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13CC3" w14:textId="5AB07EC5" w:rsidR="00D2164D" w:rsidRPr="009659EC" w:rsidRDefault="005A3124" w:rsidP="00562E30">
      <w:pPr>
        <w:ind w:left="392"/>
        <w:rPr>
          <w:rFonts w:asciiTheme="majorBidi" w:eastAsia="Cordia New" w:hAnsiTheme="majorBidi" w:cstheme="majorBidi"/>
          <w:b/>
          <w:bCs/>
          <w:lang w:val="en-US"/>
        </w:rPr>
      </w:pPr>
      <w:r w:rsidRPr="009659EC">
        <w:rPr>
          <w:rFonts w:asciiTheme="majorBidi" w:eastAsia="Cordia New" w:hAnsiTheme="majorBidi" w:cstheme="majorBidi"/>
          <w:b/>
          <w:bCs/>
          <w:lang w:val="en-US"/>
        </w:rPr>
        <w:t>SIMAT TECHNOLOGIES PUBLIC COMPANY LIMITED AND SUBSIDIARIES</w:t>
      </w:r>
    </w:p>
    <w:p w14:paraId="45C816D9" w14:textId="77777777" w:rsidR="009659EC" w:rsidRPr="009659EC" w:rsidRDefault="009659EC" w:rsidP="009659EC">
      <w:pPr>
        <w:ind w:left="392"/>
        <w:rPr>
          <w:rFonts w:ascii="Angsana New" w:eastAsia="Cordia New" w:hAnsi="Angsana New"/>
          <w:b/>
          <w:bCs/>
          <w:lang w:val="en-US"/>
        </w:rPr>
      </w:pPr>
      <w:r w:rsidRPr="009659EC">
        <w:rPr>
          <w:rFonts w:ascii="Angsana New" w:eastAsia="Cordia New" w:hAnsi="Angsana New"/>
          <w:b/>
          <w:bCs/>
          <w:lang w:val="en-US"/>
        </w:rPr>
        <w:t>THE CONDENSED NOTES TO THE INTERIM FINANCIAL STATEMENTS</w:t>
      </w:r>
    </w:p>
    <w:p w14:paraId="10051A73" w14:textId="6B5F5413" w:rsidR="00460E30" w:rsidRPr="007F413C" w:rsidRDefault="008B03A7" w:rsidP="00460E30">
      <w:pPr>
        <w:ind w:left="392"/>
        <w:rPr>
          <w:rFonts w:ascii="Angsana New" w:eastAsia="Cordia New" w:hAnsi="Angsana New"/>
          <w:b/>
          <w:bCs/>
          <w:lang w:val="en-US"/>
        </w:rPr>
      </w:pPr>
      <w:r w:rsidRPr="008B03A7">
        <w:rPr>
          <w:rFonts w:ascii="Angsana New" w:eastAsia="Cordia New" w:hAnsi="Angsana New"/>
          <w:b/>
          <w:bCs/>
          <w:lang w:val="en-US"/>
        </w:rPr>
        <w:t xml:space="preserve">FOR THE THREE-MONTH AND </w:t>
      </w:r>
      <w:r w:rsidR="008F56EB">
        <w:rPr>
          <w:rFonts w:ascii="Angsana New" w:eastAsia="Cordia New" w:hAnsi="Angsana New"/>
          <w:b/>
          <w:bCs/>
          <w:lang w:val="en-US"/>
        </w:rPr>
        <w:t>NINE</w:t>
      </w:r>
      <w:r w:rsidRPr="008B03A7">
        <w:rPr>
          <w:rFonts w:ascii="Angsana New" w:eastAsia="Cordia New" w:hAnsi="Angsana New"/>
          <w:b/>
          <w:bCs/>
          <w:lang w:val="en-US"/>
        </w:rPr>
        <w:t xml:space="preserve">-MONTH PERIOD ENDED </w:t>
      </w:r>
      <w:r w:rsidR="008F56EB">
        <w:rPr>
          <w:rFonts w:ascii="Angsana New" w:eastAsia="Cordia New" w:hAnsi="Angsana New"/>
          <w:b/>
          <w:bCs/>
          <w:lang w:val="en-US"/>
        </w:rPr>
        <w:t>SEPTEMBER</w:t>
      </w:r>
      <w:r w:rsidRPr="008B03A7">
        <w:rPr>
          <w:rFonts w:ascii="Angsana New" w:eastAsia="Cordia New" w:hAnsi="Angsana New"/>
          <w:b/>
          <w:bCs/>
          <w:lang w:val="en-US"/>
        </w:rPr>
        <w:t xml:space="preserve"> 30</w:t>
      </w:r>
      <w:r w:rsidR="00460E30" w:rsidRPr="007F413C">
        <w:rPr>
          <w:rFonts w:ascii="Angsana New" w:eastAsia="Cordia New" w:hAnsi="Angsana New"/>
          <w:b/>
          <w:bCs/>
          <w:lang w:val="en-US"/>
        </w:rPr>
        <w:t>, 202</w:t>
      </w:r>
      <w:r w:rsidR="00197FC7">
        <w:rPr>
          <w:rFonts w:ascii="Angsana New" w:eastAsia="Cordia New" w:hAnsi="Angsana New"/>
          <w:b/>
          <w:bCs/>
          <w:lang w:val="en-US"/>
        </w:rPr>
        <w:t>3</w:t>
      </w:r>
    </w:p>
    <w:p w14:paraId="178FE066" w14:textId="27FF459E" w:rsidR="009659EC" w:rsidRPr="007F413C" w:rsidRDefault="009659EC" w:rsidP="00460E30">
      <w:pPr>
        <w:ind w:left="392"/>
        <w:rPr>
          <w:rFonts w:ascii="Angsana New" w:eastAsia="Cordia New" w:hAnsi="Angsana New"/>
          <w:b/>
          <w:bCs/>
          <w:lang w:val="en-US"/>
        </w:rPr>
      </w:pPr>
      <w:r w:rsidRPr="002255C8">
        <w:rPr>
          <w:rFonts w:ascii="Angsana New" w:eastAsia="Cordia New" w:hAnsi="Angsana New"/>
          <w:b/>
          <w:bCs/>
          <w:lang w:val="en-US"/>
        </w:rPr>
        <w:t>(</w:t>
      </w:r>
      <w:r w:rsidRPr="007F413C">
        <w:rPr>
          <w:rFonts w:ascii="Angsana New" w:eastAsia="Cordia New" w:hAnsi="Angsana New"/>
          <w:b/>
          <w:bCs/>
          <w:lang w:val="en-US"/>
        </w:rPr>
        <w:t>UNAUDITED BUT REVIEWED</w:t>
      </w:r>
      <w:r w:rsidRPr="002255C8">
        <w:rPr>
          <w:rFonts w:ascii="Angsana New" w:eastAsia="Cordia New" w:hAnsi="Angsana New"/>
          <w:b/>
          <w:bCs/>
          <w:lang w:val="en-US"/>
        </w:rPr>
        <w:t>)</w:t>
      </w:r>
    </w:p>
    <w:p w14:paraId="0635F5C2" w14:textId="77777777" w:rsidR="00D2164D" w:rsidRPr="009659EC"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9659EC">
        <w:rPr>
          <w:rFonts w:asciiTheme="majorBidi" w:eastAsia="Calibri" w:hAnsiTheme="majorBidi" w:cstheme="majorBidi"/>
          <w:b/>
          <w:bCs/>
          <w:lang w:val="en-US"/>
        </w:rPr>
        <w:t>GENERAL INFORMATION</w:t>
      </w:r>
      <w:r w:rsidR="00C540F1" w:rsidRPr="009659EC">
        <w:rPr>
          <w:rFonts w:asciiTheme="majorBidi" w:eastAsia="Calibri" w:hAnsiTheme="majorBidi" w:cstheme="majorBidi"/>
          <w:b/>
          <w:bCs/>
          <w:lang w:val="en-US"/>
        </w:rPr>
        <w:tab/>
      </w:r>
    </w:p>
    <w:p w14:paraId="5F21CEBE" w14:textId="77777777" w:rsidR="002A3A4E" w:rsidRPr="00E8172D" w:rsidRDefault="002A3A4E" w:rsidP="00806489">
      <w:pPr>
        <w:spacing w:before="120"/>
        <w:ind w:left="720"/>
        <w:jc w:val="thaiDistribute"/>
        <w:rPr>
          <w:rFonts w:asciiTheme="majorBidi" w:eastAsia="Cordia New" w:hAnsiTheme="majorBidi" w:cstheme="majorBidi"/>
          <w:cs/>
          <w:lang w:val="en-US"/>
        </w:rPr>
      </w:pPr>
      <w:r w:rsidRPr="009659EC">
        <w:rPr>
          <w:rFonts w:asciiTheme="majorBidi" w:eastAsia="Cordia New" w:hAnsiTheme="majorBidi" w:cstheme="majorBidi"/>
          <w:lang w:val="en-US"/>
        </w:rPr>
        <w:t xml:space="preserve">The Company registered as a limited company </w:t>
      </w:r>
      <w:r w:rsidR="00A11B29" w:rsidRPr="009659EC">
        <w:rPr>
          <w:rFonts w:asciiTheme="majorBidi" w:eastAsia="Cordia New" w:hAnsiTheme="majorBidi" w:cstheme="majorBidi"/>
          <w:lang w:val="en-US"/>
        </w:rPr>
        <w:t xml:space="preserve">with the Ministry of Commerce </w:t>
      </w:r>
      <w:r w:rsidRPr="009659EC">
        <w:rPr>
          <w:rFonts w:asciiTheme="majorBidi" w:eastAsia="Cordia New" w:hAnsiTheme="majorBidi" w:cstheme="majorBidi"/>
          <w:lang w:val="en-US"/>
        </w:rPr>
        <w:t>in the year 1999</w:t>
      </w:r>
      <w:r w:rsidRPr="002255C8">
        <w:rPr>
          <w:rFonts w:asciiTheme="majorBidi" w:eastAsia="Cordia New" w:hAnsiTheme="majorBidi"/>
          <w:lang w:val="en-US"/>
        </w:rPr>
        <w:t xml:space="preserve">. </w:t>
      </w:r>
      <w:r w:rsidRPr="009659EC">
        <w:rPr>
          <w:rFonts w:asciiTheme="majorBidi" w:eastAsia="Cordia New" w:hAnsiTheme="majorBidi" w:cstheme="majorBidi"/>
          <w:lang w:val="en-US"/>
        </w:rPr>
        <w:t>The Company registered the changes of its status to a public company and the change of its name to “</w:t>
      </w:r>
      <w:proofErr w:type="spellStart"/>
      <w:r w:rsidRPr="009659EC">
        <w:rPr>
          <w:rFonts w:asciiTheme="majorBidi" w:eastAsia="Cordia New" w:hAnsiTheme="majorBidi" w:cstheme="majorBidi"/>
          <w:lang w:val="en-US"/>
        </w:rPr>
        <w:t>Simat</w:t>
      </w:r>
      <w:proofErr w:type="spellEnd"/>
      <w:r w:rsidRPr="009659EC">
        <w:rPr>
          <w:rFonts w:asciiTheme="majorBidi" w:eastAsia="Cordia New" w:hAnsiTheme="majorBidi" w:cstheme="majorBidi"/>
          <w:lang w:val="en-US"/>
        </w:rPr>
        <w:t xml:space="preserve"> Technologies Public Company Limited” with the Ministry of Commerce on July</w:t>
      </w:r>
      <w:r w:rsidR="0086587F" w:rsidRPr="002255C8">
        <w:rPr>
          <w:rFonts w:asciiTheme="majorBidi" w:eastAsia="Cordia New" w:hAnsiTheme="majorBidi"/>
          <w:lang w:val="en-US"/>
        </w:rPr>
        <w:t xml:space="preserve"> </w:t>
      </w:r>
      <w:r w:rsidR="0086587F" w:rsidRPr="009659EC">
        <w:rPr>
          <w:rFonts w:asciiTheme="majorBidi" w:eastAsia="Cordia New" w:hAnsiTheme="majorBidi" w:cstheme="majorBidi"/>
          <w:lang w:val="en-US"/>
        </w:rPr>
        <w:t>18,</w:t>
      </w:r>
      <w:r w:rsidRPr="002255C8">
        <w:rPr>
          <w:rFonts w:asciiTheme="majorBidi" w:eastAsia="Cordia New" w:hAnsiTheme="majorBidi"/>
          <w:lang w:val="en-US"/>
        </w:rPr>
        <w:t xml:space="preserve"> </w:t>
      </w:r>
      <w:r w:rsidRPr="009659EC">
        <w:rPr>
          <w:rFonts w:asciiTheme="majorBidi" w:eastAsia="Cordia New" w:hAnsiTheme="majorBidi" w:cstheme="majorBidi"/>
          <w:lang w:val="en-US"/>
        </w:rPr>
        <w:t>2006</w:t>
      </w:r>
      <w:r w:rsidRPr="002255C8">
        <w:rPr>
          <w:rFonts w:asciiTheme="majorBidi" w:eastAsia="Cordia New" w:hAnsiTheme="majorBidi"/>
          <w:lang w:val="en-US"/>
        </w:rPr>
        <w:t xml:space="preserve">. </w:t>
      </w:r>
      <w:r w:rsidRPr="009659EC">
        <w:rPr>
          <w:rFonts w:asciiTheme="majorBidi" w:eastAsia="Cordia New" w:hAnsiTheme="majorBidi" w:cstheme="majorBidi"/>
          <w:lang w:val="en-US"/>
        </w:rPr>
        <w:t>The C</w:t>
      </w:r>
      <w:r w:rsidR="00A11B29" w:rsidRPr="009659EC">
        <w:rPr>
          <w:rFonts w:asciiTheme="majorBidi" w:eastAsia="Cordia New" w:hAnsiTheme="majorBidi" w:cstheme="majorBidi"/>
          <w:lang w:val="en-US"/>
        </w:rPr>
        <w:t>ompany is engaged in the trade</w:t>
      </w:r>
      <w:r w:rsidRPr="009659EC">
        <w:rPr>
          <w:rFonts w:asciiTheme="majorBidi" w:eastAsia="Cordia New" w:hAnsiTheme="majorBidi" w:cstheme="majorBidi"/>
          <w:lang w:val="en-US"/>
        </w:rPr>
        <w:t xml:space="preserve"> of computer hardware, software and network accessories and computer information technology system development</w:t>
      </w:r>
      <w:r w:rsidRPr="002255C8">
        <w:rPr>
          <w:rFonts w:asciiTheme="majorBidi" w:eastAsia="Cordia New" w:hAnsiTheme="majorBidi"/>
          <w:lang w:val="en-US"/>
        </w:rPr>
        <w:t>.</w:t>
      </w:r>
    </w:p>
    <w:p w14:paraId="2F0542DD" w14:textId="3916E725"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The Company’s registered head office is located at 123</w:t>
      </w:r>
      <w:r w:rsidR="00FC275E">
        <w:rPr>
          <w:rFonts w:asciiTheme="majorBidi" w:eastAsia="Cordia New" w:hAnsiTheme="majorBidi" w:cstheme="majorBidi"/>
          <w:lang w:val="en-US"/>
        </w:rPr>
        <w:t xml:space="preserve">/143-144 </w:t>
      </w:r>
      <w:proofErr w:type="spellStart"/>
      <w:r w:rsidR="00100EEF" w:rsidRPr="009659EC">
        <w:rPr>
          <w:rFonts w:asciiTheme="majorBidi" w:eastAsia="Cordia New" w:hAnsiTheme="majorBidi" w:cstheme="majorBidi"/>
          <w:lang w:val="en-US"/>
        </w:rPr>
        <w:t>Chalongkrung</w:t>
      </w:r>
      <w:proofErr w:type="spellEnd"/>
      <w:r w:rsidR="00100EEF" w:rsidRPr="009659EC">
        <w:rPr>
          <w:rFonts w:asciiTheme="majorBidi" w:eastAsia="Cordia New" w:hAnsiTheme="majorBidi" w:cstheme="majorBidi"/>
          <w:lang w:val="en-US"/>
        </w:rPr>
        <w:t xml:space="preserve"> Road</w:t>
      </w:r>
      <w:r w:rsidRPr="009659EC">
        <w:rPr>
          <w:rFonts w:asciiTheme="majorBidi" w:eastAsia="Cordia New" w:hAnsiTheme="majorBidi" w:cstheme="majorBidi"/>
          <w:lang w:val="en-US"/>
        </w:rPr>
        <w:t xml:space="preserve">, </w:t>
      </w:r>
      <w:proofErr w:type="spellStart"/>
      <w:r w:rsidR="00100EEF" w:rsidRPr="009659EC">
        <w:rPr>
          <w:rFonts w:asciiTheme="majorBidi" w:eastAsia="Cordia New" w:hAnsiTheme="majorBidi" w:cstheme="majorBidi"/>
          <w:lang w:val="en-US"/>
        </w:rPr>
        <w:t>Lamplatew</w:t>
      </w:r>
      <w:proofErr w:type="spellEnd"/>
      <w:r w:rsidR="00100EEF" w:rsidRPr="009659EC">
        <w:rPr>
          <w:rFonts w:asciiTheme="majorBidi" w:eastAsia="Cordia New" w:hAnsiTheme="majorBidi" w:cstheme="majorBidi"/>
          <w:lang w:val="en-US"/>
        </w:rPr>
        <w:t xml:space="preserve"> Sub</w:t>
      </w:r>
      <w:r w:rsidR="00100EEF" w:rsidRPr="002255C8">
        <w:rPr>
          <w:rFonts w:asciiTheme="majorBidi" w:eastAsia="Cordia New" w:hAnsiTheme="majorBidi"/>
          <w:lang w:val="en-US"/>
        </w:rPr>
        <w:t>-</w:t>
      </w:r>
      <w:r w:rsidR="00100EEF" w:rsidRPr="009659EC">
        <w:rPr>
          <w:rFonts w:asciiTheme="majorBidi" w:eastAsia="Cordia New" w:hAnsiTheme="majorBidi" w:cstheme="majorBidi"/>
          <w:lang w:val="en-US"/>
        </w:rPr>
        <w:t>district</w:t>
      </w:r>
      <w:r w:rsidR="00100EEF">
        <w:rPr>
          <w:rFonts w:asciiTheme="majorBidi" w:eastAsia="Cordia New" w:hAnsiTheme="majorBidi" w:cstheme="majorBidi"/>
          <w:lang w:val="en-US"/>
        </w:rPr>
        <w:t>,</w:t>
      </w:r>
      <w:r w:rsidR="0024350E">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Ladkrabang</w:t>
      </w:r>
      <w:proofErr w:type="spellEnd"/>
      <w:r w:rsidRPr="009659EC">
        <w:rPr>
          <w:rFonts w:asciiTheme="majorBidi" w:eastAsia="Cordia New" w:hAnsiTheme="majorBidi" w:cstheme="majorBidi"/>
          <w:lang w:val="en-US"/>
        </w:rPr>
        <w:t xml:space="preserve"> District, Bangkok</w:t>
      </w:r>
      <w:r w:rsidR="0024350E">
        <w:rPr>
          <w:rFonts w:asciiTheme="majorBidi" w:eastAsia="Cordia New" w:hAnsiTheme="majorBidi"/>
          <w:lang w:val="en-US"/>
        </w:rPr>
        <w:t xml:space="preserve">, </w:t>
      </w:r>
      <w:r w:rsidR="00FC275E">
        <w:rPr>
          <w:rFonts w:asciiTheme="majorBidi" w:eastAsia="Cordia New" w:hAnsiTheme="majorBidi"/>
          <w:lang w:val="en-US"/>
        </w:rPr>
        <w:t>10520</w:t>
      </w:r>
      <w:r w:rsidR="0024350E">
        <w:rPr>
          <w:rFonts w:asciiTheme="majorBidi" w:eastAsia="Cordia New" w:hAnsiTheme="majorBidi"/>
          <w:lang w:val="en-US"/>
        </w:rPr>
        <w:t>.</w:t>
      </w:r>
      <w:r w:rsidR="008B0CFA" w:rsidRPr="009659EC">
        <w:rPr>
          <w:rFonts w:asciiTheme="majorBidi" w:eastAsia="Cordia New" w:hAnsiTheme="majorBidi" w:cstheme="majorBidi"/>
          <w:lang w:val="en-US"/>
        </w:rPr>
        <w:t xml:space="preserve"> The company has 3 </w:t>
      </w:r>
      <w:r w:rsidR="00A27C56" w:rsidRPr="009659EC">
        <w:rPr>
          <w:rFonts w:asciiTheme="majorBidi" w:eastAsia="Cordia New" w:hAnsiTheme="majorBidi" w:cstheme="majorBidi"/>
          <w:lang w:val="en-US"/>
        </w:rPr>
        <w:t>branches</w:t>
      </w:r>
      <w:r w:rsidR="008B0CFA" w:rsidRPr="009659EC">
        <w:rPr>
          <w:rFonts w:asciiTheme="majorBidi" w:eastAsia="Cordia New" w:hAnsiTheme="majorBidi" w:cstheme="majorBidi"/>
          <w:lang w:val="en-US"/>
        </w:rPr>
        <w:t xml:space="preserve"> as follows,</w:t>
      </w:r>
    </w:p>
    <w:p w14:paraId="77E2EB14" w14:textId="2189D41C"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Branch is located at 179</w:t>
      </w:r>
      <w:r w:rsidRPr="002255C8">
        <w:rPr>
          <w:rFonts w:asciiTheme="majorBidi" w:eastAsia="Cordia New" w:hAnsiTheme="majorBidi"/>
          <w:lang w:val="en-US"/>
        </w:rPr>
        <w:t>/</w:t>
      </w:r>
      <w:r w:rsidRPr="009659EC">
        <w:rPr>
          <w:rFonts w:asciiTheme="majorBidi" w:eastAsia="Cordia New" w:hAnsiTheme="majorBidi" w:cstheme="majorBidi"/>
          <w:lang w:val="en-US"/>
        </w:rPr>
        <w:t>69</w:t>
      </w:r>
      <w:r w:rsidRPr="002255C8">
        <w:rPr>
          <w:rFonts w:asciiTheme="majorBidi" w:eastAsia="Cordia New" w:hAnsiTheme="majorBidi"/>
          <w:lang w:val="en-US"/>
        </w:rPr>
        <w:t>-</w:t>
      </w:r>
      <w:r w:rsidRPr="009659EC">
        <w:rPr>
          <w:rFonts w:asciiTheme="majorBidi" w:eastAsia="Cordia New" w:hAnsiTheme="majorBidi" w:cstheme="majorBidi"/>
          <w:lang w:val="en-US"/>
        </w:rPr>
        <w:t xml:space="preserve">70, </w:t>
      </w:r>
      <w:proofErr w:type="spellStart"/>
      <w:r w:rsidRPr="009659EC">
        <w:rPr>
          <w:rFonts w:asciiTheme="majorBidi" w:eastAsia="Cordia New" w:hAnsiTheme="majorBidi" w:cstheme="majorBidi"/>
          <w:lang w:val="en-US"/>
        </w:rPr>
        <w:t>Soi</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Mittapam</w:t>
      </w:r>
      <w:proofErr w:type="spellEnd"/>
      <w:r w:rsidRPr="009659EC">
        <w:rPr>
          <w:rFonts w:asciiTheme="majorBidi" w:eastAsia="Cordia New" w:hAnsiTheme="majorBidi" w:cstheme="majorBidi"/>
          <w:lang w:val="en-US"/>
        </w:rPr>
        <w:t xml:space="preserve"> 4, </w:t>
      </w:r>
      <w:proofErr w:type="spellStart"/>
      <w:r w:rsidRPr="009659EC">
        <w:rPr>
          <w:rFonts w:asciiTheme="majorBidi" w:eastAsia="Cordia New" w:hAnsiTheme="majorBidi" w:cstheme="majorBidi"/>
          <w:lang w:val="en-US"/>
        </w:rPr>
        <w:t>Naimuang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Muang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Nakhon</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Ratchasima</w:t>
      </w:r>
      <w:proofErr w:type="spellEnd"/>
      <w:r w:rsidRPr="009659EC">
        <w:rPr>
          <w:rFonts w:asciiTheme="majorBidi" w:eastAsia="Cordia New" w:hAnsiTheme="majorBidi" w:cstheme="majorBidi"/>
          <w:lang w:val="en-US"/>
        </w:rPr>
        <w:t>,</w:t>
      </w:r>
      <w:r w:rsidR="0041251F" w:rsidRPr="002255C8">
        <w:rPr>
          <w:rFonts w:asciiTheme="majorBidi" w:eastAsia="Cordia New" w:hAnsiTheme="majorBidi"/>
          <w:lang w:val="en-US"/>
        </w:rPr>
        <w:t xml:space="preserve"> </w:t>
      </w:r>
      <w:proofErr w:type="spellStart"/>
      <w:r w:rsidRPr="009659EC">
        <w:rPr>
          <w:rFonts w:asciiTheme="majorBidi" w:eastAsia="Cordia New" w:hAnsiTheme="majorBidi" w:cstheme="majorBidi"/>
          <w:lang w:val="en-US"/>
        </w:rPr>
        <w:t>Nakhon</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Ratchasima</w:t>
      </w:r>
      <w:proofErr w:type="spellEnd"/>
      <w:r w:rsidR="008B0CFA" w:rsidRPr="002255C8">
        <w:rPr>
          <w:rFonts w:asciiTheme="majorBidi" w:eastAsia="Cordia New" w:hAnsiTheme="majorBidi"/>
          <w:lang w:val="en-US"/>
        </w:rPr>
        <w:t>.</w:t>
      </w:r>
    </w:p>
    <w:p w14:paraId="57615374" w14:textId="3F9B0645"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Branch is located at 68 Moo 4, </w:t>
      </w:r>
      <w:proofErr w:type="spellStart"/>
      <w:r w:rsidRPr="009659EC">
        <w:rPr>
          <w:rFonts w:asciiTheme="majorBidi" w:eastAsia="Cordia New" w:hAnsiTheme="majorBidi" w:cstheme="majorBidi"/>
          <w:lang w:val="en-US"/>
        </w:rPr>
        <w:t>Nong</w:t>
      </w:r>
      <w:proofErr w:type="spellEnd"/>
      <w:r w:rsidRPr="009659EC">
        <w:rPr>
          <w:rFonts w:asciiTheme="majorBidi" w:eastAsia="Cordia New" w:hAnsiTheme="majorBidi" w:cstheme="majorBidi"/>
          <w:lang w:val="en-US"/>
        </w:rPr>
        <w:t xml:space="preserve"> Hoi, </w:t>
      </w:r>
      <w:proofErr w:type="spellStart"/>
      <w:r w:rsidRPr="009659EC">
        <w:rPr>
          <w:rFonts w:asciiTheme="majorBidi" w:eastAsia="Cordia New" w:hAnsiTheme="majorBidi" w:cstheme="majorBidi"/>
          <w:lang w:val="en-US"/>
        </w:rPr>
        <w:t>Muang</w:t>
      </w:r>
      <w:proofErr w:type="spellEnd"/>
      <w:r w:rsidRPr="009659EC">
        <w:rPr>
          <w:rFonts w:asciiTheme="majorBidi" w:eastAsia="Cordia New" w:hAnsiTheme="majorBidi" w:cstheme="majorBidi"/>
          <w:lang w:val="en-US"/>
        </w:rPr>
        <w:t xml:space="preserve"> Chiang Mai,</w:t>
      </w:r>
      <w:r w:rsidR="0041251F" w:rsidRPr="002255C8">
        <w:rPr>
          <w:rFonts w:asciiTheme="majorBidi" w:eastAsia="Cordia New" w:hAnsiTheme="majorBidi"/>
          <w:lang w:val="en-US"/>
        </w:rPr>
        <w:t xml:space="preserve"> </w:t>
      </w:r>
      <w:proofErr w:type="spellStart"/>
      <w:r w:rsidRPr="009659EC">
        <w:rPr>
          <w:rFonts w:asciiTheme="majorBidi" w:eastAsia="Cordia New" w:hAnsiTheme="majorBidi" w:cstheme="majorBidi"/>
          <w:lang w:val="en-US"/>
        </w:rPr>
        <w:t>Chiangmai</w:t>
      </w:r>
      <w:proofErr w:type="spellEnd"/>
      <w:r w:rsidR="008B0CFA" w:rsidRPr="002255C8">
        <w:rPr>
          <w:rFonts w:asciiTheme="majorBidi" w:eastAsia="Cordia New" w:hAnsiTheme="majorBidi"/>
          <w:lang w:val="en-US"/>
        </w:rPr>
        <w:t>.</w:t>
      </w:r>
      <w:r w:rsidRPr="002255C8">
        <w:rPr>
          <w:rFonts w:asciiTheme="majorBidi" w:eastAsia="Cordia New" w:hAnsiTheme="majorBidi"/>
          <w:lang w:val="en-US"/>
        </w:rPr>
        <w:t xml:space="preserve"> </w:t>
      </w:r>
    </w:p>
    <w:p w14:paraId="4BCB6647" w14:textId="0CDD516F"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Branch is located at 251</w:t>
      </w:r>
      <w:r w:rsidRPr="002255C8">
        <w:rPr>
          <w:rFonts w:asciiTheme="majorBidi" w:eastAsia="Cordia New" w:hAnsiTheme="majorBidi"/>
          <w:lang w:val="en-US"/>
        </w:rPr>
        <w:t>/</w:t>
      </w:r>
      <w:r w:rsidRPr="009659EC">
        <w:rPr>
          <w:rFonts w:asciiTheme="majorBidi" w:eastAsia="Cordia New" w:hAnsiTheme="majorBidi" w:cstheme="majorBidi"/>
          <w:lang w:val="en-US"/>
        </w:rPr>
        <w:t>7</w:t>
      </w:r>
      <w:r w:rsidRPr="002255C8">
        <w:rPr>
          <w:rFonts w:asciiTheme="majorBidi" w:eastAsia="Cordia New" w:hAnsiTheme="majorBidi"/>
          <w:lang w:val="en-US"/>
        </w:rPr>
        <w:t>-</w:t>
      </w:r>
      <w:r w:rsidRPr="009659EC">
        <w:rPr>
          <w:rFonts w:asciiTheme="majorBidi" w:eastAsia="Cordia New" w:hAnsiTheme="majorBidi" w:cstheme="majorBidi"/>
          <w:lang w:val="en-US"/>
        </w:rPr>
        <w:t xml:space="preserve">8 </w:t>
      </w:r>
      <w:proofErr w:type="spellStart"/>
      <w:r w:rsidRPr="009659EC">
        <w:rPr>
          <w:rFonts w:asciiTheme="majorBidi" w:eastAsia="Cordia New" w:hAnsiTheme="majorBidi" w:cstheme="majorBidi"/>
          <w:lang w:val="en-US"/>
        </w:rPr>
        <w:t>Thepharak</w:t>
      </w:r>
      <w:proofErr w:type="spellEnd"/>
      <w:r w:rsidRPr="009659EC">
        <w:rPr>
          <w:rFonts w:asciiTheme="majorBidi" w:eastAsia="Cordia New" w:hAnsiTheme="majorBidi" w:cstheme="majorBidi"/>
          <w:lang w:val="en-US"/>
        </w:rPr>
        <w:t xml:space="preserve"> Road,</w:t>
      </w:r>
      <w:r w:rsidR="0041251F" w:rsidRPr="002255C8">
        <w:rPr>
          <w:rFonts w:asciiTheme="majorBidi" w:eastAsia="Cordia New" w:hAnsiTheme="majorBidi"/>
          <w:lang w:val="en-US"/>
        </w:rPr>
        <w:t xml:space="preserve"> </w:t>
      </w:r>
      <w:proofErr w:type="spellStart"/>
      <w:r w:rsidRPr="009659EC">
        <w:rPr>
          <w:rFonts w:asciiTheme="majorBidi" w:eastAsia="Cordia New" w:hAnsiTheme="majorBidi" w:cstheme="majorBidi"/>
          <w:lang w:val="en-US"/>
        </w:rPr>
        <w:t>Nai</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Muang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Mueang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Khon</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Kaen</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Khon</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Kaen</w:t>
      </w:r>
      <w:proofErr w:type="spellEnd"/>
      <w:r w:rsidR="008B0CFA" w:rsidRPr="002255C8">
        <w:rPr>
          <w:rFonts w:asciiTheme="majorBidi" w:eastAsia="Cordia New" w:hAnsiTheme="majorBidi"/>
          <w:lang w:val="en-US"/>
        </w:rPr>
        <w:t>.</w:t>
      </w:r>
    </w:p>
    <w:p w14:paraId="4A4A3DE9" w14:textId="77777777" w:rsidR="009659EC" w:rsidRPr="009659EC" w:rsidRDefault="009659EC" w:rsidP="009659EC">
      <w:pPr>
        <w:pStyle w:val="ListParagraph"/>
        <w:numPr>
          <w:ilvl w:val="0"/>
          <w:numId w:val="3"/>
        </w:numPr>
        <w:spacing w:before="240"/>
        <w:contextualSpacing/>
        <w:rPr>
          <w:rFonts w:asciiTheme="majorBidi" w:eastAsia="Calibri" w:hAnsiTheme="majorBidi" w:cstheme="majorBidi"/>
          <w:b/>
          <w:bCs/>
          <w:lang w:val="en-US"/>
        </w:rPr>
      </w:pPr>
      <w:r w:rsidRPr="009659EC">
        <w:rPr>
          <w:rFonts w:asciiTheme="majorBidi" w:eastAsia="Calibri" w:hAnsiTheme="majorBidi" w:cstheme="majorBidi"/>
          <w:b/>
          <w:bCs/>
          <w:lang w:val="en-US"/>
        </w:rPr>
        <w:t>BASIS FOR PREPARATION OF INTERIM FINANCIAL STATEMENTS</w:t>
      </w:r>
    </w:p>
    <w:p w14:paraId="1D35F68D" w14:textId="77777777"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The interim financial statements have been prepared in accordance with Thai Accounting Standard No</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34 Interim Financial Reporting</w:t>
      </w:r>
      <w:r w:rsidRPr="002255C8">
        <w:rPr>
          <w:rFonts w:asciiTheme="majorBidi" w:eastAsia="Cordia New" w:hAnsiTheme="majorBidi" w:cstheme="majorBidi"/>
          <w:lang w:val="en-US"/>
        </w:rPr>
        <w:t>.</w:t>
      </w:r>
    </w:p>
    <w:p w14:paraId="3A405012" w14:textId="77777777"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The interim financial statements consist of primary financial information </w:t>
      </w:r>
      <w:r w:rsidRPr="002255C8">
        <w:rPr>
          <w:rFonts w:asciiTheme="majorBidi" w:eastAsia="Cordia New" w:hAnsiTheme="majorBidi" w:cstheme="majorBidi"/>
          <w:lang w:val="en-US"/>
        </w:rPr>
        <w:t>(</w:t>
      </w:r>
      <w:r w:rsidRPr="009659EC">
        <w:rPr>
          <w:rFonts w:asciiTheme="majorBidi" w:eastAsia="Cordia New" w:hAnsiTheme="majorBidi" w:cstheme="majorBidi"/>
          <w:lang w:val="en-US"/>
        </w:rPr>
        <w:t>i</w:t>
      </w:r>
      <w:r w:rsidRPr="002255C8">
        <w:rPr>
          <w:rFonts w:asciiTheme="majorBidi" w:eastAsia="Cordia New" w:hAnsiTheme="majorBidi" w:cstheme="majorBidi"/>
          <w:lang w:val="en-US"/>
        </w:rPr>
        <w:t>.</w:t>
      </w:r>
      <w:r w:rsidRPr="009659EC">
        <w:rPr>
          <w:rFonts w:asciiTheme="majorBidi" w:eastAsia="Cordia New" w:hAnsiTheme="majorBidi" w:cstheme="majorBidi"/>
          <w:lang w:val="en-US"/>
        </w:rPr>
        <w:t>e</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 xml:space="preserve">statement of financial position, statement of comprehensive income, statement of changes in </w:t>
      </w:r>
      <w:proofErr w:type="spellStart"/>
      <w:r w:rsidRPr="009659EC">
        <w:rPr>
          <w:rFonts w:asciiTheme="majorBidi" w:eastAsia="Cordia New" w:hAnsiTheme="majorBidi" w:cstheme="majorBidi"/>
          <w:lang w:val="en-US"/>
        </w:rPr>
        <w:t>shareholders</w:t>
      </w:r>
      <w:r w:rsidRPr="002255C8">
        <w:rPr>
          <w:rFonts w:asciiTheme="majorBidi" w:eastAsia="Cordia New" w:hAnsiTheme="majorBidi" w:cstheme="majorBidi"/>
          <w:lang w:val="en-US"/>
        </w:rPr>
        <w:t>’</w:t>
      </w:r>
      <w:r w:rsidRPr="009659EC">
        <w:rPr>
          <w:rFonts w:asciiTheme="majorBidi" w:eastAsia="Cordia New" w:hAnsiTheme="majorBidi" w:cstheme="majorBidi"/>
          <w:lang w:val="en-US"/>
        </w:rPr>
        <w:t>equity</w:t>
      </w:r>
      <w:proofErr w:type="spellEnd"/>
      <w:r w:rsidRPr="009659EC">
        <w:rPr>
          <w:rFonts w:asciiTheme="majorBidi" w:eastAsia="Cordia New" w:hAnsiTheme="majorBidi" w:cstheme="majorBidi"/>
          <w:lang w:val="en-US"/>
        </w:rPr>
        <w:t>, and statement of cash flows</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The Company has chosen to present the interim financial statements in a format consistent with the annual financial statements, in compliance with Thai Accounting Standard No</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1, Presentation of Financial Statements</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The notes to the interim financial statements are prepared in a condensed format</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Additional notes are presented as required by the Securities and Exchange Commission under the Securities and Exchange Act</w:t>
      </w:r>
      <w:r w:rsidRPr="002255C8">
        <w:rPr>
          <w:rFonts w:asciiTheme="majorBidi" w:eastAsia="Cordia New" w:hAnsiTheme="majorBidi" w:cstheme="majorBidi"/>
          <w:lang w:val="en-US"/>
        </w:rPr>
        <w:t xml:space="preserve">. </w:t>
      </w:r>
    </w:p>
    <w:p w14:paraId="504C9C01" w14:textId="77777777"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The interim financial statements have been prepared in the Thai language and expressed in Thai Baht</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Such interim financial statements have been prepared for domestic reporting purposes</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For convenience only, for the readers not conversant with the Thai language, an English version of the interim financial statements has been provided by translating from the Thai version of the interim financial statements</w:t>
      </w:r>
      <w:r w:rsidRPr="002255C8">
        <w:rPr>
          <w:rFonts w:asciiTheme="majorBidi" w:eastAsia="Cordia New" w:hAnsiTheme="majorBidi" w:cstheme="majorBidi"/>
          <w:lang w:val="en-US"/>
        </w:rPr>
        <w:t xml:space="preserve">.  </w:t>
      </w:r>
    </w:p>
    <w:p w14:paraId="2609A78F" w14:textId="771BF495"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The interim financial statements have been prepared to provide information in addition to that included in the financial statements for the year ended December 31, 202</w:t>
      </w:r>
      <w:r w:rsidR="00967030">
        <w:rPr>
          <w:rFonts w:asciiTheme="majorBidi" w:eastAsia="Cordia New" w:hAnsiTheme="majorBidi" w:cstheme="majorBidi"/>
          <w:lang w:val="en-US"/>
        </w:rPr>
        <w:t>2</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They focus on new activities, events and circumstances to avoid repetition of information previously reported</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Accordingly, these interim financial statements should be read in conjunction with the financial statements for the year ended December 31, 202</w:t>
      </w:r>
      <w:r w:rsidR="00967030">
        <w:rPr>
          <w:rFonts w:asciiTheme="majorBidi" w:eastAsia="Cordia New" w:hAnsiTheme="majorBidi" w:cstheme="majorBidi"/>
          <w:lang w:val="en-US"/>
        </w:rPr>
        <w:t>2</w:t>
      </w:r>
      <w:r w:rsidRPr="002255C8">
        <w:rPr>
          <w:rFonts w:asciiTheme="majorBidi" w:eastAsia="Cordia New" w:hAnsiTheme="majorBidi" w:cstheme="majorBidi"/>
          <w:lang w:val="en-US"/>
        </w:rPr>
        <w:t>.</w:t>
      </w:r>
    </w:p>
    <w:p w14:paraId="5B6DE094" w14:textId="77777777" w:rsidR="009659EC" w:rsidRPr="007F413C" w:rsidRDefault="009659EC" w:rsidP="009659EC">
      <w:pPr>
        <w:spacing w:before="120"/>
        <w:ind w:left="720"/>
        <w:jc w:val="thaiDistribute"/>
        <w:rPr>
          <w:rFonts w:ascii="Angsana New" w:eastAsia="Cordia New" w:hAnsi="Angsana New"/>
          <w:lang w:val="en-US"/>
        </w:rPr>
      </w:pPr>
      <w:r w:rsidRPr="007F413C">
        <w:rPr>
          <w:rFonts w:ascii="Angsana New" w:eastAsia="Cordia New" w:hAnsi="Angsana New"/>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2255C8">
        <w:rPr>
          <w:rFonts w:ascii="Angsana New" w:eastAsia="Cordia New" w:hAnsi="Angsana New"/>
          <w:lang w:val="en-US"/>
        </w:rPr>
        <w:t xml:space="preserve">. </w:t>
      </w:r>
      <w:r w:rsidRPr="007F413C">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2255C8">
        <w:rPr>
          <w:rFonts w:ascii="Angsana New" w:eastAsia="Cordia New" w:hAnsi="Angsana New"/>
          <w:lang w:val="en-US"/>
        </w:rPr>
        <w:t xml:space="preserve">. </w:t>
      </w:r>
      <w:r w:rsidRPr="007F413C">
        <w:rPr>
          <w:rFonts w:ascii="Angsana New" w:eastAsia="Cordia New" w:hAnsi="Angsana New"/>
          <w:lang w:val="en-US"/>
        </w:rPr>
        <w:t>Subsequent actual results may differ from these estimates</w:t>
      </w:r>
      <w:r w:rsidRPr="002255C8">
        <w:rPr>
          <w:rFonts w:ascii="Angsana New" w:eastAsia="Cordia New" w:hAnsi="Angsana New"/>
          <w:lang w:val="en-US"/>
        </w:rPr>
        <w:t>.</w:t>
      </w:r>
    </w:p>
    <w:p w14:paraId="214D807C" w14:textId="77777777" w:rsidR="009659EC" w:rsidRPr="007F413C" w:rsidRDefault="009659EC" w:rsidP="009659EC">
      <w:pPr>
        <w:spacing w:before="120"/>
        <w:ind w:left="720"/>
        <w:jc w:val="thaiDistribute"/>
        <w:rPr>
          <w:rFonts w:ascii="Angsana New" w:eastAsia="Cordia New" w:hAnsi="Angsana New"/>
          <w:lang w:val="en-US"/>
        </w:rPr>
      </w:pPr>
      <w:r w:rsidRPr="007F413C">
        <w:rPr>
          <w:rFonts w:ascii="Angsana New" w:eastAsia="Cordia New" w:hAnsi="Angsana New"/>
          <w:lang w:val="en-US"/>
        </w:rPr>
        <w:t>The estimates and underlying assumptions are reviewed on an ongoing basis</w:t>
      </w:r>
      <w:r w:rsidRPr="002255C8">
        <w:rPr>
          <w:rFonts w:ascii="Angsana New" w:eastAsia="Cordia New" w:hAnsi="Angsana New"/>
          <w:lang w:val="en-US"/>
        </w:rPr>
        <w:t xml:space="preserve">. </w:t>
      </w:r>
      <w:r w:rsidRPr="007F413C">
        <w:rPr>
          <w:rFonts w:ascii="Angsana New" w:eastAsia="Cordia New" w:hAnsi="Angsana New"/>
          <w:lang w:val="en-US"/>
        </w:rPr>
        <w:t xml:space="preserve">Revisions to accounting estimates are </w:t>
      </w:r>
      <w:proofErr w:type="spellStart"/>
      <w:r w:rsidRPr="007F413C">
        <w:rPr>
          <w:rFonts w:ascii="Angsana New" w:eastAsia="Cordia New" w:hAnsi="Angsana New"/>
          <w:lang w:val="en-US"/>
        </w:rPr>
        <w:t>recognised</w:t>
      </w:r>
      <w:proofErr w:type="spellEnd"/>
      <w:r w:rsidRPr="007F413C">
        <w:rPr>
          <w:rFonts w:ascii="Angsana New" w:eastAsia="Cordia New" w:hAnsi="Angsana New"/>
          <w:lang w:val="en-US"/>
        </w:rPr>
        <w:t xml:space="preserve"> in the period in which the estimate is revised, if the revision affects only that period, and in the period of the revision and future periods, if the revision affects both current and future periods</w:t>
      </w:r>
      <w:r w:rsidRPr="002255C8">
        <w:rPr>
          <w:rFonts w:ascii="Angsana New" w:eastAsia="Cordia New" w:hAnsi="Angsana New"/>
          <w:lang w:val="en-US"/>
        </w:rPr>
        <w:t>.</w:t>
      </w:r>
    </w:p>
    <w:p w14:paraId="655A5CF2" w14:textId="77777777" w:rsidR="009659EC" w:rsidRPr="007F413C" w:rsidRDefault="009659EC" w:rsidP="009659EC">
      <w:pPr>
        <w:spacing w:before="120"/>
        <w:ind w:left="720"/>
        <w:jc w:val="thaiDistribute"/>
        <w:rPr>
          <w:rFonts w:ascii="Angsana New" w:eastAsia="Cordia New" w:hAnsi="Angsana New"/>
          <w:b/>
          <w:bCs/>
          <w:lang w:val="en-US"/>
        </w:rPr>
      </w:pPr>
      <w:r w:rsidRPr="007F413C">
        <w:rPr>
          <w:rFonts w:ascii="Angsana New" w:eastAsia="Cordia New" w:hAnsi="Angsana New"/>
          <w:b/>
          <w:bCs/>
          <w:lang w:val="en-US"/>
        </w:rPr>
        <w:t>Basis for preparation of the consolidated interim financial statements</w:t>
      </w:r>
    </w:p>
    <w:p w14:paraId="56AC8FBF" w14:textId="0E97F68A" w:rsidR="009659EC" w:rsidRPr="007F413C" w:rsidRDefault="009659EC" w:rsidP="009659EC">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consolidated interim financial statements, related to the Company and its subsidiaries </w:t>
      </w:r>
      <w:r w:rsidRPr="002255C8">
        <w:rPr>
          <w:rFonts w:ascii="Angsana New" w:eastAsia="Cordia New" w:hAnsi="Angsana New"/>
          <w:lang w:val="en-US"/>
        </w:rPr>
        <w:t>(</w:t>
      </w:r>
      <w:r w:rsidRPr="007F413C">
        <w:rPr>
          <w:rFonts w:ascii="Angsana New" w:eastAsia="Cordia New" w:hAnsi="Angsana New"/>
          <w:lang w:val="en-US"/>
        </w:rPr>
        <w:t>together referred to as the</w:t>
      </w:r>
      <w:r w:rsidRPr="002255C8">
        <w:rPr>
          <w:rFonts w:ascii="Angsana New" w:eastAsia="Cordia New" w:hAnsi="Angsana New"/>
          <w:lang w:val="en-US"/>
        </w:rPr>
        <w:t xml:space="preserve"> “</w:t>
      </w:r>
      <w:r w:rsidRPr="007F413C">
        <w:rPr>
          <w:rFonts w:ascii="Angsana New" w:eastAsia="Cordia New" w:hAnsi="Angsana New"/>
          <w:lang w:val="en-US"/>
        </w:rPr>
        <w:t>Group</w:t>
      </w:r>
      <w:r w:rsidRPr="002255C8">
        <w:rPr>
          <w:rFonts w:ascii="Angsana New" w:eastAsia="Cordia New" w:hAnsi="Angsana New"/>
          <w:lang w:val="en-US"/>
        </w:rPr>
        <w:t xml:space="preserve">”) </w:t>
      </w:r>
      <w:r w:rsidRPr="007F413C">
        <w:rPr>
          <w:rFonts w:ascii="Angsana New" w:eastAsia="Cordia New" w:hAnsi="Angsana New"/>
          <w:lang w:val="en-US"/>
        </w:rPr>
        <w:t>are prepared using the same basis as were used for the consolidated financial statements for the year ended December 31, 202</w:t>
      </w:r>
      <w:r w:rsidR="00924597">
        <w:rPr>
          <w:rFonts w:ascii="Angsana New" w:eastAsia="Cordia New" w:hAnsi="Angsana New"/>
          <w:lang w:val="en-US"/>
        </w:rPr>
        <w:t>2</w:t>
      </w:r>
      <w:r w:rsidRPr="002255C8">
        <w:rPr>
          <w:rFonts w:ascii="Angsana New" w:eastAsia="Cordia New" w:hAnsi="Angsana New"/>
          <w:lang w:val="en-US"/>
        </w:rPr>
        <w:t>.</w:t>
      </w:r>
    </w:p>
    <w:p w14:paraId="35137871" w14:textId="77777777" w:rsidR="009659EC" w:rsidRPr="007F413C" w:rsidRDefault="009659EC" w:rsidP="009659EC">
      <w:pPr>
        <w:spacing w:before="120"/>
        <w:ind w:left="720"/>
        <w:jc w:val="thaiDistribute"/>
        <w:rPr>
          <w:rFonts w:ascii="Angsana New" w:eastAsia="Cordia New" w:hAnsi="Angsana New"/>
          <w:lang w:val="en-US"/>
        </w:rPr>
      </w:pPr>
      <w:r w:rsidRPr="007879B2">
        <w:rPr>
          <w:rFonts w:ascii="Angsana New" w:eastAsia="Cordia New" w:hAnsi="Angsana New"/>
          <w:lang w:val="en-US"/>
        </w:rPr>
        <w:t>There is no change in the structure of the Group during the current period</w:t>
      </w:r>
      <w:r w:rsidRPr="002255C8">
        <w:rPr>
          <w:rFonts w:ascii="Angsana New" w:eastAsia="Cordia New" w:hAnsi="Angsana New"/>
          <w:lang w:val="en-US"/>
        </w:rPr>
        <w:t>.</w:t>
      </w:r>
    </w:p>
    <w:p w14:paraId="6283ED50" w14:textId="77777777" w:rsidR="009659EC" w:rsidRPr="005332D1" w:rsidRDefault="009659EC" w:rsidP="005332D1">
      <w:pPr>
        <w:pStyle w:val="ListParagraph"/>
        <w:numPr>
          <w:ilvl w:val="0"/>
          <w:numId w:val="3"/>
        </w:numPr>
        <w:spacing w:before="240"/>
        <w:contextualSpacing/>
        <w:rPr>
          <w:rFonts w:asciiTheme="majorBidi" w:eastAsia="Calibri" w:hAnsiTheme="majorBidi" w:cstheme="majorBidi"/>
          <w:b/>
          <w:bCs/>
          <w:lang w:val="en-US"/>
        </w:rPr>
      </w:pPr>
      <w:r w:rsidRPr="005332D1">
        <w:rPr>
          <w:rFonts w:asciiTheme="majorBidi" w:eastAsia="Calibri" w:hAnsiTheme="majorBidi" w:cstheme="majorBidi"/>
          <w:b/>
          <w:bCs/>
          <w:lang w:val="en-US"/>
        </w:rPr>
        <w:t>SIGNIFICANT ACCOUNTING POLICIES</w:t>
      </w:r>
    </w:p>
    <w:p w14:paraId="3C09DA01" w14:textId="33A89A6A" w:rsidR="007030A7" w:rsidRPr="005332D1" w:rsidRDefault="007030A7" w:rsidP="005332D1">
      <w:pPr>
        <w:spacing w:before="120"/>
        <w:ind w:left="720"/>
        <w:jc w:val="thaiDistribute"/>
        <w:rPr>
          <w:rFonts w:ascii="Angsana New" w:eastAsia="Cordia New" w:hAnsi="Angsana New"/>
          <w:lang w:val="en-US"/>
        </w:rPr>
      </w:pPr>
      <w:r w:rsidRPr="0093508B">
        <w:rPr>
          <w:rFonts w:ascii="Angsana New" w:eastAsia="Cordia New" w:hAnsi="Angsana New"/>
          <w:lang w:val="en-US"/>
        </w:rPr>
        <w:t xml:space="preserve">The interim financial statements are prepared using the same accounting policies and methods of computation as were used for the financial statements for </w:t>
      </w:r>
      <w:r w:rsidR="008A6EAE">
        <w:rPr>
          <w:rFonts w:ascii="Angsana New" w:eastAsia="Cordia New" w:hAnsi="Angsana New"/>
          <w:lang w:val="en-US"/>
        </w:rPr>
        <w:t>the year ended December 31, 2022</w:t>
      </w:r>
      <w:r w:rsidRPr="0093508B">
        <w:rPr>
          <w:rFonts w:ascii="Angsana New" w:eastAsia="Cordia New" w:hAnsi="Angsana New"/>
          <w:lang w:val="en-US"/>
        </w:rPr>
        <w:t>.</w:t>
      </w:r>
      <w:r w:rsidR="005332D1">
        <w:rPr>
          <w:rFonts w:ascii="Angsana New" w:eastAsia="Cordia New" w:hAnsi="Angsana New"/>
          <w:lang w:val="en-US"/>
        </w:rPr>
        <w:t xml:space="preserve"> In addition, the accounting policy for useful lives of building </w:t>
      </w:r>
      <w:r w:rsidR="002800EA">
        <w:rPr>
          <w:rFonts w:ascii="Angsana New" w:eastAsia="Cordia New" w:hAnsi="Angsana New"/>
          <w:lang w:val="en-US"/>
        </w:rPr>
        <w:t xml:space="preserve">and leasehold improvement </w:t>
      </w:r>
      <w:r w:rsidR="005332D1">
        <w:rPr>
          <w:rFonts w:ascii="Angsana New" w:eastAsia="Cordia New" w:hAnsi="Angsana New"/>
          <w:lang w:val="en-US"/>
        </w:rPr>
        <w:t>is 15 - 30 years.</w:t>
      </w:r>
    </w:p>
    <w:p w14:paraId="75EDFFA0" w14:textId="77777777" w:rsidR="00090E3E" w:rsidRDefault="00090E3E" w:rsidP="0093508B">
      <w:pPr>
        <w:spacing w:before="120"/>
        <w:ind w:left="720"/>
        <w:jc w:val="thaiDistribute"/>
        <w:rPr>
          <w:rFonts w:ascii="Angsana New" w:eastAsia="Cordia New" w:hAnsi="Angsana New"/>
          <w:lang w:val="en-US"/>
        </w:rPr>
      </w:pPr>
    </w:p>
    <w:p w14:paraId="467480DB" w14:textId="77777777" w:rsidR="00090E3E" w:rsidRDefault="00090E3E" w:rsidP="0093508B">
      <w:pPr>
        <w:spacing w:before="120"/>
        <w:ind w:left="720"/>
        <w:jc w:val="thaiDistribute"/>
        <w:rPr>
          <w:rFonts w:ascii="Angsana New" w:eastAsia="Cordia New" w:hAnsi="Angsana New"/>
          <w:lang w:val="en-US"/>
        </w:rPr>
      </w:pPr>
    </w:p>
    <w:p w14:paraId="7E802267" w14:textId="77777777" w:rsidR="00090E3E" w:rsidRDefault="00090E3E" w:rsidP="0093508B">
      <w:pPr>
        <w:spacing w:before="120"/>
        <w:ind w:left="720"/>
        <w:jc w:val="thaiDistribute"/>
        <w:rPr>
          <w:rFonts w:ascii="Angsana New" w:eastAsia="Cordia New" w:hAnsi="Angsana New"/>
          <w:lang w:val="en-US"/>
        </w:rPr>
      </w:pPr>
    </w:p>
    <w:p w14:paraId="14B4C940" w14:textId="77777777" w:rsidR="00090E3E" w:rsidRDefault="00090E3E" w:rsidP="0093508B">
      <w:pPr>
        <w:spacing w:before="120"/>
        <w:ind w:left="720"/>
        <w:jc w:val="thaiDistribute"/>
        <w:rPr>
          <w:rFonts w:ascii="Angsana New" w:eastAsia="Cordia New" w:hAnsi="Angsana New"/>
          <w:lang w:val="en-US"/>
        </w:rPr>
      </w:pPr>
    </w:p>
    <w:p w14:paraId="76994B3A" w14:textId="77777777" w:rsidR="00090E3E" w:rsidRDefault="00090E3E" w:rsidP="0093508B">
      <w:pPr>
        <w:spacing w:before="120"/>
        <w:ind w:left="720"/>
        <w:jc w:val="thaiDistribute"/>
        <w:rPr>
          <w:rFonts w:ascii="Angsana New" w:eastAsia="Cordia New" w:hAnsi="Angsana New"/>
          <w:lang w:val="en-US"/>
        </w:rPr>
      </w:pPr>
    </w:p>
    <w:p w14:paraId="71E7EC00" w14:textId="77777777" w:rsidR="00090E3E" w:rsidRDefault="00090E3E" w:rsidP="0093508B">
      <w:pPr>
        <w:spacing w:before="120"/>
        <w:ind w:left="720"/>
        <w:jc w:val="thaiDistribute"/>
        <w:rPr>
          <w:rFonts w:ascii="Angsana New" w:eastAsia="Cordia New" w:hAnsi="Angsana New"/>
          <w:lang w:val="en-US"/>
        </w:rPr>
      </w:pPr>
    </w:p>
    <w:p w14:paraId="6955A69F" w14:textId="77777777" w:rsidR="00090E3E" w:rsidRDefault="00090E3E" w:rsidP="0093508B">
      <w:pPr>
        <w:spacing w:before="120"/>
        <w:ind w:left="720"/>
        <w:jc w:val="thaiDistribute"/>
        <w:rPr>
          <w:rFonts w:ascii="Angsana New" w:eastAsia="Cordia New" w:hAnsi="Angsana New"/>
          <w:lang w:val="en-US"/>
        </w:rPr>
      </w:pPr>
    </w:p>
    <w:p w14:paraId="15E60DE3" w14:textId="77777777" w:rsidR="00090E3E" w:rsidRDefault="00090E3E" w:rsidP="0093508B">
      <w:pPr>
        <w:spacing w:before="120"/>
        <w:ind w:left="720"/>
        <w:jc w:val="thaiDistribute"/>
        <w:rPr>
          <w:rFonts w:ascii="Angsana New" w:eastAsia="Cordia New" w:hAnsi="Angsana New"/>
          <w:lang w:val="en-US"/>
        </w:rPr>
      </w:pPr>
    </w:p>
    <w:p w14:paraId="6D84B372" w14:textId="77777777" w:rsidR="005332D1" w:rsidRDefault="005332D1" w:rsidP="0093508B">
      <w:pPr>
        <w:spacing w:before="120"/>
        <w:ind w:left="720"/>
        <w:jc w:val="thaiDistribute"/>
        <w:rPr>
          <w:rFonts w:ascii="Angsana New" w:eastAsia="Cordia New" w:hAnsi="Angsana New"/>
          <w:lang w:val="en-US"/>
        </w:rPr>
      </w:pPr>
    </w:p>
    <w:p w14:paraId="35AF7510" w14:textId="77777777" w:rsidR="00090E3E" w:rsidRDefault="00090E3E" w:rsidP="0093508B">
      <w:pPr>
        <w:spacing w:before="120"/>
        <w:ind w:left="720"/>
        <w:jc w:val="thaiDistribute"/>
        <w:rPr>
          <w:rFonts w:ascii="Angsana New" w:eastAsia="Cordia New" w:hAnsi="Angsana New"/>
          <w:lang w:val="en-US"/>
        </w:rPr>
      </w:pPr>
    </w:p>
    <w:p w14:paraId="272AB81D" w14:textId="77777777" w:rsidR="00090E3E" w:rsidRDefault="00090E3E" w:rsidP="0093508B">
      <w:pPr>
        <w:spacing w:before="120"/>
        <w:ind w:left="720"/>
        <w:jc w:val="thaiDistribute"/>
        <w:rPr>
          <w:rFonts w:ascii="Angsana New" w:eastAsia="Cordia New" w:hAnsi="Angsana New"/>
          <w:lang w:val="en-US"/>
        </w:rPr>
      </w:pPr>
    </w:p>
    <w:p w14:paraId="2CE5E716" w14:textId="77777777" w:rsidR="00090E3E" w:rsidRPr="0093508B" w:rsidRDefault="00090E3E" w:rsidP="0093508B">
      <w:pPr>
        <w:spacing w:before="120"/>
        <w:ind w:left="720"/>
        <w:jc w:val="thaiDistribute"/>
        <w:rPr>
          <w:rFonts w:ascii="Angsana New" w:eastAsia="Cordia New" w:hAnsi="Angsana New"/>
          <w:lang w:val="en-US"/>
        </w:rPr>
      </w:pPr>
    </w:p>
    <w:p w14:paraId="5E11B805" w14:textId="27BA6394" w:rsidR="005F7A6F" w:rsidRPr="009659EC" w:rsidRDefault="004B030C" w:rsidP="00351458">
      <w:pPr>
        <w:pStyle w:val="ListParagraph"/>
        <w:numPr>
          <w:ilvl w:val="0"/>
          <w:numId w:val="3"/>
        </w:numPr>
        <w:spacing w:before="240"/>
        <w:rPr>
          <w:rFonts w:asciiTheme="majorBidi" w:eastAsia="Calibri" w:hAnsiTheme="majorBidi" w:cstheme="majorBidi"/>
          <w:b/>
          <w:bCs/>
          <w:lang w:val="en-US"/>
        </w:rPr>
      </w:pPr>
      <w:r w:rsidRPr="009659EC">
        <w:rPr>
          <w:rFonts w:asciiTheme="majorBidi" w:eastAsia="Calibri" w:hAnsiTheme="majorBidi" w:cstheme="majorBidi"/>
          <w:b/>
          <w:bCs/>
          <w:lang w:val="en-US"/>
        </w:rPr>
        <w:lastRenderedPageBreak/>
        <w:t xml:space="preserve">TRADE AND OTHER </w:t>
      </w:r>
      <w:r w:rsidR="00B7431B" w:rsidRPr="009659EC">
        <w:rPr>
          <w:rFonts w:asciiTheme="majorBidi" w:eastAsia="Calibri" w:hAnsiTheme="majorBidi" w:cstheme="majorBidi"/>
          <w:b/>
          <w:bCs/>
          <w:lang w:val="en-US"/>
        </w:rPr>
        <w:t xml:space="preserve">CURRENT </w:t>
      </w:r>
      <w:r w:rsidRPr="009659EC">
        <w:rPr>
          <w:rFonts w:asciiTheme="majorBidi" w:eastAsia="Calibri" w:hAnsiTheme="majorBidi" w:cstheme="majorBidi"/>
          <w:b/>
          <w:bCs/>
          <w:lang w:val="en-US"/>
        </w:rPr>
        <w:t>RECEIVABLES</w:t>
      </w:r>
      <w:r w:rsidR="005F7A6F" w:rsidRPr="009659EC">
        <w:rPr>
          <w:rFonts w:asciiTheme="majorBidi" w:eastAsia="Calibri" w:hAnsiTheme="majorBidi" w:cstheme="majorBidi"/>
          <w:b/>
          <w:bCs/>
          <w:lang w:val="en-US"/>
        </w:rPr>
        <w:t>–</w:t>
      </w:r>
      <w:r w:rsidR="002B45FC" w:rsidRPr="009659EC">
        <w:rPr>
          <w:rFonts w:asciiTheme="majorBidi" w:eastAsia="Calibri" w:hAnsiTheme="majorBidi" w:cstheme="majorBidi"/>
          <w:b/>
          <w:bCs/>
          <w:lang w:val="en-US"/>
        </w:rPr>
        <w:t>NET</w:t>
      </w:r>
    </w:p>
    <w:p w14:paraId="4053C1EC" w14:textId="7C2394EB" w:rsidR="004B030C" w:rsidRPr="009659EC" w:rsidRDefault="004B030C" w:rsidP="00EF3295">
      <w:pPr>
        <w:spacing w:before="120" w:after="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Trade and other </w:t>
      </w:r>
      <w:r w:rsidR="00B7431B" w:rsidRPr="009659EC">
        <w:rPr>
          <w:rFonts w:asciiTheme="majorBidi" w:eastAsia="Cordia New" w:hAnsiTheme="majorBidi" w:cstheme="majorBidi"/>
          <w:lang w:val="en-US"/>
        </w:rPr>
        <w:t xml:space="preserve">current </w:t>
      </w:r>
      <w:r w:rsidRPr="009659EC">
        <w:rPr>
          <w:rFonts w:asciiTheme="majorBidi" w:eastAsia="Cordia New" w:hAnsiTheme="majorBidi" w:cstheme="majorBidi"/>
          <w:lang w:val="en-US"/>
        </w:rPr>
        <w:t>rec</w:t>
      </w:r>
      <w:r w:rsidR="00765AA7" w:rsidRPr="009659EC">
        <w:rPr>
          <w:rFonts w:asciiTheme="majorBidi" w:eastAsia="Cordia New" w:hAnsiTheme="majorBidi" w:cstheme="majorBidi"/>
          <w:lang w:val="en-US"/>
        </w:rPr>
        <w:t>eivables</w:t>
      </w:r>
      <w:r w:rsidR="008C58E8" w:rsidRPr="002255C8">
        <w:rPr>
          <w:rFonts w:asciiTheme="majorBidi" w:eastAsia="Cordia New" w:hAnsiTheme="majorBidi"/>
          <w:lang w:val="en-US"/>
        </w:rPr>
        <w:t>-</w:t>
      </w:r>
      <w:r w:rsidR="002B45FC" w:rsidRPr="009659EC">
        <w:rPr>
          <w:rFonts w:asciiTheme="majorBidi" w:eastAsia="Cordia New" w:hAnsiTheme="majorBidi" w:cstheme="majorBidi"/>
          <w:lang w:val="en-US"/>
        </w:rPr>
        <w:t>net</w:t>
      </w:r>
      <w:r w:rsidR="007540A3" w:rsidRPr="009659EC">
        <w:rPr>
          <w:rFonts w:asciiTheme="majorBidi" w:eastAsia="Cordia New" w:hAnsiTheme="majorBidi" w:cstheme="majorBidi"/>
          <w:lang w:val="en-US"/>
        </w:rPr>
        <w:t xml:space="preserve"> as at </w:t>
      </w:r>
      <w:r w:rsidR="008F56EB">
        <w:rPr>
          <w:rFonts w:asciiTheme="majorBidi" w:eastAsia="Cordia New" w:hAnsiTheme="majorBidi" w:cstheme="majorBidi"/>
          <w:lang w:val="en-US"/>
        </w:rPr>
        <w:t>September</w:t>
      </w:r>
      <w:r w:rsidR="008B03A7" w:rsidRPr="008B03A7">
        <w:rPr>
          <w:rFonts w:asciiTheme="majorBidi" w:eastAsia="Cordia New" w:hAnsiTheme="majorBidi" w:cstheme="majorBidi"/>
          <w:lang w:val="en-US"/>
        </w:rPr>
        <w:t xml:space="preserve"> 30</w:t>
      </w:r>
      <w:r w:rsidR="008A31C0">
        <w:rPr>
          <w:rFonts w:asciiTheme="majorBidi" w:eastAsia="Cordia New" w:hAnsiTheme="majorBidi" w:cstheme="majorBidi"/>
          <w:lang w:val="en-US"/>
        </w:rPr>
        <w:t>, 2023 and December 31, 2022</w:t>
      </w:r>
      <w:r w:rsidR="009659EC" w:rsidRPr="009659EC">
        <w:rPr>
          <w:rFonts w:asciiTheme="majorBidi" w:eastAsia="Cordia New" w:hAnsiTheme="majorBidi" w:cstheme="majorBidi"/>
          <w:lang w:val="en-US"/>
        </w:rPr>
        <w:t xml:space="preserve"> </w:t>
      </w:r>
      <w:r w:rsidRPr="009659EC">
        <w:rPr>
          <w:rFonts w:asciiTheme="majorBidi" w:eastAsia="Cordia New" w:hAnsiTheme="majorBidi" w:cstheme="majorBidi"/>
          <w:lang w:val="en-US"/>
        </w:rPr>
        <w:t>are as follows</w:t>
      </w:r>
      <w:r w:rsidRPr="002255C8">
        <w:rPr>
          <w:rFonts w:asciiTheme="majorBidi" w:eastAsia="Cordia New" w:hAnsiTheme="majorBidi"/>
          <w:lang w:val="en-US"/>
        </w:rPr>
        <w:t>:</w:t>
      </w:r>
    </w:p>
    <w:tbl>
      <w:tblPr>
        <w:tblW w:w="9270" w:type="dxa"/>
        <w:tblInd w:w="720" w:type="dxa"/>
        <w:tblLook w:val="04A0" w:firstRow="1" w:lastRow="0" w:firstColumn="1" w:lastColumn="0" w:noHBand="0" w:noVBand="1"/>
      </w:tblPr>
      <w:tblGrid>
        <w:gridCol w:w="228"/>
        <w:gridCol w:w="228"/>
        <w:gridCol w:w="2694"/>
        <w:gridCol w:w="1350"/>
        <w:gridCol w:w="270"/>
        <w:gridCol w:w="1350"/>
        <w:gridCol w:w="270"/>
        <w:gridCol w:w="1350"/>
        <w:gridCol w:w="270"/>
        <w:gridCol w:w="1260"/>
      </w:tblGrid>
      <w:tr w:rsidR="00DF113B" w:rsidRPr="009659EC" w14:paraId="3520501E" w14:textId="77777777" w:rsidTr="0095647A">
        <w:trPr>
          <w:trHeight w:val="389"/>
          <w:tblHeader/>
        </w:trPr>
        <w:tc>
          <w:tcPr>
            <w:tcW w:w="228" w:type="dxa"/>
            <w:tcBorders>
              <w:top w:val="nil"/>
              <w:left w:val="nil"/>
              <w:bottom w:val="nil"/>
              <w:right w:val="nil"/>
            </w:tcBorders>
            <w:shd w:val="clear" w:color="000000" w:fill="FFFFFF"/>
          </w:tcPr>
          <w:p w14:paraId="684363B5" w14:textId="77777777" w:rsidR="00DF113B" w:rsidRPr="009659EC" w:rsidRDefault="00DF113B" w:rsidP="00D6070B">
            <w:pPr>
              <w:ind w:left="-111"/>
              <w:rPr>
                <w:rFonts w:asciiTheme="majorBidi" w:hAnsiTheme="majorBidi" w:cstheme="majorBidi"/>
                <w:color w:val="000000"/>
                <w:lang w:val="en-US"/>
              </w:rPr>
            </w:pPr>
          </w:p>
        </w:tc>
        <w:tc>
          <w:tcPr>
            <w:tcW w:w="228" w:type="dxa"/>
            <w:tcBorders>
              <w:top w:val="nil"/>
              <w:left w:val="nil"/>
              <w:bottom w:val="nil"/>
              <w:right w:val="nil"/>
            </w:tcBorders>
            <w:shd w:val="clear" w:color="000000" w:fill="FFFFFF"/>
          </w:tcPr>
          <w:p w14:paraId="7C5502F2" w14:textId="77777777" w:rsidR="00DF113B" w:rsidRPr="009659EC" w:rsidRDefault="00DF113B" w:rsidP="00D6070B">
            <w:pPr>
              <w:ind w:left="-111"/>
              <w:rPr>
                <w:rFonts w:asciiTheme="majorBidi" w:hAnsiTheme="majorBidi" w:cstheme="majorBidi"/>
                <w:color w:val="000000"/>
                <w:lang w:val="en-US"/>
              </w:rPr>
            </w:pPr>
          </w:p>
        </w:tc>
        <w:tc>
          <w:tcPr>
            <w:tcW w:w="2694" w:type="dxa"/>
            <w:tcBorders>
              <w:top w:val="nil"/>
              <w:left w:val="nil"/>
              <w:bottom w:val="nil"/>
              <w:right w:val="nil"/>
            </w:tcBorders>
            <w:shd w:val="clear" w:color="000000" w:fill="FFFFFF"/>
            <w:noWrap/>
            <w:vAlign w:val="bottom"/>
            <w:hideMark/>
          </w:tcPr>
          <w:p w14:paraId="645F0934" w14:textId="77777777" w:rsidR="00DF113B" w:rsidRPr="009659EC" w:rsidRDefault="00DF113B" w:rsidP="00D6070B">
            <w:pP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6120" w:type="dxa"/>
            <w:gridSpan w:val="7"/>
            <w:tcBorders>
              <w:top w:val="nil"/>
              <w:left w:val="nil"/>
              <w:bottom w:val="single" w:sz="4" w:space="0" w:color="auto"/>
              <w:right w:val="nil"/>
            </w:tcBorders>
            <w:shd w:val="clear" w:color="auto" w:fill="auto"/>
            <w:noWrap/>
            <w:vAlign w:val="bottom"/>
            <w:hideMark/>
          </w:tcPr>
          <w:p w14:paraId="2CF10382" w14:textId="594D5FB4" w:rsidR="00DF113B" w:rsidRPr="009659EC" w:rsidRDefault="009659EC" w:rsidP="00AD71E2">
            <w:pPr>
              <w:jc w:val="center"/>
              <w:rPr>
                <w:rFonts w:asciiTheme="majorBidi" w:hAnsiTheme="majorBidi" w:cstheme="majorBidi"/>
                <w:color w:val="000000"/>
                <w:cs/>
              </w:rPr>
            </w:pPr>
            <w:r w:rsidRPr="009659EC">
              <w:rPr>
                <w:rFonts w:asciiTheme="majorBidi" w:hAnsiTheme="majorBidi" w:cstheme="majorBidi"/>
                <w:color w:val="000000"/>
                <w:lang w:val="en-US"/>
              </w:rPr>
              <w:t>Unit</w:t>
            </w:r>
            <w:r w:rsidRPr="002255C8">
              <w:rPr>
                <w:rFonts w:asciiTheme="majorBidi" w:hAnsiTheme="majorBidi"/>
                <w:color w:val="000000"/>
                <w:lang w:val="en-US"/>
              </w:rPr>
              <w:t xml:space="preserve">: </w:t>
            </w:r>
            <w:r w:rsidRPr="009659EC">
              <w:rPr>
                <w:rFonts w:asciiTheme="majorBidi" w:hAnsiTheme="majorBidi"/>
                <w:color w:val="000000"/>
                <w:lang w:val="en-US"/>
              </w:rPr>
              <w:t xml:space="preserve">Thousand </w:t>
            </w:r>
            <w:r w:rsidRPr="009659EC">
              <w:rPr>
                <w:rFonts w:asciiTheme="majorBidi" w:hAnsiTheme="majorBidi" w:cstheme="majorBidi"/>
                <w:color w:val="000000"/>
                <w:lang w:val="en-US"/>
              </w:rPr>
              <w:t>Baht</w:t>
            </w:r>
          </w:p>
        </w:tc>
      </w:tr>
      <w:tr w:rsidR="00DF113B" w:rsidRPr="009659EC" w14:paraId="1A9B557C" w14:textId="77777777" w:rsidTr="0095647A">
        <w:trPr>
          <w:trHeight w:val="389"/>
          <w:tblHeader/>
        </w:trPr>
        <w:tc>
          <w:tcPr>
            <w:tcW w:w="228" w:type="dxa"/>
            <w:tcBorders>
              <w:top w:val="nil"/>
              <w:left w:val="nil"/>
              <w:bottom w:val="nil"/>
              <w:right w:val="nil"/>
            </w:tcBorders>
            <w:shd w:val="clear" w:color="000000" w:fill="FFFFFF"/>
          </w:tcPr>
          <w:p w14:paraId="33AE6A16" w14:textId="77777777" w:rsidR="00DF113B" w:rsidRPr="009659EC" w:rsidRDefault="00DF113B" w:rsidP="00D6070B">
            <w:pPr>
              <w:ind w:left="-111"/>
              <w:rPr>
                <w:rFonts w:asciiTheme="majorBidi" w:hAnsiTheme="majorBidi" w:cstheme="majorBidi"/>
                <w:color w:val="000000"/>
                <w:cs/>
              </w:rPr>
            </w:pPr>
          </w:p>
        </w:tc>
        <w:tc>
          <w:tcPr>
            <w:tcW w:w="228" w:type="dxa"/>
            <w:tcBorders>
              <w:top w:val="nil"/>
              <w:left w:val="nil"/>
              <w:bottom w:val="nil"/>
              <w:right w:val="nil"/>
            </w:tcBorders>
            <w:shd w:val="clear" w:color="000000" w:fill="FFFFFF"/>
          </w:tcPr>
          <w:p w14:paraId="4528AA01" w14:textId="77777777" w:rsidR="00DF113B" w:rsidRPr="00E8172D" w:rsidRDefault="00DF113B" w:rsidP="00D6070B">
            <w:pPr>
              <w:ind w:left="-111" w:firstLine="115"/>
              <w:rPr>
                <w:rFonts w:asciiTheme="majorBidi" w:hAnsiTheme="majorBidi" w:cstheme="majorBidi"/>
                <w:color w:val="000000"/>
                <w:cs/>
                <w:lang w:val="en-US"/>
              </w:rPr>
            </w:pPr>
          </w:p>
        </w:tc>
        <w:tc>
          <w:tcPr>
            <w:tcW w:w="2694" w:type="dxa"/>
            <w:tcBorders>
              <w:top w:val="nil"/>
              <w:left w:val="nil"/>
              <w:bottom w:val="nil"/>
              <w:right w:val="nil"/>
            </w:tcBorders>
            <w:shd w:val="clear" w:color="000000" w:fill="FFFFFF"/>
            <w:noWrap/>
            <w:vAlign w:val="bottom"/>
            <w:hideMark/>
          </w:tcPr>
          <w:p w14:paraId="440EC44D" w14:textId="77777777" w:rsidR="00DF113B" w:rsidRPr="00E8172D" w:rsidRDefault="00DF113B" w:rsidP="00D6070B">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970" w:type="dxa"/>
            <w:gridSpan w:val="3"/>
            <w:tcBorders>
              <w:top w:val="nil"/>
              <w:left w:val="nil"/>
              <w:bottom w:val="single" w:sz="4" w:space="0" w:color="auto"/>
              <w:right w:val="nil"/>
            </w:tcBorders>
            <w:shd w:val="clear" w:color="auto" w:fill="auto"/>
            <w:noWrap/>
            <w:vAlign w:val="bottom"/>
            <w:hideMark/>
          </w:tcPr>
          <w:p w14:paraId="058D92F2" w14:textId="77777777" w:rsidR="00DF113B" w:rsidRPr="00E8172D" w:rsidRDefault="00DF113B" w:rsidP="00D6070B">
            <w:pPr>
              <w:jc w:val="center"/>
              <w:rPr>
                <w:rFonts w:asciiTheme="majorBidi" w:hAnsiTheme="majorBidi" w:cstheme="majorBidi"/>
                <w:color w:val="000000"/>
                <w:cs/>
                <w:lang w:val="en-US"/>
              </w:rPr>
            </w:pPr>
            <w:r w:rsidRPr="009659EC">
              <w:rPr>
                <w:rFonts w:asciiTheme="majorBidi" w:hAnsiTheme="majorBidi" w:cstheme="majorBidi"/>
                <w:color w:val="000000"/>
                <w:lang w:val="en-US"/>
              </w:rPr>
              <w:t>Consolidated financial statements</w:t>
            </w:r>
          </w:p>
        </w:tc>
        <w:tc>
          <w:tcPr>
            <w:tcW w:w="270" w:type="dxa"/>
            <w:tcBorders>
              <w:top w:val="nil"/>
              <w:left w:val="nil"/>
              <w:bottom w:val="nil"/>
              <w:right w:val="nil"/>
            </w:tcBorders>
            <w:shd w:val="clear" w:color="auto" w:fill="auto"/>
            <w:noWrap/>
            <w:vAlign w:val="bottom"/>
            <w:hideMark/>
          </w:tcPr>
          <w:p w14:paraId="234B00A5" w14:textId="77777777" w:rsidR="00DF113B" w:rsidRPr="00E8172D" w:rsidRDefault="00DF113B" w:rsidP="00D6070B">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880" w:type="dxa"/>
            <w:gridSpan w:val="3"/>
            <w:tcBorders>
              <w:top w:val="nil"/>
              <w:left w:val="nil"/>
              <w:bottom w:val="single" w:sz="4" w:space="0" w:color="auto"/>
              <w:right w:val="nil"/>
            </w:tcBorders>
            <w:shd w:val="clear" w:color="auto" w:fill="auto"/>
            <w:noWrap/>
            <w:vAlign w:val="bottom"/>
            <w:hideMark/>
          </w:tcPr>
          <w:p w14:paraId="0F646C4C" w14:textId="77777777" w:rsidR="00DF113B" w:rsidRPr="009659EC" w:rsidRDefault="00DF113B" w:rsidP="00D6070B">
            <w:pPr>
              <w:jc w:val="center"/>
              <w:rPr>
                <w:rFonts w:asciiTheme="majorBidi" w:hAnsiTheme="majorBidi" w:cstheme="majorBidi"/>
                <w:color w:val="000000"/>
                <w:cs/>
              </w:rPr>
            </w:pPr>
            <w:r w:rsidRPr="009659EC">
              <w:rPr>
                <w:rFonts w:asciiTheme="majorBidi" w:hAnsiTheme="majorBidi" w:cstheme="majorBidi"/>
                <w:color w:val="000000"/>
                <w:lang w:val="en-US"/>
              </w:rPr>
              <w:t>Separate financial statements</w:t>
            </w:r>
          </w:p>
        </w:tc>
      </w:tr>
      <w:tr w:rsidR="009659EC" w:rsidRPr="00E8172D" w14:paraId="4EE541AF" w14:textId="77777777" w:rsidTr="0095647A">
        <w:trPr>
          <w:trHeight w:val="389"/>
          <w:tblHeader/>
        </w:trPr>
        <w:tc>
          <w:tcPr>
            <w:tcW w:w="228" w:type="dxa"/>
            <w:tcBorders>
              <w:top w:val="nil"/>
              <w:left w:val="nil"/>
              <w:bottom w:val="nil"/>
              <w:right w:val="nil"/>
            </w:tcBorders>
            <w:shd w:val="clear" w:color="000000" w:fill="FFFFFF"/>
          </w:tcPr>
          <w:p w14:paraId="542B4086" w14:textId="77777777" w:rsidR="009659EC" w:rsidRPr="009659EC" w:rsidRDefault="009659EC" w:rsidP="009659EC">
            <w:pPr>
              <w:ind w:left="-111"/>
              <w:rPr>
                <w:rFonts w:asciiTheme="majorBidi" w:hAnsiTheme="majorBidi" w:cstheme="majorBidi"/>
                <w:color w:val="000000"/>
                <w:cs/>
              </w:rPr>
            </w:pPr>
          </w:p>
        </w:tc>
        <w:tc>
          <w:tcPr>
            <w:tcW w:w="228" w:type="dxa"/>
            <w:tcBorders>
              <w:top w:val="nil"/>
              <w:left w:val="nil"/>
              <w:bottom w:val="nil"/>
              <w:right w:val="nil"/>
            </w:tcBorders>
            <w:shd w:val="clear" w:color="000000" w:fill="FFFFFF"/>
          </w:tcPr>
          <w:p w14:paraId="1A5743A7" w14:textId="77777777" w:rsidR="009659EC" w:rsidRPr="00E8172D" w:rsidRDefault="009659EC" w:rsidP="009659EC">
            <w:pPr>
              <w:ind w:left="-111"/>
              <w:rPr>
                <w:rFonts w:asciiTheme="majorBidi" w:hAnsiTheme="majorBidi" w:cstheme="majorBidi"/>
                <w:color w:val="000000"/>
                <w:cs/>
                <w:lang w:val="en-US"/>
              </w:rPr>
            </w:pPr>
          </w:p>
        </w:tc>
        <w:tc>
          <w:tcPr>
            <w:tcW w:w="2694" w:type="dxa"/>
            <w:tcBorders>
              <w:top w:val="nil"/>
              <w:left w:val="nil"/>
              <w:bottom w:val="nil"/>
              <w:right w:val="nil"/>
            </w:tcBorders>
            <w:shd w:val="clear" w:color="000000" w:fill="FFFFFF"/>
            <w:noWrap/>
            <w:vAlign w:val="bottom"/>
            <w:hideMark/>
          </w:tcPr>
          <w:p w14:paraId="20CB1185" w14:textId="77777777" w:rsidR="009659EC" w:rsidRPr="00E8172D" w:rsidRDefault="009659EC" w:rsidP="009659EC">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350" w:type="dxa"/>
            <w:tcBorders>
              <w:top w:val="nil"/>
              <w:left w:val="nil"/>
              <w:bottom w:val="single" w:sz="4" w:space="0" w:color="auto"/>
              <w:right w:val="nil"/>
            </w:tcBorders>
            <w:shd w:val="clear" w:color="auto" w:fill="auto"/>
            <w:noWrap/>
            <w:vAlign w:val="bottom"/>
            <w:hideMark/>
          </w:tcPr>
          <w:p w14:paraId="2E7123B1" w14:textId="09195543" w:rsidR="000E3AED" w:rsidRDefault="008F56EB" w:rsidP="000E3AED">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8B03A7" w:rsidRPr="008B03A7">
              <w:rPr>
                <w:rFonts w:asciiTheme="majorBidi" w:eastAsia="Cordia New" w:hAnsiTheme="majorBidi" w:cstheme="majorBidi"/>
                <w:lang w:val="en-US"/>
              </w:rPr>
              <w:t xml:space="preserve"> 30</w:t>
            </w:r>
            <w:r w:rsidR="008A31C0" w:rsidRPr="008A31C0">
              <w:rPr>
                <w:rFonts w:asciiTheme="majorBidi" w:eastAsia="Cordia New" w:hAnsiTheme="majorBidi" w:cstheme="majorBidi"/>
                <w:lang w:val="en-US"/>
              </w:rPr>
              <w:t xml:space="preserve">, </w:t>
            </w:r>
          </w:p>
          <w:p w14:paraId="296BE978" w14:textId="457317E4" w:rsidR="009659EC" w:rsidRPr="000E3AED" w:rsidRDefault="008A31C0" w:rsidP="000E3AED">
            <w:pPr>
              <w:jc w:val="center"/>
              <w:rPr>
                <w:rFonts w:asciiTheme="majorBidi" w:eastAsia="Cordia New" w:hAnsiTheme="majorBidi" w:cstheme="majorBidi"/>
                <w:lang w:val="en-US"/>
              </w:rPr>
            </w:pPr>
            <w:r w:rsidRPr="008A31C0">
              <w:rPr>
                <w:rFonts w:asciiTheme="majorBidi" w:eastAsia="Cordia New" w:hAnsiTheme="majorBidi" w:cstheme="majorBidi"/>
                <w:lang w:val="en-US"/>
              </w:rPr>
              <w:t>202</w:t>
            </w:r>
            <w:r w:rsidR="00D25586">
              <w:rPr>
                <w:rFonts w:asciiTheme="majorBidi" w:eastAsia="Cordia New" w:hAnsiTheme="majorBidi" w:cstheme="majorBidi"/>
                <w:lang w:val="en-US"/>
              </w:rPr>
              <w:t>3</w:t>
            </w:r>
          </w:p>
        </w:tc>
        <w:tc>
          <w:tcPr>
            <w:tcW w:w="270" w:type="dxa"/>
            <w:tcBorders>
              <w:top w:val="nil"/>
              <w:left w:val="nil"/>
              <w:bottom w:val="nil"/>
              <w:right w:val="nil"/>
            </w:tcBorders>
            <w:shd w:val="clear" w:color="auto" w:fill="auto"/>
            <w:noWrap/>
            <w:vAlign w:val="bottom"/>
            <w:hideMark/>
          </w:tcPr>
          <w:p w14:paraId="2BE86561" w14:textId="31D6FE9F"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350" w:type="dxa"/>
            <w:tcBorders>
              <w:top w:val="nil"/>
              <w:left w:val="nil"/>
              <w:bottom w:val="single" w:sz="4" w:space="0" w:color="auto"/>
              <w:right w:val="nil"/>
            </w:tcBorders>
            <w:shd w:val="clear" w:color="auto" w:fill="auto"/>
            <w:noWrap/>
            <w:vAlign w:val="bottom"/>
            <w:hideMark/>
          </w:tcPr>
          <w:p w14:paraId="0D860A57" w14:textId="6B685074" w:rsidR="009659EC" w:rsidRPr="009659EC" w:rsidRDefault="006B3A6C" w:rsidP="000E3AED">
            <w:pPr>
              <w:jc w:val="center"/>
              <w:rPr>
                <w:rFonts w:asciiTheme="majorBidi" w:hAnsiTheme="majorBidi" w:cstheme="majorBidi"/>
                <w:color w:val="000000"/>
                <w:lang w:val="en-US"/>
              </w:rPr>
            </w:pPr>
            <w:r>
              <w:rPr>
                <w:rFonts w:asciiTheme="majorBidi" w:hAnsiTheme="majorBidi" w:cstheme="majorBidi"/>
                <w:color w:val="000000"/>
                <w:lang w:val="en-US"/>
              </w:rPr>
              <w:t>December</w:t>
            </w:r>
            <w:r w:rsidRPr="007A092E">
              <w:rPr>
                <w:rFonts w:asciiTheme="majorBidi" w:hAnsiTheme="majorBidi" w:cstheme="majorBidi"/>
                <w:color w:val="000000"/>
                <w:lang w:val="en-US"/>
              </w:rPr>
              <w:t xml:space="preserve"> </w:t>
            </w:r>
            <w:r w:rsidR="009659EC" w:rsidRPr="009659EC">
              <w:rPr>
                <w:rFonts w:asciiTheme="majorBidi" w:hAnsiTheme="majorBidi" w:cstheme="majorBidi"/>
                <w:color w:val="000000"/>
                <w:lang w:val="en-US"/>
              </w:rPr>
              <w:t>31, 202</w:t>
            </w:r>
            <w:r w:rsidR="008A31C0">
              <w:rPr>
                <w:rFonts w:asciiTheme="majorBidi" w:hAnsiTheme="majorBidi" w:cstheme="majorBidi"/>
                <w:color w:val="000000"/>
                <w:lang w:val="en-US"/>
              </w:rPr>
              <w:t>2</w:t>
            </w:r>
          </w:p>
        </w:tc>
        <w:tc>
          <w:tcPr>
            <w:tcW w:w="270" w:type="dxa"/>
            <w:tcBorders>
              <w:top w:val="nil"/>
              <w:left w:val="nil"/>
              <w:bottom w:val="nil"/>
              <w:right w:val="nil"/>
            </w:tcBorders>
            <w:shd w:val="clear" w:color="auto" w:fill="auto"/>
            <w:noWrap/>
            <w:vAlign w:val="bottom"/>
            <w:hideMark/>
          </w:tcPr>
          <w:p w14:paraId="6A4765BF" w14:textId="0BA3FAEB" w:rsidR="009659EC" w:rsidRPr="00E8172D" w:rsidRDefault="009659EC" w:rsidP="009659EC">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350" w:type="dxa"/>
            <w:tcBorders>
              <w:top w:val="nil"/>
              <w:left w:val="nil"/>
              <w:bottom w:val="single" w:sz="4" w:space="0" w:color="auto"/>
              <w:right w:val="nil"/>
            </w:tcBorders>
            <w:shd w:val="clear" w:color="auto" w:fill="auto"/>
            <w:noWrap/>
            <w:vAlign w:val="bottom"/>
            <w:hideMark/>
          </w:tcPr>
          <w:p w14:paraId="7F27F167" w14:textId="43BEA108" w:rsidR="000E3AED" w:rsidRDefault="008F56EB" w:rsidP="000E3AED">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8B03A7" w:rsidRPr="008B03A7">
              <w:rPr>
                <w:rFonts w:asciiTheme="majorBidi" w:eastAsia="Cordia New" w:hAnsiTheme="majorBidi" w:cstheme="majorBidi"/>
                <w:lang w:val="en-US"/>
              </w:rPr>
              <w:t xml:space="preserve"> 30</w:t>
            </w:r>
            <w:r w:rsidR="008A31C0" w:rsidRPr="009659EC">
              <w:rPr>
                <w:rFonts w:asciiTheme="majorBidi" w:eastAsia="Cordia New" w:hAnsiTheme="majorBidi" w:cstheme="majorBidi"/>
                <w:lang w:val="en-US"/>
              </w:rPr>
              <w:t xml:space="preserve">, </w:t>
            </w:r>
          </w:p>
          <w:p w14:paraId="50174ECA" w14:textId="3A64F8A6" w:rsidR="009659EC" w:rsidRPr="000E3AED" w:rsidRDefault="008A31C0" w:rsidP="000E3AED">
            <w:pPr>
              <w:jc w:val="center"/>
              <w:rPr>
                <w:rFonts w:asciiTheme="majorBidi" w:eastAsia="Cordia New" w:hAnsiTheme="majorBidi" w:cstheme="majorBidi"/>
                <w:lang w:val="en-US"/>
              </w:rPr>
            </w:pPr>
            <w:r w:rsidRPr="009659EC">
              <w:rPr>
                <w:rFonts w:asciiTheme="majorBidi" w:eastAsia="Cordia New" w:hAnsiTheme="majorBidi" w:cstheme="majorBidi"/>
                <w:lang w:val="en-US"/>
              </w:rPr>
              <w:t>202</w:t>
            </w:r>
            <w:r w:rsidR="000E3AED">
              <w:rPr>
                <w:rFonts w:asciiTheme="majorBidi" w:eastAsia="Cordia New" w:hAnsiTheme="majorBidi" w:cstheme="majorBidi"/>
                <w:lang w:val="en-US"/>
              </w:rPr>
              <w:t>3</w:t>
            </w:r>
          </w:p>
        </w:tc>
        <w:tc>
          <w:tcPr>
            <w:tcW w:w="270" w:type="dxa"/>
            <w:tcBorders>
              <w:top w:val="nil"/>
              <w:left w:val="nil"/>
              <w:bottom w:val="nil"/>
              <w:right w:val="nil"/>
            </w:tcBorders>
            <w:shd w:val="clear" w:color="auto" w:fill="auto"/>
            <w:noWrap/>
            <w:vAlign w:val="bottom"/>
            <w:hideMark/>
          </w:tcPr>
          <w:p w14:paraId="293685A2" w14:textId="1BBBD044"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260" w:type="dxa"/>
            <w:tcBorders>
              <w:top w:val="nil"/>
              <w:left w:val="nil"/>
              <w:bottom w:val="single" w:sz="4" w:space="0" w:color="auto"/>
              <w:right w:val="nil"/>
            </w:tcBorders>
            <w:shd w:val="clear" w:color="auto" w:fill="auto"/>
            <w:noWrap/>
            <w:vAlign w:val="bottom"/>
            <w:hideMark/>
          </w:tcPr>
          <w:p w14:paraId="2BB1610F" w14:textId="4EA3D870" w:rsidR="009659EC" w:rsidRPr="009659EC" w:rsidRDefault="000E3AED" w:rsidP="000E3AED">
            <w:pPr>
              <w:jc w:val="center"/>
              <w:rPr>
                <w:rFonts w:asciiTheme="majorBidi" w:hAnsiTheme="majorBidi" w:cstheme="majorBidi"/>
                <w:color w:val="000000"/>
                <w:lang w:val="en-US"/>
              </w:rPr>
            </w:pPr>
            <w:r>
              <w:rPr>
                <w:rFonts w:asciiTheme="majorBidi" w:hAnsiTheme="majorBidi" w:cstheme="majorBidi"/>
                <w:color w:val="000000"/>
                <w:lang w:val="en-US"/>
              </w:rPr>
              <w:t xml:space="preserve">December 31, </w:t>
            </w:r>
            <w:r w:rsidR="009659EC" w:rsidRPr="009659EC">
              <w:rPr>
                <w:rFonts w:asciiTheme="majorBidi" w:hAnsiTheme="majorBidi" w:cstheme="majorBidi"/>
                <w:color w:val="000000"/>
                <w:lang w:val="en-US"/>
              </w:rPr>
              <w:t>202</w:t>
            </w:r>
            <w:r>
              <w:rPr>
                <w:rFonts w:asciiTheme="majorBidi" w:hAnsiTheme="majorBidi" w:cstheme="majorBidi"/>
                <w:color w:val="000000"/>
                <w:lang w:val="en-US"/>
              </w:rPr>
              <w:t>2</w:t>
            </w:r>
          </w:p>
        </w:tc>
      </w:tr>
      <w:tr w:rsidR="00A340F4" w:rsidRPr="00E8172D" w14:paraId="77936D04" w14:textId="77777777" w:rsidTr="0095647A">
        <w:trPr>
          <w:trHeight w:val="389"/>
        </w:trPr>
        <w:tc>
          <w:tcPr>
            <w:tcW w:w="3150" w:type="dxa"/>
            <w:gridSpan w:val="3"/>
            <w:tcBorders>
              <w:top w:val="nil"/>
              <w:left w:val="nil"/>
              <w:bottom w:val="nil"/>
              <w:right w:val="nil"/>
            </w:tcBorders>
            <w:shd w:val="clear" w:color="auto" w:fill="auto"/>
            <w:vAlign w:val="bottom"/>
          </w:tcPr>
          <w:p w14:paraId="4C15AA1E" w14:textId="77777777" w:rsidR="00A340F4" w:rsidRPr="00E8172D" w:rsidRDefault="00A340F4" w:rsidP="00A340F4">
            <w:pPr>
              <w:rPr>
                <w:rFonts w:asciiTheme="majorBidi" w:hAnsiTheme="majorBidi" w:cstheme="majorBidi"/>
                <w:b/>
                <w:bCs/>
                <w:color w:val="000000"/>
                <w:cs/>
                <w:lang w:val="en-US"/>
              </w:rPr>
            </w:pPr>
            <w:r w:rsidRPr="009659EC">
              <w:rPr>
                <w:rFonts w:asciiTheme="majorBidi" w:hAnsiTheme="majorBidi" w:cstheme="majorBidi"/>
                <w:b/>
                <w:bCs/>
                <w:color w:val="000000"/>
                <w:lang w:val="en-US"/>
              </w:rPr>
              <w:t>Trade receivables</w:t>
            </w:r>
          </w:p>
        </w:tc>
        <w:tc>
          <w:tcPr>
            <w:tcW w:w="1350" w:type="dxa"/>
            <w:shd w:val="clear" w:color="auto" w:fill="auto"/>
            <w:noWrap/>
            <w:vAlign w:val="bottom"/>
            <w:hideMark/>
          </w:tcPr>
          <w:p w14:paraId="762C2F0A" w14:textId="640FB84B" w:rsidR="00A340F4" w:rsidRPr="00E8172D"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270" w:type="dxa"/>
            <w:shd w:val="clear" w:color="auto" w:fill="auto"/>
            <w:noWrap/>
            <w:vAlign w:val="bottom"/>
            <w:hideMark/>
          </w:tcPr>
          <w:p w14:paraId="1815934A" w14:textId="79CBAC44" w:rsidR="00A340F4" w:rsidRPr="00E8172D"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1350" w:type="dxa"/>
            <w:shd w:val="clear" w:color="auto" w:fill="auto"/>
            <w:noWrap/>
            <w:vAlign w:val="bottom"/>
            <w:hideMark/>
          </w:tcPr>
          <w:p w14:paraId="0EC02CB7" w14:textId="32D0BE00" w:rsidR="00A340F4" w:rsidRPr="00E8172D"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270" w:type="dxa"/>
            <w:shd w:val="clear" w:color="auto" w:fill="auto"/>
            <w:noWrap/>
            <w:vAlign w:val="bottom"/>
            <w:hideMark/>
          </w:tcPr>
          <w:p w14:paraId="7D80301C" w14:textId="1975C116" w:rsidR="00A340F4" w:rsidRPr="00E8172D"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1350" w:type="dxa"/>
            <w:shd w:val="clear" w:color="auto" w:fill="auto"/>
            <w:noWrap/>
            <w:vAlign w:val="bottom"/>
            <w:hideMark/>
          </w:tcPr>
          <w:p w14:paraId="39C294E3" w14:textId="3AE262F7" w:rsidR="00A340F4" w:rsidRPr="00E8172D"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270" w:type="dxa"/>
            <w:shd w:val="clear" w:color="auto" w:fill="auto"/>
            <w:noWrap/>
            <w:vAlign w:val="bottom"/>
            <w:hideMark/>
          </w:tcPr>
          <w:p w14:paraId="78D6A5E6" w14:textId="5F690ABC" w:rsidR="00A340F4" w:rsidRPr="00E8172D"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1260" w:type="dxa"/>
            <w:shd w:val="clear" w:color="auto" w:fill="auto"/>
            <w:noWrap/>
            <w:vAlign w:val="bottom"/>
            <w:hideMark/>
          </w:tcPr>
          <w:p w14:paraId="5DA755CC" w14:textId="7EB1D61D" w:rsidR="00A340F4" w:rsidRPr="009659EC" w:rsidRDefault="00A340F4" w:rsidP="00A340F4">
            <w:pPr>
              <w:jc w:val="right"/>
              <w:rPr>
                <w:rFonts w:asciiTheme="majorBidi" w:hAnsiTheme="majorBidi" w:cstheme="majorBidi"/>
                <w:color w:val="000000"/>
                <w:cs/>
              </w:rPr>
            </w:pPr>
            <w:r w:rsidRPr="007A092E">
              <w:rPr>
                <w:rFonts w:ascii="Angsana New" w:hAnsi="Angsana New"/>
                <w:color w:val="000000"/>
                <w:lang w:val="en-US"/>
              </w:rPr>
              <w:t> </w:t>
            </w:r>
          </w:p>
        </w:tc>
      </w:tr>
      <w:tr w:rsidR="00D833CB" w:rsidRPr="00E8172D" w14:paraId="20178ACF" w14:textId="77777777" w:rsidTr="00EC7192">
        <w:trPr>
          <w:trHeight w:val="389"/>
        </w:trPr>
        <w:tc>
          <w:tcPr>
            <w:tcW w:w="3150" w:type="dxa"/>
            <w:gridSpan w:val="3"/>
            <w:tcBorders>
              <w:top w:val="nil"/>
              <w:left w:val="nil"/>
              <w:bottom w:val="nil"/>
            </w:tcBorders>
            <w:shd w:val="clear" w:color="auto" w:fill="auto"/>
            <w:vAlign w:val="bottom"/>
          </w:tcPr>
          <w:p w14:paraId="7E516804" w14:textId="583A9E52" w:rsidR="00D833CB" w:rsidRPr="009659EC" w:rsidRDefault="00D833CB" w:rsidP="00D833CB">
            <w:pPr>
              <w:rPr>
                <w:rFonts w:asciiTheme="majorBidi" w:hAnsiTheme="majorBidi" w:cstheme="majorBidi"/>
                <w:color w:val="000000"/>
                <w:lang w:val="en-US"/>
              </w:rPr>
            </w:pPr>
            <w:r w:rsidRPr="009659EC">
              <w:rPr>
                <w:rFonts w:ascii="Angsana New" w:hAnsi="Angsana New"/>
                <w:color w:val="000000"/>
                <w:lang w:val="en-US"/>
              </w:rPr>
              <w:t>Trade receivables</w:t>
            </w:r>
            <w:r w:rsidRPr="002255C8">
              <w:rPr>
                <w:rFonts w:ascii="Angsana New" w:hAnsi="Angsana New"/>
                <w:color w:val="000000"/>
                <w:lang w:val="en-US"/>
              </w:rPr>
              <w:t>-</w:t>
            </w:r>
            <w:r w:rsidRPr="009659EC">
              <w:rPr>
                <w:rFonts w:ascii="Angsana New" w:hAnsi="Angsana New"/>
                <w:color w:val="000000"/>
                <w:lang w:val="en-US"/>
              </w:rPr>
              <w:t>other parties</w:t>
            </w:r>
          </w:p>
        </w:tc>
        <w:tc>
          <w:tcPr>
            <w:tcW w:w="1350" w:type="dxa"/>
            <w:shd w:val="clear" w:color="auto" w:fill="auto"/>
            <w:noWrap/>
            <w:vAlign w:val="bottom"/>
          </w:tcPr>
          <w:p w14:paraId="14106AF3" w14:textId="61C70CBA" w:rsidR="00D833CB" w:rsidRPr="00E8172D" w:rsidRDefault="00EC7192" w:rsidP="00D833CB">
            <w:pPr>
              <w:jc w:val="right"/>
              <w:rPr>
                <w:rFonts w:ascii="Angsana New" w:hAnsi="Angsana New"/>
                <w:cs/>
                <w:lang w:val="en-US"/>
              </w:rPr>
            </w:pPr>
            <w:r w:rsidRPr="00EC7192">
              <w:rPr>
                <w:rFonts w:ascii="Angsana New" w:hAnsi="Angsana New"/>
                <w:lang w:val="en-US"/>
              </w:rPr>
              <w:t>122,779</w:t>
            </w:r>
          </w:p>
        </w:tc>
        <w:tc>
          <w:tcPr>
            <w:tcW w:w="270" w:type="dxa"/>
            <w:shd w:val="clear" w:color="auto" w:fill="auto"/>
            <w:noWrap/>
            <w:vAlign w:val="bottom"/>
          </w:tcPr>
          <w:p w14:paraId="54E3ABBE" w14:textId="07700462"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3D406C18" w14:textId="5490A0F7" w:rsidR="00D833CB" w:rsidRPr="00E8172D" w:rsidRDefault="00D833CB" w:rsidP="00D833CB">
            <w:pPr>
              <w:jc w:val="right"/>
              <w:rPr>
                <w:rFonts w:asciiTheme="majorBidi" w:hAnsiTheme="majorBidi" w:cstheme="majorBidi"/>
                <w:cs/>
                <w:lang w:val="en-US"/>
              </w:rPr>
            </w:pPr>
            <w:r w:rsidRPr="008E0DCF">
              <w:rPr>
                <w:rFonts w:ascii="Angsana New" w:hAnsi="Angsana New"/>
                <w:lang w:val="en-US"/>
              </w:rPr>
              <w:t>132,968</w:t>
            </w:r>
          </w:p>
        </w:tc>
        <w:tc>
          <w:tcPr>
            <w:tcW w:w="270" w:type="dxa"/>
            <w:shd w:val="clear" w:color="auto" w:fill="auto"/>
            <w:noWrap/>
            <w:vAlign w:val="bottom"/>
          </w:tcPr>
          <w:p w14:paraId="6B7FA6EA" w14:textId="5B6C678B"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1B3342D1" w14:textId="2D22943F"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46,526</w:t>
            </w:r>
          </w:p>
        </w:tc>
        <w:tc>
          <w:tcPr>
            <w:tcW w:w="270" w:type="dxa"/>
            <w:shd w:val="clear" w:color="auto" w:fill="auto"/>
            <w:noWrap/>
            <w:vAlign w:val="bottom"/>
          </w:tcPr>
          <w:p w14:paraId="1896FD4E" w14:textId="30F91115"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260" w:type="dxa"/>
            <w:shd w:val="clear" w:color="auto" w:fill="auto"/>
            <w:noWrap/>
            <w:vAlign w:val="bottom"/>
          </w:tcPr>
          <w:p w14:paraId="738067B5" w14:textId="3CBA86C4" w:rsidR="00D833CB" w:rsidRPr="009659EC" w:rsidRDefault="00D833CB" w:rsidP="00D833CB">
            <w:pPr>
              <w:jc w:val="right"/>
              <w:rPr>
                <w:rFonts w:asciiTheme="majorBidi" w:hAnsiTheme="majorBidi" w:cstheme="majorBidi"/>
                <w:cs/>
              </w:rPr>
            </w:pPr>
            <w:r w:rsidRPr="008E0DCF">
              <w:rPr>
                <w:rFonts w:ascii="Angsana New" w:hAnsi="Angsana New"/>
                <w:lang w:val="en-US"/>
              </w:rPr>
              <w:t>30,279</w:t>
            </w:r>
          </w:p>
        </w:tc>
      </w:tr>
      <w:tr w:rsidR="00D833CB" w:rsidRPr="00E8172D" w14:paraId="2ADB6B2A" w14:textId="77777777" w:rsidTr="00EC7192">
        <w:trPr>
          <w:trHeight w:val="389"/>
        </w:trPr>
        <w:tc>
          <w:tcPr>
            <w:tcW w:w="3150" w:type="dxa"/>
            <w:gridSpan w:val="3"/>
            <w:tcBorders>
              <w:top w:val="nil"/>
              <w:left w:val="nil"/>
              <w:bottom w:val="nil"/>
            </w:tcBorders>
            <w:shd w:val="clear" w:color="auto" w:fill="auto"/>
            <w:vAlign w:val="bottom"/>
          </w:tcPr>
          <w:p w14:paraId="05A4DC9E" w14:textId="5409D07C" w:rsidR="00D833CB" w:rsidRPr="009659EC" w:rsidRDefault="00D833CB" w:rsidP="00D833CB">
            <w:pPr>
              <w:rPr>
                <w:rFonts w:ascii="Angsana New" w:hAnsi="Angsana New"/>
                <w:color w:val="000000"/>
                <w:lang w:val="en-US"/>
              </w:rPr>
            </w:pPr>
            <w:r>
              <w:rPr>
                <w:rFonts w:ascii="Angsana New" w:hAnsi="Angsana New"/>
                <w:color w:val="000000"/>
                <w:lang w:val="en-US"/>
              </w:rPr>
              <w:t>Trade receivables-related</w:t>
            </w:r>
            <w:r w:rsidRPr="00C55365">
              <w:rPr>
                <w:rFonts w:ascii="Angsana New" w:hAnsi="Angsana New"/>
                <w:color w:val="000000"/>
                <w:lang w:val="en-US"/>
              </w:rPr>
              <w:t xml:space="preserve"> parties</w:t>
            </w:r>
          </w:p>
        </w:tc>
        <w:tc>
          <w:tcPr>
            <w:tcW w:w="1350" w:type="dxa"/>
            <w:shd w:val="clear" w:color="auto" w:fill="auto"/>
            <w:noWrap/>
            <w:vAlign w:val="bottom"/>
          </w:tcPr>
          <w:p w14:paraId="20B042C3" w14:textId="529C4E5E" w:rsidR="00D833CB" w:rsidRPr="00E8172D" w:rsidRDefault="00EC7192" w:rsidP="00D833CB">
            <w:pPr>
              <w:jc w:val="right"/>
              <w:rPr>
                <w:rFonts w:ascii="Angsana New" w:hAnsi="Angsana New"/>
                <w:cs/>
                <w:lang w:val="en-US"/>
              </w:rPr>
            </w:pPr>
            <w:r w:rsidRPr="00EC7192">
              <w:rPr>
                <w:rFonts w:ascii="Angsana New" w:hAnsi="Angsana New"/>
                <w:lang w:val="en-US"/>
              </w:rPr>
              <w:t>8,346</w:t>
            </w:r>
          </w:p>
        </w:tc>
        <w:tc>
          <w:tcPr>
            <w:tcW w:w="270" w:type="dxa"/>
            <w:shd w:val="clear" w:color="auto" w:fill="auto"/>
            <w:noWrap/>
            <w:vAlign w:val="bottom"/>
          </w:tcPr>
          <w:p w14:paraId="24FDF082" w14:textId="77777777" w:rsidR="00D833CB" w:rsidRPr="007A092E" w:rsidRDefault="00D833CB" w:rsidP="00D833CB">
            <w:pPr>
              <w:jc w:val="right"/>
              <w:rPr>
                <w:rFonts w:ascii="Angsana New" w:hAnsi="Angsana New"/>
                <w:lang w:val="en-US"/>
              </w:rPr>
            </w:pPr>
          </w:p>
        </w:tc>
        <w:tc>
          <w:tcPr>
            <w:tcW w:w="1350" w:type="dxa"/>
            <w:shd w:val="clear" w:color="auto" w:fill="auto"/>
            <w:noWrap/>
            <w:vAlign w:val="bottom"/>
          </w:tcPr>
          <w:p w14:paraId="3D007183" w14:textId="11E2D8EB" w:rsidR="00D833CB" w:rsidRPr="00E8172D" w:rsidRDefault="00D833CB" w:rsidP="00D833CB">
            <w:pPr>
              <w:jc w:val="right"/>
              <w:rPr>
                <w:rFonts w:ascii="Angsana New" w:hAnsi="Angsana New"/>
                <w:cs/>
                <w:lang w:val="en-US"/>
              </w:rPr>
            </w:pPr>
            <w:r>
              <w:rPr>
                <w:rFonts w:ascii="Angsana New" w:hAnsi="Angsana New"/>
                <w:lang w:val="en-US"/>
              </w:rPr>
              <w:t>-</w:t>
            </w:r>
          </w:p>
        </w:tc>
        <w:tc>
          <w:tcPr>
            <w:tcW w:w="270" w:type="dxa"/>
            <w:shd w:val="clear" w:color="auto" w:fill="auto"/>
            <w:noWrap/>
            <w:vAlign w:val="bottom"/>
          </w:tcPr>
          <w:p w14:paraId="550F709A" w14:textId="77777777" w:rsidR="00D833CB" w:rsidRPr="007A092E" w:rsidRDefault="00D833CB" w:rsidP="00D833CB">
            <w:pPr>
              <w:jc w:val="right"/>
              <w:rPr>
                <w:rFonts w:ascii="Angsana New" w:hAnsi="Angsana New"/>
                <w:lang w:val="en-US"/>
              </w:rPr>
            </w:pPr>
          </w:p>
        </w:tc>
        <w:tc>
          <w:tcPr>
            <w:tcW w:w="1350" w:type="dxa"/>
            <w:shd w:val="clear" w:color="auto" w:fill="auto"/>
            <w:noWrap/>
            <w:vAlign w:val="bottom"/>
          </w:tcPr>
          <w:p w14:paraId="4C5F9EC2" w14:textId="229E0F8D"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27,752</w:t>
            </w:r>
          </w:p>
        </w:tc>
        <w:tc>
          <w:tcPr>
            <w:tcW w:w="270" w:type="dxa"/>
            <w:shd w:val="clear" w:color="auto" w:fill="auto"/>
            <w:noWrap/>
            <w:vAlign w:val="bottom"/>
          </w:tcPr>
          <w:p w14:paraId="0B5A5804" w14:textId="77777777" w:rsidR="00D833CB" w:rsidRPr="007A092E" w:rsidRDefault="00D833CB" w:rsidP="00D833CB">
            <w:pPr>
              <w:jc w:val="right"/>
              <w:rPr>
                <w:rFonts w:ascii="Angsana New" w:hAnsi="Angsana New"/>
                <w:lang w:val="en-US"/>
              </w:rPr>
            </w:pPr>
          </w:p>
        </w:tc>
        <w:tc>
          <w:tcPr>
            <w:tcW w:w="1260" w:type="dxa"/>
            <w:shd w:val="clear" w:color="auto" w:fill="auto"/>
            <w:noWrap/>
            <w:vAlign w:val="bottom"/>
          </w:tcPr>
          <w:p w14:paraId="23EF3545" w14:textId="179014EB" w:rsidR="00D833CB" w:rsidRPr="00A93B8A" w:rsidRDefault="00D833CB" w:rsidP="00D833CB">
            <w:pPr>
              <w:jc w:val="right"/>
              <w:rPr>
                <w:rFonts w:ascii="Angsana New" w:hAnsi="Angsana New"/>
                <w:cs/>
              </w:rPr>
            </w:pPr>
            <w:r w:rsidRPr="008E0DCF">
              <w:rPr>
                <w:rFonts w:ascii="Angsana New" w:hAnsi="Angsana New"/>
                <w:lang w:val="en-US"/>
              </w:rPr>
              <w:t>-</w:t>
            </w:r>
          </w:p>
        </w:tc>
      </w:tr>
      <w:tr w:rsidR="00D833CB" w:rsidRPr="00E8172D" w14:paraId="658FE0B8" w14:textId="77777777" w:rsidTr="00EC7192">
        <w:trPr>
          <w:trHeight w:val="389"/>
        </w:trPr>
        <w:tc>
          <w:tcPr>
            <w:tcW w:w="3150" w:type="dxa"/>
            <w:gridSpan w:val="3"/>
            <w:tcBorders>
              <w:top w:val="nil"/>
              <w:left w:val="nil"/>
              <w:bottom w:val="nil"/>
              <w:right w:val="nil"/>
            </w:tcBorders>
            <w:shd w:val="clear" w:color="auto" w:fill="auto"/>
            <w:vAlign w:val="bottom"/>
          </w:tcPr>
          <w:p w14:paraId="33D85BEC" w14:textId="46212BC8" w:rsidR="00D833CB" w:rsidRPr="009659EC" w:rsidRDefault="00D833CB" w:rsidP="00D833CB">
            <w:pPr>
              <w:rPr>
                <w:rFonts w:ascii="Angsana New" w:hAnsi="Angsana New"/>
                <w:color w:val="000000"/>
                <w:lang w:val="en-US"/>
              </w:rPr>
            </w:pPr>
            <w:r w:rsidRPr="009659EC">
              <w:rPr>
                <w:rFonts w:ascii="Angsana New" w:hAnsi="Angsana New"/>
                <w:color w:val="000000"/>
                <w:u w:val="single"/>
                <w:lang w:val="en-US"/>
              </w:rPr>
              <w:t>Less</w:t>
            </w:r>
            <w:r w:rsidRPr="009659EC">
              <w:rPr>
                <w:rFonts w:ascii="Angsana New" w:hAnsi="Angsana New"/>
                <w:color w:val="000000"/>
                <w:lang w:val="en-US"/>
              </w:rPr>
              <w:t xml:space="preserve"> Expected credit loss</w:t>
            </w:r>
          </w:p>
        </w:tc>
        <w:tc>
          <w:tcPr>
            <w:tcW w:w="1350" w:type="dxa"/>
            <w:tcBorders>
              <w:bottom w:val="single" w:sz="4" w:space="0" w:color="auto"/>
            </w:tcBorders>
            <w:shd w:val="clear" w:color="auto" w:fill="auto"/>
            <w:noWrap/>
            <w:vAlign w:val="bottom"/>
          </w:tcPr>
          <w:p w14:paraId="0E4B4F1E" w14:textId="13FCEE69" w:rsidR="00D833CB" w:rsidRPr="004F30E9" w:rsidRDefault="00EC7192" w:rsidP="00D833CB">
            <w:pPr>
              <w:jc w:val="right"/>
              <w:rPr>
                <w:rFonts w:ascii="Angsana New" w:hAnsi="Angsana New"/>
                <w:cs/>
              </w:rPr>
            </w:pPr>
            <w:r w:rsidRPr="0000298A">
              <w:rPr>
                <w:rFonts w:ascii="Angsana New" w:hAnsi="Angsana New"/>
                <w:lang w:val="en-US"/>
              </w:rPr>
              <w:t>(29,312)</w:t>
            </w:r>
          </w:p>
        </w:tc>
        <w:tc>
          <w:tcPr>
            <w:tcW w:w="270" w:type="dxa"/>
            <w:shd w:val="clear" w:color="auto" w:fill="auto"/>
            <w:noWrap/>
            <w:vAlign w:val="bottom"/>
          </w:tcPr>
          <w:p w14:paraId="7A26F854" w14:textId="77777777" w:rsidR="00D833CB" w:rsidRPr="00E8172D" w:rsidRDefault="00D833CB" w:rsidP="00D833CB">
            <w:pPr>
              <w:jc w:val="right"/>
              <w:rPr>
                <w:rFonts w:asciiTheme="majorBidi" w:hAnsiTheme="majorBidi" w:cstheme="majorBidi"/>
                <w:cs/>
                <w:lang w:val="en-US"/>
              </w:rPr>
            </w:pPr>
          </w:p>
        </w:tc>
        <w:tc>
          <w:tcPr>
            <w:tcW w:w="1350" w:type="dxa"/>
            <w:tcBorders>
              <w:bottom w:val="single" w:sz="4" w:space="0" w:color="auto"/>
            </w:tcBorders>
            <w:shd w:val="clear" w:color="auto" w:fill="auto"/>
            <w:noWrap/>
            <w:vAlign w:val="bottom"/>
          </w:tcPr>
          <w:p w14:paraId="4411A4D4" w14:textId="6F00989B" w:rsidR="00D833CB" w:rsidRPr="009659EC" w:rsidRDefault="00D833CB" w:rsidP="00D833CB">
            <w:pPr>
              <w:jc w:val="right"/>
              <w:rPr>
                <w:rFonts w:asciiTheme="majorBidi" w:hAnsiTheme="majorBidi" w:cstheme="majorBidi"/>
                <w:cs/>
              </w:rPr>
            </w:pPr>
            <w:r w:rsidRPr="008E0DCF">
              <w:rPr>
                <w:rFonts w:ascii="Angsana New" w:hAnsi="Angsana New"/>
                <w:lang w:val="en-US"/>
              </w:rPr>
              <w:t>(28,311)</w:t>
            </w:r>
          </w:p>
        </w:tc>
        <w:tc>
          <w:tcPr>
            <w:tcW w:w="270" w:type="dxa"/>
            <w:shd w:val="clear" w:color="auto" w:fill="auto"/>
            <w:noWrap/>
            <w:vAlign w:val="bottom"/>
          </w:tcPr>
          <w:p w14:paraId="73ED2BA9" w14:textId="77777777" w:rsidR="00D833CB" w:rsidRPr="00E8172D" w:rsidRDefault="00D833CB" w:rsidP="00D833CB">
            <w:pPr>
              <w:jc w:val="right"/>
              <w:rPr>
                <w:rFonts w:asciiTheme="majorBidi" w:hAnsiTheme="majorBidi" w:cstheme="majorBidi"/>
                <w:cs/>
                <w:lang w:val="en-US"/>
              </w:rPr>
            </w:pPr>
          </w:p>
        </w:tc>
        <w:tc>
          <w:tcPr>
            <w:tcW w:w="1350" w:type="dxa"/>
            <w:tcBorders>
              <w:bottom w:val="single" w:sz="4" w:space="0" w:color="auto"/>
            </w:tcBorders>
            <w:shd w:val="clear" w:color="auto" w:fill="auto"/>
            <w:noWrap/>
            <w:vAlign w:val="bottom"/>
          </w:tcPr>
          <w:p w14:paraId="6CB0D9A5" w14:textId="1099FBB7" w:rsidR="00D833CB" w:rsidRPr="009659EC" w:rsidRDefault="00D833CB" w:rsidP="00D833CB">
            <w:pPr>
              <w:jc w:val="right"/>
              <w:rPr>
                <w:rFonts w:asciiTheme="majorBidi" w:hAnsiTheme="majorBidi" w:cstheme="majorBidi"/>
                <w:cs/>
              </w:rPr>
            </w:pPr>
            <w:r w:rsidRPr="0000298A">
              <w:rPr>
                <w:rFonts w:ascii="Angsana New" w:hAnsi="Angsana New"/>
                <w:lang w:val="en-US"/>
              </w:rPr>
              <w:t>(29,312)</w:t>
            </w:r>
          </w:p>
        </w:tc>
        <w:tc>
          <w:tcPr>
            <w:tcW w:w="270" w:type="dxa"/>
            <w:shd w:val="clear" w:color="auto" w:fill="auto"/>
            <w:noWrap/>
            <w:vAlign w:val="bottom"/>
          </w:tcPr>
          <w:p w14:paraId="579A7478" w14:textId="77777777" w:rsidR="00D833CB" w:rsidRPr="00E8172D" w:rsidRDefault="00D833CB" w:rsidP="00D833CB">
            <w:pPr>
              <w:jc w:val="right"/>
              <w:rPr>
                <w:rFonts w:asciiTheme="majorBidi" w:hAnsiTheme="majorBidi" w:cstheme="majorBidi"/>
                <w:cs/>
                <w:lang w:val="en-US"/>
              </w:rPr>
            </w:pPr>
          </w:p>
        </w:tc>
        <w:tc>
          <w:tcPr>
            <w:tcW w:w="1260" w:type="dxa"/>
            <w:tcBorders>
              <w:bottom w:val="single" w:sz="4" w:space="0" w:color="auto"/>
            </w:tcBorders>
            <w:shd w:val="clear" w:color="auto" w:fill="auto"/>
            <w:noWrap/>
            <w:vAlign w:val="bottom"/>
          </w:tcPr>
          <w:p w14:paraId="5B72FE3A" w14:textId="1C16D8D7" w:rsidR="00D833CB" w:rsidRPr="009659EC" w:rsidRDefault="00D833CB" w:rsidP="00D833CB">
            <w:pPr>
              <w:jc w:val="right"/>
              <w:rPr>
                <w:rFonts w:asciiTheme="majorBidi" w:hAnsiTheme="majorBidi" w:cstheme="majorBidi"/>
                <w:cs/>
              </w:rPr>
            </w:pPr>
            <w:r w:rsidRPr="008E0DCF">
              <w:rPr>
                <w:rFonts w:ascii="Angsana New" w:hAnsi="Angsana New"/>
                <w:lang w:val="en-US"/>
              </w:rPr>
              <w:t>(28,311)</w:t>
            </w:r>
          </w:p>
        </w:tc>
      </w:tr>
      <w:tr w:rsidR="00D833CB" w:rsidRPr="00E8172D" w14:paraId="39EA25C8" w14:textId="77777777" w:rsidTr="00EC7192">
        <w:trPr>
          <w:trHeight w:val="389"/>
        </w:trPr>
        <w:tc>
          <w:tcPr>
            <w:tcW w:w="3150" w:type="dxa"/>
            <w:gridSpan w:val="3"/>
            <w:tcBorders>
              <w:top w:val="nil"/>
              <w:left w:val="nil"/>
              <w:bottom w:val="nil"/>
              <w:right w:val="nil"/>
            </w:tcBorders>
            <w:shd w:val="clear" w:color="auto" w:fill="auto"/>
            <w:vAlign w:val="bottom"/>
          </w:tcPr>
          <w:p w14:paraId="5BACD107" w14:textId="41DB6EB3" w:rsidR="00D833CB" w:rsidRPr="00E8172D" w:rsidRDefault="00D833CB" w:rsidP="00D833CB">
            <w:pPr>
              <w:rPr>
                <w:rFonts w:asciiTheme="majorBidi" w:hAnsiTheme="majorBidi" w:cstheme="majorBidi"/>
                <w:color w:val="000000"/>
                <w:cs/>
                <w:lang w:val="en-US"/>
              </w:rPr>
            </w:pPr>
            <w:r w:rsidRPr="009659EC">
              <w:rPr>
                <w:rFonts w:asciiTheme="majorBidi" w:eastAsia="Cordia New" w:hAnsiTheme="majorBidi" w:cstheme="majorBidi"/>
                <w:lang w:val="en-US"/>
              </w:rPr>
              <w:t>Total trade receivables–net</w:t>
            </w:r>
          </w:p>
        </w:tc>
        <w:tc>
          <w:tcPr>
            <w:tcW w:w="1350" w:type="dxa"/>
            <w:tcBorders>
              <w:top w:val="single" w:sz="4" w:space="0" w:color="auto"/>
              <w:bottom w:val="single" w:sz="4" w:space="0" w:color="auto"/>
            </w:tcBorders>
            <w:shd w:val="clear" w:color="auto" w:fill="auto"/>
            <w:noWrap/>
            <w:vAlign w:val="bottom"/>
          </w:tcPr>
          <w:p w14:paraId="0FDBDFC0" w14:textId="3A290D95" w:rsidR="00D833CB" w:rsidRPr="004F30E9" w:rsidRDefault="00EC7192" w:rsidP="00D833CB">
            <w:pPr>
              <w:jc w:val="right"/>
              <w:rPr>
                <w:rFonts w:ascii="Angsana New" w:hAnsi="Angsana New"/>
                <w:lang w:val="en-US"/>
              </w:rPr>
            </w:pPr>
            <w:r w:rsidRPr="00EC7192">
              <w:rPr>
                <w:rFonts w:ascii="Angsana New" w:hAnsi="Angsana New"/>
                <w:lang w:val="en-US"/>
              </w:rPr>
              <w:t>101,813</w:t>
            </w:r>
          </w:p>
        </w:tc>
        <w:tc>
          <w:tcPr>
            <w:tcW w:w="270" w:type="dxa"/>
            <w:shd w:val="clear" w:color="auto" w:fill="auto"/>
            <w:noWrap/>
            <w:vAlign w:val="bottom"/>
          </w:tcPr>
          <w:p w14:paraId="012372F0" w14:textId="77777777" w:rsidR="00D833CB" w:rsidRPr="00E8172D" w:rsidRDefault="00D833CB" w:rsidP="00D833CB">
            <w:pPr>
              <w:jc w:val="right"/>
              <w:rPr>
                <w:rFonts w:asciiTheme="majorBidi" w:hAnsiTheme="majorBidi" w:cstheme="majorBidi"/>
                <w:cs/>
                <w:lang w:val="en-US"/>
              </w:rPr>
            </w:pPr>
          </w:p>
        </w:tc>
        <w:tc>
          <w:tcPr>
            <w:tcW w:w="1350" w:type="dxa"/>
            <w:tcBorders>
              <w:top w:val="single" w:sz="4" w:space="0" w:color="auto"/>
              <w:bottom w:val="single" w:sz="4" w:space="0" w:color="auto"/>
            </w:tcBorders>
            <w:shd w:val="clear" w:color="auto" w:fill="auto"/>
            <w:noWrap/>
            <w:vAlign w:val="bottom"/>
          </w:tcPr>
          <w:p w14:paraId="47FD1EC7" w14:textId="5430C464" w:rsidR="00D833CB" w:rsidRPr="009659EC" w:rsidRDefault="00D833CB" w:rsidP="00D833CB">
            <w:pPr>
              <w:jc w:val="right"/>
              <w:rPr>
                <w:rFonts w:asciiTheme="majorBidi" w:hAnsiTheme="majorBidi" w:cstheme="majorBidi"/>
                <w:cs/>
              </w:rPr>
            </w:pPr>
            <w:r w:rsidRPr="008E0DCF">
              <w:rPr>
                <w:rFonts w:ascii="Angsana New" w:hAnsi="Angsana New"/>
                <w:lang w:val="en-US"/>
              </w:rPr>
              <w:t>104,657</w:t>
            </w:r>
          </w:p>
        </w:tc>
        <w:tc>
          <w:tcPr>
            <w:tcW w:w="270" w:type="dxa"/>
            <w:shd w:val="clear" w:color="auto" w:fill="auto"/>
            <w:noWrap/>
            <w:vAlign w:val="bottom"/>
          </w:tcPr>
          <w:p w14:paraId="54929DF9" w14:textId="77777777" w:rsidR="00D833CB" w:rsidRPr="00E8172D" w:rsidRDefault="00D833CB" w:rsidP="00D833CB">
            <w:pPr>
              <w:jc w:val="right"/>
              <w:rPr>
                <w:rFonts w:asciiTheme="majorBidi" w:hAnsiTheme="majorBidi" w:cstheme="majorBidi"/>
                <w:cs/>
                <w:lang w:val="en-US"/>
              </w:rPr>
            </w:pPr>
          </w:p>
        </w:tc>
        <w:tc>
          <w:tcPr>
            <w:tcW w:w="1350" w:type="dxa"/>
            <w:tcBorders>
              <w:top w:val="single" w:sz="4" w:space="0" w:color="auto"/>
              <w:bottom w:val="single" w:sz="4" w:space="0" w:color="auto"/>
            </w:tcBorders>
            <w:shd w:val="clear" w:color="auto" w:fill="auto"/>
            <w:noWrap/>
            <w:vAlign w:val="bottom"/>
          </w:tcPr>
          <w:p w14:paraId="17C32B0F" w14:textId="7E5A4776" w:rsidR="00D833CB" w:rsidRPr="009659EC" w:rsidRDefault="00D833CB" w:rsidP="00D833CB">
            <w:pPr>
              <w:jc w:val="right"/>
              <w:rPr>
                <w:rFonts w:asciiTheme="majorBidi" w:hAnsiTheme="majorBidi" w:cstheme="majorBidi"/>
                <w:cs/>
              </w:rPr>
            </w:pPr>
            <w:r w:rsidRPr="0000298A">
              <w:rPr>
                <w:rFonts w:ascii="Angsana New" w:hAnsi="Angsana New"/>
                <w:lang w:val="en-US"/>
              </w:rPr>
              <w:t>44,966</w:t>
            </w:r>
          </w:p>
        </w:tc>
        <w:tc>
          <w:tcPr>
            <w:tcW w:w="270" w:type="dxa"/>
            <w:shd w:val="clear" w:color="auto" w:fill="auto"/>
            <w:noWrap/>
            <w:vAlign w:val="bottom"/>
          </w:tcPr>
          <w:p w14:paraId="35578A82" w14:textId="77777777" w:rsidR="00D833CB" w:rsidRPr="00E8172D" w:rsidRDefault="00D833CB" w:rsidP="00D833CB">
            <w:pPr>
              <w:jc w:val="right"/>
              <w:rPr>
                <w:rFonts w:asciiTheme="majorBidi" w:hAnsiTheme="majorBidi" w:cstheme="majorBidi"/>
                <w:cs/>
                <w:lang w:val="en-US"/>
              </w:rPr>
            </w:pPr>
          </w:p>
        </w:tc>
        <w:tc>
          <w:tcPr>
            <w:tcW w:w="1260" w:type="dxa"/>
            <w:tcBorders>
              <w:top w:val="single" w:sz="4" w:space="0" w:color="auto"/>
              <w:bottom w:val="single" w:sz="4" w:space="0" w:color="auto"/>
            </w:tcBorders>
            <w:shd w:val="clear" w:color="auto" w:fill="auto"/>
            <w:noWrap/>
            <w:vAlign w:val="bottom"/>
          </w:tcPr>
          <w:p w14:paraId="7A696F92" w14:textId="3D7B263A" w:rsidR="00D833CB" w:rsidRPr="009659EC" w:rsidRDefault="00D833CB" w:rsidP="00D833CB">
            <w:pPr>
              <w:jc w:val="right"/>
              <w:rPr>
                <w:rFonts w:asciiTheme="majorBidi" w:hAnsiTheme="majorBidi" w:cstheme="majorBidi"/>
                <w:cs/>
              </w:rPr>
            </w:pPr>
            <w:r w:rsidRPr="008E0DCF">
              <w:rPr>
                <w:rFonts w:ascii="Angsana New" w:hAnsi="Angsana New"/>
                <w:lang w:val="en-US"/>
              </w:rPr>
              <w:t>1,968</w:t>
            </w:r>
          </w:p>
        </w:tc>
      </w:tr>
      <w:tr w:rsidR="00D833CB" w:rsidRPr="00E8172D" w14:paraId="747A9071" w14:textId="77777777" w:rsidTr="0095647A">
        <w:trPr>
          <w:trHeight w:val="389"/>
        </w:trPr>
        <w:tc>
          <w:tcPr>
            <w:tcW w:w="3150" w:type="dxa"/>
            <w:gridSpan w:val="3"/>
            <w:tcBorders>
              <w:top w:val="nil"/>
              <w:left w:val="nil"/>
              <w:right w:val="nil"/>
            </w:tcBorders>
            <w:shd w:val="clear" w:color="auto" w:fill="auto"/>
            <w:vAlign w:val="bottom"/>
          </w:tcPr>
          <w:p w14:paraId="4C3B97FE" w14:textId="77777777" w:rsidR="00D833CB" w:rsidRPr="009659EC" w:rsidRDefault="00D833CB" w:rsidP="00D833CB">
            <w:pPr>
              <w:rPr>
                <w:rFonts w:asciiTheme="majorBidi" w:eastAsia="Cordia New" w:hAnsiTheme="majorBidi" w:cstheme="majorBidi"/>
                <w:lang w:val="en-US"/>
              </w:rPr>
            </w:pPr>
          </w:p>
        </w:tc>
        <w:tc>
          <w:tcPr>
            <w:tcW w:w="1350" w:type="dxa"/>
            <w:tcBorders>
              <w:top w:val="single" w:sz="4" w:space="0" w:color="auto"/>
            </w:tcBorders>
            <w:shd w:val="clear" w:color="auto" w:fill="auto"/>
            <w:noWrap/>
            <w:vAlign w:val="bottom"/>
          </w:tcPr>
          <w:p w14:paraId="2542B887" w14:textId="77777777" w:rsidR="00D833CB" w:rsidRDefault="00D833CB" w:rsidP="00D833CB">
            <w:pPr>
              <w:jc w:val="right"/>
              <w:rPr>
                <w:rFonts w:ascii="Angsana New" w:hAnsi="Angsana New"/>
                <w:cs/>
              </w:rPr>
            </w:pPr>
          </w:p>
        </w:tc>
        <w:tc>
          <w:tcPr>
            <w:tcW w:w="270" w:type="dxa"/>
            <w:shd w:val="clear" w:color="auto" w:fill="auto"/>
            <w:noWrap/>
            <w:vAlign w:val="bottom"/>
          </w:tcPr>
          <w:p w14:paraId="0BADD0F0" w14:textId="77777777" w:rsidR="00D833CB" w:rsidRPr="00E8172D" w:rsidRDefault="00D833CB" w:rsidP="00D833CB">
            <w:pPr>
              <w:jc w:val="right"/>
              <w:rPr>
                <w:rFonts w:asciiTheme="majorBidi" w:hAnsiTheme="majorBidi" w:cstheme="majorBidi"/>
                <w:cs/>
                <w:lang w:val="en-US"/>
              </w:rPr>
            </w:pPr>
          </w:p>
        </w:tc>
        <w:tc>
          <w:tcPr>
            <w:tcW w:w="1350" w:type="dxa"/>
            <w:tcBorders>
              <w:top w:val="single" w:sz="4" w:space="0" w:color="auto"/>
            </w:tcBorders>
            <w:shd w:val="clear" w:color="auto" w:fill="auto"/>
            <w:noWrap/>
            <w:vAlign w:val="bottom"/>
          </w:tcPr>
          <w:p w14:paraId="26353C04" w14:textId="77777777" w:rsidR="00D833CB" w:rsidRPr="007A092E" w:rsidRDefault="00D833CB" w:rsidP="00D833CB">
            <w:pPr>
              <w:jc w:val="right"/>
              <w:rPr>
                <w:rFonts w:ascii="Angsana New" w:hAnsi="Angsana New"/>
                <w:lang w:val="en-US"/>
              </w:rPr>
            </w:pPr>
          </w:p>
        </w:tc>
        <w:tc>
          <w:tcPr>
            <w:tcW w:w="270" w:type="dxa"/>
            <w:shd w:val="clear" w:color="auto" w:fill="auto"/>
            <w:noWrap/>
            <w:vAlign w:val="bottom"/>
          </w:tcPr>
          <w:p w14:paraId="634C1B1A" w14:textId="77777777" w:rsidR="00D833CB" w:rsidRPr="002E4D89" w:rsidRDefault="00D833CB" w:rsidP="00D833CB">
            <w:pPr>
              <w:jc w:val="right"/>
              <w:rPr>
                <w:rFonts w:asciiTheme="majorBidi" w:hAnsiTheme="majorBidi" w:cstheme="majorBidi"/>
                <w:cs/>
                <w:lang w:val="en-US"/>
              </w:rPr>
            </w:pPr>
          </w:p>
        </w:tc>
        <w:tc>
          <w:tcPr>
            <w:tcW w:w="1350" w:type="dxa"/>
            <w:tcBorders>
              <w:top w:val="single" w:sz="4" w:space="0" w:color="auto"/>
            </w:tcBorders>
            <w:shd w:val="clear" w:color="auto" w:fill="auto"/>
            <w:noWrap/>
            <w:vAlign w:val="bottom"/>
          </w:tcPr>
          <w:p w14:paraId="79B89061" w14:textId="77777777" w:rsidR="00D833CB" w:rsidRDefault="00D833CB" w:rsidP="00D833CB">
            <w:pPr>
              <w:jc w:val="right"/>
              <w:rPr>
                <w:rFonts w:ascii="Angsana New" w:hAnsi="Angsana New"/>
                <w:cs/>
              </w:rPr>
            </w:pPr>
          </w:p>
        </w:tc>
        <w:tc>
          <w:tcPr>
            <w:tcW w:w="270" w:type="dxa"/>
            <w:shd w:val="clear" w:color="auto" w:fill="auto"/>
            <w:noWrap/>
            <w:vAlign w:val="bottom"/>
          </w:tcPr>
          <w:p w14:paraId="3887D492" w14:textId="77777777" w:rsidR="00D833CB" w:rsidRPr="00E8172D" w:rsidRDefault="00D833CB" w:rsidP="00D833CB">
            <w:pPr>
              <w:jc w:val="right"/>
              <w:rPr>
                <w:rFonts w:asciiTheme="majorBidi" w:hAnsiTheme="majorBidi" w:cstheme="majorBidi"/>
                <w:cs/>
                <w:lang w:val="en-US"/>
              </w:rPr>
            </w:pPr>
          </w:p>
        </w:tc>
        <w:tc>
          <w:tcPr>
            <w:tcW w:w="1260" w:type="dxa"/>
            <w:tcBorders>
              <w:top w:val="single" w:sz="4" w:space="0" w:color="auto"/>
            </w:tcBorders>
            <w:shd w:val="clear" w:color="auto" w:fill="auto"/>
            <w:noWrap/>
            <w:vAlign w:val="bottom"/>
          </w:tcPr>
          <w:p w14:paraId="4DF2BE47" w14:textId="77777777" w:rsidR="00D833CB" w:rsidRPr="007A092E" w:rsidRDefault="00D833CB" w:rsidP="00D833CB">
            <w:pPr>
              <w:jc w:val="right"/>
              <w:rPr>
                <w:rFonts w:ascii="Angsana New" w:hAnsi="Angsana New"/>
                <w:lang w:val="en-US"/>
              </w:rPr>
            </w:pPr>
          </w:p>
        </w:tc>
      </w:tr>
      <w:tr w:rsidR="00D833CB" w:rsidRPr="00E8172D" w14:paraId="67B02AA9" w14:textId="77777777" w:rsidTr="0095647A">
        <w:trPr>
          <w:trHeight w:val="389"/>
        </w:trPr>
        <w:tc>
          <w:tcPr>
            <w:tcW w:w="3150" w:type="dxa"/>
            <w:gridSpan w:val="3"/>
            <w:tcBorders>
              <w:top w:val="nil"/>
              <w:left w:val="nil"/>
              <w:bottom w:val="nil"/>
              <w:right w:val="nil"/>
            </w:tcBorders>
            <w:shd w:val="clear" w:color="auto" w:fill="auto"/>
            <w:vAlign w:val="bottom"/>
          </w:tcPr>
          <w:p w14:paraId="66B8394E" w14:textId="01DF92D0" w:rsidR="00D833CB" w:rsidRPr="009659EC" w:rsidRDefault="00D833CB" w:rsidP="00D833CB">
            <w:pPr>
              <w:rPr>
                <w:rFonts w:asciiTheme="majorBidi" w:hAnsiTheme="majorBidi" w:cstheme="majorBidi"/>
                <w:b/>
                <w:bCs/>
                <w:color w:val="000000"/>
                <w:cs/>
              </w:rPr>
            </w:pPr>
            <w:r w:rsidRPr="009659EC">
              <w:rPr>
                <w:rFonts w:asciiTheme="majorBidi" w:eastAsia="Cordia New" w:hAnsiTheme="majorBidi" w:cstheme="majorBidi"/>
                <w:b/>
                <w:bCs/>
                <w:lang w:val="en-US"/>
              </w:rPr>
              <w:t>Other current receivables</w:t>
            </w:r>
          </w:p>
        </w:tc>
        <w:tc>
          <w:tcPr>
            <w:tcW w:w="1350" w:type="dxa"/>
            <w:shd w:val="clear" w:color="auto" w:fill="auto"/>
            <w:noWrap/>
            <w:vAlign w:val="bottom"/>
          </w:tcPr>
          <w:p w14:paraId="447B4266" w14:textId="77777777" w:rsidR="00D833CB" w:rsidRPr="009659EC" w:rsidRDefault="00D833CB" w:rsidP="00D833CB">
            <w:pPr>
              <w:jc w:val="right"/>
              <w:rPr>
                <w:rFonts w:asciiTheme="majorBidi" w:hAnsiTheme="majorBidi" w:cstheme="majorBidi"/>
                <w:cs/>
              </w:rPr>
            </w:pPr>
          </w:p>
        </w:tc>
        <w:tc>
          <w:tcPr>
            <w:tcW w:w="270" w:type="dxa"/>
            <w:shd w:val="clear" w:color="auto" w:fill="auto"/>
            <w:noWrap/>
            <w:vAlign w:val="bottom"/>
          </w:tcPr>
          <w:p w14:paraId="47AF0D75" w14:textId="77777777" w:rsidR="00D833CB" w:rsidRPr="009659EC" w:rsidRDefault="00D833CB" w:rsidP="00D833CB">
            <w:pPr>
              <w:jc w:val="right"/>
              <w:rPr>
                <w:rFonts w:asciiTheme="majorBidi" w:hAnsiTheme="majorBidi" w:cstheme="majorBidi"/>
                <w:cs/>
              </w:rPr>
            </w:pPr>
          </w:p>
        </w:tc>
        <w:tc>
          <w:tcPr>
            <w:tcW w:w="1350" w:type="dxa"/>
            <w:shd w:val="clear" w:color="auto" w:fill="auto"/>
            <w:noWrap/>
            <w:vAlign w:val="bottom"/>
          </w:tcPr>
          <w:p w14:paraId="21A42982" w14:textId="77777777" w:rsidR="00D833CB" w:rsidRPr="009659EC" w:rsidRDefault="00D833CB" w:rsidP="00D833CB">
            <w:pPr>
              <w:jc w:val="right"/>
              <w:rPr>
                <w:rFonts w:asciiTheme="majorBidi" w:hAnsiTheme="majorBidi" w:cstheme="majorBidi"/>
                <w:cs/>
                <w:lang w:val="en-US"/>
              </w:rPr>
            </w:pPr>
          </w:p>
        </w:tc>
        <w:tc>
          <w:tcPr>
            <w:tcW w:w="270" w:type="dxa"/>
            <w:shd w:val="clear" w:color="auto" w:fill="auto"/>
            <w:noWrap/>
            <w:vAlign w:val="bottom"/>
          </w:tcPr>
          <w:p w14:paraId="31D91833" w14:textId="4B89C0E5" w:rsidR="00D833CB" w:rsidRPr="009659EC" w:rsidRDefault="00D833CB" w:rsidP="00D833CB">
            <w:pPr>
              <w:jc w:val="right"/>
              <w:rPr>
                <w:rFonts w:asciiTheme="majorBidi" w:hAnsiTheme="majorBidi" w:cstheme="majorBidi"/>
                <w:cs/>
              </w:rPr>
            </w:pPr>
          </w:p>
        </w:tc>
        <w:tc>
          <w:tcPr>
            <w:tcW w:w="1350" w:type="dxa"/>
            <w:shd w:val="clear" w:color="auto" w:fill="auto"/>
            <w:noWrap/>
            <w:vAlign w:val="bottom"/>
          </w:tcPr>
          <w:p w14:paraId="70822A4D" w14:textId="77777777" w:rsidR="00D833CB" w:rsidRPr="009659EC" w:rsidRDefault="00D833CB" w:rsidP="00D833CB">
            <w:pPr>
              <w:jc w:val="right"/>
              <w:rPr>
                <w:rFonts w:asciiTheme="majorBidi" w:hAnsiTheme="majorBidi" w:cstheme="majorBidi"/>
                <w:cs/>
                <w:lang w:val="en-US"/>
              </w:rPr>
            </w:pPr>
          </w:p>
        </w:tc>
        <w:tc>
          <w:tcPr>
            <w:tcW w:w="270" w:type="dxa"/>
            <w:shd w:val="clear" w:color="auto" w:fill="auto"/>
            <w:noWrap/>
            <w:vAlign w:val="bottom"/>
          </w:tcPr>
          <w:p w14:paraId="4C9DBAA4" w14:textId="1F0986EC" w:rsidR="00D833CB" w:rsidRPr="009659EC" w:rsidRDefault="00D833CB" w:rsidP="00D833CB">
            <w:pPr>
              <w:jc w:val="right"/>
              <w:rPr>
                <w:rFonts w:asciiTheme="majorBidi" w:hAnsiTheme="majorBidi" w:cstheme="majorBidi"/>
                <w:cs/>
              </w:rPr>
            </w:pPr>
          </w:p>
        </w:tc>
        <w:tc>
          <w:tcPr>
            <w:tcW w:w="1260" w:type="dxa"/>
            <w:shd w:val="clear" w:color="auto" w:fill="auto"/>
            <w:noWrap/>
            <w:vAlign w:val="bottom"/>
          </w:tcPr>
          <w:p w14:paraId="5A0E0A5B" w14:textId="77777777" w:rsidR="00D833CB" w:rsidRPr="009659EC" w:rsidRDefault="00D833CB" w:rsidP="00D833CB">
            <w:pPr>
              <w:jc w:val="right"/>
              <w:rPr>
                <w:rFonts w:asciiTheme="majorBidi" w:hAnsiTheme="majorBidi" w:cstheme="majorBidi"/>
                <w:cs/>
              </w:rPr>
            </w:pPr>
          </w:p>
        </w:tc>
      </w:tr>
      <w:tr w:rsidR="00D833CB" w:rsidRPr="00E8172D" w14:paraId="543424D6" w14:textId="77777777" w:rsidTr="00EC7192">
        <w:trPr>
          <w:trHeight w:val="389"/>
        </w:trPr>
        <w:tc>
          <w:tcPr>
            <w:tcW w:w="3150" w:type="dxa"/>
            <w:gridSpan w:val="3"/>
            <w:tcBorders>
              <w:top w:val="nil"/>
              <w:left w:val="nil"/>
              <w:bottom w:val="nil"/>
              <w:right w:val="nil"/>
            </w:tcBorders>
            <w:shd w:val="clear" w:color="auto" w:fill="auto"/>
            <w:vAlign w:val="bottom"/>
          </w:tcPr>
          <w:p w14:paraId="6C617AEC" w14:textId="5927C572" w:rsidR="00D833CB" w:rsidRPr="009659EC" w:rsidRDefault="00D833CB" w:rsidP="00D833CB">
            <w:pPr>
              <w:rPr>
                <w:rFonts w:asciiTheme="majorBidi" w:hAnsiTheme="majorBidi" w:cstheme="majorBidi"/>
                <w:b/>
                <w:bCs/>
                <w:color w:val="000000"/>
                <w:lang w:val="en-US"/>
              </w:rPr>
            </w:pPr>
            <w:r w:rsidRPr="009659EC">
              <w:rPr>
                <w:rFonts w:asciiTheme="majorBidi" w:eastAsia="Cordia New" w:hAnsiTheme="majorBidi" w:cstheme="majorBidi"/>
                <w:lang w:val="en-US"/>
              </w:rPr>
              <w:t>Other current receivable</w:t>
            </w:r>
            <w:r w:rsidRPr="002255C8">
              <w:rPr>
                <w:rFonts w:asciiTheme="majorBidi" w:eastAsia="Cordia New" w:hAnsiTheme="majorBidi"/>
                <w:lang w:val="en-US"/>
              </w:rPr>
              <w:t>-</w:t>
            </w:r>
            <w:r w:rsidRPr="009659EC">
              <w:rPr>
                <w:rFonts w:asciiTheme="majorBidi" w:eastAsia="Cordia New" w:hAnsiTheme="majorBidi" w:cstheme="majorBidi"/>
                <w:lang w:val="en-US"/>
              </w:rPr>
              <w:t>related parties</w:t>
            </w:r>
          </w:p>
        </w:tc>
        <w:tc>
          <w:tcPr>
            <w:tcW w:w="1350" w:type="dxa"/>
            <w:shd w:val="clear" w:color="auto" w:fill="auto"/>
            <w:noWrap/>
            <w:vAlign w:val="bottom"/>
          </w:tcPr>
          <w:p w14:paraId="72B58E4B" w14:textId="36E2D5AC" w:rsidR="00D833CB" w:rsidRPr="00E8172D" w:rsidRDefault="00EC7192" w:rsidP="00D833CB">
            <w:pPr>
              <w:jc w:val="right"/>
              <w:rPr>
                <w:rFonts w:asciiTheme="majorBidi" w:hAnsiTheme="majorBidi" w:cstheme="majorBidi"/>
                <w:cs/>
                <w:lang w:val="en-US"/>
              </w:rPr>
            </w:pPr>
            <w:r w:rsidRPr="00EC7192">
              <w:rPr>
                <w:rFonts w:asciiTheme="majorBidi" w:hAnsiTheme="majorBidi" w:cstheme="majorBidi"/>
                <w:lang w:val="en-US"/>
              </w:rPr>
              <w:t>553</w:t>
            </w:r>
          </w:p>
        </w:tc>
        <w:tc>
          <w:tcPr>
            <w:tcW w:w="270" w:type="dxa"/>
            <w:shd w:val="clear" w:color="auto" w:fill="auto"/>
            <w:noWrap/>
            <w:vAlign w:val="bottom"/>
          </w:tcPr>
          <w:p w14:paraId="3A20B614" w14:textId="096A295B" w:rsidR="00D833CB" w:rsidRPr="00E8172D" w:rsidRDefault="00D833CB" w:rsidP="00D833CB">
            <w:pPr>
              <w:jc w:val="right"/>
              <w:rPr>
                <w:rFonts w:asciiTheme="majorBidi" w:hAnsiTheme="majorBidi" w:cstheme="majorBidi"/>
                <w:cs/>
                <w:lang w:val="en-US"/>
              </w:rPr>
            </w:pPr>
            <w:r w:rsidRPr="00A340F4">
              <w:rPr>
                <w:rFonts w:ascii="Angsana New" w:hAnsi="Angsana New"/>
                <w:lang w:val="en-US"/>
              </w:rPr>
              <w:t> </w:t>
            </w:r>
          </w:p>
        </w:tc>
        <w:tc>
          <w:tcPr>
            <w:tcW w:w="1350" w:type="dxa"/>
            <w:shd w:val="clear" w:color="auto" w:fill="auto"/>
            <w:noWrap/>
            <w:vAlign w:val="bottom"/>
          </w:tcPr>
          <w:p w14:paraId="13F5E739" w14:textId="3568CA83" w:rsidR="00D833CB" w:rsidRPr="00E8172D" w:rsidRDefault="00D833CB" w:rsidP="00D833CB">
            <w:pPr>
              <w:jc w:val="right"/>
              <w:rPr>
                <w:rFonts w:asciiTheme="majorBidi" w:hAnsiTheme="majorBidi" w:cstheme="majorBidi"/>
                <w:cs/>
                <w:lang w:val="en-US"/>
              </w:rPr>
            </w:pPr>
            <w:r w:rsidRPr="008E0DCF">
              <w:rPr>
                <w:rFonts w:ascii="Angsana New" w:hAnsi="Angsana New"/>
                <w:lang w:val="en-US"/>
              </w:rPr>
              <w:t>-</w:t>
            </w:r>
          </w:p>
        </w:tc>
        <w:tc>
          <w:tcPr>
            <w:tcW w:w="270" w:type="dxa"/>
            <w:shd w:val="clear" w:color="auto" w:fill="auto"/>
            <w:noWrap/>
            <w:vAlign w:val="bottom"/>
          </w:tcPr>
          <w:p w14:paraId="5BB433E5" w14:textId="561E9A51"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2B37CF41" w14:textId="386A2080"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397</w:t>
            </w:r>
          </w:p>
        </w:tc>
        <w:tc>
          <w:tcPr>
            <w:tcW w:w="270" w:type="dxa"/>
            <w:shd w:val="clear" w:color="auto" w:fill="auto"/>
            <w:noWrap/>
            <w:vAlign w:val="bottom"/>
          </w:tcPr>
          <w:p w14:paraId="1716BC25" w14:textId="367551AC"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260" w:type="dxa"/>
            <w:shd w:val="clear" w:color="auto" w:fill="auto"/>
            <w:noWrap/>
            <w:vAlign w:val="bottom"/>
          </w:tcPr>
          <w:p w14:paraId="5E3C8E83" w14:textId="05E9DBB8" w:rsidR="00D833CB" w:rsidRPr="009659EC" w:rsidRDefault="00D833CB" w:rsidP="00D833CB">
            <w:pPr>
              <w:jc w:val="right"/>
              <w:rPr>
                <w:rFonts w:asciiTheme="majorBidi" w:hAnsiTheme="majorBidi" w:cstheme="majorBidi"/>
                <w:cs/>
              </w:rPr>
            </w:pPr>
            <w:r w:rsidRPr="008E0DCF">
              <w:rPr>
                <w:rFonts w:ascii="Angsana New" w:hAnsi="Angsana New"/>
                <w:lang w:val="en-US"/>
              </w:rPr>
              <w:t>270</w:t>
            </w:r>
          </w:p>
        </w:tc>
      </w:tr>
      <w:tr w:rsidR="00D833CB" w:rsidRPr="00E8172D" w14:paraId="18FE81E2" w14:textId="77777777" w:rsidTr="00EC7192">
        <w:trPr>
          <w:trHeight w:val="389"/>
        </w:trPr>
        <w:tc>
          <w:tcPr>
            <w:tcW w:w="3150" w:type="dxa"/>
            <w:gridSpan w:val="3"/>
            <w:tcBorders>
              <w:top w:val="nil"/>
              <w:left w:val="nil"/>
              <w:bottom w:val="nil"/>
              <w:right w:val="nil"/>
            </w:tcBorders>
            <w:shd w:val="clear" w:color="auto" w:fill="auto"/>
            <w:vAlign w:val="bottom"/>
          </w:tcPr>
          <w:p w14:paraId="6513516F" w14:textId="43B722B5" w:rsidR="00D833CB" w:rsidRPr="00E8172D" w:rsidRDefault="00D833CB" w:rsidP="00D833CB">
            <w:pPr>
              <w:rPr>
                <w:rFonts w:asciiTheme="majorBidi" w:hAnsiTheme="majorBidi" w:cstheme="majorBidi"/>
                <w:color w:val="000000"/>
                <w:cs/>
                <w:lang w:val="en-US"/>
              </w:rPr>
            </w:pPr>
            <w:r w:rsidRPr="009659EC">
              <w:rPr>
                <w:rFonts w:asciiTheme="majorBidi" w:hAnsiTheme="majorBidi" w:cstheme="majorBidi"/>
                <w:color w:val="000000"/>
                <w:lang w:val="en-US"/>
              </w:rPr>
              <w:t>Accrued income</w:t>
            </w:r>
            <w:r w:rsidRPr="002255C8">
              <w:rPr>
                <w:rFonts w:ascii="Angsana New" w:hAnsi="Angsana New"/>
                <w:color w:val="000000"/>
                <w:lang w:val="en-US"/>
              </w:rPr>
              <w:t>-</w:t>
            </w:r>
            <w:r w:rsidRPr="009659EC">
              <w:rPr>
                <w:rFonts w:ascii="Angsana New" w:hAnsi="Angsana New"/>
                <w:color w:val="000000"/>
                <w:lang w:val="en-US"/>
              </w:rPr>
              <w:t>other parties</w:t>
            </w:r>
          </w:p>
        </w:tc>
        <w:tc>
          <w:tcPr>
            <w:tcW w:w="1350" w:type="dxa"/>
            <w:shd w:val="clear" w:color="auto" w:fill="auto"/>
            <w:noWrap/>
            <w:vAlign w:val="bottom"/>
          </w:tcPr>
          <w:p w14:paraId="3127F7A0" w14:textId="46446F80" w:rsidR="00D833CB" w:rsidRPr="00E8172D" w:rsidRDefault="00EC7192" w:rsidP="00D833CB">
            <w:pPr>
              <w:jc w:val="right"/>
              <w:rPr>
                <w:rFonts w:asciiTheme="majorBidi" w:hAnsiTheme="majorBidi" w:cstheme="majorBidi"/>
                <w:cs/>
                <w:lang w:val="en-US"/>
              </w:rPr>
            </w:pPr>
            <w:r w:rsidRPr="00EC7192">
              <w:rPr>
                <w:rFonts w:asciiTheme="majorBidi" w:hAnsiTheme="majorBidi" w:cstheme="majorBidi"/>
                <w:lang w:val="en-US"/>
              </w:rPr>
              <w:t>351</w:t>
            </w:r>
          </w:p>
        </w:tc>
        <w:tc>
          <w:tcPr>
            <w:tcW w:w="270" w:type="dxa"/>
            <w:shd w:val="clear" w:color="auto" w:fill="auto"/>
            <w:noWrap/>
            <w:vAlign w:val="bottom"/>
          </w:tcPr>
          <w:p w14:paraId="655388F8" w14:textId="2A3B3B99"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50BA75BF" w14:textId="4AC29490" w:rsidR="00D833CB" w:rsidRPr="00E8172D" w:rsidRDefault="00D833CB" w:rsidP="00D833CB">
            <w:pPr>
              <w:jc w:val="right"/>
              <w:rPr>
                <w:rFonts w:asciiTheme="majorBidi" w:hAnsiTheme="majorBidi" w:cstheme="majorBidi"/>
                <w:cs/>
                <w:lang w:val="en-US"/>
              </w:rPr>
            </w:pPr>
            <w:r w:rsidRPr="008E0DCF">
              <w:rPr>
                <w:rFonts w:ascii="Angsana New" w:hAnsi="Angsana New"/>
                <w:lang w:val="en-US"/>
              </w:rPr>
              <w:t>3,152</w:t>
            </w:r>
          </w:p>
        </w:tc>
        <w:tc>
          <w:tcPr>
            <w:tcW w:w="270" w:type="dxa"/>
            <w:shd w:val="clear" w:color="auto" w:fill="auto"/>
            <w:noWrap/>
            <w:vAlign w:val="bottom"/>
          </w:tcPr>
          <w:p w14:paraId="1C44108F" w14:textId="78A20BEB"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7A3BEE33" w14:textId="5A6D905C"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351</w:t>
            </w:r>
          </w:p>
        </w:tc>
        <w:tc>
          <w:tcPr>
            <w:tcW w:w="270" w:type="dxa"/>
            <w:shd w:val="clear" w:color="auto" w:fill="auto"/>
            <w:noWrap/>
            <w:vAlign w:val="bottom"/>
          </w:tcPr>
          <w:p w14:paraId="682E19D4" w14:textId="0119F984"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260" w:type="dxa"/>
            <w:shd w:val="clear" w:color="auto" w:fill="auto"/>
            <w:noWrap/>
            <w:vAlign w:val="bottom"/>
          </w:tcPr>
          <w:p w14:paraId="4BA1CB3B" w14:textId="24B50D97" w:rsidR="00D833CB" w:rsidRPr="009659EC" w:rsidRDefault="00D833CB" w:rsidP="00D833CB">
            <w:pPr>
              <w:jc w:val="right"/>
              <w:rPr>
                <w:rFonts w:asciiTheme="majorBidi" w:hAnsiTheme="majorBidi" w:cstheme="majorBidi"/>
                <w:cs/>
              </w:rPr>
            </w:pPr>
            <w:r w:rsidRPr="008E0DCF">
              <w:rPr>
                <w:rFonts w:ascii="Angsana New" w:hAnsi="Angsana New"/>
                <w:lang w:val="en-US"/>
              </w:rPr>
              <w:t>3,083</w:t>
            </w:r>
          </w:p>
        </w:tc>
      </w:tr>
      <w:tr w:rsidR="00D833CB" w:rsidRPr="00E8172D" w14:paraId="2EDC731F" w14:textId="77777777" w:rsidTr="00EC7192">
        <w:trPr>
          <w:trHeight w:val="389"/>
        </w:trPr>
        <w:tc>
          <w:tcPr>
            <w:tcW w:w="3150" w:type="dxa"/>
            <w:gridSpan w:val="3"/>
            <w:tcBorders>
              <w:top w:val="nil"/>
              <w:left w:val="nil"/>
              <w:bottom w:val="nil"/>
              <w:right w:val="nil"/>
            </w:tcBorders>
            <w:shd w:val="clear" w:color="auto" w:fill="auto"/>
            <w:vAlign w:val="bottom"/>
          </w:tcPr>
          <w:p w14:paraId="5686F905" w14:textId="176114EC" w:rsidR="00D833CB" w:rsidRPr="009659EC" w:rsidRDefault="00D833CB" w:rsidP="00D833CB">
            <w:pPr>
              <w:rPr>
                <w:rFonts w:asciiTheme="majorBidi" w:hAnsiTheme="majorBidi" w:cstheme="majorBidi"/>
                <w:color w:val="000000"/>
                <w:lang w:val="en-US"/>
              </w:rPr>
            </w:pPr>
            <w:r w:rsidRPr="009659EC">
              <w:rPr>
                <w:rFonts w:asciiTheme="majorBidi" w:hAnsiTheme="majorBidi" w:cstheme="majorBidi"/>
                <w:color w:val="000000"/>
                <w:lang w:val="en-US"/>
              </w:rPr>
              <w:t>Value added tax receivables</w:t>
            </w:r>
          </w:p>
        </w:tc>
        <w:tc>
          <w:tcPr>
            <w:tcW w:w="1350" w:type="dxa"/>
            <w:shd w:val="clear" w:color="auto" w:fill="auto"/>
            <w:noWrap/>
            <w:vAlign w:val="bottom"/>
          </w:tcPr>
          <w:p w14:paraId="130C2A15" w14:textId="4EFC0794" w:rsidR="00D833CB" w:rsidRPr="00E8172D" w:rsidRDefault="00A1433E" w:rsidP="00D833CB">
            <w:pPr>
              <w:jc w:val="right"/>
              <w:rPr>
                <w:rFonts w:asciiTheme="majorBidi" w:hAnsiTheme="majorBidi" w:cstheme="majorBidi"/>
                <w:cs/>
                <w:lang w:val="en-US"/>
              </w:rPr>
            </w:pPr>
            <w:r>
              <w:rPr>
                <w:rFonts w:asciiTheme="majorBidi" w:hAnsiTheme="majorBidi"/>
                <w:lang w:val="en-US"/>
              </w:rPr>
              <w:t>980</w:t>
            </w:r>
          </w:p>
        </w:tc>
        <w:tc>
          <w:tcPr>
            <w:tcW w:w="270" w:type="dxa"/>
            <w:shd w:val="clear" w:color="auto" w:fill="auto"/>
            <w:noWrap/>
            <w:vAlign w:val="bottom"/>
          </w:tcPr>
          <w:p w14:paraId="54B7255E" w14:textId="73BB9CE6"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11217AC4" w14:textId="35064A04" w:rsidR="00D833CB" w:rsidRPr="00E8172D" w:rsidRDefault="00D833CB" w:rsidP="00D833CB">
            <w:pPr>
              <w:jc w:val="right"/>
              <w:rPr>
                <w:rFonts w:asciiTheme="majorBidi" w:hAnsiTheme="majorBidi" w:cstheme="majorBidi"/>
                <w:cs/>
                <w:lang w:val="en-US"/>
              </w:rPr>
            </w:pPr>
            <w:r w:rsidRPr="00436446">
              <w:rPr>
                <w:rFonts w:ascii="Angsana New" w:hAnsi="Angsana New"/>
                <w:lang w:val="en-US"/>
              </w:rPr>
              <w:t>2,196</w:t>
            </w:r>
          </w:p>
        </w:tc>
        <w:tc>
          <w:tcPr>
            <w:tcW w:w="270" w:type="dxa"/>
            <w:shd w:val="clear" w:color="auto" w:fill="auto"/>
            <w:noWrap/>
            <w:vAlign w:val="bottom"/>
          </w:tcPr>
          <w:p w14:paraId="4C6F6F18" w14:textId="4A3AF3AC"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6A05C6E7" w14:textId="38480CAA"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w:t>
            </w:r>
          </w:p>
        </w:tc>
        <w:tc>
          <w:tcPr>
            <w:tcW w:w="270" w:type="dxa"/>
            <w:shd w:val="clear" w:color="auto" w:fill="auto"/>
            <w:noWrap/>
            <w:vAlign w:val="bottom"/>
          </w:tcPr>
          <w:p w14:paraId="7AAC8E4A" w14:textId="57AC6737"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260" w:type="dxa"/>
            <w:shd w:val="clear" w:color="auto" w:fill="auto"/>
            <w:noWrap/>
            <w:vAlign w:val="bottom"/>
          </w:tcPr>
          <w:p w14:paraId="48DBAF2F" w14:textId="50D725C2" w:rsidR="00D833CB" w:rsidRPr="009659EC" w:rsidRDefault="00D833CB" w:rsidP="00D833CB">
            <w:pPr>
              <w:jc w:val="right"/>
              <w:rPr>
                <w:rFonts w:asciiTheme="majorBidi" w:hAnsiTheme="majorBidi" w:cstheme="majorBidi"/>
                <w:lang w:val="en-US"/>
              </w:rPr>
            </w:pPr>
            <w:r w:rsidRPr="008E0DCF">
              <w:rPr>
                <w:rFonts w:ascii="Angsana New" w:hAnsi="Angsana New"/>
                <w:lang w:val="en-US"/>
              </w:rPr>
              <w:t>633</w:t>
            </w:r>
          </w:p>
        </w:tc>
      </w:tr>
      <w:tr w:rsidR="00D833CB" w:rsidRPr="00E8172D" w14:paraId="0A8FF930" w14:textId="77777777" w:rsidTr="00EC7192">
        <w:trPr>
          <w:trHeight w:val="389"/>
        </w:trPr>
        <w:tc>
          <w:tcPr>
            <w:tcW w:w="3150" w:type="dxa"/>
            <w:gridSpan w:val="3"/>
            <w:tcBorders>
              <w:top w:val="nil"/>
              <w:left w:val="nil"/>
              <w:bottom w:val="nil"/>
              <w:right w:val="nil"/>
            </w:tcBorders>
            <w:shd w:val="clear" w:color="auto" w:fill="auto"/>
            <w:vAlign w:val="bottom"/>
          </w:tcPr>
          <w:p w14:paraId="76C980B5" w14:textId="15241B38" w:rsidR="00D833CB" w:rsidRPr="00E8172D" w:rsidRDefault="00D833CB" w:rsidP="00D833CB">
            <w:pPr>
              <w:rPr>
                <w:rFonts w:asciiTheme="majorBidi" w:hAnsiTheme="majorBidi" w:cstheme="majorBidi"/>
                <w:color w:val="000000"/>
                <w:cs/>
                <w:lang w:val="en-US"/>
              </w:rPr>
            </w:pPr>
            <w:r w:rsidRPr="009659EC">
              <w:rPr>
                <w:rFonts w:asciiTheme="majorBidi" w:hAnsiTheme="majorBidi" w:cstheme="majorBidi"/>
                <w:color w:val="000000"/>
                <w:lang w:val="en-US"/>
              </w:rPr>
              <w:t>Prepaid expenses</w:t>
            </w:r>
          </w:p>
        </w:tc>
        <w:tc>
          <w:tcPr>
            <w:tcW w:w="1350" w:type="dxa"/>
            <w:shd w:val="clear" w:color="auto" w:fill="auto"/>
            <w:noWrap/>
            <w:vAlign w:val="bottom"/>
          </w:tcPr>
          <w:p w14:paraId="2B5B9624" w14:textId="21D05537" w:rsidR="00D833CB" w:rsidRPr="00E8172D" w:rsidRDefault="00847EC9" w:rsidP="00D833CB">
            <w:pPr>
              <w:jc w:val="right"/>
              <w:rPr>
                <w:rFonts w:asciiTheme="majorBidi" w:hAnsiTheme="majorBidi" w:cstheme="majorBidi"/>
                <w:cs/>
                <w:lang w:val="en-US"/>
              </w:rPr>
            </w:pPr>
            <w:r w:rsidRPr="00847EC9">
              <w:rPr>
                <w:rFonts w:asciiTheme="majorBidi" w:hAnsiTheme="majorBidi"/>
                <w:lang w:val="en-US"/>
              </w:rPr>
              <w:t>11,228</w:t>
            </w:r>
          </w:p>
        </w:tc>
        <w:tc>
          <w:tcPr>
            <w:tcW w:w="270" w:type="dxa"/>
            <w:shd w:val="clear" w:color="auto" w:fill="auto"/>
            <w:noWrap/>
            <w:vAlign w:val="bottom"/>
          </w:tcPr>
          <w:p w14:paraId="739BBC9D" w14:textId="4D02F095"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389FD590" w14:textId="68E723B4" w:rsidR="00D833CB" w:rsidRPr="00E8172D" w:rsidRDefault="00D833CB" w:rsidP="00D833CB">
            <w:pPr>
              <w:jc w:val="right"/>
              <w:rPr>
                <w:rFonts w:asciiTheme="majorBidi" w:hAnsiTheme="majorBidi" w:cstheme="majorBidi"/>
                <w:cs/>
                <w:lang w:val="en-US"/>
              </w:rPr>
            </w:pPr>
            <w:r w:rsidRPr="00436446">
              <w:rPr>
                <w:rFonts w:ascii="Angsana New" w:hAnsi="Angsana New"/>
                <w:lang w:val="en-US"/>
              </w:rPr>
              <w:t>10,712</w:t>
            </w:r>
          </w:p>
        </w:tc>
        <w:tc>
          <w:tcPr>
            <w:tcW w:w="270" w:type="dxa"/>
            <w:shd w:val="clear" w:color="auto" w:fill="auto"/>
            <w:noWrap/>
            <w:vAlign w:val="bottom"/>
          </w:tcPr>
          <w:p w14:paraId="66D0B8F9" w14:textId="3E74259C"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7055031E" w14:textId="3F1A972C"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7,886</w:t>
            </w:r>
          </w:p>
        </w:tc>
        <w:tc>
          <w:tcPr>
            <w:tcW w:w="270" w:type="dxa"/>
            <w:shd w:val="clear" w:color="auto" w:fill="auto"/>
            <w:noWrap/>
            <w:vAlign w:val="bottom"/>
          </w:tcPr>
          <w:p w14:paraId="08658DDD" w14:textId="2D216DC2"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260" w:type="dxa"/>
            <w:shd w:val="clear" w:color="auto" w:fill="auto"/>
            <w:noWrap/>
            <w:vAlign w:val="bottom"/>
          </w:tcPr>
          <w:p w14:paraId="3B00036B" w14:textId="68D05D63" w:rsidR="00D833CB" w:rsidRPr="009659EC" w:rsidRDefault="00D833CB" w:rsidP="00D833CB">
            <w:pPr>
              <w:jc w:val="right"/>
              <w:rPr>
                <w:rFonts w:asciiTheme="majorBidi" w:hAnsiTheme="majorBidi" w:cstheme="majorBidi"/>
                <w:cs/>
              </w:rPr>
            </w:pPr>
            <w:r w:rsidRPr="008E0DCF">
              <w:rPr>
                <w:rFonts w:ascii="Angsana New" w:hAnsi="Angsana New"/>
                <w:lang w:val="en-US"/>
              </w:rPr>
              <w:t>5,956</w:t>
            </w:r>
          </w:p>
        </w:tc>
      </w:tr>
      <w:tr w:rsidR="00D833CB" w:rsidRPr="00E8172D" w14:paraId="60FEBB37" w14:textId="77777777" w:rsidTr="00EC7192">
        <w:trPr>
          <w:trHeight w:val="161"/>
        </w:trPr>
        <w:tc>
          <w:tcPr>
            <w:tcW w:w="3150" w:type="dxa"/>
            <w:gridSpan w:val="3"/>
            <w:tcBorders>
              <w:top w:val="nil"/>
              <w:left w:val="nil"/>
              <w:bottom w:val="nil"/>
              <w:right w:val="nil"/>
            </w:tcBorders>
            <w:shd w:val="clear" w:color="auto" w:fill="auto"/>
            <w:vAlign w:val="bottom"/>
          </w:tcPr>
          <w:p w14:paraId="50576DB2" w14:textId="78E13676" w:rsidR="00D833CB" w:rsidRPr="00E8172D" w:rsidRDefault="00D833CB" w:rsidP="00D833CB">
            <w:pPr>
              <w:rPr>
                <w:rFonts w:asciiTheme="majorBidi" w:hAnsiTheme="majorBidi" w:cstheme="majorBidi"/>
                <w:color w:val="000000"/>
                <w:cs/>
                <w:lang w:val="en-US"/>
              </w:rPr>
            </w:pPr>
            <w:r w:rsidRPr="009659EC">
              <w:rPr>
                <w:rFonts w:asciiTheme="majorBidi" w:hAnsiTheme="majorBidi" w:cstheme="majorBidi"/>
                <w:color w:val="000000"/>
                <w:lang w:val="en-US"/>
              </w:rPr>
              <w:t>Advances to customer</w:t>
            </w:r>
          </w:p>
        </w:tc>
        <w:tc>
          <w:tcPr>
            <w:tcW w:w="1350" w:type="dxa"/>
            <w:shd w:val="clear" w:color="auto" w:fill="auto"/>
            <w:noWrap/>
            <w:vAlign w:val="bottom"/>
          </w:tcPr>
          <w:p w14:paraId="4518158A" w14:textId="410C8271" w:rsidR="00D833CB" w:rsidRPr="00E8172D" w:rsidRDefault="00EC7192" w:rsidP="00D833CB">
            <w:pPr>
              <w:jc w:val="right"/>
              <w:rPr>
                <w:rFonts w:asciiTheme="majorBidi" w:hAnsiTheme="majorBidi" w:cstheme="majorBidi"/>
                <w:cs/>
                <w:lang w:val="en-US"/>
              </w:rPr>
            </w:pPr>
            <w:r w:rsidRPr="0000298A">
              <w:rPr>
                <w:rFonts w:asciiTheme="majorBidi" w:hAnsiTheme="majorBidi"/>
                <w:lang w:val="en-US"/>
              </w:rPr>
              <w:t>112</w:t>
            </w:r>
          </w:p>
        </w:tc>
        <w:tc>
          <w:tcPr>
            <w:tcW w:w="270" w:type="dxa"/>
            <w:shd w:val="clear" w:color="auto" w:fill="auto"/>
            <w:noWrap/>
            <w:vAlign w:val="bottom"/>
          </w:tcPr>
          <w:p w14:paraId="47FF1ABC" w14:textId="355F31A6"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20B182B4" w14:textId="03A08F0C" w:rsidR="00D833CB" w:rsidRPr="00E8172D" w:rsidRDefault="00D833CB" w:rsidP="00D833CB">
            <w:pPr>
              <w:jc w:val="right"/>
              <w:rPr>
                <w:rFonts w:asciiTheme="majorBidi" w:hAnsiTheme="majorBidi" w:cstheme="majorBidi"/>
                <w:cs/>
                <w:lang w:val="en-US"/>
              </w:rPr>
            </w:pPr>
            <w:r w:rsidRPr="00436446">
              <w:rPr>
                <w:rFonts w:ascii="Angsana New" w:hAnsi="Angsana New"/>
                <w:lang w:val="en-US"/>
              </w:rPr>
              <w:t>9,039</w:t>
            </w:r>
          </w:p>
        </w:tc>
        <w:tc>
          <w:tcPr>
            <w:tcW w:w="270" w:type="dxa"/>
            <w:shd w:val="clear" w:color="auto" w:fill="auto"/>
            <w:noWrap/>
            <w:vAlign w:val="bottom"/>
          </w:tcPr>
          <w:p w14:paraId="54EFF627" w14:textId="1CCCBC41"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350" w:type="dxa"/>
            <w:shd w:val="clear" w:color="auto" w:fill="auto"/>
            <w:noWrap/>
            <w:vAlign w:val="bottom"/>
          </w:tcPr>
          <w:p w14:paraId="14C309F1" w14:textId="7A263C69" w:rsidR="00D833CB" w:rsidRPr="009659EC" w:rsidRDefault="00D833CB" w:rsidP="00D833CB">
            <w:pPr>
              <w:jc w:val="right"/>
              <w:rPr>
                <w:rFonts w:asciiTheme="majorBidi" w:hAnsiTheme="majorBidi" w:cstheme="majorBidi"/>
                <w:lang w:val="en-US"/>
              </w:rPr>
            </w:pPr>
            <w:r w:rsidRPr="0000298A">
              <w:rPr>
                <w:rFonts w:ascii="Angsana New" w:hAnsi="Angsana New"/>
                <w:lang w:val="en-US"/>
              </w:rPr>
              <w:t>112</w:t>
            </w:r>
          </w:p>
        </w:tc>
        <w:tc>
          <w:tcPr>
            <w:tcW w:w="270" w:type="dxa"/>
            <w:shd w:val="clear" w:color="auto" w:fill="auto"/>
            <w:noWrap/>
            <w:vAlign w:val="bottom"/>
          </w:tcPr>
          <w:p w14:paraId="196118E0" w14:textId="480B758A" w:rsidR="00D833CB" w:rsidRPr="00E8172D" w:rsidRDefault="00D833CB" w:rsidP="00D833CB">
            <w:pPr>
              <w:jc w:val="right"/>
              <w:rPr>
                <w:rFonts w:asciiTheme="majorBidi" w:hAnsiTheme="majorBidi" w:cstheme="majorBidi"/>
                <w:cs/>
                <w:lang w:val="en-US"/>
              </w:rPr>
            </w:pPr>
            <w:r w:rsidRPr="007A092E">
              <w:rPr>
                <w:rFonts w:ascii="Angsana New" w:hAnsi="Angsana New"/>
                <w:lang w:val="en-US"/>
              </w:rPr>
              <w:t> </w:t>
            </w:r>
          </w:p>
        </w:tc>
        <w:tc>
          <w:tcPr>
            <w:tcW w:w="1260" w:type="dxa"/>
            <w:shd w:val="clear" w:color="auto" w:fill="auto"/>
            <w:noWrap/>
            <w:vAlign w:val="bottom"/>
          </w:tcPr>
          <w:p w14:paraId="3D04174D" w14:textId="1C9B9DF9" w:rsidR="00D833CB" w:rsidRPr="009659EC" w:rsidRDefault="00D833CB" w:rsidP="00D833CB">
            <w:pPr>
              <w:jc w:val="right"/>
              <w:rPr>
                <w:rFonts w:asciiTheme="majorBidi" w:hAnsiTheme="majorBidi" w:cstheme="majorBidi"/>
                <w:cs/>
              </w:rPr>
            </w:pPr>
            <w:r w:rsidRPr="008E0DCF">
              <w:rPr>
                <w:rFonts w:ascii="Angsana New" w:hAnsi="Angsana New"/>
                <w:lang w:val="en-US"/>
              </w:rPr>
              <w:t>78</w:t>
            </w:r>
          </w:p>
        </w:tc>
      </w:tr>
      <w:tr w:rsidR="00D833CB" w:rsidRPr="00E8172D" w14:paraId="5BC11560" w14:textId="77777777" w:rsidTr="00EC7192">
        <w:trPr>
          <w:trHeight w:val="389"/>
        </w:trPr>
        <w:tc>
          <w:tcPr>
            <w:tcW w:w="3150" w:type="dxa"/>
            <w:gridSpan w:val="3"/>
            <w:tcBorders>
              <w:top w:val="nil"/>
              <w:left w:val="nil"/>
              <w:bottom w:val="nil"/>
              <w:right w:val="nil"/>
            </w:tcBorders>
            <w:shd w:val="clear" w:color="auto" w:fill="auto"/>
            <w:vAlign w:val="bottom"/>
          </w:tcPr>
          <w:p w14:paraId="56DFBAF1" w14:textId="6341C842" w:rsidR="00D833CB" w:rsidRPr="009659EC" w:rsidRDefault="00D833CB" w:rsidP="00D833CB">
            <w:pPr>
              <w:rPr>
                <w:rFonts w:asciiTheme="majorBidi" w:hAnsiTheme="majorBidi" w:cstheme="majorBidi"/>
                <w:color w:val="000000"/>
                <w:lang w:val="en-US"/>
              </w:rPr>
            </w:pPr>
            <w:r w:rsidRPr="009659EC">
              <w:rPr>
                <w:rFonts w:ascii="Angsana New" w:hAnsi="Angsana New"/>
                <w:color w:val="000000"/>
                <w:lang w:val="en-US"/>
              </w:rPr>
              <w:t>Undue input vat</w:t>
            </w:r>
          </w:p>
        </w:tc>
        <w:tc>
          <w:tcPr>
            <w:tcW w:w="1350" w:type="dxa"/>
            <w:shd w:val="clear" w:color="auto" w:fill="auto"/>
            <w:noWrap/>
            <w:vAlign w:val="bottom"/>
          </w:tcPr>
          <w:p w14:paraId="601381D2" w14:textId="4528916B" w:rsidR="00D833CB" w:rsidRPr="00E8172D" w:rsidRDefault="00EC7192" w:rsidP="00D833CB">
            <w:pPr>
              <w:jc w:val="right"/>
              <w:rPr>
                <w:rFonts w:asciiTheme="majorBidi" w:hAnsiTheme="majorBidi" w:cstheme="majorBidi"/>
                <w:cs/>
                <w:lang w:val="en-US"/>
              </w:rPr>
            </w:pPr>
            <w:r w:rsidRPr="0000298A">
              <w:rPr>
                <w:rFonts w:asciiTheme="majorBidi" w:hAnsiTheme="majorBidi"/>
                <w:lang w:val="en-US"/>
              </w:rPr>
              <w:t>2</w:t>
            </w:r>
            <w:r w:rsidRPr="00EC7192">
              <w:rPr>
                <w:rFonts w:asciiTheme="majorBidi" w:hAnsiTheme="majorBidi" w:cstheme="majorBidi"/>
                <w:lang w:val="en-US"/>
              </w:rPr>
              <w:t>,</w:t>
            </w:r>
            <w:r w:rsidRPr="0000298A">
              <w:rPr>
                <w:rFonts w:asciiTheme="majorBidi" w:hAnsiTheme="majorBidi"/>
                <w:lang w:val="en-US"/>
              </w:rPr>
              <w:t>450</w:t>
            </w:r>
          </w:p>
        </w:tc>
        <w:tc>
          <w:tcPr>
            <w:tcW w:w="270" w:type="dxa"/>
            <w:shd w:val="clear" w:color="auto" w:fill="auto"/>
            <w:noWrap/>
            <w:vAlign w:val="bottom"/>
          </w:tcPr>
          <w:p w14:paraId="6768400F" w14:textId="77777777" w:rsidR="00D833CB" w:rsidRPr="009659EC" w:rsidRDefault="00D833CB" w:rsidP="00D833CB">
            <w:pPr>
              <w:jc w:val="right"/>
              <w:rPr>
                <w:rFonts w:asciiTheme="majorBidi" w:hAnsiTheme="majorBidi" w:cstheme="majorBidi"/>
                <w:lang w:val="en-US"/>
              </w:rPr>
            </w:pPr>
          </w:p>
        </w:tc>
        <w:tc>
          <w:tcPr>
            <w:tcW w:w="1350" w:type="dxa"/>
            <w:shd w:val="clear" w:color="auto" w:fill="auto"/>
            <w:noWrap/>
            <w:vAlign w:val="bottom"/>
          </w:tcPr>
          <w:p w14:paraId="256E796F" w14:textId="281402C1" w:rsidR="00D833CB" w:rsidRPr="00E8172D" w:rsidRDefault="00D833CB" w:rsidP="00D833CB">
            <w:pPr>
              <w:jc w:val="right"/>
              <w:rPr>
                <w:rFonts w:asciiTheme="majorBidi" w:hAnsiTheme="majorBidi"/>
                <w:cs/>
                <w:lang w:val="en-US"/>
              </w:rPr>
            </w:pPr>
            <w:r w:rsidRPr="00436446">
              <w:rPr>
                <w:rFonts w:ascii="Angsana New" w:hAnsi="Angsana New"/>
                <w:lang w:val="en-US"/>
              </w:rPr>
              <w:t>3,665</w:t>
            </w:r>
          </w:p>
        </w:tc>
        <w:tc>
          <w:tcPr>
            <w:tcW w:w="270" w:type="dxa"/>
            <w:shd w:val="clear" w:color="auto" w:fill="auto"/>
            <w:noWrap/>
            <w:vAlign w:val="bottom"/>
          </w:tcPr>
          <w:p w14:paraId="1A356614" w14:textId="77777777" w:rsidR="00D833CB" w:rsidRPr="009659EC" w:rsidRDefault="00D833CB" w:rsidP="00D833CB">
            <w:pPr>
              <w:jc w:val="right"/>
              <w:rPr>
                <w:rFonts w:asciiTheme="majorBidi" w:hAnsiTheme="majorBidi" w:cstheme="majorBidi"/>
                <w:lang w:val="en-US"/>
              </w:rPr>
            </w:pPr>
          </w:p>
        </w:tc>
        <w:tc>
          <w:tcPr>
            <w:tcW w:w="1350" w:type="dxa"/>
            <w:shd w:val="clear" w:color="auto" w:fill="auto"/>
            <w:noWrap/>
            <w:vAlign w:val="bottom"/>
          </w:tcPr>
          <w:p w14:paraId="0D99BD13" w14:textId="27E888A6"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2,151</w:t>
            </w:r>
          </w:p>
        </w:tc>
        <w:tc>
          <w:tcPr>
            <w:tcW w:w="270" w:type="dxa"/>
            <w:shd w:val="clear" w:color="auto" w:fill="auto"/>
            <w:noWrap/>
            <w:vAlign w:val="bottom"/>
          </w:tcPr>
          <w:p w14:paraId="5DF73108" w14:textId="77777777" w:rsidR="00D833CB" w:rsidRPr="009659EC" w:rsidRDefault="00D833CB" w:rsidP="00D833CB">
            <w:pPr>
              <w:jc w:val="right"/>
              <w:rPr>
                <w:rFonts w:asciiTheme="majorBidi" w:hAnsiTheme="majorBidi" w:cstheme="majorBidi"/>
                <w:lang w:val="en-US"/>
              </w:rPr>
            </w:pPr>
          </w:p>
        </w:tc>
        <w:tc>
          <w:tcPr>
            <w:tcW w:w="1260" w:type="dxa"/>
            <w:shd w:val="clear" w:color="auto" w:fill="auto"/>
            <w:noWrap/>
            <w:vAlign w:val="bottom"/>
          </w:tcPr>
          <w:p w14:paraId="6F20E369" w14:textId="1908085D" w:rsidR="00D833CB" w:rsidRPr="009659EC" w:rsidRDefault="00D833CB" w:rsidP="00D833CB">
            <w:pPr>
              <w:jc w:val="right"/>
              <w:rPr>
                <w:rFonts w:asciiTheme="majorBidi" w:hAnsiTheme="majorBidi"/>
                <w:cs/>
                <w:lang w:val="en-US"/>
              </w:rPr>
            </w:pPr>
            <w:r w:rsidRPr="008E0DCF">
              <w:rPr>
                <w:rFonts w:ascii="Angsana New" w:hAnsi="Angsana New"/>
                <w:lang w:val="en-US"/>
              </w:rPr>
              <w:t>1,406</w:t>
            </w:r>
          </w:p>
        </w:tc>
      </w:tr>
      <w:tr w:rsidR="00D833CB" w:rsidRPr="00E8172D" w14:paraId="3A9734F4" w14:textId="77777777" w:rsidTr="00EC7192">
        <w:trPr>
          <w:trHeight w:val="389"/>
        </w:trPr>
        <w:tc>
          <w:tcPr>
            <w:tcW w:w="3150" w:type="dxa"/>
            <w:gridSpan w:val="3"/>
            <w:tcBorders>
              <w:top w:val="nil"/>
              <w:left w:val="nil"/>
              <w:bottom w:val="nil"/>
              <w:right w:val="nil"/>
            </w:tcBorders>
            <w:shd w:val="clear" w:color="auto" w:fill="auto"/>
            <w:vAlign w:val="bottom"/>
          </w:tcPr>
          <w:p w14:paraId="258C6AA5" w14:textId="40800FA1" w:rsidR="00D833CB" w:rsidRPr="009659EC" w:rsidRDefault="00D833CB" w:rsidP="00D833CB">
            <w:pPr>
              <w:rPr>
                <w:rFonts w:ascii="Angsana New" w:hAnsi="Angsana New"/>
                <w:color w:val="000000"/>
                <w:lang w:val="en-US"/>
              </w:rPr>
            </w:pPr>
            <w:r>
              <w:rPr>
                <w:rFonts w:ascii="Angsana New" w:hAnsi="Angsana New"/>
                <w:color w:val="000000"/>
                <w:lang w:val="en-US"/>
              </w:rPr>
              <w:t>Deposit</w:t>
            </w:r>
          </w:p>
        </w:tc>
        <w:tc>
          <w:tcPr>
            <w:tcW w:w="1350" w:type="dxa"/>
            <w:shd w:val="clear" w:color="auto" w:fill="auto"/>
            <w:noWrap/>
            <w:vAlign w:val="bottom"/>
          </w:tcPr>
          <w:p w14:paraId="16E3F291" w14:textId="474748DA" w:rsidR="00D833CB" w:rsidRPr="00E8172D" w:rsidRDefault="00EC7192" w:rsidP="00D833CB">
            <w:pPr>
              <w:jc w:val="right"/>
              <w:rPr>
                <w:rFonts w:asciiTheme="majorBidi" w:hAnsiTheme="majorBidi" w:cstheme="majorBidi"/>
                <w:cs/>
                <w:lang w:val="en-US"/>
              </w:rPr>
            </w:pPr>
            <w:r w:rsidRPr="0000298A">
              <w:rPr>
                <w:rFonts w:asciiTheme="majorBidi" w:hAnsiTheme="majorBidi"/>
                <w:lang w:val="en-US"/>
              </w:rPr>
              <w:t>166</w:t>
            </w:r>
          </w:p>
        </w:tc>
        <w:tc>
          <w:tcPr>
            <w:tcW w:w="270" w:type="dxa"/>
            <w:shd w:val="clear" w:color="auto" w:fill="auto"/>
            <w:noWrap/>
            <w:vAlign w:val="bottom"/>
          </w:tcPr>
          <w:p w14:paraId="41DD681D" w14:textId="77777777" w:rsidR="00D833CB" w:rsidRPr="009659EC" w:rsidRDefault="00D833CB" w:rsidP="00D833CB">
            <w:pPr>
              <w:jc w:val="right"/>
              <w:rPr>
                <w:rFonts w:asciiTheme="majorBidi" w:hAnsiTheme="majorBidi" w:cstheme="majorBidi"/>
                <w:lang w:val="en-US"/>
              </w:rPr>
            </w:pPr>
          </w:p>
        </w:tc>
        <w:tc>
          <w:tcPr>
            <w:tcW w:w="1350" w:type="dxa"/>
            <w:shd w:val="clear" w:color="auto" w:fill="auto"/>
            <w:noWrap/>
            <w:vAlign w:val="bottom"/>
          </w:tcPr>
          <w:p w14:paraId="65EFE64B" w14:textId="6624F852" w:rsidR="00D833CB" w:rsidRPr="00E8172D" w:rsidRDefault="00D833CB" w:rsidP="00D833CB">
            <w:pPr>
              <w:jc w:val="right"/>
              <w:rPr>
                <w:rFonts w:asciiTheme="majorBidi" w:hAnsiTheme="majorBidi"/>
                <w:cs/>
                <w:lang w:val="en-US"/>
              </w:rPr>
            </w:pPr>
            <w:r w:rsidRPr="00436446">
              <w:rPr>
                <w:rFonts w:ascii="Angsana New" w:hAnsi="Angsana New"/>
                <w:lang w:val="en-US"/>
              </w:rPr>
              <w:t>13,453</w:t>
            </w:r>
          </w:p>
        </w:tc>
        <w:tc>
          <w:tcPr>
            <w:tcW w:w="270" w:type="dxa"/>
            <w:shd w:val="clear" w:color="auto" w:fill="auto"/>
            <w:noWrap/>
            <w:vAlign w:val="bottom"/>
          </w:tcPr>
          <w:p w14:paraId="3F62A935" w14:textId="77777777" w:rsidR="00D833CB" w:rsidRPr="009659EC" w:rsidRDefault="00D833CB" w:rsidP="00D833CB">
            <w:pPr>
              <w:jc w:val="right"/>
              <w:rPr>
                <w:rFonts w:asciiTheme="majorBidi" w:hAnsiTheme="majorBidi" w:cstheme="majorBidi"/>
                <w:lang w:val="en-US"/>
              </w:rPr>
            </w:pPr>
          </w:p>
        </w:tc>
        <w:tc>
          <w:tcPr>
            <w:tcW w:w="1350" w:type="dxa"/>
            <w:shd w:val="clear" w:color="auto" w:fill="auto"/>
            <w:noWrap/>
            <w:vAlign w:val="bottom"/>
          </w:tcPr>
          <w:p w14:paraId="4702278D" w14:textId="1ECF0F90" w:rsidR="00D833CB" w:rsidRPr="00E8172D" w:rsidRDefault="00D833CB" w:rsidP="00D833CB">
            <w:pPr>
              <w:jc w:val="right"/>
              <w:rPr>
                <w:rFonts w:asciiTheme="majorBidi" w:hAnsiTheme="majorBidi" w:cstheme="majorBidi"/>
                <w:cs/>
                <w:lang w:val="en-US"/>
              </w:rPr>
            </w:pPr>
            <w:r w:rsidRPr="0000298A">
              <w:rPr>
                <w:rFonts w:ascii="Angsana New" w:hAnsi="Angsana New"/>
                <w:lang w:val="en-US"/>
              </w:rPr>
              <w:t>-</w:t>
            </w:r>
          </w:p>
        </w:tc>
        <w:tc>
          <w:tcPr>
            <w:tcW w:w="270" w:type="dxa"/>
            <w:shd w:val="clear" w:color="auto" w:fill="auto"/>
            <w:noWrap/>
            <w:vAlign w:val="bottom"/>
          </w:tcPr>
          <w:p w14:paraId="38B42922" w14:textId="77777777" w:rsidR="00D833CB" w:rsidRPr="009659EC" w:rsidRDefault="00D833CB" w:rsidP="00D833CB">
            <w:pPr>
              <w:jc w:val="right"/>
              <w:rPr>
                <w:rFonts w:asciiTheme="majorBidi" w:hAnsiTheme="majorBidi" w:cstheme="majorBidi"/>
                <w:lang w:val="en-US"/>
              </w:rPr>
            </w:pPr>
          </w:p>
        </w:tc>
        <w:tc>
          <w:tcPr>
            <w:tcW w:w="1260" w:type="dxa"/>
            <w:shd w:val="clear" w:color="auto" w:fill="auto"/>
            <w:noWrap/>
            <w:vAlign w:val="bottom"/>
          </w:tcPr>
          <w:p w14:paraId="729AE02E" w14:textId="6435A662" w:rsidR="00D833CB" w:rsidRPr="009659EC" w:rsidRDefault="00D833CB" w:rsidP="00D833CB">
            <w:pPr>
              <w:jc w:val="right"/>
              <w:rPr>
                <w:rFonts w:asciiTheme="majorBidi" w:hAnsiTheme="majorBidi"/>
                <w:cs/>
                <w:lang w:val="en-US"/>
              </w:rPr>
            </w:pPr>
            <w:r w:rsidRPr="008E0DCF">
              <w:rPr>
                <w:rFonts w:ascii="Angsana New" w:hAnsi="Angsana New"/>
                <w:lang w:val="en-US"/>
              </w:rPr>
              <w:t>12,000</w:t>
            </w:r>
          </w:p>
        </w:tc>
      </w:tr>
      <w:tr w:rsidR="00D833CB" w:rsidRPr="00E8172D" w14:paraId="31A2A0A2" w14:textId="77777777" w:rsidTr="00EC7192">
        <w:trPr>
          <w:trHeight w:val="389"/>
        </w:trPr>
        <w:tc>
          <w:tcPr>
            <w:tcW w:w="3150" w:type="dxa"/>
            <w:gridSpan w:val="3"/>
            <w:tcBorders>
              <w:top w:val="nil"/>
              <w:left w:val="nil"/>
              <w:bottom w:val="nil"/>
              <w:right w:val="nil"/>
            </w:tcBorders>
            <w:shd w:val="clear" w:color="auto" w:fill="auto"/>
            <w:vAlign w:val="bottom"/>
          </w:tcPr>
          <w:p w14:paraId="3783C359" w14:textId="45DAAEDB" w:rsidR="00D833CB" w:rsidRPr="009659EC" w:rsidRDefault="00D833CB" w:rsidP="00D833CB">
            <w:pPr>
              <w:rPr>
                <w:rFonts w:asciiTheme="majorBidi" w:hAnsiTheme="majorBidi" w:cstheme="majorBidi"/>
                <w:color w:val="000000"/>
                <w:lang w:val="en-US"/>
              </w:rPr>
            </w:pPr>
            <w:r w:rsidRPr="009659EC">
              <w:rPr>
                <w:rFonts w:asciiTheme="majorBidi" w:hAnsiTheme="majorBidi" w:cstheme="majorBidi"/>
                <w:color w:val="000000"/>
                <w:lang w:val="en-US"/>
              </w:rPr>
              <w:t>Others</w:t>
            </w:r>
          </w:p>
        </w:tc>
        <w:tc>
          <w:tcPr>
            <w:tcW w:w="1350" w:type="dxa"/>
            <w:tcBorders>
              <w:bottom w:val="single" w:sz="4" w:space="0" w:color="auto"/>
            </w:tcBorders>
            <w:shd w:val="clear" w:color="auto" w:fill="auto"/>
            <w:noWrap/>
            <w:vAlign w:val="bottom"/>
          </w:tcPr>
          <w:p w14:paraId="54EA0C6A" w14:textId="109C7931" w:rsidR="00D833CB" w:rsidRPr="00264F3E" w:rsidRDefault="00847EC9" w:rsidP="00D833CB">
            <w:pPr>
              <w:jc w:val="right"/>
              <w:rPr>
                <w:rFonts w:ascii="Angsana New" w:hAnsi="Angsana New"/>
                <w:cs/>
                <w:lang w:val="en-US"/>
              </w:rPr>
            </w:pPr>
            <w:r w:rsidRPr="00847EC9">
              <w:rPr>
                <w:rFonts w:ascii="Angsana New" w:hAnsi="Angsana New"/>
                <w:lang w:val="en-US"/>
              </w:rPr>
              <w:t>2,953</w:t>
            </w:r>
          </w:p>
        </w:tc>
        <w:tc>
          <w:tcPr>
            <w:tcW w:w="270" w:type="dxa"/>
            <w:shd w:val="clear" w:color="auto" w:fill="auto"/>
            <w:noWrap/>
            <w:vAlign w:val="bottom"/>
          </w:tcPr>
          <w:p w14:paraId="31EB2B9B" w14:textId="77777777" w:rsidR="00D833CB" w:rsidRPr="00E8172D" w:rsidRDefault="00D833CB" w:rsidP="00D833CB">
            <w:pPr>
              <w:jc w:val="right"/>
              <w:rPr>
                <w:rFonts w:asciiTheme="majorBidi" w:hAnsiTheme="majorBidi" w:cstheme="majorBidi"/>
                <w:cs/>
                <w:lang w:val="en-US"/>
              </w:rPr>
            </w:pPr>
          </w:p>
        </w:tc>
        <w:tc>
          <w:tcPr>
            <w:tcW w:w="1350" w:type="dxa"/>
            <w:shd w:val="clear" w:color="auto" w:fill="auto"/>
            <w:noWrap/>
            <w:vAlign w:val="bottom"/>
          </w:tcPr>
          <w:p w14:paraId="25F49EC5" w14:textId="3BC5571F" w:rsidR="00D833CB" w:rsidRPr="00A316FE" w:rsidRDefault="00D833CB" w:rsidP="00D833CB">
            <w:pPr>
              <w:jc w:val="right"/>
              <w:rPr>
                <w:rFonts w:asciiTheme="majorBidi" w:hAnsiTheme="majorBidi" w:cstheme="majorBidi"/>
                <w:lang w:val="en-US"/>
              </w:rPr>
            </w:pPr>
            <w:r w:rsidRPr="00EA2A18">
              <w:rPr>
                <w:rFonts w:ascii="Angsana New" w:hAnsi="Angsana New"/>
                <w:lang w:val="en-US"/>
              </w:rPr>
              <w:t>3,193</w:t>
            </w:r>
          </w:p>
        </w:tc>
        <w:tc>
          <w:tcPr>
            <w:tcW w:w="270" w:type="dxa"/>
            <w:shd w:val="clear" w:color="auto" w:fill="auto"/>
            <w:noWrap/>
            <w:vAlign w:val="bottom"/>
          </w:tcPr>
          <w:p w14:paraId="347BADA7" w14:textId="77777777" w:rsidR="00D833CB" w:rsidRPr="00E8172D" w:rsidRDefault="00D833CB" w:rsidP="00D833CB">
            <w:pPr>
              <w:jc w:val="right"/>
              <w:rPr>
                <w:rFonts w:asciiTheme="majorBidi" w:hAnsiTheme="majorBidi" w:cstheme="majorBidi"/>
                <w:cs/>
                <w:lang w:val="en-US"/>
              </w:rPr>
            </w:pPr>
          </w:p>
        </w:tc>
        <w:tc>
          <w:tcPr>
            <w:tcW w:w="1350" w:type="dxa"/>
            <w:shd w:val="clear" w:color="auto" w:fill="auto"/>
            <w:noWrap/>
            <w:vAlign w:val="bottom"/>
          </w:tcPr>
          <w:p w14:paraId="07C1C174" w14:textId="0894D731" w:rsidR="00D833CB" w:rsidRPr="009659EC" w:rsidRDefault="00D833CB" w:rsidP="00D833CB">
            <w:pPr>
              <w:jc w:val="right"/>
              <w:rPr>
                <w:rFonts w:asciiTheme="majorBidi" w:hAnsiTheme="majorBidi" w:cstheme="majorBidi"/>
                <w:cs/>
                <w:lang w:val="en-US"/>
              </w:rPr>
            </w:pPr>
            <w:r w:rsidRPr="0000298A">
              <w:rPr>
                <w:rFonts w:ascii="Angsana New" w:hAnsi="Angsana New"/>
                <w:lang w:val="en-US"/>
              </w:rPr>
              <w:t>631</w:t>
            </w:r>
          </w:p>
        </w:tc>
        <w:tc>
          <w:tcPr>
            <w:tcW w:w="270" w:type="dxa"/>
            <w:shd w:val="clear" w:color="auto" w:fill="auto"/>
            <w:noWrap/>
            <w:vAlign w:val="bottom"/>
          </w:tcPr>
          <w:p w14:paraId="2F273431" w14:textId="77777777" w:rsidR="00D833CB" w:rsidRPr="00E8172D" w:rsidRDefault="00D833CB" w:rsidP="00D833CB">
            <w:pPr>
              <w:jc w:val="right"/>
              <w:rPr>
                <w:rFonts w:asciiTheme="majorBidi" w:hAnsiTheme="majorBidi" w:cstheme="majorBidi"/>
                <w:cs/>
                <w:lang w:val="en-US"/>
              </w:rPr>
            </w:pPr>
          </w:p>
        </w:tc>
        <w:tc>
          <w:tcPr>
            <w:tcW w:w="1260" w:type="dxa"/>
            <w:tcBorders>
              <w:bottom w:val="single" w:sz="4" w:space="0" w:color="auto"/>
            </w:tcBorders>
            <w:shd w:val="clear" w:color="auto" w:fill="auto"/>
            <w:noWrap/>
            <w:vAlign w:val="bottom"/>
          </w:tcPr>
          <w:p w14:paraId="0E0A065C" w14:textId="7C824A8D" w:rsidR="00D833CB" w:rsidRPr="009659EC" w:rsidRDefault="00D833CB" w:rsidP="00D833CB">
            <w:pPr>
              <w:jc w:val="right"/>
              <w:rPr>
                <w:rFonts w:asciiTheme="majorBidi" w:hAnsiTheme="majorBidi" w:cstheme="majorBidi"/>
                <w:cs/>
                <w:lang w:val="en-US"/>
              </w:rPr>
            </w:pPr>
            <w:r w:rsidRPr="00EA2A18">
              <w:rPr>
                <w:rFonts w:ascii="Angsana New" w:hAnsi="Angsana New"/>
                <w:lang w:val="en-US"/>
              </w:rPr>
              <w:t>250</w:t>
            </w:r>
          </w:p>
        </w:tc>
      </w:tr>
      <w:tr w:rsidR="00D833CB" w:rsidRPr="00E8172D" w14:paraId="36E0B80C" w14:textId="77777777" w:rsidTr="00EC7192">
        <w:trPr>
          <w:trHeight w:val="389"/>
        </w:trPr>
        <w:tc>
          <w:tcPr>
            <w:tcW w:w="3150" w:type="dxa"/>
            <w:gridSpan w:val="3"/>
            <w:tcBorders>
              <w:top w:val="nil"/>
              <w:left w:val="nil"/>
              <w:bottom w:val="nil"/>
              <w:right w:val="nil"/>
            </w:tcBorders>
            <w:shd w:val="clear" w:color="auto" w:fill="auto"/>
            <w:vAlign w:val="bottom"/>
          </w:tcPr>
          <w:p w14:paraId="161E4DDB" w14:textId="5CAB9557" w:rsidR="00D833CB" w:rsidRPr="009659EC" w:rsidRDefault="00D833CB" w:rsidP="00D833CB">
            <w:pPr>
              <w:rPr>
                <w:rFonts w:asciiTheme="majorBidi" w:hAnsiTheme="majorBidi" w:cstheme="majorBidi"/>
                <w:color w:val="000000"/>
                <w:lang w:val="en-US"/>
              </w:rPr>
            </w:pPr>
            <w:r w:rsidRPr="009659EC">
              <w:rPr>
                <w:rFonts w:asciiTheme="majorBidi" w:eastAsia="Cordia New" w:hAnsiTheme="majorBidi" w:cstheme="majorBidi"/>
                <w:lang w:val="en-US"/>
              </w:rPr>
              <w:t>Total other current receivables</w:t>
            </w:r>
          </w:p>
        </w:tc>
        <w:tc>
          <w:tcPr>
            <w:tcW w:w="1350" w:type="dxa"/>
            <w:tcBorders>
              <w:top w:val="single" w:sz="4" w:space="0" w:color="auto"/>
              <w:bottom w:val="single" w:sz="4" w:space="0" w:color="auto"/>
            </w:tcBorders>
            <w:shd w:val="clear" w:color="auto" w:fill="auto"/>
            <w:noWrap/>
            <w:vAlign w:val="bottom"/>
          </w:tcPr>
          <w:p w14:paraId="239D9830" w14:textId="08F319AC" w:rsidR="00D833CB" w:rsidRPr="009659EC" w:rsidRDefault="00847EC9" w:rsidP="00D833CB">
            <w:pPr>
              <w:jc w:val="right"/>
              <w:rPr>
                <w:rFonts w:asciiTheme="majorBidi" w:hAnsiTheme="majorBidi" w:cstheme="majorBidi"/>
                <w:cs/>
                <w:lang w:val="en-US"/>
              </w:rPr>
            </w:pPr>
            <w:r w:rsidRPr="00847EC9">
              <w:rPr>
                <w:rFonts w:asciiTheme="majorBidi" w:hAnsiTheme="majorBidi"/>
                <w:lang w:val="en-US"/>
              </w:rPr>
              <w:t>18,793</w:t>
            </w:r>
          </w:p>
        </w:tc>
        <w:tc>
          <w:tcPr>
            <w:tcW w:w="270" w:type="dxa"/>
            <w:shd w:val="clear" w:color="auto" w:fill="auto"/>
            <w:noWrap/>
            <w:vAlign w:val="bottom"/>
          </w:tcPr>
          <w:p w14:paraId="6FE423CE" w14:textId="77777777" w:rsidR="00D833CB" w:rsidRPr="00E8172D" w:rsidRDefault="00D833CB" w:rsidP="00D833CB">
            <w:pPr>
              <w:jc w:val="right"/>
              <w:rPr>
                <w:rFonts w:asciiTheme="majorBidi" w:hAnsiTheme="majorBidi" w:cstheme="majorBidi"/>
                <w:cs/>
                <w:lang w:val="en-US"/>
              </w:rPr>
            </w:pPr>
          </w:p>
        </w:tc>
        <w:tc>
          <w:tcPr>
            <w:tcW w:w="1350" w:type="dxa"/>
            <w:tcBorders>
              <w:top w:val="single" w:sz="4" w:space="0" w:color="auto"/>
              <w:bottom w:val="single" w:sz="4" w:space="0" w:color="auto"/>
            </w:tcBorders>
            <w:shd w:val="clear" w:color="auto" w:fill="auto"/>
            <w:noWrap/>
            <w:vAlign w:val="bottom"/>
          </w:tcPr>
          <w:p w14:paraId="1E3E82C9" w14:textId="53F0ECFE" w:rsidR="00D833CB" w:rsidRPr="009659EC" w:rsidRDefault="00D833CB" w:rsidP="00D833CB">
            <w:pPr>
              <w:jc w:val="right"/>
              <w:rPr>
                <w:rFonts w:asciiTheme="majorBidi" w:hAnsiTheme="majorBidi" w:cstheme="majorBidi"/>
                <w:cs/>
                <w:lang w:val="en-US"/>
              </w:rPr>
            </w:pPr>
            <w:r w:rsidRPr="00EA2A18">
              <w:rPr>
                <w:rFonts w:ascii="Angsana New" w:hAnsi="Angsana New"/>
                <w:lang w:val="en-US"/>
              </w:rPr>
              <w:t>45,410</w:t>
            </w:r>
          </w:p>
        </w:tc>
        <w:tc>
          <w:tcPr>
            <w:tcW w:w="270" w:type="dxa"/>
            <w:shd w:val="clear" w:color="auto" w:fill="auto"/>
            <w:noWrap/>
            <w:vAlign w:val="bottom"/>
          </w:tcPr>
          <w:p w14:paraId="5F2C10B1" w14:textId="77777777" w:rsidR="00D833CB" w:rsidRPr="00E8172D" w:rsidRDefault="00D833CB" w:rsidP="00D833CB">
            <w:pPr>
              <w:jc w:val="right"/>
              <w:rPr>
                <w:rFonts w:asciiTheme="majorBidi" w:hAnsiTheme="majorBidi" w:cstheme="majorBidi"/>
                <w:cs/>
                <w:lang w:val="en-US"/>
              </w:rPr>
            </w:pPr>
          </w:p>
        </w:tc>
        <w:tc>
          <w:tcPr>
            <w:tcW w:w="1350" w:type="dxa"/>
            <w:tcBorders>
              <w:top w:val="single" w:sz="4" w:space="0" w:color="auto"/>
              <w:bottom w:val="single" w:sz="4" w:space="0" w:color="auto"/>
            </w:tcBorders>
            <w:shd w:val="clear" w:color="auto" w:fill="auto"/>
            <w:noWrap/>
            <w:vAlign w:val="bottom"/>
          </w:tcPr>
          <w:p w14:paraId="38892E91" w14:textId="4641BABC" w:rsidR="00D833CB" w:rsidRPr="009659EC" w:rsidRDefault="00D833CB" w:rsidP="00D833CB">
            <w:pPr>
              <w:jc w:val="right"/>
              <w:rPr>
                <w:rFonts w:asciiTheme="majorBidi" w:hAnsiTheme="majorBidi" w:cstheme="majorBidi"/>
                <w:cs/>
              </w:rPr>
            </w:pPr>
            <w:r w:rsidRPr="00EA2A18">
              <w:rPr>
                <w:rFonts w:asciiTheme="majorBidi" w:hAnsiTheme="majorBidi"/>
                <w:lang w:val="en-US"/>
              </w:rPr>
              <w:t>11</w:t>
            </w:r>
            <w:r w:rsidRPr="0000298A">
              <w:rPr>
                <w:rFonts w:asciiTheme="majorBidi" w:hAnsiTheme="majorBidi"/>
                <w:lang w:val="en-US"/>
              </w:rPr>
              <w:t>,</w:t>
            </w:r>
            <w:r w:rsidRPr="00EA2A18">
              <w:rPr>
                <w:rFonts w:asciiTheme="majorBidi" w:hAnsiTheme="majorBidi"/>
                <w:lang w:val="en-US"/>
              </w:rPr>
              <w:t>528</w:t>
            </w:r>
          </w:p>
        </w:tc>
        <w:tc>
          <w:tcPr>
            <w:tcW w:w="270" w:type="dxa"/>
            <w:shd w:val="clear" w:color="auto" w:fill="auto"/>
            <w:noWrap/>
            <w:vAlign w:val="bottom"/>
          </w:tcPr>
          <w:p w14:paraId="01CC4978" w14:textId="77777777" w:rsidR="00D833CB" w:rsidRPr="00E8172D" w:rsidRDefault="00D833CB" w:rsidP="00D833CB">
            <w:pPr>
              <w:jc w:val="right"/>
              <w:rPr>
                <w:rFonts w:asciiTheme="majorBidi" w:hAnsiTheme="majorBidi" w:cstheme="majorBidi"/>
                <w:cs/>
                <w:lang w:val="en-US"/>
              </w:rPr>
            </w:pPr>
          </w:p>
        </w:tc>
        <w:tc>
          <w:tcPr>
            <w:tcW w:w="1260" w:type="dxa"/>
            <w:tcBorders>
              <w:top w:val="single" w:sz="4" w:space="0" w:color="auto"/>
              <w:bottom w:val="single" w:sz="4" w:space="0" w:color="auto"/>
            </w:tcBorders>
            <w:shd w:val="clear" w:color="auto" w:fill="auto"/>
            <w:noWrap/>
            <w:vAlign w:val="bottom"/>
          </w:tcPr>
          <w:p w14:paraId="152B3D70" w14:textId="4E9BC7AA" w:rsidR="00D833CB" w:rsidRPr="009659EC" w:rsidRDefault="00D833CB" w:rsidP="00D833CB">
            <w:pPr>
              <w:jc w:val="right"/>
              <w:rPr>
                <w:rFonts w:asciiTheme="majorBidi" w:hAnsiTheme="majorBidi" w:cstheme="majorBidi"/>
                <w:cs/>
              </w:rPr>
            </w:pPr>
            <w:r w:rsidRPr="00EA2A18">
              <w:rPr>
                <w:rFonts w:ascii="Angsana New" w:hAnsi="Angsana New"/>
                <w:lang w:val="en-US"/>
              </w:rPr>
              <w:t>23,676</w:t>
            </w:r>
          </w:p>
        </w:tc>
      </w:tr>
      <w:tr w:rsidR="00D833CB" w:rsidRPr="00E8172D" w14:paraId="3127556D" w14:textId="77777777" w:rsidTr="00EC7192">
        <w:trPr>
          <w:trHeight w:val="389"/>
        </w:trPr>
        <w:tc>
          <w:tcPr>
            <w:tcW w:w="3150" w:type="dxa"/>
            <w:gridSpan w:val="3"/>
            <w:tcBorders>
              <w:top w:val="nil"/>
              <w:left w:val="nil"/>
              <w:bottom w:val="nil"/>
              <w:right w:val="nil"/>
            </w:tcBorders>
            <w:shd w:val="clear" w:color="auto" w:fill="auto"/>
            <w:vAlign w:val="bottom"/>
          </w:tcPr>
          <w:p w14:paraId="66018457" w14:textId="416E7B75" w:rsidR="00D833CB" w:rsidRPr="00E8172D" w:rsidRDefault="00D833CB" w:rsidP="00D833CB">
            <w:pPr>
              <w:rPr>
                <w:rFonts w:asciiTheme="majorBidi" w:hAnsiTheme="majorBidi" w:cstheme="majorBidi"/>
                <w:b/>
                <w:bCs/>
                <w:color w:val="000000"/>
                <w:cs/>
                <w:lang w:val="en-US"/>
              </w:rPr>
            </w:pPr>
            <w:r w:rsidRPr="00D76F56">
              <w:rPr>
                <w:rFonts w:asciiTheme="majorBidi" w:hAnsiTheme="majorBidi" w:cstheme="majorBidi"/>
                <w:b/>
                <w:bCs/>
                <w:color w:val="000000"/>
                <w:lang w:val="en-US"/>
              </w:rPr>
              <w:t>Total trade and other current receivables</w:t>
            </w:r>
            <w:r w:rsidRPr="00D76F56">
              <w:rPr>
                <w:rFonts w:asciiTheme="majorBidi" w:hAnsiTheme="majorBidi"/>
                <w:b/>
                <w:bCs/>
                <w:color w:val="000000"/>
                <w:lang w:val="en-US"/>
              </w:rPr>
              <w:t>-</w:t>
            </w:r>
            <w:r w:rsidRPr="00D76F56">
              <w:rPr>
                <w:rFonts w:asciiTheme="majorBidi" w:hAnsiTheme="majorBidi" w:cstheme="majorBidi"/>
                <w:b/>
                <w:bCs/>
                <w:color w:val="000000"/>
                <w:lang w:val="en-US"/>
              </w:rPr>
              <w:t>net</w:t>
            </w:r>
          </w:p>
        </w:tc>
        <w:tc>
          <w:tcPr>
            <w:tcW w:w="1350" w:type="dxa"/>
            <w:tcBorders>
              <w:top w:val="single" w:sz="4" w:space="0" w:color="auto"/>
              <w:bottom w:val="double" w:sz="4" w:space="0" w:color="auto"/>
            </w:tcBorders>
            <w:shd w:val="clear" w:color="auto" w:fill="auto"/>
            <w:noWrap/>
            <w:vAlign w:val="bottom"/>
          </w:tcPr>
          <w:p w14:paraId="633EF198" w14:textId="722DD75F" w:rsidR="00D833CB" w:rsidRPr="009659EC" w:rsidRDefault="00847EC9" w:rsidP="00D833CB">
            <w:pPr>
              <w:jc w:val="right"/>
              <w:rPr>
                <w:rFonts w:asciiTheme="majorBidi" w:hAnsiTheme="majorBidi" w:cstheme="majorBidi"/>
                <w:cs/>
                <w:lang w:val="en-US"/>
              </w:rPr>
            </w:pPr>
            <w:r w:rsidRPr="00847EC9">
              <w:rPr>
                <w:rFonts w:asciiTheme="majorBidi" w:hAnsiTheme="majorBidi"/>
                <w:lang w:val="en-US"/>
              </w:rPr>
              <w:t>120,606</w:t>
            </w:r>
          </w:p>
        </w:tc>
        <w:tc>
          <w:tcPr>
            <w:tcW w:w="270" w:type="dxa"/>
            <w:shd w:val="clear" w:color="auto" w:fill="auto"/>
            <w:noWrap/>
            <w:vAlign w:val="bottom"/>
          </w:tcPr>
          <w:p w14:paraId="00C734F5" w14:textId="77777777" w:rsidR="00D833CB" w:rsidRPr="00E8172D" w:rsidRDefault="00D833CB" w:rsidP="00D833CB">
            <w:pPr>
              <w:jc w:val="right"/>
              <w:rPr>
                <w:rFonts w:asciiTheme="majorBidi" w:hAnsiTheme="majorBidi" w:cstheme="majorBidi"/>
                <w:cs/>
                <w:lang w:val="en-US"/>
              </w:rPr>
            </w:pPr>
          </w:p>
        </w:tc>
        <w:tc>
          <w:tcPr>
            <w:tcW w:w="1350" w:type="dxa"/>
            <w:tcBorders>
              <w:top w:val="single" w:sz="4" w:space="0" w:color="auto"/>
              <w:bottom w:val="double" w:sz="4" w:space="0" w:color="auto"/>
            </w:tcBorders>
            <w:shd w:val="clear" w:color="auto" w:fill="auto"/>
            <w:noWrap/>
            <w:vAlign w:val="bottom"/>
          </w:tcPr>
          <w:p w14:paraId="75473B38" w14:textId="2582ADC9" w:rsidR="00D833CB" w:rsidRPr="009659EC" w:rsidRDefault="00D833CB" w:rsidP="00D833CB">
            <w:pPr>
              <w:jc w:val="right"/>
              <w:rPr>
                <w:rFonts w:asciiTheme="majorBidi" w:hAnsiTheme="majorBidi" w:cstheme="majorBidi"/>
                <w:cs/>
              </w:rPr>
            </w:pPr>
            <w:r w:rsidRPr="00EA2A18">
              <w:rPr>
                <w:rFonts w:ascii="Angsana New" w:hAnsi="Angsana New"/>
                <w:color w:val="000000"/>
                <w:lang w:val="en-US"/>
              </w:rPr>
              <w:t>150,067</w:t>
            </w:r>
          </w:p>
        </w:tc>
        <w:tc>
          <w:tcPr>
            <w:tcW w:w="270" w:type="dxa"/>
            <w:shd w:val="clear" w:color="auto" w:fill="auto"/>
            <w:noWrap/>
            <w:vAlign w:val="bottom"/>
          </w:tcPr>
          <w:p w14:paraId="48B7D798" w14:textId="77777777" w:rsidR="00D833CB" w:rsidRPr="00E8172D" w:rsidRDefault="00D833CB" w:rsidP="00D833CB">
            <w:pPr>
              <w:jc w:val="right"/>
              <w:rPr>
                <w:rFonts w:asciiTheme="majorBidi" w:hAnsiTheme="majorBidi" w:cstheme="majorBidi"/>
                <w:cs/>
                <w:lang w:val="en-US"/>
              </w:rPr>
            </w:pPr>
          </w:p>
        </w:tc>
        <w:tc>
          <w:tcPr>
            <w:tcW w:w="1350" w:type="dxa"/>
            <w:tcBorders>
              <w:top w:val="single" w:sz="4" w:space="0" w:color="auto"/>
              <w:bottom w:val="double" w:sz="4" w:space="0" w:color="auto"/>
            </w:tcBorders>
            <w:shd w:val="clear" w:color="auto" w:fill="auto"/>
            <w:noWrap/>
            <w:vAlign w:val="bottom"/>
          </w:tcPr>
          <w:p w14:paraId="4FD6B829" w14:textId="29558F91" w:rsidR="00D833CB" w:rsidRPr="00E8172D" w:rsidRDefault="00D833CB" w:rsidP="00D833CB">
            <w:pPr>
              <w:jc w:val="right"/>
              <w:rPr>
                <w:rFonts w:asciiTheme="majorBidi" w:hAnsiTheme="majorBidi" w:cstheme="majorBidi"/>
                <w:cs/>
                <w:lang w:val="en-US"/>
              </w:rPr>
            </w:pPr>
            <w:r w:rsidRPr="00D833CB">
              <w:rPr>
                <w:rFonts w:asciiTheme="majorBidi" w:hAnsiTheme="majorBidi" w:cstheme="majorBidi"/>
                <w:lang w:val="en-US"/>
              </w:rPr>
              <w:t>56,494</w:t>
            </w:r>
          </w:p>
        </w:tc>
        <w:tc>
          <w:tcPr>
            <w:tcW w:w="270" w:type="dxa"/>
            <w:shd w:val="clear" w:color="auto" w:fill="auto"/>
            <w:noWrap/>
            <w:vAlign w:val="bottom"/>
          </w:tcPr>
          <w:p w14:paraId="7B63E3D8" w14:textId="693F5433" w:rsidR="00D833CB" w:rsidRPr="00E8172D" w:rsidRDefault="00D833CB" w:rsidP="00D833CB">
            <w:pPr>
              <w:jc w:val="right"/>
              <w:rPr>
                <w:rFonts w:asciiTheme="majorBidi" w:hAnsiTheme="majorBidi" w:cstheme="majorBidi"/>
                <w:cs/>
                <w:lang w:val="en-US"/>
              </w:rPr>
            </w:pPr>
            <w:r w:rsidRPr="007A092E">
              <w:rPr>
                <w:rFonts w:ascii="Angsana New" w:hAnsi="Angsana New"/>
                <w:color w:val="000000"/>
                <w:lang w:val="en-US"/>
              </w:rPr>
              <w:t> </w:t>
            </w:r>
          </w:p>
        </w:tc>
        <w:tc>
          <w:tcPr>
            <w:tcW w:w="1260" w:type="dxa"/>
            <w:tcBorders>
              <w:top w:val="single" w:sz="4" w:space="0" w:color="auto"/>
              <w:bottom w:val="double" w:sz="4" w:space="0" w:color="auto"/>
            </w:tcBorders>
            <w:shd w:val="clear" w:color="auto" w:fill="auto"/>
            <w:noWrap/>
            <w:vAlign w:val="bottom"/>
          </w:tcPr>
          <w:p w14:paraId="4228C556" w14:textId="7076A5B8" w:rsidR="00D833CB" w:rsidRPr="00E8172D" w:rsidRDefault="00D833CB" w:rsidP="00D833CB">
            <w:pPr>
              <w:jc w:val="right"/>
              <w:rPr>
                <w:rFonts w:asciiTheme="majorBidi" w:hAnsiTheme="majorBidi" w:cstheme="majorBidi"/>
                <w:cs/>
                <w:lang w:val="en-US"/>
              </w:rPr>
            </w:pPr>
            <w:r w:rsidRPr="00EA2A18">
              <w:rPr>
                <w:rFonts w:ascii="Angsana New" w:hAnsi="Angsana New"/>
                <w:color w:val="000000"/>
                <w:lang w:val="en-US"/>
              </w:rPr>
              <w:t>25,644</w:t>
            </w:r>
          </w:p>
        </w:tc>
      </w:tr>
    </w:tbl>
    <w:p w14:paraId="37C50431" w14:textId="77777777" w:rsidR="003A6E7A" w:rsidRPr="00272082" w:rsidRDefault="003A6E7A" w:rsidP="00D6070B">
      <w:pPr>
        <w:spacing w:before="80"/>
        <w:ind w:left="720"/>
        <w:jc w:val="thaiDistribute"/>
        <w:rPr>
          <w:rFonts w:asciiTheme="majorBidi" w:eastAsia="Cordia New" w:hAnsiTheme="majorBidi" w:cstheme="majorBidi"/>
          <w:highlight w:val="yellow"/>
          <w:lang w:val="en-US"/>
        </w:rPr>
      </w:pPr>
    </w:p>
    <w:p w14:paraId="11EE1BA5" w14:textId="77777777" w:rsidR="00090E3E" w:rsidRDefault="00090E3E" w:rsidP="006D7606">
      <w:pPr>
        <w:ind w:left="720"/>
        <w:jc w:val="thaiDistribute"/>
        <w:rPr>
          <w:rFonts w:asciiTheme="majorBidi" w:eastAsia="Cordia New" w:hAnsiTheme="majorBidi" w:cstheme="majorBidi"/>
          <w:lang w:val="en-US"/>
        </w:rPr>
      </w:pPr>
    </w:p>
    <w:p w14:paraId="76A74E2C" w14:textId="77777777" w:rsidR="00090E3E" w:rsidRDefault="00090E3E" w:rsidP="006D7606">
      <w:pPr>
        <w:ind w:left="720"/>
        <w:jc w:val="thaiDistribute"/>
        <w:rPr>
          <w:rFonts w:asciiTheme="majorBidi" w:eastAsia="Cordia New" w:hAnsiTheme="majorBidi" w:cstheme="majorBidi"/>
          <w:lang w:val="en-US"/>
        </w:rPr>
      </w:pPr>
    </w:p>
    <w:p w14:paraId="0B6EE7E5" w14:textId="77777777" w:rsidR="00090E3E" w:rsidRDefault="00090E3E" w:rsidP="006D7606">
      <w:pPr>
        <w:ind w:left="720"/>
        <w:jc w:val="thaiDistribute"/>
        <w:rPr>
          <w:rFonts w:asciiTheme="majorBidi" w:eastAsia="Cordia New" w:hAnsiTheme="majorBidi" w:cstheme="majorBidi"/>
          <w:lang w:val="en-US"/>
        </w:rPr>
      </w:pPr>
    </w:p>
    <w:p w14:paraId="38C3040C" w14:textId="77777777" w:rsidR="00090E3E" w:rsidRDefault="00090E3E" w:rsidP="006D7606">
      <w:pPr>
        <w:ind w:left="720"/>
        <w:jc w:val="thaiDistribute"/>
        <w:rPr>
          <w:rFonts w:asciiTheme="majorBidi" w:eastAsia="Cordia New" w:hAnsiTheme="majorBidi" w:cstheme="majorBidi"/>
          <w:lang w:val="en-US"/>
        </w:rPr>
      </w:pPr>
    </w:p>
    <w:p w14:paraId="2C7F219E" w14:textId="77777777" w:rsidR="00090E3E" w:rsidRDefault="00090E3E" w:rsidP="006D7606">
      <w:pPr>
        <w:ind w:left="720"/>
        <w:jc w:val="thaiDistribute"/>
        <w:rPr>
          <w:rFonts w:asciiTheme="majorBidi" w:eastAsia="Cordia New" w:hAnsiTheme="majorBidi" w:cstheme="majorBidi"/>
          <w:lang w:val="en-US"/>
        </w:rPr>
      </w:pPr>
    </w:p>
    <w:p w14:paraId="24397B66" w14:textId="77777777" w:rsidR="00090E3E" w:rsidRDefault="00090E3E" w:rsidP="006D7606">
      <w:pPr>
        <w:ind w:left="720"/>
        <w:jc w:val="thaiDistribute"/>
        <w:rPr>
          <w:rFonts w:asciiTheme="majorBidi" w:eastAsia="Cordia New" w:hAnsiTheme="majorBidi" w:cstheme="majorBidi"/>
          <w:lang w:val="en-US"/>
        </w:rPr>
      </w:pPr>
    </w:p>
    <w:p w14:paraId="4C3FB918" w14:textId="77777777" w:rsidR="00090E3E" w:rsidRDefault="00090E3E" w:rsidP="006D7606">
      <w:pPr>
        <w:ind w:left="720"/>
        <w:jc w:val="thaiDistribute"/>
        <w:rPr>
          <w:rFonts w:asciiTheme="majorBidi" w:eastAsia="Cordia New" w:hAnsiTheme="majorBidi" w:cstheme="majorBidi"/>
          <w:lang w:val="en-US"/>
        </w:rPr>
      </w:pPr>
    </w:p>
    <w:p w14:paraId="6638AE58" w14:textId="77777777" w:rsidR="002800EA" w:rsidRDefault="002800EA" w:rsidP="006D7606">
      <w:pPr>
        <w:ind w:left="720"/>
        <w:jc w:val="thaiDistribute"/>
        <w:rPr>
          <w:rFonts w:asciiTheme="majorBidi" w:eastAsia="Cordia New" w:hAnsiTheme="majorBidi" w:cstheme="majorBidi"/>
          <w:lang w:val="en-US"/>
        </w:rPr>
      </w:pPr>
    </w:p>
    <w:p w14:paraId="457EFC7A" w14:textId="422E9A68" w:rsidR="004B030C" w:rsidRPr="009659EC" w:rsidRDefault="003F67EA" w:rsidP="006D7606">
      <w:pPr>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lastRenderedPageBreak/>
        <w:t xml:space="preserve">As at </w:t>
      </w:r>
      <w:r w:rsidR="008F56EB">
        <w:rPr>
          <w:rFonts w:asciiTheme="majorBidi" w:eastAsia="Cordia New" w:hAnsiTheme="majorBidi" w:cstheme="majorBidi"/>
          <w:lang w:val="en-US"/>
        </w:rPr>
        <w:t>September</w:t>
      </w:r>
      <w:r w:rsidR="000E3AED" w:rsidRPr="000E3AED">
        <w:rPr>
          <w:rFonts w:asciiTheme="majorBidi" w:eastAsia="Cordia New" w:hAnsiTheme="majorBidi" w:cstheme="majorBidi"/>
          <w:lang w:val="en-US"/>
        </w:rPr>
        <w:t xml:space="preserve"> 30</w:t>
      </w:r>
      <w:r w:rsidR="00996445" w:rsidRPr="008A31C0">
        <w:rPr>
          <w:rFonts w:asciiTheme="majorBidi" w:eastAsia="Cordia New" w:hAnsiTheme="majorBidi" w:cstheme="majorBidi"/>
          <w:lang w:val="en-US"/>
        </w:rPr>
        <w:t>, 202</w:t>
      </w:r>
      <w:r w:rsidR="00996445">
        <w:rPr>
          <w:rFonts w:asciiTheme="majorBidi" w:eastAsia="Cordia New" w:hAnsiTheme="majorBidi" w:cstheme="majorBidi"/>
          <w:lang w:val="en-US"/>
        </w:rPr>
        <w:t>3 and December 31, 2022</w:t>
      </w:r>
      <w:r w:rsidR="004B030C" w:rsidRPr="009659EC">
        <w:rPr>
          <w:rFonts w:asciiTheme="majorBidi" w:eastAsia="Cordia New" w:hAnsiTheme="majorBidi" w:cstheme="majorBidi"/>
          <w:lang w:val="en-US"/>
        </w:rPr>
        <w:t xml:space="preserve"> the Group had outstanding balances of trade receivable</w:t>
      </w:r>
      <w:r w:rsidR="00EE4B96" w:rsidRPr="009659EC">
        <w:rPr>
          <w:rFonts w:asciiTheme="majorBidi" w:eastAsia="Cordia New" w:hAnsiTheme="majorBidi" w:cstheme="majorBidi"/>
          <w:lang w:val="en-US"/>
        </w:rPr>
        <w:t>s</w:t>
      </w:r>
      <w:r w:rsidR="004B030C" w:rsidRPr="009659EC">
        <w:rPr>
          <w:rFonts w:asciiTheme="majorBidi" w:eastAsia="Cordia New" w:hAnsiTheme="majorBidi" w:cstheme="majorBidi"/>
          <w:lang w:val="en-US"/>
        </w:rPr>
        <w:t xml:space="preserve"> aged by </w:t>
      </w:r>
      <w:r w:rsidR="001D76BD" w:rsidRPr="009659EC">
        <w:rPr>
          <w:rFonts w:asciiTheme="majorBidi" w:eastAsia="Cordia New" w:hAnsiTheme="majorBidi" w:cstheme="majorBidi"/>
          <w:lang w:val="en-US"/>
        </w:rPr>
        <w:t xml:space="preserve">the following </w:t>
      </w:r>
      <w:r w:rsidR="004B030C" w:rsidRPr="009659EC">
        <w:rPr>
          <w:rFonts w:asciiTheme="majorBidi" w:eastAsia="Cordia New" w:hAnsiTheme="majorBidi" w:cstheme="majorBidi"/>
          <w:lang w:val="en-US"/>
        </w:rPr>
        <w:t>number</w:t>
      </w:r>
      <w:r w:rsidR="001D76BD" w:rsidRPr="009659EC">
        <w:rPr>
          <w:rFonts w:asciiTheme="majorBidi" w:eastAsia="Cordia New" w:hAnsiTheme="majorBidi" w:cstheme="majorBidi"/>
          <w:lang w:val="en-US"/>
        </w:rPr>
        <w:t>s of months</w:t>
      </w:r>
      <w:r w:rsidR="004B030C" w:rsidRPr="002255C8">
        <w:rPr>
          <w:rFonts w:asciiTheme="majorBidi" w:eastAsia="Cordia New" w:hAnsiTheme="majorBidi"/>
          <w:lang w:val="en-US"/>
        </w:rPr>
        <w:t>:</w:t>
      </w:r>
    </w:p>
    <w:tbl>
      <w:tblPr>
        <w:tblW w:w="9390" w:type="dxa"/>
        <w:tblInd w:w="675" w:type="dxa"/>
        <w:tblLook w:val="04A0" w:firstRow="1" w:lastRow="0" w:firstColumn="1" w:lastColumn="0" w:noHBand="0" w:noVBand="1"/>
      </w:tblPr>
      <w:tblGrid>
        <w:gridCol w:w="236"/>
        <w:gridCol w:w="3153"/>
        <w:gridCol w:w="1303"/>
        <w:gridCol w:w="269"/>
        <w:gridCol w:w="1290"/>
        <w:gridCol w:w="284"/>
        <w:gridCol w:w="1295"/>
        <w:gridCol w:w="284"/>
        <w:gridCol w:w="1276"/>
      </w:tblGrid>
      <w:tr w:rsidR="00A2105D" w:rsidRPr="009659EC" w14:paraId="3FBC343F" w14:textId="77777777" w:rsidTr="000E3AED">
        <w:trPr>
          <w:trHeight w:val="374"/>
          <w:tblHeader/>
        </w:trPr>
        <w:tc>
          <w:tcPr>
            <w:tcW w:w="236" w:type="dxa"/>
            <w:tcBorders>
              <w:top w:val="nil"/>
              <w:left w:val="nil"/>
              <w:bottom w:val="nil"/>
              <w:right w:val="nil"/>
            </w:tcBorders>
            <w:shd w:val="clear" w:color="000000" w:fill="FFFFFF"/>
          </w:tcPr>
          <w:p w14:paraId="33A8BD98" w14:textId="77777777" w:rsidR="00A2105D" w:rsidRPr="00E8172D" w:rsidRDefault="00A2105D" w:rsidP="00532E7E">
            <w:pPr>
              <w:rPr>
                <w:rFonts w:asciiTheme="majorBidi" w:hAnsiTheme="majorBidi" w:cstheme="majorBidi"/>
                <w:color w:val="000000"/>
                <w:cs/>
                <w:lang w:val="en-US"/>
              </w:rPr>
            </w:pPr>
          </w:p>
        </w:tc>
        <w:tc>
          <w:tcPr>
            <w:tcW w:w="3153" w:type="dxa"/>
            <w:tcBorders>
              <w:top w:val="nil"/>
              <w:left w:val="nil"/>
              <w:bottom w:val="nil"/>
              <w:right w:val="nil"/>
            </w:tcBorders>
            <w:shd w:val="clear" w:color="000000" w:fill="FFFFFF"/>
            <w:noWrap/>
            <w:vAlign w:val="bottom"/>
            <w:hideMark/>
          </w:tcPr>
          <w:p w14:paraId="6B7E51EC" w14:textId="77777777" w:rsidR="00A2105D" w:rsidRPr="00E8172D" w:rsidRDefault="00A2105D" w:rsidP="00532E7E">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6001" w:type="dxa"/>
            <w:gridSpan w:val="7"/>
            <w:tcBorders>
              <w:top w:val="nil"/>
              <w:left w:val="nil"/>
              <w:bottom w:val="single" w:sz="4" w:space="0" w:color="auto"/>
              <w:right w:val="nil"/>
            </w:tcBorders>
            <w:shd w:val="clear" w:color="000000" w:fill="FFFFFF"/>
            <w:noWrap/>
            <w:vAlign w:val="bottom"/>
            <w:hideMark/>
          </w:tcPr>
          <w:p w14:paraId="6819C58A" w14:textId="21B66787" w:rsidR="00A2105D" w:rsidRPr="009659EC" w:rsidRDefault="009659EC" w:rsidP="00AD71E2">
            <w:pPr>
              <w:jc w:val="center"/>
              <w:rPr>
                <w:rFonts w:asciiTheme="majorBidi" w:hAnsiTheme="majorBidi" w:cstheme="majorBidi"/>
                <w:color w:val="000000"/>
                <w:cs/>
              </w:rPr>
            </w:pPr>
            <w:r w:rsidRPr="009659EC">
              <w:rPr>
                <w:rFonts w:asciiTheme="majorBidi" w:hAnsiTheme="majorBidi" w:cstheme="majorBidi"/>
                <w:color w:val="000000"/>
                <w:lang w:val="en-US"/>
              </w:rPr>
              <w:t>Unit</w:t>
            </w:r>
            <w:r w:rsidRPr="002255C8">
              <w:rPr>
                <w:rFonts w:asciiTheme="majorBidi" w:hAnsiTheme="majorBidi"/>
                <w:color w:val="000000"/>
                <w:lang w:val="en-US"/>
              </w:rPr>
              <w:t xml:space="preserve">: </w:t>
            </w:r>
            <w:r w:rsidRPr="009659EC">
              <w:rPr>
                <w:rFonts w:asciiTheme="majorBidi" w:hAnsiTheme="majorBidi"/>
                <w:color w:val="000000"/>
                <w:lang w:val="en-US"/>
              </w:rPr>
              <w:t xml:space="preserve">Thousand </w:t>
            </w:r>
            <w:r w:rsidRPr="009659EC">
              <w:rPr>
                <w:rFonts w:asciiTheme="majorBidi" w:hAnsiTheme="majorBidi" w:cstheme="majorBidi"/>
                <w:color w:val="000000"/>
                <w:lang w:val="en-US"/>
              </w:rPr>
              <w:t>Baht</w:t>
            </w:r>
          </w:p>
        </w:tc>
      </w:tr>
      <w:tr w:rsidR="00A2105D" w:rsidRPr="00E8172D" w14:paraId="205CE0A8" w14:textId="77777777" w:rsidTr="000E3AED">
        <w:trPr>
          <w:trHeight w:val="374"/>
          <w:tblHeader/>
        </w:trPr>
        <w:tc>
          <w:tcPr>
            <w:tcW w:w="236" w:type="dxa"/>
            <w:tcBorders>
              <w:top w:val="nil"/>
              <w:left w:val="nil"/>
              <w:bottom w:val="nil"/>
              <w:right w:val="nil"/>
            </w:tcBorders>
            <w:shd w:val="clear" w:color="000000" w:fill="FFFFFF"/>
          </w:tcPr>
          <w:p w14:paraId="322D2B0E" w14:textId="77777777" w:rsidR="00A2105D" w:rsidRPr="00E8172D" w:rsidRDefault="00A2105D" w:rsidP="00532E7E">
            <w:pPr>
              <w:rPr>
                <w:rFonts w:asciiTheme="majorBidi" w:hAnsiTheme="majorBidi" w:cstheme="majorBidi"/>
                <w:color w:val="000000"/>
                <w:cs/>
                <w:lang w:val="en-US"/>
              </w:rPr>
            </w:pPr>
          </w:p>
        </w:tc>
        <w:tc>
          <w:tcPr>
            <w:tcW w:w="3153" w:type="dxa"/>
            <w:tcBorders>
              <w:top w:val="nil"/>
              <w:left w:val="nil"/>
              <w:bottom w:val="nil"/>
              <w:right w:val="nil"/>
            </w:tcBorders>
            <w:shd w:val="clear" w:color="000000" w:fill="FFFFFF"/>
            <w:noWrap/>
            <w:vAlign w:val="bottom"/>
            <w:hideMark/>
          </w:tcPr>
          <w:p w14:paraId="09D98D95" w14:textId="77777777" w:rsidR="00A2105D" w:rsidRPr="00E8172D" w:rsidRDefault="00A2105D" w:rsidP="00532E7E">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862"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E8172D" w:rsidRDefault="00A2105D" w:rsidP="00532E7E">
            <w:pPr>
              <w:jc w:val="center"/>
              <w:rPr>
                <w:rFonts w:asciiTheme="majorBidi" w:hAnsiTheme="majorBidi" w:cstheme="majorBidi"/>
                <w:color w:val="000000"/>
                <w:cs/>
                <w:lang w:val="en-US"/>
              </w:rPr>
            </w:pPr>
            <w:r w:rsidRPr="009659EC">
              <w:rPr>
                <w:rFonts w:asciiTheme="majorBidi" w:hAnsiTheme="majorBidi" w:cstheme="majorBidi"/>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E8172D" w:rsidRDefault="00A2105D" w:rsidP="00532E7E">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9659EC" w:rsidRDefault="00A2105D" w:rsidP="00532E7E">
            <w:pPr>
              <w:jc w:val="center"/>
              <w:rPr>
                <w:rFonts w:asciiTheme="majorBidi" w:hAnsiTheme="majorBidi" w:cstheme="majorBidi"/>
                <w:color w:val="000000"/>
                <w:cs/>
              </w:rPr>
            </w:pPr>
            <w:r w:rsidRPr="009659EC">
              <w:rPr>
                <w:rFonts w:asciiTheme="majorBidi" w:hAnsiTheme="majorBidi" w:cstheme="majorBidi"/>
                <w:color w:val="000000"/>
                <w:lang w:val="en-US"/>
              </w:rPr>
              <w:t>Separate financial statements</w:t>
            </w:r>
          </w:p>
        </w:tc>
      </w:tr>
      <w:tr w:rsidR="009659EC" w:rsidRPr="00E8172D" w14:paraId="264AABCC" w14:textId="77777777" w:rsidTr="00D916F9">
        <w:trPr>
          <w:trHeight w:val="374"/>
          <w:tblHeader/>
        </w:trPr>
        <w:tc>
          <w:tcPr>
            <w:tcW w:w="3389" w:type="dxa"/>
            <w:gridSpan w:val="2"/>
            <w:tcBorders>
              <w:top w:val="nil"/>
              <w:left w:val="nil"/>
              <w:bottom w:val="nil"/>
              <w:right w:val="nil"/>
            </w:tcBorders>
            <w:shd w:val="clear" w:color="000000" w:fill="FFFFFF"/>
            <w:vAlign w:val="center"/>
          </w:tcPr>
          <w:p w14:paraId="26235ABC" w14:textId="10EC4108" w:rsidR="009659EC" w:rsidRPr="00E8172D" w:rsidRDefault="009659EC" w:rsidP="00272F6E">
            <w:pPr>
              <w:jc w:val="center"/>
              <w:rPr>
                <w:rFonts w:asciiTheme="majorBidi" w:hAnsiTheme="majorBidi" w:cstheme="majorBidi"/>
                <w:color w:val="000000"/>
                <w:cs/>
                <w:lang w:val="en-US"/>
              </w:rPr>
            </w:pPr>
            <w:r w:rsidRPr="009659EC">
              <w:rPr>
                <w:rFonts w:asciiTheme="majorBidi" w:hAnsiTheme="majorBidi" w:cstheme="majorBidi"/>
                <w:color w:val="000000"/>
                <w:lang w:val="en-US"/>
              </w:rPr>
              <w:t>Ages of receivables</w:t>
            </w:r>
          </w:p>
        </w:tc>
        <w:tc>
          <w:tcPr>
            <w:tcW w:w="1303" w:type="dxa"/>
            <w:tcBorders>
              <w:top w:val="nil"/>
              <w:left w:val="nil"/>
              <w:bottom w:val="single" w:sz="4" w:space="0" w:color="auto"/>
              <w:right w:val="nil"/>
            </w:tcBorders>
            <w:shd w:val="clear" w:color="000000" w:fill="FFFFFF"/>
            <w:noWrap/>
            <w:vAlign w:val="bottom"/>
            <w:hideMark/>
          </w:tcPr>
          <w:p w14:paraId="384F9BBE" w14:textId="40A9CDD4" w:rsidR="000E3AED" w:rsidRDefault="008F56EB" w:rsidP="000E3AED">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0E3AED" w:rsidRPr="000E3AED">
              <w:rPr>
                <w:rFonts w:asciiTheme="majorBidi" w:eastAsia="Cordia New" w:hAnsiTheme="majorBidi" w:cstheme="majorBidi"/>
                <w:lang w:val="en-US"/>
              </w:rPr>
              <w:t xml:space="preserve"> 30</w:t>
            </w:r>
            <w:r w:rsidR="00996445" w:rsidRPr="008A31C0">
              <w:rPr>
                <w:rFonts w:asciiTheme="majorBidi" w:eastAsia="Cordia New" w:hAnsiTheme="majorBidi" w:cstheme="majorBidi"/>
                <w:lang w:val="en-US"/>
              </w:rPr>
              <w:t xml:space="preserve">, </w:t>
            </w:r>
          </w:p>
          <w:p w14:paraId="355C9FA3" w14:textId="61168F6E" w:rsidR="009659EC" w:rsidRPr="000E3AED" w:rsidRDefault="00996445" w:rsidP="000E3AED">
            <w:pPr>
              <w:jc w:val="center"/>
              <w:rPr>
                <w:rFonts w:asciiTheme="majorBidi" w:eastAsia="Cordia New" w:hAnsiTheme="majorBidi" w:cstheme="majorBidi"/>
                <w:lang w:val="en-US"/>
              </w:rPr>
            </w:pPr>
            <w:r w:rsidRPr="008A31C0">
              <w:rPr>
                <w:rFonts w:asciiTheme="majorBidi" w:eastAsia="Cordia New" w:hAnsiTheme="majorBidi" w:cstheme="majorBidi"/>
                <w:lang w:val="en-US"/>
              </w:rPr>
              <w:t>202</w:t>
            </w:r>
            <w:r>
              <w:rPr>
                <w:rFonts w:asciiTheme="majorBidi" w:eastAsia="Cordia New" w:hAnsiTheme="majorBidi" w:cstheme="majorBidi"/>
                <w:lang w:val="en-US"/>
              </w:rPr>
              <w:t>3</w:t>
            </w:r>
          </w:p>
        </w:tc>
        <w:tc>
          <w:tcPr>
            <w:tcW w:w="269" w:type="dxa"/>
            <w:tcBorders>
              <w:top w:val="nil"/>
              <w:left w:val="nil"/>
              <w:bottom w:val="nil"/>
              <w:right w:val="nil"/>
            </w:tcBorders>
            <w:shd w:val="clear" w:color="000000" w:fill="FFFFFF"/>
            <w:noWrap/>
            <w:vAlign w:val="bottom"/>
            <w:hideMark/>
          </w:tcPr>
          <w:p w14:paraId="3D64F2AD" w14:textId="2E9759C8"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290" w:type="dxa"/>
            <w:tcBorders>
              <w:top w:val="nil"/>
              <w:left w:val="nil"/>
              <w:bottom w:val="single" w:sz="4" w:space="0" w:color="auto"/>
              <w:right w:val="nil"/>
            </w:tcBorders>
            <w:shd w:val="clear" w:color="000000" w:fill="FFFFFF"/>
            <w:noWrap/>
            <w:vAlign w:val="bottom"/>
            <w:hideMark/>
          </w:tcPr>
          <w:p w14:paraId="64BEB51B" w14:textId="39894CC6" w:rsidR="009659EC" w:rsidRPr="00E8172D" w:rsidRDefault="009659EC" w:rsidP="000E3AED">
            <w:pPr>
              <w:jc w:val="center"/>
              <w:rPr>
                <w:rFonts w:asciiTheme="majorBidi" w:hAnsiTheme="majorBidi" w:cstheme="majorBidi"/>
                <w:color w:val="000000"/>
                <w:cs/>
                <w:lang w:val="en-US"/>
              </w:rPr>
            </w:pPr>
            <w:r w:rsidRPr="009659EC">
              <w:rPr>
                <w:rFonts w:asciiTheme="majorBidi" w:hAnsiTheme="majorBidi" w:cstheme="majorBidi"/>
                <w:color w:val="000000"/>
                <w:lang w:val="en-US"/>
              </w:rPr>
              <w:t>December 31, 202</w:t>
            </w:r>
            <w:r w:rsidR="00996445">
              <w:rPr>
                <w:rFonts w:asciiTheme="majorBidi" w:hAnsiTheme="majorBidi" w:cstheme="majorBidi"/>
                <w:color w:val="000000"/>
                <w:lang w:val="en-US"/>
              </w:rPr>
              <w:t>2</w:t>
            </w:r>
          </w:p>
        </w:tc>
        <w:tc>
          <w:tcPr>
            <w:tcW w:w="284" w:type="dxa"/>
            <w:tcBorders>
              <w:top w:val="nil"/>
              <w:left w:val="nil"/>
              <w:bottom w:val="nil"/>
              <w:right w:val="nil"/>
            </w:tcBorders>
            <w:shd w:val="clear" w:color="000000" w:fill="FFFFFF"/>
            <w:noWrap/>
            <w:vAlign w:val="bottom"/>
            <w:hideMark/>
          </w:tcPr>
          <w:p w14:paraId="0336B9FC" w14:textId="508F3A13" w:rsidR="009659EC" w:rsidRPr="00E8172D" w:rsidRDefault="009659EC" w:rsidP="009659EC">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295" w:type="dxa"/>
            <w:tcBorders>
              <w:top w:val="nil"/>
              <w:left w:val="nil"/>
              <w:bottom w:val="single" w:sz="4" w:space="0" w:color="auto"/>
              <w:right w:val="nil"/>
            </w:tcBorders>
            <w:shd w:val="clear" w:color="000000" w:fill="FFFFFF"/>
            <w:noWrap/>
            <w:vAlign w:val="bottom"/>
            <w:hideMark/>
          </w:tcPr>
          <w:p w14:paraId="7DE8D5B3" w14:textId="1D5A17D0" w:rsidR="00D916F9" w:rsidRDefault="008F56EB" w:rsidP="00EA3F03">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D916F9" w:rsidRPr="00D916F9">
              <w:rPr>
                <w:rFonts w:asciiTheme="majorBidi" w:eastAsia="Cordia New" w:hAnsiTheme="majorBidi" w:cstheme="majorBidi"/>
                <w:lang w:val="en-US"/>
              </w:rPr>
              <w:t xml:space="preserve"> 30</w:t>
            </w:r>
            <w:r w:rsidR="00996445" w:rsidRPr="008A31C0">
              <w:rPr>
                <w:rFonts w:asciiTheme="majorBidi" w:eastAsia="Cordia New" w:hAnsiTheme="majorBidi" w:cstheme="majorBidi"/>
                <w:lang w:val="en-US"/>
              </w:rPr>
              <w:t xml:space="preserve">, </w:t>
            </w:r>
          </w:p>
          <w:p w14:paraId="65899E9C" w14:textId="685B28D7" w:rsidR="009659EC" w:rsidRPr="009659EC" w:rsidRDefault="00996445" w:rsidP="00EA3F03">
            <w:pPr>
              <w:jc w:val="center"/>
              <w:rPr>
                <w:rFonts w:asciiTheme="majorBidi" w:hAnsiTheme="majorBidi" w:cstheme="majorBidi"/>
                <w:color w:val="000000"/>
                <w:lang w:val="en-US"/>
              </w:rPr>
            </w:pPr>
            <w:r w:rsidRPr="008A31C0">
              <w:rPr>
                <w:rFonts w:asciiTheme="majorBidi" w:eastAsia="Cordia New" w:hAnsiTheme="majorBidi" w:cstheme="majorBidi"/>
                <w:lang w:val="en-US"/>
              </w:rPr>
              <w:t>202</w:t>
            </w:r>
            <w:r>
              <w:rPr>
                <w:rFonts w:asciiTheme="majorBidi" w:eastAsia="Cordia New" w:hAnsiTheme="majorBidi" w:cstheme="majorBidi"/>
                <w:lang w:val="en-US"/>
              </w:rPr>
              <w:t>3</w:t>
            </w:r>
          </w:p>
        </w:tc>
        <w:tc>
          <w:tcPr>
            <w:tcW w:w="284" w:type="dxa"/>
            <w:tcBorders>
              <w:top w:val="nil"/>
              <w:left w:val="nil"/>
              <w:bottom w:val="nil"/>
              <w:right w:val="nil"/>
            </w:tcBorders>
            <w:shd w:val="clear" w:color="000000" w:fill="FFFFFF"/>
            <w:noWrap/>
            <w:vAlign w:val="bottom"/>
            <w:hideMark/>
          </w:tcPr>
          <w:p w14:paraId="6B96AB00" w14:textId="0CC41BA6"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E2B182A" w14:textId="1F412758" w:rsidR="009659EC" w:rsidRPr="009659EC" w:rsidRDefault="006B3A6C" w:rsidP="009659EC">
            <w:pPr>
              <w:jc w:val="center"/>
              <w:rPr>
                <w:rFonts w:asciiTheme="majorBidi" w:hAnsiTheme="majorBidi" w:cstheme="majorBidi"/>
                <w:color w:val="000000"/>
                <w:lang w:val="en-US"/>
              </w:rPr>
            </w:pPr>
            <w:r>
              <w:rPr>
                <w:rFonts w:asciiTheme="majorBidi" w:hAnsiTheme="majorBidi" w:cstheme="majorBidi"/>
                <w:color w:val="000000"/>
                <w:lang w:val="en-US"/>
              </w:rPr>
              <w:t>December</w:t>
            </w:r>
            <w:r w:rsidR="000E3AED">
              <w:rPr>
                <w:rFonts w:asciiTheme="majorBidi" w:hAnsiTheme="majorBidi" w:cstheme="majorBidi"/>
                <w:color w:val="000000"/>
                <w:lang w:val="en-US"/>
              </w:rPr>
              <w:t xml:space="preserve"> </w:t>
            </w:r>
            <w:r w:rsidR="009659EC" w:rsidRPr="009659EC">
              <w:rPr>
                <w:rFonts w:asciiTheme="majorBidi" w:hAnsiTheme="majorBidi" w:cstheme="majorBidi"/>
                <w:color w:val="000000"/>
                <w:lang w:val="en-US"/>
              </w:rPr>
              <w:t>31, 202</w:t>
            </w:r>
            <w:r w:rsidR="00996445">
              <w:rPr>
                <w:rFonts w:asciiTheme="majorBidi" w:hAnsiTheme="majorBidi" w:cstheme="majorBidi"/>
                <w:color w:val="000000"/>
                <w:lang w:val="en-US"/>
              </w:rPr>
              <w:t>2</w:t>
            </w:r>
          </w:p>
        </w:tc>
      </w:tr>
      <w:tr w:rsidR="007540A3" w:rsidRPr="00E8172D" w14:paraId="7B88B1B3" w14:textId="77777777" w:rsidTr="00D916F9">
        <w:trPr>
          <w:trHeight w:val="374"/>
        </w:trPr>
        <w:tc>
          <w:tcPr>
            <w:tcW w:w="3389" w:type="dxa"/>
            <w:gridSpan w:val="2"/>
            <w:tcBorders>
              <w:top w:val="nil"/>
              <w:left w:val="nil"/>
              <w:bottom w:val="nil"/>
              <w:right w:val="nil"/>
            </w:tcBorders>
            <w:shd w:val="clear" w:color="auto" w:fill="auto"/>
            <w:vAlign w:val="bottom"/>
          </w:tcPr>
          <w:p w14:paraId="19AD6EDA" w14:textId="33649736" w:rsidR="007540A3" w:rsidRPr="009659EC" w:rsidRDefault="00EE4B96" w:rsidP="00532E7E">
            <w:pPr>
              <w:rPr>
                <w:rFonts w:asciiTheme="majorBidi" w:hAnsiTheme="majorBidi" w:cstheme="majorBidi"/>
                <w:b/>
                <w:bCs/>
                <w:color w:val="000000"/>
                <w:cs/>
              </w:rPr>
            </w:pPr>
            <w:r w:rsidRPr="009659EC">
              <w:rPr>
                <w:rFonts w:asciiTheme="majorBidi" w:hAnsiTheme="majorBidi" w:cstheme="majorBidi"/>
                <w:b/>
                <w:bCs/>
                <w:color w:val="000000"/>
                <w:lang w:val="en-US"/>
              </w:rPr>
              <w:t>Trade receivables</w:t>
            </w:r>
            <w:r w:rsidRPr="002255C8">
              <w:rPr>
                <w:rFonts w:asciiTheme="majorBidi" w:hAnsiTheme="majorBidi"/>
                <w:b/>
                <w:bCs/>
                <w:color w:val="000000"/>
                <w:lang w:val="en-US"/>
              </w:rPr>
              <w:t>-</w:t>
            </w:r>
            <w:r w:rsidRPr="009659EC">
              <w:rPr>
                <w:rFonts w:asciiTheme="majorBidi" w:hAnsiTheme="majorBidi" w:cstheme="majorBidi"/>
                <w:b/>
                <w:bCs/>
                <w:color w:val="000000"/>
                <w:lang w:val="en-US"/>
              </w:rPr>
              <w:t>other parties</w:t>
            </w:r>
          </w:p>
        </w:tc>
        <w:tc>
          <w:tcPr>
            <w:tcW w:w="1303" w:type="dxa"/>
            <w:tcBorders>
              <w:top w:val="single" w:sz="4" w:space="0" w:color="auto"/>
              <w:left w:val="nil"/>
              <w:bottom w:val="nil"/>
              <w:right w:val="nil"/>
            </w:tcBorders>
            <w:shd w:val="clear" w:color="auto" w:fill="auto"/>
            <w:noWrap/>
            <w:vAlign w:val="bottom"/>
            <w:hideMark/>
          </w:tcPr>
          <w:p w14:paraId="2D826E73" w14:textId="77777777" w:rsidR="007540A3" w:rsidRPr="00E8172D" w:rsidRDefault="007540A3" w:rsidP="00532E7E">
            <w:pPr>
              <w:jc w:val="right"/>
              <w:rPr>
                <w:rFonts w:asciiTheme="majorBidi" w:hAnsiTheme="majorBidi" w:cstheme="majorBidi"/>
                <w:color w:val="000000"/>
                <w:cs/>
                <w:lang w:val="en-US"/>
              </w:rPr>
            </w:pPr>
          </w:p>
        </w:tc>
        <w:tc>
          <w:tcPr>
            <w:tcW w:w="269" w:type="dxa"/>
            <w:tcBorders>
              <w:top w:val="nil"/>
              <w:left w:val="nil"/>
              <w:bottom w:val="nil"/>
              <w:right w:val="nil"/>
            </w:tcBorders>
            <w:shd w:val="clear" w:color="000000" w:fill="FFFFFF"/>
            <w:noWrap/>
            <w:vAlign w:val="bottom"/>
            <w:hideMark/>
          </w:tcPr>
          <w:p w14:paraId="7FD3EFAA" w14:textId="77777777" w:rsidR="007540A3" w:rsidRPr="009659EC" w:rsidRDefault="007540A3" w:rsidP="00532E7E">
            <w:pPr>
              <w:jc w:val="right"/>
              <w:rPr>
                <w:rFonts w:asciiTheme="majorBidi" w:hAnsiTheme="majorBidi" w:cstheme="majorBidi"/>
                <w:color w:val="000000"/>
                <w:cs/>
              </w:rPr>
            </w:pPr>
            <w:r w:rsidRPr="009659EC">
              <w:rPr>
                <w:rFonts w:asciiTheme="majorBidi" w:hAnsiTheme="majorBidi" w:cstheme="majorBidi"/>
                <w:color w:val="000000"/>
                <w:lang w:val="en-US"/>
              </w:rPr>
              <w:t> </w:t>
            </w:r>
          </w:p>
        </w:tc>
        <w:tc>
          <w:tcPr>
            <w:tcW w:w="1290" w:type="dxa"/>
            <w:tcBorders>
              <w:top w:val="single" w:sz="4" w:space="0" w:color="auto"/>
              <w:left w:val="nil"/>
              <w:bottom w:val="nil"/>
              <w:right w:val="nil"/>
            </w:tcBorders>
            <w:shd w:val="clear" w:color="000000" w:fill="FFFFFF"/>
            <w:noWrap/>
            <w:vAlign w:val="bottom"/>
            <w:hideMark/>
          </w:tcPr>
          <w:p w14:paraId="009E4E50" w14:textId="77777777" w:rsidR="007540A3" w:rsidRPr="009659EC" w:rsidRDefault="007540A3" w:rsidP="00532E7E">
            <w:pPr>
              <w:jc w:val="right"/>
              <w:rPr>
                <w:rFonts w:asciiTheme="majorBidi" w:hAnsiTheme="majorBidi" w:cstheme="majorBidi"/>
                <w:color w:val="000000"/>
                <w:cs/>
              </w:rPr>
            </w:pPr>
          </w:p>
        </w:tc>
        <w:tc>
          <w:tcPr>
            <w:tcW w:w="284" w:type="dxa"/>
            <w:tcBorders>
              <w:top w:val="nil"/>
              <w:left w:val="nil"/>
              <w:bottom w:val="nil"/>
              <w:right w:val="nil"/>
            </w:tcBorders>
            <w:shd w:val="clear" w:color="000000" w:fill="FFFFFF"/>
            <w:noWrap/>
            <w:vAlign w:val="bottom"/>
          </w:tcPr>
          <w:p w14:paraId="542F08C9" w14:textId="77777777" w:rsidR="007540A3" w:rsidRPr="009659EC" w:rsidRDefault="007540A3" w:rsidP="00532E7E">
            <w:pPr>
              <w:jc w:val="right"/>
              <w:rPr>
                <w:rFonts w:asciiTheme="majorBidi" w:hAnsiTheme="majorBidi" w:cstheme="majorBidi"/>
                <w:color w:val="000000"/>
                <w:cs/>
              </w:rPr>
            </w:pPr>
          </w:p>
        </w:tc>
        <w:tc>
          <w:tcPr>
            <w:tcW w:w="1295" w:type="dxa"/>
            <w:tcBorders>
              <w:top w:val="single" w:sz="4" w:space="0" w:color="auto"/>
              <w:left w:val="nil"/>
              <w:bottom w:val="nil"/>
              <w:right w:val="nil"/>
            </w:tcBorders>
            <w:shd w:val="clear" w:color="auto" w:fill="auto"/>
            <w:noWrap/>
            <w:vAlign w:val="bottom"/>
          </w:tcPr>
          <w:p w14:paraId="2B70E9ED" w14:textId="77777777" w:rsidR="007540A3" w:rsidRPr="00E8172D" w:rsidRDefault="007540A3" w:rsidP="00532E7E">
            <w:pPr>
              <w:jc w:val="right"/>
              <w:rPr>
                <w:rFonts w:asciiTheme="majorBidi" w:hAnsiTheme="majorBidi" w:cstheme="majorBidi"/>
                <w:color w:val="000000"/>
                <w:cs/>
                <w:lang w:val="en-US"/>
              </w:rPr>
            </w:pPr>
          </w:p>
        </w:tc>
        <w:tc>
          <w:tcPr>
            <w:tcW w:w="284" w:type="dxa"/>
            <w:tcBorders>
              <w:top w:val="nil"/>
              <w:left w:val="nil"/>
              <w:bottom w:val="nil"/>
              <w:right w:val="nil"/>
            </w:tcBorders>
            <w:shd w:val="clear" w:color="000000" w:fill="FFFFFF"/>
            <w:noWrap/>
            <w:vAlign w:val="bottom"/>
            <w:hideMark/>
          </w:tcPr>
          <w:p w14:paraId="25CB0569" w14:textId="77777777" w:rsidR="007540A3" w:rsidRPr="009659EC" w:rsidRDefault="007540A3" w:rsidP="00532E7E">
            <w:pPr>
              <w:jc w:val="right"/>
              <w:rPr>
                <w:rFonts w:asciiTheme="majorBidi" w:hAnsiTheme="majorBidi" w:cstheme="majorBidi"/>
                <w:color w:val="000000"/>
                <w:cs/>
              </w:rPr>
            </w:pPr>
            <w:r w:rsidRPr="009659EC">
              <w:rPr>
                <w:rFonts w:asciiTheme="majorBidi" w:hAnsiTheme="majorBidi" w:cstheme="majorBidi"/>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789B5E97" w14:textId="77777777" w:rsidR="007540A3" w:rsidRPr="009659EC" w:rsidRDefault="007540A3" w:rsidP="00532E7E">
            <w:pPr>
              <w:jc w:val="right"/>
              <w:rPr>
                <w:rFonts w:asciiTheme="majorBidi" w:hAnsiTheme="majorBidi" w:cstheme="majorBidi"/>
                <w:color w:val="000000"/>
                <w:cs/>
              </w:rPr>
            </w:pPr>
          </w:p>
        </w:tc>
      </w:tr>
      <w:tr w:rsidR="001F0830" w:rsidRPr="00E8172D" w14:paraId="76144406" w14:textId="77777777" w:rsidTr="00EC7192">
        <w:trPr>
          <w:trHeight w:val="374"/>
        </w:trPr>
        <w:tc>
          <w:tcPr>
            <w:tcW w:w="3389" w:type="dxa"/>
            <w:gridSpan w:val="2"/>
            <w:tcBorders>
              <w:top w:val="nil"/>
              <w:left w:val="nil"/>
              <w:bottom w:val="nil"/>
              <w:right w:val="nil"/>
            </w:tcBorders>
            <w:shd w:val="clear" w:color="auto" w:fill="auto"/>
            <w:vAlign w:val="bottom"/>
          </w:tcPr>
          <w:p w14:paraId="46162121" w14:textId="77777777" w:rsidR="001F0830" w:rsidRPr="00E8172D" w:rsidRDefault="001F0830" w:rsidP="001F0830">
            <w:pPr>
              <w:rPr>
                <w:rFonts w:asciiTheme="majorBidi" w:hAnsiTheme="majorBidi" w:cstheme="majorBidi"/>
                <w:color w:val="000000"/>
                <w:cs/>
                <w:lang w:val="en-US"/>
              </w:rPr>
            </w:pPr>
            <w:r w:rsidRPr="009659EC">
              <w:rPr>
                <w:rFonts w:asciiTheme="majorBidi" w:hAnsiTheme="majorBidi" w:cstheme="majorBidi"/>
                <w:color w:val="000000"/>
                <w:lang w:val="en-US"/>
              </w:rPr>
              <w:t>Not yet due</w:t>
            </w:r>
          </w:p>
        </w:tc>
        <w:tc>
          <w:tcPr>
            <w:tcW w:w="1303" w:type="dxa"/>
            <w:tcBorders>
              <w:top w:val="nil"/>
              <w:left w:val="nil"/>
              <w:bottom w:val="nil"/>
              <w:right w:val="nil"/>
            </w:tcBorders>
            <w:shd w:val="clear" w:color="auto" w:fill="auto"/>
            <w:noWrap/>
            <w:vAlign w:val="bottom"/>
          </w:tcPr>
          <w:p w14:paraId="5A01C7A1" w14:textId="430BE8D1" w:rsidR="001F0830" w:rsidRPr="006D7606" w:rsidRDefault="00EC7192" w:rsidP="001F0830">
            <w:pPr>
              <w:jc w:val="right"/>
              <w:rPr>
                <w:rFonts w:asciiTheme="majorBidi" w:hAnsiTheme="majorBidi" w:cstheme="majorBidi"/>
                <w:cs/>
                <w:lang w:val="en-US"/>
              </w:rPr>
            </w:pPr>
            <w:r w:rsidRPr="0000298A">
              <w:rPr>
                <w:rFonts w:asciiTheme="majorBidi" w:hAnsiTheme="majorBidi"/>
                <w:lang w:val="en-US"/>
              </w:rPr>
              <w:t>67</w:t>
            </w:r>
            <w:r w:rsidRPr="00EC7192">
              <w:rPr>
                <w:rFonts w:asciiTheme="majorBidi" w:hAnsiTheme="majorBidi" w:cstheme="majorBidi"/>
                <w:lang w:val="en-US"/>
              </w:rPr>
              <w:t>,</w:t>
            </w:r>
            <w:r w:rsidRPr="0000298A">
              <w:rPr>
                <w:rFonts w:asciiTheme="majorBidi" w:hAnsiTheme="majorBidi"/>
                <w:lang w:val="en-US"/>
              </w:rPr>
              <w:t>244</w:t>
            </w:r>
          </w:p>
        </w:tc>
        <w:tc>
          <w:tcPr>
            <w:tcW w:w="269" w:type="dxa"/>
            <w:tcBorders>
              <w:top w:val="nil"/>
              <w:left w:val="nil"/>
              <w:bottom w:val="nil"/>
              <w:right w:val="nil"/>
            </w:tcBorders>
            <w:shd w:val="clear" w:color="000000" w:fill="FFFFFF"/>
            <w:noWrap/>
            <w:vAlign w:val="bottom"/>
          </w:tcPr>
          <w:p w14:paraId="115440C3" w14:textId="57386458" w:rsidR="001F0830" w:rsidRPr="00E8172D" w:rsidRDefault="001F0830" w:rsidP="001F0830">
            <w:pPr>
              <w:jc w:val="right"/>
              <w:rPr>
                <w:rFonts w:asciiTheme="majorBidi" w:hAnsiTheme="majorBidi" w:cstheme="majorBidi"/>
                <w:cs/>
                <w:lang w:val="en-US"/>
              </w:rPr>
            </w:pPr>
          </w:p>
        </w:tc>
        <w:tc>
          <w:tcPr>
            <w:tcW w:w="1290" w:type="dxa"/>
            <w:tcBorders>
              <w:top w:val="nil"/>
              <w:left w:val="nil"/>
              <w:bottom w:val="nil"/>
              <w:right w:val="nil"/>
            </w:tcBorders>
            <w:shd w:val="clear" w:color="000000" w:fill="FFFFFF"/>
            <w:noWrap/>
            <w:vAlign w:val="bottom"/>
          </w:tcPr>
          <w:p w14:paraId="68452113" w14:textId="4949E416" w:rsidR="001F0830" w:rsidRPr="00F30401" w:rsidRDefault="00AF181A" w:rsidP="001F0830">
            <w:pPr>
              <w:jc w:val="right"/>
              <w:rPr>
                <w:rFonts w:asciiTheme="majorBidi" w:hAnsiTheme="majorBidi" w:cstheme="majorBidi"/>
                <w:lang w:val="en-US"/>
              </w:rPr>
            </w:pPr>
            <w:r w:rsidRPr="008E0DCF">
              <w:rPr>
                <w:rFonts w:ascii="Angsana New" w:hAnsi="Angsana New"/>
                <w:lang w:val="en-US"/>
              </w:rPr>
              <w:t>64,71</w:t>
            </w:r>
            <w:r w:rsidR="00F30401">
              <w:rPr>
                <w:rFonts w:ascii="Angsana New" w:hAnsi="Angsana New"/>
                <w:lang w:val="en-US"/>
              </w:rPr>
              <w:t>5</w:t>
            </w:r>
          </w:p>
        </w:tc>
        <w:tc>
          <w:tcPr>
            <w:tcW w:w="284" w:type="dxa"/>
            <w:tcBorders>
              <w:top w:val="nil"/>
              <w:left w:val="nil"/>
              <w:bottom w:val="nil"/>
              <w:right w:val="nil"/>
            </w:tcBorders>
            <w:shd w:val="clear" w:color="000000" w:fill="FFFFFF"/>
            <w:noWrap/>
            <w:vAlign w:val="bottom"/>
          </w:tcPr>
          <w:p w14:paraId="3F12C47F" w14:textId="59744B83" w:rsidR="001F0830" w:rsidRPr="00E8172D" w:rsidRDefault="001F0830" w:rsidP="001F0830">
            <w:pPr>
              <w:jc w:val="right"/>
              <w:rPr>
                <w:rFonts w:asciiTheme="majorBidi" w:hAnsiTheme="majorBidi" w:cstheme="majorBidi"/>
                <w:cs/>
                <w:lang w:val="en-US"/>
              </w:rPr>
            </w:pPr>
          </w:p>
        </w:tc>
        <w:tc>
          <w:tcPr>
            <w:tcW w:w="1295" w:type="dxa"/>
            <w:tcBorders>
              <w:top w:val="nil"/>
              <w:left w:val="nil"/>
              <w:bottom w:val="nil"/>
              <w:right w:val="nil"/>
            </w:tcBorders>
            <w:shd w:val="clear" w:color="auto" w:fill="auto"/>
            <w:noWrap/>
            <w:vAlign w:val="bottom"/>
          </w:tcPr>
          <w:p w14:paraId="4E0919DF" w14:textId="7EA6C383" w:rsidR="001F0830" w:rsidRPr="009659EC" w:rsidRDefault="00D833CB" w:rsidP="001F0830">
            <w:pPr>
              <w:jc w:val="right"/>
              <w:rPr>
                <w:rFonts w:asciiTheme="majorBidi" w:hAnsiTheme="majorBidi" w:cstheme="majorBidi"/>
                <w:cs/>
                <w:lang w:val="en-US"/>
              </w:rPr>
            </w:pPr>
            <w:r w:rsidRPr="00D833CB">
              <w:rPr>
                <w:rFonts w:asciiTheme="majorBidi" w:hAnsiTheme="majorBidi" w:cstheme="majorBidi"/>
                <w:lang w:val="en-US"/>
              </w:rPr>
              <w:t>10,49</w:t>
            </w:r>
            <w:r w:rsidR="004B1643">
              <w:rPr>
                <w:rFonts w:asciiTheme="majorBidi" w:hAnsiTheme="majorBidi" w:cstheme="majorBidi"/>
                <w:lang w:val="en-US"/>
              </w:rPr>
              <w:t>1</w:t>
            </w:r>
          </w:p>
        </w:tc>
        <w:tc>
          <w:tcPr>
            <w:tcW w:w="284" w:type="dxa"/>
            <w:tcBorders>
              <w:top w:val="nil"/>
              <w:left w:val="nil"/>
              <w:bottom w:val="nil"/>
              <w:right w:val="nil"/>
            </w:tcBorders>
            <w:shd w:val="clear" w:color="000000" w:fill="FFFFFF"/>
            <w:noWrap/>
            <w:vAlign w:val="bottom"/>
          </w:tcPr>
          <w:p w14:paraId="4E3262C4" w14:textId="6A219E15" w:rsidR="001F0830" w:rsidRPr="00E8172D" w:rsidRDefault="001F0830" w:rsidP="001F0830">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7E03E279" w14:textId="61CB0736" w:rsidR="001F0830" w:rsidRPr="009659EC" w:rsidRDefault="00AF181A" w:rsidP="001F0830">
            <w:pPr>
              <w:jc w:val="right"/>
              <w:rPr>
                <w:rFonts w:asciiTheme="majorBidi" w:hAnsiTheme="majorBidi" w:cstheme="majorBidi"/>
                <w:cs/>
              </w:rPr>
            </w:pPr>
            <w:r w:rsidRPr="008E0DCF">
              <w:rPr>
                <w:rFonts w:ascii="Angsana New" w:hAnsi="Angsana New"/>
                <w:lang w:val="en-US"/>
              </w:rPr>
              <w:t>49</w:t>
            </w:r>
            <w:r w:rsidR="00F30401" w:rsidRPr="008E0DCF">
              <w:rPr>
                <w:rFonts w:ascii="Angsana New" w:hAnsi="Angsana New"/>
                <w:lang w:val="en-US"/>
              </w:rPr>
              <w:t>5</w:t>
            </w:r>
          </w:p>
        </w:tc>
      </w:tr>
      <w:tr w:rsidR="005731E1" w:rsidRPr="009659EC" w14:paraId="0213D3D1" w14:textId="77777777" w:rsidTr="00424DA2">
        <w:trPr>
          <w:trHeight w:val="374"/>
        </w:trPr>
        <w:tc>
          <w:tcPr>
            <w:tcW w:w="3389" w:type="dxa"/>
            <w:gridSpan w:val="2"/>
            <w:tcBorders>
              <w:top w:val="nil"/>
              <w:left w:val="nil"/>
              <w:bottom w:val="nil"/>
              <w:right w:val="nil"/>
            </w:tcBorders>
            <w:shd w:val="clear" w:color="auto" w:fill="auto"/>
            <w:vAlign w:val="bottom"/>
          </w:tcPr>
          <w:p w14:paraId="028294FE" w14:textId="77777777" w:rsidR="005731E1" w:rsidRPr="009659EC" w:rsidRDefault="005731E1" w:rsidP="005731E1">
            <w:pPr>
              <w:rPr>
                <w:rFonts w:asciiTheme="majorBidi" w:hAnsiTheme="majorBidi" w:cstheme="majorBidi"/>
                <w:color w:val="000000"/>
                <w:cs/>
              </w:rPr>
            </w:pPr>
            <w:r w:rsidRPr="009659EC">
              <w:rPr>
                <w:rFonts w:asciiTheme="majorBidi" w:hAnsiTheme="majorBidi" w:cstheme="majorBidi"/>
                <w:color w:val="000000"/>
                <w:lang w:val="en-US"/>
              </w:rPr>
              <w:t>Past due</w:t>
            </w:r>
            <w:r w:rsidRPr="002255C8">
              <w:rPr>
                <w:rFonts w:asciiTheme="majorBidi" w:hAnsiTheme="majorBidi"/>
                <w:color w:val="000000"/>
                <w:lang w:val="en-US"/>
              </w:rPr>
              <w:t>:</w:t>
            </w:r>
          </w:p>
        </w:tc>
        <w:tc>
          <w:tcPr>
            <w:tcW w:w="1303" w:type="dxa"/>
            <w:tcBorders>
              <w:top w:val="nil"/>
              <w:left w:val="nil"/>
              <w:bottom w:val="nil"/>
              <w:right w:val="nil"/>
            </w:tcBorders>
            <w:shd w:val="clear" w:color="auto" w:fill="auto"/>
            <w:noWrap/>
            <w:vAlign w:val="bottom"/>
          </w:tcPr>
          <w:p w14:paraId="669A7CA8" w14:textId="77777777" w:rsidR="005731E1" w:rsidRPr="006D7606" w:rsidRDefault="005731E1" w:rsidP="005731E1">
            <w:pPr>
              <w:jc w:val="right"/>
              <w:rPr>
                <w:rFonts w:asciiTheme="majorBidi" w:hAnsiTheme="majorBidi" w:cstheme="majorBidi"/>
                <w:cs/>
                <w:lang w:val="en-US"/>
              </w:rPr>
            </w:pPr>
          </w:p>
        </w:tc>
        <w:tc>
          <w:tcPr>
            <w:tcW w:w="269" w:type="dxa"/>
            <w:tcBorders>
              <w:top w:val="nil"/>
              <w:left w:val="nil"/>
              <w:bottom w:val="nil"/>
              <w:right w:val="nil"/>
            </w:tcBorders>
            <w:shd w:val="clear" w:color="000000" w:fill="FFFFFF"/>
            <w:noWrap/>
            <w:vAlign w:val="bottom"/>
          </w:tcPr>
          <w:p w14:paraId="4FAD3590" w14:textId="7491475C" w:rsidR="005731E1" w:rsidRPr="009659EC" w:rsidRDefault="005731E1" w:rsidP="005731E1">
            <w:pPr>
              <w:jc w:val="right"/>
              <w:rPr>
                <w:rFonts w:asciiTheme="majorBidi" w:hAnsiTheme="majorBidi" w:cstheme="majorBidi"/>
                <w:cs/>
              </w:rPr>
            </w:pPr>
          </w:p>
        </w:tc>
        <w:tc>
          <w:tcPr>
            <w:tcW w:w="1290" w:type="dxa"/>
            <w:tcBorders>
              <w:top w:val="nil"/>
              <w:left w:val="nil"/>
              <w:bottom w:val="nil"/>
              <w:right w:val="nil"/>
            </w:tcBorders>
            <w:shd w:val="clear" w:color="000000" w:fill="FFFFFF"/>
            <w:noWrap/>
            <w:vAlign w:val="bottom"/>
          </w:tcPr>
          <w:p w14:paraId="42ECC1CF" w14:textId="77777777" w:rsidR="005731E1" w:rsidRPr="009659EC" w:rsidRDefault="005731E1" w:rsidP="005731E1">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5731E1" w:rsidRPr="009659EC" w:rsidRDefault="005731E1" w:rsidP="005731E1">
            <w:pPr>
              <w:jc w:val="right"/>
              <w:rPr>
                <w:rFonts w:asciiTheme="majorBidi" w:hAnsiTheme="majorBidi" w:cstheme="majorBidi"/>
                <w:cs/>
              </w:rPr>
            </w:pPr>
          </w:p>
        </w:tc>
        <w:tc>
          <w:tcPr>
            <w:tcW w:w="1295" w:type="dxa"/>
            <w:tcBorders>
              <w:top w:val="nil"/>
              <w:left w:val="nil"/>
              <w:bottom w:val="nil"/>
              <w:right w:val="nil"/>
            </w:tcBorders>
            <w:shd w:val="clear" w:color="auto" w:fill="auto"/>
            <w:noWrap/>
            <w:vAlign w:val="bottom"/>
          </w:tcPr>
          <w:p w14:paraId="528FDC45" w14:textId="77777777" w:rsidR="005731E1" w:rsidRPr="009659EC" w:rsidRDefault="005731E1" w:rsidP="005731E1">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tcPr>
          <w:p w14:paraId="740221D9" w14:textId="0BEBEA89" w:rsidR="005731E1" w:rsidRPr="009659EC" w:rsidRDefault="005731E1" w:rsidP="005731E1">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tcPr>
          <w:p w14:paraId="10D9796C" w14:textId="77777777" w:rsidR="005731E1" w:rsidRPr="009659EC" w:rsidRDefault="005731E1" w:rsidP="005731E1">
            <w:pPr>
              <w:jc w:val="right"/>
              <w:rPr>
                <w:rFonts w:asciiTheme="majorBidi" w:hAnsiTheme="majorBidi" w:cstheme="majorBidi"/>
                <w:cs/>
              </w:rPr>
            </w:pPr>
          </w:p>
        </w:tc>
      </w:tr>
      <w:tr w:rsidR="00D833CB" w:rsidRPr="009659EC" w14:paraId="47F6D18F" w14:textId="77777777" w:rsidTr="00EC7192">
        <w:trPr>
          <w:trHeight w:val="374"/>
        </w:trPr>
        <w:tc>
          <w:tcPr>
            <w:tcW w:w="236" w:type="dxa"/>
            <w:tcBorders>
              <w:top w:val="nil"/>
              <w:left w:val="nil"/>
              <w:bottom w:val="nil"/>
              <w:right w:val="nil"/>
            </w:tcBorders>
            <w:shd w:val="clear" w:color="000000" w:fill="FFFFFF"/>
            <w:vAlign w:val="bottom"/>
          </w:tcPr>
          <w:p w14:paraId="4DB1B983" w14:textId="77777777" w:rsidR="00D833CB" w:rsidRPr="00E8172D" w:rsidRDefault="00D833CB" w:rsidP="00D833CB">
            <w:pPr>
              <w:rPr>
                <w:rFonts w:asciiTheme="majorBidi" w:hAnsiTheme="majorBidi" w:cstheme="majorBidi"/>
                <w:color w:val="000000"/>
                <w:cs/>
                <w:lang w:val="en-US"/>
              </w:rPr>
            </w:pPr>
          </w:p>
        </w:tc>
        <w:tc>
          <w:tcPr>
            <w:tcW w:w="3153" w:type="dxa"/>
            <w:tcBorders>
              <w:top w:val="nil"/>
              <w:left w:val="nil"/>
              <w:bottom w:val="nil"/>
              <w:right w:val="nil"/>
            </w:tcBorders>
            <w:shd w:val="clear" w:color="auto" w:fill="auto"/>
            <w:noWrap/>
            <w:vAlign w:val="bottom"/>
            <w:hideMark/>
          </w:tcPr>
          <w:p w14:paraId="3626C676" w14:textId="77777777" w:rsidR="00D833CB" w:rsidRPr="00E8172D" w:rsidRDefault="00D833CB" w:rsidP="00D833CB">
            <w:pPr>
              <w:rPr>
                <w:rFonts w:asciiTheme="majorBidi" w:hAnsiTheme="majorBidi" w:cstheme="majorBidi"/>
                <w:color w:val="000000"/>
                <w:cs/>
                <w:lang w:val="en-US"/>
              </w:rPr>
            </w:pPr>
            <w:r w:rsidRPr="009659EC">
              <w:rPr>
                <w:rFonts w:asciiTheme="majorBidi" w:hAnsiTheme="majorBidi" w:cstheme="majorBidi"/>
                <w:color w:val="000000"/>
                <w:lang w:val="en-US"/>
              </w:rPr>
              <w:t>Less than 3 months</w:t>
            </w:r>
          </w:p>
        </w:tc>
        <w:tc>
          <w:tcPr>
            <w:tcW w:w="1303" w:type="dxa"/>
            <w:tcBorders>
              <w:top w:val="nil"/>
              <w:left w:val="nil"/>
              <w:bottom w:val="nil"/>
              <w:right w:val="nil"/>
            </w:tcBorders>
            <w:shd w:val="clear" w:color="auto" w:fill="auto"/>
            <w:noWrap/>
            <w:vAlign w:val="bottom"/>
          </w:tcPr>
          <w:p w14:paraId="08986E9E" w14:textId="08DCE979" w:rsidR="00D833CB" w:rsidRPr="006D7606" w:rsidRDefault="00EC7192" w:rsidP="00D833CB">
            <w:pPr>
              <w:jc w:val="right"/>
              <w:rPr>
                <w:rFonts w:asciiTheme="majorBidi" w:hAnsiTheme="majorBidi" w:cstheme="majorBidi"/>
                <w:cs/>
              </w:rPr>
            </w:pPr>
            <w:r w:rsidRPr="0000298A">
              <w:rPr>
                <w:rFonts w:asciiTheme="majorBidi" w:hAnsiTheme="majorBidi"/>
                <w:lang w:val="en-US"/>
              </w:rPr>
              <w:t>27,127</w:t>
            </w:r>
          </w:p>
        </w:tc>
        <w:tc>
          <w:tcPr>
            <w:tcW w:w="269" w:type="dxa"/>
            <w:tcBorders>
              <w:top w:val="nil"/>
              <w:left w:val="nil"/>
              <w:bottom w:val="nil"/>
              <w:right w:val="nil"/>
            </w:tcBorders>
            <w:shd w:val="clear" w:color="000000" w:fill="FFFFFF"/>
            <w:noWrap/>
            <w:vAlign w:val="bottom"/>
          </w:tcPr>
          <w:p w14:paraId="5AD85D64" w14:textId="77777777" w:rsidR="00D833CB" w:rsidRPr="00E8172D" w:rsidRDefault="00D833CB" w:rsidP="00D833CB">
            <w:pPr>
              <w:jc w:val="right"/>
              <w:rPr>
                <w:rFonts w:asciiTheme="majorBidi" w:hAnsiTheme="majorBidi" w:cstheme="majorBidi"/>
                <w:cs/>
                <w:lang w:val="en-US"/>
              </w:rPr>
            </w:pPr>
          </w:p>
        </w:tc>
        <w:tc>
          <w:tcPr>
            <w:tcW w:w="1290" w:type="dxa"/>
            <w:tcBorders>
              <w:top w:val="nil"/>
              <w:left w:val="nil"/>
              <w:bottom w:val="nil"/>
              <w:right w:val="nil"/>
            </w:tcBorders>
            <w:shd w:val="clear" w:color="000000" w:fill="FFFFFF"/>
            <w:noWrap/>
            <w:vAlign w:val="bottom"/>
          </w:tcPr>
          <w:p w14:paraId="3983B5CC" w14:textId="0AE5C649" w:rsidR="00D833CB" w:rsidRPr="009659EC" w:rsidRDefault="00D833CB" w:rsidP="00D833CB">
            <w:pPr>
              <w:jc w:val="right"/>
              <w:rPr>
                <w:rFonts w:asciiTheme="majorBidi" w:hAnsiTheme="majorBidi" w:cstheme="majorBidi"/>
                <w:cs/>
                <w:lang w:val="en-US"/>
              </w:rPr>
            </w:pPr>
            <w:r w:rsidRPr="008E0DCF">
              <w:rPr>
                <w:rFonts w:ascii="Angsana New" w:hAnsi="Angsana New"/>
                <w:color w:val="000000"/>
                <w:lang w:val="en-US"/>
              </w:rPr>
              <w:t>40,739</w:t>
            </w:r>
          </w:p>
        </w:tc>
        <w:tc>
          <w:tcPr>
            <w:tcW w:w="284" w:type="dxa"/>
            <w:tcBorders>
              <w:top w:val="nil"/>
              <w:left w:val="nil"/>
              <w:bottom w:val="nil"/>
              <w:right w:val="nil"/>
            </w:tcBorders>
            <w:shd w:val="clear" w:color="000000" w:fill="FFFFFF"/>
            <w:noWrap/>
            <w:vAlign w:val="bottom"/>
          </w:tcPr>
          <w:p w14:paraId="0CE21F3D" w14:textId="410AD113" w:rsidR="00D833CB" w:rsidRPr="00E8172D" w:rsidRDefault="00D833CB" w:rsidP="00D833CB">
            <w:pPr>
              <w:jc w:val="right"/>
              <w:rPr>
                <w:rFonts w:asciiTheme="majorBidi" w:hAnsiTheme="majorBidi" w:cstheme="majorBidi"/>
                <w:cs/>
                <w:lang w:val="en-US"/>
              </w:rPr>
            </w:pPr>
          </w:p>
        </w:tc>
        <w:tc>
          <w:tcPr>
            <w:tcW w:w="1295" w:type="dxa"/>
            <w:tcBorders>
              <w:top w:val="nil"/>
              <w:left w:val="nil"/>
              <w:bottom w:val="nil"/>
              <w:right w:val="nil"/>
            </w:tcBorders>
            <w:shd w:val="clear" w:color="auto" w:fill="auto"/>
            <w:noWrap/>
            <w:vAlign w:val="bottom"/>
          </w:tcPr>
          <w:p w14:paraId="59D52F9D" w14:textId="25DAC22E" w:rsidR="00D833CB" w:rsidRPr="009659EC" w:rsidRDefault="00D833CB" w:rsidP="00D833CB">
            <w:pPr>
              <w:jc w:val="right"/>
              <w:rPr>
                <w:rFonts w:asciiTheme="majorBidi" w:hAnsiTheme="majorBidi" w:cstheme="majorBidi"/>
                <w:cs/>
              </w:rPr>
            </w:pPr>
            <w:r w:rsidRPr="0000298A">
              <w:rPr>
                <w:rFonts w:ascii="Angsana New" w:hAnsi="Angsana New"/>
                <w:lang w:val="en-US"/>
              </w:rPr>
              <w:t>7,634</w:t>
            </w:r>
          </w:p>
        </w:tc>
        <w:tc>
          <w:tcPr>
            <w:tcW w:w="284" w:type="dxa"/>
            <w:tcBorders>
              <w:top w:val="nil"/>
              <w:left w:val="nil"/>
              <w:bottom w:val="nil"/>
              <w:right w:val="nil"/>
            </w:tcBorders>
            <w:shd w:val="clear" w:color="000000" w:fill="FFFFFF"/>
            <w:noWrap/>
            <w:vAlign w:val="bottom"/>
          </w:tcPr>
          <w:p w14:paraId="62908CAC" w14:textId="77777777" w:rsidR="00D833CB" w:rsidRPr="00E8172D" w:rsidRDefault="00D833CB" w:rsidP="00D833CB">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5E719F3D" w14:textId="74AE73AE" w:rsidR="00D833CB" w:rsidRPr="009659EC" w:rsidRDefault="00D833CB" w:rsidP="00D833CB">
            <w:pPr>
              <w:jc w:val="right"/>
              <w:rPr>
                <w:rFonts w:asciiTheme="majorBidi" w:hAnsiTheme="majorBidi" w:cstheme="majorBidi"/>
                <w:cs/>
              </w:rPr>
            </w:pPr>
            <w:r w:rsidRPr="008E0DCF">
              <w:rPr>
                <w:rFonts w:ascii="Angsana New" w:hAnsi="Angsana New"/>
                <w:lang w:val="en-US"/>
              </w:rPr>
              <w:t>2,287</w:t>
            </w:r>
          </w:p>
        </w:tc>
      </w:tr>
      <w:tr w:rsidR="00D833CB" w:rsidRPr="009659EC" w14:paraId="01FB3939" w14:textId="77777777" w:rsidTr="00EC7192">
        <w:trPr>
          <w:trHeight w:val="374"/>
        </w:trPr>
        <w:tc>
          <w:tcPr>
            <w:tcW w:w="236" w:type="dxa"/>
            <w:tcBorders>
              <w:top w:val="nil"/>
              <w:left w:val="nil"/>
              <w:bottom w:val="nil"/>
              <w:right w:val="nil"/>
            </w:tcBorders>
            <w:shd w:val="clear" w:color="000000" w:fill="FFFFFF"/>
            <w:vAlign w:val="bottom"/>
          </w:tcPr>
          <w:p w14:paraId="62D23217" w14:textId="77777777" w:rsidR="00D833CB" w:rsidRPr="00E8172D" w:rsidRDefault="00D833CB" w:rsidP="00D833CB">
            <w:pPr>
              <w:rPr>
                <w:rFonts w:asciiTheme="majorBidi" w:hAnsiTheme="majorBidi" w:cstheme="majorBidi"/>
                <w:color w:val="000000"/>
                <w:cs/>
                <w:lang w:val="en-US"/>
              </w:rPr>
            </w:pPr>
          </w:p>
        </w:tc>
        <w:tc>
          <w:tcPr>
            <w:tcW w:w="3153" w:type="dxa"/>
            <w:tcBorders>
              <w:top w:val="nil"/>
              <w:left w:val="nil"/>
              <w:bottom w:val="nil"/>
              <w:right w:val="nil"/>
            </w:tcBorders>
            <w:shd w:val="clear" w:color="auto" w:fill="auto"/>
            <w:noWrap/>
            <w:vAlign w:val="bottom"/>
            <w:hideMark/>
          </w:tcPr>
          <w:p w14:paraId="34D87FB6" w14:textId="77777777" w:rsidR="00D833CB" w:rsidRPr="009659EC" w:rsidRDefault="00D833CB" w:rsidP="00D833CB">
            <w:pPr>
              <w:rPr>
                <w:rFonts w:asciiTheme="majorBidi" w:hAnsiTheme="majorBidi" w:cstheme="majorBidi"/>
                <w:color w:val="000000"/>
                <w:lang w:val="en-US"/>
              </w:rPr>
            </w:pPr>
            <w:r w:rsidRPr="009659EC">
              <w:rPr>
                <w:rFonts w:asciiTheme="majorBidi" w:hAnsiTheme="majorBidi" w:cstheme="majorBidi"/>
                <w:color w:val="000000"/>
                <w:lang w:val="en-US"/>
              </w:rPr>
              <w:t>Over 3 months but not over 6 months</w:t>
            </w:r>
          </w:p>
        </w:tc>
        <w:tc>
          <w:tcPr>
            <w:tcW w:w="1303" w:type="dxa"/>
            <w:tcBorders>
              <w:top w:val="nil"/>
              <w:left w:val="nil"/>
              <w:bottom w:val="nil"/>
              <w:right w:val="nil"/>
            </w:tcBorders>
            <w:shd w:val="clear" w:color="auto" w:fill="auto"/>
            <w:noWrap/>
            <w:vAlign w:val="bottom"/>
          </w:tcPr>
          <w:p w14:paraId="70A83D69" w14:textId="3266495B" w:rsidR="00D833CB" w:rsidRPr="006D7606" w:rsidRDefault="00EC7192" w:rsidP="00D833CB">
            <w:pPr>
              <w:jc w:val="right"/>
              <w:rPr>
                <w:rFonts w:asciiTheme="majorBidi" w:hAnsiTheme="majorBidi" w:cstheme="majorBidi"/>
                <w:cs/>
              </w:rPr>
            </w:pPr>
            <w:r w:rsidRPr="0000298A">
              <w:rPr>
                <w:rFonts w:asciiTheme="majorBidi" w:hAnsiTheme="majorBidi"/>
                <w:lang w:val="en-US"/>
              </w:rPr>
              <w:t>437</w:t>
            </w:r>
          </w:p>
        </w:tc>
        <w:tc>
          <w:tcPr>
            <w:tcW w:w="269" w:type="dxa"/>
            <w:tcBorders>
              <w:top w:val="nil"/>
              <w:left w:val="nil"/>
              <w:bottom w:val="nil"/>
              <w:right w:val="nil"/>
            </w:tcBorders>
            <w:shd w:val="clear" w:color="000000" w:fill="FFFFFF"/>
            <w:noWrap/>
            <w:vAlign w:val="bottom"/>
          </w:tcPr>
          <w:p w14:paraId="0148CC40" w14:textId="77777777" w:rsidR="00D833CB" w:rsidRPr="00E8172D" w:rsidRDefault="00D833CB" w:rsidP="00D833CB">
            <w:pPr>
              <w:jc w:val="right"/>
              <w:rPr>
                <w:rFonts w:asciiTheme="majorBidi" w:hAnsiTheme="majorBidi" w:cstheme="majorBidi"/>
                <w:cs/>
                <w:lang w:val="en-US"/>
              </w:rPr>
            </w:pPr>
          </w:p>
        </w:tc>
        <w:tc>
          <w:tcPr>
            <w:tcW w:w="1290" w:type="dxa"/>
            <w:tcBorders>
              <w:top w:val="nil"/>
              <w:left w:val="nil"/>
              <w:bottom w:val="nil"/>
              <w:right w:val="nil"/>
            </w:tcBorders>
            <w:shd w:val="clear" w:color="000000" w:fill="FFFFFF"/>
            <w:noWrap/>
            <w:vAlign w:val="bottom"/>
          </w:tcPr>
          <w:p w14:paraId="60D06454" w14:textId="36DBCF6D" w:rsidR="00D833CB" w:rsidRPr="009659EC" w:rsidRDefault="00D833CB" w:rsidP="00D833CB">
            <w:pPr>
              <w:jc w:val="right"/>
              <w:rPr>
                <w:rFonts w:asciiTheme="majorBidi" w:hAnsiTheme="majorBidi" w:cstheme="majorBidi"/>
                <w:cs/>
                <w:lang w:val="en-US"/>
              </w:rPr>
            </w:pPr>
            <w:r w:rsidRPr="008E0DCF">
              <w:rPr>
                <w:rFonts w:ascii="Angsana New" w:hAnsi="Angsana New"/>
                <w:lang w:val="en-US"/>
              </w:rPr>
              <w:t>529</w:t>
            </w:r>
          </w:p>
        </w:tc>
        <w:tc>
          <w:tcPr>
            <w:tcW w:w="284" w:type="dxa"/>
            <w:tcBorders>
              <w:top w:val="nil"/>
              <w:left w:val="nil"/>
              <w:bottom w:val="nil"/>
              <w:right w:val="nil"/>
            </w:tcBorders>
            <w:shd w:val="clear" w:color="000000" w:fill="FFFFFF"/>
            <w:noWrap/>
            <w:vAlign w:val="bottom"/>
          </w:tcPr>
          <w:p w14:paraId="35A5C362" w14:textId="09085FE9" w:rsidR="00D833CB" w:rsidRPr="00E8172D" w:rsidRDefault="00D833CB" w:rsidP="00D833CB">
            <w:pPr>
              <w:jc w:val="right"/>
              <w:rPr>
                <w:rFonts w:asciiTheme="majorBidi" w:hAnsiTheme="majorBidi" w:cstheme="majorBidi"/>
                <w:cs/>
                <w:lang w:val="en-US"/>
              </w:rPr>
            </w:pPr>
          </w:p>
        </w:tc>
        <w:tc>
          <w:tcPr>
            <w:tcW w:w="1295" w:type="dxa"/>
            <w:tcBorders>
              <w:top w:val="nil"/>
              <w:left w:val="nil"/>
              <w:bottom w:val="nil"/>
              <w:right w:val="nil"/>
            </w:tcBorders>
            <w:shd w:val="clear" w:color="auto" w:fill="auto"/>
            <w:noWrap/>
            <w:vAlign w:val="bottom"/>
          </w:tcPr>
          <w:p w14:paraId="334555E0" w14:textId="5458193B" w:rsidR="00D833CB" w:rsidRPr="009659EC" w:rsidRDefault="00D833CB" w:rsidP="00D833CB">
            <w:pPr>
              <w:jc w:val="right"/>
              <w:rPr>
                <w:rFonts w:asciiTheme="majorBidi" w:hAnsiTheme="majorBidi" w:cstheme="majorBidi"/>
                <w:cs/>
              </w:rPr>
            </w:pPr>
            <w:r w:rsidRPr="0000298A">
              <w:rPr>
                <w:rFonts w:ascii="Angsana New" w:hAnsi="Angsana New"/>
                <w:lang w:val="en-US"/>
              </w:rPr>
              <w:t>430</w:t>
            </w:r>
          </w:p>
        </w:tc>
        <w:tc>
          <w:tcPr>
            <w:tcW w:w="284" w:type="dxa"/>
            <w:tcBorders>
              <w:top w:val="nil"/>
              <w:left w:val="nil"/>
              <w:bottom w:val="nil"/>
              <w:right w:val="nil"/>
            </w:tcBorders>
            <w:shd w:val="clear" w:color="000000" w:fill="FFFFFF"/>
            <w:noWrap/>
            <w:vAlign w:val="bottom"/>
          </w:tcPr>
          <w:p w14:paraId="05FC52F6" w14:textId="77777777" w:rsidR="00D833CB" w:rsidRPr="00E8172D" w:rsidRDefault="00D833CB" w:rsidP="00D833CB">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C076003" w14:textId="77DADEE1" w:rsidR="00D833CB" w:rsidRPr="009659EC" w:rsidRDefault="00D833CB" w:rsidP="00D833CB">
            <w:pPr>
              <w:jc w:val="right"/>
              <w:rPr>
                <w:rFonts w:asciiTheme="majorBidi" w:hAnsiTheme="majorBidi" w:cstheme="majorBidi"/>
                <w:cs/>
              </w:rPr>
            </w:pPr>
            <w:r w:rsidRPr="008E0DCF">
              <w:rPr>
                <w:rFonts w:ascii="Angsana New" w:hAnsi="Angsana New"/>
                <w:lang w:val="en-US"/>
              </w:rPr>
              <w:t>512</w:t>
            </w:r>
          </w:p>
        </w:tc>
      </w:tr>
      <w:tr w:rsidR="00D833CB" w:rsidRPr="009659EC" w14:paraId="0EF0DE3A" w14:textId="77777777" w:rsidTr="00EC7192">
        <w:trPr>
          <w:trHeight w:val="374"/>
        </w:trPr>
        <w:tc>
          <w:tcPr>
            <w:tcW w:w="236" w:type="dxa"/>
            <w:tcBorders>
              <w:top w:val="nil"/>
              <w:left w:val="nil"/>
              <w:bottom w:val="nil"/>
              <w:right w:val="nil"/>
            </w:tcBorders>
            <w:shd w:val="clear" w:color="000000" w:fill="FFFFFF"/>
            <w:vAlign w:val="bottom"/>
          </w:tcPr>
          <w:p w14:paraId="1DCEE2ED" w14:textId="77777777" w:rsidR="00D833CB" w:rsidRPr="00E8172D" w:rsidRDefault="00D833CB" w:rsidP="00D833CB">
            <w:pPr>
              <w:rPr>
                <w:rFonts w:asciiTheme="majorBidi" w:hAnsiTheme="majorBidi" w:cstheme="majorBidi"/>
                <w:color w:val="000000"/>
                <w:cs/>
                <w:lang w:val="en-US"/>
              </w:rPr>
            </w:pPr>
          </w:p>
        </w:tc>
        <w:tc>
          <w:tcPr>
            <w:tcW w:w="3153" w:type="dxa"/>
            <w:tcBorders>
              <w:top w:val="nil"/>
              <w:left w:val="nil"/>
              <w:bottom w:val="nil"/>
              <w:right w:val="nil"/>
            </w:tcBorders>
            <w:shd w:val="clear" w:color="auto" w:fill="auto"/>
            <w:noWrap/>
            <w:vAlign w:val="bottom"/>
            <w:hideMark/>
          </w:tcPr>
          <w:p w14:paraId="24E45FD0" w14:textId="77777777" w:rsidR="00D833CB" w:rsidRPr="009659EC" w:rsidRDefault="00D833CB" w:rsidP="00D833CB">
            <w:pPr>
              <w:rPr>
                <w:rFonts w:asciiTheme="majorBidi" w:hAnsiTheme="majorBidi" w:cstheme="majorBidi"/>
                <w:color w:val="000000"/>
                <w:lang w:val="en-US"/>
              </w:rPr>
            </w:pPr>
            <w:r w:rsidRPr="009659EC">
              <w:rPr>
                <w:rFonts w:asciiTheme="majorBidi" w:hAnsiTheme="majorBidi" w:cstheme="majorBidi"/>
                <w:color w:val="000000"/>
                <w:lang w:val="en-US"/>
              </w:rPr>
              <w:t>Over 6 months but not over 12 months</w:t>
            </w:r>
          </w:p>
        </w:tc>
        <w:tc>
          <w:tcPr>
            <w:tcW w:w="1303" w:type="dxa"/>
            <w:tcBorders>
              <w:top w:val="nil"/>
              <w:left w:val="nil"/>
              <w:bottom w:val="nil"/>
              <w:right w:val="nil"/>
            </w:tcBorders>
            <w:shd w:val="clear" w:color="auto" w:fill="auto"/>
            <w:noWrap/>
            <w:vAlign w:val="bottom"/>
          </w:tcPr>
          <w:p w14:paraId="683C8481" w14:textId="61B32D3F" w:rsidR="00D833CB" w:rsidRPr="006D7606" w:rsidRDefault="00EC7192" w:rsidP="00D833CB">
            <w:pPr>
              <w:jc w:val="right"/>
              <w:rPr>
                <w:rFonts w:asciiTheme="majorBidi" w:hAnsiTheme="majorBidi" w:cstheme="majorBidi"/>
                <w:lang w:val="en-US"/>
              </w:rPr>
            </w:pPr>
            <w:r w:rsidRPr="0000298A">
              <w:rPr>
                <w:rFonts w:asciiTheme="majorBidi" w:hAnsiTheme="majorBidi"/>
                <w:lang w:val="en-US"/>
              </w:rPr>
              <w:t>711</w:t>
            </w:r>
          </w:p>
        </w:tc>
        <w:tc>
          <w:tcPr>
            <w:tcW w:w="269" w:type="dxa"/>
            <w:tcBorders>
              <w:top w:val="nil"/>
              <w:left w:val="nil"/>
              <w:bottom w:val="nil"/>
              <w:right w:val="nil"/>
            </w:tcBorders>
            <w:shd w:val="clear" w:color="000000" w:fill="FFFFFF"/>
            <w:noWrap/>
            <w:vAlign w:val="bottom"/>
          </w:tcPr>
          <w:p w14:paraId="74B42FD0" w14:textId="77777777" w:rsidR="00D833CB" w:rsidRPr="00E8172D" w:rsidRDefault="00D833CB" w:rsidP="00D833CB">
            <w:pPr>
              <w:jc w:val="right"/>
              <w:rPr>
                <w:rFonts w:asciiTheme="majorBidi" w:hAnsiTheme="majorBidi" w:cstheme="majorBidi"/>
                <w:cs/>
                <w:lang w:val="en-US"/>
              </w:rPr>
            </w:pPr>
          </w:p>
        </w:tc>
        <w:tc>
          <w:tcPr>
            <w:tcW w:w="1290" w:type="dxa"/>
            <w:tcBorders>
              <w:top w:val="nil"/>
              <w:left w:val="nil"/>
              <w:bottom w:val="nil"/>
              <w:right w:val="nil"/>
            </w:tcBorders>
            <w:shd w:val="clear" w:color="000000" w:fill="FFFFFF"/>
            <w:noWrap/>
            <w:vAlign w:val="bottom"/>
          </w:tcPr>
          <w:p w14:paraId="3F9B2E6E" w14:textId="29B14CB6" w:rsidR="00D833CB" w:rsidRPr="009659EC" w:rsidRDefault="00D833CB" w:rsidP="00D833CB">
            <w:pPr>
              <w:jc w:val="right"/>
              <w:rPr>
                <w:rFonts w:asciiTheme="majorBidi" w:hAnsiTheme="majorBidi" w:cstheme="majorBidi"/>
                <w:cs/>
                <w:lang w:val="en-US"/>
              </w:rPr>
            </w:pPr>
            <w:r w:rsidRPr="008E0DCF">
              <w:rPr>
                <w:rFonts w:ascii="Angsana New" w:hAnsi="Angsana New"/>
                <w:lang w:val="en-US"/>
              </w:rPr>
              <w:t>759</w:t>
            </w:r>
          </w:p>
        </w:tc>
        <w:tc>
          <w:tcPr>
            <w:tcW w:w="284" w:type="dxa"/>
            <w:tcBorders>
              <w:top w:val="nil"/>
              <w:left w:val="nil"/>
              <w:bottom w:val="nil"/>
              <w:right w:val="nil"/>
            </w:tcBorders>
            <w:shd w:val="clear" w:color="000000" w:fill="FFFFFF"/>
            <w:noWrap/>
            <w:vAlign w:val="bottom"/>
          </w:tcPr>
          <w:p w14:paraId="3F511325" w14:textId="51C874C7" w:rsidR="00D833CB" w:rsidRPr="00E8172D" w:rsidRDefault="00D833CB" w:rsidP="00D833CB">
            <w:pPr>
              <w:jc w:val="right"/>
              <w:rPr>
                <w:rFonts w:asciiTheme="majorBidi" w:hAnsiTheme="majorBidi" w:cstheme="majorBidi"/>
                <w:cs/>
                <w:lang w:val="en-US"/>
              </w:rPr>
            </w:pPr>
          </w:p>
        </w:tc>
        <w:tc>
          <w:tcPr>
            <w:tcW w:w="1295" w:type="dxa"/>
            <w:tcBorders>
              <w:top w:val="nil"/>
              <w:left w:val="nil"/>
              <w:bottom w:val="nil"/>
              <w:right w:val="nil"/>
            </w:tcBorders>
            <w:shd w:val="clear" w:color="auto" w:fill="auto"/>
            <w:noWrap/>
            <w:vAlign w:val="bottom"/>
          </w:tcPr>
          <w:p w14:paraId="24583C79" w14:textId="52CCC0F4" w:rsidR="00D833CB" w:rsidRPr="009659EC" w:rsidRDefault="00D833CB" w:rsidP="00D833CB">
            <w:pPr>
              <w:jc w:val="right"/>
              <w:rPr>
                <w:rFonts w:asciiTheme="majorBidi" w:hAnsiTheme="majorBidi" w:cstheme="majorBidi"/>
                <w:cs/>
              </w:rPr>
            </w:pPr>
            <w:r w:rsidRPr="0000298A">
              <w:rPr>
                <w:rFonts w:ascii="Angsana New" w:hAnsi="Angsana New"/>
                <w:lang w:val="en-US"/>
              </w:rPr>
              <w:t>711</w:t>
            </w:r>
          </w:p>
        </w:tc>
        <w:tc>
          <w:tcPr>
            <w:tcW w:w="284" w:type="dxa"/>
            <w:tcBorders>
              <w:top w:val="nil"/>
              <w:left w:val="nil"/>
              <w:bottom w:val="nil"/>
              <w:right w:val="nil"/>
            </w:tcBorders>
            <w:shd w:val="clear" w:color="000000" w:fill="FFFFFF"/>
            <w:noWrap/>
            <w:vAlign w:val="bottom"/>
          </w:tcPr>
          <w:p w14:paraId="6814B31D" w14:textId="77777777" w:rsidR="00D833CB" w:rsidRPr="00E8172D" w:rsidRDefault="00D833CB" w:rsidP="00D833CB">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7D285279" w14:textId="604661B1" w:rsidR="00D833CB" w:rsidRPr="009659EC" w:rsidRDefault="00D833CB" w:rsidP="00D833CB">
            <w:pPr>
              <w:jc w:val="right"/>
              <w:rPr>
                <w:rFonts w:asciiTheme="majorBidi" w:hAnsiTheme="majorBidi" w:cstheme="majorBidi"/>
                <w:cs/>
              </w:rPr>
            </w:pPr>
            <w:r w:rsidRPr="008E0DCF">
              <w:rPr>
                <w:rFonts w:ascii="Angsana New" w:hAnsi="Angsana New"/>
                <w:lang w:val="en-US"/>
              </w:rPr>
              <w:t>759</w:t>
            </w:r>
          </w:p>
        </w:tc>
      </w:tr>
      <w:tr w:rsidR="00D833CB" w:rsidRPr="00E8172D" w14:paraId="74E95A34" w14:textId="77777777" w:rsidTr="00EC7192">
        <w:trPr>
          <w:trHeight w:val="374"/>
        </w:trPr>
        <w:tc>
          <w:tcPr>
            <w:tcW w:w="236" w:type="dxa"/>
            <w:tcBorders>
              <w:top w:val="nil"/>
              <w:left w:val="nil"/>
              <w:bottom w:val="nil"/>
              <w:right w:val="nil"/>
            </w:tcBorders>
            <w:shd w:val="clear" w:color="000000" w:fill="FFFFFF"/>
            <w:vAlign w:val="bottom"/>
          </w:tcPr>
          <w:p w14:paraId="498A0AB2" w14:textId="77777777" w:rsidR="00D833CB" w:rsidRPr="00E8172D" w:rsidRDefault="00D833CB" w:rsidP="00D833CB">
            <w:pPr>
              <w:rPr>
                <w:rFonts w:asciiTheme="majorBidi" w:hAnsiTheme="majorBidi" w:cstheme="majorBidi"/>
                <w:color w:val="000000"/>
                <w:cs/>
                <w:lang w:val="en-US"/>
              </w:rPr>
            </w:pPr>
          </w:p>
        </w:tc>
        <w:tc>
          <w:tcPr>
            <w:tcW w:w="3153" w:type="dxa"/>
            <w:tcBorders>
              <w:top w:val="nil"/>
              <w:left w:val="nil"/>
              <w:bottom w:val="nil"/>
              <w:right w:val="nil"/>
            </w:tcBorders>
            <w:shd w:val="clear" w:color="auto" w:fill="auto"/>
            <w:noWrap/>
            <w:vAlign w:val="bottom"/>
            <w:hideMark/>
          </w:tcPr>
          <w:p w14:paraId="4FC92E46" w14:textId="77777777" w:rsidR="00D833CB" w:rsidRPr="00E8172D" w:rsidRDefault="00D833CB" w:rsidP="00D833CB">
            <w:pPr>
              <w:rPr>
                <w:rFonts w:asciiTheme="majorBidi" w:hAnsiTheme="majorBidi" w:cstheme="majorBidi"/>
                <w:color w:val="000000"/>
                <w:cs/>
                <w:lang w:val="en-US"/>
              </w:rPr>
            </w:pPr>
            <w:r w:rsidRPr="009659EC">
              <w:rPr>
                <w:rFonts w:asciiTheme="majorBidi" w:hAnsiTheme="majorBidi" w:cstheme="majorBidi"/>
                <w:color w:val="000000"/>
                <w:lang w:val="en-US"/>
              </w:rPr>
              <w:t>Over 12 months</w:t>
            </w:r>
          </w:p>
        </w:tc>
        <w:tc>
          <w:tcPr>
            <w:tcW w:w="1303" w:type="dxa"/>
            <w:tcBorders>
              <w:top w:val="nil"/>
              <w:left w:val="nil"/>
              <w:bottom w:val="single" w:sz="4" w:space="0" w:color="auto"/>
              <w:right w:val="nil"/>
            </w:tcBorders>
            <w:shd w:val="clear" w:color="auto" w:fill="auto"/>
            <w:noWrap/>
            <w:vAlign w:val="bottom"/>
          </w:tcPr>
          <w:p w14:paraId="74010493" w14:textId="4188670D" w:rsidR="00D833CB" w:rsidRPr="006D7606" w:rsidRDefault="00EC7192" w:rsidP="00D833CB">
            <w:pPr>
              <w:jc w:val="right"/>
              <w:rPr>
                <w:rFonts w:asciiTheme="majorBidi" w:hAnsiTheme="majorBidi" w:cstheme="majorBidi"/>
                <w:cs/>
              </w:rPr>
            </w:pPr>
            <w:r w:rsidRPr="0000298A">
              <w:rPr>
                <w:rFonts w:asciiTheme="majorBidi" w:hAnsiTheme="majorBidi"/>
                <w:lang w:val="en-US"/>
              </w:rPr>
              <w:t>27,260</w:t>
            </w:r>
          </w:p>
        </w:tc>
        <w:tc>
          <w:tcPr>
            <w:tcW w:w="269" w:type="dxa"/>
            <w:tcBorders>
              <w:top w:val="nil"/>
              <w:left w:val="nil"/>
              <w:bottom w:val="nil"/>
              <w:right w:val="nil"/>
            </w:tcBorders>
            <w:shd w:val="clear" w:color="000000" w:fill="FFFFFF"/>
            <w:noWrap/>
            <w:vAlign w:val="bottom"/>
          </w:tcPr>
          <w:p w14:paraId="661970BD" w14:textId="77777777" w:rsidR="00D833CB" w:rsidRPr="00E8172D" w:rsidRDefault="00D833CB" w:rsidP="00D833CB">
            <w:pPr>
              <w:jc w:val="right"/>
              <w:rPr>
                <w:rFonts w:asciiTheme="majorBidi" w:hAnsiTheme="majorBidi" w:cstheme="majorBidi"/>
                <w:cs/>
                <w:lang w:val="en-US"/>
              </w:rPr>
            </w:pPr>
          </w:p>
        </w:tc>
        <w:tc>
          <w:tcPr>
            <w:tcW w:w="1290" w:type="dxa"/>
            <w:tcBorders>
              <w:top w:val="nil"/>
              <w:left w:val="nil"/>
              <w:bottom w:val="single" w:sz="4" w:space="0" w:color="auto"/>
              <w:right w:val="nil"/>
            </w:tcBorders>
            <w:shd w:val="clear" w:color="000000" w:fill="FFFFFF"/>
            <w:noWrap/>
            <w:vAlign w:val="bottom"/>
          </w:tcPr>
          <w:p w14:paraId="7906EDE1" w14:textId="3D14B907" w:rsidR="00D833CB" w:rsidRPr="009659EC" w:rsidRDefault="00D833CB" w:rsidP="00D833CB">
            <w:pPr>
              <w:jc w:val="right"/>
              <w:rPr>
                <w:rFonts w:asciiTheme="majorBidi" w:hAnsiTheme="majorBidi" w:cstheme="majorBidi"/>
                <w:cs/>
                <w:lang w:val="en-US"/>
              </w:rPr>
            </w:pPr>
            <w:r w:rsidRPr="008E0DCF">
              <w:rPr>
                <w:rFonts w:ascii="Angsana New" w:hAnsi="Angsana New"/>
                <w:lang w:val="en-US"/>
              </w:rPr>
              <w:t>26,226</w:t>
            </w:r>
          </w:p>
        </w:tc>
        <w:tc>
          <w:tcPr>
            <w:tcW w:w="284" w:type="dxa"/>
            <w:tcBorders>
              <w:top w:val="nil"/>
              <w:left w:val="nil"/>
              <w:bottom w:val="nil"/>
              <w:right w:val="nil"/>
            </w:tcBorders>
            <w:shd w:val="clear" w:color="000000" w:fill="FFFFFF"/>
            <w:noWrap/>
            <w:vAlign w:val="bottom"/>
          </w:tcPr>
          <w:p w14:paraId="19E0CE2C" w14:textId="561A08DC" w:rsidR="00D833CB" w:rsidRPr="00E8172D" w:rsidRDefault="00D833CB" w:rsidP="00D833CB">
            <w:pPr>
              <w:jc w:val="right"/>
              <w:rPr>
                <w:rFonts w:asciiTheme="majorBidi" w:hAnsiTheme="majorBidi" w:cstheme="majorBidi"/>
                <w:cs/>
                <w:lang w:val="en-US"/>
              </w:rPr>
            </w:pPr>
          </w:p>
        </w:tc>
        <w:tc>
          <w:tcPr>
            <w:tcW w:w="1295" w:type="dxa"/>
            <w:tcBorders>
              <w:top w:val="nil"/>
              <w:left w:val="nil"/>
              <w:bottom w:val="single" w:sz="4" w:space="0" w:color="auto"/>
              <w:right w:val="nil"/>
            </w:tcBorders>
            <w:shd w:val="clear" w:color="auto" w:fill="auto"/>
            <w:noWrap/>
            <w:vAlign w:val="bottom"/>
          </w:tcPr>
          <w:p w14:paraId="60522428" w14:textId="14132649" w:rsidR="00D833CB" w:rsidRPr="009659EC" w:rsidRDefault="00D833CB" w:rsidP="00D833CB">
            <w:pPr>
              <w:jc w:val="right"/>
              <w:rPr>
                <w:rFonts w:asciiTheme="majorBidi" w:hAnsiTheme="majorBidi" w:cstheme="majorBidi"/>
                <w:cs/>
              </w:rPr>
            </w:pPr>
            <w:r w:rsidRPr="0000298A">
              <w:rPr>
                <w:rFonts w:ascii="Angsana New" w:hAnsi="Angsana New"/>
                <w:lang w:val="en-US"/>
              </w:rPr>
              <w:t>27,260</w:t>
            </w:r>
          </w:p>
        </w:tc>
        <w:tc>
          <w:tcPr>
            <w:tcW w:w="284" w:type="dxa"/>
            <w:tcBorders>
              <w:top w:val="nil"/>
              <w:left w:val="nil"/>
              <w:bottom w:val="nil"/>
              <w:right w:val="nil"/>
            </w:tcBorders>
            <w:shd w:val="clear" w:color="000000" w:fill="FFFFFF"/>
            <w:noWrap/>
            <w:vAlign w:val="bottom"/>
          </w:tcPr>
          <w:p w14:paraId="4A41F8E2" w14:textId="77777777" w:rsidR="00D833CB" w:rsidRPr="00E8172D" w:rsidRDefault="00D833CB" w:rsidP="00D833CB">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000000" w:fill="FFFFFF"/>
            <w:noWrap/>
            <w:vAlign w:val="bottom"/>
          </w:tcPr>
          <w:p w14:paraId="5FF5D496" w14:textId="5F0B0474" w:rsidR="00D833CB" w:rsidRPr="009659EC" w:rsidRDefault="00D833CB" w:rsidP="00D833CB">
            <w:pPr>
              <w:jc w:val="right"/>
              <w:rPr>
                <w:rFonts w:asciiTheme="majorBidi" w:hAnsiTheme="majorBidi" w:cstheme="majorBidi"/>
                <w:cs/>
              </w:rPr>
            </w:pPr>
            <w:r w:rsidRPr="008E0DCF">
              <w:rPr>
                <w:rFonts w:ascii="Angsana New" w:hAnsi="Angsana New"/>
                <w:lang w:val="en-US"/>
              </w:rPr>
              <w:t>26,226</w:t>
            </w:r>
          </w:p>
        </w:tc>
      </w:tr>
      <w:tr w:rsidR="00D833CB" w:rsidRPr="00E8172D" w14:paraId="146E92FE" w14:textId="77777777" w:rsidTr="00EC7192">
        <w:trPr>
          <w:trHeight w:val="374"/>
        </w:trPr>
        <w:tc>
          <w:tcPr>
            <w:tcW w:w="3389" w:type="dxa"/>
            <w:gridSpan w:val="2"/>
            <w:tcBorders>
              <w:top w:val="nil"/>
              <w:left w:val="nil"/>
              <w:bottom w:val="nil"/>
              <w:right w:val="nil"/>
            </w:tcBorders>
            <w:shd w:val="clear" w:color="auto" w:fill="auto"/>
            <w:vAlign w:val="bottom"/>
          </w:tcPr>
          <w:p w14:paraId="37366352" w14:textId="77777777" w:rsidR="00D833CB" w:rsidRPr="00E8172D" w:rsidRDefault="00D833CB" w:rsidP="00D833CB">
            <w:pPr>
              <w:rPr>
                <w:rFonts w:asciiTheme="majorBidi" w:hAnsiTheme="majorBidi" w:cstheme="majorBidi"/>
                <w:color w:val="000000"/>
                <w:cs/>
                <w:lang w:val="en-US"/>
              </w:rPr>
            </w:pPr>
            <w:r w:rsidRPr="009659EC">
              <w:rPr>
                <w:rFonts w:asciiTheme="majorBidi" w:hAnsiTheme="majorBidi" w:cstheme="majorBidi"/>
                <w:color w:val="000000"/>
                <w:lang w:val="en-US"/>
              </w:rPr>
              <w:t>Total</w:t>
            </w:r>
          </w:p>
        </w:tc>
        <w:tc>
          <w:tcPr>
            <w:tcW w:w="1303" w:type="dxa"/>
            <w:tcBorders>
              <w:top w:val="single" w:sz="4" w:space="0" w:color="auto"/>
              <w:left w:val="nil"/>
              <w:bottom w:val="nil"/>
              <w:right w:val="nil"/>
            </w:tcBorders>
            <w:shd w:val="clear" w:color="auto" w:fill="auto"/>
            <w:noWrap/>
            <w:vAlign w:val="bottom"/>
          </w:tcPr>
          <w:p w14:paraId="3C8CFFF4" w14:textId="18BFD6F1" w:rsidR="00D833CB" w:rsidRPr="006D7606" w:rsidRDefault="00EC7192" w:rsidP="00D833CB">
            <w:pPr>
              <w:jc w:val="right"/>
              <w:rPr>
                <w:rFonts w:asciiTheme="majorBidi" w:hAnsiTheme="majorBidi" w:cstheme="majorBidi"/>
                <w:cs/>
                <w:lang w:val="en-US"/>
              </w:rPr>
            </w:pPr>
            <w:r w:rsidRPr="0000298A">
              <w:rPr>
                <w:rFonts w:asciiTheme="majorBidi" w:hAnsiTheme="majorBidi"/>
                <w:lang w:val="en-US"/>
              </w:rPr>
              <w:t>122</w:t>
            </w:r>
            <w:r w:rsidRPr="00EC7192">
              <w:rPr>
                <w:rFonts w:asciiTheme="majorBidi" w:hAnsiTheme="majorBidi" w:cstheme="majorBidi"/>
                <w:lang w:val="en-US"/>
              </w:rPr>
              <w:t>,</w:t>
            </w:r>
            <w:r w:rsidRPr="0000298A">
              <w:rPr>
                <w:rFonts w:asciiTheme="majorBidi" w:hAnsiTheme="majorBidi"/>
                <w:lang w:val="en-US"/>
              </w:rPr>
              <w:t>779</w:t>
            </w:r>
          </w:p>
        </w:tc>
        <w:tc>
          <w:tcPr>
            <w:tcW w:w="269" w:type="dxa"/>
            <w:tcBorders>
              <w:top w:val="nil"/>
              <w:left w:val="nil"/>
              <w:bottom w:val="nil"/>
              <w:right w:val="nil"/>
            </w:tcBorders>
            <w:shd w:val="clear" w:color="000000" w:fill="FFFFFF"/>
            <w:noWrap/>
            <w:vAlign w:val="bottom"/>
          </w:tcPr>
          <w:p w14:paraId="08441234" w14:textId="77777777" w:rsidR="00D833CB" w:rsidRPr="00E8172D" w:rsidRDefault="00D833CB" w:rsidP="00D833CB">
            <w:pPr>
              <w:jc w:val="right"/>
              <w:rPr>
                <w:rFonts w:asciiTheme="majorBidi" w:hAnsiTheme="majorBidi" w:cstheme="majorBidi"/>
                <w:cs/>
                <w:lang w:val="en-US"/>
              </w:rPr>
            </w:pPr>
          </w:p>
        </w:tc>
        <w:tc>
          <w:tcPr>
            <w:tcW w:w="1290" w:type="dxa"/>
            <w:tcBorders>
              <w:top w:val="single" w:sz="4" w:space="0" w:color="auto"/>
              <w:left w:val="nil"/>
              <w:bottom w:val="nil"/>
              <w:right w:val="nil"/>
            </w:tcBorders>
            <w:shd w:val="clear" w:color="000000" w:fill="FFFFFF"/>
            <w:noWrap/>
            <w:vAlign w:val="bottom"/>
          </w:tcPr>
          <w:p w14:paraId="367B1135" w14:textId="17577678" w:rsidR="00D833CB" w:rsidRPr="009659EC" w:rsidRDefault="00D833CB" w:rsidP="00D833CB">
            <w:pPr>
              <w:jc w:val="right"/>
              <w:rPr>
                <w:rFonts w:asciiTheme="majorBidi" w:hAnsiTheme="majorBidi" w:cstheme="majorBidi"/>
                <w:cs/>
              </w:rPr>
            </w:pPr>
            <w:r w:rsidRPr="008E0DCF">
              <w:rPr>
                <w:rFonts w:ascii="Angsana New" w:hAnsi="Angsana New"/>
                <w:lang w:val="en-US"/>
              </w:rPr>
              <w:t>132,968</w:t>
            </w:r>
          </w:p>
        </w:tc>
        <w:tc>
          <w:tcPr>
            <w:tcW w:w="284" w:type="dxa"/>
            <w:tcBorders>
              <w:top w:val="nil"/>
              <w:left w:val="nil"/>
              <w:bottom w:val="nil"/>
              <w:right w:val="nil"/>
            </w:tcBorders>
            <w:shd w:val="clear" w:color="000000" w:fill="FFFFFF"/>
            <w:noWrap/>
            <w:vAlign w:val="bottom"/>
          </w:tcPr>
          <w:p w14:paraId="2A500090" w14:textId="77777777" w:rsidR="00D833CB" w:rsidRPr="00E8172D" w:rsidRDefault="00D833CB" w:rsidP="00D833CB">
            <w:pPr>
              <w:jc w:val="right"/>
              <w:rPr>
                <w:rFonts w:asciiTheme="majorBidi" w:hAnsiTheme="majorBidi" w:cstheme="majorBidi"/>
                <w:cs/>
                <w:lang w:val="en-US"/>
              </w:rPr>
            </w:pPr>
          </w:p>
        </w:tc>
        <w:tc>
          <w:tcPr>
            <w:tcW w:w="1295" w:type="dxa"/>
            <w:shd w:val="clear" w:color="auto" w:fill="auto"/>
            <w:noWrap/>
            <w:vAlign w:val="bottom"/>
          </w:tcPr>
          <w:p w14:paraId="5A3253C7" w14:textId="6B484E94" w:rsidR="00D833CB" w:rsidRPr="009659EC" w:rsidRDefault="00D833CB" w:rsidP="00D833CB">
            <w:pPr>
              <w:jc w:val="right"/>
              <w:rPr>
                <w:rFonts w:asciiTheme="majorBidi" w:hAnsiTheme="majorBidi" w:cstheme="majorBidi"/>
                <w:cs/>
              </w:rPr>
            </w:pPr>
            <w:r w:rsidRPr="0000298A">
              <w:rPr>
                <w:rFonts w:ascii="Angsana New" w:hAnsi="Angsana New"/>
                <w:lang w:val="en-US"/>
              </w:rPr>
              <w:t>46,526</w:t>
            </w:r>
          </w:p>
        </w:tc>
        <w:tc>
          <w:tcPr>
            <w:tcW w:w="284" w:type="dxa"/>
            <w:noWrap/>
            <w:vAlign w:val="bottom"/>
          </w:tcPr>
          <w:p w14:paraId="57C4CD5D" w14:textId="55B90D41" w:rsidR="00D833CB" w:rsidRPr="00E8172D" w:rsidRDefault="00D833CB" w:rsidP="00D833CB">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000000" w:fill="FFFFFF"/>
            <w:noWrap/>
            <w:vAlign w:val="bottom"/>
          </w:tcPr>
          <w:p w14:paraId="34073AFC" w14:textId="2D44A58E" w:rsidR="00D833CB" w:rsidRPr="009659EC" w:rsidRDefault="00D833CB" w:rsidP="00D833CB">
            <w:pPr>
              <w:jc w:val="right"/>
              <w:rPr>
                <w:rFonts w:asciiTheme="majorBidi" w:hAnsiTheme="majorBidi" w:cstheme="majorBidi"/>
                <w:cs/>
              </w:rPr>
            </w:pPr>
            <w:r w:rsidRPr="008E0DCF">
              <w:rPr>
                <w:rFonts w:ascii="Angsana New" w:hAnsi="Angsana New"/>
                <w:lang w:val="en-US"/>
              </w:rPr>
              <w:t>30,279</w:t>
            </w:r>
          </w:p>
        </w:tc>
      </w:tr>
      <w:tr w:rsidR="00D833CB" w:rsidRPr="00E8172D" w14:paraId="61DBD858" w14:textId="77777777" w:rsidTr="00EC7192">
        <w:trPr>
          <w:trHeight w:val="374"/>
        </w:trPr>
        <w:tc>
          <w:tcPr>
            <w:tcW w:w="3389" w:type="dxa"/>
            <w:gridSpan w:val="2"/>
            <w:tcBorders>
              <w:top w:val="nil"/>
              <w:left w:val="nil"/>
              <w:bottom w:val="nil"/>
              <w:right w:val="nil"/>
            </w:tcBorders>
            <w:shd w:val="clear" w:color="auto" w:fill="auto"/>
            <w:vAlign w:val="bottom"/>
          </w:tcPr>
          <w:p w14:paraId="7109CBA6" w14:textId="0A7D38BF" w:rsidR="00D833CB" w:rsidRPr="009659EC" w:rsidRDefault="00D833CB" w:rsidP="00D833CB">
            <w:pPr>
              <w:rPr>
                <w:rFonts w:asciiTheme="majorBidi" w:hAnsiTheme="majorBidi" w:cstheme="majorBidi"/>
                <w:color w:val="000000"/>
                <w:lang w:val="en-US"/>
              </w:rPr>
            </w:pPr>
            <w:r w:rsidRPr="009659EC">
              <w:rPr>
                <w:rFonts w:ascii="Angsana New" w:hAnsi="Angsana New"/>
                <w:color w:val="000000"/>
                <w:u w:val="single"/>
                <w:lang w:val="en-US"/>
              </w:rPr>
              <w:t>Less</w:t>
            </w:r>
            <w:r w:rsidRPr="009659EC">
              <w:rPr>
                <w:rFonts w:ascii="Angsana New" w:hAnsi="Angsana New"/>
                <w:color w:val="000000"/>
                <w:lang w:val="en-US"/>
              </w:rPr>
              <w:t xml:space="preserve"> Expected credit loss</w:t>
            </w:r>
          </w:p>
        </w:tc>
        <w:tc>
          <w:tcPr>
            <w:tcW w:w="1303" w:type="dxa"/>
            <w:tcBorders>
              <w:bottom w:val="single" w:sz="4" w:space="0" w:color="auto"/>
            </w:tcBorders>
            <w:shd w:val="clear" w:color="auto" w:fill="auto"/>
            <w:noWrap/>
            <w:vAlign w:val="bottom"/>
          </w:tcPr>
          <w:p w14:paraId="1FD6940C" w14:textId="3EA184A5" w:rsidR="00D833CB" w:rsidRPr="006D7606" w:rsidRDefault="00EC7192" w:rsidP="00D833CB">
            <w:pPr>
              <w:jc w:val="right"/>
              <w:rPr>
                <w:rFonts w:asciiTheme="majorBidi" w:hAnsiTheme="majorBidi" w:cstheme="majorBidi"/>
                <w:cs/>
                <w:lang w:val="en-US"/>
              </w:rPr>
            </w:pPr>
            <w:r w:rsidRPr="0000298A">
              <w:rPr>
                <w:rFonts w:asciiTheme="majorBidi" w:hAnsiTheme="majorBidi"/>
                <w:lang w:val="en-US"/>
              </w:rPr>
              <w:t>(29</w:t>
            </w:r>
            <w:r w:rsidRPr="00EC7192">
              <w:rPr>
                <w:rFonts w:asciiTheme="majorBidi" w:hAnsiTheme="majorBidi" w:cstheme="majorBidi"/>
                <w:lang w:val="en-US"/>
              </w:rPr>
              <w:t>,</w:t>
            </w:r>
            <w:r w:rsidRPr="0000298A">
              <w:rPr>
                <w:rFonts w:asciiTheme="majorBidi" w:hAnsiTheme="majorBidi"/>
                <w:lang w:val="en-US"/>
              </w:rPr>
              <w:t>312)</w:t>
            </w:r>
          </w:p>
        </w:tc>
        <w:tc>
          <w:tcPr>
            <w:tcW w:w="269" w:type="dxa"/>
            <w:tcBorders>
              <w:top w:val="nil"/>
              <w:left w:val="nil"/>
              <w:right w:val="nil"/>
            </w:tcBorders>
            <w:shd w:val="clear" w:color="auto" w:fill="auto"/>
            <w:noWrap/>
            <w:vAlign w:val="bottom"/>
          </w:tcPr>
          <w:p w14:paraId="05FA43D7" w14:textId="122803CB" w:rsidR="00D833CB" w:rsidRPr="00E8172D" w:rsidRDefault="00D833CB" w:rsidP="00D833CB">
            <w:pPr>
              <w:jc w:val="right"/>
              <w:rPr>
                <w:rFonts w:asciiTheme="majorBidi" w:hAnsiTheme="majorBidi" w:cstheme="majorBidi"/>
                <w:cs/>
                <w:lang w:val="en-US"/>
              </w:rPr>
            </w:pPr>
          </w:p>
        </w:tc>
        <w:tc>
          <w:tcPr>
            <w:tcW w:w="1290" w:type="dxa"/>
            <w:tcBorders>
              <w:top w:val="nil"/>
              <w:left w:val="nil"/>
              <w:bottom w:val="single" w:sz="4" w:space="0" w:color="auto"/>
              <w:right w:val="nil"/>
            </w:tcBorders>
            <w:shd w:val="clear" w:color="auto" w:fill="auto"/>
            <w:noWrap/>
            <w:vAlign w:val="bottom"/>
          </w:tcPr>
          <w:p w14:paraId="6D093A69" w14:textId="490EE3F1" w:rsidR="00D833CB" w:rsidRPr="009659EC" w:rsidRDefault="00D833CB" w:rsidP="00D833CB">
            <w:pPr>
              <w:jc w:val="right"/>
              <w:rPr>
                <w:rFonts w:asciiTheme="majorBidi" w:hAnsiTheme="majorBidi" w:cstheme="majorBidi"/>
                <w:cs/>
                <w:lang w:val="en-US"/>
              </w:rPr>
            </w:pPr>
            <w:r w:rsidRPr="008E0DCF">
              <w:rPr>
                <w:rFonts w:ascii="Angsana New" w:hAnsi="Angsana New"/>
                <w:lang w:val="en-US"/>
              </w:rPr>
              <w:t>(28,311)</w:t>
            </w:r>
          </w:p>
        </w:tc>
        <w:tc>
          <w:tcPr>
            <w:tcW w:w="284" w:type="dxa"/>
            <w:tcBorders>
              <w:top w:val="nil"/>
              <w:left w:val="nil"/>
              <w:right w:val="nil"/>
            </w:tcBorders>
            <w:shd w:val="clear" w:color="auto" w:fill="auto"/>
            <w:noWrap/>
            <w:vAlign w:val="bottom"/>
          </w:tcPr>
          <w:p w14:paraId="1612CDE6" w14:textId="783A7F96" w:rsidR="00D833CB" w:rsidRPr="00E8172D" w:rsidRDefault="00D833CB" w:rsidP="00D833CB">
            <w:pPr>
              <w:jc w:val="right"/>
              <w:rPr>
                <w:rFonts w:asciiTheme="majorBidi" w:hAnsiTheme="majorBidi" w:cstheme="majorBidi"/>
                <w:cs/>
                <w:lang w:val="en-US"/>
              </w:rPr>
            </w:pPr>
          </w:p>
        </w:tc>
        <w:tc>
          <w:tcPr>
            <w:tcW w:w="1295" w:type="dxa"/>
            <w:tcBorders>
              <w:left w:val="nil"/>
              <w:bottom w:val="single" w:sz="4" w:space="0" w:color="auto"/>
              <w:right w:val="nil"/>
            </w:tcBorders>
            <w:shd w:val="clear" w:color="auto" w:fill="auto"/>
            <w:noWrap/>
            <w:vAlign w:val="bottom"/>
          </w:tcPr>
          <w:p w14:paraId="6A71BEDA" w14:textId="4FFB7AFA" w:rsidR="00D833CB" w:rsidRPr="009659EC" w:rsidRDefault="00D833CB" w:rsidP="00D833CB">
            <w:pPr>
              <w:jc w:val="right"/>
              <w:rPr>
                <w:rFonts w:asciiTheme="majorBidi" w:hAnsiTheme="majorBidi" w:cstheme="majorBidi"/>
                <w:cs/>
              </w:rPr>
            </w:pPr>
            <w:r w:rsidRPr="0000298A">
              <w:rPr>
                <w:rFonts w:ascii="Angsana New" w:hAnsi="Angsana New"/>
                <w:lang w:val="en-US"/>
              </w:rPr>
              <w:t>(29,312)</w:t>
            </w:r>
          </w:p>
        </w:tc>
        <w:tc>
          <w:tcPr>
            <w:tcW w:w="284" w:type="dxa"/>
            <w:tcBorders>
              <w:top w:val="nil"/>
              <w:left w:val="nil"/>
              <w:right w:val="nil"/>
            </w:tcBorders>
            <w:shd w:val="clear" w:color="auto" w:fill="auto"/>
            <w:noWrap/>
            <w:vAlign w:val="bottom"/>
          </w:tcPr>
          <w:p w14:paraId="28B3AA48" w14:textId="77777777" w:rsidR="00D833CB" w:rsidRPr="00E8172D" w:rsidRDefault="00D833CB" w:rsidP="00D833CB">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0F985404" w14:textId="345D3730" w:rsidR="00D833CB" w:rsidRPr="009659EC" w:rsidRDefault="00D833CB" w:rsidP="00D833CB">
            <w:pPr>
              <w:jc w:val="right"/>
              <w:rPr>
                <w:rFonts w:asciiTheme="majorBidi" w:hAnsiTheme="majorBidi" w:cstheme="majorBidi"/>
                <w:cs/>
              </w:rPr>
            </w:pPr>
            <w:r w:rsidRPr="008E0DCF">
              <w:rPr>
                <w:rFonts w:ascii="Angsana New" w:hAnsi="Angsana New"/>
                <w:lang w:val="en-US"/>
              </w:rPr>
              <w:t>(28,311)</w:t>
            </w:r>
          </w:p>
        </w:tc>
      </w:tr>
      <w:tr w:rsidR="00D833CB" w:rsidRPr="00E8172D" w14:paraId="06870C29" w14:textId="77777777" w:rsidTr="00EC7192">
        <w:trPr>
          <w:trHeight w:val="374"/>
        </w:trPr>
        <w:tc>
          <w:tcPr>
            <w:tcW w:w="3389" w:type="dxa"/>
            <w:gridSpan w:val="2"/>
            <w:tcBorders>
              <w:top w:val="nil"/>
              <w:left w:val="nil"/>
              <w:right w:val="nil"/>
            </w:tcBorders>
            <w:shd w:val="clear" w:color="auto" w:fill="auto"/>
            <w:vAlign w:val="bottom"/>
          </w:tcPr>
          <w:p w14:paraId="4A079F54" w14:textId="642A5B90" w:rsidR="00D833CB" w:rsidRPr="009659EC" w:rsidRDefault="00D833CB" w:rsidP="00D833CB">
            <w:pPr>
              <w:rPr>
                <w:rFonts w:asciiTheme="majorBidi" w:hAnsiTheme="majorBidi" w:cstheme="majorBidi"/>
                <w:color w:val="000000"/>
                <w:lang w:val="en-US"/>
              </w:rPr>
            </w:pPr>
            <w:r w:rsidRPr="009659EC">
              <w:rPr>
                <w:rFonts w:ascii="Angsana New" w:hAnsi="Angsana New"/>
                <w:color w:val="000000"/>
                <w:lang w:val="en-US"/>
              </w:rPr>
              <w:t>Total trade receivable</w:t>
            </w:r>
            <w:r w:rsidRPr="002255C8">
              <w:rPr>
                <w:rFonts w:ascii="Angsana New" w:hAnsi="Angsana New"/>
                <w:color w:val="000000"/>
                <w:lang w:val="en-US"/>
              </w:rPr>
              <w:t>-</w:t>
            </w:r>
            <w:r w:rsidRPr="009659EC">
              <w:rPr>
                <w:rFonts w:ascii="Angsana New" w:hAnsi="Angsana New"/>
                <w:color w:val="000000"/>
                <w:lang w:val="en-US"/>
              </w:rPr>
              <w:t>other parties</w:t>
            </w:r>
            <w:r w:rsidRPr="002255C8">
              <w:rPr>
                <w:rFonts w:ascii="Angsana New" w:hAnsi="Angsana New"/>
                <w:color w:val="000000"/>
                <w:lang w:val="en-US"/>
              </w:rPr>
              <w:t>-</w:t>
            </w:r>
            <w:r w:rsidRPr="009659EC">
              <w:rPr>
                <w:rFonts w:ascii="Angsana New" w:hAnsi="Angsana New"/>
                <w:color w:val="000000"/>
                <w:lang w:val="en-US"/>
              </w:rPr>
              <w:t>net</w:t>
            </w:r>
          </w:p>
        </w:tc>
        <w:tc>
          <w:tcPr>
            <w:tcW w:w="1303" w:type="dxa"/>
            <w:tcBorders>
              <w:top w:val="single" w:sz="4" w:space="0" w:color="auto"/>
              <w:left w:val="nil"/>
              <w:bottom w:val="double" w:sz="4" w:space="0" w:color="auto"/>
              <w:right w:val="nil"/>
            </w:tcBorders>
            <w:shd w:val="clear" w:color="auto" w:fill="auto"/>
            <w:noWrap/>
            <w:vAlign w:val="bottom"/>
          </w:tcPr>
          <w:p w14:paraId="217840EB" w14:textId="561C0FE0" w:rsidR="00D833CB" w:rsidRPr="006D7606" w:rsidRDefault="00EC7192" w:rsidP="00D833CB">
            <w:pPr>
              <w:jc w:val="right"/>
              <w:rPr>
                <w:rFonts w:asciiTheme="majorBidi" w:hAnsiTheme="majorBidi" w:cstheme="majorBidi"/>
                <w:lang w:val="en-US"/>
              </w:rPr>
            </w:pPr>
            <w:r w:rsidRPr="0000298A">
              <w:rPr>
                <w:rFonts w:asciiTheme="majorBidi" w:hAnsiTheme="majorBidi"/>
                <w:lang w:val="en-US"/>
              </w:rPr>
              <w:t>93</w:t>
            </w:r>
            <w:r w:rsidRPr="00EC7192">
              <w:rPr>
                <w:rFonts w:asciiTheme="majorBidi" w:hAnsiTheme="majorBidi" w:cstheme="majorBidi"/>
                <w:lang w:val="en-US"/>
              </w:rPr>
              <w:t>,</w:t>
            </w:r>
            <w:r w:rsidRPr="0000298A">
              <w:rPr>
                <w:rFonts w:asciiTheme="majorBidi" w:hAnsiTheme="majorBidi"/>
                <w:lang w:val="en-US"/>
              </w:rPr>
              <w:t>467</w:t>
            </w:r>
          </w:p>
        </w:tc>
        <w:tc>
          <w:tcPr>
            <w:tcW w:w="269" w:type="dxa"/>
            <w:tcBorders>
              <w:left w:val="nil"/>
              <w:right w:val="nil"/>
            </w:tcBorders>
            <w:shd w:val="clear" w:color="auto" w:fill="auto"/>
            <w:noWrap/>
            <w:vAlign w:val="bottom"/>
          </w:tcPr>
          <w:p w14:paraId="1D5F4453" w14:textId="77777777" w:rsidR="00D833CB" w:rsidRPr="00E8172D" w:rsidRDefault="00D833CB" w:rsidP="00D833CB">
            <w:pPr>
              <w:jc w:val="right"/>
              <w:rPr>
                <w:rFonts w:asciiTheme="majorBidi" w:hAnsiTheme="majorBidi" w:cstheme="majorBidi"/>
                <w:cs/>
                <w:lang w:val="en-US"/>
              </w:rPr>
            </w:pPr>
          </w:p>
        </w:tc>
        <w:tc>
          <w:tcPr>
            <w:tcW w:w="1290" w:type="dxa"/>
            <w:tcBorders>
              <w:top w:val="single" w:sz="4" w:space="0" w:color="auto"/>
              <w:left w:val="nil"/>
              <w:bottom w:val="double" w:sz="4" w:space="0" w:color="auto"/>
              <w:right w:val="nil"/>
            </w:tcBorders>
            <w:shd w:val="clear" w:color="auto" w:fill="auto"/>
            <w:noWrap/>
            <w:vAlign w:val="bottom"/>
          </w:tcPr>
          <w:p w14:paraId="6ACCEC88" w14:textId="1334BF0F" w:rsidR="00D833CB" w:rsidRPr="009659EC" w:rsidRDefault="00D833CB" w:rsidP="00D833CB">
            <w:pPr>
              <w:jc w:val="right"/>
              <w:rPr>
                <w:rFonts w:asciiTheme="majorBidi" w:hAnsiTheme="majorBidi" w:cstheme="majorBidi"/>
                <w:cs/>
              </w:rPr>
            </w:pPr>
            <w:r w:rsidRPr="008E0DCF">
              <w:rPr>
                <w:rFonts w:ascii="Angsana New" w:hAnsi="Angsana New"/>
                <w:lang w:val="en-US"/>
              </w:rPr>
              <w:t>104,657</w:t>
            </w:r>
          </w:p>
        </w:tc>
        <w:tc>
          <w:tcPr>
            <w:tcW w:w="284" w:type="dxa"/>
            <w:tcBorders>
              <w:left w:val="nil"/>
              <w:right w:val="nil"/>
            </w:tcBorders>
            <w:shd w:val="clear" w:color="auto" w:fill="auto"/>
            <w:noWrap/>
            <w:vAlign w:val="bottom"/>
          </w:tcPr>
          <w:p w14:paraId="529B0914" w14:textId="77777777" w:rsidR="00D833CB" w:rsidRPr="00E8172D" w:rsidRDefault="00D833CB" w:rsidP="00D833CB">
            <w:pPr>
              <w:jc w:val="right"/>
              <w:rPr>
                <w:rFonts w:asciiTheme="majorBidi" w:hAnsiTheme="majorBidi" w:cstheme="majorBidi"/>
                <w:cs/>
                <w:lang w:val="en-US"/>
              </w:rPr>
            </w:pPr>
          </w:p>
        </w:tc>
        <w:tc>
          <w:tcPr>
            <w:tcW w:w="1295" w:type="dxa"/>
            <w:tcBorders>
              <w:top w:val="single" w:sz="4" w:space="0" w:color="auto"/>
              <w:left w:val="nil"/>
              <w:bottom w:val="double" w:sz="4" w:space="0" w:color="auto"/>
              <w:right w:val="nil"/>
            </w:tcBorders>
            <w:shd w:val="clear" w:color="auto" w:fill="auto"/>
            <w:noWrap/>
            <w:vAlign w:val="bottom"/>
          </w:tcPr>
          <w:p w14:paraId="20B81EDB" w14:textId="391ED749" w:rsidR="00D833CB" w:rsidRPr="009659EC" w:rsidRDefault="00D833CB" w:rsidP="00D833CB">
            <w:pPr>
              <w:jc w:val="right"/>
              <w:rPr>
                <w:rFonts w:asciiTheme="majorBidi" w:hAnsiTheme="majorBidi" w:cstheme="majorBidi"/>
                <w:lang w:val="en-US"/>
              </w:rPr>
            </w:pPr>
            <w:r w:rsidRPr="00D833CB">
              <w:rPr>
                <w:rFonts w:asciiTheme="majorBidi" w:hAnsiTheme="majorBidi" w:cstheme="majorBidi"/>
                <w:lang w:val="en-US"/>
              </w:rPr>
              <w:t>17,214</w:t>
            </w:r>
          </w:p>
        </w:tc>
        <w:tc>
          <w:tcPr>
            <w:tcW w:w="284" w:type="dxa"/>
            <w:tcBorders>
              <w:left w:val="nil"/>
              <w:right w:val="nil"/>
            </w:tcBorders>
            <w:shd w:val="clear" w:color="auto" w:fill="auto"/>
            <w:noWrap/>
            <w:vAlign w:val="bottom"/>
          </w:tcPr>
          <w:p w14:paraId="52848230" w14:textId="77777777" w:rsidR="00D833CB" w:rsidRPr="00E8172D" w:rsidRDefault="00D833CB" w:rsidP="00D833CB">
            <w:pPr>
              <w:jc w:val="right"/>
              <w:rPr>
                <w:rFonts w:asciiTheme="majorBidi" w:hAnsiTheme="majorBidi" w:cstheme="majorBidi"/>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08341FB" w14:textId="110B17B9" w:rsidR="00D833CB" w:rsidRPr="009659EC" w:rsidRDefault="00D833CB" w:rsidP="00D833CB">
            <w:pPr>
              <w:jc w:val="right"/>
              <w:rPr>
                <w:rFonts w:asciiTheme="majorBidi" w:hAnsiTheme="majorBidi" w:cstheme="majorBidi"/>
                <w:cs/>
              </w:rPr>
            </w:pPr>
            <w:r w:rsidRPr="008E0DCF">
              <w:rPr>
                <w:rFonts w:ascii="Angsana New" w:hAnsi="Angsana New"/>
                <w:lang w:val="en-US"/>
              </w:rPr>
              <w:t>1,968</w:t>
            </w:r>
          </w:p>
        </w:tc>
      </w:tr>
      <w:tr w:rsidR="00D833CB" w:rsidRPr="00E8172D" w14:paraId="4B140670" w14:textId="77777777" w:rsidTr="00D916F9">
        <w:trPr>
          <w:trHeight w:val="374"/>
        </w:trPr>
        <w:tc>
          <w:tcPr>
            <w:tcW w:w="3389" w:type="dxa"/>
            <w:gridSpan w:val="2"/>
            <w:tcBorders>
              <w:top w:val="nil"/>
              <w:left w:val="nil"/>
              <w:right w:val="nil"/>
            </w:tcBorders>
            <w:shd w:val="clear" w:color="auto" w:fill="auto"/>
            <w:vAlign w:val="bottom"/>
          </w:tcPr>
          <w:p w14:paraId="003395F4" w14:textId="77777777" w:rsidR="00D833CB" w:rsidRPr="009659EC" w:rsidRDefault="00D833CB" w:rsidP="00D833CB">
            <w:pPr>
              <w:rPr>
                <w:rFonts w:ascii="Angsana New" w:hAnsi="Angsana New"/>
                <w:color w:val="000000"/>
                <w:lang w:val="en-US"/>
              </w:rPr>
            </w:pPr>
          </w:p>
        </w:tc>
        <w:tc>
          <w:tcPr>
            <w:tcW w:w="1303" w:type="dxa"/>
            <w:tcBorders>
              <w:top w:val="double" w:sz="4" w:space="0" w:color="auto"/>
              <w:left w:val="nil"/>
              <w:right w:val="nil"/>
            </w:tcBorders>
            <w:shd w:val="clear" w:color="auto" w:fill="auto"/>
            <w:noWrap/>
            <w:vAlign w:val="bottom"/>
          </w:tcPr>
          <w:p w14:paraId="560C57EE" w14:textId="77777777" w:rsidR="00D833CB" w:rsidRPr="00E07163" w:rsidRDefault="00D833CB" w:rsidP="00D833CB">
            <w:pPr>
              <w:jc w:val="right"/>
              <w:rPr>
                <w:rFonts w:asciiTheme="majorBidi" w:hAnsiTheme="majorBidi" w:cstheme="majorBidi"/>
                <w:lang w:val="en-US"/>
              </w:rPr>
            </w:pPr>
          </w:p>
        </w:tc>
        <w:tc>
          <w:tcPr>
            <w:tcW w:w="269" w:type="dxa"/>
            <w:tcBorders>
              <w:left w:val="nil"/>
              <w:right w:val="nil"/>
            </w:tcBorders>
            <w:shd w:val="clear" w:color="auto" w:fill="auto"/>
            <w:noWrap/>
            <w:vAlign w:val="bottom"/>
          </w:tcPr>
          <w:p w14:paraId="32961856" w14:textId="77777777" w:rsidR="00D833CB" w:rsidRPr="00E8172D" w:rsidRDefault="00D833CB" w:rsidP="00D833CB">
            <w:pPr>
              <w:jc w:val="right"/>
              <w:rPr>
                <w:rFonts w:asciiTheme="majorBidi" w:hAnsiTheme="majorBidi" w:cstheme="majorBidi"/>
                <w:cs/>
                <w:lang w:val="en-US"/>
              </w:rPr>
            </w:pPr>
          </w:p>
        </w:tc>
        <w:tc>
          <w:tcPr>
            <w:tcW w:w="1290" w:type="dxa"/>
            <w:tcBorders>
              <w:top w:val="double" w:sz="4" w:space="0" w:color="auto"/>
              <w:left w:val="nil"/>
              <w:right w:val="nil"/>
            </w:tcBorders>
            <w:shd w:val="clear" w:color="auto" w:fill="auto"/>
            <w:noWrap/>
            <w:vAlign w:val="bottom"/>
          </w:tcPr>
          <w:p w14:paraId="4330590F" w14:textId="77777777" w:rsidR="00D833CB" w:rsidRPr="008E0DCF" w:rsidRDefault="00D833CB" w:rsidP="00D833CB">
            <w:pPr>
              <w:jc w:val="right"/>
              <w:rPr>
                <w:rFonts w:ascii="Angsana New" w:hAnsi="Angsana New"/>
                <w:lang w:val="en-US"/>
              </w:rPr>
            </w:pPr>
          </w:p>
        </w:tc>
        <w:tc>
          <w:tcPr>
            <w:tcW w:w="284" w:type="dxa"/>
            <w:tcBorders>
              <w:left w:val="nil"/>
              <w:right w:val="nil"/>
            </w:tcBorders>
            <w:shd w:val="clear" w:color="auto" w:fill="auto"/>
            <w:noWrap/>
            <w:vAlign w:val="bottom"/>
          </w:tcPr>
          <w:p w14:paraId="30D568AB" w14:textId="77777777" w:rsidR="00D833CB" w:rsidRPr="00E8172D" w:rsidRDefault="00D833CB" w:rsidP="00D833CB">
            <w:pPr>
              <w:jc w:val="right"/>
              <w:rPr>
                <w:rFonts w:asciiTheme="majorBidi" w:hAnsiTheme="majorBidi" w:cstheme="majorBidi"/>
                <w:cs/>
                <w:lang w:val="en-US"/>
              </w:rPr>
            </w:pPr>
          </w:p>
        </w:tc>
        <w:tc>
          <w:tcPr>
            <w:tcW w:w="1295" w:type="dxa"/>
            <w:tcBorders>
              <w:top w:val="double" w:sz="4" w:space="0" w:color="auto"/>
              <w:left w:val="nil"/>
              <w:right w:val="nil"/>
            </w:tcBorders>
            <w:shd w:val="clear" w:color="auto" w:fill="auto"/>
            <w:noWrap/>
            <w:vAlign w:val="bottom"/>
          </w:tcPr>
          <w:p w14:paraId="061D4842" w14:textId="77777777" w:rsidR="00D833CB" w:rsidRPr="008E0DCF" w:rsidRDefault="00D833CB" w:rsidP="00D833CB">
            <w:pPr>
              <w:jc w:val="right"/>
              <w:rPr>
                <w:rFonts w:ascii="Angsana New" w:hAnsi="Angsana New"/>
                <w:lang w:val="en-US"/>
              </w:rPr>
            </w:pPr>
          </w:p>
        </w:tc>
        <w:tc>
          <w:tcPr>
            <w:tcW w:w="284" w:type="dxa"/>
            <w:tcBorders>
              <w:left w:val="nil"/>
              <w:right w:val="nil"/>
            </w:tcBorders>
            <w:shd w:val="clear" w:color="auto" w:fill="auto"/>
            <w:noWrap/>
            <w:vAlign w:val="bottom"/>
          </w:tcPr>
          <w:p w14:paraId="2C69C12D" w14:textId="77777777" w:rsidR="00D833CB" w:rsidRPr="00E8172D" w:rsidRDefault="00D833CB" w:rsidP="00D833CB">
            <w:pPr>
              <w:jc w:val="right"/>
              <w:rPr>
                <w:rFonts w:asciiTheme="majorBidi" w:hAnsiTheme="majorBidi" w:cstheme="majorBidi"/>
                <w:cs/>
                <w:lang w:val="en-US"/>
              </w:rPr>
            </w:pPr>
          </w:p>
        </w:tc>
        <w:tc>
          <w:tcPr>
            <w:tcW w:w="1276" w:type="dxa"/>
            <w:tcBorders>
              <w:top w:val="double" w:sz="4" w:space="0" w:color="auto"/>
              <w:left w:val="nil"/>
              <w:right w:val="nil"/>
            </w:tcBorders>
            <w:shd w:val="clear" w:color="auto" w:fill="auto"/>
            <w:noWrap/>
            <w:vAlign w:val="bottom"/>
          </w:tcPr>
          <w:p w14:paraId="7024B3D6" w14:textId="77777777" w:rsidR="00D833CB" w:rsidRPr="008E0DCF" w:rsidRDefault="00D833CB" w:rsidP="00D833CB">
            <w:pPr>
              <w:jc w:val="right"/>
              <w:rPr>
                <w:rFonts w:ascii="Angsana New" w:hAnsi="Angsana New"/>
                <w:lang w:val="en-US"/>
              </w:rPr>
            </w:pPr>
          </w:p>
        </w:tc>
      </w:tr>
      <w:tr w:rsidR="00D833CB" w:rsidRPr="00E8172D" w14:paraId="52495728" w14:textId="77777777" w:rsidTr="00D916F9">
        <w:trPr>
          <w:trHeight w:val="374"/>
        </w:trPr>
        <w:tc>
          <w:tcPr>
            <w:tcW w:w="3389" w:type="dxa"/>
            <w:gridSpan w:val="2"/>
            <w:tcBorders>
              <w:top w:val="nil"/>
              <w:left w:val="nil"/>
              <w:right w:val="nil"/>
            </w:tcBorders>
            <w:shd w:val="clear" w:color="auto" w:fill="auto"/>
            <w:vAlign w:val="bottom"/>
          </w:tcPr>
          <w:p w14:paraId="6B145149" w14:textId="668F3419" w:rsidR="00D833CB" w:rsidRPr="009659EC" w:rsidRDefault="00D833CB" w:rsidP="00D833CB">
            <w:pPr>
              <w:rPr>
                <w:rFonts w:ascii="Angsana New" w:hAnsi="Angsana New"/>
                <w:color w:val="000000"/>
                <w:lang w:val="en-US"/>
              </w:rPr>
            </w:pPr>
            <w:r w:rsidRPr="00FB69CB">
              <w:rPr>
                <w:rFonts w:asciiTheme="majorBidi" w:hAnsiTheme="majorBidi" w:cstheme="majorBidi"/>
                <w:b/>
                <w:bCs/>
                <w:color w:val="000000"/>
                <w:lang w:val="en-US"/>
              </w:rPr>
              <w:t>Trade receivables-related parties</w:t>
            </w:r>
          </w:p>
        </w:tc>
        <w:tc>
          <w:tcPr>
            <w:tcW w:w="1303" w:type="dxa"/>
            <w:tcBorders>
              <w:left w:val="nil"/>
              <w:right w:val="nil"/>
            </w:tcBorders>
            <w:shd w:val="clear" w:color="auto" w:fill="auto"/>
            <w:noWrap/>
            <w:vAlign w:val="bottom"/>
          </w:tcPr>
          <w:p w14:paraId="057F46A6" w14:textId="77777777" w:rsidR="00D833CB" w:rsidRPr="006D7606" w:rsidRDefault="00D833CB" w:rsidP="00D833CB">
            <w:pPr>
              <w:jc w:val="right"/>
              <w:rPr>
                <w:rFonts w:asciiTheme="majorBidi" w:hAnsiTheme="majorBidi" w:cstheme="majorBidi"/>
                <w:lang w:val="en-US"/>
              </w:rPr>
            </w:pPr>
          </w:p>
        </w:tc>
        <w:tc>
          <w:tcPr>
            <w:tcW w:w="269" w:type="dxa"/>
            <w:tcBorders>
              <w:left w:val="nil"/>
              <w:right w:val="nil"/>
            </w:tcBorders>
            <w:shd w:val="clear" w:color="auto" w:fill="auto"/>
            <w:noWrap/>
            <w:vAlign w:val="bottom"/>
          </w:tcPr>
          <w:p w14:paraId="7EC5FBC8" w14:textId="77777777" w:rsidR="00D833CB" w:rsidRPr="00CE2A7F" w:rsidRDefault="00D833CB" w:rsidP="00D833CB">
            <w:pPr>
              <w:jc w:val="right"/>
              <w:rPr>
                <w:rFonts w:asciiTheme="majorBidi" w:hAnsiTheme="majorBidi" w:cstheme="majorBidi"/>
                <w:cs/>
                <w:lang w:val="en-US"/>
              </w:rPr>
            </w:pPr>
          </w:p>
        </w:tc>
        <w:tc>
          <w:tcPr>
            <w:tcW w:w="1290" w:type="dxa"/>
            <w:tcBorders>
              <w:left w:val="nil"/>
              <w:right w:val="nil"/>
            </w:tcBorders>
            <w:shd w:val="clear" w:color="auto" w:fill="auto"/>
            <w:noWrap/>
            <w:vAlign w:val="bottom"/>
          </w:tcPr>
          <w:p w14:paraId="0C5931AD" w14:textId="77777777" w:rsidR="00D833CB" w:rsidRPr="002C652E" w:rsidRDefault="00D833CB" w:rsidP="00D833CB">
            <w:pPr>
              <w:jc w:val="right"/>
              <w:rPr>
                <w:rFonts w:ascii="Angsana New" w:hAnsi="Angsana New"/>
                <w:cs/>
              </w:rPr>
            </w:pPr>
          </w:p>
        </w:tc>
        <w:tc>
          <w:tcPr>
            <w:tcW w:w="284" w:type="dxa"/>
            <w:tcBorders>
              <w:left w:val="nil"/>
              <w:right w:val="nil"/>
            </w:tcBorders>
            <w:shd w:val="clear" w:color="auto" w:fill="auto"/>
            <w:noWrap/>
            <w:vAlign w:val="bottom"/>
          </w:tcPr>
          <w:p w14:paraId="54D383CD" w14:textId="77777777" w:rsidR="00D833CB" w:rsidRPr="00CE2A7F" w:rsidRDefault="00D833CB" w:rsidP="00D833CB">
            <w:pPr>
              <w:jc w:val="right"/>
              <w:rPr>
                <w:rFonts w:asciiTheme="majorBidi" w:hAnsiTheme="majorBidi" w:cstheme="majorBidi"/>
                <w:cs/>
                <w:lang w:val="en-US"/>
              </w:rPr>
            </w:pPr>
          </w:p>
        </w:tc>
        <w:tc>
          <w:tcPr>
            <w:tcW w:w="1295" w:type="dxa"/>
            <w:tcBorders>
              <w:left w:val="nil"/>
              <w:right w:val="nil"/>
            </w:tcBorders>
            <w:shd w:val="clear" w:color="auto" w:fill="auto"/>
            <w:noWrap/>
            <w:vAlign w:val="bottom"/>
          </w:tcPr>
          <w:p w14:paraId="51743407" w14:textId="77777777" w:rsidR="00D833CB" w:rsidRDefault="00D833CB" w:rsidP="00D833CB">
            <w:pPr>
              <w:jc w:val="right"/>
              <w:rPr>
                <w:rFonts w:ascii="Angsana New" w:hAnsi="Angsana New"/>
                <w:cs/>
              </w:rPr>
            </w:pPr>
          </w:p>
        </w:tc>
        <w:tc>
          <w:tcPr>
            <w:tcW w:w="284" w:type="dxa"/>
            <w:tcBorders>
              <w:left w:val="nil"/>
              <w:right w:val="nil"/>
            </w:tcBorders>
            <w:shd w:val="clear" w:color="auto" w:fill="auto"/>
            <w:noWrap/>
            <w:vAlign w:val="bottom"/>
          </w:tcPr>
          <w:p w14:paraId="71FCC13D" w14:textId="77777777" w:rsidR="00D833CB" w:rsidRPr="00CE2A7F" w:rsidRDefault="00D833CB" w:rsidP="00D833CB">
            <w:pPr>
              <w:jc w:val="right"/>
              <w:rPr>
                <w:rFonts w:asciiTheme="majorBidi" w:hAnsiTheme="majorBidi" w:cstheme="majorBidi"/>
                <w:cs/>
                <w:lang w:val="en-US"/>
              </w:rPr>
            </w:pPr>
          </w:p>
        </w:tc>
        <w:tc>
          <w:tcPr>
            <w:tcW w:w="1276" w:type="dxa"/>
            <w:tcBorders>
              <w:left w:val="nil"/>
              <w:right w:val="nil"/>
            </w:tcBorders>
            <w:shd w:val="clear" w:color="auto" w:fill="auto"/>
            <w:noWrap/>
            <w:vAlign w:val="bottom"/>
          </w:tcPr>
          <w:p w14:paraId="088E330E" w14:textId="77777777" w:rsidR="00D833CB" w:rsidRPr="002C652E" w:rsidRDefault="00D833CB" w:rsidP="00D833CB">
            <w:pPr>
              <w:jc w:val="right"/>
              <w:rPr>
                <w:rFonts w:ascii="Angsana New" w:hAnsi="Angsana New"/>
                <w:cs/>
              </w:rPr>
            </w:pPr>
          </w:p>
        </w:tc>
      </w:tr>
      <w:tr w:rsidR="00D833CB" w:rsidRPr="00E8172D" w14:paraId="5FD7BCD4" w14:textId="77777777" w:rsidTr="00EC7192">
        <w:trPr>
          <w:trHeight w:val="374"/>
        </w:trPr>
        <w:tc>
          <w:tcPr>
            <w:tcW w:w="3389" w:type="dxa"/>
            <w:gridSpan w:val="2"/>
            <w:tcBorders>
              <w:top w:val="nil"/>
              <w:left w:val="nil"/>
              <w:right w:val="nil"/>
            </w:tcBorders>
            <w:shd w:val="clear" w:color="auto" w:fill="auto"/>
            <w:vAlign w:val="bottom"/>
          </w:tcPr>
          <w:p w14:paraId="4A859ECC" w14:textId="0517C9BD" w:rsidR="00D833CB" w:rsidRPr="00FB69CB" w:rsidRDefault="00D833CB" w:rsidP="00D833CB">
            <w:pPr>
              <w:rPr>
                <w:rFonts w:asciiTheme="majorBidi" w:hAnsiTheme="majorBidi" w:cstheme="majorBidi"/>
                <w:b/>
                <w:bCs/>
                <w:color w:val="000000"/>
                <w:lang w:val="en-US"/>
              </w:rPr>
            </w:pPr>
            <w:r w:rsidRPr="009659EC">
              <w:rPr>
                <w:rFonts w:asciiTheme="majorBidi" w:hAnsiTheme="majorBidi" w:cstheme="majorBidi"/>
                <w:color w:val="000000"/>
                <w:lang w:val="en-US"/>
              </w:rPr>
              <w:t>Not yet due</w:t>
            </w:r>
          </w:p>
        </w:tc>
        <w:tc>
          <w:tcPr>
            <w:tcW w:w="1303" w:type="dxa"/>
            <w:tcBorders>
              <w:left w:val="nil"/>
              <w:right w:val="nil"/>
            </w:tcBorders>
            <w:shd w:val="clear" w:color="auto" w:fill="auto"/>
            <w:noWrap/>
            <w:vAlign w:val="bottom"/>
          </w:tcPr>
          <w:p w14:paraId="0329CB6F" w14:textId="7F274FFE" w:rsidR="00D833CB" w:rsidRPr="006D7606" w:rsidRDefault="00EC7192" w:rsidP="00D833CB">
            <w:pPr>
              <w:jc w:val="right"/>
              <w:rPr>
                <w:rFonts w:asciiTheme="majorBidi" w:hAnsiTheme="majorBidi" w:cstheme="majorBidi"/>
                <w:lang w:val="en-US"/>
              </w:rPr>
            </w:pPr>
            <w:r w:rsidRPr="0000298A">
              <w:rPr>
                <w:rFonts w:asciiTheme="majorBidi" w:hAnsiTheme="majorBidi"/>
                <w:lang w:val="en-US"/>
              </w:rPr>
              <w:t>5</w:t>
            </w:r>
            <w:r w:rsidRPr="00EC7192">
              <w:rPr>
                <w:rFonts w:asciiTheme="majorBidi" w:hAnsiTheme="majorBidi" w:cstheme="majorBidi"/>
                <w:lang w:val="en-US"/>
              </w:rPr>
              <w:t>,</w:t>
            </w:r>
            <w:r w:rsidRPr="0000298A">
              <w:rPr>
                <w:rFonts w:asciiTheme="majorBidi" w:hAnsiTheme="majorBidi"/>
                <w:lang w:val="en-US"/>
              </w:rPr>
              <w:t>872</w:t>
            </w:r>
          </w:p>
        </w:tc>
        <w:tc>
          <w:tcPr>
            <w:tcW w:w="269" w:type="dxa"/>
            <w:tcBorders>
              <w:left w:val="nil"/>
              <w:right w:val="nil"/>
            </w:tcBorders>
            <w:shd w:val="clear" w:color="auto" w:fill="auto"/>
            <w:noWrap/>
            <w:vAlign w:val="bottom"/>
          </w:tcPr>
          <w:p w14:paraId="756E1433" w14:textId="77777777" w:rsidR="00D833CB" w:rsidRPr="00E8172D" w:rsidRDefault="00D833CB" w:rsidP="00D833CB">
            <w:pPr>
              <w:jc w:val="right"/>
              <w:rPr>
                <w:rFonts w:asciiTheme="majorBidi" w:hAnsiTheme="majorBidi" w:cstheme="majorBidi"/>
                <w:cs/>
                <w:lang w:val="en-US"/>
              </w:rPr>
            </w:pPr>
          </w:p>
        </w:tc>
        <w:tc>
          <w:tcPr>
            <w:tcW w:w="1290" w:type="dxa"/>
            <w:tcBorders>
              <w:left w:val="nil"/>
              <w:right w:val="nil"/>
            </w:tcBorders>
            <w:shd w:val="clear" w:color="auto" w:fill="auto"/>
            <w:noWrap/>
            <w:vAlign w:val="bottom"/>
          </w:tcPr>
          <w:p w14:paraId="1B09CF2F" w14:textId="5BF01C62" w:rsidR="00D833CB" w:rsidRPr="002C652E" w:rsidRDefault="00D833CB" w:rsidP="00D833CB">
            <w:pPr>
              <w:jc w:val="right"/>
              <w:rPr>
                <w:rFonts w:ascii="Angsana New" w:hAnsi="Angsana New"/>
                <w:cs/>
              </w:rPr>
            </w:pPr>
            <w:r w:rsidRPr="00436446">
              <w:rPr>
                <w:rFonts w:ascii="Angsana New" w:hAnsi="Angsana New"/>
                <w:lang w:val="en-US"/>
              </w:rPr>
              <w:t>-</w:t>
            </w:r>
          </w:p>
        </w:tc>
        <w:tc>
          <w:tcPr>
            <w:tcW w:w="284" w:type="dxa"/>
            <w:tcBorders>
              <w:left w:val="nil"/>
              <w:right w:val="nil"/>
            </w:tcBorders>
            <w:shd w:val="clear" w:color="auto" w:fill="auto"/>
            <w:noWrap/>
            <w:vAlign w:val="bottom"/>
          </w:tcPr>
          <w:p w14:paraId="625E02C8" w14:textId="77777777" w:rsidR="00D833CB" w:rsidRPr="00E8172D" w:rsidRDefault="00D833CB" w:rsidP="00D833CB">
            <w:pPr>
              <w:jc w:val="right"/>
              <w:rPr>
                <w:rFonts w:asciiTheme="majorBidi" w:hAnsiTheme="majorBidi" w:cstheme="majorBidi"/>
                <w:cs/>
                <w:lang w:val="en-US"/>
              </w:rPr>
            </w:pPr>
          </w:p>
        </w:tc>
        <w:tc>
          <w:tcPr>
            <w:tcW w:w="1295" w:type="dxa"/>
            <w:tcBorders>
              <w:left w:val="nil"/>
              <w:right w:val="nil"/>
            </w:tcBorders>
            <w:shd w:val="clear" w:color="auto" w:fill="auto"/>
            <w:noWrap/>
            <w:vAlign w:val="bottom"/>
          </w:tcPr>
          <w:p w14:paraId="4B9DA226" w14:textId="6283137C" w:rsidR="00D833CB" w:rsidRDefault="00D833CB" w:rsidP="00D833CB">
            <w:pPr>
              <w:jc w:val="right"/>
              <w:rPr>
                <w:rFonts w:ascii="Angsana New" w:hAnsi="Angsana New"/>
                <w:cs/>
              </w:rPr>
            </w:pPr>
            <w:r w:rsidRPr="00EA2A18">
              <w:rPr>
                <w:rFonts w:ascii="Angsana New" w:hAnsi="Angsana New"/>
                <w:lang w:val="en-US"/>
              </w:rPr>
              <w:t>25</w:t>
            </w:r>
            <w:r w:rsidRPr="0000298A">
              <w:rPr>
                <w:rFonts w:ascii="Angsana New" w:hAnsi="Angsana New"/>
                <w:lang w:val="en-US"/>
              </w:rPr>
              <w:t>,</w:t>
            </w:r>
            <w:r w:rsidRPr="00EA2A18">
              <w:rPr>
                <w:rFonts w:ascii="Angsana New" w:hAnsi="Angsana New"/>
                <w:lang w:val="en-US"/>
              </w:rPr>
              <w:t>278</w:t>
            </w:r>
          </w:p>
        </w:tc>
        <w:tc>
          <w:tcPr>
            <w:tcW w:w="284" w:type="dxa"/>
            <w:tcBorders>
              <w:left w:val="nil"/>
              <w:right w:val="nil"/>
            </w:tcBorders>
            <w:shd w:val="clear" w:color="auto" w:fill="auto"/>
            <w:noWrap/>
            <w:vAlign w:val="bottom"/>
          </w:tcPr>
          <w:p w14:paraId="7962706E" w14:textId="77777777" w:rsidR="00D833CB" w:rsidRPr="00E8172D" w:rsidRDefault="00D833CB" w:rsidP="00D833CB">
            <w:pPr>
              <w:jc w:val="right"/>
              <w:rPr>
                <w:rFonts w:asciiTheme="majorBidi" w:hAnsiTheme="majorBidi" w:cstheme="majorBidi"/>
                <w:cs/>
                <w:lang w:val="en-US"/>
              </w:rPr>
            </w:pPr>
          </w:p>
        </w:tc>
        <w:tc>
          <w:tcPr>
            <w:tcW w:w="1276" w:type="dxa"/>
            <w:tcBorders>
              <w:left w:val="nil"/>
              <w:right w:val="nil"/>
            </w:tcBorders>
            <w:shd w:val="clear" w:color="auto" w:fill="auto"/>
            <w:noWrap/>
            <w:vAlign w:val="bottom"/>
          </w:tcPr>
          <w:p w14:paraId="508029FD" w14:textId="5B571413" w:rsidR="00D833CB" w:rsidRPr="002C652E" w:rsidRDefault="00D833CB" w:rsidP="00D833CB">
            <w:pPr>
              <w:jc w:val="right"/>
              <w:rPr>
                <w:rFonts w:ascii="Angsana New" w:hAnsi="Angsana New"/>
                <w:cs/>
              </w:rPr>
            </w:pPr>
            <w:r w:rsidRPr="00436446">
              <w:rPr>
                <w:rFonts w:ascii="Angsana New" w:hAnsi="Angsana New"/>
                <w:lang w:val="en-US"/>
              </w:rPr>
              <w:t>-</w:t>
            </w:r>
          </w:p>
        </w:tc>
      </w:tr>
      <w:tr w:rsidR="00D833CB" w:rsidRPr="00E8172D" w14:paraId="742F2AB1" w14:textId="77777777" w:rsidTr="00134CEB">
        <w:trPr>
          <w:trHeight w:val="374"/>
        </w:trPr>
        <w:tc>
          <w:tcPr>
            <w:tcW w:w="3389" w:type="dxa"/>
            <w:gridSpan w:val="2"/>
            <w:tcBorders>
              <w:top w:val="nil"/>
              <w:left w:val="nil"/>
              <w:right w:val="nil"/>
            </w:tcBorders>
            <w:shd w:val="clear" w:color="auto" w:fill="auto"/>
            <w:vAlign w:val="bottom"/>
          </w:tcPr>
          <w:p w14:paraId="532C92D3" w14:textId="7CA304B0" w:rsidR="00D833CB" w:rsidRPr="00FB69CB" w:rsidRDefault="00D833CB" w:rsidP="00D833CB">
            <w:pPr>
              <w:rPr>
                <w:rFonts w:asciiTheme="majorBidi" w:hAnsiTheme="majorBidi" w:cstheme="majorBidi"/>
                <w:b/>
                <w:bCs/>
                <w:color w:val="000000"/>
                <w:lang w:val="en-US"/>
              </w:rPr>
            </w:pPr>
            <w:r w:rsidRPr="009659EC">
              <w:rPr>
                <w:rFonts w:asciiTheme="majorBidi" w:hAnsiTheme="majorBidi" w:cstheme="majorBidi"/>
                <w:color w:val="000000"/>
                <w:lang w:val="en-US"/>
              </w:rPr>
              <w:t>Past due</w:t>
            </w:r>
            <w:r w:rsidRPr="002255C8">
              <w:rPr>
                <w:rFonts w:asciiTheme="majorBidi" w:hAnsiTheme="majorBidi"/>
                <w:color w:val="000000"/>
                <w:lang w:val="en-US"/>
              </w:rPr>
              <w:t>:</w:t>
            </w:r>
          </w:p>
        </w:tc>
        <w:tc>
          <w:tcPr>
            <w:tcW w:w="1303" w:type="dxa"/>
            <w:tcBorders>
              <w:left w:val="nil"/>
              <w:right w:val="nil"/>
            </w:tcBorders>
            <w:shd w:val="clear" w:color="auto" w:fill="auto"/>
            <w:noWrap/>
            <w:vAlign w:val="bottom"/>
          </w:tcPr>
          <w:p w14:paraId="70097D52" w14:textId="46F4217A" w:rsidR="00D833CB" w:rsidRPr="006D7606" w:rsidRDefault="00D833CB" w:rsidP="00D833CB">
            <w:pPr>
              <w:jc w:val="right"/>
              <w:rPr>
                <w:rFonts w:asciiTheme="majorBidi" w:hAnsiTheme="majorBidi" w:cstheme="majorBidi"/>
                <w:lang w:val="en-US"/>
              </w:rPr>
            </w:pPr>
          </w:p>
        </w:tc>
        <w:tc>
          <w:tcPr>
            <w:tcW w:w="269" w:type="dxa"/>
            <w:tcBorders>
              <w:left w:val="nil"/>
              <w:right w:val="nil"/>
            </w:tcBorders>
            <w:shd w:val="clear" w:color="auto" w:fill="auto"/>
            <w:noWrap/>
            <w:vAlign w:val="bottom"/>
          </w:tcPr>
          <w:p w14:paraId="3719965F" w14:textId="77777777" w:rsidR="00D833CB" w:rsidRPr="00813C04" w:rsidRDefault="00D833CB" w:rsidP="00D833CB">
            <w:pPr>
              <w:jc w:val="right"/>
              <w:rPr>
                <w:rFonts w:asciiTheme="majorBidi" w:hAnsiTheme="majorBidi" w:cstheme="majorBidi"/>
                <w:cs/>
                <w:lang w:val="en-US"/>
              </w:rPr>
            </w:pPr>
          </w:p>
        </w:tc>
        <w:tc>
          <w:tcPr>
            <w:tcW w:w="1290" w:type="dxa"/>
            <w:tcBorders>
              <w:left w:val="nil"/>
              <w:right w:val="nil"/>
            </w:tcBorders>
            <w:shd w:val="clear" w:color="auto" w:fill="auto"/>
            <w:noWrap/>
            <w:vAlign w:val="bottom"/>
          </w:tcPr>
          <w:p w14:paraId="6BAA7D6C" w14:textId="577FA025" w:rsidR="00D833CB" w:rsidRPr="002C652E" w:rsidRDefault="00D833CB" w:rsidP="00D833CB">
            <w:pPr>
              <w:jc w:val="right"/>
              <w:rPr>
                <w:rFonts w:ascii="Angsana New" w:hAnsi="Angsana New"/>
                <w:cs/>
              </w:rPr>
            </w:pPr>
          </w:p>
        </w:tc>
        <w:tc>
          <w:tcPr>
            <w:tcW w:w="284" w:type="dxa"/>
            <w:tcBorders>
              <w:left w:val="nil"/>
              <w:right w:val="nil"/>
            </w:tcBorders>
            <w:shd w:val="clear" w:color="auto" w:fill="auto"/>
            <w:noWrap/>
            <w:vAlign w:val="bottom"/>
          </w:tcPr>
          <w:p w14:paraId="069A79F2" w14:textId="77777777" w:rsidR="00D833CB" w:rsidRPr="00813C04" w:rsidRDefault="00D833CB" w:rsidP="00D833CB">
            <w:pPr>
              <w:jc w:val="right"/>
              <w:rPr>
                <w:rFonts w:asciiTheme="majorBidi" w:hAnsiTheme="majorBidi" w:cstheme="majorBidi"/>
                <w:cs/>
                <w:lang w:val="en-US"/>
              </w:rPr>
            </w:pPr>
          </w:p>
        </w:tc>
        <w:tc>
          <w:tcPr>
            <w:tcW w:w="1295" w:type="dxa"/>
            <w:tcBorders>
              <w:left w:val="nil"/>
              <w:right w:val="nil"/>
            </w:tcBorders>
            <w:shd w:val="clear" w:color="auto" w:fill="auto"/>
            <w:noWrap/>
            <w:vAlign w:val="bottom"/>
          </w:tcPr>
          <w:p w14:paraId="6F44E6FE" w14:textId="775780E1" w:rsidR="00D833CB" w:rsidRDefault="00D833CB" w:rsidP="00D833CB">
            <w:pPr>
              <w:jc w:val="right"/>
              <w:rPr>
                <w:rFonts w:ascii="Angsana New" w:hAnsi="Angsana New"/>
                <w:cs/>
              </w:rPr>
            </w:pPr>
          </w:p>
        </w:tc>
        <w:tc>
          <w:tcPr>
            <w:tcW w:w="284" w:type="dxa"/>
            <w:tcBorders>
              <w:left w:val="nil"/>
              <w:right w:val="nil"/>
            </w:tcBorders>
            <w:shd w:val="clear" w:color="auto" w:fill="auto"/>
            <w:noWrap/>
            <w:vAlign w:val="bottom"/>
          </w:tcPr>
          <w:p w14:paraId="415E9350" w14:textId="77777777" w:rsidR="00D833CB" w:rsidRPr="00813C04" w:rsidRDefault="00D833CB" w:rsidP="00D833CB">
            <w:pPr>
              <w:jc w:val="right"/>
              <w:rPr>
                <w:rFonts w:asciiTheme="majorBidi" w:hAnsiTheme="majorBidi" w:cstheme="majorBidi"/>
                <w:cs/>
                <w:lang w:val="en-US"/>
              </w:rPr>
            </w:pPr>
          </w:p>
        </w:tc>
        <w:tc>
          <w:tcPr>
            <w:tcW w:w="1276" w:type="dxa"/>
            <w:tcBorders>
              <w:left w:val="nil"/>
              <w:right w:val="nil"/>
            </w:tcBorders>
            <w:shd w:val="clear" w:color="auto" w:fill="auto"/>
            <w:noWrap/>
            <w:vAlign w:val="bottom"/>
          </w:tcPr>
          <w:p w14:paraId="64463369" w14:textId="4F6017E7" w:rsidR="00D833CB" w:rsidRPr="002C652E" w:rsidRDefault="00D833CB" w:rsidP="00D833CB">
            <w:pPr>
              <w:jc w:val="right"/>
              <w:rPr>
                <w:rFonts w:ascii="Angsana New" w:hAnsi="Angsana New"/>
                <w:cs/>
              </w:rPr>
            </w:pPr>
          </w:p>
        </w:tc>
      </w:tr>
      <w:tr w:rsidR="00D833CB" w:rsidRPr="00E8172D" w14:paraId="70B945B9" w14:textId="77777777" w:rsidTr="00EC7192">
        <w:trPr>
          <w:trHeight w:val="374"/>
        </w:trPr>
        <w:tc>
          <w:tcPr>
            <w:tcW w:w="3389" w:type="dxa"/>
            <w:gridSpan w:val="2"/>
            <w:tcBorders>
              <w:top w:val="nil"/>
              <w:left w:val="nil"/>
              <w:right w:val="nil"/>
            </w:tcBorders>
            <w:shd w:val="clear" w:color="auto" w:fill="auto"/>
            <w:vAlign w:val="bottom"/>
          </w:tcPr>
          <w:p w14:paraId="55003BEE" w14:textId="33E51957" w:rsidR="00D833CB" w:rsidRPr="009659EC" w:rsidRDefault="00D833CB" w:rsidP="00D833CB">
            <w:pPr>
              <w:tabs>
                <w:tab w:val="left" w:pos="297"/>
              </w:tabs>
              <w:rPr>
                <w:rFonts w:asciiTheme="majorBidi" w:hAnsiTheme="majorBidi" w:cstheme="majorBidi"/>
                <w:color w:val="000000"/>
                <w:lang w:val="en-US"/>
              </w:rPr>
            </w:pPr>
            <w:r>
              <w:rPr>
                <w:rFonts w:asciiTheme="majorBidi" w:hAnsiTheme="majorBidi" w:cstheme="majorBidi"/>
                <w:color w:val="000000"/>
                <w:lang w:val="en-US"/>
              </w:rPr>
              <w:t xml:space="preserve">    </w:t>
            </w:r>
            <w:r w:rsidRPr="009659EC">
              <w:rPr>
                <w:rFonts w:asciiTheme="majorBidi" w:hAnsiTheme="majorBidi" w:cstheme="majorBidi"/>
                <w:color w:val="000000"/>
                <w:lang w:val="en-US"/>
              </w:rPr>
              <w:t>Less than 3 months</w:t>
            </w:r>
          </w:p>
        </w:tc>
        <w:tc>
          <w:tcPr>
            <w:tcW w:w="1303" w:type="dxa"/>
            <w:tcBorders>
              <w:left w:val="nil"/>
              <w:right w:val="nil"/>
            </w:tcBorders>
            <w:shd w:val="clear" w:color="auto" w:fill="auto"/>
            <w:noWrap/>
            <w:vAlign w:val="bottom"/>
          </w:tcPr>
          <w:p w14:paraId="0507FEFE" w14:textId="48165320" w:rsidR="00D833CB" w:rsidRPr="006D7606" w:rsidRDefault="00EC7192" w:rsidP="00D833CB">
            <w:pPr>
              <w:jc w:val="right"/>
              <w:rPr>
                <w:rFonts w:asciiTheme="majorBidi" w:hAnsiTheme="majorBidi" w:cstheme="majorBidi"/>
                <w:lang w:val="en-US"/>
              </w:rPr>
            </w:pPr>
            <w:r w:rsidRPr="0000298A">
              <w:rPr>
                <w:rFonts w:asciiTheme="majorBidi" w:hAnsiTheme="majorBidi"/>
                <w:lang w:val="en-US"/>
              </w:rPr>
              <w:t>261</w:t>
            </w:r>
          </w:p>
        </w:tc>
        <w:tc>
          <w:tcPr>
            <w:tcW w:w="269" w:type="dxa"/>
            <w:tcBorders>
              <w:left w:val="nil"/>
              <w:right w:val="nil"/>
            </w:tcBorders>
            <w:shd w:val="clear" w:color="auto" w:fill="auto"/>
            <w:noWrap/>
            <w:vAlign w:val="bottom"/>
          </w:tcPr>
          <w:p w14:paraId="1ECE0E79" w14:textId="77777777" w:rsidR="00D833CB" w:rsidRPr="00E8172D" w:rsidRDefault="00D833CB" w:rsidP="00D833CB">
            <w:pPr>
              <w:jc w:val="right"/>
              <w:rPr>
                <w:rFonts w:asciiTheme="majorBidi" w:hAnsiTheme="majorBidi" w:cstheme="majorBidi"/>
                <w:cs/>
                <w:lang w:val="en-US"/>
              </w:rPr>
            </w:pPr>
          </w:p>
        </w:tc>
        <w:tc>
          <w:tcPr>
            <w:tcW w:w="1290" w:type="dxa"/>
            <w:tcBorders>
              <w:left w:val="nil"/>
              <w:right w:val="nil"/>
            </w:tcBorders>
            <w:shd w:val="clear" w:color="auto" w:fill="auto"/>
            <w:noWrap/>
            <w:vAlign w:val="bottom"/>
          </w:tcPr>
          <w:p w14:paraId="620DF446" w14:textId="36053D90" w:rsidR="00D833CB" w:rsidRPr="002C652E" w:rsidRDefault="00D833CB" w:rsidP="00D833CB">
            <w:pPr>
              <w:jc w:val="right"/>
              <w:rPr>
                <w:rFonts w:ascii="Angsana New" w:hAnsi="Angsana New"/>
                <w:cs/>
              </w:rPr>
            </w:pPr>
            <w:r w:rsidRPr="00EA2A18">
              <w:rPr>
                <w:rFonts w:ascii="Angsana New" w:hAnsi="Angsana New"/>
                <w:lang w:val="en-US"/>
              </w:rPr>
              <w:t>-</w:t>
            </w:r>
          </w:p>
        </w:tc>
        <w:tc>
          <w:tcPr>
            <w:tcW w:w="284" w:type="dxa"/>
            <w:tcBorders>
              <w:left w:val="nil"/>
              <w:right w:val="nil"/>
            </w:tcBorders>
            <w:shd w:val="clear" w:color="auto" w:fill="auto"/>
            <w:noWrap/>
            <w:vAlign w:val="bottom"/>
          </w:tcPr>
          <w:p w14:paraId="4C6103BC" w14:textId="77777777" w:rsidR="00D833CB" w:rsidRPr="00E8172D" w:rsidRDefault="00D833CB" w:rsidP="00D833CB">
            <w:pPr>
              <w:jc w:val="right"/>
              <w:rPr>
                <w:rFonts w:asciiTheme="majorBidi" w:hAnsiTheme="majorBidi" w:cstheme="majorBidi"/>
                <w:cs/>
                <w:lang w:val="en-US"/>
              </w:rPr>
            </w:pPr>
          </w:p>
        </w:tc>
        <w:tc>
          <w:tcPr>
            <w:tcW w:w="1295" w:type="dxa"/>
            <w:tcBorders>
              <w:left w:val="nil"/>
              <w:right w:val="nil"/>
            </w:tcBorders>
            <w:shd w:val="clear" w:color="auto" w:fill="auto"/>
            <w:noWrap/>
            <w:vAlign w:val="bottom"/>
          </w:tcPr>
          <w:p w14:paraId="40D92920" w14:textId="63A69E91" w:rsidR="00D833CB" w:rsidRDefault="00D833CB" w:rsidP="00D833CB">
            <w:pPr>
              <w:jc w:val="right"/>
              <w:rPr>
                <w:rFonts w:ascii="Angsana New" w:hAnsi="Angsana New"/>
                <w:cs/>
              </w:rPr>
            </w:pPr>
            <w:r w:rsidRPr="00EA2A18">
              <w:rPr>
                <w:rFonts w:ascii="Angsana New" w:hAnsi="Angsana New"/>
                <w:lang w:val="en-US"/>
              </w:rPr>
              <w:t>261</w:t>
            </w:r>
          </w:p>
        </w:tc>
        <w:tc>
          <w:tcPr>
            <w:tcW w:w="284" w:type="dxa"/>
            <w:tcBorders>
              <w:left w:val="nil"/>
              <w:right w:val="nil"/>
            </w:tcBorders>
            <w:shd w:val="clear" w:color="auto" w:fill="auto"/>
            <w:noWrap/>
            <w:vAlign w:val="bottom"/>
          </w:tcPr>
          <w:p w14:paraId="660B84B1" w14:textId="77777777" w:rsidR="00D833CB" w:rsidRPr="00E8172D" w:rsidRDefault="00D833CB" w:rsidP="00D833CB">
            <w:pPr>
              <w:jc w:val="right"/>
              <w:rPr>
                <w:rFonts w:asciiTheme="majorBidi" w:hAnsiTheme="majorBidi" w:cstheme="majorBidi"/>
                <w:cs/>
                <w:lang w:val="en-US"/>
              </w:rPr>
            </w:pPr>
          </w:p>
        </w:tc>
        <w:tc>
          <w:tcPr>
            <w:tcW w:w="1276" w:type="dxa"/>
            <w:tcBorders>
              <w:left w:val="nil"/>
              <w:right w:val="nil"/>
            </w:tcBorders>
            <w:shd w:val="clear" w:color="auto" w:fill="auto"/>
            <w:noWrap/>
            <w:vAlign w:val="bottom"/>
          </w:tcPr>
          <w:p w14:paraId="62EE72DC" w14:textId="4DA82CA2" w:rsidR="00D833CB" w:rsidRPr="002C652E" w:rsidRDefault="00D833CB" w:rsidP="00D833CB">
            <w:pPr>
              <w:jc w:val="right"/>
              <w:rPr>
                <w:rFonts w:ascii="Angsana New" w:hAnsi="Angsana New"/>
                <w:cs/>
              </w:rPr>
            </w:pPr>
            <w:r w:rsidRPr="00EA2A18">
              <w:rPr>
                <w:rFonts w:ascii="Angsana New" w:hAnsi="Angsana New"/>
                <w:lang w:val="en-US"/>
              </w:rPr>
              <w:t>-</w:t>
            </w:r>
          </w:p>
        </w:tc>
      </w:tr>
      <w:tr w:rsidR="00D833CB" w:rsidRPr="00E8172D" w14:paraId="647F6EBF" w14:textId="77777777" w:rsidTr="00EC7192">
        <w:trPr>
          <w:trHeight w:val="374"/>
        </w:trPr>
        <w:tc>
          <w:tcPr>
            <w:tcW w:w="3389" w:type="dxa"/>
            <w:gridSpan w:val="2"/>
            <w:tcBorders>
              <w:top w:val="nil"/>
              <w:left w:val="nil"/>
              <w:right w:val="nil"/>
            </w:tcBorders>
            <w:shd w:val="clear" w:color="auto" w:fill="auto"/>
            <w:vAlign w:val="bottom"/>
          </w:tcPr>
          <w:p w14:paraId="1F724941" w14:textId="72C20971" w:rsidR="00D833CB" w:rsidRPr="009659EC" w:rsidRDefault="00D833CB" w:rsidP="00D833CB">
            <w:pPr>
              <w:tabs>
                <w:tab w:val="left" w:pos="297"/>
              </w:tabs>
              <w:ind w:left="207"/>
              <w:rPr>
                <w:rFonts w:ascii="Angsana New" w:hAnsi="Angsana New"/>
                <w:color w:val="000000"/>
                <w:lang w:val="en-US"/>
              </w:rPr>
            </w:pPr>
            <w:r w:rsidRPr="00D833CB">
              <w:rPr>
                <w:rFonts w:asciiTheme="majorBidi" w:hAnsiTheme="majorBidi" w:cstheme="majorBidi"/>
                <w:color w:val="000000"/>
                <w:lang w:val="en-US"/>
              </w:rPr>
              <w:t>Over 3 months but not over 6 months</w:t>
            </w:r>
          </w:p>
        </w:tc>
        <w:tc>
          <w:tcPr>
            <w:tcW w:w="1303" w:type="dxa"/>
            <w:tcBorders>
              <w:left w:val="nil"/>
              <w:bottom w:val="single" w:sz="4" w:space="0" w:color="auto"/>
              <w:right w:val="nil"/>
            </w:tcBorders>
            <w:shd w:val="clear" w:color="auto" w:fill="auto"/>
            <w:noWrap/>
            <w:vAlign w:val="bottom"/>
          </w:tcPr>
          <w:p w14:paraId="7E7112C8" w14:textId="57BFE5DE" w:rsidR="00D833CB" w:rsidRPr="006D7606" w:rsidRDefault="00EC7192" w:rsidP="00D833CB">
            <w:pPr>
              <w:jc w:val="right"/>
              <w:rPr>
                <w:rFonts w:asciiTheme="majorBidi" w:hAnsiTheme="majorBidi" w:cstheme="majorBidi"/>
                <w:lang w:val="en-US"/>
              </w:rPr>
            </w:pPr>
            <w:r w:rsidRPr="0000298A">
              <w:rPr>
                <w:rFonts w:asciiTheme="majorBidi" w:hAnsiTheme="majorBidi"/>
                <w:lang w:val="en-US"/>
              </w:rPr>
              <w:t>2</w:t>
            </w:r>
            <w:r w:rsidRPr="00EC7192">
              <w:rPr>
                <w:rFonts w:asciiTheme="majorBidi" w:hAnsiTheme="majorBidi" w:cstheme="majorBidi"/>
                <w:lang w:val="en-US"/>
              </w:rPr>
              <w:t>,</w:t>
            </w:r>
            <w:r w:rsidRPr="0000298A">
              <w:rPr>
                <w:rFonts w:asciiTheme="majorBidi" w:hAnsiTheme="majorBidi"/>
                <w:lang w:val="en-US"/>
              </w:rPr>
              <w:t>213</w:t>
            </w:r>
          </w:p>
        </w:tc>
        <w:tc>
          <w:tcPr>
            <w:tcW w:w="269" w:type="dxa"/>
            <w:tcBorders>
              <w:left w:val="nil"/>
              <w:right w:val="nil"/>
            </w:tcBorders>
            <w:shd w:val="clear" w:color="auto" w:fill="auto"/>
            <w:noWrap/>
            <w:vAlign w:val="bottom"/>
          </w:tcPr>
          <w:p w14:paraId="52EA907F" w14:textId="77777777" w:rsidR="00D833CB" w:rsidRPr="00E8172D" w:rsidRDefault="00D833CB" w:rsidP="00D833CB">
            <w:pPr>
              <w:jc w:val="right"/>
              <w:rPr>
                <w:rFonts w:asciiTheme="majorBidi" w:hAnsiTheme="majorBidi" w:cstheme="majorBidi"/>
                <w:cs/>
                <w:lang w:val="en-US"/>
              </w:rPr>
            </w:pPr>
          </w:p>
        </w:tc>
        <w:tc>
          <w:tcPr>
            <w:tcW w:w="1290" w:type="dxa"/>
            <w:tcBorders>
              <w:left w:val="nil"/>
              <w:bottom w:val="single" w:sz="4" w:space="0" w:color="auto"/>
              <w:right w:val="nil"/>
            </w:tcBorders>
            <w:shd w:val="clear" w:color="auto" w:fill="auto"/>
            <w:noWrap/>
            <w:vAlign w:val="bottom"/>
          </w:tcPr>
          <w:p w14:paraId="0BB62C23" w14:textId="3EC46BD3" w:rsidR="00D833CB" w:rsidRPr="002C652E" w:rsidRDefault="00D833CB" w:rsidP="00D833CB">
            <w:pPr>
              <w:jc w:val="right"/>
              <w:rPr>
                <w:rFonts w:ascii="Angsana New" w:hAnsi="Angsana New"/>
                <w:cs/>
              </w:rPr>
            </w:pPr>
            <w:r w:rsidRPr="00E5789B">
              <w:rPr>
                <w:rFonts w:ascii="Angsana New" w:hAnsi="Angsana New"/>
                <w:lang w:val="en-US"/>
              </w:rPr>
              <w:t>-</w:t>
            </w:r>
          </w:p>
        </w:tc>
        <w:tc>
          <w:tcPr>
            <w:tcW w:w="284" w:type="dxa"/>
            <w:tcBorders>
              <w:left w:val="nil"/>
              <w:right w:val="nil"/>
            </w:tcBorders>
            <w:shd w:val="clear" w:color="auto" w:fill="auto"/>
            <w:noWrap/>
            <w:vAlign w:val="bottom"/>
          </w:tcPr>
          <w:p w14:paraId="66C7DF94" w14:textId="77777777" w:rsidR="00D833CB" w:rsidRPr="00E8172D" w:rsidRDefault="00D833CB" w:rsidP="00D833CB">
            <w:pPr>
              <w:jc w:val="right"/>
              <w:rPr>
                <w:rFonts w:asciiTheme="majorBidi" w:hAnsiTheme="majorBidi" w:cstheme="majorBidi"/>
                <w:cs/>
                <w:lang w:val="en-US"/>
              </w:rPr>
            </w:pPr>
          </w:p>
        </w:tc>
        <w:tc>
          <w:tcPr>
            <w:tcW w:w="1295" w:type="dxa"/>
            <w:tcBorders>
              <w:left w:val="nil"/>
              <w:bottom w:val="single" w:sz="4" w:space="0" w:color="auto"/>
              <w:right w:val="nil"/>
            </w:tcBorders>
            <w:shd w:val="clear" w:color="auto" w:fill="auto"/>
            <w:noWrap/>
            <w:vAlign w:val="bottom"/>
          </w:tcPr>
          <w:p w14:paraId="1CD918B2" w14:textId="3AF16F5B" w:rsidR="00D833CB" w:rsidRDefault="00D833CB" w:rsidP="00D833CB">
            <w:pPr>
              <w:jc w:val="right"/>
              <w:rPr>
                <w:rFonts w:ascii="Angsana New" w:hAnsi="Angsana New"/>
                <w:cs/>
              </w:rPr>
            </w:pPr>
            <w:r w:rsidRPr="00EA2A18">
              <w:rPr>
                <w:rFonts w:ascii="Angsana New" w:hAnsi="Angsana New"/>
                <w:lang w:val="en-US"/>
              </w:rPr>
              <w:t>2</w:t>
            </w:r>
            <w:r w:rsidRPr="0000298A">
              <w:rPr>
                <w:rFonts w:ascii="Angsana New" w:hAnsi="Angsana New"/>
                <w:lang w:val="en-US"/>
              </w:rPr>
              <w:t>,</w:t>
            </w:r>
            <w:r w:rsidRPr="00EA2A18">
              <w:rPr>
                <w:rFonts w:ascii="Angsana New" w:hAnsi="Angsana New"/>
                <w:lang w:val="en-US"/>
              </w:rPr>
              <w:t>213</w:t>
            </w:r>
          </w:p>
        </w:tc>
        <w:tc>
          <w:tcPr>
            <w:tcW w:w="284" w:type="dxa"/>
            <w:tcBorders>
              <w:left w:val="nil"/>
              <w:right w:val="nil"/>
            </w:tcBorders>
            <w:shd w:val="clear" w:color="auto" w:fill="auto"/>
            <w:noWrap/>
            <w:vAlign w:val="bottom"/>
          </w:tcPr>
          <w:p w14:paraId="4F9515AB" w14:textId="77777777" w:rsidR="00D833CB" w:rsidRPr="00E8172D" w:rsidRDefault="00D833CB" w:rsidP="00D833CB">
            <w:pPr>
              <w:jc w:val="right"/>
              <w:rPr>
                <w:rFonts w:asciiTheme="majorBidi" w:hAnsiTheme="majorBidi" w:cstheme="majorBidi"/>
                <w:cs/>
                <w:lang w:val="en-US"/>
              </w:rPr>
            </w:pPr>
          </w:p>
        </w:tc>
        <w:tc>
          <w:tcPr>
            <w:tcW w:w="1276" w:type="dxa"/>
            <w:tcBorders>
              <w:left w:val="nil"/>
              <w:bottom w:val="single" w:sz="4" w:space="0" w:color="auto"/>
              <w:right w:val="nil"/>
            </w:tcBorders>
            <w:shd w:val="clear" w:color="auto" w:fill="auto"/>
            <w:noWrap/>
            <w:vAlign w:val="bottom"/>
          </w:tcPr>
          <w:p w14:paraId="256D1305" w14:textId="3492DF5D" w:rsidR="00D833CB" w:rsidRPr="002C652E" w:rsidRDefault="00D833CB" w:rsidP="00D833CB">
            <w:pPr>
              <w:jc w:val="right"/>
              <w:rPr>
                <w:rFonts w:ascii="Angsana New" w:hAnsi="Angsana New"/>
                <w:cs/>
              </w:rPr>
            </w:pPr>
            <w:r w:rsidRPr="00436446">
              <w:rPr>
                <w:rFonts w:ascii="Angsana New" w:hAnsi="Angsana New"/>
                <w:lang w:val="en-US"/>
              </w:rPr>
              <w:t>-</w:t>
            </w:r>
          </w:p>
        </w:tc>
      </w:tr>
      <w:tr w:rsidR="00D833CB" w:rsidRPr="00E8172D" w14:paraId="00979099" w14:textId="77777777" w:rsidTr="00EC7192">
        <w:trPr>
          <w:trHeight w:val="374"/>
        </w:trPr>
        <w:tc>
          <w:tcPr>
            <w:tcW w:w="3389" w:type="dxa"/>
            <w:gridSpan w:val="2"/>
            <w:tcBorders>
              <w:top w:val="nil"/>
              <w:left w:val="nil"/>
              <w:bottom w:val="nil"/>
              <w:right w:val="nil"/>
            </w:tcBorders>
            <w:shd w:val="clear" w:color="auto" w:fill="auto"/>
            <w:vAlign w:val="bottom"/>
          </w:tcPr>
          <w:p w14:paraId="0150943E" w14:textId="13504FDF" w:rsidR="00D833CB" w:rsidRPr="009659EC" w:rsidRDefault="00D833CB" w:rsidP="00D833CB">
            <w:pPr>
              <w:rPr>
                <w:rFonts w:asciiTheme="majorBidi" w:hAnsiTheme="majorBidi" w:cstheme="majorBidi"/>
                <w:color w:val="000000"/>
                <w:lang w:val="en-US"/>
              </w:rPr>
            </w:pPr>
            <w:r w:rsidRPr="009659EC">
              <w:rPr>
                <w:rFonts w:asciiTheme="majorBidi" w:hAnsiTheme="majorBidi" w:cstheme="majorBidi"/>
                <w:color w:val="000000"/>
                <w:lang w:val="en-US"/>
              </w:rPr>
              <w:t>Total trade receivables</w:t>
            </w:r>
            <w:r w:rsidRPr="002255C8">
              <w:rPr>
                <w:rFonts w:asciiTheme="majorBidi" w:hAnsiTheme="majorBidi"/>
                <w:color w:val="000000"/>
                <w:lang w:val="en-US"/>
              </w:rPr>
              <w:t>-</w:t>
            </w:r>
            <w:r>
              <w:rPr>
                <w:rFonts w:asciiTheme="majorBidi" w:hAnsiTheme="majorBidi"/>
                <w:color w:val="000000"/>
                <w:lang w:val="en-US"/>
              </w:rPr>
              <w:t>related parties</w:t>
            </w:r>
          </w:p>
        </w:tc>
        <w:tc>
          <w:tcPr>
            <w:tcW w:w="1303" w:type="dxa"/>
            <w:tcBorders>
              <w:top w:val="single" w:sz="4" w:space="0" w:color="auto"/>
              <w:left w:val="nil"/>
              <w:bottom w:val="double" w:sz="4" w:space="0" w:color="auto"/>
              <w:right w:val="nil"/>
            </w:tcBorders>
            <w:shd w:val="clear" w:color="auto" w:fill="auto"/>
            <w:noWrap/>
            <w:vAlign w:val="bottom"/>
          </w:tcPr>
          <w:p w14:paraId="0B53C1EE" w14:textId="0F809D21" w:rsidR="00D833CB" w:rsidRPr="009659EC" w:rsidRDefault="00EC7192" w:rsidP="00D833CB">
            <w:pPr>
              <w:jc w:val="right"/>
              <w:rPr>
                <w:rFonts w:asciiTheme="majorBidi" w:hAnsiTheme="majorBidi" w:cstheme="majorBidi"/>
                <w:color w:val="000000"/>
                <w:lang w:val="en-US"/>
              </w:rPr>
            </w:pPr>
            <w:r w:rsidRPr="0000298A">
              <w:rPr>
                <w:rFonts w:asciiTheme="majorBidi" w:hAnsiTheme="majorBidi"/>
                <w:color w:val="000000"/>
                <w:lang w:val="en-US"/>
              </w:rPr>
              <w:t>8</w:t>
            </w:r>
            <w:r w:rsidRPr="00EC7192">
              <w:rPr>
                <w:rFonts w:asciiTheme="majorBidi" w:hAnsiTheme="majorBidi" w:cstheme="majorBidi"/>
                <w:color w:val="000000"/>
                <w:lang w:val="en-US"/>
              </w:rPr>
              <w:t>,</w:t>
            </w:r>
            <w:r w:rsidRPr="0000298A">
              <w:rPr>
                <w:rFonts w:asciiTheme="majorBidi" w:hAnsiTheme="majorBidi"/>
                <w:color w:val="000000"/>
                <w:lang w:val="en-US"/>
              </w:rPr>
              <w:t>346</w:t>
            </w:r>
          </w:p>
        </w:tc>
        <w:tc>
          <w:tcPr>
            <w:tcW w:w="269" w:type="dxa"/>
            <w:tcBorders>
              <w:left w:val="nil"/>
              <w:right w:val="nil"/>
            </w:tcBorders>
            <w:shd w:val="clear" w:color="auto" w:fill="auto"/>
            <w:noWrap/>
            <w:vAlign w:val="bottom"/>
          </w:tcPr>
          <w:p w14:paraId="27436BCE" w14:textId="77777777" w:rsidR="00D833CB" w:rsidRPr="00E8172D" w:rsidRDefault="00D833CB" w:rsidP="00D833CB">
            <w:pPr>
              <w:jc w:val="right"/>
              <w:rPr>
                <w:rFonts w:asciiTheme="majorBidi" w:hAnsiTheme="majorBidi" w:cstheme="majorBidi"/>
                <w:color w:val="000000"/>
                <w:cs/>
                <w:lang w:val="en-US"/>
              </w:rPr>
            </w:pPr>
          </w:p>
        </w:tc>
        <w:tc>
          <w:tcPr>
            <w:tcW w:w="1290" w:type="dxa"/>
            <w:tcBorders>
              <w:top w:val="single" w:sz="4" w:space="0" w:color="auto"/>
              <w:left w:val="nil"/>
              <w:bottom w:val="double" w:sz="4" w:space="0" w:color="auto"/>
              <w:right w:val="nil"/>
            </w:tcBorders>
            <w:shd w:val="clear" w:color="auto" w:fill="auto"/>
            <w:noWrap/>
            <w:vAlign w:val="bottom"/>
          </w:tcPr>
          <w:p w14:paraId="608B807C" w14:textId="10695F70" w:rsidR="00D833CB" w:rsidRPr="009659EC" w:rsidRDefault="00D833CB" w:rsidP="00D833CB">
            <w:pPr>
              <w:jc w:val="right"/>
              <w:rPr>
                <w:rFonts w:asciiTheme="majorBidi" w:hAnsiTheme="majorBidi" w:cstheme="majorBidi"/>
                <w:cs/>
              </w:rPr>
            </w:pPr>
            <w:r w:rsidRPr="00E5789B">
              <w:rPr>
                <w:rFonts w:asciiTheme="majorBidi" w:hAnsiTheme="majorBidi" w:cstheme="majorBidi"/>
                <w:lang w:val="en-US"/>
              </w:rPr>
              <w:t>-</w:t>
            </w:r>
          </w:p>
        </w:tc>
        <w:tc>
          <w:tcPr>
            <w:tcW w:w="284" w:type="dxa"/>
            <w:tcBorders>
              <w:left w:val="nil"/>
              <w:right w:val="nil"/>
            </w:tcBorders>
            <w:shd w:val="clear" w:color="auto" w:fill="auto"/>
            <w:noWrap/>
            <w:vAlign w:val="bottom"/>
          </w:tcPr>
          <w:p w14:paraId="62CCF18B" w14:textId="77777777" w:rsidR="00D833CB" w:rsidRPr="00E8172D" w:rsidRDefault="00D833CB" w:rsidP="00D833CB">
            <w:pPr>
              <w:jc w:val="right"/>
              <w:rPr>
                <w:rFonts w:asciiTheme="majorBidi" w:hAnsiTheme="majorBidi" w:cstheme="majorBidi"/>
                <w:color w:val="000000"/>
                <w:cs/>
                <w:lang w:val="en-US"/>
              </w:rPr>
            </w:pPr>
          </w:p>
        </w:tc>
        <w:tc>
          <w:tcPr>
            <w:tcW w:w="1295" w:type="dxa"/>
            <w:tcBorders>
              <w:top w:val="single" w:sz="4" w:space="0" w:color="auto"/>
              <w:left w:val="nil"/>
              <w:bottom w:val="double" w:sz="4" w:space="0" w:color="auto"/>
              <w:right w:val="nil"/>
            </w:tcBorders>
            <w:shd w:val="clear" w:color="auto" w:fill="auto"/>
            <w:noWrap/>
            <w:vAlign w:val="bottom"/>
          </w:tcPr>
          <w:p w14:paraId="6B5B5795" w14:textId="1CD43C3E" w:rsidR="00D833CB" w:rsidRPr="009659EC" w:rsidRDefault="00D833CB" w:rsidP="00D833CB">
            <w:pPr>
              <w:jc w:val="right"/>
              <w:rPr>
                <w:rFonts w:asciiTheme="majorBidi" w:hAnsiTheme="majorBidi" w:cstheme="majorBidi"/>
                <w:color w:val="000000"/>
                <w:cs/>
                <w:lang w:val="en-US"/>
              </w:rPr>
            </w:pPr>
            <w:r w:rsidRPr="00D833CB">
              <w:rPr>
                <w:rFonts w:asciiTheme="majorBidi" w:hAnsiTheme="majorBidi" w:cstheme="majorBidi"/>
                <w:color w:val="000000"/>
                <w:lang w:val="en-US"/>
              </w:rPr>
              <w:t>27,752</w:t>
            </w:r>
          </w:p>
        </w:tc>
        <w:tc>
          <w:tcPr>
            <w:tcW w:w="284" w:type="dxa"/>
            <w:tcBorders>
              <w:left w:val="nil"/>
              <w:right w:val="nil"/>
            </w:tcBorders>
            <w:shd w:val="clear" w:color="auto" w:fill="auto"/>
            <w:noWrap/>
            <w:vAlign w:val="bottom"/>
          </w:tcPr>
          <w:p w14:paraId="2A3BD329" w14:textId="77777777" w:rsidR="00D833CB" w:rsidRPr="00E8172D" w:rsidRDefault="00D833CB" w:rsidP="00D833CB">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4209240" w14:textId="5709968E" w:rsidR="00D833CB" w:rsidRPr="00E8172D" w:rsidRDefault="00D833CB" w:rsidP="00D833CB">
            <w:pPr>
              <w:jc w:val="right"/>
              <w:rPr>
                <w:rFonts w:asciiTheme="majorBidi" w:hAnsiTheme="majorBidi" w:cstheme="majorBidi"/>
                <w:cs/>
                <w:lang w:val="en-US"/>
              </w:rPr>
            </w:pPr>
            <w:r>
              <w:rPr>
                <w:rFonts w:asciiTheme="majorBidi" w:hAnsiTheme="majorBidi" w:cstheme="majorBidi"/>
                <w:lang w:val="en-US"/>
              </w:rPr>
              <w:t>-</w:t>
            </w:r>
          </w:p>
        </w:tc>
      </w:tr>
    </w:tbl>
    <w:p w14:paraId="562E0EEF" w14:textId="77777777" w:rsidR="00090E3E" w:rsidRDefault="00090E3E" w:rsidP="002800EA">
      <w:pPr>
        <w:spacing w:before="240"/>
        <w:rPr>
          <w:rFonts w:asciiTheme="majorBidi" w:eastAsia="Calibri" w:hAnsiTheme="majorBidi" w:cstheme="majorBidi"/>
          <w:b/>
          <w:bCs/>
          <w:lang w:val="en-US"/>
        </w:rPr>
      </w:pPr>
    </w:p>
    <w:p w14:paraId="4CF56467" w14:textId="77777777" w:rsidR="004C2924" w:rsidRDefault="004C2924" w:rsidP="002800EA">
      <w:pPr>
        <w:spacing w:before="240"/>
        <w:rPr>
          <w:rFonts w:asciiTheme="majorBidi" w:eastAsia="Calibri" w:hAnsiTheme="majorBidi" w:cstheme="majorBidi"/>
          <w:b/>
          <w:bCs/>
          <w:lang w:val="en-US"/>
        </w:rPr>
      </w:pPr>
    </w:p>
    <w:p w14:paraId="7D19A725" w14:textId="77777777" w:rsidR="004C2924" w:rsidRDefault="004C2924" w:rsidP="002800EA">
      <w:pPr>
        <w:spacing w:before="240"/>
        <w:rPr>
          <w:rFonts w:asciiTheme="majorBidi" w:eastAsia="Calibri" w:hAnsiTheme="majorBidi" w:cstheme="majorBidi"/>
          <w:b/>
          <w:bCs/>
          <w:lang w:val="en-US"/>
        </w:rPr>
      </w:pPr>
    </w:p>
    <w:p w14:paraId="5C2E2D93" w14:textId="77777777" w:rsidR="004C2924" w:rsidRDefault="004C2924" w:rsidP="002800EA">
      <w:pPr>
        <w:spacing w:before="240"/>
        <w:rPr>
          <w:rFonts w:asciiTheme="majorBidi" w:eastAsia="Calibri" w:hAnsiTheme="majorBidi" w:cstheme="majorBidi"/>
          <w:b/>
          <w:bCs/>
          <w:lang w:val="en-US"/>
        </w:rPr>
      </w:pPr>
    </w:p>
    <w:p w14:paraId="72975969" w14:textId="77777777" w:rsidR="004C2924" w:rsidRDefault="004C2924" w:rsidP="002800EA">
      <w:pPr>
        <w:spacing w:before="240"/>
        <w:rPr>
          <w:rFonts w:asciiTheme="majorBidi" w:eastAsia="Calibri" w:hAnsiTheme="majorBidi" w:cstheme="majorBidi"/>
          <w:b/>
          <w:bCs/>
          <w:lang w:val="en-US"/>
        </w:rPr>
      </w:pPr>
    </w:p>
    <w:p w14:paraId="334DF866" w14:textId="77777777" w:rsidR="004C2924" w:rsidRDefault="004C2924" w:rsidP="002800EA">
      <w:pPr>
        <w:spacing w:before="240"/>
        <w:rPr>
          <w:rFonts w:asciiTheme="majorBidi" w:eastAsia="Calibri" w:hAnsiTheme="majorBidi" w:cstheme="majorBidi"/>
          <w:b/>
          <w:bCs/>
          <w:lang w:val="en-US"/>
        </w:rPr>
      </w:pPr>
    </w:p>
    <w:p w14:paraId="513F2038" w14:textId="77777777" w:rsidR="004C2924" w:rsidRPr="002800EA" w:rsidRDefault="004C2924" w:rsidP="002800EA">
      <w:pPr>
        <w:spacing w:before="240"/>
        <w:rPr>
          <w:rFonts w:asciiTheme="majorBidi" w:eastAsia="Calibri" w:hAnsiTheme="majorBidi" w:cstheme="majorBidi"/>
          <w:b/>
          <w:bCs/>
          <w:lang w:val="en-US"/>
        </w:rPr>
      </w:pPr>
    </w:p>
    <w:p w14:paraId="6A19BC6A" w14:textId="0FD50417" w:rsidR="009E0CE0" w:rsidRPr="00DC1A27" w:rsidRDefault="001D76BD" w:rsidP="008F7B02">
      <w:pPr>
        <w:pStyle w:val="ListParagraph"/>
        <w:numPr>
          <w:ilvl w:val="0"/>
          <w:numId w:val="3"/>
        </w:numPr>
        <w:spacing w:before="240"/>
        <w:rPr>
          <w:rFonts w:asciiTheme="majorBidi" w:eastAsia="Calibri" w:hAnsiTheme="majorBidi" w:cstheme="majorBidi"/>
          <w:b/>
          <w:bCs/>
          <w:lang w:val="en-US"/>
        </w:rPr>
      </w:pPr>
      <w:r w:rsidRPr="00DC1A27">
        <w:rPr>
          <w:rFonts w:asciiTheme="majorBidi" w:eastAsia="Calibri" w:hAnsiTheme="majorBidi" w:cstheme="majorBidi"/>
          <w:b/>
          <w:bCs/>
          <w:lang w:val="en-US"/>
        </w:rPr>
        <w:lastRenderedPageBreak/>
        <w:t>RELATED PARTY</w:t>
      </w:r>
      <w:r w:rsidR="003A6ED8" w:rsidRPr="00DC1A27">
        <w:rPr>
          <w:rFonts w:asciiTheme="majorBidi" w:eastAsia="Calibri" w:hAnsiTheme="majorBidi" w:cstheme="majorBidi"/>
          <w:b/>
          <w:bCs/>
          <w:lang w:val="en-US"/>
        </w:rPr>
        <w:t xml:space="preserve"> TRANSACTIONS AND BAL</w:t>
      </w:r>
      <w:r w:rsidR="00F50FF9" w:rsidRPr="00DC1A27">
        <w:rPr>
          <w:rFonts w:asciiTheme="majorBidi" w:eastAsia="Calibri" w:hAnsiTheme="majorBidi" w:cstheme="majorBidi"/>
          <w:b/>
          <w:bCs/>
          <w:lang w:val="en-US"/>
        </w:rPr>
        <w:t>A</w:t>
      </w:r>
      <w:r w:rsidR="003A6ED8" w:rsidRPr="00DC1A27">
        <w:rPr>
          <w:rFonts w:asciiTheme="majorBidi" w:eastAsia="Calibri" w:hAnsiTheme="majorBidi" w:cstheme="majorBidi"/>
          <w:b/>
          <w:bCs/>
          <w:lang w:val="en-US"/>
        </w:rPr>
        <w:t>NCES</w:t>
      </w:r>
    </w:p>
    <w:p w14:paraId="2666AB4D" w14:textId="7DC3E2E6" w:rsidR="006032DD" w:rsidRPr="004C2924" w:rsidRDefault="00BC504A" w:rsidP="004C2924">
      <w:pPr>
        <w:spacing w:before="80"/>
        <w:ind w:left="720"/>
        <w:jc w:val="thaiDistribute"/>
        <w:rPr>
          <w:rFonts w:asciiTheme="majorBidi" w:eastAsia="Cordia New" w:hAnsiTheme="majorBidi"/>
          <w:lang w:val="en-US"/>
        </w:rPr>
      </w:pPr>
      <w:r w:rsidRPr="00DC1A27">
        <w:rPr>
          <w:rFonts w:asciiTheme="majorBidi" w:eastAsia="Cordia New" w:hAnsiTheme="majorBidi" w:cstheme="majorBidi"/>
          <w:lang w:val="en-US"/>
        </w:rPr>
        <w:t>Related parties are those parties linked to the Group and the Company as shareholders or by common shareholders or directors</w:t>
      </w:r>
      <w:r w:rsidRPr="002255C8">
        <w:rPr>
          <w:rFonts w:asciiTheme="majorBidi" w:eastAsia="Cordia New" w:hAnsiTheme="majorBidi"/>
          <w:lang w:val="en-US"/>
        </w:rPr>
        <w:t xml:space="preserve">. </w:t>
      </w:r>
      <w:r w:rsidRPr="00DC1A27">
        <w:rPr>
          <w:rFonts w:asciiTheme="majorBidi" w:eastAsia="Cordia New" w:hAnsiTheme="majorBidi" w:cstheme="majorBidi"/>
          <w:lang w:val="en-US"/>
        </w:rPr>
        <w:t xml:space="preserve">Transactions with related parties are conducted at prices based on market </w:t>
      </w:r>
      <w:r w:rsidR="001D76BD" w:rsidRPr="00DC1A27">
        <w:rPr>
          <w:rFonts w:asciiTheme="majorBidi" w:eastAsia="Cordia New" w:hAnsiTheme="majorBidi" w:cstheme="majorBidi"/>
          <w:lang w:val="en-US"/>
        </w:rPr>
        <w:t>values or, where no market value</w:t>
      </w:r>
      <w:r w:rsidRPr="00DC1A27">
        <w:rPr>
          <w:rFonts w:asciiTheme="majorBidi" w:eastAsia="Cordia New" w:hAnsiTheme="majorBidi" w:cstheme="majorBidi"/>
          <w:lang w:val="en-US"/>
        </w:rPr>
        <w:t xml:space="preserve"> exists, at contractually agreed prices</w:t>
      </w:r>
      <w:r w:rsidRPr="002255C8">
        <w:rPr>
          <w:rFonts w:asciiTheme="majorBidi" w:eastAsia="Cordia New" w:hAnsiTheme="majorBidi"/>
          <w:lang w:val="en-US"/>
        </w:rPr>
        <w:t>.</w:t>
      </w:r>
    </w:p>
    <w:p w14:paraId="28688ECC" w14:textId="03A0FC83" w:rsidR="009E0CE0" w:rsidRPr="00DC1A27" w:rsidRDefault="00007D44" w:rsidP="00EF3295">
      <w:pPr>
        <w:spacing w:before="120" w:after="120"/>
        <w:ind w:left="1134" w:hanging="414"/>
        <w:jc w:val="thaiDistribute"/>
        <w:rPr>
          <w:rFonts w:asciiTheme="majorBidi" w:eastAsia="Cordia New" w:hAnsiTheme="majorBidi" w:cstheme="majorBidi"/>
          <w:lang w:val="en-US"/>
        </w:rPr>
      </w:pPr>
      <w:r>
        <w:rPr>
          <w:rFonts w:asciiTheme="majorBidi" w:eastAsia="Cordia New" w:hAnsiTheme="majorBidi"/>
          <w:lang w:val="en-US"/>
        </w:rPr>
        <w:t>5.</w:t>
      </w:r>
      <w:r w:rsidR="005572AE" w:rsidRPr="00DC1A27">
        <w:rPr>
          <w:rFonts w:asciiTheme="majorBidi" w:eastAsia="Cordia New" w:hAnsiTheme="majorBidi" w:cstheme="majorBidi"/>
          <w:lang w:val="en-US"/>
        </w:rPr>
        <w:t>1</w:t>
      </w:r>
      <w:r w:rsidR="005572AE" w:rsidRPr="00DC1A27">
        <w:rPr>
          <w:rFonts w:asciiTheme="majorBidi" w:eastAsia="Cordia New" w:hAnsiTheme="majorBidi" w:cstheme="majorBidi"/>
          <w:lang w:val="en-US"/>
        </w:rPr>
        <w:tab/>
      </w:r>
      <w:r w:rsidR="009E0CE0" w:rsidRPr="00DC1A27">
        <w:rPr>
          <w:rFonts w:asciiTheme="majorBidi" w:eastAsia="Cordia New" w:hAnsiTheme="majorBidi" w:cstheme="majorBidi"/>
          <w:lang w:val="en-US"/>
        </w:rPr>
        <w:t>Balances with related part</w:t>
      </w:r>
      <w:r w:rsidR="00CC120F" w:rsidRPr="00DC1A27">
        <w:rPr>
          <w:rFonts w:asciiTheme="majorBidi" w:eastAsia="Cordia New" w:hAnsiTheme="majorBidi" w:cstheme="majorBidi"/>
          <w:lang w:val="en-US"/>
        </w:rPr>
        <w:t xml:space="preserve">ies as at </w:t>
      </w:r>
      <w:r w:rsidR="008F56EB">
        <w:rPr>
          <w:rFonts w:asciiTheme="majorBidi" w:eastAsia="Cordia New" w:hAnsiTheme="majorBidi" w:cstheme="majorBidi"/>
          <w:lang w:val="en-US"/>
        </w:rPr>
        <w:t>September</w:t>
      </w:r>
      <w:r w:rsidR="00D916F9" w:rsidRPr="00D916F9">
        <w:rPr>
          <w:rFonts w:asciiTheme="majorBidi" w:eastAsia="Cordia New" w:hAnsiTheme="majorBidi" w:cstheme="majorBidi"/>
          <w:lang w:val="en-US"/>
        </w:rPr>
        <w:t xml:space="preserve"> 30</w:t>
      </w:r>
      <w:r w:rsidR="000A0C1E" w:rsidRPr="008A31C0">
        <w:rPr>
          <w:rFonts w:asciiTheme="majorBidi" w:eastAsia="Cordia New" w:hAnsiTheme="majorBidi" w:cstheme="majorBidi"/>
          <w:lang w:val="en-US"/>
        </w:rPr>
        <w:t>, 202</w:t>
      </w:r>
      <w:r w:rsidR="000A0C1E">
        <w:rPr>
          <w:rFonts w:asciiTheme="majorBidi" w:eastAsia="Cordia New" w:hAnsiTheme="majorBidi" w:cstheme="majorBidi"/>
          <w:lang w:val="en-US"/>
        </w:rPr>
        <w:t>3 and December 31, 2022</w:t>
      </w:r>
      <w:r w:rsidR="00EB58E9" w:rsidRPr="00DC1A27">
        <w:rPr>
          <w:rFonts w:asciiTheme="majorBidi" w:eastAsia="Cordia New" w:hAnsiTheme="majorBidi" w:cstheme="majorBidi"/>
          <w:lang w:val="en-US"/>
        </w:rPr>
        <w:t>,</w:t>
      </w:r>
      <w:r w:rsidR="005F340C" w:rsidRPr="002255C8">
        <w:rPr>
          <w:rFonts w:asciiTheme="majorBidi" w:eastAsia="Cordia New" w:hAnsiTheme="majorBidi"/>
          <w:lang w:val="en-US"/>
        </w:rPr>
        <w:t xml:space="preserve"> </w:t>
      </w:r>
      <w:r w:rsidR="009E0CE0" w:rsidRPr="00DC1A27">
        <w:rPr>
          <w:rFonts w:asciiTheme="majorBidi" w:eastAsia="Cordia New" w:hAnsiTheme="majorBidi" w:cstheme="majorBidi"/>
          <w:lang w:val="en-US"/>
        </w:rPr>
        <w:t>are summarized below</w:t>
      </w:r>
      <w:r w:rsidR="009E0CE0" w:rsidRPr="002255C8">
        <w:rPr>
          <w:rFonts w:asciiTheme="majorBidi" w:eastAsia="Cordia New" w:hAnsiTheme="majorBidi"/>
          <w:lang w:val="en-US"/>
        </w:rPr>
        <w:t>:</w:t>
      </w:r>
    </w:p>
    <w:tbl>
      <w:tblPr>
        <w:tblW w:w="9090" w:type="dxa"/>
        <w:tblInd w:w="720" w:type="dxa"/>
        <w:tblLook w:val="04A0" w:firstRow="1" w:lastRow="0" w:firstColumn="1" w:lastColumn="0" w:noHBand="0" w:noVBand="1"/>
      </w:tblPr>
      <w:tblGrid>
        <w:gridCol w:w="236"/>
        <w:gridCol w:w="2734"/>
        <w:gridCol w:w="1350"/>
        <w:gridCol w:w="270"/>
        <w:gridCol w:w="1260"/>
        <w:gridCol w:w="270"/>
        <w:gridCol w:w="1350"/>
        <w:gridCol w:w="360"/>
        <w:gridCol w:w="1260"/>
      </w:tblGrid>
      <w:tr w:rsidR="00E27185" w:rsidRPr="00DC1A27" w14:paraId="2932B188" w14:textId="77777777" w:rsidTr="00541A42">
        <w:trPr>
          <w:trHeight w:val="374"/>
          <w:tblHeader/>
        </w:trPr>
        <w:tc>
          <w:tcPr>
            <w:tcW w:w="236" w:type="dxa"/>
            <w:tcBorders>
              <w:top w:val="nil"/>
              <w:left w:val="nil"/>
              <w:bottom w:val="nil"/>
              <w:right w:val="nil"/>
            </w:tcBorders>
            <w:shd w:val="clear" w:color="000000" w:fill="FFFFFF"/>
          </w:tcPr>
          <w:p w14:paraId="4E3AEBD8" w14:textId="77777777" w:rsidR="00E27185" w:rsidRPr="00DC1A27" w:rsidRDefault="00E27185" w:rsidP="00E27185">
            <w:pPr>
              <w:rPr>
                <w:rFonts w:asciiTheme="majorBidi" w:hAnsiTheme="majorBidi" w:cstheme="majorBidi"/>
                <w:color w:val="000000"/>
                <w:lang w:val="en-US"/>
              </w:rPr>
            </w:pPr>
          </w:p>
        </w:tc>
        <w:tc>
          <w:tcPr>
            <w:tcW w:w="2734" w:type="dxa"/>
            <w:tcBorders>
              <w:top w:val="nil"/>
              <w:left w:val="nil"/>
              <w:bottom w:val="nil"/>
              <w:right w:val="nil"/>
            </w:tcBorders>
            <w:shd w:val="clear" w:color="auto" w:fill="auto"/>
            <w:noWrap/>
            <w:vAlign w:val="bottom"/>
            <w:hideMark/>
          </w:tcPr>
          <w:p w14:paraId="45769F1A" w14:textId="77777777" w:rsidR="00E27185" w:rsidRPr="00DC1A27" w:rsidRDefault="00E27185" w:rsidP="00E27185">
            <w:pPr>
              <w:rPr>
                <w:rFonts w:asciiTheme="majorBidi" w:hAnsiTheme="majorBidi" w:cstheme="majorBidi"/>
                <w:color w:val="000000"/>
                <w:lang w:val="en-US"/>
              </w:rPr>
            </w:pPr>
            <w:r w:rsidRPr="00DC1A27">
              <w:rPr>
                <w:rFonts w:asciiTheme="majorBidi" w:hAnsiTheme="majorBidi" w:cstheme="majorBidi"/>
                <w:color w:val="000000"/>
                <w:lang w:val="en-US"/>
              </w:rPr>
              <w:t> </w:t>
            </w:r>
          </w:p>
        </w:tc>
        <w:tc>
          <w:tcPr>
            <w:tcW w:w="6120" w:type="dxa"/>
            <w:gridSpan w:val="7"/>
            <w:tcBorders>
              <w:top w:val="nil"/>
              <w:left w:val="nil"/>
              <w:bottom w:val="single" w:sz="4" w:space="0" w:color="auto"/>
              <w:right w:val="nil"/>
            </w:tcBorders>
            <w:shd w:val="clear" w:color="auto" w:fill="auto"/>
            <w:noWrap/>
            <w:vAlign w:val="bottom"/>
            <w:hideMark/>
          </w:tcPr>
          <w:p w14:paraId="72C275EB" w14:textId="52AA5DD6" w:rsidR="00E27185" w:rsidRPr="00DC1A27" w:rsidRDefault="00DC1A27" w:rsidP="00AD71E2">
            <w:pPr>
              <w:jc w:val="center"/>
              <w:rPr>
                <w:rFonts w:asciiTheme="majorBidi" w:hAnsiTheme="majorBidi" w:cstheme="majorBidi"/>
                <w:color w:val="000000"/>
                <w:cs/>
              </w:rPr>
            </w:pPr>
            <w:r w:rsidRPr="00DC1A27">
              <w:rPr>
                <w:rFonts w:asciiTheme="majorBidi" w:hAnsiTheme="majorBidi" w:cstheme="majorBidi"/>
                <w:color w:val="000000"/>
                <w:lang w:val="en-US"/>
              </w:rPr>
              <w:t>Unit</w:t>
            </w:r>
            <w:r w:rsidRPr="002255C8">
              <w:rPr>
                <w:rFonts w:asciiTheme="majorBidi" w:hAnsiTheme="majorBidi"/>
                <w:color w:val="000000"/>
                <w:lang w:val="en-US"/>
              </w:rPr>
              <w:t xml:space="preserve">: </w:t>
            </w:r>
            <w:r w:rsidRPr="00DC1A27">
              <w:rPr>
                <w:rFonts w:asciiTheme="majorBidi" w:hAnsiTheme="majorBidi"/>
                <w:color w:val="000000"/>
                <w:lang w:val="en-US"/>
              </w:rPr>
              <w:t xml:space="preserve">Thousand </w:t>
            </w:r>
            <w:r w:rsidRPr="00DC1A27">
              <w:rPr>
                <w:rFonts w:asciiTheme="majorBidi" w:hAnsiTheme="majorBidi" w:cstheme="majorBidi"/>
                <w:color w:val="000000"/>
                <w:lang w:val="en-US"/>
              </w:rPr>
              <w:t>Baht</w:t>
            </w:r>
          </w:p>
        </w:tc>
      </w:tr>
      <w:tr w:rsidR="00E27185" w:rsidRPr="00DC1A27" w14:paraId="06E549FF" w14:textId="77777777" w:rsidTr="00541A42">
        <w:trPr>
          <w:trHeight w:val="374"/>
          <w:tblHeader/>
        </w:trPr>
        <w:tc>
          <w:tcPr>
            <w:tcW w:w="236" w:type="dxa"/>
            <w:tcBorders>
              <w:top w:val="nil"/>
              <w:left w:val="nil"/>
              <w:bottom w:val="nil"/>
              <w:right w:val="nil"/>
            </w:tcBorders>
            <w:shd w:val="clear" w:color="000000" w:fill="FFFFFF"/>
          </w:tcPr>
          <w:p w14:paraId="18D17D4F" w14:textId="77777777" w:rsidR="00E27185" w:rsidRPr="00E8172D" w:rsidRDefault="00E27185" w:rsidP="00E27185">
            <w:pPr>
              <w:rPr>
                <w:rFonts w:asciiTheme="majorBidi" w:hAnsiTheme="majorBidi" w:cstheme="majorBidi"/>
                <w:color w:val="000000"/>
                <w:cs/>
                <w:lang w:val="en-US"/>
              </w:rPr>
            </w:pPr>
          </w:p>
        </w:tc>
        <w:tc>
          <w:tcPr>
            <w:tcW w:w="2734" w:type="dxa"/>
            <w:tcBorders>
              <w:top w:val="nil"/>
              <w:left w:val="nil"/>
              <w:bottom w:val="nil"/>
              <w:right w:val="nil"/>
            </w:tcBorders>
            <w:shd w:val="clear" w:color="auto" w:fill="auto"/>
            <w:noWrap/>
            <w:vAlign w:val="bottom"/>
            <w:hideMark/>
          </w:tcPr>
          <w:p w14:paraId="37C0FD71" w14:textId="77777777" w:rsidR="00E27185" w:rsidRPr="00E8172D" w:rsidRDefault="00E27185" w:rsidP="00E27185">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2880" w:type="dxa"/>
            <w:gridSpan w:val="3"/>
            <w:tcBorders>
              <w:top w:val="nil"/>
              <w:left w:val="nil"/>
              <w:bottom w:val="single" w:sz="4" w:space="0" w:color="auto"/>
              <w:right w:val="nil"/>
            </w:tcBorders>
            <w:shd w:val="clear" w:color="auto" w:fill="auto"/>
            <w:noWrap/>
            <w:vAlign w:val="bottom"/>
            <w:hideMark/>
          </w:tcPr>
          <w:p w14:paraId="01C7A54E" w14:textId="77777777" w:rsidR="00E27185" w:rsidRPr="00E8172D" w:rsidRDefault="00E27185" w:rsidP="00E27185">
            <w:pPr>
              <w:jc w:val="center"/>
              <w:rPr>
                <w:rFonts w:asciiTheme="majorBidi" w:hAnsiTheme="majorBidi" w:cstheme="majorBidi"/>
                <w:color w:val="000000"/>
                <w:cs/>
                <w:lang w:val="en-US"/>
              </w:rPr>
            </w:pPr>
            <w:r w:rsidRPr="00DC1A27">
              <w:rPr>
                <w:rFonts w:asciiTheme="majorBidi" w:hAnsiTheme="majorBidi" w:cstheme="majorBidi"/>
                <w:color w:val="000000"/>
                <w:lang w:val="en-US"/>
              </w:rPr>
              <w:t>Consolidated financial statements</w:t>
            </w:r>
          </w:p>
        </w:tc>
        <w:tc>
          <w:tcPr>
            <w:tcW w:w="270" w:type="dxa"/>
            <w:tcBorders>
              <w:top w:val="nil"/>
              <w:left w:val="nil"/>
              <w:bottom w:val="nil"/>
              <w:right w:val="nil"/>
            </w:tcBorders>
            <w:shd w:val="clear" w:color="auto" w:fill="auto"/>
            <w:noWrap/>
            <w:vAlign w:val="bottom"/>
            <w:hideMark/>
          </w:tcPr>
          <w:p w14:paraId="631D5F3A" w14:textId="77777777" w:rsidR="00E27185" w:rsidRPr="00E8172D" w:rsidRDefault="00E27185" w:rsidP="00E27185">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2970" w:type="dxa"/>
            <w:gridSpan w:val="3"/>
            <w:tcBorders>
              <w:top w:val="nil"/>
              <w:left w:val="nil"/>
              <w:bottom w:val="single" w:sz="4" w:space="0" w:color="auto"/>
              <w:right w:val="nil"/>
            </w:tcBorders>
            <w:shd w:val="clear" w:color="auto" w:fill="auto"/>
            <w:noWrap/>
            <w:vAlign w:val="bottom"/>
            <w:hideMark/>
          </w:tcPr>
          <w:p w14:paraId="78DB0F42" w14:textId="77777777" w:rsidR="00E27185" w:rsidRPr="00DC1A27" w:rsidRDefault="00E27185" w:rsidP="00E27185">
            <w:pPr>
              <w:jc w:val="center"/>
              <w:rPr>
                <w:rFonts w:asciiTheme="majorBidi" w:hAnsiTheme="majorBidi" w:cstheme="majorBidi"/>
                <w:color w:val="000000"/>
                <w:cs/>
              </w:rPr>
            </w:pPr>
            <w:r w:rsidRPr="00DC1A27">
              <w:rPr>
                <w:rFonts w:asciiTheme="majorBidi" w:hAnsiTheme="majorBidi" w:cstheme="majorBidi"/>
                <w:color w:val="000000"/>
                <w:lang w:val="en-US"/>
              </w:rPr>
              <w:t>Separate financial statements</w:t>
            </w:r>
          </w:p>
        </w:tc>
      </w:tr>
      <w:tr w:rsidR="00DC1A27" w:rsidRPr="00E8172D" w14:paraId="38535219" w14:textId="77777777" w:rsidTr="00541A42">
        <w:trPr>
          <w:trHeight w:val="374"/>
          <w:tblHeader/>
        </w:trPr>
        <w:tc>
          <w:tcPr>
            <w:tcW w:w="236" w:type="dxa"/>
            <w:tcBorders>
              <w:top w:val="nil"/>
              <w:left w:val="nil"/>
              <w:right w:val="nil"/>
            </w:tcBorders>
            <w:shd w:val="clear" w:color="000000" w:fill="FFFFFF"/>
          </w:tcPr>
          <w:p w14:paraId="25546839" w14:textId="77777777" w:rsidR="00DC1A27" w:rsidRPr="00E8172D" w:rsidRDefault="00DC1A27" w:rsidP="00DC1A27">
            <w:pPr>
              <w:rPr>
                <w:rFonts w:asciiTheme="majorBidi" w:hAnsiTheme="majorBidi" w:cstheme="majorBidi"/>
                <w:color w:val="000000"/>
                <w:cs/>
                <w:lang w:val="en-US"/>
              </w:rPr>
            </w:pPr>
          </w:p>
        </w:tc>
        <w:tc>
          <w:tcPr>
            <w:tcW w:w="2734" w:type="dxa"/>
            <w:tcBorders>
              <w:top w:val="nil"/>
              <w:left w:val="nil"/>
              <w:right w:val="nil"/>
            </w:tcBorders>
            <w:shd w:val="clear" w:color="auto" w:fill="auto"/>
            <w:noWrap/>
            <w:vAlign w:val="bottom"/>
            <w:hideMark/>
          </w:tcPr>
          <w:p w14:paraId="322F091B" w14:textId="77777777" w:rsidR="00DC1A27" w:rsidRPr="00E8172D" w:rsidRDefault="00DC1A27" w:rsidP="00DC1A27">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1350" w:type="dxa"/>
            <w:tcBorders>
              <w:top w:val="nil"/>
              <w:left w:val="nil"/>
              <w:bottom w:val="single" w:sz="4" w:space="0" w:color="auto"/>
              <w:right w:val="nil"/>
            </w:tcBorders>
            <w:shd w:val="clear" w:color="auto" w:fill="auto"/>
            <w:noWrap/>
            <w:vAlign w:val="bottom"/>
            <w:hideMark/>
          </w:tcPr>
          <w:p w14:paraId="517D25B4" w14:textId="0C0F5A93" w:rsidR="00DC1A27" w:rsidRPr="00541A42" w:rsidRDefault="00541A42" w:rsidP="00541A42">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E76342" w:rsidRPr="00E76342">
              <w:rPr>
                <w:rFonts w:asciiTheme="majorBidi" w:eastAsia="Cordia New" w:hAnsiTheme="majorBidi" w:cstheme="majorBidi"/>
                <w:lang w:val="en-US"/>
              </w:rPr>
              <w:t xml:space="preserve"> 30</w:t>
            </w:r>
            <w:r w:rsidR="000A0C1E" w:rsidRPr="008A31C0">
              <w:rPr>
                <w:rFonts w:asciiTheme="majorBidi" w:eastAsia="Cordia New" w:hAnsiTheme="majorBidi" w:cstheme="majorBidi"/>
                <w:lang w:val="en-US"/>
              </w:rPr>
              <w:t>, 202</w:t>
            </w:r>
            <w:r w:rsidR="000A0C1E">
              <w:rPr>
                <w:rFonts w:asciiTheme="majorBidi" w:eastAsia="Cordia New" w:hAnsiTheme="majorBidi" w:cstheme="majorBidi"/>
                <w:lang w:val="en-US"/>
              </w:rPr>
              <w:t>3</w:t>
            </w:r>
          </w:p>
        </w:tc>
        <w:tc>
          <w:tcPr>
            <w:tcW w:w="270" w:type="dxa"/>
            <w:tcBorders>
              <w:top w:val="nil"/>
              <w:left w:val="nil"/>
              <w:right w:val="nil"/>
            </w:tcBorders>
            <w:shd w:val="clear" w:color="auto" w:fill="auto"/>
            <w:noWrap/>
            <w:vAlign w:val="bottom"/>
            <w:hideMark/>
          </w:tcPr>
          <w:p w14:paraId="491C3C83" w14:textId="51DF4DD9"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 </w:t>
            </w:r>
          </w:p>
        </w:tc>
        <w:tc>
          <w:tcPr>
            <w:tcW w:w="1260" w:type="dxa"/>
            <w:tcBorders>
              <w:top w:val="nil"/>
              <w:left w:val="nil"/>
              <w:bottom w:val="single" w:sz="4" w:space="0" w:color="auto"/>
              <w:right w:val="nil"/>
            </w:tcBorders>
            <w:shd w:val="clear" w:color="auto" w:fill="auto"/>
            <w:noWrap/>
            <w:vAlign w:val="bottom"/>
            <w:hideMark/>
          </w:tcPr>
          <w:p w14:paraId="5B4A4A6D" w14:textId="44E3D72F"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December 31, 202</w:t>
            </w:r>
            <w:r w:rsidR="000A0C1E">
              <w:rPr>
                <w:rFonts w:asciiTheme="majorBidi" w:hAnsiTheme="majorBidi" w:cstheme="majorBidi"/>
                <w:color w:val="000000"/>
                <w:lang w:val="en-US"/>
              </w:rPr>
              <w:t>2</w:t>
            </w:r>
          </w:p>
        </w:tc>
        <w:tc>
          <w:tcPr>
            <w:tcW w:w="270" w:type="dxa"/>
            <w:tcBorders>
              <w:top w:val="nil"/>
              <w:left w:val="nil"/>
              <w:right w:val="nil"/>
            </w:tcBorders>
            <w:shd w:val="clear" w:color="auto" w:fill="auto"/>
            <w:noWrap/>
            <w:vAlign w:val="bottom"/>
            <w:hideMark/>
          </w:tcPr>
          <w:p w14:paraId="4C161376" w14:textId="77777777" w:rsidR="00DC1A27" w:rsidRPr="00E8172D" w:rsidRDefault="00DC1A27" w:rsidP="00DC1A27">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1350" w:type="dxa"/>
            <w:tcBorders>
              <w:top w:val="nil"/>
              <w:left w:val="nil"/>
              <w:bottom w:val="single" w:sz="4" w:space="0" w:color="auto"/>
              <w:right w:val="nil"/>
            </w:tcBorders>
            <w:shd w:val="clear" w:color="auto" w:fill="auto"/>
            <w:noWrap/>
            <w:vAlign w:val="bottom"/>
            <w:hideMark/>
          </w:tcPr>
          <w:p w14:paraId="05F563DF" w14:textId="49FBBE32" w:rsidR="00DC1A27" w:rsidRPr="00541A42" w:rsidRDefault="00541A42" w:rsidP="00541A42">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E76342" w:rsidRPr="00E76342">
              <w:rPr>
                <w:rFonts w:asciiTheme="majorBidi" w:eastAsia="Cordia New" w:hAnsiTheme="majorBidi" w:cstheme="majorBidi"/>
                <w:lang w:val="en-US"/>
              </w:rPr>
              <w:t xml:space="preserve"> 30</w:t>
            </w:r>
            <w:r w:rsidR="000A0C1E" w:rsidRPr="008A31C0">
              <w:rPr>
                <w:rFonts w:asciiTheme="majorBidi" w:eastAsia="Cordia New" w:hAnsiTheme="majorBidi" w:cstheme="majorBidi"/>
                <w:lang w:val="en-US"/>
              </w:rPr>
              <w:t>, 202</w:t>
            </w:r>
            <w:r w:rsidR="000A0C1E">
              <w:rPr>
                <w:rFonts w:asciiTheme="majorBidi" w:eastAsia="Cordia New" w:hAnsiTheme="majorBidi" w:cstheme="majorBidi"/>
                <w:lang w:val="en-US"/>
              </w:rPr>
              <w:t>3</w:t>
            </w:r>
          </w:p>
        </w:tc>
        <w:tc>
          <w:tcPr>
            <w:tcW w:w="360" w:type="dxa"/>
            <w:tcBorders>
              <w:top w:val="nil"/>
              <w:left w:val="nil"/>
              <w:right w:val="nil"/>
            </w:tcBorders>
            <w:shd w:val="clear" w:color="auto" w:fill="auto"/>
            <w:noWrap/>
            <w:vAlign w:val="bottom"/>
            <w:hideMark/>
          </w:tcPr>
          <w:p w14:paraId="320518DC" w14:textId="5E5D3F29"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 </w:t>
            </w:r>
          </w:p>
        </w:tc>
        <w:tc>
          <w:tcPr>
            <w:tcW w:w="1260" w:type="dxa"/>
            <w:tcBorders>
              <w:top w:val="nil"/>
              <w:left w:val="nil"/>
              <w:bottom w:val="single" w:sz="4" w:space="0" w:color="auto"/>
              <w:right w:val="nil"/>
            </w:tcBorders>
            <w:shd w:val="clear" w:color="auto" w:fill="auto"/>
            <w:noWrap/>
            <w:vAlign w:val="bottom"/>
            <w:hideMark/>
          </w:tcPr>
          <w:p w14:paraId="08978844" w14:textId="197EF597"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December 31, 202</w:t>
            </w:r>
            <w:r w:rsidR="000A0C1E">
              <w:rPr>
                <w:rFonts w:asciiTheme="majorBidi" w:hAnsiTheme="majorBidi" w:cstheme="majorBidi"/>
                <w:color w:val="000000"/>
                <w:lang w:val="en-US"/>
              </w:rPr>
              <w:t>2</w:t>
            </w:r>
          </w:p>
        </w:tc>
      </w:tr>
      <w:tr w:rsidR="0056118C" w:rsidRPr="00E8172D" w14:paraId="5CE65717" w14:textId="77777777" w:rsidTr="00541A42">
        <w:trPr>
          <w:trHeight w:val="374"/>
        </w:trPr>
        <w:tc>
          <w:tcPr>
            <w:tcW w:w="4320" w:type="dxa"/>
            <w:gridSpan w:val="3"/>
            <w:shd w:val="clear" w:color="000000" w:fill="FFFFFF"/>
          </w:tcPr>
          <w:p w14:paraId="681EE9F2" w14:textId="0A7DE745" w:rsidR="0056118C" w:rsidRPr="0056118C" w:rsidRDefault="0056118C" w:rsidP="00090E3E">
            <w:pPr>
              <w:rPr>
                <w:rFonts w:asciiTheme="majorBidi" w:hAnsiTheme="majorBidi" w:cstheme="majorBidi"/>
                <w:b/>
                <w:bCs/>
                <w:color w:val="000000"/>
                <w:lang w:val="en-US"/>
              </w:rPr>
            </w:pPr>
            <w:r w:rsidRPr="00DC1A27">
              <w:rPr>
                <w:rFonts w:asciiTheme="majorBidi" w:hAnsiTheme="majorBidi" w:cstheme="majorBidi"/>
                <w:b/>
                <w:bCs/>
                <w:color w:val="000000"/>
                <w:lang w:val="en-US"/>
              </w:rPr>
              <w:t xml:space="preserve">Trade </w:t>
            </w:r>
            <w:r w:rsidR="004526CB">
              <w:rPr>
                <w:rFonts w:asciiTheme="majorBidi" w:hAnsiTheme="majorBidi" w:cstheme="majorBidi"/>
                <w:b/>
                <w:bCs/>
                <w:color w:val="000000"/>
                <w:lang w:val="en-US"/>
              </w:rPr>
              <w:t>receivables</w:t>
            </w:r>
            <w:r w:rsidR="00A10D75">
              <w:rPr>
                <w:rFonts w:asciiTheme="majorBidi" w:hAnsiTheme="majorBidi" w:cstheme="majorBidi"/>
                <w:b/>
                <w:bCs/>
                <w:color w:val="000000"/>
                <w:lang w:val="en-US"/>
              </w:rPr>
              <w:t xml:space="preserve"> </w:t>
            </w:r>
            <w:r w:rsidR="00A10D75" w:rsidRPr="00904C5B">
              <w:rPr>
                <w:rFonts w:asciiTheme="majorBidi" w:hAnsiTheme="majorBidi" w:cstheme="majorBidi"/>
                <w:b/>
                <w:bCs/>
                <w:color w:val="000000"/>
                <w:lang w:val="en-US"/>
              </w:rPr>
              <w:t>-</w:t>
            </w:r>
            <w:r w:rsidR="00A10D75">
              <w:rPr>
                <w:rFonts w:asciiTheme="majorBidi" w:hAnsiTheme="majorBidi" w:cstheme="majorBidi"/>
                <w:b/>
                <w:bCs/>
                <w:color w:val="000000"/>
                <w:lang w:val="en-US"/>
              </w:rPr>
              <w:t xml:space="preserve"> </w:t>
            </w:r>
            <w:r w:rsidRPr="00DC1A27">
              <w:rPr>
                <w:rFonts w:asciiTheme="majorBidi" w:hAnsiTheme="majorBidi" w:cstheme="majorBidi"/>
                <w:b/>
                <w:bCs/>
                <w:color w:val="000000"/>
                <w:lang w:val="en-US"/>
              </w:rPr>
              <w:t>related parties</w:t>
            </w:r>
          </w:p>
        </w:tc>
        <w:tc>
          <w:tcPr>
            <w:tcW w:w="270" w:type="dxa"/>
            <w:shd w:val="clear" w:color="auto" w:fill="auto"/>
            <w:noWrap/>
            <w:vAlign w:val="bottom"/>
          </w:tcPr>
          <w:p w14:paraId="0501DEDB" w14:textId="77777777" w:rsidR="0056118C" w:rsidRPr="0056118C" w:rsidRDefault="0056118C" w:rsidP="00090E3E">
            <w:pPr>
              <w:rPr>
                <w:rFonts w:asciiTheme="majorBidi" w:hAnsiTheme="majorBidi" w:cstheme="majorBidi"/>
                <w:b/>
                <w:bCs/>
                <w:color w:val="000000"/>
                <w:lang w:val="en-US"/>
              </w:rPr>
            </w:pPr>
          </w:p>
        </w:tc>
        <w:tc>
          <w:tcPr>
            <w:tcW w:w="1260" w:type="dxa"/>
            <w:tcBorders>
              <w:top w:val="single" w:sz="4" w:space="0" w:color="auto"/>
            </w:tcBorders>
            <w:shd w:val="clear" w:color="auto" w:fill="auto"/>
            <w:noWrap/>
            <w:vAlign w:val="bottom"/>
          </w:tcPr>
          <w:p w14:paraId="33CF274A" w14:textId="77777777" w:rsidR="0056118C" w:rsidRPr="0056118C" w:rsidRDefault="0056118C" w:rsidP="00090E3E">
            <w:pPr>
              <w:rPr>
                <w:rFonts w:asciiTheme="majorBidi" w:hAnsiTheme="majorBidi" w:cstheme="majorBidi"/>
                <w:b/>
                <w:bCs/>
                <w:color w:val="000000"/>
                <w:lang w:val="en-US"/>
              </w:rPr>
            </w:pPr>
          </w:p>
        </w:tc>
        <w:tc>
          <w:tcPr>
            <w:tcW w:w="270" w:type="dxa"/>
            <w:shd w:val="clear" w:color="auto" w:fill="auto"/>
            <w:noWrap/>
            <w:vAlign w:val="bottom"/>
          </w:tcPr>
          <w:p w14:paraId="2D231069" w14:textId="77777777" w:rsidR="0056118C" w:rsidRPr="0056118C" w:rsidRDefault="0056118C" w:rsidP="00090E3E">
            <w:pPr>
              <w:rPr>
                <w:rFonts w:asciiTheme="majorBidi" w:hAnsiTheme="majorBidi" w:cstheme="majorBidi"/>
                <w:b/>
                <w:bCs/>
                <w:color w:val="000000"/>
                <w:lang w:val="en-US"/>
              </w:rPr>
            </w:pPr>
          </w:p>
        </w:tc>
        <w:tc>
          <w:tcPr>
            <w:tcW w:w="1350" w:type="dxa"/>
            <w:tcBorders>
              <w:top w:val="single" w:sz="4" w:space="0" w:color="auto"/>
            </w:tcBorders>
            <w:shd w:val="clear" w:color="auto" w:fill="auto"/>
            <w:noWrap/>
            <w:vAlign w:val="bottom"/>
          </w:tcPr>
          <w:p w14:paraId="35394D68" w14:textId="77777777" w:rsidR="0056118C" w:rsidRPr="0056118C" w:rsidRDefault="0056118C" w:rsidP="00090E3E">
            <w:pPr>
              <w:rPr>
                <w:rFonts w:asciiTheme="majorBidi" w:hAnsiTheme="majorBidi" w:cstheme="majorBidi"/>
                <w:b/>
                <w:bCs/>
                <w:color w:val="000000"/>
                <w:lang w:val="en-US"/>
              </w:rPr>
            </w:pPr>
          </w:p>
        </w:tc>
        <w:tc>
          <w:tcPr>
            <w:tcW w:w="360" w:type="dxa"/>
            <w:shd w:val="clear" w:color="auto" w:fill="auto"/>
            <w:noWrap/>
            <w:vAlign w:val="bottom"/>
          </w:tcPr>
          <w:p w14:paraId="725B70A3" w14:textId="77777777" w:rsidR="0056118C" w:rsidRPr="0056118C" w:rsidRDefault="0056118C" w:rsidP="00090E3E">
            <w:pPr>
              <w:rPr>
                <w:rFonts w:asciiTheme="majorBidi" w:hAnsiTheme="majorBidi" w:cstheme="majorBidi"/>
                <w:b/>
                <w:bCs/>
                <w:color w:val="000000"/>
                <w:lang w:val="en-US"/>
              </w:rPr>
            </w:pPr>
          </w:p>
        </w:tc>
        <w:tc>
          <w:tcPr>
            <w:tcW w:w="1260" w:type="dxa"/>
            <w:tcBorders>
              <w:top w:val="single" w:sz="4" w:space="0" w:color="auto"/>
            </w:tcBorders>
            <w:shd w:val="clear" w:color="auto" w:fill="auto"/>
            <w:noWrap/>
            <w:vAlign w:val="bottom"/>
          </w:tcPr>
          <w:p w14:paraId="38FCFF99" w14:textId="77777777" w:rsidR="0056118C" w:rsidRPr="0056118C" w:rsidRDefault="0056118C" w:rsidP="00090E3E">
            <w:pPr>
              <w:rPr>
                <w:rFonts w:asciiTheme="majorBidi" w:hAnsiTheme="majorBidi" w:cstheme="majorBidi"/>
                <w:b/>
                <w:bCs/>
                <w:color w:val="000000"/>
                <w:lang w:val="en-US"/>
              </w:rPr>
            </w:pPr>
          </w:p>
        </w:tc>
      </w:tr>
      <w:tr w:rsidR="001D0E4E" w:rsidRPr="00E8172D" w14:paraId="0C7984BB" w14:textId="77777777" w:rsidTr="001D0E4E">
        <w:trPr>
          <w:trHeight w:val="374"/>
        </w:trPr>
        <w:tc>
          <w:tcPr>
            <w:tcW w:w="2970" w:type="dxa"/>
            <w:gridSpan w:val="2"/>
            <w:shd w:val="clear" w:color="000000" w:fill="FFFFFF"/>
            <w:vAlign w:val="bottom"/>
          </w:tcPr>
          <w:p w14:paraId="4C3855ED" w14:textId="2AA582EF" w:rsidR="001D0E4E" w:rsidRPr="0056118C" w:rsidRDefault="001D0E4E" w:rsidP="001D0E4E">
            <w:pPr>
              <w:rPr>
                <w:rFonts w:asciiTheme="majorBidi" w:hAnsiTheme="majorBidi" w:cstheme="majorBidi"/>
                <w:b/>
                <w:bCs/>
                <w:color w:val="000000"/>
                <w:lang w:val="en-US"/>
              </w:rPr>
            </w:pPr>
            <w:r w:rsidRPr="003D5105">
              <w:rPr>
                <w:rFonts w:asciiTheme="majorBidi" w:hAnsiTheme="majorBidi" w:cstheme="majorBidi"/>
                <w:color w:val="000000"/>
                <w:lang w:val="en-US"/>
              </w:rPr>
              <w:t>Subsidiar</w:t>
            </w:r>
            <w:r>
              <w:rPr>
                <w:rFonts w:asciiTheme="majorBidi" w:hAnsiTheme="majorBidi" w:cstheme="majorBidi"/>
                <w:color w:val="000000"/>
                <w:lang w:val="en-US"/>
              </w:rPr>
              <w:t>y</w:t>
            </w:r>
          </w:p>
        </w:tc>
        <w:tc>
          <w:tcPr>
            <w:tcW w:w="1350" w:type="dxa"/>
            <w:tcBorders>
              <w:top w:val="nil"/>
              <w:left w:val="nil"/>
              <w:bottom w:val="nil"/>
              <w:right w:val="nil"/>
            </w:tcBorders>
            <w:shd w:val="clear" w:color="auto" w:fill="auto"/>
            <w:noWrap/>
            <w:vAlign w:val="bottom"/>
          </w:tcPr>
          <w:p w14:paraId="284538B8" w14:textId="665A3652" w:rsidR="001D0E4E" w:rsidRPr="0056118C" w:rsidRDefault="001D0E4E" w:rsidP="001D0E4E">
            <w:pPr>
              <w:jc w:val="right"/>
              <w:rPr>
                <w:rFonts w:asciiTheme="majorBidi" w:hAnsiTheme="majorBidi" w:cstheme="majorBidi"/>
                <w:b/>
                <w:bCs/>
                <w:color w:val="000000"/>
                <w:lang w:val="en-US"/>
              </w:rPr>
            </w:pPr>
            <w:r w:rsidRPr="0000298A">
              <w:rPr>
                <w:rFonts w:ascii="Angsana New" w:hAnsi="Angsana New"/>
                <w:lang w:val="en-US"/>
              </w:rPr>
              <w:t>-</w:t>
            </w:r>
          </w:p>
        </w:tc>
        <w:tc>
          <w:tcPr>
            <w:tcW w:w="270" w:type="dxa"/>
            <w:tcBorders>
              <w:top w:val="nil"/>
              <w:left w:val="nil"/>
              <w:right w:val="nil"/>
            </w:tcBorders>
            <w:shd w:val="clear" w:color="auto" w:fill="auto"/>
            <w:noWrap/>
            <w:vAlign w:val="bottom"/>
          </w:tcPr>
          <w:p w14:paraId="029DB999" w14:textId="77777777" w:rsidR="001D0E4E" w:rsidRPr="0056118C" w:rsidRDefault="001D0E4E" w:rsidP="001D0E4E">
            <w:pPr>
              <w:jc w:val="right"/>
              <w:rPr>
                <w:rFonts w:asciiTheme="majorBidi" w:hAnsiTheme="majorBidi" w:cstheme="majorBidi"/>
                <w:b/>
                <w:bCs/>
                <w:color w:val="000000"/>
                <w:lang w:val="en-US"/>
              </w:rPr>
            </w:pPr>
          </w:p>
        </w:tc>
        <w:tc>
          <w:tcPr>
            <w:tcW w:w="1260" w:type="dxa"/>
            <w:tcBorders>
              <w:top w:val="nil"/>
              <w:left w:val="nil"/>
              <w:bottom w:val="nil"/>
              <w:right w:val="nil"/>
            </w:tcBorders>
            <w:shd w:val="clear" w:color="auto" w:fill="auto"/>
            <w:noWrap/>
            <w:vAlign w:val="bottom"/>
          </w:tcPr>
          <w:p w14:paraId="77E5D262" w14:textId="72C5C5A5" w:rsidR="001D0E4E" w:rsidRPr="0056118C" w:rsidRDefault="001D0E4E" w:rsidP="001D0E4E">
            <w:pPr>
              <w:jc w:val="right"/>
              <w:rPr>
                <w:rFonts w:asciiTheme="majorBidi" w:hAnsiTheme="majorBidi" w:cstheme="majorBidi"/>
                <w:b/>
                <w:bCs/>
                <w:color w:val="000000"/>
                <w:lang w:val="en-US"/>
              </w:rPr>
            </w:pPr>
            <w:r w:rsidRPr="0000298A">
              <w:rPr>
                <w:rFonts w:ascii="Angsana New" w:hAnsi="Angsana New"/>
                <w:lang w:val="en-US"/>
              </w:rPr>
              <w:t>-</w:t>
            </w:r>
          </w:p>
        </w:tc>
        <w:tc>
          <w:tcPr>
            <w:tcW w:w="270" w:type="dxa"/>
            <w:tcBorders>
              <w:left w:val="nil"/>
              <w:right w:val="nil"/>
            </w:tcBorders>
            <w:shd w:val="clear" w:color="000000" w:fill="FFFFFF"/>
            <w:noWrap/>
            <w:vAlign w:val="bottom"/>
          </w:tcPr>
          <w:p w14:paraId="46C4F576" w14:textId="77777777" w:rsidR="001D0E4E" w:rsidRPr="0056118C" w:rsidRDefault="001D0E4E" w:rsidP="001D0E4E">
            <w:pPr>
              <w:jc w:val="right"/>
              <w:rPr>
                <w:rFonts w:asciiTheme="majorBidi" w:hAnsiTheme="majorBidi" w:cstheme="majorBidi"/>
                <w:b/>
                <w:bCs/>
                <w:color w:val="000000"/>
                <w:lang w:val="en-US"/>
              </w:rPr>
            </w:pPr>
          </w:p>
        </w:tc>
        <w:tc>
          <w:tcPr>
            <w:tcW w:w="1350" w:type="dxa"/>
            <w:tcBorders>
              <w:top w:val="nil"/>
              <w:left w:val="nil"/>
              <w:bottom w:val="nil"/>
              <w:right w:val="nil"/>
            </w:tcBorders>
            <w:shd w:val="clear" w:color="auto" w:fill="auto"/>
            <w:noWrap/>
            <w:vAlign w:val="bottom"/>
          </w:tcPr>
          <w:p w14:paraId="0D098404" w14:textId="283C3830" w:rsidR="001D0E4E" w:rsidRPr="0056118C" w:rsidRDefault="001D0E4E" w:rsidP="001D0E4E">
            <w:pPr>
              <w:jc w:val="right"/>
              <w:rPr>
                <w:rFonts w:asciiTheme="majorBidi" w:hAnsiTheme="majorBidi" w:cstheme="majorBidi"/>
                <w:b/>
                <w:bCs/>
                <w:color w:val="000000"/>
                <w:lang w:val="en-US"/>
              </w:rPr>
            </w:pPr>
            <w:r w:rsidRPr="0000298A">
              <w:rPr>
                <w:rFonts w:ascii="Angsana New" w:hAnsi="Angsana New"/>
                <w:lang w:val="en-US"/>
              </w:rPr>
              <w:t>20,977</w:t>
            </w:r>
          </w:p>
        </w:tc>
        <w:tc>
          <w:tcPr>
            <w:tcW w:w="360" w:type="dxa"/>
            <w:tcBorders>
              <w:left w:val="nil"/>
              <w:right w:val="nil"/>
            </w:tcBorders>
            <w:shd w:val="clear" w:color="000000" w:fill="FFFFFF"/>
            <w:noWrap/>
            <w:vAlign w:val="bottom"/>
          </w:tcPr>
          <w:p w14:paraId="411A4041" w14:textId="77777777" w:rsidR="001D0E4E" w:rsidRPr="0056118C" w:rsidRDefault="001D0E4E" w:rsidP="001D0E4E">
            <w:pPr>
              <w:jc w:val="right"/>
              <w:rPr>
                <w:rFonts w:asciiTheme="majorBidi" w:hAnsiTheme="majorBidi" w:cstheme="majorBidi"/>
                <w:b/>
                <w:bCs/>
                <w:color w:val="000000"/>
                <w:lang w:val="en-US"/>
              </w:rPr>
            </w:pPr>
          </w:p>
        </w:tc>
        <w:tc>
          <w:tcPr>
            <w:tcW w:w="1260" w:type="dxa"/>
            <w:tcBorders>
              <w:top w:val="nil"/>
              <w:left w:val="nil"/>
              <w:bottom w:val="nil"/>
              <w:right w:val="nil"/>
            </w:tcBorders>
            <w:shd w:val="clear" w:color="auto" w:fill="auto"/>
            <w:noWrap/>
            <w:vAlign w:val="bottom"/>
          </w:tcPr>
          <w:p w14:paraId="271FDD4C" w14:textId="3EAFF754" w:rsidR="001D0E4E" w:rsidRPr="0056118C" w:rsidRDefault="001D0E4E" w:rsidP="001D0E4E">
            <w:pPr>
              <w:jc w:val="right"/>
              <w:rPr>
                <w:rFonts w:asciiTheme="majorBidi" w:hAnsiTheme="majorBidi" w:cstheme="majorBidi"/>
                <w:b/>
                <w:bCs/>
                <w:color w:val="000000"/>
                <w:lang w:val="en-US"/>
              </w:rPr>
            </w:pPr>
            <w:r w:rsidRPr="0000298A">
              <w:rPr>
                <w:rFonts w:ascii="Angsana New" w:hAnsi="Angsana New"/>
                <w:lang w:val="en-US"/>
              </w:rPr>
              <w:t>-</w:t>
            </w:r>
          </w:p>
        </w:tc>
      </w:tr>
      <w:tr w:rsidR="00145311" w:rsidRPr="00E8172D" w14:paraId="3C6D28CE" w14:textId="77777777" w:rsidTr="001D0E4E">
        <w:trPr>
          <w:trHeight w:val="374"/>
        </w:trPr>
        <w:tc>
          <w:tcPr>
            <w:tcW w:w="2970" w:type="dxa"/>
            <w:gridSpan w:val="2"/>
            <w:shd w:val="clear" w:color="000000" w:fill="FFFFFF"/>
            <w:vAlign w:val="bottom"/>
          </w:tcPr>
          <w:p w14:paraId="1EF310C8" w14:textId="705A25A3" w:rsidR="00145311" w:rsidRDefault="00145311" w:rsidP="00145311">
            <w:pPr>
              <w:rPr>
                <w:rFonts w:asciiTheme="majorBidi" w:hAnsiTheme="majorBidi" w:cstheme="majorBidi"/>
                <w:color w:val="000000"/>
                <w:lang w:val="en-US"/>
              </w:rPr>
            </w:pPr>
            <w:r w:rsidRPr="00436446">
              <w:rPr>
                <w:rFonts w:asciiTheme="majorBidi" w:eastAsia="Calibri" w:hAnsiTheme="majorBidi"/>
                <w:lang w:val="en-US"/>
              </w:rPr>
              <w:t>Other related companies</w:t>
            </w:r>
          </w:p>
        </w:tc>
        <w:tc>
          <w:tcPr>
            <w:tcW w:w="1350" w:type="dxa"/>
            <w:tcBorders>
              <w:top w:val="nil"/>
              <w:left w:val="nil"/>
              <w:bottom w:val="single" w:sz="4" w:space="0" w:color="auto"/>
              <w:right w:val="nil"/>
            </w:tcBorders>
            <w:shd w:val="clear" w:color="auto" w:fill="auto"/>
            <w:noWrap/>
            <w:vAlign w:val="bottom"/>
          </w:tcPr>
          <w:p w14:paraId="6DD79E86" w14:textId="7DA023CF" w:rsidR="00145311" w:rsidRDefault="00145311" w:rsidP="00145311">
            <w:pPr>
              <w:jc w:val="right"/>
              <w:rPr>
                <w:rFonts w:ascii="Angsana New" w:hAnsi="Angsana New"/>
                <w:color w:val="000000"/>
                <w:lang w:val="en-US"/>
              </w:rPr>
            </w:pPr>
            <w:r w:rsidRPr="00A17236">
              <w:rPr>
                <w:rFonts w:ascii="Angsana New" w:hAnsi="Angsana New"/>
                <w:lang w:val="en-US"/>
              </w:rPr>
              <w:t>8,346</w:t>
            </w:r>
          </w:p>
        </w:tc>
        <w:tc>
          <w:tcPr>
            <w:tcW w:w="270" w:type="dxa"/>
            <w:tcBorders>
              <w:top w:val="nil"/>
              <w:left w:val="nil"/>
              <w:right w:val="nil"/>
            </w:tcBorders>
            <w:shd w:val="clear" w:color="auto" w:fill="auto"/>
            <w:noWrap/>
            <w:vAlign w:val="bottom"/>
          </w:tcPr>
          <w:p w14:paraId="03E95AAB" w14:textId="77777777" w:rsidR="00145311" w:rsidRPr="0056118C" w:rsidRDefault="00145311" w:rsidP="00145311">
            <w:pPr>
              <w:jc w:val="right"/>
              <w:rPr>
                <w:rFonts w:asciiTheme="majorBidi" w:hAnsiTheme="majorBidi" w:cstheme="majorBidi"/>
                <w:b/>
                <w:bCs/>
                <w:color w:val="000000"/>
                <w:lang w:val="en-US"/>
              </w:rPr>
            </w:pPr>
          </w:p>
        </w:tc>
        <w:tc>
          <w:tcPr>
            <w:tcW w:w="1260" w:type="dxa"/>
            <w:tcBorders>
              <w:top w:val="nil"/>
              <w:left w:val="nil"/>
              <w:bottom w:val="single" w:sz="4" w:space="0" w:color="auto"/>
              <w:right w:val="nil"/>
            </w:tcBorders>
            <w:shd w:val="clear" w:color="auto" w:fill="auto"/>
            <w:noWrap/>
            <w:vAlign w:val="bottom"/>
          </w:tcPr>
          <w:p w14:paraId="2A47F976" w14:textId="5CB441AA" w:rsidR="00145311" w:rsidRPr="00424DA2" w:rsidRDefault="00145311" w:rsidP="00145311">
            <w:pPr>
              <w:jc w:val="right"/>
              <w:rPr>
                <w:rFonts w:ascii="Angsana New" w:hAnsi="Angsana New"/>
                <w:b/>
                <w:bCs/>
                <w:color w:val="000000"/>
                <w:lang w:val="en-US"/>
              </w:rPr>
            </w:pPr>
            <w:r w:rsidRPr="0000298A">
              <w:rPr>
                <w:rFonts w:ascii="Angsana New" w:hAnsi="Angsana New"/>
                <w:lang w:val="en-US"/>
              </w:rPr>
              <w:t>-</w:t>
            </w:r>
          </w:p>
        </w:tc>
        <w:tc>
          <w:tcPr>
            <w:tcW w:w="270" w:type="dxa"/>
            <w:tcBorders>
              <w:left w:val="nil"/>
              <w:right w:val="nil"/>
            </w:tcBorders>
            <w:shd w:val="clear" w:color="auto" w:fill="auto"/>
            <w:noWrap/>
            <w:vAlign w:val="bottom"/>
          </w:tcPr>
          <w:p w14:paraId="2639E535" w14:textId="77777777" w:rsidR="00145311" w:rsidRPr="0056118C" w:rsidRDefault="00145311" w:rsidP="00145311">
            <w:pPr>
              <w:jc w:val="right"/>
              <w:rPr>
                <w:rFonts w:asciiTheme="majorBidi" w:hAnsiTheme="majorBidi" w:cstheme="majorBidi"/>
                <w:b/>
                <w:bCs/>
                <w:color w:val="000000"/>
                <w:lang w:val="en-US"/>
              </w:rPr>
            </w:pPr>
          </w:p>
        </w:tc>
        <w:tc>
          <w:tcPr>
            <w:tcW w:w="1350" w:type="dxa"/>
            <w:tcBorders>
              <w:top w:val="nil"/>
              <w:left w:val="nil"/>
              <w:bottom w:val="single" w:sz="4" w:space="0" w:color="auto"/>
              <w:right w:val="nil"/>
            </w:tcBorders>
            <w:shd w:val="clear" w:color="auto" w:fill="auto"/>
            <w:noWrap/>
            <w:vAlign w:val="bottom"/>
          </w:tcPr>
          <w:p w14:paraId="161AE4B8" w14:textId="0A480D99" w:rsidR="00145311" w:rsidRPr="00E8172D" w:rsidRDefault="00145311" w:rsidP="00145311">
            <w:pPr>
              <w:jc w:val="right"/>
              <w:rPr>
                <w:rFonts w:ascii="Angsana New" w:hAnsi="Angsana New"/>
                <w:cs/>
                <w:lang w:val="en-US"/>
              </w:rPr>
            </w:pPr>
            <w:r w:rsidRPr="0000298A">
              <w:rPr>
                <w:rFonts w:ascii="Angsana New" w:hAnsi="Angsana New"/>
                <w:lang w:val="en-US"/>
              </w:rPr>
              <w:t>6,775</w:t>
            </w:r>
          </w:p>
        </w:tc>
        <w:tc>
          <w:tcPr>
            <w:tcW w:w="360" w:type="dxa"/>
            <w:tcBorders>
              <w:left w:val="nil"/>
              <w:right w:val="nil"/>
            </w:tcBorders>
            <w:shd w:val="clear" w:color="auto" w:fill="auto"/>
            <w:noWrap/>
            <w:vAlign w:val="bottom"/>
          </w:tcPr>
          <w:p w14:paraId="20C51EBE" w14:textId="77777777" w:rsidR="00145311" w:rsidRPr="0056118C" w:rsidRDefault="00145311" w:rsidP="00145311">
            <w:pPr>
              <w:jc w:val="right"/>
              <w:rPr>
                <w:rFonts w:asciiTheme="majorBidi" w:hAnsiTheme="majorBidi" w:cstheme="majorBidi"/>
                <w:b/>
                <w:bCs/>
                <w:color w:val="000000"/>
                <w:lang w:val="en-US"/>
              </w:rPr>
            </w:pPr>
          </w:p>
        </w:tc>
        <w:tc>
          <w:tcPr>
            <w:tcW w:w="1260" w:type="dxa"/>
            <w:tcBorders>
              <w:top w:val="nil"/>
              <w:left w:val="nil"/>
              <w:bottom w:val="single" w:sz="4" w:space="0" w:color="auto"/>
              <w:right w:val="nil"/>
            </w:tcBorders>
            <w:shd w:val="clear" w:color="auto" w:fill="auto"/>
            <w:noWrap/>
            <w:vAlign w:val="bottom"/>
          </w:tcPr>
          <w:p w14:paraId="453925D5" w14:textId="388A7DB1" w:rsidR="00145311" w:rsidRDefault="00145311" w:rsidP="00145311">
            <w:pPr>
              <w:jc w:val="right"/>
              <w:rPr>
                <w:rFonts w:ascii="Angsana New" w:hAnsi="Angsana New"/>
                <w:color w:val="000000"/>
                <w:lang w:val="en-US"/>
              </w:rPr>
            </w:pPr>
            <w:r w:rsidRPr="0000298A">
              <w:rPr>
                <w:rFonts w:ascii="Angsana New" w:hAnsi="Angsana New"/>
                <w:lang w:val="en-US"/>
              </w:rPr>
              <w:t>-</w:t>
            </w:r>
          </w:p>
        </w:tc>
      </w:tr>
      <w:tr w:rsidR="00145311" w:rsidRPr="0056118C" w14:paraId="4CD3178C" w14:textId="77777777" w:rsidTr="001D0E4E">
        <w:trPr>
          <w:trHeight w:val="374"/>
        </w:trPr>
        <w:tc>
          <w:tcPr>
            <w:tcW w:w="2970" w:type="dxa"/>
            <w:gridSpan w:val="2"/>
            <w:shd w:val="clear" w:color="000000" w:fill="FFFFFF"/>
            <w:vAlign w:val="bottom"/>
          </w:tcPr>
          <w:p w14:paraId="6BB9434F" w14:textId="08BECF02" w:rsidR="00145311" w:rsidRPr="0056118C" w:rsidRDefault="00145311" w:rsidP="00145311">
            <w:pPr>
              <w:rPr>
                <w:rFonts w:asciiTheme="majorBidi" w:hAnsiTheme="majorBidi" w:cstheme="majorBidi"/>
                <w:b/>
                <w:bCs/>
                <w:color w:val="000000"/>
                <w:lang w:val="en-US"/>
              </w:rPr>
            </w:pPr>
            <w:r w:rsidRPr="00DC1A27">
              <w:rPr>
                <w:rFonts w:asciiTheme="majorBidi" w:hAnsiTheme="majorBidi" w:cstheme="majorBidi"/>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3D581759" w14:textId="7E6D1616" w:rsidR="00145311" w:rsidRPr="0056118C" w:rsidRDefault="00145311" w:rsidP="00145311">
            <w:pPr>
              <w:jc w:val="right"/>
              <w:rPr>
                <w:rFonts w:asciiTheme="majorBidi" w:hAnsiTheme="majorBidi" w:cstheme="majorBidi"/>
                <w:b/>
                <w:bCs/>
                <w:color w:val="000000"/>
                <w:lang w:val="en-US"/>
              </w:rPr>
            </w:pPr>
            <w:r w:rsidRPr="00A17236">
              <w:rPr>
                <w:rFonts w:ascii="Angsana New" w:hAnsi="Angsana New"/>
                <w:lang w:val="en-US"/>
              </w:rPr>
              <w:t>8,346</w:t>
            </w:r>
          </w:p>
        </w:tc>
        <w:tc>
          <w:tcPr>
            <w:tcW w:w="270" w:type="dxa"/>
            <w:tcBorders>
              <w:left w:val="nil"/>
              <w:right w:val="nil"/>
            </w:tcBorders>
            <w:shd w:val="clear" w:color="auto" w:fill="auto"/>
            <w:noWrap/>
            <w:vAlign w:val="bottom"/>
          </w:tcPr>
          <w:p w14:paraId="77848FAA" w14:textId="77777777" w:rsidR="00145311" w:rsidRPr="0056118C" w:rsidRDefault="00145311" w:rsidP="00145311">
            <w:pPr>
              <w:jc w:val="right"/>
              <w:rPr>
                <w:rFonts w:asciiTheme="majorBidi" w:hAnsiTheme="majorBidi" w:cstheme="majorBidi"/>
                <w:b/>
                <w:bCs/>
                <w:color w:val="000000"/>
                <w:lang w:val="en-US"/>
              </w:rPr>
            </w:pPr>
          </w:p>
        </w:tc>
        <w:tc>
          <w:tcPr>
            <w:tcW w:w="1260" w:type="dxa"/>
            <w:tcBorders>
              <w:top w:val="single" w:sz="4" w:space="0" w:color="auto"/>
              <w:left w:val="nil"/>
              <w:bottom w:val="double" w:sz="4" w:space="0" w:color="auto"/>
              <w:right w:val="nil"/>
            </w:tcBorders>
            <w:shd w:val="clear" w:color="auto" w:fill="auto"/>
            <w:noWrap/>
            <w:vAlign w:val="bottom"/>
          </w:tcPr>
          <w:p w14:paraId="338860E6" w14:textId="0A3B3372" w:rsidR="00145311" w:rsidRPr="0056118C" w:rsidRDefault="00145311" w:rsidP="00145311">
            <w:pPr>
              <w:jc w:val="right"/>
              <w:rPr>
                <w:rFonts w:asciiTheme="majorBidi" w:hAnsiTheme="majorBidi" w:cstheme="majorBidi"/>
                <w:b/>
                <w:bCs/>
                <w:color w:val="000000"/>
                <w:lang w:val="en-US"/>
              </w:rPr>
            </w:pPr>
            <w:r w:rsidRPr="0000298A">
              <w:rPr>
                <w:rFonts w:ascii="Angsana New" w:hAnsi="Angsana New"/>
                <w:lang w:val="en-US"/>
              </w:rPr>
              <w:t>-</w:t>
            </w:r>
          </w:p>
        </w:tc>
        <w:tc>
          <w:tcPr>
            <w:tcW w:w="270" w:type="dxa"/>
            <w:tcBorders>
              <w:left w:val="nil"/>
              <w:right w:val="nil"/>
            </w:tcBorders>
            <w:shd w:val="clear" w:color="auto" w:fill="auto"/>
            <w:noWrap/>
            <w:vAlign w:val="bottom"/>
          </w:tcPr>
          <w:p w14:paraId="11FA2003" w14:textId="77777777" w:rsidR="00145311" w:rsidRPr="0056118C" w:rsidRDefault="00145311" w:rsidP="00145311">
            <w:pPr>
              <w:jc w:val="right"/>
              <w:rPr>
                <w:rFonts w:asciiTheme="majorBidi" w:hAnsiTheme="majorBidi" w:cstheme="majorBidi"/>
                <w:b/>
                <w:bCs/>
                <w:color w:val="000000"/>
                <w:lang w:val="en-US"/>
              </w:rPr>
            </w:pPr>
          </w:p>
        </w:tc>
        <w:tc>
          <w:tcPr>
            <w:tcW w:w="1350" w:type="dxa"/>
            <w:tcBorders>
              <w:top w:val="single" w:sz="4" w:space="0" w:color="auto"/>
              <w:left w:val="nil"/>
              <w:bottom w:val="double" w:sz="4" w:space="0" w:color="auto"/>
              <w:right w:val="nil"/>
            </w:tcBorders>
            <w:shd w:val="clear" w:color="auto" w:fill="auto"/>
            <w:noWrap/>
            <w:vAlign w:val="bottom"/>
          </w:tcPr>
          <w:p w14:paraId="43AADF5E" w14:textId="1C3152F7" w:rsidR="00145311" w:rsidRPr="0056118C" w:rsidRDefault="00145311" w:rsidP="00145311">
            <w:pPr>
              <w:jc w:val="right"/>
              <w:rPr>
                <w:rFonts w:asciiTheme="majorBidi" w:hAnsiTheme="majorBidi" w:cstheme="majorBidi"/>
                <w:b/>
                <w:bCs/>
                <w:color w:val="000000"/>
                <w:lang w:val="en-US"/>
              </w:rPr>
            </w:pPr>
            <w:r w:rsidRPr="0000298A">
              <w:rPr>
                <w:rFonts w:ascii="Angsana New" w:hAnsi="Angsana New"/>
                <w:lang w:val="en-US"/>
              </w:rPr>
              <w:t>27,752</w:t>
            </w:r>
          </w:p>
        </w:tc>
        <w:tc>
          <w:tcPr>
            <w:tcW w:w="360" w:type="dxa"/>
            <w:tcBorders>
              <w:left w:val="nil"/>
              <w:right w:val="nil"/>
            </w:tcBorders>
            <w:shd w:val="clear" w:color="auto" w:fill="auto"/>
            <w:noWrap/>
            <w:vAlign w:val="bottom"/>
          </w:tcPr>
          <w:p w14:paraId="0D47EF8B" w14:textId="77777777" w:rsidR="00145311" w:rsidRPr="0056118C" w:rsidRDefault="00145311" w:rsidP="00145311">
            <w:pPr>
              <w:jc w:val="right"/>
              <w:rPr>
                <w:rFonts w:asciiTheme="majorBidi" w:hAnsiTheme="majorBidi" w:cstheme="majorBidi"/>
                <w:b/>
                <w:bCs/>
                <w:color w:val="000000"/>
                <w:lang w:val="en-US"/>
              </w:rPr>
            </w:pPr>
          </w:p>
        </w:tc>
        <w:tc>
          <w:tcPr>
            <w:tcW w:w="1260" w:type="dxa"/>
            <w:tcBorders>
              <w:top w:val="single" w:sz="4" w:space="0" w:color="auto"/>
              <w:left w:val="nil"/>
              <w:bottom w:val="double" w:sz="4" w:space="0" w:color="auto"/>
              <w:right w:val="nil"/>
            </w:tcBorders>
            <w:shd w:val="clear" w:color="auto" w:fill="auto"/>
            <w:noWrap/>
            <w:vAlign w:val="bottom"/>
          </w:tcPr>
          <w:p w14:paraId="1BBD6B89" w14:textId="18EA9069" w:rsidR="00145311" w:rsidRPr="0056118C" w:rsidRDefault="00145311" w:rsidP="00145311">
            <w:pPr>
              <w:jc w:val="right"/>
              <w:rPr>
                <w:rFonts w:asciiTheme="majorBidi" w:hAnsiTheme="majorBidi" w:cstheme="majorBidi"/>
                <w:b/>
                <w:bCs/>
                <w:color w:val="000000"/>
                <w:lang w:val="en-US"/>
              </w:rPr>
            </w:pPr>
            <w:r w:rsidRPr="0000298A">
              <w:rPr>
                <w:rFonts w:ascii="Angsana New" w:hAnsi="Angsana New"/>
                <w:lang w:val="en-US"/>
              </w:rPr>
              <w:t>-</w:t>
            </w:r>
          </w:p>
        </w:tc>
      </w:tr>
      <w:tr w:rsidR="001D0E4E" w:rsidRPr="00E8172D" w14:paraId="3AC9E9D9" w14:textId="77777777" w:rsidTr="00541A42">
        <w:trPr>
          <w:trHeight w:val="374"/>
        </w:trPr>
        <w:tc>
          <w:tcPr>
            <w:tcW w:w="236" w:type="dxa"/>
            <w:shd w:val="clear" w:color="000000" w:fill="FFFFFF"/>
          </w:tcPr>
          <w:p w14:paraId="18E25D94" w14:textId="77777777" w:rsidR="001D0E4E" w:rsidRPr="00E8172D" w:rsidRDefault="001D0E4E" w:rsidP="001D0E4E">
            <w:pPr>
              <w:rPr>
                <w:rFonts w:asciiTheme="majorBidi" w:hAnsiTheme="majorBidi" w:cstheme="majorBidi"/>
                <w:color w:val="000000"/>
                <w:cs/>
                <w:lang w:val="en-US"/>
              </w:rPr>
            </w:pPr>
          </w:p>
        </w:tc>
        <w:tc>
          <w:tcPr>
            <w:tcW w:w="2734" w:type="dxa"/>
            <w:shd w:val="clear" w:color="auto" w:fill="auto"/>
            <w:noWrap/>
            <w:vAlign w:val="bottom"/>
          </w:tcPr>
          <w:p w14:paraId="3F2CC4C4" w14:textId="77777777" w:rsidR="001D0E4E" w:rsidRPr="00DC1A27" w:rsidRDefault="001D0E4E" w:rsidP="001D0E4E">
            <w:pPr>
              <w:rPr>
                <w:rFonts w:asciiTheme="majorBidi" w:hAnsiTheme="majorBidi" w:cstheme="majorBidi"/>
                <w:color w:val="000000"/>
                <w:lang w:val="en-US"/>
              </w:rPr>
            </w:pPr>
          </w:p>
        </w:tc>
        <w:tc>
          <w:tcPr>
            <w:tcW w:w="1350" w:type="dxa"/>
            <w:tcBorders>
              <w:top w:val="double" w:sz="4" w:space="0" w:color="auto"/>
            </w:tcBorders>
            <w:shd w:val="clear" w:color="auto" w:fill="auto"/>
            <w:noWrap/>
            <w:vAlign w:val="bottom"/>
          </w:tcPr>
          <w:p w14:paraId="3385706A" w14:textId="77777777" w:rsidR="001D0E4E" w:rsidRPr="008A31C0" w:rsidRDefault="001D0E4E" w:rsidP="001D0E4E">
            <w:pPr>
              <w:jc w:val="center"/>
              <w:rPr>
                <w:rFonts w:asciiTheme="majorBidi" w:eastAsia="Cordia New" w:hAnsiTheme="majorBidi" w:cstheme="majorBidi"/>
                <w:lang w:val="en-US"/>
              </w:rPr>
            </w:pPr>
          </w:p>
        </w:tc>
        <w:tc>
          <w:tcPr>
            <w:tcW w:w="270" w:type="dxa"/>
            <w:shd w:val="clear" w:color="auto" w:fill="auto"/>
            <w:noWrap/>
            <w:vAlign w:val="bottom"/>
          </w:tcPr>
          <w:p w14:paraId="21366ADA" w14:textId="77777777" w:rsidR="001D0E4E" w:rsidRPr="00DC1A27" w:rsidRDefault="001D0E4E" w:rsidP="001D0E4E">
            <w:pPr>
              <w:jc w:val="center"/>
              <w:rPr>
                <w:rFonts w:asciiTheme="majorBidi" w:hAnsiTheme="majorBidi" w:cstheme="majorBidi"/>
                <w:color w:val="000000"/>
                <w:lang w:val="en-US"/>
              </w:rPr>
            </w:pPr>
          </w:p>
        </w:tc>
        <w:tc>
          <w:tcPr>
            <w:tcW w:w="1260" w:type="dxa"/>
            <w:tcBorders>
              <w:top w:val="double" w:sz="4" w:space="0" w:color="auto"/>
            </w:tcBorders>
            <w:shd w:val="clear" w:color="auto" w:fill="auto"/>
            <w:noWrap/>
            <w:vAlign w:val="bottom"/>
          </w:tcPr>
          <w:p w14:paraId="3FADE697" w14:textId="77777777" w:rsidR="001D0E4E" w:rsidRPr="00DC1A27" w:rsidRDefault="001D0E4E" w:rsidP="001D0E4E">
            <w:pPr>
              <w:jc w:val="center"/>
              <w:rPr>
                <w:rFonts w:asciiTheme="majorBidi" w:hAnsiTheme="majorBidi" w:cstheme="majorBidi"/>
                <w:color w:val="000000"/>
                <w:lang w:val="en-US"/>
              </w:rPr>
            </w:pPr>
          </w:p>
        </w:tc>
        <w:tc>
          <w:tcPr>
            <w:tcW w:w="270" w:type="dxa"/>
            <w:shd w:val="clear" w:color="auto" w:fill="auto"/>
            <w:noWrap/>
            <w:vAlign w:val="bottom"/>
          </w:tcPr>
          <w:p w14:paraId="0D740DF1" w14:textId="77777777" w:rsidR="001D0E4E" w:rsidRPr="00DC1A27" w:rsidRDefault="001D0E4E" w:rsidP="001D0E4E">
            <w:pPr>
              <w:rPr>
                <w:rFonts w:asciiTheme="majorBidi" w:hAnsiTheme="majorBidi" w:cstheme="majorBidi"/>
                <w:color w:val="000000"/>
                <w:lang w:val="en-US"/>
              </w:rPr>
            </w:pPr>
          </w:p>
        </w:tc>
        <w:tc>
          <w:tcPr>
            <w:tcW w:w="1350" w:type="dxa"/>
            <w:tcBorders>
              <w:top w:val="double" w:sz="4" w:space="0" w:color="auto"/>
            </w:tcBorders>
            <w:shd w:val="clear" w:color="auto" w:fill="auto"/>
            <w:noWrap/>
            <w:vAlign w:val="bottom"/>
          </w:tcPr>
          <w:p w14:paraId="38479D49" w14:textId="77777777" w:rsidR="001D0E4E" w:rsidRPr="008A31C0" w:rsidRDefault="001D0E4E" w:rsidP="001D0E4E">
            <w:pPr>
              <w:jc w:val="center"/>
              <w:rPr>
                <w:rFonts w:asciiTheme="majorBidi" w:eastAsia="Cordia New" w:hAnsiTheme="majorBidi" w:cstheme="majorBidi"/>
                <w:lang w:val="en-US"/>
              </w:rPr>
            </w:pPr>
          </w:p>
        </w:tc>
        <w:tc>
          <w:tcPr>
            <w:tcW w:w="360" w:type="dxa"/>
            <w:shd w:val="clear" w:color="auto" w:fill="auto"/>
            <w:noWrap/>
            <w:vAlign w:val="bottom"/>
          </w:tcPr>
          <w:p w14:paraId="2E69BEFB" w14:textId="77777777" w:rsidR="001D0E4E" w:rsidRPr="00DC1A27" w:rsidRDefault="001D0E4E" w:rsidP="001D0E4E">
            <w:pPr>
              <w:jc w:val="center"/>
              <w:rPr>
                <w:rFonts w:asciiTheme="majorBidi" w:hAnsiTheme="majorBidi" w:cstheme="majorBidi"/>
                <w:color w:val="000000"/>
                <w:lang w:val="en-US"/>
              </w:rPr>
            </w:pPr>
          </w:p>
        </w:tc>
        <w:tc>
          <w:tcPr>
            <w:tcW w:w="1260" w:type="dxa"/>
            <w:tcBorders>
              <w:top w:val="double" w:sz="4" w:space="0" w:color="auto"/>
            </w:tcBorders>
            <w:shd w:val="clear" w:color="auto" w:fill="auto"/>
            <w:noWrap/>
            <w:vAlign w:val="bottom"/>
          </w:tcPr>
          <w:p w14:paraId="29D06546" w14:textId="77777777" w:rsidR="001D0E4E" w:rsidRPr="00DC1A27" w:rsidRDefault="001D0E4E" w:rsidP="001D0E4E">
            <w:pPr>
              <w:jc w:val="center"/>
              <w:rPr>
                <w:rFonts w:asciiTheme="majorBidi" w:hAnsiTheme="majorBidi" w:cstheme="majorBidi"/>
                <w:color w:val="000000"/>
                <w:lang w:val="en-US"/>
              </w:rPr>
            </w:pPr>
          </w:p>
        </w:tc>
      </w:tr>
      <w:tr w:rsidR="001D0E4E" w:rsidRPr="00E8172D" w14:paraId="33D9AE8F" w14:textId="77777777" w:rsidTr="00541A42">
        <w:trPr>
          <w:trHeight w:val="374"/>
        </w:trPr>
        <w:tc>
          <w:tcPr>
            <w:tcW w:w="4320" w:type="dxa"/>
            <w:gridSpan w:val="3"/>
            <w:tcBorders>
              <w:top w:val="nil"/>
              <w:left w:val="nil"/>
              <w:bottom w:val="nil"/>
              <w:right w:val="nil"/>
            </w:tcBorders>
            <w:shd w:val="clear" w:color="auto" w:fill="auto"/>
            <w:vAlign w:val="bottom"/>
          </w:tcPr>
          <w:p w14:paraId="748F43AC" w14:textId="0FE2A229" w:rsidR="001D0E4E" w:rsidRPr="008E0DCF" w:rsidRDefault="001D0E4E" w:rsidP="001D0E4E">
            <w:pPr>
              <w:rPr>
                <w:rFonts w:ascii="Angsana New" w:hAnsi="Angsana New"/>
                <w:color w:val="000000"/>
                <w:lang w:val="en-US"/>
              </w:rPr>
            </w:pPr>
            <w:r w:rsidRPr="00DC1A27">
              <w:rPr>
                <w:rFonts w:asciiTheme="majorBidi" w:hAnsiTheme="majorBidi" w:cstheme="majorBidi"/>
                <w:b/>
                <w:bCs/>
                <w:color w:val="000000"/>
                <w:lang w:val="en-US"/>
              </w:rPr>
              <w:t>Other current receivables</w:t>
            </w:r>
            <w:r>
              <w:rPr>
                <w:rFonts w:asciiTheme="majorBidi" w:hAnsiTheme="majorBidi" w:cstheme="majorBidi"/>
                <w:b/>
                <w:bCs/>
                <w:color w:val="000000"/>
                <w:lang w:val="en-US"/>
              </w:rPr>
              <w:t xml:space="preserve"> </w:t>
            </w:r>
            <w:r w:rsidRPr="00904C5B">
              <w:rPr>
                <w:rFonts w:asciiTheme="majorBidi" w:hAnsiTheme="majorBidi" w:cstheme="majorBidi"/>
                <w:b/>
                <w:bCs/>
                <w:color w:val="000000"/>
                <w:lang w:val="en-US"/>
              </w:rPr>
              <w:t>-</w:t>
            </w:r>
            <w:r>
              <w:rPr>
                <w:rFonts w:asciiTheme="majorBidi" w:hAnsiTheme="majorBidi" w:cstheme="majorBidi"/>
                <w:b/>
                <w:bCs/>
                <w:color w:val="000000"/>
                <w:lang w:val="en-US"/>
              </w:rPr>
              <w:t xml:space="preserve"> </w:t>
            </w:r>
            <w:r w:rsidRPr="00DC1A27">
              <w:rPr>
                <w:rFonts w:asciiTheme="majorBidi" w:hAnsiTheme="majorBidi" w:cstheme="majorBidi"/>
                <w:b/>
                <w:bCs/>
                <w:color w:val="000000"/>
                <w:lang w:val="en-US"/>
              </w:rPr>
              <w:t>related parties</w:t>
            </w:r>
          </w:p>
        </w:tc>
        <w:tc>
          <w:tcPr>
            <w:tcW w:w="270" w:type="dxa"/>
            <w:tcBorders>
              <w:left w:val="nil"/>
              <w:right w:val="nil"/>
            </w:tcBorders>
            <w:shd w:val="clear" w:color="auto" w:fill="auto"/>
            <w:noWrap/>
            <w:vAlign w:val="bottom"/>
          </w:tcPr>
          <w:p w14:paraId="37241C57" w14:textId="77777777" w:rsidR="001D0E4E" w:rsidRPr="00E8172D" w:rsidRDefault="001D0E4E" w:rsidP="001D0E4E">
            <w:pPr>
              <w:jc w:val="right"/>
              <w:rPr>
                <w:rFonts w:asciiTheme="majorBidi" w:hAnsiTheme="majorBidi" w:cstheme="majorBidi"/>
                <w:color w:val="000000"/>
                <w:cs/>
                <w:lang w:val="en-US"/>
              </w:rPr>
            </w:pPr>
          </w:p>
        </w:tc>
        <w:tc>
          <w:tcPr>
            <w:tcW w:w="1260" w:type="dxa"/>
            <w:tcBorders>
              <w:left w:val="nil"/>
              <w:right w:val="nil"/>
            </w:tcBorders>
            <w:shd w:val="clear" w:color="auto" w:fill="auto"/>
            <w:noWrap/>
            <w:vAlign w:val="bottom"/>
          </w:tcPr>
          <w:p w14:paraId="7F5FFD02" w14:textId="77777777" w:rsidR="001D0E4E" w:rsidRPr="008E0DCF" w:rsidRDefault="001D0E4E" w:rsidP="001D0E4E">
            <w:pPr>
              <w:jc w:val="right"/>
              <w:rPr>
                <w:rFonts w:ascii="Angsana New" w:hAnsi="Angsana New"/>
                <w:color w:val="000000"/>
                <w:lang w:val="en-US"/>
              </w:rPr>
            </w:pPr>
          </w:p>
        </w:tc>
        <w:tc>
          <w:tcPr>
            <w:tcW w:w="270" w:type="dxa"/>
            <w:tcBorders>
              <w:left w:val="nil"/>
              <w:right w:val="nil"/>
            </w:tcBorders>
            <w:shd w:val="clear" w:color="auto" w:fill="auto"/>
            <w:noWrap/>
            <w:vAlign w:val="bottom"/>
          </w:tcPr>
          <w:p w14:paraId="207A39E7" w14:textId="77777777" w:rsidR="001D0E4E" w:rsidRPr="00E8172D" w:rsidRDefault="001D0E4E" w:rsidP="001D0E4E">
            <w:pPr>
              <w:jc w:val="right"/>
              <w:rPr>
                <w:rFonts w:asciiTheme="majorBidi" w:hAnsiTheme="majorBidi" w:cstheme="majorBidi"/>
                <w:color w:val="000000"/>
                <w:cs/>
                <w:lang w:val="en-US"/>
              </w:rPr>
            </w:pPr>
          </w:p>
        </w:tc>
        <w:tc>
          <w:tcPr>
            <w:tcW w:w="1350" w:type="dxa"/>
            <w:tcBorders>
              <w:left w:val="nil"/>
              <w:right w:val="nil"/>
            </w:tcBorders>
            <w:shd w:val="clear" w:color="auto" w:fill="auto"/>
            <w:noWrap/>
            <w:vAlign w:val="bottom"/>
          </w:tcPr>
          <w:p w14:paraId="0C0C1648" w14:textId="77777777" w:rsidR="001D0E4E" w:rsidRPr="008E0DCF" w:rsidRDefault="001D0E4E" w:rsidP="001D0E4E">
            <w:pPr>
              <w:jc w:val="right"/>
              <w:rPr>
                <w:rFonts w:ascii="Angsana New" w:hAnsi="Angsana New"/>
                <w:color w:val="000000"/>
                <w:lang w:val="en-US"/>
              </w:rPr>
            </w:pPr>
          </w:p>
        </w:tc>
        <w:tc>
          <w:tcPr>
            <w:tcW w:w="360" w:type="dxa"/>
            <w:tcBorders>
              <w:left w:val="nil"/>
              <w:right w:val="nil"/>
            </w:tcBorders>
            <w:shd w:val="clear" w:color="auto" w:fill="auto"/>
            <w:noWrap/>
            <w:vAlign w:val="bottom"/>
          </w:tcPr>
          <w:p w14:paraId="46BF86F2" w14:textId="77777777" w:rsidR="001D0E4E" w:rsidRPr="00E8172D" w:rsidRDefault="001D0E4E" w:rsidP="001D0E4E">
            <w:pPr>
              <w:jc w:val="right"/>
              <w:rPr>
                <w:rFonts w:asciiTheme="majorBidi" w:hAnsiTheme="majorBidi" w:cstheme="majorBidi"/>
                <w:color w:val="000000"/>
                <w:cs/>
                <w:lang w:val="en-US"/>
              </w:rPr>
            </w:pPr>
          </w:p>
        </w:tc>
        <w:tc>
          <w:tcPr>
            <w:tcW w:w="1260" w:type="dxa"/>
            <w:tcBorders>
              <w:left w:val="nil"/>
              <w:right w:val="nil"/>
            </w:tcBorders>
            <w:shd w:val="clear" w:color="auto" w:fill="auto"/>
            <w:noWrap/>
            <w:vAlign w:val="bottom"/>
          </w:tcPr>
          <w:p w14:paraId="3CA8D3FF" w14:textId="77777777" w:rsidR="001D0E4E" w:rsidRPr="008E0DCF" w:rsidRDefault="001D0E4E" w:rsidP="001D0E4E">
            <w:pPr>
              <w:jc w:val="right"/>
              <w:rPr>
                <w:rFonts w:ascii="Angsana New" w:hAnsi="Angsana New"/>
                <w:color w:val="000000"/>
                <w:lang w:val="en-US"/>
              </w:rPr>
            </w:pPr>
          </w:p>
        </w:tc>
      </w:tr>
      <w:tr w:rsidR="001D0E4E" w:rsidRPr="00E8172D" w14:paraId="503871D9" w14:textId="77777777" w:rsidTr="001D0E4E">
        <w:trPr>
          <w:trHeight w:val="374"/>
        </w:trPr>
        <w:tc>
          <w:tcPr>
            <w:tcW w:w="2970" w:type="dxa"/>
            <w:gridSpan w:val="2"/>
            <w:tcBorders>
              <w:top w:val="nil"/>
              <w:left w:val="nil"/>
              <w:bottom w:val="nil"/>
              <w:right w:val="nil"/>
            </w:tcBorders>
            <w:shd w:val="clear" w:color="auto" w:fill="auto"/>
            <w:vAlign w:val="bottom"/>
          </w:tcPr>
          <w:p w14:paraId="75324715" w14:textId="7A36A026" w:rsidR="001D0E4E" w:rsidRPr="00DC1A27" w:rsidRDefault="001D0E4E" w:rsidP="001D0E4E">
            <w:pPr>
              <w:rPr>
                <w:rFonts w:asciiTheme="majorBidi" w:hAnsiTheme="majorBidi" w:cstheme="majorBidi"/>
                <w:color w:val="000000"/>
                <w:lang w:val="en-US"/>
              </w:rPr>
            </w:pPr>
            <w:r w:rsidRPr="003D5105">
              <w:rPr>
                <w:rFonts w:asciiTheme="majorBidi" w:hAnsiTheme="majorBidi" w:cstheme="majorBidi"/>
                <w:color w:val="000000"/>
                <w:lang w:val="en-US"/>
              </w:rPr>
              <w:t>Subsidiaries</w:t>
            </w:r>
          </w:p>
        </w:tc>
        <w:tc>
          <w:tcPr>
            <w:tcW w:w="1350" w:type="dxa"/>
            <w:tcBorders>
              <w:left w:val="nil"/>
              <w:right w:val="nil"/>
            </w:tcBorders>
            <w:shd w:val="clear" w:color="auto" w:fill="auto"/>
            <w:noWrap/>
            <w:vAlign w:val="bottom"/>
          </w:tcPr>
          <w:p w14:paraId="24DDF481" w14:textId="380CC54C"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w:t>
            </w:r>
          </w:p>
        </w:tc>
        <w:tc>
          <w:tcPr>
            <w:tcW w:w="270" w:type="dxa"/>
            <w:tcBorders>
              <w:left w:val="nil"/>
              <w:right w:val="nil"/>
            </w:tcBorders>
            <w:shd w:val="clear" w:color="auto" w:fill="auto"/>
            <w:noWrap/>
            <w:vAlign w:val="bottom"/>
          </w:tcPr>
          <w:p w14:paraId="71F9C6B6" w14:textId="77777777" w:rsidR="001D0E4E" w:rsidRPr="00E8172D" w:rsidRDefault="001D0E4E" w:rsidP="001D0E4E">
            <w:pPr>
              <w:jc w:val="right"/>
              <w:rPr>
                <w:rFonts w:asciiTheme="majorBidi" w:hAnsiTheme="majorBidi" w:cstheme="majorBidi"/>
                <w:color w:val="000000"/>
                <w:cs/>
                <w:lang w:val="en-US"/>
              </w:rPr>
            </w:pPr>
          </w:p>
        </w:tc>
        <w:tc>
          <w:tcPr>
            <w:tcW w:w="1260" w:type="dxa"/>
            <w:tcBorders>
              <w:left w:val="nil"/>
              <w:right w:val="nil"/>
            </w:tcBorders>
            <w:shd w:val="clear" w:color="auto" w:fill="auto"/>
            <w:noWrap/>
            <w:vAlign w:val="bottom"/>
          </w:tcPr>
          <w:p w14:paraId="164929C2" w14:textId="73C0027C"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w:t>
            </w:r>
          </w:p>
        </w:tc>
        <w:tc>
          <w:tcPr>
            <w:tcW w:w="270" w:type="dxa"/>
            <w:tcBorders>
              <w:left w:val="nil"/>
              <w:right w:val="nil"/>
            </w:tcBorders>
            <w:shd w:val="clear" w:color="auto" w:fill="auto"/>
            <w:noWrap/>
            <w:vAlign w:val="bottom"/>
          </w:tcPr>
          <w:p w14:paraId="0FD3B1D9" w14:textId="77777777" w:rsidR="001D0E4E" w:rsidRPr="00E8172D" w:rsidRDefault="001D0E4E" w:rsidP="001D0E4E">
            <w:pPr>
              <w:jc w:val="right"/>
              <w:rPr>
                <w:rFonts w:asciiTheme="majorBidi" w:hAnsiTheme="majorBidi" w:cstheme="majorBidi"/>
                <w:color w:val="000000"/>
                <w:cs/>
                <w:lang w:val="en-US"/>
              </w:rPr>
            </w:pPr>
          </w:p>
        </w:tc>
        <w:tc>
          <w:tcPr>
            <w:tcW w:w="1350" w:type="dxa"/>
            <w:tcBorders>
              <w:left w:val="nil"/>
              <w:right w:val="nil"/>
            </w:tcBorders>
            <w:shd w:val="clear" w:color="auto" w:fill="auto"/>
            <w:noWrap/>
            <w:vAlign w:val="bottom"/>
          </w:tcPr>
          <w:p w14:paraId="475A986A" w14:textId="282C4669"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274</w:t>
            </w:r>
          </w:p>
        </w:tc>
        <w:tc>
          <w:tcPr>
            <w:tcW w:w="360" w:type="dxa"/>
            <w:tcBorders>
              <w:left w:val="nil"/>
              <w:right w:val="nil"/>
            </w:tcBorders>
            <w:shd w:val="clear" w:color="auto" w:fill="auto"/>
            <w:noWrap/>
            <w:vAlign w:val="bottom"/>
          </w:tcPr>
          <w:p w14:paraId="7995F864" w14:textId="77777777" w:rsidR="001D0E4E" w:rsidRPr="00E8172D" w:rsidRDefault="001D0E4E" w:rsidP="001D0E4E">
            <w:pPr>
              <w:jc w:val="right"/>
              <w:rPr>
                <w:rFonts w:asciiTheme="majorBidi" w:hAnsiTheme="majorBidi" w:cstheme="majorBidi"/>
                <w:color w:val="000000"/>
                <w:cs/>
                <w:lang w:val="en-US"/>
              </w:rPr>
            </w:pPr>
          </w:p>
        </w:tc>
        <w:tc>
          <w:tcPr>
            <w:tcW w:w="1260" w:type="dxa"/>
            <w:tcBorders>
              <w:left w:val="nil"/>
              <w:right w:val="nil"/>
            </w:tcBorders>
            <w:shd w:val="clear" w:color="auto" w:fill="auto"/>
            <w:noWrap/>
            <w:vAlign w:val="bottom"/>
          </w:tcPr>
          <w:p w14:paraId="09670506" w14:textId="236F16E6" w:rsidR="001D0E4E" w:rsidRPr="008E0DCF" w:rsidRDefault="001D0E4E" w:rsidP="001D0E4E">
            <w:pPr>
              <w:jc w:val="right"/>
              <w:rPr>
                <w:rFonts w:ascii="Angsana New" w:hAnsi="Angsana New"/>
                <w:color w:val="000000"/>
                <w:lang w:val="en-US"/>
              </w:rPr>
            </w:pPr>
            <w:r w:rsidRPr="0000298A">
              <w:rPr>
                <w:rFonts w:ascii="Angsana New" w:hAnsi="Angsana New"/>
                <w:lang w:val="en-US"/>
              </w:rPr>
              <w:t>270</w:t>
            </w:r>
          </w:p>
        </w:tc>
      </w:tr>
      <w:tr w:rsidR="001D0E4E" w:rsidRPr="00E8172D" w14:paraId="2ABB6F09" w14:textId="77777777" w:rsidTr="001D0E4E">
        <w:trPr>
          <w:trHeight w:val="374"/>
        </w:trPr>
        <w:tc>
          <w:tcPr>
            <w:tcW w:w="2970" w:type="dxa"/>
            <w:gridSpan w:val="2"/>
            <w:tcBorders>
              <w:top w:val="nil"/>
              <w:left w:val="nil"/>
              <w:bottom w:val="nil"/>
              <w:right w:val="nil"/>
            </w:tcBorders>
            <w:shd w:val="clear" w:color="auto" w:fill="auto"/>
            <w:vAlign w:val="bottom"/>
          </w:tcPr>
          <w:p w14:paraId="7F4AF3E9" w14:textId="3F599C4E" w:rsidR="001D0E4E" w:rsidRPr="003D5105" w:rsidRDefault="001D0E4E" w:rsidP="001D0E4E">
            <w:pPr>
              <w:rPr>
                <w:rFonts w:asciiTheme="majorBidi" w:hAnsiTheme="majorBidi" w:cstheme="majorBidi"/>
                <w:color w:val="000000"/>
                <w:lang w:val="en-US"/>
              </w:rPr>
            </w:pPr>
            <w:r w:rsidRPr="001D0E4E">
              <w:rPr>
                <w:rFonts w:asciiTheme="majorBidi" w:hAnsiTheme="majorBidi" w:cstheme="majorBidi"/>
                <w:color w:val="000000"/>
                <w:lang w:val="en-US"/>
              </w:rPr>
              <w:t>Other related companies</w:t>
            </w:r>
          </w:p>
        </w:tc>
        <w:tc>
          <w:tcPr>
            <w:tcW w:w="1350" w:type="dxa"/>
            <w:tcBorders>
              <w:left w:val="nil"/>
              <w:right w:val="nil"/>
            </w:tcBorders>
            <w:shd w:val="clear" w:color="auto" w:fill="auto"/>
            <w:noWrap/>
            <w:vAlign w:val="bottom"/>
          </w:tcPr>
          <w:p w14:paraId="797C2495" w14:textId="77CE39D0"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553</w:t>
            </w:r>
          </w:p>
        </w:tc>
        <w:tc>
          <w:tcPr>
            <w:tcW w:w="270" w:type="dxa"/>
            <w:tcBorders>
              <w:left w:val="nil"/>
              <w:right w:val="nil"/>
            </w:tcBorders>
            <w:shd w:val="clear" w:color="auto" w:fill="auto"/>
            <w:noWrap/>
            <w:vAlign w:val="bottom"/>
          </w:tcPr>
          <w:p w14:paraId="2A945A8C" w14:textId="77777777" w:rsidR="001D0E4E" w:rsidRPr="00E8172D" w:rsidRDefault="001D0E4E" w:rsidP="001D0E4E">
            <w:pPr>
              <w:jc w:val="right"/>
              <w:rPr>
                <w:rFonts w:asciiTheme="majorBidi" w:hAnsiTheme="majorBidi" w:cstheme="majorBidi"/>
                <w:color w:val="000000"/>
                <w:cs/>
                <w:lang w:val="en-US"/>
              </w:rPr>
            </w:pPr>
          </w:p>
        </w:tc>
        <w:tc>
          <w:tcPr>
            <w:tcW w:w="1260" w:type="dxa"/>
            <w:tcBorders>
              <w:left w:val="nil"/>
              <w:right w:val="nil"/>
            </w:tcBorders>
            <w:shd w:val="clear" w:color="auto" w:fill="auto"/>
            <w:noWrap/>
            <w:vAlign w:val="bottom"/>
          </w:tcPr>
          <w:p w14:paraId="18626E6D" w14:textId="77777777" w:rsidR="001D0E4E" w:rsidRDefault="001D0E4E" w:rsidP="001D0E4E">
            <w:pPr>
              <w:jc w:val="right"/>
              <w:rPr>
                <w:rFonts w:ascii="Angsana New" w:hAnsi="Angsana New"/>
                <w:color w:val="000000"/>
                <w:lang w:val="en-US"/>
              </w:rPr>
            </w:pPr>
          </w:p>
        </w:tc>
        <w:tc>
          <w:tcPr>
            <w:tcW w:w="270" w:type="dxa"/>
            <w:tcBorders>
              <w:left w:val="nil"/>
              <w:right w:val="nil"/>
            </w:tcBorders>
            <w:shd w:val="clear" w:color="auto" w:fill="auto"/>
            <w:noWrap/>
            <w:vAlign w:val="bottom"/>
          </w:tcPr>
          <w:p w14:paraId="1332FC9B" w14:textId="77777777" w:rsidR="001D0E4E" w:rsidRPr="00E8172D" w:rsidRDefault="001D0E4E" w:rsidP="001D0E4E">
            <w:pPr>
              <w:jc w:val="right"/>
              <w:rPr>
                <w:rFonts w:asciiTheme="majorBidi" w:hAnsiTheme="majorBidi" w:cstheme="majorBidi"/>
                <w:color w:val="000000"/>
                <w:cs/>
                <w:lang w:val="en-US"/>
              </w:rPr>
            </w:pPr>
          </w:p>
        </w:tc>
        <w:tc>
          <w:tcPr>
            <w:tcW w:w="1350" w:type="dxa"/>
            <w:tcBorders>
              <w:left w:val="nil"/>
              <w:right w:val="nil"/>
            </w:tcBorders>
            <w:shd w:val="clear" w:color="auto" w:fill="auto"/>
            <w:noWrap/>
            <w:vAlign w:val="bottom"/>
          </w:tcPr>
          <w:p w14:paraId="261171D8" w14:textId="3D8CCC9C"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123</w:t>
            </w:r>
          </w:p>
        </w:tc>
        <w:tc>
          <w:tcPr>
            <w:tcW w:w="360" w:type="dxa"/>
            <w:tcBorders>
              <w:left w:val="nil"/>
              <w:right w:val="nil"/>
            </w:tcBorders>
            <w:shd w:val="clear" w:color="auto" w:fill="auto"/>
            <w:noWrap/>
            <w:vAlign w:val="bottom"/>
          </w:tcPr>
          <w:p w14:paraId="06493367" w14:textId="77777777" w:rsidR="001D0E4E" w:rsidRPr="00E8172D" w:rsidRDefault="001D0E4E" w:rsidP="001D0E4E">
            <w:pPr>
              <w:jc w:val="right"/>
              <w:rPr>
                <w:rFonts w:asciiTheme="majorBidi" w:hAnsiTheme="majorBidi" w:cstheme="majorBidi"/>
                <w:color w:val="000000"/>
                <w:cs/>
                <w:lang w:val="en-US"/>
              </w:rPr>
            </w:pPr>
          </w:p>
        </w:tc>
        <w:tc>
          <w:tcPr>
            <w:tcW w:w="1260" w:type="dxa"/>
            <w:tcBorders>
              <w:left w:val="nil"/>
              <w:right w:val="nil"/>
            </w:tcBorders>
            <w:shd w:val="clear" w:color="auto" w:fill="auto"/>
            <w:noWrap/>
            <w:vAlign w:val="bottom"/>
          </w:tcPr>
          <w:p w14:paraId="4145B848" w14:textId="5D9253D0" w:rsidR="001D0E4E" w:rsidRPr="008E0DCF" w:rsidRDefault="001D0E4E" w:rsidP="001D0E4E">
            <w:pPr>
              <w:jc w:val="right"/>
              <w:rPr>
                <w:rFonts w:ascii="Angsana New" w:hAnsi="Angsana New"/>
                <w:color w:val="000000"/>
                <w:lang w:val="en-US"/>
              </w:rPr>
            </w:pPr>
            <w:r w:rsidRPr="0000298A">
              <w:rPr>
                <w:rFonts w:ascii="Angsana New" w:hAnsi="Angsana New"/>
                <w:lang w:val="en-US"/>
              </w:rPr>
              <w:t>-</w:t>
            </w:r>
          </w:p>
        </w:tc>
      </w:tr>
      <w:tr w:rsidR="001D0E4E" w:rsidRPr="00E8172D" w14:paraId="064EE217" w14:textId="77777777" w:rsidTr="001D0E4E">
        <w:trPr>
          <w:trHeight w:val="374"/>
        </w:trPr>
        <w:tc>
          <w:tcPr>
            <w:tcW w:w="2970" w:type="dxa"/>
            <w:gridSpan w:val="2"/>
            <w:tcBorders>
              <w:top w:val="nil"/>
              <w:left w:val="nil"/>
              <w:bottom w:val="nil"/>
              <w:right w:val="nil"/>
            </w:tcBorders>
            <w:shd w:val="clear" w:color="auto" w:fill="auto"/>
            <w:vAlign w:val="bottom"/>
          </w:tcPr>
          <w:p w14:paraId="449D433A" w14:textId="1773FE37" w:rsidR="001D0E4E" w:rsidRPr="00DC1A27" w:rsidRDefault="001D0E4E" w:rsidP="001D0E4E">
            <w:pPr>
              <w:rPr>
                <w:rFonts w:asciiTheme="majorBidi" w:hAnsiTheme="majorBidi" w:cstheme="majorBidi"/>
                <w:color w:val="000000"/>
                <w:lang w:val="en-US"/>
              </w:rPr>
            </w:pPr>
            <w:r w:rsidRPr="00DC1A27">
              <w:rPr>
                <w:rFonts w:asciiTheme="majorBidi" w:hAnsiTheme="majorBidi" w:cstheme="majorBidi"/>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6028D805" w14:textId="51A635EB"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553</w:t>
            </w:r>
          </w:p>
        </w:tc>
        <w:tc>
          <w:tcPr>
            <w:tcW w:w="270" w:type="dxa"/>
            <w:tcBorders>
              <w:top w:val="nil"/>
              <w:left w:val="nil"/>
              <w:right w:val="nil"/>
            </w:tcBorders>
            <w:shd w:val="clear" w:color="auto" w:fill="auto"/>
            <w:noWrap/>
            <w:vAlign w:val="bottom"/>
          </w:tcPr>
          <w:p w14:paraId="19F42165" w14:textId="77777777" w:rsidR="001D0E4E" w:rsidRPr="00E8172D" w:rsidRDefault="001D0E4E" w:rsidP="001D0E4E">
            <w:pPr>
              <w:jc w:val="right"/>
              <w:rPr>
                <w:rFonts w:asciiTheme="majorBidi" w:hAnsiTheme="majorBidi" w:cstheme="majorBidi"/>
                <w:color w:val="000000"/>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45B1D08B" w14:textId="78DCFCDB"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w:t>
            </w:r>
          </w:p>
        </w:tc>
        <w:tc>
          <w:tcPr>
            <w:tcW w:w="270" w:type="dxa"/>
            <w:tcBorders>
              <w:top w:val="nil"/>
              <w:left w:val="nil"/>
              <w:right w:val="nil"/>
            </w:tcBorders>
            <w:shd w:val="clear" w:color="auto" w:fill="auto"/>
            <w:noWrap/>
            <w:vAlign w:val="bottom"/>
          </w:tcPr>
          <w:p w14:paraId="519A4ED2" w14:textId="77777777" w:rsidR="001D0E4E" w:rsidRPr="00E8172D" w:rsidRDefault="001D0E4E" w:rsidP="001D0E4E">
            <w:pPr>
              <w:jc w:val="right"/>
              <w:rPr>
                <w:rFonts w:asciiTheme="majorBidi" w:hAnsiTheme="majorBidi" w:cstheme="majorBidi"/>
                <w:color w:val="000000"/>
                <w:cs/>
                <w:lang w:val="en-US"/>
              </w:rPr>
            </w:pPr>
          </w:p>
        </w:tc>
        <w:tc>
          <w:tcPr>
            <w:tcW w:w="1350" w:type="dxa"/>
            <w:tcBorders>
              <w:top w:val="single" w:sz="4" w:space="0" w:color="auto"/>
              <w:left w:val="nil"/>
              <w:bottom w:val="double" w:sz="4" w:space="0" w:color="auto"/>
              <w:right w:val="nil"/>
            </w:tcBorders>
            <w:shd w:val="clear" w:color="auto" w:fill="auto"/>
            <w:noWrap/>
            <w:vAlign w:val="bottom"/>
          </w:tcPr>
          <w:p w14:paraId="27CE9E77" w14:textId="50DD5B5D" w:rsidR="001D0E4E" w:rsidRPr="008E0DCF" w:rsidRDefault="001D0E4E" w:rsidP="001D0E4E">
            <w:pPr>
              <w:jc w:val="right"/>
              <w:rPr>
                <w:rFonts w:ascii="Angsana New" w:hAnsi="Angsana New"/>
                <w:color w:val="000000"/>
                <w:lang w:val="en-US"/>
              </w:rPr>
            </w:pPr>
            <w:r w:rsidRPr="0000298A">
              <w:rPr>
                <w:rFonts w:ascii="Angsana New" w:hAnsi="Angsana New"/>
                <w:lang w:val="en-US"/>
              </w:rPr>
              <w:t>397</w:t>
            </w:r>
          </w:p>
        </w:tc>
        <w:tc>
          <w:tcPr>
            <w:tcW w:w="360" w:type="dxa"/>
            <w:tcBorders>
              <w:top w:val="nil"/>
              <w:left w:val="nil"/>
              <w:right w:val="nil"/>
            </w:tcBorders>
            <w:shd w:val="clear" w:color="auto" w:fill="auto"/>
            <w:noWrap/>
            <w:vAlign w:val="bottom"/>
          </w:tcPr>
          <w:p w14:paraId="3CA1FC58" w14:textId="77777777" w:rsidR="001D0E4E" w:rsidRPr="00E8172D" w:rsidRDefault="001D0E4E" w:rsidP="001D0E4E">
            <w:pPr>
              <w:jc w:val="right"/>
              <w:rPr>
                <w:rFonts w:asciiTheme="majorBidi" w:hAnsiTheme="majorBidi" w:cstheme="majorBidi"/>
                <w:color w:val="000000"/>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2D5A8FE4" w14:textId="3C8EC559"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270</w:t>
            </w:r>
          </w:p>
        </w:tc>
      </w:tr>
      <w:tr w:rsidR="001D0E4E" w:rsidRPr="00E8172D" w14:paraId="1D2C8D71" w14:textId="77777777" w:rsidTr="00541A42">
        <w:trPr>
          <w:trHeight w:val="374"/>
        </w:trPr>
        <w:tc>
          <w:tcPr>
            <w:tcW w:w="2970" w:type="dxa"/>
            <w:gridSpan w:val="2"/>
            <w:tcBorders>
              <w:top w:val="nil"/>
              <w:left w:val="nil"/>
              <w:bottom w:val="nil"/>
              <w:right w:val="nil"/>
            </w:tcBorders>
            <w:shd w:val="clear" w:color="auto" w:fill="auto"/>
            <w:vAlign w:val="bottom"/>
          </w:tcPr>
          <w:p w14:paraId="77ABA6D1" w14:textId="77777777" w:rsidR="001D0E4E" w:rsidRPr="00DC1A27" w:rsidRDefault="001D0E4E" w:rsidP="001D0E4E">
            <w:pPr>
              <w:rPr>
                <w:rFonts w:asciiTheme="majorBidi" w:hAnsiTheme="majorBidi" w:cstheme="majorBidi"/>
                <w:color w:val="000000"/>
                <w:lang w:val="en-US"/>
              </w:rPr>
            </w:pPr>
          </w:p>
        </w:tc>
        <w:tc>
          <w:tcPr>
            <w:tcW w:w="1350" w:type="dxa"/>
            <w:tcBorders>
              <w:top w:val="double" w:sz="4" w:space="0" w:color="auto"/>
              <w:left w:val="nil"/>
              <w:right w:val="nil"/>
            </w:tcBorders>
            <w:shd w:val="clear" w:color="auto" w:fill="auto"/>
            <w:noWrap/>
            <w:vAlign w:val="bottom"/>
          </w:tcPr>
          <w:p w14:paraId="0F2B8994" w14:textId="77777777" w:rsidR="001D0E4E" w:rsidRPr="008E0DCF" w:rsidRDefault="001D0E4E" w:rsidP="001D0E4E">
            <w:pPr>
              <w:jc w:val="right"/>
              <w:rPr>
                <w:rFonts w:ascii="Angsana New" w:hAnsi="Angsana New"/>
                <w:color w:val="000000"/>
                <w:lang w:val="en-US"/>
              </w:rPr>
            </w:pPr>
          </w:p>
        </w:tc>
        <w:tc>
          <w:tcPr>
            <w:tcW w:w="270" w:type="dxa"/>
            <w:tcBorders>
              <w:top w:val="nil"/>
              <w:left w:val="nil"/>
              <w:right w:val="nil"/>
            </w:tcBorders>
            <w:shd w:val="clear" w:color="000000" w:fill="FFFFFF"/>
            <w:noWrap/>
            <w:vAlign w:val="bottom"/>
          </w:tcPr>
          <w:p w14:paraId="1449AABD" w14:textId="77777777" w:rsidR="001D0E4E" w:rsidRPr="00E8172D" w:rsidRDefault="001D0E4E" w:rsidP="001D0E4E">
            <w:pPr>
              <w:jc w:val="right"/>
              <w:rPr>
                <w:rFonts w:asciiTheme="majorBidi" w:hAnsiTheme="majorBidi" w:cstheme="majorBidi"/>
                <w:color w:val="000000"/>
                <w:cs/>
                <w:lang w:val="en-US"/>
              </w:rPr>
            </w:pPr>
          </w:p>
        </w:tc>
        <w:tc>
          <w:tcPr>
            <w:tcW w:w="1260" w:type="dxa"/>
            <w:tcBorders>
              <w:top w:val="double" w:sz="4" w:space="0" w:color="auto"/>
              <w:left w:val="nil"/>
              <w:right w:val="nil"/>
            </w:tcBorders>
            <w:shd w:val="clear" w:color="000000" w:fill="FFFFFF"/>
            <w:noWrap/>
            <w:vAlign w:val="bottom"/>
          </w:tcPr>
          <w:p w14:paraId="6927E26F" w14:textId="77777777" w:rsidR="001D0E4E" w:rsidRPr="008E0DCF" w:rsidRDefault="001D0E4E" w:rsidP="001D0E4E">
            <w:pPr>
              <w:jc w:val="right"/>
              <w:rPr>
                <w:rFonts w:ascii="Angsana New" w:hAnsi="Angsana New"/>
                <w:color w:val="000000"/>
                <w:lang w:val="en-US"/>
              </w:rPr>
            </w:pPr>
          </w:p>
        </w:tc>
        <w:tc>
          <w:tcPr>
            <w:tcW w:w="270" w:type="dxa"/>
            <w:tcBorders>
              <w:top w:val="nil"/>
              <w:left w:val="nil"/>
              <w:right w:val="nil"/>
            </w:tcBorders>
            <w:shd w:val="clear" w:color="000000" w:fill="FFFFFF"/>
            <w:noWrap/>
            <w:vAlign w:val="bottom"/>
          </w:tcPr>
          <w:p w14:paraId="3A26AAFE" w14:textId="77777777" w:rsidR="001D0E4E" w:rsidRPr="00E8172D" w:rsidRDefault="001D0E4E" w:rsidP="001D0E4E">
            <w:pPr>
              <w:jc w:val="right"/>
              <w:rPr>
                <w:rFonts w:asciiTheme="majorBidi" w:hAnsiTheme="majorBidi" w:cstheme="majorBidi"/>
                <w:color w:val="000000"/>
                <w:cs/>
                <w:lang w:val="en-US"/>
              </w:rPr>
            </w:pPr>
          </w:p>
        </w:tc>
        <w:tc>
          <w:tcPr>
            <w:tcW w:w="1350" w:type="dxa"/>
            <w:tcBorders>
              <w:top w:val="double" w:sz="4" w:space="0" w:color="auto"/>
              <w:left w:val="nil"/>
              <w:right w:val="nil"/>
            </w:tcBorders>
            <w:shd w:val="clear" w:color="auto" w:fill="auto"/>
            <w:noWrap/>
            <w:vAlign w:val="bottom"/>
          </w:tcPr>
          <w:p w14:paraId="787AB6F9" w14:textId="77777777" w:rsidR="001D0E4E" w:rsidRPr="008E0DCF" w:rsidRDefault="001D0E4E" w:rsidP="001D0E4E">
            <w:pPr>
              <w:jc w:val="right"/>
              <w:rPr>
                <w:rFonts w:ascii="Angsana New" w:hAnsi="Angsana New"/>
                <w:color w:val="000000"/>
                <w:lang w:val="en-US"/>
              </w:rPr>
            </w:pPr>
          </w:p>
        </w:tc>
        <w:tc>
          <w:tcPr>
            <w:tcW w:w="360" w:type="dxa"/>
            <w:tcBorders>
              <w:top w:val="nil"/>
              <w:left w:val="nil"/>
              <w:right w:val="nil"/>
            </w:tcBorders>
            <w:shd w:val="clear" w:color="000000" w:fill="FFFFFF"/>
            <w:noWrap/>
            <w:vAlign w:val="bottom"/>
          </w:tcPr>
          <w:p w14:paraId="16CA7375" w14:textId="77777777" w:rsidR="001D0E4E" w:rsidRPr="00E8172D" w:rsidRDefault="001D0E4E" w:rsidP="001D0E4E">
            <w:pPr>
              <w:jc w:val="right"/>
              <w:rPr>
                <w:rFonts w:asciiTheme="majorBidi" w:hAnsiTheme="majorBidi" w:cstheme="majorBidi"/>
                <w:color w:val="000000"/>
                <w:cs/>
                <w:lang w:val="en-US"/>
              </w:rPr>
            </w:pPr>
          </w:p>
        </w:tc>
        <w:tc>
          <w:tcPr>
            <w:tcW w:w="1260" w:type="dxa"/>
            <w:tcBorders>
              <w:top w:val="double" w:sz="4" w:space="0" w:color="auto"/>
              <w:left w:val="nil"/>
              <w:right w:val="nil"/>
            </w:tcBorders>
            <w:shd w:val="clear" w:color="000000" w:fill="FFFFFF"/>
            <w:noWrap/>
            <w:vAlign w:val="bottom"/>
          </w:tcPr>
          <w:p w14:paraId="6FBC12DD" w14:textId="77777777" w:rsidR="001D0E4E" w:rsidRPr="008E0DCF" w:rsidRDefault="001D0E4E" w:rsidP="001D0E4E">
            <w:pPr>
              <w:jc w:val="right"/>
              <w:rPr>
                <w:rFonts w:ascii="Angsana New" w:hAnsi="Angsana New"/>
                <w:color w:val="000000"/>
                <w:lang w:val="en-US"/>
              </w:rPr>
            </w:pPr>
          </w:p>
        </w:tc>
      </w:tr>
      <w:tr w:rsidR="001D0E4E" w:rsidRPr="00E8172D" w14:paraId="07057C52" w14:textId="77777777" w:rsidTr="00541A42">
        <w:trPr>
          <w:trHeight w:val="374"/>
        </w:trPr>
        <w:tc>
          <w:tcPr>
            <w:tcW w:w="4320" w:type="dxa"/>
            <w:gridSpan w:val="3"/>
            <w:tcBorders>
              <w:top w:val="nil"/>
              <w:left w:val="nil"/>
              <w:bottom w:val="nil"/>
              <w:right w:val="nil"/>
            </w:tcBorders>
            <w:shd w:val="clear" w:color="auto" w:fill="auto"/>
            <w:vAlign w:val="bottom"/>
          </w:tcPr>
          <w:p w14:paraId="3A536449" w14:textId="182A3337" w:rsidR="001D0E4E" w:rsidRPr="00DC1A27" w:rsidRDefault="001D0E4E" w:rsidP="001D0E4E">
            <w:pPr>
              <w:rPr>
                <w:rFonts w:asciiTheme="majorBidi" w:hAnsiTheme="majorBidi" w:cstheme="majorBidi"/>
                <w:b/>
                <w:bCs/>
                <w:color w:val="000000"/>
                <w:lang w:val="en-US"/>
              </w:rPr>
            </w:pPr>
            <w:r w:rsidRPr="00904C5B">
              <w:rPr>
                <w:rFonts w:asciiTheme="majorBidi" w:hAnsiTheme="majorBidi" w:cstheme="majorBidi"/>
                <w:b/>
                <w:bCs/>
                <w:color w:val="000000"/>
                <w:lang w:val="en-US"/>
              </w:rPr>
              <w:t>Short-term loan to related party</w:t>
            </w:r>
          </w:p>
        </w:tc>
        <w:tc>
          <w:tcPr>
            <w:tcW w:w="270" w:type="dxa"/>
            <w:tcBorders>
              <w:left w:val="nil"/>
              <w:bottom w:val="nil"/>
              <w:right w:val="nil"/>
            </w:tcBorders>
            <w:shd w:val="clear" w:color="000000" w:fill="FFFFFF"/>
            <w:noWrap/>
            <w:vAlign w:val="bottom"/>
          </w:tcPr>
          <w:p w14:paraId="2C3B20AF"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000000" w:fill="FFFFFF"/>
            <w:noWrap/>
            <w:vAlign w:val="bottom"/>
          </w:tcPr>
          <w:p w14:paraId="73619D15"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000000" w:fill="FFFFFF"/>
            <w:noWrap/>
            <w:vAlign w:val="bottom"/>
          </w:tcPr>
          <w:p w14:paraId="02D421B9" w14:textId="77777777" w:rsidR="001D0E4E" w:rsidRPr="00DC1A27" w:rsidRDefault="001D0E4E" w:rsidP="001D0E4E">
            <w:pPr>
              <w:jc w:val="right"/>
              <w:rPr>
                <w:rFonts w:asciiTheme="majorBidi" w:hAnsiTheme="majorBidi" w:cstheme="majorBidi"/>
                <w:cs/>
              </w:rPr>
            </w:pPr>
          </w:p>
        </w:tc>
        <w:tc>
          <w:tcPr>
            <w:tcW w:w="1350" w:type="dxa"/>
            <w:tcBorders>
              <w:left w:val="nil"/>
              <w:bottom w:val="nil"/>
              <w:right w:val="nil"/>
            </w:tcBorders>
            <w:shd w:val="clear" w:color="000000" w:fill="FFFFFF"/>
            <w:noWrap/>
            <w:vAlign w:val="bottom"/>
          </w:tcPr>
          <w:p w14:paraId="1F1E69AF" w14:textId="77777777" w:rsidR="001D0E4E" w:rsidRPr="00DC1A27" w:rsidRDefault="001D0E4E" w:rsidP="001D0E4E">
            <w:pPr>
              <w:jc w:val="right"/>
              <w:rPr>
                <w:rFonts w:asciiTheme="majorBidi" w:hAnsiTheme="majorBidi" w:cstheme="majorBidi"/>
                <w:cs/>
              </w:rPr>
            </w:pPr>
          </w:p>
        </w:tc>
        <w:tc>
          <w:tcPr>
            <w:tcW w:w="360" w:type="dxa"/>
            <w:tcBorders>
              <w:top w:val="nil"/>
              <w:left w:val="nil"/>
              <w:bottom w:val="nil"/>
              <w:right w:val="nil"/>
            </w:tcBorders>
            <w:shd w:val="clear" w:color="000000" w:fill="FFFFFF"/>
            <w:noWrap/>
            <w:vAlign w:val="bottom"/>
          </w:tcPr>
          <w:p w14:paraId="6CC9303F"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000000" w:fill="FFFFFF"/>
            <w:noWrap/>
            <w:vAlign w:val="bottom"/>
          </w:tcPr>
          <w:p w14:paraId="7D4CD147" w14:textId="77777777" w:rsidR="001D0E4E" w:rsidRPr="00DC1A27" w:rsidRDefault="001D0E4E" w:rsidP="001D0E4E">
            <w:pPr>
              <w:jc w:val="right"/>
              <w:rPr>
                <w:rFonts w:asciiTheme="majorBidi" w:hAnsiTheme="majorBidi" w:cstheme="majorBidi"/>
                <w:cs/>
              </w:rPr>
            </w:pPr>
          </w:p>
        </w:tc>
      </w:tr>
      <w:tr w:rsidR="001D0E4E" w:rsidRPr="00E8172D" w14:paraId="126B11CF" w14:textId="77777777" w:rsidTr="001D0E4E">
        <w:trPr>
          <w:trHeight w:val="374"/>
        </w:trPr>
        <w:tc>
          <w:tcPr>
            <w:tcW w:w="2970" w:type="dxa"/>
            <w:gridSpan w:val="2"/>
            <w:tcBorders>
              <w:top w:val="nil"/>
              <w:left w:val="nil"/>
              <w:right w:val="nil"/>
            </w:tcBorders>
            <w:shd w:val="clear" w:color="auto" w:fill="auto"/>
            <w:vAlign w:val="bottom"/>
          </w:tcPr>
          <w:p w14:paraId="7988208F" w14:textId="44255741" w:rsidR="001D0E4E" w:rsidRPr="00904C5B" w:rsidRDefault="001D0E4E" w:rsidP="001D0E4E">
            <w:pPr>
              <w:rPr>
                <w:rFonts w:ascii="Angsana New" w:eastAsia="Cordia New" w:hAnsi="Angsana New"/>
                <w:lang w:val="en-US"/>
              </w:rPr>
            </w:pPr>
            <w:r>
              <w:rPr>
                <w:rFonts w:asciiTheme="majorBidi" w:hAnsiTheme="majorBidi" w:cstheme="majorBidi"/>
                <w:color w:val="000000"/>
                <w:lang w:val="en-US"/>
              </w:rPr>
              <w:t>Subsidiary</w:t>
            </w:r>
          </w:p>
        </w:tc>
        <w:tc>
          <w:tcPr>
            <w:tcW w:w="1350" w:type="dxa"/>
            <w:tcBorders>
              <w:left w:val="nil"/>
              <w:bottom w:val="single" w:sz="4" w:space="0" w:color="auto"/>
              <w:right w:val="nil"/>
            </w:tcBorders>
            <w:shd w:val="clear" w:color="auto" w:fill="auto"/>
            <w:vAlign w:val="bottom"/>
          </w:tcPr>
          <w:p w14:paraId="0F2BFE05" w14:textId="36E6759B" w:rsidR="001D0E4E" w:rsidRPr="00904C5B" w:rsidRDefault="001D0E4E" w:rsidP="001D0E4E">
            <w:pPr>
              <w:jc w:val="right"/>
              <w:rPr>
                <w:rFonts w:ascii="Angsana New" w:eastAsia="Cordia New" w:hAnsi="Angsana New"/>
                <w:lang w:val="en-US"/>
              </w:rPr>
            </w:pPr>
            <w:r w:rsidRPr="0000298A">
              <w:rPr>
                <w:rFonts w:ascii="Angsana New" w:hAnsi="Angsana New"/>
                <w:lang w:val="en-US"/>
              </w:rPr>
              <w:t>-</w:t>
            </w:r>
          </w:p>
        </w:tc>
        <w:tc>
          <w:tcPr>
            <w:tcW w:w="270" w:type="dxa"/>
            <w:tcBorders>
              <w:left w:val="nil"/>
              <w:right w:val="nil"/>
            </w:tcBorders>
            <w:shd w:val="clear" w:color="auto" w:fill="auto"/>
            <w:noWrap/>
            <w:vAlign w:val="bottom"/>
          </w:tcPr>
          <w:p w14:paraId="25BCB9E5" w14:textId="77777777" w:rsidR="001D0E4E" w:rsidRPr="00E8172D" w:rsidRDefault="001D0E4E" w:rsidP="001D0E4E">
            <w:pPr>
              <w:jc w:val="right"/>
              <w:rPr>
                <w:rFonts w:ascii="Angsana New" w:eastAsia="Cordia New" w:hAnsi="Angsana New"/>
                <w:cs/>
                <w:lang w:val="en-US"/>
              </w:rPr>
            </w:pPr>
          </w:p>
        </w:tc>
        <w:tc>
          <w:tcPr>
            <w:tcW w:w="1260" w:type="dxa"/>
            <w:tcBorders>
              <w:left w:val="nil"/>
              <w:bottom w:val="single" w:sz="4" w:space="0" w:color="auto"/>
              <w:right w:val="nil"/>
            </w:tcBorders>
            <w:shd w:val="clear" w:color="auto" w:fill="auto"/>
            <w:noWrap/>
            <w:vAlign w:val="bottom"/>
          </w:tcPr>
          <w:p w14:paraId="543442E2" w14:textId="5859B3F0" w:rsidR="001D0E4E" w:rsidRPr="00904C5B" w:rsidRDefault="001D0E4E" w:rsidP="001D0E4E">
            <w:pPr>
              <w:jc w:val="right"/>
              <w:rPr>
                <w:rFonts w:ascii="Angsana New" w:eastAsia="Cordia New" w:hAnsi="Angsana New"/>
                <w:cs/>
                <w:lang w:val="en-US"/>
              </w:rPr>
            </w:pPr>
            <w:r w:rsidRPr="0000298A">
              <w:rPr>
                <w:rFonts w:ascii="Angsana New" w:hAnsi="Angsana New"/>
                <w:lang w:val="en-US"/>
              </w:rPr>
              <w:t>-</w:t>
            </w:r>
          </w:p>
        </w:tc>
        <w:tc>
          <w:tcPr>
            <w:tcW w:w="270" w:type="dxa"/>
            <w:tcBorders>
              <w:left w:val="nil"/>
              <w:right w:val="nil"/>
            </w:tcBorders>
            <w:shd w:val="clear" w:color="auto" w:fill="auto"/>
            <w:noWrap/>
            <w:vAlign w:val="bottom"/>
          </w:tcPr>
          <w:p w14:paraId="73F6B6E2" w14:textId="77777777" w:rsidR="001D0E4E" w:rsidRPr="00E8172D" w:rsidRDefault="001D0E4E" w:rsidP="001D0E4E">
            <w:pPr>
              <w:jc w:val="right"/>
              <w:rPr>
                <w:rFonts w:ascii="Angsana New" w:eastAsia="Cordia New" w:hAnsi="Angsana New"/>
                <w:cs/>
                <w:lang w:val="en-US"/>
              </w:rPr>
            </w:pPr>
          </w:p>
        </w:tc>
        <w:tc>
          <w:tcPr>
            <w:tcW w:w="1350" w:type="dxa"/>
            <w:tcBorders>
              <w:left w:val="nil"/>
              <w:bottom w:val="single" w:sz="4" w:space="0" w:color="auto"/>
              <w:right w:val="nil"/>
            </w:tcBorders>
            <w:shd w:val="clear" w:color="auto" w:fill="auto"/>
            <w:noWrap/>
            <w:vAlign w:val="bottom"/>
          </w:tcPr>
          <w:p w14:paraId="5AD2F3B0" w14:textId="0458E7D7"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w:t>
            </w:r>
          </w:p>
        </w:tc>
        <w:tc>
          <w:tcPr>
            <w:tcW w:w="360" w:type="dxa"/>
            <w:tcBorders>
              <w:left w:val="nil"/>
              <w:right w:val="nil"/>
            </w:tcBorders>
            <w:shd w:val="clear" w:color="auto" w:fill="auto"/>
            <w:noWrap/>
            <w:vAlign w:val="bottom"/>
          </w:tcPr>
          <w:p w14:paraId="69DB7CE1" w14:textId="77777777" w:rsidR="001D0E4E" w:rsidRPr="00E8172D" w:rsidRDefault="001D0E4E" w:rsidP="001D0E4E">
            <w:pPr>
              <w:jc w:val="right"/>
              <w:rPr>
                <w:rFonts w:ascii="Angsana New" w:eastAsia="Cordia New" w:hAnsi="Angsana New"/>
                <w:cs/>
                <w:lang w:val="en-US"/>
              </w:rPr>
            </w:pPr>
          </w:p>
        </w:tc>
        <w:tc>
          <w:tcPr>
            <w:tcW w:w="1260" w:type="dxa"/>
            <w:tcBorders>
              <w:left w:val="nil"/>
              <w:bottom w:val="single" w:sz="4" w:space="0" w:color="auto"/>
              <w:right w:val="nil"/>
            </w:tcBorders>
            <w:shd w:val="clear" w:color="auto" w:fill="auto"/>
            <w:noWrap/>
            <w:vAlign w:val="bottom"/>
          </w:tcPr>
          <w:p w14:paraId="2452AAB1" w14:textId="0B559C4E"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7,350</w:t>
            </w:r>
          </w:p>
        </w:tc>
      </w:tr>
      <w:tr w:rsidR="001D0E4E" w:rsidRPr="00E8172D" w14:paraId="15E3B880" w14:textId="77777777" w:rsidTr="001D0E4E">
        <w:trPr>
          <w:trHeight w:val="374"/>
        </w:trPr>
        <w:tc>
          <w:tcPr>
            <w:tcW w:w="2970" w:type="dxa"/>
            <w:gridSpan w:val="2"/>
            <w:tcBorders>
              <w:left w:val="nil"/>
              <w:right w:val="nil"/>
            </w:tcBorders>
            <w:shd w:val="clear" w:color="auto" w:fill="auto"/>
            <w:vAlign w:val="bottom"/>
          </w:tcPr>
          <w:p w14:paraId="23AE1B6D" w14:textId="736A9A5A" w:rsidR="001D0E4E" w:rsidRPr="00904C5B" w:rsidRDefault="001D0E4E" w:rsidP="001D0E4E">
            <w:pPr>
              <w:rPr>
                <w:rFonts w:ascii="Angsana New" w:eastAsia="Cordia New" w:hAnsi="Angsana New"/>
                <w:lang w:val="en-US"/>
              </w:rPr>
            </w:pPr>
            <w:r w:rsidRPr="00DC1A27">
              <w:rPr>
                <w:rFonts w:asciiTheme="majorBidi" w:hAnsiTheme="majorBidi" w:cstheme="majorBidi"/>
                <w:color w:val="000000"/>
                <w:lang w:val="en-US"/>
              </w:rPr>
              <w:t>Total</w:t>
            </w:r>
          </w:p>
        </w:tc>
        <w:tc>
          <w:tcPr>
            <w:tcW w:w="1350" w:type="dxa"/>
            <w:tcBorders>
              <w:top w:val="single" w:sz="4" w:space="0" w:color="auto"/>
              <w:left w:val="nil"/>
              <w:bottom w:val="double" w:sz="4" w:space="0" w:color="auto"/>
              <w:right w:val="nil"/>
            </w:tcBorders>
            <w:shd w:val="clear" w:color="auto" w:fill="auto"/>
            <w:vAlign w:val="bottom"/>
          </w:tcPr>
          <w:p w14:paraId="4873BBF4" w14:textId="6E5A0685" w:rsidR="001D0E4E" w:rsidRPr="00904C5B" w:rsidRDefault="001D0E4E" w:rsidP="001D0E4E">
            <w:pPr>
              <w:jc w:val="right"/>
              <w:rPr>
                <w:rFonts w:ascii="Angsana New" w:eastAsia="Cordia New" w:hAnsi="Angsana New"/>
                <w:lang w:val="en-US"/>
              </w:rPr>
            </w:pPr>
            <w:r w:rsidRPr="0000298A">
              <w:rPr>
                <w:rFonts w:ascii="Angsana New" w:hAnsi="Angsana New"/>
                <w:lang w:val="en-US"/>
              </w:rPr>
              <w:t>-</w:t>
            </w:r>
          </w:p>
        </w:tc>
        <w:tc>
          <w:tcPr>
            <w:tcW w:w="270" w:type="dxa"/>
            <w:tcBorders>
              <w:left w:val="nil"/>
              <w:right w:val="nil"/>
            </w:tcBorders>
            <w:shd w:val="clear" w:color="auto" w:fill="auto"/>
            <w:noWrap/>
            <w:vAlign w:val="bottom"/>
          </w:tcPr>
          <w:p w14:paraId="1AFE5AFB" w14:textId="77777777" w:rsidR="001D0E4E" w:rsidRPr="00E8172D" w:rsidRDefault="001D0E4E" w:rsidP="001D0E4E">
            <w:pPr>
              <w:jc w:val="right"/>
              <w:rPr>
                <w:rFonts w:ascii="Angsana New" w:eastAsia="Cordia New" w:hAnsi="Angsana New"/>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2AF512C5" w14:textId="6A4C3CE4" w:rsidR="001D0E4E" w:rsidRPr="00904C5B" w:rsidRDefault="001D0E4E" w:rsidP="001D0E4E">
            <w:pPr>
              <w:jc w:val="right"/>
              <w:rPr>
                <w:rFonts w:ascii="Angsana New" w:eastAsia="Cordia New" w:hAnsi="Angsana New"/>
                <w:cs/>
                <w:lang w:val="en-US"/>
              </w:rPr>
            </w:pPr>
            <w:r w:rsidRPr="0000298A">
              <w:rPr>
                <w:rFonts w:ascii="Angsana New" w:hAnsi="Angsana New"/>
                <w:lang w:val="en-US"/>
              </w:rPr>
              <w:t>-</w:t>
            </w:r>
          </w:p>
        </w:tc>
        <w:tc>
          <w:tcPr>
            <w:tcW w:w="270" w:type="dxa"/>
            <w:tcBorders>
              <w:left w:val="nil"/>
              <w:right w:val="nil"/>
            </w:tcBorders>
            <w:shd w:val="clear" w:color="auto" w:fill="auto"/>
            <w:noWrap/>
            <w:vAlign w:val="bottom"/>
          </w:tcPr>
          <w:p w14:paraId="16DDE344" w14:textId="77777777" w:rsidR="001D0E4E" w:rsidRPr="00E8172D" w:rsidRDefault="001D0E4E" w:rsidP="001D0E4E">
            <w:pPr>
              <w:jc w:val="right"/>
              <w:rPr>
                <w:rFonts w:ascii="Angsana New" w:eastAsia="Cordia New" w:hAnsi="Angsana New"/>
                <w:cs/>
                <w:lang w:val="en-US"/>
              </w:rPr>
            </w:pPr>
          </w:p>
        </w:tc>
        <w:tc>
          <w:tcPr>
            <w:tcW w:w="1350" w:type="dxa"/>
            <w:tcBorders>
              <w:top w:val="single" w:sz="4" w:space="0" w:color="auto"/>
              <w:left w:val="nil"/>
              <w:bottom w:val="double" w:sz="4" w:space="0" w:color="auto"/>
              <w:right w:val="nil"/>
            </w:tcBorders>
            <w:shd w:val="clear" w:color="auto" w:fill="auto"/>
            <w:noWrap/>
            <w:vAlign w:val="bottom"/>
          </w:tcPr>
          <w:p w14:paraId="5964570E" w14:textId="09C8F144"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w:t>
            </w:r>
          </w:p>
        </w:tc>
        <w:tc>
          <w:tcPr>
            <w:tcW w:w="360" w:type="dxa"/>
            <w:tcBorders>
              <w:left w:val="nil"/>
              <w:right w:val="nil"/>
            </w:tcBorders>
            <w:shd w:val="clear" w:color="auto" w:fill="auto"/>
            <w:noWrap/>
            <w:vAlign w:val="bottom"/>
          </w:tcPr>
          <w:p w14:paraId="796CAC7E" w14:textId="77777777" w:rsidR="001D0E4E" w:rsidRPr="00E8172D" w:rsidRDefault="001D0E4E" w:rsidP="001D0E4E">
            <w:pPr>
              <w:jc w:val="right"/>
              <w:rPr>
                <w:rFonts w:ascii="Angsana New" w:eastAsia="Cordia New" w:hAnsi="Angsana New"/>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59225A01" w14:textId="2EC99093"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7,350</w:t>
            </w:r>
          </w:p>
        </w:tc>
      </w:tr>
      <w:tr w:rsidR="001D0E4E" w:rsidRPr="00E8172D" w14:paraId="0E60F7CC" w14:textId="77777777" w:rsidTr="00541A42">
        <w:trPr>
          <w:trHeight w:val="374"/>
        </w:trPr>
        <w:tc>
          <w:tcPr>
            <w:tcW w:w="2970" w:type="dxa"/>
            <w:gridSpan w:val="2"/>
            <w:tcBorders>
              <w:left w:val="nil"/>
              <w:bottom w:val="nil"/>
              <w:right w:val="nil"/>
            </w:tcBorders>
            <w:shd w:val="clear" w:color="auto" w:fill="auto"/>
            <w:vAlign w:val="bottom"/>
          </w:tcPr>
          <w:p w14:paraId="7C026B3A" w14:textId="77777777" w:rsidR="001D0E4E" w:rsidRPr="00904C5B" w:rsidRDefault="001D0E4E" w:rsidP="001D0E4E">
            <w:pPr>
              <w:rPr>
                <w:rFonts w:ascii="Angsana New" w:eastAsia="Cordia New" w:hAnsi="Angsana New"/>
                <w:lang w:val="en-US"/>
              </w:rPr>
            </w:pPr>
          </w:p>
        </w:tc>
        <w:tc>
          <w:tcPr>
            <w:tcW w:w="1350" w:type="dxa"/>
            <w:tcBorders>
              <w:left w:val="nil"/>
              <w:bottom w:val="nil"/>
              <w:right w:val="nil"/>
            </w:tcBorders>
            <w:shd w:val="clear" w:color="auto" w:fill="auto"/>
            <w:vAlign w:val="bottom"/>
          </w:tcPr>
          <w:p w14:paraId="5A83F938" w14:textId="6265F204" w:rsidR="001D0E4E" w:rsidRPr="00904C5B" w:rsidRDefault="001D0E4E" w:rsidP="001D0E4E">
            <w:pPr>
              <w:rPr>
                <w:rFonts w:ascii="Angsana New" w:eastAsia="Cordia New" w:hAnsi="Angsana New"/>
                <w:lang w:val="en-US"/>
              </w:rPr>
            </w:pPr>
          </w:p>
        </w:tc>
        <w:tc>
          <w:tcPr>
            <w:tcW w:w="270" w:type="dxa"/>
            <w:tcBorders>
              <w:left w:val="nil"/>
              <w:bottom w:val="nil"/>
              <w:right w:val="nil"/>
            </w:tcBorders>
            <w:shd w:val="clear" w:color="000000" w:fill="FFFFFF"/>
            <w:noWrap/>
            <w:vAlign w:val="bottom"/>
          </w:tcPr>
          <w:p w14:paraId="13FCCC49" w14:textId="77777777" w:rsidR="001D0E4E" w:rsidRPr="00904C5B" w:rsidRDefault="001D0E4E" w:rsidP="001D0E4E">
            <w:pPr>
              <w:jc w:val="right"/>
              <w:rPr>
                <w:rFonts w:ascii="Angsana New" w:eastAsia="Cordia New" w:hAnsi="Angsana New"/>
                <w:cs/>
                <w:lang w:val="en-US"/>
              </w:rPr>
            </w:pPr>
          </w:p>
        </w:tc>
        <w:tc>
          <w:tcPr>
            <w:tcW w:w="1260" w:type="dxa"/>
            <w:tcBorders>
              <w:left w:val="nil"/>
              <w:bottom w:val="nil"/>
              <w:right w:val="nil"/>
            </w:tcBorders>
            <w:shd w:val="clear" w:color="000000" w:fill="FFFFFF"/>
            <w:noWrap/>
            <w:vAlign w:val="bottom"/>
          </w:tcPr>
          <w:p w14:paraId="6435D86C" w14:textId="77777777" w:rsidR="001D0E4E" w:rsidRPr="00904C5B" w:rsidRDefault="001D0E4E" w:rsidP="001D0E4E">
            <w:pPr>
              <w:jc w:val="right"/>
              <w:rPr>
                <w:rFonts w:ascii="Angsana New" w:eastAsia="Cordia New" w:hAnsi="Angsana New"/>
                <w:cs/>
                <w:lang w:val="en-US"/>
              </w:rPr>
            </w:pPr>
          </w:p>
        </w:tc>
        <w:tc>
          <w:tcPr>
            <w:tcW w:w="270" w:type="dxa"/>
            <w:tcBorders>
              <w:left w:val="nil"/>
              <w:bottom w:val="nil"/>
              <w:right w:val="nil"/>
            </w:tcBorders>
            <w:shd w:val="clear" w:color="000000" w:fill="FFFFFF"/>
            <w:noWrap/>
            <w:vAlign w:val="bottom"/>
          </w:tcPr>
          <w:p w14:paraId="00BC8127" w14:textId="77777777" w:rsidR="001D0E4E" w:rsidRPr="00904C5B" w:rsidRDefault="001D0E4E" w:rsidP="001D0E4E">
            <w:pPr>
              <w:jc w:val="right"/>
              <w:rPr>
                <w:rFonts w:ascii="Angsana New" w:eastAsia="Cordia New" w:hAnsi="Angsana New"/>
                <w:cs/>
                <w:lang w:val="en-US"/>
              </w:rPr>
            </w:pPr>
          </w:p>
        </w:tc>
        <w:tc>
          <w:tcPr>
            <w:tcW w:w="1350" w:type="dxa"/>
            <w:tcBorders>
              <w:left w:val="nil"/>
              <w:bottom w:val="nil"/>
              <w:right w:val="nil"/>
            </w:tcBorders>
            <w:shd w:val="clear" w:color="000000" w:fill="FFFFFF"/>
            <w:noWrap/>
            <w:vAlign w:val="bottom"/>
          </w:tcPr>
          <w:p w14:paraId="5AB36772" w14:textId="77777777" w:rsidR="001D0E4E" w:rsidRPr="00904C5B" w:rsidRDefault="001D0E4E" w:rsidP="001D0E4E">
            <w:pPr>
              <w:jc w:val="right"/>
              <w:rPr>
                <w:rFonts w:ascii="Angsana New" w:eastAsia="Cordia New" w:hAnsi="Angsana New"/>
                <w:cs/>
                <w:lang w:val="en-US"/>
              </w:rPr>
            </w:pPr>
          </w:p>
        </w:tc>
        <w:tc>
          <w:tcPr>
            <w:tcW w:w="360" w:type="dxa"/>
            <w:tcBorders>
              <w:top w:val="nil"/>
              <w:left w:val="nil"/>
              <w:bottom w:val="nil"/>
              <w:right w:val="nil"/>
            </w:tcBorders>
            <w:shd w:val="clear" w:color="000000" w:fill="FFFFFF"/>
            <w:noWrap/>
            <w:vAlign w:val="bottom"/>
          </w:tcPr>
          <w:p w14:paraId="2F9455AF" w14:textId="77777777" w:rsidR="001D0E4E" w:rsidRPr="00904C5B" w:rsidRDefault="001D0E4E" w:rsidP="001D0E4E">
            <w:pPr>
              <w:jc w:val="right"/>
              <w:rPr>
                <w:rFonts w:ascii="Angsana New" w:eastAsia="Cordia New" w:hAnsi="Angsana New"/>
                <w:cs/>
                <w:lang w:val="en-US"/>
              </w:rPr>
            </w:pPr>
          </w:p>
        </w:tc>
        <w:tc>
          <w:tcPr>
            <w:tcW w:w="1260" w:type="dxa"/>
            <w:tcBorders>
              <w:left w:val="nil"/>
              <w:bottom w:val="nil"/>
              <w:right w:val="nil"/>
            </w:tcBorders>
            <w:shd w:val="clear" w:color="000000" w:fill="FFFFFF"/>
            <w:noWrap/>
            <w:vAlign w:val="bottom"/>
          </w:tcPr>
          <w:p w14:paraId="68A7F4A3" w14:textId="77777777" w:rsidR="001D0E4E" w:rsidRPr="00904C5B" w:rsidRDefault="001D0E4E" w:rsidP="001D0E4E">
            <w:pPr>
              <w:jc w:val="right"/>
              <w:rPr>
                <w:rFonts w:ascii="Angsana New" w:eastAsia="Cordia New" w:hAnsi="Angsana New"/>
                <w:cs/>
                <w:lang w:val="en-US"/>
              </w:rPr>
            </w:pPr>
          </w:p>
        </w:tc>
      </w:tr>
      <w:tr w:rsidR="001D0E4E" w:rsidRPr="00E8172D" w14:paraId="0B72877A" w14:textId="77777777" w:rsidTr="00541A42">
        <w:trPr>
          <w:trHeight w:val="374"/>
        </w:trPr>
        <w:tc>
          <w:tcPr>
            <w:tcW w:w="2970" w:type="dxa"/>
            <w:gridSpan w:val="2"/>
            <w:tcBorders>
              <w:left w:val="nil"/>
              <w:bottom w:val="nil"/>
              <w:right w:val="nil"/>
            </w:tcBorders>
            <w:shd w:val="clear" w:color="auto" w:fill="auto"/>
            <w:vAlign w:val="bottom"/>
          </w:tcPr>
          <w:p w14:paraId="00C73401" w14:textId="26483FAE" w:rsidR="001D0E4E" w:rsidRPr="00904C5B" w:rsidRDefault="001D0E4E" w:rsidP="001D0E4E">
            <w:pPr>
              <w:rPr>
                <w:rFonts w:ascii="Angsana New" w:eastAsia="Cordia New" w:hAnsi="Angsana New"/>
                <w:lang w:val="en-US"/>
              </w:rPr>
            </w:pPr>
            <w:r w:rsidRPr="00DC1A27">
              <w:rPr>
                <w:rFonts w:asciiTheme="majorBidi" w:hAnsiTheme="majorBidi" w:cstheme="majorBidi"/>
                <w:b/>
                <w:bCs/>
                <w:color w:val="000000"/>
                <w:lang w:val="en-US"/>
              </w:rPr>
              <w:t>Transfer business receivables</w:t>
            </w:r>
          </w:p>
        </w:tc>
        <w:tc>
          <w:tcPr>
            <w:tcW w:w="1350" w:type="dxa"/>
            <w:tcBorders>
              <w:left w:val="nil"/>
              <w:right w:val="nil"/>
            </w:tcBorders>
            <w:shd w:val="clear" w:color="auto" w:fill="auto"/>
            <w:vAlign w:val="bottom"/>
          </w:tcPr>
          <w:p w14:paraId="7522AB8E" w14:textId="77777777" w:rsidR="001D0E4E" w:rsidRPr="00904C5B" w:rsidRDefault="001D0E4E" w:rsidP="001D0E4E">
            <w:pPr>
              <w:rPr>
                <w:rFonts w:ascii="Angsana New" w:eastAsia="Cordia New" w:hAnsi="Angsana New"/>
                <w:lang w:val="en-US"/>
              </w:rPr>
            </w:pPr>
          </w:p>
        </w:tc>
        <w:tc>
          <w:tcPr>
            <w:tcW w:w="270" w:type="dxa"/>
            <w:tcBorders>
              <w:left w:val="nil"/>
              <w:right w:val="nil"/>
            </w:tcBorders>
            <w:shd w:val="clear" w:color="000000" w:fill="FFFFFF"/>
            <w:noWrap/>
            <w:vAlign w:val="bottom"/>
          </w:tcPr>
          <w:p w14:paraId="4E1C5255" w14:textId="77777777" w:rsidR="001D0E4E" w:rsidRPr="00904C5B" w:rsidRDefault="001D0E4E" w:rsidP="001D0E4E">
            <w:pPr>
              <w:jc w:val="right"/>
              <w:rPr>
                <w:rFonts w:ascii="Angsana New" w:eastAsia="Cordia New" w:hAnsi="Angsana New"/>
                <w:cs/>
                <w:lang w:val="en-US"/>
              </w:rPr>
            </w:pPr>
          </w:p>
        </w:tc>
        <w:tc>
          <w:tcPr>
            <w:tcW w:w="1260" w:type="dxa"/>
            <w:tcBorders>
              <w:left w:val="nil"/>
              <w:right w:val="nil"/>
            </w:tcBorders>
            <w:shd w:val="clear" w:color="000000" w:fill="FFFFFF"/>
            <w:noWrap/>
            <w:vAlign w:val="bottom"/>
          </w:tcPr>
          <w:p w14:paraId="2F8F73E7" w14:textId="77777777" w:rsidR="001D0E4E" w:rsidRPr="00904C5B" w:rsidRDefault="001D0E4E" w:rsidP="001D0E4E">
            <w:pPr>
              <w:jc w:val="right"/>
              <w:rPr>
                <w:rFonts w:ascii="Angsana New" w:eastAsia="Cordia New" w:hAnsi="Angsana New"/>
                <w:cs/>
                <w:lang w:val="en-US"/>
              </w:rPr>
            </w:pPr>
          </w:p>
        </w:tc>
        <w:tc>
          <w:tcPr>
            <w:tcW w:w="270" w:type="dxa"/>
            <w:tcBorders>
              <w:left w:val="nil"/>
              <w:right w:val="nil"/>
            </w:tcBorders>
            <w:shd w:val="clear" w:color="000000" w:fill="FFFFFF"/>
            <w:noWrap/>
            <w:vAlign w:val="bottom"/>
          </w:tcPr>
          <w:p w14:paraId="2D5E2369" w14:textId="77777777" w:rsidR="001D0E4E" w:rsidRPr="00904C5B" w:rsidRDefault="001D0E4E" w:rsidP="001D0E4E">
            <w:pPr>
              <w:jc w:val="right"/>
              <w:rPr>
                <w:rFonts w:ascii="Angsana New" w:eastAsia="Cordia New" w:hAnsi="Angsana New"/>
                <w:cs/>
                <w:lang w:val="en-US"/>
              </w:rPr>
            </w:pPr>
          </w:p>
        </w:tc>
        <w:tc>
          <w:tcPr>
            <w:tcW w:w="1350" w:type="dxa"/>
            <w:tcBorders>
              <w:left w:val="nil"/>
              <w:right w:val="nil"/>
            </w:tcBorders>
            <w:shd w:val="clear" w:color="000000" w:fill="FFFFFF"/>
            <w:noWrap/>
            <w:vAlign w:val="bottom"/>
          </w:tcPr>
          <w:p w14:paraId="0F81395B" w14:textId="77777777" w:rsidR="001D0E4E" w:rsidRPr="00904C5B" w:rsidRDefault="001D0E4E" w:rsidP="001D0E4E">
            <w:pPr>
              <w:jc w:val="right"/>
              <w:rPr>
                <w:rFonts w:ascii="Angsana New" w:eastAsia="Cordia New" w:hAnsi="Angsana New"/>
                <w:cs/>
                <w:lang w:val="en-US"/>
              </w:rPr>
            </w:pPr>
          </w:p>
        </w:tc>
        <w:tc>
          <w:tcPr>
            <w:tcW w:w="360" w:type="dxa"/>
            <w:tcBorders>
              <w:top w:val="nil"/>
              <w:left w:val="nil"/>
              <w:right w:val="nil"/>
            </w:tcBorders>
            <w:shd w:val="clear" w:color="000000" w:fill="FFFFFF"/>
            <w:noWrap/>
            <w:vAlign w:val="bottom"/>
          </w:tcPr>
          <w:p w14:paraId="6B82131A" w14:textId="77777777" w:rsidR="001D0E4E" w:rsidRPr="00904C5B" w:rsidRDefault="001D0E4E" w:rsidP="001D0E4E">
            <w:pPr>
              <w:jc w:val="right"/>
              <w:rPr>
                <w:rFonts w:ascii="Angsana New" w:eastAsia="Cordia New" w:hAnsi="Angsana New"/>
                <w:cs/>
                <w:lang w:val="en-US"/>
              </w:rPr>
            </w:pPr>
          </w:p>
        </w:tc>
        <w:tc>
          <w:tcPr>
            <w:tcW w:w="1260" w:type="dxa"/>
            <w:tcBorders>
              <w:left w:val="nil"/>
              <w:right w:val="nil"/>
            </w:tcBorders>
            <w:shd w:val="clear" w:color="000000" w:fill="FFFFFF"/>
            <w:noWrap/>
            <w:vAlign w:val="bottom"/>
          </w:tcPr>
          <w:p w14:paraId="7823AB60" w14:textId="77777777" w:rsidR="001D0E4E" w:rsidRPr="00904C5B" w:rsidRDefault="001D0E4E" w:rsidP="001D0E4E">
            <w:pPr>
              <w:jc w:val="right"/>
              <w:rPr>
                <w:rFonts w:ascii="Angsana New" w:eastAsia="Cordia New" w:hAnsi="Angsana New"/>
                <w:cs/>
                <w:lang w:val="en-US"/>
              </w:rPr>
            </w:pPr>
          </w:p>
        </w:tc>
      </w:tr>
      <w:tr w:rsidR="001D0E4E" w:rsidRPr="00E8172D" w14:paraId="4E165711" w14:textId="77777777" w:rsidTr="001D0E4E">
        <w:trPr>
          <w:trHeight w:val="374"/>
        </w:trPr>
        <w:tc>
          <w:tcPr>
            <w:tcW w:w="2970" w:type="dxa"/>
            <w:gridSpan w:val="2"/>
            <w:tcBorders>
              <w:left w:val="nil"/>
              <w:bottom w:val="nil"/>
              <w:right w:val="nil"/>
            </w:tcBorders>
            <w:shd w:val="clear" w:color="auto" w:fill="auto"/>
            <w:vAlign w:val="bottom"/>
          </w:tcPr>
          <w:p w14:paraId="7F33BF52" w14:textId="3CBFCE1A" w:rsidR="001D0E4E" w:rsidRPr="00904C5B" w:rsidRDefault="001D0E4E" w:rsidP="001D0E4E">
            <w:pPr>
              <w:rPr>
                <w:rFonts w:ascii="Angsana New" w:eastAsia="Cordia New" w:hAnsi="Angsana New"/>
                <w:lang w:val="en-US"/>
              </w:rPr>
            </w:pPr>
            <w:r>
              <w:rPr>
                <w:rFonts w:asciiTheme="majorBidi" w:hAnsiTheme="majorBidi" w:cstheme="majorBidi"/>
                <w:color w:val="000000"/>
                <w:lang w:val="en-US"/>
              </w:rPr>
              <w:t>Associated company</w:t>
            </w:r>
          </w:p>
        </w:tc>
        <w:tc>
          <w:tcPr>
            <w:tcW w:w="1350" w:type="dxa"/>
            <w:tcBorders>
              <w:left w:val="nil"/>
              <w:right w:val="nil"/>
            </w:tcBorders>
            <w:shd w:val="clear" w:color="auto" w:fill="auto"/>
            <w:vAlign w:val="bottom"/>
          </w:tcPr>
          <w:p w14:paraId="7F3FA964" w14:textId="0C58A31F" w:rsidR="001D0E4E" w:rsidRPr="00904C5B" w:rsidRDefault="001D0E4E" w:rsidP="001D0E4E">
            <w:pPr>
              <w:jc w:val="right"/>
              <w:rPr>
                <w:rFonts w:ascii="Angsana New" w:eastAsia="Cordia New" w:hAnsi="Angsana New"/>
                <w:lang w:val="en-US"/>
              </w:rPr>
            </w:pPr>
            <w:r w:rsidRPr="0000298A">
              <w:rPr>
                <w:rFonts w:ascii="Angsana New" w:hAnsi="Angsana New"/>
                <w:color w:val="000000"/>
                <w:lang w:val="en-US"/>
              </w:rPr>
              <w:t>18,358</w:t>
            </w:r>
          </w:p>
        </w:tc>
        <w:tc>
          <w:tcPr>
            <w:tcW w:w="270" w:type="dxa"/>
            <w:tcBorders>
              <w:left w:val="nil"/>
              <w:right w:val="nil"/>
            </w:tcBorders>
            <w:shd w:val="clear" w:color="auto" w:fill="auto"/>
            <w:noWrap/>
            <w:vAlign w:val="bottom"/>
          </w:tcPr>
          <w:p w14:paraId="4852643A" w14:textId="77777777" w:rsidR="001D0E4E" w:rsidRPr="00E8172D" w:rsidRDefault="001D0E4E" w:rsidP="001D0E4E">
            <w:pPr>
              <w:jc w:val="right"/>
              <w:rPr>
                <w:rFonts w:ascii="Angsana New" w:eastAsia="Cordia New" w:hAnsi="Angsana New"/>
                <w:cs/>
                <w:lang w:val="en-US"/>
              </w:rPr>
            </w:pPr>
          </w:p>
        </w:tc>
        <w:tc>
          <w:tcPr>
            <w:tcW w:w="1260" w:type="dxa"/>
            <w:tcBorders>
              <w:left w:val="nil"/>
              <w:right w:val="nil"/>
            </w:tcBorders>
            <w:shd w:val="clear" w:color="auto" w:fill="auto"/>
            <w:noWrap/>
            <w:vAlign w:val="bottom"/>
          </w:tcPr>
          <w:p w14:paraId="1BDBEB80" w14:textId="4377CBB1"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18,358</w:t>
            </w:r>
          </w:p>
        </w:tc>
        <w:tc>
          <w:tcPr>
            <w:tcW w:w="270" w:type="dxa"/>
            <w:tcBorders>
              <w:left w:val="nil"/>
              <w:right w:val="nil"/>
            </w:tcBorders>
            <w:shd w:val="clear" w:color="auto" w:fill="auto"/>
            <w:noWrap/>
            <w:vAlign w:val="bottom"/>
          </w:tcPr>
          <w:p w14:paraId="5EE64C97" w14:textId="77777777" w:rsidR="001D0E4E" w:rsidRPr="00E8172D" w:rsidRDefault="001D0E4E" w:rsidP="001D0E4E">
            <w:pPr>
              <w:jc w:val="right"/>
              <w:rPr>
                <w:rFonts w:ascii="Angsana New" w:eastAsia="Cordia New" w:hAnsi="Angsana New"/>
                <w:cs/>
                <w:lang w:val="en-US"/>
              </w:rPr>
            </w:pPr>
          </w:p>
        </w:tc>
        <w:tc>
          <w:tcPr>
            <w:tcW w:w="1350" w:type="dxa"/>
            <w:tcBorders>
              <w:left w:val="nil"/>
              <w:right w:val="nil"/>
            </w:tcBorders>
            <w:shd w:val="clear" w:color="auto" w:fill="auto"/>
            <w:noWrap/>
            <w:vAlign w:val="bottom"/>
          </w:tcPr>
          <w:p w14:paraId="44151472" w14:textId="65CE2B6D"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18,358</w:t>
            </w:r>
          </w:p>
        </w:tc>
        <w:tc>
          <w:tcPr>
            <w:tcW w:w="360" w:type="dxa"/>
            <w:tcBorders>
              <w:left w:val="nil"/>
              <w:right w:val="nil"/>
            </w:tcBorders>
            <w:shd w:val="clear" w:color="auto" w:fill="auto"/>
            <w:noWrap/>
            <w:vAlign w:val="bottom"/>
          </w:tcPr>
          <w:p w14:paraId="77BE4036" w14:textId="77777777" w:rsidR="001D0E4E" w:rsidRPr="00E8172D" w:rsidRDefault="001D0E4E" w:rsidP="001D0E4E">
            <w:pPr>
              <w:jc w:val="right"/>
              <w:rPr>
                <w:rFonts w:ascii="Angsana New" w:eastAsia="Cordia New" w:hAnsi="Angsana New"/>
                <w:cs/>
                <w:lang w:val="en-US"/>
              </w:rPr>
            </w:pPr>
          </w:p>
        </w:tc>
        <w:tc>
          <w:tcPr>
            <w:tcW w:w="1260" w:type="dxa"/>
            <w:tcBorders>
              <w:left w:val="nil"/>
              <w:right w:val="nil"/>
            </w:tcBorders>
            <w:shd w:val="clear" w:color="auto" w:fill="auto"/>
            <w:noWrap/>
            <w:vAlign w:val="bottom"/>
          </w:tcPr>
          <w:p w14:paraId="58B25FE9" w14:textId="06A06A36"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18,358</w:t>
            </w:r>
          </w:p>
        </w:tc>
      </w:tr>
      <w:tr w:rsidR="001D0E4E" w:rsidRPr="00E8172D" w14:paraId="6E70C4B5" w14:textId="77777777" w:rsidTr="001D0E4E">
        <w:trPr>
          <w:trHeight w:val="374"/>
        </w:trPr>
        <w:tc>
          <w:tcPr>
            <w:tcW w:w="2970" w:type="dxa"/>
            <w:gridSpan w:val="2"/>
            <w:tcBorders>
              <w:left w:val="nil"/>
              <w:bottom w:val="nil"/>
              <w:right w:val="nil"/>
            </w:tcBorders>
            <w:shd w:val="clear" w:color="auto" w:fill="auto"/>
          </w:tcPr>
          <w:p w14:paraId="7A87A214" w14:textId="12AA11E0" w:rsidR="001D0E4E" w:rsidRDefault="001D0E4E" w:rsidP="001D0E4E">
            <w:pPr>
              <w:rPr>
                <w:rFonts w:asciiTheme="majorBidi" w:hAnsiTheme="majorBidi" w:cstheme="majorBidi"/>
                <w:color w:val="000000"/>
                <w:lang w:val="en-US"/>
              </w:rPr>
            </w:pPr>
            <w:r w:rsidRPr="004F30E9">
              <w:rPr>
                <w:rFonts w:asciiTheme="majorBidi" w:hAnsiTheme="majorBidi" w:cstheme="majorBidi"/>
                <w:color w:val="000000"/>
                <w:u w:val="single"/>
                <w:lang w:val="en-US"/>
              </w:rPr>
              <w:t>Less</w:t>
            </w:r>
            <w:r w:rsidRPr="004F30E9">
              <w:rPr>
                <w:rFonts w:asciiTheme="majorBidi" w:hAnsiTheme="majorBidi" w:cstheme="majorBidi"/>
                <w:color w:val="000000"/>
                <w:lang w:val="en-US"/>
              </w:rPr>
              <w:t xml:space="preserve">  </w:t>
            </w:r>
            <w:r w:rsidRPr="00EA2A18">
              <w:rPr>
                <w:rFonts w:asciiTheme="majorBidi" w:hAnsiTheme="majorBidi"/>
                <w:color w:val="000000"/>
                <w:lang w:val="en-US"/>
              </w:rPr>
              <w:t>Expected credit loss</w:t>
            </w:r>
          </w:p>
        </w:tc>
        <w:tc>
          <w:tcPr>
            <w:tcW w:w="1350" w:type="dxa"/>
            <w:tcBorders>
              <w:left w:val="nil"/>
              <w:bottom w:val="single" w:sz="4" w:space="0" w:color="auto"/>
              <w:right w:val="nil"/>
            </w:tcBorders>
            <w:shd w:val="clear" w:color="auto" w:fill="auto"/>
            <w:vAlign w:val="bottom"/>
          </w:tcPr>
          <w:p w14:paraId="4061D87F" w14:textId="5317588E" w:rsidR="001D0E4E" w:rsidRPr="00042134" w:rsidRDefault="001D0E4E" w:rsidP="001D0E4E">
            <w:pPr>
              <w:jc w:val="right"/>
              <w:rPr>
                <w:rFonts w:ascii="Angsana New" w:hAnsi="Angsana New"/>
                <w:color w:val="000000"/>
                <w:lang w:val="en-US"/>
              </w:rPr>
            </w:pPr>
            <w:r w:rsidRPr="0000298A">
              <w:rPr>
                <w:rFonts w:ascii="Angsana New" w:hAnsi="Angsana New"/>
                <w:color w:val="000000"/>
                <w:lang w:val="en-US"/>
              </w:rPr>
              <w:t>(12,186)</w:t>
            </w:r>
          </w:p>
        </w:tc>
        <w:tc>
          <w:tcPr>
            <w:tcW w:w="270" w:type="dxa"/>
            <w:tcBorders>
              <w:left w:val="nil"/>
              <w:right w:val="nil"/>
            </w:tcBorders>
            <w:shd w:val="clear" w:color="auto" w:fill="auto"/>
            <w:noWrap/>
            <w:vAlign w:val="bottom"/>
          </w:tcPr>
          <w:p w14:paraId="04BB441A" w14:textId="77777777" w:rsidR="001D0E4E" w:rsidRPr="00E8172D" w:rsidRDefault="001D0E4E" w:rsidP="001D0E4E">
            <w:pPr>
              <w:jc w:val="right"/>
              <w:rPr>
                <w:rFonts w:ascii="Angsana New" w:eastAsia="Cordia New" w:hAnsi="Angsana New"/>
                <w:cs/>
                <w:lang w:val="en-US"/>
              </w:rPr>
            </w:pPr>
          </w:p>
        </w:tc>
        <w:tc>
          <w:tcPr>
            <w:tcW w:w="1260" w:type="dxa"/>
            <w:tcBorders>
              <w:left w:val="nil"/>
              <w:bottom w:val="single" w:sz="4" w:space="0" w:color="auto"/>
              <w:right w:val="nil"/>
            </w:tcBorders>
            <w:shd w:val="clear" w:color="auto" w:fill="auto"/>
            <w:noWrap/>
            <w:vAlign w:val="bottom"/>
          </w:tcPr>
          <w:p w14:paraId="1F304342" w14:textId="2C0815FE"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w:t>
            </w:r>
          </w:p>
        </w:tc>
        <w:tc>
          <w:tcPr>
            <w:tcW w:w="270" w:type="dxa"/>
            <w:tcBorders>
              <w:left w:val="nil"/>
              <w:right w:val="nil"/>
            </w:tcBorders>
            <w:shd w:val="clear" w:color="auto" w:fill="auto"/>
            <w:noWrap/>
            <w:vAlign w:val="bottom"/>
          </w:tcPr>
          <w:p w14:paraId="1990FC18" w14:textId="77777777" w:rsidR="001D0E4E" w:rsidRPr="00E8172D" w:rsidRDefault="001D0E4E" w:rsidP="001D0E4E">
            <w:pPr>
              <w:jc w:val="right"/>
              <w:rPr>
                <w:rFonts w:ascii="Angsana New" w:eastAsia="Cordia New" w:hAnsi="Angsana New"/>
                <w:cs/>
                <w:lang w:val="en-US"/>
              </w:rPr>
            </w:pPr>
          </w:p>
        </w:tc>
        <w:tc>
          <w:tcPr>
            <w:tcW w:w="1350" w:type="dxa"/>
            <w:tcBorders>
              <w:left w:val="nil"/>
              <w:bottom w:val="single" w:sz="4" w:space="0" w:color="auto"/>
              <w:right w:val="nil"/>
            </w:tcBorders>
            <w:shd w:val="clear" w:color="auto" w:fill="auto"/>
            <w:noWrap/>
            <w:vAlign w:val="bottom"/>
          </w:tcPr>
          <w:p w14:paraId="6A23D246" w14:textId="4D406C17" w:rsidR="001D0E4E" w:rsidRPr="00436446" w:rsidRDefault="001D0E4E" w:rsidP="001D0E4E">
            <w:pPr>
              <w:jc w:val="right"/>
              <w:rPr>
                <w:rFonts w:ascii="Angsana New" w:hAnsi="Angsana New"/>
                <w:color w:val="000000"/>
                <w:lang w:val="en-US"/>
              </w:rPr>
            </w:pPr>
            <w:r w:rsidRPr="0000298A">
              <w:rPr>
                <w:rFonts w:ascii="Angsana New" w:hAnsi="Angsana New"/>
                <w:color w:val="000000"/>
                <w:lang w:val="en-US"/>
              </w:rPr>
              <w:t>(12,186)</w:t>
            </w:r>
          </w:p>
        </w:tc>
        <w:tc>
          <w:tcPr>
            <w:tcW w:w="360" w:type="dxa"/>
            <w:tcBorders>
              <w:left w:val="nil"/>
              <w:right w:val="nil"/>
            </w:tcBorders>
            <w:shd w:val="clear" w:color="auto" w:fill="auto"/>
            <w:noWrap/>
            <w:vAlign w:val="bottom"/>
          </w:tcPr>
          <w:p w14:paraId="7B46B20D" w14:textId="77777777" w:rsidR="001D0E4E" w:rsidRPr="00E8172D" w:rsidRDefault="001D0E4E" w:rsidP="001D0E4E">
            <w:pPr>
              <w:jc w:val="right"/>
              <w:rPr>
                <w:rFonts w:ascii="Angsana New" w:eastAsia="Cordia New" w:hAnsi="Angsana New"/>
                <w:cs/>
                <w:lang w:val="en-US"/>
              </w:rPr>
            </w:pPr>
          </w:p>
        </w:tc>
        <w:tc>
          <w:tcPr>
            <w:tcW w:w="1260" w:type="dxa"/>
            <w:tcBorders>
              <w:left w:val="nil"/>
              <w:bottom w:val="single" w:sz="4" w:space="0" w:color="auto"/>
              <w:right w:val="nil"/>
            </w:tcBorders>
            <w:shd w:val="clear" w:color="auto" w:fill="auto"/>
            <w:noWrap/>
            <w:vAlign w:val="bottom"/>
          </w:tcPr>
          <w:p w14:paraId="622988C4" w14:textId="29F9F0E9" w:rsidR="001D0E4E" w:rsidRPr="008E0DCF" w:rsidRDefault="001D0E4E" w:rsidP="001D0E4E">
            <w:pPr>
              <w:jc w:val="right"/>
              <w:rPr>
                <w:rFonts w:ascii="Angsana New" w:hAnsi="Angsana New"/>
                <w:color w:val="000000"/>
                <w:lang w:val="en-US"/>
              </w:rPr>
            </w:pPr>
            <w:r w:rsidRPr="0000298A">
              <w:rPr>
                <w:rFonts w:ascii="Angsana New" w:hAnsi="Angsana New"/>
                <w:color w:val="000000"/>
                <w:lang w:val="en-US"/>
              </w:rPr>
              <w:t>-</w:t>
            </w:r>
          </w:p>
        </w:tc>
      </w:tr>
      <w:tr w:rsidR="001D0E4E" w:rsidRPr="00E8172D" w14:paraId="73DABF4D" w14:textId="77777777" w:rsidTr="001D0E4E">
        <w:trPr>
          <w:trHeight w:val="374"/>
        </w:trPr>
        <w:tc>
          <w:tcPr>
            <w:tcW w:w="2970" w:type="dxa"/>
            <w:gridSpan w:val="2"/>
            <w:tcBorders>
              <w:left w:val="nil"/>
              <w:bottom w:val="nil"/>
              <w:right w:val="nil"/>
            </w:tcBorders>
            <w:shd w:val="clear" w:color="auto" w:fill="auto"/>
            <w:vAlign w:val="bottom"/>
          </w:tcPr>
          <w:p w14:paraId="7AA1E8F6" w14:textId="33554BFE" w:rsidR="001D0E4E" w:rsidRPr="00904C5B" w:rsidRDefault="001D0E4E" w:rsidP="001D0E4E">
            <w:pPr>
              <w:rPr>
                <w:rFonts w:ascii="Angsana New" w:eastAsia="Cordia New" w:hAnsi="Angsana New"/>
                <w:lang w:val="en-US"/>
              </w:rPr>
            </w:pPr>
            <w:r>
              <w:rPr>
                <w:rFonts w:asciiTheme="majorBidi" w:hAnsiTheme="majorBidi" w:cstheme="majorBidi"/>
                <w:color w:val="000000"/>
                <w:lang w:val="en-US"/>
              </w:rPr>
              <w:t>Net</w:t>
            </w:r>
          </w:p>
        </w:tc>
        <w:tc>
          <w:tcPr>
            <w:tcW w:w="1350" w:type="dxa"/>
            <w:tcBorders>
              <w:top w:val="single" w:sz="4" w:space="0" w:color="auto"/>
              <w:left w:val="nil"/>
              <w:bottom w:val="double" w:sz="4" w:space="0" w:color="auto"/>
              <w:right w:val="nil"/>
            </w:tcBorders>
            <w:shd w:val="clear" w:color="auto" w:fill="auto"/>
            <w:vAlign w:val="bottom"/>
          </w:tcPr>
          <w:p w14:paraId="307322E0" w14:textId="749BE738" w:rsidR="001D0E4E" w:rsidRPr="00904C5B" w:rsidRDefault="001D0E4E" w:rsidP="001D0E4E">
            <w:pPr>
              <w:jc w:val="right"/>
              <w:rPr>
                <w:rFonts w:ascii="Angsana New" w:eastAsia="Cordia New" w:hAnsi="Angsana New"/>
                <w:lang w:val="en-US"/>
              </w:rPr>
            </w:pPr>
            <w:r w:rsidRPr="0000298A">
              <w:rPr>
                <w:rFonts w:ascii="Angsana New" w:hAnsi="Angsana New"/>
                <w:color w:val="000000"/>
                <w:lang w:val="en-US"/>
              </w:rPr>
              <w:t>6,172</w:t>
            </w:r>
          </w:p>
        </w:tc>
        <w:tc>
          <w:tcPr>
            <w:tcW w:w="270" w:type="dxa"/>
            <w:tcBorders>
              <w:left w:val="nil"/>
              <w:right w:val="nil"/>
            </w:tcBorders>
            <w:shd w:val="clear" w:color="auto" w:fill="auto"/>
            <w:noWrap/>
            <w:vAlign w:val="bottom"/>
          </w:tcPr>
          <w:p w14:paraId="4C0DA871" w14:textId="77777777" w:rsidR="001D0E4E" w:rsidRPr="00E8172D" w:rsidRDefault="001D0E4E" w:rsidP="001D0E4E">
            <w:pPr>
              <w:jc w:val="right"/>
              <w:rPr>
                <w:rFonts w:ascii="Angsana New" w:eastAsia="Cordia New" w:hAnsi="Angsana New"/>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4303D250" w14:textId="1D9BD7AA"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18,358</w:t>
            </w:r>
          </w:p>
        </w:tc>
        <w:tc>
          <w:tcPr>
            <w:tcW w:w="270" w:type="dxa"/>
            <w:tcBorders>
              <w:left w:val="nil"/>
              <w:right w:val="nil"/>
            </w:tcBorders>
            <w:shd w:val="clear" w:color="auto" w:fill="auto"/>
            <w:noWrap/>
            <w:vAlign w:val="bottom"/>
          </w:tcPr>
          <w:p w14:paraId="04A82A0C" w14:textId="77777777" w:rsidR="001D0E4E" w:rsidRPr="00E8172D" w:rsidRDefault="001D0E4E" w:rsidP="001D0E4E">
            <w:pPr>
              <w:jc w:val="right"/>
              <w:rPr>
                <w:rFonts w:ascii="Angsana New" w:eastAsia="Cordia New" w:hAnsi="Angsana New"/>
                <w:cs/>
                <w:lang w:val="en-US"/>
              </w:rPr>
            </w:pPr>
          </w:p>
        </w:tc>
        <w:tc>
          <w:tcPr>
            <w:tcW w:w="1350" w:type="dxa"/>
            <w:tcBorders>
              <w:top w:val="single" w:sz="4" w:space="0" w:color="auto"/>
              <w:left w:val="nil"/>
              <w:bottom w:val="double" w:sz="4" w:space="0" w:color="auto"/>
              <w:right w:val="nil"/>
            </w:tcBorders>
            <w:shd w:val="clear" w:color="auto" w:fill="auto"/>
            <w:noWrap/>
            <w:vAlign w:val="bottom"/>
          </w:tcPr>
          <w:p w14:paraId="4261BFD0" w14:textId="7EAD4E00"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6,172</w:t>
            </w:r>
          </w:p>
        </w:tc>
        <w:tc>
          <w:tcPr>
            <w:tcW w:w="360" w:type="dxa"/>
            <w:tcBorders>
              <w:left w:val="nil"/>
              <w:right w:val="nil"/>
            </w:tcBorders>
            <w:shd w:val="clear" w:color="auto" w:fill="auto"/>
            <w:noWrap/>
            <w:vAlign w:val="bottom"/>
          </w:tcPr>
          <w:p w14:paraId="3B0863E8" w14:textId="77777777" w:rsidR="001D0E4E" w:rsidRPr="00E8172D" w:rsidRDefault="001D0E4E" w:rsidP="001D0E4E">
            <w:pPr>
              <w:jc w:val="right"/>
              <w:rPr>
                <w:rFonts w:ascii="Angsana New" w:eastAsia="Cordia New" w:hAnsi="Angsana New"/>
                <w:cs/>
                <w:lang w:val="en-US"/>
              </w:rPr>
            </w:pPr>
          </w:p>
        </w:tc>
        <w:tc>
          <w:tcPr>
            <w:tcW w:w="1260" w:type="dxa"/>
            <w:tcBorders>
              <w:top w:val="single" w:sz="4" w:space="0" w:color="auto"/>
              <w:left w:val="nil"/>
              <w:bottom w:val="double" w:sz="4" w:space="0" w:color="auto"/>
              <w:right w:val="nil"/>
            </w:tcBorders>
            <w:shd w:val="clear" w:color="auto" w:fill="auto"/>
            <w:noWrap/>
            <w:vAlign w:val="bottom"/>
          </w:tcPr>
          <w:p w14:paraId="4BED90D9" w14:textId="762869A3" w:rsidR="001D0E4E" w:rsidRPr="00904C5B" w:rsidRDefault="001D0E4E" w:rsidP="001D0E4E">
            <w:pPr>
              <w:jc w:val="right"/>
              <w:rPr>
                <w:rFonts w:ascii="Angsana New" w:eastAsia="Cordia New" w:hAnsi="Angsana New"/>
                <w:cs/>
                <w:lang w:val="en-US"/>
              </w:rPr>
            </w:pPr>
            <w:r w:rsidRPr="0000298A">
              <w:rPr>
                <w:rFonts w:ascii="Angsana New" w:hAnsi="Angsana New"/>
                <w:color w:val="000000"/>
                <w:lang w:val="en-US"/>
              </w:rPr>
              <w:t>18,358</w:t>
            </w:r>
          </w:p>
        </w:tc>
      </w:tr>
      <w:tr w:rsidR="001D0E4E" w:rsidRPr="00E8172D" w14:paraId="0EC7196C" w14:textId="77777777" w:rsidTr="00541A42">
        <w:trPr>
          <w:trHeight w:val="374"/>
        </w:trPr>
        <w:tc>
          <w:tcPr>
            <w:tcW w:w="2970" w:type="dxa"/>
            <w:gridSpan w:val="2"/>
            <w:tcBorders>
              <w:left w:val="nil"/>
              <w:bottom w:val="nil"/>
              <w:right w:val="nil"/>
            </w:tcBorders>
            <w:shd w:val="clear" w:color="auto" w:fill="auto"/>
            <w:vAlign w:val="bottom"/>
          </w:tcPr>
          <w:p w14:paraId="16BD1ADE" w14:textId="77777777" w:rsidR="001D0E4E" w:rsidRPr="00904C5B" w:rsidRDefault="001D0E4E" w:rsidP="001D0E4E">
            <w:pPr>
              <w:rPr>
                <w:rFonts w:ascii="Angsana New" w:eastAsia="Cordia New" w:hAnsi="Angsana New"/>
                <w:lang w:val="en-US"/>
              </w:rPr>
            </w:pPr>
          </w:p>
        </w:tc>
        <w:tc>
          <w:tcPr>
            <w:tcW w:w="1350" w:type="dxa"/>
            <w:tcBorders>
              <w:top w:val="double" w:sz="4" w:space="0" w:color="auto"/>
              <w:left w:val="nil"/>
              <w:right w:val="nil"/>
            </w:tcBorders>
            <w:shd w:val="clear" w:color="auto" w:fill="auto"/>
            <w:vAlign w:val="bottom"/>
          </w:tcPr>
          <w:p w14:paraId="6FBC785C" w14:textId="77777777" w:rsidR="001D0E4E" w:rsidRPr="00904C5B" w:rsidRDefault="001D0E4E" w:rsidP="001D0E4E">
            <w:pPr>
              <w:rPr>
                <w:rFonts w:ascii="Angsana New" w:eastAsia="Cordia New" w:hAnsi="Angsana New"/>
                <w:lang w:val="en-US"/>
              </w:rPr>
            </w:pPr>
          </w:p>
        </w:tc>
        <w:tc>
          <w:tcPr>
            <w:tcW w:w="270" w:type="dxa"/>
            <w:tcBorders>
              <w:left w:val="nil"/>
              <w:right w:val="nil"/>
            </w:tcBorders>
            <w:shd w:val="clear" w:color="000000" w:fill="FFFFFF"/>
            <w:noWrap/>
            <w:vAlign w:val="bottom"/>
          </w:tcPr>
          <w:p w14:paraId="2C6246BA" w14:textId="77777777" w:rsidR="001D0E4E" w:rsidRPr="00904C5B" w:rsidRDefault="001D0E4E" w:rsidP="001D0E4E">
            <w:pPr>
              <w:jc w:val="right"/>
              <w:rPr>
                <w:rFonts w:ascii="Angsana New" w:eastAsia="Cordia New" w:hAnsi="Angsana New"/>
                <w:cs/>
                <w:lang w:val="en-US"/>
              </w:rPr>
            </w:pPr>
          </w:p>
        </w:tc>
        <w:tc>
          <w:tcPr>
            <w:tcW w:w="1260" w:type="dxa"/>
            <w:tcBorders>
              <w:top w:val="double" w:sz="4" w:space="0" w:color="auto"/>
              <w:left w:val="nil"/>
              <w:right w:val="nil"/>
            </w:tcBorders>
            <w:shd w:val="clear" w:color="000000" w:fill="FFFFFF"/>
            <w:noWrap/>
            <w:vAlign w:val="bottom"/>
          </w:tcPr>
          <w:p w14:paraId="51401739" w14:textId="77777777" w:rsidR="001D0E4E" w:rsidRPr="00904C5B" w:rsidRDefault="001D0E4E" w:rsidP="001D0E4E">
            <w:pPr>
              <w:jc w:val="right"/>
              <w:rPr>
                <w:rFonts w:ascii="Angsana New" w:eastAsia="Cordia New" w:hAnsi="Angsana New"/>
                <w:cs/>
                <w:lang w:val="en-US"/>
              </w:rPr>
            </w:pPr>
          </w:p>
        </w:tc>
        <w:tc>
          <w:tcPr>
            <w:tcW w:w="270" w:type="dxa"/>
            <w:tcBorders>
              <w:left w:val="nil"/>
              <w:right w:val="nil"/>
            </w:tcBorders>
            <w:shd w:val="clear" w:color="000000" w:fill="FFFFFF"/>
            <w:noWrap/>
            <w:vAlign w:val="bottom"/>
          </w:tcPr>
          <w:p w14:paraId="22C7D4C1" w14:textId="77777777" w:rsidR="001D0E4E" w:rsidRPr="00904C5B" w:rsidRDefault="001D0E4E" w:rsidP="001D0E4E">
            <w:pPr>
              <w:jc w:val="right"/>
              <w:rPr>
                <w:rFonts w:ascii="Angsana New" w:eastAsia="Cordia New" w:hAnsi="Angsana New"/>
                <w:cs/>
                <w:lang w:val="en-US"/>
              </w:rPr>
            </w:pPr>
          </w:p>
        </w:tc>
        <w:tc>
          <w:tcPr>
            <w:tcW w:w="1350" w:type="dxa"/>
            <w:tcBorders>
              <w:top w:val="double" w:sz="4" w:space="0" w:color="auto"/>
              <w:left w:val="nil"/>
              <w:right w:val="nil"/>
            </w:tcBorders>
            <w:shd w:val="clear" w:color="000000" w:fill="FFFFFF"/>
            <w:noWrap/>
            <w:vAlign w:val="bottom"/>
          </w:tcPr>
          <w:p w14:paraId="6739AAEE" w14:textId="77777777" w:rsidR="001D0E4E" w:rsidRPr="00904C5B" w:rsidRDefault="001D0E4E" w:rsidP="001D0E4E">
            <w:pPr>
              <w:jc w:val="right"/>
              <w:rPr>
                <w:rFonts w:ascii="Angsana New" w:eastAsia="Cordia New" w:hAnsi="Angsana New"/>
                <w:cs/>
                <w:lang w:val="en-US"/>
              </w:rPr>
            </w:pPr>
          </w:p>
        </w:tc>
        <w:tc>
          <w:tcPr>
            <w:tcW w:w="360" w:type="dxa"/>
            <w:tcBorders>
              <w:top w:val="nil"/>
              <w:left w:val="nil"/>
              <w:right w:val="nil"/>
            </w:tcBorders>
            <w:shd w:val="clear" w:color="000000" w:fill="FFFFFF"/>
            <w:noWrap/>
            <w:vAlign w:val="bottom"/>
          </w:tcPr>
          <w:p w14:paraId="2A5F5CDB" w14:textId="77777777" w:rsidR="001D0E4E" w:rsidRPr="00904C5B" w:rsidRDefault="001D0E4E" w:rsidP="001D0E4E">
            <w:pPr>
              <w:jc w:val="right"/>
              <w:rPr>
                <w:rFonts w:ascii="Angsana New" w:eastAsia="Cordia New" w:hAnsi="Angsana New"/>
                <w:cs/>
                <w:lang w:val="en-US"/>
              </w:rPr>
            </w:pPr>
          </w:p>
        </w:tc>
        <w:tc>
          <w:tcPr>
            <w:tcW w:w="1260" w:type="dxa"/>
            <w:tcBorders>
              <w:top w:val="double" w:sz="4" w:space="0" w:color="auto"/>
              <w:left w:val="nil"/>
              <w:right w:val="nil"/>
            </w:tcBorders>
            <w:shd w:val="clear" w:color="000000" w:fill="FFFFFF"/>
            <w:noWrap/>
            <w:vAlign w:val="bottom"/>
          </w:tcPr>
          <w:p w14:paraId="277A02B8" w14:textId="77777777" w:rsidR="001D0E4E" w:rsidRPr="00904C5B" w:rsidRDefault="001D0E4E" w:rsidP="001D0E4E">
            <w:pPr>
              <w:jc w:val="right"/>
              <w:rPr>
                <w:rFonts w:ascii="Angsana New" w:eastAsia="Cordia New" w:hAnsi="Angsana New"/>
                <w:cs/>
                <w:lang w:val="en-US"/>
              </w:rPr>
            </w:pPr>
          </w:p>
        </w:tc>
      </w:tr>
      <w:tr w:rsidR="001D0E4E" w:rsidRPr="00E8172D" w14:paraId="49144043" w14:textId="77777777" w:rsidTr="00541A42">
        <w:trPr>
          <w:trHeight w:val="374"/>
        </w:trPr>
        <w:tc>
          <w:tcPr>
            <w:tcW w:w="4320" w:type="dxa"/>
            <w:gridSpan w:val="3"/>
            <w:tcBorders>
              <w:top w:val="nil"/>
              <w:left w:val="nil"/>
              <w:bottom w:val="nil"/>
              <w:right w:val="nil"/>
            </w:tcBorders>
            <w:shd w:val="clear" w:color="auto" w:fill="auto"/>
            <w:vAlign w:val="bottom"/>
          </w:tcPr>
          <w:p w14:paraId="17DF0C12" w14:textId="6DBDAAF7" w:rsidR="001D0E4E" w:rsidRPr="00DC1A27" w:rsidRDefault="001D0E4E" w:rsidP="001D0E4E">
            <w:pPr>
              <w:rPr>
                <w:rFonts w:asciiTheme="majorBidi" w:hAnsiTheme="majorBidi" w:cstheme="majorBidi"/>
                <w:cs/>
              </w:rPr>
            </w:pPr>
            <w:r w:rsidRPr="00DC1A27">
              <w:rPr>
                <w:rFonts w:asciiTheme="majorBidi" w:hAnsiTheme="majorBidi" w:cstheme="majorBidi"/>
                <w:b/>
                <w:bCs/>
                <w:color w:val="000000"/>
                <w:lang w:val="en-US"/>
              </w:rPr>
              <w:t>Trade payables</w:t>
            </w:r>
            <w:r>
              <w:rPr>
                <w:rFonts w:asciiTheme="majorBidi" w:hAnsiTheme="majorBidi" w:cstheme="majorBidi"/>
                <w:b/>
                <w:bCs/>
                <w:color w:val="000000"/>
                <w:lang w:val="en-US"/>
              </w:rPr>
              <w:t xml:space="preserve"> </w:t>
            </w:r>
            <w:r w:rsidRPr="00904C5B">
              <w:rPr>
                <w:rFonts w:asciiTheme="majorBidi" w:hAnsiTheme="majorBidi" w:cstheme="majorBidi"/>
                <w:b/>
                <w:bCs/>
                <w:color w:val="000000"/>
                <w:lang w:val="en-US"/>
              </w:rPr>
              <w:t>-</w:t>
            </w:r>
            <w:r>
              <w:rPr>
                <w:rFonts w:asciiTheme="majorBidi" w:hAnsiTheme="majorBidi" w:cstheme="majorBidi"/>
                <w:b/>
                <w:bCs/>
                <w:color w:val="000000"/>
                <w:lang w:val="en-US"/>
              </w:rPr>
              <w:t xml:space="preserve"> </w:t>
            </w:r>
            <w:r w:rsidRPr="00DC1A27">
              <w:rPr>
                <w:rFonts w:asciiTheme="majorBidi" w:hAnsiTheme="majorBidi" w:cstheme="majorBidi"/>
                <w:b/>
                <w:bCs/>
                <w:color w:val="000000"/>
                <w:lang w:val="en-US"/>
              </w:rPr>
              <w:t>related parties</w:t>
            </w:r>
          </w:p>
        </w:tc>
        <w:tc>
          <w:tcPr>
            <w:tcW w:w="270" w:type="dxa"/>
            <w:tcBorders>
              <w:left w:val="nil"/>
              <w:bottom w:val="nil"/>
              <w:right w:val="nil"/>
            </w:tcBorders>
            <w:shd w:val="clear" w:color="000000" w:fill="FFFFFF"/>
            <w:noWrap/>
            <w:vAlign w:val="bottom"/>
            <w:hideMark/>
          </w:tcPr>
          <w:p w14:paraId="62DEDE4C"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000000" w:fill="FFFFFF"/>
            <w:noWrap/>
            <w:vAlign w:val="bottom"/>
          </w:tcPr>
          <w:p w14:paraId="1B03044F"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000000" w:fill="FFFFFF"/>
            <w:noWrap/>
            <w:vAlign w:val="bottom"/>
          </w:tcPr>
          <w:p w14:paraId="5DC8FBB3" w14:textId="77777777" w:rsidR="001D0E4E" w:rsidRPr="00DC1A27" w:rsidRDefault="001D0E4E" w:rsidP="001D0E4E">
            <w:pPr>
              <w:jc w:val="right"/>
              <w:rPr>
                <w:rFonts w:asciiTheme="majorBidi" w:hAnsiTheme="majorBidi" w:cstheme="majorBidi"/>
                <w:cs/>
              </w:rPr>
            </w:pPr>
          </w:p>
        </w:tc>
        <w:tc>
          <w:tcPr>
            <w:tcW w:w="1350" w:type="dxa"/>
            <w:tcBorders>
              <w:left w:val="nil"/>
              <w:bottom w:val="nil"/>
              <w:right w:val="nil"/>
            </w:tcBorders>
            <w:shd w:val="clear" w:color="000000" w:fill="FFFFFF"/>
            <w:noWrap/>
            <w:vAlign w:val="bottom"/>
          </w:tcPr>
          <w:p w14:paraId="026CFA4B" w14:textId="77777777" w:rsidR="001D0E4E" w:rsidRPr="00DC1A27" w:rsidRDefault="001D0E4E" w:rsidP="001D0E4E">
            <w:pPr>
              <w:jc w:val="right"/>
              <w:rPr>
                <w:rFonts w:asciiTheme="majorBidi" w:hAnsiTheme="majorBidi" w:cstheme="majorBidi"/>
                <w:cs/>
              </w:rPr>
            </w:pPr>
          </w:p>
        </w:tc>
        <w:tc>
          <w:tcPr>
            <w:tcW w:w="360" w:type="dxa"/>
            <w:tcBorders>
              <w:top w:val="nil"/>
              <w:left w:val="nil"/>
              <w:bottom w:val="nil"/>
              <w:right w:val="nil"/>
            </w:tcBorders>
            <w:shd w:val="clear" w:color="000000" w:fill="FFFFFF"/>
            <w:noWrap/>
            <w:vAlign w:val="bottom"/>
            <w:hideMark/>
          </w:tcPr>
          <w:p w14:paraId="29CAB0D1"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000000" w:fill="FFFFFF"/>
            <w:noWrap/>
            <w:vAlign w:val="bottom"/>
          </w:tcPr>
          <w:p w14:paraId="5FEE03CA" w14:textId="77777777" w:rsidR="001D0E4E" w:rsidRPr="00DC1A27" w:rsidRDefault="001D0E4E" w:rsidP="001D0E4E">
            <w:pPr>
              <w:jc w:val="right"/>
              <w:rPr>
                <w:rFonts w:asciiTheme="majorBidi" w:hAnsiTheme="majorBidi" w:cstheme="majorBidi"/>
                <w:cs/>
              </w:rPr>
            </w:pPr>
          </w:p>
        </w:tc>
      </w:tr>
      <w:tr w:rsidR="001D0E4E" w:rsidRPr="00E8172D" w14:paraId="4CAAEFD1" w14:textId="77777777" w:rsidTr="001D0E4E">
        <w:trPr>
          <w:trHeight w:val="374"/>
        </w:trPr>
        <w:tc>
          <w:tcPr>
            <w:tcW w:w="2970" w:type="dxa"/>
            <w:gridSpan w:val="2"/>
            <w:tcBorders>
              <w:top w:val="nil"/>
              <w:left w:val="nil"/>
              <w:bottom w:val="nil"/>
              <w:right w:val="nil"/>
            </w:tcBorders>
            <w:shd w:val="clear" w:color="auto" w:fill="auto"/>
            <w:vAlign w:val="bottom"/>
          </w:tcPr>
          <w:p w14:paraId="7519F48F" w14:textId="598B84AE" w:rsidR="001D0E4E" w:rsidRPr="00E8172D" w:rsidRDefault="001D0E4E" w:rsidP="001D0E4E">
            <w:pPr>
              <w:rPr>
                <w:rFonts w:asciiTheme="majorBidi" w:hAnsiTheme="majorBidi" w:cstheme="majorBidi"/>
                <w:cs/>
                <w:lang w:val="en-US"/>
              </w:rPr>
            </w:pPr>
            <w:r>
              <w:rPr>
                <w:rFonts w:ascii="Angsana New" w:eastAsia="Cordia New" w:hAnsi="Angsana New"/>
                <w:lang w:val="en-US"/>
              </w:rPr>
              <w:t>Subsidiary</w:t>
            </w:r>
          </w:p>
        </w:tc>
        <w:tc>
          <w:tcPr>
            <w:tcW w:w="1350" w:type="dxa"/>
            <w:tcBorders>
              <w:top w:val="nil"/>
              <w:left w:val="nil"/>
              <w:bottom w:val="nil"/>
              <w:right w:val="nil"/>
            </w:tcBorders>
            <w:shd w:val="clear" w:color="auto" w:fill="auto"/>
            <w:noWrap/>
            <w:vAlign w:val="bottom"/>
          </w:tcPr>
          <w:p w14:paraId="7FC811EC" w14:textId="14207A11" w:rsidR="001D0E4E" w:rsidRPr="00DC1A27" w:rsidRDefault="001D0E4E" w:rsidP="001D0E4E">
            <w:pPr>
              <w:jc w:val="right"/>
              <w:rPr>
                <w:rFonts w:asciiTheme="majorBidi" w:hAnsiTheme="majorBidi" w:cstheme="majorBidi"/>
                <w:lang w:val="en-US"/>
              </w:rPr>
            </w:pPr>
            <w:r w:rsidRPr="0000298A">
              <w:rPr>
                <w:rFonts w:ascii="Angsana New" w:hAnsi="Angsana New"/>
                <w:lang w:val="en-US"/>
              </w:rPr>
              <w:t>-</w:t>
            </w:r>
          </w:p>
        </w:tc>
        <w:tc>
          <w:tcPr>
            <w:tcW w:w="270" w:type="dxa"/>
            <w:tcBorders>
              <w:top w:val="nil"/>
              <w:left w:val="nil"/>
              <w:bottom w:val="nil"/>
              <w:right w:val="nil"/>
            </w:tcBorders>
            <w:shd w:val="clear" w:color="000000" w:fill="FFFFFF"/>
            <w:noWrap/>
            <w:vAlign w:val="bottom"/>
          </w:tcPr>
          <w:p w14:paraId="3964943B"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nil"/>
              <w:right w:val="nil"/>
            </w:tcBorders>
            <w:shd w:val="clear" w:color="000000" w:fill="FFFFFF"/>
            <w:noWrap/>
            <w:vAlign w:val="bottom"/>
          </w:tcPr>
          <w:p w14:paraId="62975AE5" w14:textId="04C8D53C" w:rsidR="001D0E4E" w:rsidRPr="00DC1A27" w:rsidRDefault="001D0E4E" w:rsidP="001D0E4E">
            <w:pPr>
              <w:jc w:val="right"/>
              <w:rPr>
                <w:rFonts w:asciiTheme="majorBidi" w:hAnsiTheme="majorBidi" w:cstheme="majorBidi"/>
                <w:lang w:val="en-US"/>
              </w:rPr>
            </w:pPr>
            <w:r w:rsidRPr="0000298A">
              <w:rPr>
                <w:rFonts w:ascii="Angsana New" w:hAnsi="Angsana New"/>
                <w:lang w:val="en-US"/>
              </w:rPr>
              <w:t>-</w:t>
            </w:r>
          </w:p>
        </w:tc>
        <w:tc>
          <w:tcPr>
            <w:tcW w:w="270" w:type="dxa"/>
            <w:tcBorders>
              <w:top w:val="nil"/>
              <w:left w:val="nil"/>
              <w:bottom w:val="nil"/>
              <w:right w:val="nil"/>
            </w:tcBorders>
            <w:shd w:val="clear" w:color="000000" w:fill="FFFFFF"/>
            <w:noWrap/>
            <w:vAlign w:val="bottom"/>
          </w:tcPr>
          <w:p w14:paraId="6386FD9F" w14:textId="77777777" w:rsidR="001D0E4E" w:rsidRPr="00E8172D" w:rsidRDefault="001D0E4E" w:rsidP="001D0E4E">
            <w:pPr>
              <w:jc w:val="right"/>
              <w:rPr>
                <w:rFonts w:asciiTheme="majorBidi" w:hAnsiTheme="majorBidi" w:cstheme="majorBidi"/>
                <w:cs/>
                <w:lang w:val="en-US"/>
              </w:rPr>
            </w:pPr>
          </w:p>
        </w:tc>
        <w:tc>
          <w:tcPr>
            <w:tcW w:w="1350" w:type="dxa"/>
            <w:tcBorders>
              <w:top w:val="nil"/>
              <w:left w:val="nil"/>
              <w:bottom w:val="nil"/>
              <w:right w:val="nil"/>
            </w:tcBorders>
            <w:shd w:val="clear" w:color="auto" w:fill="auto"/>
            <w:noWrap/>
            <w:vAlign w:val="bottom"/>
          </w:tcPr>
          <w:p w14:paraId="4CBCB552" w14:textId="27A91353" w:rsidR="001D0E4E" w:rsidRPr="00DC1A27" w:rsidRDefault="001D0E4E" w:rsidP="001D0E4E">
            <w:pPr>
              <w:jc w:val="right"/>
              <w:rPr>
                <w:rFonts w:asciiTheme="majorBidi" w:hAnsiTheme="majorBidi" w:cstheme="majorBidi"/>
                <w:lang w:val="en-US"/>
              </w:rPr>
            </w:pPr>
            <w:r w:rsidRPr="0000298A">
              <w:rPr>
                <w:rFonts w:ascii="Angsana New" w:hAnsi="Angsana New"/>
                <w:lang w:val="en-US"/>
              </w:rPr>
              <w:t>-</w:t>
            </w:r>
          </w:p>
        </w:tc>
        <w:tc>
          <w:tcPr>
            <w:tcW w:w="360" w:type="dxa"/>
            <w:tcBorders>
              <w:top w:val="nil"/>
              <w:left w:val="nil"/>
              <w:bottom w:val="nil"/>
              <w:right w:val="nil"/>
            </w:tcBorders>
            <w:shd w:val="clear" w:color="000000" w:fill="FFFFFF"/>
            <w:noWrap/>
            <w:vAlign w:val="bottom"/>
          </w:tcPr>
          <w:p w14:paraId="7E84EE97"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nil"/>
              <w:right w:val="nil"/>
            </w:tcBorders>
            <w:shd w:val="clear" w:color="000000" w:fill="FFFFFF"/>
            <w:noWrap/>
            <w:vAlign w:val="bottom"/>
          </w:tcPr>
          <w:p w14:paraId="4CC214F6" w14:textId="54255E4E" w:rsidR="001D0E4E" w:rsidRPr="00DC1A27" w:rsidRDefault="001D0E4E" w:rsidP="001D0E4E">
            <w:pPr>
              <w:jc w:val="right"/>
              <w:rPr>
                <w:rFonts w:asciiTheme="majorBidi" w:hAnsiTheme="majorBidi" w:cstheme="majorBidi"/>
                <w:cs/>
                <w:lang w:val="en-US"/>
              </w:rPr>
            </w:pPr>
            <w:r w:rsidRPr="0000298A">
              <w:rPr>
                <w:rFonts w:ascii="Angsana New" w:hAnsi="Angsana New"/>
                <w:lang w:val="en-US"/>
              </w:rPr>
              <w:t>2,387</w:t>
            </w:r>
          </w:p>
        </w:tc>
      </w:tr>
      <w:tr w:rsidR="001D0E4E" w:rsidRPr="00E8172D" w14:paraId="1316DE22" w14:textId="77777777" w:rsidTr="001D0E4E">
        <w:trPr>
          <w:trHeight w:val="374"/>
        </w:trPr>
        <w:tc>
          <w:tcPr>
            <w:tcW w:w="2970" w:type="dxa"/>
            <w:gridSpan w:val="2"/>
            <w:tcBorders>
              <w:top w:val="nil"/>
              <w:left w:val="nil"/>
              <w:bottom w:val="nil"/>
              <w:right w:val="nil"/>
            </w:tcBorders>
            <w:shd w:val="clear" w:color="auto" w:fill="auto"/>
            <w:vAlign w:val="bottom"/>
          </w:tcPr>
          <w:p w14:paraId="44C44E89" w14:textId="598EDDB5" w:rsidR="001D0E4E" w:rsidRPr="00DC1A27" w:rsidRDefault="001D0E4E" w:rsidP="001D0E4E">
            <w:pPr>
              <w:rPr>
                <w:rFonts w:asciiTheme="majorBidi" w:hAnsiTheme="majorBidi" w:cstheme="majorBidi"/>
                <w:lang w:val="en-US"/>
              </w:rPr>
            </w:pPr>
            <w:r>
              <w:rPr>
                <w:rFonts w:asciiTheme="majorBidi" w:hAnsiTheme="majorBidi" w:cstheme="majorBidi"/>
                <w:color w:val="000000"/>
                <w:lang w:val="en-US"/>
              </w:rPr>
              <w:t>Associated company</w:t>
            </w:r>
          </w:p>
        </w:tc>
        <w:tc>
          <w:tcPr>
            <w:tcW w:w="1350" w:type="dxa"/>
            <w:tcBorders>
              <w:top w:val="nil"/>
              <w:left w:val="nil"/>
              <w:bottom w:val="nil"/>
              <w:right w:val="nil"/>
            </w:tcBorders>
            <w:shd w:val="clear" w:color="auto" w:fill="auto"/>
            <w:noWrap/>
            <w:vAlign w:val="bottom"/>
          </w:tcPr>
          <w:p w14:paraId="3A05C16D" w14:textId="389FA9CF" w:rsidR="001D0E4E" w:rsidRPr="00DC1A27" w:rsidRDefault="001D0E4E" w:rsidP="001D0E4E">
            <w:pPr>
              <w:jc w:val="right"/>
              <w:rPr>
                <w:rFonts w:asciiTheme="majorBidi" w:hAnsiTheme="majorBidi" w:cstheme="majorBidi"/>
                <w:lang w:val="en-US"/>
              </w:rPr>
            </w:pPr>
            <w:r w:rsidRPr="0000298A">
              <w:rPr>
                <w:rFonts w:ascii="Angsana New" w:hAnsi="Angsana New"/>
                <w:lang w:val="en-US"/>
              </w:rPr>
              <w:t>-</w:t>
            </w:r>
          </w:p>
        </w:tc>
        <w:tc>
          <w:tcPr>
            <w:tcW w:w="270" w:type="dxa"/>
            <w:tcBorders>
              <w:top w:val="nil"/>
              <w:left w:val="nil"/>
              <w:bottom w:val="nil"/>
              <w:right w:val="nil"/>
            </w:tcBorders>
            <w:shd w:val="clear" w:color="000000" w:fill="FFFFFF"/>
            <w:noWrap/>
            <w:vAlign w:val="bottom"/>
          </w:tcPr>
          <w:p w14:paraId="09DA3C68"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nil"/>
              <w:right w:val="nil"/>
            </w:tcBorders>
            <w:shd w:val="clear" w:color="000000" w:fill="FFFFFF"/>
            <w:noWrap/>
            <w:vAlign w:val="bottom"/>
          </w:tcPr>
          <w:p w14:paraId="144C120A" w14:textId="6578F07F" w:rsidR="001D0E4E" w:rsidRPr="00DC1A27" w:rsidRDefault="001D0E4E" w:rsidP="001D0E4E">
            <w:pPr>
              <w:jc w:val="right"/>
              <w:rPr>
                <w:rFonts w:asciiTheme="majorBidi" w:hAnsiTheme="majorBidi" w:cstheme="majorBidi"/>
                <w:lang w:val="en-US"/>
              </w:rPr>
            </w:pPr>
            <w:r w:rsidRPr="0000298A">
              <w:rPr>
                <w:rFonts w:ascii="Angsana New" w:hAnsi="Angsana New"/>
                <w:lang w:val="en-US"/>
              </w:rPr>
              <w:t>35</w:t>
            </w:r>
          </w:p>
        </w:tc>
        <w:tc>
          <w:tcPr>
            <w:tcW w:w="270" w:type="dxa"/>
            <w:tcBorders>
              <w:top w:val="nil"/>
              <w:left w:val="nil"/>
              <w:bottom w:val="nil"/>
              <w:right w:val="nil"/>
            </w:tcBorders>
            <w:shd w:val="clear" w:color="000000" w:fill="FFFFFF"/>
            <w:noWrap/>
            <w:vAlign w:val="bottom"/>
          </w:tcPr>
          <w:p w14:paraId="455CBC36" w14:textId="77777777" w:rsidR="001D0E4E" w:rsidRPr="00E8172D" w:rsidRDefault="001D0E4E" w:rsidP="001D0E4E">
            <w:pPr>
              <w:jc w:val="right"/>
              <w:rPr>
                <w:rFonts w:asciiTheme="majorBidi" w:hAnsiTheme="majorBidi" w:cstheme="majorBidi"/>
                <w:cs/>
                <w:lang w:val="en-US"/>
              </w:rPr>
            </w:pPr>
          </w:p>
        </w:tc>
        <w:tc>
          <w:tcPr>
            <w:tcW w:w="1350" w:type="dxa"/>
            <w:tcBorders>
              <w:top w:val="nil"/>
              <w:left w:val="nil"/>
              <w:bottom w:val="nil"/>
              <w:right w:val="nil"/>
            </w:tcBorders>
            <w:shd w:val="clear" w:color="auto" w:fill="auto"/>
            <w:noWrap/>
            <w:vAlign w:val="bottom"/>
          </w:tcPr>
          <w:p w14:paraId="11AD2E66" w14:textId="6BAF333E" w:rsidR="001D0E4E" w:rsidRPr="00DC1A27" w:rsidRDefault="001D0E4E" w:rsidP="001D0E4E">
            <w:pPr>
              <w:jc w:val="right"/>
              <w:rPr>
                <w:rFonts w:asciiTheme="majorBidi" w:hAnsiTheme="majorBidi" w:cstheme="majorBidi"/>
                <w:lang w:val="en-US"/>
              </w:rPr>
            </w:pPr>
            <w:r w:rsidRPr="0000298A">
              <w:rPr>
                <w:rFonts w:ascii="Angsana New" w:hAnsi="Angsana New"/>
                <w:lang w:val="en-US"/>
              </w:rPr>
              <w:t>-</w:t>
            </w:r>
          </w:p>
        </w:tc>
        <w:tc>
          <w:tcPr>
            <w:tcW w:w="360" w:type="dxa"/>
            <w:tcBorders>
              <w:top w:val="nil"/>
              <w:left w:val="nil"/>
              <w:bottom w:val="nil"/>
              <w:right w:val="nil"/>
            </w:tcBorders>
            <w:shd w:val="clear" w:color="000000" w:fill="FFFFFF"/>
            <w:noWrap/>
            <w:vAlign w:val="bottom"/>
          </w:tcPr>
          <w:p w14:paraId="3BD9BD2C"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nil"/>
              <w:right w:val="nil"/>
            </w:tcBorders>
            <w:shd w:val="clear" w:color="000000" w:fill="FFFFFF"/>
            <w:noWrap/>
            <w:vAlign w:val="bottom"/>
          </w:tcPr>
          <w:p w14:paraId="2B3B0AB7" w14:textId="3034E3C5" w:rsidR="001D0E4E" w:rsidRPr="00DC1A27" w:rsidRDefault="001D0E4E" w:rsidP="001D0E4E">
            <w:pPr>
              <w:jc w:val="right"/>
              <w:rPr>
                <w:rFonts w:asciiTheme="majorBidi" w:hAnsiTheme="majorBidi" w:cstheme="majorBidi"/>
                <w:lang w:val="en-US"/>
              </w:rPr>
            </w:pPr>
            <w:r w:rsidRPr="0000298A">
              <w:rPr>
                <w:rFonts w:ascii="Angsana New" w:hAnsi="Angsana New"/>
                <w:lang w:val="en-US"/>
              </w:rPr>
              <w:t>35</w:t>
            </w:r>
          </w:p>
        </w:tc>
      </w:tr>
      <w:tr w:rsidR="001D0E4E" w:rsidRPr="00DC1A27" w14:paraId="06AEEF67" w14:textId="77777777" w:rsidTr="001D0E4E">
        <w:trPr>
          <w:trHeight w:val="374"/>
        </w:trPr>
        <w:tc>
          <w:tcPr>
            <w:tcW w:w="2970" w:type="dxa"/>
            <w:gridSpan w:val="2"/>
            <w:tcBorders>
              <w:top w:val="nil"/>
              <w:left w:val="nil"/>
              <w:bottom w:val="nil"/>
              <w:right w:val="nil"/>
            </w:tcBorders>
            <w:shd w:val="clear" w:color="auto" w:fill="auto"/>
            <w:vAlign w:val="bottom"/>
          </w:tcPr>
          <w:p w14:paraId="2CFF44E8" w14:textId="77777777" w:rsidR="001D0E4E" w:rsidRPr="00E8172D" w:rsidRDefault="001D0E4E" w:rsidP="001D0E4E">
            <w:pPr>
              <w:rPr>
                <w:rFonts w:asciiTheme="majorBidi" w:hAnsiTheme="majorBidi" w:cstheme="majorBidi"/>
                <w:color w:val="000000"/>
                <w:cs/>
                <w:lang w:val="en-US"/>
              </w:rPr>
            </w:pPr>
            <w:r w:rsidRPr="00DC1A27">
              <w:rPr>
                <w:rFonts w:asciiTheme="majorBidi" w:hAnsiTheme="majorBidi" w:cstheme="majorBidi"/>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58033F50" w14:textId="7812BF40"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w:t>
            </w:r>
          </w:p>
        </w:tc>
        <w:tc>
          <w:tcPr>
            <w:tcW w:w="270" w:type="dxa"/>
            <w:tcBorders>
              <w:top w:val="nil"/>
              <w:left w:val="nil"/>
              <w:bottom w:val="nil"/>
              <w:right w:val="nil"/>
            </w:tcBorders>
            <w:shd w:val="clear" w:color="000000" w:fill="FFFFFF"/>
            <w:noWrap/>
            <w:vAlign w:val="bottom"/>
          </w:tcPr>
          <w:p w14:paraId="0FA0C166" w14:textId="023FED6B"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260" w:type="dxa"/>
            <w:tcBorders>
              <w:top w:val="single" w:sz="4" w:space="0" w:color="auto"/>
              <w:left w:val="nil"/>
              <w:bottom w:val="double" w:sz="4" w:space="0" w:color="auto"/>
              <w:right w:val="nil"/>
            </w:tcBorders>
            <w:shd w:val="clear" w:color="auto" w:fill="auto"/>
            <w:noWrap/>
            <w:vAlign w:val="bottom"/>
          </w:tcPr>
          <w:p w14:paraId="252817A9" w14:textId="02AABCDB"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35</w:t>
            </w:r>
          </w:p>
        </w:tc>
        <w:tc>
          <w:tcPr>
            <w:tcW w:w="270" w:type="dxa"/>
            <w:tcBorders>
              <w:top w:val="nil"/>
              <w:left w:val="nil"/>
              <w:bottom w:val="nil"/>
              <w:right w:val="nil"/>
            </w:tcBorders>
            <w:shd w:val="clear" w:color="000000" w:fill="FFFFFF"/>
            <w:noWrap/>
            <w:vAlign w:val="bottom"/>
          </w:tcPr>
          <w:p w14:paraId="0E206B51" w14:textId="6B1BBD7A"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350" w:type="dxa"/>
            <w:tcBorders>
              <w:top w:val="single" w:sz="4" w:space="0" w:color="auto"/>
              <w:left w:val="nil"/>
              <w:bottom w:val="double" w:sz="4" w:space="0" w:color="auto"/>
              <w:right w:val="nil"/>
            </w:tcBorders>
            <w:shd w:val="clear" w:color="auto" w:fill="auto"/>
            <w:noWrap/>
            <w:vAlign w:val="bottom"/>
          </w:tcPr>
          <w:p w14:paraId="0CC1A964" w14:textId="2240D9B3"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w:t>
            </w:r>
          </w:p>
        </w:tc>
        <w:tc>
          <w:tcPr>
            <w:tcW w:w="360" w:type="dxa"/>
            <w:tcBorders>
              <w:top w:val="nil"/>
              <w:left w:val="nil"/>
              <w:bottom w:val="nil"/>
              <w:right w:val="nil"/>
            </w:tcBorders>
            <w:shd w:val="clear" w:color="000000" w:fill="FFFFFF"/>
            <w:noWrap/>
            <w:vAlign w:val="bottom"/>
          </w:tcPr>
          <w:p w14:paraId="7C8C262F" w14:textId="2CEC737B"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260" w:type="dxa"/>
            <w:tcBorders>
              <w:top w:val="single" w:sz="4" w:space="0" w:color="auto"/>
              <w:left w:val="nil"/>
              <w:bottom w:val="double" w:sz="4" w:space="0" w:color="auto"/>
              <w:right w:val="nil"/>
            </w:tcBorders>
            <w:shd w:val="clear" w:color="auto" w:fill="auto"/>
            <w:noWrap/>
            <w:vAlign w:val="bottom"/>
          </w:tcPr>
          <w:p w14:paraId="27A1D682" w14:textId="3D39FF2C" w:rsidR="001D0E4E" w:rsidRPr="00DC1A27" w:rsidRDefault="001D0E4E" w:rsidP="001D0E4E">
            <w:pPr>
              <w:jc w:val="right"/>
              <w:rPr>
                <w:rFonts w:asciiTheme="majorBidi" w:hAnsiTheme="majorBidi" w:cstheme="majorBidi"/>
                <w:cs/>
              </w:rPr>
            </w:pPr>
            <w:r w:rsidRPr="0000298A">
              <w:rPr>
                <w:rFonts w:ascii="Angsana New" w:hAnsi="Angsana New"/>
                <w:lang w:val="en-US"/>
              </w:rPr>
              <w:t>2,422</w:t>
            </w:r>
          </w:p>
        </w:tc>
      </w:tr>
      <w:tr w:rsidR="001D0E4E" w:rsidRPr="00E8172D" w14:paraId="333E9A5B" w14:textId="77777777" w:rsidTr="00541A42">
        <w:trPr>
          <w:trHeight w:val="374"/>
        </w:trPr>
        <w:tc>
          <w:tcPr>
            <w:tcW w:w="2970" w:type="dxa"/>
            <w:gridSpan w:val="2"/>
            <w:tcBorders>
              <w:top w:val="nil"/>
              <w:left w:val="nil"/>
              <w:bottom w:val="nil"/>
              <w:right w:val="nil"/>
            </w:tcBorders>
            <w:shd w:val="clear" w:color="auto" w:fill="auto"/>
          </w:tcPr>
          <w:p w14:paraId="5EE49A99" w14:textId="77777777" w:rsidR="001D0E4E" w:rsidRPr="00E8172D" w:rsidRDefault="001D0E4E" w:rsidP="001D0E4E">
            <w:pPr>
              <w:jc w:val="both"/>
              <w:rPr>
                <w:rFonts w:asciiTheme="majorBidi" w:hAnsiTheme="majorBidi"/>
                <w:color w:val="000000"/>
                <w:u w:val="single"/>
                <w:cs/>
                <w:lang w:val="en-US"/>
              </w:rPr>
            </w:pPr>
          </w:p>
          <w:p w14:paraId="542F7403" w14:textId="16293C90" w:rsidR="004C2924" w:rsidRPr="00DC1A27" w:rsidRDefault="004C2924" w:rsidP="001D0E4E">
            <w:pPr>
              <w:jc w:val="both"/>
              <w:rPr>
                <w:rFonts w:asciiTheme="majorBidi" w:hAnsiTheme="majorBidi" w:cstheme="majorBidi"/>
                <w:color w:val="000000"/>
                <w:u w:val="single"/>
                <w:cs/>
              </w:rPr>
            </w:pPr>
          </w:p>
        </w:tc>
        <w:tc>
          <w:tcPr>
            <w:tcW w:w="1350" w:type="dxa"/>
            <w:tcBorders>
              <w:left w:val="nil"/>
              <w:bottom w:val="nil"/>
              <w:right w:val="nil"/>
            </w:tcBorders>
            <w:shd w:val="clear" w:color="auto" w:fill="auto"/>
            <w:noWrap/>
            <w:vAlign w:val="bottom"/>
          </w:tcPr>
          <w:p w14:paraId="3B8271C1"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auto" w:fill="auto"/>
            <w:noWrap/>
            <w:vAlign w:val="bottom"/>
          </w:tcPr>
          <w:p w14:paraId="1652CAB7"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auto" w:fill="auto"/>
            <w:noWrap/>
            <w:vAlign w:val="bottom"/>
          </w:tcPr>
          <w:p w14:paraId="01377A8B"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auto" w:fill="auto"/>
            <w:noWrap/>
            <w:vAlign w:val="bottom"/>
          </w:tcPr>
          <w:p w14:paraId="4864D27B" w14:textId="77777777" w:rsidR="001D0E4E" w:rsidRPr="00DC1A27" w:rsidRDefault="001D0E4E" w:rsidP="001D0E4E">
            <w:pPr>
              <w:jc w:val="right"/>
              <w:rPr>
                <w:rFonts w:asciiTheme="majorBidi" w:hAnsiTheme="majorBidi" w:cstheme="majorBidi"/>
                <w:cs/>
              </w:rPr>
            </w:pPr>
          </w:p>
        </w:tc>
        <w:tc>
          <w:tcPr>
            <w:tcW w:w="1350" w:type="dxa"/>
            <w:tcBorders>
              <w:left w:val="nil"/>
              <w:bottom w:val="nil"/>
              <w:right w:val="nil"/>
            </w:tcBorders>
            <w:shd w:val="clear" w:color="auto" w:fill="auto"/>
            <w:noWrap/>
            <w:vAlign w:val="bottom"/>
          </w:tcPr>
          <w:p w14:paraId="5EEB8410" w14:textId="77777777" w:rsidR="001D0E4E" w:rsidRPr="00DC1A27" w:rsidRDefault="001D0E4E" w:rsidP="001D0E4E">
            <w:pPr>
              <w:jc w:val="right"/>
              <w:rPr>
                <w:rFonts w:asciiTheme="majorBidi" w:hAnsiTheme="majorBidi" w:cstheme="majorBidi"/>
                <w:cs/>
              </w:rPr>
            </w:pPr>
          </w:p>
        </w:tc>
        <w:tc>
          <w:tcPr>
            <w:tcW w:w="360" w:type="dxa"/>
            <w:tcBorders>
              <w:left w:val="nil"/>
              <w:bottom w:val="nil"/>
              <w:right w:val="nil"/>
            </w:tcBorders>
            <w:shd w:val="clear" w:color="auto" w:fill="auto"/>
            <w:noWrap/>
            <w:vAlign w:val="bottom"/>
          </w:tcPr>
          <w:p w14:paraId="0C3634C7"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auto" w:fill="auto"/>
            <w:noWrap/>
            <w:vAlign w:val="bottom"/>
          </w:tcPr>
          <w:p w14:paraId="16937D67" w14:textId="77777777" w:rsidR="001D0E4E" w:rsidRPr="00DC1A27" w:rsidRDefault="001D0E4E" w:rsidP="001D0E4E">
            <w:pPr>
              <w:jc w:val="right"/>
              <w:rPr>
                <w:rFonts w:asciiTheme="majorBidi" w:hAnsiTheme="majorBidi" w:cstheme="majorBidi"/>
                <w:cs/>
              </w:rPr>
            </w:pPr>
          </w:p>
        </w:tc>
      </w:tr>
      <w:tr w:rsidR="001D0E4E" w:rsidRPr="00E8172D" w14:paraId="67B78C7D" w14:textId="77777777" w:rsidTr="001D0E4E">
        <w:trPr>
          <w:trHeight w:val="374"/>
        </w:trPr>
        <w:tc>
          <w:tcPr>
            <w:tcW w:w="4320" w:type="dxa"/>
            <w:gridSpan w:val="3"/>
            <w:tcBorders>
              <w:top w:val="nil"/>
              <w:left w:val="nil"/>
              <w:bottom w:val="nil"/>
              <w:right w:val="nil"/>
            </w:tcBorders>
            <w:shd w:val="clear" w:color="auto" w:fill="auto"/>
          </w:tcPr>
          <w:p w14:paraId="37E04BEE" w14:textId="6F52183C" w:rsidR="001D0E4E" w:rsidRPr="00DC1A27" w:rsidRDefault="001D0E4E" w:rsidP="001D0E4E">
            <w:pPr>
              <w:rPr>
                <w:rFonts w:asciiTheme="majorBidi" w:hAnsiTheme="majorBidi" w:cstheme="majorBidi"/>
                <w:cs/>
              </w:rPr>
            </w:pPr>
            <w:r>
              <w:rPr>
                <w:rFonts w:asciiTheme="majorBidi" w:hAnsiTheme="majorBidi" w:cstheme="majorBidi"/>
                <w:b/>
                <w:bCs/>
                <w:color w:val="000000"/>
                <w:lang w:val="en-US"/>
              </w:rPr>
              <w:lastRenderedPageBreak/>
              <w:t xml:space="preserve">Accruals payable </w:t>
            </w:r>
            <w:r w:rsidRPr="00904C5B">
              <w:rPr>
                <w:rFonts w:asciiTheme="majorBidi" w:hAnsiTheme="majorBidi" w:cstheme="majorBidi"/>
                <w:b/>
                <w:bCs/>
                <w:color w:val="000000"/>
                <w:lang w:val="en-US"/>
              </w:rPr>
              <w:t>-</w:t>
            </w:r>
            <w:r>
              <w:rPr>
                <w:rFonts w:asciiTheme="majorBidi" w:hAnsiTheme="majorBidi" w:cstheme="majorBidi"/>
                <w:b/>
                <w:bCs/>
                <w:color w:val="000000"/>
                <w:lang w:val="en-US"/>
              </w:rPr>
              <w:t xml:space="preserve"> related party</w:t>
            </w:r>
          </w:p>
        </w:tc>
        <w:tc>
          <w:tcPr>
            <w:tcW w:w="270" w:type="dxa"/>
            <w:tcBorders>
              <w:left w:val="nil"/>
              <w:bottom w:val="nil"/>
              <w:right w:val="nil"/>
            </w:tcBorders>
            <w:shd w:val="clear" w:color="auto" w:fill="auto"/>
            <w:noWrap/>
            <w:vAlign w:val="bottom"/>
          </w:tcPr>
          <w:p w14:paraId="32CDB49D"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auto" w:fill="auto"/>
            <w:noWrap/>
            <w:vAlign w:val="bottom"/>
          </w:tcPr>
          <w:p w14:paraId="1896CBFF"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auto" w:fill="auto"/>
            <w:noWrap/>
            <w:vAlign w:val="bottom"/>
          </w:tcPr>
          <w:p w14:paraId="6C1CAAC2" w14:textId="77777777" w:rsidR="001D0E4E" w:rsidRPr="00DC1A27" w:rsidRDefault="001D0E4E" w:rsidP="001D0E4E">
            <w:pPr>
              <w:jc w:val="right"/>
              <w:rPr>
                <w:rFonts w:asciiTheme="majorBidi" w:hAnsiTheme="majorBidi" w:cstheme="majorBidi"/>
                <w:cs/>
              </w:rPr>
            </w:pPr>
          </w:p>
        </w:tc>
        <w:tc>
          <w:tcPr>
            <w:tcW w:w="1350" w:type="dxa"/>
            <w:tcBorders>
              <w:left w:val="nil"/>
              <w:bottom w:val="nil"/>
              <w:right w:val="nil"/>
            </w:tcBorders>
            <w:shd w:val="clear" w:color="auto" w:fill="auto"/>
            <w:noWrap/>
            <w:vAlign w:val="bottom"/>
          </w:tcPr>
          <w:p w14:paraId="22CFCC5D" w14:textId="77777777" w:rsidR="001D0E4E" w:rsidRPr="00DC1A27" w:rsidRDefault="001D0E4E" w:rsidP="001D0E4E">
            <w:pPr>
              <w:jc w:val="right"/>
              <w:rPr>
                <w:rFonts w:asciiTheme="majorBidi" w:hAnsiTheme="majorBidi" w:cstheme="majorBidi"/>
                <w:cs/>
              </w:rPr>
            </w:pPr>
          </w:p>
        </w:tc>
        <w:tc>
          <w:tcPr>
            <w:tcW w:w="360" w:type="dxa"/>
            <w:tcBorders>
              <w:left w:val="nil"/>
              <w:bottom w:val="nil"/>
              <w:right w:val="nil"/>
            </w:tcBorders>
            <w:shd w:val="clear" w:color="auto" w:fill="auto"/>
            <w:noWrap/>
            <w:vAlign w:val="bottom"/>
          </w:tcPr>
          <w:p w14:paraId="18DFD73E"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auto" w:fill="auto"/>
            <w:noWrap/>
            <w:vAlign w:val="bottom"/>
          </w:tcPr>
          <w:p w14:paraId="5E5115A0" w14:textId="77777777" w:rsidR="001D0E4E" w:rsidRPr="00DC1A27" w:rsidRDefault="001D0E4E" w:rsidP="001D0E4E">
            <w:pPr>
              <w:jc w:val="right"/>
              <w:rPr>
                <w:rFonts w:asciiTheme="majorBidi" w:hAnsiTheme="majorBidi" w:cstheme="majorBidi"/>
                <w:cs/>
              </w:rPr>
            </w:pPr>
          </w:p>
        </w:tc>
      </w:tr>
      <w:tr w:rsidR="001D0E4E" w:rsidRPr="00E8172D" w14:paraId="61C6B1A5" w14:textId="77777777" w:rsidTr="001D0E4E">
        <w:trPr>
          <w:trHeight w:val="374"/>
        </w:trPr>
        <w:tc>
          <w:tcPr>
            <w:tcW w:w="2970" w:type="dxa"/>
            <w:gridSpan w:val="2"/>
            <w:tcBorders>
              <w:top w:val="nil"/>
              <w:left w:val="nil"/>
              <w:bottom w:val="nil"/>
              <w:right w:val="nil"/>
            </w:tcBorders>
            <w:shd w:val="clear" w:color="auto" w:fill="auto"/>
            <w:vAlign w:val="bottom"/>
          </w:tcPr>
          <w:p w14:paraId="1A69A196" w14:textId="5CF2BBAD" w:rsidR="001D0E4E" w:rsidRPr="00E8172D" w:rsidRDefault="001D0E4E" w:rsidP="001D0E4E">
            <w:pPr>
              <w:jc w:val="both"/>
              <w:rPr>
                <w:rFonts w:asciiTheme="majorBidi" w:hAnsiTheme="majorBidi" w:cstheme="majorBidi"/>
                <w:color w:val="000000"/>
                <w:u w:val="single"/>
                <w:cs/>
                <w:lang w:val="en-US"/>
              </w:rPr>
            </w:pPr>
            <w:r w:rsidRPr="003D5105">
              <w:rPr>
                <w:rFonts w:asciiTheme="majorBidi" w:hAnsiTheme="majorBidi" w:cstheme="majorBidi"/>
                <w:color w:val="000000"/>
                <w:lang w:val="en-US"/>
              </w:rPr>
              <w:t>Subsidiar</w:t>
            </w:r>
            <w:r>
              <w:rPr>
                <w:rFonts w:asciiTheme="majorBidi" w:hAnsiTheme="majorBidi" w:cstheme="majorBidi"/>
                <w:color w:val="000000"/>
                <w:lang w:val="en-US"/>
              </w:rPr>
              <w:t>y</w:t>
            </w:r>
          </w:p>
        </w:tc>
        <w:tc>
          <w:tcPr>
            <w:tcW w:w="1350" w:type="dxa"/>
            <w:tcBorders>
              <w:top w:val="nil"/>
              <w:left w:val="nil"/>
              <w:bottom w:val="single" w:sz="4" w:space="0" w:color="auto"/>
              <w:right w:val="nil"/>
            </w:tcBorders>
            <w:shd w:val="clear" w:color="auto" w:fill="auto"/>
            <w:noWrap/>
            <w:vAlign w:val="bottom"/>
          </w:tcPr>
          <w:p w14:paraId="6168ACC4" w14:textId="773B288D"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c>
          <w:tcPr>
            <w:tcW w:w="270" w:type="dxa"/>
            <w:tcBorders>
              <w:top w:val="nil"/>
              <w:left w:val="nil"/>
              <w:right w:val="nil"/>
            </w:tcBorders>
            <w:shd w:val="clear" w:color="auto" w:fill="auto"/>
            <w:noWrap/>
            <w:vAlign w:val="bottom"/>
          </w:tcPr>
          <w:p w14:paraId="07B8BAAA"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single" w:sz="4" w:space="0" w:color="auto"/>
              <w:right w:val="nil"/>
            </w:tcBorders>
            <w:shd w:val="clear" w:color="000000" w:fill="FFFFFF"/>
            <w:noWrap/>
            <w:vAlign w:val="bottom"/>
          </w:tcPr>
          <w:p w14:paraId="54DDCEF8" w14:textId="338F9DE3"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c>
          <w:tcPr>
            <w:tcW w:w="270" w:type="dxa"/>
            <w:tcBorders>
              <w:top w:val="nil"/>
              <w:left w:val="nil"/>
              <w:right w:val="nil"/>
            </w:tcBorders>
            <w:shd w:val="clear" w:color="000000" w:fill="FFFFFF"/>
            <w:noWrap/>
            <w:vAlign w:val="bottom"/>
          </w:tcPr>
          <w:p w14:paraId="5C59D74F" w14:textId="77777777" w:rsidR="001D0E4E" w:rsidRPr="00E8172D" w:rsidRDefault="001D0E4E" w:rsidP="001D0E4E">
            <w:pPr>
              <w:jc w:val="right"/>
              <w:rPr>
                <w:rFonts w:asciiTheme="majorBidi" w:hAnsiTheme="majorBidi" w:cstheme="majorBidi"/>
                <w:cs/>
                <w:lang w:val="en-US"/>
              </w:rPr>
            </w:pPr>
          </w:p>
        </w:tc>
        <w:tc>
          <w:tcPr>
            <w:tcW w:w="1350" w:type="dxa"/>
            <w:tcBorders>
              <w:top w:val="nil"/>
              <w:left w:val="nil"/>
              <w:bottom w:val="single" w:sz="4" w:space="0" w:color="auto"/>
              <w:right w:val="nil"/>
            </w:tcBorders>
            <w:shd w:val="clear" w:color="auto" w:fill="auto"/>
            <w:noWrap/>
            <w:vAlign w:val="bottom"/>
          </w:tcPr>
          <w:p w14:paraId="7DA5DC05" w14:textId="27A8E043" w:rsidR="001D0E4E" w:rsidRPr="00DC1A27" w:rsidRDefault="001D0E4E" w:rsidP="001D0E4E">
            <w:pPr>
              <w:jc w:val="right"/>
              <w:rPr>
                <w:rFonts w:asciiTheme="majorBidi" w:hAnsiTheme="majorBidi" w:cstheme="majorBidi"/>
                <w:cs/>
              </w:rPr>
            </w:pPr>
            <w:r w:rsidRPr="0000298A">
              <w:rPr>
                <w:rFonts w:ascii="Angsana New" w:hAnsi="Angsana New"/>
                <w:lang w:val="en-US"/>
              </w:rPr>
              <w:t>1,528</w:t>
            </w:r>
          </w:p>
        </w:tc>
        <w:tc>
          <w:tcPr>
            <w:tcW w:w="360" w:type="dxa"/>
            <w:tcBorders>
              <w:top w:val="nil"/>
              <w:left w:val="nil"/>
              <w:right w:val="nil"/>
            </w:tcBorders>
            <w:shd w:val="clear" w:color="000000" w:fill="FFFFFF"/>
            <w:noWrap/>
            <w:vAlign w:val="bottom"/>
          </w:tcPr>
          <w:p w14:paraId="5EF6A25A"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single" w:sz="4" w:space="0" w:color="auto"/>
              <w:right w:val="nil"/>
            </w:tcBorders>
            <w:shd w:val="clear" w:color="000000" w:fill="FFFFFF"/>
            <w:noWrap/>
            <w:vAlign w:val="bottom"/>
          </w:tcPr>
          <w:p w14:paraId="36BF3E52" w14:textId="14B0392B"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r>
      <w:tr w:rsidR="001D0E4E" w:rsidRPr="00EA2A18" w14:paraId="140123EE" w14:textId="77777777" w:rsidTr="001D0E4E">
        <w:trPr>
          <w:trHeight w:val="374"/>
        </w:trPr>
        <w:tc>
          <w:tcPr>
            <w:tcW w:w="2970" w:type="dxa"/>
            <w:gridSpan w:val="2"/>
            <w:tcBorders>
              <w:top w:val="nil"/>
              <w:left w:val="nil"/>
              <w:bottom w:val="nil"/>
              <w:right w:val="nil"/>
            </w:tcBorders>
            <w:shd w:val="clear" w:color="auto" w:fill="auto"/>
            <w:vAlign w:val="bottom"/>
          </w:tcPr>
          <w:p w14:paraId="1ADA7FDC" w14:textId="6716C02D" w:rsidR="001D0E4E" w:rsidRPr="00E8172D" w:rsidRDefault="001D0E4E" w:rsidP="001D0E4E">
            <w:pPr>
              <w:jc w:val="both"/>
              <w:rPr>
                <w:rFonts w:asciiTheme="majorBidi" w:hAnsiTheme="majorBidi" w:cstheme="majorBidi"/>
                <w:color w:val="000000"/>
                <w:u w:val="single"/>
                <w:cs/>
                <w:lang w:val="en-US"/>
              </w:rPr>
            </w:pPr>
            <w:r w:rsidRPr="00DC1A27">
              <w:rPr>
                <w:rFonts w:asciiTheme="majorBidi" w:hAnsiTheme="majorBidi" w:cstheme="majorBidi"/>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4B67D31E" w14:textId="478DDD65"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w:t>
            </w:r>
          </w:p>
        </w:tc>
        <w:tc>
          <w:tcPr>
            <w:tcW w:w="270" w:type="dxa"/>
            <w:tcBorders>
              <w:left w:val="nil"/>
              <w:right w:val="nil"/>
            </w:tcBorders>
            <w:shd w:val="clear" w:color="auto" w:fill="auto"/>
            <w:noWrap/>
            <w:vAlign w:val="bottom"/>
          </w:tcPr>
          <w:p w14:paraId="691B0894" w14:textId="28733D11"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260" w:type="dxa"/>
            <w:tcBorders>
              <w:top w:val="single" w:sz="4" w:space="0" w:color="auto"/>
              <w:left w:val="nil"/>
              <w:bottom w:val="double" w:sz="4" w:space="0" w:color="auto"/>
              <w:right w:val="nil"/>
            </w:tcBorders>
            <w:shd w:val="clear" w:color="000000" w:fill="FFFFFF"/>
            <w:noWrap/>
            <w:vAlign w:val="bottom"/>
          </w:tcPr>
          <w:p w14:paraId="4D24F812" w14:textId="67FA72B1"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w:t>
            </w:r>
          </w:p>
        </w:tc>
        <w:tc>
          <w:tcPr>
            <w:tcW w:w="270" w:type="dxa"/>
            <w:tcBorders>
              <w:left w:val="nil"/>
              <w:right w:val="nil"/>
            </w:tcBorders>
            <w:shd w:val="clear" w:color="000000" w:fill="FFFFFF"/>
            <w:noWrap/>
            <w:vAlign w:val="bottom"/>
          </w:tcPr>
          <w:p w14:paraId="1E4DB05E" w14:textId="0E0ECF03"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350" w:type="dxa"/>
            <w:tcBorders>
              <w:top w:val="single" w:sz="4" w:space="0" w:color="auto"/>
              <w:left w:val="nil"/>
              <w:bottom w:val="double" w:sz="4" w:space="0" w:color="auto"/>
              <w:right w:val="nil"/>
            </w:tcBorders>
            <w:shd w:val="clear" w:color="auto" w:fill="auto"/>
            <w:noWrap/>
            <w:vAlign w:val="bottom"/>
          </w:tcPr>
          <w:p w14:paraId="2573DA38" w14:textId="69287057"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1,528</w:t>
            </w:r>
          </w:p>
        </w:tc>
        <w:tc>
          <w:tcPr>
            <w:tcW w:w="360" w:type="dxa"/>
            <w:tcBorders>
              <w:left w:val="nil"/>
              <w:right w:val="nil"/>
            </w:tcBorders>
            <w:shd w:val="clear" w:color="000000" w:fill="FFFFFF"/>
            <w:noWrap/>
            <w:vAlign w:val="bottom"/>
          </w:tcPr>
          <w:p w14:paraId="6887688A" w14:textId="4F6ABA08"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260" w:type="dxa"/>
            <w:tcBorders>
              <w:top w:val="single" w:sz="4" w:space="0" w:color="auto"/>
              <w:left w:val="nil"/>
              <w:bottom w:val="double" w:sz="4" w:space="0" w:color="auto"/>
              <w:right w:val="nil"/>
            </w:tcBorders>
            <w:shd w:val="clear" w:color="000000" w:fill="FFFFFF"/>
            <w:noWrap/>
            <w:vAlign w:val="bottom"/>
          </w:tcPr>
          <w:p w14:paraId="2DC259F0" w14:textId="19A11246" w:rsidR="001D0E4E" w:rsidRPr="00DC1A27" w:rsidRDefault="002800EA" w:rsidP="001D0E4E">
            <w:pPr>
              <w:jc w:val="right"/>
              <w:rPr>
                <w:rFonts w:asciiTheme="majorBidi" w:hAnsiTheme="majorBidi" w:cstheme="majorBidi"/>
                <w:cs/>
              </w:rPr>
            </w:pPr>
            <w:r>
              <w:rPr>
                <w:rFonts w:ascii="Angsana New" w:hAnsi="Angsana New"/>
                <w:lang w:val="en-US"/>
              </w:rPr>
              <w:t>-</w:t>
            </w:r>
          </w:p>
        </w:tc>
      </w:tr>
      <w:tr w:rsidR="001D0E4E" w:rsidRPr="00E8172D" w14:paraId="3AA9E205" w14:textId="77777777" w:rsidTr="001D0E4E">
        <w:trPr>
          <w:trHeight w:val="374"/>
        </w:trPr>
        <w:tc>
          <w:tcPr>
            <w:tcW w:w="2970" w:type="dxa"/>
            <w:gridSpan w:val="2"/>
            <w:tcBorders>
              <w:top w:val="nil"/>
              <w:left w:val="nil"/>
              <w:bottom w:val="nil"/>
              <w:right w:val="nil"/>
            </w:tcBorders>
            <w:shd w:val="clear" w:color="auto" w:fill="auto"/>
          </w:tcPr>
          <w:p w14:paraId="5B7B93ED" w14:textId="77777777" w:rsidR="006032DD" w:rsidRPr="00DC1A27" w:rsidRDefault="006032DD" w:rsidP="001D0E4E">
            <w:pPr>
              <w:jc w:val="both"/>
              <w:rPr>
                <w:rFonts w:asciiTheme="majorBidi" w:hAnsiTheme="majorBidi" w:cstheme="majorBidi"/>
                <w:color w:val="000000"/>
                <w:u w:val="single"/>
                <w:cs/>
              </w:rPr>
            </w:pPr>
          </w:p>
        </w:tc>
        <w:tc>
          <w:tcPr>
            <w:tcW w:w="1350" w:type="dxa"/>
            <w:tcBorders>
              <w:top w:val="double" w:sz="4" w:space="0" w:color="auto"/>
              <w:left w:val="nil"/>
              <w:bottom w:val="nil"/>
              <w:right w:val="nil"/>
            </w:tcBorders>
            <w:shd w:val="clear" w:color="auto" w:fill="auto"/>
            <w:noWrap/>
            <w:vAlign w:val="bottom"/>
          </w:tcPr>
          <w:p w14:paraId="2EE6CEC1"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auto" w:fill="auto"/>
            <w:noWrap/>
            <w:vAlign w:val="bottom"/>
          </w:tcPr>
          <w:p w14:paraId="67968BEA" w14:textId="77777777" w:rsidR="001D0E4E" w:rsidRPr="00DC1A27" w:rsidRDefault="001D0E4E" w:rsidP="001D0E4E">
            <w:pPr>
              <w:jc w:val="right"/>
              <w:rPr>
                <w:rFonts w:asciiTheme="majorBidi" w:hAnsiTheme="majorBidi" w:cstheme="majorBidi"/>
                <w:cs/>
              </w:rPr>
            </w:pPr>
          </w:p>
        </w:tc>
        <w:tc>
          <w:tcPr>
            <w:tcW w:w="1260" w:type="dxa"/>
            <w:tcBorders>
              <w:top w:val="double" w:sz="4" w:space="0" w:color="auto"/>
              <w:left w:val="nil"/>
              <w:bottom w:val="nil"/>
              <w:right w:val="nil"/>
            </w:tcBorders>
            <w:shd w:val="clear" w:color="auto" w:fill="auto"/>
            <w:noWrap/>
            <w:vAlign w:val="bottom"/>
          </w:tcPr>
          <w:p w14:paraId="15828CFE"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auto" w:fill="auto"/>
            <w:noWrap/>
            <w:vAlign w:val="bottom"/>
          </w:tcPr>
          <w:p w14:paraId="4C679ED9" w14:textId="77777777" w:rsidR="001D0E4E" w:rsidRPr="00DC1A27" w:rsidRDefault="001D0E4E" w:rsidP="001D0E4E">
            <w:pPr>
              <w:jc w:val="right"/>
              <w:rPr>
                <w:rFonts w:asciiTheme="majorBidi" w:hAnsiTheme="majorBidi" w:cstheme="majorBidi"/>
                <w:cs/>
              </w:rPr>
            </w:pPr>
          </w:p>
        </w:tc>
        <w:tc>
          <w:tcPr>
            <w:tcW w:w="1350" w:type="dxa"/>
            <w:tcBorders>
              <w:top w:val="double" w:sz="4" w:space="0" w:color="auto"/>
              <w:left w:val="nil"/>
              <w:bottom w:val="nil"/>
              <w:right w:val="nil"/>
            </w:tcBorders>
            <w:shd w:val="clear" w:color="auto" w:fill="auto"/>
            <w:noWrap/>
            <w:vAlign w:val="bottom"/>
          </w:tcPr>
          <w:p w14:paraId="3E45DBF9" w14:textId="77777777" w:rsidR="001D0E4E" w:rsidRPr="00DC1A27" w:rsidRDefault="001D0E4E" w:rsidP="001D0E4E">
            <w:pPr>
              <w:jc w:val="right"/>
              <w:rPr>
                <w:rFonts w:asciiTheme="majorBidi" w:hAnsiTheme="majorBidi" w:cstheme="majorBidi"/>
                <w:cs/>
              </w:rPr>
            </w:pPr>
          </w:p>
        </w:tc>
        <w:tc>
          <w:tcPr>
            <w:tcW w:w="360" w:type="dxa"/>
            <w:tcBorders>
              <w:left w:val="nil"/>
              <w:bottom w:val="nil"/>
              <w:right w:val="nil"/>
            </w:tcBorders>
            <w:shd w:val="clear" w:color="auto" w:fill="auto"/>
            <w:noWrap/>
            <w:vAlign w:val="bottom"/>
          </w:tcPr>
          <w:p w14:paraId="1914C3F0" w14:textId="77777777" w:rsidR="001D0E4E" w:rsidRPr="00DC1A27" w:rsidRDefault="001D0E4E" w:rsidP="001D0E4E">
            <w:pPr>
              <w:jc w:val="right"/>
              <w:rPr>
                <w:rFonts w:asciiTheme="majorBidi" w:hAnsiTheme="majorBidi" w:cstheme="majorBidi"/>
                <w:cs/>
              </w:rPr>
            </w:pPr>
          </w:p>
        </w:tc>
        <w:tc>
          <w:tcPr>
            <w:tcW w:w="1260" w:type="dxa"/>
            <w:tcBorders>
              <w:top w:val="double" w:sz="4" w:space="0" w:color="auto"/>
              <w:left w:val="nil"/>
              <w:bottom w:val="nil"/>
              <w:right w:val="nil"/>
            </w:tcBorders>
            <w:shd w:val="clear" w:color="auto" w:fill="auto"/>
            <w:noWrap/>
            <w:vAlign w:val="bottom"/>
          </w:tcPr>
          <w:p w14:paraId="4CAD97EB" w14:textId="77777777" w:rsidR="001D0E4E" w:rsidRPr="00DC1A27" w:rsidRDefault="001D0E4E" w:rsidP="001D0E4E">
            <w:pPr>
              <w:jc w:val="right"/>
              <w:rPr>
                <w:rFonts w:asciiTheme="majorBidi" w:hAnsiTheme="majorBidi" w:cstheme="majorBidi"/>
                <w:cs/>
              </w:rPr>
            </w:pPr>
          </w:p>
        </w:tc>
      </w:tr>
      <w:tr w:rsidR="001D0E4E" w:rsidRPr="00E8172D" w14:paraId="5BEA580B" w14:textId="77777777" w:rsidTr="00541A42">
        <w:trPr>
          <w:trHeight w:val="374"/>
        </w:trPr>
        <w:tc>
          <w:tcPr>
            <w:tcW w:w="4320" w:type="dxa"/>
            <w:gridSpan w:val="3"/>
            <w:tcBorders>
              <w:top w:val="nil"/>
              <w:left w:val="nil"/>
              <w:bottom w:val="nil"/>
              <w:right w:val="nil"/>
            </w:tcBorders>
            <w:shd w:val="clear" w:color="auto" w:fill="auto"/>
            <w:vAlign w:val="bottom"/>
          </w:tcPr>
          <w:p w14:paraId="25FAA43E" w14:textId="2178C512" w:rsidR="001D0E4E" w:rsidRPr="00DC1A27" w:rsidRDefault="001D0E4E" w:rsidP="001D0E4E">
            <w:pPr>
              <w:rPr>
                <w:rFonts w:asciiTheme="majorBidi" w:hAnsiTheme="majorBidi" w:cstheme="majorBidi"/>
                <w:cs/>
              </w:rPr>
            </w:pPr>
            <w:r w:rsidRPr="002C6211">
              <w:rPr>
                <w:rFonts w:asciiTheme="majorBidi" w:hAnsiTheme="majorBidi" w:cstheme="majorBidi"/>
                <w:b/>
                <w:bCs/>
                <w:color w:val="000000"/>
                <w:lang w:val="en-US"/>
              </w:rPr>
              <w:t xml:space="preserve">Other </w:t>
            </w:r>
            <w:r>
              <w:rPr>
                <w:rFonts w:asciiTheme="majorBidi" w:hAnsiTheme="majorBidi" w:cstheme="majorBidi"/>
                <w:b/>
                <w:bCs/>
                <w:color w:val="000000"/>
                <w:lang w:val="en-US"/>
              </w:rPr>
              <w:t xml:space="preserve">current payable </w:t>
            </w:r>
            <w:r w:rsidRPr="00904C5B">
              <w:rPr>
                <w:rFonts w:asciiTheme="majorBidi" w:hAnsiTheme="majorBidi" w:cstheme="majorBidi"/>
                <w:b/>
                <w:bCs/>
                <w:color w:val="000000"/>
                <w:lang w:val="en-US"/>
              </w:rPr>
              <w:t>-</w:t>
            </w:r>
            <w:r>
              <w:rPr>
                <w:rFonts w:asciiTheme="majorBidi" w:hAnsiTheme="majorBidi" w:cstheme="majorBidi"/>
                <w:b/>
                <w:bCs/>
                <w:color w:val="000000"/>
                <w:lang w:val="en-US"/>
              </w:rPr>
              <w:t xml:space="preserve"> related party</w:t>
            </w:r>
          </w:p>
        </w:tc>
        <w:tc>
          <w:tcPr>
            <w:tcW w:w="270" w:type="dxa"/>
            <w:tcBorders>
              <w:left w:val="nil"/>
              <w:right w:val="nil"/>
            </w:tcBorders>
            <w:shd w:val="clear" w:color="auto" w:fill="auto"/>
            <w:noWrap/>
            <w:vAlign w:val="bottom"/>
          </w:tcPr>
          <w:p w14:paraId="1B7B98D2"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auto" w:fill="auto"/>
            <w:noWrap/>
            <w:vAlign w:val="bottom"/>
          </w:tcPr>
          <w:p w14:paraId="6FA26FE7" w14:textId="77777777" w:rsidR="001D0E4E" w:rsidRPr="00DC1A27" w:rsidRDefault="001D0E4E" w:rsidP="001D0E4E">
            <w:pPr>
              <w:jc w:val="right"/>
              <w:rPr>
                <w:rFonts w:asciiTheme="majorBidi" w:hAnsiTheme="majorBidi" w:cstheme="majorBidi"/>
                <w:cs/>
              </w:rPr>
            </w:pPr>
          </w:p>
        </w:tc>
        <w:tc>
          <w:tcPr>
            <w:tcW w:w="270" w:type="dxa"/>
            <w:tcBorders>
              <w:left w:val="nil"/>
              <w:right w:val="nil"/>
            </w:tcBorders>
            <w:shd w:val="clear" w:color="auto" w:fill="auto"/>
            <w:noWrap/>
            <w:vAlign w:val="bottom"/>
          </w:tcPr>
          <w:p w14:paraId="45ABD2ED" w14:textId="77777777" w:rsidR="001D0E4E" w:rsidRPr="00DC1A27" w:rsidRDefault="001D0E4E" w:rsidP="001D0E4E">
            <w:pPr>
              <w:jc w:val="right"/>
              <w:rPr>
                <w:rFonts w:asciiTheme="majorBidi" w:hAnsiTheme="majorBidi" w:cstheme="majorBidi"/>
                <w:cs/>
              </w:rPr>
            </w:pPr>
          </w:p>
        </w:tc>
        <w:tc>
          <w:tcPr>
            <w:tcW w:w="1350" w:type="dxa"/>
            <w:tcBorders>
              <w:left w:val="nil"/>
              <w:bottom w:val="nil"/>
              <w:right w:val="nil"/>
            </w:tcBorders>
            <w:shd w:val="clear" w:color="auto" w:fill="auto"/>
            <w:noWrap/>
            <w:vAlign w:val="bottom"/>
          </w:tcPr>
          <w:p w14:paraId="6BC7980D" w14:textId="77777777" w:rsidR="001D0E4E" w:rsidRPr="00DC1A27" w:rsidRDefault="001D0E4E" w:rsidP="001D0E4E">
            <w:pPr>
              <w:jc w:val="right"/>
              <w:rPr>
                <w:rFonts w:asciiTheme="majorBidi" w:hAnsiTheme="majorBidi" w:cstheme="majorBidi"/>
                <w:cs/>
              </w:rPr>
            </w:pPr>
          </w:p>
        </w:tc>
        <w:tc>
          <w:tcPr>
            <w:tcW w:w="360" w:type="dxa"/>
            <w:tcBorders>
              <w:left w:val="nil"/>
              <w:right w:val="nil"/>
            </w:tcBorders>
            <w:shd w:val="clear" w:color="auto" w:fill="auto"/>
            <w:noWrap/>
            <w:vAlign w:val="bottom"/>
          </w:tcPr>
          <w:p w14:paraId="63210F46" w14:textId="77777777" w:rsidR="001D0E4E" w:rsidRPr="00DC1A27" w:rsidRDefault="001D0E4E" w:rsidP="001D0E4E">
            <w:pPr>
              <w:jc w:val="right"/>
              <w:rPr>
                <w:rFonts w:asciiTheme="majorBidi" w:hAnsiTheme="majorBidi" w:cstheme="majorBidi"/>
                <w:cs/>
              </w:rPr>
            </w:pPr>
          </w:p>
        </w:tc>
        <w:tc>
          <w:tcPr>
            <w:tcW w:w="1260" w:type="dxa"/>
            <w:tcBorders>
              <w:left w:val="nil"/>
              <w:bottom w:val="nil"/>
              <w:right w:val="nil"/>
            </w:tcBorders>
            <w:shd w:val="clear" w:color="auto" w:fill="auto"/>
            <w:noWrap/>
            <w:vAlign w:val="bottom"/>
          </w:tcPr>
          <w:p w14:paraId="0653E7A5" w14:textId="77777777" w:rsidR="001D0E4E" w:rsidRPr="00DC1A27" w:rsidRDefault="001D0E4E" w:rsidP="001D0E4E">
            <w:pPr>
              <w:jc w:val="right"/>
              <w:rPr>
                <w:rFonts w:asciiTheme="majorBidi" w:hAnsiTheme="majorBidi" w:cstheme="majorBidi"/>
                <w:cs/>
              </w:rPr>
            </w:pPr>
          </w:p>
        </w:tc>
      </w:tr>
      <w:tr w:rsidR="001D0E4E" w:rsidRPr="00E8172D" w14:paraId="6E371B1B" w14:textId="77777777" w:rsidTr="001D0E4E">
        <w:trPr>
          <w:trHeight w:val="374"/>
        </w:trPr>
        <w:tc>
          <w:tcPr>
            <w:tcW w:w="2970" w:type="dxa"/>
            <w:gridSpan w:val="2"/>
            <w:tcBorders>
              <w:top w:val="nil"/>
              <w:left w:val="nil"/>
              <w:bottom w:val="nil"/>
              <w:right w:val="nil"/>
            </w:tcBorders>
            <w:shd w:val="clear" w:color="auto" w:fill="auto"/>
            <w:vAlign w:val="bottom"/>
          </w:tcPr>
          <w:p w14:paraId="294F877E" w14:textId="16052806" w:rsidR="001D0E4E" w:rsidRPr="00E8172D" w:rsidRDefault="001D0E4E" w:rsidP="001D0E4E">
            <w:pPr>
              <w:jc w:val="both"/>
              <w:rPr>
                <w:rFonts w:asciiTheme="majorBidi" w:hAnsiTheme="majorBidi" w:cstheme="majorBidi"/>
                <w:color w:val="000000"/>
                <w:u w:val="single"/>
                <w:cs/>
                <w:lang w:val="en-US"/>
              </w:rPr>
            </w:pPr>
            <w:r w:rsidRPr="003D5105">
              <w:rPr>
                <w:rFonts w:asciiTheme="majorBidi" w:hAnsiTheme="majorBidi" w:cstheme="majorBidi"/>
                <w:color w:val="000000"/>
                <w:lang w:val="en-US"/>
              </w:rPr>
              <w:t>Subsidiar</w:t>
            </w:r>
            <w:r>
              <w:rPr>
                <w:rFonts w:asciiTheme="majorBidi" w:hAnsiTheme="majorBidi" w:cstheme="majorBidi"/>
                <w:color w:val="000000"/>
                <w:lang w:val="en-US"/>
              </w:rPr>
              <w:t>y</w:t>
            </w:r>
          </w:p>
        </w:tc>
        <w:tc>
          <w:tcPr>
            <w:tcW w:w="1350" w:type="dxa"/>
            <w:tcBorders>
              <w:top w:val="nil"/>
              <w:left w:val="nil"/>
              <w:bottom w:val="single" w:sz="4" w:space="0" w:color="auto"/>
              <w:right w:val="nil"/>
            </w:tcBorders>
            <w:shd w:val="clear" w:color="auto" w:fill="auto"/>
            <w:noWrap/>
            <w:vAlign w:val="bottom"/>
          </w:tcPr>
          <w:p w14:paraId="6B0DAF4F" w14:textId="506747E8" w:rsidR="001D0E4E" w:rsidRPr="00DC1A27" w:rsidRDefault="001D0E4E" w:rsidP="001D0E4E">
            <w:pPr>
              <w:jc w:val="right"/>
              <w:rPr>
                <w:rFonts w:asciiTheme="majorBidi" w:hAnsiTheme="majorBidi" w:cstheme="majorBidi"/>
                <w:cs/>
              </w:rPr>
            </w:pPr>
            <w:r w:rsidRPr="0000298A">
              <w:rPr>
                <w:rFonts w:ascii="Angsana New" w:hAnsi="Angsana New"/>
                <w:lang w:val="en-US"/>
              </w:rPr>
              <w:t>274</w:t>
            </w:r>
          </w:p>
        </w:tc>
        <w:tc>
          <w:tcPr>
            <w:tcW w:w="270" w:type="dxa"/>
            <w:tcBorders>
              <w:top w:val="nil"/>
              <w:left w:val="nil"/>
              <w:right w:val="nil"/>
            </w:tcBorders>
            <w:shd w:val="clear" w:color="auto" w:fill="auto"/>
            <w:noWrap/>
            <w:vAlign w:val="bottom"/>
          </w:tcPr>
          <w:p w14:paraId="070B4EEE"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single" w:sz="4" w:space="0" w:color="auto"/>
              <w:right w:val="nil"/>
            </w:tcBorders>
            <w:shd w:val="clear" w:color="000000" w:fill="FFFFFF"/>
            <w:noWrap/>
            <w:vAlign w:val="bottom"/>
          </w:tcPr>
          <w:p w14:paraId="57DFC339" w14:textId="6992568E"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c>
          <w:tcPr>
            <w:tcW w:w="270" w:type="dxa"/>
            <w:tcBorders>
              <w:top w:val="nil"/>
              <w:left w:val="nil"/>
              <w:right w:val="nil"/>
            </w:tcBorders>
            <w:shd w:val="clear" w:color="000000" w:fill="FFFFFF"/>
            <w:noWrap/>
            <w:vAlign w:val="bottom"/>
          </w:tcPr>
          <w:p w14:paraId="3E51357A" w14:textId="77777777" w:rsidR="001D0E4E" w:rsidRPr="00E8172D" w:rsidRDefault="001D0E4E" w:rsidP="001D0E4E">
            <w:pPr>
              <w:jc w:val="right"/>
              <w:rPr>
                <w:rFonts w:asciiTheme="majorBidi" w:hAnsiTheme="majorBidi" w:cstheme="majorBidi"/>
                <w:cs/>
                <w:lang w:val="en-US"/>
              </w:rPr>
            </w:pPr>
          </w:p>
        </w:tc>
        <w:tc>
          <w:tcPr>
            <w:tcW w:w="1350" w:type="dxa"/>
            <w:tcBorders>
              <w:top w:val="nil"/>
              <w:left w:val="nil"/>
              <w:bottom w:val="single" w:sz="4" w:space="0" w:color="auto"/>
              <w:right w:val="nil"/>
            </w:tcBorders>
            <w:shd w:val="clear" w:color="auto" w:fill="auto"/>
            <w:noWrap/>
            <w:vAlign w:val="bottom"/>
          </w:tcPr>
          <w:p w14:paraId="4C7D6602" w14:textId="24390BCF" w:rsidR="001D0E4E" w:rsidRPr="00DC1A27" w:rsidRDefault="001D0E4E" w:rsidP="001D0E4E">
            <w:pPr>
              <w:jc w:val="right"/>
              <w:rPr>
                <w:rFonts w:asciiTheme="majorBidi" w:hAnsiTheme="majorBidi" w:cstheme="majorBidi"/>
                <w:cs/>
              </w:rPr>
            </w:pPr>
            <w:r w:rsidRPr="0000298A">
              <w:rPr>
                <w:rFonts w:asciiTheme="majorBidi" w:hAnsiTheme="majorBidi"/>
                <w:lang w:val="en-US"/>
              </w:rPr>
              <w:t>-</w:t>
            </w:r>
          </w:p>
        </w:tc>
        <w:tc>
          <w:tcPr>
            <w:tcW w:w="360" w:type="dxa"/>
            <w:tcBorders>
              <w:top w:val="nil"/>
              <w:left w:val="nil"/>
              <w:right w:val="nil"/>
            </w:tcBorders>
            <w:shd w:val="clear" w:color="000000" w:fill="FFFFFF"/>
            <w:noWrap/>
            <w:vAlign w:val="bottom"/>
          </w:tcPr>
          <w:p w14:paraId="01BF28A8" w14:textId="77777777" w:rsidR="001D0E4E" w:rsidRPr="00E8172D" w:rsidRDefault="001D0E4E" w:rsidP="001D0E4E">
            <w:pPr>
              <w:jc w:val="right"/>
              <w:rPr>
                <w:rFonts w:asciiTheme="majorBidi" w:hAnsiTheme="majorBidi" w:cstheme="majorBidi"/>
                <w:cs/>
                <w:lang w:val="en-US"/>
              </w:rPr>
            </w:pPr>
          </w:p>
        </w:tc>
        <w:tc>
          <w:tcPr>
            <w:tcW w:w="1260" w:type="dxa"/>
            <w:tcBorders>
              <w:top w:val="nil"/>
              <w:left w:val="nil"/>
              <w:bottom w:val="single" w:sz="4" w:space="0" w:color="auto"/>
              <w:right w:val="nil"/>
            </w:tcBorders>
            <w:shd w:val="clear" w:color="000000" w:fill="FFFFFF"/>
            <w:noWrap/>
            <w:vAlign w:val="bottom"/>
          </w:tcPr>
          <w:p w14:paraId="1D8764EA" w14:textId="3AD992AA"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r>
      <w:tr w:rsidR="001D0E4E" w:rsidRPr="00042134" w14:paraId="12B77C79" w14:textId="77777777" w:rsidTr="001D0E4E">
        <w:trPr>
          <w:trHeight w:val="374"/>
        </w:trPr>
        <w:tc>
          <w:tcPr>
            <w:tcW w:w="2970" w:type="dxa"/>
            <w:gridSpan w:val="2"/>
            <w:tcBorders>
              <w:top w:val="nil"/>
              <w:left w:val="nil"/>
              <w:bottom w:val="nil"/>
              <w:right w:val="nil"/>
            </w:tcBorders>
            <w:shd w:val="clear" w:color="auto" w:fill="auto"/>
            <w:vAlign w:val="bottom"/>
          </w:tcPr>
          <w:p w14:paraId="1523A2AF" w14:textId="1B7FFF8C" w:rsidR="001D0E4E" w:rsidRPr="00E8172D" w:rsidRDefault="001D0E4E" w:rsidP="001D0E4E">
            <w:pPr>
              <w:jc w:val="both"/>
              <w:rPr>
                <w:rFonts w:asciiTheme="majorBidi" w:hAnsiTheme="majorBidi" w:cstheme="majorBidi"/>
                <w:color w:val="000000"/>
                <w:u w:val="single"/>
                <w:cs/>
                <w:lang w:val="en-US"/>
              </w:rPr>
            </w:pPr>
            <w:r w:rsidRPr="00DC1A27">
              <w:rPr>
                <w:rFonts w:asciiTheme="majorBidi" w:hAnsiTheme="majorBidi" w:cstheme="majorBidi"/>
                <w:color w:val="000000"/>
                <w:lang w:val="en-US"/>
              </w:rPr>
              <w:t>Total</w:t>
            </w:r>
          </w:p>
        </w:tc>
        <w:tc>
          <w:tcPr>
            <w:tcW w:w="1350" w:type="dxa"/>
            <w:tcBorders>
              <w:top w:val="single" w:sz="4" w:space="0" w:color="auto"/>
              <w:left w:val="nil"/>
              <w:bottom w:val="double" w:sz="4" w:space="0" w:color="auto"/>
              <w:right w:val="nil"/>
            </w:tcBorders>
            <w:shd w:val="clear" w:color="auto" w:fill="auto"/>
            <w:noWrap/>
            <w:vAlign w:val="bottom"/>
          </w:tcPr>
          <w:p w14:paraId="1324BE49" w14:textId="6DB194B9" w:rsidR="001D0E4E" w:rsidRPr="00DC1A27" w:rsidRDefault="001D0E4E" w:rsidP="001D0E4E">
            <w:pPr>
              <w:jc w:val="right"/>
              <w:rPr>
                <w:rFonts w:asciiTheme="majorBidi" w:hAnsiTheme="majorBidi" w:cstheme="majorBidi"/>
                <w:cs/>
              </w:rPr>
            </w:pPr>
            <w:r w:rsidRPr="0000298A">
              <w:rPr>
                <w:rFonts w:ascii="Angsana New" w:hAnsi="Angsana New"/>
                <w:lang w:val="en-US"/>
              </w:rPr>
              <w:t>274</w:t>
            </w:r>
          </w:p>
        </w:tc>
        <w:tc>
          <w:tcPr>
            <w:tcW w:w="270" w:type="dxa"/>
            <w:tcBorders>
              <w:left w:val="nil"/>
              <w:right w:val="nil"/>
            </w:tcBorders>
            <w:shd w:val="clear" w:color="auto" w:fill="auto"/>
            <w:noWrap/>
            <w:vAlign w:val="bottom"/>
          </w:tcPr>
          <w:p w14:paraId="03A4BE88" w14:textId="50A3747E" w:rsidR="001D0E4E" w:rsidRPr="00E8172D" w:rsidRDefault="001D0E4E" w:rsidP="001D0E4E">
            <w:pPr>
              <w:jc w:val="right"/>
              <w:rPr>
                <w:rFonts w:asciiTheme="majorBidi" w:hAnsiTheme="majorBidi" w:cstheme="majorBidi"/>
                <w:cs/>
                <w:lang w:val="en-US"/>
              </w:rPr>
            </w:pPr>
          </w:p>
        </w:tc>
        <w:tc>
          <w:tcPr>
            <w:tcW w:w="1260" w:type="dxa"/>
            <w:tcBorders>
              <w:top w:val="single" w:sz="4" w:space="0" w:color="auto"/>
              <w:left w:val="nil"/>
              <w:bottom w:val="double" w:sz="4" w:space="0" w:color="auto"/>
              <w:right w:val="nil"/>
            </w:tcBorders>
            <w:shd w:val="clear" w:color="000000" w:fill="FFFFFF"/>
            <w:noWrap/>
            <w:vAlign w:val="bottom"/>
          </w:tcPr>
          <w:p w14:paraId="622E09DF" w14:textId="35645054"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c>
          <w:tcPr>
            <w:tcW w:w="270" w:type="dxa"/>
            <w:tcBorders>
              <w:left w:val="nil"/>
              <w:right w:val="nil"/>
            </w:tcBorders>
            <w:shd w:val="clear" w:color="000000" w:fill="FFFFFF"/>
            <w:noWrap/>
            <w:vAlign w:val="bottom"/>
          </w:tcPr>
          <w:p w14:paraId="1B3D9F22" w14:textId="646A6E85" w:rsidR="001D0E4E" w:rsidRPr="00E8172D" w:rsidRDefault="001D0E4E" w:rsidP="001D0E4E">
            <w:pPr>
              <w:jc w:val="right"/>
              <w:rPr>
                <w:rFonts w:asciiTheme="majorBidi" w:hAnsiTheme="majorBidi" w:cstheme="majorBidi"/>
                <w:cs/>
                <w:lang w:val="en-US"/>
              </w:rPr>
            </w:pPr>
          </w:p>
        </w:tc>
        <w:tc>
          <w:tcPr>
            <w:tcW w:w="1350" w:type="dxa"/>
            <w:tcBorders>
              <w:top w:val="single" w:sz="4" w:space="0" w:color="auto"/>
              <w:left w:val="nil"/>
              <w:bottom w:val="double" w:sz="4" w:space="0" w:color="auto"/>
              <w:right w:val="nil"/>
            </w:tcBorders>
            <w:shd w:val="clear" w:color="auto" w:fill="auto"/>
            <w:noWrap/>
            <w:vAlign w:val="bottom"/>
          </w:tcPr>
          <w:p w14:paraId="260E9D24" w14:textId="53A51158"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c>
          <w:tcPr>
            <w:tcW w:w="360" w:type="dxa"/>
            <w:tcBorders>
              <w:left w:val="nil"/>
              <w:right w:val="nil"/>
            </w:tcBorders>
            <w:shd w:val="clear" w:color="000000" w:fill="FFFFFF"/>
            <w:noWrap/>
            <w:vAlign w:val="bottom"/>
          </w:tcPr>
          <w:p w14:paraId="19AF33FD" w14:textId="7E97451E" w:rsidR="001D0E4E" w:rsidRPr="00E8172D" w:rsidRDefault="001D0E4E" w:rsidP="001D0E4E">
            <w:pPr>
              <w:jc w:val="right"/>
              <w:rPr>
                <w:rFonts w:asciiTheme="majorBidi" w:hAnsiTheme="majorBidi" w:cstheme="majorBidi"/>
                <w:cs/>
                <w:lang w:val="en-US"/>
              </w:rPr>
            </w:pPr>
          </w:p>
        </w:tc>
        <w:tc>
          <w:tcPr>
            <w:tcW w:w="1260" w:type="dxa"/>
            <w:tcBorders>
              <w:top w:val="single" w:sz="4" w:space="0" w:color="auto"/>
              <w:left w:val="nil"/>
              <w:bottom w:val="double" w:sz="4" w:space="0" w:color="auto"/>
              <w:right w:val="nil"/>
            </w:tcBorders>
            <w:shd w:val="clear" w:color="000000" w:fill="FFFFFF"/>
            <w:noWrap/>
            <w:vAlign w:val="bottom"/>
          </w:tcPr>
          <w:p w14:paraId="716A3671" w14:textId="13FF6999" w:rsidR="001D0E4E" w:rsidRPr="00DC1A27" w:rsidRDefault="001D0E4E" w:rsidP="001D0E4E">
            <w:pPr>
              <w:jc w:val="right"/>
              <w:rPr>
                <w:rFonts w:asciiTheme="majorBidi" w:hAnsiTheme="majorBidi" w:cstheme="majorBidi"/>
                <w:cs/>
              </w:rPr>
            </w:pPr>
            <w:r w:rsidRPr="0000298A">
              <w:rPr>
                <w:rFonts w:ascii="Angsana New" w:hAnsi="Angsana New"/>
                <w:lang w:val="en-US"/>
              </w:rPr>
              <w:t>-</w:t>
            </w:r>
          </w:p>
        </w:tc>
      </w:tr>
      <w:tr w:rsidR="001D0E4E" w:rsidRPr="00E8172D" w14:paraId="2061D03A" w14:textId="77777777" w:rsidTr="00541A42">
        <w:trPr>
          <w:trHeight w:val="374"/>
        </w:trPr>
        <w:tc>
          <w:tcPr>
            <w:tcW w:w="2970" w:type="dxa"/>
            <w:gridSpan w:val="2"/>
            <w:tcBorders>
              <w:top w:val="nil"/>
              <w:left w:val="nil"/>
              <w:bottom w:val="nil"/>
              <w:right w:val="nil"/>
            </w:tcBorders>
            <w:shd w:val="clear" w:color="auto" w:fill="auto"/>
          </w:tcPr>
          <w:p w14:paraId="2199C5E6" w14:textId="77777777" w:rsidR="001D0E4E" w:rsidRPr="00DC1A27" w:rsidRDefault="001D0E4E" w:rsidP="001D0E4E">
            <w:pPr>
              <w:jc w:val="both"/>
              <w:rPr>
                <w:rFonts w:asciiTheme="majorBidi" w:hAnsiTheme="majorBidi" w:cstheme="majorBidi"/>
                <w:color w:val="000000"/>
                <w:u w:val="single"/>
                <w:cs/>
              </w:rPr>
            </w:pPr>
          </w:p>
        </w:tc>
        <w:tc>
          <w:tcPr>
            <w:tcW w:w="1350" w:type="dxa"/>
            <w:tcBorders>
              <w:top w:val="double" w:sz="4" w:space="0" w:color="auto"/>
              <w:left w:val="nil"/>
              <w:bottom w:val="nil"/>
              <w:right w:val="nil"/>
            </w:tcBorders>
            <w:shd w:val="clear" w:color="auto" w:fill="auto"/>
            <w:noWrap/>
            <w:vAlign w:val="bottom"/>
          </w:tcPr>
          <w:p w14:paraId="2349D62F"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auto" w:fill="auto"/>
            <w:noWrap/>
            <w:vAlign w:val="bottom"/>
          </w:tcPr>
          <w:p w14:paraId="62AA8371" w14:textId="77777777" w:rsidR="001D0E4E" w:rsidRPr="00DC1A27" w:rsidRDefault="001D0E4E" w:rsidP="001D0E4E">
            <w:pPr>
              <w:jc w:val="right"/>
              <w:rPr>
                <w:rFonts w:asciiTheme="majorBidi" w:hAnsiTheme="majorBidi" w:cstheme="majorBidi"/>
                <w:cs/>
              </w:rPr>
            </w:pPr>
          </w:p>
        </w:tc>
        <w:tc>
          <w:tcPr>
            <w:tcW w:w="1260" w:type="dxa"/>
            <w:tcBorders>
              <w:top w:val="double" w:sz="4" w:space="0" w:color="auto"/>
              <w:left w:val="nil"/>
              <w:bottom w:val="nil"/>
              <w:right w:val="nil"/>
            </w:tcBorders>
            <w:shd w:val="clear" w:color="auto" w:fill="auto"/>
            <w:noWrap/>
            <w:vAlign w:val="bottom"/>
          </w:tcPr>
          <w:p w14:paraId="428172FF" w14:textId="77777777" w:rsidR="001D0E4E" w:rsidRPr="00DC1A27" w:rsidRDefault="001D0E4E" w:rsidP="001D0E4E">
            <w:pPr>
              <w:jc w:val="right"/>
              <w:rPr>
                <w:rFonts w:asciiTheme="majorBidi" w:hAnsiTheme="majorBidi" w:cstheme="majorBidi"/>
                <w:cs/>
              </w:rPr>
            </w:pPr>
          </w:p>
        </w:tc>
        <w:tc>
          <w:tcPr>
            <w:tcW w:w="270" w:type="dxa"/>
            <w:tcBorders>
              <w:left w:val="nil"/>
              <w:bottom w:val="nil"/>
              <w:right w:val="nil"/>
            </w:tcBorders>
            <w:shd w:val="clear" w:color="auto" w:fill="auto"/>
            <w:noWrap/>
            <w:vAlign w:val="bottom"/>
          </w:tcPr>
          <w:p w14:paraId="7B257E85" w14:textId="77777777" w:rsidR="001D0E4E" w:rsidRPr="00DC1A27" w:rsidRDefault="001D0E4E" w:rsidP="001D0E4E">
            <w:pPr>
              <w:jc w:val="right"/>
              <w:rPr>
                <w:rFonts w:asciiTheme="majorBidi" w:hAnsiTheme="majorBidi" w:cstheme="majorBidi"/>
                <w:cs/>
              </w:rPr>
            </w:pPr>
          </w:p>
        </w:tc>
        <w:tc>
          <w:tcPr>
            <w:tcW w:w="1350" w:type="dxa"/>
            <w:tcBorders>
              <w:top w:val="double" w:sz="4" w:space="0" w:color="auto"/>
              <w:left w:val="nil"/>
              <w:bottom w:val="nil"/>
              <w:right w:val="nil"/>
            </w:tcBorders>
            <w:shd w:val="clear" w:color="auto" w:fill="auto"/>
            <w:noWrap/>
            <w:vAlign w:val="bottom"/>
          </w:tcPr>
          <w:p w14:paraId="6873A502" w14:textId="77777777" w:rsidR="001D0E4E" w:rsidRPr="00DC1A27" w:rsidRDefault="001D0E4E" w:rsidP="001D0E4E">
            <w:pPr>
              <w:jc w:val="right"/>
              <w:rPr>
                <w:rFonts w:asciiTheme="majorBidi" w:hAnsiTheme="majorBidi" w:cstheme="majorBidi"/>
                <w:cs/>
              </w:rPr>
            </w:pPr>
          </w:p>
        </w:tc>
        <w:tc>
          <w:tcPr>
            <w:tcW w:w="360" w:type="dxa"/>
            <w:tcBorders>
              <w:left w:val="nil"/>
              <w:bottom w:val="nil"/>
              <w:right w:val="nil"/>
            </w:tcBorders>
            <w:shd w:val="clear" w:color="auto" w:fill="auto"/>
            <w:noWrap/>
            <w:vAlign w:val="bottom"/>
          </w:tcPr>
          <w:p w14:paraId="378E1EC2" w14:textId="77777777" w:rsidR="001D0E4E" w:rsidRPr="00DC1A27" w:rsidRDefault="001D0E4E" w:rsidP="001D0E4E">
            <w:pPr>
              <w:jc w:val="right"/>
              <w:rPr>
                <w:rFonts w:asciiTheme="majorBidi" w:hAnsiTheme="majorBidi" w:cstheme="majorBidi"/>
                <w:cs/>
              </w:rPr>
            </w:pPr>
          </w:p>
        </w:tc>
        <w:tc>
          <w:tcPr>
            <w:tcW w:w="1260" w:type="dxa"/>
            <w:tcBorders>
              <w:top w:val="double" w:sz="4" w:space="0" w:color="auto"/>
              <w:left w:val="nil"/>
              <w:bottom w:val="nil"/>
              <w:right w:val="nil"/>
            </w:tcBorders>
            <w:shd w:val="clear" w:color="auto" w:fill="auto"/>
            <w:noWrap/>
            <w:vAlign w:val="bottom"/>
          </w:tcPr>
          <w:p w14:paraId="623EDAEE" w14:textId="77777777" w:rsidR="001D0E4E" w:rsidRPr="00DC1A27" w:rsidRDefault="001D0E4E" w:rsidP="001D0E4E">
            <w:pPr>
              <w:jc w:val="right"/>
              <w:rPr>
                <w:rFonts w:asciiTheme="majorBidi" w:hAnsiTheme="majorBidi" w:cstheme="majorBidi"/>
                <w:cs/>
              </w:rPr>
            </w:pPr>
          </w:p>
        </w:tc>
      </w:tr>
      <w:tr w:rsidR="001D0E4E" w:rsidRPr="00E8172D" w14:paraId="5D241EDF" w14:textId="77777777" w:rsidTr="00541A42">
        <w:trPr>
          <w:trHeight w:val="374"/>
        </w:trPr>
        <w:tc>
          <w:tcPr>
            <w:tcW w:w="4320" w:type="dxa"/>
            <w:gridSpan w:val="3"/>
            <w:tcBorders>
              <w:top w:val="nil"/>
              <w:left w:val="nil"/>
              <w:bottom w:val="nil"/>
              <w:right w:val="nil"/>
            </w:tcBorders>
            <w:shd w:val="clear" w:color="auto" w:fill="auto"/>
            <w:vAlign w:val="bottom"/>
          </w:tcPr>
          <w:p w14:paraId="2B9B461A" w14:textId="523A0FCD" w:rsidR="001D0E4E" w:rsidRPr="00E8172D" w:rsidRDefault="001D0E4E" w:rsidP="001D0E4E">
            <w:pPr>
              <w:rPr>
                <w:rFonts w:asciiTheme="majorBidi" w:hAnsiTheme="majorBidi" w:cstheme="majorBidi"/>
                <w:cs/>
                <w:lang w:val="en-US"/>
              </w:rPr>
            </w:pPr>
            <w:r w:rsidRPr="00904C5B">
              <w:rPr>
                <w:rFonts w:asciiTheme="majorBidi" w:hAnsiTheme="majorBidi" w:cstheme="majorBidi"/>
                <w:b/>
                <w:bCs/>
                <w:color w:val="000000"/>
                <w:lang w:val="en-US"/>
              </w:rPr>
              <w:t>Other current payables-Director</w:t>
            </w:r>
          </w:p>
        </w:tc>
        <w:tc>
          <w:tcPr>
            <w:tcW w:w="270" w:type="dxa"/>
            <w:tcBorders>
              <w:top w:val="nil"/>
              <w:left w:val="nil"/>
              <w:bottom w:val="nil"/>
              <w:right w:val="nil"/>
            </w:tcBorders>
            <w:shd w:val="clear" w:color="000000" w:fill="FFFFFF"/>
            <w:noWrap/>
            <w:vAlign w:val="bottom"/>
            <w:hideMark/>
          </w:tcPr>
          <w:p w14:paraId="7EDD117C" w14:textId="77777777" w:rsidR="001D0E4E" w:rsidRPr="00DC1A27" w:rsidRDefault="001D0E4E" w:rsidP="001D0E4E">
            <w:pPr>
              <w:jc w:val="right"/>
              <w:rPr>
                <w:rFonts w:asciiTheme="majorBidi" w:hAnsiTheme="majorBidi" w:cstheme="majorBidi"/>
                <w:cs/>
              </w:rPr>
            </w:pPr>
            <w:r w:rsidRPr="00DC1A27">
              <w:rPr>
                <w:rFonts w:asciiTheme="majorBidi" w:hAnsiTheme="majorBidi" w:cstheme="majorBidi"/>
                <w:lang w:val="en-US"/>
              </w:rPr>
              <w:t> </w:t>
            </w:r>
          </w:p>
        </w:tc>
        <w:tc>
          <w:tcPr>
            <w:tcW w:w="1260" w:type="dxa"/>
            <w:tcBorders>
              <w:top w:val="nil"/>
              <w:left w:val="nil"/>
              <w:bottom w:val="nil"/>
              <w:right w:val="nil"/>
            </w:tcBorders>
            <w:shd w:val="clear" w:color="000000" w:fill="FFFFFF"/>
            <w:noWrap/>
            <w:vAlign w:val="bottom"/>
          </w:tcPr>
          <w:p w14:paraId="01F4AB2D" w14:textId="749E1AEC" w:rsidR="001D0E4E" w:rsidRPr="00E8172D" w:rsidRDefault="001D0E4E" w:rsidP="001D0E4E">
            <w:pPr>
              <w:jc w:val="right"/>
              <w:rPr>
                <w:rFonts w:asciiTheme="majorBidi" w:hAnsiTheme="majorBidi" w:cstheme="majorBidi"/>
                <w:cs/>
                <w:lang w:val="en-US"/>
              </w:rPr>
            </w:pPr>
          </w:p>
        </w:tc>
        <w:tc>
          <w:tcPr>
            <w:tcW w:w="270" w:type="dxa"/>
            <w:tcBorders>
              <w:top w:val="nil"/>
              <w:left w:val="nil"/>
              <w:bottom w:val="nil"/>
              <w:right w:val="nil"/>
            </w:tcBorders>
            <w:shd w:val="clear" w:color="000000" w:fill="FFFFFF"/>
            <w:noWrap/>
            <w:vAlign w:val="bottom"/>
            <w:hideMark/>
          </w:tcPr>
          <w:p w14:paraId="22578AD5" w14:textId="77777777" w:rsidR="001D0E4E" w:rsidRPr="00DC1A27" w:rsidRDefault="001D0E4E" w:rsidP="001D0E4E">
            <w:pPr>
              <w:jc w:val="right"/>
              <w:rPr>
                <w:rFonts w:asciiTheme="majorBidi" w:hAnsiTheme="majorBidi" w:cstheme="majorBidi"/>
                <w:cs/>
                <w:lang w:val="en-US"/>
              </w:rPr>
            </w:pPr>
            <w:r w:rsidRPr="00DC1A27">
              <w:rPr>
                <w:rFonts w:asciiTheme="majorBidi" w:hAnsiTheme="majorBidi" w:cstheme="majorBidi"/>
                <w:lang w:val="en-US"/>
              </w:rPr>
              <w:t> </w:t>
            </w:r>
          </w:p>
        </w:tc>
        <w:tc>
          <w:tcPr>
            <w:tcW w:w="1350" w:type="dxa"/>
            <w:tcBorders>
              <w:top w:val="nil"/>
              <w:left w:val="nil"/>
              <w:bottom w:val="nil"/>
              <w:right w:val="nil"/>
            </w:tcBorders>
            <w:shd w:val="clear" w:color="auto" w:fill="auto"/>
            <w:noWrap/>
            <w:vAlign w:val="bottom"/>
          </w:tcPr>
          <w:p w14:paraId="1375CAAD" w14:textId="728F5931" w:rsidR="001D0E4E" w:rsidRPr="00E8172D" w:rsidRDefault="001D0E4E" w:rsidP="001D0E4E">
            <w:pPr>
              <w:jc w:val="right"/>
              <w:rPr>
                <w:rFonts w:asciiTheme="majorBidi" w:hAnsiTheme="majorBidi" w:cstheme="majorBidi"/>
                <w:cs/>
                <w:lang w:val="en-US"/>
              </w:rPr>
            </w:pPr>
          </w:p>
        </w:tc>
        <w:tc>
          <w:tcPr>
            <w:tcW w:w="360" w:type="dxa"/>
            <w:tcBorders>
              <w:top w:val="nil"/>
              <w:left w:val="nil"/>
              <w:bottom w:val="nil"/>
              <w:right w:val="nil"/>
            </w:tcBorders>
            <w:shd w:val="clear" w:color="auto" w:fill="auto"/>
            <w:noWrap/>
            <w:vAlign w:val="bottom"/>
            <w:hideMark/>
          </w:tcPr>
          <w:p w14:paraId="28ED094B" w14:textId="77777777" w:rsidR="001D0E4E" w:rsidRPr="00DC1A27" w:rsidRDefault="001D0E4E" w:rsidP="001D0E4E">
            <w:pPr>
              <w:jc w:val="right"/>
              <w:rPr>
                <w:rFonts w:asciiTheme="majorBidi" w:hAnsiTheme="majorBidi" w:cstheme="majorBidi"/>
                <w:cs/>
              </w:rPr>
            </w:pPr>
            <w:r w:rsidRPr="00DC1A27">
              <w:rPr>
                <w:rFonts w:asciiTheme="majorBidi" w:hAnsiTheme="majorBidi" w:cstheme="majorBidi"/>
                <w:lang w:val="en-US"/>
              </w:rPr>
              <w:t> </w:t>
            </w:r>
          </w:p>
        </w:tc>
        <w:tc>
          <w:tcPr>
            <w:tcW w:w="1260" w:type="dxa"/>
            <w:tcBorders>
              <w:top w:val="nil"/>
              <w:left w:val="nil"/>
              <w:bottom w:val="nil"/>
              <w:right w:val="nil"/>
            </w:tcBorders>
            <w:shd w:val="clear" w:color="000000" w:fill="FFFFFF"/>
            <w:noWrap/>
            <w:vAlign w:val="bottom"/>
          </w:tcPr>
          <w:p w14:paraId="288A4FCC" w14:textId="53A9C67C" w:rsidR="001D0E4E" w:rsidRPr="00DC1A27" w:rsidRDefault="001D0E4E" w:rsidP="001D0E4E">
            <w:pPr>
              <w:jc w:val="right"/>
              <w:rPr>
                <w:rFonts w:asciiTheme="majorBidi" w:hAnsiTheme="majorBidi" w:cstheme="majorBidi"/>
                <w:cs/>
              </w:rPr>
            </w:pPr>
          </w:p>
        </w:tc>
      </w:tr>
      <w:tr w:rsidR="001D0E4E" w:rsidRPr="00E8172D" w14:paraId="01AA5A55" w14:textId="77777777" w:rsidTr="001D0E4E">
        <w:trPr>
          <w:trHeight w:val="374"/>
        </w:trPr>
        <w:tc>
          <w:tcPr>
            <w:tcW w:w="2970" w:type="dxa"/>
            <w:gridSpan w:val="2"/>
            <w:tcBorders>
              <w:top w:val="nil"/>
              <w:left w:val="nil"/>
              <w:bottom w:val="nil"/>
              <w:right w:val="nil"/>
            </w:tcBorders>
            <w:shd w:val="clear" w:color="auto" w:fill="auto"/>
            <w:vAlign w:val="bottom"/>
          </w:tcPr>
          <w:p w14:paraId="5A23F227" w14:textId="74D43B97" w:rsidR="001D0E4E" w:rsidRPr="00DC1A27" w:rsidRDefault="001D0E4E" w:rsidP="001D0E4E">
            <w:pPr>
              <w:rPr>
                <w:rFonts w:asciiTheme="majorBidi" w:hAnsiTheme="majorBidi" w:cstheme="majorBidi"/>
                <w:color w:val="000000"/>
                <w:lang w:val="en-US"/>
              </w:rPr>
            </w:pPr>
            <w:r w:rsidRPr="0087663F">
              <w:rPr>
                <w:rFonts w:asciiTheme="majorBidi" w:hAnsiTheme="majorBidi" w:cstheme="majorBidi"/>
                <w:color w:val="000000"/>
                <w:lang w:val="en-US"/>
              </w:rPr>
              <w:t>Director</w:t>
            </w:r>
          </w:p>
        </w:tc>
        <w:tc>
          <w:tcPr>
            <w:tcW w:w="1350" w:type="dxa"/>
            <w:tcBorders>
              <w:left w:val="nil"/>
              <w:bottom w:val="single" w:sz="4" w:space="0" w:color="auto"/>
              <w:right w:val="nil"/>
            </w:tcBorders>
            <w:shd w:val="clear" w:color="auto" w:fill="auto"/>
            <w:noWrap/>
            <w:vAlign w:val="bottom"/>
          </w:tcPr>
          <w:p w14:paraId="300D9E7B" w14:textId="7B004D91" w:rsidR="001D0E4E" w:rsidRPr="00DC1A27" w:rsidRDefault="001D0E4E" w:rsidP="001D0E4E">
            <w:pPr>
              <w:jc w:val="right"/>
              <w:rPr>
                <w:rFonts w:asciiTheme="majorBidi" w:hAnsiTheme="majorBidi" w:cstheme="majorBidi"/>
                <w:lang w:val="en-US"/>
              </w:rPr>
            </w:pPr>
            <w:r w:rsidRPr="0000298A">
              <w:rPr>
                <w:rFonts w:ascii="Angsana New" w:hAnsi="Angsana New"/>
                <w:lang w:val="en-US"/>
              </w:rPr>
              <w:t>3</w:t>
            </w:r>
          </w:p>
        </w:tc>
        <w:tc>
          <w:tcPr>
            <w:tcW w:w="270" w:type="dxa"/>
            <w:tcBorders>
              <w:left w:val="nil"/>
              <w:right w:val="nil"/>
            </w:tcBorders>
            <w:shd w:val="clear" w:color="auto" w:fill="auto"/>
            <w:noWrap/>
            <w:vAlign w:val="bottom"/>
          </w:tcPr>
          <w:p w14:paraId="1585A622" w14:textId="77777777" w:rsidR="001D0E4E" w:rsidRPr="00E8172D" w:rsidRDefault="001D0E4E" w:rsidP="001D0E4E">
            <w:pPr>
              <w:jc w:val="right"/>
              <w:rPr>
                <w:rFonts w:asciiTheme="majorBidi" w:hAnsiTheme="majorBidi" w:cstheme="majorBidi"/>
                <w:cs/>
                <w:lang w:val="en-US"/>
              </w:rPr>
            </w:pPr>
          </w:p>
        </w:tc>
        <w:tc>
          <w:tcPr>
            <w:tcW w:w="1260" w:type="dxa"/>
            <w:tcBorders>
              <w:left w:val="nil"/>
              <w:bottom w:val="single" w:sz="4" w:space="0" w:color="auto"/>
              <w:right w:val="nil"/>
            </w:tcBorders>
            <w:shd w:val="clear" w:color="000000" w:fill="FFFFFF"/>
            <w:noWrap/>
            <w:vAlign w:val="bottom"/>
          </w:tcPr>
          <w:p w14:paraId="43432AD6" w14:textId="5E8BC454" w:rsidR="001D0E4E" w:rsidRPr="00DC1A27" w:rsidRDefault="001D0E4E" w:rsidP="001D0E4E">
            <w:pPr>
              <w:jc w:val="right"/>
              <w:rPr>
                <w:rFonts w:asciiTheme="majorBidi" w:hAnsiTheme="majorBidi" w:cstheme="majorBidi"/>
                <w:cs/>
                <w:lang w:val="en-US"/>
              </w:rPr>
            </w:pPr>
            <w:r w:rsidRPr="0000298A">
              <w:rPr>
                <w:rFonts w:ascii="Angsana New" w:hAnsi="Angsana New"/>
                <w:lang w:val="en-US"/>
              </w:rPr>
              <w:t>38</w:t>
            </w:r>
          </w:p>
        </w:tc>
        <w:tc>
          <w:tcPr>
            <w:tcW w:w="270" w:type="dxa"/>
            <w:tcBorders>
              <w:left w:val="nil"/>
              <w:right w:val="nil"/>
            </w:tcBorders>
            <w:shd w:val="clear" w:color="000000" w:fill="FFFFFF"/>
            <w:noWrap/>
            <w:vAlign w:val="bottom"/>
          </w:tcPr>
          <w:p w14:paraId="02CF2E56" w14:textId="77777777" w:rsidR="001D0E4E" w:rsidRPr="00E8172D" w:rsidRDefault="001D0E4E" w:rsidP="001D0E4E">
            <w:pPr>
              <w:jc w:val="right"/>
              <w:rPr>
                <w:rFonts w:asciiTheme="majorBidi" w:hAnsiTheme="majorBidi" w:cstheme="majorBidi"/>
                <w:cs/>
                <w:lang w:val="en-US"/>
              </w:rPr>
            </w:pPr>
          </w:p>
        </w:tc>
        <w:tc>
          <w:tcPr>
            <w:tcW w:w="1350" w:type="dxa"/>
            <w:tcBorders>
              <w:left w:val="nil"/>
              <w:bottom w:val="single" w:sz="4" w:space="0" w:color="auto"/>
              <w:right w:val="nil"/>
            </w:tcBorders>
            <w:shd w:val="clear" w:color="auto" w:fill="auto"/>
            <w:noWrap/>
            <w:vAlign w:val="bottom"/>
          </w:tcPr>
          <w:p w14:paraId="61313D81" w14:textId="32F7A721" w:rsidR="001D0E4E" w:rsidRPr="00DC1A27" w:rsidRDefault="001D0E4E" w:rsidP="001D0E4E">
            <w:pPr>
              <w:jc w:val="right"/>
              <w:rPr>
                <w:rFonts w:asciiTheme="majorBidi" w:hAnsiTheme="majorBidi" w:cstheme="majorBidi"/>
                <w:lang w:val="en-US"/>
              </w:rPr>
            </w:pPr>
            <w:r w:rsidRPr="0000298A">
              <w:rPr>
                <w:rFonts w:ascii="Angsana New" w:hAnsi="Angsana New"/>
                <w:lang w:val="en-US"/>
              </w:rPr>
              <w:t>-</w:t>
            </w:r>
          </w:p>
        </w:tc>
        <w:tc>
          <w:tcPr>
            <w:tcW w:w="360" w:type="dxa"/>
            <w:tcBorders>
              <w:left w:val="nil"/>
              <w:right w:val="nil"/>
            </w:tcBorders>
            <w:shd w:val="clear" w:color="000000" w:fill="FFFFFF"/>
            <w:noWrap/>
            <w:vAlign w:val="bottom"/>
          </w:tcPr>
          <w:p w14:paraId="39117AC6" w14:textId="77777777" w:rsidR="001D0E4E" w:rsidRPr="00E8172D" w:rsidRDefault="001D0E4E" w:rsidP="001D0E4E">
            <w:pPr>
              <w:jc w:val="right"/>
              <w:rPr>
                <w:rFonts w:asciiTheme="majorBidi" w:hAnsiTheme="majorBidi" w:cstheme="majorBidi"/>
                <w:cs/>
                <w:lang w:val="en-US"/>
              </w:rPr>
            </w:pPr>
          </w:p>
        </w:tc>
        <w:tc>
          <w:tcPr>
            <w:tcW w:w="1260" w:type="dxa"/>
            <w:tcBorders>
              <w:left w:val="nil"/>
              <w:bottom w:val="single" w:sz="4" w:space="0" w:color="auto"/>
              <w:right w:val="nil"/>
            </w:tcBorders>
            <w:shd w:val="clear" w:color="000000" w:fill="FFFFFF"/>
            <w:noWrap/>
            <w:vAlign w:val="bottom"/>
          </w:tcPr>
          <w:p w14:paraId="6E9FC08A" w14:textId="05AE1548" w:rsidR="001D0E4E" w:rsidRPr="00DC1A27" w:rsidRDefault="001D0E4E" w:rsidP="001D0E4E">
            <w:pPr>
              <w:jc w:val="right"/>
              <w:rPr>
                <w:rFonts w:asciiTheme="majorBidi" w:hAnsiTheme="majorBidi" w:cstheme="majorBidi"/>
                <w:lang w:val="en-US"/>
              </w:rPr>
            </w:pPr>
            <w:r w:rsidRPr="0000298A">
              <w:rPr>
                <w:rFonts w:ascii="Angsana New" w:hAnsi="Angsana New"/>
                <w:lang w:val="en-US"/>
              </w:rPr>
              <w:t>38</w:t>
            </w:r>
          </w:p>
        </w:tc>
      </w:tr>
      <w:tr w:rsidR="001D0E4E" w:rsidRPr="00E8172D" w14:paraId="394859E5" w14:textId="77777777" w:rsidTr="001D0E4E">
        <w:trPr>
          <w:trHeight w:val="374"/>
        </w:trPr>
        <w:tc>
          <w:tcPr>
            <w:tcW w:w="2970" w:type="dxa"/>
            <w:gridSpan w:val="2"/>
            <w:tcBorders>
              <w:top w:val="nil"/>
              <w:left w:val="nil"/>
              <w:bottom w:val="nil"/>
              <w:right w:val="nil"/>
            </w:tcBorders>
            <w:shd w:val="clear" w:color="auto" w:fill="auto"/>
            <w:vAlign w:val="bottom"/>
          </w:tcPr>
          <w:p w14:paraId="47E94C80" w14:textId="77777777" w:rsidR="001D0E4E" w:rsidRPr="00E8172D" w:rsidRDefault="001D0E4E" w:rsidP="001D0E4E">
            <w:pPr>
              <w:rPr>
                <w:rFonts w:asciiTheme="majorBidi" w:hAnsiTheme="majorBidi" w:cstheme="majorBidi"/>
                <w:color w:val="000000"/>
                <w:cs/>
                <w:lang w:val="en-US"/>
              </w:rPr>
            </w:pPr>
            <w:r w:rsidRPr="00DC1A27">
              <w:rPr>
                <w:rFonts w:asciiTheme="majorBidi" w:hAnsiTheme="majorBidi" w:cstheme="majorBidi"/>
                <w:color w:val="000000"/>
                <w:lang w:val="en-US"/>
              </w:rPr>
              <w:t>Total</w:t>
            </w:r>
          </w:p>
        </w:tc>
        <w:tc>
          <w:tcPr>
            <w:tcW w:w="1350" w:type="dxa"/>
            <w:tcBorders>
              <w:left w:val="nil"/>
              <w:bottom w:val="double" w:sz="4" w:space="0" w:color="auto"/>
              <w:right w:val="nil"/>
            </w:tcBorders>
            <w:shd w:val="clear" w:color="auto" w:fill="auto"/>
            <w:noWrap/>
            <w:vAlign w:val="bottom"/>
          </w:tcPr>
          <w:p w14:paraId="5C289427" w14:textId="027320E2"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3</w:t>
            </w:r>
          </w:p>
        </w:tc>
        <w:tc>
          <w:tcPr>
            <w:tcW w:w="270" w:type="dxa"/>
            <w:tcBorders>
              <w:left w:val="nil"/>
              <w:right w:val="nil"/>
            </w:tcBorders>
            <w:shd w:val="clear" w:color="auto" w:fill="auto"/>
            <w:noWrap/>
            <w:vAlign w:val="bottom"/>
          </w:tcPr>
          <w:p w14:paraId="1BC88B37" w14:textId="15C13AA6"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260" w:type="dxa"/>
            <w:tcBorders>
              <w:top w:val="single" w:sz="4" w:space="0" w:color="auto"/>
              <w:left w:val="nil"/>
              <w:bottom w:val="double" w:sz="4" w:space="0" w:color="auto"/>
              <w:right w:val="nil"/>
            </w:tcBorders>
            <w:shd w:val="clear" w:color="000000" w:fill="FFFFFF"/>
            <w:noWrap/>
            <w:vAlign w:val="bottom"/>
          </w:tcPr>
          <w:p w14:paraId="779177CC" w14:textId="0CD2E1DB"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38</w:t>
            </w:r>
          </w:p>
        </w:tc>
        <w:tc>
          <w:tcPr>
            <w:tcW w:w="270" w:type="dxa"/>
            <w:tcBorders>
              <w:left w:val="nil"/>
              <w:right w:val="nil"/>
            </w:tcBorders>
            <w:shd w:val="clear" w:color="000000" w:fill="FFFFFF"/>
            <w:noWrap/>
            <w:vAlign w:val="bottom"/>
          </w:tcPr>
          <w:p w14:paraId="22ADBD81" w14:textId="112F3453"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350" w:type="dxa"/>
            <w:tcBorders>
              <w:top w:val="single" w:sz="4" w:space="0" w:color="auto"/>
              <w:left w:val="nil"/>
              <w:bottom w:val="double" w:sz="4" w:space="0" w:color="auto"/>
              <w:right w:val="nil"/>
            </w:tcBorders>
            <w:shd w:val="clear" w:color="auto" w:fill="auto"/>
            <w:noWrap/>
            <w:vAlign w:val="bottom"/>
          </w:tcPr>
          <w:p w14:paraId="7E4BC305" w14:textId="5AF71C9B"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w:t>
            </w:r>
          </w:p>
        </w:tc>
        <w:tc>
          <w:tcPr>
            <w:tcW w:w="360" w:type="dxa"/>
            <w:tcBorders>
              <w:left w:val="nil"/>
              <w:right w:val="nil"/>
            </w:tcBorders>
            <w:shd w:val="clear" w:color="auto" w:fill="auto"/>
            <w:noWrap/>
            <w:vAlign w:val="bottom"/>
          </w:tcPr>
          <w:p w14:paraId="3B8589C2" w14:textId="551158F3"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 </w:t>
            </w:r>
          </w:p>
        </w:tc>
        <w:tc>
          <w:tcPr>
            <w:tcW w:w="1260" w:type="dxa"/>
            <w:tcBorders>
              <w:top w:val="single" w:sz="4" w:space="0" w:color="auto"/>
              <w:left w:val="nil"/>
              <w:bottom w:val="double" w:sz="4" w:space="0" w:color="auto"/>
              <w:right w:val="nil"/>
            </w:tcBorders>
            <w:shd w:val="clear" w:color="000000" w:fill="FFFFFF"/>
            <w:noWrap/>
            <w:vAlign w:val="bottom"/>
          </w:tcPr>
          <w:p w14:paraId="0D02A388" w14:textId="0C20E286" w:rsidR="001D0E4E" w:rsidRPr="00E8172D" w:rsidRDefault="001D0E4E" w:rsidP="001D0E4E">
            <w:pPr>
              <w:jc w:val="right"/>
              <w:rPr>
                <w:rFonts w:asciiTheme="majorBidi" w:hAnsiTheme="majorBidi" w:cstheme="majorBidi"/>
                <w:cs/>
                <w:lang w:val="en-US"/>
              </w:rPr>
            </w:pPr>
            <w:r w:rsidRPr="0000298A">
              <w:rPr>
                <w:rFonts w:ascii="Angsana New" w:hAnsi="Angsana New"/>
                <w:lang w:val="en-US"/>
              </w:rPr>
              <w:t>38</w:t>
            </w:r>
          </w:p>
        </w:tc>
      </w:tr>
    </w:tbl>
    <w:p w14:paraId="257277B5" w14:textId="77777777" w:rsidR="00904C5B" w:rsidRPr="00904C5B" w:rsidRDefault="00904C5B" w:rsidP="00EF3295">
      <w:pPr>
        <w:spacing w:before="360"/>
        <w:ind w:left="720"/>
        <w:jc w:val="thaiDistribute"/>
        <w:rPr>
          <w:rFonts w:asciiTheme="majorBidi" w:eastAsia="Cordia New" w:hAnsiTheme="majorBidi"/>
          <w:b/>
          <w:bCs/>
          <w:lang w:val="en-US"/>
        </w:rPr>
      </w:pPr>
      <w:r w:rsidRPr="00904C5B">
        <w:rPr>
          <w:rFonts w:asciiTheme="majorBidi" w:eastAsia="Cordia New" w:hAnsiTheme="majorBidi"/>
          <w:b/>
          <w:bCs/>
          <w:lang w:val="en-US"/>
        </w:rPr>
        <w:t>Short-term loan to related party</w:t>
      </w:r>
    </w:p>
    <w:p w14:paraId="187D1D37" w14:textId="336712E0" w:rsidR="00904C5B" w:rsidRDefault="00904C5B" w:rsidP="004526CB">
      <w:pPr>
        <w:spacing w:before="120" w:after="120"/>
        <w:ind w:left="720"/>
        <w:jc w:val="thaiDistribute"/>
        <w:rPr>
          <w:rFonts w:asciiTheme="majorBidi" w:eastAsia="Cordia New" w:hAnsiTheme="majorBidi"/>
          <w:lang w:val="en-US"/>
        </w:rPr>
      </w:pPr>
      <w:r w:rsidRPr="00904C5B">
        <w:rPr>
          <w:rFonts w:asciiTheme="majorBidi" w:eastAsia="Cordia New" w:hAnsiTheme="majorBidi"/>
          <w:lang w:val="en-US"/>
        </w:rPr>
        <w:t>The movements of short-term loans to related party were as follows:</w:t>
      </w:r>
    </w:p>
    <w:tbl>
      <w:tblPr>
        <w:tblStyle w:val="TableGrid"/>
        <w:tblW w:w="892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826"/>
      </w:tblGrid>
      <w:tr w:rsidR="00904C5B" w:rsidRPr="00E8172D" w14:paraId="1F2A36D6" w14:textId="77777777" w:rsidTr="001F377F">
        <w:trPr>
          <w:tblHeader/>
        </w:trPr>
        <w:tc>
          <w:tcPr>
            <w:tcW w:w="6095" w:type="dxa"/>
          </w:tcPr>
          <w:p w14:paraId="10B72E1B" w14:textId="77777777" w:rsidR="00904C5B" w:rsidRDefault="00904C5B" w:rsidP="00904C5B">
            <w:pPr>
              <w:contextualSpacing/>
              <w:jc w:val="thaiDistribute"/>
              <w:rPr>
                <w:rFonts w:asciiTheme="majorBidi" w:eastAsia="Cordia New" w:hAnsiTheme="majorBidi" w:cstheme="majorBidi"/>
                <w:lang w:val="en-US"/>
              </w:rPr>
            </w:pPr>
          </w:p>
        </w:tc>
        <w:tc>
          <w:tcPr>
            <w:tcW w:w="2826" w:type="dxa"/>
            <w:vAlign w:val="bottom"/>
          </w:tcPr>
          <w:p w14:paraId="5E708EFC" w14:textId="5B4A5DB3" w:rsidR="00904C5B" w:rsidRDefault="00904C5B" w:rsidP="00904C5B">
            <w:pPr>
              <w:pBdr>
                <w:bottom w:val="single" w:sz="4" w:space="1" w:color="auto"/>
              </w:pBdr>
              <w:contextualSpacing/>
              <w:jc w:val="center"/>
              <w:rPr>
                <w:rFonts w:asciiTheme="majorBidi" w:eastAsia="Cordia New" w:hAnsiTheme="majorBidi" w:cstheme="majorBidi"/>
                <w:lang w:val="en-US"/>
              </w:rPr>
            </w:pPr>
            <w:r w:rsidRPr="007B7193">
              <w:rPr>
                <w:rFonts w:asciiTheme="majorBidi" w:hAnsiTheme="majorBidi" w:cstheme="majorBidi"/>
                <w:color w:val="000000"/>
                <w:lang w:val="en-US"/>
              </w:rPr>
              <w:t>Unit</w:t>
            </w:r>
            <w:r w:rsidRPr="007B7193">
              <w:rPr>
                <w:rFonts w:asciiTheme="majorBidi" w:hAnsiTheme="majorBidi"/>
                <w:color w:val="000000"/>
                <w:lang w:val="en-US"/>
              </w:rPr>
              <w:t>:</w:t>
            </w:r>
            <w:r w:rsidRPr="007B7193">
              <w:rPr>
                <w:rFonts w:asciiTheme="majorBidi" w:hAnsiTheme="majorBidi" w:cstheme="majorBidi"/>
                <w:color w:val="000000"/>
                <w:lang w:val="en-US"/>
              </w:rPr>
              <w:t xml:space="preserve"> </w:t>
            </w:r>
            <w:r w:rsidR="00E92729" w:rsidRPr="00DC1A27">
              <w:rPr>
                <w:rFonts w:asciiTheme="majorBidi" w:hAnsiTheme="majorBidi"/>
                <w:color w:val="000000"/>
                <w:lang w:val="en-US"/>
              </w:rPr>
              <w:t xml:space="preserve">Thousand </w:t>
            </w:r>
            <w:r w:rsidR="00E92729" w:rsidRPr="00DC1A27">
              <w:rPr>
                <w:rFonts w:asciiTheme="majorBidi" w:hAnsiTheme="majorBidi" w:cstheme="majorBidi"/>
                <w:color w:val="000000"/>
                <w:lang w:val="en-US"/>
              </w:rPr>
              <w:t>Baht</w:t>
            </w:r>
          </w:p>
        </w:tc>
      </w:tr>
      <w:tr w:rsidR="00904C5B" w:rsidRPr="00E8172D" w14:paraId="0074FDDD" w14:textId="77777777" w:rsidTr="001F377F">
        <w:trPr>
          <w:tblHeader/>
        </w:trPr>
        <w:tc>
          <w:tcPr>
            <w:tcW w:w="6095" w:type="dxa"/>
          </w:tcPr>
          <w:p w14:paraId="318668B0" w14:textId="77777777" w:rsidR="00904C5B" w:rsidRDefault="00904C5B" w:rsidP="00904C5B">
            <w:pPr>
              <w:contextualSpacing/>
              <w:jc w:val="thaiDistribute"/>
              <w:rPr>
                <w:rFonts w:asciiTheme="majorBidi" w:eastAsia="Cordia New" w:hAnsiTheme="majorBidi" w:cstheme="majorBidi"/>
                <w:lang w:val="en-US"/>
              </w:rPr>
            </w:pPr>
          </w:p>
        </w:tc>
        <w:tc>
          <w:tcPr>
            <w:tcW w:w="2826" w:type="dxa"/>
            <w:vAlign w:val="bottom"/>
          </w:tcPr>
          <w:p w14:paraId="0C6B0394" w14:textId="77777777" w:rsidR="00904C5B" w:rsidRDefault="00904C5B" w:rsidP="00904C5B">
            <w:pPr>
              <w:pBdr>
                <w:bottom w:val="single" w:sz="4" w:space="1" w:color="auto"/>
              </w:pBdr>
              <w:contextualSpacing/>
              <w:jc w:val="center"/>
              <w:rPr>
                <w:rFonts w:asciiTheme="majorBidi" w:eastAsia="Cordia New" w:hAnsiTheme="majorBidi" w:cstheme="majorBidi"/>
                <w:lang w:val="en-US"/>
              </w:rPr>
            </w:pPr>
            <w:r w:rsidRPr="007B7193">
              <w:rPr>
                <w:rFonts w:asciiTheme="majorBidi" w:hAnsiTheme="majorBidi" w:cstheme="majorBidi"/>
                <w:color w:val="000000"/>
                <w:lang w:val="en-US"/>
              </w:rPr>
              <w:t>Separate financial statements</w:t>
            </w:r>
          </w:p>
        </w:tc>
      </w:tr>
      <w:tr w:rsidR="00E92729" w:rsidRPr="00E8172D" w14:paraId="794C402C" w14:textId="77777777" w:rsidTr="001F377F">
        <w:trPr>
          <w:tblHeader/>
        </w:trPr>
        <w:tc>
          <w:tcPr>
            <w:tcW w:w="6095" w:type="dxa"/>
          </w:tcPr>
          <w:p w14:paraId="233BCA7F" w14:textId="77777777" w:rsidR="00E92729" w:rsidRDefault="00E92729" w:rsidP="00904C5B">
            <w:pPr>
              <w:contextualSpacing/>
              <w:jc w:val="thaiDistribute"/>
              <w:rPr>
                <w:rFonts w:asciiTheme="majorBidi" w:eastAsia="Cordia New" w:hAnsiTheme="majorBidi" w:cstheme="majorBidi"/>
                <w:lang w:val="en-US"/>
              </w:rPr>
            </w:pPr>
          </w:p>
        </w:tc>
        <w:tc>
          <w:tcPr>
            <w:tcW w:w="2826" w:type="dxa"/>
            <w:vAlign w:val="bottom"/>
          </w:tcPr>
          <w:p w14:paraId="47D4415B" w14:textId="620B7BA2" w:rsidR="00E92729" w:rsidRDefault="00541A42" w:rsidP="00904C5B">
            <w:pPr>
              <w:pBdr>
                <w:bottom w:val="single" w:sz="4" w:space="1" w:color="auto"/>
              </w:pBdr>
              <w:contextualSpacing/>
              <w:jc w:val="center"/>
              <w:rPr>
                <w:rFonts w:asciiTheme="majorBidi" w:eastAsia="Cordia New" w:hAnsiTheme="majorBidi" w:cstheme="majorBidi"/>
                <w:lang w:val="en-US"/>
              </w:rPr>
            </w:pPr>
            <w:r>
              <w:rPr>
                <w:rFonts w:asciiTheme="majorBidi" w:eastAsia="Cordia New" w:hAnsiTheme="majorBidi" w:cstheme="majorBidi"/>
                <w:lang w:val="en-US"/>
              </w:rPr>
              <w:t>September</w:t>
            </w:r>
            <w:r w:rsidR="00266AA9" w:rsidRPr="00266AA9">
              <w:rPr>
                <w:rFonts w:asciiTheme="majorBidi" w:hAnsiTheme="majorBidi" w:cstheme="majorBidi"/>
                <w:color w:val="000000"/>
                <w:lang w:val="en-US"/>
              </w:rPr>
              <w:t xml:space="preserve"> 30</w:t>
            </w:r>
            <w:r w:rsidR="00E92729" w:rsidRPr="00E92729">
              <w:rPr>
                <w:rFonts w:asciiTheme="majorBidi" w:hAnsiTheme="majorBidi" w:cstheme="majorBidi"/>
                <w:color w:val="000000"/>
                <w:lang w:val="en-US"/>
              </w:rPr>
              <w:t>, 2023</w:t>
            </w:r>
          </w:p>
        </w:tc>
      </w:tr>
      <w:tr w:rsidR="00E92729" w:rsidRPr="00E8172D" w14:paraId="36BF59D7" w14:textId="77777777" w:rsidTr="00DC08E2">
        <w:tc>
          <w:tcPr>
            <w:tcW w:w="6095" w:type="dxa"/>
            <w:vAlign w:val="bottom"/>
          </w:tcPr>
          <w:p w14:paraId="7D46D689" w14:textId="77777777" w:rsidR="00E92729" w:rsidRDefault="00E92729" w:rsidP="00904C5B">
            <w:pPr>
              <w:contextualSpacing/>
              <w:rPr>
                <w:rFonts w:asciiTheme="majorBidi" w:eastAsia="Cordia New" w:hAnsiTheme="majorBidi" w:cstheme="majorBidi"/>
                <w:lang w:val="en-US"/>
              </w:rPr>
            </w:pPr>
            <w:r w:rsidRPr="007B7193">
              <w:rPr>
                <w:rFonts w:ascii="Angsana New" w:hAnsi="Angsana New"/>
                <w:lang w:val="en-US"/>
              </w:rPr>
              <w:t>Balance as at January 1,</w:t>
            </w:r>
          </w:p>
        </w:tc>
        <w:tc>
          <w:tcPr>
            <w:tcW w:w="2826" w:type="dxa"/>
            <w:shd w:val="clear" w:color="auto" w:fill="auto"/>
            <w:vAlign w:val="bottom"/>
          </w:tcPr>
          <w:p w14:paraId="21A13E08" w14:textId="75E466B8" w:rsidR="00E92729" w:rsidRDefault="00DC08E2" w:rsidP="00904C5B">
            <w:pPr>
              <w:contextualSpacing/>
              <w:jc w:val="right"/>
              <w:rPr>
                <w:rFonts w:asciiTheme="majorBidi" w:eastAsia="Cordia New" w:hAnsiTheme="majorBidi" w:cstheme="majorBidi"/>
                <w:lang w:val="en-US"/>
              </w:rPr>
            </w:pPr>
            <w:r>
              <w:rPr>
                <w:rFonts w:asciiTheme="majorBidi" w:eastAsia="Cordia New" w:hAnsiTheme="majorBidi" w:cstheme="majorBidi"/>
                <w:lang w:val="en-US"/>
              </w:rPr>
              <w:t>7,350</w:t>
            </w:r>
          </w:p>
        </w:tc>
      </w:tr>
      <w:tr w:rsidR="00A04FDE" w:rsidRPr="00E8172D" w14:paraId="1598E019" w14:textId="77777777" w:rsidTr="00D833CB">
        <w:tc>
          <w:tcPr>
            <w:tcW w:w="6095" w:type="dxa"/>
            <w:vAlign w:val="bottom"/>
          </w:tcPr>
          <w:p w14:paraId="65E655DC" w14:textId="77777777" w:rsidR="00A04FDE" w:rsidRDefault="00A04FDE" w:rsidP="00A04FDE">
            <w:pPr>
              <w:contextualSpacing/>
              <w:rPr>
                <w:rFonts w:asciiTheme="majorBidi" w:eastAsia="Cordia New" w:hAnsiTheme="majorBidi" w:cstheme="majorBidi"/>
                <w:lang w:val="en-US"/>
              </w:rPr>
            </w:pPr>
            <w:r w:rsidRPr="007B7193">
              <w:rPr>
                <w:rFonts w:ascii="Angsana New" w:hAnsi="Angsana New"/>
                <w:lang w:val="en-US"/>
              </w:rPr>
              <w:t>Addition</w:t>
            </w:r>
          </w:p>
        </w:tc>
        <w:tc>
          <w:tcPr>
            <w:tcW w:w="2826" w:type="dxa"/>
            <w:shd w:val="clear" w:color="auto" w:fill="auto"/>
            <w:vAlign w:val="bottom"/>
          </w:tcPr>
          <w:p w14:paraId="5078C112" w14:textId="41DB1985" w:rsidR="00A04FDE" w:rsidRDefault="00D833CB" w:rsidP="00A04FDE">
            <w:pPr>
              <w:contextualSpacing/>
              <w:jc w:val="right"/>
              <w:rPr>
                <w:rFonts w:asciiTheme="majorBidi" w:eastAsia="Cordia New" w:hAnsiTheme="majorBidi" w:cstheme="majorBidi"/>
                <w:lang w:val="en-US"/>
              </w:rPr>
            </w:pPr>
            <w:r>
              <w:rPr>
                <w:rFonts w:asciiTheme="majorBidi" w:eastAsia="Cordia New" w:hAnsiTheme="majorBidi" w:cstheme="majorBidi"/>
                <w:lang w:val="en-US"/>
              </w:rPr>
              <w:t>-</w:t>
            </w:r>
          </w:p>
        </w:tc>
      </w:tr>
      <w:tr w:rsidR="00A04FDE" w:rsidRPr="00E8172D" w14:paraId="30A54ACB" w14:textId="77777777" w:rsidTr="00D833CB">
        <w:tc>
          <w:tcPr>
            <w:tcW w:w="6095" w:type="dxa"/>
            <w:shd w:val="clear" w:color="auto" w:fill="auto"/>
            <w:vAlign w:val="bottom"/>
          </w:tcPr>
          <w:p w14:paraId="24D9E824" w14:textId="10F72EF6" w:rsidR="00A04FDE" w:rsidRDefault="00337152" w:rsidP="00A04FDE">
            <w:pPr>
              <w:contextualSpacing/>
              <w:rPr>
                <w:rFonts w:asciiTheme="majorBidi" w:eastAsia="Cordia New" w:hAnsiTheme="majorBidi" w:cstheme="majorBidi"/>
                <w:lang w:val="en-US"/>
              </w:rPr>
            </w:pPr>
            <w:r w:rsidRPr="00337152">
              <w:rPr>
                <w:rFonts w:ascii="Angsana New" w:hAnsi="Angsana New"/>
                <w:lang w:val="en-US"/>
              </w:rPr>
              <w:t>Received</w:t>
            </w:r>
          </w:p>
        </w:tc>
        <w:tc>
          <w:tcPr>
            <w:tcW w:w="2826" w:type="dxa"/>
            <w:shd w:val="clear" w:color="auto" w:fill="auto"/>
            <w:vAlign w:val="bottom"/>
          </w:tcPr>
          <w:p w14:paraId="56AB6460" w14:textId="391BB75D" w:rsidR="00A04FDE" w:rsidRPr="002D1662" w:rsidRDefault="00D833CB" w:rsidP="00A04FDE">
            <w:pPr>
              <w:pBdr>
                <w:bottom w:val="single" w:sz="4" w:space="1" w:color="auto"/>
              </w:pBdr>
              <w:contextualSpacing/>
              <w:jc w:val="right"/>
              <w:rPr>
                <w:rFonts w:asciiTheme="majorBidi" w:eastAsia="Cordia New" w:hAnsiTheme="majorBidi" w:cstheme="majorBidi"/>
                <w:lang w:val="en-US"/>
              </w:rPr>
            </w:pPr>
            <w:r>
              <w:rPr>
                <w:rFonts w:asciiTheme="majorBidi" w:eastAsia="Cordia New" w:hAnsiTheme="majorBidi" w:cstheme="majorBidi"/>
                <w:lang w:val="en-US"/>
              </w:rPr>
              <w:t>(</w:t>
            </w:r>
            <w:r w:rsidRPr="00D833CB">
              <w:rPr>
                <w:rFonts w:asciiTheme="majorBidi" w:eastAsia="Cordia New" w:hAnsiTheme="majorBidi" w:cstheme="majorBidi"/>
                <w:lang w:val="en-US"/>
              </w:rPr>
              <w:t>7,350</w:t>
            </w:r>
            <w:r>
              <w:rPr>
                <w:rFonts w:asciiTheme="majorBidi" w:eastAsia="Cordia New" w:hAnsiTheme="majorBidi" w:cstheme="majorBidi"/>
                <w:lang w:val="en-US"/>
              </w:rPr>
              <w:t>)</w:t>
            </w:r>
          </w:p>
        </w:tc>
      </w:tr>
      <w:tr w:rsidR="00A04FDE" w:rsidRPr="00E8172D" w14:paraId="37EB1DFE" w14:textId="77777777" w:rsidTr="00D833CB">
        <w:tc>
          <w:tcPr>
            <w:tcW w:w="6095" w:type="dxa"/>
            <w:vAlign w:val="bottom"/>
          </w:tcPr>
          <w:p w14:paraId="503308B7" w14:textId="18F1F257" w:rsidR="00A04FDE" w:rsidRDefault="00A04FDE" w:rsidP="00A04FDE">
            <w:pPr>
              <w:contextualSpacing/>
              <w:rPr>
                <w:rFonts w:asciiTheme="majorBidi" w:eastAsia="Cordia New" w:hAnsiTheme="majorBidi" w:cstheme="majorBidi"/>
                <w:lang w:val="en-US"/>
              </w:rPr>
            </w:pPr>
            <w:r>
              <w:rPr>
                <w:rFonts w:ascii="Angsana New" w:hAnsi="Angsana New"/>
                <w:lang w:val="en-US"/>
              </w:rPr>
              <w:t xml:space="preserve">Balance as at </w:t>
            </w:r>
            <w:r w:rsidR="004D0CB0">
              <w:rPr>
                <w:rFonts w:ascii="Angsana New" w:hAnsi="Angsana New"/>
                <w:lang w:val="en-US"/>
              </w:rPr>
              <w:t>September</w:t>
            </w:r>
            <w:r w:rsidRPr="00266AA9">
              <w:rPr>
                <w:rFonts w:ascii="Angsana New" w:hAnsi="Angsana New"/>
                <w:lang w:val="en-US"/>
              </w:rPr>
              <w:t xml:space="preserve"> 30</w:t>
            </w:r>
            <w:r w:rsidRPr="003C2AC7">
              <w:rPr>
                <w:rFonts w:ascii="Angsana New" w:hAnsi="Angsana New"/>
                <w:lang w:val="en-US"/>
              </w:rPr>
              <w:t>,</w:t>
            </w:r>
          </w:p>
        </w:tc>
        <w:tc>
          <w:tcPr>
            <w:tcW w:w="2826" w:type="dxa"/>
            <w:shd w:val="clear" w:color="auto" w:fill="auto"/>
            <w:vAlign w:val="bottom"/>
          </w:tcPr>
          <w:p w14:paraId="50E22C72" w14:textId="1A1C95E0" w:rsidR="00A04FDE" w:rsidRDefault="00D833CB" w:rsidP="00A04FDE">
            <w:pPr>
              <w:pBdr>
                <w:bottom w:val="double" w:sz="4" w:space="1" w:color="auto"/>
              </w:pBdr>
              <w:contextualSpacing/>
              <w:jc w:val="right"/>
              <w:rPr>
                <w:rFonts w:asciiTheme="majorBidi" w:eastAsia="Cordia New" w:hAnsiTheme="majorBidi" w:cstheme="majorBidi"/>
                <w:lang w:val="en-US"/>
              </w:rPr>
            </w:pPr>
            <w:r>
              <w:rPr>
                <w:rFonts w:asciiTheme="majorBidi" w:eastAsia="Cordia New" w:hAnsiTheme="majorBidi" w:cstheme="majorBidi"/>
                <w:lang w:val="en-US"/>
              </w:rPr>
              <w:t>-</w:t>
            </w:r>
          </w:p>
        </w:tc>
      </w:tr>
    </w:tbl>
    <w:p w14:paraId="0789B017" w14:textId="0FC6370A" w:rsidR="00FD768D" w:rsidRDefault="00B3702E" w:rsidP="001D0E4E">
      <w:pPr>
        <w:pStyle w:val="ListParagraph"/>
        <w:spacing w:before="240"/>
        <w:ind w:left="709"/>
        <w:contextualSpacing/>
        <w:jc w:val="thaiDistribute"/>
        <w:rPr>
          <w:rFonts w:asciiTheme="majorBidi" w:eastAsia="Calibri" w:hAnsiTheme="majorBidi" w:cstheme="majorBidi"/>
          <w:lang w:val="en-US"/>
        </w:rPr>
      </w:pPr>
      <w:r>
        <w:rPr>
          <w:rFonts w:asciiTheme="majorBidi" w:eastAsia="Calibri" w:hAnsiTheme="majorBidi" w:cstheme="majorBidi"/>
          <w:lang w:val="en-US"/>
        </w:rPr>
        <w:t>Short-term loan to related party is</w:t>
      </w:r>
      <w:r w:rsidR="0061054C" w:rsidRPr="00955A52">
        <w:rPr>
          <w:rFonts w:asciiTheme="majorBidi" w:eastAsia="Calibri" w:hAnsiTheme="majorBidi" w:cstheme="majorBidi"/>
          <w:lang w:val="en-US"/>
        </w:rPr>
        <w:t xml:space="preserve"> bearing interest at the rates of 6</w:t>
      </w:r>
      <w:r>
        <w:rPr>
          <w:rFonts w:asciiTheme="majorBidi" w:eastAsia="Calibri" w:hAnsiTheme="majorBidi" w:cstheme="majorBidi"/>
          <w:lang w:val="en-US"/>
        </w:rPr>
        <w:t>.9</w:t>
      </w:r>
      <w:r w:rsidR="0061054C" w:rsidRPr="00955A52">
        <w:rPr>
          <w:rFonts w:asciiTheme="majorBidi" w:eastAsia="Calibri" w:hAnsiTheme="majorBidi" w:cstheme="majorBidi"/>
          <w:lang w:val="en-US"/>
        </w:rPr>
        <w:t>% per annum and unsecured.</w:t>
      </w:r>
      <w:r w:rsidR="0061054C" w:rsidRPr="001351BD">
        <w:rPr>
          <w:rFonts w:asciiTheme="majorBidi" w:eastAsia="Calibri" w:hAnsiTheme="majorBidi" w:cstheme="majorBidi"/>
          <w:lang w:val="en-US"/>
        </w:rPr>
        <w:t xml:space="preserve"> </w:t>
      </w:r>
      <w:r w:rsidR="0061054C" w:rsidRPr="00743862">
        <w:rPr>
          <w:rFonts w:asciiTheme="majorBidi" w:eastAsia="Calibri" w:hAnsiTheme="majorBidi" w:cstheme="majorBidi"/>
          <w:lang w:val="en-US"/>
        </w:rPr>
        <w:t>Such loans are due on call.</w:t>
      </w:r>
      <w:r w:rsidR="0061054C" w:rsidRPr="00955A52">
        <w:rPr>
          <w:rFonts w:asciiTheme="majorBidi" w:eastAsia="Calibri" w:hAnsiTheme="majorBidi" w:cstheme="majorBidi"/>
          <w:lang w:val="en-US"/>
        </w:rPr>
        <w:t xml:space="preserve"> </w:t>
      </w:r>
    </w:p>
    <w:p w14:paraId="030BC1F8" w14:textId="77777777" w:rsidR="004C2924" w:rsidRDefault="004C2924" w:rsidP="001D0E4E">
      <w:pPr>
        <w:pStyle w:val="ListParagraph"/>
        <w:spacing w:before="240"/>
        <w:ind w:left="709"/>
        <w:contextualSpacing/>
        <w:jc w:val="thaiDistribute"/>
        <w:rPr>
          <w:rFonts w:asciiTheme="majorBidi" w:eastAsia="Calibri" w:hAnsiTheme="majorBidi" w:cstheme="majorBidi"/>
          <w:lang w:val="en-US"/>
        </w:rPr>
      </w:pPr>
    </w:p>
    <w:p w14:paraId="751CE729" w14:textId="77777777" w:rsidR="004C2924" w:rsidRDefault="004C2924" w:rsidP="001D0E4E">
      <w:pPr>
        <w:pStyle w:val="ListParagraph"/>
        <w:spacing w:before="240"/>
        <w:ind w:left="709"/>
        <w:contextualSpacing/>
        <w:jc w:val="thaiDistribute"/>
        <w:rPr>
          <w:rFonts w:asciiTheme="majorBidi" w:eastAsia="Calibri" w:hAnsiTheme="majorBidi" w:cstheme="majorBidi"/>
          <w:lang w:val="en-US"/>
        </w:rPr>
      </w:pPr>
    </w:p>
    <w:p w14:paraId="70DD0635" w14:textId="77777777" w:rsidR="004C2924" w:rsidRDefault="004C2924" w:rsidP="001D0E4E">
      <w:pPr>
        <w:pStyle w:val="ListParagraph"/>
        <w:spacing w:before="240"/>
        <w:ind w:left="709"/>
        <w:contextualSpacing/>
        <w:jc w:val="thaiDistribute"/>
        <w:rPr>
          <w:rFonts w:asciiTheme="majorBidi" w:eastAsia="Calibri" w:hAnsiTheme="majorBidi" w:cstheme="majorBidi"/>
          <w:lang w:val="en-US"/>
        </w:rPr>
      </w:pPr>
    </w:p>
    <w:p w14:paraId="6A4408D3" w14:textId="77777777" w:rsidR="004C2924" w:rsidRDefault="004C2924" w:rsidP="001D0E4E">
      <w:pPr>
        <w:pStyle w:val="ListParagraph"/>
        <w:spacing w:before="240"/>
        <w:ind w:left="709"/>
        <w:contextualSpacing/>
        <w:jc w:val="thaiDistribute"/>
        <w:rPr>
          <w:rFonts w:asciiTheme="majorBidi" w:eastAsia="Calibri" w:hAnsiTheme="majorBidi" w:cstheme="majorBidi"/>
          <w:lang w:val="en-US"/>
        </w:rPr>
      </w:pPr>
    </w:p>
    <w:p w14:paraId="4F13844E" w14:textId="77777777" w:rsidR="004C2924" w:rsidRPr="009D4F6D" w:rsidRDefault="004C2924" w:rsidP="001D0E4E">
      <w:pPr>
        <w:pStyle w:val="ListParagraph"/>
        <w:spacing w:before="240"/>
        <w:ind w:left="709"/>
        <w:contextualSpacing/>
        <w:jc w:val="thaiDistribute"/>
        <w:rPr>
          <w:rFonts w:asciiTheme="majorBidi" w:eastAsia="Calibri" w:hAnsiTheme="majorBidi" w:cstheme="majorBidi"/>
          <w:lang w:val="en-US"/>
        </w:rPr>
      </w:pPr>
    </w:p>
    <w:p w14:paraId="17FA7921" w14:textId="510B6075" w:rsidR="00AF2A05" w:rsidRDefault="00007D44" w:rsidP="003F0489">
      <w:pPr>
        <w:spacing w:before="240"/>
        <w:ind w:left="720"/>
        <w:jc w:val="thaiDistribute"/>
        <w:rPr>
          <w:rFonts w:asciiTheme="majorBidi" w:eastAsia="Cordia New" w:hAnsiTheme="majorBidi"/>
          <w:lang w:val="en-US"/>
        </w:rPr>
      </w:pPr>
      <w:r>
        <w:rPr>
          <w:rFonts w:asciiTheme="majorBidi" w:eastAsia="Cordia New" w:hAnsiTheme="majorBidi"/>
          <w:lang w:val="en-US"/>
        </w:rPr>
        <w:lastRenderedPageBreak/>
        <w:t>5</w:t>
      </w:r>
      <w:r w:rsidR="00D322F1" w:rsidRPr="002255C8">
        <w:rPr>
          <w:rFonts w:asciiTheme="majorBidi" w:eastAsia="Cordia New" w:hAnsiTheme="majorBidi"/>
          <w:lang w:val="en-US"/>
        </w:rPr>
        <w:t>.</w:t>
      </w:r>
      <w:r w:rsidR="00B31B53" w:rsidRPr="00DC1A27">
        <w:rPr>
          <w:rFonts w:asciiTheme="majorBidi" w:eastAsia="Cordia New" w:hAnsiTheme="majorBidi" w:cstheme="majorBidi"/>
          <w:lang w:val="en-US"/>
        </w:rPr>
        <w:t xml:space="preserve">2 </w:t>
      </w:r>
      <w:r w:rsidR="009E0CE0" w:rsidRPr="00DC1A27">
        <w:rPr>
          <w:rFonts w:asciiTheme="majorBidi" w:eastAsia="Cordia New" w:hAnsiTheme="majorBidi" w:cstheme="majorBidi"/>
          <w:lang w:val="en-US"/>
        </w:rPr>
        <w:t>Transactions with</w:t>
      </w:r>
      <w:r w:rsidR="00CA3F9D" w:rsidRPr="00DC1A27">
        <w:rPr>
          <w:rFonts w:asciiTheme="majorBidi" w:eastAsia="Cordia New" w:hAnsiTheme="majorBidi" w:cstheme="majorBidi"/>
          <w:lang w:val="en-US"/>
        </w:rPr>
        <w:t xml:space="preserve"> related </w:t>
      </w:r>
      <w:r w:rsidR="00B1001F" w:rsidRPr="00DC1A27">
        <w:rPr>
          <w:rFonts w:asciiTheme="majorBidi" w:eastAsia="Cordia New" w:hAnsiTheme="majorBidi" w:cstheme="majorBidi"/>
          <w:lang w:val="en-US"/>
        </w:rPr>
        <w:t xml:space="preserve">person and </w:t>
      </w:r>
      <w:r w:rsidR="00CA3F9D" w:rsidRPr="00DC1A27">
        <w:rPr>
          <w:rFonts w:asciiTheme="majorBidi" w:eastAsia="Cordia New" w:hAnsiTheme="majorBidi" w:cstheme="majorBidi"/>
          <w:lang w:val="en-US"/>
        </w:rPr>
        <w:t>par</w:t>
      </w:r>
      <w:r w:rsidR="0074480A">
        <w:rPr>
          <w:rFonts w:asciiTheme="majorBidi" w:eastAsia="Cordia New" w:hAnsiTheme="majorBidi" w:cstheme="majorBidi"/>
          <w:lang w:val="en-US"/>
        </w:rPr>
        <w:t xml:space="preserve">ties </w:t>
      </w:r>
      <w:r w:rsidR="00541A42">
        <w:rPr>
          <w:rFonts w:ascii="Angsana New" w:eastAsia="Cordia New" w:hAnsi="Angsana New"/>
          <w:lang w:val="en-US"/>
        </w:rPr>
        <w:t>for the three-month and nine</w:t>
      </w:r>
      <w:r w:rsidR="000D3FCC" w:rsidRPr="000D3FCC">
        <w:rPr>
          <w:rFonts w:ascii="Angsana New" w:eastAsia="Cordia New" w:hAnsi="Angsana New"/>
          <w:lang w:val="en-US"/>
        </w:rPr>
        <w:t xml:space="preserve">-month </w:t>
      </w:r>
      <w:r w:rsidR="0074480A" w:rsidRPr="006863D4">
        <w:rPr>
          <w:rFonts w:ascii="Angsana New" w:eastAsia="Cordia New" w:hAnsi="Angsana New"/>
          <w:lang w:val="en-US"/>
        </w:rPr>
        <w:t>period</w:t>
      </w:r>
      <w:r w:rsidR="0074480A">
        <w:rPr>
          <w:rFonts w:ascii="Angsana New" w:eastAsia="Cordia New" w:hAnsi="Angsana New"/>
          <w:lang w:val="en-US"/>
        </w:rPr>
        <w:t>s</w:t>
      </w:r>
      <w:r w:rsidR="002C2123" w:rsidRPr="002255C8">
        <w:rPr>
          <w:rFonts w:asciiTheme="majorBidi" w:eastAsia="Cordia New" w:hAnsiTheme="majorBidi"/>
          <w:lang w:val="en-US"/>
        </w:rPr>
        <w:t xml:space="preserve"> </w:t>
      </w:r>
      <w:r w:rsidR="009A5D58" w:rsidRPr="00DC1A27">
        <w:rPr>
          <w:rFonts w:asciiTheme="majorBidi" w:eastAsia="Cordia New" w:hAnsiTheme="majorBidi" w:cstheme="majorBidi"/>
          <w:lang w:val="en-US"/>
        </w:rPr>
        <w:t xml:space="preserve">ended </w:t>
      </w:r>
      <w:r w:rsidR="00541A42">
        <w:rPr>
          <w:rFonts w:asciiTheme="majorBidi" w:eastAsia="Cordia New" w:hAnsiTheme="majorBidi" w:cstheme="majorBidi"/>
          <w:lang w:val="en-US"/>
        </w:rPr>
        <w:t>September</w:t>
      </w:r>
      <w:r w:rsidR="000D3FCC" w:rsidRPr="000D3FCC">
        <w:rPr>
          <w:rFonts w:asciiTheme="majorBidi" w:eastAsia="Cordia New" w:hAnsiTheme="majorBidi" w:cstheme="majorBidi"/>
          <w:lang w:val="en-US"/>
        </w:rPr>
        <w:t xml:space="preserve"> 30</w:t>
      </w:r>
      <w:r w:rsidR="00975619" w:rsidRPr="008A31C0">
        <w:rPr>
          <w:rFonts w:asciiTheme="majorBidi" w:eastAsia="Cordia New" w:hAnsiTheme="majorBidi" w:cstheme="majorBidi"/>
          <w:lang w:val="en-US"/>
        </w:rPr>
        <w:t>, 202</w:t>
      </w:r>
      <w:r w:rsidR="00975619">
        <w:rPr>
          <w:rFonts w:asciiTheme="majorBidi" w:eastAsia="Cordia New" w:hAnsiTheme="majorBidi" w:cstheme="majorBidi"/>
          <w:lang w:val="en-US"/>
        </w:rPr>
        <w:t xml:space="preserve">3 </w:t>
      </w:r>
      <w:r w:rsidR="00DC1A27" w:rsidRPr="00DC1A27">
        <w:rPr>
          <w:rFonts w:asciiTheme="majorBidi" w:eastAsia="Cordia New" w:hAnsiTheme="majorBidi" w:cstheme="majorBidi"/>
          <w:lang w:val="en-US"/>
        </w:rPr>
        <w:t xml:space="preserve">and </w:t>
      </w:r>
      <w:r w:rsidR="009457CD" w:rsidRPr="00DC1A27">
        <w:rPr>
          <w:rFonts w:asciiTheme="majorBidi" w:eastAsia="Cordia New" w:hAnsiTheme="majorBidi" w:cstheme="majorBidi"/>
          <w:lang w:val="en-US"/>
        </w:rPr>
        <w:t>20</w:t>
      </w:r>
      <w:r w:rsidR="009741C3" w:rsidRPr="00DC1A27">
        <w:rPr>
          <w:rFonts w:asciiTheme="majorBidi" w:eastAsia="Cordia New" w:hAnsiTheme="majorBidi" w:cstheme="majorBidi"/>
          <w:lang w:val="en-US"/>
        </w:rPr>
        <w:t>2</w:t>
      </w:r>
      <w:r w:rsidR="00975619">
        <w:rPr>
          <w:rFonts w:asciiTheme="majorBidi" w:eastAsia="Cordia New" w:hAnsiTheme="majorBidi" w:cstheme="majorBidi"/>
          <w:lang w:val="en-US"/>
        </w:rPr>
        <w:t>2</w:t>
      </w:r>
      <w:r w:rsidR="00DC1A27" w:rsidRPr="00DC1A27">
        <w:rPr>
          <w:rFonts w:asciiTheme="majorBidi" w:eastAsia="Cordia New" w:hAnsiTheme="majorBidi" w:cstheme="majorBidi"/>
          <w:lang w:val="en-US"/>
        </w:rPr>
        <w:t xml:space="preserve"> </w:t>
      </w:r>
      <w:r w:rsidR="009E0CE0" w:rsidRPr="00DC1A27">
        <w:rPr>
          <w:rFonts w:asciiTheme="majorBidi" w:eastAsia="Cordia New" w:hAnsiTheme="majorBidi" w:cstheme="majorBidi"/>
          <w:lang w:val="en-US"/>
        </w:rPr>
        <w:t>are summarized below</w:t>
      </w:r>
      <w:r w:rsidR="009E0CE0" w:rsidRPr="002255C8">
        <w:rPr>
          <w:rFonts w:asciiTheme="majorBidi" w:eastAsia="Cordia New" w:hAnsiTheme="majorBidi"/>
          <w:lang w:val="en-US"/>
        </w:rPr>
        <w:t>:</w:t>
      </w:r>
    </w:p>
    <w:tbl>
      <w:tblPr>
        <w:tblW w:w="8939" w:type="dxa"/>
        <w:tblInd w:w="720" w:type="dxa"/>
        <w:tblLook w:val="04A0" w:firstRow="1" w:lastRow="0" w:firstColumn="1" w:lastColumn="0" w:noHBand="0" w:noVBand="1"/>
      </w:tblPr>
      <w:tblGrid>
        <w:gridCol w:w="2423"/>
        <w:gridCol w:w="284"/>
        <w:gridCol w:w="1696"/>
        <w:gridCol w:w="283"/>
        <w:gridCol w:w="851"/>
        <w:gridCol w:w="283"/>
        <w:gridCol w:w="851"/>
        <w:gridCol w:w="283"/>
        <w:gridCol w:w="851"/>
        <w:gridCol w:w="283"/>
        <w:gridCol w:w="851"/>
      </w:tblGrid>
      <w:tr w:rsidR="004665D5" w:rsidRPr="00E8172D" w14:paraId="6CD32F36" w14:textId="77777777" w:rsidTr="00AC72D6">
        <w:trPr>
          <w:trHeight w:val="360"/>
          <w:tblHeader/>
        </w:trPr>
        <w:tc>
          <w:tcPr>
            <w:tcW w:w="2423" w:type="dxa"/>
            <w:tcBorders>
              <w:top w:val="nil"/>
              <w:left w:val="nil"/>
              <w:bottom w:val="nil"/>
              <w:right w:val="nil"/>
            </w:tcBorders>
            <w:shd w:val="clear" w:color="000000" w:fill="FFFFFF"/>
            <w:noWrap/>
            <w:vAlign w:val="bottom"/>
            <w:hideMark/>
          </w:tcPr>
          <w:p w14:paraId="3579D31E" w14:textId="77777777" w:rsidR="004665D5" w:rsidRPr="006863D4" w:rsidRDefault="004665D5" w:rsidP="004665D5">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1DA50030" w14:textId="77777777" w:rsidR="004665D5" w:rsidRPr="006863D4" w:rsidRDefault="004665D5" w:rsidP="004665D5">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5E05068E" w14:textId="77777777" w:rsidR="004665D5" w:rsidRPr="006863D4" w:rsidRDefault="004665D5" w:rsidP="004665D5">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283" w:type="dxa"/>
            <w:tcBorders>
              <w:top w:val="nil"/>
              <w:left w:val="nil"/>
              <w:bottom w:val="nil"/>
              <w:right w:val="nil"/>
            </w:tcBorders>
            <w:shd w:val="clear" w:color="000000" w:fill="FFFFFF"/>
            <w:noWrap/>
            <w:vAlign w:val="bottom"/>
            <w:hideMark/>
          </w:tcPr>
          <w:p w14:paraId="01D95C9E" w14:textId="77777777" w:rsidR="004665D5" w:rsidRPr="006863D4" w:rsidRDefault="004665D5" w:rsidP="004665D5">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0AC2C383" w14:textId="77777777" w:rsidR="004665D5" w:rsidRPr="006863D4" w:rsidRDefault="004665D5" w:rsidP="004665D5">
            <w:pPr>
              <w:jc w:val="center"/>
              <w:rPr>
                <w:rFonts w:ascii="Angsana New" w:hAnsi="Angsana New"/>
                <w:color w:val="000000"/>
                <w:sz w:val="26"/>
                <w:szCs w:val="26"/>
                <w:cs/>
              </w:rPr>
            </w:pPr>
            <w:r w:rsidRPr="006863D4">
              <w:rPr>
                <w:rFonts w:ascii="Angsana New" w:hAnsi="Angsana New"/>
                <w:color w:val="000000"/>
                <w:sz w:val="26"/>
                <w:szCs w:val="26"/>
                <w:lang w:val="en-US"/>
              </w:rPr>
              <w:t>Unit</w:t>
            </w:r>
            <w:r w:rsidRPr="009572D6">
              <w:rPr>
                <w:rFonts w:ascii="Angsana New" w:hAnsi="Angsana New"/>
                <w:color w:val="000000"/>
                <w:sz w:val="26"/>
                <w:szCs w:val="26"/>
                <w:lang w:val="en-US"/>
              </w:rPr>
              <w:t xml:space="preserve">: </w:t>
            </w:r>
            <w:r w:rsidRPr="006863D4">
              <w:rPr>
                <w:rFonts w:ascii="Angsana New" w:hAnsi="Angsana New"/>
                <w:color w:val="000000"/>
                <w:sz w:val="26"/>
                <w:szCs w:val="26"/>
                <w:lang w:val="en-US"/>
              </w:rPr>
              <w:t>Thousand Baht</w:t>
            </w:r>
          </w:p>
        </w:tc>
      </w:tr>
      <w:tr w:rsidR="00CB47F5" w:rsidRPr="00E8172D" w14:paraId="24376903" w14:textId="77777777" w:rsidTr="00AC72D6">
        <w:trPr>
          <w:trHeight w:val="360"/>
          <w:tblHeader/>
        </w:trPr>
        <w:tc>
          <w:tcPr>
            <w:tcW w:w="2423" w:type="dxa"/>
            <w:tcBorders>
              <w:top w:val="nil"/>
              <w:left w:val="nil"/>
              <w:bottom w:val="nil"/>
              <w:right w:val="nil"/>
            </w:tcBorders>
            <w:shd w:val="clear" w:color="000000" w:fill="FFFFFF"/>
            <w:noWrap/>
            <w:vAlign w:val="bottom"/>
          </w:tcPr>
          <w:p w14:paraId="28629D5D" w14:textId="77777777" w:rsidR="00CB47F5" w:rsidRPr="006863D4" w:rsidRDefault="00CB47F5" w:rsidP="004665D5">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6A3BB759" w14:textId="77777777" w:rsidR="00CB47F5" w:rsidRPr="006863D4" w:rsidRDefault="00CB47F5" w:rsidP="004665D5">
            <w:pPr>
              <w:jc w:val="cente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0FF5C4E0" w14:textId="77777777" w:rsidR="00CB47F5" w:rsidRPr="006863D4" w:rsidRDefault="00CB47F5" w:rsidP="004665D5">
            <w:pPr>
              <w:jc w:val="cente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628E7C4C" w14:textId="77777777" w:rsidR="00CB47F5" w:rsidRPr="006863D4" w:rsidRDefault="00CB47F5" w:rsidP="004665D5">
            <w:pPr>
              <w:jc w:val="center"/>
              <w:rPr>
                <w:rFonts w:ascii="Angsana New" w:hAnsi="Angsana New"/>
                <w:color w:val="000000"/>
                <w:sz w:val="26"/>
                <w:szCs w:val="26"/>
                <w:lang w:val="en-US"/>
              </w:rPr>
            </w:pPr>
          </w:p>
        </w:tc>
        <w:tc>
          <w:tcPr>
            <w:tcW w:w="4253" w:type="dxa"/>
            <w:gridSpan w:val="7"/>
            <w:tcBorders>
              <w:top w:val="nil"/>
              <w:left w:val="nil"/>
              <w:bottom w:val="single" w:sz="4" w:space="0" w:color="auto"/>
              <w:right w:val="nil"/>
            </w:tcBorders>
            <w:shd w:val="clear" w:color="000000" w:fill="FFFFFF"/>
            <w:noWrap/>
            <w:vAlign w:val="bottom"/>
          </w:tcPr>
          <w:p w14:paraId="0F434EEC" w14:textId="08C4F372" w:rsidR="00CB47F5" w:rsidRPr="006863D4" w:rsidRDefault="00CB47F5" w:rsidP="004665D5">
            <w:pPr>
              <w:jc w:val="center"/>
              <w:rPr>
                <w:rFonts w:ascii="Angsana New" w:hAnsi="Angsana New"/>
                <w:color w:val="000000"/>
                <w:sz w:val="26"/>
                <w:szCs w:val="26"/>
                <w:lang w:val="en-US"/>
              </w:rPr>
            </w:pPr>
            <w:r w:rsidRPr="00CB47F5">
              <w:rPr>
                <w:rFonts w:ascii="Angsana New" w:hAnsi="Angsana New"/>
                <w:color w:val="000000"/>
                <w:sz w:val="26"/>
                <w:szCs w:val="26"/>
                <w:lang w:val="en-US"/>
              </w:rPr>
              <w:t xml:space="preserve">For the three-month periods ended </w:t>
            </w:r>
            <w:r w:rsidR="00541A42">
              <w:rPr>
                <w:rFonts w:asciiTheme="majorBidi" w:eastAsia="Cordia New" w:hAnsiTheme="majorBidi" w:cstheme="majorBidi"/>
                <w:lang w:val="en-US"/>
              </w:rPr>
              <w:t>September</w:t>
            </w:r>
            <w:r w:rsidRPr="00CB47F5">
              <w:rPr>
                <w:rFonts w:ascii="Angsana New" w:hAnsi="Angsana New"/>
                <w:color w:val="000000"/>
                <w:sz w:val="26"/>
                <w:szCs w:val="26"/>
                <w:lang w:val="en-US"/>
              </w:rPr>
              <w:t xml:space="preserve"> 30,</w:t>
            </w:r>
          </w:p>
        </w:tc>
      </w:tr>
      <w:tr w:rsidR="004665D5" w:rsidRPr="00E8172D" w14:paraId="77AA2F43" w14:textId="77777777" w:rsidTr="00AC72D6">
        <w:trPr>
          <w:trHeight w:val="360"/>
          <w:tblHeader/>
        </w:trPr>
        <w:tc>
          <w:tcPr>
            <w:tcW w:w="2423" w:type="dxa"/>
            <w:vMerge w:val="restart"/>
            <w:tcBorders>
              <w:top w:val="nil"/>
              <w:left w:val="nil"/>
              <w:right w:val="nil"/>
            </w:tcBorders>
            <w:shd w:val="clear" w:color="000000" w:fill="FFFFFF"/>
            <w:vAlign w:val="bottom"/>
            <w:hideMark/>
          </w:tcPr>
          <w:p w14:paraId="259B515C" w14:textId="77777777" w:rsidR="004665D5" w:rsidRPr="006863D4" w:rsidRDefault="004665D5" w:rsidP="004665D5">
            <w:pPr>
              <w:jc w:val="center"/>
              <w:rPr>
                <w:rFonts w:ascii="Angsana New" w:hAnsi="Angsana New"/>
                <w:color w:val="000000"/>
                <w:sz w:val="26"/>
                <w:szCs w:val="26"/>
                <w:lang w:val="en-US"/>
              </w:rPr>
            </w:pPr>
            <w:r w:rsidRPr="006863D4">
              <w:rPr>
                <w:rFonts w:ascii="Angsana New" w:hAnsi="Angsana New"/>
                <w:color w:val="000000"/>
                <w:sz w:val="26"/>
                <w:szCs w:val="26"/>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528D02C6" w14:textId="77777777" w:rsidR="004665D5" w:rsidRPr="006863D4" w:rsidRDefault="004665D5" w:rsidP="004665D5">
            <w:pPr>
              <w:jc w:val="center"/>
              <w:rPr>
                <w:rFonts w:ascii="Angsana New" w:hAnsi="Angsana New"/>
                <w:color w:val="000000"/>
                <w:sz w:val="26"/>
                <w:szCs w:val="26"/>
                <w:c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vAlign w:val="bottom"/>
            <w:hideMark/>
          </w:tcPr>
          <w:p w14:paraId="06B05A4C" w14:textId="77777777" w:rsidR="004665D5" w:rsidRPr="00E8172D" w:rsidRDefault="004665D5" w:rsidP="004665D5">
            <w:pPr>
              <w:jc w:val="cente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hideMark/>
          </w:tcPr>
          <w:p w14:paraId="3684CC75" w14:textId="77777777" w:rsidR="004665D5" w:rsidRPr="00E8172D" w:rsidRDefault="004665D5" w:rsidP="004665D5">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1FA47CD9" w14:textId="77777777" w:rsidR="004665D5" w:rsidRPr="006863D4" w:rsidRDefault="004665D5" w:rsidP="004665D5">
            <w:pPr>
              <w:jc w:val="center"/>
              <w:rPr>
                <w:rFonts w:ascii="Angsana New" w:hAnsi="Angsana New"/>
                <w:color w:val="000000"/>
                <w:sz w:val="26"/>
                <w:szCs w:val="26"/>
                <w:cs/>
              </w:rPr>
            </w:pPr>
            <w:r w:rsidRPr="006863D4">
              <w:rPr>
                <w:rFonts w:ascii="Angsana New" w:hAnsi="Angsana New"/>
                <w:color w:val="000000"/>
                <w:sz w:val="26"/>
                <w:szCs w:val="26"/>
                <w:lang w:val="en-US"/>
              </w:rPr>
              <w:t>Consolidated financial statements</w:t>
            </w:r>
          </w:p>
        </w:tc>
        <w:tc>
          <w:tcPr>
            <w:tcW w:w="283" w:type="dxa"/>
            <w:tcBorders>
              <w:top w:val="nil"/>
              <w:left w:val="nil"/>
              <w:bottom w:val="nil"/>
              <w:right w:val="nil"/>
            </w:tcBorders>
            <w:shd w:val="clear" w:color="000000" w:fill="FFFFFF"/>
            <w:noWrap/>
            <w:vAlign w:val="bottom"/>
            <w:hideMark/>
          </w:tcPr>
          <w:p w14:paraId="04564A3B" w14:textId="77777777" w:rsidR="004665D5" w:rsidRPr="00E8172D" w:rsidRDefault="004665D5" w:rsidP="004665D5">
            <w:pPr>
              <w:jc w:val="center"/>
              <w:rPr>
                <w:rFonts w:ascii="Angsana New" w:hAnsi="Angsana New"/>
                <w:color w:val="000000"/>
                <w:sz w:val="26"/>
                <w:szCs w:val="26"/>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7D6A7227" w14:textId="77777777" w:rsidR="004665D5" w:rsidRPr="006863D4" w:rsidRDefault="004665D5" w:rsidP="004665D5">
            <w:pPr>
              <w:jc w:val="center"/>
              <w:rPr>
                <w:rFonts w:ascii="Angsana New" w:hAnsi="Angsana New"/>
                <w:color w:val="000000"/>
                <w:sz w:val="26"/>
                <w:szCs w:val="26"/>
                <w:cs/>
              </w:rPr>
            </w:pPr>
            <w:r w:rsidRPr="006863D4">
              <w:rPr>
                <w:rFonts w:ascii="Angsana New" w:hAnsi="Angsana New"/>
                <w:color w:val="000000"/>
                <w:sz w:val="26"/>
                <w:szCs w:val="26"/>
                <w:lang w:val="en-US"/>
              </w:rPr>
              <w:t>Separate financial statements</w:t>
            </w:r>
          </w:p>
        </w:tc>
      </w:tr>
      <w:tr w:rsidR="004665D5" w:rsidRPr="00E8172D" w14:paraId="233AAC4D" w14:textId="77777777" w:rsidTr="00AC72D6">
        <w:trPr>
          <w:trHeight w:val="360"/>
          <w:tblHeader/>
        </w:trPr>
        <w:tc>
          <w:tcPr>
            <w:tcW w:w="2423" w:type="dxa"/>
            <w:vMerge/>
            <w:tcBorders>
              <w:left w:val="nil"/>
              <w:bottom w:val="single" w:sz="4" w:space="0" w:color="auto"/>
              <w:right w:val="nil"/>
            </w:tcBorders>
            <w:shd w:val="clear" w:color="000000" w:fill="FFFFFF"/>
            <w:vAlign w:val="bottom"/>
            <w:hideMark/>
          </w:tcPr>
          <w:p w14:paraId="56E40929" w14:textId="77777777" w:rsidR="004665D5" w:rsidRPr="006863D4" w:rsidRDefault="004665D5" w:rsidP="004665D5">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0540526C" w14:textId="77777777" w:rsidR="004665D5" w:rsidRPr="00E8172D" w:rsidRDefault="004665D5" w:rsidP="004665D5">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single" w:sz="4" w:space="0" w:color="auto"/>
              <w:right w:val="nil"/>
            </w:tcBorders>
            <w:shd w:val="clear" w:color="000000" w:fill="FFFFFF"/>
            <w:vAlign w:val="bottom"/>
            <w:hideMark/>
          </w:tcPr>
          <w:p w14:paraId="0FA6BBA0" w14:textId="77777777" w:rsidR="004665D5" w:rsidRPr="00E8172D" w:rsidRDefault="004665D5" w:rsidP="004665D5">
            <w:pPr>
              <w:jc w:val="center"/>
              <w:rPr>
                <w:rFonts w:ascii="Angsana New" w:hAnsi="Angsana New"/>
                <w:color w:val="000000"/>
                <w:sz w:val="26"/>
                <w:szCs w:val="26"/>
                <w:cs/>
                <w:lang w:val="en-US"/>
              </w:rPr>
            </w:pPr>
            <w:r w:rsidRPr="006863D4">
              <w:rPr>
                <w:rFonts w:ascii="Angsana New" w:hAnsi="Angsana New"/>
                <w:color w:val="000000"/>
                <w:sz w:val="26"/>
                <w:szCs w:val="26"/>
                <w:lang w:val="en-US"/>
              </w:rPr>
              <w:t>Pricing policy</w:t>
            </w:r>
          </w:p>
        </w:tc>
        <w:tc>
          <w:tcPr>
            <w:tcW w:w="283" w:type="dxa"/>
            <w:tcBorders>
              <w:top w:val="nil"/>
              <w:left w:val="nil"/>
              <w:bottom w:val="nil"/>
              <w:right w:val="nil"/>
            </w:tcBorders>
            <w:shd w:val="clear" w:color="000000" w:fill="FFFFFF"/>
            <w:noWrap/>
            <w:vAlign w:val="bottom"/>
            <w:hideMark/>
          </w:tcPr>
          <w:p w14:paraId="0A789A0F" w14:textId="77777777" w:rsidR="004665D5" w:rsidRPr="00E8172D" w:rsidRDefault="004665D5" w:rsidP="004665D5">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single" w:sz="4" w:space="0" w:color="auto"/>
              <w:right w:val="nil"/>
            </w:tcBorders>
            <w:shd w:val="clear" w:color="000000" w:fill="FFFFFF"/>
            <w:noWrap/>
            <w:vAlign w:val="center"/>
          </w:tcPr>
          <w:p w14:paraId="4FBAD603" w14:textId="67C13F00" w:rsidR="004665D5" w:rsidRPr="006863D4" w:rsidRDefault="004665D5" w:rsidP="004665D5">
            <w:pPr>
              <w:jc w:val="center"/>
              <w:rPr>
                <w:rFonts w:ascii="Angsana New" w:hAnsi="Angsana New"/>
                <w:color w:val="000000"/>
                <w:sz w:val="26"/>
                <w:szCs w:val="26"/>
                <w:lang w:val="en-US"/>
              </w:rPr>
            </w:pPr>
            <w:r>
              <w:rPr>
                <w:rFonts w:ascii="Angsana New" w:hAnsi="Angsana New"/>
                <w:color w:val="000000"/>
                <w:sz w:val="26"/>
                <w:szCs w:val="26"/>
                <w:lang w:val="en-US"/>
              </w:rPr>
              <w:t>202</w:t>
            </w:r>
            <w:r w:rsidR="00975619">
              <w:rPr>
                <w:rFonts w:ascii="Angsana New" w:hAnsi="Angsana New"/>
                <w:color w:val="000000"/>
                <w:sz w:val="26"/>
                <w:szCs w:val="26"/>
                <w:lang w:val="en-US"/>
              </w:rPr>
              <w:t>3</w:t>
            </w:r>
          </w:p>
        </w:tc>
        <w:tc>
          <w:tcPr>
            <w:tcW w:w="283" w:type="dxa"/>
            <w:tcBorders>
              <w:top w:val="nil"/>
              <w:left w:val="nil"/>
              <w:bottom w:val="nil"/>
              <w:right w:val="nil"/>
            </w:tcBorders>
            <w:shd w:val="clear" w:color="000000" w:fill="FFFFFF"/>
            <w:noWrap/>
            <w:vAlign w:val="center"/>
            <w:hideMark/>
          </w:tcPr>
          <w:p w14:paraId="4DB12381" w14:textId="77777777" w:rsidR="004665D5" w:rsidRPr="00E8172D" w:rsidRDefault="004665D5" w:rsidP="004665D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1FABF3B7" w14:textId="7AC41058" w:rsidR="004665D5" w:rsidRPr="006863D4" w:rsidRDefault="004665D5" w:rsidP="004665D5">
            <w:pPr>
              <w:jc w:val="center"/>
              <w:rPr>
                <w:rFonts w:ascii="Angsana New" w:hAnsi="Angsana New"/>
                <w:color w:val="000000"/>
                <w:sz w:val="26"/>
                <w:szCs w:val="26"/>
                <w:lang w:val="en-US"/>
              </w:rPr>
            </w:pPr>
            <w:r w:rsidRPr="006863D4">
              <w:rPr>
                <w:rFonts w:ascii="Angsana New" w:hAnsi="Angsana New"/>
                <w:sz w:val="26"/>
                <w:szCs w:val="26"/>
                <w:lang w:val="en-US"/>
              </w:rPr>
              <w:t>202</w:t>
            </w:r>
            <w:r w:rsidR="00975619">
              <w:rPr>
                <w:rFonts w:ascii="Angsana New" w:hAnsi="Angsana New"/>
                <w:sz w:val="26"/>
                <w:szCs w:val="26"/>
                <w:lang w:val="en-US"/>
              </w:rPr>
              <w:t>2</w:t>
            </w:r>
          </w:p>
        </w:tc>
        <w:tc>
          <w:tcPr>
            <w:tcW w:w="283" w:type="dxa"/>
            <w:tcBorders>
              <w:top w:val="nil"/>
              <w:left w:val="nil"/>
              <w:bottom w:val="nil"/>
              <w:right w:val="nil"/>
            </w:tcBorders>
            <w:shd w:val="clear" w:color="000000" w:fill="FFFFFF"/>
            <w:noWrap/>
            <w:vAlign w:val="center"/>
            <w:hideMark/>
          </w:tcPr>
          <w:p w14:paraId="22B183E1" w14:textId="77777777" w:rsidR="004665D5" w:rsidRPr="00E8172D" w:rsidRDefault="004665D5" w:rsidP="004665D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tcPr>
          <w:p w14:paraId="0F1D24C2" w14:textId="67750C63" w:rsidR="004665D5" w:rsidRPr="006863D4" w:rsidRDefault="004665D5" w:rsidP="004665D5">
            <w:pPr>
              <w:jc w:val="center"/>
              <w:rPr>
                <w:rFonts w:ascii="Angsana New" w:hAnsi="Angsana New"/>
                <w:color w:val="000000"/>
                <w:sz w:val="26"/>
                <w:szCs w:val="26"/>
                <w:lang w:val="en-US"/>
              </w:rPr>
            </w:pPr>
            <w:r>
              <w:rPr>
                <w:rFonts w:ascii="Angsana New" w:hAnsi="Angsana New"/>
                <w:color w:val="000000"/>
                <w:sz w:val="26"/>
                <w:szCs w:val="26"/>
                <w:lang w:val="en-US"/>
              </w:rPr>
              <w:t>202</w:t>
            </w:r>
            <w:r w:rsidR="00975619">
              <w:rPr>
                <w:rFonts w:ascii="Angsana New" w:hAnsi="Angsana New"/>
                <w:color w:val="000000"/>
                <w:sz w:val="26"/>
                <w:szCs w:val="26"/>
                <w:lang w:val="en-US"/>
              </w:rPr>
              <w:t>3</w:t>
            </w:r>
          </w:p>
        </w:tc>
        <w:tc>
          <w:tcPr>
            <w:tcW w:w="283" w:type="dxa"/>
            <w:tcBorders>
              <w:top w:val="nil"/>
              <w:left w:val="nil"/>
              <w:bottom w:val="nil"/>
              <w:right w:val="nil"/>
            </w:tcBorders>
            <w:shd w:val="clear" w:color="000000" w:fill="FFFFFF"/>
            <w:noWrap/>
            <w:vAlign w:val="center"/>
            <w:hideMark/>
          </w:tcPr>
          <w:p w14:paraId="6C17EE08" w14:textId="77777777" w:rsidR="004665D5" w:rsidRPr="00E8172D" w:rsidRDefault="004665D5" w:rsidP="004665D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6D1394A7" w14:textId="2E7A1003" w:rsidR="004665D5" w:rsidRPr="006863D4" w:rsidRDefault="004665D5" w:rsidP="004665D5">
            <w:pPr>
              <w:jc w:val="center"/>
              <w:rPr>
                <w:rFonts w:ascii="Angsana New" w:hAnsi="Angsana New"/>
                <w:color w:val="000000"/>
                <w:sz w:val="26"/>
                <w:szCs w:val="26"/>
                <w:lang w:val="en-US"/>
              </w:rPr>
            </w:pPr>
            <w:r w:rsidRPr="006863D4">
              <w:rPr>
                <w:rFonts w:ascii="Angsana New" w:hAnsi="Angsana New"/>
                <w:sz w:val="26"/>
                <w:szCs w:val="26"/>
                <w:lang w:val="en-US"/>
              </w:rPr>
              <w:t>202</w:t>
            </w:r>
            <w:r w:rsidR="00975619">
              <w:rPr>
                <w:rFonts w:ascii="Angsana New" w:hAnsi="Angsana New"/>
                <w:sz w:val="26"/>
                <w:szCs w:val="26"/>
                <w:lang w:val="en-US"/>
              </w:rPr>
              <w:t>2</w:t>
            </w:r>
          </w:p>
        </w:tc>
      </w:tr>
      <w:tr w:rsidR="004665D5" w:rsidRPr="00E8172D" w14:paraId="01998463" w14:textId="77777777" w:rsidTr="00AC72D6">
        <w:trPr>
          <w:trHeight w:val="360"/>
        </w:trPr>
        <w:tc>
          <w:tcPr>
            <w:tcW w:w="2423" w:type="dxa"/>
            <w:tcBorders>
              <w:top w:val="nil"/>
              <w:left w:val="nil"/>
              <w:bottom w:val="nil"/>
              <w:right w:val="nil"/>
            </w:tcBorders>
            <w:shd w:val="clear" w:color="000000" w:fill="FFFFFF"/>
            <w:noWrap/>
            <w:vAlign w:val="bottom"/>
          </w:tcPr>
          <w:p w14:paraId="1CF0D387" w14:textId="4AE31DC6" w:rsidR="004665D5" w:rsidRPr="0061054C" w:rsidRDefault="0061054C" w:rsidP="004665D5">
            <w:pPr>
              <w:rPr>
                <w:rFonts w:ascii="Angsana New" w:hAnsi="Angsana New"/>
                <w:b/>
                <w:bCs/>
                <w:color w:val="000000"/>
                <w:sz w:val="26"/>
                <w:szCs w:val="26"/>
                <w:u w:val="single"/>
                <w:lang w:val="en-US"/>
              </w:rPr>
            </w:pPr>
            <w:r w:rsidRPr="0061054C">
              <w:rPr>
                <w:rFonts w:ascii="Angsana New" w:hAnsi="Angsana New"/>
                <w:b/>
                <w:bCs/>
                <w:color w:val="000000"/>
                <w:sz w:val="26"/>
                <w:szCs w:val="26"/>
                <w:u w:val="single"/>
                <w:lang w:val="en-US"/>
              </w:rPr>
              <w:t>Revenue</w:t>
            </w:r>
          </w:p>
        </w:tc>
        <w:tc>
          <w:tcPr>
            <w:tcW w:w="284" w:type="dxa"/>
            <w:tcBorders>
              <w:top w:val="nil"/>
              <w:left w:val="nil"/>
              <w:bottom w:val="nil"/>
              <w:right w:val="nil"/>
            </w:tcBorders>
            <w:shd w:val="clear" w:color="000000" w:fill="FFFFFF"/>
            <w:noWrap/>
            <w:vAlign w:val="bottom"/>
          </w:tcPr>
          <w:p w14:paraId="5DEF9571" w14:textId="5F2F6EA4" w:rsidR="004665D5" w:rsidRPr="008E0DCF" w:rsidRDefault="004665D5" w:rsidP="004665D5">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4B45011E" w14:textId="1B8F2FF4" w:rsidR="004665D5" w:rsidRPr="00E8172D" w:rsidRDefault="004665D5" w:rsidP="004665D5">
            <w:pP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hideMark/>
          </w:tcPr>
          <w:p w14:paraId="3148B969" w14:textId="77777777" w:rsidR="004665D5" w:rsidRPr="00E8172D" w:rsidRDefault="004665D5" w:rsidP="004665D5">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4DFDBEFF" w14:textId="049736E1" w:rsidR="004665D5" w:rsidRPr="006863D4" w:rsidRDefault="004665D5" w:rsidP="004665D5">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A950BEA" w14:textId="77777777" w:rsidR="004665D5" w:rsidRPr="00E8172D" w:rsidRDefault="004665D5" w:rsidP="004665D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2F6CA3A" w14:textId="51D57285" w:rsidR="004665D5" w:rsidRPr="006863D4" w:rsidRDefault="004665D5" w:rsidP="004665D5">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30B8F215" w14:textId="77777777" w:rsidR="004665D5" w:rsidRPr="00E8172D" w:rsidRDefault="004665D5" w:rsidP="004665D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422BCF65" w14:textId="54E43516" w:rsidR="004665D5" w:rsidRPr="006863D4" w:rsidRDefault="004665D5" w:rsidP="004665D5">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25C01F46" w14:textId="77777777" w:rsidR="004665D5" w:rsidRPr="00E8172D" w:rsidRDefault="004665D5" w:rsidP="004665D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67C8224" w14:textId="4AA91DAC" w:rsidR="004665D5" w:rsidRPr="006863D4" w:rsidRDefault="004665D5" w:rsidP="004665D5">
            <w:pPr>
              <w:jc w:val="right"/>
              <w:rPr>
                <w:rFonts w:ascii="Angsana New" w:hAnsi="Angsana New"/>
                <w:color w:val="000000"/>
                <w:sz w:val="26"/>
                <w:szCs w:val="26"/>
                <w:lang w:val="en-US"/>
              </w:rPr>
            </w:pPr>
          </w:p>
        </w:tc>
      </w:tr>
      <w:tr w:rsidR="0061054C" w:rsidRPr="00E8172D" w14:paraId="735A16F3" w14:textId="77777777" w:rsidTr="00AC72D6">
        <w:trPr>
          <w:trHeight w:val="360"/>
        </w:trPr>
        <w:tc>
          <w:tcPr>
            <w:tcW w:w="2423" w:type="dxa"/>
            <w:tcBorders>
              <w:top w:val="nil"/>
              <w:left w:val="nil"/>
              <w:bottom w:val="nil"/>
              <w:right w:val="nil"/>
            </w:tcBorders>
            <w:shd w:val="clear" w:color="000000" w:fill="FFFFFF"/>
            <w:noWrap/>
            <w:vAlign w:val="bottom"/>
          </w:tcPr>
          <w:p w14:paraId="09B78A0D" w14:textId="06124B3B" w:rsidR="0061054C" w:rsidRPr="006863D4" w:rsidRDefault="0061054C" w:rsidP="0061054C">
            <w:pPr>
              <w:rPr>
                <w:rFonts w:ascii="Angsana New" w:hAnsi="Angsana New"/>
                <w:color w:val="000000"/>
                <w:sz w:val="26"/>
                <w:szCs w:val="26"/>
                <w:lang w:val="en-US"/>
              </w:rPr>
            </w:pPr>
            <w:r w:rsidRPr="006863D4">
              <w:rPr>
                <w:rFonts w:ascii="Angsana New" w:hAnsi="Angsana New"/>
                <w:color w:val="000000"/>
                <w:sz w:val="26"/>
                <w:szCs w:val="26"/>
                <w:lang w:val="en-US"/>
              </w:rPr>
              <w:t>Sales</w:t>
            </w:r>
            <w:r w:rsidRPr="009572D6">
              <w:rPr>
                <w:rFonts w:ascii="Angsana New" w:hAnsi="Angsana New"/>
                <w:color w:val="000000"/>
                <w:sz w:val="26"/>
                <w:szCs w:val="26"/>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tcPr>
          <w:p w14:paraId="6137D7EE" w14:textId="06DCC199" w:rsidR="0061054C" w:rsidRPr="006863D4" w:rsidRDefault="0061054C" w:rsidP="0061054C">
            <w:pP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tcPr>
          <w:p w14:paraId="3663C30B" w14:textId="5DFBAFAC" w:rsidR="0061054C" w:rsidRPr="006863D4" w:rsidRDefault="0061054C" w:rsidP="0061054C">
            <w:pPr>
              <w:rPr>
                <w:rFonts w:ascii="Angsana New" w:hAnsi="Angsana New"/>
                <w:color w:val="000000"/>
                <w:sz w:val="26"/>
                <w:szCs w:val="26"/>
                <w:lang w:val="en-US"/>
              </w:rPr>
            </w:pPr>
            <w:r w:rsidRPr="006863D4">
              <w:rPr>
                <w:rFonts w:ascii="Angsana New" w:hAnsi="Angsana New"/>
                <w:color w:val="000000"/>
                <w:sz w:val="26"/>
                <w:szCs w:val="26"/>
                <w:lang w:val="en-US"/>
              </w:rPr>
              <w:t xml:space="preserve">At market value, </w:t>
            </w:r>
          </w:p>
        </w:tc>
        <w:tc>
          <w:tcPr>
            <w:tcW w:w="283" w:type="dxa"/>
            <w:tcBorders>
              <w:top w:val="nil"/>
              <w:left w:val="nil"/>
              <w:bottom w:val="nil"/>
              <w:right w:val="nil"/>
            </w:tcBorders>
            <w:shd w:val="clear" w:color="000000" w:fill="FFFFFF"/>
            <w:noWrap/>
            <w:vAlign w:val="bottom"/>
          </w:tcPr>
          <w:p w14:paraId="2C3E40F5" w14:textId="77777777" w:rsidR="0061054C" w:rsidRPr="006863D4" w:rsidRDefault="0061054C" w:rsidP="0061054C">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6B4EC72D" w14:textId="77777777" w:rsidR="0061054C" w:rsidRPr="00AE4400" w:rsidRDefault="0061054C" w:rsidP="0061054C">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83BF0D3" w14:textId="77777777" w:rsidR="0061054C" w:rsidRPr="00AE4400" w:rsidRDefault="0061054C" w:rsidP="0061054C">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E92A2A6" w14:textId="59031612" w:rsidR="0061054C" w:rsidRPr="00AE4400" w:rsidRDefault="0061054C" w:rsidP="0061054C">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A768589" w14:textId="77777777" w:rsidR="0061054C" w:rsidRPr="00AE4400" w:rsidRDefault="0061054C" w:rsidP="0061054C">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4FED9A55" w14:textId="45484306" w:rsidR="0061054C" w:rsidRPr="00AE4400" w:rsidRDefault="0061054C" w:rsidP="0061054C">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6946863E" w14:textId="77777777" w:rsidR="0061054C" w:rsidRPr="00AE4400" w:rsidRDefault="0061054C" w:rsidP="0061054C">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198F0C8" w14:textId="334A3846" w:rsidR="0061054C" w:rsidRPr="00AE4400" w:rsidRDefault="0061054C" w:rsidP="0061054C">
            <w:pPr>
              <w:jc w:val="right"/>
              <w:rPr>
                <w:rFonts w:ascii="Angsana New" w:hAnsi="Angsana New"/>
                <w:color w:val="000000"/>
                <w:sz w:val="26"/>
                <w:szCs w:val="26"/>
                <w:lang w:val="en-US"/>
              </w:rPr>
            </w:pPr>
          </w:p>
        </w:tc>
      </w:tr>
      <w:tr w:rsidR="000C5135" w:rsidRPr="00E8172D" w14:paraId="03550637" w14:textId="77777777" w:rsidTr="002A7FC7">
        <w:trPr>
          <w:trHeight w:val="360"/>
        </w:trPr>
        <w:tc>
          <w:tcPr>
            <w:tcW w:w="2423" w:type="dxa"/>
            <w:tcBorders>
              <w:top w:val="nil"/>
              <w:left w:val="nil"/>
              <w:bottom w:val="nil"/>
              <w:right w:val="nil"/>
            </w:tcBorders>
            <w:shd w:val="clear" w:color="000000" w:fill="FFFFFF"/>
            <w:noWrap/>
            <w:vAlign w:val="bottom"/>
          </w:tcPr>
          <w:p w14:paraId="79786D41" w14:textId="77777777" w:rsidR="000C5135" w:rsidRPr="006863D4" w:rsidRDefault="000C5135" w:rsidP="000C5135">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1C0445A9" w14:textId="77777777" w:rsidR="000C5135" w:rsidRPr="006863D4" w:rsidRDefault="000C5135" w:rsidP="000C5135">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6AF12AC0" w14:textId="77777777" w:rsidR="000C5135" w:rsidRPr="006863D4" w:rsidRDefault="000C5135" w:rsidP="000C5135">
            <w:pPr>
              <w:rPr>
                <w:rFonts w:ascii="Angsana New" w:hAnsi="Angsana New"/>
                <w:color w:val="000000"/>
                <w:sz w:val="26"/>
                <w:szCs w:val="26"/>
                <w:lang w:val="en-US"/>
              </w:rPr>
            </w:pPr>
            <w:r w:rsidRPr="009572D6">
              <w:rPr>
                <w:rFonts w:ascii="Angsana New" w:hAnsi="Angsana New"/>
                <w:sz w:val="26"/>
                <w:szCs w:val="26"/>
                <w:lang w:val="en-US"/>
              </w:rPr>
              <w:t xml:space="preserve">     </w:t>
            </w:r>
            <w:r w:rsidRPr="006863D4">
              <w:rPr>
                <w:rFonts w:ascii="Angsana New" w:hAnsi="Angsana New"/>
                <w:sz w:val="26"/>
                <w:szCs w:val="26"/>
                <w:lang w:val="en-US"/>
              </w:rPr>
              <w:t>Contract &amp; at cost</w:t>
            </w:r>
          </w:p>
        </w:tc>
        <w:tc>
          <w:tcPr>
            <w:tcW w:w="283" w:type="dxa"/>
            <w:tcBorders>
              <w:top w:val="nil"/>
              <w:left w:val="nil"/>
              <w:bottom w:val="nil"/>
              <w:right w:val="nil"/>
            </w:tcBorders>
            <w:shd w:val="clear" w:color="000000" w:fill="FFFFFF"/>
            <w:noWrap/>
            <w:vAlign w:val="bottom"/>
          </w:tcPr>
          <w:p w14:paraId="4101F718" w14:textId="77777777" w:rsidR="000C5135" w:rsidRPr="006863D4" w:rsidRDefault="000C5135" w:rsidP="000C5135">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03712A91" w14:textId="364A052E" w:rsidR="000C5135" w:rsidRPr="00AE4400" w:rsidRDefault="002A7FC7" w:rsidP="000C5135">
            <w:pPr>
              <w:jc w:val="right"/>
              <w:rPr>
                <w:rFonts w:asciiTheme="majorBidi" w:hAnsiTheme="majorBidi"/>
                <w:color w:val="000000"/>
                <w:sz w:val="26"/>
                <w:szCs w:val="26"/>
                <w:cs/>
              </w:rPr>
            </w:pPr>
            <w:r w:rsidRPr="00AE4400">
              <w:rPr>
                <w:rFonts w:asciiTheme="majorBidi" w:hAnsiTheme="majorBidi"/>
                <w:color w:val="000000"/>
                <w:sz w:val="26"/>
                <w:szCs w:val="26"/>
                <w:lang w:val="en-US"/>
              </w:rPr>
              <w:t>5,410</w:t>
            </w:r>
          </w:p>
        </w:tc>
        <w:tc>
          <w:tcPr>
            <w:tcW w:w="283" w:type="dxa"/>
            <w:tcBorders>
              <w:top w:val="nil"/>
              <w:left w:val="nil"/>
              <w:bottom w:val="nil"/>
              <w:right w:val="nil"/>
            </w:tcBorders>
            <w:shd w:val="clear" w:color="auto" w:fill="auto"/>
            <w:noWrap/>
            <w:vAlign w:val="bottom"/>
          </w:tcPr>
          <w:p w14:paraId="277A9DCC" w14:textId="77777777" w:rsidR="000C5135" w:rsidRPr="00AE4400" w:rsidRDefault="000C5135" w:rsidP="000C5135">
            <w:pPr>
              <w:jc w:val="right"/>
              <w:rPr>
                <w:rFonts w:asciiTheme="majorBidi" w:hAnsiTheme="majorBidi"/>
                <w:color w:val="000000"/>
                <w:sz w:val="26"/>
                <w:szCs w:val="26"/>
                <w:cs/>
                <w:lang w:val="en-US"/>
              </w:rPr>
            </w:pPr>
          </w:p>
        </w:tc>
        <w:tc>
          <w:tcPr>
            <w:tcW w:w="851" w:type="dxa"/>
            <w:tcBorders>
              <w:top w:val="nil"/>
              <w:left w:val="nil"/>
              <w:bottom w:val="nil"/>
              <w:right w:val="nil"/>
            </w:tcBorders>
            <w:shd w:val="clear" w:color="auto" w:fill="auto"/>
            <w:noWrap/>
            <w:vAlign w:val="bottom"/>
          </w:tcPr>
          <w:p w14:paraId="26045987" w14:textId="510363F3" w:rsidR="000C5135" w:rsidRPr="00AE4400" w:rsidRDefault="00541A42" w:rsidP="000C5135">
            <w:pPr>
              <w:jc w:val="right"/>
              <w:rPr>
                <w:rFonts w:ascii="Angsana New" w:hAnsi="Angsana New"/>
                <w:color w:val="000000"/>
                <w:sz w:val="26"/>
                <w:szCs w:val="26"/>
                <w:cs/>
                <w:lang w:val="en-US"/>
              </w:rPr>
            </w:pPr>
            <w:r w:rsidRPr="00AE4400">
              <w:rPr>
                <w:rFonts w:asciiTheme="majorBidi" w:hAnsiTheme="majorBidi"/>
                <w:color w:val="000000"/>
                <w:sz w:val="26"/>
                <w:szCs w:val="26"/>
                <w:lang w:val="en-US"/>
              </w:rPr>
              <w:t>17</w:t>
            </w:r>
          </w:p>
        </w:tc>
        <w:tc>
          <w:tcPr>
            <w:tcW w:w="283" w:type="dxa"/>
            <w:tcBorders>
              <w:top w:val="nil"/>
              <w:left w:val="nil"/>
              <w:bottom w:val="nil"/>
              <w:right w:val="nil"/>
            </w:tcBorders>
            <w:shd w:val="clear" w:color="auto" w:fill="auto"/>
            <w:noWrap/>
            <w:vAlign w:val="bottom"/>
          </w:tcPr>
          <w:p w14:paraId="0FEB4F49" w14:textId="77777777" w:rsidR="000C5135" w:rsidRPr="00AE4400" w:rsidRDefault="000C5135" w:rsidP="000C513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14D62AF" w14:textId="00145A48" w:rsidR="000C5135" w:rsidRPr="00AE4400" w:rsidRDefault="009061E6" w:rsidP="000C5135">
            <w:pPr>
              <w:jc w:val="right"/>
              <w:rPr>
                <w:rFonts w:asciiTheme="majorBidi" w:hAnsiTheme="majorBidi"/>
                <w:color w:val="000000"/>
                <w:sz w:val="26"/>
                <w:szCs w:val="26"/>
                <w:cs/>
              </w:rPr>
            </w:pPr>
            <w:r w:rsidRPr="00AE4400">
              <w:rPr>
                <w:rFonts w:asciiTheme="majorBidi" w:hAnsiTheme="majorBidi"/>
                <w:color w:val="000000"/>
                <w:sz w:val="26"/>
                <w:szCs w:val="26"/>
                <w:lang w:val="en-US"/>
              </w:rPr>
              <w:t>8,392</w:t>
            </w:r>
          </w:p>
        </w:tc>
        <w:tc>
          <w:tcPr>
            <w:tcW w:w="283" w:type="dxa"/>
            <w:tcBorders>
              <w:top w:val="nil"/>
              <w:left w:val="nil"/>
              <w:bottom w:val="nil"/>
              <w:right w:val="nil"/>
            </w:tcBorders>
            <w:shd w:val="clear" w:color="auto" w:fill="auto"/>
            <w:noWrap/>
            <w:vAlign w:val="bottom"/>
          </w:tcPr>
          <w:p w14:paraId="20CFB223" w14:textId="77777777" w:rsidR="000C5135" w:rsidRPr="00AE4400" w:rsidRDefault="000C5135" w:rsidP="000C5135">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AF1A508" w14:textId="49853554" w:rsidR="000C5135" w:rsidRPr="00AE4400" w:rsidRDefault="00541A42" w:rsidP="000C5135">
            <w:pPr>
              <w:jc w:val="right"/>
              <w:rPr>
                <w:rFonts w:ascii="Angsana New" w:hAnsi="Angsana New"/>
                <w:color w:val="000000"/>
                <w:sz w:val="26"/>
                <w:szCs w:val="26"/>
                <w:cs/>
                <w:lang w:val="en-US"/>
              </w:rPr>
            </w:pPr>
            <w:r w:rsidRPr="00AE4400">
              <w:rPr>
                <w:rFonts w:ascii="Angsana New" w:hAnsi="Angsana New"/>
                <w:color w:val="000000"/>
                <w:sz w:val="26"/>
                <w:szCs w:val="26"/>
                <w:lang w:val="en-US"/>
              </w:rPr>
              <w:t>-</w:t>
            </w:r>
          </w:p>
        </w:tc>
      </w:tr>
      <w:tr w:rsidR="006032DD" w:rsidRPr="00E8172D" w14:paraId="3397DDB7" w14:textId="77777777" w:rsidTr="002A7FC7">
        <w:trPr>
          <w:trHeight w:val="360"/>
        </w:trPr>
        <w:tc>
          <w:tcPr>
            <w:tcW w:w="2423" w:type="dxa"/>
            <w:tcBorders>
              <w:top w:val="nil"/>
              <w:left w:val="nil"/>
              <w:bottom w:val="nil"/>
              <w:right w:val="nil"/>
            </w:tcBorders>
            <w:shd w:val="clear" w:color="000000" w:fill="FFFFFF"/>
            <w:noWrap/>
            <w:vAlign w:val="bottom"/>
          </w:tcPr>
          <w:p w14:paraId="796E09CC" w14:textId="77777777" w:rsidR="006032DD" w:rsidRPr="006863D4" w:rsidRDefault="006032DD" w:rsidP="000C5135">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0D7ACB54" w14:textId="77777777" w:rsidR="006032DD" w:rsidRPr="006863D4" w:rsidRDefault="006032DD" w:rsidP="000C5135">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3AD6FE81" w14:textId="77777777" w:rsidR="006032DD" w:rsidRPr="009572D6" w:rsidRDefault="006032DD" w:rsidP="000C5135">
            <w:pPr>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tcPr>
          <w:p w14:paraId="64EE5C0D" w14:textId="77777777" w:rsidR="006032DD" w:rsidRPr="006863D4" w:rsidRDefault="006032DD" w:rsidP="000C5135">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274E399D" w14:textId="77777777" w:rsidR="006032DD" w:rsidRPr="00AE4400" w:rsidRDefault="006032DD" w:rsidP="000C5135">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7F04FC2C" w14:textId="77777777" w:rsidR="006032DD" w:rsidRPr="00AE4400" w:rsidRDefault="006032DD" w:rsidP="000C5135">
            <w:pPr>
              <w:jc w:val="right"/>
              <w:rPr>
                <w:rFonts w:asciiTheme="majorBidi" w:hAnsiTheme="majorBidi"/>
                <w:color w:val="000000"/>
                <w:sz w:val="26"/>
                <w:szCs w:val="26"/>
                <w:cs/>
                <w:lang w:val="en-US"/>
              </w:rPr>
            </w:pPr>
          </w:p>
        </w:tc>
        <w:tc>
          <w:tcPr>
            <w:tcW w:w="851" w:type="dxa"/>
            <w:tcBorders>
              <w:top w:val="nil"/>
              <w:left w:val="nil"/>
              <w:bottom w:val="nil"/>
              <w:right w:val="nil"/>
            </w:tcBorders>
            <w:shd w:val="clear" w:color="auto" w:fill="auto"/>
            <w:noWrap/>
            <w:vAlign w:val="bottom"/>
          </w:tcPr>
          <w:p w14:paraId="7D4B1067" w14:textId="77777777" w:rsidR="006032DD" w:rsidRPr="00AE4400" w:rsidRDefault="006032DD" w:rsidP="000C5135">
            <w:pPr>
              <w:jc w:val="right"/>
              <w:rPr>
                <w:rFonts w:asciiTheme="majorBidi" w:hAnsiTheme="majorBidi"/>
                <w:color w:val="000000"/>
                <w:sz w:val="26"/>
                <w:szCs w:val="26"/>
                <w:lang w:val="en-US"/>
              </w:rPr>
            </w:pPr>
          </w:p>
        </w:tc>
        <w:tc>
          <w:tcPr>
            <w:tcW w:w="283" w:type="dxa"/>
            <w:tcBorders>
              <w:top w:val="nil"/>
              <w:left w:val="nil"/>
              <w:bottom w:val="nil"/>
              <w:right w:val="nil"/>
            </w:tcBorders>
            <w:shd w:val="clear" w:color="auto" w:fill="auto"/>
            <w:noWrap/>
            <w:vAlign w:val="bottom"/>
          </w:tcPr>
          <w:p w14:paraId="43C13954" w14:textId="77777777" w:rsidR="006032DD" w:rsidRPr="00AE4400" w:rsidRDefault="006032DD" w:rsidP="000C513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6C1135F" w14:textId="77777777" w:rsidR="006032DD" w:rsidRPr="00AE4400" w:rsidRDefault="006032DD" w:rsidP="000C5135">
            <w:pPr>
              <w:jc w:val="right"/>
              <w:rPr>
                <w:rFonts w:asciiTheme="majorBidi" w:hAnsiTheme="majorBidi"/>
                <w:color w:val="000000"/>
                <w:sz w:val="26"/>
                <w:szCs w:val="26"/>
                <w:lang w:val="en-US"/>
              </w:rPr>
            </w:pPr>
          </w:p>
        </w:tc>
        <w:tc>
          <w:tcPr>
            <w:tcW w:w="283" w:type="dxa"/>
            <w:tcBorders>
              <w:top w:val="nil"/>
              <w:left w:val="nil"/>
              <w:bottom w:val="nil"/>
              <w:right w:val="nil"/>
            </w:tcBorders>
            <w:shd w:val="clear" w:color="auto" w:fill="auto"/>
            <w:noWrap/>
            <w:vAlign w:val="bottom"/>
          </w:tcPr>
          <w:p w14:paraId="181104C5" w14:textId="77777777" w:rsidR="006032DD" w:rsidRPr="00AE4400" w:rsidRDefault="006032DD" w:rsidP="000C5135">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FF0CA90" w14:textId="77777777" w:rsidR="006032DD" w:rsidRPr="00AE4400" w:rsidRDefault="006032DD" w:rsidP="000C5135">
            <w:pPr>
              <w:jc w:val="right"/>
              <w:rPr>
                <w:rFonts w:ascii="Angsana New" w:hAnsi="Angsana New"/>
                <w:color w:val="000000"/>
                <w:sz w:val="26"/>
                <w:szCs w:val="26"/>
                <w:lang w:val="en-US"/>
              </w:rPr>
            </w:pPr>
          </w:p>
        </w:tc>
      </w:tr>
      <w:tr w:rsidR="009061E6" w:rsidRPr="00E8172D" w14:paraId="4092C673" w14:textId="77777777" w:rsidTr="002A7FC7">
        <w:trPr>
          <w:trHeight w:val="360"/>
        </w:trPr>
        <w:tc>
          <w:tcPr>
            <w:tcW w:w="2423" w:type="dxa"/>
            <w:tcBorders>
              <w:top w:val="nil"/>
              <w:left w:val="nil"/>
              <w:bottom w:val="nil"/>
              <w:right w:val="nil"/>
            </w:tcBorders>
            <w:shd w:val="clear" w:color="000000" w:fill="FFFFFF"/>
            <w:noWrap/>
            <w:vAlign w:val="bottom"/>
          </w:tcPr>
          <w:p w14:paraId="6FDC2B71" w14:textId="77777777" w:rsidR="009061E6" w:rsidRPr="006863D4" w:rsidRDefault="009061E6" w:rsidP="009061E6">
            <w:pPr>
              <w:rPr>
                <w:rFonts w:ascii="Angsana New" w:hAnsi="Angsana New"/>
                <w:color w:val="000000"/>
                <w:sz w:val="26"/>
                <w:szCs w:val="26"/>
                <w:lang w:val="en-US"/>
              </w:rPr>
            </w:pPr>
            <w:r w:rsidRPr="006863D4">
              <w:rPr>
                <w:rFonts w:asciiTheme="majorBidi" w:hAnsiTheme="majorBidi" w:cstheme="majorBidi"/>
                <w:color w:val="000000"/>
                <w:sz w:val="26"/>
                <w:szCs w:val="26"/>
                <w:lang w:val="en-US"/>
              </w:rPr>
              <w:t>Management fee income</w:t>
            </w:r>
          </w:p>
        </w:tc>
        <w:tc>
          <w:tcPr>
            <w:tcW w:w="284" w:type="dxa"/>
            <w:tcBorders>
              <w:top w:val="nil"/>
              <w:left w:val="nil"/>
              <w:bottom w:val="nil"/>
              <w:right w:val="nil"/>
            </w:tcBorders>
            <w:shd w:val="clear" w:color="000000" w:fill="FFFFFF"/>
            <w:noWrap/>
            <w:vAlign w:val="bottom"/>
          </w:tcPr>
          <w:p w14:paraId="6C7B887C" w14:textId="77777777" w:rsidR="009061E6" w:rsidRPr="00E8172D" w:rsidRDefault="009061E6" w:rsidP="009061E6">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5A2FE652" w14:textId="77777777" w:rsidR="009061E6" w:rsidRPr="006863D4" w:rsidRDefault="009061E6" w:rsidP="009061E6">
            <w:pPr>
              <w:rPr>
                <w:rFonts w:ascii="Angsana New" w:hAnsi="Angsana New"/>
                <w:color w:val="000000"/>
                <w:sz w:val="26"/>
                <w:szCs w:val="26"/>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7AA3B991" w14:textId="77777777" w:rsidR="009061E6" w:rsidRPr="00E8172D" w:rsidRDefault="009061E6" w:rsidP="009061E6">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612F173" w14:textId="3C9E5F15" w:rsidR="009061E6" w:rsidRPr="00AE4400" w:rsidRDefault="002A7FC7"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4FC5B9B2"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F71B14F" w14:textId="5645A877" w:rsidR="009061E6" w:rsidRPr="00AE4400" w:rsidRDefault="009061E6"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77AC271F"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265C12E" w14:textId="78DB7BBC" w:rsidR="009061E6" w:rsidRPr="00AE4400" w:rsidRDefault="009061E6" w:rsidP="009061E6">
            <w:pPr>
              <w:jc w:val="right"/>
              <w:rPr>
                <w:rFonts w:asciiTheme="majorBidi" w:hAnsiTheme="majorBidi"/>
                <w:color w:val="000000"/>
                <w:sz w:val="26"/>
                <w:szCs w:val="26"/>
                <w:cs/>
              </w:rPr>
            </w:pPr>
            <w:r w:rsidRPr="00AE4400">
              <w:rPr>
                <w:rFonts w:asciiTheme="majorBidi" w:hAnsiTheme="majorBidi"/>
                <w:sz w:val="26"/>
                <w:szCs w:val="26"/>
                <w:lang w:val="en-US"/>
              </w:rPr>
              <w:t>358</w:t>
            </w:r>
          </w:p>
        </w:tc>
        <w:tc>
          <w:tcPr>
            <w:tcW w:w="283" w:type="dxa"/>
            <w:tcBorders>
              <w:top w:val="nil"/>
              <w:left w:val="nil"/>
              <w:bottom w:val="nil"/>
              <w:right w:val="nil"/>
            </w:tcBorders>
            <w:shd w:val="clear" w:color="auto" w:fill="auto"/>
            <w:noWrap/>
            <w:vAlign w:val="bottom"/>
          </w:tcPr>
          <w:p w14:paraId="34B0D15C"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E5C937B" w14:textId="43E85F91"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79</w:t>
            </w:r>
          </w:p>
        </w:tc>
      </w:tr>
      <w:tr w:rsidR="009061E6" w:rsidRPr="00E8172D" w14:paraId="49BE775C" w14:textId="77777777" w:rsidTr="002A7FC7">
        <w:trPr>
          <w:trHeight w:val="360"/>
        </w:trPr>
        <w:tc>
          <w:tcPr>
            <w:tcW w:w="2423" w:type="dxa"/>
            <w:tcBorders>
              <w:top w:val="nil"/>
              <w:left w:val="nil"/>
              <w:bottom w:val="nil"/>
              <w:right w:val="nil"/>
            </w:tcBorders>
            <w:shd w:val="clear" w:color="000000" w:fill="FFFFFF"/>
            <w:noWrap/>
            <w:vAlign w:val="bottom"/>
            <w:hideMark/>
          </w:tcPr>
          <w:p w14:paraId="59D411DA" w14:textId="77777777" w:rsidR="009061E6" w:rsidRPr="006863D4" w:rsidRDefault="009061E6" w:rsidP="009061E6">
            <w:pPr>
              <w:rPr>
                <w:rFonts w:ascii="Angsana New" w:hAnsi="Angsana New"/>
                <w:color w:val="000000"/>
                <w:sz w:val="26"/>
                <w:szCs w:val="26"/>
                <w:lang w:val="en-US"/>
              </w:rPr>
            </w:pPr>
            <w:r w:rsidRPr="006863D4">
              <w:rPr>
                <w:rFonts w:ascii="Angsana New" w:hAnsi="Angsana New"/>
                <w:color w:val="000000"/>
                <w:sz w:val="26"/>
                <w:szCs w:val="26"/>
                <w:lang w:val="en-US"/>
              </w:rPr>
              <w:t>Other income</w:t>
            </w:r>
          </w:p>
        </w:tc>
        <w:tc>
          <w:tcPr>
            <w:tcW w:w="284" w:type="dxa"/>
            <w:tcBorders>
              <w:top w:val="nil"/>
              <w:left w:val="nil"/>
              <w:bottom w:val="nil"/>
              <w:right w:val="nil"/>
            </w:tcBorders>
            <w:shd w:val="clear" w:color="000000" w:fill="FFFFFF"/>
            <w:noWrap/>
            <w:vAlign w:val="bottom"/>
            <w:hideMark/>
          </w:tcPr>
          <w:p w14:paraId="37BDBD80" w14:textId="77777777" w:rsidR="009061E6" w:rsidRPr="00E8172D" w:rsidRDefault="009061E6" w:rsidP="009061E6">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hideMark/>
          </w:tcPr>
          <w:p w14:paraId="051BA129" w14:textId="77777777" w:rsidR="009061E6" w:rsidRPr="006863D4" w:rsidRDefault="009061E6" w:rsidP="009061E6">
            <w:pPr>
              <w:rPr>
                <w:rFonts w:ascii="Angsana New" w:hAnsi="Angsana New"/>
                <w:color w:val="000000"/>
                <w:sz w:val="26"/>
                <w:szCs w:val="26"/>
                <w:lang w:val="en-US"/>
              </w:rPr>
            </w:pPr>
            <w:r w:rsidRPr="006863D4">
              <w:rPr>
                <w:rFonts w:ascii="Angsana New" w:hAnsi="Angsana New"/>
                <w:color w:val="000000"/>
                <w:sz w:val="26"/>
                <w:szCs w:val="26"/>
                <w:lang w:val="en-US"/>
              </w:rPr>
              <w:t>Contract and at cost</w:t>
            </w:r>
          </w:p>
        </w:tc>
        <w:tc>
          <w:tcPr>
            <w:tcW w:w="283" w:type="dxa"/>
            <w:tcBorders>
              <w:top w:val="nil"/>
              <w:left w:val="nil"/>
              <w:bottom w:val="nil"/>
              <w:right w:val="nil"/>
            </w:tcBorders>
            <w:shd w:val="clear" w:color="000000" w:fill="FFFFFF"/>
            <w:noWrap/>
            <w:vAlign w:val="bottom"/>
            <w:hideMark/>
          </w:tcPr>
          <w:p w14:paraId="10024437" w14:textId="77777777" w:rsidR="009061E6" w:rsidRPr="00E8172D" w:rsidRDefault="009061E6" w:rsidP="009061E6">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41FFACCD" w14:textId="37830537" w:rsidR="009061E6" w:rsidRPr="00AE4400" w:rsidRDefault="002A7FC7"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0894FE81"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6F46005" w14:textId="495CAE61" w:rsidR="009061E6" w:rsidRPr="00AE4400" w:rsidRDefault="009061E6"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781492C1"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484EE861" w14:textId="1726C360" w:rsidR="009061E6" w:rsidRPr="00AE4400" w:rsidRDefault="009061E6" w:rsidP="009061E6">
            <w:pPr>
              <w:jc w:val="right"/>
              <w:rPr>
                <w:rFonts w:asciiTheme="majorBidi" w:hAnsiTheme="majorBidi"/>
                <w:color w:val="000000"/>
                <w:sz w:val="26"/>
                <w:szCs w:val="26"/>
                <w:cs/>
              </w:rPr>
            </w:pPr>
            <w:r w:rsidRPr="00AE4400">
              <w:rPr>
                <w:rFonts w:asciiTheme="majorBidi" w:hAnsiTheme="majorBidi"/>
                <w:sz w:val="26"/>
                <w:szCs w:val="26"/>
                <w:lang w:val="en-US"/>
              </w:rPr>
              <w:t>207</w:t>
            </w:r>
          </w:p>
        </w:tc>
        <w:tc>
          <w:tcPr>
            <w:tcW w:w="283" w:type="dxa"/>
            <w:tcBorders>
              <w:top w:val="nil"/>
              <w:left w:val="nil"/>
              <w:bottom w:val="nil"/>
              <w:right w:val="nil"/>
            </w:tcBorders>
            <w:shd w:val="clear" w:color="auto" w:fill="auto"/>
            <w:noWrap/>
            <w:vAlign w:val="bottom"/>
          </w:tcPr>
          <w:p w14:paraId="1635AB3B"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3F6AFAE" w14:textId="6043934D"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13</w:t>
            </w:r>
          </w:p>
        </w:tc>
      </w:tr>
      <w:tr w:rsidR="009061E6" w:rsidRPr="00E8172D" w14:paraId="0D372731" w14:textId="77777777" w:rsidTr="00AC72D6">
        <w:trPr>
          <w:trHeight w:val="360"/>
        </w:trPr>
        <w:tc>
          <w:tcPr>
            <w:tcW w:w="2423" w:type="dxa"/>
            <w:tcBorders>
              <w:top w:val="nil"/>
              <w:left w:val="nil"/>
              <w:bottom w:val="nil"/>
              <w:right w:val="nil"/>
            </w:tcBorders>
            <w:shd w:val="clear" w:color="000000" w:fill="FFFFFF"/>
            <w:noWrap/>
            <w:vAlign w:val="bottom"/>
          </w:tcPr>
          <w:p w14:paraId="2C5B9F07" w14:textId="43AB4438" w:rsidR="009061E6" w:rsidRPr="006863D4" w:rsidRDefault="009061E6" w:rsidP="009061E6">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51F0AC9A" w14:textId="77777777" w:rsidR="009061E6" w:rsidRPr="00E8172D" w:rsidRDefault="009061E6" w:rsidP="009061E6">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191A80B7" w14:textId="77777777" w:rsidR="009061E6" w:rsidRPr="006863D4" w:rsidRDefault="009061E6" w:rsidP="009061E6">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28C8AE1F" w14:textId="77777777" w:rsidR="009061E6" w:rsidRPr="00813C04" w:rsidRDefault="009061E6" w:rsidP="009061E6">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5CC933C" w14:textId="77777777" w:rsidR="009061E6" w:rsidRPr="00AE4400" w:rsidRDefault="009061E6" w:rsidP="009061E6">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04393294"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155F9B6" w14:textId="77777777" w:rsidR="009061E6" w:rsidRPr="00AE4400" w:rsidRDefault="009061E6" w:rsidP="009061E6">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7A597974"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5955C23" w14:textId="77777777" w:rsidR="009061E6" w:rsidRPr="00AE4400" w:rsidRDefault="009061E6" w:rsidP="009061E6">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5DFC9470"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DD771D7" w14:textId="77777777" w:rsidR="009061E6" w:rsidRPr="00AE4400" w:rsidRDefault="009061E6" w:rsidP="009061E6">
            <w:pPr>
              <w:jc w:val="right"/>
              <w:rPr>
                <w:rFonts w:asciiTheme="majorBidi" w:hAnsiTheme="majorBidi"/>
                <w:color w:val="000000"/>
                <w:sz w:val="26"/>
                <w:szCs w:val="26"/>
                <w:cs/>
              </w:rPr>
            </w:pPr>
          </w:p>
        </w:tc>
      </w:tr>
      <w:tr w:rsidR="009061E6" w:rsidRPr="00E8172D" w14:paraId="32B73D3B" w14:textId="77777777" w:rsidTr="00AC72D6">
        <w:trPr>
          <w:trHeight w:val="360"/>
        </w:trPr>
        <w:tc>
          <w:tcPr>
            <w:tcW w:w="2423" w:type="dxa"/>
            <w:tcBorders>
              <w:top w:val="nil"/>
              <w:left w:val="nil"/>
              <w:bottom w:val="nil"/>
              <w:right w:val="nil"/>
            </w:tcBorders>
            <w:shd w:val="clear" w:color="000000" w:fill="FFFFFF"/>
            <w:noWrap/>
            <w:vAlign w:val="bottom"/>
          </w:tcPr>
          <w:p w14:paraId="753722AF" w14:textId="1D149111" w:rsidR="009061E6" w:rsidRPr="0061054C" w:rsidRDefault="009061E6" w:rsidP="009061E6">
            <w:pPr>
              <w:rPr>
                <w:rFonts w:ascii="Angsana New" w:hAnsi="Angsana New"/>
                <w:b/>
                <w:bCs/>
                <w:color w:val="000000"/>
                <w:sz w:val="26"/>
                <w:szCs w:val="26"/>
                <w:u w:val="single"/>
                <w:lang w:val="en-US"/>
              </w:rPr>
            </w:pPr>
            <w:r w:rsidRPr="0061054C">
              <w:rPr>
                <w:rFonts w:ascii="Angsana New" w:hAnsi="Angsana New"/>
                <w:b/>
                <w:bCs/>
                <w:color w:val="000000"/>
                <w:sz w:val="26"/>
                <w:szCs w:val="26"/>
                <w:u w:val="single"/>
                <w:lang w:val="en-US"/>
              </w:rPr>
              <w:t>Expense</w:t>
            </w:r>
          </w:p>
        </w:tc>
        <w:tc>
          <w:tcPr>
            <w:tcW w:w="284" w:type="dxa"/>
            <w:tcBorders>
              <w:top w:val="nil"/>
              <w:left w:val="nil"/>
              <w:bottom w:val="nil"/>
              <w:right w:val="nil"/>
            </w:tcBorders>
            <w:shd w:val="clear" w:color="000000" w:fill="FFFFFF"/>
            <w:noWrap/>
            <w:vAlign w:val="bottom"/>
          </w:tcPr>
          <w:p w14:paraId="5F3A998B" w14:textId="77777777" w:rsidR="009061E6" w:rsidRPr="00E8172D" w:rsidRDefault="009061E6" w:rsidP="009061E6">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66216101" w14:textId="77777777" w:rsidR="009061E6" w:rsidRPr="006863D4" w:rsidRDefault="009061E6" w:rsidP="009061E6">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299358B4" w14:textId="77777777" w:rsidR="009061E6" w:rsidRPr="008E0DCF" w:rsidRDefault="009061E6" w:rsidP="009061E6">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4BEB61A" w14:textId="77777777" w:rsidR="009061E6" w:rsidRPr="00AE4400" w:rsidRDefault="009061E6" w:rsidP="009061E6">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735CCC93"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4A210808" w14:textId="77777777" w:rsidR="009061E6" w:rsidRPr="00AE4400" w:rsidRDefault="009061E6" w:rsidP="009061E6">
            <w:pPr>
              <w:jc w:val="right"/>
              <w:rPr>
                <w:rFonts w:asciiTheme="majorBidi" w:hAnsiTheme="majorBidi"/>
                <w:color w:val="000000"/>
                <w:sz w:val="26"/>
                <w:szCs w:val="26"/>
                <w:lang w:val="en-US"/>
              </w:rPr>
            </w:pPr>
          </w:p>
        </w:tc>
        <w:tc>
          <w:tcPr>
            <w:tcW w:w="283" w:type="dxa"/>
            <w:tcBorders>
              <w:top w:val="nil"/>
              <w:left w:val="nil"/>
              <w:bottom w:val="nil"/>
              <w:right w:val="nil"/>
            </w:tcBorders>
            <w:shd w:val="clear" w:color="auto" w:fill="auto"/>
            <w:noWrap/>
            <w:vAlign w:val="bottom"/>
          </w:tcPr>
          <w:p w14:paraId="703DF2A5"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39298AF" w14:textId="77777777" w:rsidR="009061E6" w:rsidRPr="00AE4400" w:rsidRDefault="009061E6" w:rsidP="009061E6">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79F8250C"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FB23565" w14:textId="77777777" w:rsidR="009061E6" w:rsidRPr="00AE4400" w:rsidRDefault="009061E6" w:rsidP="009061E6">
            <w:pPr>
              <w:jc w:val="right"/>
              <w:rPr>
                <w:rFonts w:asciiTheme="majorBidi" w:hAnsiTheme="majorBidi"/>
                <w:color w:val="000000"/>
                <w:sz w:val="26"/>
                <w:szCs w:val="26"/>
                <w:lang w:val="en-US"/>
              </w:rPr>
            </w:pPr>
          </w:p>
        </w:tc>
      </w:tr>
      <w:tr w:rsidR="009061E6" w:rsidRPr="00E8172D" w14:paraId="39B84CFA" w14:textId="77777777" w:rsidTr="002A7FC7">
        <w:trPr>
          <w:trHeight w:val="360"/>
        </w:trPr>
        <w:tc>
          <w:tcPr>
            <w:tcW w:w="2423" w:type="dxa"/>
            <w:tcBorders>
              <w:top w:val="nil"/>
              <w:left w:val="nil"/>
              <w:bottom w:val="nil"/>
              <w:right w:val="nil"/>
            </w:tcBorders>
            <w:shd w:val="clear" w:color="000000" w:fill="FFFFFF"/>
            <w:noWrap/>
            <w:vAlign w:val="bottom"/>
            <w:hideMark/>
          </w:tcPr>
          <w:p w14:paraId="2AF5D366" w14:textId="77777777" w:rsidR="009061E6" w:rsidRPr="006863D4" w:rsidRDefault="009061E6" w:rsidP="009061E6">
            <w:pPr>
              <w:rPr>
                <w:rFonts w:ascii="Angsana New" w:hAnsi="Angsana New"/>
                <w:color w:val="000000"/>
                <w:sz w:val="26"/>
                <w:szCs w:val="26"/>
                <w:lang w:val="en-US"/>
              </w:rPr>
            </w:pPr>
            <w:r w:rsidRPr="006863D4">
              <w:rPr>
                <w:rFonts w:ascii="Angsana New" w:hAnsi="Angsana New"/>
                <w:color w:val="000000"/>
                <w:sz w:val="26"/>
                <w:szCs w:val="26"/>
                <w:lang w:val="en-US"/>
              </w:rPr>
              <w:t>Purchase</w:t>
            </w:r>
            <w:r w:rsidRPr="009572D6">
              <w:rPr>
                <w:rFonts w:ascii="Angsana New" w:hAnsi="Angsana New"/>
                <w:color w:val="000000"/>
                <w:sz w:val="26"/>
                <w:szCs w:val="26"/>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33BBB4C4" w14:textId="77777777" w:rsidR="009061E6" w:rsidRPr="00E8172D" w:rsidRDefault="009061E6" w:rsidP="009061E6">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43128C55" w14:textId="77777777" w:rsidR="009061E6" w:rsidRPr="00E8172D" w:rsidRDefault="009061E6" w:rsidP="009061E6">
            <w:pPr>
              <w:rPr>
                <w:rFonts w:ascii="Angsana New" w:hAnsi="Angsana New"/>
                <w:color w:val="000000"/>
                <w:sz w:val="26"/>
                <w:szCs w:val="26"/>
                <w:cs/>
                <w:lang w:val="en-US"/>
              </w:rPr>
            </w:pPr>
            <w:r w:rsidRPr="006863D4">
              <w:rPr>
                <w:rFonts w:ascii="Angsana New" w:hAnsi="Angsana New"/>
                <w:color w:val="000000"/>
                <w:sz w:val="26"/>
                <w:szCs w:val="26"/>
                <w:lang w:val="en-US"/>
              </w:rPr>
              <w:t>At market value</w:t>
            </w:r>
          </w:p>
        </w:tc>
        <w:tc>
          <w:tcPr>
            <w:tcW w:w="283" w:type="dxa"/>
            <w:tcBorders>
              <w:top w:val="nil"/>
              <w:left w:val="nil"/>
              <w:bottom w:val="nil"/>
              <w:right w:val="nil"/>
            </w:tcBorders>
            <w:shd w:val="clear" w:color="000000" w:fill="FFFFFF"/>
            <w:noWrap/>
            <w:vAlign w:val="bottom"/>
            <w:hideMark/>
          </w:tcPr>
          <w:p w14:paraId="399E7D82" w14:textId="77777777" w:rsidR="009061E6" w:rsidRPr="00E8172D" w:rsidRDefault="009061E6" w:rsidP="009061E6">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1041BBE5" w14:textId="29578D5C" w:rsidR="009061E6" w:rsidRPr="00AE4400" w:rsidRDefault="002A7FC7" w:rsidP="009061E6">
            <w:pPr>
              <w:jc w:val="right"/>
              <w:rPr>
                <w:rFonts w:asciiTheme="majorBidi" w:hAnsiTheme="majorBidi"/>
                <w:color w:val="000000"/>
                <w:sz w:val="26"/>
                <w:szCs w:val="26"/>
                <w:cs/>
              </w:rPr>
            </w:pPr>
            <w:r w:rsidRPr="00AE4400">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44D20799" w14:textId="77777777" w:rsidR="009061E6" w:rsidRPr="00AE4400" w:rsidRDefault="009061E6" w:rsidP="009061E6">
            <w:pPr>
              <w:jc w:val="right"/>
              <w:rPr>
                <w:rFonts w:asciiTheme="majorBidi" w:hAnsiTheme="majorBidi"/>
                <w:color w:val="000000"/>
                <w:sz w:val="26"/>
                <w:szCs w:val="26"/>
                <w:cs/>
                <w:lang w:val="en-US"/>
              </w:rPr>
            </w:pPr>
          </w:p>
        </w:tc>
        <w:tc>
          <w:tcPr>
            <w:tcW w:w="851" w:type="dxa"/>
            <w:tcBorders>
              <w:top w:val="nil"/>
              <w:left w:val="nil"/>
              <w:bottom w:val="nil"/>
              <w:right w:val="nil"/>
            </w:tcBorders>
            <w:shd w:val="clear" w:color="auto" w:fill="auto"/>
            <w:noWrap/>
            <w:vAlign w:val="bottom"/>
          </w:tcPr>
          <w:p w14:paraId="487A5664" w14:textId="5B681A03"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122</w:t>
            </w:r>
          </w:p>
        </w:tc>
        <w:tc>
          <w:tcPr>
            <w:tcW w:w="283" w:type="dxa"/>
            <w:tcBorders>
              <w:top w:val="nil"/>
              <w:left w:val="nil"/>
              <w:bottom w:val="nil"/>
              <w:right w:val="nil"/>
            </w:tcBorders>
            <w:shd w:val="clear" w:color="auto" w:fill="auto"/>
            <w:noWrap/>
            <w:vAlign w:val="bottom"/>
          </w:tcPr>
          <w:p w14:paraId="1851240E"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BE0EBDF" w14:textId="0331B2EE" w:rsidR="009061E6" w:rsidRPr="00AE4400" w:rsidRDefault="009061E6" w:rsidP="009061E6">
            <w:pPr>
              <w:jc w:val="right"/>
              <w:rPr>
                <w:rFonts w:asciiTheme="majorBidi" w:hAnsiTheme="majorBidi"/>
                <w:color w:val="000000"/>
                <w:sz w:val="26"/>
                <w:szCs w:val="26"/>
                <w:cs/>
              </w:rPr>
            </w:pPr>
            <w:r w:rsidRPr="00AE4400">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7EC5D274"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627A381" w14:textId="289082E3"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100</w:t>
            </w:r>
          </w:p>
        </w:tc>
      </w:tr>
      <w:tr w:rsidR="009061E6" w:rsidRPr="00E8172D" w14:paraId="24BA9798" w14:textId="77777777" w:rsidTr="002A7FC7">
        <w:trPr>
          <w:trHeight w:val="360"/>
        </w:trPr>
        <w:tc>
          <w:tcPr>
            <w:tcW w:w="2423" w:type="dxa"/>
            <w:tcBorders>
              <w:top w:val="nil"/>
              <w:left w:val="nil"/>
              <w:bottom w:val="nil"/>
              <w:right w:val="nil"/>
            </w:tcBorders>
            <w:shd w:val="clear" w:color="000000" w:fill="FFFFFF"/>
            <w:noWrap/>
            <w:vAlign w:val="bottom"/>
            <w:hideMark/>
          </w:tcPr>
          <w:p w14:paraId="6E6DE6BD" w14:textId="77777777" w:rsidR="009061E6" w:rsidRPr="00E8172D" w:rsidRDefault="009061E6" w:rsidP="009061E6">
            <w:pPr>
              <w:rPr>
                <w:rFonts w:ascii="Angsana New" w:hAnsi="Angsana New"/>
                <w:color w:val="000000"/>
                <w:sz w:val="26"/>
                <w:szCs w:val="26"/>
                <w:cs/>
                <w:lang w:val="en-US"/>
              </w:rPr>
            </w:pPr>
            <w:r w:rsidRPr="006863D4">
              <w:rPr>
                <w:rFonts w:ascii="Angsana New" w:hAnsi="Angsana New"/>
                <w:color w:val="000000"/>
                <w:sz w:val="26"/>
                <w:szCs w:val="26"/>
                <w:lang w:val="en-US"/>
              </w:rPr>
              <w:t>Other expenses</w:t>
            </w:r>
          </w:p>
        </w:tc>
        <w:tc>
          <w:tcPr>
            <w:tcW w:w="284" w:type="dxa"/>
            <w:tcBorders>
              <w:top w:val="nil"/>
              <w:left w:val="nil"/>
              <w:bottom w:val="nil"/>
              <w:right w:val="nil"/>
            </w:tcBorders>
            <w:shd w:val="clear" w:color="000000" w:fill="FFFFFF"/>
            <w:noWrap/>
            <w:vAlign w:val="bottom"/>
            <w:hideMark/>
          </w:tcPr>
          <w:p w14:paraId="0939CB49" w14:textId="77777777" w:rsidR="009061E6" w:rsidRPr="00E8172D" w:rsidRDefault="009061E6" w:rsidP="009061E6">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09387548" w14:textId="77777777" w:rsidR="009061E6" w:rsidRPr="00E8172D" w:rsidRDefault="009061E6" w:rsidP="009061E6">
            <w:pPr>
              <w:rPr>
                <w:rFonts w:ascii="Angsana New" w:hAnsi="Angsana New"/>
                <w:color w:val="000000"/>
                <w:sz w:val="26"/>
                <w:szCs w:val="26"/>
                <w:cs/>
                <w:lang w:val="en-US"/>
              </w:rPr>
            </w:pPr>
            <w:r w:rsidRPr="006863D4">
              <w:rPr>
                <w:rFonts w:ascii="Angsana New" w:hAnsi="Angsana New"/>
                <w:color w:val="000000"/>
                <w:sz w:val="26"/>
                <w:szCs w:val="26"/>
                <w:lang w:val="en-US"/>
              </w:rPr>
              <w:t>At cost</w:t>
            </w:r>
          </w:p>
        </w:tc>
        <w:tc>
          <w:tcPr>
            <w:tcW w:w="283" w:type="dxa"/>
            <w:tcBorders>
              <w:top w:val="nil"/>
              <w:left w:val="nil"/>
              <w:bottom w:val="nil"/>
              <w:right w:val="nil"/>
            </w:tcBorders>
            <w:shd w:val="clear" w:color="000000" w:fill="FFFFFF"/>
            <w:noWrap/>
            <w:vAlign w:val="bottom"/>
            <w:hideMark/>
          </w:tcPr>
          <w:p w14:paraId="55F802C1" w14:textId="77777777" w:rsidR="009061E6" w:rsidRPr="00E8172D" w:rsidRDefault="009061E6" w:rsidP="009061E6">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268E776A" w14:textId="5FBA69D6" w:rsidR="009061E6" w:rsidRPr="00AE4400" w:rsidRDefault="002A7FC7"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551</w:t>
            </w:r>
          </w:p>
        </w:tc>
        <w:tc>
          <w:tcPr>
            <w:tcW w:w="283" w:type="dxa"/>
            <w:tcBorders>
              <w:top w:val="nil"/>
              <w:left w:val="nil"/>
              <w:bottom w:val="nil"/>
              <w:right w:val="nil"/>
            </w:tcBorders>
            <w:shd w:val="clear" w:color="auto" w:fill="auto"/>
            <w:noWrap/>
            <w:vAlign w:val="bottom"/>
          </w:tcPr>
          <w:p w14:paraId="4287D40E"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FDEFFEA" w14:textId="04F46E87" w:rsidR="009061E6" w:rsidRPr="00AE4400" w:rsidRDefault="009061E6"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590CA440"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50608FC" w14:textId="24AA0790" w:rsidR="009061E6" w:rsidRPr="00AE4400" w:rsidRDefault="009061E6" w:rsidP="009061E6">
            <w:pPr>
              <w:jc w:val="right"/>
              <w:rPr>
                <w:rFonts w:asciiTheme="majorBidi" w:hAnsiTheme="majorBidi"/>
                <w:color w:val="000000"/>
                <w:sz w:val="26"/>
                <w:szCs w:val="26"/>
                <w:cs/>
              </w:rPr>
            </w:pPr>
            <w:r w:rsidRPr="00AE4400">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63938E4D"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EC70940" w14:textId="56F5DFEC"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1</w:t>
            </w:r>
          </w:p>
        </w:tc>
      </w:tr>
      <w:tr w:rsidR="009061E6" w:rsidRPr="00E8172D" w14:paraId="6161C3EB" w14:textId="77777777" w:rsidTr="002A7FC7">
        <w:trPr>
          <w:trHeight w:val="360"/>
        </w:trPr>
        <w:tc>
          <w:tcPr>
            <w:tcW w:w="2423" w:type="dxa"/>
            <w:tcBorders>
              <w:top w:val="nil"/>
              <w:left w:val="nil"/>
              <w:bottom w:val="nil"/>
              <w:right w:val="nil"/>
            </w:tcBorders>
            <w:shd w:val="clear" w:color="000000" w:fill="FFFFFF"/>
            <w:noWrap/>
            <w:vAlign w:val="bottom"/>
          </w:tcPr>
          <w:p w14:paraId="7E7DEA86" w14:textId="6846AE85" w:rsidR="009061E6" w:rsidRPr="006863D4" w:rsidRDefault="009061E6" w:rsidP="009061E6">
            <w:pPr>
              <w:rPr>
                <w:rFonts w:ascii="Angsana New" w:hAnsi="Angsana New"/>
                <w:color w:val="000000"/>
                <w:sz w:val="26"/>
                <w:szCs w:val="26"/>
                <w:lang w:val="en-US"/>
              </w:rPr>
            </w:pPr>
            <w:r w:rsidRPr="0075692E">
              <w:rPr>
                <w:rFonts w:asciiTheme="majorBidi" w:hAnsiTheme="majorBidi" w:cstheme="majorBidi"/>
                <w:color w:val="000000"/>
                <w:sz w:val="26"/>
                <w:szCs w:val="26"/>
                <w:lang w:val="en-US"/>
              </w:rPr>
              <w:t>Management service</w:t>
            </w:r>
            <w:r>
              <w:rPr>
                <w:rFonts w:asciiTheme="majorBidi" w:hAnsiTheme="majorBidi" w:cstheme="majorBidi"/>
                <w:color w:val="000000"/>
                <w:sz w:val="26"/>
                <w:szCs w:val="26"/>
                <w:lang w:val="en-US"/>
              </w:rPr>
              <w:t xml:space="preserve"> expense</w:t>
            </w:r>
          </w:p>
        </w:tc>
        <w:tc>
          <w:tcPr>
            <w:tcW w:w="284" w:type="dxa"/>
            <w:tcBorders>
              <w:top w:val="nil"/>
              <w:left w:val="nil"/>
              <w:bottom w:val="nil"/>
              <w:right w:val="nil"/>
            </w:tcBorders>
            <w:shd w:val="clear" w:color="000000" w:fill="FFFFFF"/>
            <w:noWrap/>
            <w:vAlign w:val="bottom"/>
          </w:tcPr>
          <w:p w14:paraId="3F9B1323" w14:textId="77777777" w:rsidR="009061E6" w:rsidRPr="006863D4" w:rsidRDefault="009061E6" w:rsidP="009061E6">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3B39F451" w14:textId="34F06713" w:rsidR="009061E6" w:rsidRPr="006863D4" w:rsidRDefault="009061E6" w:rsidP="009061E6">
            <w:pPr>
              <w:rPr>
                <w:rFonts w:ascii="Angsana New" w:hAnsi="Angsana New"/>
                <w:color w:val="000000"/>
                <w:sz w:val="26"/>
                <w:szCs w:val="26"/>
                <w:lang w:val="en-US"/>
              </w:rPr>
            </w:pPr>
            <w:r w:rsidRPr="006863D4">
              <w:rPr>
                <w:rFonts w:ascii="Angsana New" w:hAnsi="Angsana New"/>
                <w:color w:val="000000"/>
                <w:sz w:val="26"/>
                <w:szCs w:val="26"/>
                <w:lang w:val="en-US"/>
              </w:rPr>
              <w:t>At cost</w:t>
            </w:r>
          </w:p>
        </w:tc>
        <w:tc>
          <w:tcPr>
            <w:tcW w:w="283" w:type="dxa"/>
            <w:tcBorders>
              <w:top w:val="nil"/>
              <w:left w:val="nil"/>
              <w:bottom w:val="nil"/>
              <w:right w:val="nil"/>
            </w:tcBorders>
            <w:shd w:val="clear" w:color="000000" w:fill="FFFFFF"/>
            <w:noWrap/>
            <w:vAlign w:val="bottom"/>
          </w:tcPr>
          <w:p w14:paraId="395E8FA8" w14:textId="77777777" w:rsidR="009061E6" w:rsidRPr="006863D4" w:rsidRDefault="009061E6" w:rsidP="009061E6">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7BB9FDC3" w14:textId="494F0C8A" w:rsidR="009061E6" w:rsidRPr="00AE4400" w:rsidRDefault="002A7FC7"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29492AF6"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701E26D" w14:textId="14FE3E32" w:rsidR="009061E6" w:rsidRPr="00AE4400" w:rsidRDefault="009061E6"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1E585F3E"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F4A99E0" w14:textId="29F0F483" w:rsidR="009061E6" w:rsidRPr="00AE4400" w:rsidRDefault="009061E6" w:rsidP="009061E6">
            <w:pPr>
              <w:jc w:val="right"/>
              <w:rPr>
                <w:rFonts w:asciiTheme="majorBidi" w:hAnsiTheme="majorBidi"/>
                <w:color w:val="000000"/>
                <w:sz w:val="26"/>
                <w:szCs w:val="26"/>
                <w:cs/>
              </w:rPr>
            </w:pPr>
            <w:r w:rsidRPr="00AE4400">
              <w:rPr>
                <w:rFonts w:asciiTheme="majorBidi" w:hAnsiTheme="majorBidi"/>
                <w:sz w:val="26"/>
                <w:szCs w:val="26"/>
                <w:lang w:val="en-US"/>
              </w:rPr>
              <w:t>4,689</w:t>
            </w:r>
          </w:p>
        </w:tc>
        <w:tc>
          <w:tcPr>
            <w:tcW w:w="283" w:type="dxa"/>
            <w:tcBorders>
              <w:top w:val="nil"/>
              <w:left w:val="nil"/>
              <w:bottom w:val="nil"/>
              <w:right w:val="nil"/>
            </w:tcBorders>
            <w:shd w:val="clear" w:color="auto" w:fill="auto"/>
            <w:noWrap/>
            <w:vAlign w:val="bottom"/>
          </w:tcPr>
          <w:p w14:paraId="2BFE03BD"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4AE22993" w14:textId="695EB38F" w:rsidR="009061E6" w:rsidRPr="00AE4400" w:rsidRDefault="009061E6"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r>
    </w:tbl>
    <w:p w14:paraId="5BC9102D" w14:textId="4BF5D4FD" w:rsidR="000D3FCC" w:rsidRDefault="000D3FCC" w:rsidP="001A614B">
      <w:pPr>
        <w:spacing w:after="120"/>
        <w:jc w:val="thaiDistribute"/>
        <w:rPr>
          <w:rFonts w:asciiTheme="majorBidi" w:eastAsia="Cordia New" w:hAnsiTheme="majorBidi"/>
          <w:lang w:val="en-US"/>
        </w:rPr>
      </w:pPr>
    </w:p>
    <w:tbl>
      <w:tblPr>
        <w:tblW w:w="8939" w:type="dxa"/>
        <w:tblInd w:w="720" w:type="dxa"/>
        <w:tblLook w:val="04A0" w:firstRow="1" w:lastRow="0" w:firstColumn="1" w:lastColumn="0" w:noHBand="0" w:noVBand="1"/>
      </w:tblPr>
      <w:tblGrid>
        <w:gridCol w:w="2423"/>
        <w:gridCol w:w="284"/>
        <w:gridCol w:w="1696"/>
        <w:gridCol w:w="283"/>
        <w:gridCol w:w="851"/>
        <w:gridCol w:w="283"/>
        <w:gridCol w:w="851"/>
        <w:gridCol w:w="283"/>
        <w:gridCol w:w="851"/>
        <w:gridCol w:w="283"/>
        <w:gridCol w:w="851"/>
      </w:tblGrid>
      <w:tr w:rsidR="00CB47F5" w:rsidRPr="00E8172D" w14:paraId="46D5A4C5" w14:textId="77777777" w:rsidTr="00AC72D6">
        <w:trPr>
          <w:trHeight w:val="360"/>
          <w:tblHeader/>
        </w:trPr>
        <w:tc>
          <w:tcPr>
            <w:tcW w:w="2423" w:type="dxa"/>
            <w:tcBorders>
              <w:top w:val="nil"/>
              <w:left w:val="nil"/>
              <w:bottom w:val="nil"/>
              <w:right w:val="nil"/>
            </w:tcBorders>
            <w:shd w:val="clear" w:color="000000" w:fill="FFFFFF"/>
            <w:noWrap/>
            <w:vAlign w:val="bottom"/>
            <w:hideMark/>
          </w:tcPr>
          <w:p w14:paraId="51D1A2DE" w14:textId="77777777" w:rsidR="00CB47F5" w:rsidRPr="006863D4" w:rsidRDefault="00CB47F5" w:rsidP="00E012FA">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7261F57D" w14:textId="77777777" w:rsidR="00CB47F5" w:rsidRPr="006863D4" w:rsidRDefault="00CB47F5" w:rsidP="00E012FA">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3313AA42" w14:textId="77777777" w:rsidR="00CB47F5" w:rsidRPr="006863D4" w:rsidRDefault="00CB47F5" w:rsidP="00E012FA">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283" w:type="dxa"/>
            <w:tcBorders>
              <w:top w:val="nil"/>
              <w:left w:val="nil"/>
              <w:bottom w:val="nil"/>
              <w:right w:val="nil"/>
            </w:tcBorders>
            <w:shd w:val="clear" w:color="000000" w:fill="FFFFFF"/>
            <w:noWrap/>
            <w:vAlign w:val="bottom"/>
            <w:hideMark/>
          </w:tcPr>
          <w:p w14:paraId="1477648B" w14:textId="77777777" w:rsidR="00CB47F5" w:rsidRPr="006863D4" w:rsidRDefault="00CB47F5" w:rsidP="00E012FA">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4358F5AC" w14:textId="77777777" w:rsidR="00CB47F5" w:rsidRPr="006863D4" w:rsidRDefault="00CB47F5" w:rsidP="00E012FA">
            <w:pPr>
              <w:jc w:val="center"/>
              <w:rPr>
                <w:rFonts w:ascii="Angsana New" w:hAnsi="Angsana New"/>
                <w:color w:val="000000"/>
                <w:sz w:val="26"/>
                <w:szCs w:val="26"/>
                <w:cs/>
              </w:rPr>
            </w:pPr>
            <w:r w:rsidRPr="006863D4">
              <w:rPr>
                <w:rFonts w:ascii="Angsana New" w:hAnsi="Angsana New"/>
                <w:color w:val="000000"/>
                <w:sz w:val="26"/>
                <w:szCs w:val="26"/>
                <w:lang w:val="en-US"/>
              </w:rPr>
              <w:t>Unit</w:t>
            </w:r>
            <w:r w:rsidRPr="009572D6">
              <w:rPr>
                <w:rFonts w:ascii="Angsana New" w:hAnsi="Angsana New"/>
                <w:color w:val="000000"/>
                <w:sz w:val="26"/>
                <w:szCs w:val="26"/>
                <w:lang w:val="en-US"/>
              </w:rPr>
              <w:t xml:space="preserve">: </w:t>
            </w:r>
            <w:r w:rsidRPr="006863D4">
              <w:rPr>
                <w:rFonts w:ascii="Angsana New" w:hAnsi="Angsana New"/>
                <w:color w:val="000000"/>
                <w:sz w:val="26"/>
                <w:szCs w:val="26"/>
                <w:lang w:val="en-US"/>
              </w:rPr>
              <w:t>Thousand Baht</w:t>
            </w:r>
          </w:p>
        </w:tc>
      </w:tr>
      <w:tr w:rsidR="00CB47F5" w:rsidRPr="00E8172D" w14:paraId="1829943D" w14:textId="77777777" w:rsidTr="00AC72D6">
        <w:trPr>
          <w:trHeight w:val="360"/>
          <w:tblHeader/>
        </w:trPr>
        <w:tc>
          <w:tcPr>
            <w:tcW w:w="2423" w:type="dxa"/>
            <w:tcBorders>
              <w:top w:val="nil"/>
              <w:left w:val="nil"/>
              <w:bottom w:val="nil"/>
              <w:right w:val="nil"/>
            </w:tcBorders>
            <w:shd w:val="clear" w:color="000000" w:fill="FFFFFF"/>
            <w:noWrap/>
            <w:vAlign w:val="bottom"/>
          </w:tcPr>
          <w:p w14:paraId="0D1EF8E1" w14:textId="77777777" w:rsidR="00CB47F5" w:rsidRPr="006863D4" w:rsidRDefault="00CB47F5" w:rsidP="00E012FA">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783E8502" w14:textId="77777777" w:rsidR="00CB47F5" w:rsidRPr="006863D4" w:rsidRDefault="00CB47F5" w:rsidP="00E012FA">
            <w:pPr>
              <w:jc w:val="cente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1181A38D" w14:textId="77777777" w:rsidR="00CB47F5" w:rsidRPr="006863D4" w:rsidRDefault="00CB47F5" w:rsidP="00E012FA">
            <w:pPr>
              <w:jc w:val="cente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356C1B96" w14:textId="77777777" w:rsidR="00CB47F5" w:rsidRPr="006863D4" w:rsidRDefault="00CB47F5" w:rsidP="00E012FA">
            <w:pPr>
              <w:jc w:val="center"/>
              <w:rPr>
                <w:rFonts w:ascii="Angsana New" w:hAnsi="Angsana New"/>
                <w:color w:val="000000"/>
                <w:sz w:val="26"/>
                <w:szCs w:val="26"/>
                <w:lang w:val="en-US"/>
              </w:rPr>
            </w:pPr>
          </w:p>
        </w:tc>
        <w:tc>
          <w:tcPr>
            <w:tcW w:w="4253" w:type="dxa"/>
            <w:gridSpan w:val="7"/>
            <w:tcBorders>
              <w:top w:val="nil"/>
              <w:left w:val="nil"/>
              <w:bottom w:val="single" w:sz="4" w:space="0" w:color="auto"/>
              <w:right w:val="nil"/>
            </w:tcBorders>
            <w:shd w:val="clear" w:color="000000" w:fill="FFFFFF"/>
            <w:noWrap/>
            <w:vAlign w:val="bottom"/>
          </w:tcPr>
          <w:p w14:paraId="0F6B0849" w14:textId="6EA9B1F7" w:rsidR="00CB47F5" w:rsidRPr="006863D4" w:rsidRDefault="00541A42" w:rsidP="00E012FA">
            <w:pPr>
              <w:jc w:val="center"/>
              <w:rPr>
                <w:rFonts w:ascii="Angsana New" w:hAnsi="Angsana New"/>
                <w:color w:val="000000"/>
                <w:sz w:val="26"/>
                <w:szCs w:val="26"/>
                <w:lang w:val="en-US"/>
              </w:rPr>
            </w:pPr>
            <w:r>
              <w:rPr>
                <w:rFonts w:ascii="Angsana New" w:hAnsi="Angsana New"/>
                <w:color w:val="000000"/>
                <w:sz w:val="26"/>
                <w:szCs w:val="26"/>
                <w:lang w:val="en-US"/>
              </w:rPr>
              <w:t>For the nine</w:t>
            </w:r>
            <w:r w:rsidR="00CB47F5" w:rsidRPr="00CB47F5">
              <w:rPr>
                <w:rFonts w:ascii="Angsana New" w:hAnsi="Angsana New"/>
                <w:color w:val="000000"/>
                <w:sz w:val="26"/>
                <w:szCs w:val="26"/>
                <w:lang w:val="en-US"/>
              </w:rPr>
              <w:t xml:space="preserve">-month periods ended </w:t>
            </w:r>
            <w:r>
              <w:rPr>
                <w:rFonts w:asciiTheme="majorBidi" w:eastAsia="Cordia New" w:hAnsiTheme="majorBidi" w:cstheme="majorBidi"/>
                <w:lang w:val="en-US"/>
              </w:rPr>
              <w:t>September</w:t>
            </w:r>
            <w:r w:rsidR="00CB47F5" w:rsidRPr="00CB47F5">
              <w:rPr>
                <w:rFonts w:ascii="Angsana New" w:hAnsi="Angsana New"/>
                <w:color w:val="000000"/>
                <w:sz w:val="26"/>
                <w:szCs w:val="26"/>
                <w:lang w:val="en-US"/>
              </w:rPr>
              <w:t xml:space="preserve"> 30,</w:t>
            </w:r>
          </w:p>
        </w:tc>
      </w:tr>
      <w:tr w:rsidR="00CB47F5" w:rsidRPr="00E8172D" w14:paraId="32DCB58F" w14:textId="77777777" w:rsidTr="00AC72D6">
        <w:trPr>
          <w:trHeight w:val="360"/>
          <w:tblHeader/>
        </w:trPr>
        <w:tc>
          <w:tcPr>
            <w:tcW w:w="2423" w:type="dxa"/>
            <w:vMerge w:val="restart"/>
            <w:tcBorders>
              <w:top w:val="nil"/>
              <w:left w:val="nil"/>
              <w:right w:val="nil"/>
            </w:tcBorders>
            <w:shd w:val="clear" w:color="000000" w:fill="FFFFFF"/>
            <w:vAlign w:val="bottom"/>
            <w:hideMark/>
          </w:tcPr>
          <w:p w14:paraId="0E28B916" w14:textId="77777777" w:rsidR="00CB47F5" w:rsidRPr="006863D4" w:rsidRDefault="00CB47F5" w:rsidP="00E012FA">
            <w:pPr>
              <w:jc w:val="center"/>
              <w:rPr>
                <w:rFonts w:ascii="Angsana New" w:hAnsi="Angsana New"/>
                <w:color w:val="000000"/>
                <w:sz w:val="26"/>
                <w:szCs w:val="26"/>
                <w:lang w:val="en-US"/>
              </w:rPr>
            </w:pPr>
            <w:r w:rsidRPr="006863D4">
              <w:rPr>
                <w:rFonts w:ascii="Angsana New" w:hAnsi="Angsana New"/>
                <w:color w:val="000000"/>
                <w:sz w:val="26"/>
                <w:szCs w:val="26"/>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4B513B10" w14:textId="77777777" w:rsidR="00CB47F5" w:rsidRPr="006863D4" w:rsidRDefault="00CB47F5" w:rsidP="00E012FA">
            <w:pPr>
              <w:jc w:val="center"/>
              <w:rPr>
                <w:rFonts w:ascii="Angsana New" w:hAnsi="Angsana New"/>
                <w:color w:val="000000"/>
                <w:sz w:val="26"/>
                <w:szCs w:val="26"/>
                <w:c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vAlign w:val="bottom"/>
            <w:hideMark/>
          </w:tcPr>
          <w:p w14:paraId="0653A5E4" w14:textId="77777777" w:rsidR="00CB47F5" w:rsidRPr="00E8172D" w:rsidRDefault="00CB47F5" w:rsidP="00E012FA">
            <w:pPr>
              <w:jc w:val="cente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hideMark/>
          </w:tcPr>
          <w:p w14:paraId="520FBD78" w14:textId="77777777" w:rsidR="00CB47F5" w:rsidRPr="00E8172D" w:rsidRDefault="00CB47F5" w:rsidP="00E012FA">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40E493CA" w14:textId="77777777" w:rsidR="00CB47F5" w:rsidRPr="006863D4" w:rsidRDefault="00CB47F5" w:rsidP="00E012FA">
            <w:pPr>
              <w:jc w:val="center"/>
              <w:rPr>
                <w:rFonts w:ascii="Angsana New" w:hAnsi="Angsana New"/>
                <w:color w:val="000000"/>
                <w:sz w:val="26"/>
                <w:szCs w:val="26"/>
                <w:cs/>
              </w:rPr>
            </w:pPr>
            <w:r w:rsidRPr="006863D4">
              <w:rPr>
                <w:rFonts w:ascii="Angsana New" w:hAnsi="Angsana New"/>
                <w:color w:val="000000"/>
                <w:sz w:val="26"/>
                <w:szCs w:val="26"/>
                <w:lang w:val="en-US"/>
              </w:rPr>
              <w:t>Consolidated financial statements</w:t>
            </w:r>
          </w:p>
        </w:tc>
        <w:tc>
          <w:tcPr>
            <w:tcW w:w="283" w:type="dxa"/>
            <w:tcBorders>
              <w:top w:val="nil"/>
              <w:left w:val="nil"/>
              <w:bottom w:val="nil"/>
              <w:right w:val="nil"/>
            </w:tcBorders>
            <w:shd w:val="clear" w:color="000000" w:fill="FFFFFF"/>
            <w:noWrap/>
            <w:vAlign w:val="bottom"/>
            <w:hideMark/>
          </w:tcPr>
          <w:p w14:paraId="1C067524" w14:textId="77777777" w:rsidR="00CB47F5" w:rsidRPr="00E8172D" w:rsidRDefault="00CB47F5" w:rsidP="00E012FA">
            <w:pPr>
              <w:jc w:val="center"/>
              <w:rPr>
                <w:rFonts w:ascii="Angsana New" w:hAnsi="Angsana New"/>
                <w:color w:val="000000"/>
                <w:sz w:val="26"/>
                <w:szCs w:val="26"/>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3EC8A7DE" w14:textId="77777777" w:rsidR="00CB47F5" w:rsidRPr="006863D4" w:rsidRDefault="00CB47F5" w:rsidP="00E012FA">
            <w:pPr>
              <w:jc w:val="center"/>
              <w:rPr>
                <w:rFonts w:ascii="Angsana New" w:hAnsi="Angsana New"/>
                <w:color w:val="000000"/>
                <w:sz w:val="26"/>
                <w:szCs w:val="26"/>
                <w:cs/>
              </w:rPr>
            </w:pPr>
            <w:r w:rsidRPr="006863D4">
              <w:rPr>
                <w:rFonts w:ascii="Angsana New" w:hAnsi="Angsana New"/>
                <w:color w:val="000000"/>
                <w:sz w:val="26"/>
                <w:szCs w:val="26"/>
                <w:lang w:val="en-US"/>
              </w:rPr>
              <w:t>Separate financial statements</w:t>
            </w:r>
          </w:p>
        </w:tc>
      </w:tr>
      <w:tr w:rsidR="00CB47F5" w:rsidRPr="00E8172D" w14:paraId="4629BD5D" w14:textId="77777777" w:rsidTr="00AC72D6">
        <w:trPr>
          <w:trHeight w:val="360"/>
          <w:tblHeader/>
        </w:trPr>
        <w:tc>
          <w:tcPr>
            <w:tcW w:w="2423" w:type="dxa"/>
            <w:vMerge/>
            <w:tcBorders>
              <w:left w:val="nil"/>
              <w:bottom w:val="single" w:sz="4" w:space="0" w:color="auto"/>
              <w:right w:val="nil"/>
            </w:tcBorders>
            <w:shd w:val="clear" w:color="000000" w:fill="FFFFFF"/>
            <w:vAlign w:val="bottom"/>
            <w:hideMark/>
          </w:tcPr>
          <w:p w14:paraId="582DF47B" w14:textId="77777777" w:rsidR="00CB47F5" w:rsidRPr="006863D4" w:rsidRDefault="00CB47F5" w:rsidP="00E012FA">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76090219" w14:textId="77777777" w:rsidR="00CB47F5" w:rsidRPr="00E8172D" w:rsidRDefault="00CB47F5" w:rsidP="00E012FA">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single" w:sz="4" w:space="0" w:color="auto"/>
              <w:right w:val="nil"/>
            </w:tcBorders>
            <w:shd w:val="clear" w:color="000000" w:fill="FFFFFF"/>
            <w:vAlign w:val="bottom"/>
            <w:hideMark/>
          </w:tcPr>
          <w:p w14:paraId="52A27D1B" w14:textId="77777777" w:rsidR="00CB47F5" w:rsidRPr="00E8172D" w:rsidRDefault="00CB47F5" w:rsidP="00E012FA">
            <w:pPr>
              <w:jc w:val="center"/>
              <w:rPr>
                <w:rFonts w:ascii="Angsana New" w:hAnsi="Angsana New"/>
                <w:color w:val="000000"/>
                <w:sz w:val="26"/>
                <w:szCs w:val="26"/>
                <w:cs/>
                <w:lang w:val="en-US"/>
              </w:rPr>
            </w:pPr>
            <w:r w:rsidRPr="006863D4">
              <w:rPr>
                <w:rFonts w:ascii="Angsana New" w:hAnsi="Angsana New"/>
                <w:color w:val="000000"/>
                <w:sz w:val="26"/>
                <w:szCs w:val="26"/>
                <w:lang w:val="en-US"/>
              </w:rPr>
              <w:t>Pricing policy</w:t>
            </w:r>
          </w:p>
        </w:tc>
        <w:tc>
          <w:tcPr>
            <w:tcW w:w="283" w:type="dxa"/>
            <w:tcBorders>
              <w:top w:val="nil"/>
              <w:left w:val="nil"/>
              <w:bottom w:val="nil"/>
              <w:right w:val="nil"/>
            </w:tcBorders>
            <w:shd w:val="clear" w:color="000000" w:fill="FFFFFF"/>
            <w:noWrap/>
            <w:vAlign w:val="bottom"/>
            <w:hideMark/>
          </w:tcPr>
          <w:p w14:paraId="3EA650BF" w14:textId="77777777" w:rsidR="00CB47F5" w:rsidRPr="00E8172D" w:rsidRDefault="00CB47F5" w:rsidP="00E012FA">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single" w:sz="4" w:space="0" w:color="auto"/>
              <w:right w:val="nil"/>
            </w:tcBorders>
            <w:shd w:val="clear" w:color="000000" w:fill="FFFFFF"/>
            <w:noWrap/>
            <w:vAlign w:val="center"/>
          </w:tcPr>
          <w:p w14:paraId="0D74845C" w14:textId="77777777" w:rsidR="00CB47F5" w:rsidRPr="006863D4" w:rsidRDefault="00CB47F5" w:rsidP="00E012FA">
            <w:pPr>
              <w:jc w:val="center"/>
              <w:rPr>
                <w:rFonts w:ascii="Angsana New" w:hAnsi="Angsana New"/>
                <w:color w:val="000000"/>
                <w:sz w:val="26"/>
                <w:szCs w:val="26"/>
                <w:lang w:val="en-US"/>
              </w:rPr>
            </w:pPr>
            <w:r>
              <w:rPr>
                <w:rFonts w:ascii="Angsana New" w:hAnsi="Angsana New"/>
                <w:color w:val="000000"/>
                <w:sz w:val="26"/>
                <w:szCs w:val="26"/>
                <w:lang w:val="en-US"/>
              </w:rPr>
              <w:t>2023</w:t>
            </w:r>
          </w:p>
        </w:tc>
        <w:tc>
          <w:tcPr>
            <w:tcW w:w="283" w:type="dxa"/>
            <w:tcBorders>
              <w:top w:val="nil"/>
              <w:left w:val="nil"/>
              <w:bottom w:val="nil"/>
              <w:right w:val="nil"/>
            </w:tcBorders>
            <w:shd w:val="clear" w:color="000000" w:fill="FFFFFF"/>
            <w:noWrap/>
            <w:vAlign w:val="center"/>
            <w:hideMark/>
          </w:tcPr>
          <w:p w14:paraId="4A067026" w14:textId="77777777" w:rsidR="00CB47F5" w:rsidRPr="00E8172D" w:rsidRDefault="00CB47F5" w:rsidP="00E012FA">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74093A84" w14:textId="77777777" w:rsidR="00CB47F5" w:rsidRPr="006863D4" w:rsidRDefault="00CB47F5" w:rsidP="00E012FA">
            <w:pPr>
              <w:jc w:val="center"/>
              <w:rPr>
                <w:rFonts w:ascii="Angsana New" w:hAnsi="Angsana New"/>
                <w:color w:val="000000"/>
                <w:sz w:val="26"/>
                <w:szCs w:val="26"/>
                <w:lang w:val="en-US"/>
              </w:rPr>
            </w:pPr>
            <w:r w:rsidRPr="006863D4">
              <w:rPr>
                <w:rFonts w:ascii="Angsana New" w:hAnsi="Angsana New"/>
                <w:sz w:val="26"/>
                <w:szCs w:val="26"/>
                <w:lang w:val="en-US"/>
              </w:rPr>
              <w:t>202</w:t>
            </w:r>
            <w:r>
              <w:rPr>
                <w:rFonts w:ascii="Angsana New" w:hAnsi="Angsana New"/>
                <w:sz w:val="26"/>
                <w:szCs w:val="26"/>
                <w:lang w:val="en-US"/>
              </w:rPr>
              <w:t>2</w:t>
            </w:r>
          </w:p>
        </w:tc>
        <w:tc>
          <w:tcPr>
            <w:tcW w:w="283" w:type="dxa"/>
            <w:tcBorders>
              <w:top w:val="nil"/>
              <w:left w:val="nil"/>
              <w:bottom w:val="nil"/>
              <w:right w:val="nil"/>
            </w:tcBorders>
            <w:shd w:val="clear" w:color="000000" w:fill="FFFFFF"/>
            <w:noWrap/>
            <w:vAlign w:val="center"/>
            <w:hideMark/>
          </w:tcPr>
          <w:p w14:paraId="2116DC8E" w14:textId="77777777" w:rsidR="00CB47F5" w:rsidRPr="00E8172D" w:rsidRDefault="00CB47F5" w:rsidP="00E012FA">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tcPr>
          <w:p w14:paraId="0517FE25" w14:textId="77777777" w:rsidR="00CB47F5" w:rsidRPr="006863D4" w:rsidRDefault="00CB47F5" w:rsidP="00E012FA">
            <w:pPr>
              <w:jc w:val="center"/>
              <w:rPr>
                <w:rFonts w:ascii="Angsana New" w:hAnsi="Angsana New"/>
                <w:color w:val="000000"/>
                <w:sz w:val="26"/>
                <w:szCs w:val="26"/>
                <w:lang w:val="en-US"/>
              </w:rPr>
            </w:pPr>
            <w:r>
              <w:rPr>
                <w:rFonts w:ascii="Angsana New" w:hAnsi="Angsana New"/>
                <w:color w:val="000000"/>
                <w:sz w:val="26"/>
                <w:szCs w:val="26"/>
                <w:lang w:val="en-US"/>
              </w:rPr>
              <w:t>2023</w:t>
            </w:r>
          </w:p>
        </w:tc>
        <w:tc>
          <w:tcPr>
            <w:tcW w:w="283" w:type="dxa"/>
            <w:tcBorders>
              <w:top w:val="nil"/>
              <w:left w:val="nil"/>
              <w:bottom w:val="nil"/>
              <w:right w:val="nil"/>
            </w:tcBorders>
            <w:shd w:val="clear" w:color="000000" w:fill="FFFFFF"/>
            <w:noWrap/>
            <w:vAlign w:val="center"/>
            <w:hideMark/>
          </w:tcPr>
          <w:p w14:paraId="047D7AA8" w14:textId="77777777" w:rsidR="00CB47F5" w:rsidRPr="00E8172D" w:rsidRDefault="00CB47F5" w:rsidP="00E012FA">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5CD72EC2" w14:textId="77777777" w:rsidR="00CB47F5" w:rsidRPr="006863D4" w:rsidRDefault="00CB47F5" w:rsidP="00E012FA">
            <w:pPr>
              <w:jc w:val="center"/>
              <w:rPr>
                <w:rFonts w:ascii="Angsana New" w:hAnsi="Angsana New"/>
                <w:color w:val="000000"/>
                <w:sz w:val="26"/>
                <w:szCs w:val="26"/>
                <w:lang w:val="en-US"/>
              </w:rPr>
            </w:pPr>
            <w:r w:rsidRPr="006863D4">
              <w:rPr>
                <w:rFonts w:ascii="Angsana New" w:hAnsi="Angsana New"/>
                <w:sz w:val="26"/>
                <w:szCs w:val="26"/>
                <w:lang w:val="en-US"/>
              </w:rPr>
              <w:t>202</w:t>
            </w:r>
            <w:r>
              <w:rPr>
                <w:rFonts w:ascii="Angsana New" w:hAnsi="Angsana New"/>
                <w:sz w:val="26"/>
                <w:szCs w:val="26"/>
                <w:lang w:val="en-US"/>
              </w:rPr>
              <w:t>2</w:t>
            </w:r>
          </w:p>
        </w:tc>
      </w:tr>
      <w:tr w:rsidR="00CB47F5" w:rsidRPr="00E8172D" w14:paraId="67437698" w14:textId="77777777" w:rsidTr="00AC72D6">
        <w:trPr>
          <w:trHeight w:val="360"/>
        </w:trPr>
        <w:tc>
          <w:tcPr>
            <w:tcW w:w="2423" w:type="dxa"/>
            <w:tcBorders>
              <w:top w:val="nil"/>
              <w:left w:val="nil"/>
              <w:bottom w:val="nil"/>
              <w:right w:val="nil"/>
            </w:tcBorders>
            <w:shd w:val="clear" w:color="000000" w:fill="FFFFFF"/>
            <w:noWrap/>
            <w:vAlign w:val="bottom"/>
          </w:tcPr>
          <w:p w14:paraId="4A528069" w14:textId="77777777" w:rsidR="00CB47F5" w:rsidRPr="0061054C" w:rsidRDefault="00CB47F5" w:rsidP="00E012FA">
            <w:pPr>
              <w:rPr>
                <w:rFonts w:ascii="Angsana New" w:hAnsi="Angsana New"/>
                <w:b/>
                <w:bCs/>
                <w:color w:val="000000"/>
                <w:sz w:val="26"/>
                <w:szCs w:val="26"/>
                <w:u w:val="single"/>
                <w:lang w:val="en-US"/>
              </w:rPr>
            </w:pPr>
            <w:r w:rsidRPr="0061054C">
              <w:rPr>
                <w:rFonts w:ascii="Angsana New" w:hAnsi="Angsana New"/>
                <w:b/>
                <w:bCs/>
                <w:color w:val="000000"/>
                <w:sz w:val="26"/>
                <w:szCs w:val="26"/>
                <w:u w:val="single"/>
                <w:lang w:val="en-US"/>
              </w:rPr>
              <w:t>Revenue</w:t>
            </w:r>
          </w:p>
        </w:tc>
        <w:tc>
          <w:tcPr>
            <w:tcW w:w="284" w:type="dxa"/>
            <w:tcBorders>
              <w:top w:val="nil"/>
              <w:left w:val="nil"/>
              <w:bottom w:val="nil"/>
              <w:right w:val="nil"/>
            </w:tcBorders>
            <w:shd w:val="clear" w:color="000000" w:fill="FFFFFF"/>
            <w:noWrap/>
            <w:vAlign w:val="bottom"/>
          </w:tcPr>
          <w:p w14:paraId="5A151E00" w14:textId="77777777" w:rsidR="00CB47F5" w:rsidRPr="008E0DCF" w:rsidRDefault="00CB47F5" w:rsidP="00E012FA">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772CC861" w14:textId="77777777" w:rsidR="00CB47F5" w:rsidRPr="00E8172D" w:rsidRDefault="00CB47F5" w:rsidP="00E012FA">
            <w:pP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hideMark/>
          </w:tcPr>
          <w:p w14:paraId="0C101E0A" w14:textId="77777777" w:rsidR="00CB47F5" w:rsidRPr="00E8172D" w:rsidRDefault="00CB47F5" w:rsidP="00E012FA">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615D0F37" w14:textId="77777777" w:rsidR="00CB47F5" w:rsidRPr="006863D4" w:rsidRDefault="00CB47F5" w:rsidP="00E012FA">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A1DA9EA" w14:textId="77777777" w:rsidR="00CB47F5" w:rsidRPr="00E8172D" w:rsidRDefault="00CB47F5" w:rsidP="00E012F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F0C564A" w14:textId="77777777" w:rsidR="00CB47F5" w:rsidRPr="006863D4" w:rsidRDefault="00CB47F5" w:rsidP="00E012FA">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7573E62" w14:textId="77777777" w:rsidR="00CB47F5" w:rsidRPr="00E8172D" w:rsidRDefault="00CB47F5" w:rsidP="00E012F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90105D9" w14:textId="77777777" w:rsidR="00CB47F5" w:rsidRPr="006863D4" w:rsidRDefault="00CB47F5" w:rsidP="00E012FA">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374A4447" w14:textId="77777777" w:rsidR="00CB47F5" w:rsidRPr="00E8172D" w:rsidRDefault="00CB47F5" w:rsidP="00E012F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72A27BE" w14:textId="77777777" w:rsidR="00CB47F5" w:rsidRPr="006863D4" w:rsidRDefault="00CB47F5" w:rsidP="00E012FA">
            <w:pPr>
              <w:jc w:val="right"/>
              <w:rPr>
                <w:rFonts w:ascii="Angsana New" w:hAnsi="Angsana New"/>
                <w:color w:val="000000"/>
                <w:sz w:val="26"/>
                <w:szCs w:val="26"/>
                <w:lang w:val="en-US"/>
              </w:rPr>
            </w:pPr>
          </w:p>
        </w:tc>
      </w:tr>
      <w:tr w:rsidR="00CB47F5" w:rsidRPr="00E8172D" w14:paraId="0F49F78C" w14:textId="77777777" w:rsidTr="00AC72D6">
        <w:trPr>
          <w:trHeight w:val="360"/>
        </w:trPr>
        <w:tc>
          <w:tcPr>
            <w:tcW w:w="2423" w:type="dxa"/>
            <w:tcBorders>
              <w:top w:val="nil"/>
              <w:left w:val="nil"/>
              <w:bottom w:val="nil"/>
              <w:right w:val="nil"/>
            </w:tcBorders>
            <w:shd w:val="clear" w:color="000000" w:fill="FFFFFF"/>
            <w:noWrap/>
            <w:vAlign w:val="bottom"/>
          </w:tcPr>
          <w:p w14:paraId="22298581" w14:textId="77777777" w:rsidR="00CB47F5" w:rsidRPr="006863D4" w:rsidRDefault="00CB47F5" w:rsidP="00E012FA">
            <w:pPr>
              <w:rPr>
                <w:rFonts w:ascii="Angsana New" w:hAnsi="Angsana New"/>
                <w:color w:val="000000"/>
                <w:sz w:val="26"/>
                <w:szCs w:val="26"/>
                <w:lang w:val="en-US"/>
              </w:rPr>
            </w:pPr>
            <w:r w:rsidRPr="006863D4">
              <w:rPr>
                <w:rFonts w:ascii="Angsana New" w:hAnsi="Angsana New"/>
                <w:color w:val="000000"/>
                <w:sz w:val="26"/>
                <w:szCs w:val="26"/>
                <w:lang w:val="en-US"/>
              </w:rPr>
              <w:t>Sales</w:t>
            </w:r>
            <w:r w:rsidRPr="009572D6">
              <w:rPr>
                <w:rFonts w:ascii="Angsana New" w:hAnsi="Angsana New"/>
                <w:color w:val="000000"/>
                <w:sz w:val="26"/>
                <w:szCs w:val="26"/>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tcPr>
          <w:p w14:paraId="2DF36900" w14:textId="77777777" w:rsidR="00CB47F5" w:rsidRPr="006863D4" w:rsidRDefault="00CB47F5" w:rsidP="00E012FA">
            <w:pP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tcPr>
          <w:p w14:paraId="6E0FF53F" w14:textId="77777777" w:rsidR="00CB47F5" w:rsidRPr="006863D4" w:rsidRDefault="00CB47F5" w:rsidP="00E012FA">
            <w:pPr>
              <w:rPr>
                <w:rFonts w:ascii="Angsana New" w:hAnsi="Angsana New"/>
                <w:color w:val="000000"/>
                <w:sz w:val="26"/>
                <w:szCs w:val="26"/>
                <w:lang w:val="en-US"/>
              </w:rPr>
            </w:pPr>
            <w:r w:rsidRPr="006863D4">
              <w:rPr>
                <w:rFonts w:ascii="Angsana New" w:hAnsi="Angsana New"/>
                <w:color w:val="000000"/>
                <w:sz w:val="26"/>
                <w:szCs w:val="26"/>
                <w:lang w:val="en-US"/>
              </w:rPr>
              <w:t xml:space="preserve">At market value, </w:t>
            </w:r>
          </w:p>
        </w:tc>
        <w:tc>
          <w:tcPr>
            <w:tcW w:w="283" w:type="dxa"/>
            <w:tcBorders>
              <w:top w:val="nil"/>
              <w:left w:val="nil"/>
              <w:bottom w:val="nil"/>
              <w:right w:val="nil"/>
            </w:tcBorders>
            <w:shd w:val="clear" w:color="000000" w:fill="FFFFFF"/>
            <w:noWrap/>
            <w:vAlign w:val="bottom"/>
          </w:tcPr>
          <w:p w14:paraId="75406054" w14:textId="77777777" w:rsidR="00CB47F5" w:rsidRPr="006863D4" w:rsidRDefault="00CB47F5" w:rsidP="00E012FA">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41BC6CD4" w14:textId="77777777" w:rsidR="00CB47F5" w:rsidRPr="00AE4400" w:rsidRDefault="00CB47F5" w:rsidP="00E012FA">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74A7D3A9" w14:textId="77777777" w:rsidR="00CB47F5" w:rsidRPr="00AE4400" w:rsidRDefault="00CB47F5" w:rsidP="00E012F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56FE1A5" w14:textId="1C24B2C5" w:rsidR="00CB47F5" w:rsidRPr="00AE4400" w:rsidRDefault="00CB47F5" w:rsidP="00E012FA">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0305C79" w14:textId="77777777" w:rsidR="00CB47F5" w:rsidRPr="00AE4400" w:rsidRDefault="00CB47F5" w:rsidP="00E012F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A584628" w14:textId="3234516E" w:rsidR="00CB47F5" w:rsidRPr="00AE4400" w:rsidRDefault="00CB47F5" w:rsidP="00E012FA">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78828DA" w14:textId="77777777" w:rsidR="00CB47F5" w:rsidRPr="00AE4400" w:rsidRDefault="00CB47F5" w:rsidP="00E012F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D93EF23" w14:textId="5F85FC7E" w:rsidR="00CB47F5" w:rsidRPr="00AE4400" w:rsidRDefault="00CB47F5" w:rsidP="00E012FA">
            <w:pPr>
              <w:jc w:val="right"/>
              <w:rPr>
                <w:rFonts w:ascii="Angsana New" w:hAnsi="Angsana New"/>
                <w:color w:val="000000"/>
                <w:sz w:val="26"/>
                <w:szCs w:val="26"/>
                <w:lang w:val="en-US"/>
              </w:rPr>
            </w:pPr>
          </w:p>
        </w:tc>
      </w:tr>
      <w:tr w:rsidR="000C5135" w:rsidRPr="00E8172D" w14:paraId="397F595A" w14:textId="77777777" w:rsidTr="00764C55">
        <w:trPr>
          <w:trHeight w:val="360"/>
        </w:trPr>
        <w:tc>
          <w:tcPr>
            <w:tcW w:w="2423" w:type="dxa"/>
            <w:tcBorders>
              <w:top w:val="nil"/>
              <w:left w:val="nil"/>
              <w:bottom w:val="nil"/>
              <w:right w:val="nil"/>
            </w:tcBorders>
            <w:shd w:val="clear" w:color="000000" w:fill="FFFFFF"/>
            <w:noWrap/>
            <w:vAlign w:val="bottom"/>
          </w:tcPr>
          <w:p w14:paraId="23AA6391" w14:textId="77777777" w:rsidR="000C5135" w:rsidRPr="006863D4" w:rsidRDefault="000C5135" w:rsidP="000C5135">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5ABA83DF" w14:textId="77777777" w:rsidR="000C5135" w:rsidRPr="006863D4" w:rsidRDefault="000C5135" w:rsidP="000C5135">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4061E5D1" w14:textId="77777777" w:rsidR="000C5135" w:rsidRPr="006863D4" w:rsidRDefault="000C5135" w:rsidP="000C5135">
            <w:pPr>
              <w:rPr>
                <w:rFonts w:ascii="Angsana New" w:hAnsi="Angsana New"/>
                <w:color w:val="000000"/>
                <w:sz w:val="26"/>
                <w:szCs w:val="26"/>
                <w:lang w:val="en-US"/>
              </w:rPr>
            </w:pPr>
            <w:r w:rsidRPr="009572D6">
              <w:rPr>
                <w:rFonts w:ascii="Angsana New" w:hAnsi="Angsana New"/>
                <w:sz w:val="26"/>
                <w:szCs w:val="26"/>
                <w:lang w:val="en-US"/>
              </w:rPr>
              <w:t xml:space="preserve">     </w:t>
            </w:r>
            <w:r w:rsidRPr="006863D4">
              <w:rPr>
                <w:rFonts w:ascii="Angsana New" w:hAnsi="Angsana New"/>
                <w:sz w:val="26"/>
                <w:szCs w:val="26"/>
                <w:lang w:val="en-US"/>
              </w:rPr>
              <w:t>Contract &amp; at cost</w:t>
            </w:r>
          </w:p>
        </w:tc>
        <w:tc>
          <w:tcPr>
            <w:tcW w:w="283" w:type="dxa"/>
            <w:tcBorders>
              <w:top w:val="nil"/>
              <w:left w:val="nil"/>
              <w:bottom w:val="nil"/>
              <w:right w:val="nil"/>
            </w:tcBorders>
            <w:shd w:val="clear" w:color="000000" w:fill="FFFFFF"/>
            <w:noWrap/>
            <w:vAlign w:val="bottom"/>
          </w:tcPr>
          <w:p w14:paraId="06BA5AAC" w14:textId="77777777" w:rsidR="000C5135" w:rsidRPr="006863D4" w:rsidRDefault="000C5135" w:rsidP="000C5135">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3635207F" w14:textId="680DAD79" w:rsidR="000C5135" w:rsidRPr="00AE4400" w:rsidRDefault="00764C55" w:rsidP="000C5135">
            <w:pPr>
              <w:jc w:val="right"/>
              <w:rPr>
                <w:rFonts w:ascii="Angsana New" w:hAnsi="Angsana New"/>
                <w:color w:val="000000"/>
                <w:sz w:val="26"/>
                <w:szCs w:val="26"/>
                <w:cs/>
                <w:lang w:val="en-US"/>
              </w:rPr>
            </w:pPr>
            <w:r w:rsidRPr="00AE4400">
              <w:rPr>
                <w:rFonts w:ascii="Angsana New" w:hAnsi="Angsana New"/>
                <w:color w:val="000000"/>
                <w:sz w:val="26"/>
                <w:szCs w:val="26"/>
                <w:lang w:val="en-US"/>
              </w:rPr>
              <w:t>10,723</w:t>
            </w:r>
          </w:p>
        </w:tc>
        <w:tc>
          <w:tcPr>
            <w:tcW w:w="283" w:type="dxa"/>
            <w:tcBorders>
              <w:top w:val="nil"/>
              <w:left w:val="nil"/>
              <w:bottom w:val="nil"/>
              <w:right w:val="nil"/>
            </w:tcBorders>
            <w:shd w:val="clear" w:color="auto" w:fill="auto"/>
            <w:noWrap/>
            <w:vAlign w:val="bottom"/>
          </w:tcPr>
          <w:p w14:paraId="2F2C81D4" w14:textId="77777777" w:rsidR="000C5135" w:rsidRPr="00AE4400" w:rsidRDefault="000C5135" w:rsidP="000C513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97D65C0" w14:textId="1CE7858A" w:rsidR="000C5135" w:rsidRPr="00AE4400" w:rsidRDefault="00541A42" w:rsidP="000C5135">
            <w:pPr>
              <w:jc w:val="right"/>
              <w:rPr>
                <w:rFonts w:ascii="Angsana New" w:hAnsi="Angsana New"/>
                <w:color w:val="000000"/>
                <w:sz w:val="26"/>
                <w:szCs w:val="26"/>
                <w:cs/>
                <w:lang w:val="en-US"/>
              </w:rPr>
            </w:pPr>
            <w:r w:rsidRPr="00AE4400">
              <w:rPr>
                <w:rFonts w:asciiTheme="majorBidi" w:hAnsiTheme="majorBidi"/>
                <w:color w:val="000000"/>
                <w:sz w:val="26"/>
                <w:szCs w:val="26"/>
                <w:lang w:val="en-US"/>
              </w:rPr>
              <w:t>23</w:t>
            </w:r>
          </w:p>
        </w:tc>
        <w:tc>
          <w:tcPr>
            <w:tcW w:w="283" w:type="dxa"/>
            <w:tcBorders>
              <w:top w:val="nil"/>
              <w:left w:val="nil"/>
              <w:bottom w:val="nil"/>
              <w:right w:val="nil"/>
            </w:tcBorders>
            <w:shd w:val="clear" w:color="auto" w:fill="auto"/>
            <w:noWrap/>
            <w:vAlign w:val="bottom"/>
          </w:tcPr>
          <w:p w14:paraId="3AB55862" w14:textId="77777777" w:rsidR="000C5135" w:rsidRPr="00AE4400" w:rsidRDefault="000C5135" w:rsidP="000C513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A0C7513" w14:textId="2643C01E" w:rsidR="000C5135" w:rsidRPr="00AE4400" w:rsidRDefault="009061E6" w:rsidP="000C5135">
            <w:pPr>
              <w:jc w:val="right"/>
              <w:rPr>
                <w:rFonts w:ascii="Angsana New" w:hAnsi="Angsana New"/>
                <w:color w:val="000000"/>
                <w:sz w:val="26"/>
                <w:szCs w:val="26"/>
                <w:lang w:val="en-US"/>
              </w:rPr>
            </w:pPr>
            <w:r w:rsidRPr="00AE4400">
              <w:rPr>
                <w:rFonts w:ascii="Angsana New" w:hAnsi="Angsana New"/>
                <w:color w:val="000000"/>
                <w:sz w:val="26"/>
                <w:szCs w:val="26"/>
                <w:lang w:val="en-US"/>
              </w:rPr>
              <w:t>48,391</w:t>
            </w:r>
          </w:p>
        </w:tc>
        <w:tc>
          <w:tcPr>
            <w:tcW w:w="283" w:type="dxa"/>
            <w:tcBorders>
              <w:top w:val="nil"/>
              <w:left w:val="nil"/>
              <w:bottom w:val="nil"/>
              <w:right w:val="nil"/>
            </w:tcBorders>
            <w:shd w:val="clear" w:color="auto" w:fill="auto"/>
            <w:noWrap/>
            <w:vAlign w:val="bottom"/>
          </w:tcPr>
          <w:p w14:paraId="2AF45310" w14:textId="77777777" w:rsidR="000C5135" w:rsidRPr="00AE4400" w:rsidRDefault="000C5135" w:rsidP="000C5135">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A235BA2" w14:textId="4F8ACEEA" w:rsidR="000C5135" w:rsidRPr="00AE4400" w:rsidRDefault="00541A42" w:rsidP="000C5135">
            <w:pPr>
              <w:jc w:val="right"/>
              <w:rPr>
                <w:rFonts w:ascii="Angsana New" w:hAnsi="Angsana New"/>
                <w:color w:val="000000"/>
                <w:sz w:val="26"/>
                <w:szCs w:val="26"/>
                <w:cs/>
                <w:lang w:val="en-US"/>
              </w:rPr>
            </w:pPr>
            <w:r w:rsidRPr="00AE4400">
              <w:rPr>
                <w:rFonts w:asciiTheme="majorBidi" w:hAnsiTheme="majorBidi"/>
                <w:color w:val="000000"/>
                <w:sz w:val="26"/>
                <w:szCs w:val="26"/>
                <w:lang w:val="en-US"/>
              </w:rPr>
              <w:t>-</w:t>
            </w:r>
          </w:p>
        </w:tc>
      </w:tr>
      <w:tr w:rsidR="009061E6" w:rsidRPr="00E8172D" w14:paraId="48C63A27" w14:textId="77777777" w:rsidTr="00764C55">
        <w:trPr>
          <w:trHeight w:val="360"/>
        </w:trPr>
        <w:tc>
          <w:tcPr>
            <w:tcW w:w="2423" w:type="dxa"/>
            <w:tcBorders>
              <w:top w:val="nil"/>
              <w:left w:val="nil"/>
              <w:bottom w:val="nil"/>
              <w:right w:val="nil"/>
            </w:tcBorders>
            <w:shd w:val="clear" w:color="000000" w:fill="FFFFFF"/>
            <w:noWrap/>
            <w:vAlign w:val="bottom"/>
          </w:tcPr>
          <w:p w14:paraId="6593A324" w14:textId="77777777" w:rsidR="009061E6" w:rsidRPr="006863D4" w:rsidRDefault="009061E6" w:rsidP="009061E6">
            <w:pPr>
              <w:rPr>
                <w:rFonts w:ascii="Angsana New" w:hAnsi="Angsana New"/>
                <w:color w:val="000000"/>
                <w:sz w:val="26"/>
                <w:szCs w:val="26"/>
                <w:lang w:val="en-US"/>
              </w:rPr>
            </w:pPr>
            <w:r w:rsidRPr="006863D4">
              <w:rPr>
                <w:rFonts w:asciiTheme="majorBidi" w:hAnsiTheme="majorBidi" w:cstheme="majorBidi"/>
                <w:color w:val="000000"/>
                <w:sz w:val="26"/>
                <w:szCs w:val="26"/>
                <w:lang w:val="en-US"/>
              </w:rPr>
              <w:t>Management fee income</w:t>
            </w:r>
          </w:p>
        </w:tc>
        <w:tc>
          <w:tcPr>
            <w:tcW w:w="284" w:type="dxa"/>
            <w:tcBorders>
              <w:top w:val="nil"/>
              <w:left w:val="nil"/>
              <w:bottom w:val="nil"/>
              <w:right w:val="nil"/>
            </w:tcBorders>
            <w:shd w:val="clear" w:color="000000" w:fill="FFFFFF"/>
            <w:noWrap/>
            <w:vAlign w:val="bottom"/>
          </w:tcPr>
          <w:p w14:paraId="6BE686EC" w14:textId="77777777" w:rsidR="009061E6" w:rsidRPr="00E8172D" w:rsidRDefault="009061E6" w:rsidP="009061E6">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05D30CB1" w14:textId="77777777" w:rsidR="009061E6" w:rsidRPr="006863D4" w:rsidRDefault="009061E6" w:rsidP="009061E6">
            <w:pPr>
              <w:rPr>
                <w:rFonts w:ascii="Angsana New" w:hAnsi="Angsana New"/>
                <w:color w:val="000000"/>
                <w:sz w:val="26"/>
                <w:szCs w:val="26"/>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0C9A86A5" w14:textId="77777777" w:rsidR="009061E6" w:rsidRPr="00E8172D" w:rsidRDefault="009061E6" w:rsidP="009061E6">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F2C1F17" w14:textId="11016907" w:rsidR="009061E6" w:rsidRPr="00AE4400" w:rsidRDefault="00764C55"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7AB18334"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7035788" w14:textId="3051DF55"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2641B6C7"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420DB6E0" w14:textId="2F740613"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sz w:val="26"/>
                <w:szCs w:val="26"/>
                <w:lang w:val="en-US"/>
              </w:rPr>
              <w:t>1,074</w:t>
            </w:r>
          </w:p>
        </w:tc>
        <w:tc>
          <w:tcPr>
            <w:tcW w:w="283" w:type="dxa"/>
            <w:tcBorders>
              <w:top w:val="nil"/>
              <w:left w:val="nil"/>
              <w:bottom w:val="nil"/>
              <w:right w:val="nil"/>
            </w:tcBorders>
            <w:shd w:val="clear" w:color="auto" w:fill="auto"/>
            <w:noWrap/>
            <w:vAlign w:val="bottom"/>
          </w:tcPr>
          <w:p w14:paraId="232D8D43"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5910DAC" w14:textId="484BA29E"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235</w:t>
            </w:r>
          </w:p>
        </w:tc>
      </w:tr>
      <w:tr w:rsidR="009061E6" w:rsidRPr="00E8172D" w14:paraId="39A441AD" w14:textId="77777777" w:rsidTr="00764C55">
        <w:trPr>
          <w:trHeight w:val="360"/>
        </w:trPr>
        <w:tc>
          <w:tcPr>
            <w:tcW w:w="2423" w:type="dxa"/>
            <w:tcBorders>
              <w:top w:val="nil"/>
              <w:left w:val="nil"/>
              <w:bottom w:val="nil"/>
              <w:right w:val="nil"/>
            </w:tcBorders>
            <w:shd w:val="clear" w:color="000000" w:fill="FFFFFF"/>
            <w:noWrap/>
            <w:vAlign w:val="bottom"/>
            <w:hideMark/>
          </w:tcPr>
          <w:p w14:paraId="77B1CC9F" w14:textId="77777777" w:rsidR="009061E6" w:rsidRPr="006863D4" w:rsidRDefault="009061E6" w:rsidP="009061E6">
            <w:pPr>
              <w:rPr>
                <w:rFonts w:ascii="Angsana New" w:hAnsi="Angsana New"/>
                <w:color w:val="000000"/>
                <w:sz w:val="26"/>
                <w:szCs w:val="26"/>
                <w:lang w:val="en-US"/>
              </w:rPr>
            </w:pPr>
            <w:r w:rsidRPr="006863D4">
              <w:rPr>
                <w:rFonts w:ascii="Angsana New" w:hAnsi="Angsana New"/>
                <w:color w:val="000000"/>
                <w:sz w:val="26"/>
                <w:szCs w:val="26"/>
                <w:lang w:val="en-US"/>
              </w:rPr>
              <w:t>Other income</w:t>
            </w:r>
          </w:p>
        </w:tc>
        <w:tc>
          <w:tcPr>
            <w:tcW w:w="284" w:type="dxa"/>
            <w:tcBorders>
              <w:top w:val="nil"/>
              <w:left w:val="nil"/>
              <w:bottom w:val="nil"/>
              <w:right w:val="nil"/>
            </w:tcBorders>
            <w:shd w:val="clear" w:color="000000" w:fill="FFFFFF"/>
            <w:noWrap/>
            <w:vAlign w:val="bottom"/>
            <w:hideMark/>
          </w:tcPr>
          <w:p w14:paraId="7B03E386" w14:textId="77777777" w:rsidR="009061E6" w:rsidRPr="00E8172D" w:rsidRDefault="009061E6" w:rsidP="009061E6">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hideMark/>
          </w:tcPr>
          <w:p w14:paraId="5F3C7DF2" w14:textId="77777777" w:rsidR="009061E6" w:rsidRPr="006863D4" w:rsidRDefault="009061E6" w:rsidP="009061E6">
            <w:pPr>
              <w:rPr>
                <w:rFonts w:ascii="Angsana New" w:hAnsi="Angsana New"/>
                <w:color w:val="000000"/>
                <w:sz w:val="26"/>
                <w:szCs w:val="26"/>
                <w:lang w:val="en-US"/>
              </w:rPr>
            </w:pPr>
            <w:r w:rsidRPr="006863D4">
              <w:rPr>
                <w:rFonts w:ascii="Angsana New" w:hAnsi="Angsana New"/>
                <w:color w:val="000000"/>
                <w:sz w:val="26"/>
                <w:szCs w:val="26"/>
                <w:lang w:val="en-US"/>
              </w:rPr>
              <w:t>Contract and at cost</w:t>
            </w:r>
          </w:p>
        </w:tc>
        <w:tc>
          <w:tcPr>
            <w:tcW w:w="283" w:type="dxa"/>
            <w:tcBorders>
              <w:top w:val="nil"/>
              <w:left w:val="nil"/>
              <w:bottom w:val="nil"/>
              <w:right w:val="nil"/>
            </w:tcBorders>
            <w:shd w:val="clear" w:color="000000" w:fill="FFFFFF"/>
            <w:noWrap/>
            <w:vAlign w:val="bottom"/>
            <w:hideMark/>
          </w:tcPr>
          <w:p w14:paraId="2EB886E8" w14:textId="77777777" w:rsidR="009061E6" w:rsidRPr="00E8172D" w:rsidRDefault="009061E6" w:rsidP="009061E6">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81C2B86" w14:textId="6DEF93E3" w:rsidR="009061E6" w:rsidRPr="00AE4400" w:rsidRDefault="00764C55" w:rsidP="009061E6">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6BBEAB30"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CBA45DB" w14:textId="4FF185C9"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611687F2"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86A4141" w14:textId="1119DE46"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sz w:val="26"/>
                <w:szCs w:val="26"/>
                <w:lang w:val="en-US"/>
              </w:rPr>
              <w:t>280</w:t>
            </w:r>
          </w:p>
        </w:tc>
        <w:tc>
          <w:tcPr>
            <w:tcW w:w="283" w:type="dxa"/>
            <w:tcBorders>
              <w:top w:val="nil"/>
              <w:left w:val="nil"/>
              <w:bottom w:val="nil"/>
              <w:right w:val="nil"/>
            </w:tcBorders>
            <w:shd w:val="clear" w:color="auto" w:fill="auto"/>
            <w:noWrap/>
            <w:vAlign w:val="bottom"/>
          </w:tcPr>
          <w:p w14:paraId="5F563B7E"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A354BA9" w14:textId="18AA5268" w:rsidR="009061E6" w:rsidRPr="00AE4400" w:rsidRDefault="009061E6" w:rsidP="009061E6">
            <w:pPr>
              <w:jc w:val="right"/>
              <w:rPr>
                <w:rFonts w:ascii="Angsana New" w:hAnsi="Angsana New"/>
                <w:color w:val="000000"/>
                <w:sz w:val="26"/>
                <w:szCs w:val="26"/>
                <w:lang w:val="en-US"/>
              </w:rPr>
            </w:pPr>
            <w:r w:rsidRPr="00AE4400">
              <w:rPr>
                <w:rFonts w:asciiTheme="majorBidi" w:hAnsiTheme="majorBidi"/>
                <w:color w:val="000000"/>
                <w:sz w:val="26"/>
                <w:szCs w:val="26"/>
                <w:lang w:val="en-US"/>
              </w:rPr>
              <w:t>88</w:t>
            </w:r>
          </w:p>
        </w:tc>
      </w:tr>
      <w:tr w:rsidR="009061E6" w:rsidRPr="00E8172D" w14:paraId="58C744C3" w14:textId="77777777" w:rsidTr="00AC72D6">
        <w:trPr>
          <w:trHeight w:val="360"/>
        </w:trPr>
        <w:tc>
          <w:tcPr>
            <w:tcW w:w="2423" w:type="dxa"/>
            <w:tcBorders>
              <w:top w:val="nil"/>
              <w:left w:val="nil"/>
              <w:bottom w:val="nil"/>
              <w:right w:val="nil"/>
            </w:tcBorders>
            <w:shd w:val="clear" w:color="000000" w:fill="FFFFFF"/>
            <w:noWrap/>
            <w:vAlign w:val="bottom"/>
          </w:tcPr>
          <w:p w14:paraId="6D7854EC" w14:textId="77777777" w:rsidR="009061E6" w:rsidRPr="0061054C" w:rsidRDefault="009061E6" w:rsidP="009061E6">
            <w:pPr>
              <w:rPr>
                <w:rFonts w:ascii="Angsana New" w:hAnsi="Angsana New"/>
                <w:b/>
                <w:bCs/>
                <w:color w:val="000000"/>
                <w:sz w:val="26"/>
                <w:szCs w:val="26"/>
                <w:u w:val="single"/>
                <w:lang w:val="en-US"/>
              </w:rPr>
            </w:pPr>
            <w:r w:rsidRPr="0061054C">
              <w:rPr>
                <w:rFonts w:ascii="Angsana New" w:hAnsi="Angsana New"/>
                <w:b/>
                <w:bCs/>
                <w:color w:val="000000"/>
                <w:sz w:val="26"/>
                <w:szCs w:val="26"/>
                <w:u w:val="single"/>
                <w:lang w:val="en-US"/>
              </w:rPr>
              <w:t>Expense</w:t>
            </w:r>
          </w:p>
        </w:tc>
        <w:tc>
          <w:tcPr>
            <w:tcW w:w="284" w:type="dxa"/>
            <w:tcBorders>
              <w:top w:val="nil"/>
              <w:left w:val="nil"/>
              <w:bottom w:val="nil"/>
              <w:right w:val="nil"/>
            </w:tcBorders>
            <w:shd w:val="clear" w:color="000000" w:fill="FFFFFF"/>
            <w:noWrap/>
            <w:vAlign w:val="bottom"/>
          </w:tcPr>
          <w:p w14:paraId="3C5EE216" w14:textId="77777777" w:rsidR="009061E6" w:rsidRPr="00E8172D" w:rsidRDefault="009061E6" w:rsidP="009061E6">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1F1445AE" w14:textId="77777777" w:rsidR="009061E6" w:rsidRPr="006863D4" w:rsidRDefault="009061E6" w:rsidP="009061E6">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67C1D5F6" w14:textId="77777777" w:rsidR="009061E6" w:rsidRPr="008E0DCF" w:rsidRDefault="009061E6" w:rsidP="009061E6">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23A2F96" w14:textId="77777777" w:rsidR="009061E6" w:rsidRPr="00AE4400" w:rsidRDefault="009061E6" w:rsidP="009061E6">
            <w:pPr>
              <w:jc w:val="right"/>
              <w:rPr>
                <w:rFonts w:ascii="Angsana New" w:hAnsi="Angsana New"/>
                <w:color w:val="000000"/>
                <w:sz w:val="26"/>
                <w:szCs w:val="26"/>
                <w:cs/>
                <w:lang w:val="en-US"/>
              </w:rPr>
            </w:pPr>
          </w:p>
        </w:tc>
        <w:tc>
          <w:tcPr>
            <w:tcW w:w="283" w:type="dxa"/>
            <w:tcBorders>
              <w:top w:val="nil"/>
              <w:left w:val="nil"/>
              <w:bottom w:val="nil"/>
              <w:right w:val="nil"/>
            </w:tcBorders>
            <w:shd w:val="clear" w:color="auto" w:fill="auto"/>
            <w:noWrap/>
            <w:vAlign w:val="bottom"/>
          </w:tcPr>
          <w:p w14:paraId="5D405293"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7ACBD61" w14:textId="77777777" w:rsidR="009061E6" w:rsidRPr="00AE4400" w:rsidRDefault="009061E6" w:rsidP="009061E6">
            <w:pPr>
              <w:jc w:val="right"/>
              <w:rPr>
                <w:rFonts w:asciiTheme="majorBidi" w:hAnsiTheme="majorBidi"/>
                <w:color w:val="000000"/>
                <w:sz w:val="26"/>
                <w:szCs w:val="26"/>
                <w:lang w:val="en-US"/>
              </w:rPr>
            </w:pPr>
          </w:p>
        </w:tc>
        <w:tc>
          <w:tcPr>
            <w:tcW w:w="283" w:type="dxa"/>
            <w:tcBorders>
              <w:top w:val="nil"/>
              <w:left w:val="nil"/>
              <w:bottom w:val="nil"/>
              <w:right w:val="nil"/>
            </w:tcBorders>
            <w:shd w:val="clear" w:color="auto" w:fill="auto"/>
            <w:noWrap/>
            <w:vAlign w:val="bottom"/>
          </w:tcPr>
          <w:p w14:paraId="08E9DBE7"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EA5E019" w14:textId="77777777" w:rsidR="009061E6" w:rsidRPr="00AE4400" w:rsidRDefault="009061E6" w:rsidP="009061E6">
            <w:pPr>
              <w:jc w:val="right"/>
              <w:rPr>
                <w:rFonts w:asciiTheme="majorBidi" w:hAnsiTheme="majorBidi"/>
                <w:sz w:val="26"/>
                <w:szCs w:val="26"/>
                <w:cs/>
              </w:rPr>
            </w:pPr>
          </w:p>
        </w:tc>
        <w:tc>
          <w:tcPr>
            <w:tcW w:w="283" w:type="dxa"/>
            <w:tcBorders>
              <w:top w:val="nil"/>
              <w:left w:val="nil"/>
              <w:bottom w:val="nil"/>
              <w:right w:val="nil"/>
            </w:tcBorders>
            <w:shd w:val="clear" w:color="auto" w:fill="auto"/>
            <w:noWrap/>
            <w:vAlign w:val="bottom"/>
          </w:tcPr>
          <w:p w14:paraId="0C92D4E2" w14:textId="77777777" w:rsidR="009061E6" w:rsidRPr="00AE4400" w:rsidRDefault="009061E6" w:rsidP="009061E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7FDA59C" w14:textId="77777777" w:rsidR="009061E6" w:rsidRPr="00AE4400" w:rsidRDefault="009061E6" w:rsidP="009061E6">
            <w:pPr>
              <w:jc w:val="right"/>
              <w:rPr>
                <w:rFonts w:asciiTheme="majorBidi" w:hAnsiTheme="majorBidi"/>
                <w:color w:val="000000"/>
                <w:sz w:val="26"/>
                <w:szCs w:val="26"/>
                <w:lang w:val="en-US"/>
              </w:rPr>
            </w:pPr>
          </w:p>
        </w:tc>
      </w:tr>
      <w:tr w:rsidR="00764C55" w:rsidRPr="00E8172D" w14:paraId="4F8CED9B" w14:textId="77777777" w:rsidTr="00F85095">
        <w:trPr>
          <w:trHeight w:val="360"/>
        </w:trPr>
        <w:tc>
          <w:tcPr>
            <w:tcW w:w="2423" w:type="dxa"/>
            <w:tcBorders>
              <w:top w:val="nil"/>
              <w:left w:val="nil"/>
              <w:bottom w:val="nil"/>
              <w:right w:val="nil"/>
            </w:tcBorders>
            <w:shd w:val="clear" w:color="000000" w:fill="FFFFFF"/>
            <w:noWrap/>
            <w:vAlign w:val="bottom"/>
            <w:hideMark/>
          </w:tcPr>
          <w:p w14:paraId="6FA5C6AD" w14:textId="77777777" w:rsidR="00764C55" w:rsidRPr="006863D4" w:rsidRDefault="00764C55" w:rsidP="00764C55">
            <w:pPr>
              <w:rPr>
                <w:rFonts w:ascii="Angsana New" w:hAnsi="Angsana New"/>
                <w:color w:val="000000"/>
                <w:sz w:val="26"/>
                <w:szCs w:val="26"/>
                <w:lang w:val="en-US"/>
              </w:rPr>
            </w:pPr>
            <w:r w:rsidRPr="006863D4">
              <w:rPr>
                <w:rFonts w:ascii="Angsana New" w:hAnsi="Angsana New"/>
                <w:color w:val="000000"/>
                <w:sz w:val="26"/>
                <w:szCs w:val="26"/>
                <w:lang w:val="en-US"/>
              </w:rPr>
              <w:t>Purchase</w:t>
            </w:r>
            <w:r w:rsidRPr="009572D6">
              <w:rPr>
                <w:rFonts w:ascii="Angsana New" w:hAnsi="Angsana New"/>
                <w:color w:val="000000"/>
                <w:sz w:val="26"/>
                <w:szCs w:val="26"/>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45C3D2E2" w14:textId="77777777" w:rsidR="00764C55" w:rsidRPr="00E8172D" w:rsidRDefault="00764C55" w:rsidP="00764C55">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047E01A5" w14:textId="77777777" w:rsidR="00764C55" w:rsidRPr="00E8172D" w:rsidRDefault="00764C55" w:rsidP="00764C55">
            <w:pPr>
              <w:rPr>
                <w:rFonts w:ascii="Angsana New" w:hAnsi="Angsana New"/>
                <w:color w:val="000000"/>
                <w:sz w:val="26"/>
                <w:szCs w:val="26"/>
                <w:cs/>
                <w:lang w:val="en-US"/>
              </w:rPr>
            </w:pPr>
            <w:r w:rsidRPr="006863D4">
              <w:rPr>
                <w:rFonts w:ascii="Angsana New" w:hAnsi="Angsana New"/>
                <w:color w:val="000000"/>
                <w:sz w:val="26"/>
                <w:szCs w:val="26"/>
                <w:lang w:val="en-US"/>
              </w:rPr>
              <w:t>At market value</w:t>
            </w:r>
          </w:p>
        </w:tc>
        <w:tc>
          <w:tcPr>
            <w:tcW w:w="283" w:type="dxa"/>
            <w:tcBorders>
              <w:top w:val="nil"/>
              <w:left w:val="nil"/>
              <w:bottom w:val="nil"/>
              <w:right w:val="nil"/>
            </w:tcBorders>
            <w:shd w:val="clear" w:color="000000" w:fill="FFFFFF"/>
            <w:noWrap/>
            <w:vAlign w:val="bottom"/>
            <w:hideMark/>
          </w:tcPr>
          <w:p w14:paraId="7111CCBD" w14:textId="77777777" w:rsidR="00764C55" w:rsidRPr="00E8172D" w:rsidRDefault="00764C55" w:rsidP="00764C55">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52E85888" w14:textId="30C4B07A"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167</w:t>
            </w:r>
          </w:p>
        </w:tc>
        <w:tc>
          <w:tcPr>
            <w:tcW w:w="283" w:type="dxa"/>
            <w:tcBorders>
              <w:top w:val="nil"/>
              <w:left w:val="nil"/>
              <w:bottom w:val="nil"/>
              <w:right w:val="nil"/>
            </w:tcBorders>
            <w:shd w:val="clear" w:color="auto" w:fill="auto"/>
            <w:noWrap/>
            <w:vAlign w:val="bottom"/>
          </w:tcPr>
          <w:p w14:paraId="36994C92"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21B5DD9" w14:textId="5D688131"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359</w:t>
            </w:r>
          </w:p>
        </w:tc>
        <w:tc>
          <w:tcPr>
            <w:tcW w:w="283" w:type="dxa"/>
            <w:tcBorders>
              <w:top w:val="nil"/>
              <w:left w:val="nil"/>
              <w:bottom w:val="nil"/>
              <w:right w:val="nil"/>
            </w:tcBorders>
            <w:shd w:val="clear" w:color="auto" w:fill="auto"/>
            <w:noWrap/>
            <w:vAlign w:val="bottom"/>
          </w:tcPr>
          <w:p w14:paraId="5EEC1B62"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2E3585E" w14:textId="2100C4AB"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sz w:val="26"/>
                <w:szCs w:val="26"/>
                <w:lang w:val="en-US"/>
              </w:rPr>
              <w:t>196</w:t>
            </w:r>
          </w:p>
        </w:tc>
        <w:tc>
          <w:tcPr>
            <w:tcW w:w="283" w:type="dxa"/>
            <w:tcBorders>
              <w:top w:val="nil"/>
              <w:left w:val="nil"/>
              <w:bottom w:val="nil"/>
              <w:right w:val="nil"/>
            </w:tcBorders>
            <w:shd w:val="clear" w:color="auto" w:fill="auto"/>
            <w:noWrap/>
            <w:vAlign w:val="bottom"/>
          </w:tcPr>
          <w:p w14:paraId="06C1D8DB"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5A900B4" w14:textId="4DC114F9"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300</w:t>
            </w:r>
          </w:p>
        </w:tc>
      </w:tr>
      <w:tr w:rsidR="00764C55" w:rsidRPr="00E8172D" w14:paraId="52281478" w14:textId="77777777" w:rsidTr="00F85095">
        <w:trPr>
          <w:trHeight w:val="360"/>
        </w:trPr>
        <w:tc>
          <w:tcPr>
            <w:tcW w:w="2423" w:type="dxa"/>
            <w:tcBorders>
              <w:top w:val="nil"/>
              <w:left w:val="nil"/>
              <w:bottom w:val="nil"/>
              <w:right w:val="nil"/>
            </w:tcBorders>
            <w:shd w:val="clear" w:color="000000" w:fill="FFFFFF"/>
            <w:noWrap/>
            <w:vAlign w:val="bottom"/>
            <w:hideMark/>
          </w:tcPr>
          <w:p w14:paraId="6C842295" w14:textId="77777777" w:rsidR="00764C55" w:rsidRPr="00E8172D" w:rsidRDefault="00764C55" w:rsidP="00764C55">
            <w:pPr>
              <w:rPr>
                <w:rFonts w:ascii="Angsana New" w:hAnsi="Angsana New"/>
                <w:color w:val="000000"/>
                <w:sz w:val="26"/>
                <w:szCs w:val="26"/>
                <w:cs/>
                <w:lang w:val="en-US"/>
              </w:rPr>
            </w:pPr>
            <w:r w:rsidRPr="006863D4">
              <w:rPr>
                <w:rFonts w:ascii="Angsana New" w:hAnsi="Angsana New"/>
                <w:color w:val="000000"/>
                <w:sz w:val="26"/>
                <w:szCs w:val="26"/>
                <w:lang w:val="en-US"/>
              </w:rPr>
              <w:t>Other expenses</w:t>
            </w:r>
          </w:p>
        </w:tc>
        <w:tc>
          <w:tcPr>
            <w:tcW w:w="284" w:type="dxa"/>
            <w:tcBorders>
              <w:top w:val="nil"/>
              <w:left w:val="nil"/>
              <w:bottom w:val="nil"/>
              <w:right w:val="nil"/>
            </w:tcBorders>
            <w:shd w:val="clear" w:color="000000" w:fill="FFFFFF"/>
            <w:noWrap/>
            <w:vAlign w:val="bottom"/>
            <w:hideMark/>
          </w:tcPr>
          <w:p w14:paraId="242F8EB7" w14:textId="77777777" w:rsidR="00764C55" w:rsidRPr="00E8172D" w:rsidRDefault="00764C55" w:rsidP="00764C55">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4F82BB33" w14:textId="77777777" w:rsidR="00764C55" w:rsidRPr="00E8172D" w:rsidRDefault="00764C55" w:rsidP="00764C55">
            <w:pPr>
              <w:rPr>
                <w:rFonts w:ascii="Angsana New" w:hAnsi="Angsana New"/>
                <w:color w:val="000000"/>
                <w:sz w:val="26"/>
                <w:szCs w:val="26"/>
                <w:cs/>
                <w:lang w:val="en-US"/>
              </w:rPr>
            </w:pPr>
            <w:r w:rsidRPr="006863D4">
              <w:rPr>
                <w:rFonts w:ascii="Angsana New" w:hAnsi="Angsana New"/>
                <w:color w:val="000000"/>
                <w:sz w:val="26"/>
                <w:szCs w:val="26"/>
                <w:lang w:val="en-US"/>
              </w:rPr>
              <w:t>At cost</w:t>
            </w:r>
          </w:p>
        </w:tc>
        <w:tc>
          <w:tcPr>
            <w:tcW w:w="283" w:type="dxa"/>
            <w:tcBorders>
              <w:top w:val="nil"/>
              <w:left w:val="nil"/>
              <w:bottom w:val="nil"/>
              <w:right w:val="nil"/>
            </w:tcBorders>
            <w:shd w:val="clear" w:color="000000" w:fill="FFFFFF"/>
            <w:noWrap/>
            <w:vAlign w:val="bottom"/>
            <w:hideMark/>
          </w:tcPr>
          <w:p w14:paraId="6554809F" w14:textId="77777777" w:rsidR="00764C55" w:rsidRPr="00E8172D" w:rsidRDefault="00764C55" w:rsidP="00764C55">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75D73F95" w14:textId="04B2FB76"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551</w:t>
            </w:r>
          </w:p>
        </w:tc>
        <w:tc>
          <w:tcPr>
            <w:tcW w:w="283" w:type="dxa"/>
            <w:tcBorders>
              <w:top w:val="nil"/>
              <w:left w:val="nil"/>
              <w:bottom w:val="nil"/>
              <w:right w:val="nil"/>
            </w:tcBorders>
            <w:shd w:val="clear" w:color="auto" w:fill="auto"/>
            <w:noWrap/>
            <w:vAlign w:val="bottom"/>
          </w:tcPr>
          <w:p w14:paraId="5DAF1F94"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25B52B3" w14:textId="0D311191"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24806004"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BF03BC3" w14:textId="3585A51F"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7A319E86"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C9B7017" w14:textId="034E7FE9"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7</w:t>
            </w:r>
          </w:p>
        </w:tc>
      </w:tr>
      <w:tr w:rsidR="00764C55" w:rsidRPr="00E8172D" w14:paraId="4624EC73" w14:textId="77777777" w:rsidTr="00764C55">
        <w:trPr>
          <w:trHeight w:val="360"/>
        </w:trPr>
        <w:tc>
          <w:tcPr>
            <w:tcW w:w="2423" w:type="dxa"/>
            <w:tcBorders>
              <w:top w:val="nil"/>
              <w:left w:val="nil"/>
              <w:bottom w:val="nil"/>
              <w:right w:val="nil"/>
            </w:tcBorders>
            <w:shd w:val="clear" w:color="000000" w:fill="FFFFFF"/>
            <w:noWrap/>
            <w:vAlign w:val="bottom"/>
          </w:tcPr>
          <w:p w14:paraId="66A631EF" w14:textId="77777777" w:rsidR="00764C55" w:rsidRPr="006863D4" w:rsidRDefault="00764C55" w:rsidP="00764C55">
            <w:pPr>
              <w:rPr>
                <w:rFonts w:ascii="Angsana New" w:hAnsi="Angsana New"/>
                <w:color w:val="000000"/>
                <w:sz w:val="26"/>
                <w:szCs w:val="26"/>
                <w:lang w:val="en-US"/>
              </w:rPr>
            </w:pPr>
            <w:r w:rsidRPr="0075692E">
              <w:rPr>
                <w:rFonts w:asciiTheme="majorBidi" w:hAnsiTheme="majorBidi" w:cstheme="majorBidi"/>
                <w:color w:val="000000"/>
                <w:sz w:val="26"/>
                <w:szCs w:val="26"/>
                <w:lang w:val="en-US"/>
              </w:rPr>
              <w:t>Management service</w:t>
            </w:r>
            <w:r>
              <w:rPr>
                <w:rFonts w:asciiTheme="majorBidi" w:hAnsiTheme="majorBidi" w:cstheme="majorBidi"/>
                <w:color w:val="000000"/>
                <w:sz w:val="26"/>
                <w:szCs w:val="26"/>
                <w:lang w:val="en-US"/>
              </w:rPr>
              <w:t xml:space="preserve"> expense</w:t>
            </w:r>
          </w:p>
        </w:tc>
        <w:tc>
          <w:tcPr>
            <w:tcW w:w="284" w:type="dxa"/>
            <w:tcBorders>
              <w:top w:val="nil"/>
              <w:left w:val="nil"/>
              <w:bottom w:val="nil"/>
              <w:right w:val="nil"/>
            </w:tcBorders>
            <w:shd w:val="clear" w:color="000000" w:fill="FFFFFF"/>
            <w:noWrap/>
            <w:vAlign w:val="bottom"/>
          </w:tcPr>
          <w:p w14:paraId="10D67EB6" w14:textId="77777777" w:rsidR="00764C55" w:rsidRPr="006863D4" w:rsidRDefault="00764C55" w:rsidP="00764C55">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0FC7BA47" w14:textId="77777777" w:rsidR="00764C55" w:rsidRPr="006863D4" w:rsidRDefault="00764C55" w:rsidP="00764C55">
            <w:pPr>
              <w:rPr>
                <w:rFonts w:ascii="Angsana New" w:hAnsi="Angsana New"/>
                <w:color w:val="000000"/>
                <w:sz w:val="26"/>
                <w:szCs w:val="26"/>
                <w:lang w:val="en-US"/>
              </w:rPr>
            </w:pPr>
            <w:r w:rsidRPr="006863D4">
              <w:rPr>
                <w:rFonts w:ascii="Angsana New" w:hAnsi="Angsana New"/>
                <w:color w:val="000000"/>
                <w:sz w:val="26"/>
                <w:szCs w:val="26"/>
                <w:lang w:val="en-US"/>
              </w:rPr>
              <w:t>At cost</w:t>
            </w:r>
          </w:p>
        </w:tc>
        <w:tc>
          <w:tcPr>
            <w:tcW w:w="283" w:type="dxa"/>
            <w:tcBorders>
              <w:top w:val="nil"/>
              <w:left w:val="nil"/>
              <w:bottom w:val="nil"/>
              <w:right w:val="nil"/>
            </w:tcBorders>
            <w:shd w:val="clear" w:color="000000" w:fill="FFFFFF"/>
            <w:noWrap/>
            <w:vAlign w:val="bottom"/>
          </w:tcPr>
          <w:p w14:paraId="7C41E512" w14:textId="77777777" w:rsidR="00764C55" w:rsidRPr="006863D4" w:rsidRDefault="00764C55" w:rsidP="00764C55">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06FDD4FC" w14:textId="1F43D9E1" w:rsidR="00764C55" w:rsidRPr="00AE4400" w:rsidRDefault="00764C55" w:rsidP="00764C55">
            <w:pPr>
              <w:jc w:val="right"/>
              <w:rPr>
                <w:rFonts w:ascii="Angsana New" w:hAnsi="Angsana New"/>
                <w:color w:val="000000"/>
                <w:sz w:val="26"/>
                <w:szCs w:val="26"/>
                <w:lang w:val="en-US"/>
              </w:rPr>
            </w:pPr>
            <w:r w:rsidRPr="00AE4400">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52E07B52"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8E7E657" w14:textId="2E7B9635"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437C3A26"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FCF9388" w14:textId="631C574C"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sz w:val="26"/>
                <w:szCs w:val="26"/>
                <w:lang w:val="en-US"/>
              </w:rPr>
              <w:t>14,608</w:t>
            </w:r>
          </w:p>
        </w:tc>
        <w:tc>
          <w:tcPr>
            <w:tcW w:w="283" w:type="dxa"/>
            <w:tcBorders>
              <w:top w:val="nil"/>
              <w:left w:val="nil"/>
              <w:bottom w:val="nil"/>
              <w:right w:val="nil"/>
            </w:tcBorders>
            <w:shd w:val="clear" w:color="auto" w:fill="auto"/>
            <w:noWrap/>
            <w:vAlign w:val="bottom"/>
          </w:tcPr>
          <w:p w14:paraId="295B8613" w14:textId="77777777" w:rsidR="00764C55" w:rsidRPr="00AE4400" w:rsidRDefault="00764C55" w:rsidP="00764C55">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7334D30" w14:textId="758DACE3" w:rsidR="00764C55" w:rsidRPr="00AE4400" w:rsidRDefault="00764C55" w:rsidP="00764C55">
            <w:pPr>
              <w:jc w:val="right"/>
              <w:rPr>
                <w:rFonts w:ascii="Angsana New" w:hAnsi="Angsana New"/>
                <w:color w:val="000000"/>
                <w:sz w:val="26"/>
                <w:szCs w:val="26"/>
                <w:lang w:val="en-US"/>
              </w:rPr>
            </w:pPr>
            <w:r w:rsidRPr="00AE4400">
              <w:rPr>
                <w:rFonts w:asciiTheme="majorBidi" w:hAnsiTheme="majorBidi"/>
                <w:color w:val="000000"/>
                <w:sz w:val="26"/>
                <w:szCs w:val="26"/>
                <w:lang w:val="en-US"/>
              </w:rPr>
              <w:t>-</w:t>
            </w:r>
          </w:p>
        </w:tc>
      </w:tr>
    </w:tbl>
    <w:p w14:paraId="64AC5169" w14:textId="1924D410" w:rsidR="00B2641B" w:rsidRDefault="00B2641B" w:rsidP="00541A42">
      <w:pPr>
        <w:spacing w:before="120" w:after="120"/>
        <w:jc w:val="thaiDistribute"/>
        <w:rPr>
          <w:rFonts w:asciiTheme="majorBidi" w:eastAsia="Cordia New" w:hAnsiTheme="majorBidi"/>
          <w:lang w:val="en-US"/>
        </w:rPr>
      </w:pPr>
    </w:p>
    <w:p w14:paraId="0FAD24B9" w14:textId="77777777" w:rsidR="00AE4400" w:rsidRDefault="00AE4400" w:rsidP="00541A42">
      <w:pPr>
        <w:spacing w:before="120" w:after="120"/>
        <w:jc w:val="thaiDistribute"/>
        <w:rPr>
          <w:rFonts w:asciiTheme="majorBidi" w:eastAsia="Cordia New" w:hAnsiTheme="majorBidi"/>
          <w:lang w:val="en-US"/>
        </w:rPr>
      </w:pPr>
    </w:p>
    <w:p w14:paraId="25F28BF5" w14:textId="77777777" w:rsidR="002800EA" w:rsidRDefault="002800EA" w:rsidP="00541A42">
      <w:pPr>
        <w:spacing w:before="120" w:after="120"/>
        <w:jc w:val="thaiDistribute"/>
        <w:rPr>
          <w:rFonts w:asciiTheme="majorBidi" w:eastAsia="Cordia New" w:hAnsiTheme="majorBidi"/>
          <w:lang w:val="en-US"/>
        </w:rPr>
      </w:pPr>
    </w:p>
    <w:p w14:paraId="21287C28" w14:textId="4C0484AE" w:rsidR="005A6F07" w:rsidRPr="00DC1A27" w:rsidRDefault="00007D44" w:rsidP="00F615C0">
      <w:pPr>
        <w:spacing w:before="120" w:after="120"/>
        <w:ind w:left="720"/>
        <w:jc w:val="thaiDistribute"/>
        <w:rPr>
          <w:rFonts w:asciiTheme="majorBidi" w:eastAsia="Cordia New" w:hAnsiTheme="majorBidi"/>
          <w:lang w:val="en-US"/>
        </w:rPr>
      </w:pPr>
      <w:r>
        <w:rPr>
          <w:rFonts w:asciiTheme="majorBidi" w:eastAsia="Cordia New" w:hAnsiTheme="majorBidi"/>
          <w:lang w:val="en-US"/>
        </w:rPr>
        <w:lastRenderedPageBreak/>
        <w:t>5</w:t>
      </w:r>
      <w:r w:rsidR="00D322F1" w:rsidRPr="002255C8">
        <w:rPr>
          <w:rFonts w:asciiTheme="majorBidi" w:eastAsia="Cordia New" w:hAnsiTheme="majorBidi"/>
          <w:lang w:val="en-US"/>
        </w:rPr>
        <w:t>.</w:t>
      </w:r>
      <w:r w:rsidR="00D322F1" w:rsidRPr="00DC1A27">
        <w:rPr>
          <w:rFonts w:asciiTheme="majorBidi" w:eastAsia="Cordia New" w:hAnsiTheme="majorBidi"/>
          <w:lang w:val="en-US"/>
        </w:rPr>
        <w:t>3</w:t>
      </w:r>
      <w:r w:rsidR="00DC1A27">
        <w:rPr>
          <w:rFonts w:asciiTheme="majorBidi" w:eastAsia="Cordia New" w:hAnsiTheme="majorBidi"/>
          <w:lang w:val="en-US"/>
        </w:rPr>
        <w:t xml:space="preserve"> </w:t>
      </w:r>
      <w:r w:rsidR="00370761" w:rsidRPr="00DC1A27">
        <w:rPr>
          <w:rFonts w:asciiTheme="majorBidi" w:eastAsia="Cordia New" w:hAnsiTheme="majorBidi"/>
          <w:lang w:val="en-US"/>
        </w:rPr>
        <w:t>Compensation of</w:t>
      </w:r>
      <w:r w:rsidR="00DE4E74" w:rsidRPr="00DC1A27">
        <w:rPr>
          <w:rFonts w:asciiTheme="majorBidi" w:eastAsia="Cordia New" w:hAnsiTheme="majorBidi"/>
          <w:lang w:val="en-US"/>
        </w:rPr>
        <w:t xml:space="preserve"> key management personnel</w:t>
      </w:r>
    </w:p>
    <w:p w14:paraId="292FD589" w14:textId="7E4805CF" w:rsidR="009F41C2" w:rsidRPr="00F615C0" w:rsidRDefault="009F41C2" w:rsidP="00F615C0">
      <w:pPr>
        <w:spacing w:before="80"/>
        <w:ind w:left="720"/>
        <w:jc w:val="thaiDistribute"/>
        <w:rPr>
          <w:rFonts w:asciiTheme="majorBidi" w:eastAsia="Cordia New" w:hAnsiTheme="majorBidi" w:cstheme="majorBidi"/>
          <w:lang w:val="en-US"/>
        </w:rPr>
      </w:pPr>
      <w:r w:rsidRPr="00F615C0">
        <w:rPr>
          <w:rFonts w:asciiTheme="majorBidi" w:eastAsia="Cordia New" w:hAnsiTheme="majorBidi" w:cstheme="majorBidi"/>
          <w:lang w:val="en-US"/>
        </w:rPr>
        <w:t xml:space="preserve">The Compensation of key management personnel </w:t>
      </w:r>
      <w:r w:rsidR="0074480A" w:rsidRPr="00F615C0">
        <w:rPr>
          <w:rFonts w:asciiTheme="majorBidi" w:eastAsia="Cordia New" w:hAnsiTheme="majorBidi" w:cstheme="majorBidi"/>
          <w:lang w:val="en-US"/>
        </w:rPr>
        <w:t xml:space="preserve">for </w:t>
      </w:r>
      <w:r w:rsidR="002B7A49">
        <w:rPr>
          <w:rFonts w:asciiTheme="majorBidi" w:eastAsia="Cordia New" w:hAnsiTheme="majorBidi" w:cstheme="majorBidi"/>
          <w:lang w:val="en-US"/>
        </w:rPr>
        <w:t xml:space="preserve">the </w:t>
      </w:r>
      <w:r w:rsidR="00541A42">
        <w:rPr>
          <w:rFonts w:asciiTheme="majorBidi" w:eastAsia="Cordia New" w:hAnsiTheme="majorBidi" w:cstheme="majorBidi"/>
          <w:lang w:val="en-US"/>
        </w:rPr>
        <w:t>three-month and nine</w:t>
      </w:r>
      <w:r w:rsidR="002C18DA" w:rsidRPr="002C18DA">
        <w:rPr>
          <w:rFonts w:asciiTheme="majorBidi" w:eastAsia="Cordia New" w:hAnsiTheme="majorBidi" w:cstheme="majorBidi"/>
          <w:lang w:val="en-US"/>
        </w:rPr>
        <w:t xml:space="preserve">-month periods ended </w:t>
      </w:r>
      <w:r w:rsidR="00541A42">
        <w:rPr>
          <w:rFonts w:asciiTheme="majorBidi" w:eastAsia="Cordia New" w:hAnsiTheme="majorBidi" w:cstheme="majorBidi"/>
          <w:lang w:val="en-US"/>
        </w:rPr>
        <w:t>September</w:t>
      </w:r>
      <w:r w:rsidR="002C18DA" w:rsidRPr="002C18DA">
        <w:rPr>
          <w:rFonts w:asciiTheme="majorBidi" w:eastAsia="Cordia New" w:hAnsiTheme="majorBidi" w:cstheme="majorBidi"/>
          <w:lang w:val="en-US"/>
        </w:rPr>
        <w:t xml:space="preserve"> 30</w:t>
      </w:r>
      <w:r w:rsidR="002B7A49" w:rsidRPr="008A31C0">
        <w:rPr>
          <w:rFonts w:asciiTheme="majorBidi" w:eastAsia="Cordia New" w:hAnsiTheme="majorBidi" w:cstheme="majorBidi"/>
          <w:lang w:val="en-US"/>
        </w:rPr>
        <w:t>, 202</w:t>
      </w:r>
      <w:r w:rsidR="002B7A49">
        <w:rPr>
          <w:rFonts w:asciiTheme="majorBidi" w:eastAsia="Cordia New" w:hAnsiTheme="majorBidi" w:cstheme="majorBidi"/>
          <w:lang w:val="en-US"/>
        </w:rPr>
        <w:t>3 and 2022</w:t>
      </w:r>
      <w:r w:rsidR="00DC1A27" w:rsidRPr="00F615C0">
        <w:rPr>
          <w:rFonts w:asciiTheme="majorBidi" w:eastAsia="Cordia New" w:hAnsiTheme="majorBidi" w:cstheme="majorBidi"/>
          <w:lang w:val="en-US"/>
        </w:rPr>
        <w:t xml:space="preserve"> </w:t>
      </w:r>
      <w:r w:rsidRPr="00F615C0">
        <w:rPr>
          <w:rFonts w:asciiTheme="majorBidi" w:eastAsia="Cordia New" w:hAnsiTheme="majorBidi" w:cstheme="majorBidi"/>
          <w:lang w:val="en-US"/>
        </w:rPr>
        <w:t>as follow</w:t>
      </w:r>
      <w:r w:rsidR="00370761" w:rsidRPr="00F615C0">
        <w:rPr>
          <w:rFonts w:asciiTheme="majorBidi" w:eastAsia="Cordia New" w:hAnsiTheme="majorBidi" w:cstheme="majorBidi"/>
          <w:lang w:val="en-US"/>
        </w:rPr>
        <w:t>s</w:t>
      </w:r>
      <w:r w:rsidRPr="00F615C0">
        <w:rPr>
          <w:rFonts w:asciiTheme="majorBidi" w:eastAsia="Cordia New" w:hAnsiTheme="majorBidi" w:cstheme="majorBidi"/>
          <w:lang w:val="en-US"/>
        </w:rPr>
        <w:t>:</w:t>
      </w:r>
    </w:p>
    <w:tbl>
      <w:tblPr>
        <w:tblW w:w="9061" w:type="dxa"/>
        <w:tblInd w:w="720" w:type="dxa"/>
        <w:tblLayout w:type="fixed"/>
        <w:tblLook w:val="0000" w:firstRow="0" w:lastRow="0" w:firstColumn="0" w:lastColumn="0" w:noHBand="0" w:noVBand="0"/>
      </w:tblPr>
      <w:tblGrid>
        <w:gridCol w:w="3931"/>
        <w:gridCol w:w="1309"/>
        <w:gridCol w:w="1270"/>
        <w:gridCol w:w="1275"/>
        <w:gridCol w:w="1276"/>
      </w:tblGrid>
      <w:tr w:rsidR="00063F90" w:rsidRPr="00E8172D" w14:paraId="7436C9FB" w14:textId="77777777" w:rsidTr="00AC72D6">
        <w:trPr>
          <w:trHeight w:val="374"/>
        </w:trPr>
        <w:tc>
          <w:tcPr>
            <w:tcW w:w="3931" w:type="dxa"/>
          </w:tcPr>
          <w:p w14:paraId="242A5188" w14:textId="77777777" w:rsidR="00063F90" w:rsidRPr="00E8172D" w:rsidRDefault="00063F90" w:rsidP="00D36E6F">
            <w:pPr>
              <w:tabs>
                <w:tab w:val="left" w:pos="184"/>
              </w:tabs>
              <w:spacing w:line="380" w:lineRule="exact"/>
              <w:rPr>
                <w:rFonts w:ascii="Angsana New" w:hAnsi="Angsana New"/>
                <w:cs/>
                <w:lang w:val="en-US"/>
              </w:rPr>
            </w:pPr>
            <w:r w:rsidRPr="00755216">
              <w:rPr>
                <w:rFonts w:ascii="Angsana New" w:hAnsi="Angsana New"/>
                <w:lang w:val="en-US"/>
              </w:rPr>
              <w:tab/>
            </w:r>
          </w:p>
        </w:tc>
        <w:tc>
          <w:tcPr>
            <w:tcW w:w="5130" w:type="dxa"/>
            <w:gridSpan w:val="4"/>
            <w:vAlign w:val="bottom"/>
          </w:tcPr>
          <w:p w14:paraId="0686960B" w14:textId="77777777" w:rsidR="00063F90" w:rsidRPr="00755216" w:rsidRDefault="00063F90" w:rsidP="00D36E6F">
            <w:pPr>
              <w:pBdr>
                <w:bottom w:val="single" w:sz="6" w:space="1" w:color="auto"/>
              </w:pBdr>
              <w:spacing w:line="380" w:lineRule="exact"/>
              <w:jc w:val="center"/>
              <w:rPr>
                <w:rFonts w:ascii="Angsana New" w:hAnsi="Angsana New"/>
                <w:cs/>
                <w:lang w:val="en-US"/>
              </w:rPr>
            </w:pPr>
            <w:r w:rsidRPr="00755216">
              <w:rPr>
                <w:rFonts w:ascii="Angsana New" w:hAnsi="Angsana New"/>
                <w:lang w:val="en-US"/>
              </w:rPr>
              <w:t>Unit</w:t>
            </w:r>
            <w:r w:rsidRPr="009572D6">
              <w:rPr>
                <w:rFonts w:ascii="Angsana New" w:hAnsi="Angsana New"/>
                <w:lang w:val="en-US"/>
              </w:rPr>
              <w:t xml:space="preserve">: </w:t>
            </w:r>
            <w:r w:rsidRPr="00755216">
              <w:rPr>
                <w:rFonts w:ascii="Angsana New" w:hAnsi="Angsana New"/>
                <w:lang w:val="en-US"/>
              </w:rPr>
              <w:t>Thousand Baht</w:t>
            </w:r>
          </w:p>
        </w:tc>
      </w:tr>
      <w:tr w:rsidR="002C18DA" w:rsidRPr="00DC08E2" w14:paraId="41D159A8" w14:textId="77777777" w:rsidTr="00AC72D6">
        <w:trPr>
          <w:trHeight w:val="374"/>
        </w:trPr>
        <w:tc>
          <w:tcPr>
            <w:tcW w:w="3931" w:type="dxa"/>
          </w:tcPr>
          <w:p w14:paraId="2BF84A80" w14:textId="77777777" w:rsidR="002C18DA" w:rsidRPr="00755216" w:rsidRDefault="002C18DA" w:rsidP="00D36E6F">
            <w:pPr>
              <w:tabs>
                <w:tab w:val="left" w:pos="184"/>
              </w:tabs>
              <w:spacing w:line="380" w:lineRule="exact"/>
              <w:rPr>
                <w:rFonts w:ascii="Angsana New" w:hAnsi="Angsana New"/>
                <w:lang w:val="en-US"/>
              </w:rPr>
            </w:pPr>
          </w:p>
        </w:tc>
        <w:tc>
          <w:tcPr>
            <w:tcW w:w="5130" w:type="dxa"/>
            <w:gridSpan w:val="4"/>
            <w:vAlign w:val="bottom"/>
          </w:tcPr>
          <w:p w14:paraId="6F4EEC6F" w14:textId="19778497" w:rsidR="002C18DA" w:rsidRPr="00755216" w:rsidRDefault="002C18DA" w:rsidP="00D36E6F">
            <w:pPr>
              <w:pBdr>
                <w:bottom w:val="single" w:sz="6" w:space="1" w:color="auto"/>
              </w:pBdr>
              <w:spacing w:line="380" w:lineRule="exact"/>
              <w:jc w:val="center"/>
              <w:rPr>
                <w:rFonts w:ascii="Angsana New" w:hAnsi="Angsana New"/>
                <w:lang w:val="en-US"/>
              </w:rPr>
            </w:pPr>
            <w:r w:rsidRPr="00755216">
              <w:rPr>
                <w:rFonts w:ascii="Angsana New" w:hAnsi="Angsana New"/>
                <w:color w:val="000000"/>
                <w:lang w:val="en-US"/>
              </w:rPr>
              <w:t>For the three</w:t>
            </w:r>
            <w:r w:rsidRPr="009572D6">
              <w:rPr>
                <w:rFonts w:ascii="Angsana New" w:hAnsi="Angsana New"/>
                <w:color w:val="000000"/>
                <w:lang w:val="en-US"/>
              </w:rPr>
              <w:t>-</w:t>
            </w:r>
            <w:r w:rsidRPr="00755216">
              <w:rPr>
                <w:rFonts w:ascii="Angsana New" w:hAnsi="Angsana New"/>
                <w:color w:val="000000"/>
                <w:lang w:val="en-US"/>
              </w:rPr>
              <w:t xml:space="preserve">month periods ended </w:t>
            </w:r>
            <w:r w:rsidR="00541A42">
              <w:rPr>
                <w:rFonts w:asciiTheme="majorBidi" w:eastAsia="Cordia New" w:hAnsiTheme="majorBidi" w:cstheme="majorBidi"/>
                <w:lang w:val="en-US"/>
              </w:rPr>
              <w:t>September</w:t>
            </w:r>
            <w:r w:rsidRPr="00755216">
              <w:rPr>
                <w:rFonts w:ascii="Angsana New" w:hAnsi="Angsana New"/>
                <w:color w:val="000000"/>
                <w:lang w:val="en-US"/>
              </w:rPr>
              <w:t xml:space="preserve"> 30</w:t>
            </w:r>
            <w:r w:rsidRPr="00755216">
              <w:rPr>
                <w:rFonts w:ascii="Angsana New" w:hAnsi="Angsana New"/>
                <w:lang w:val="en-US"/>
              </w:rPr>
              <w:t>,</w:t>
            </w:r>
          </w:p>
        </w:tc>
      </w:tr>
      <w:tr w:rsidR="00063F90" w:rsidRPr="00755216" w14:paraId="3CD5F85B" w14:textId="77777777" w:rsidTr="00AC72D6">
        <w:trPr>
          <w:trHeight w:val="374"/>
        </w:trPr>
        <w:tc>
          <w:tcPr>
            <w:tcW w:w="3931" w:type="dxa"/>
          </w:tcPr>
          <w:p w14:paraId="48E42CB7" w14:textId="77777777" w:rsidR="00063F90" w:rsidRPr="00E8172D" w:rsidRDefault="00063F90" w:rsidP="00D36E6F">
            <w:pPr>
              <w:spacing w:line="380" w:lineRule="exact"/>
              <w:jc w:val="center"/>
              <w:rPr>
                <w:rFonts w:ascii="Angsana New" w:hAnsi="Angsana New"/>
                <w:cs/>
                <w:lang w:val="en-US"/>
              </w:rPr>
            </w:pPr>
          </w:p>
        </w:tc>
        <w:tc>
          <w:tcPr>
            <w:tcW w:w="2579" w:type="dxa"/>
            <w:gridSpan w:val="2"/>
            <w:vAlign w:val="bottom"/>
          </w:tcPr>
          <w:p w14:paraId="74944B28" w14:textId="77777777" w:rsidR="00063F90" w:rsidRPr="00755216" w:rsidRDefault="00063F90" w:rsidP="00FB5A39">
            <w:pPr>
              <w:pBdr>
                <w:bottom w:val="single" w:sz="4" w:space="1" w:color="auto"/>
              </w:pBdr>
              <w:spacing w:line="380" w:lineRule="exact"/>
              <w:jc w:val="center"/>
              <w:rPr>
                <w:rFonts w:ascii="Angsana New" w:hAnsi="Angsana New"/>
                <w:lang w:val="en-US"/>
              </w:rPr>
            </w:pPr>
            <w:r w:rsidRPr="00755216">
              <w:rPr>
                <w:rFonts w:ascii="Angsana New" w:hAnsi="Angsana New"/>
                <w:lang w:val="en-US"/>
              </w:rPr>
              <w:t>Consolidated financial statements</w:t>
            </w:r>
          </w:p>
        </w:tc>
        <w:tc>
          <w:tcPr>
            <w:tcW w:w="2551" w:type="dxa"/>
            <w:gridSpan w:val="2"/>
            <w:vAlign w:val="bottom"/>
          </w:tcPr>
          <w:p w14:paraId="62BF34C5" w14:textId="46997F58" w:rsidR="00063F90" w:rsidRDefault="00063F90" w:rsidP="00FB5A39">
            <w:pPr>
              <w:pBdr>
                <w:bottom w:val="single" w:sz="4" w:space="1" w:color="auto"/>
              </w:pBdr>
              <w:spacing w:line="380" w:lineRule="exact"/>
              <w:jc w:val="center"/>
              <w:rPr>
                <w:rFonts w:ascii="Angsana New" w:hAnsi="Angsana New"/>
                <w:lang w:val="en-US"/>
              </w:rPr>
            </w:pPr>
            <w:r>
              <w:rPr>
                <w:rFonts w:ascii="Angsana New" w:hAnsi="Angsana New"/>
                <w:lang w:val="en-US"/>
              </w:rPr>
              <w:t>Separate financial</w:t>
            </w:r>
          </w:p>
          <w:p w14:paraId="78144633" w14:textId="2C2D5915" w:rsidR="00063F90" w:rsidRPr="00755216" w:rsidRDefault="00063F90" w:rsidP="00FB5A39">
            <w:pPr>
              <w:pBdr>
                <w:bottom w:val="single" w:sz="4" w:space="1" w:color="auto"/>
              </w:pBdr>
              <w:spacing w:line="380" w:lineRule="exact"/>
              <w:jc w:val="center"/>
              <w:rPr>
                <w:rFonts w:ascii="Angsana New" w:hAnsi="Angsana New"/>
                <w:lang w:val="en-US"/>
              </w:rPr>
            </w:pPr>
            <w:r w:rsidRPr="00755216">
              <w:rPr>
                <w:rFonts w:ascii="Angsana New" w:hAnsi="Angsana New"/>
                <w:lang w:val="en-US"/>
              </w:rPr>
              <w:t>statements</w:t>
            </w:r>
          </w:p>
        </w:tc>
      </w:tr>
      <w:tr w:rsidR="00063F90" w:rsidRPr="00E8172D" w14:paraId="5D907973" w14:textId="77777777" w:rsidTr="00AC72D6">
        <w:trPr>
          <w:trHeight w:val="374"/>
        </w:trPr>
        <w:tc>
          <w:tcPr>
            <w:tcW w:w="3931" w:type="dxa"/>
          </w:tcPr>
          <w:p w14:paraId="77A58F33" w14:textId="5C5867F8" w:rsidR="00063F90" w:rsidRPr="00E8172D" w:rsidRDefault="00063F90" w:rsidP="00063F90">
            <w:pPr>
              <w:spacing w:line="380" w:lineRule="exact"/>
              <w:rPr>
                <w:rFonts w:ascii="Angsana New" w:hAnsi="Angsana New"/>
                <w:cs/>
                <w:lang w:val="en-US"/>
              </w:rPr>
            </w:pPr>
          </w:p>
        </w:tc>
        <w:tc>
          <w:tcPr>
            <w:tcW w:w="1309" w:type="dxa"/>
            <w:vAlign w:val="bottom"/>
          </w:tcPr>
          <w:p w14:paraId="2573970F" w14:textId="2DADEEF5" w:rsidR="00063F90" w:rsidRPr="00755216" w:rsidRDefault="00063F90" w:rsidP="00FB5A39">
            <w:pPr>
              <w:pBdr>
                <w:bottom w:val="single" w:sz="4" w:space="1" w:color="auto"/>
              </w:pBdr>
              <w:spacing w:line="320" w:lineRule="exact"/>
              <w:ind w:left="5"/>
              <w:jc w:val="center"/>
              <w:rPr>
                <w:rFonts w:ascii="Angsana New" w:hAnsi="Angsana New"/>
                <w:lang w:val="en-US"/>
              </w:rPr>
            </w:pPr>
            <w:r>
              <w:rPr>
                <w:rFonts w:ascii="Angsana New" w:hAnsi="Angsana New"/>
                <w:lang w:val="en-US"/>
              </w:rPr>
              <w:t>202</w:t>
            </w:r>
            <w:r w:rsidR="002B7A49">
              <w:rPr>
                <w:rFonts w:ascii="Angsana New" w:hAnsi="Angsana New"/>
                <w:lang w:val="en-US"/>
              </w:rPr>
              <w:t>3</w:t>
            </w:r>
          </w:p>
        </w:tc>
        <w:tc>
          <w:tcPr>
            <w:tcW w:w="1270" w:type="dxa"/>
            <w:vAlign w:val="bottom"/>
          </w:tcPr>
          <w:p w14:paraId="5E76D3EB" w14:textId="2B98AEE6" w:rsidR="00063F90" w:rsidRPr="00755216" w:rsidRDefault="002B7A49" w:rsidP="00FB5A39">
            <w:pPr>
              <w:pBdr>
                <w:bottom w:val="single" w:sz="4" w:space="1" w:color="auto"/>
              </w:pBdr>
              <w:spacing w:line="320" w:lineRule="exact"/>
              <w:ind w:left="5"/>
              <w:jc w:val="center"/>
              <w:rPr>
                <w:rFonts w:ascii="Angsana New" w:hAnsi="Angsana New"/>
                <w:lang w:val="en-US"/>
              </w:rPr>
            </w:pPr>
            <w:r>
              <w:rPr>
                <w:rFonts w:ascii="Angsana New" w:hAnsi="Angsana New"/>
                <w:lang w:val="en-US"/>
              </w:rPr>
              <w:t>2022</w:t>
            </w:r>
          </w:p>
        </w:tc>
        <w:tc>
          <w:tcPr>
            <w:tcW w:w="1275" w:type="dxa"/>
            <w:vAlign w:val="bottom"/>
          </w:tcPr>
          <w:p w14:paraId="0FACC46D" w14:textId="43B50160" w:rsidR="00063F90" w:rsidRPr="00755216" w:rsidRDefault="00063F90" w:rsidP="00FB5A39">
            <w:pPr>
              <w:pBdr>
                <w:bottom w:val="single" w:sz="4" w:space="1" w:color="auto"/>
              </w:pBdr>
              <w:spacing w:line="320" w:lineRule="exact"/>
              <w:ind w:left="5"/>
              <w:jc w:val="center"/>
              <w:rPr>
                <w:rFonts w:ascii="Angsana New" w:hAnsi="Angsana New"/>
                <w:lang w:val="en-US"/>
              </w:rPr>
            </w:pPr>
            <w:r>
              <w:rPr>
                <w:rFonts w:ascii="Angsana New" w:hAnsi="Angsana New"/>
                <w:lang w:val="en-US"/>
              </w:rPr>
              <w:t>202</w:t>
            </w:r>
            <w:r w:rsidR="002B7A49">
              <w:rPr>
                <w:rFonts w:ascii="Angsana New" w:hAnsi="Angsana New"/>
                <w:lang w:val="en-US"/>
              </w:rPr>
              <w:t>3</w:t>
            </w:r>
          </w:p>
        </w:tc>
        <w:tc>
          <w:tcPr>
            <w:tcW w:w="1276" w:type="dxa"/>
            <w:vAlign w:val="bottom"/>
          </w:tcPr>
          <w:p w14:paraId="71F84C35" w14:textId="0A316340" w:rsidR="00063F90" w:rsidRPr="00755216" w:rsidRDefault="002B7A49" w:rsidP="00FB5A39">
            <w:pPr>
              <w:pBdr>
                <w:bottom w:val="single" w:sz="4" w:space="1" w:color="auto"/>
              </w:pBdr>
              <w:spacing w:line="320" w:lineRule="exact"/>
              <w:ind w:left="5" w:right="-18"/>
              <w:jc w:val="center"/>
              <w:rPr>
                <w:rFonts w:ascii="Angsana New" w:hAnsi="Angsana New"/>
                <w:lang w:val="en-US"/>
              </w:rPr>
            </w:pPr>
            <w:r>
              <w:rPr>
                <w:rFonts w:ascii="Angsana New" w:hAnsi="Angsana New"/>
                <w:lang w:val="en-US"/>
              </w:rPr>
              <w:t>2022</w:t>
            </w:r>
          </w:p>
        </w:tc>
      </w:tr>
      <w:tr w:rsidR="00EB2849" w:rsidRPr="00E8172D" w14:paraId="1D047F6F" w14:textId="77777777" w:rsidTr="00EC7192">
        <w:trPr>
          <w:trHeight w:val="374"/>
        </w:trPr>
        <w:tc>
          <w:tcPr>
            <w:tcW w:w="3931" w:type="dxa"/>
            <w:vAlign w:val="bottom"/>
          </w:tcPr>
          <w:p w14:paraId="0A9015B6" w14:textId="77777777" w:rsidR="00EB2849" w:rsidRPr="00E8172D" w:rsidRDefault="00EB2849" w:rsidP="00EB2849">
            <w:pPr>
              <w:spacing w:line="380" w:lineRule="exact"/>
              <w:ind w:left="34"/>
              <w:rPr>
                <w:rFonts w:ascii="Angsana New" w:hAnsi="Angsana New"/>
                <w:cs/>
                <w:lang w:val="en-US"/>
              </w:rPr>
            </w:pPr>
            <w:r w:rsidRPr="00755216">
              <w:rPr>
                <w:rFonts w:ascii="Angsana New" w:hAnsi="Angsana New"/>
                <w:lang w:val="en-US"/>
              </w:rPr>
              <w:t>Short</w:t>
            </w:r>
            <w:r w:rsidRPr="009572D6">
              <w:rPr>
                <w:rFonts w:ascii="Angsana New" w:hAnsi="Angsana New"/>
                <w:lang w:val="en-US"/>
              </w:rPr>
              <w:t>-</w:t>
            </w:r>
            <w:r w:rsidRPr="00755216">
              <w:rPr>
                <w:rFonts w:ascii="Angsana New" w:hAnsi="Angsana New"/>
                <w:lang w:val="en-US"/>
              </w:rPr>
              <w:t>term benefits</w:t>
            </w:r>
          </w:p>
        </w:tc>
        <w:tc>
          <w:tcPr>
            <w:tcW w:w="1309" w:type="dxa"/>
            <w:shd w:val="clear" w:color="auto" w:fill="auto"/>
            <w:vAlign w:val="bottom"/>
          </w:tcPr>
          <w:p w14:paraId="549D8DEE" w14:textId="04444C23" w:rsidR="00EB2849" w:rsidRPr="00755216" w:rsidRDefault="00EB2849" w:rsidP="00EB2849">
            <w:pPr>
              <w:jc w:val="right"/>
              <w:rPr>
                <w:rFonts w:ascii="Angsana New" w:hAnsi="Angsana New"/>
                <w:lang w:val="en-US"/>
              </w:rPr>
            </w:pPr>
            <w:r w:rsidRPr="0000298A">
              <w:rPr>
                <w:rFonts w:ascii="Angsana New" w:hAnsi="Angsana New"/>
                <w:lang w:val="en-US"/>
              </w:rPr>
              <w:t>10,924</w:t>
            </w:r>
          </w:p>
        </w:tc>
        <w:tc>
          <w:tcPr>
            <w:tcW w:w="1270" w:type="dxa"/>
            <w:shd w:val="clear" w:color="auto" w:fill="auto"/>
            <w:vAlign w:val="bottom"/>
          </w:tcPr>
          <w:p w14:paraId="3B5AC0BF" w14:textId="5D32C8AD" w:rsidR="00EB2849" w:rsidRPr="00E8172D" w:rsidRDefault="00EB2849" w:rsidP="00EB2849">
            <w:pPr>
              <w:jc w:val="right"/>
              <w:rPr>
                <w:rFonts w:ascii="Angsana New" w:hAnsi="Angsana New"/>
                <w:cs/>
                <w:lang w:val="en-US"/>
              </w:rPr>
            </w:pPr>
            <w:r w:rsidRPr="00EA2A18">
              <w:rPr>
                <w:rFonts w:ascii="Angsana New" w:hAnsi="Angsana New"/>
                <w:lang w:val="en-US"/>
              </w:rPr>
              <w:t>9,815</w:t>
            </w:r>
          </w:p>
        </w:tc>
        <w:tc>
          <w:tcPr>
            <w:tcW w:w="1275" w:type="dxa"/>
            <w:shd w:val="clear" w:color="auto" w:fill="auto"/>
            <w:vAlign w:val="bottom"/>
          </w:tcPr>
          <w:p w14:paraId="23A13EB3" w14:textId="578DDB77" w:rsidR="00EB2849" w:rsidRPr="00FD0DAF" w:rsidRDefault="00EB2849" w:rsidP="00EB2849">
            <w:pPr>
              <w:jc w:val="right"/>
              <w:rPr>
                <w:rFonts w:ascii="Angsana New" w:hAnsi="Angsana New"/>
                <w:lang w:val="en-US"/>
              </w:rPr>
            </w:pPr>
            <w:r w:rsidRPr="0000298A">
              <w:rPr>
                <w:rFonts w:ascii="Angsana New" w:hAnsi="Angsana New"/>
                <w:lang w:val="en-US"/>
              </w:rPr>
              <w:t>3,353</w:t>
            </w:r>
          </w:p>
        </w:tc>
        <w:tc>
          <w:tcPr>
            <w:tcW w:w="1276" w:type="dxa"/>
            <w:shd w:val="clear" w:color="auto" w:fill="auto"/>
            <w:vAlign w:val="bottom"/>
          </w:tcPr>
          <w:p w14:paraId="7BEF0E4C" w14:textId="0F253D3B" w:rsidR="00EB2849" w:rsidRPr="00755216" w:rsidRDefault="00EB2849" w:rsidP="00EB2849">
            <w:pPr>
              <w:jc w:val="right"/>
              <w:rPr>
                <w:rFonts w:ascii="Angsana New" w:hAnsi="Angsana New"/>
                <w:cs/>
                <w:lang w:val="en-US"/>
              </w:rPr>
            </w:pPr>
            <w:r w:rsidRPr="00EA2A18">
              <w:rPr>
                <w:rFonts w:ascii="Angsana New" w:hAnsi="Angsana New"/>
                <w:lang w:val="en-US"/>
              </w:rPr>
              <w:t>2,294</w:t>
            </w:r>
          </w:p>
        </w:tc>
      </w:tr>
      <w:tr w:rsidR="00EB2849" w:rsidRPr="00E8172D" w14:paraId="4D2CBEF4" w14:textId="77777777" w:rsidTr="00EC7192">
        <w:trPr>
          <w:trHeight w:val="374"/>
        </w:trPr>
        <w:tc>
          <w:tcPr>
            <w:tcW w:w="3931" w:type="dxa"/>
            <w:vAlign w:val="bottom"/>
          </w:tcPr>
          <w:p w14:paraId="509988AF" w14:textId="77777777" w:rsidR="00EB2849" w:rsidRPr="00E8172D" w:rsidRDefault="00EB2849" w:rsidP="00EB2849">
            <w:pPr>
              <w:spacing w:line="380" w:lineRule="exact"/>
              <w:ind w:left="34"/>
              <w:rPr>
                <w:rFonts w:ascii="Angsana New" w:hAnsi="Angsana New"/>
                <w:cs/>
                <w:lang w:val="en-US"/>
              </w:rPr>
            </w:pPr>
            <w:r w:rsidRPr="00755216">
              <w:rPr>
                <w:rFonts w:ascii="Angsana New" w:hAnsi="Angsana New"/>
                <w:lang w:val="en-US"/>
              </w:rPr>
              <w:t>Post</w:t>
            </w:r>
            <w:r w:rsidRPr="009572D6">
              <w:rPr>
                <w:rFonts w:ascii="Angsana New" w:hAnsi="Angsana New"/>
                <w:lang w:val="en-US"/>
              </w:rPr>
              <w:t>-</w:t>
            </w:r>
            <w:r w:rsidRPr="00755216">
              <w:rPr>
                <w:rFonts w:ascii="Angsana New" w:hAnsi="Angsana New"/>
                <w:lang w:val="en-US"/>
              </w:rPr>
              <w:t>employment benefits</w:t>
            </w:r>
          </w:p>
        </w:tc>
        <w:tc>
          <w:tcPr>
            <w:tcW w:w="1309" w:type="dxa"/>
            <w:shd w:val="clear" w:color="auto" w:fill="auto"/>
            <w:vAlign w:val="bottom"/>
          </w:tcPr>
          <w:p w14:paraId="2D1D86BB" w14:textId="4B298C04" w:rsidR="00EB2849" w:rsidRPr="00E8172D" w:rsidRDefault="00EB2849" w:rsidP="00EB2849">
            <w:pPr>
              <w:pBdr>
                <w:bottom w:val="single" w:sz="4" w:space="1" w:color="auto"/>
              </w:pBdr>
              <w:jc w:val="right"/>
              <w:rPr>
                <w:rFonts w:ascii="Angsana New" w:hAnsi="Angsana New"/>
                <w:cs/>
                <w:lang w:val="en-US"/>
              </w:rPr>
            </w:pPr>
            <w:r w:rsidRPr="0000298A">
              <w:rPr>
                <w:rFonts w:ascii="Angsana New" w:hAnsi="Angsana New"/>
                <w:lang w:val="en-US"/>
              </w:rPr>
              <w:t>341</w:t>
            </w:r>
          </w:p>
        </w:tc>
        <w:tc>
          <w:tcPr>
            <w:tcW w:w="1270" w:type="dxa"/>
            <w:shd w:val="clear" w:color="auto" w:fill="auto"/>
            <w:vAlign w:val="bottom"/>
          </w:tcPr>
          <w:p w14:paraId="60C66FA6" w14:textId="00498FE2" w:rsidR="00EB2849" w:rsidRPr="00755216" w:rsidRDefault="00EB2849" w:rsidP="00EB2849">
            <w:pPr>
              <w:pBdr>
                <w:bottom w:val="single" w:sz="4" w:space="1" w:color="auto"/>
              </w:pBdr>
              <w:jc w:val="right"/>
              <w:rPr>
                <w:rFonts w:ascii="Angsana New" w:hAnsi="Angsana New"/>
                <w:lang w:val="en-US"/>
              </w:rPr>
            </w:pPr>
            <w:r w:rsidRPr="00EA2A18">
              <w:rPr>
                <w:rFonts w:ascii="Angsana New" w:hAnsi="Angsana New"/>
                <w:lang w:val="en-US"/>
              </w:rPr>
              <w:t>335</w:t>
            </w:r>
          </w:p>
        </w:tc>
        <w:tc>
          <w:tcPr>
            <w:tcW w:w="1275" w:type="dxa"/>
            <w:shd w:val="clear" w:color="auto" w:fill="auto"/>
            <w:vAlign w:val="bottom"/>
          </w:tcPr>
          <w:p w14:paraId="37B62A97" w14:textId="78294928" w:rsidR="00EB2849" w:rsidRPr="00E8172D" w:rsidRDefault="00EB2849" w:rsidP="00EB2849">
            <w:pPr>
              <w:pBdr>
                <w:bottom w:val="single" w:sz="4" w:space="1" w:color="auto"/>
              </w:pBdr>
              <w:jc w:val="right"/>
              <w:rPr>
                <w:rFonts w:ascii="Angsana New" w:hAnsi="Angsana New"/>
                <w:cs/>
                <w:lang w:val="en-US"/>
              </w:rPr>
            </w:pPr>
            <w:r w:rsidRPr="0000298A">
              <w:rPr>
                <w:rFonts w:ascii="Angsana New" w:hAnsi="Angsana New"/>
                <w:lang w:val="en-US"/>
              </w:rPr>
              <w:t>120</w:t>
            </w:r>
          </w:p>
        </w:tc>
        <w:tc>
          <w:tcPr>
            <w:tcW w:w="1276" w:type="dxa"/>
            <w:shd w:val="clear" w:color="auto" w:fill="auto"/>
            <w:vAlign w:val="bottom"/>
          </w:tcPr>
          <w:p w14:paraId="628CC349" w14:textId="22AABE8D" w:rsidR="00EB2849" w:rsidRPr="00755216" w:rsidRDefault="00EB2849" w:rsidP="00EB2849">
            <w:pPr>
              <w:pBdr>
                <w:bottom w:val="single" w:sz="4" w:space="1" w:color="auto"/>
              </w:pBdr>
              <w:jc w:val="right"/>
              <w:rPr>
                <w:rFonts w:ascii="Angsana New" w:hAnsi="Angsana New"/>
                <w:lang w:val="en-US"/>
              </w:rPr>
            </w:pPr>
            <w:r w:rsidRPr="00EA2A18">
              <w:rPr>
                <w:rFonts w:ascii="Angsana New" w:hAnsi="Angsana New"/>
                <w:lang w:val="en-US"/>
              </w:rPr>
              <w:t>120</w:t>
            </w:r>
          </w:p>
        </w:tc>
      </w:tr>
      <w:tr w:rsidR="00EB2849" w:rsidRPr="00E8172D" w14:paraId="061A073F" w14:textId="77777777" w:rsidTr="00EC7192">
        <w:trPr>
          <w:trHeight w:val="374"/>
        </w:trPr>
        <w:tc>
          <w:tcPr>
            <w:tcW w:w="3931" w:type="dxa"/>
            <w:vAlign w:val="bottom"/>
          </w:tcPr>
          <w:p w14:paraId="48A68503" w14:textId="77777777" w:rsidR="00EB2849" w:rsidRPr="00E8172D" w:rsidRDefault="00EB2849" w:rsidP="00EB2849">
            <w:pPr>
              <w:spacing w:line="380" w:lineRule="exact"/>
              <w:ind w:left="34"/>
              <w:rPr>
                <w:rFonts w:ascii="Angsana New" w:hAnsi="Angsana New"/>
                <w:cs/>
                <w:lang w:val="en-US"/>
              </w:rPr>
            </w:pPr>
            <w:r w:rsidRPr="00755216">
              <w:rPr>
                <w:rFonts w:ascii="Angsana New" w:hAnsi="Angsana New"/>
                <w:lang w:val="en-US"/>
              </w:rPr>
              <w:t>Total Compensation to key management personnel</w:t>
            </w:r>
          </w:p>
        </w:tc>
        <w:tc>
          <w:tcPr>
            <w:tcW w:w="1309" w:type="dxa"/>
            <w:shd w:val="clear" w:color="auto" w:fill="auto"/>
            <w:vAlign w:val="bottom"/>
          </w:tcPr>
          <w:p w14:paraId="37498CEC" w14:textId="13ED633A" w:rsidR="00EB2849" w:rsidRPr="00E8172D" w:rsidRDefault="00EB2849" w:rsidP="00EB2849">
            <w:pPr>
              <w:pBdr>
                <w:bottom w:val="double" w:sz="4" w:space="1" w:color="auto"/>
              </w:pBdr>
              <w:jc w:val="right"/>
              <w:rPr>
                <w:rFonts w:ascii="Angsana New" w:hAnsi="Angsana New"/>
                <w:cs/>
                <w:lang w:val="en-US"/>
              </w:rPr>
            </w:pPr>
            <w:r w:rsidRPr="0000298A">
              <w:rPr>
                <w:rFonts w:ascii="Angsana New" w:hAnsi="Angsana New"/>
                <w:lang w:val="en-US"/>
              </w:rPr>
              <w:t>11,265</w:t>
            </w:r>
          </w:p>
        </w:tc>
        <w:tc>
          <w:tcPr>
            <w:tcW w:w="1270" w:type="dxa"/>
            <w:shd w:val="clear" w:color="auto" w:fill="auto"/>
            <w:vAlign w:val="bottom"/>
          </w:tcPr>
          <w:p w14:paraId="1BB0027E" w14:textId="21218E52" w:rsidR="00EB2849" w:rsidRPr="00755216" w:rsidRDefault="00EB2849" w:rsidP="00EB2849">
            <w:pPr>
              <w:pBdr>
                <w:bottom w:val="double" w:sz="4" w:space="1" w:color="auto"/>
              </w:pBdr>
              <w:jc w:val="right"/>
              <w:rPr>
                <w:rFonts w:ascii="Angsana New" w:hAnsi="Angsana New"/>
                <w:lang w:val="en-US"/>
              </w:rPr>
            </w:pPr>
            <w:r w:rsidRPr="00EA2A18">
              <w:rPr>
                <w:rFonts w:ascii="Angsana New" w:hAnsi="Angsana New"/>
                <w:lang w:val="en-US"/>
              </w:rPr>
              <w:t>10,150</w:t>
            </w:r>
          </w:p>
        </w:tc>
        <w:tc>
          <w:tcPr>
            <w:tcW w:w="1275" w:type="dxa"/>
            <w:shd w:val="clear" w:color="auto" w:fill="auto"/>
            <w:vAlign w:val="bottom"/>
          </w:tcPr>
          <w:p w14:paraId="4A5C5D8F" w14:textId="53743E82" w:rsidR="00EB2849" w:rsidRPr="00E8172D" w:rsidRDefault="00EB2849" w:rsidP="00EB2849">
            <w:pPr>
              <w:pBdr>
                <w:bottom w:val="double" w:sz="4" w:space="1" w:color="auto"/>
              </w:pBdr>
              <w:jc w:val="right"/>
              <w:rPr>
                <w:rFonts w:ascii="Angsana New" w:hAnsi="Angsana New"/>
                <w:cs/>
                <w:lang w:val="en-US"/>
              </w:rPr>
            </w:pPr>
            <w:r w:rsidRPr="0000298A">
              <w:rPr>
                <w:rFonts w:ascii="Angsana New" w:hAnsi="Angsana New"/>
                <w:lang w:val="en-US"/>
              </w:rPr>
              <w:t>3,473</w:t>
            </w:r>
          </w:p>
        </w:tc>
        <w:tc>
          <w:tcPr>
            <w:tcW w:w="1276" w:type="dxa"/>
            <w:shd w:val="clear" w:color="auto" w:fill="auto"/>
            <w:vAlign w:val="bottom"/>
          </w:tcPr>
          <w:p w14:paraId="547E2338" w14:textId="0B5CF0F5" w:rsidR="00EB2849" w:rsidRPr="00755216" w:rsidRDefault="00EB2849" w:rsidP="00EB2849">
            <w:pPr>
              <w:pBdr>
                <w:bottom w:val="double" w:sz="4" w:space="1" w:color="auto"/>
              </w:pBdr>
              <w:jc w:val="right"/>
              <w:rPr>
                <w:rFonts w:ascii="Angsana New" w:hAnsi="Angsana New"/>
                <w:lang w:val="en-US"/>
              </w:rPr>
            </w:pPr>
            <w:r w:rsidRPr="00EA2A18">
              <w:rPr>
                <w:rFonts w:ascii="Angsana New" w:hAnsi="Angsana New"/>
                <w:lang w:val="en-US"/>
              </w:rPr>
              <w:t>2,414</w:t>
            </w:r>
          </w:p>
        </w:tc>
      </w:tr>
    </w:tbl>
    <w:p w14:paraId="4D4E5827" w14:textId="281D2524" w:rsidR="000F5556" w:rsidRDefault="000F5556" w:rsidP="002B7A49">
      <w:pPr>
        <w:jc w:val="thaiDistribute"/>
        <w:rPr>
          <w:rFonts w:asciiTheme="majorBidi" w:eastAsia="Cordia New" w:hAnsiTheme="majorBidi"/>
          <w:lang w:val="en-US"/>
        </w:rPr>
      </w:pPr>
    </w:p>
    <w:p w14:paraId="22B8C8EE" w14:textId="77777777" w:rsidR="00480254" w:rsidRDefault="00480254" w:rsidP="002B7A49">
      <w:pPr>
        <w:jc w:val="thaiDistribute"/>
        <w:rPr>
          <w:rFonts w:asciiTheme="majorBidi" w:eastAsia="Cordia New" w:hAnsiTheme="majorBidi"/>
          <w:lang w:val="en-US"/>
        </w:rPr>
      </w:pPr>
    </w:p>
    <w:tbl>
      <w:tblPr>
        <w:tblW w:w="9061" w:type="dxa"/>
        <w:tblInd w:w="720" w:type="dxa"/>
        <w:tblLayout w:type="fixed"/>
        <w:tblLook w:val="0000" w:firstRow="0" w:lastRow="0" w:firstColumn="0" w:lastColumn="0" w:noHBand="0" w:noVBand="0"/>
      </w:tblPr>
      <w:tblGrid>
        <w:gridCol w:w="3931"/>
        <w:gridCol w:w="1309"/>
        <w:gridCol w:w="1270"/>
        <w:gridCol w:w="1275"/>
        <w:gridCol w:w="1276"/>
      </w:tblGrid>
      <w:tr w:rsidR="002C18DA" w:rsidRPr="00E8172D" w14:paraId="638C6F90" w14:textId="77777777" w:rsidTr="00AC72D6">
        <w:trPr>
          <w:trHeight w:val="374"/>
        </w:trPr>
        <w:tc>
          <w:tcPr>
            <w:tcW w:w="3931" w:type="dxa"/>
          </w:tcPr>
          <w:p w14:paraId="104367FD" w14:textId="77777777" w:rsidR="002C18DA" w:rsidRPr="00E8172D" w:rsidRDefault="002C18DA" w:rsidP="00E012FA">
            <w:pPr>
              <w:tabs>
                <w:tab w:val="left" w:pos="184"/>
              </w:tabs>
              <w:spacing w:line="380" w:lineRule="exact"/>
              <w:rPr>
                <w:rFonts w:ascii="Angsana New" w:hAnsi="Angsana New"/>
                <w:cs/>
                <w:lang w:val="en-US"/>
              </w:rPr>
            </w:pPr>
            <w:r w:rsidRPr="00755216">
              <w:rPr>
                <w:rFonts w:ascii="Angsana New" w:hAnsi="Angsana New"/>
                <w:lang w:val="en-US"/>
              </w:rPr>
              <w:tab/>
            </w:r>
          </w:p>
        </w:tc>
        <w:tc>
          <w:tcPr>
            <w:tcW w:w="5130" w:type="dxa"/>
            <w:gridSpan w:val="4"/>
            <w:vAlign w:val="bottom"/>
          </w:tcPr>
          <w:p w14:paraId="04F91AF9" w14:textId="77777777" w:rsidR="002C18DA" w:rsidRPr="00755216" w:rsidRDefault="002C18DA" w:rsidP="00E012FA">
            <w:pPr>
              <w:pBdr>
                <w:bottom w:val="single" w:sz="6" w:space="1" w:color="auto"/>
              </w:pBdr>
              <w:spacing w:line="380" w:lineRule="exact"/>
              <w:jc w:val="center"/>
              <w:rPr>
                <w:rFonts w:ascii="Angsana New" w:hAnsi="Angsana New"/>
                <w:cs/>
                <w:lang w:val="en-US"/>
              </w:rPr>
            </w:pPr>
            <w:r w:rsidRPr="00755216">
              <w:rPr>
                <w:rFonts w:ascii="Angsana New" w:hAnsi="Angsana New"/>
                <w:lang w:val="en-US"/>
              </w:rPr>
              <w:t>Unit</w:t>
            </w:r>
            <w:r w:rsidRPr="009572D6">
              <w:rPr>
                <w:rFonts w:ascii="Angsana New" w:hAnsi="Angsana New"/>
                <w:lang w:val="en-US"/>
              </w:rPr>
              <w:t xml:space="preserve">: </w:t>
            </w:r>
            <w:r w:rsidRPr="00755216">
              <w:rPr>
                <w:rFonts w:ascii="Angsana New" w:hAnsi="Angsana New"/>
                <w:lang w:val="en-US"/>
              </w:rPr>
              <w:t>Thousand Baht</w:t>
            </w:r>
          </w:p>
        </w:tc>
      </w:tr>
      <w:tr w:rsidR="002C18DA" w:rsidRPr="00DC08E2" w14:paraId="53B4A008" w14:textId="77777777" w:rsidTr="00AC72D6">
        <w:trPr>
          <w:trHeight w:val="374"/>
        </w:trPr>
        <w:tc>
          <w:tcPr>
            <w:tcW w:w="3931" w:type="dxa"/>
          </w:tcPr>
          <w:p w14:paraId="1DA0CE7E" w14:textId="77777777" w:rsidR="002C18DA" w:rsidRPr="00755216" w:rsidRDefault="002C18DA" w:rsidP="00E012FA">
            <w:pPr>
              <w:tabs>
                <w:tab w:val="left" w:pos="184"/>
              </w:tabs>
              <w:spacing w:line="380" w:lineRule="exact"/>
              <w:rPr>
                <w:rFonts w:ascii="Angsana New" w:hAnsi="Angsana New"/>
                <w:lang w:val="en-US"/>
              </w:rPr>
            </w:pPr>
          </w:p>
        </w:tc>
        <w:tc>
          <w:tcPr>
            <w:tcW w:w="5130" w:type="dxa"/>
            <w:gridSpan w:val="4"/>
            <w:vAlign w:val="bottom"/>
          </w:tcPr>
          <w:p w14:paraId="3D1E6FD2" w14:textId="48A5C5D1" w:rsidR="002C18DA" w:rsidRPr="00755216" w:rsidRDefault="00541A42" w:rsidP="00E012FA">
            <w:pPr>
              <w:pBdr>
                <w:bottom w:val="single" w:sz="6" w:space="1" w:color="auto"/>
              </w:pBdr>
              <w:spacing w:line="380" w:lineRule="exact"/>
              <w:jc w:val="center"/>
              <w:rPr>
                <w:rFonts w:ascii="Angsana New" w:hAnsi="Angsana New"/>
                <w:lang w:val="en-US"/>
              </w:rPr>
            </w:pPr>
            <w:r>
              <w:rPr>
                <w:rFonts w:ascii="Angsana New" w:hAnsi="Angsana New"/>
                <w:color w:val="000000"/>
                <w:lang w:val="en-US"/>
              </w:rPr>
              <w:t>For the nine</w:t>
            </w:r>
            <w:r w:rsidR="002C18DA" w:rsidRPr="009572D6">
              <w:rPr>
                <w:rFonts w:ascii="Angsana New" w:hAnsi="Angsana New"/>
                <w:color w:val="000000"/>
                <w:lang w:val="en-US"/>
              </w:rPr>
              <w:t>-</w:t>
            </w:r>
            <w:r w:rsidR="002C18DA" w:rsidRPr="00755216">
              <w:rPr>
                <w:rFonts w:ascii="Angsana New" w:hAnsi="Angsana New"/>
                <w:color w:val="000000"/>
                <w:lang w:val="en-US"/>
              </w:rPr>
              <w:t xml:space="preserve">month periods ended </w:t>
            </w:r>
            <w:r>
              <w:rPr>
                <w:rFonts w:asciiTheme="majorBidi" w:eastAsia="Cordia New" w:hAnsiTheme="majorBidi" w:cstheme="majorBidi"/>
                <w:lang w:val="en-US"/>
              </w:rPr>
              <w:t>September</w:t>
            </w:r>
            <w:r w:rsidR="002C18DA" w:rsidRPr="00755216">
              <w:rPr>
                <w:rFonts w:ascii="Angsana New" w:hAnsi="Angsana New"/>
                <w:color w:val="000000"/>
                <w:lang w:val="en-US"/>
              </w:rPr>
              <w:t xml:space="preserve"> 30,</w:t>
            </w:r>
          </w:p>
        </w:tc>
      </w:tr>
      <w:tr w:rsidR="002C18DA" w:rsidRPr="00755216" w14:paraId="67214AEA" w14:textId="77777777" w:rsidTr="00AC72D6">
        <w:trPr>
          <w:trHeight w:val="374"/>
        </w:trPr>
        <w:tc>
          <w:tcPr>
            <w:tcW w:w="3931" w:type="dxa"/>
          </w:tcPr>
          <w:p w14:paraId="536C3D74" w14:textId="77777777" w:rsidR="002C18DA" w:rsidRPr="00E8172D" w:rsidRDefault="002C18DA" w:rsidP="00E012FA">
            <w:pPr>
              <w:spacing w:line="380" w:lineRule="exact"/>
              <w:jc w:val="center"/>
              <w:rPr>
                <w:rFonts w:ascii="Angsana New" w:hAnsi="Angsana New"/>
                <w:cs/>
                <w:lang w:val="en-US"/>
              </w:rPr>
            </w:pPr>
          </w:p>
        </w:tc>
        <w:tc>
          <w:tcPr>
            <w:tcW w:w="2579" w:type="dxa"/>
            <w:gridSpan w:val="2"/>
            <w:vAlign w:val="bottom"/>
          </w:tcPr>
          <w:p w14:paraId="7A7E7037" w14:textId="77777777" w:rsidR="002C18DA" w:rsidRPr="00755216" w:rsidRDefault="002C18DA" w:rsidP="00E012FA">
            <w:pPr>
              <w:pBdr>
                <w:bottom w:val="single" w:sz="4" w:space="1" w:color="auto"/>
              </w:pBdr>
              <w:spacing w:line="380" w:lineRule="exact"/>
              <w:jc w:val="center"/>
              <w:rPr>
                <w:rFonts w:ascii="Angsana New" w:hAnsi="Angsana New"/>
                <w:lang w:val="en-US"/>
              </w:rPr>
            </w:pPr>
            <w:r w:rsidRPr="00755216">
              <w:rPr>
                <w:rFonts w:ascii="Angsana New" w:hAnsi="Angsana New"/>
                <w:lang w:val="en-US"/>
              </w:rPr>
              <w:t>Consolidated financial statements</w:t>
            </w:r>
          </w:p>
        </w:tc>
        <w:tc>
          <w:tcPr>
            <w:tcW w:w="2551" w:type="dxa"/>
            <w:gridSpan w:val="2"/>
            <w:vAlign w:val="bottom"/>
          </w:tcPr>
          <w:p w14:paraId="5FA3EF74" w14:textId="77777777" w:rsidR="002C18DA" w:rsidRDefault="002C18DA" w:rsidP="00E012FA">
            <w:pPr>
              <w:pBdr>
                <w:bottom w:val="single" w:sz="4" w:space="1" w:color="auto"/>
              </w:pBdr>
              <w:spacing w:line="380" w:lineRule="exact"/>
              <w:jc w:val="center"/>
              <w:rPr>
                <w:rFonts w:ascii="Angsana New" w:hAnsi="Angsana New"/>
                <w:lang w:val="en-US"/>
              </w:rPr>
            </w:pPr>
            <w:r>
              <w:rPr>
                <w:rFonts w:ascii="Angsana New" w:hAnsi="Angsana New"/>
                <w:lang w:val="en-US"/>
              </w:rPr>
              <w:t>Separate financial</w:t>
            </w:r>
          </w:p>
          <w:p w14:paraId="2F26308D" w14:textId="77777777" w:rsidR="002C18DA" w:rsidRPr="00755216" w:rsidRDefault="002C18DA" w:rsidP="00E012FA">
            <w:pPr>
              <w:pBdr>
                <w:bottom w:val="single" w:sz="4" w:space="1" w:color="auto"/>
              </w:pBdr>
              <w:spacing w:line="380" w:lineRule="exact"/>
              <w:jc w:val="center"/>
              <w:rPr>
                <w:rFonts w:ascii="Angsana New" w:hAnsi="Angsana New"/>
                <w:lang w:val="en-US"/>
              </w:rPr>
            </w:pPr>
            <w:r w:rsidRPr="00755216">
              <w:rPr>
                <w:rFonts w:ascii="Angsana New" w:hAnsi="Angsana New"/>
                <w:lang w:val="en-US"/>
              </w:rPr>
              <w:t>statements</w:t>
            </w:r>
          </w:p>
        </w:tc>
      </w:tr>
      <w:tr w:rsidR="002C18DA" w:rsidRPr="00E8172D" w14:paraId="411156DA" w14:textId="77777777" w:rsidTr="00AC72D6">
        <w:trPr>
          <w:trHeight w:val="374"/>
        </w:trPr>
        <w:tc>
          <w:tcPr>
            <w:tcW w:w="3931" w:type="dxa"/>
          </w:tcPr>
          <w:p w14:paraId="0343EDF8" w14:textId="77777777" w:rsidR="002C18DA" w:rsidRPr="00E8172D" w:rsidRDefault="002C18DA" w:rsidP="00E012FA">
            <w:pPr>
              <w:spacing w:line="380" w:lineRule="exact"/>
              <w:rPr>
                <w:rFonts w:ascii="Angsana New" w:hAnsi="Angsana New"/>
                <w:cs/>
                <w:lang w:val="en-US"/>
              </w:rPr>
            </w:pPr>
          </w:p>
        </w:tc>
        <w:tc>
          <w:tcPr>
            <w:tcW w:w="1309" w:type="dxa"/>
            <w:vAlign w:val="bottom"/>
          </w:tcPr>
          <w:p w14:paraId="600CF957" w14:textId="77777777" w:rsidR="002C18DA" w:rsidRPr="00755216" w:rsidRDefault="002C18DA" w:rsidP="00E012FA">
            <w:pPr>
              <w:pBdr>
                <w:bottom w:val="single" w:sz="4" w:space="1" w:color="auto"/>
              </w:pBdr>
              <w:spacing w:line="320" w:lineRule="exact"/>
              <w:ind w:left="5"/>
              <w:jc w:val="center"/>
              <w:rPr>
                <w:rFonts w:ascii="Angsana New" w:hAnsi="Angsana New"/>
                <w:lang w:val="en-US"/>
              </w:rPr>
            </w:pPr>
            <w:r>
              <w:rPr>
                <w:rFonts w:ascii="Angsana New" w:hAnsi="Angsana New"/>
                <w:lang w:val="en-US"/>
              </w:rPr>
              <w:t>2023</w:t>
            </w:r>
          </w:p>
        </w:tc>
        <w:tc>
          <w:tcPr>
            <w:tcW w:w="1270" w:type="dxa"/>
            <w:vAlign w:val="bottom"/>
          </w:tcPr>
          <w:p w14:paraId="6CC66BED" w14:textId="77777777" w:rsidR="002C18DA" w:rsidRPr="00755216" w:rsidRDefault="002C18DA" w:rsidP="00E012FA">
            <w:pPr>
              <w:pBdr>
                <w:bottom w:val="single" w:sz="4" w:space="1" w:color="auto"/>
              </w:pBdr>
              <w:spacing w:line="320" w:lineRule="exact"/>
              <w:ind w:left="5"/>
              <w:jc w:val="center"/>
              <w:rPr>
                <w:rFonts w:ascii="Angsana New" w:hAnsi="Angsana New"/>
                <w:lang w:val="en-US"/>
              </w:rPr>
            </w:pPr>
            <w:r>
              <w:rPr>
                <w:rFonts w:ascii="Angsana New" w:hAnsi="Angsana New"/>
                <w:lang w:val="en-US"/>
              </w:rPr>
              <w:t>2022</w:t>
            </w:r>
          </w:p>
        </w:tc>
        <w:tc>
          <w:tcPr>
            <w:tcW w:w="1275" w:type="dxa"/>
            <w:vAlign w:val="bottom"/>
          </w:tcPr>
          <w:p w14:paraId="13275478" w14:textId="77777777" w:rsidR="002C18DA" w:rsidRPr="00755216" w:rsidRDefault="002C18DA" w:rsidP="00E012FA">
            <w:pPr>
              <w:pBdr>
                <w:bottom w:val="single" w:sz="4" w:space="1" w:color="auto"/>
              </w:pBdr>
              <w:spacing w:line="320" w:lineRule="exact"/>
              <w:ind w:left="5"/>
              <w:jc w:val="center"/>
              <w:rPr>
                <w:rFonts w:ascii="Angsana New" w:hAnsi="Angsana New"/>
                <w:lang w:val="en-US"/>
              </w:rPr>
            </w:pPr>
            <w:r>
              <w:rPr>
                <w:rFonts w:ascii="Angsana New" w:hAnsi="Angsana New"/>
                <w:lang w:val="en-US"/>
              </w:rPr>
              <w:t>2023</w:t>
            </w:r>
          </w:p>
        </w:tc>
        <w:tc>
          <w:tcPr>
            <w:tcW w:w="1276" w:type="dxa"/>
            <w:vAlign w:val="bottom"/>
          </w:tcPr>
          <w:p w14:paraId="66E02C53" w14:textId="77777777" w:rsidR="002C18DA" w:rsidRPr="00755216" w:rsidRDefault="002C18DA" w:rsidP="00E012FA">
            <w:pPr>
              <w:pBdr>
                <w:bottom w:val="single" w:sz="4" w:space="1" w:color="auto"/>
              </w:pBdr>
              <w:spacing w:line="320" w:lineRule="exact"/>
              <w:ind w:left="5" w:right="-18"/>
              <w:jc w:val="center"/>
              <w:rPr>
                <w:rFonts w:ascii="Angsana New" w:hAnsi="Angsana New"/>
                <w:lang w:val="en-US"/>
              </w:rPr>
            </w:pPr>
            <w:r>
              <w:rPr>
                <w:rFonts w:ascii="Angsana New" w:hAnsi="Angsana New"/>
                <w:lang w:val="en-US"/>
              </w:rPr>
              <w:t>2022</w:t>
            </w:r>
          </w:p>
        </w:tc>
      </w:tr>
      <w:tr w:rsidR="00EB2849" w:rsidRPr="00E8172D" w14:paraId="019420CF" w14:textId="77777777" w:rsidTr="00EC7192">
        <w:trPr>
          <w:trHeight w:val="374"/>
        </w:trPr>
        <w:tc>
          <w:tcPr>
            <w:tcW w:w="3931" w:type="dxa"/>
            <w:vAlign w:val="bottom"/>
          </w:tcPr>
          <w:p w14:paraId="513DB5D9" w14:textId="77777777" w:rsidR="00EB2849" w:rsidRPr="00E8172D" w:rsidRDefault="00EB2849" w:rsidP="00EB2849">
            <w:pPr>
              <w:spacing w:line="380" w:lineRule="exact"/>
              <w:ind w:left="34"/>
              <w:rPr>
                <w:rFonts w:ascii="Angsana New" w:hAnsi="Angsana New"/>
                <w:cs/>
                <w:lang w:val="en-US"/>
              </w:rPr>
            </w:pPr>
            <w:r w:rsidRPr="00755216">
              <w:rPr>
                <w:rFonts w:ascii="Angsana New" w:hAnsi="Angsana New"/>
                <w:lang w:val="en-US"/>
              </w:rPr>
              <w:t>Short</w:t>
            </w:r>
            <w:r w:rsidRPr="009572D6">
              <w:rPr>
                <w:rFonts w:ascii="Angsana New" w:hAnsi="Angsana New"/>
                <w:lang w:val="en-US"/>
              </w:rPr>
              <w:t>-</w:t>
            </w:r>
            <w:r w:rsidRPr="00755216">
              <w:rPr>
                <w:rFonts w:ascii="Angsana New" w:hAnsi="Angsana New"/>
                <w:lang w:val="en-US"/>
              </w:rPr>
              <w:t>term benefits</w:t>
            </w:r>
          </w:p>
        </w:tc>
        <w:tc>
          <w:tcPr>
            <w:tcW w:w="1309" w:type="dxa"/>
            <w:shd w:val="clear" w:color="auto" w:fill="auto"/>
            <w:vAlign w:val="bottom"/>
          </w:tcPr>
          <w:p w14:paraId="477618B4" w14:textId="59595F68" w:rsidR="00EB2849" w:rsidRPr="00755216" w:rsidRDefault="00EB2849" w:rsidP="00EB2849">
            <w:pPr>
              <w:jc w:val="right"/>
              <w:rPr>
                <w:rFonts w:ascii="Angsana New" w:hAnsi="Angsana New"/>
                <w:lang w:val="en-US"/>
              </w:rPr>
            </w:pPr>
            <w:r w:rsidRPr="0000298A">
              <w:rPr>
                <w:rFonts w:ascii="Angsana New" w:hAnsi="Angsana New"/>
                <w:lang w:val="en-US"/>
              </w:rPr>
              <w:t>34,095</w:t>
            </w:r>
          </w:p>
        </w:tc>
        <w:tc>
          <w:tcPr>
            <w:tcW w:w="1270" w:type="dxa"/>
            <w:shd w:val="clear" w:color="auto" w:fill="auto"/>
            <w:vAlign w:val="bottom"/>
          </w:tcPr>
          <w:p w14:paraId="189E8730" w14:textId="7BC3A03F" w:rsidR="00EB2849" w:rsidRPr="00E8172D" w:rsidRDefault="00EB2849" w:rsidP="00EB2849">
            <w:pPr>
              <w:jc w:val="right"/>
              <w:rPr>
                <w:rFonts w:ascii="Angsana New" w:hAnsi="Angsana New"/>
                <w:cs/>
                <w:lang w:val="en-US"/>
              </w:rPr>
            </w:pPr>
            <w:r w:rsidRPr="00EA2A18">
              <w:rPr>
                <w:rFonts w:ascii="Angsana New" w:hAnsi="Angsana New"/>
                <w:lang w:val="en-US"/>
              </w:rPr>
              <w:t>30,280</w:t>
            </w:r>
          </w:p>
        </w:tc>
        <w:tc>
          <w:tcPr>
            <w:tcW w:w="1275" w:type="dxa"/>
            <w:shd w:val="clear" w:color="auto" w:fill="auto"/>
            <w:vAlign w:val="bottom"/>
          </w:tcPr>
          <w:p w14:paraId="14B4EF18" w14:textId="60FD61F8" w:rsidR="00EB2849" w:rsidRPr="00FD0DAF" w:rsidRDefault="00EB2849" w:rsidP="00EB2849">
            <w:pPr>
              <w:jc w:val="right"/>
              <w:rPr>
                <w:rFonts w:ascii="Angsana New" w:hAnsi="Angsana New"/>
                <w:lang w:val="en-US"/>
              </w:rPr>
            </w:pPr>
            <w:r w:rsidRPr="0000298A">
              <w:rPr>
                <w:rFonts w:ascii="Angsana New" w:hAnsi="Angsana New"/>
                <w:lang w:val="en-US"/>
              </w:rPr>
              <w:t>9,379</w:t>
            </w:r>
          </w:p>
        </w:tc>
        <w:tc>
          <w:tcPr>
            <w:tcW w:w="1276" w:type="dxa"/>
            <w:shd w:val="clear" w:color="auto" w:fill="auto"/>
            <w:vAlign w:val="bottom"/>
          </w:tcPr>
          <w:p w14:paraId="7C451719" w14:textId="059BAFC9" w:rsidR="00EB2849" w:rsidRPr="00755216" w:rsidRDefault="00EB2849" w:rsidP="00EB2849">
            <w:pPr>
              <w:jc w:val="right"/>
              <w:rPr>
                <w:rFonts w:ascii="Angsana New" w:hAnsi="Angsana New"/>
                <w:cs/>
                <w:lang w:val="en-US"/>
              </w:rPr>
            </w:pPr>
            <w:r w:rsidRPr="00EA2A18">
              <w:rPr>
                <w:rFonts w:ascii="Angsana New" w:hAnsi="Angsana New"/>
                <w:lang w:val="en-US"/>
              </w:rPr>
              <w:t>7,639</w:t>
            </w:r>
          </w:p>
        </w:tc>
      </w:tr>
      <w:tr w:rsidR="00EB2849" w:rsidRPr="00E8172D" w14:paraId="41177296" w14:textId="77777777" w:rsidTr="00EC7192">
        <w:trPr>
          <w:trHeight w:val="374"/>
        </w:trPr>
        <w:tc>
          <w:tcPr>
            <w:tcW w:w="3931" w:type="dxa"/>
            <w:vAlign w:val="bottom"/>
          </w:tcPr>
          <w:p w14:paraId="2ABB4917" w14:textId="77777777" w:rsidR="00EB2849" w:rsidRPr="00E8172D" w:rsidRDefault="00EB2849" w:rsidP="00EB2849">
            <w:pPr>
              <w:spacing w:line="380" w:lineRule="exact"/>
              <w:ind w:left="34"/>
              <w:rPr>
                <w:rFonts w:ascii="Angsana New" w:hAnsi="Angsana New"/>
                <w:cs/>
                <w:lang w:val="en-US"/>
              </w:rPr>
            </w:pPr>
            <w:r w:rsidRPr="00755216">
              <w:rPr>
                <w:rFonts w:ascii="Angsana New" w:hAnsi="Angsana New"/>
                <w:lang w:val="en-US"/>
              </w:rPr>
              <w:t>Post</w:t>
            </w:r>
            <w:r w:rsidRPr="009572D6">
              <w:rPr>
                <w:rFonts w:ascii="Angsana New" w:hAnsi="Angsana New"/>
                <w:lang w:val="en-US"/>
              </w:rPr>
              <w:t>-</w:t>
            </w:r>
            <w:r w:rsidRPr="00755216">
              <w:rPr>
                <w:rFonts w:ascii="Angsana New" w:hAnsi="Angsana New"/>
                <w:lang w:val="en-US"/>
              </w:rPr>
              <w:t>employment benefits</w:t>
            </w:r>
          </w:p>
        </w:tc>
        <w:tc>
          <w:tcPr>
            <w:tcW w:w="1309" w:type="dxa"/>
            <w:shd w:val="clear" w:color="auto" w:fill="auto"/>
            <w:vAlign w:val="bottom"/>
          </w:tcPr>
          <w:p w14:paraId="6DEFD16B" w14:textId="54AE0CD8" w:rsidR="00EB2849" w:rsidRPr="00E8172D" w:rsidRDefault="00EB2849" w:rsidP="00EB2849">
            <w:pPr>
              <w:pBdr>
                <w:bottom w:val="single" w:sz="4" w:space="1" w:color="auto"/>
              </w:pBdr>
              <w:jc w:val="right"/>
              <w:rPr>
                <w:rFonts w:ascii="Angsana New" w:hAnsi="Angsana New"/>
                <w:cs/>
                <w:lang w:val="en-US"/>
              </w:rPr>
            </w:pPr>
            <w:r w:rsidRPr="0000298A">
              <w:rPr>
                <w:rFonts w:ascii="Angsana New" w:hAnsi="Angsana New"/>
                <w:lang w:val="en-US"/>
              </w:rPr>
              <w:t>1,024</w:t>
            </w:r>
          </w:p>
        </w:tc>
        <w:tc>
          <w:tcPr>
            <w:tcW w:w="1270" w:type="dxa"/>
            <w:shd w:val="clear" w:color="auto" w:fill="auto"/>
            <w:vAlign w:val="bottom"/>
          </w:tcPr>
          <w:p w14:paraId="2441E7F4" w14:textId="1AE77990" w:rsidR="00EB2849" w:rsidRPr="00755216" w:rsidRDefault="00EB2849" w:rsidP="00EB2849">
            <w:pPr>
              <w:pBdr>
                <w:bottom w:val="single" w:sz="4" w:space="1" w:color="auto"/>
              </w:pBdr>
              <w:jc w:val="right"/>
              <w:rPr>
                <w:rFonts w:ascii="Angsana New" w:hAnsi="Angsana New"/>
                <w:lang w:val="en-US"/>
              </w:rPr>
            </w:pPr>
            <w:r w:rsidRPr="00EA2A18">
              <w:rPr>
                <w:rFonts w:ascii="Angsana New" w:hAnsi="Angsana New"/>
                <w:lang w:val="en-US"/>
              </w:rPr>
              <w:t>1,005</w:t>
            </w:r>
          </w:p>
        </w:tc>
        <w:tc>
          <w:tcPr>
            <w:tcW w:w="1275" w:type="dxa"/>
            <w:shd w:val="clear" w:color="auto" w:fill="auto"/>
            <w:vAlign w:val="bottom"/>
          </w:tcPr>
          <w:p w14:paraId="0F6C3111" w14:textId="73A458C2" w:rsidR="00EB2849" w:rsidRPr="00E8172D" w:rsidRDefault="00EB2849" w:rsidP="00EB2849">
            <w:pPr>
              <w:pBdr>
                <w:bottom w:val="single" w:sz="4" w:space="1" w:color="auto"/>
              </w:pBdr>
              <w:jc w:val="right"/>
              <w:rPr>
                <w:rFonts w:ascii="Angsana New" w:hAnsi="Angsana New"/>
                <w:cs/>
                <w:lang w:val="en-US"/>
              </w:rPr>
            </w:pPr>
            <w:r w:rsidRPr="0000298A">
              <w:rPr>
                <w:rFonts w:ascii="Angsana New" w:hAnsi="Angsana New"/>
                <w:lang w:val="en-US"/>
              </w:rPr>
              <w:t>359</w:t>
            </w:r>
          </w:p>
        </w:tc>
        <w:tc>
          <w:tcPr>
            <w:tcW w:w="1276" w:type="dxa"/>
            <w:shd w:val="clear" w:color="auto" w:fill="auto"/>
            <w:vAlign w:val="bottom"/>
          </w:tcPr>
          <w:p w14:paraId="44A32035" w14:textId="40B363C6" w:rsidR="00EB2849" w:rsidRPr="00755216" w:rsidRDefault="00EB2849" w:rsidP="00EB2849">
            <w:pPr>
              <w:pBdr>
                <w:bottom w:val="single" w:sz="4" w:space="1" w:color="auto"/>
              </w:pBdr>
              <w:jc w:val="right"/>
              <w:rPr>
                <w:rFonts w:ascii="Angsana New" w:hAnsi="Angsana New"/>
                <w:lang w:val="en-US"/>
              </w:rPr>
            </w:pPr>
            <w:r w:rsidRPr="00EA2A18">
              <w:rPr>
                <w:rFonts w:ascii="Angsana New" w:hAnsi="Angsana New"/>
                <w:lang w:val="en-US"/>
              </w:rPr>
              <w:t>359</w:t>
            </w:r>
          </w:p>
        </w:tc>
      </w:tr>
      <w:tr w:rsidR="00EB2849" w:rsidRPr="00E8172D" w14:paraId="65B30D2F" w14:textId="77777777" w:rsidTr="00EC7192">
        <w:trPr>
          <w:trHeight w:val="374"/>
        </w:trPr>
        <w:tc>
          <w:tcPr>
            <w:tcW w:w="3931" w:type="dxa"/>
            <w:vAlign w:val="bottom"/>
          </w:tcPr>
          <w:p w14:paraId="3B93BC75" w14:textId="77777777" w:rsidR="00EB2849" w:rsidRPr="00E8172D" w:rsidRDefault="00EB2849" w:rsidP="00EB2849">
            <w:pPr>
              <w:spacing w:line="380" w:lineRule="exact"/>
              <w:ind w:left="34"/>
              <w:rPr>
                <w:rFonts w:ascii="Angsana New" w:hAnsi="Angsana New"/>
                <w:cs/>
                <w:lang w:val="en-US"/>
              </w:rPr>
            </w:pPr>
            <w:r w:rsidRPr="00755216">
              <w:rPr>
                <w:rFonts w:ascii="Angsana New" w:hAnsi="Angsana New"/>
                <w:lang w:val="en-US"/>
              </w:rPr>
              <w:t>Total Compensation to key management personnel</w:t>
            </w:r>
          </w:p>
        </w:tc>
        <w:tc>
          <w:tcPr>
            <w:tcW w:w="1309" w:type="dxa"/>
            <w:shd w:val="clear" w:color="auto" w:fill="auto"/>
            <w:vAlign w:val="bottom"/>
          </w:tcPr>
          <w:p w14:paraId="2DB1B7C9" w14:textId="342FA22C" w:rsidR="00EB2849" w:rsidRPr="00E8172D" w:rsidRDefault="00EB2849" w:rsidP="00EB2849">
            <w:pPr>
              <w:pBdr>
                <w:bottom w:val="double" w:sz="4" w:space="1" w:color="auto"/>
              </w:pBdr>
              <w:jc w:val="right"/>
              <w:rPr>
                <w:rFonts w:ascii="Angsana New" w:hAnsi="Angsana New"/>
                <w:cs/>
                <w:lang w:val="en-US"/>
              </w:rPr>
            </w:pPr>
            <w:r w:rsidRPr="0000298A">
              <w:rPr>
                <w:rFonts w:ascii="Angsana New" w:hAnsi="Angsana New"/>
                <w:lang w:val="en-US"/>
              </w:rPr>
              <w:t>35,119</w:t>
            </w:r>
          </w:p>
        </w:tc>
        <w:tc>
          <w:tcPr>
            <w:tcW w:w="1270" w:type="dxa"/>
            <w:shd w:val="clear" w:color="auto" w:fill="auto"/>
            <w:vAlign w:val="bottom"/>
          </w:tcPr>
          <w:p w14:paraId="15E46759" w14:textId="3D2F59B6" w:rsidR="00EB2849" w:rsidRPr="00755216" w:rsidRDefault="00EB2849" w:rsidP="00EB2849">
            <w:pPr>
              <w:pBdr>
                <w:bottom w:val="double" w:sz="4" w:space="1" w:color="auto"/>
              </w:pBdr>
              <w:jc w:val="right"/>
              <w:rPr>
                <w:rFonts w:ascii="Angsana New" w:hAnsi="Angsana New"/>
                <w:lang w:val="en-US"/>
              </w:rPr>
            </w:pPr>
            <w:r w:rsidRPr="00EA2A18">
              <w:rPr>
                <w:rFonts w:ascii="Angsana New" w:hAnsi="Angsana New"/>
                <w:lang w:val="en-US"/>
              </w:rPr>
              <w:t>31,285</w:t>
            </w:r>
          </w:p>
        </w:tc>
        <w:tc>
          <w:tcPr>
            <w:tcW w:w="1275" w:type="dxa"/>
            <w:shd w:val="clear" w:color="auto" w:fill="auto"/>
            <w:vAlign w:val="bottom"/>
          </w:tcPr>
          <w:p w14:paraId="765D8630" w14:textId="543E0080" w:rsidR="00EB2849" w:rsidRPr="00E8172D" w:rsidRDefault="00EB2849" w:rsidP="00EB2849">
            <w:pPr>
              <w:pBdr>
                <w:bottom w:val="double" w:sz="4" w:space="1" w:color="auto"/>
              </w:pBdr>
              <w:jc w:val="right"/>
              <w:rPr>
                <w:rFonts w:ascii="Angsana New" w:hAnsi="Angsana New"/>
                <w:cs/>
                <w:lang w:val="en-US"/>
              </w:rPr>
            </w:pPr>
            <w:r w:rsidRPr="00D833CB">
              <w:rPr>
                <w:rFonts w:ascii="Angsana New" w:hAnsi="Angsana New"/>
                <w:lang w:val="en-US"/>
              </w:rPr>
              <w:t>9,738</w:t>
            </w:r>
          </w:p>
        </w:tc>
        <w:tc>
          <w:tcPr>
            <w:tcW w:w="1276" w:type="dxa"/>
            <w:shd w:val="clear" w:color="auto" w:fill="auto"/>
            <w:vAlign w:val="bottom"/>
          </w:tcPr>
          <w:p w14:paraId="7CF1DCDD" w14:textId="3D076DC9" w:rsidR="00EB2849" w:rsidRPr="00755216" w:rsidRDefault="00EB2849" w:rsidP="00EB2849">
            <w:pPr>
              <w:pBdr>
                <w:bottom w:val="double" w:sz="4" w:space="1" w:color="auto"/>
              </w:pBdr>
              <w:jc w:val="right"/>
              <w:rPr>
                <w:rFonts w:ascii="Angsana New" w:hAnsi="Angsana New"/>
                <w:lang w:val="en-US"/>
              </w:rPr>
            </w:pPr>
            <w:r w:rsidRPr="00EA2A18">
              <w:rPr>
                <w:rFonts w:ascii="Angsana New" w:hAnsi="Angsana New"/>
                <w:lang w:val="en-US"/>
              </w:rPr>
              <w:t>7,998</w:t>
            </w:r>
          </w:p>
        </w:tc>
      </w:tr>
    </w:tbl>
    <w:p w14:paraId="4D502A9F" w14:textId="77777777" w:rsidR="00AC72D6" w:rsidRDefault="00AC72D6" w:rsidP="003F0489">
      <w:pPr>
        <w:spacing w:after="120"/>
        <w:ind w:left="720"/>
        <w:jc w:val="thaiDistribute"/>
        <w:rPr>
          <w:rFonts w:asciiTheme="majorBidi" w:eastAsia="Cordia New" w:hAnsiTheme="majorBidi"/>
          <w:lang w:val="en-US"/>
        </w:rPr>
      </w:pPr>
    </w:p>
    <w:p w14:paraId="776AD4F8" w14:textId="3CF2E536" w:rsidR="00087EB5" w:rsidRPr="000F5556" w:rsidRDefault="000F5556" w:rsidP="00580817">
      <w:pPr>
        <w:spacing w:after="120"/>
        <w:ind w:left="720"/>
        <w:jc w:val="thaiDistribute"/>
        <w:rPr>
          <w:rFonts w:asciiTheme="majorBidi" w:eastAsia="Cordia New" w:hAnsiTheme="majorBidi"/>
          <w:lang w:val="en-US"/>
        </w:rPr>
      </w:pPr>
      <w:r>
        <w:rPr>
          <w:rFonts w:asciiTheme="majorBidi" w:eastAsia="Cordia New" w:hAnsiTheme="majorBidi"/>
          <w:lang w:val="en-US"/>
        </w:rPr>
        <w:t>5</w:t>
      </w:r>
      <w:r w:rsidR="00277DB1" w:rsidRPr="00270C1D">
        <w:rPr>
          <w:rFonts w:asciiTheme="majorBidi" w:eastAsia="Cordia New" w:hAnsiTheme="majorBidi"/>
          <w:lang w:val="en-US"/>
        </w:rPr>
        <w:t>.</w:t>
      </w:r>
      <w:r w:rsidR="00277DB1" w:rsidRPr="000F5556">
        <w:rPr>
          <w:rFonts w:asciiTheme="majorBidi" w:eastAsia="Cordia New" w:hAnsiTheme="majorBidi"/>
          <w:lang w:val="en-US"/>
        </w:rPr>
        <w:t>4</w:t>
      </w:r>
      <w:r>
        <w:rPr>
          <w:rFonts w:asciiTheme="majorBidi" w:eastAsia="Cordia New" w:hAnsiTheme="majorBidi"/>
          <w:lang w:val="en-US"/>
        </w:rPr>
        <w:t xml:space="preserve"> </w:t>
      </w:r>
      <w:r w:rsidR="00462604" w:rsidRPr="000F5556">
        <w:rPr>
          <w:rFonts w:asciiTheme="majorBidi" w:eastAsia="Cordia New" w:hAnsiTheme="majorBidi"/>
          <w:lang w:val="en-US"/>
        </w:rPr>
        <w:t>Corporate guarantee to related party</w:t>
      </w:r>
    </w:p>
    <w:p w14:paraId="09F67E06" w14:textId="569B9749" w:rsidR="00270C1D" w:rsidRPr="007F3919" w:rsidRDefault="00580817" w:rsidP="00580817">
      <w:pPr>
        <w:ind w:left="720"/>
        <w:jc w:val="thaiDistribute"/>
        <w:rPr>
          <w:rFonts w:asciiTheme="majorBidi" w:eastAsia="Cordia New" w:hAnsiTheme="majorBidi"/>
          <w:lang w:val="en-US"/>
        </w:rPr>
      </w:pPr>
      <w:bookmarkStart w:id="0" w:name="_Hlk96594794"/>
      <w:r>
        <w:rPr>
          <w:rFonts w:asciiTheme="majorBidi" w:eastAsia="Cordia New" w:hAnsiTheme="majorBidi"/>
          <w:lang w:val="en-US"/>
        </w:rPr>
        <w:t>As at September</w:t>
      </w:r>
      <w:r w:rsidR="005554F8">
        <w:rPr>
          <w:rFonts w:asciiTheme="majorBidi" w:eastAsia="Cordia New" w:hAnsiTheme="majorBidi"/>
          <w:lang w:val="en-US"/>
        </w:rPr>
        <w:t xml:space="preserve"> 30, 2023</w:t>
      </w:r>
      <w:r w:rsidR="00270C1D" w:rsidRPr="00270C1D">
        <w:rPr>
          <w:rFonts w:asciiTheme="majorBidi" w:eastAsia="Cordia New" w:hAnsiTheme="majorBidi"/>
          <w:lang w:val="en-US"/>
        </w:rPr>
        <w:t xml:space="preserve">, the </w:t>
      </w:r>
      <w:r w:rsidR="00270C1D">
        <w:rPr>
          <w:rFonts w:asciiTheme="majorBidi" w:eastAsia="Cordia New" w:hAnsiTheme="majorBidi"/>
          <w:lang w:val="en-US"/>
        </w:rPr>
        <w:t>subsidiary c</w:t>
      </w:r>
      <w:r w:rsidR="00270C1D" w:rsidRPr="00270C1D">
        <w:rPr>
          <w:rFonts w:asciiTheme="majorBidi" w:eastAsia="Cordia New" w:hAnsiTheme="majorBidi"/>
          <w:lang w:val="en-US"/>
        </w:rPr>
        <w:t xml:space="preserve">ompany has guarantee for payment in loan facilities for use as working capital for business </w:t>
      </w:r>
      <w:r w:rsidR="00270C1D" w:rsidRPr="007F3919">
        <w:rPr>
          <w:rFonts w:asciiTheme="majorBidi" w:eastAsia="Cordia New" w:hAnsiTheme="majorBidi"/>
          <w:lang w:val="en-US"/>
        </w:rPr>
        <w:t xml:space="preserve">operations amounting of </w:t>
      </w:r>
      <w:r w:rsidR="00270C1D" w:rsidRPr="00794860">
        <w:rPr>
          <w:rFonts w:asciiTheme="majorBidi" w:eastAsia="Cordia New" w:hAnsiTheme="majorBidi"/>
          <w:lang w:val="en-US"/>
        </w:rPr>
        <w:t xml:space="preserve">Baht </w:t>
      </w:r>
      <w:r w:rsidR="007F3919" w:rsidRPr="00794860">
        <w:rPr>
          <w:rFonts w:ascii="Angsana New" w:hAnsi="Angsana New"/>
          <w:lang w:val="en-US"/>
        </w:rPr>
        <w:t>86.50</w:t>
      </w:r>
      <w:r w:rsidR="00E07163" w:rsidRPr="00794860">
        <w:rPr>
          <w:rFonts w:asciiTheme="majorBidi" w:eastAsia="Cordia New" w:hAnsiTheme="majorBidi"/>
          <w:lang w:val="en-US"/>
        </w:rPr>
        <w:t xml:space="preserve"> </w:t>
      </w:r>
      <w:r w:rsidR="00270C1D" w:rsidRPr="00A04FDE">
        <w:rPr>
          <w:rFonts w:asciiTheme="majorBidi" w:eastAsia="Cordia New" w:hAnsiTheme="majorBidi"/>
          <w:lang w:val="en-US"/>
        </w:rPr>
        <w:t xml:space="preserve">million with financial institutions of </w:t>
      </w:r>
      <w:proofErr w:type="spellStart"/>
      <w:r w:rsidR="00270C1D" w:rsidRPr="00A04FDE">
        <w:rPr>
          <w:rFonts w:asciiTheme="majorBidi" w:eastAsia="Cordia New" w:hAnsiTheme="majorBidi"/>
          <w:lang w:val="en-US"/>
        </w:rPr>
        <w:t>Simat</w:t>
      </w:r>
      <w:proofErr w:type="spellEnd"/>
      <w:r w:rsidR="00270C1D" w:rsidRPr="00A04FDE">
        <w:rPr>
          <w:rFonts w:asciiTheme="majorBidi" w:eastAsia="Cordia New" w:hAnsiTheme="majorBidi"/>
          <w:lang w:val="en-US"/>
        </w:rPr>
        <w:t xml:space="preserve"> Label Co., Ltd.</w:t>
      </w:r>
    </w:p>
    <w:p w14:paraId="2018D523" w14:textId="622DA2B0" w:rsidR="00AC72D6" w:rsidRDefault="00580817" w:rsidP="00580817">
      <w:pPr>
        <w:spacing w:before="120" w:after="120"/>
        <w:ind w:left="720"/>
        <w:jc w:val="thaiDistribute"/>
        <w:rPr>
          <w:rFonts w:asciiTheme="majorBidi" w:eastAsia="Cordia New" w:hAnsiTheme="majorBidi"/>
          <w:lang w:val="en-US"/>
        </w:rPr>
      </w:pPr>
      <w:r>
        <w:rPr>
          <w:rFonts w:asciiTheme="majorBidi" w:eastAsia="Cordia New" w:hAnsiTheme="majorBidi"/>
          <w:lang w:val="en-US"/>
        </w:rPr>
        <w:t>As at September</w:t>
      </w:r>
      <w:r w:rsidR="005554F8">
        <w:rPr>
          <w:rFonts w:asciiTheme="majorBidi" w:eastAsia="Cordia New" w:hAnsiTheme="majorBidi"/>
          <w:lang w:val="en-US"/>
        </w:rPr>
        <w:t xml:space="preserve"> 30, 2023</w:t>
      </w:r>
      <w:r w:rsidR="001D6B2E" w:rsidRPr="007F3919">
        <w:rPr>
          <w:rFonts w:asciiTheme="majorBidi" w:eastAsia="Cordia New" w:hAnsiTheme="majorBidi"/>
          <w:lang w:val="en-US"/>
        </w:rPr>
        <w:t>,</w:t>
      </w:r>
      <w:r w:rsidR="00925F77" w:rsidRPr="007F3919">
        <w:rPr>
          <w:rFonts w:asciiTheme="majorBidi" w:eastAsia="Cordia New" w:hAnsiTheme="majorBidi"/>
          <w:lang w:val="en-US"/>
        </w:rPr>
        <w:t xml:space="preserve"> the subsidiary c</w:t>
      </w:r>
      <w:r w:rsidR="00270C1D" w:rsidRPr="007F3919">
        <w:rPr>
          <w:rFonts w:asciiTheme="majorBidi" w:eastAsia="Cordia New" w:hAnsiTheme="majorBidi"/>
          <w:lang w:val="en-US"/>
        </w:rPr>
        <w:t xml:space="preserve">ompany’s directors have guarantee for payment in loan facilities for use as working capital for business operations amounting of </w:t>
      </w:r>
      <w:r w:rsidR="00270C1D" w:rsidRPr="00794860">
        <w:rPr>
          <w:rFonts w:asciiTheme="majorBidi" w:eastAsia="Cordia New" w:hAnsiTheme="majorBidi"/>
          <w:lang w:val="en-US"/>
        </w:rPr>
        <w:t xml:space="preserve">Baht </w:t>
      </w:r>
      <w:r w:rsidR="007F3919" w:rsidRPr="00794860">
        <w:rPr>
          <w:rFonts w:ascii="Angsana New" w:hAnsi="Angsana New"/>
          <w:lang w:val="en-US"/>
        </w:rPr>
        <w:t>63.50</w:t>
      </w:r>
      <w:r w:rsidR="00E07163" w:rsidRPr="00794860">
        <w:rPr>
          <w:rFonts w:asciiTheme="majorBidi" w:eastAsia="Cordia New" w:hAnsiTheme="majorBidi"/>
          <w:lang w:val="en-US"/>
        </w:rPr>
        <w:t xml:space="preserve"> </w:t>
      </w:r>
      <w:r w:rsidR="00270C1D" w:rsidRPr="00794860">
        <w:rPr>
          <w:rFonts w:asciiTheme="majorBidi" w:eastAsia="Cordia New" w:hAnsiTheme="majorBidi"/>
          <w:lang w:val="en-US"/>
        </w:rPr>
        <w:t>million</w:t>
      </w:r>
      <w:r w:rsidR="00270C1D" w:rsidRPr="007F3919">
        <w:rPr>
          <w:rFonts w:asciiTheme="majorBidi" w:eastAsia="Cordia New" w:hAnsiTheme="majorBidi"/>
          <w:lang w:val="en-US"/>
        </w:rPr>
        <w:t xml:space="preserve"> and credit facilities in forward contract has amounting of </w:t>
      </w:r>
      <w:r w:rsidR="00270C1D" w:rsidRPr="00794860">
        <w:rPr>
          <w:rFonts w:asciiTheme="majorBidi" w:eastAsia="Cordia New" w:hAnsiTheme="majorBidi"/>
          <w:lang w:val="en-US"/>
        </w:rPr>
        <w:t xml:space="preserve">USD </w:t>
      </w:r>
      <w:r w:rsidR="007F3919" w:rsidRPr="00794860">
        <w:rPr>
          <w:rFonts w:ascii="Angsana New" w:hAnsi="Angsana New"/>
          <w:lang w:val="en-US"/>
        </w:rPr>
        <w:t>0.65</w:t>
      </w:r>
      <w:r w:rsidR="00270C1D" w:rsidRPr="00794860">
        <w:rPr>
          <w:rFonts w:asciiTheme="majorBidi" w:eastAsia="Cordia New" w:hAnsiTheme="majorBidi"/>
          <w:lang w:val="en-US"/>
        </w:rPr>
        <w:t xml:space="preserve"> million</w:t>
      </w:r>
      <w:r w:rsidR="00270C1D" w:rsidRPr="00A04FDE">
        <w:rPr>
          <w:rFonts w:asciiTheme="majorBidi" w:eastAsia="Cordia New" w:hAnsiTheme="majorBidi"/>
          <w:lang w:val="en-US"/>
        </w:rPr>
        <w:t xml:space="preserve"> with financial institutions of </w:t>
      </w:r>
      <w:proofErr w:type="spellStart"/>
      <w:r w:rsidR="00270C1D" w:rsidRPr="00A04FDE">
        <w:rPr>
          <w:rFonts w:asciiTheme="majorBidi" w:eastAsia="Cordia New" w:hAnsiTheme="majorBidi"/>
          <w:lang w:val="en-US"/>
        </w:rPr>
        <w:t>Simat</w:t>
      </w:r>
      <w:proofErr w:type="spellEnd"/>
      <w:r w:rsidR="00270C1D" w:rsidRPr="00A04FDE">
        <w:rPr>
          <w:rFonts w:asciiTheme="majorBidi" w:eastAsia="Cordia New" w:hAnsiTheme="majorBidi"/>
          <w:lang w:val="en-US"/>
        </w:rPr>
        <w:t xml:space="preserve"> Label Co., Ltd.</w:t>
      </w:r>
      <w:bookmarkEnd w:id="0"/>
    </w:p>
    <w:p w14:paraId="13767F78" w14:textId="38FEC4C5" w:rsidR="00B2641B" w:rsidRDefault="00B2641B" w:rsidP="00580817">
      <w:pPr>
        <w:spacing w:before="120" w:after="120"/>
        <w:jc w:val="thaiDistribute"/>
        <w:rPr>
          <w:rFonts w:asciiTheme="majorBidi" w:eastAsia="Cordia New" w:hAnsiTheme="majorBidi"/>
          <w:lang w:val="en-US"/>
        </w:rPr>
      </w:pPr>
    </w:p>
    <w:p w14:paraId="20CF9E1F" w14:textId="5CDEDD95" w:rsidR="002C6211" w:rsidRDefault="002C6211" w:rsidP="002C6211">
      <w:pPr>
        <w:spacing w:before="120" w:after="120"/>
        <w:jc w:val="thaiDistribute"/>
        <w:rPr>
          <w:rFonts w:asciiTheme="majorBidi" w:eastAsia="Cordia New" w:hAnsiTheme="majorBidi"/>
          <w:lang w:val="en-US"/>
        </w:rPr>
      </w:pPr>
    </w:p>
    <w:p w14:paraId="6CE790AA" w14:textId="77777777" w:rsidR="002C6211" w:rsidRPr="00480254" w:rsidRDefault="002C6211" w:rsidP="002C6211">
      <w:pPr>
        <w:spacing w:before="120" w:after="120"/>
        <w:jc w:val="thaiDistribute"/>
        <w:rPr>
          <w:rFonts w:asciiTheme="majorBidi" w:eastAsia="Cordia New" w:hAnsiTheme="majorBidi"/>
          <w:lang w:val="en-US"/>
        </w:rPr>
      </w:pPr>
    </w:p>
    <w:p w14:paraId="5BF9D6EF" w14:textId="24A53682" w:rsidR="00F87754" w:rsidRPr="00462604" w:rsidRDefault="00001684" w:rsidP="004F4B42">
      <w:pPr>
        <w:pStyle w:val="ListParagraph"/>
        <w:numPr>
          <w:ilvl w:val="0"/>
          <w:numId w:val="3"/>
        </w:numPr>
        <w:spacing w:before="240"/>
        <w:rPr>
          <w:rFonts w:asciiTheme="majorBidi" w:eastAsia="Calibri" w:hAnsiTheme="majorBidi" w:cstheme="majorBidi"/>
          <w:b/>
          <w:bCs/>
          <w:lang w:val="en-US"/>
        </w:rPr>
      </w:pPr>
      <w:r w:rsidRPr="00462604">
        <w:rPr>
          <w:rFonts w:asciiTheme="majorBidi" w:eastAsia="Calibri" w:hAnsiTheme="majorBidi" w:cstheme="majorBidi"/>
          <w:b/>
          <w:bCs/>
          <w:lang w:val="en-US"/>
        </w:rPr>
        <w:lastRenderedPageBreak/>
        <w:t>CONTRACT ASSETS</w:t>
      </w:r>
    </w:p>
    <w:p w14:paraId="1AB76332" w14:textId="7443781E" w:rsidR="00F87754" w:rsidRPr="00462604" w:rsidRDefault="003D42C4" w:rsidP="00FB5A39">
      <w:pPr>
        <w:spacing w:before="80"/>
        <w:ind w:left="720"/>
        <w:jc w:val="thaiDistribute"/>
        <w:rPr>
          <w:rFonts w:asciiTheme="majorBidi" w:eastAsia="Cordia New" w:hAnsiTheme="majorBidi" w:cstheme="majorBidi"/>
          <w:lang w:val="en-US"/>
        </w:rPr>
      </w:pPr>
      <w:r w:rsidRPr="00462604">
        <w:rPr>
          <w:rFonts w:asciiTheme="majorBidi" w:eastAsia="Cordia New" w:hAnsiTheme="majorBidi" w:cstheme="majorBidi"/>
          <w:lang w:val="en-US"/>
        </w:rPr>
        <w:t>Contract assets</w:t>
      </w:r>
      <w:r w:rsidR="00F87754" w:rsidRPr="00462604">
        <w:rPr>
          <w:rFonts w:asciiTheme="majorBidi" w:eastAsia="Cordia New" w:hAnsiTheme="majorBidi" w:cstheme="majorBidi"/>
          <w:lang w:val="en-US"/>
        </w:rPr>
        <w:t xml:space="preserve"> as at </w:t>
      </w:r>
      <w:r w:rsidR="00484B24">
        <w:rPr>
          <w:rFonts w:asciiTheme="majorBidi" w:eastAsia="Cordia New" w:hAnsiTheme="majorBidi" w:cstheme="majorBidi"/>
          <w:lang w:val="en-US"/>
        </w:rPr>
        <w:t>September</w:t>
      </w:r>
      <w:r w:rsidR="005554F8" w:rsidRPr="005554F8">
        <w:rPr>
          <w:rFonts w:asciiTheme="majorBidi" w:eastAsia="Cordia New" w:hAnsiTheme="majorBidi" w:cstheme="majorBidi"/>
          <w:lang w:val="en-US"/>
        </w:rPr>
        <w:t xml:space="preserve"> 30</w:t>
      </w:r>
      <w:r w:rsidR="00063839" w:rsidRPr="008A31C0">
        <w:rPr>
          <w:rFonts w:asciiTheme="majorBidi" w:eastAsia="Cordia New" w:hAnsiTheme="majorBidi" w:cstheme="majorBidi"/>
          <w:lang w:val="en-US"/>
        </w:rPr>
        <w:t>, 202</w:t>
      </w:r>
      <w:r w:rsidR="00063839">
        <w:rPr>
          <w:rFonts w:asciiTheme="majorBidi" w:eastAsia="Cordia New" w:hAnsiTheme="majorBidi" w:cstheme="majorBidi"/>
          <w:lang w:val="en-US"/>
        </w:rPr>
        <w:t>3 and December 31, 2022</w:t>
      </w:r>
      <w:r w:rsidR="00B16CDE" w:rsidRPr="00462604">
        <w:rPr>
          <w:rFonts w:asciiTheme="majorBidi" w:eastAsia="Cordia New" w:hAnsiTheme="majorBidi" w:cstheme="majorBidi"/>
          <w:lang w:val="en-US"/>
        </w:rPr>
        <w:t xml:space="preserve">, </w:t>
      </w:r>
      <w:r w:rsidR="00F87754" w:rsidRPr="00462604">
        <w:rPr>
          <w:rFonts w:asciiTheme="majorBidi" w:eastAsia="Cordia New" w:hAnsiTheme="majorBidi" w:cstheme="majorBidi"/>
          <w:lang w:val="en-US"/>
        </w:rPr>
        <w:t>were as follows</w:t>
      </w:r>
      <w:r w:rsidR="00F87754" w:rsidRPr="00FB5A39">
        <w:rPr>
          <w:rFonts w:asciiTheme="majorBidi" w:eastAsia="Cordia New" w:hAnsiTheme="majorBidi" w:cstheme="majorBidi"/>
          <w:lang w:val="en-US"/>
        </w:rPr>
        <w:t>:</w:t>
      </w:r>
    </w:p>
    <w:tbl>
      <w:tblPr>
        <w:tblW w:w="9180" w:type="dxa"/>
        <w:tblInd w:w="630" w:type="dxa"/>
        <w:tblLook w:val="04A0" w:firstRow="1" w:lastRow="0" w:firstColumn="1" w:lastColumn="0" w:noHBand="0" w:noVBand="1"/>
      </w:tblPr>
      <w:tblGrid>
        <w:gridCol w:w="5670"/>
        <w:gridCol w:w="1710"/>
        <w:gridCol w:w="284"/>
        <w:gridCol w:w="1516"/>
      </w:tblGrid>
      <w:tr w:rsidR="0078561C" w:rsidRPr="00462604" w14:paraId="6B484EF2" w14:textId="77777777" w:rsidTr="00230C69">
        <w:trPr>
          <w:trHeight w:val="374"/>
          <w:tblHeader/>
        </w:trPr>
        <w:tc>
          <w:tcPr>
            <w:tcW w:w="5670" w:type="dxa"/>
            <w:hideMark/>
          </w:tcPr>
          <w:p w14:paraId="75D5EF23" w14:textId="77777777" w:rsidR="0078561C" w:rsidRPr="00462604" w:rsidRDefault="0078561C">
            <w:pPr>
              <w:rPr>
                <w:sz w:val="20"/>
                <w:szCs w:val="20"/>
                <w:lang w:val="en-US"/>
              </w:rPr>
            </w:pPr>
          </w:p>
        </w:tc>
        <w:tc>
          <w:tcPr>
            <w:tcW w:w="3510" w:type="dxa"/>
            <w:gridSpan w:val="3"/>
            <w:tcBorders>
              <w:top w:val="nil"/>
              <w:left w:val="nil"/>
              <w:bottom w:val="single" w:sz="4" w:space="0" w:color="auto"/>
              <w:right w:val="nil"/>
            </w:tcBorders>
            <w:vAlign w:val="bottom"/>
            <w:hideMark/>
          </w:tcPr>
          <w:p w14:paraId="2B440388" w14:textId="115F5186" w:rsidR="0078561C" w:rsidRPr="00462604" w:rsidRDefault="00462604">
            <w:pPr>
              <w:jc w:val="center"/>
              <w:rPr>
                <w:rFonts w:asciiTheme="majorBidi" w:hAnsiTheme="majorBidi"/>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78561C" w:rsidRPr="00B2789C" w14:paraId="1BAD05A7" w14:textId="77777777" w:rsidTr="00230C69">
        <w:trPr>
          <w:trHeight w:val="374"/>
          <w:tblHeader/>
        </w:trPr>
        <w:tc>
          <w:tcPr>
            <w:tcW w:w="5670" w:type="dxa"/>
          </w:tcPr>
          <w:p w14:paraId="50099240" w14:textId="77777777" w:rsidR="0078561C" w:rsidRPr="00E8172D" w:rsidRDefault="0078561C">
            <w:pPr>
              <w:jc w:val="both"/>
              <w:rPr>
                <w:rFonts w:asciiTheme="majorBidi" w:hAnsiTheme="majorBidi"/>
                <w:b/>
                <w:bCs/>
                <w:cs/>
                <w:lang w:val="en-US"/>
              </w:rPr>
            </w:pPr>
          </w:p>
        </w:tc>
        <w:tc>
          <w:tcPr>
            <w:tcW w:w="3510" w:type="dxa"/>
            <w:gridSpan w:val="3"/>
            <w:tcBorders>
              <w:top w:val="single" w:sz="4" w:space="0" w:color="auto"/>
              <w:left w:val="nil"/>
              <w:bottom w:val="single" w:sz="4" w:space="0" w:color="auto"/>
              <w:right w:val="nil"/>
            </w:tcBorders>
            <w:vAlign w:val="bottom"/>
            <w:hideMark/>
          </w:tcPr>
          <w:p w14:paraId="1A3C704D" w14:textId="2D0BB0AD" w:rsidR="0078561C" w:rsidRPr="00063839" w:rsidRDefault="0078561C" w:rsidP="00063839">
            <w:pPr>
              <w:jc w:val="center"/>
              <w:rPr>
                <w:rFonts w:ascii="Angsana New" w:hAnsi="Angsana New"/>
                <w:cs/>
                <w:lang w:val="en-US"/>
              </w:rPr>
            </w:pPr>
            <w:r w:rsidRPr="00462604">
              <w:rPr>
                <w:rFonts w:ascii="Angsana New" w:hAnsi="Angsana New"/>
                <w:lang w:val="en-US"/>
              </w:rPr>
              <w:t>Consolidated financial statements</w:t>
            </w:r>
          </w:p>
        </w:tc>
      </w:tr>
      <w:tr w:rsidR="0078561C" w:rsidRPr="00E8172D" w14:paraId="2C911A5E" w14:textId="77777777" w:rsidTr="00230C69">
        <w:trPr>
          <w:trHeight w:val="374"/>
          <w:tblHeader/>
        </w:trPr>
        <w:tc>
          <w:tcPr>
            <w:tcW w:w="5670" w:type="dxa"/>
            <w:hideMark/>
          </w:tcPr>
          <w:p w14:paraId="57BE9CAD" w14:textId="77777777" w:rsidR="0078561C" w:rsidRPr="00E8172D" w:rsidRDefault="0078561C" w:rsidP="0078561C">
            <w:pPr>
              <w:rPr>
                <w:rFonts w:asciiTheme="majorBidi" w:hAnsiTheme="majorBidi" w:cstheme="majorBidi"/>
                <w:cs/>
                <w:lang w:val="en-US"/>
              </w:rPr>
            </w:pPr>
          </w:p>
        </w:tc>
        <w:tc>
          <w:tcPr>
            <w:tcW w:w="1710" w:type="dxa"/>
            <w:tcBorders>
              <w:top w:val="single" w:sz="4" w:space="0" w:color="auto"/>
              <w:left w:val="nil"/>
              <w:bottom w:val="single" w:sz="4" w:space="0" w:color="auto"/>
              <w:right w:val="nil"/>
            </w:tcBorders>
            <w:hideMark/>
          </w:tcPr>
          <w:p w14:paraId="32D84FFD" w14:textId="00602780" w:rsidR="00063839" w:rsidRDefault="00484B24" w:rsidP="00996BA3">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5554F8" w:rsidRPr="005554F8">
              <w:rPr>
                <w:rFonts w:asciiTheme="majorBidi" w:eastAsia="Cordia New" w:hAnsiTheme="majorBidi" w:cstheme="majorBidi"/>
                <w:lang w:val="en-US"/>
              </w:rPr>
              <w:t xml:space="preserve"> 30</w:t>
            </w:r>
            <w:r w:rsidR="00063839" w:rsidRPr="008A31C0">
              <w:rPr>
                <w:rFonts w:asciiTheme="majorBidi" w:eastAsia="Cordia New" w:hAnsiTheme="majorBidi" w:cstheme="majorBidi"/>
                <w:lang w:val="en-US"/>
              </w:rPr>
              <w:t xml:space="preserve">, </w:t>
            </w:r>
          </w:p>
          <w:p w14:paraId="3D21E857" w14:textId="2F8165E4" w:rsidR="0078561C" w:rsidRPr="00996BA3" w:rsidRDefault="00063839" w:rsidP="00996BA3">
            <w:pPr>
              <w:jc w:val="center"/>
              <w:rPr>
                <w:rFonts w:asciiTheme="majorBidi" w:eastAsia="Cordia New" w:hAnsiTheme="majorBidi" w:cstheme="majorBidi"/>
                <w:lang w:val="en-US"/>
              </w:rPr>
            </w:pPr>
            <w:r w:rsidRPr="008A31C0">
              <w:rPr>
                <w:rFonts w:asciiTheme="majorBidi" w:eastAsia="Cordia New" w:hAnsiTheme="majorBidi" w:cstheme="majorBidi"/>
                <w:lang w:val="en-US"/>
              </w:rPr>
              <w:t>202</w:t>
            </w:r>
            <w:r>
              <w:rPr>
                <w:rFonts w:asciiTheme="majorBidi" w:eastAsia="Cordia New" w:hAnsiTheme="majorBidi" w:cstheme="majorBidi"/>
                <w:lang w:val="en-US"/>
              </w:rPr>
              <w:t>3</w:t>
            </w:r>
          </w:p>
        </w:tc>
        <w:tc>
          <w:tcPr>
            <w:tcW w:w="284" w:type="dxa"/>
            <w:tcBorders>
              <w:top w:val="single" w:sz="4" w:space="0" w:color="auto"/>
              <w:left w:val="nil"/>
              <w:bottom w:val="nil"/>
              <w:right w:val="nil"/>
            </w:tcBorders>
          </w:tcPr>
          <w:p w14:paraId="58DB2AC5" w14:textId="77777777" w:rsidR="0078561C" w:rsidRPr="00462604" w:rsidRDefault="0078561C" w:rsidP="0078561C">
            <w:pPr>
              <w:jc w:val="center"/>
              <w:rPr>
                <w:rFonts w:asciiTheme="majorBidi" w:hAnsiTheme="majorBidi" w:cstheme="majorBidi"/>
                <w:lang w:val="en-US"/>
              </w:rPr>
            </w:pPr>
          </w:p>
        </w:tc>
        <w:tc>
          <w:tcPr>
            <w:tcW w:w="1516" w:type="dxa"/>
            <w:tcBorders>
              <w:top w:val="single" w:sz="4" w:space="0" w:color="auto"/>
              <w:left w:val="nil"/>
              <w:bottom w:val="single" w:sz="4" w:space="0" w:color="auto"/>
              <w:right w:val="nil"/>
            </w:tcBorders>
            <w:hideMark/>
          </w:tcPr>
          <w:p w14:paraId="6B04A73F" w14:textId="2483783A" w:rsidR="0078561C" w:rsidRPr="00462604" w:rsidRDefault="00462604" w:rsidP="0078561C">
            <w:pPr>
              <w:jc w:val="center"/>
              <w:rPr>
                <w:rFonts w:asciiTheme="majorBidi" w:hAnsiTheme="majorBidi" w:cstheme="majorBidi"/>
                <w:lang w:val="en-US"/>
              </w:rPr>
            </w:pPr>
            <w:r w:rsidRPr="00462604">
              <w:rPr>
                <w:rFonts w:asciiTheme="majorBidi" w:eastAsia="Cordia New" w:hAnsiTheme="majorBidi" w:cstheme="majorBidi"/>
                <w:lang w:val="en-US"/>
              </w:rPr>
              <w:t>December 31, 202</w:t>
            </w:r>
            <w:r w:rsidR="00063839">
              <w:rPr>
                <w:rFonts w:asciiTheme="majorBidi" w:eastAsia="Cordia New" w:hAnsiTheme="majorBidi" w:cstheme="majorBidi"/>
                <w:lang w:val="en-US"/>
              </w:rPr>
              <w:t>2</w:t>
            </w:r>
          </w:p>
        </w:tc>
      </w:tr>
      <w:tr w:rsidR="00424DA2" w:rsidRPr="00E8172D" w14:paraId="2D94665F" w14:textId="77777777" w:rsidTr="00C6216E">
        <w:trPr>
          <w:trHeight w:val="374"/>
        </w:trPr>
        <w:tc>
          <w:tcPr>
            <w:tcW w:w="5670" w:type="dxa"/>
            <w:vAlign w:val="bottom"/>
            <w:hideMark/>
          </w:tcPr>
          <w:p w14:paraId="30FBA3BB" w14:textId="4B56B62B" w:rsidR="00424DA2" w:rsidRPr="00E8172D" w:rsidRDefault="00424DA2" w:rsidP="00424DA2">
            <w:pPr>
              <w:rPr>
                <w:rFonts w:asciiTheme="majorBidi" w:hAnsiTheme="majorBidi"/>
                <w:cs/>
                <w:lang w:val="en-US"/>
              </w:rPr>
            </w:pPr>
            <w:r w:rsidRPr="00462604">
              <w:rPr>
                <w:rFonts w:asciiTheme="majorBidi" w:hAnsiTheme="majorBidi"/>
                <w:lang w:val="en-US"/>
              </w:rPr>
              <w:t>Contract asset – construction project</w:t>
            </w:r>
          </w:p>
        </w:tc>
        <w:tc>
          <w:tcPr>
            <w:tcW w:w="1710" w:type="dxa"/>
            <w:tcBorders>
              <w:top w:val="single" w:sz="4" w:space="0" w:color="auto"/>
            </w:tcBorders>
            <w:shd w:val="clear" w:color="auto" w:fill="auto"/>
            <w:vAlign w:val="bottom"/>
          </w:tcPr>
          <w:p w14:paraId="40C51427" w14:textId="1C7ACACC" w:rsidR="00424DA2" w:rsidRPr="00462604" w:rsidRDefault="00C6216E" w:rsidP="00424DA2">
            <w:pPr>
              <w:jc w:val="right"/>
              <w:rPr>
                <w:rFonts w:asciiTheme="majorBidi" w:hAnsiTheme="majorBidi"/>
                <w:lang w:val="en-US"/>
              </w:rPr>
            </w:pPr>
            <w:r w:rsidRPr="00C6216E">
              <w:rPr>
                <w:rFonts w:asciiTheme="majorBidi" w:hAnsiTheme="majorBidi"/>
                <w:lang w:val="en-US"/>
              </w:rPr>
              <w:t>92,509</w:t>
            </w:r>
          </w:p>
        </w:tc>
        <w:tc>
          <w:tcPr>
            <w:tcW w:w="284" w:type="dxa"/>
          </w:tcPr>
          <w:p w14:paraId="63A2E020" w14:textId="77777777" w:rsidR="00424DA2" w:rsidRPr="00E8172D" w:rsidRDefault="00424DA2" w:rsidP="00424DA2">
            <w:pPr>
              <w:tabs>
                <w:tab w:val="decimal" w:pos="882"/>
              </w:tabs>
              <w:ind w:right="36"/>
              <w:jc w:val="right"/>
              <w:rPr>
                <w:rFonts w:asciiTheme="majorBidi" w:hAnsiTheme="majorBidi" w:cstheme="majorBidi"/>
                <w:cs/>
                <w:lang w:val="en-US"/>
              </w:rPr>
            </w:pPr>
          </w:p>
        </w:tc>
        <w:tc>
          <w:tcPr>
            <w:tcW w:w="1516" w:type="dxa"/>
            <w:tcBorders>
              <w:top w:val="single" w:sz="4" w:space="0" w:color="auto"/>
            </w:tcBorders>
          </w:tcPr>
          <w:p w14:paraId="7A7D2229" w14:textId="2F89E3B3" w:rsidR="00424DA2" w:rsidRPr="00462604" w:rsidRDefault="00424DA2" w:rsidP="00424DA2">
            <w:pPr>
              <w:jc w:val="right"/>
              <w:rPr>
                <w:rFonts w:asciiTheme="majorBidi" w:hAnsiTheme="majorBidi"/>
                <w:color w:val="000000"/>
                <w:cs/>
              </w:rPr>
            </w:pPr>
            <w:r w:rsidRPr="008E0DCF">
              <w:rPr>
                <w:rFonts w:asciiTheme="majorBidi" w:hAnsiTheme="majorBidi"/>
                <w:lang w:val="en-US"/>
              </w:rPr>
              <w:t>92,509</w:t>
            </w:r>
          </w:p>
        </w:tc>
      </w:tr>
      <w:tr w:rsidR="00A10D75" w:rsidRPr="00E8172D" w14:paraId="18BBA450" w14:textId="77777777" w:rsidTr="00C6216E">
        <w:trPr>
          <w:trHeight w:val="374"/>
        </w:trPr>
        <w:tc>
          <w:tcPr>
            <w:tcW w:w="5670" w:type="dxa"/>
            <w:vAlign w:val="bottom"/>
          </w:tcPr>
          <w:p w14:paraId="08DD711F" w14:textId="7A3E7AC7" w:rsidR="00A10D75" w:rsidRPr="00462604" w:rsidRDefault="00A10D75" w:rsidP="00A10D75">
            <w:pPr>
              <w:rPr>
                <w:rFonts w:asciiTheme="majorBidi" w:hAnsiTheme="majorBidi"/>
                <w:lang w:val="en-US"/>
              </w:rPr>
            </w:pPr>
            <w:r w:rsidRPr="00462604">
              <w:rPr>
                <w:rFonts w:asciiTheme="majorBidi" w:hAnsiTheme="majorBidi"/>
                <w:lang w:val="en-US"/>
              </w:rPr>
              <w:t>Contract asset – maintenance project</w:t>
            </w:r>
          </w:p>
        </w:tc>
        <w:tc>
          <w:tcPr>
            <w:tcW w:w="1710" w:type="dxa"/>
            <w:shd w:val="clear" w:color="auto" w:fill="auto"/>
            <w:vAlign w:val="bottom"/>
          </w:tcPr>
          <w:p w14:paraId="32495B66" w14:textId="570DB161" w:rsidR="00A10D75" w:rsidRPr="00462604" w:rsidRDefault="00C6216E" w:rsidP="00A10D75">
            <w:pPr>
              <w:jc w:val="right"/>
              <w:rPr>
                <w:rFonts w:asciiTheme="majorBidi" w:hAnsiTheme="majorBidi"/>
                <w:lang w:val="en-US"/>
              </w:rPr>
            </w:pPr>
            <w:r w:rsidRPr="00C6216E">
              <w:rPr>
                <w:rFonts w:asciiTheme="majorBidi" w:hAnsiTheme="majorBidi"/>
                <w:lang w:val="en-US"/>
              </w:rPr>
              <w:t>266,108</w:t>
            </w:r>
          </w:p>
        </w:tc>
        <w:tc>
          <w:tcPr>
            <w:tcW w:w="284" w:type="dxa"/>
          </w:tcPr>
          <w:p w14:paraId="4344272E" w14:textId="77777777" w:rsidR="00A10D75" w:rsidRPr="00E8172D" w:rsidRDefault="00A10D75" w:rsidP="00A10D75">
            <w:pPr>
              <w:tabs>
                <w:tab w:val="decimal" w:pos="882"/>
              </w:tabs>
              <w:ind w:right="36"/>
              <w:jc w:val="right"/>
              <w:rPr>
                <w:rFonts w:asciiTheme="majorBidi" w:hAnsiTheme="majorBidi" w:cstheme="majorBidi"/>
                <w:cs/>
                <w:lang w:val="en-US"/>
              </w:rPr>
            </w:pPr>
          </w:p>
        </w:tc>
        <w:tc>
          <w:tcPr>
            <w:tcW w:w="1516" w:type="dxa"/>
          </w:tcPr>
          <w:p w14:paraId="289FE25C" w14:textId="22495798" w:rsidR="00A10D75" w:rsidRPr="00462604" w:rsidRDefault="00A10D75" w:rsidP="00A10D75">
            <w:pPr>
              <w:jc w:val="right"/>
              <w:rPr>
                <w:rFonts w:asciiTheme="majorBidi" w:hAnsiTheme="majorBidi"/>
                <w:color w:val="000000"/>
                <w:lang w:val="en-US"/>
              </w:rPr>
            </w:pPr>
            <w:r w:rsidRPr="008E0DCF">
              <w:rPr>
                <w:rFonts w:asciiTheme="majorBidi" w:hAnsiTheme="majorBidi"/>
                <w:lang w:val="en-US"/>
              </w:rPr>
              <w:t>187,913</w:t>
            </w:r>
          </w:p>
        </w:tc>
      </w:tr>
      <w:tr w:rsidR="00A10D75" w:rsidRPr="00E8172D" w14:paraId="4E774A45" w14:textId="77777777" w:rsidTr="00C6216E">
        <w:trPr>
          <w:trHeight w:val="374"/>
        </w:trPr>
        <w:tc>
          <w:tcPr>
            <w:tcW w:w="5670" w:type="dxa"/>
            <w:vAlign w:val="bottom"/>
          </w:tcPr>
          <w:p w14:paraId="74DDC015" w14:textId="09994DDD" w:rsidR="00A10D75" w:rsidRPr="00462604" w:rsidRDefault="00A10D75" w:rsidP="00A10D75">
            <w:pPr>
              <w:rPr>
                <w:rFonts w:asciiTheme="majorBidi" w:hAnsiTheme="majorBidi"/>
                <w:lang w:val="en-US"/>
              </w:rPr>
            </w:pPr>
            <w:r>
              <w:rPr>
                <w:rFonts w:asciiTheme="majorBidi" w:hAnsiTheme="majorBidi"/>
                <w:lang w:val="en-US"/>
              </w:rPr>
              <w:t>Other income</w:t>
            </w:r>
          </w:p>
        </w:tc>
        <w:tc>
          <w:tcPr>
            <w:tcW w:w="1710" w:type="dxa"/>
            <w:tcBorders>
              <w:bottom w:val="single" w:sz="4" w:space="0" w:color="auto"/>
            </w:tcBorders>
            <w:shd w:val="clear" w:color="auto" w:fill="auto"/>
            <w:vAlign w:val="bottom"/>
          </w:tcPr>
          <w:p w14:paraId="7A1ECBD4" w14:textId="751DB0A2" w:rsidR="00A10D75" w:rsidRPr="00462604" w:rsidRDefault="00C6216E" w:rsidP="00A10D75">
            <w:pPr>
              <w:jc w:val="right"/>
              <w:rPr>
                <w:rFonts w:asciiTheme="majorBidi" w:hAnsiTheme="majorBidi"/>
                <w:lang w:val="en-US"/>
              </w:rPr>
            </w:pPr>
            <w:r w:rsidRPr="00C6216E">
              <w:rPr>
                <w:rFonts w:asciiTheme="majorBidi" w:hAnsiTheme="majorBidi"/>
                <w:lang w:val="en-US"/>
              </w:rPr>
              <w:t>2,852</w:t>
            </w:r>
          </w:p>
        </w:tc>
        <w:tc>
          <w:tcPr>
            <w:tcW w:w="284" w:type="dxa"/>
          </w:tcPr>
          <w:p w14:paraId="0A7E7AEE" w14:textId="77777777" w:rsidR="00A10D75" w:rsidRPr="00E8172D" w:rsidRDefault="00A10D75" w:rsidP="00A10D75">
            <w:pPr>
              <w:tabs>
                <w:tab w:val="decimal" w:pos="882"/>
              </w:tabs>
              <w:ind w:right="36"/>
              <w:jc w:val="right"/>
              <w:rPr>
                <w:rFonts w:asciiTheme="majorBidi" w:hAnsiTheme="majorBidi" w:cstheme="majorBidi"/>
                <w:cs/>
                <w:lang w:val="en-US"/>
              </w:rPr>
            </w:pPr>
          </w:p>
        </w:tc>
        <w:tc>
          <w:tcPr>
            <w:tcW w:w="1516" w:type="dxa"/>
            <w:tcBorders>
              <w:bottom w:val="single" w:sz="4" w:space="0" w:color="auto"/>
            </w:tcBorders>
          </w:tcPr>
          <w:p w14:paraId="313EBA21" w14:textId="08BDEBD3" w:rsidR="00A10D75" w:rsidRPr="0069280B" w:rsidRDefault="00A10D75" w:rsidP="00A10D75">
            <w:pPr>
              <w:jc w:val="right"/>
              <w:rPr>
                <w:rFonts w:asciiTheme="majorBidi" w:hAnsiTheme="majorBidi"/>
                <w:cs/>
              </w:rPr>
            </w:pPr>
            <w:r w:rsidRPr="008E0DCF">
              <w:rPr>
                <w:rFonts w:asciiTheme="majorBidi" w:hAnsiTheme="majorBidi"/>
                <w:lang w:val="en-US"/>
              </w:rPr>
              <w:t>3,582</w:t>
            </w:r>
          </w:p>
        </w:tc>
      </w:tr>
      <w:tr w:rsidR="00424DA2" w:rsidRPr="00E8172D" w14:paraId="6D7C5082" w14:textId="77777777" w:rsidTr="00C6216E">
        <w:trPr>
          <w:trHeight w:val="374"/>
        </w:trPr>
        <w:tc>
          <w:tcPr>
            <w:tcW w:w="5670" w:type="dxa"/>
            <w:vAlign w:val="bottom"/>
          </w:tcPr>
          <w:p w14:paraId="5AB629AE" w14:textId="61BD15FF" w:rsidR="00424DA2" w:rsidRPr="00462604" w:rsidRDefault="00424DA2" w:rsidP="00424DA2">
            <w:pPr>
              <w:rPr>
                <w:rFonts w:asciiTheme="majorBidi" w:hAnsiTheme="majorBidi"/>
                <w:lang w:val="en-US"/>
              </w:rPr>
            </w:pPr>
            <w:r w:rsidRPr="00462604">
              <w:rPr>
                <w:rFonts w:asciiTheme="majorBidi" w:hAnsiTheme="majorBidi"/>
                <w:lang w:val="en-US"/>
              </w:rPr>
              <w:t>Contract assets</w:t>
            </w:r>
          </w:p>
        </w:tc>
        <w:tc>
          <w:tcPr>
            <w:tcW w:w="1710" w:type="dxa"/>
            <w:tcBorders>
              <w:top w:val="single" w:sz="4" w:space="0" w:color="auto"/>
            </w:tcBorders>
            <w:shd w:val="clear" w:color="auto" w:fill="auto"/>
            <w:vAlign w:val="bottom"/>
          </w:tcPr>
          <w:p w14:paraId="1969D8F2" w14:textId="1414ED30" w:rsidR="00424DA2" w:rsidRPr="00462604" w:rsidRDefault="00C6216E" w:rsidP="00424DA2">
            <w:pPr>
              <w:jc w:val="right"/>
              <w:rPr>
                <w:rFonts w:asciiTheme="majorBidi" w:hAnsiTheme="majorBidi"/>
                <w:cs/>
                <w:lang w:val="en-US"/>
              </w:rPr>
            </w:pPr>
            <w:r w:rsidRPr="00C6216E">
              <w:rPr>
                <w:rFonts w:asciiTheme="majorBidi" w:hAnsiTheme="majorBidi"/>
                <w:lang w:val="en-US"/>
              </w:rPr>
              <w:t>361,469</w:t>
            </w:r>
          </w:p>
        </w:tc>
        <w:tc>
          <w:tcPr>
            <w:tcW w:w="284" w:type="dxa"/>
          </w:tcPr>
          <w:p w14:paraId="0CB48280" w14:textId="77777777" w:rsidR="00424DA2" w:rsidRPr="00E8172D" w:rsidRDefault="00424DA2" w:rsidP="00424DA2">
            <w:pPr>
              <w:tabs>
                <w:tab w:val="decimal" w:pos="882"/>
              </w:tabs>
              <w:ind w:right="36"/>
              <w:jc w:val="right"/>
              <w:rPr>
                <w:rFonts w:asciiTheme="majorBidi" w:hAnsiTheme="majorBidi" w:cstheme="majorBidi"/>
                <w:cs/>
                <w:lang w:val="en-US"/>
              </w:rPr>
            </w:pPr>
          </w:p>
        </w:tc>
        <w:tc>
          <w:tcPr>
            <w:tcW w:w="1516" w:type="dxa"/>
            <w:tcBorders>
              <w:top w:val="single" w:sz="4" w:space="0" w:color="auto"/>
            </w:tcBorders>
          </w:tcPr>
          <w:p w14:paraId="03FF2007" w14:textId="04B389B7" w:rsidR="00424DA2" w:rsidRPr="00462604" w:rsidRDefault="00424DA2" w:rsidP="00424DA2">
            <w:pPr>
              <w:jc w:val="right"/>
              <w:rPr>
                <w:rFonts w:asciiTheme="majorBidi" w:hAnsiTheme="majorBidi"/>
                <w:color w:val="000000"/>
                <w:lang w:val="en-US"/>
              </w:rPr>
            </w:pPr>
            <w:r w:rsidRPr="008E0DCF">
              <w:rPr>
                <w:rFonts w:asciiTheme="majorBidi" w:hAnsiTheme="majorBidi"/>
                <w:lang w:val="en-US"/>
              </w:rPr>
              <w:t>284,004</w:t>
            </w:r>
          </w:p>
        </w:tc>
      </w:tr>
      <w:tr w:rsidR="00C6216E" w:rsidRPr="00E8172D" w14:paraId="0BFB7344" w14:textId="77777777" w:rsidTr="001D0E4E">
        <w:trPr>
          <w:trHeight w:val="374"/>
        </w:trPr>
        <w:tc>
          <w:tcPr>
            <w:tcW w:w="5670" w:type="dxa"/>
            <w:vAlign w:val="bottom"/>
            <w:hideMark/>
          </w:tcPr>
          <w:p w14:paraId="31281E82" w14:textId="414DA5A8" w:rsidR="00C6216E" w:rsidRPr="00E8172D" w:rsidRDefault="00C6216E" w:rsidP="00C6216E">
            <w:pPr>
              <w:rPr>
                <w:rFonts w:asciiTheme="majorBidi" w:hAnsiTheme="majorBidi"/>
                <w:cs/>
                <w:lang w:val="en-US"/>
              </w:rPr>
            </w:pPr>
            <w:r w:rsidRPr="00462604">
              <w:rPr>
                <w:rFonts w:asciiTheme="majorBidi" w:hAnsiTheme="majorBidi"/>
                <w:u w:val="single"/>
                <w:lang w:val="en-US"/>
              </w:rPr>
              <w:t>Less</w:t>
            </w:r>
            <w:r w:rsidRPr="00462604">
              <w:rPr>
                <w:rFonts w:asciiTheme="majorBidi" w:hAnsiTheme="majorBidi"/>
                <w:lang w:val="en-US"/>
              </w:rPr>
              <w:t xml:space="preserve"> Current contract assets</w:t>
            </w:r>
          </w:p>
        </w:tc>
        <w:tc>
          <w:tcPr>
            <w:tcW w:w="1710" w:type="dxa"/>
            <w:tcBorders>
              <w:bottom w:val="single" w:sz="4" w:space="0" w:color="auto"/>
            </w:tcBorders>
            <w:shd w:val="clear" w:color="auto" w:fill="auto"/>
            <w:vAlign w:val="bottom"/>
          </w:tcPr>
          <w:p w14:paraId="6B272C74" w14:textId="1FEED8BC" w:rsidR="00C6216E" w:rsidRPr="00462604" w:rsidRDefault="00C6216E" w:rsidP="00C6216E">
            <w:pPr>
              <w:jc w:val="right"/>
              <w:rPr>
                <w:rFonts w:asciiTheme="majorBidi" w:hAnsiTheme="majorBidi"/>
                <w:lang w:val="en-US"/>
              </w:rPr>
            </w:pPr>
            <w:r w:rsidRPr="0000298A">
              <w:rPr>
                <w:rFonts w:asciiTheme="majorBidi" w:hAnsiTheme="majorBidi"/>
                <w:lang w:val="en-US"/>
              </w:rPr>
              <w:t>(266,108)</w:t>
            </w:r>
          </w:p>
        </w:tc>
        <w:tc>
          <w:tcPr>
            <w:tcW w:w="284" w:type="dxa"/>
          </w:tcPr>
          <w:p w14:paraId="58E14611" w14:textId="77777777" w:rsidR="00C6216E" w:rsidRPr="00E8172D" w:rsidRDefault="00C6216E" w:rsidP="00C6216E">
            <w:pPr>
              <w:tabs>
                <w:tab w:val="decimal" w:pos="882"/>
              </w:tabs>
              <w:ind w:right="36"/>
              <w:jc w:val="right"/>
              <w:rPr>
                <w:rFonts w:asciiTheme="majorBidi" w:hAnsiTheme="majorBidi" w:cstheme="majorBidi"/>
                <w:cs/>
                <w:lang w:val="en-US"/>
              </w:rPr>
            </w:pPr>
          </w:p>
        </w:tc>
        <w:tc>
          <w:tcPr>
            <w:tcW w:w="1516" w:type="dxa"/>
            <w:tcBorders>
              <w:bottom w:val="single" w:sz="4" w:space="0" w:color="auto"/>
            </w:tcBorders>
          </w:tcPr>
          <w:p w14:paraId="5549D19E" w14:textId="5BB44734" w:rsidR="00C6216E" w:rsidRPr="00462604" w:rsidRDefault="00C6216E" w:rsidP="00C6216E">
            <w:pPr>
              <w:jc w:val="right"/>
              <w:rPr>
                <w:rFonts w:asciiTheme="majorBidi" w:hAnsiTheme="majorBidi"/>
                <w:color w:val="000000"/>
                <w:cs/>
                <w:lang w:val="en-US"/>
              </w:rPr>
            </w:pPr>
            <w:r w:rsidRPr="008E0DCF">
              <w:rPr>
                <w:rFonts w:asciiTheme="majorBidi" w:hAnsiTheme="majorBidi"/>
                <w:lang w:val="en-US"/>
              </w:rPr>
              <w:t>(187,913)</w:t>
            </w:r>
          </w:p>
        </w:tc>
      </w:tr>
      <w:tr w:rsidR="00C6216E" w:rsidRPr="00E8172D" w14:paraId="3816A6A5" w14:textId="77777777" w:rsidTr="001D0E4E">
        <w:trPr>
          <w:trHeight w:val="374"/>
        </w:trPr>
        <w:tc>
          <w:tcPr>
            <w:tcW w:w="5670" w:type="dxa"/>
            <w:vAlign w:val="bottom"/>
          </w:tcPr>
          <w:p w14:paraId="5AD87DAB" w14:textId="16B6AFCB" w:rsidR="00C6216E" w:rsidRPr="00462604" w:rsidRDefault="00C6216E" w:rsidP="00C6216E">
            <w:pPr>
              <w:rPr>
                <w:rFonts w:asciiTheme="majorBidi" w:hAnsiTheme="majorBidi"/>
                <w:u w:val="single"/>
                <w:lang w:val="en-US"/>
              </w:rPr>
            </w:pPr>
            <w:r w:rsidRPr="00462604">
              <w:rPr>
                <w:rFonts w:asciiTheme="majorBidi" w:hAnsiTheme="majorBidi"/>
                <w:lang w:val="en-US"/>
              </w:rPr>
              <w:t>Non</w:t>
            </w:r>
            <w:r w:rsidRPr="002255C8">
              <w:rPr>
                <w:rFonts w:asciiTheme="majorBidi" w:hAnsiTheme="majorBidi"/>
                <w:lang w:val="en-US"/>
              </w:rPr>
              <w:t xml:space="preserve">- </w:t>
            </w:r>
            <w:r w:rsidRPr="00462604">
              <w:rPr>
                <w:rFonts w:asciiTheme="majorBidi" w:hAnsiTheme="majorBidi"/>
                <w:lang w:val="en-US"/>
              </w:rPr>
              <w:t>current contract assets</w:t>
            </w:r>
          </w:p>
        </w:tc>
        <w:tc>
          <w:tcPr>
            <w:tcW w:w="1710" w:type="dxa"/>
            <w:tcBorders>
              <w:top w:val="single" w:sz="4" w:space="0" w:color="auto"/>
            </w:tcBorders>
            <w:shd w:val="clear" w:color="auto" w:fill="auto"/>
            <w:vAlign w:val="bottom"/>
          </w:tcPr>
          <w:p w14:paraId="3E59FF22" w14:textId="6CAFC129" w:rsidR="00C6216E" w:rsidRPr="00462604" w:rsidRDefault="00C6216E" w:rsidP="00C6216E">
            <w:pPr>
              <w:jc w:val="right"/>
              <w:rPr>
                <w:rFonts w:asciiTheme="majorBidi" w:hAnsiTheme="majorBidi"/>
                <w:cs/>
              </w:rPr>
            </w:pPr>
            <w:r w:rsidRPr="0000298A">
              <w:rPr>
                <w:rFonts w:asciiTheme="majorBidi" w:hAnsiTheme="majorBidi"/>
                <w:lang w:val="en-US"/>
              </w:rPr>
              <w:t>95,361</w:t>
            </w:r>
          </w:p>
        </w:tc>
        <w:tc>
          <w:tcPr>
            <w:tcW w:w="284" w:type="dxa"/>
          </w:tcPr>
          <w:p w14:paraId="1D9D986A" w14:textId="77777777" w:rsidR="00C6216E" w:rsidRPr="00E8172D" w:rsidRDefault="00C6216E" w:rsidP="00C6216E">
            <w:pPr>
              <w:tabs>
                <w:tab w:val="decimal" w:pos="882"/>
              </w:tabs>
              <w:ind w:right="36"/>
              <w:jc w:val="right"/>
              <w:rPr>
                <w:rFonts w:asciiTheme="majorBidi" w:hAnsiTheme="majorBidi" w:cstheme="majorBidi"/>
                <w:cs/>
                <w:lang w:val="en-US"/>
              </w:rPr>
            </w:pPr>
          </w:p>
        </w:tc>
        <w:tc>
          <w:tcPr>
            <w:tcW w:w="1516" w:type="dxa"/>
            <w:tcBorders>
              <w:top w:val="single" w:sz="4" w:space="0" w:color="auto"/>
            </w:tcBorders>
          </w:tcPr>
          <w:p w14:paraId="41ECE4E9" w14:textId="54EA19F9" w:rsidR="00C6216E" w:rsidRPr="00D87E81" w:rsidRDefault="00C6216E" w:rsidP="00C6216E">
            <w:pPr>
              <w:jc w:val="right"/>
              <w:rPr>
                <w:rFonts w:asciiTheme="majorBidi" w:hAnsiTheme="majorBidi"/>
                <w:color w:val="000000"/>
                <w:lang w:val="en-US"/>
              </w:rPr>
            </w:pPr>
            <w:r w:rsidRPr="008E0DCF">
              <w:rPr>
                <w:rFonts w:asciiTheme="majorBidi" w:hAnsiTheme="majorBidi"/>
                <w:lang w:val="en-US"/>
              </w:rPr>
              <w:t>96,091</w:t>
            </w:r>
          </w:p>
        </w:tc>
      </w:tr>
      <w:tr w:rsidR="00C6216E" w:rsidRPr="00E8172D" w14:paraId="03A7AFB7" w14:textId="77777777" w:rsidTr="001D0E4E">
        <w:trPr>
          <w:trHeight w:val="374"/>
        </w:trPr>
        <w:tc>
          <w:tcPr>
            <w:tcW w:w="5670" w:type="dxa"/>
            <w:vAlign w:val="bottom"/>
          </w:tcPr>
          <w:p w14:paraId="47820F9B" w14:textId="329DB365" w:rsidR="00C6216E" w:rsidRPr="00462604" w:rsidRDefault="00C6216E" w:rsidP="00C6216E">
            <w:pPr>
              <w:rPr>
                <w:rFonts w:asciiTheme="majorBidi" w:hAnsiTheme="majorBidi"/>
                <w:lang w:val="en-US"/>
              </w:rPr>
            </w:pPr>
            <w:r w:rsidRPr="00462604">
              <w:rPr>
                <w:rFonts w:asciiTheme="majorBidi" w:hAnsiTheme="majorBidi"/>
                <w:u w:val="single"/>
                <w:lang w:val="en-US"/>
              </w:rPr>
              <w:t>Less</w:t>
            </w:r>
            <w:r w:rsidRPr="00462604">
              <w:rPr>
                <w:rFonts w:asciiTheme="majorBidi" w:hAnsiTheme="majorBidi"/>
                <w:lang w:val="en-US"/>
              </w:rPr>
              <w:t xml:space="preserve"> deferred financial revenue</w:t>
            </w:r>
          </w:p>
        </w:tc>
        <w:tc>
          <w:tcPr>
            <w:tcW w:w="1710" w:type="dxa"/>
            <w:shd w:val="clear" w:color="auto" w:fill="auto"/>
            <w:vAlign w:val="bottom"/>
          </w:tcPr>
          <w:p w14:paraId="639D7B75" w14:textId="2D9235F6" w:rsidR="00C6216E" w:rsidRPr="00462604" w:rsidRDefault="00C6216E" w:rsidP="00C6216E">
            <w:pPr>
              <w:jc w:val="right"/>
              <w:rPr>
                <w:rFonts w:asciiTheme="majorBidi" w:hAnsiTheme="majorBidi"/>
                <w:cs/>
              </w:rPr>
            </w:pPr>
            <w:r w:rsidRPr="0000298A">
              <w:rPr>
                <w:rFonts w:asciiTheme="majorBidi" w:hAnsiTheme="majorBidi" w:cstheme="majorBidi"/>
                <w:lang w:val="en-US"/>
              </w:rPr>
              <w:t>(</w:t>
            </w:r>
            <w:r w:rsidRPr="0000298A">
              <w:rPr>
                <w:rFonts w:asciiTheme="majorBidi" w:hAnsiTheme="majorBidi"/>
                <w:lang w:val="en-US"/>
              </w:rPr>
              <w:t>4,636</w:t>
            </w:r>
            <w:r w:rsidRPr="0000298A">
              <w:rPr>
                <w:rFonts w:asciiTheme="majorBidi" w:hAnsiTheme="majorBidi" w:cstheme="majorBidi"/>
                <w:lang w:val="en-US"/>
              </w:rPr>
              <w:t>)</w:t>
            </w:r>
          </w:p>
        </w:tc>
        <w:tc>
          <w:tcPr>
            <w:tcW w:w="284" w:type="dxa"/>
          </w:tcPr>
          <w:p w14:paraId="2B9622A7" w14:textId="77777777" w:rsidR="00C6216E" w:rsidRPr="00E8172D" w:rsidRDefault="00C6216E" w:rsidP="00C6216E">
            <w:pPr>
              <w:tabs>
                <w:tab w:val="decimal" w:pos="882"/>
              </w:tabs>
              <w:ind w:right="36"/>
              <w:jc w:val="right"/>
              <w:rPr>
                <w:rFonts w:asciiTheme="majorBidi" w:hAnsiTheme="majorBidi" w:cstheme="majorBidi"/>
                <w:cs/>
                <w:lang w:val="en-US"/>
              </w:rPr>
            </w:pPr>
          </w:p>
        </w:tc>
        <w:tc>
          <w:tcPr>
            <w:tcW w:w="1516" w:type="dxa"/>
          </w:tcPr>
          <w:p w14:paraId="39BC30C4" w14:textId="47304B87" w:rsidR="00C6216E" w:rsidRPr="00462604" w:rsidRDefault="00C6216E" w:rsidP="00C6216E">
            <w:pPr>
              <w:jc w:val="right"/>
              <w:rPr>
                <w:rFonts w:asciiTheme="majorBidi" w:hAnsiTheme="majorBidi"/>
                <w:color w:val="000000"/>
                <w:cs/>
                <w:lang w:val="en-US"/>
              </w:rPr>
            </w:pPr>
            <w:r w:rsidRPr="008E0DCF">
              <w:rPr>
                <w:rFonts w:asciiTheme="majorBidi" w:hAnsiTheme="majorBidi"/>
                <w:lang w:val="en-US"/>
              </w:rPr>
              <w:t>(7,091)</w:t>
            </w:r>
          </w:p>
        </w:tc>
      </w:tr>
      <w:tr w:rsidR="00C6216E" w:rsidRPr="00E8172D" w14:paraId="6FC7F7B1" w14:textId="77777777" w:rsidTr="001D0E4E">
        <w:trPr>
          <w:trHeight w:val="374"/>
        </w:trPr>
        <w:tc>
          <w:tcPr>
            <w:tcW w:w="5670" w:type="dxa"/>
            <w:vAlign w:val="bottom"/>
            <w:hideMark/>
          </w:tcPr>
          <w:p w14:paraId="4881BB83" w14:textId="0091825B" w:rsidR="00C6216E" w:rsidRPr="00462604" w:rsidRDefault="00C6216E" w:rsidP="00C6216E">
            <w:pPr>
              <w:rPr>
                <w:rFonts w:asciiTheme="majorBidi" w:hAnsiTheme="majorBidi" w:cstheme="majorBidi"/>
                <w:lang w:val="en-US"/>
              </w:rPr>
            </w:pPr>
            <w:r w:rsidRPr="00462604">
              <w:rPr>
                <w:rFonts w:asciiTheme="majorBidi" w:hAnsiTheme="majorBidi"/>
                <w:lang w:val="en-US"/>
              </w:rPr>
              <w:t>Non</w:t>
            </w:r>
            <w:r w:rsidRPr="002255C8">
              <w:rPr>
                <w:rFonts w:asciiTheme="majorBidi" w:hAnsiTheme="majorBidi"/>
                <w:lang w:val="en-US"/>
              </w:rPr>
              <w:t>-</w:t>
            </w:r>
            <w:r w:rsidRPr="00462604">
              <w:rPr>
                <w:rFonts w:asciiTheme="majorBidi" w:hAnsiTheme="majorBidi"/>
                <w:lang w:val="en-US"/>
              </w:rPr>
              <w:t>contract assets</w:t>
            </w:r>
            <w:r w:rsidRPr="002255C8">
              <w:rPr>
                <w:rFonts w:asciiTheme="majorBidi" w:hAnsiTheme="majorBidi"/>
                <w:lang w:val="en-US"/>
              </w:rPr>
              <w:t>-</w:t>
            </w:r>
            <w:r w:rsidRPr="00462604">
              <w:rPr>
                <w:rFonts w:asciiTheme="majorBidi" w:hAnsiTheme="majorBidi" w:cstheme="majorBidi"/>
                <w:lang w:val="en-US"/>
              </w:rPr>
              <w:t>net</w:t>
            </w:r>
          </w:p>
        </w:tc>
        <w:tc>
          <w:tcPr>
            <w:tcW w:w="1710" w:type="dxa"/>
            <w:tcBorders>
              <w:top w:val="single" w:sz="4" w:space="0" w:color="auto"/>
              <w:bottom w:val="double" w:sz="4" w:space="0" w:color="auto"/>
            </w:tcBorders>
            <w:shd w:val="clear" w:color="auto" w:fill="auto"/>
            <w:vAlign w:val="bottom"/>
          </w:tcPr>
          <w:p w14:paraId="34037931" w14:textId="5D2CDFC7" w:rsidR="00C6216E" w:rsidRPr="00462604" w:rsidRDefault="00C6216E" w:rsidP="00C6216E">
            <w:pPr>
              <w:jc w:val="right"/>
              <w:rPr>
                <w:rFonts w:asciiTheme="majorBidi" w:hAnsiTheme="majorBidi"/>
                <w:color w:val="000000"/>
                <w:cs/>
              </w:rPr>
            </w:pPr>
            <w:r w:rsidRPr="0000298A">
              <w:rPr>
                <w:rFonts w:asciiTheme="majorBidi" w:hAnsiTheme="majorBidi"/>
                <w:lang w:val="en-US"/>
              </w:rPr>
              <w:t>90,725</w:t>
            </w:r>
          </w:p>
        </w:tc>
        <w:tc>
          <w:tcPr>
            <w:tcW w:w="284" w:type="dxa"/>
          </w:tcPr>
          <w:p w14:paraId="044D1629" w14:textId="77777777" w:rsidR="00C6216E" w:rsidRPr="00E8172D" w:rsidRDefault="00C6216E" w:rsidP="00C6216E">
            <w:pPr>
              <w:tabs>
                <w:tab w:val="decimal" w:pos="882"/>
              </w:tabs>
              <w:ind w:right="36"/>
              <w:jc w:val="right"/>
              <w:rPr>
                <w:rFonts w:asciiTheme="majorBidi" w:hAnsiTheme="majorBidi" w:cstheme="majorBidi"/>
                <w:cs/>
                <w:lang w:val="en-US"/>
              </w:rPr>
            </w:pPr>
          </w:p>
        </w:tc>
        <w:tc>
          <w:tcPr>
            <w:tcW w:w="1516" w:type="dxa"/>
            <w:tcBorders>
              <w:top w:val="single" w:sz="4" w:space="0" w:color="auto"/>
              <w:bottom w:val="double" w:sz="4" w:space="0" w:color="auto"/>
            </w:tcBorders>
            <w:shd w:val="clear" w:color="auto" w:fill="auto"/>
          </w:tcPr>
          <w:p w14:paraId="1C57CFB4" w14:textId="1506E156" w:rsidR="00C6216E" w:rsidRPr="00E8172D" w:rsidRDefault="00C6216E" w:rsidP="00C6216E">
            <w:pPr>
              <w:jc w:val="right"/>
              <w:rPr>
                <w:rFonts w:asciiTheme="majorBidi" w:hAnsiTheme="majorBidi" w:cstheme="majorBidi"/>
                <w:color w:val="000000"/>
                <w:cs/>
                <w:lang w:val="en-US"/>
              </w:rPr>
            </w:pPr>
            <w:r w:rsidRPr="008E0DCF">
              <w:rPr>
                <w:rFonts w:asciiTheme="majorBidi" w:hAnsiTheme="majorBidi"/>
                <w:lang w:val="en-US"/>
              </w:rPr>
              <w:t>89,000</w:t>
            </w:r>
          </w:p>
        </w:tc>
      </w:tr>
    </w:tbl>
    <w:p w14:paraId="71BF56E9" w14:textId="77777777" w:rsidR="00F51BA7" w:rsidRDefault="00F51BA7" w:rsidP="00FC3C67">
      <w:pPr>
        <w:spacing w:before="240"/>
        <w:jc w:val="thaiDistribute"/>
        <w:rPr>
          <w:rFonts w:asciiTheme="majorBidi" w:eastAsia="Cordia New" w:hAnsiTheme="majorBidi" w:cstheme="majorBidi"/>
          <w:lang w:val="en-US"/>
        </w:rPr>
      </w:pPr>
    </w:p>
    <w:tbl>
      <w:tblPr>
        <w:tblW w:w="9180" w:type="dxa"/>
        <w:tblInd w:w="630" w:type="dxa"/>
        <w:tblLook w:val="04A0" w:firstRow="1" w:lastRow="0" w:firstColumn="1" w:lastColumn="0" w:noHBand="0" w:noVBand="1"/>
      </w:tblPr>
      <w:tblGrid>
        <w:gridCol w:w="5670"/>
        <w:gridCol w:w="1710"/>
        <w:gridCol w:w="284"/>
        <w:gridCol w:w="1516"/>
      </w:tblGrid>
      <w:tr w:rsidR="00F51BA7" w:rsidRPr="00462604" w14:paraId="448AA6E6" w14:textId="77777777" w:rsidTr="00FB69CB">
        <w:trPr>
          <w:trHeight w:val="374"/>
          <w:tblHeader/>
        </w:trPr>
        <w:tc>
          <w:tcPr>
            <w:tcW w:w="5670" w:type="dxa"/>
            <w:hideMark/>
          </w:tcPr>
          <w:p w14:paraId="0B63BCB7" w14:textId="77777777" w:rsidR="00F51BA7" w:rsidRPr="00462604" w:rsidRDefault="00F51BA7" w:rsidP="00FB69CB">
            <w:pPr>
              <w:rPr>
                <w:sz w:val="20"/>
                <w:szCs w:val="20"/>
                <w:lang w:val="en-US"/>
              </w:rPr>
            </w:pPr>
          </w:p>
        </w:tc>
        <w:tc>
          <w:tcPr>
            <w:tcW w:w="3510" w:type="dxa"/>
            <w:gridSpan w:val="3"/>
            <w:tcBorders>
              <w:top w:val="nil"/>
              <w:left w:val="nil"/>
              <w:bottom w:val="single" w:sz="4" w:space="0" w:color="auto"/>
              <w:right w:val="nil"/>
            </w:tcBorders>
            <w:vAlign w:val="bottom"/>
            <w:hideMark/>
          </w:tcPr>
          <w:p w14:paraId="0C4B6C69" w14:textId="77777777" w:rsidR="00F51BA7" w:rsidRPr="00462604" w:rsidRDefault="00F51BA7" w:rsidP="00FB69CB">
            <w:pPr>
              <w:jc w:val="center"/>
              <w:rPr>
                <w:rFonts w:asciiTheme="majorBidi" w:hAnsiTheme="majorBidi"/>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F51BA7" w:rsidRPr="00B2789C" w14:paraId="1B3C10EF" w14:textId="77777777" w:rsidTr="00FB69CB">
        <w:trPr>
          <w:trHeight w:val="374"/>
          <w:tblHeader/>
        </w:trPr>
        <w:tc>
          <w:tcPr>
            <w:tcW w:w="5670" w:type="dxa"/>
          </w:tcPr>
          <w:p w14:paraId="1631AC95" w14:textId="77777777" w:rsidR="00F51BA7" w:rsidRPr="00E8172D" w:rsidRDefault="00F51BA7" w:rsidP="00FB69CB">
            <w:pPr>
              <w:jc w:val="both"/>
              <w:rPr>
                <w:rFonts w:asciiTheme="majorBidi" w:hAnsiTheme="majorBidi"/>
                <w:b/>
                <w:bCs/>
                <w:cs/>
                <w:lang w:val="en-US"/>
              </w:rPr>
            </w:pPr>
          </w:p>
        </w:tc>
        <w:tc>
          <w:tcPr>
            <w:tcW w:w="3510" w:type="dxa"/>
            <w:gridSpan w:val="3"/>
            <w:tcBorders>
              <w:top w:val="single" w:sz="4" w:space="0" w:color="auto"/>
              <w:left w:val="nil"/>
              <w:bottom w:val="single" w:sz="4" w:space="0" w:color="auto"/>
              <w:right w:val="nil"/>
            </w:tcBorders>
            <w:vAlign w:val="bottom"/>
            <w:hideMark/>
          </w:tcPr>
          <w:p w14:paraId="0AB6A09B" w14:textId="23533597" w:rsidR="00F51BA7" w:rsidRPr="00063839" w:rsidRDefault="00BF0E10" w:rsidP="00FB69CB">
            <w:pPr>
              <w:jc w:val="center"/>
              <w:rPr>
                <w:rFonts w:ascii="Angsana New" w:hAnsi="Angsana New"/>
                <w:cs/>
                <w:lang w:val="en-US"/>
              </w:rPr>
            </w:pPr>
            <w:r w:rsidRPr="003C2AC7">
              <w:rPr>
                <w:rFonts w:ascii="Angsana New" w:hAnsi="Angsana New"/>
                <w:lang w:val="en-US"/>
              </w:rPr>
              <w:t>Separate financial statements</w:t>
            </w:r>
          </w:p>
        </w:tc>
      </w:tr>
      <w:tr w:rsidR="00F51BA7" w:rsidRPr="00E8172D" w14:paraId="26B8375D" w14:textId="77777777" w:rsidTr="00FB69CB">
        <w:trPr>
          <w:trHeight w:val="374"/>
          <w:tblHeader/>
        </w:trPr>
        <w:tc>
          <w:tcPr>
            <w:tcW w:w="5670" w:type="dxa"/>
            <w:hideMark/>
          </w:tcPr>
          <w:p w14:paraId="6A626442" w14:textId="77777777" w:rsidR="00F51BA7" w:rsidRPr="00E8172D" w:rsidRDefault="00F51BA7" w:rsidP="00FB69CB">
            <w:pPr>
              <w:rPr>
                <w:rFonts w:asciiTheme="majorBidi" w:hAnsiTheme="majorBidi" w:cstheme="majorBidi"/>
                <w:cs/>
                <w:lang w:val="en-US"/>
              </w:rPr>
            </w:pPr>
          </w:p>
        </w:tc>
        <w:tc>
          <w:tcPr>
            <w:tcW w:w="1710" w:type="dxa"/>
            <w:tcBorders>
              <w:top w:val="single" w:sz="4" w:space="0" w:color="auto"/>
              <w:left w:val="nil"/>
              <w:bottom w:val="single" w:sz="4" w:space="0" w:color="auto"/>
              <w:right w:val="nil"/>
            </w:tcBorders>
            <w:hideMark/>
          </w:tcPr>
          <w:p w14:paraId="5BAD2419" w14:textId="393227B8" w:rsidR="00F51BA7" w:rsidRDefault="00484B24" w:rsidP="00FB69CB">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5554F8" w:rsidRPr="005554F8">
              <w:rPr>
                <w:rFonts w:asciiTheme="majorBidi" w:eastAsia="Cordia New" w:hAnsiTheme="majorBidi" w:cstheme="majorBidi"/>
                <w:lang w:val="en-US"/>
              </w:rPr>
              <w:t xml:space="preserve"> 30</w:t>
            </w:r>
            <w:r w:rsidR="00F51BA7" w:rsidRPr="008A31C0">
              <w:rPr>
                <w:rFonts w:asciiTheme="majorBidi" w:eastAsia="Cordia New" w:hAnsiTheme="majorBidi" w:cstheme="majorBidi"/>
                <w:lang w:val="en-US"/>
              </w:rPr>
              <w:t xml:space="preserve">, </w:t>
            </w:r>
          </w:p>
          <w:p w14:paraId="1C4EB10B" w14:textId="77777777" w:rsidR="00F51BA7" w:rsidRPr="00996BA3" w:rsidRDefault="00F51BA7" w:rsidP="00FB69CB">
            <w:pPr>
              <w:jc w:val="center"/>
              <w:rPr>
                <w:rFonts w:asciiTheme="majorBidi" w:eastAsia="Cordia New" w:hAnsiTheme="majorBidi" w:cstheme="majorBidi"/>
                <w:lang w:val="en-US"/>
              </w:rPr>
            </w:pPr>
            <w:r w:rsidRPr="008A31C0">
              <w:rPr>
                <w:rFonts w:asciiTheme="majorBidi" w:eastAsia="Cordia New" w:hAnsiTheme="majorBidi" w:cstheme="majorBidi"/>
                <w:lang w:val="en-US"/>
              </w:rPr>
              <w:t>202</w:t>
            </w:r>
            <w:r>
              <w:rPr>
                <w:rFonts w:asciiTheme="majorBidi" w:eastAsia="Cordia New" w:hAnsiTheme="majorBidi" w:cstheme="majorBidi"/>
                <w:lang w:val="en-US"/>
              </w:rPr>
              <w:t>3</w:t>
            </w:r>
          </w:p>
        </w:tc>
        <w:tc>
          <w:tcPr>
            <w:tcW w:w="284" w:type="dxa"/>
            <w:tcBorders>
              <w:top w:val="single" w:sz="4" w:space="0" w:color="auto"/>
              <w:left w:val="nil"/>
              <w:bottom w:val="nil"/>
              <w:right w:val="nil"/>
            </w:tcBorders>
          </w:tcPr>
          <w:p w14:paraId="11EAC44C" w14:textId="77777777" w:rsidR="00F51BA7" w:rsidRPr="00462604" w:rsidRDefault="00F51BA7" w:rsidP="00FB69CB">
            <w:pPr>
              <w:jc w:val="center"/>
              <w:rPr>
                <w:rFonts w:asciiTheme="majorBidi" w:hAnsiTheme="majorBidi" w:cstheme="majorBidi"/>
                <w:lang w:val="en-US"/>
              </w:rPr>
            </w:pPr>
          </w:p>
        </w:tc>
        <w:tc>
          <w:tcPr>
            <w:tcW w:w="1516" w:type="dxa"/>
            <w:tcBorders>
              <w:top w:val="single" w:sz="4" w:space="0" w:color="auto"/>
              <w:left w:val="nil"/>
              <w:bottom w:val="single" w:sz="4" w:space="0" w:color="auto"/>
              <w:right w:val="nil"/>
            </w:tcBorders>
            <w:hideMark/>
          </w:tcPr>
          <w:p w14:paraId="76794E27" w14:textId="77777777" w:rsidR="00F51BA7" w:rsidRPr="00462604" w:rsidRDefault="00F51BA7" w:rsidP="00FB69CB">
            <w:pPr>
              <w:jc w:val="center"/>
              <w:rPr>
                <w:rFonts w:asciiTheme="majorBidi" w:hAnsiTheme="majorBidi" w:cstheme="majorBidi"/>
                <w:lang w:val="en-US"/>
              </w:rPr>
            </w:pPr>
            <w:r w:rsidRPr="00462604">
              <w:rPr>
                <w:rFonts w:asciiTheme="majorBidi" w:eastAsia="Cordia New" w:hAnsiTheme="majorBidi" w:cstheme="majorBidi"/>
                <w:lang w:val="en-US"/>
              </w:rPr>
              <w:t>December 31, 202</w:t>
            </w:r>
            <w:r>
              <w:rPr>
                <w:rFonts w:asciiTheme="majorBidi" w:eastAsia="Cordia New" w:hAnsiTheme="majorBidi" w:cstheme="majorBidi"/>
                <w:lang w:val="en-US"/>
              </w:rPr>
              <w:t>2</w:t>
            </w:r>
          </w:p>
        </w:tc>
      </w:tr>
      <w:tr w:rsidR="00A04FDE" w:rsidRPr="00E8172D" w14:paraId="120EDB19" w14:textId="77777777" w:rsidTr="00D833CB">
        <w:trPr>
          <w:trHeight w:val="374"/>
        </w:trPr>
        <w:tc>
          <w:tcPr>
            <w:tcW w:w="5670" w:type="dxa"/>
            <w:vAlign w:val="bottom"/>
            <w:hideMark/>
          </w:tcPr>
          <w:p w14:paraId="0430B4BE" w14:textId="77777777" w:rsidR="00A04FDE" w:rsidRPr="00E8172D" w:rsidRDefault="00A04FDE" w:rsidP="00A04FDE">
            <w:pPr>
              <w:rPr>
                <w:rFonts w:asciiTheme="majorBidi" w:hAnsiTheme="majorBidi"/>
                <w:cs/>
                <w:lang w:val="en-US"/>
              </w:rPr>
            </w:pPr>
            <w:r w:rsidRPr="00462604">
              <w:rPr>
                <w:rFonts w:asciiTheme="majorBidi" w:hAnsiTheme="majorBidi"/>
                <w:lang w:val="en-US"/>
              </w:rPr>
              <w:t>Contract asset – construction project</w:t>
            </w:r>
          </w:p>
        </w:tc>
        <w:tc>
          <w:tcPr>
            <w:tcW w:w="1710" w:type="dxa"/>
            <w:tcBorders>
              <w:top w:val="single" w:sz="4" w:space="0" w:color="auto"/>
            </w:tcBorders>
            <w:shd w:val="clear" w:color="auto" w:fill="auto"/>
            <w:vAlign w:val="bottom"/>
          </w:tcPr>
          <w:p w14:paraId="5B929B36" w14:textId="476A7AE1" w:rsidR="00A04FDE" w:rsidRPr="00462604" w:rsidRDefault="00D833CB" w:rsidP="00A04FDE">
            <w:pPr>
              <w:jc w:val="right"/>
              <w:rPr>
                <w:rFonts w:asciiTheme="majorBidi" w:hAnsiTheme="majorBidi"/>
                <w:lang w:val="en-US"/>
              </w:rPr>
            </w:pPr>
            <w:r w:rsidRPr="00D833CB">
              <w:rPr>
                <w:rFonts w:asciiTheme="majorBidi" w:hAnsiTheme="majorBidi"/>
                <w:lang w:val="en-US"/>
              </w:rPr>
              <w:t>92,509</w:t>
            </w:r>
          </w:p>
        </w:tc>
        <w:tc>
          <w:tcPr>
            <w:tcW w:w="284" w:type="dxa"/>
          </w:tcPr>
          <w:p w14:paraId="22595DAE" w14:textId="77777777" w:rsidR="00A04FDE" w:rsidRPr="00E8172D" w:rsidRDefault="00A04FDE" w:rsidP="00A04FDE">
            <w:pPr>
              <w:tabs>
                <w:tab w:val="decimal" w:pos="882"/>
              </w:tabs>
              <w:ind w:right="36"/>
              <w:jc w:val="right"/>
              <w:rPr>
                <w:rFonts w:asciiTheme="majorBidi" w:hAnsiTheme="majorBidi" w:cstheme="majorBidi"/>
                <w:cs/>
                <w:lang w:val="en-US"/>
              </w:rPr>
            </w:pPr>
          </w:p>
        </w:tc>
        <w:tc>
          <w:tcPr>
            <w:tcW w:w="1516" w:type="dxa"/>
            <w:tcBorders>
              <w:top w:val="single" w:sz="4" w:space="0" w:color="auto"/>
            </w:tcBorders>
          </w:tcPr>
          <w:p w14:paraId="596BA7BD" w14:textId="175A811F" w:rsidR="00A04FDE" w:rsidRPr="00462604" w:rsidRDefault="00A04FDE" w:rsidP="00A04FDE">
            <w:pPr>
              <w:jc w:val="right"/>
              <w:rPr>
                <w:rFonts w:asciiTheme="majorBidi" w:hAnsiTheme="majorBidi"/>
                <w:color w:val="000000"/>
                <w:cs/>
              </w:rPr>
            </w:pPr>
            <w:r w:rsidRPr="008E0DCF">
              <w:rPr>
                <w:rFonts w:asciiTheme="majorBidi" w:hAnsiTheme="majorBidi"/>
                <w:lang w:val="en-US"/>
              </w:rPr>
              <w:t>92,509</w:t>
            </w:r>
          </w:p>
        </w:tc>
      </w:tr>
      <w:tr w:rsidR="00A04FDE" w:rsidRPr="00E8172D" w14:paraId="07880204" w14:textId="77777777" w:rsidTr="00D833CB">
        <w:trPr>
          <w:trHeight w:val="374"/>
        </w:trPr>
        <w:tc>
          <w:tcPr>
            <w:tcW w:w="5670" w:type="dxa"/>
            <w:vAlign w:val="bottom"/>
          </w:tcPr>
          <w:p w14:paraId="5EF814F6" w14:textId="77777777" w:rsidR="00A04FDE" w:rsidRPr="00462604" w:rsidRDefault="00A04FDE" w:rsidP="00A04FDE">
            <w:pPr>
              <w:rPr>
                <w:rFonts w:asciiTheme="majorBidi" w:hAnsiTheme="majorBidi"/>
                <w:lang w:val="en-US"/>
              </w:rPr>
            </w:pPr>
            <w:r w:rsidRPr="00462604">
              <w:rPr>
                <w:rFonts w:asciiTheme="majorBidi" w:hAnsiTheme="majorBidi"/>
                <w:lang w:val="en-US"/>
              </w:rPr>
              <w:t>Contract asset – maintenance project</w:t>
            </w:r>
          </w:p>
        </w:tc>
        <w:tc>
          <w:tcPr>
            <w:tcW w:w="1710" w:type="dxa"/>
            <w:shd w:val="clear" w:color="auto" w:fill="auto"/>
            <w:vAlign w:val="bottom"/>
          </w:tcPr>
          <w:p w14:paraId="6E491B20" w14:textId="497D0F1C" w:rsidR="00A04FDE" w:rsidRPr="00462604" w:rsidRDefault="00D833CB" w:rsidP="00A04FDE">
            <w:pPr>
              <w:jc w:val="right"/>
              <w:rPr>
                <w:rFonts w:asciiTheme="majorBidi" w:hAnsiTheme="majorBidi"/>
                <w:lang w:val="en-US"/>
              </w:rPr>
            </w:pPr>
            <w:r w:rsidRPr="00D833CB">
              <w:rPr>
                <w:rFonts w:asciiTheme="majorBidi" w:hAnsiTheme="majorBidi"/>
                <w:lang w:val="en-US"/>
              </w:rPr>
              <w:t>265,012</w:t>
            </w:r>
          </w:p>
        </w:tc>
        <w:tc>
          <w:tcPr>
            <w:tcW w:w="284" w:type="dxa"/>
          </w:tcPr>
          <w:p w14:paraId="05A27AD6" w14:textId="77777777" w:rsidR="00A04FDE" w:rsidRPr="00E8172D" w:rsidRDefault="00A04FDE" w:rsidP="00A04FDE">
            <w:pPr>
              <w:tabs>
                <w:tab w:val="decimal" w:pos="882"/>
              </w:tabs>
              <w:ind w:right="36"/>
              <w:jc w:val="right"/>
              <w:rPr>
                <w:rFonts w:asciiTheme="majorBidi" w:hAnsiTheme="majorBidi" w:cstheme="majorBidi"/>
                <w:cs/>
                <w:lang w:val="en-US"/>
              </w:rPr>
            </w:pPr>
          </w:p>
        </w:tc>
        <w:tc>
          <w:tcPr>
            <w:tcW w:w="1516" w:type="dxa"/>
            <w:vAlign w:val="bottom"/>
          </w:tcPr>
          <w:p w14:paraId="454F1FE9" w14:textId="19B6DAFC" w:rsidR="00A04FDE" w:rsidRPr="00462604" w:rsidRDefault="00A04FDE" w:rsidP="00A04FDE">
            <w:pPr>
              <w:jc w:val="right"/>
              <w:rPr>
                <w:rFonts w:asciiTheme="majorBidi" w:hAnsiTheme="majorBidi"/>
                <w:color w:val="000000"/>
                <w:lang w:val="en-US"/>
              </w:rPr>
            </w:pPr>
            <w:r w:rsidRPr="008E0DCF">
              <w:rPr>
                <w:rFonts w:asciiTheme="majorBidi" w:hAnsiTheme="majorBidi"/>
                <w:lang w:val="en-US"/>
              </w:rPr>
              <w:t>187,913</w:t>
            </w:r>
          </w:p>
        </w:tc>
      </w:tr>
      <w:tr w:rsidR="00D833CB" w:rsidRPr="00E8172D" w14:paraId="0125869F" w14:textId="77777777" w:rsidTr="00D833CB">
        <w:trPr>
          <w:trHeight w:val="374"/>
        </w:trPr>
        <w:tc>
          <w:tcPr>
            <w:tcW w:w="5670" w:type="dxa"/>
            <w:vAlign w:val="bottom"/>
          </w:tcPr>
          <w:p w14:paraId="08B1B828" w14:textId="77777777" w:rsidR="00D833CB" w:rsidRPr="00462604" w:rsidRDefault="00D833CB" w:rsidP="00D833CB">
            <w:pPr>
              <w:rPr>
                <w:rFonts w:asciiTheme="majorBidi" w:hAnsiTheme="majorBidi"/>
                <w:lang w:val="en-US"/>
              </w:rPr>
            </w:pPr>
            <w:r w:rsidRPr="00462604">
              <w:rPr>
                <w:rFonts w:asciiTheme="majorBidi" w:hAnsiTheme="majorBidi"/>
                <w:lang w:val="en-US"/>
              </w:rPr>
              <w:t>Contract assets</w:t>
            </w:r>
          </w:p>
        </w:tc>
        <w:tc>
          <w:tcPr>
            <w:tcW w:w="1710" w:type="dxa"/>
            <w:tcBorders>
              <w:top w:val="single" w:sz="4" w:space="0" w:color="auto"/>
            </w:tcBorders>
            <w:shd w:val="clear" w:color="auto" w:fill="auto"/>
            <w:vAlign w:val="bottom"/>
          </w:tcPr>
          <w:p w14:paraId="24F29F10" w14:textId="180817C6" w:rsidR="00D833CB" w:rsidRPr="00462604" w:rsidRDefault="00D833CB" w:rsidP="00D833CB">
            <w:pPr>
              <w:jc w:val="right"/>
              <w:rPr>
                <w:rFonts w:asciiTheme="majorBidi" w:hAnsiTheme="majorBidi"/>
                <w:cs/>
                <w:lang w:val="en-US"/>
              </w:rPr>
            </w:pPr>
            <w:r w:rsidRPr="0000298A">
              <w:rPr>
                <w:rFonts w:asciiTheme="majorBidi" w:hAnsiTheme="majorBidi"/>
                <w:lang w:val="en-US"/>
              </w:rPr>
              <w:t>357,521</w:t>
            </w:r>
          </w:p>
        </w:tc>
        <w:tc>
          <w:tcPr>
            <w:tcW w:w="284" w:type="dxa"/>
          </w:tcPr>
          <w:p w14:paraId="0ACCFC10" w14:textId="77777777" w:rsidR="00D833CB" w:rsidRPr="00E8172D" w:rsidRDefault="00D833CB" w:rsidP="00D833CB">
            <w:pPr>
              <w:tabs>
                <w:tab w:val="decimal" w:pos="882"/>
              </w:tabs>
              <w:ind w:right="36"/>
              <w:jc w:val="right"/>
              <w:rPr>
                <w:rFonts w:asciiTheme="majorBidi" w:hAnsiTheme="majorBidi" w:cstheme="majorBidi"/>
                <w:cs/>
                <w:lang w:val="en-US"/>
              </w:rPr>
            </w:pPr>
          </w:p>
        </w:tc>
        <w:tc>
          <w:tcPr>
            <w:tcW w:w="1516" w:type="dxa"/>
            <w:tcBorders>
              <w:top w:val="single" w:sz="4" w:space="0" w:color="auto"/>
            </w:tcBorders>
          </w:tcPr>
          <w:p w14:paraId="74EE9DB8" w14:textId="7FE5B9D7" w:rsidR="00D833CB" w:rsidRPr="00462604" w:rsidRDefault="00D833CB" w:rsidP="00D833CB">
            <w:pPr>
              <w:jc w:val="right"/>
              <w:rPr>
                <w:rFonts w:asciiTheme="majorBidi" w:hAnsiTheme="majorBidi"/>
                <w:color w:val="000000"/>
                <w:lang w:val="en-US"/>
              </w:rPr>
            </w:pPr>
            <w:r w:rsidRPr="008E0DCF">
              <w:rPr>
                <w:rFonts w:asciiTheme="majorBidi" w:hAnsiTheme="majorBidi"/>
                <w:lang w:val="en-US"/>
              </w:rPr>
              <w:t>280,422</w:t>
            </w:r>
          </w:p>
        </w:tc>
      </w:tr>
      <w:tr w:rsidR="00D833CB" w:rsidRPr="00E8172D" w14:paraId="6B8D2243" w14:textId="77777777" w:rsidTr="00D833CB">
        <w:trPr>
          <w:trHeight w:val="374"/>
        </w:trPr>
        <w:tc>
          <w:tcPr>
            <w:tcW w:w="5670" w:type="dxa"/>
            <w:vAlign w:val="bottom"/>
            <w:hideMark/>
          </w:tcPr>
          <w:p w14:paraId="17AA2F19" w14:textId="77777777" w:rsidR="00D833CB" w:rsidRPr="00E8172D" w:rsidRDefault="00D833CB" w:rsidP="00D833CB">
            <w:pPr>
              <w:rPr>
                <w:rFonts w:asciiTheme="majorBidi" w:hAnsiTheme="majorBidi"/>
                <w:cs/>
                <w:lang w:val="en-US"/>
              </w:rPr>
            </w:pPr>
            <w:r w:rsidRPr="00462604">
              <w:rPr>
                <w:rFonts w:asciiTheme="majorBidi" w:hAnsiTheme="majorBidi"/>
                <w:u w:val="single"/>
                <w:lang w:val="en-US"/>
              </w:rPr>
              <w:t>Less</w:t>
            </w:r>
            <w:r w:rsidRPr="00462604">
              <w:rPr>
                <w:rFonts w:asciiTheme="majorBidi" w:hAnsiTheme="majorBidi"/>
                <w:lang w:val="en-US"/>
              </w:rPr>
              <w:t xml:space="preserve"> Current contract assets</w:t>
            </w:r>
          </w:p>
        </w:tc>
        <w:tc>
          <w:tcPr>
            <w:tcW w:w="1710" w:type="dxa"/>
            <w:tcBorders>
              <w:bottom w:val="single" w:sz="4" w:space="0" w:color="auto"/>
            </w:tcBorders>
            <w:shd w:val="clear" w:color="auto" w:fill="auto"/>
            <w:vAlign w:val="bottom"/>
          </w:tcPr>
          <w:p w14:paraId="76DD816F" w14:textId="0984B637" w:rsidR="00D833CB" w:rsidRPr="00462604" w:rsidRDefault="00D833CB" w:rsidP="00D833CB">
            <w:pPr>
              <w:jc w:val="right"/>
              <w:rPr>
                <w:rFonts w:asciiTheme="majorBidi" w:hAnsiTheme="majorBidi"/>
                <w:lang w:val="en-US"/>
              </w:rPr>
            </w:pPr>
            <w:r w:rsidRPr="0000298A">
              <w:rPr>
                <w:rFonts w:asciiTheme="majorBidi" w:hAnsiTheme="majorBidi"/>
                <w:lang w:val="en-US"/>
              </w:rPr>
              <w:t>(265,012)</w:t>
            </w:r>
          </w:p>
        </w:tc>
        <w:tc>
          <w:tcPr>
            <w:tcW w:w="284" w:type="dxa"/>
          </w:tcPr>
          <w:p w14:paraId="2ABB833D" w14:textId="77777777" w:rsidR="00D833CB" w:rsidRPr="00E8172D" w:rsidRDefault="00D833CB" w:rsidP="00D833CB">
            <w:pPr>
              <w:tabs>
                <w:tab w:val="decimal" w:pos="882"/>
              </w:tabs>
              <w:ind w:right="36"/>
              <w:jc w:val="right"/>
              <w:rPr>
                <w:rFonts w:asciiTheme="majorBidi" w:hAnsiTheme="majorBidi" w:cstheme="majorBidi"/>
                <w:cs/>
                <w:lang w:val="en-US"/>
              </w:rPr>
            </w:pPr>
          </w:p>
        </w:tc>
        <w:tc>
          <w:tcPr>
            <w:tcW w:w="1516" w:type="dxa"/>
            <w:tcBorders>
              <w:bottom w:val="single" w:sz="4" w:space="0" w:color="auto"/>
            </w:tcBorders>
          </w:tcPr>
          <w:p w14:paraId="76A6796C" w14:textId="2FA2341A" w:rsidR="00D833CB" w:rsidRPr="00462604" w:rsidRDefault="00D833CB" w:rsidP="00D833CB">
            <w:pPr>
              <w:jc w:val="right"/>
              <w:rPr>
                <w:rFonts w:asciiTheme="majorBidi" w:hAnsiTheme="majorBidi"/>
                <w:color w:val="000000"/>
                <w:cs/>
                <w:lang w:val="en-US"/>
              </w:rPr>
            </w:pPr>
            <w:r w:rsidRPr="008E0DCF">
              <w:rPr>
                <w:rFonts w:asciiTheme="majorBidi" w:hAnsiTheme="majorBidi"/>
                <w:lang w:val="en-US"/>
              </w:rPr>
              <w:t>(187,913)</w:t>
            </w:r>
          </w:p>
        </w:tc>
      </w:tr>
      <w:tr w:rsidR="00D833CB" w:rsidRPr="00E8172D" w14:paraId="26E15B6C" w14:textId="77777777" w:rsidTr="00D833CB">
        <w:trPr>
          <w:trHeight w:val="374"/>
        </w:trPr>
        <w:tc>
          <w:tcPr>
            <w:tcW w:w="5670" w:type="dxa"/>
            <w:vAlign w:val="bottom"/>
          </w:tcPr>
          <w:p w14:paraId="20685243" w14:textId="77777777" w:rsidR="00D833CB" w:rsidRPr="00462604" w:rsidRDefault="00D833CB" w:rsidP="00D833CB">
            <w:pPr>
              <w:rPr>
                <w:rFonts w:asciiTheme="majorBidi" w:hAnsiTheme="majorBidi"/>
                <w:u w:val="single"/>
                <w:lang w:val="en-US"/>
              </w:rPr>
            </w:pPr>
            <w:r w:rsidRPr="00462604">
              <w:rPr>
                <w:rFonts w:asciiTheme="majorBidi" w:hAnsiTheme="majorBidi"/>
                <w:lang w:val="en-US"/>
              </w:rPr>
              <w:t>Non</w:t>
            </w:r>
            <w:r w:rsidRPr="002255C8">
              <w:rPr>
                <w:rFonts w:asciiTheme="majorBidi" w:hAnsiTheme="majorBidi"/>
                <w:lang w:val="en-US"/>
              </w:rPr>
              <w:t xml:space="preserve">- </w:t>
            </w:r>
            <w:r w:rsidRPr="00462604">
              <w:rPr>
                <w:rFonts w:asciiTheme="majorBidi" w:hAnsiTheme="majorBidi"/>
                <w:lang w:val="en-US"/>
              </w:rPr>
              <w:t>current contract assets</w:t>
            </w:r>
          </w:p>
        </w:tc>
        <w:tc>
          <w:tcPr>
            <w:tcW w:w="1710" w:type="dxa"/>
            <w:tcBorders>
              <w:top w:val="single" w:sz="4" w:space="0" w:color="auto"/>
            </w:tcBorders>
            <w:shd w:val="clear" w:color="auto" w:fill="auto"/>
            <w:vAlign w:val="bottom"/>
          </w:tcPr>
          <w:p w14:paraId="5D2899CC" w14:textId="57618936" w:rsidR="00D833CB" w:rsidRPr="00462604" w:rsidRDefault="00D833CB" w:rsidP="00D833CB">
            <w:pPr>
              <w:jc w:val="right"/>
              <w:rPr>
                <w:rFonts w:asciiTheme="majorBidi" w:hAnsiTheme="majorBidi"/>
                <w:cs/>
              </w:rPr>
            </w:pPr>
            <w:r w:rsidRPr="0000298A">
              <w:rPr>
                <w:rFonts w:asciiTheme="majorBidi" w:hAnsiTheme="majorBidi"/>
                <w:lang w:val="en-US"/>
              </w:rPr>
              <w:t>92,509</w:t>
            </w:r>
          </w:p>
        </w:tc>
        <w:tc>
          <w:tcPr>
            <w:tcW w:w="284" w:type="dxa"/>
          </w:tcPr>
          <w:p w14:paraId="79A10F8E" w14:textId="77777777" w:rsidR="00D833CB" w:rsidRPr="00E8172D" w:rsidRDefault="00D833CB" w:rsidP="00D833CB">
            <w:pPr>
              <w:tabs>
                <w:tab w:val="decimal" w:pos="882"/>
              </w:tabs>
              <w:ind w:right="36"/>
              <w:jc w:val="right"/>
              <w:rPr>
                <w:rFonts w:asciiTheme="majorBidi" w:hAnsiTheme="majorBidi" w:cstheme="majorBidi"/>
                <w:cs/>
                <w:lang w:val="en-US"/>
              </w:rPr>
            </w:pPr>
          </w:p>
        </w:tc>
        <w:tc>
          <w:tcPr>
            <w:tcW w:w="1516" w:type="dxa"/>
            <w:tcBorders>
              <w:top w:val="single" w:sz="4" w:space="0" w:color="auto"/>
            </w:tcBorders>
          </w:tcPr>
          <w:p w14:paraId="32DEC2BB" w14:textId="017DD726" w:rsidR="00D833CB" w:rsidRPr="00D87E81" w:rsidRDefault="00D833CB" w:rsidP="00D833CB">
            <w:pPr>
              <w:jc w:val="right"/>
              <w:rPr>
                <w:rFonts w:asciiTheme="majorBidi" w:hAnsiTheme="majorBidi"/>
                <w:color w:val="000000"/>
                <w:lang w:val="en-US"/>
              </w:rPr>
            </w:pPr>
            <w:r w:rsidRPr="008E0DCF">
              <w:rPr>
                <w:rFonts w:asciiTheme="majorBidi" w:hAnsiTheme="majorBidi"/>
                <w:lang w:val="en-US"/>
              </w:rPr>
              <w:t>92,509</w:t>
            </w:r>
          </w:p>
        </w:tc>
      </w:tr>
      <w:tr w:rsidR="00D833CB" w:rsidRPr="00E8172D" w14:paraId="5D473940" w14:textId="77777777" w:rsidTr="00D833CB">
        <w:trPr>
          <w:trHeight w:val="374"/>
        </w:trPr>
        <w:tc>
          <w:tcPr>
            <w:tcW w:w="5670" w:type="dxa"/>
            <w:vAlign w:val="bottom"/>
          </w:tcPr>
          <w:p w14:paraId="2E7D0FC2" w14:textId="77777777" w:rsidR="00D833CB" w:rsidRPr="00462604" w:rsidRDefault="00D833CB" w:rsidP="00D833CB">
            <w:pPr>
              <w:rPr>
                <w:rFonts w:asciiTheme="majorBidi" w:hAnsiTheme="majorBidi"/>
                <w:lang w:val="en-US"/>
              </w:rPr>
            </w:pPr>
            <w:r w:rsidRPr="00462604">
              <w:rPr>
                <w:rFonts w:asciiTheme="majorBidi" w:hAnsiTheme="majorBidi"/>
                <w:u w:val="single"/>
                <w:lang w:val="en-US"/>
              </w:rPr>
              <w:t>Less</w:t>
            </w:r>
            <w:r w:rsidRPr="00462604">
              <w:rPr>
                <w:rFonts w:asciiTheme="majorBidi" w:hAnsiTheme="majorBidi"/>
                <w:lang w:val="en-US"/>
              </w:rPr>
              <w:t xml:space="preserve"> deferred financial revenue</w:t>
            </w:r>
          </w:p>
        </w:tc>
        <w:tc>
          <w:tcPr>
            <w:tcW w:w="1710" w:type="dxa"/>
            <w:shd w:val="clear" w:color="auto" w:fill="auto"/>
            <w:vAlign w:val="bottom"/>
          </w:tcPr>
          <w:p w14:paraId="0ED250EF" w14:textId="53D9C06C" w:rsidR="00D833CB" w:rsidRPr="00462604" w:rsidRDefault="00D833CB" w:rsidP="00D833CB">
            <w:pPr>
              <w:jc w:val="right"/>
              <w:rPr>
                <w:rFonts w:asciiTheme="majorBidi" w:hAnsiTheme="majorBidi"/>
                <w:cs/>
              </w:rPr>
            </w:pPr>
            <w:r w:rsidRPr="0000298A">
              <w:rPr>
                <w:rFonts w:asciiTheme="majorBidi" w:hAnsiTheme="majorBidi"/>
                <w:lang w:val="en-US"/>
              </w:rPr>
              <w:t>(4,636)</w:t>
            </w:r>
          </w:p>
        </w:tc>
        <w:tc>
          <w:tcPr>
            <w:tcW w:w="284" w:type="dxa"/>
          </w:tcPr>
          <w:p w14:paraId="357790EE" w14:textId="77777777" w:rsidR="00D833CB" w:rsidRPr="00E8172D" w:rsidRDefault="00D833CB" w:rsidP="00D833CB">
            <w:pPr>
              <w:tabs>
                <w:tab w:val="decimal" w:pos="882"/>
              </w:tabs>
              <w:ind w:right="36"/>
              <w:jc w:val="right"/>
              <w:rPr>
                <w:rFonts w:asciiTheme="majorBidi" w:hAnsiTheme="majorBidi" w:cstheme="majorBidi"/>
                <w:cs/>
                <w:lang w:val="en-US"/>
              </w:rPr>
            </w:pPr>
          </w:p>
        </w:tc>
        <w:tc>
          <w:tcPr>
            <w:tcW w:w="1516" w:type="dxa"/>
          </w:tcPr>
          <w:p w14:paraId="46FFC577" w14:textId="041D781D" w:rsidR="00D833CB" w:rsidRPr="00462604" w:rsidRDefault="00D833CB" w:rsidP="00D833CB">
            <w:pPr>
              <w:jc w:val="right"/>
              <w:rPr>
                <w:rFonts w:asciiTheme="majorBidi" w:hAnsiTheme="majorBidi"/>
                <w:color w:val="000000"/>
                <w:cs/>
                <w:lang w:val="en-US"/>
              </w:rPr>
            </w:pPr>
            <w:r w:rsidRPr="008E0DCF">
              <w:rPr>
                <w:rFonts w:asciiTheme="majorBidi" w:hAnsiTheme="majorBidi"/>
                <w:lang w:val="en-US"/>
              </w:rPr>
              <w:t>(7,091)</w:t>
            </w:r>
          </w:p>
        </w:tc>
      </w:tr>
      <w:tr w:rsidR="00D833CB" w:rsidRPr="00E8172D" w14:paraId="6D41B52E" w14:textId="77777777" w:rsidTr="00D833CB">
        <w:trPr>
          <w:trHeight w:val="374"/>
        </w:trPr>
        <w:tc>
          <w:tcPr>
            <w:tcW w:w="5670" w:type="dxa"/>
            <w:vAlign w:val="bottom"/>
            <w:hideMark/>
          </w:tcPr>
          <w:p w14:paraId="106C2FFC" w14:textId="77777777" w:rsidR="00D833CB" w:rsidRPr="00462604" w:rsidRDefault="00D833CB" w:rsidP="00D833CB">
            <w:pPr>
              <w:rPr>
                <w:rFonts w:asciiTheme="majorBidi" w:hAnsiTheme="majorBidi" w:cstheme="majorBidi"/>
                <w:lang w:val="en-US"/>
              </w:rPr>
            </w:pPr>
            <w:r w:rsidRPr="00462604">
              <w:rPr>
                <w:rFonts w:asciiTheme="majorBidi" w:hAnsiTheme="majorBidi"/>
                <w:lang w:val="en-US"/>
              </w:rPr>
              <w:t>Non</w:t>
            </w:r>
            <w:r w:rsidRPr="002255C8">
              <w:rPr>
                <w:rFonts w:asciiTheme="majorBidi" w:hAnsiTheme="majorBidi"/>
                <w:lang w:val="en-US"/>
              </w:rPr>
              <w:t>-</w:t>
            </w:r>
            <w:r w:rsidRPr="00462604">
              <w:rPr>
                <w:rFonts w:asciiTheme="majorBidi" w:hAnsiTheme="majorBidi"/>
                <w:lang w:val="en-US"/>
              </w:rPr>
              <w:t>contract assets</w:t>
            </w:r>
            <w:r w:rsidRPr="002255C8">
              <w:rPr>
                <w:rFonts w:asciiTheme="majorBidi" w:hAnsiTheme="majorBidi"/>
                <w:lang w:val="en-US"/>
              </w:rPr>
              <w:t>-</w:t>
            </w:r>
            <w:r w:rsidRPr="00462604">
              <w:rPr>
                <w:rFonts w:asciiTheme="majorBidi" w:hAnsiTheme="majorBidi" w:cstheme="majorBidi"/>
                <w:lang w:val="en-US"/>
              </w:rPr>
              <w:t>net</w:t>
            </w:r>
          </w:p>
        </w:tc>
        <w:tc>
          <w:tcPr>
            <w:tcW w:w="1710" w:type="dxa"/>
            <w:tcBorders>
              <w:top w:val="single" w:sz="4" w:space="0" w:color="auto"/>
              <w:bottom w:val="double" w:sz="4" w:space="0" w:color="auto"/>
            </w:tcBorders>
            <w:shd w:val="clear" w:color="auto" w:fill="auto"/>
            <w:vAlign w:val="bottom"/>
          </w:tcPr>
          <w:p w14:paraId="217980F5" w14:textId="2220E25E" w:rsidR="00D833CB" w:rsidRPr="00462604" w:rsidRDefault="00D833CB" w:rsidP="00D833CB">
            <w:pPr>
              <w:jc w:val="right"/>
              <w:rPr>
                <w:rFonts w:asciiTheme="majorBidi" w:hAnsiTheme="majorBidi"/>
                <w:color w:val="000000"/>
                <w:cs/>
              </w:rPr>
            </w:pPr>
            <w:r w:rsidRPr="00EA2A18">
              <w:rPr>
                <w:rFonts w:asciiTheme="majorBidi" w:hAnsiTheme="majorBidi"/>
                <w:color w:val="000000"/>
                <w:lang w:val="en-US"/>
              </w:rPr>
              <w:t>87</w:t>
            </w:r>
            <w:r w:rsidRPr="0000298A">
              <w:rPr>
                <w:rFonts w:asciiTheme="majorBidi" w:hAnsiTheme="majorBidi"/>
                <w:color w:val="000000"/>
                <w:lang w:val="en-US"/>
              </w:rPr>
              <w:t>,</w:t>
            </w:r>
            <w:r w:rsidRPr="00EA2A18">
              <w:rPr>
                <w:rFonts w:asciiTheme="majorBidi" w:hAnsiTheme="majorBidi"/>
                <w:color w:val="000000"/>
                <w:lang w:val="en-US"/>
              </w:rPr>
              <w:t>873</w:t>
            </w:r>
          </w:p>
        </w:tc>
        <w:tc>
          <w:tcPr>
            <w:tcW w:w="284" w:type="dxa"/>
          </w:tcPr>
          <w:p w14:paraId="4D550980" w14:textId="77777777" w:rsidR="00D833CB" w:rsidRPr="00E8172D" w:rsidRDefault="00D833CB" w:rsidP="00D833CB">
            <w:pPr>
              <w:tabs>
                <w:tab w:val="decimal" w:pos="882"/>
              </w:tabs>
              <w:ind w:right="36"/>
              <w:jc w:val="right"/>
              <w:rPr>
                <w:rFonts w:asciiTheme="majorBidi" w:hAnsiTheme="majorBidi" w:cstheme="majorBidi"/>
                <w:cs/>
                <w:lang w:val="en-US"/>
              </w:rPr>
            </w:pPr>
          </w:p>
        </w:tc>
        <w:tc>
          <w:tcPr>
            <w:tcW w:w="1516" w:type="dxa"/>
            <w:tcBorders>
              <w:top w:val="single" w:sz="4" w:space="0" w:color="auto"/>
              <w:bottom w:val="double" w:sz="4" w:space="0" w:color="auto"/>
            </w:tcBorders>
            <w:shd w:val="clear" w:color="auto" w:fill="auto"/>
          </w:tcPr>
          <w:p w14:paraId="525A4CD0" w14:textId="076194C5" w:rsidR="00D833CB" w:rsidRPr="00E8172D" w:rsidRDefault="00D833CB" w:rsidP="00D833CB">
            <w:pPr>
              <w:jc w:val="right"/>
              <w:rPr>
                <w:rFonts w:asciiTheme="majorBidi" w:hAnsiTheme="majorBidi" w:cstheme="majorBidi"/>
                <w:color w:val="000000"/>
                <w:cs/>
                <w:lang w:val="en-US"/>
              </w:rPr>
            </w:pPr>
            <w:r w:rsidRPr="008E0DCF">
              <w:rPr>
                <w:rFonts w:asciiTheme="majorBidi" w:hAnsiTheme="majorBidi"/>
                <w:lang w:val="en-US"/>
              </w:rPr>
              <w:t>85,418</w:t>
            </w:r>
          </w:p>
        </w:tc>
      </w:tr>
    </w:tbl>
    <w:p w14:paraId="4404CB2D" w14:textId="77777777" w:rsidR="00B2641B" w:rsidRDefault="00B2641B" w:rsidP="00480254">
      <w:pPr>
        <w:spacing w:before="240"/>
        <w:ind w:left="720"/>
        <w:jc w:val="thaiDistribute"/>
        <w:rPr>
          <w:rFonts w:asciiTheme="majorBidi" w:eastAsia="Cordia New" w:hAnsiTheme="majorBidi" w:cstheme="majorBidi"/>
          <w:lang w:val="en-US"/>
        </w:rPr>
      </w:pPr>
    </w:p>
    <w:p w14:paraId="06F35A1D" w14:textId="77777777" w:rsidR="00B2641B" w:rsidRDefault="00B2641B" w:rsidP="00480254">
      <w:pPr>
        <w:spacing w:before="240"/>
        <w:ind w:left="720"/>
        <w:jc w:val="thaiDistribute"/>
        <w:rPr>
          <w:rFonts w:asciiTheme="majorBidi" w:eastAsia="Cordia New" w:hAnsiTheme="majorBidi" w:cstheme="majorBidi"/>
          <w:lang w:val="en-US"/>
        </w:rPr>
      </w:pPr>
    </w:p>
    <w:p w14:paraId="3BCC934C" w14:textId="77777777" w:rsidR="00B2641B" w:rsidRDefault="00B2641B" w:rsidP="00480254">
      <w:pPr>
        <w:spacing w:before="240"/>
        <w:ind w:left="720"/>
        <w:jc w:val="thaiDistribute"/>
        <w:rPr>
          <w:rFonts w:asciiTheme="majorBidi" w:eastAsia="Cordia New" w:hAnsiTheme="majorBidi" w:cstheme="majorBidi"/>
          <w:lang w:val="en-US"/>
        </w:rPr>
      </w:pPr>
    </w:p>
    <w:p w14:paraId="40D4B911" w14:textId="77777777" w:rsidR="00B2641B" w:rsidRDefault="00B2641B" w:rsidP="00480254">
      <w:pPr>
        <w:spacing w:before="240"/>
        <w:ind w:left="720"/>
        <w:jc w:val="thaiDistribute"/>
        <w:rPr>
          <w:rFonts w:asciiTheme="majorBidi" w:eastAsia="Cordia New" w:hAnsiTheme="majorBidi" w:cstheme="majorBidi"/>
          <w:lang w:val="en-US"/>
        </w:rPr>
      </w:pPr>
    </w:p>
    <w:p w14:paraId="38C70379" w14:textId="5DE47A23" w:rsidR="00741521" w:rsidRPr="00462604" w:rsidRDefault="00741521" w:rsidP="00480254">
      <w:pPr>
        <w:spacing w:before="240"/>
        <w:ind w:left="720"/>
        <w:jc w:val="thaiDistribute"/>
        <w:rPr>
          <w:rFonts w:asciiTheme="majorBidi" w:hAnsiTheme="majorBidi" w:cstheme="majorBidi"/>
          <w:lang w:val="en-US"/>
        </w:rPr>
      </w:pPr>
      <w:r w:rsidRPr="00462604">
        <w:rPr>
          <w:rFonts w:asciiTheme="majorBidi" w:eastAsia="Cordia New" w:hAnsiTheme="majorBidi" w:cstheme="majorBidi"/>
          <w:lang w:val="en-US"/>
        </w:rPr>
        <w:lastRenderedPageBreak/>
        <w:t xml:space="preserve">As at </w:t>
      </w:r>
      <w:r w:rsidR="00484B24">
        <w:rPr>
          <w:rFonts w:asciiTheme="majorBidi" w:eastAsia="Cordia New" w:hAnsiTheme="majorBidi" w:cstheme="majorBidi"/>
          <w:lang w:val="en-US"/>
        </w:rPr>
        <w:t>September</w:t>
      </w:r>
      <w:r w:rsidR="005554F8" w:rsidRPr="005554F8">
        <w:rPr>
          <w:rFonts w:asciiTheme="majorBidi" w:eastAsia="Cordia New" w:hAnsiTheme="majorBidi" w:cstheme="majorBidi"/>
          <w:lang w:val="en-US"/>
        </w:rPr>
        <w:t xml:space="preserve"> 30</w:t>
      </w:r>
      <w:r w:rsidR="00903450" w:rsidRPr="008A31C0">
        <w:rPr>
          <w:rFonts w:asciiTheme="majorBidi" w:eastAsia="Cordia New" w:hAnsiTheme="majorBidi" w:cstheme="majorBidi"/>
          <w:lang w:val="en-US"/>
        </w:rPr>
        <w:t>, 202</w:t>
      </w:r>
      <w:r w:rsidR="00903450">
        <w:rPr>
          <w:rFonts w:asciiTheme="majorBidi" w:eastAsia="Cordia New" w:hAnsiTheme="majorBidi" w:cstheme="majorBidi"/>
          <w:lang w:val="en-US"/>
        </w:rPr>
        <w:t>3 and December 31, 2022</w:t>
      </w:r>
      <w:r w:rsidR="00462604" w:rsidRPr="00462604">
        <w:rPr>
          <w:rFonts w:asciiTheme="majorBidi" w:eastAsia="Cordia New" w:hAnsiTheme="majorBidi" w:cstheme="majorBidi"/>
          <w:lang w:val="en-US"/>
        </w:rPr>
        <w:t xml:space="preserve">, </w:t>
      </w:r>
      <w:r w:rsidRPr="00462604">
        <w:rPr>
          <w:rFonts w:asciiTheme="majorBidi" w:eastAsia="Cordia New" w:hAnsiTheme="majorBidi" w:cstheme="majorBidi"/>
          <w:lang w:val="en-US"/>
        </w:rPr>
        <w:t xml:space="preserve">the Group had outstanding balances of </w:t>
      </w:r>
      <w:r w:rsidRPr="00462604">
        <w:rPr>
          <w:rFonts w:asciiTheme="majorBidi" w:hAnsiTheme="majorBidi"/>
          <w:lang w:val="en-US"/>
        </w:rPr>
        <w:t>contract asset</w:t>
      </w:r>
      <w:r w:rsidRPr="00462604">
        <w:rPr>
          <w:rFonts w:asciiTheme="majorBidi" w:eastAsia="Cordia New" w:hAnsiTheme="majorBidi" w:cstheme="majorBidi"/>
          <w:lang w:val="en-US"/>
        </w:rPr>
        <w:t xml:space="preserve"> aged by the following numbers of months</w:t>
      </w:r>
      <w:r w:rsidRPr="002255C8">
        <w:rPr>
          <w:rFonts w:asciiTheme="majorBidi" w:eastAsia="Cordia New" w:hAnsiTheme="majorBidi"/>
          <w:lang w:val="en-US"/>
        </w:rPr>
        <w:t>:</w:t>
      </w:r>
    </w:p>
    <w:tbl>
      <w:tblPr>
        <w:tblW w:w="9151" w:type="dxa"/>
        <w:tblInd w:w="630" w:type="dxa"/>
        <w:tblLook w:val="01E0" w:firstRow="1" w:lastRow="1" w:firstColumn="1" w:lastColumn="1" w:noHBand="0" w:noVBand="0"/>
      </w:tblPr>
      <w:tblGrid>
        <w:gridCol w:w="5670"/>
        <w:gridCol w:w="1710"/>
        <w:gridCol w:w="270"/>
        <w:gridCol w:w="1501"/>
      </w:tblGrid>
      <w:tr w:rsidR="00EC4513" w:rsidRPr="00E8172D" w14:paraId="0C859E66" w14:textId="77777777" w:rsidTr="00230C69">
        <w:trPr>
          <w:trHeight w:val="374"/>
        </w:trPr>
        <w:tc>
          <w:tcPr>
            <w:tcW w:w="5670" w:type="dxa"/>
            <w:shd w:val="clear" w:color="auto" w:fill="auto"/>
          </w:tcPr>
          <w:p w14:paraId="680365FC" w14:textId="77777777" w:rsidR="00EC4513" w:rsidRPr="00462604" w:rsidRDefault="00EC4513" w:rsidP="00141ACD">
            <w:pPr>
              <w:ind w:right="54"/>
              <w:jc w:val="center"/>
              <w:rPr>
                <w:rFonts w:asciiTheme="majorBidi" w:hAnsiTheme="majorBidi" w:cstheme="majorBidi"/>
                <w:lang w:val="en-GB"/>
              </w:rPr>
            </w:pPr>
          </w:p>
        </w:tc>
        <w:tc>
          <w:tcPr>
            <w:tcW w:w="3481" w:type="dxa"/>
            <w:gridSpan w:val="3"/>
            <w:tcBorders>
              <w:bottom w:val="single" w:sz="4" w:space="0" w:color="auto"/>
            </w:tcBorders>
            <w:shd w:val="clear" w:color="auto" w:fill="auto"/>
          </w:tcPr>
          <w:p w14:paraId="656C7306" w14:textId="46DA29F5" w:rsidR="00EC4513" w:rsidRPr="00462604" w:rsidRDefault="00462604" w:rsidP="00141ACD">
            <w:pPr>
              <w:ind w:right="36"/>
              <w:jc w:val="center"/>
              <w:rPr>
                <w:rFonts w:asciiTheme="majorBidi" w:hAnsiTheme="majorBidi" w:cstheme="majorBidi"/>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EC4513" w:rsidRPr="00B2789C" w14:paraId="70658609" w14:textId="77777777" w:rsidTr="00230C69">
        <w:trPr>
          <w:trHeight w:val="374"/>
        </w:trPr>
        <w:tc>
          <w:tcPr>
            <w:tcW w:w="5670" w:type="dxa"/>
            <w:shd w:val="clear" w:color="auto" w:fill="auto"/>
          </w:tcPr>
          <w:p w14:paraId="7D1A7423" w14:textId="7AB2EFCC" w:rsidR="00EC4513" w:rsidRPr="00462604" w:rsidRDefault="00EB13D6" w:rsidP="00141ACD">
            <w:pPr>
              <w:ind w:right="54"/>
              <w:jc w:val="center"/>
              <w:rPr>
                <w:rFonts w:asciiTheme="majorBidi" w:hAnsiTheme="majorBidi" w:cstheme="majorBidi"/>
                <w:lang w:val="en-US"/>
              </w:rPr>
            </w:pPr>
            <w:r w:rsidRPr="00462604">
              <w:rPr>
                <w:rFonts w:asciiTheme="majorBidi" w:hAnsiTheme="majorBidi" w:cstheme="majorBidi"/>
                <w:lang w:val="en-US"/>
              </w:rPr>
              <w:t xml:space="preserve">Ages of </w:t>
            </w:r>
            <w:r w:rsidR="00B93E48" w:rsidRPr="00462604">
              <w:rPr>
                <w:rFonts w:asciiTheme="majorBidi" w:hAnsiTheme="majorBidi" w:cstheme="majorBidi"/>
                <w:lang w:val="en-US"/>
              </w:rPr>
              <w:t>contract assets</w:t>
            </w:r>
          </w:p>
        </w:tc>
        <w:tc>
          <w:tcPr>
            <w:tcW w:w="3481" w:type="dxa"/>
            <w:gridSpan w:val="3"/>
            <w:tcBorders>
              <w:top w:val="single" w:sz="4" w:space="0" w:color="auto"/>
              <w:bottom w:val="single" w:sz="4" w:space="0" w:color="auto"/>
            </w:tcBorders>
            <w:shd w:val="clear" w:color="auto" w:fill="auto"/>
            <w:vAlign w:val="bottom"/>
          </w:tcPr>
          <w:p w14:paraId="7AE64EAF" w14:textId="3A29E09F" w:rsidR="00EC4513" w:rsidRPr="00462604" w:rsidRDefault="00EC4513" w:rsidP="00BF0E10">
            <w:pPr>
              <w:ind w:right="36"/>
              <w:jc w:val="center"/>
              <w:rPr>
                <w:rFonts w:asciiTheme="majorBidi" w:hAnsiTheme="majorBidi" w:cstheme="majorBidi"/>
                <w:cs/>
              </w:rPr>
            </w:pPr>
            <w:r w:rsidRPr="00462604">
              <w:rPr>
                <w:rFonts w:ascii="Angsana New" w:hAnsi="Angsana New"/>
                <w:lang w:val="en-US"/>
              </w:rPr>
              <w:t>Consolidated financial statements</w:t>
            </w:r>
          </w:p>
        </w:tc>
      </w:tr>
      <w:tr w:rsidR="00462604" w:rsidRPr="00E8172D" w14:paraId="0AABDA6C" w14:textId="77777777" w:rsidTr="00230C69">
        <w:trPr>
          <w:trHeight w:val="374"/>
        </w:trPr>
        <w:tc>
          <w:tcPr>
            <w:tcW w:w="5670" w:type="dxa"/>
          </w:tcPr>
          <w:p w14:paraId="01D3E7DB" w14:textId="77777777" w:rsidR="00462604" w:rsidRPr="00E8172D" w:rsidRDefault="00462604" w:rsidP="00462604">
            <w:pPr>
              <w:ind w:right="-108"/>
              <w:jc w:val="thaiDistribute"/>
              <w:rPr>
                <w:rFonts w:asciiTheme="majorBidi" w:hAnsiTheme="majorBidi" w:cstheme="majorBidi"/>
                <w:cs/>
                <w:lang w:val="en-US"/>
              </w:rPr>
            </w:pPr>
          </w:p>
        </w:tc>
        <w:tc>
          <w:tcPr>
            <w:tcW w:w="1710" w:type="dxa"/>
            <w:tcBorders>
              <w:top w:val="single" w:sz="4" w:space="0" w:color="auto"/>
              <w:bottom w:val="single" w:sz="4" w:space="0" w:color="auto"/>
            </w:tcBorders>
            <w:shd w:val="clear" w:color="auto" w:fill="auto"/>
          </w:tcPr>
          <w:p w14:paraId="19781790" w14:textId="4ED2D91D" w:rsidR="00BF0E10" w:rsidRDefault="00484B24" w:rsidP="00462604">
            <w:pPr>
              <w:ind w:left="69" w:right="36"/>
              <w:jc w:val="center"/>
              <w:rPr>
                <w:rFonts w:asciiTheme="majorBidi" w:eastAsia="Cordia New" w:hAnsiTheme="majorBidi" w:cstheme="majorBidi"/>
                <w:lang w:val="en-US"/>
              </w:rPr>
            </w:pPr>
            <w:r>
              <w:rPr>
                <w:rFonts w:asciiTheme="majorBidi" w:eastAsia="Cordia New" w:hAnsiTheme="majorBidi" w:cstheme="majorBidi"/>
                <w:lang w:val="en-US"/>
              </w:rPr>
              <w:t>September</w:t>
            </w:r>
            <w:r w:rsidR="005554F8" w:rsidRPr="005554F8">
              <w:rPr>
                <w:rFonts w:asciiTheme="majorBidi" w:eastAsia="Cordia New" w:hAnsiTheme="majorBidi" w:cstheme="majorBidi"/>
                <w:lang w:val="en-US"/>
              </w:rPr>
              <w:t xml:space="preserve"> 30</w:t>
            </w:r>
            <w:r w:rsidR="00BF0E10" w:rsidRPr="008A31C0">
              <w:rPr>
                <w:rFonts w:asciiTheme="majorBidi" w:eastAsia="Cordia New" w:hAnsiTheme="majorBidi" w:cstheme="majorBidi"/>
                <w:lang w:val="en-US"/>
              </w:rPr>
              <w:t>,</w:t>
            </w:r>
          </w:p>
          <w:p w14:paraId="39727548" w14:textId="2F2CAD21" w:rsidR="00462604" w:rsidRPr="00462604" w:rsidRDefault="00BF0E10" w:rsidP="00462604">
            <w:pPr>
              <w:ind w:left="69" w:right="36"/>
              <w:jc w:val="center"/>
              <w:rPr>
                <w:rFonts w:asciiTheme="majorBidi" w:hAnsiTheme="majorBidi"/>
                <w:cs/>
              </w:rPr>
            </w:pPr>
            <w:r w:rsidRPr="008A31C0">
              <w:rPr>
                <w:rFonts w:asciiTheme="majorBidi" w:eastAsia="Cordia New" w:hAnsiTheme="majorBidi" w:cstheme="majorBidi"/>
                <w:lang w:val="en-US"/>
              </w:rPr>
              <w:t xml:space="preserve"> 202</w:t>
            </w:r>
            <w:r>
              <w:rPr>
                <w:rFonts w:asciiTheme="majorBidi" w:eastAsia="Cordia New" w:hAnsiTheme="majorBidi" w:cstheme="majorBidi"/>
                <w:lang w:val="en-US"/>
              </w:rPr>
              <w:t>3</w:t>
            </w:r>
          </w:p>
        </w:tc>
        <w:tc>
          <w:tcPr>
            <w:tcW w:w="270" w:type="dxa"/>
            <w:tcBorders>
              <w:top w:val="single" w:sz="4" w:space="0" w:color="auto"/>
            </w:tcBorders>
          </w:tcPr>
          <w:p w14:paraId="770A11E3" w14:textId="77777777" w:rsidR="00462604" w:rsidRPr="00E8172D" w:rsidRDefault="00462604" w:rsidP="00462604">
            <w:pPr>
              <w:ind w:right="36"/>
              <w:jc w:val="center"/>
              <w:rPr>
                <w:rFonts w:asciiTheme="majorBidi" w:hAnsiTheme="majorBidi"/>
                <w:cs/>
                <w:lang w:val="en-US"/>
              </w:rPr>
            </w:pPr>
          </w:p>
        </w:tc>
        <w:tc>
          <w:tcPr>
            <w:tcW w:w="1501" w:type="dxa"/>
            <w:tcBorders>
              <w:top w:val="single" w:sz="4" w:space="0" w:color="auto"/>
              <w:bottom w:val="single" w:sz="4" w:space="0" w:color="auto"/>
            </w:tcBorders>
          </w:tcPr>
          <w:p w14:paraId="585D344A" w14:textId="2CBA9463" w:rsidR="00462604" w:rsidRPr="00462604" w:rsidRDefault="00462604" w:rsidP="00462604">
            <w:pPr>
              <w:ind w:right="36"/>
              <w:jc w:val="center"/>
              <w:rPr>
                <w:rFonts w:asciiTheme="majorBidi" w:hAnsiTheme="majorBidi" w:cstheme="majorBidi"/>
                <w:cs/>
              </w:rPr>
            </w:pPr>
            <w:r w:rsidRPr="00462604">
              <w:rPr>
                <w:rFonts w:asciiTheme="majorBidi" w:eastAsia="Cordia New" w:hAnsiTheme="majorBidi" w:cstheme="majorBidi"/>
                <w:lang w:val="en-US"/>
              </w:rPr>
              <w:t>December 31, 202</w:t>
            </w:r>
            <w:r w:rsidR="00BF0E10">
              <w:rPr>
                <w:rFonts w:asciiTheme="majorBidi" w:eastAsia="Cordia New" w:hAnsiTheme="majorBidi" w:cstheme="majorBidi"/>
                <w:lang w:val="en-US"/>
              </w:rPr>
              <w:t>2</w:t>
            </w:r>
          </w:p>
        </w:tc>
      </w:tr>
      <w:tr w:rsidR="00C6216E" w:rsidRPr="00E8172D" w14:paraId="6A08070D" w14:textId="77777777" w:rsidTr="001D0E4E">
        <w:trPr>
          <w:trHeight w:val="374"/>
        </w:trPr>
        <w:tc>
          <w:tcPr>
            <w:tcW w:w="5670" w:type="dxa"/>
            <w:vAlign w:val="bottom"/>
          </w:tcPr>
          <w:p w14:paraId="7DE7050C" w14:textId="53A1BE02" w:rsidR="00C6216E" w:rsidRPr="00E8172D" w:rsidRDefault="00C6216E" w:rsidP="00C6216E">
            <w:pPr>
              <w:ind w:right="-108"/>
              <w:rPr>
                <w:rFonts w:asciiTheme="majorBidi" w:hAnsiTheme="majorBidi" w:cstheme="majorBidi"/>
                <w:cs/>
                <w:lang w:val="en-US"/>
              </w:rPr>
            </w:pPr>
            <w:r w:rsidRPr="00462604">
              <w:rPr>
                <w:rFonts w:asciiTheme="majorBidi" w:hAnsiTheme="majorBidi" w:cstheme="majorBidi"/>
                <w:color w:val="000000"/>
                <w:lang w:val="en-US"/>
              </w:rPr>
              <w:t>Less than 1</w:t>
            </w:r>
            <w:r w:rsidRPr="002255C8">
              <w:rPr>
                <w:rFonts w:asciiTheme="majorBidi" w:hAnsiTheme="majorBidi"/>
                <w:color w:val="000000"/>
                <w:lang w:val="en-US"/>
              </w:rPr>
              <w:t>-</w:t>
            </w:r>
            <w:r w:rsidRPr="00462604">
              <w:rPr>
                <w:rFonts w:asciiTheme="majorBidi" w:hAnsiTheme="majorBidi" w:cstheme="majorBidi"/>
                <w:color w:val="000000"/>
                <w:lang w:val="en-US"/>
              </w:rPr>
              <w:t>6 months</w:t>
            </w:r>
          </w:p>
        </w:tc>
        <w:tc>
          <w:tcPr>
            <w:tcW w:w="1710" w:type="dxa"/>
            <w:tcBorders>
              <w:top w:val="single" w:sz="4" w:space="0" w:color="auto"/>
            </w:tcBorders>
            <w:shd w:val="clear" w:color="auto" w:fill="auto"/>
          </w:tcPr>
          <w:p w14:paraId="22B996D2" w14:textId="7920ECCC" w:rsidR="00C6216E" w:rsidRPr="00462604" w:rsidRDefault="00C6216E" w:rsidP="00C6216E">
            <w:pPr>
              <w:tabs>
                <w:tab w:val="decimal" w:pos="882"/>
              </w:tabs>
              <w:ind w:right="36"/>
              <w:jc w:val="right"/>
              <w:rPr>
                <w:rFonts w:asciiTheme="majorBidi" w:hAnsiTheme="majorBidi"/>
                <w:cs/>
              </w:rPr>
            </w:pPr>
            <w:r w:rsidRPr="0000298A">
              <w:rPr>
                <w:rFonts w:asciiTheme="majorBidi" w:hAnsiTheme="majorBidi"/>
                <w:lang w:val="en-US"/>
              </w:rPr>
              <w:t>158,969</w:t>
            </w:r>
          </w:p>
        </w:tc>
        <w:tc>
          <w:tcPr>
            <w:tcW w:w="270" w:type="dxa"/>
          </w:tcPr>
          <w:p w14:paraId="44DBBAB3" w14:textId="77777777" w:rsidR="00C6216E" w:rsidRPr="00E8172D" w:rsidRDefault="00C6216E" w:rsidP="00C6216E">
            <w:pPr>
              <w:tabs>
                <w:tab w:val="decimal" w:pos="882"/>
              </w:tabs>
              <w:ind w:right="36"/>
              <w:jc w:val="right"/>
              <w:rPr>
                <w:rFonts w:asciiTheme="majorBidi" w:hAnsiTheme="majorBidi"/>
                <w:cs/>
                <w:lang w:val="en-US"/>
              </w:rPr>
            </w:pPr>
          </w:p>
        </w:tc>
        <w:tc>
          <w:tcPr>
            <w:tcW w:w="1501" w:type="dxa"/>
          </w:tcPr>
          <w:p w14:paraId="3C9638A6" w14:textId="22B1A19D" w:rsidR="00C6216E" w:rsidRPr="00462604" w:rsidRDefault="00C6216E" w:rsidP="00C6216E">
            <w:pPr>
              <w:tabs>
                <w:tab w:val="decimal" w:pos="882"/>
              </w:tabs>
              <w:ind w:right="36"/>
              <w:jc w:val="right"/>
              <w:rPr>
                <w:rFonts w:asciiTheme="majorBidi" w:hAnsiTheme="majorBidi" w:cstheme="majorBidi"/>
                <w:lang w:val="en-US"/>
              </w:rPr>
            </w:pPr>
            <w:r w:rsidRPr="008E0DCF">
              <w:rPr>
                <w:rFonts w:asciiTheme="majorBidi" w:hAnsiTheme="majorBidi"/>
                <w:lang w:val="en-US"/>
              </w:rPr>
              <w:t>187,815</w:t>
            </w:r>
          </w:p>
        </w:tc>
      </w:tr>
      <w:tr w:rsidR="00C6216E" w:rsidRPr="00E8172D" w14:paraId="0DCC33F5" w14:textId="77777777" w:rsidTr="001D0E4E">
        <w:trPr>
          <w:trHeight w:val="374"/>
        </w:trPr>
        <w:tc>
          <w:tcPr>
            <w:tcW w:w="5670" w:type="dxa"/>
            <w:vAlign w:val="bottom"/>
          </w:tcPr>
          <w:p w14:paraId="33EB82BD" w14:textId="053B8BCC" w:rsidR="00C6216E" w:rsidRPr="00462604" w:rsidRDefault="00C6216E" w:rsidP="00C6216E">
            <w:pPr>
              <w:ind w:right="-108"/>
              <w:rPr>
                <w:rFonts w:asciiTheme="majorBidi" w:hAnsiTheme="majorBidi" w:cstheme="majorBidi"/>
                <w:color w:val="000000"/>
                <w:lang w:val="en-US"/>
              </w:rPr>
            </w:pPr>
            <w:r w:rsidRPr="00462604">
              <w:rPr>
                <w:rFonts w:asciiTheme="majorBidi" w:hAnsiTheme="majorBidi" w:cstheme="majorBidi"/>
                <w:color w:val="000000"/>
                <w:lang w:val="en-US"/>
              </w:rPr>
              <w:t xml:space="preserve">Less than </w:t>
            </w:r>
            <w:r>
              <w:rPr>
                <w:rFonts w:asciiTheme="majorBidi" w:hAnsiTheme="majorBidi" w:cstheme="majorBidi"/>
                <w:color w:val="000000"/>
                <w:lang w:val="en-US"/>
              </w:rPr>
              <w:t>6</w:t>
            </w:r>
            <w:r w:rsidRPr="002255C8">
              <w:rPr>
                <w:rFonts w:asciiTheme="majorBidi" w:hAnsiTheme="majorBidi"/>
                <w:color w:val="000000"/>
                <w:lang w:val="en-US"/>
              </w:rPr>
              <w:t>-</w:t>
            </w:r>
            <w:r>
              <w:rPr>
                <w:rFonts w:asciiTheme="majorBidi" w:hAnsiTheme="majorBidi" w:cstheme="majorBidi"/>
                <w:color w:val="000000"/>
                <w:lang w:val="en-US"/>
              </w:rPr>
              <w:t>12</w:t>
            </w:r>
            <w:r w:rsidRPr="00462604">
              <w:rPr>
                <w:rFonts w:asciiTheme="majorBidi" w:hAnsiTheme="majorBidi" w:cstheme="majorBidi"/>
                <w:color w:val="000000"/>
                <w:lang w:val="en-US"/>
              </w:rPr>
              <w:t xml:space="preserve"> months</w:t>
            </w:r>
          </w:p>
        </w:tc>
        <w:tc>
          <w:tcPr>
            <w:tcW w:w="1710" w:type="dxa"/>
            <w:shd w:val="clear" w:color="auto" w:fill="auto"/>
          </w:tcPr>
          <w:p w14:paraId="6D0357A9" w14:textId="7F294BD6" w:rsidR="00C6216E" w:rsidRPr="00462604" w:rsidRDefault="00C6216E" w:rsidP="00C6216E">
            <w:pPr>
              <w:tabs>
                <w:tab w:val="decimal" w:pos="882"/>
              </w:tabs>
              <w:ind w:right="36"/>
              <w:jc w:val="right"/>
              <w:rPr>
                <w:rFonts w:asciiTheme="majorBidi" w:hAnsiTheme="majorBidi"/>
                <w:cs/>
              </w:rPr>
            </w:pPr>
            <w:r w:rsidRPr="0000298A">
              <w:rPr>
                <w:rFonts w:asciiTheme="majorBidi" w:hAnsiTheme="majorBidi"/>
                <w:lang w:val="en-US"/>
              </w:rPr>
              <w:t>107,040</w:t>
            </w:r>
          </w:p>
        </w:tc>
        <w:tc>
          <w:tcPr>
            <w:tcW w:w="270" w:type="dxa"/>
          </w:tcPr>
          <w:p w14:paraId="3446E7C8" w14:textId="77777777" w:rsidR="00C6216E" w:rsidRPr="00E8172D" w:rsidRDefault="00C6216E" w:rsidP="00C6216E">
            <w:pPr>
              <w:tabs>
                <w:tab w:val="decimal" w:pos="882"/>
              </w:tabs>
              <w:ind w:right="36"/>
              <w:jc w:val="right"/>
              <w:rPr>
                <w:rFonts w:asciiTheme="majorBidi" w:hAnsiTheme="majorBidi"/>
                <w:cs/>
                <w:lang w:val="en-US"/>
              </w:rPr>
            </w:pPr>
          </w:p>
        </w:tc>
        <w:tc>
          <w:tcPr>
            <w:tcW w:w="1501" w:type="dxa"/>
          </w:tcPr>
          <w:p w14:paraId="1F36A106" w14:textId="06E0C438" w:rsidR="00C6216E" w:rsidRPr="008E0DCF" w:rsidRDefault="00C6216E" w:rsidP="00C6216E">
            <w:pPr>
              <w:tabs>
                <w:tab w:val="decimal" w:pos="882"/>
              </w:tabs>
              <w:ind w:right="36"/>
              <w:jc w:val="right"/>
              <w:rPr>
                <w:rFonts w:asciiTheme="majorBidi" w:hAnsiTheme="majorBidi"/>
                <w:lang w:val="en-US"/>
              </w:rPr>
            </w:pPr>
            <w:r>
              <w:rPr>
                <w:rFonts w:asciiTheme="majorBidi" w:hAnsiTheme="majorBidi"/>
                <w:lang w:val="en-US"/>
              </w:rPr>
              <w:t>-</w:t>
            </w:r>
          </w:p>
        </w:tc>
      </w:tr>
      <w:tr w:rsidR="00C6216E" w:rsidRPr="00E8172D" w14:paraId="5ADAA902" w14:textId="77777777" w:rsidTr="001D0E4E">
        <w:trPr>
          <w:trHeight w:val="374"/>
        </w:trPr>
        <w:tc>
          <w:tcPr>
            <w:tcW w:w="5670" w:type="dxa"/>
            <w:vAlign w:val="bottom"/>
          </w:tcPr>
          <w:p w14:paraId="5697A6DE" w14:textId="492A7DA5" w:rsidR="00C6216E" w:rsidRPr="00E8172D" w:rsidRDefault="00C6216E" w:rsidP="00C6216E">
            <w:pPr>
              <w:tabs>
                <w:tab w:val="left" w:pos="540"/>
              </w:tabs>
              <w:ind w:right="-108"/>
              <w:jc w:val="thaiDistribute"/>
              <w:rPr>
                <w:rFonts w:asciiTheme="majorBidi" w:hAnsiTheme="majorBidi" w:cstheme="majorBidi"/>
                <w:cs/>
                <w:lang w:val="en-US"/>
              </w:rPr>
            </w:pPr>
            <w:r w:rsidRPr="00462604">
              <w:rPr>
                <w:rFonts w:asciiTheme="majorBidi" w:hAnsiTheme="majorBidi" w:cstheme="majorBidi"/>
                <w:color w:val="000000"/>
                <w:lang w:val="en-US"/>
              </w:rPr>
              <w:t>Over 12 months</w:t>
            </w:r>
          </w:p>
        </w:tc>
        <w:tc>
          <w:tcPr>
            <w:tcW w:w="1710" w:type="dxa"/>
            <w:tcBorders>
              <w:bottom w:val="single" w:sz="4" w:space="0" w:color="auto"/>
            </w:tcBorders>
            <w:shd w:val="clear" w:color="auto" w:fill="auto"/>
          </w:tcPr>
          <w:p w14:paraId="12E986B7" w14:textId="6E4F4926" w:rsidR="00C6216E" w:rsidRPr="00462604" w:rsidRDefault="00C6216E" w:rsidP="00C6216E">
            <w:pPr>
              <w:tabs>
                <w:tab w:val="decimal" w:pos="882"/>
              </w:tabs>
              <w:ind w:right="36"/>
              <w:jc w:val="right"/>
              <w:rPr>
                <w:rFonts w:asciiTheme="majorBidi" w:hAnsiTheme="majorBidi"/>
                <w:cs/>
              </w:rPr>
            </w:pPr>
            <w:r w:rsidRPr="0000298A">
              <w:rPr>
                <w:rFonts w:asciiTheme="majorBidi" w:hAnsiTheme="majorBidi"/>
                <w:lang w:val="en-US"/>
              </w:rPr>
              <w:t>95,460</w:t>
            </w:r>
          </w:p>
        </w:tc>
        <w:tc>
          <w:tcPr>
            <w:tcW w:w="270" w:type="dxa"/>
          </w:tcPr>
          <w:p w14:paraId="23E1DBD2" w14:textId="77777777" w:rsidR="00C6216E" w:rsidRPr="00E8172D" w:rsidRDefault="00C6216E" w:rsidP="00C6216E">
            <w:pPr>
              <w:tabs>
                <w:tab w:val="decimal" w:pos="882"/>
              </w:tabs>
              <w:ind w:right="36"/>
              <w:jc w:val="right"/>
              <w:rPr>
                <w:rFonts w:asciiTheme="majorBidi" w:hAnsiTheme="majorBidi"/>
                <w:cs/>
                <w:lang w:val="en-US"/>
              </w:rPr>
            </w:pPr>
          </w:p>
        </w:tc>
        <w:tc>
          <w:tcPr>
            <w:tcW w:w="1501" w:type="dxa"/>
            <w:tcBorders>
              <w:bottom w:val="single" w:sz="4" w:space="0" w:color="auto"/>
            </w:tcBorders>
          </w:tcPr>
          <w:p w14:paraId="2ABAC9C1" w14:textId="2329C3E8" w:rsidR="00C6216E" w:rsidRPr="00462604" w:rsidRDefault="00C6216E" w:rsidP="00C6216E">
            <w:pPr>
              <w:tabs>
                <w:tab w:val="decimal" w:pos="882"/>
              </w:tabs>
              <w:ind w:right="36"/>
              <w:jc w:val="right"/>
              <w:rPr>
                <w:rFonts w:asciiTheme="majorBidi" w:hAnsiTheme="majorBidi" w:cstheme="majorBidi"/>
                <w:lang w:val="en-US"/>
              </w:rPr>
            </w:pPr>
            <w:r w:rsidRPr="008E0DCF">
              <w:rPr>
                <w:rFonts w:asciiTheme="majorBidi" w:hAnsiTheme="majorBidi"/>
                <w:lang w:val="en-US"/>
              </w:rPr>
              <w:t>96,189</w:t>
            </w:r>
          </w:p>
        </w:tc>
      </w:tr>
      <w:tr w:rsidR="00C6216E" w:rsidRPr="00E8172D" w14:paraId="6FD8A46D" w14:textId="77777777" w:rsidTr="001D0E4E">
        <w:trPr>
          <w:trHeight w:val="374"/>
        </w:trPr>
        <w:tc>
          <w:tcPr>
            <w:tcW w:w="5670" w:type="dxa"/>
            <w:vAlign w:val="bottom"/>
          </w:tcPr>
          <w:p w14:paraId="11929EE6" w14:textId="7AE45D2D" w:rsidR="00C6216E" w:rsidRPr="00E8172D" w:rsidRDefault="00C6216E" w:rsidP="00C6216E">
            <w:pPr>
              <w:tabs>
                <w:tab w:val="left" w:pos="342"/>
              </w:tabs>
              <w:ind w:right="-316"/>
              <w:rPr>
                <w:rFonts w:asciiTheme="majorBidi" w:hAnsiTheme="majorBidi" w:cstheme="majorBidi"/>
                <w:cs/>
                <w:lang w:val="en-US"/>
              </w:rPr>
            </w:pPr>
            <w:r w:rsidRPr="00462604">
              <w:rPr>
                <w:rFonts w:asciiTheme="majorBidi" w:hAnsiTheme="majorBidi"/>
                <w:lang w:val="en-US"/>
              </w:rPr>
              <w:t>Total</w:t>
            </w:r>
          </w:p>
        </w:tc>
        <w:tc>
          <w:tcPr>
            <w:tcW w:w="1710" w:type="dxa"/>
            <w:tcBorders>
              <w:top w:val="single" w:sz="4" w:space="0" w:color="auto"/>
              <w:bottom w:val="double" w:sz="4" w:space="0" w:color="auto"/>
            </w:tcBorders>
            <w:shd w:val="clear" w:color="auto" w:fill="auto"/>
          </w:tcPr>
          <w:p w14:paraId="40E6A9FB" w14:textId="72B6331C" w:rsidR="00C6216E" w:rsidRPr="00462604" w:rsidRDefault="00C6216E" w:rsidP="00C6216E">
            <w:pPr>
              <w:tabs>
                <w:tab w:val="decimal" w:pos="882"/>
              </w:tabs>
              <w:ind w:right="36"/>
              <w:jc w:val="right"/>
              <w:rPr>
                <w:rFonts w:asciiTheme="majorBidi" w:hAnsiTheme="majorBidi"/>
                <w:cs/>
              </w:rPr>
            </w:pPr>
            <w:r w:rsidRPr="0000298A">
              <w:rPr>
                <w:rFonts w:asciiTheme="majorBidi" w:hAnsiTheme="majorBidi"/>
                <w:lang w:val="en-US"/>
              </w:rPr>
              <w:t>361,469</w:t>
            </w:r>
          </w:p>
        </w:tc>
        <w:tc>
          <w:tcPr>
            <w:tcW w:w="270" w:type="dxa"/>
          </w:tcPr>
          <w:p w14:paraId="6C13E683" w14:textId="77777777" w:rsidR="00C6216E" w:rsidRPr="00E8172D" w:rsidRDefault="00C6216E" w:rsidP="00C6216E">
            <w:pPr>
              <w:tabs>
                <w:tab w:val="decimal" w:pos="882"/>
              </w:tabs>
              <w:ind w:right="36"/>
              <w:jc w:val="right"/>
              <w:rPr>
                <w:rFonts w:asciiTheme="majorBidi" w:hAnsiTheme="majorBidi"/>
                <w:cs/>
                <w:lang w:val="en-US"/>
              </w:rPr>
            </w:pPr>
          </w:p>
        </w:tc>
        <w:tc>
          <w:tcPr>
            <w:tcW w:w="1501" w:type="dxa"/>
            <w:tcBorders>
              <w:top w:val="single" w:sz="4" w:space="0" w:color="auto"/>
              <w:bottom w:val="double" w:sz="4" w:space="0" w:color="auto"/>
            </w:tcBorders>
          </w:tcPr>
          <w:p w14:paraId="527F11BF" w14:textId="793CE752" w:rsidR="00C6216E" w:rsidRPr="00462604" w:rsidRDefault="00C6216E" w:rsidP="00C6216E">
            <w:pPr>
              <w:tabs>
                <w:tab w:val="decimal" w:pos="882"/>
              </w:tabs>
              <w:ind w:right="36"/>
              <w:jc w:val="right"/>
              <w:rPr>
                <w:rFonts w:asciiTheme="majorBidi" w:hAnsiTheme="majorBidi"/>
                <w:color w:val="000000"/>
                <w:lang w:val="en-US"/>
              </w:rPr>
            </w:pPr>
            <w:r w:rsidRPr="008E0DCF">
              <w:rPr>
                <w:rFonts w:asciiTheme="majorBidi" w:hAnsiTheme="majorBidi"/>
                <w:lang w:val="en-US"/>
              </w:rPr>
              <w:t>284,004</w:t>
            </w:r>
          </w:p>
        </w:tc>
      </w:tr>
    </w:tbl>
    <w:p w14:paraId="13F7ED7D" w14:textId="77777777" w:rsidR="005405FA" w:rsidRDefault="005405FA">
      <w:pPr>
        <w:rPr>
          <w:rFonts w:cs="Times New Roman"/>
          <w:lang w:val="en-US"/>
        </w:rPr>
      </w:pPr>
    </w:p>
    <w:tbl>
      <w:tblPr>
        <w:tblW w:w="9151" w:type="dxa"/>
        <w:tblInd w:w="630" w:type="dxa"/>
        <w:tblLook w:val="01E0" w:firstRow="1" w:lastRow="1" w:firstColumn="1" w:lastColumn="1" w:noHBand="0" w:noVBand="0"/>
      </w:tblPr>
      <w:tblGrid>
        <w:gridCol w:w="5670"/>
        <w:gridCol w:w="1710"/>
        <w:gridCol w:w="270"/>
        <w:gridCol w:w="1501"/>
      </w:tblGrid>
      <w:tr w:rsidR="00BF0E10" w:rsidRPr="00E8172D" w14:paraId="366E61C9" w14:textId="77777777" w:rsidTr="00FB69CB">
        <w:trPr>
          <w:trHeight w:val="374"/>
        </w:trPr>
        <w:tc>
          <w:tcPr>
            <w:tcW w:w="5670" w:type="dxa"/>
            <w:shd w:val="clear" w:color="auto" w:fill="auto"/>
          </w:tcPr>
          <w:p w14:paraId="29B54F0F" w14:textId="77777777" w:rsidR="00BF0E10" w:rsidRPr="00462604" w:rsidRDefault="00BF0E10" w:rsidP="00FB69CB">
            <w:pPr>
              <w:ind w:right="54"/>
              <w:jc w:val="center"/>
              <w:rPr>
                <w:rFonts w:asciiTheme="majorBidi" w:hAnsiTheme="majorBidi" w:cstheme="majorBidi"/>
                <w:lang w:val="en-GB"/>
              </w:rPr>
            </w:pPr>
          </w:p>
        </w:tc>
        <w:tc>
          <w:tcPr>
            <w:tcW w:w="3481" w:type="dxa"/>
            <w:gridSpan w:val="3"/>
            <w:tcBorders>
              <w:bottom w:val="single" w:sz="4" w:space="0" w:color="auto"/>
            </w:tcBorders>
            <w:shd w:val="clear" w:color="auto" w:fill="auto"/>
          </w:tcPr>
          <w:p w14:paraId="2BA6BB5B" w14:textId="77777777" w:rsidR="00BF0E10" w:rsidRPr="00462604" w:rsidRDefault="00BF0E10" w:rsidP="00FB69CB">
            <w:pPr>
              <w:ind w:right="36"/>
              <w:jc w:val="center"/>
              <w:rPr>
                <w:rFonts w:asciiTheme="majorBidi" w:hAnsiTheme="majorBidi" w:cstheme="majorBidi"/>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BF0E10" w:rsidRPr="00B2789C" w14:paraId="23F4BBB9" w14:textId="77777777" w:rsidTr="00FB69CB">
        <w:trPr>
          <w:trHeight w:val="374"/>
        </w:trPr>
        <w:tc>
          <w:tcPr>
            <w:tcW w:w="5670" w:type="dxa"/>
            <w:shd w:val="clear" w:color="auto" w:fill="auto"/>
          </w:tcPr>
          <w:p w14:paraId="43AA19B0" w14:textId="77777777" w:rsidR="00BF0E10" w:rsidRPr="00462604" w:rsidRDefault="00BF0E10" w:rsidP="00FB69CB">
            <w:pPr>
              <w:ind w:right="54"/>
              <w:jc w:val="center"/>
              <w:rPr>
                <w:rFonts w:asciiTheme="majorBidi" w:hAnsiTheme="majorBidi" w:cstheme="majorBidi"/>
                <w:lang w:val="en-US"/>
              </w:rPr>
            </w:pPr>
            <w:r w:rsidRPr="00462604">
              <w:rPr>
                <w:rFonts w:asciiTheme="majorBidi" w:hAnsiTheme="majorBidi" w:cstheme="majorBidi"/>
                <w:lang w:val="en-US"/>
              </w:rPr>
              <w:t>Ages of contract assets</w:t>
            </w:r>
          </w:p>
        </w:tc>
        <w:tc>
          <w:tcPr>
            <w:tcW w:w="3481" w:type="dxa"/>
            <w:gridSpan w:val="3"/>
            <w:tcBorders>
              <w:top w:val="single" w:sz="4" w:space="0" w:color="auto"/>
              <w:bottom w:val="single" w:sz="4" w:space="0" w:color="auto"/>
            </w:tcBorders>
            <w:shd w:val="clear" w:color="auto" w:fill="auto"/>
            <w:vAlign w:val="bottom"/>
          </w:tcPr>
          <w:p w14:paraId="6FA83B38" w14:textId="6FCD76A5" w:rsidR="00BF0E10" w:rsidRPr="00462604" w:rsidRDefault="00BF0E10" w:rsidP="00FB69CB">
            <w:pPr>
              <w:ind w:right="36"/>
              <w:jc w:val="center"/>
              <w:rPr>
                <w:rFonts w:asciiTheme="majorBidi" w:hAnsiTheme="majorBidi" w:cstheme="majorBidi"/>
                <w:cs/>
              </w:rPr>
            </w:pPr>
            <w:r w:rsidRPr="003C2AC7">
              <w:rPr>
                <w:rFonts w:ascii="Angsana New" w:hAnsi="Angsana New"/>
                <w:lang w:val="en-US"/>
              </w:rPr>
              <w:t>Separate financial statements</w:t>
            </w:r>
          </w:p>
        </w:tc>
      </w:tr>
      <w:tr w:rsidR="00BF0E10" w:rsidRPr="00E8172D" w14:paraId="76F902B4" w14:textId="77777777" w:rsidTr="00FB69CB">
        <w:trPr>
          <w:trHeight w:val="374"/>
        </w:trPr>
        <w:tc>
          <w:tcPr>
            <w:tcW w:w="5670" w:type="dxa"/>
          </w:tcPr>
          <w:p w14:paraId="7ED25CBA" w14:textId="77777777" w:rsidR="00BF0E10" w:rsidRPr="00E8172D" w:rsidRDefault="00BF0E10" w:rsidP="00FB69CB">
            <w:pPr>
              <w:ind w:right="-108"/>
              <w:jc w:val="thaiDistribute"/>
              <w:rPr>
                <w:rFonts w:asciiTheme="majorBidi" w:hAnsiTheme="majorBidi" w:cstheme="majorBidi"/>
                <w:cs/>
                <w:lang w:val="en-US"/>
              </w:rPr>
            </w:pPr>
          </w:p>
        </w:tc>
        <w:tc>
          <w:tcPr>
            <w:tcW w:w="1710" w:type="dxa"/>
            <w:tcBorders>
              <w:top w:val="single" w:sz="4" w:space="0" w:color="auto"/>
              <w:bottom w:val="single" w:sz="4" w:space="0" w:color="auto"/>
            </w:tcBorders>
            <w:shd w:val="clear" w:color="auto" w:fill="auto"/>
          </w:tcPr>
          <w:p w14:paraId="673C586F" w14:textId="0017A4C4" w:rsidR="00BF0E10" w:rsidRDefault="00484B24" w:rsidP="00FB69CB">
            <w:pPr>
              <w:ind w:left="69" w:right="36"/>
              <w:jc w:val="center"/>
              <w:rPr>
                <w:rFonts w:asciiTheme="majorBidi" w:eastAsia="Cordia New" w:hAnsiTheme="majorBidi" w:cstheme="majorBidi"/>
                <w:lang w:val="en-US"/>
              </w:rPr>
            </w:pPr>
            <w:r>
              <w:rPr>
                <w:rFonts w:asciiTheme="majorBidi" w:eastAsia="Cordia New" w:hAnsiTheme="majorBidi" w:cstheme="majorBidi"/>
                <w:lang w:val="en-US"/>
              </w:rPr>
              <w:t>September</w:t>
            </w:r>
            <w:r w:rsidR="005554F8" w:rsidRPr="005554F8">
              <w:rPr>
                <w:rFonts w:asciiTheme="majorBidi" w:eastAsia="Cordia New" w:hAnsiTheme="majorBidi" w:cstheme="majorBidi"/>
                <w:lang w:val="en-US"/>
              </w:rPr>
              <w:t xml:space="preserve"> 30</w:t>
            </w:r>
            <w:r w:rsidR="00BF0E10" w:rsidRPr="008A31C0">
              <w:rPr>
                <w:rFonts w:asciiTheme="majorBidi" w:eastAsia="Cordia New" w:hAnsiTheme="majorBidi" w:cstheme="majorBidi"/>
                <w:lang w:val="en-US"/>
              </w:rPr>
              <w:t>,</w:t>
            </w:r>
          </w:p>
          <w:p w14:paraId="111986C0" w14:textId="77777777" w:rsidR="00BF0E10" w:rsidRPr="00462604" w:rsidRDefault="00BF0E10" w:rsidP="00FB69CB">
            <w:pPr>
              <w:ind w:left="69" w:right="36"/>
              <w:jc w:val="center"/>
              <w:rPr>
                <w:rFonts w:asciiTheme="majorBidi" w:hAnsiTheme="majorBidi"/>
                <w:cs/>
              </w:rPr>
            </w:pPr>
            <w:r w:rsidRPr="008A31C0">
              <w:rPr>
                <w:rFonts w:asciiTheme="majorBidi" w:eastAsia="Cordia New" w:hAnsiTheme="majorBidi" w:cstheme="majorBidi"/>
                <w:lang w:val="en-US"/>
              </w:rPr>
              <w:t xml:space="preserve"> 202</w:t>
            </w:r>
            <w:r>
              <w:rPr>
                <w:rFonts w:asciiTheme="majorBidi" w:eastAsia="Cordia New" w:hAnsiTheme="majorBidi" w:cstheme="majorBidi"/>
                <w:lang w:val="en-US"/>
              </w:rPr>
              <w:t>3</w:t>
            </w:r>
          </w:p>
        </w:tc>
        <w:tc>
          <w:tcPr>
            <w:tcW w:w="270" w:type="dxa"/>
            <w:tcBorders>
              <w:top w:val="single" w:sz="4" w:space="0" w:color="auto"/>
            </w:tcBorders>
          </w:tcPr>
          <w:p w14:paraId="1B5320DC" w14:textId="77777777" w:rsidR="00BF0E10" w:rsidRPr="00E8172D" w:rsidRDefault="00BF0E10" w:rsidP="00FB69CB">
            <w:pPr>
              <w:ind w:right="36"/>
              <w:jc w:val="center"/>
              <w:rPr>
                <w:rFonts w:asciiTheme="majorBidi" w:hAnsiTheme="majorBidi"/>
                <w:cs/>
                <w:lang w:val="en-US"/>
              </w:rPr>
            </w:pPr>
          </w:p>
        </w:tc>
        <w:tc>
          <w:tcPr>
            <w:tcW w:w="1501" w:type="dxa"/>
            <w:tcBorders>
              <w:top w:val="single" w:sz="4" w:space="0" w:color="auto"/>
              <w:bottom w:val="single" w:sz="4" w:space="0" w:color="auto"/>
            </w:tcBorders>
          </w:tcPr>
          <w:p w14:paraId="5F2058BC" w14:textId="77777777" w:rsidR="00BF0E10" w:rsidRPr="00462604" w:rsidRDefault="00BF0E10" w:rsidP="00FB69CB">
            <w:pPr>
              <w:ind w:right="36"/>
              <w:jc w:val="center"/>
              <w:rPr>
                <w:rFonts w:asciiTheme="majorBidi" w:hAnsiTheme="majorBidi" w:cstheme="majorBidi"/>
                <w:cs/>
              </w:rPr>
            </w:pPr>
            <w:r w:rsidRPr="00462604">
              <w:rPr>
                <w:rFonts w:asciiTheme="majorBidi" w:eastAsia="Cordia New" w:hAnsiTheme="majorBidi" w:cstheme="majorBidi"/>
                <w:lang w:val="en-US"/>
              </w:rPr>
              <w:t>December 31, 202</w:t>
            </w:r>
            <w:r>
              <w:rPr>
                <w:rFonts w:asciiTheme="majorBidi" w:eastAsia="Cordia New" w:hAnsiTheme="majorBidi" w:cstheme="majorBidi"/>
                <w:lang w:val="en-US"/>
              </w:rPr>
              <w:t>2</w:t>
            </w:r>
          </w:p>
        </w:tc>
      </w:tr>
      <w:tr w:rsidR="00D833CB" w:rsidRPr="00E8172D" w14:paraId="3EF530E7" w14:textId="77777777" w:rsidTr="007E376B">
        <w:trPr>
          <w:trHeight w:val="374"/>
        </w:trPr>
        <w:tc>
          <w:tcPr>
            <w:tcW w:w="5670" w:type="dxa"/>
            <w:vAlign w:val="bottom"/>
          </w:tcPr>
          <w:p w14:paraId="49E9AE7F" w14:textId="77777777" w:rsidR="00D833CB" w:rsidRPr="00E8172D" w:rsidRDefault="00D833CB" w:rsidP="00D833CB">
            <w:pPr>
              <w:ind w:right="-108"/>
              <w:rPr>
                <w:rFonts w:asciiTheme="majorBidi" w:hAnsiTheme="majorBidi" w:cstheme="majorBidi"/>
                <w:cs/>
                <w:lang w:val="en-US"/>
              </w:rPr>
            </w:pPr>
            <w:r w:rsidRPr="00462604">
              <w:rPr>
                <w:rFonts w:asciiTheme="majorBidi" w:hAnsiTheme="majorBidi" w:cstheme="majorBidi"/>
                <w:color w:val="000000"/>
                <w:lang w:val="en-US"/>
              </w:rPr>
              <w:t>Less than 1</w:t>
            </w:r>
            <w:r w:rsidRPr="002255C8">
              <w:rPr>
                <w:rFonts w:asciiTheme="majorBidi" w:hAnsiTheme="majorBidi"/>
                <w:color w:val="000000"/>
                <w:lang w:val="en-US"/>
              </w:rPr>
              <w:t>-</w:t>
            </w:r>
            <w:r w:rsidRPr="00462604">
              <w:rPr>
                <w:rFonts w:asciiTheme="majorBidi" w:hAnsiTheme="majorBidi" w:cstheme="majorBidi"/>
                <w:color w:val="000000"/>
                <w:lang w:val="en-US"/>
              </w:rPr>
              <w:t>6 months</w:t>
            </w:r>
          </w:p>
        </w:tc>
        <w:tc>
          <w:tcPr>
            <w:tcW w:w="1710" w:type="dxa"/>
            <w:tcBorders>
              <w:top w:val="single" w:sz="4" w:space="0" w:color="auto"/>
            </w:tcBorders>
            <w:shd w:val="clear" w:color="auto" w:fill="auto"/>
          </w:tcPr>
          <w:p w14:paraId="24D828C3" w14:textId="7945DE65" w:rsidR="00D833CB" w:rsidRPr="00462604" w:rsidRDefault="00D833CB" w:rsidP="00D833CB">
            <w:pPr>
              <w:tabs>
                <w:tab w:val="decimal" w:pos="882"/>
              </w:tabs>
              <w:ind w:right="36"/>
              <w:jc w:val="right"/>
              <w:rPr>
                <w:rFonts w:asciiTheme="majorBidi" w:hAnsiTheme="majorBidi"/>
                <w:cs/>
              </w:rPr>
            </w:pPr>
            <w:r w:rsidRPr="0000298A">
              <w:rPr>
                <w:rFonts w:asciiTheme="majorBidi" w:hAnsiTheme="majorBidi"/>
                <w:lang w:val="en-US"/>
              </w:rPr>
              <w:t>157,874</w:t>
            </w:r>
          </w:p>
        </w:tc>
        <w:tc>
          <w:tcPr>
            <w:tcW w:w="270" w:type="dxa"/>
          </w:tcPr>
          <w:p w14:paraId="13A08687" w14:textId="77777777" w:rsidR="00D833CB" w:rsidRPr="00E8172D" w:rsidRDefault="00D833CB" w:rsidP="00D833CB">
            <w:pPr>
              <w:tabs>
                <w:tab w:val="decimal" w:pos="882"/>
              </w:tabs>
              <w:ind w:right="36"/>
              <w:jc w:val="right"/>
              <w:rPr>
                <w:rFonts w:asciiTheme="majorBidi" w:hAnsiTheme="majorBidi"/>
                <w:cs/>
                <w:lang w:val="en-US"/>
              </w:rPr>
            </w:pPr>
          </w:p>
        </w:tc>
        <w:tc>
          <w:tcPr>
            <w:tcW w:w="1501" w:type="dxa"/>
          </w:tcPr>
          <w:p w14:paraId="105599AD" w14:textId="36BD3B12" w:rsidR="00D833CB" w:rsidRPr="00462604" w:rsidRDefault="00D833CB" w:rsidP="00D833CB">
            <w:pPr>
              <w:tabs>
                <w:tab w:val="decimal" w:pos="882"/>
              </w:tabs>
              <w:ind w:right="36"/>
              <w:jc w:val="right"/>
              <w:rPr>
                <w:rFonts w:asciiTheme="majorBidi" w:hAnsiTheme="majorBidi" w:cstheme="majorBidi"/>
                <w:lang w:val="en-US"/>
              </w:rPr>
            </w:pPr>
            <w:r w:rsidRPr="008E0DCF">
              <w:rPr>
                <w:rFonts w:asciiTheme="majorBidi" w:hAnsiTheme="majorBidi"/>
                <w:lang w:val="en-US"/>
              </w:rPr>
              <w:t>187,815</w:t>
            </w:r>
          </w:p>
        </w:tc>
      </w:tr>
      <w:tr w:rsidR="00D833CB" w:rsidRPr="00E8172D" w14:paraId="46CC31E7" w14:textId="77777777" w:rsidTr="00D833CB">
        <w:trPr>
          <w:trHeight w:val="374"/>
        </w:trPr>
        <w:tc>
          <w:tcPr>
            <w:tcW w:w="5670" w:type="dxa"/>
            <w:vAlign w:val="bottom"/>
          </w:tcPr>
          <w:p w14:paraId="276D03FD" w14:textId="471371D9" w:rsidR="00D833CB" w:rsidRPr="00462604" w:rsidRDefault="00D833CB" w:rsidP="00D833CB">
            <w:pPr>
              <w:ind w:right="-108"/>
              <w:rPr>
                <w:rFonts w:asciiTheme="majorBidi" w:hAnsiTheme="majorBidi" w:cstheme="majorBidi"/>
                <w:color w:val="000000"/>
                <w:lang w:val="en-US"/>
              </w:rPr>
            </w:pPr>
            <w:r w:rsidRPr="00462604">
              <w:rPr>
                <w:rFonts w:asciiTheme="majorBidi" w:hAnsiTheme="majorBidi" w:cstheme="majorBidi"/>
                <w:color w:val="000000"/>
                <w:lang w:val="en-US"/>
              </w:rPr>
              <w:t xml:space="preserve">Less than </w:t>
            </w:r>
            <w:r>
              <w:rPr>
                <w:rFonts w:asciiTheme="majorBidi" w:hAnsiTheme="majorBidi" w:cstheme="majorBidi"/>
                <w:color w:val="000000"/>
                <w:lang w:val="en-US"/>
              </w:rPr>
              <w:t>6</w:t>
            </w:r>
            <w:r w:rsidRPr="002255C8">
              <w:rPr>
                <w:rFonts w:asciiTheme="majorBidi" w:hAnsiTheme="majorBidi"/>
                <w:color w:val="000000"/>
                <w:lang w:val="en-US"/>
              </w:rPr>
              <w:t>-</w:t>
            </w:r>
            <w:r>
              <w:rPr>
                <w:rFonts w:asciiTheme="majorBidi" w:hAnsiTheme="majorBidi" w:cstheme="majorBidi"/>
                <w:color w:val="000000"/>
                <w:lang w:val="en-US"/>
              </w:rPr>
              <w:t>12</w:t>
            </w:r>
            <w:r w:rsidRPr="00462604">
              <w:rPr>
                <w:rFonts w:asciiTheme="majorBidi" w:hAnsiTheme="majorBidi" w:cstheme="majorBidi"/>
                <w:color w:val="000000"/>
                <w:lang w:val="en-US"/>
              </w:rPr>
              <w:t xml:space="preserve"> months</w:t>
            </w:r>
          </w:p>
        </w:tc>
        <w:tc>
          <w:tcPr>
            <w:tcW w:w="1710" w:type="dxa"/>
            <w:shd w:val="clear" w:color="auto" w:fill="auto"/>
          </w:tcPr>
          <w:p w14:paraId="1C3EC938" w14:textId="0871CD8B" w:rsidR="00D833CB" w:rsidRPr="00462604" w:rsidRDefault="00D833CB" w:rsidP="007E376B">
            <w:pPr>
              <w:tabs>
                <w:tab w:val="decimal" w:pos="882"/>
              </w:tabs>
              <w:ind w:right="36"/>
              <w:jc w:val="right"/>
              <w:rPr>
                <w:rFonts w:asciiTheme="majorBidi" w:hAnsiTheme="majorBidi"/>
                <w:cs/>
              </w:rPr>
            </w:pPr>
            <w:r w:rsidRPr="0000298A">
              <w:rPr>
                <w:rFonts w:asciiTheme="majorBidi" w:hAnsiTheme="majorBidi"/>
                <w:lang w:val="en-US"/>
              </w:rPr>
              <w:t>107,040</w:t>
            </w:r>
          </w:p>
        </w:tc>
        <w:tc>
          <w:tcPr>
            <w:tcW w:w="270" w:type="dxa"/>
          </w:tcPr>
          <w:p w14:paraId="2FBA27AF" w14:textId="77777777" w:rsidR="00D833CB" w:rsidRPr="00E8172D" w:rsidRDefault="00D833CB" w:rsidP="00D833CB">
            <w:pPr>
              <w:tabs>
                <w:tab w:val="decimal" w:pos="882"/>
              </w:tabs>
              <w:ind w:right="36"/>
              <w:jc w:val="right"/>
              <w:rPr>
                <w:rFonts w:asciiTheme="majorBidi" w:hAnsiTheme="majorBidi"/>
                <w:cs/>
                <w:lang w:val="en-US"/>
              </w:rPr>
            </w:pPr>
          </w:p>
        </w:tc>
        <w:tc>
          <w:tcPr>
            <w:tcW w:w="1501" w:type="dxa"/>
          </w:tcPr>
          <w:p w14:paraId="13914336" w14:textId="4CCE87A8" w:rsidR="00D833CB" w:rsidRPr="008E0DCF" w:rsidRDefault="00D833CB" w:rsidP="00D833CB">
            <w:pPr>
              <w:tabs>
                <w:tab w:val="decimal" w:pos="882"/>
              </w:tabs>
              <w:ind w:right="36"/>
              <w:jc w:val="right"/>
              <w:rPr>
                <w:rFonts w:asciiTheme="majorBidi" w:hAnsiTheme="majorBidi"/>
                <w:lang w:val="en-US"/>
              </w:rPr>
            </w:pPr>
            <w:r w:rsidRPr="00D833CB">
              <w:rPr>
                <w:rFonts w:asciiTheme="majorBidi" w:hAnsiTheme="majorBidi"/>
                <w:lang w:val="en-US"/>
              </w:rPr>
              <w:t>-</w:t>
            </w:r>
          </w:p>
        </w:tc>
      </w:tr>
      <w:tr w:rsidR="00D833CB" w:rsidRPr="00E8172D" w14:paraId="66466F84" w14:textId="77777777" w:rsidTr="00D833CB">
        <w:trPr>
          <w:trHeight w:val="374"/>
        </w:trPr>
        <w:tc>
          <w:tcPr>
            <w:tcW w:w="5670" w:type="dxa"/>
            <w:vAlign w:val="bottom"/>
          </w:tcPr>
          <w:p w14:paraId="076F643E" w14:textId="77777777" w:rsidR="00D833CB" w:rsidRPr="00E8172D" w:rsidRDefault="00D833CB" w:rsidP="00D833CB">
            <w:pPr>
              <w:tabs>
                <w:tab w:val="left" w:pos="540"/>
              </w:tabs>
              <w:ind w:right="-108"/>
              <w:jc w:val="thaiDistribute"/>
              <w:rPr>
                <w:rFonts w:asciiTheme="majorBidi" w:hAnsiTheme="majorBidi" w:cstheme="majorBidi"/>
                <w:cs/>
                <w:lang w:val="en-US"/>
              </w:rPr>
            </w:pPr>
            <w:r w:rsidRPr="00462604">
              <w:rPr>
                <w:rFonts w:asciiTheme="majorBidi" w:hAnsiTheme="majorBidi" w:cstheme="majorBidi"/>
                <w:color w:val="000000"/>
                <w:lang w:val="en-US"/>
              </w:rPr>
              <w:t>Over 12 months</w:t>
            </w:r>
          </w:p>
        </w:tc>
        <w:tc>
          <w:tcPr>
            <w:tcW w:w="1710" w:type="dxa"/>
            <w:tcBorders>
              <w:bottom w:val="single" w:sz="4" w:space="0" w:color="auto"/>
            </w:tcBorders>
            <w:shd w:val="clear" w:color="auto" w:fill="auto"/>
          </w:tcPr>
          <w:p w14:paraId="57654FC0" w14:textId="10E702EC" w:rsidR="00D833CB" w:rsidRPr="00462604" w:rsidRDefault="00D833CB" w:rsidP="00D833CB">
            <w:pPr>
              <w:tabs>
                <w:tab w:val="decimal" w:pos="882"/>
              </w:tabs>
              <w:ind w:right="36"/>
              <w:jc w:val="right"/>
              <w:rPr>
                <w:rFonts w:asciiTheme="majorBidi" w:hAnsiTheme="majorBidi"/>
                <w:cs/>
              </w:rPr>
            </w:pPr>
            <w:r w:rsidRPr="00EA2A18">
              <w:rPr>
                <w:rFonts w:asciiTheme="majorBidi" w:hAnsiTheme="majorBidi" w:cstheme="majorBidi"/>
                <w:lang w:val="en-US"/>
              </w:rPr>
              <w:t>92</w:t>
            </w:r>
            <w:r w:rsidRPr="0000298A">
              <w:rPr>
                <w:rFonts w:asciiTheme="majorBidi" w:hAnsiTheme="majorBidi"/>
                <w:lang w:val="en-US"/>
              </w:rPr>
              <w:t>,</w:t>
            </w:r>
            <w:r w:rsidRPr="00EA2A18">
              <w:rPr>
                <w:rFonts w:asciiTheme="majorBidi" w:hAnsiTheme="majorBidi" w:cstheme="majorBidi"/>
                <w:lang w:val="en-US"/>
              </w:rPr>
              <w:t>607</w:t>
            </w:r>
          </w:p>
        </w:tc>
        <w:tc>
          <w:tcPr>
            <w:tcW w:w="270" w:type="dxa"/>
          </w:tcPr>
          <w:p w14:paraId="64B15F8D" w14:textId="77777777" w:rsidR="00D833CB" w:rsidRPr="00E8172D" w:rsidRDefault="00D833CB" w:rsidP="00D833CB">
            <w:pPr>
              <w:tabs>
                <w:tab w:val="decimal" w:pos="882"/>
              </w:tabs>
              <w:ind w:right="36"/>
              <w:jc w:val="right"/>
              <w:rPr>
                <w:rFonts w:asciiTheme="majorBidi" w:hAnsiTheme="majorBidi"/>
                <w:cs/>
                <w:lang w:val="en-US"/>
              </w:rPr>
            </w:pPr>
          </w:p>
        </w:tc>
        <w:tc>
          <w:tcPr>
            <w:tcW w:w="1501" w:type="dxa"/>
            <w:tcBorders>
              <w:bottom w:val="single" w:sz="4" w:space="0" w:color="auto"/>
            </w:tcBorders>
          </w:tcPr>
          <w:p w14:paraId="03AB8628" w14:textId="77BD5FAF" w:rsidR="00D833CB" w:rsidRPr="00462604" w:rsidRDefault="00D833CB" w:rsidP="00D833CB">
            <w:pPr>
              <w:tabs>
                <w:tab w:val="decimal" w:pos="882"/>
              </w:tabs>
              <w:ind w:right="36"/>
              <w:jc w:val="right"/>
              <w:rPr>
                <w:rFonts w:asciiTheme="majorBidi" w:hAnsiTheme="majorBidi" w:cstheme="majorBidi"/>
                <w:lang w:val="en-US"/>
              </w:rPr>
            </w:pPr>
            <w:r w:rsidRPr="008E0DCF">
              <w:rPr>
                <w:rFonts w:asciiTheme="majorBidi" w:hAnsiTheme="majorBidi"/>
                <w:lang w:val="en-US"/>
              </w:rPr>
              <w:t>92,607</w:t>
            </w:r>
          </w:p>
        </w:tc>
      </w:tr>
      <w:tr w:rsidR="00D833CB" w:rsidRPr="00E8172D" w14:paraId="0913485D" w14:textId="77777777" w:rsidTr="00D833CB">
        <w:trPr>
          <w:trHeight w:val="374"/>
        </w:trPr>
        <w:tc>
          <w:tcPr>
            <w:tcW w:w="5670" w:type="dxa"/>
            <w:vAlign w:val="bottom"/>
          </w:tcPr>
          <w:p w14:paraId="373103A1" w14:textId="77777777" w:rsidR="00D833CB" w:rsidRPr="00E8172D" w:rsidRDefault="00D833CB" w:rsidP="00D833CB">
            <w:pPr>
              <w:tabs>
                <w:tab w:val="left" w:pos="342"/>
              </w:tabs>
              <w:ind w:right="-316"/>
              <w:rPr>
                <w:rFonts w:asciiTheme="majorBidi" w:hAnsiTheme="majorBidi" w:cstheme="majorBidi"/>
                <w:cs/>
                <w:lang w:val="en-US"/>
              </w:rPr>
            </w:pPr>
            <w:r w:rsidRPr="00462604">
              <w:rPr>
                <w:rFonts w:asciiTheme="majorBidi" w:hAnsiTheme="majorBidi"/>
                <w:lang w:val="en-US"/>
              </w:rPr>
              <w:t>Total</w:t>
            </w:r>
          </w:p>
        </w:tc>
        <w:tc>
          <w:tcPr>
            <w:tcW w:w="1710" w:type="dxa"/>
            <w:tcBorders>
              <w:top w:val="single" w:sz="4" w:space="0" w:color="auto"/>
              <w:bottom w:val="double" w:sz="4" w:space="0" w:color="auto"/>
            </w:tcBorders>
            <w:shd w:val="clear" w:color="auto" w:fill="auto"/>
          </w:tcPr>
          <w:p w14:paraId="6E6507CF" w14:textId="388A1B0C" w:rsidR="00D833CB" w:rsidRPr="00462604" w:rsidRDefault="00D833CB" w:rsidP="00D833CB">
            <w:pPr>
              <w:tabs>
                <w:tab w:val="decimal" w:pos="882"/>
              </w:tabs>
              <w:ind w:right="36"/>
              <w:jc w:val="right"/>
              <w:rPr>
                <w:rFonts w:asciiTheme="majorBidi" w:hAnsiTheme="majorBidi"/>
                <w:cs/>
              </w:rPr>
            </w:pPr>
            <w:r w:rsidRPr="00EA2A18">
              <w:rPr>
                <w:rFonts w:asciiTheme="majorBidi" w:hAnsiTheme="majorBidi"/>
                <w:lang w:val="en-US"/>
              </w:rPr>
              <w:t>357</w:t>
            </w:r>
            <w:r w:rsidRPr="0000298A">
              <w:rPr>
                <w:rFonts w:asciiTheme="majorBidi" w:hAnsiTheme="majorBidi"/>
                <w:lang w:val="en-US"/>
              </w:rPr>
              <w:t>,</w:t>
            </w:r>
            <w:r w:rsidRPr="00EA2A18">
              <w:rPr>
                <w:rFonts w:asciiTheme="majorBidi" w:hAnsiTheme="majorBidi"/>
                <w:lang w:val="en-US"/>
              </w:rPr>
              <w:t>521</w:t>
            </w:r>
          </w:p>
        </w:tc>
        <w:tc>
          <w:tcPr>
            <w:tcW w:w="270" w:type="dxa"/>
            <w:shd w:val="clear" w:color="auto" w:fill="auto"/>
          </w:tcPr>
          <w:p w14:paraId="34E9859D" w14:textId="77777777" w:rsidR="00D833CB" w:rsidRPr="00E8172D" w:rsidRDefault="00D833CB" w:rsidP="00D833CB">
            <w:pPr>
              <w:tabs>
                <w:tab w:val="decimal" w:pos="882"/>
              </w:tabs>
              <w:ind w:right="36"/>
              <w:jc w:val="right"/>
              <w:rPr>
                <w:rFonts w:asciiTheme="majorBidi" w:hAnsiTheme="majorBidi"/>
                <w:cs/>
                <w:lang w:val="en-US"/>
              </w:rPr>
            </w:pPr>
          </w:p>
        </w:tc>
        <w:tc>
          <w:tcPr>
            <w:tcW w:w="1501" w:type="dxa"/>
            <w:tcBorders>
              <w:top w:val="single" w:sz="4" w:space="0" w:color="auto"/>
              <w:bottom w:val="double" w:sz="4" w:space="0" w:color="auto"/>
            </w:tcBorders>
            <w:shd w:val="clear" w:color="auto" w:fill="auto"/>
          </w:tcPr>
          <w:p w14:paraId="7DB7A3C9" w14:textId="003CBE40" w:rsidR="00D833CB" w:rsidRPr="00462604" w:rsidRDefault="00D833CB" w:rsidP="00D833CB">
            <w:pPr>
              <w:tabs>
                <w:tab w:val="decimal" w:pos="882"/>
              </w:tabs>
              <w:ind w:right="36"/>
              <w:jc w:val="right"/>
              <w:rPr>
                <w:rFonts w:asciiTheme="majorBidi" w:hAnsiTheme="majorBidi"/>
                <w:color w:val="000000"/>
                <w:lang w:val="en-US"/>
              </w:rPr>
            </w:pPr>
            <w:r w:rsidRPr="008E0DCF">
              <w:rPr>
                <w:rFonts w:asciiTheme="majorBidi" w:hAnsiTheme="majorBidi"/>
                <w:color w:val="000000"/>
                <w:lang w:val="en-US"/>
              </w:rPr>
              <w:t>280,422</w:t>
            </w:r>
          </w:p>
        </w:tc>
      </w:tr>
    </w:tbl>
    <w:p w14:paraId="7489F886" w14:textId="4E95EC8A" w:rsidR="00D05EA9" w:rsidRPr="00D05EA9" w:rsidRDefault="00AA54C5" w:rsidP="000764FA">
      <w:pPr>
        <w:pStyle w:val="ListParagraph"/>
        <w:spacing w:before="240"/>
        <w:jc w:val="thaiDistribute"/>
        <w:rPr>
          <w:rFonts w:asciiTheme="majorBidi" w:eastAsia="Calibri" w:hAnsiTheme="majorBidi" w:cstheme="majorBidi"/>
          <w:b/>
          <w:bCs/>
          <w:lang w:val="en-US"/>
        </w:rPr>
      </w:pPr>
      <w:r w:rsidRPr="00B47434">
        <w:rPr>
          <w:rFonts w:ascii="Angsana New" w:hAnsi="Angsana New"/>
          <w:lang w:val="en-US"/>
        </w:rPr>
        <w:t>On</w:t>
      </w:r>
      <w:r w:rsidR="00D05EA9" w:rsidRPr="00B47434">
        <w:rPr>
          <w:rFonts w:ascii="Angsana New" w:hAnsi="Angsana New"/>
          <w:lang w:val="en-US"/>
        </w:rPr>
        <w:t xml:space="preserve"> October </w:t>
      </w:r>
      <w:r w:rsidR="00D05EA9" w:rsidRPr="00A17236">
        <w:rPr>
          <w:rFonts w:ascii="Angsana New" w:hAnsi="Angsana New"/>
          <w:lang w:val="en-US"/>
        </w:rPr>
        <w:t>11</w:t>
      </w:r>
      <w:r w:rsidR="00D05EA9" w:rsidRPr="00B47434">
        <w:rPr>
          <w:rFonts w:ascii="Angsana New" w:hAnsi="Angsana New"/>
          <w:lang w:val="en-US"/>
        </w:rPr>
        <w:t xml:space="preserve">, </w:t>
      </w:r>
      <w:r w:rsidR="00D05EA9" w:rsidRPr="00A17236">
        <w:rPr>
          <w:rFonts w:ascii="Angsana New" w:hAnsi="Angsana New"/>
          <w:lang w:val="en-US"/>
        </w:rPr>
        <w:t>2023</w:t>
      </w:r>
      <w:r w:rsidRPr="00B47434">
        <w:rPr>
          <w:rFonts w:ascii="Angsana New" w:hAnsi="Angsana New"/>
          <w:lang w:val="en-US"/>
        </w:rPr>
        <w:t>, the C</w:t>
      </w:r>
      <w:r w:rsidR="00D05EA9" w:rsidRPr="00B47434">
        <w:rPr>
          <w:rFonts w:ascii="Angsana New" w:hAnsi="Angsana New"/>
          <w:lang w:val="en-US"/>
        </w:rPr>
        <w:t>ompany received money f</w:t>
      </w:r>
      <w:r w:rsidRPr="00B47434">
        <w:rPr>
          <w:rFonts w:ascii="Angsana New" w:hAnsi="Angsana New"/>
          <w:lang w:val="en-US"/>
        </w:rPr>
        <w:t xml:space="preserve">rom service income from </w:t>
      </w:r>
      <w:r w:rsidR="00D05EA9" w:rsidRPr="00B47434">
        <w:rPr>
          <w:rFonts w:ascii="Angsana New" w:hAnsi="Angsana New"/>
          <w:lang w:val="en-US"/>
        </w:rPr>
        <w:t>maintenance</w:t>
      </w:r>
      <w:r w:rsidRPr="00B47434">
        <w:rPr>
          <w:rFonts w:ascii="Angsana New" w:hAnsi="Angsana New"/>
          <w:lang w:val="en-US"/>
        </w:rPr>
        <w:t xml:space="preserve"> project</w:t>
      </w:r>
      <w:r w:rsidR="00C6347E">
        <w:rPr>
          <w:rFonts w:ascii="Angsana New" w:hAnsi="Angsana New"/>
          <w:lang w:val="en-US"/>
        </w:rPr>
        <w:t xml:space="preserve"> services in the amount of</w:t>
      </w:r>
      <w:r w:rsidR="00C6347E" w:rsidRPr="00A17236">
        <w:rPr>
          <w:rFonts w:ascii="Angsana New" w:hAnsi="Angsana New"/>
          <w:lang w:val="en-US"/>
        </w:rPr>
        <w:t xml:space="preserve"> </w:t>
      </w:r>
      <w:r w:rsidR="000764FA">
        <w:rPr>
          <w:rFonts w:ascii="Angsana New" w:hAnsi="Angsana New"/>
          <w:lang w:val="en-US"/>
        </w:rPr>
        <w:t>Baht</w:t>
      </w:r>
      <w:r w:rsidRPr="00B47434">
        <w:rPr>
          <w:rFonts w:ascii="Angsana New" w:hAnsi="Angsana New"/>
          <w:lang w:val="en-US"/>
        </w:rPr>
        <w:t xml:space="preserve"> </w:t>
      </w:r>
      <w:r w:rsidR="00D05EA9" w:rsidRPr="00A17236">
        <w:rPr>
          <w:rFonts w:ascii="Angsana New" w:hAnsi="Angsana New"/>
          <w:lang w:val="en-US"/>
        </w:rPr>
        <w:t xml:space="preserve">134 </w:t>
      </w:r>
      <w:r w:rsidRPr="00B47434">
        <w:rPr>
          <w:rFonts w:ascii="Angsana New" w:hAnsi="Angsana New"/>
          <w:lang w:val="en-US"/>
        </w:rPr>
        <w:t>million</w:t>
      </w:r>
      <w:r w:rsidR="00D05EA9" w:rsidRPr="00B47434">
        <w:rPr>
          <w:rFonts w:ascii="Angsana New" w:hAnsi="Angsana New"/>
          <w:lang w:val="en-US"/>
        </w:rPr>
        <w:t>.</w:t>
      </w:r>
    </w:p>
    <w:p w14:paraId="56A9A6E2" w14:textId="2A0DF558" w:rsidR="00D2164D" w:rsidRPr="00580817" w:rsidRDefault="00E6417D" w:rsidP="00D05EA9">
      <w:pPr>
        <w:pStyle w:val="ListParagraph"/>
        <w:numPr>
          <w:ilvl w:val="0"/>
          <w:numId w:val="3"/>
        </w:numPr>
        <w:spacing w:before="240"/>
        <w:rPr>
          <w:rFonts w:asciiTheme="majorBidi" w:eastAsia="Calibri" w:hAnsiTheme="majorBidi" w:cstheme="majorBidi"/>
          <w:b/>
          <w:bCs/>
          <w:lang w:val="en-US"/>
        </w:rPr>
      </w:pPr>
      <w:r w:rsidRPr="00580817">
        <w:rPr>
          <w:rFonts w:asciiTheme="majorBidi" w:eastAsia="Calibri" w:hAnsiTheme="majorBidi" w:cstheme="majorBidi"/>
          <w:b/>
          <w:bCs/>
          <w:lang w:val="en-US"/>
        </w:rPr>
        <w:t>N</w:t>
      </w:r>
      <w:r w:rsidR="00B16CDE" w:rsidRPr="00580817">
        <w:rPr>
          <w:rFonts w:asciiTheme="majorBidi" w:eastAsia="Calibri" w:hAnsiTheme="majorBidi" w:cstheme="majorBidi"/>
          <w:b/>
          <w:bCs/>
          <w:lang w:val="en-US"/>
        </w:rPr>
        <w:t>ON-CURRENT FINANCIAL ASSETS</w:t>
      </w:r>
    </w:p>
    <w:p w14:paraId="2D8F94E8" w14:textId="66693C7D" w:rsidR="00247323" w:rsidRPr="00E8172D" w:rsidRDefault="00580817" w:rsidP="00580817">
      <w:pPr>
        <w:tabs>
          <w:tab w:val="left" w:pos="1276"/>
        </w:tabs>
        <w:spacing w:before="80"/>
        <w:ind w:left="720"/>
        <w:jc w:val="thaiDistribute"/>
        <w:rPr>
          <w:rFonts w:asciiTheme="majorBidi" w:eastAsia="Cordia New" w:hAnsiTheme="majorBidi" w:cstheme="majorBidi"/>
          <w:cs/>
          <w:lang w:val="en-US"/>
        </w:rPr>
      </w:pPr>
      <w:r w:rsidRPr="00580817">
        <w:rPr>
          <w:rFonts w:asciiTheme="majorBidi" w:eastAsia="Cordia New" w:hAnsiTheme="majorBidi" w:cstheme="majorBidi"/>
          <w:lang w:val="en-US"/>
        </w:rPr>
        <w:t>As at September</w:t>
      </w:r>
      <w:r w:rsidR="005554F8" w:rsidRPr="00580817">
        <w:rPr>
          <w:rFonts w:asciiTheme="majorBidi" w:eastAsia="Cordia New" w:hAnsiTheme="majorBidi" w:cstheme="majorBidi"/>
          <w:lang w:val="en-US"/>
        </w:rPr>
        <w:t xml:space="preserve"> 30</w:t>
      </w:r>
      <w:r w:rsidR="002145EC" w:rsidRPr="00580817">
        <w:rPr>
          <w:rFonts w:asciiTheme="majorBidi" w:eastAsia="Cordia New" w:hAnsiTheme="majorBidi" w:cstheme="majorBidi"/>
          <w:lang w:val="en-US"/>
        </w:rPr>
        <w:t>, 2023</w:t>
      </w:r>
      <w:r w:rsidR="00120A39" w:rsidRPr="00580817">
        <w:rPr>
          <w:rFonts w:asciiTheme="majorBidi" w:eastAsia="Cordia New" w:hAnsiTheme="majorBidi" w:cstheme="majorBidi"/>
          <w:lang w:val="en-US"/>
        </w:rPr>
        <w:t xml:space="preserve">, </w:t>
      </w:r>
      <w:r w:rsidR="00EC30E0" w:rsidRPr="00580817">
        <w:rPr>
          <w:rFonts w:asciiTheme="majorBidi" w:eastAsia="Cordia New" w:hAnsiTheme="majorBidi" w:cstheme="majorBidi"/>
          <w:lang w:val="en-US"/>
        </w:rPr>
        <w:t xml:space="preserve">the Company’s </w:t>
      </w:r>
      <w:r w:rsidR="008A6002" w:rsidRPr="00580817">
        <w:rPr>
          <w:rFonts w:asciiTheme="majorBidi" w:eastAsia="Cordia New" w:hAnsiTheme="majorBidi" w:cstheme="majorBidi"/>
          <w:lang w:val="en-US"/>
        </w:rPr>
        <w:t>and subsidiary’s</w:t>
      </w:r>
      <w:r w:rsidR="00473C5D" w:rsidRPr="00580817">
        <w:rPr>
          <w:rFonts w:asciiTheme="majorBidi" w:eastAsia="Cordia New" w:hAnsiTheme="majorBidi"/>
          <w:lang w:val="en-US"/>
        </w:rPr>
        <w:t xml:space="preserve"> </w:t>
      </w:r>
      <w:r w:rsidR="00EC30E0" w:rsidRPr="00580817">
        <w:rPr>
          <w:rFonts w:asciiTheme="majorBidi" w:eastAsia="Cordia New" w:hAnsiTheme="majorBidi" w:cstheme="majorBidi"/>
          <w:lang w:val="en-US"/>
        </w:rPr>
        <w:t xml:space="preserve">fixed deposits </w:t>
      </w:r>
      <w:r w:rsidR="00102547" w:rsidRPr="00580817">
        <w:rPr>
          <w:rFonts w:asciiTheme="majorBidi" w:eastAsia="Cordia New" w:hAnsiTheme="majorBidi" w:cstheme="majorBidi"/>
          <w:lang w:val="en-US"/>
        </w:rPr>
        <w:t>totaling</w:t>
      </w:r>
      <w:r w:rsidR="00EC30E0" w:rsidRPr="00580817">
        <w:rPr>
          <w:rFonts w:asciiTheme="majorBidi" w:eastAsia="Cordia New" w:hAnsiTheme="majorBidi"/>
          <w:lang w:val="en-US"/>
        </w:rPr>
        <w:t xml:space="preserve"> </w:t>
      </w:r>
      <w:r w:rsidR="00DC0174" w:rsidRPr="00580817">
        <w:rPr>
          <w:rFonts w:asciiTheme="majorBidi" w:eastAsia="Cordia New" w:hAnsiTheme="majorBidi" w:cstheme="majorBidi"/>
          <w:lang w:val="en-US"/>
        </w:rPr>
        <w:t xml:space="preserve">Baht </w:t>
      </w:r>
      <w:r w:rsidRPr="00580817">
        <w:rPr>
          <w:rFonts w:ascii="Angsana New" w:hAnsi="Angsana New"/>
          <w:lang w:val="en-US"/>
        </w:rPr>
        <w:t>54</w:t>
      </w:r>
      <w:r w:rsidR="00E07163" w:rsidRPr="00580817">
        <w:rPr>
          <w:rFonts w:ascii="Angsana New" w:hAnsi="Angsana New"/>
          <w:lang w:val="en-US"/>
        </w:rPr>
        <w:t xml:space="preserve">.39 </w:t>
      </w:r>
      <w:r w:rsidR="00EC30E0" w:rsidRPr="00580817">
        <w:rPr>
          <w:rFonts w:asciiTheme="majorBidi" w:eastAsia="Cordia New" w:hAnsiTheme="majorBidi" w:cstheme="majorBidi"/>
          <w:lang w:val="en-US"/>
        </w:rPr>
        <w:t>million in conso</w:t>
      </w:r>
      <w:r w:rsidR="008A761A" w:rsidRPr="00580817">
        <w:rPr>
          <w:rFonts w:asciiTheme="majorBidi" w:eastAsia="Cordia New" w:hAnsiTheme="majorBidi" w:cstheme="majorBidi"/>
          <w:lang w:val="en-US"/>
        </w:rPr>
        <w:t>lidated financial statements</w:t>
      </w:r>
      <w:r w:rsidR="0079765B" w:rsidRPr="00580817">
        <w:rPr>
          <w:rFonts w:asciiTheme="majorBidi" w:eastAsia="Cordia New" w:hAnsiTheme="majorBidi" w:cstheme="majorBidi"/>
          <w:lang w:val="en-US"/>
        </w:rPr>
        <w:t>,</w:t>
      </w:r>
      <w:r w:rsidR="00472CEE" w:rsidRPr="00580817">
        <w:rPr>
          <w:rFonts w:asciiTheme="majorBidi" w:eastAsia="Cordia New" w:hAnsiTheme="majorBidi" w:cstheme="majorBidi"/>
          <w:lang w:val="en-US"/>
        </w:rPr>
        <w:t xml:space="preserve"> and</w:t>
      </w:r>
      <w:r w:rsidR="007A2B04" w:rsidRPr="00580817">
        <w:rPr>
          <w:rFonts w:asciiTheme="majorBidi" w:eastAsia="Cordia New" w:hAnsiTheme="majorBidi"/>
          <w:lang w:val="en-US"/>
        </w:rPr>
        <w:t xml:space="preserve"> </w:t>
      </w:r>
      <w:r w:rsidR="00A21F49" w:rsidRPr="00580817">
        <w:rPr>
          <w:rFonts w:asciiTheme="majorBidi" w:eastAsia="Cordia New" w:hAnsiTheme="majorBidi" w:cstheme="majorBidi"/>
          <w:lang w:val="en-US"/>
        </w:rPr>
        <w:t xml:space="preserve">Baht </w:t>
      </w:r>
      <w:r w:rsidR="00D833CB" w:rsidRPr="00580817">
        <w:rPr>
          <w:rFonts w:asciiTheme="majorBidi" w:eastAsia="Cordia New" w:hAnsiTheme="majorBidi" w:cstheme="majorBidi"/>
          <w:lang w:val="en-US"/>
        </w:rPr>
        <w:t>32.49</w:t>
      </w:r>
      <w:r w:rsidR="00E6417D" w:rsidRPr="00580817">
        <w:rPr>
          <w:rFonts w:asciiTheme="majorBidi" w:eastAsia="Cordia New" w:hAnsiTheme="majorBidi"/>
          <w:lang w:val="en-US"/>
        </w:rPr>
        <w:t xml:space="preserve"> </w:t>
      </w:r>
      <w:r w:rsidR="0015239D" w:rsidRPr="00580817">
        <w:rPr>
          <w:rFonts w:asciiTheme="majorBidi" w:eastAsia="Cordia New" w:hAnsiTheme="majorBidi" w:cstheme="majorBidi"/>
          <w:lang w:val="en-US"/>
        </w:rPr>
        <w:t xml:space="preserve">million </w:t>
      </w:r>
      <w:r w:rsidR="00EC30E0" w:rsidRPr="00580817">
        <w:rPr>
          <w:rFonts w:asciiTheme="majorBidi" w:eastAsia="Cordia New" w:hAnsiTheme="majorBidi" w:cstheme="majorBidi"/>
          <w:lang w:val="en-US"/>
        </w:rPr>
        <w:t xml:space="preserve">in </w:t>
      </w:r>
      <w:r w:rsidR="00102547" w:rsidRPr="00580817">
        <w:rPr>
          <w:rFonts w:asciiTheme="majorBidi" w:eastAsia="Cordia New" w:hAnsiTheme="majorBidi" w:cstheme="majorBidi"/>
          <w:lang w:val="en-US"/>
        </w:rPr>
        <w:t>separate</w:t>
      </w:r>
      <w:r w:rsidR="00EC30E0" w:rsidRPr="00580817">
        <w:rPr>
          <w:rFonts w:asciiTheme="majorBidi" w:eastAsia="Cordia New" w:hAnsiTheme="majorBidi" w:cstheme="majorBidi"/>
          <w:lang w:val="en-US"/>
        </w:rPr>
        <w:t xml:space="preserve"> financial statements</w:t>
      </w:r>
      <w:r w:rsidR="0079765B" w:rsidRPr="00580817">
        <w:rPr>
          <w:rFonts w:asciiTheme="majorBidi" w:eastAsia="Cordia New" w:hAnsiTheme="majorBidi" w:cstheme="majorBidi"/>
          <w:lang w:val="en-US"/>
        </w:rPr>
        <w:t>,</w:t>
      </w:r>
      <w:r w:rsidR="00EC30E0" w:rsidRPr="00580817">
        <w:rPr>
          <w:rFonts w:asciiTheme="majorBidi" w:eastAsia="Cordia New" w:hAnsiTheme="majorBidi" w:cstheme="majorBidi"/>
          <w:lang w:val="en-US"/>
        </w:rPr>
        <w:t xml:space="preserve"> have been </w:t>
      </w:r>
      <w:r w:rsidR="0021382E" w:rsidRPr="00580817">
        <w:rPr>
          <w:rFonts w:asciiTheme="majorBidi" w:eastAsia="Cordia New" w:hAnsiTheme="majorBidi" w:cstheme="majorBidi"/>
          <w:lang w:val="en-US"/>
        </w:rPr>
        <w:t>pledged</w:t>
      </w:r>
      <w:r w:rsidR="00EC30E0" w:rsidRPr="00580817">
        <w:rPr>
          <w:rFonts w:asciiTheme="majorBidi" w:eastAsia="Cordia New" w:hAnsiTheme="majorBidi" w:cstheme="majorBidi"/>
          <w:lang w:val="en-US"/>
        </w:rPr>
        <w:t xml:space="preserve"> with banks as collaterals for bank overdrafts</w:t>
      </w:r>
      <w:r w:rsidR="00B13DC0" w:rsidRPr="00580817">
        <w:rPr>
          <w:rFonts w:asciiTheme="majorBidi" w:eastAsia="Cordia New" w:hAnsiTheme="majorBidi" w:cstheme="majorBidi"/>
          <w:lang w:val="en-US"/>
        </w:rPr>
        <w:t xml:space="preserve"> facilities, short</w:t>
      </w:r>
      <w:r w:rsidR="00B13DC0" w:rsidRPr="00580817">
        <w:rPr>
          <w:rFonts w:asciiTheme="majorBidi" w:eastAsia="Cordia New" w:hAnsiTheme="majorBidi"/>
          <w:lang w:val="en-US"/>
        </w:rPr>
        <w:t>-</w:t>
      </w:r>
      <w:r w:rsidR="00EC30E0" w:rsidRPr="00580817">
        <w:rPr>
          <w:rFonts w:asciiTheme="majorBidi" w:eastAsia="Cordia New" w:hAnsiTheme="majorBidi" w:cstheme="majorBidi"/>
          <w:lang w:val="en-US"/>
        </w:rPr>
        <w:t>term loan</w:t>
      </w:r>
      <w:r w:rsidR="001222F5" w:rsidRPr="00580817">
        <w:rPr>
          <w:rFonts w:asciiTheme="majorBidi" w:eastAsia="Cordia New" w:hAnsiTheme="majorBidi" w:cstheme="majorBidi"/>
          <w:lang w:val="en-US"/>
        </w:rPr>
        <w:t>, long</w:t>
      </w:r>
      <w:r w:rsidR="001222F5" w:rsidRPr="00580817">
        <w:rPr>
          <w:rFonts w:asciiTheme="majorBidi" w:eastAsia="Cordia New" w:hAnsiTheme="majorBidi"/>
          <w:lang w:val="en-US"/>
        </w:rPr>
        <w:t>-</w:t>
      </w:r>
      <w:r w:rsidR="001222F5" w:rsidRPr="00580817">
        <w:rPr>
          <w:rFonts w:asciiTheme="majorBidi" w:eastAsia="Cordia New" w:hAnsiTheme="majorBidi" w:cstheme="majorBidi"/>
          <w:lang w:val="en-US"/>
        </w:rPr>
        <w:t>term loan</w:t>
      </w:r>
      <w:r w:rsidR="0079765B" w:rsidRPr="00580817">
        <w:rPr>
          <w:rFonts w:asciiTheme="majorBidi" w:eastAsia="Cordia New" w:hAnsiTheme="majorBidi" w:cstheme="majorBidi"/>
          <w:lang w:val="en-US"/>
        </w:rPr>
        <w:t>s</w:t>
      </w:r>
      <w:r w:rsidR="00EC30E0" w:rsidRPr="00580817">
        <w:rPr>
          <w:rFonts w:asciiTheme="majorBidi" w:eastAsia="Cordia New" w:hAnsiTheme="majorBidi" w:cstheme="majorBidi"/>
          <w:lang w:val="en-US"/>
        </w:rPr>
        <w:t xml:space="preserve">, factoring of </w:t>
      </w:r>
      <w:r w:rsidR="00C43D73" w:rsidRPr="00580817">
        <w:rPr>
          <w:rFonts w:asciiTheme="majorBidi" w:eastAsia="Cordia New" w:hAnsiTheme="majorBidi" w:cstheme="majorBidi"/>
          <w:lang w:val="en-US"/>
        </w:rPr>
        <w:t>trade</w:t>
      </w:r>
      <w:r w:rsidR="00EC30E0" w:rsidRPr="00580817">
        <w:rPr>
          <w:rFonts w:asciiTheme="majorBidi" w:eastAsia="Cordia New" w:hAnsiTheme="majorBidi" w:cstheme="majorBidi"/>
          <w:lang w:val="en-US"/>
        </w:rPr>
        <w:t xml:space="preserve"> receivables, forward exchange co</w:t>
      </w:r>
      <w:r w:rsidR="001479CE" w:rsidRPr="00580817">
        <w:rPr>
          <w:rFonts w:asciiTheme="majorBidi" w:eastAsia="Cordia New" w:hAnsiTheme="majorBidi" w:cstheme="majorBidi"/>
          <w:lang w:val="en-US"/>
        </w:rPr>
        <w:t xml:space="preserve">ntracts </w:t>
      </w:r>
      <w:r w:rsidR="0079765B" w:rsidRPr="00580817">
        <w:rPr>
          <w:rFonts w:asciiTheme="majorBidi" w:eastAsia="Cordia New" w:hAnsiTheme="majorBidi" w:cstheme="majorBidi"/>
          <w:lang w:val="en-US"/>
        </w:rPr>
        <w:t>and letter of guarantee</w:t>
      </w:r>
      <w:r w:rsidR="00B13DC0" w:rsidRPr="00580817">
        <w:rPr>
          <w:rFonts w:asciiTheme="majorBidi" w:eastAsia="Cordia New" w:hAnsiTheme="majorBidi" w:cstheme="majorBidi"/>
          <w:lang w:val="en-US"/>
        </w:rPr>
        <w:t xml:space="preserve"> for the Company and its subsidiaries</w:t>
      </w:r>
      <w:r w:rsidR="00EC30E0" w:rsidRPr="00580817">
        <w:rPr>
          <w:rFonts w:asciiTheme="majorBidi" w:eastAsia="Cordia New" w:hAnsiTheme="majorBidi"/>
          <w:lang w:val="en-US"/>
        </w:rPr>
        <w:t xml:space="preserve">. </w:t>
      </w:r>
      <w:r w:rsidR="00EC30E0" w:rsidRPr="00580817">
        <w:rPr>
          <w:rFonts w:asciiTheme="majorBidi" w:eastAsia="Cordia New" w:hAnsiTheme="majorBidi" w:cstheme="majorBidi"/>
          <w:lang w:val="en-US"/>
        </w:rPr>
        <w:t>These fixe</w:t>
      </w:r>
      <w:r w:rsidR="00A44E65" w:rsidRPr="00580817">
        <w:rPr>
          <w:rFonts w:asciiTheme="majorBidi" w:eastAsia="Cordia New" w:hAnsiTheme="majorBidi" w:cstheme="majorBidi"/>
          <w:lang w:val="en-US"/>
        </w:rPr>
        <w:t>d deposits bear interest at</w:t>
      </w:r>
      <w:r w:rsidR="0015239D" w:rsidRPr="00580817">
        <w:rPr>
          <w:rFonts w:asciiTheme="majorBidi" w:eastAsia="Cordia New" w:hAnsiTheme="majorBidi" w:cstheme="majorBidi"/>
          <w:lang w:val="en-US"/>
        </w:rPr>
        <w:t xml:space="preserve"> </w:t>
      </w:r>
      <w:r w:rsidR="00CE2F10" w:rsidRPr="00580817">
        <w:rPr>
          <w:rFonts w:asciiTheme="majorBidi" w:eastAsia="Cordia New" w:hAnsiTheme="majorBidi" w:cstheme="majorBidi"/>
          <w:lang w:val="en-US"/>
        </w:rPr>
        <w:t>0.4</w:t>
      </w:r>
      <w:r w:rsidR="00534B04" w:rsidRPr="00580817">
        <w:rPr>
          <w:rFonts w:asciiTheme="majorBidi" w:eastAsia="Cordia New" w:hAnsiTheme="majorBidi" w:cstheme="majorBidi"/>
          <w:lang w:val="en-US"/>
        </w:rPr>
        <w:t>0</w:t>
      </w:r>
      <w:r w:rsidR="0015239D" w:rsidRPr="00580817">
        <w:rPr>
          <w:rFonts w:asciiTheme="majorBidi" w:eastAsia="Cordia New" w:hAnsiTheme="majorBidi"/>
          <w:lang w:val="en-US"/>
        </w:rPr>
        <w:t>%</w:t>
      </w:r>
      <w:r w:rsidR="00111405" w:rsidRPr="00580817">
        <w:rPr>
          <w:rFonts w:asciiTheme="majorBidi" w:eastAsia="Cordia New" w:hAnsiTheme="majorBidi"/>
          <w:lang w:val="en-US"/>
        </w:rPr>
        <w:t xml:space="preserve"> </w:t>
      </w:r>
      <w:r w:rsidR="00CE2F10" w:rsidRPr="00580817">
        <w:rPr>
          <w:rFonts w:asciiTheme="majorBidi" w:eastAsia="Cordia New" w:hAnsiTheme="majorBidi"/>
          <w:lang w:val="en-US"/>
        </w:rPr>
        <w:t>- 1.1</w:t>
      </w:r>
      <w:r w:rsidR="00B561B5" w:rsidRPr="00580817">
        <w:rPr>
          <w:rFonts w:asciiTheme="majorBidi" w:eastAsia="Cordia New" w:hAnsiTheme="majorBidi"/>
          <w:lang w:val="en-US"/>
        </w:rPr>
        <w:t>5</w:t>
      </w:r>
      <w:r w:rsidR="0015239D" w:rsidRPr="00580817">
        <w:rPr>
          <w:rFonts w:asciiTheme="majorBidi" w:eastAsia="Cordia New" w:hAnsiTheme="majorBidi"/>
          <w:lang w:val="en-US"/>
        </w:rPr>
        <w:t>%</w:t>
      </w:r>
      <w:r w:rsidR="00B56E12" w:rsidRPr="00580817">
        <w:rPr>
          <w:rFonts w:asciiTheme="majorBidi" w:eastAsia="Cordia New" w:hAnsiTheme="majorBidi"/>
          <w:lang w:val="en-US"/>
        </w:rPr>
        <w:t xml:space="preserve"> </w:t>
      </w:r>
      <w:r w:rsidR="00EC30E0" w:rsidRPr="00580817">
        <w:rPr>
          <w:rFonts w:asciiTheme="majorBidi" w:eastAsia="Cordia New" w:hAnsiTheme="majorBidi" w:cstheme="majorBidi"/>
          <w:lang w:val="en-US"/>
        </w:rPr>
        <w:t>per annum</w:t>
      </w:r>
      <w:r w:rsidR="00023F50" w:rsidRPr="00580817">
        <w:rPr>
          <w:rFonts w:asciiTheme="majorBidi" w:eastAsia="Cordia New" w:hAnsiTheme="majorBidi"/>
          <w:lang w:val="en-US"/>
        </w:rPr>
        <w:t>.</w:t>
      </w:r>
      <w:r w:rsidR="00924ACC" w:rsidRPr="00580817">
        <w:rPr>
          <w:rFonts w:asciiTheme="majorBidi" w:eastAsia="Cordia New" w:hAnsiTheme="majorBidi"/>
          <w:lang w:val="en-US"/>
        </w:rPr>
        <w:t xml:space="preserve"> </w:t>
      </w:r>
      <w:r w:rsidR="004C04AD" w:rsidRPr="00580817">
        <w:rPr>
          <w:rFonts w:asciiTheme="majorBidi" w:eastAsia="Cordia New" w:hAnsiTheme="majorBidi"/>
          <w:lang w:val="en-US"/>
        </w:rPr>
        <w:t>(</w:t>
      </w:r>
      <w:r w:rsidR="00DC0174" w:rsidRPr="00580817">
        <w:rPr>
          <w:rFonts w:asciiTheme="majorBidi" w:eastAsia="Cordia New" w:hAnsiTheme="majorBidi" w:cstheme="majorBidi"/>
          <w:lang w:val="en-US"/>
        </w:rPr>
        <w:t xml:space="preserve">Note </w:t>
      </w:r>
      <w:r w:rsidR="00462604" w:rsidRPr="00580817">
        <w:rPr>
          <w:rFonts w:asciiTheme="majorBidi" w:eastAsia="Cordia New" w:hAnsiTheme="majorBidi" w:cstheme="majorBidi"/>
          <w:lang w:val="en-US"/>
        </w:rPr>
        <w:t>1</w:t>
      </w:r>
      <w:r w:rsidR="002800EA">
        <w:rPr>
          <w:rFonts w:asciiTheme="majorBidi" w:eastAsia="Cordia New" w:hAnsiTheme="majorBidi" w:cstheme="majorBidi"/>
          <w:lang w:val="en-US"/>
        </w:rPr>
        <w:t>5</w:t>
      </w:r>
      <w:r w:rsidR="004C04AD" w:rsidRPr="00580817">
        <w:rPr>
          <w:rFonts w:asciiTheme="majorBidi" w:eastAsia="Cordia New" w:hAnsiTheme="majorBidi"/>
          <w:lang w:val="en-US"/>
        </w:rPr>
        <w:t>)</w:t>
      </w:r>
    </w:p>
    <w:p w14:paraId="39DA95C3" w14:textId="18FD1C53" w:rsidR="00D2164D" w:rsidRPr="00B561B5" w:rsidRDefault="00D2164D" w:rsidP="00247323">
      <w:pPr>
        <w:rPr>
          <w:rFonts w:asciiTheme="majorBidi" w:eastAsia="Cordia New" w:hAnsiTheme="majorBidi"/>
          <w:lang w:val="en-US"/>
        </w:rPr>
        <w:sectPr w:rsidR="00D2164D" w:rsidRPr="00B561B5" w:rsidSect="00D37866">
          <w:headerReference w:type="default" r:id="rId8"/>
          <w:footerReference w:type="even" r:id="rId9"/>
          <w:footerReference w:type="default" r:id="rId10"/>
          <w:pgSz w:w="11909" w:h="16834" w:code="9"/>
          <w:pgMar w:top="1702" w:right="994" w:bottom="825" w:left="1400" w:header="709" w:footer="562" w:gutter="0"/>
          <w:pgNumType w:start="13"/>
          <w:cols w:space="720"/>
        </w:sectPr>
      </w:pPr>
    </w:p>
    <w:p w14:paraId="47BD0E0E" w14:textId="77777777" w:rsidR="00462604" w:rsidRPr="007F413C" w:rsidRDefault="00462604" w:rsidP="00462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INVESTMENTS IN ASSOCIATE COMPANIES AND SUBSIDIARY COMPANIES</w:t>
      </w:r>
      <w:r w:rsidRPr="002255C8">
        <w:rPr>
          <w:rFonts w:ascii="Angsana New" w:eastAsia="Calibri" w:hAnsi="Angsana New"/>
          <w:b/>
          <w:bCs/>
          <w:lang w:val="en-US"/>
        </w:rPr>
        <w:t xml:space="preserve"> - </w:t>
      </w:r>
      <w:r w:rsidRPr="007F413C">
        <w:rPr>
          <w:rFonts w:ascii="Angsana New" w:eastAsia="Calibri" w:hAnsi="Angsana New"/>
          <w:b/>
          <w:bCs/>
          <w:lang w:val="en-US"/>
        </w:rPr>
        <w:t>NET</w:t>
      </w:r>
    </w:p>
    <w:p w14:paraId="3AD0F7FE" w14:textId="0853AEC3" w:rsidR="00462604" w:rsidRPr="007F413C" w:rsidRDefault="00462604" w:rsidP="005B7139">
      <w:pPr>
        <w:spacing w:before="120" w:after="360"/>
        <w:ind w:left="720"/>
        <w:jc w:val="thaiDistribute"/>
        <w:rPr>
          <w:rFonts w:ascii="Angsana New" w:eastAsia="Cordia New" w:hAnsi="Angsana New"/>
          <w:lang w:val="en-US"/>
        </w:rPr>
      </w:pPr>
      <w:r w:rsidRPr="007F413C">
        <w:rPr>
          <w:rFonts w:ascii="Angsana New" w:eastAsia="Cordia New" w:hAnsi="Angsana New"/>
          <w:lang w:val="en-US"/>
        </w:rPr>
        <w:t>Investments in associated companies and subsidiary companies</w:t>
      </w:r>
      <w:r w:rsidRPr="002255C8">
        <w:rPr>
          <w:rFonts w:ascii="Angsana New" w:eastAsia="Cordia New" w:hAnsi="Angsana New"/>
          <w:lang w:val="en-US"/>
        </w:rPr>
        <w:t xml:space="preserve"> - </w:t>
      </w:r>
      <w:r w:rsidRPr="007F413C">
        <w:rPr>
          <w:rFonts w:ascii="Angsana New" w:eastAsia="Cordia New" w:hAnsi="Angsana New"/>
          <w:lang w:val="en-US"/>
        </w:rPr>
        <w:t>net</w:t>
      </w:r>
      <w:r w:rsidRPr="002255C8">
        <w:rPr>
          <w:rFonts w:ascii="Angsana New" w:eastAsia="Cordia New" w:hAnsi="Angsana New"/>
          <w:lang w:val="en-US"/>
        </w:rPr>
        <w:t xml:space="preserve"> </w:t>
      </w:r>
      <w:r w:rsidR="00996BA3">
        <w:rPr>
          <w:rFonts w:ascii="Angsana New" w:eastAsia="Cordia New" w:hAnsi="Angsana New"/>
          <w:lang w:val="en-US"/>
        </w:rPr>
        <w:t xml:space="preserve">as at </w:t>
      </w:r>
      <w:r w:rsidR="00484B24">
        <w:rPr>
          <w:rFonts w:asciiTheme="majorBidi" w:eastAsia="Cordia New" w:hAnsiTheme="majorBidi" w:cstheme="majorBidi"/>
          <w:lang w:val="en-US"/>
        </w:rPr>
        <w:t>September</w:t>
      </w:r>
      <w:r w:rsidR="009148FF" w:rsidRPr="009148FF">
        <w:rPr>
          <w:rFonts w:asciiTheme="majorBidi" w:eastAsia="Cordia New" w:hAnsiTheme="majorBidi" w:cstheme="majorBidi"/>
          <w:lang w:val="en-US"/>
        </w:rPr>
        <w:t xml:space="preserve"> 30</w:t>
      </w:r>
      <w:r w:rsidR="003624D2" w:rsidRPr="008A31C0">
        <w:rPr>
          <w:rFonts w:asciiTheme="majorBidi" w:eastAsia="Cordia New" w:hAnsiTheme="majorBidi" w:cstheme="majorBidi"/>
          <w:lang w:val="en-US"/>
        </w:rPr>
        <w:t>, 202</w:t>
      </w:r>
      <w:r w:rsidR="003624D2">
        <w:rPr>
          <w:rFonts w:asciiTheme="majorBidi" w:eastAsia="Cordia New" w:hAnsiTheme="majorBidi" w:cstheme="majorBidi"/>
          <w:lang w:val="en-US"/>
        </w:rPr>
        <w:t>3</w:t>
      </w:r>
      <w:r w:rsidRPr="007F413C">
        <w:rPr>
          <w:rFonts w:ascii="Angsana New" w:eastAsia="Cordia New" w:hAnsi="Angsana New"/>
          <w:lang w:val="en-US"/>
        </w:rPr>
        <w:t xml:space="preserve"> and December 31, 202</w:t>
      </w:r>
      <w:r w:rsidR="003624D2">
        <w:rPr>
          <w:rFonts w:ascii="Angsana New" w:eastAsia="Cordia New" w:hAnsi="Angsana New"/>
          <w:lang w:val="en-US"/>
        </w:rPr>
        <w:t>2</w:t>
      </w:r>
      <w:r w:rsidRPr="002255C8">
        <w:rPr>
          <w:rFonts w:ascii="Angsana New" w:eastAsia="Cordia New" w:hAnsi="Angsana New"/>
          <w:lang w:val="en-US"/>
        </w:rPr>
        <w:t xml:space="preserve"> </w:t>
      </w:r>
      <w:r w:rsidRPr="007F413C">
        <w:rPr>
          <w:rFonts w:ascii="Angsana New" w:eastAsia="Cordia New" w:hAnsi="Angsana New"/>
          <w:lang w:val="en-US"/>
        </w:rPr>
        <w:t>are as follows</w:t>
      </w:r>
      <w:r w:rsidRPr="002255C8">
        <w:rPr>
          <w:rFonts w:ascii="Angsana New" w:eastAsia="Cordia New" w:hAnsi="Angsana New"/>
          <w:lang w:val="en-US"/>
        </w:rPr>
        <w:t>:</w:t>
      </w:r>
    </w:p>
    <w:tbl>
      <w:tblPr>
        <w:tblpPr w:leftFromText="180" w:rightFromText="180" w:vertAnchor="text" w:horzAnchor="margin" w:tblpY="36"/>
        <w:tblW w:w="15379" w:type="dxa"/>
        <w:tblLayout w:type="fixed"/>
        <w:tblLook w:val="01E0" w:firstRow="1" w:lastRow="1" w:firstColumn="1" w:lastColumn="1" w:noHBand="0" w:noVBand="0"/>
      </w:tblPr>
      <w:tblGrid>
        <w:gridCol w:w="2644"/>
        <w:gridCol w:w="267"/>
        <w:gridCol w:w="1139"/>
        <w:gridCol w:w="270"/>
        <w:gridCol w:w="2700"/>
        <w:gridCol w:w="270"/>
        <w:gridCol w:w="720"/>
        <w:gridCol w:w="270"/>
        <w:gridCol w:w="710"/>
        <w:gridCol w:w="284"/>
        <w:gridCol w:w="822"/>
        <w:gridCol w:w="254"/>
        <w:gridCol w:w="810"/>
        <w:gridCol w:w="270"/>
        <w:gridCol w:w="770"/>
        <w:gridCol w:w="236"/>
        <w:gridCol w:w="799"/>
        <w:gridCol w:w="236"/>
        <w:gridCol w:w="800"/>
        <w:gridCol w:w="244"/>
        <w:gridCol w:w="864"/>
      </w:tblGrid>
      <w:tr w:rsidR="00382734" w:rsidRPr="00E8172D" w14:paraId="1288C9CB" w14:textId="77777777" w:rsidTr="00B3702E">
        <w:tc>
          <w:tcPr>
            <w:tcW w:w="2644" w:type="dxa"/>
          </w:tcPr>
          <w:p w14:paraId="74F11237" w14:textId="77777777" w:rsidR="00382734" w:rsidRPr="009E02FC" w:rsidRDefault="00382734" w:rsidP="00382734">
            <w:pPr>
              <w:tabs>
                <w:tab w:val="left" w:pos="360"/>
                <w:tab w:val="left" w:pos="900"/>
              </w:tabs>
              <w:ind w:right="-226"/>
              <w:jc w:val="thaiDistribute"/>
              <w:rPr>
                <w:rFonts w:asciiTheme="majorBidi" w:hAnsiTheme="majorBidi" w:cstheme="majorBidi"/>
                <w:sz w:val="25"/>
                <w:szCs w:val="25"/>
                <w:lang w:val="en-GB"/>
              </w:rPr>
            </w:pPr>
          </w:p>
        </w:tc>
        <w:tc>
          <w:tcPr>
            <w:tcW w:w="267" w:type="dxa"/>
          </w:tcPr>
          <w:p w14:paraId="5F54B526" w14:textId="77777777" w:rsidR="00382734" w:rsidRPr="009E02FC" w:rsidRDefault="00382734" w:rsidP="00382734">
            <w:pPr>
              <w:tabs>
                <w:tab w:val="left" w:pos="360"/>
                <w:tab w:val="left" w:pos="900"/>
              </w:tabs>
              <w:ind w:right="-226"/>
              <w:jc w:val="thaiDistribute"/>
              <w:rPr>
                <w:rFonts w:asciiTheme="majorBidi" w:hAnsiTheme="majorBidi" w:cstheme="majorBidi"/>
                <w:sz w:val="25"/>
                <w:szCs w:val="25"/>
                <w:lang w:val="en-GB"/>
              </w:rPr>
            </w:pPr>
          </w:p>
        </w:tc>
        <w:tc>
          <w:tcPr>
            <w:tcW w:w="1139" w:type="dxa"/>
          </w:tcPr>
          <w:p w14:paraId="4FB665AB" w14:textId="77777777" w:rsidR="00382734" w:rsidRPr="009E02FC" w:rsidRDefault="00382734" w:rsidP="00382734">
            <w:pPr>
              <w:tabs>
                <w:tab w:val="left" w:pos="360"/>
                <w:tab w:val="left" w:pos="900"/>
              </w:tabs>
              <w:ind w:right="-226"/>
              <w:jc w:val="thaiDistribute"/>
              <w:rPr>
                <w:rFonts w:asciiTheme="majorBidi" w:hAnsiTheme="majorBidi" w:cstheme="majorBidi"/>
                <w:sz w:val="25"/>
                <w:szCs w:val="25"/>
                <w:lang w:val="en-GB"/>
              </w:rPr>
            </w:pPr>
          </w:p>
        </w:tc>
        <w:tc>
          <w:tcPr>
            <w:tcW w:w="270" w:type="dxa"/>
          </w:tcPr>
          <w:p w14:paraId="23673C6C" w14:textId="77777777" w:rsidR="00382734" w:rsidRPr="009E02FC" w:rsidRDefault="00382734" w:rsidP="00382734">
            <w:pPr>
              <w:tabs>
                <w:tab w:val="left" w:pos="360"/>
                <w:tab w:val="left" w:pos="900"/>
              </w:tabs>
              <w:ind w:right="-226"/>
              <w:jc w:val="thaiDistribute"/>
              <w:rPr>
                <w:rFonts w:asciiTheme="majorBidi" w:hAnsiTheme="majorBidi" w:cstheme="majorBidi"/>
                <w:sz w:val="25"/>
                <w:szCs w:val="25"/>
                <w:lang w:val="en-GB"/>
              </w:rPr>
            </w:pPr>
          </w:p>
        </w:tc>
        <w:tc>
          <w:tcPr>
            <w:tcW w:w="2700" w:type="dxa"/>
          </w:tcPr>
          <w:p w14:paraId="4A85B2E8" w14:textId="77777777" w:rsidR="00382734" w:rsidRPr="009E02FC" w:rsidRDefault="00382734" w:rsidP="00382734">
            <w:pPr>
              <w:tabs>
                <w:tab w:val="left" w:pos="360"/>
                <w:tab w:val="left" w:pos="900"/>
              </w:tabs>
              <w:jc w:val="thaiDistribute"/>
              <w:rPr>
                <w:rFonts w:asciiTheme="majorBidi" w:hAnsiTheme="majorBidi" w:cstheme="majorBidi"/>
                <w:sz w:val="25"/>
                <w:szCs w:val="25"/>
                <w:lang w:val="en-GB"/>
              </w:rPr>
            </w:pPr>
          </w:p>
        </w:tc>
        <w:tc>
          <w:tcPr>
            <w:tcW w:w="270" w:type="dxa"/>
          </w:tcPr>
          <w:p w14:paraId="062D468D" w14:textId="77777777" w:rsidR="00382734" w:rsidRPr="009E02FC" w:rsidRDefault="00382734" w:rsidP="00382734">
            <w:pPr>
              <w:tabs>
                <w:tab w:val="left" w:pos="360"/>
                <w:tab w:val="left" w:pos="900"/>
              </w:tabs>
              <w:jc w:val="thaiDistribute"/>
              <w:rPr>
                <w:rFonts w:asciiTheme="majorBidi" w:hAnsiTheme="majorBidi" w:cstheme="majorBidi"/>
                <w:sz w:val="25"/>
                <w:szCs w:val="25"/>
                <w:lang w:val="en-GB"/>
              </w:rPr>
            </w:pPr>
          </w:p>
        </w:tc>
        <w:tc>
          <w:tcPr>
            <w:tcW w:w="720" w:type="dxa"/>
          </w:tcPr>
          <w:p w14:paraId="11F841A7" w14:textId="77777777" w:rsidR="00382734" w:rsidRPr="00E8172D" w:rsidRDefault="00382734" w:rsidP="00382734">
            <w:pPr>
              <w:tabs>
                <w:tab w:val="left" w:pos="360"/>
                <w:tab w:val="left" w:pos="900"/>
              </w:tabs>
              <w:jc w:val="thaiDistribute"/>
              <w:rPr>
                <w:rFonts w:asciiTheme="majorBidi" w:hAnsiTheme="majorBidi" w:cstheme="majorBidi"/>
                <w:sz w:val="25"/>
                <w:szCs w:val="25"/>
                <w:cs/>
                <w:lang w:val="en-US"/>
              </w:rPr>
            </w:pPr>
          </w:p>
        </w:tc>
        <w:tc>
          <w:tcPr>
            <w:tcW w:w="270" w:type="dxa"/>
          </w:tcPr>
          <w:p w14:paraId="7BFB6082" w14:textId="77777777" w:rsidR="00382734" w:rsidRPr="009E02FC" w:rsidRDefault="00382734" w:rsidP="00382734">
            <w:pPr>
              <w:tabs>
                <w:tab w:val="left" w:pos="360"/>
                <w:tab w:val="left" w:pos="900"/>
              </w:tabs>
              <w:jc w:val="thaiDistribute"/>
              <w:rPr>
                <w:rFonts w:asciiTheme="majorBidi" w:hAnsiTheme="majorBidi" w:cstheme="majorBidi"/>
                <w:sz w:val="25"/>
                <w:szCs w:val="25"/>
                <w:lang w:val="en-GB"/>
              </w:rPr>
            </w:pPr>
          </w:p>
        </w:tc>
        <w:tc>
          <w:tcPr>
            <w:tcW w:w="710" w:type="dxa"/>
          </w:tcPr>
          <w:p w14:paraId="75B247F2" w14:textId="77777777" w:rsidR="00382734" w:rsidRPr="009E02FC" w:rsidRDefault="00382734" w:rsidP="00382734">
            <w:pPr>
              <w:tabs>
                <w:tab w:val="left" w:pos="360"/>
                <w:tab w:val="left" w:pos="900"/>
              </w:tabs>
              <w:jc w:val="thaiDistribute"/>
              <w:rPr>
                <w:rFonts w:asciiTheme="majorBidi" w:hAnsiTheme="majorBidi" w:cstheme="majorBidi"/>
                <w:sz w:val="25"/>
                <w:szCs w:val="25"/>
                <w:lang w:val="en-GB"/>
              </w:rPr>
            </w:pPr>
          </w:p>
        </w:tc>
        <w:tc>
          <w:tcPr>
            <w:tcW w:w="284" w:type="dxa"/>
          </w:tcPr>
          <w:p w14:paraId="537EFE55" w14:textId="77777777" w:rsidR="00382734" w:rsidRPr="009E02FC" w:rsidRDefault="00382734" w:rsidP="00382734">
            <w:pPr>
              <w:tabs>
                <w:tab w:val="left" w:pos="360"/>
                <w:tab w:val="left" w:pos="900"/>
              </w:tabs>
              <w:jc w:val="thaiDistribute"/>
              <w:rPr>
                <w:rFonts w:asciiTheme="majorBidi" w:hAnsiTheme="majorBidi" w:cstheme="majorBidi"/>
                <w:sz w:val="25"/>
                <w:szCs w:val="25"/>
                <w:lang w:val="en-GB"/>
              </w:rPr>
            </w:pPr>
          </w:p>
        </w:tc>
        <w:tc>
          <w:tcPr>
            <w:tcW w:w="6105" w:type="dxa"/>
            <w:gridSpan w:val="11"/>
          </w:tcPr>
          <w:p w14:paraId="49EFE09D" w14:textId="77777777" w:rsidR="00382734" w:rsidRPr="009E02FC" w:rsidRDefault="00382734" w:rsidP="00B3702E">
            <w:pPr>
              <w:pBdr>
                <w:bottom w:val="single" w:sz="4" w:space="1" w:color="auto"/>
              </w:pBd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Unit</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GB"/>
              </w:rPr>
              <w:t>Thousand Baht</w:t>
            </w:r>
          </w:p>
        </w:tc>
      </w:tr>
      <w:tr w:rsidR="00382734" w:rsidRPr="00E8172D" w14:paraId="4AB6997D" w14:textId="77777777" w:rsidTr="00B3702E">
        <w:tc>
          <w:tcPr>
            <w:tcW w:w="2644" w:type="dxa"/>
          </w:tcPr>
          <w:p w14:paraId="24B233A9"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67" w:type="dxa"/>
          </w:tcPr>
          <w:p w14:paraId="637495BC"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139" w:type="dxa"/>
          </w:tcPr>
          <w:p w14:paraId="0AA1481C"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70" w:type="dxa"/>
            <w:vAlign w:val="bottom"/>
          </w:tcPr>
          <w:p w14:paraId="6858027B"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700" w:type="dxa"/>
            <w:vAlign w:val="bottom"/>
          </w:tcPr>
          <w:p w14:paraId="13641E40" w14:textId="56165358"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70" w:type="dxa"/>
            <w:vAlign w:val="bottom"/>
          </w:tcPr>
          <w:p w14:paraId="02E93081"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700" w:type="dxa"/>
            <w:gridSpan w:val="3"/>
            <w:vMerge w:val="restart"/>
            <w:vAlign w:val="bottom"/>
          </w:tcPr>
          <w:p w14:paraId="46F681A1" w14:textId="77777777" w:rsidR="00382734" w:rsidRPr="009E02FC" w:rsidRDefault="00382734" w:rsidP="00382734">
            <w:pPr>
              <w:tabs>
                <w:tab w:val="left" w:pos="900"/>
              </w:tabs>
              <w:ind w:left="-100" w:right="-110"/>
              <w:jc w:val="center"/>
              <w:rPr>
                <w:rFonts w:asciiTheme="majorBidi" w:hAnsiTheme="majorBidi" w:cstheme="majorBidi"/>
                <w:sz w:val="25"/>
                <w:szCs w:val="25"/>
                <w:lang w:val="en-GB"/>
              </w:rPr>
            </w:pPr>
          </w:p>
          <w:p w14:paraId="79D7E33D" w14:textId="37731C6D" w:rsidR="00382734" w:rsidRPr="00E8172D" w:rsidRDefault="00763833" w:rsidP="00B3702E">
            <w:pPr>
              <w:pBdr>
                <w:bottom w:val="single" w:sz="4" w:space="1" w:color="auto"/>
              </w:pBdr>
              <w:tabs>
                <w:tab w:val="left" w:pos="900"/>
              </w:tabs>
              <w:ind w:left="-100" w:right="-110"/>
              <w:jc w:val="center"/>
              <w:rPr>
                <w:rFonts w:asciiTheme="majorBidi" w:hAnsiTheme="majorBidi" w:cstheme="majorBidi"/>
                <w:sz w:val="25"/>
                <w:szCs w:val="25"/>
                <w:cs/>
                <w:lang w:val="en-US"/>
              </w:rPr>
            </w:pPr>
            <w:r w:rsidRPr="00763833">
              <w:rPr>
                <w:rFonts w:asciiTheme="majorBidi" w:hAnsiTheme="majorBidi" w:cstheme="majorBidi"/>
                <w:sz w:val="25"/>
                <w:szCs w:val="25"/>
                <w:lang w:val="en-GB"/>
              </w:rPr>
              <w:t>% of share holding</w:t>
            </w:r>
          </w:p>
        </w:tc>
        <w:tc>
          <w:tcPr>
            <w:tcW w:w="284" w:type="dxa"/>
            <w:vAlign w:val="bottom"/>
          </w:tcPr>
          <w:p w14:paraId="6A35A5A0"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886" w:type="dxa"/>
            <w:gridSpan w:val="3"/>
            <w:vMerge w:val="restart"/>
            <w:vAlign w:val="bottom"/>
          </w:tcPr>
          <w:p w14:paraId="271FDEBE" w14:textId="2C2E7AC4" w:rsidR="00382734" w:rsidRPr="009E02FC" w:rsidRDefault="00763833" w:rsidP="00B3702E">
            <w:pPr>
              <w:pBdr>
                <w:bottom w:val="single" w:sz="4" w:space="1" w:color="auto"/>
              </w:pBdr>
              <w:tabs>
                <w:tab w:val="left" w:pos="360"/>
                <w:tab w:val="left" w:pos="900"/>
              </w:tabs>
              <w:ind w:left="-121" w:right="-108"/>
              <w:jc w:val="center"/>
              <w:rPr>
                <w:rFonts w:asciiTheme="majorBidi" w:hAnsiTheme="majorBidi" w:cstheme="majorBidi"/>
                <w:sz w:val="25"/>
                <w:szCs w:val="25"/>
                <w:lang w:val="en-GB"/>
              </w:rPr>
            </w:pPr>
            <w:r w:rsidRPr="00763833">
              <w:rPr>
                <w:rFonts w:asciiTheme="majorBidi" w:hAnsiTheme="majorBidi"/>
                <w:sz w:val="25"/>
                <w:szCs w:val="25"/>
                <w:lang w:val="en-US"/>
              </w:rPr>
              <w:t>Paid-up capital</w:t>
            </w:r>
          </w:p>
        </w:tc>
        <w:tc>
          <w:tcPr>
            <w:tcW w:w="270" w:type="dxa"/>
            <w:vAlign w:val="bottom"/>
          </w:tcPr>
          <w:p w14:paraId="0CB0DCEB"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805" w:type="dxa"/>
            <w:gridSpan w:val="3"/>
            <w:vAlign w:val="bottom"/>
          </w:tcPr>
          <w:p w14:paraId="7817D831" w14:textId="77777777" w:rsidR="00382734" w:rsidRPr="009E02FC" w:rsidRDefault="00382734" w:rsidP="00B3702E">
            <w:pPr>
              <w:pBdr>
                <w:bottom w:val="single" w:sz="4" w:space="1" w:color="auto"/>
              </w:pBd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Consolidated F</w:t>
            </w:r>
            <w:r w:rsidRPr="002255C8">
              <w:rPr>
                <w:rFonts w:asciiTheme="majorBidi" w:hAnsiTheme="majorBidi"/>
                <w:sz w:val="25"/>
                <w:szCs w:val="25"/>
                <w:lang w:val="en-US"/>
              </w:rPr>
              <w:t>/</w:t>
            </w:r>
            <w:r w:rsidRPr="009E02FC">
              <w:rPr>
                <w:rFonts w:asciiTheme="majorBidi" w:hAnsiTheme="majorBidi" w:cstheme="majorBidi"/>
                <w:sz w:val="25"/>
                <w:szCs w:val="25"/>
                <w:lang w:val="en-GB"/>
              </w:rPr>
              <w:t>S</w:t>
            </w:r>
          </w:p>
        </w:tc>
        <w:tc>
          <w:tcPr>
            <w:tcW w:w="236" w:type="dxa"/>
            <w:vAlign w:val="bottom"/>
          </w:tcPr>
          <w:p w14:paraId="45CDD22D"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908" w:type="dxa"/>
            <w:gridSpan w:val="3"/>
            <w:vAlign w:val="bottom"/>
          </w:tcPr>
          <w:p w14:paraId="0404E44A" w14:textId="77777777" w:rsidR="00382734" w:rsidRPr="009E02FC" w:rsidRDefault="00382734" w:rsidP="00B3702E">
            <w:pPr>
              <w:pBdr>
                <w:bottom w:val="single" w:sz="4" w:space="1" w:color="auto"/>
              </w:pBd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Separate financial statement</w:t>
            </w:r>
          </w:p>
        </w:tc>
      </w:tr>
      <w:tr w:rsidR="00382734" w:rsidRPr="00E8172D" w14:paraId="442FA9CE" w14:textId="77777777" w:rsidTr="00B3702E">
        <w:tc>
          <w:tcPr>
            <w:tcW w:w="2644" w:type="dxa"/>
          </w:tcPr>
          <w:p w14:paraId="5A2B2980"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67" w:type="dxa"/>
          </w:tcPr>
          <w:p w14:paraId="44E3EC37"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139" w:type="dxa"/>
          </w:tcPr>
          <w:p w14:paraId="76E9D637"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70" w:type="dxa"/>
            <w:vAlign w:val="bottom"/>
          </w:tcPr>
          <w:p w14:paraId="03CBECD4"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700" w:type="dxa"/>
            <w:vAlign w:val="bottom"/>
          </w:tcPr>
          <w:p w14:paraId="41492368"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70" w:type="dxa"/>
            <w:vAlign w:val="bottom"/>
          </w:tcPr>
          <w:p w14:paraId="2DE034EF"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700" w:type="dxa"/>
            <w:gridSpan w:val="3"/>
            <w:vMerge/>
          </w:tcPr>
          <w:p w14:paraId="0D5B7ABC" w14:textId="77777777" w:rsidR="00382734" w:rsidRPr="00E8172D" w:rsidRDefault="00382734" w:rsidP="00382734">
            <w:pPr>
              <w:tabs>
                <w:tab w:val="left" w:pos="900"/>
              </w:tabs>
              <w:ind w:left="-100" w:right="-110"/>
              <w:jc w:val="center"/>
              <w:rPr>
                <w:rFonts w:asciiTheme="majorBidi" w:hAnsiTheme="majorBidi" w:cstheme="majorBidi"/>
                <w:sz w:val="25"/>
                <w:szCs w:val="25"/>
                <w:cs/>
                <w:lang w:val="en-US"/>
              </w:rPr>
            </w:pPr>
          </w:p>
        </w:tc>
        <w:tc>
          <w:tcPr>
            <w:tcW w:w="284" w:type="dxa"/>
            <w:vAlign w:val="bottom"/>
          </w:tcPr>
          <w:p w14:paraId="098043D5"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886" w:type="dxa"/>
            <w:gridSpan w:val="3"/>
            <w:vMerge/>
            <w:vAlign w:val="bottom"/>
          </w:tcPr>
          <w:p w14:paraId="18B70B70" w14:textId="77777777" w:rsidR="00382734" w:rsidRPr="00E8172D" w:rsidRDefault="00382734" w:rsidP="00382734">
            <w:pPr>
              <w:tabs>
                <w:tab w:val="left" w:pos="360"/>
                <w:tab w:val="left" w:pos="900"/>
              </w:tabs>
              <w:ind w:left="-121" w:right="-108"/>
              <w:jc w:val="center"/>
              <w:rPr>
                <w:rFonts w:asciiTheme="majorBidi" w:hAnsiTheme="majorBidi" w:cstheme="majorBidi"/>
                <w:sz w:val="25"/>
                <w:szCs w:val="25"/>
                <w:cs/>
                <w:lang w:val="en-US"/>
              </w:rPr>
            </w:pPr>
          </w:p>
        </w:tc>
        <w:tc>
          <w:tcPr>
            <w:tcW w:w="270" w:type="dxa"/>
            <w:vAlign w:val="bottom"/>
          </w:tcPr>
          <w:p w14:paraId="413E7EFC"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805" w:type="dxa"/>
            <w:gridSpan w:val="3"/>
            <w:vAlign w:val="bottom"/>
          </w:tcPr>
          <w:p w14:paraId="159A6556" w14:textId="77777777" w:rsidR="00382734" w:rsidRPr="00E8172D" w:rsidRDefault="00382734" w:rsidP="00B3702E">
            <w:pPr>
              <w:pBdr>
                <w:bottom w:val="single" w:sz="4" w:space="1" w:color="auto"/>
              </w:pBdr>
              <w:tabs>
                <w:tab w:val="left" w:pos="360"/>
                <w:tab w:val="left" w:pos="900"/>
              </w:tabs>
              <w:jc w:val="center"/>
              <w:rPr>
                <w:rFonts w:asciiTheme="majorBidi" w:hAnsiTheme="majorBidi" w:cstheme="majorBidi"/>
                <w:sz w:val="25"/>
                <w:szCs w:val="25"/>
                <w:cs/>
                <w:lang w:val="en-US"/>
              </w:rPr>
            </w:pPr>
            <w:r w:rsidRPr="009E02FC">
              <w:rPr>
                <w:rFonts w:asciiTheme="majorBidi" w:hAnsiTheme="majorBidi" w:cstheme="majorBidi"/>
                <w:sz w:val="25"/>
                <w:szCs w:val="25"/>
                <w:lang w:val="en-GB"/>
              </w:rPr>
              <w:t>Equity method</w:t>
            </w:r>
          </w:p>
        </w:tc>
        <w:tc>
          <w:tcPr>
            <w:tcW w:w="236" w:type="dxa"/>
            <w:vAlign w:val="bottom"/>
          </w:tcPr>
          <w:p w14:paraId="5F2E5B46"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908" w:type="dxa"/>
            <w:gridSpan w:val="3"/>
            <w:vAlign w:val="bottom"/>
          </w:tcPr>
          <w:p w14:paraId="10706DC4" w14:textId="77777777" w:rsidR="00382734" w:rsidRPr="009E02FC" w:rsidRDefault="00382734" w:rsidP="00B3702E">
            <w:pPr>
              <w:pBdr>
                <w:bottom w:val="single" w:sz="4" w:space="1" w:color="auto"/>
              </w:pBd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Cost method</w:t>
            </w:r>
          </w:p>
        </w:tc>
      </w:tr>
      <w:tr w:rsidR="00382734" w:rsidRPr="00E8172D" w14:paraId="6BA07CE2" w14:textId="77777777" w:rsidTr="00B3702E">
        <w:tc>
          <w:tcPr>
            <w:tcW w:w="2644" w:type="dxa"/>
            <w:vAlign w:val="bottom"/>
          </w:tcPr>
          <w:p w14:paraId="7392271D" w14:textId="77777777" w:rsidR="00382734" w:rsidRPr="009E02FC" w:rsidRDefault="00382734" w:rsidP="00B3702E">
            <w:pPr>
              <w:pBdr>
                <w:bottom w:val="single" w:sz="4" w:space="1" w:color="auto"/>
              </w:pBdr>
              <w:tabs>
                <w:tab w:val="left" w:pos="360"/>
                <w:tab w:val="left" w:pos="1080"/>
              </w:tabs>
              <w:contextualSpacing/>
              <w:jc w:val="center"/>
              <w:rPr>
                <w:rFonts w:asciiTheme="majorBidi" w:hAnsiTheme="majorBidi" w:cstheme="majorBidi"/>
                <w:sz w:val="25"/>
                <w:szCs w:val="25"/>
                <w:lang w:val="en-US"/>
              </w:rPr>
            </w:pPr>
            <w:r w:rsidRPr="009E02FC">
              <w:rPr>
                <w:rFonts w:asciiTheme="majorBidi" w:hAnsiTheme="majorBidi" w:cstheme="majorBidi"/>
                <w:sz w:val="25"/>
                <w:szCs w:val="25"/>
                <w:lang w:val="en-US"/>
              </w:rPr>
              <w:t>Name of Associate companies</w:t>
            </w:r>
          </w:p>
        </w:tc>
        <w:tc>
          <w:tcPr>
            <w:tcW w:w="267" w:type="dxa"/>
          </w:tcPr>
          <w:p w14:paraId="48F37739"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1139" w:type="dxa"/>
            <w:vAlign w:val="bottom"/>
          </w:tcPr>
          <w:p w14:paraId="3F31B0EE" w14:textId="77777777" w:rsidR="00382734" w:rsidRPr="009E02FC" w:rsidRDefault="00382734" w:rsidP="00B3702E">
            <w:pPr>
              <w:pBdr>
                <w:bottom w:val="single" w:sz="4" w:space="1" w:color="auto"/>
              </w:pBd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Incorporation</w:t>
            </w:r>
          </w:p>
        </w:tc>
        <w:tc>
          <w:tcPr>
            <w:tcW w:w="270" w:type="dxa"/>
            <w:vAlign w:val="bottom"/>
          </w:tcPr>
          <w:p w14:paraId="705D7186"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2700" w:type="dxa"/>
            <w:vAlign w:val="bottom"/>
          </w:tcPr>
          <w:p w14:paraId="4BD9246E" w14:textId="77777777" w:rsidR="00382734" w:rsidRPr="009E02FC" w:rsidRDefault="00382734" w:rsidP="00B3702E">
            <w:pPr>
              <w:pBdr>
                <w:bottom w:val="single" w:sz="4" w:space="1" w:color="auto"/>
              </w:pBd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Type of business</w:t>
            </w:r>
          </w:p>
        </w:tc>
        <w:tc>
          <w:tcPr>
            <w:tcW w:w="270" w:type="dxa"/>
            <w:vAlign w:val="bottom"/>
          </w:tcPr>
          <w:p w14:paraId="64576873" w14:textId="77777777" w:rsidR="00382734" w:rsidRPr="009E02FC" w:rsidRDefault="00382734" w:rsidP="00382734">
            <w:pPr>
              <w:tabs>
                <w:tab w:val="left" w:pos="360"/>
                <w:tab w:val="left" w:pos="900"/>
              </w:tabs>
              <w:jc w:val="center"/>
              <w:rPr>
                <w:rFonts w:asciiTheme="majorBidi" w:hAnsiTheme="majorBidi" w:cstheme="majorBidi"/>
                <w:sz w:val="25"/>
                <w:szCs w:val="25"/>
                <w:lang w:val="en-GB"/>
              </w:rPr>
            </w:pPr>
          </w:p>
        </w:tc>
        <w:tc>
          <w:tcPr>
            <w:tcW w:w="720" w:type="dxa"/>
            <w:vAlign w:val="bottom"/>
          </w:tcPr>
          <w:p w14:paraId="3703FB62" w14:textId="271D3B93" w:rsidR="009148FF" w:rsidRDefault="00484B24" w:rsidP="00B3702E">
            <w:pPr>
              <w:pBdr>
                <w:bottom w:val="single" w:sz="4" w:space="1" w:color="auto"/>
              </w:pBdr>
              <w:ind w:left="-108" w:right="-107"/>
              <w:jc w:val="center"/>
              <w:rPr>
                <w:rFonts w:asciiTheme="majorBidi" w:eastAsia="Cordia New" w:hAnsiTheme="majorBidi" w:cstheme="majorBidi"/>
                <w:sz w:val="25"/>
                <w:szCs w:val="25"/>
                <w:lang w:val="en-US"/>
              </w:rPr>
            </w:pPr>
            <w:r w:rsidRPr="00484B24">
              <w:rPr>
                <w:rFonts w:asciiTheme="majorBidi" w:eastAsia="Cordia New" w:hAnsiTheme="majorBidi" w:cstheme="majorBidi"/>
                <w:sz w:val="25"/>
                <w:szCs w:val="25"/>
                <w:lang w:val="en-US"/>
              </w:rPr>
              <w:t xml:space="preserve">September </w:t>
            </w:r>
            <w:r w:rsidR="009148FF" w:rsidRPr="009148FF">
              <w:rPr>
                <w:rFonts w:asciiTheme="majorBidi" w:eastAsia="Cordia New" w:hAnsiTheme="majorBidi" w:cstheme="majorBidi"/>
                <w:sz w:val="25"/>
                <w:szCs w:val="25"/>
                <w:lang w:val="en-US"/>
              </w:rPr>
              <w:t xml:space="preserve"> </w:t>
            </w:r>
          </w:p>
          <w:p w14:paraId="084EF17A" w14:textId="2ECFB0E0" w:rsidR="00382734" w:rsidRPr="009E02FC" w:rsidRDefault="009148FF" w:rsidP="00B3702E">
            <w:pPr>
              <w:pBdr>
                <w:bottom w:val="single" w:sz="4" w:space="1" w:color="auto"/>
              </w:pBdr>
              <w:ind w:left="-108" w:right="-107"/>
              <w:jc w:val="center"/>
              <w:rPr>
                <w:rFonts w:asciiTheme="majorBidi" w:eastAsia="Cordia New" w:hAnsiTheme="majorBidi" w:cstheme="majorBidi"/>
                <w:sz w:val="25"/>
                <w:szCs w:val="25"/>
                <w:cs/>
                <w:lang w:val="en-US"/>
              </w:rPr>
            </w:pPr>
            <w:r w:rsidRPr="009148FF">
              <w:rPr>
                <w:rFonts w:asciiTheme="majorBidi" w:eastAsia="Cordia New" w:hAnsiTheme="majorBidi" w:cstheme="majorBidi"/>
                <w:sz w:val="25"/>
                <w:szCs w:val="25"/>
                <w:lang w:val="en-US"/>
              </w:rPr>
              <w:t>30</w:t>
            </w:r>
            <w:r w:rsidR="00382734" w:rsidRPr="009E02FC">
              <w:rPr>
                <w:rFonts w:asciiTheme="majorBidi" w:eastAsia="Cordia New" w:hAnsiTheme="majorBidi" w:cstheme="majorBidi"/>
                <w:sz w:val="25"/>
                <w:szCs w:val="25"/>
                <w:lang w:val="en-US"/>
              </w:rPr>
              <w:t>, 202</w:t>
            </w:r>
            <w:r w:rsidR="00B61F9E">
              <w:rPr>
                <w:rFonts w:asciiTheme="majorBidi" w:eastAsia="Cordia New" w:hAnsiTheme="majorBidi" w:cstheme="majorBidi"/>
                <w:sz w:val="25"/>
                <w:szCs w:val="25"/>
                <w:lang w:val="en-US"/>
              </w:rPr>
              <w:t>3</w:t>
            </w:r>
          </w:p>
        </w:tc>
        <w:tc>
          <w:tcPr>
            <w:tcW w:w="270" w:type="dxa"/>
            <w:vAlign w:val="bottom"/>
          </w:tcPr>
          <w:p w14:paraId="579285CC" w14:textId="77777777" w:rsidR="00382734" w:rsidRPr="00E8172D" w:rsidRDefault="00382734" w:rsidP="00382734">
            <w:pPr>
              <w:tabs>
                <w:tab w:val="left" w:pos="900"/>
              </w:tabs>
              <w:ind w:left="-100" w:right="-110"/>
              <w:jc w:val="center"/>
              <w:rPr>
                <w:rFonts w:asciiTheme="majorBidi" w:hAnsiTheme="majorBidi" w:cstheme="majorBidi"/>
                <w:sz w:val="25"/>
                <w:szCs w:val="25"/>
                <w:cs/>
                <w:lang w:val="en-US"/>
              </w:rPr>
            </w:pPr>
          </w:p>
        </w:tc>
        <w:tc>
          <w:tcPr>
            <w:tcW w:w="710" w:type="dxa"/>
            <w:vAlign w:val="bottom"/>
          </w:tcPr>
          <w:p w14:paraId="2B23D0F5" w14:textId="2D5AF7BB" w:rsidR="00382734" w:rsidRPr="009E02FC" w:rsidRDefault="00382734" w:rsidP="00B3702E">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00B61F9E">
              <w:rPr>
                <w:rFonts w:asciiTheme="majorBidi" w:hAnsiTheme="majorBidi" w:cstheme="majorBidi"/>
                <w:sz w:val="25"/>
                <w:szCs w:val="25"/>
                <w:lang w:val="en-US"/>
              </w:rPr>
              <w:t>2</w:t>
            </w:r>
          </w:p>
        </w:tc>
        <w:tc>
          <w:tcPr>
            <w:tcW w:w="284" w:type="dxa"/>
          </w:tcPr>
          <w:p w14:paraId="1814056C" w14:textId="77777777" w:rsidR="00382734" w:rsidRPr="00E8172D" w:rsidRDefault="00382734" w:rsidP="00382734">
            <w:pPr>
              <w:ind w:left="88" w:hanging="88"/>
              <w:jc w:val="center"/>
              <w:rPr>
                <w:rFonts w:asciiTheme="majorBidi" w:hAnsiTheme="majorBidi" w:cstheme="majorBidi"/>
                <w:sz w:val="25"/>
                <w:szCs w:val="25"/>
                <w:cs/>
                <w:lang w:val="en-US"/>
              </w:rPr>
            </w:pPr>
          </w:p>
        </w:tc>
        <w:tc>
          <w:tcPr>
            <w:tcW w:w="822" w:type="dxa"/>
            <w:vAlign w:val="bottom"/>
          </w:tcPr>
          <w:p w14:paraId="5320BF79" w14:textId="7C168FD5" w:rsidR="00382734" w:rsidRPr="009E02FC" w:rsidRDefault="00484B24" w:rsidP="00B3702E">
            <w:pPr>
              <w:pBdr>
                <w:bottom w:val="single" w:sz="4" w:space="1" w:color="auto"/>
              </w:pBdr>
              <w:ind w:left="-108" w:right="-107"/>
              <w:jc w:val="center"/>
              <w:rPr>
                <w:rFonts w:asciiTheme="majorBidi" w:hAnsiTheme="majorBidi" w:cstheme="majorBidi"/>
                <w:sz w:val="25"/>
                <w:szCs w:val="25"/>
                <w:cs/>
              </w:rPr>
            </w:pPr>
            <w:r w:rsidRPr="00484B24">
              <w:rPr>
                <w:rFonts w:asciiTheme="majorBidi" w:eastAsia="Cordia New" w:hAnsiTheme="majorBidi" w:cstheme="majorBidi"/>
                <w:sz w:val="25"/>
                <w:szCs w:val="25"/>
                <w:lang w:val="en-US"/>
              </w:rPr>
              <w:t>September</w:t>
            </w:r>
            <w:r w:rsidRPr="009148FF">
              <w:rPr>
                <w:rFonts w:asciiTheme="majorBidi" w:eastAsia="Cordia New" w:hAnsiTheme="majorBidi" w:cstheme="majorBidi"/>
                <w:sz w:val="25"/>
                <w:szCs w:val="25"/>
                <w:lang w:val="en-US"/>
              </w:rPr>
              <w:t xml:space="preserve"> </w:t>
            </w:r>
            <w:r w:rsidR="009148FF" w:rsidRPr="009148FF">
              <w:rPr>
                <w:rFonts w:asciiTheme="majorBidi" w:eastAsia="Cordia New" w:hAnsiTheme="majorBidi" w:cstheme="majorBidi"/>
                <w:sz w:val="25"/>
                <w:szCs w:val="25"/>
                <w:lang w:val="en-US"/>
              </w:rPr>
              <w:t>30</w:t>
            </w:r>
            <w:r w:rsidR="00382734" w:rsidRPr="009E02FC">
              <w:rPr>
                <w:rFonts w:asciiTheme="majorBidi" w:eastAsia="Cordia New" w:hAnsiTheme="majorBidi" w:cstheme="majorBidi"/>
                <w:sz w:val="25"/>
                <w:szCs w:val="25"/>
                <w:lang w:val="en-US"/>
              </w:rPr>
              <w:t>, 202</w:t>
            </w:r>
            <w:r w:rsidR="00B61F9E">
              <w:rPr>
                <w:rFonts w:asciiTheme="majorBidi" w:eastAsia="Cordia New" w:hAnsiTheme="majorBidi" w:cstheme="majorBidi"/>
                <w:sz w:val="25"/>
                <w:szCs w:val="25"/>
                <w:lang w:val="en-US"/>
              </w:rPr>
              <w:t>3</w:t>
            </w:r>
          </w:p>
        </w:tc>
        <w:tc>
          <w:tcPr>
            <w:tcW w:w="254" w:type="dxa"/>
            <w:vAlign w:val="bottom"/>
          </w:tcPr>
          <w:p w14:paraId="2A5E6A7D" w14:textId="77777777" w:rsidR="00382734" w:rsidRPr="00E8172D" w:rsidRDefault="00382734" w:rsidP="00382734">
            <w:pPr>
              <w:tabs>
                <w:tab w:val="left" w:pos="900"/>
              </w:tabs>
              <w:ind w:left="-100" w:right="-110"/>
              <w:jc w:val="center"/>
              <w:rPr>
                <w:rFonts w:asciiTheme="majorBidi" w:hAnsiTheme="majorBidi" w:cstheme="majorBidi"/>
                <w:sz w:val="25"/>
                <w:szCs w:val="25"/>
                <w:cs/>
                <w:lang w:val="en-US"/>
              </w:rPr>
            </w:pPr>
          </w:p>
        </w:tc>
        <w:tc>
          <w:tcPr>
            <w:tcW w:w="810" w:type="dxa"/>
            <w:vAlign w:val="bottom"/>
          </w:tcPr>
          <w:p w14:paraId="0327F59C" w14:textId="51345F8D" w:rsidR="00382734" w:rsidRPr="009E02FC" w:rsidRDefault="00382734" w:rsidP="00B3702E">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00B61F9E">
              <w:rPr>
                <w:rFonts w:asciiTheme="majorBidi" w:hAnsiTheme="majorBidi" w:cstheme="majorBidi"/>
                <w:sz w:val="25"/>
                <w:szCs w:val="25"/>
                <w:lang w:val="en-US"/>
              </w:rPr>
              <w:t>2</w:t>
            </w:r>
          </w:p>
        </w:tc>
        <w:tc>
          <w:tcPr>
            <w:tcW w:w="270" w:type="dxa"/>
          </w:tcPr>
          <w:p w14:paraId="2F061DFE" w14:textId="77777777" w:rsidR="00382734" w:rsidRPr="00E8172D" w:rsidRDefault="00382734" w:rsidP="00382734">
            <w:pPr>
              <w:ind w:left="88" w:hanging="88"/>
              <w:jc w:val="center"/>
              <w:rPr>
                <w:rFonts w:asciiTheme="majorBidi" w:hAnsiTheme="majorBidi" w:cstheme="majorBidi"/>
                <w:sz w:val="25"/>
                <w:szCs w:val="25"/>
                <w:cs/>
                <w:lang w:val="en-US"/>
              </w:rPr>
            </w:pPr>
          </w:p>
        </w:tc>
        <w:tc>
          <w:tcPr>
            <w:tcW w:w="770" w:type="dxa"/>
            <w:vAlign w:val="bottom"/>
          </w:tcPr>
          <w:p w14:paraId="18B95539" w14:textId="14FAD2F6" w:rsidR="00382734" w:rsidRPr="009E02FC" w:rsidRDefault="00484B24" w:rsidP="00B3702E">
            <w:pPr>
              <w:pBdr>
                <w:bottom w:val="single" w:sz="4" w:space="1" w:color="auto"/>
              </w:pBdr>
              <w:ind w:left="-108" w:right="-107"/>
              <w:jc w:val="center"/>
              <w:rPr>
                <w:rFonts w:asciiTheme="majorBidi" w:hAnsiTheme="majorBidi" w:cstheme="majorBidi"/>
                <w:sz w:val="25"/>
                <w:szCs w:val="25"/>
                <w:cs/>
              </w:rPr>
            </w:pPr>
            <w:r w:rsidRPr="00484B24">
              <w:rPr>
                <w:rFonts w:asciiTheme="majorBidi" w:eastAsia="Cordia New" w:hAnsiTheme="majorBidi" w:cstheme="majorBidi"/>
                <w:sz w:val="25"/>
                <w:szCs w:val="25"/>
                <w:lang w:val="en-US"/>
              </w:rPr>
              <w:t>September</w:t>
            </w:r>
            <w:r w:rsidRPr="009148FF">
              <w:rPr>
                <w:rFonts w:asciiTheme="majorBidi" w:eastAsia="Cordia New" w:hAnsiTheme="majorBidi" w:cstheme="majorBidi"/>
                <w:sz w:val="25"/>
                <w:szCs w:val="25"/>
                <w:lang w:val="en-US"/>
              </w:rPr>
              <w:t xml:space="preserve"> </w:t>
            </w:r>
            <w:r w:rsidR="009148FF" w:rsidRPr="009148FF">
              <w:rPr>
                <w:rFonts w:asciiTheme="majorBidi" w:eastAsia="Cordia New" w:hAnsiTheme="majorBidi" w:cstheme="majorBidi"/>
                <w:sz w:val="25"/>
                <w:szCs w:val="25"/>
                <w:lang w:val="en-US"/>
              </w:rPr>
              <w:t>30</w:t>
            </w:r>
            <w:r w:rsidR="00382734" w:rsidRPr="009E02FC">
              <w:rPr>
                <w:rFonts w:asciiTheme="majorBidi" w:eastAsia="Cordia New" w:hAnsiTheme="majorBidi" w:cstheme="majorBidi"/>
                <w:sz w:val="25"/>
                <w:szCs w:val="25"/>
                <w:lang w:val="en-US"/>
              </w:rPr>
              <w:t>, 202</w:t>
            </w:r>
            <w:r w:rsidR="00B61F9E">
              <w:rPr>
                <w:rFonts w:asciiTheme="majorBidi" w:eastAsia="Cordia New" w:hAnsiTheme="majorBidi" w:cstheme="majorBidi"/>
                <w:sz w:val="25"/>
                <w:szCs w:val="25"/>
                <w:lang w:val="en-US"/>
              </w:rPr>
              <w:t>3</w:t>
            </w:r>
          </w:p>
        </w:tc>
        <w:tc>
          <w:tcPr>
            <w:tcW w:w="236" w:type="dxa"/>
            <w:vAlign w:val="bottom"/>
          </w:tcPr>
          <w:p w14:paraId="19071BD0" w14:textId="77777777" w:rsidR="00382734" w:rsidRPr="00E8172D" w:rsidRDefault="00382734" w:rsidP="00B3702E">
            <w:pPr>
              <w:tabs>
                <w:tab w:val="left" w:pos="900"/>
              </w:tabs>
              <w:ind w:left="-100" w:right="-110"/>
              <w:jc w:val="center"/>
              <w:rPr>
                <w:rFonts w:asciiTheme="majorBidi" w:hAnsiTheme="majorBidi" w:cstheme="majorBidi"/>
                <w:sz w:val="25"/>
                <w:szCs w:val="25"/>
                <w:cs/>
                <w:lang w:val="en-US"/>
              </w:rPr>
            </w:pPr>
          </w:p>
        </w:tc>
        <w:tc>
          <w:tcPr>
            <w:tcW w:w="799" w:type="dxa"/>
            <w:vAlign w:val="bottom"/>
          </w:tcPr>
          <w:p w14:paraId="40C2C591" w14:textId="7B3914B6" w:rsidR="00382734" w:rsidRPr="009E02FC" w:rsidRDefault="00382734" w:rsidP="00B3702E">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00B61F9E">
              <w:rPr>
                <w:rFonts w:asciiTheme="majorBidi" w:hAnsiTheme="majorBidi" w:cstheme="majorBidi"/>
                <w:sz w:val="25"/>
                <w:szCs w:val="25"/>
                <w:lang w:val="en-US"/>
              </w:rPr>
              <w:t>2</w:t>
            </w:r>
          </w:p>
        </w:tc>
        <w:tc>
          <w:tcPr>
            <w:tcW w:w="236" w:type="dxa"/>
          </w:tcPr>
          <w:p w14:paraId="0B221EB3" w14:textId="77777777" w:rsidR="00382734" w:rsidRPr="00E8172D" w:rsidRDefault="00382734" w:rsidP="00B3702E">
            <w:pPr>
              <w:ind w:left="88" w:hanging="88"/>
              <w:jc w:val="center"/>
              <w:rPr>
                <w:rFonts w:asciiTheme="majorBidi" w:hAnsiTheme="majorBidi" w:cstheme="majorBidi"/>
                <w:sz w:val="25"/>
                <w:szCs w:val="25"/>
                <w:cs/>
                <w:lang w:val="en-US"/>
              </w:rPr>
            </w:pPr>
          </w:p>
        </w:tc>
        <w:tc>
          <w:tcPr>
            <w:tcW w:w="800" w:type="dxa"/>
            <w:shd w:val="clear" w:color="auto" w:fill="auto"/>
            <w:vAlign w:val="bottom"/>
          </w:tcPr>
          <w:p w14:paraId="37007665" w14:textId="6445DFD6" w:rsidR="00382734" w:rsidRPr="009E02FC" w:rsidRDefault="00484B24" w:rsidP="00B3702E">
            <w:pPr>
              <w:pBdr>
                <w:bottom w:val="single" w:sz="4" w:space="1" w:color="auto"/>
              </w:pBdr>
              <w:ind w:left="-108" w:right="-107"/>
              <w:jc w:val="center"/>
              <w:rPr>
                <w:rFonts w:asciiTheme="majorBidi" w:hAnsiTheme="majorBidi" w:cstheme="majorBidi"/>
                <w:sz w:val="25"/>
                <w:szCs w:val="25"/>
                <w:cs/>
              </w:rPr>
            </w:pPr>
            <w:r w:rsidRPr="00484B24">
              <w:rPr>
                <w:rFonts w:asciiTheme="majorBidi" w:eastAsia="Cordia New" w:hAnsiTheme="majorBidi" w:cstheme="majorBidi"/>
                <w:sz w:val="25"/>
                <w:szCs w:val="25"/>
                <w:lang w:val="en-US"/>
              </w:rPr>
              <w:t>September</w:t>
            </w:r>
            <w:r w:rsidRPr="009148FF">
              <w:rPr>
                <w:rFonts w:asciiTheme="majorBidi" w:eastAsia="Cordia New" w:hAnsiTheme="majorBidi" w:cstheme="majorBidi"/>
                <w:sz w:val="25"/>
                <w:szCs w:val="25"/>
                <w:lang w:val="en-US"/>
              </w:rPr>
              <w:t xml:space="preserve"> </w:t>
            </w:r>
            <w:r w:rsidR="009148FF" w:rsidRPr="009148FF">
              <w:rPr>
                <w:rFonts w:asciiTheme="majorBidi" w:eastAsia="Cordia New" w:hAnsiTheme="majorBidi" w:cstheme="majorBidi"/>
                <w:sz w:val="25"/>
                <w:szCs w:val="25"/>
                <w:lang w:val="en-US"/>
              </w:rPr>
              <w:t>30</w:t>
            </w:r>
            <w:r w:rsidR="00382734" w:rsidRPr="009E02FC">
              <w:rPr>
                <w:rFonts w:asciiTheme="majorBidi" w:eastAsia="Cordia New" w:hAnsiTheme="majorBidi" w:cstheme="majorBidi"/>
                <w:sz w:val="25"/>
                <w:szCs w:val="25"/>
                <w:lang w:val="en-US"/>
              </w:rPr>
              <w:t>, 202</w:t>
            </w:r>
            <w:r w:rsidR="00B61F9E">
              <w:rPr>
                <w:rFonts w:asciiTheme="majorBidi" w:eastAsia="Cordia New" w:hAnsiTheme="majorBidi" w:cstheme="majorBidi"/>
                <w:sz w:val="25"/>
                <w:szCs w:val="25"/>
                <w:lang w:val="en-US"/>
              </w:rPr>
              <w:t>3</w:t>
            </w:r>
          </w:p>
        </w:tc>
        <w:tc>
          <w:tcPr>
            <w:tcW w:w="244" w:type="dxa"/>
            <w:vAlign w:val="bottom"/>
          </w:tcPr>
          <w:p w14:paraId="27CAD177" w14:textId="77777777" w:rsidR="00382734" w:rsidRPr="00E8172D" w:rsidRDefault="00382734" w:rsidP="00B3702E">
            <w:pPr>
              <w:tabs>
                <w:tab w:val="left" w:pos="900"/>
              </w:tabs>
              <w:ind w:left="-100" w:right="-110"/>
              <w:jc w:val="center"/>
              <w:rPr>
                <w:rFonts w:asciiTheme="majorBidi" w:hAnsiTheme="majorBidi" w:cstheme="majorBidi"/>
                <w:sz w:val="25"/>
                <w:szCs w:val="25"/>
                <w:cs/>
                <w:lang w:val="en-US"/>
              </w:rPr>
            </w:pPr>
          </w:p>
        </w:tc>
        <w:tc>
          <w:tcPr>
            <w:tcW w:w="864" w:type="dxa"/>
            <w:vAlign w:val="bottom"/>
          </w:tcPr>
          <w:p w14:paraId="2AD294BA" w14:textId="26C099AF" w:rsidR="00382734" w:rsidRPr="009E02FC" w:rsidRDefault="00382734" w:rsidP="00B3702E">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00B61F9E">
              <w:rPr>
                <w:rFonts w:asciiTheme="majorBidi" w:hAnsiTheme="majorBidi" w:cstheme="majorBidi"/>
                <w:sz w:val="25"/>
                <w:szCs w:val="25"/>
                <w:lang w:val="en-US"/>
              </w:rPr>
              <w:t>2</w:t>
            </w:r>
          </w:p>
        </w:tc>
      </w:tr>
      <w:tr w:rsidR="00DC08E2" w:rsidRPr="00E8172D" w14:paraId="4E1EDDA6" w14:textId="77777777" w:rsidTr="00764C55">
        <w:trPr>
          <w:trHeight w:val="787"/>
        </w:trPr>
        <w:tc>
          <w:tcPr>
            <w:tcW w:w="2644" w:type="dxa"/>
            <w:shd w:val="clear" w:color="auto" w:fill="auto"/>
          </w:tcPr>
          <w:p w14:paraId="06E3D7BA" w14:textId="77777777" w:rsidR="00DC08E2" w:rsidRPr="009E02FC" w:rsidRDefault="00DC08E2" w:rsidP="00DC08E2">
            <w:pPr>
              <w:tabs>
                <w:tab w:val="left" w:pos="360"/>
                <w:tab w:val="left" w:pos="1080"/>
              </w:tabs>
              <w:rPr>
                <w:rFonts w:asciiTheme="majorBidi" w:hAnsiTheme="majorBidi" w:cstheme="majorBidi"/>
                <w:sz w:val="25"/>
                <w:szCs w:val="25"/>
                <w:lang w:val="en-US"/>
              </w:rPr>
            </w:pPr>
            <w:r w:rsidRPr="009E02FC">
              <w:rPr>
                <w:rFonts w:asciiTheme="majorBidi" w:hAnsiTheme="majorBidi" w:cstheme="majorBidi"/>
                <w:sz w:val="25"/>
                <w:szCs w:val="25"/>
                <w:lang w:val="en-US"/>
              </w:rPr>
              <w:t xml:space="preserve">Sino Trading </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US"/>
              </w:rPr>
              <w:t xml:space="preserve">Services Corporation              </w:t>
            </w:r>
          </w:p>
          <w:p w14:paraId="6DD7A427" w14:textId="79AAA3C9" w:rsidR="00DC08E2" w:rsidRPr="009E02FC" w:rsidRDefault="00DC08E2" w:rsidP="00DC08E2">
            <w:pPr>
              <w:tabs>
                <w:tab w:val="left" w:pos="360"/>
                <w:tab w:val="left" w:pos="1080"/>
              </w:tabs>
              <w:ind w:left="102" w:hanging="102"/>
              <w:rPr>
                <w:rFonts w:asciiTheme="majorBidi" w:hAnsiTheme="majorBidi" w:cstheme="majorBidi"/>
                <w:sz w:val="25"/>
                <w:szCs w:val="25"/>
                <w:lang w:val="en-GB"/>
              </w:rPr>
            </w:pPr>
          </w:p>
        </w:tc>
        <w:tc>
          <w:tcPr>
            <w:tcW w:w="267" w:type="dxa"/>
            <w:shd w:val="clear" w:color="auto" w:fill="auto"/>
          </w:tcPr>
          <w:p w14:paraId="04C1651B" w14:textId="77777777" w:rsidR="00DC08E2" w:rsidRPr="009E02FC" w:rsidRDefault="00DC08E2" w:rsidP="00DC08E2">
            <w:pPr>
              <w:tabs>
                <w:tab w:val="left" w:pos="360"/>
                <w:tab w:val="left" w:pos="1080"/>
              </w:tabs>
              <w:ind w:left="102" w:hanging="102"/>
              <w:rPr>
                <w:rFonts w:asciiTheme="majorBidi" w:hAnsiTheme="majorBidi" w:cstheme="majorBidi"/>
                <w:sz w:val="25"/>
                <w:szCs w:val="25"/>
                <w:lang w:val="en-GB"/>
              </w:rPr>
            </w:pPr>
          </w:p>
        </w:tc>
        <w:tc>
          <w:tcPr>
            <w:tcW w:w="1139" w:type="dxa"/>
            <w:shd w:val="clear" w:color="auto" w:fill="auto"/>
          </w:tcPr>
          <w:p w14:paraId="0A5076E2" w14:textId="77777777" w:rsidR="00DC08E2" w:rsidRPr="009E02FC" w:rsidRDefault="00DC08E2" w:rsidP="00DC08E2">
            <w:pPr>
              <w:tabs>
                <w:tab w:val="left" w:pos="360"/>
                <w:tab w:val="left" w:pos="108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Vietnam</w:t>
            </w:r>
          </w:p>
        </w:tc>
        <w:tc>
          <w:tcPr>
            <w:tcW w:w="270" w:type="dxa"/>
            <w:shd w:val="clear" w:color="auto" w:fill="auto"/>
          </w:tcPr>
          <w:p w14:paraId="4BED66CF" w14:textId="77777777" w:rsidR="00DC08E2" w:rsidRPr="009E02FC" w:rsidRDefault="00DC08E2" w:rsidP="00DC08E2">
            <w:pPr>
              <w:tabs>
                <w:tab w:val="left" w:pos="360"/>
                <w:tab w:val="left" w:pos="1080"/>
              </w:tabs>
              <w:ind w:left="102" w:hanging="102"/>
              <w:rPr>
                <w:rFonts w:asciiTheme="majorBidi" w:hAnsiTheme="majorBidi" w:cstheme="majorBidi"/>
                <w:sz w:val="25"/>
                <w:szCs w:val="25"/>
                <w:lang w:val="en-GB"/>
              </w:rPr>
            </w:pPr>
          </w:p>
        </w:tc>
        <w:tc>
          <w:tcPr>
            <w:tcW w:w="2700" w:type="dxa"/>
            <w:shd w:val="clear" w:color="auto" w:fill="auto"/>
          </w:tcPr>
          <w:p w14:paraId="6D8E0191" w14:textId="77777777" w:rsidR="00DC08E2" w:rsidRPr="009E02FC" w:rsidRDefault="00DC08E2" w:rsidP="00DC08E2">
            <w:pPr>
              <w:tabs>
                <w:tab w:val="left" w:pos="34"/>
                <w:tab w:val="left" w:pos="900"/>
              </w:tabs>
              <w:ind w:right="-108"/>
              <w:rPr>
                <w:rFonts w:asciiTheme="majorBidi" w:hAnsiTheme="majorBidi" w:cstheme="majorBidi"/>
                <w:sz w:val="25"/>
                <w:szCs w:val="25"/>
                <w:lang w:val="en-GB"/>
              </w:rPr>
            </w:pPr>
            <w:r w:rsidRPr="009E02FC">
              <w:rPr>
                <w:rFonts w:asciiTheme="majorBidi" w:hAnsiTheme="majorBidi" w:cstheme="majorBidi"/>
                <w:sz w:val="25"/>
                <w:szCs w:val="25"/>
                <w:lang w:val="en-GB"/>
              </w:rPr>
              <w:t>Trading of computer hardware, software and network and network accessories and computer information technology system development</w:t>
            </w:r>
          </w:p>
        </w:tc>
        <w:tc>
          <w:tcPr>
            <w:tcW w:w="270" w:type="dxa"/>
            <w:shd w:val="clear" w:color="auto" w:fill="auto"/>
          </w:tcPr>
          <w:p w14:paraId="7BDF06DE"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720" w:type="dxa"/>
            <w:shd w:val="clear" w:color="auto" w:fill="auto"/>
          </w:tcPr>
          <w:p w14:paraId="361761C5" w14:textId="559FA936" w:rsidR="00DC08E2" w:rsidRPr="009E02FC" w:rsidRDefault="00DC08E2" w:rsidP="00DC08E2">
            <w:pPr>
              <w:tabs>
                <w:tab w:val="left" w:pos="360"/>
                <w:tab w:val="left" w:pos="900"/>
              </w:tabs>
              <w:ind w:left="-48"/>
              <w:jc w:val="center"/>
              <w:rPr>
                <w:rFonts w:asciiTheme="majorBidi" w:hAnsiTheme="majorBidi" w:cstheme="majorBidi"/>
                <w:sz w:val="25"/>
                <w:szCs w:val="25"/>
                <w:lang w:val="en-US"/>
              </w:rPr>
            </w:pPr>
            <w:r w:rsidRPr="009E02FC">
              <w:rPr>
                <w:rFonts w:asciiTheme="majorBidi" w:hAnsiTheme="majorBidi" w:cstheme="majorBidi"/>
                <w:sz w:val="25"/>
                <w:szCs w:val="25"/>
                <w:lang w:val="en-GB"/>
              </w:rPr>
              <w:t>40</w:t>
            </w:r>
            <w:r>
              <w:rPr>
                <w:rFonts w:asciiTheme="majorBidi" w:hAnsiTheme="majorBidi" w:cstheme="majorBidi"/>
                <w:sz w:val="25"/>
                <w:szCs w:val="25"/>
                <w:lang w:val="en-GB"/>
              </w:rPr>
              <w:t>.00</w:t>
            </w:r>
          </w:p>
        </w:tc>
        <w:tc>
          <w:tcPr>
            <w:tcW w:w="270" w:type="dxa"/>
            <w:shd w:val="clear" w:color="auto" w:fill="auto"/>
          </w:tcPr>
          <w:p w14:paraId="3A0E846E" w14:textId="77777777" w:rsidR="00DC08E2" w:rsidRPr="009E02FC" w:rsidRDefault="00DC08E2" w:rsidP="00DC08E2">
            <w:pPr>
              <w:tabs>
                <w:tab w:val="left" w:pos="360"/>
                <w:tab w:val="left" w:pos="900"/>
              </w:tabs>
              <w:ind w:left="-48"/>
              <w:jc w:val="center"/>
              <w:rPr>
                <w:rFonts w:asciiTheme="majorBidi" w:hAnsiTheme="majorBidi" w:cstheme="majorBidi"/>
                <w:sz w:val="25"/>
                <w:szCs w:val="25"/>
                <w:lang w:val="en-GB"/>
              </w:rPr>
            </w:pPr>
          </w:p>
        </w:tc>
        <w:tc>
          <w:tcPr>
            <w:tcW w:w="710" w:type="dxa"/>
            <w:shd w:val="clear" w:color="auto" w:fill="auto"/>
          </w:tcPr>
          <w:p w14:paraId="59FB3CD6" w14:textId="54EC4F54" w:rsidR="00DC08E2" w:rsidRPr="009E02FC" w:rsidRDefault="00DC08E2" w:rsidP="00DC08E2">
            <w:pPr>
              <w:tabs>
                <w:tab w:val="left" w:pos="360"/>
                <w:tab w:val="left" w:pos="900"/>
              </w:tabs>
              <w:ind w:left="-48"/>
              <w:jc w:val="center"/>
              <w:rPr>
                <w:rFonts w:asciiTheme="majorBidi" w:hAnsiTheme="majorBidi" w:cstheme="majorBidi"/>
                <w:sz w:val="25"/>
                <w:szCs w:val="25"/>
                <w:lang w:val="en-GB"/>
              </w:rPr>
            </w:pPr>
            <w:r w:rsidRPr="009E02FC">
              <w:rPr>
                <w:rFonts w:asciiTheme="majorBidi" w:hAnsiTheme="majorBidi" w:cstheme="majorBidi"/>
                <w:sz w:val="25"/>
                <w:szCs w:val="25"/>
                <w:lang w:val="en-GB"/>
              </w:rPr>
              <w:t>40</w:t>
            </w:r>
            <w:r>
              <w:rPr>
                <w:rFonts w:asciiTheme="majorBidi" w:hAnsiTheme="majorBidi" w:cstheme="majorBidi"/>
                <w:sz w:val="25"/>
                <w:szCs w:val="25"/>
                <w:lang w:val="en-GB"/>
              </w:rPr>
              <w:t>.00</w:t>
            </w:r>
          </w:p>
        </w:tc>
        <w:tc>
          <w:tcPr>
            <w:tcW w:w="284" w:type="dxa"/>
            <w:shd w:val="clear" w:color="auto" w:fill="auto"/>
          </w:tcPr>
          <w:p w14:paraId="1659C585" w14:textId="77777777" w:rsidR="00DC08E2" w:rsidRPr="009E02FC" w:rsidRDefault="00DC08E2" w:rsidP="00DC08E2">
            <w:pPr>
              <w:tabs>
                <w:tab w:val="left" w:pos="360"/>
                <w:tab w:val="left" w:pos="900"/>
              </w:tabs>
              <w:jc w:val="center"/>
              <w:rPr>
                <w:rFonts w:asciiTheme="majorBidi" w:hAnsiTheme="majorBidi" w:cstheme="majorBidi"/>
                <w:sz w:val="25"/>
                <w:szCs w:val="25"/>
                <w:lang w:val="en-GB"/>
              </w:rPr>
            </w:pPr>
          </w:p>
        </w:tc>
        <w:tc>
          <w:tcPr>
            <w:tcW w:w="822" w:type="dxa"/>
            <w:shd w:val="clear" w:color="auto" w:fill="auto"/>
          </w:tcPr>
          <w:p w14:paraId="0CFB48C0" w14:textId="3C3B369E" w:rsidR="00DC08E2" w:rsidRPr="009E02FC" w:rsidRDefault="00DC08E2" w:rsidP="00DC08E2">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12,600</w:t>
            </w:r>
          </w:p>
        </w:tc>
        <w:tc>
          <w:tcPr>
            <w:tcW w:w="254" w:type="dxa"/>
            <w:shd w:val="clear" w:color="auto" w:fill="auto"/>
          </w:tcPr>
          <w:p w14:paraId="1F22A187" w14:textId="77777777" w:rsidR="00DC08E2" w:rsidRPr="009E02FC" w:rsidRDefault="00DC08E2" w:rsidP="00DC08E2">
            <w:pPr>
              <w:tabs>
                <w:tab w:val="left" w:pos="360"/>
                <w:tab w:val="left" w:pos="900"/>
              </w:tabs>
              <w:jc w:val="center"/>
              <w:rPr>
                <w:rFonts w:asciiTheme="majorBidi" w:hAnsiTheme="majorBidi" w:cstheme="majorBidi"/>
                <w:sz w:val="25"/>
                <w:szCs w:val="25"/>
                <w:lang w:val="en-GB"/>
              </w:rPr>
            </w:pPr>
          </w:p>
        </w:tc>
        <w:tc>
          <w:tcPr>
            <w:tcW w:w="810" w:type="dxa"/>
            <w:shd w:val="clear" w:color="auto" w:fill="auto"/>
          </w:tcPr>
          <w:p w14:paraId="0E9B7F3A" w14:textId="77777777" w:rsidR="00DC08E2" w:rsidRPr="009E02FC" w:rsidRDefault="00DC08E2" w:rsidP="00DC08E2">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12,600</w:t>
            </w:r>
          </w:p>
        </w:tc>
        <w:tc>
          <w:tcPr>
            <w:tcW w:w="270" w:type="dxa"/>
            <w:shd w:val="clear" w:color="auto" w:fill="auto"/>
          </w:tcPr>
          <w:p w14:paraId="7E6C9CF9" w14:textId="77777777" w:rsidR="00DC08E2" w:rsidRPr="009E02FC" w:rsidRDefault="00DC08E2" w:rsidP="00DC08E2">
            <w:pPr>
              <w:tabs>
                <w:tab w:val="left" w:pos="360"/>
                <w:tab w:val="left" w:pos="900"/>
              </w:tabs>
              <w:jc w:val="center"/>
              <w:rPr>
                <w:rFonts w:asciiTheme="majorBidi" w:hAnsiTheme="majorBidi" w:cstheme="majorBidi"/>
                <w:sz w:val="25"/>
                <w:szCs w:val="25"/>
                <w:lang w:val="en-GB"/>
              </w:rPr>
            </w:pPr>
          </w:p>
        </w:tc>
        <w:tc>
          <w:tcPr>
            <w:tcW w:w="770" w:type="dxa"/>
            <w:shd w:val="clear" w:color="auto" w:fill="auto"/>
          </w:tcPr>
          <w:p w14:paraId="27CEF28C" w14:textId="691BC03B" w:rsidR="00DC08E2" w:rsidRPr="00E8172D" w:rsidRDefault="00764C55" w:rsidP="00DC08E2">
            <w:pPr>
              <w:tabs>
                <w:tab w:val="left" w:pos="360"/>
                <w:tab w:val="left" w:pos="900"/>
              </w:tabs>
              <w:jc w:val="center"/>
              <w:rPr>
                <w:rFonts w:asciiTheme="majorBidi" w:hAnsiTheme="majorBidi" w:cstheme="majorBidi"/>
                <w:sz w:val="25"/>
                <w:szCs w:val="25"/>
                <w:cs/>
                <w:lang w:val="en-US"/>
              </w:rPr>
            </w:pPr>
            <w:r w:rsidRPr="00764C55">
              <w:rPr>
                <w:rFonts w:asciiTheme="majorBidi" w:hAnsiTheme="majorBidi" w:cstheme="majorBidi"/>
                <w:sz w:val="25"/>
                <w:szCs w:val="25"/>
                <w:lang w:val="en-US"/>
              </w:rPr>
              <w:t>30,603</w:t>
            </w:r>
          </w:p>
        </w:tc>
        <w:tc>
          <w:tcPr>
            <w:tcW w:w="236" w:type="dxa"/>
            <w:shd w:val="clear" w:color="auto" w:fill="auto"/>
          </w:tcPr>
          <w:p w14:paraId="493BA286" w14:textId="77777777" w:rsidR="00DC08E2" w:rsidRPr="009E02FC" w:rsidRDefault="00DC08E2" w:rsidP="00DC08E2">
            <w:pPr>
              <w:tabs>
                <w:tab w:val="left" w:pos="360"/>
                <w:tab w:val="left" w:pos="900"/>
              </w:tabs>
              <w:jc w:val="center"/>
              <w:rPr>
                <w:rFonts w:asciiTheme="majorBidi" w:hAnsiTheme="majorBidi" w:cstheme="majorBidi"/>
                <w:sz w:val="25"/>
                <w:szCs w:val="25"/>
                <w:lang w:val="en-GB"/>
              </w:rPr>
            </w:pPr>
          </w:p>
        </w:tc>
        <w:tc>
          <w:tcPr>
            <w:tcW w:w="799" w:type="dxa"/>
            <w:shd w:val="clear" w:color="auto" w:fill="auto"/>
          </w:tcPr>
          <w:p w14:paraId="0FD6DB54" w14:textId="7A213705" w:rsidR="00DC08E2" w:rsidRPr="00E8172D" w:rsidRDefault="00DC08E2" w:rsidP="00DC08E2">
            <w:pPr>
              <w:tabs>
                <w:tab w:val="left" w:pos="900"/>
              </w:tabs>
              <w:jc w:val="center"/>
              <w:rPr>
                <w:rFonts w:asciiTheme="majorBidi" w:hAnsiTheme="majorBidi" w:cstheme="majorBidi"/>
                <w:sz w:val="25"/>
                <w:szCs w:val="25"/>
                <w:cs/>
                <w:lang w:val="en-US"/>
              </w:rPr>
            </w:pPr>
            <w:r>
              <w:rPr>
                <w:rFonts w:asciiTheme="majorBidi" w:hAnsiTheme="majorBidi"/>
                <w:sz w:val="25"/>
                <w:szCs w:val="25"/>
                <w:lang w:val="en-US"/>
              </w:rPr>
              <w:t>31,813</w:t>
            </w:r>
          </w:p>
        </w:tc>
        <w:tc>
          <w:tcPr>
            <w:tcW w:w="236" w:type="dxa"/>
            <w:shd w:val="clear" w:color="auto" w:fill="auto"/>
          </w:tcPr>
          <w:p w14:paraId="40A8E787" w14:textId="77777777" w:rsidR="00DC08E2" w:rsidRPr="009E02FC" w:rsidRDefault="00DC08E2" w:rsidP="00DC08E2">
            <w:pPr>
              <w:tabs>
                <w:tab w:val="left" w:pos="360"/>
                <w:tab w:val="left" w:pos="900"/>
              </w:tabs>
              <w:jc w:val="center"/>
              <w:rPr>
                <w:rFonts w:asciiTheme="majorBidi" w:hAnsiTheme="majorBidi" w:cstheme="majorBidi"/>
                <w:sz w:val="25"/>
                <w:szCs w:val="25"/>
                <w:lang w:val="en-GB"/>
              </w:rPr>
            </w:pPr>
          </w:p>
        </w:tc>
        <w:tc>
          <w:tcPr>
            <w:tcW w:w="800" w:type="dxa"/>
            <w:shd w:val="clear" w:color="auto" w:fill="auto"/>
          </w:tcPr>
          <w:p w14:paraId="2AC700DC" w14:textId="5782563B" w:rsidR="00DC08E2" w:rsidRPr="009E02FC" w:rsidRDefault="00DC08E2" w:rsidP="00DC08E2">
            <w:pPr>
              <w:tabs>
                <w:tab w:val="left" w:pos="900"/>
              </w:tabs>
              <w:jc w:val="center"/>
              <w:rPr>
                <w:rFonts w:asciiTheme="majorBidi" w:hAnsiTheme="majorBidi" w:cstheme="majorBidi"/>
                <w:sz w:val="25"/>
                <w:szCs w:val="25"/>
                <w:lang w:val="en-US"/>
              </w:rPr>
            </w:pPr>
            <w:r>
              <w:rPr>
                <w:rFonts w:asciiTheme="majorBidi" w:hAnsiTheme="majorBidi" w:cstheme="majorBidi"/>
                <w:sz w:val="25"/>
                <w:szCs w:val="25"/>
                <w:lang w:val="en-GB"/>
              </w:rPr>
              <w:t>21,274</w:t>
            </w:r>
          </w:p>
        </w:tc>
        <w:tc>
          <w:tcPr>
            <w:tcW w:w="244" w:type="dxa"/>
            <w:shd w:val="clear" w:color="auto" w:fill="auto"/>
          </w:tcPr>
          <w:p w14:paraId="2F78B118" w14:textId="77777777" w:rsidR="00DC08E2" w:rsidRPr="009E02FC" w:rsidRDefault="00DC08E2" w:rsidP="00DC08E2">
            <w:pPr>
              <w:tabs>
                <w:tab w:val="left" w:pos="360"/>
                <w:tab w:val="left" w:pos="900"/>
              </w:tabs>
              <w:jc w:val="center"/>
              <w:rPr>
                <w:rFonts w:asciiTheme="majorBidi" w:hAnsiTheme="majorBidi" w:cstheme="majorBidi"/>
                <w:sz w:val="25"/>
                <w:szCs w:val="25"/>
                <w:lang w:val="en-GB"/>
              </w:rPr>
            </w:pPr>
          </w:p>
        </w:tc>
        <w:tc>
          <w:tcPr>
            <w:tcW w:w="864" w:type="dxa"/>
            <w:shd w:val="clear" w:color="auto" w:fill="auto"/>
          </w:tcPr>
          <w:p w14:paraId="442EAFE6" w14:textId="408C20D2" w:rsidR="00DC08E2" w:rsidRPr="009E02FC" w:rsidRDefault="00DC08E2" w:rsidP="00DC08E2">
            <w:pPr>
              <w:tabs>
                <w:tab w:val="left" w:pos="900"/>
              </w:tabs>
              <w:jc w:val="center"/>
              <w:rPr>
                <w:rFonts w:asciiTheme="majorBidi" w:hAnsiTheme="majorBidi" w:cstheme="majorBidi"/>
                <w:sz w:val="25"/>
                <w:szCs w:val="25"/>
                <w:lang w:val="en-GB"/>
              </w:rPr>
            </w:pPr>
            <w:r>
              <w:rPr>
                <w:rFonts w:asciiTheme="majorBidi" w:hAnsiTheme="majorBidi" w:cstheme="majorBidi"/>
                <w:sz w:val="25"/>
                <w:szCs w:val="25"/>
                <w:lang w:val="en-GB"/>
              </w:rPr>
              <w:t>21,274</w:t>
            </w:r>
          </w:p>
        </w:tc>
      </w:tr>
      <w:tr w:rsidR="00DC08E2" w:rsidRPr="00E8172D" w14:paraId="2B7419A5" w14:textId="77777777" w:rsidTr="00764C55">
        <w:trPr>
          <w:trHeight w:val="508"/>
        </w:trPr>
        <w:tc>
          <w:tcPr>
            <w:tcW w:w="2644" w:type="dxa"/>
            <w:shd w:val="clear" w:color="auto" w:fill="auto"/>
            <w:vAlign w:val="center"/>
          </w:tcPr>
          <w:p w14:paraId="112A1401" w14:textId="4FA73D96" w:rsidR="00DC08E2" w:rsidRPr="009E02FC" w:rsidRDefault="00DC08E2" w:rsidP="00DC08E2">
            <w:pPr>
              <w:tabs>
                <w:tab w:val="left" w:pos="360"/>
                <w:tab w:val="left" w:pos="1080"/>
              </w:tabs>
              <w:rPr>
                <w:rFonts w:asciiTheme="majorBidi" w:hAnsiTheme="majorBidi" w:cstheme="majorBidi"/>
                <w:sz w:val="25"/>
                <w:szCs w:val="25"/>
                <w:lang w:val="en-US"/>
              </w:rPr>
            </w:pPr>
            <w:proofErr w:type="spellStart"/>
            <w:r w:rsidRPr="009E02FC">
              <w:rPr>
                <w:rFonts w:asciiTheme="majorBidi" w:hAnsiTheme="majorBidi" w:cstheme="majorBidi"/>
                <w:sz w:val="25"/>
                <w:szCs w:val="25"/>
                <w:lang w:val="en-US"/>
              </w:rPr>
              <w:t>RGTech</w:t>
            </w:r>
            <w:proofErr w:type="spellEnd"/>
            <w:r w:rsidRPr="009E02FC">
              <w:rPr>
                <w:rFonts w:asciiTheme="majorBidi" w:hAnsiTheme="majorBidi" w:cstheme="majorBidi"/>
                <w:sz w:val="25"/>
                <w:szCs w:val="25"/>
                <w:lang w:val="en-US"/>
              </w:rPr>
              <w:t xml:space="preserve"> </w:t>
            </w:r>
            <w:proofErr w:type="spellStart"/>
            <w:r w:rsidRPr="009E02FC">
              <w:rPr>
                <w:rFonts w:asciiTheme="majorBidi" w:hAnsiTheme="majorBidi" w:cstheme="majorBidi"/>
                <w:sz w:val="25"/>
                <w:szCs w:val="25"/>
                <w:lang w:val="en-US"/>
              </w:rPr>
              <w:t>Simat</w:t>
            </w:r>
            <w:proofErr w:type="spellEnd"/>
            <w:r w:rsidRPr="009E02FC">
              <w:rPr>
                <w:rFonts w:asciiTheme="majorBidi" w:hAnsiTheme="majorBidi" w:cstheme="majorBidi"/>
                <w:sz w:val="25"/>
                <w:szCs w:val="25"/>
                <w:lang w:val="en-US"/>
              </w:rPr>
              <w:t xml:space="preserve"> Co</w:t>
            </w:r>
            <w:r w:rsidRPr="002255C8">
              <w:rPr>
                <w:rFonts w:asciiTheme="majorBidi" w:hAnsiTheme="majorBidi"/>
                <w:sz w:val="25"/>
                <w:szCs w:val="25"/>
                <w:lang w:val="en-US"/>
              </w:rPr>
              <w:t>.</w:t>
            </w:r>
            <w:r w:rsidRPr="009E02FC">
              <w:rPr>
                <w:rFonts w:asciiTheme="majorBidi" w:hAnsiTheme="majorBidi" w:cstheme="majorBidi"/>
                <w:sz w:val="25"/>
                <w:szCs w:val="25"/>
                <w:lang w:val="en-US"/>
              </w:rPr>
              <w:t>, Ltd</w:t>
            </w:r>
            <w:r w:rsidRPr="002255C8">
              <w:rPr>
                <w:rFonts w:asciiTheme="majorBidi" w:hAnsiTheme="majorBidi"/>
                <w:sz w:val="25"/>
                <w:szCs w:val="25"/>
                <w:lang w:val="en-US"/>
              </w:rPr>
              <w:t>.</w:t>
            </w:r>
          </w:p>
        </w:tc>
        <w:tc>
          <w:tcPr>
            <w:tcW w:w="267" w:type="dxa"/>
            <w:shd w:val="clear" w:color="auto" w:fill="auto"/>
            <w:vAlign w:val="center"/>
          </w:tcPr>
          <w:p w14:paraId="164E3705" w14:textId="77777777" w:rsidR="00DC08E2" w:rsidRPr="009E02FC" w:rsidRDefault="00DC08E2" w:rsidP="00DC08E2">
            <w:pPr>
              <w:tabs>
                <w:tab w:val="left" w:pos="360"/>
                <w:tab w:val="left" w:pos="1080"/>
              </w:tabs>
              <w:ind w:left="102" w:hanging="102"/>
              <w:rPr>
                <w:rFonts w:asciiTheme="majorBidi" w:hAnsiTheme="majorBidi" w:cstheme="majorBidi"/>
                <w:sz w:val="25"/>
                <w:szCs w:val="25"/>
                <w:lang w:val="en-GB"/>
              </w:rPr>
            </w:pPr>
          </w:p>
        </w:tc>
        <w:tc>
          <w:tcPr>
            <w:tcW w:w="1139" w:type="dxa"/>
            <w:shd w:val="clear" w:color="auto" w:fill="auto"/>
            <w:vAlign w:val="center"/>
          </w:tcPr>
          <w:p w14:paraId="51A16753" w14:textId="77777777" w:rsidR="00DC08E2" w:rsidRPr="009E02FC" w:rsidRDefault="00DC08E2" w:rsidP="00DC08E2">
            <w:pPr>
              <w:tabs>
                <w:tab w:val="left" w:pos="360"/>
                <w:tab w:val="left" w:pos="108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Thailand</w:t>
            </w:r>
          </w:p>
        </w:tc>
        <w:tc>
          <w:tcPr>
            <w:tcW w:w="270" w:type="dxa"/>
            <w:shd w:val="clear" w:color="auto" w:fill="auto"/>
            <w:vAlign w:val="center"/>
          </w:tcPr>
          <w:p w14:paraId="3805B0F2" w14:textId="77777777" w:rsidR="00DC08E2" w:rsidRPr="009E02FC" w:rsidRDefault="00DC08E2" w:rsidP="00DC08E2">
            <w:pPr>
              <w:tabs>
                <w:tab w:val="left" w:pos="360"/>
                <w:tab w:val="left" w:pos="1080"/>
              </w:tabs>
              <w:ind w:left="102" w:hanging="102"/>
              <w:jc w:val="center"/>
              <w:rPr>
                <w:rFonts w:asciiTheme="majorBidi" w:hAnsiTheme="majorBidi" w:cstheme="majorBidi"/>
                <w:sz w:val="25"/>
                <w:szCs w:val="25"/>
                <w:lang w:val="en-GB"/>
              </w:rPr>
            </w:pPr>
          </w:p>
        </w:tc>
        <w:tc>
          <w:tcPr>
            <w:tcW w:w="2700" w:type="dxa"/>
            <w:shd w:val="clear" w:color="auto" w:fill="auto"/>
            <w:vAlign w:val="center"/>
          </w:tcPr>
          <w:p w14:paraId="4D620CEE" w14:textId="77777777" w:rsidR="00DC08E2" w:rsidRPr="009E02FC" w:rsidRDefault="00DC08E2" w:rsidP="00DC08E2">
            <w:pPr>
              <w:tabs>
                <w:tab w:val="left" w:pos="34"/>
                <w:tab w:val="left" w:pos="900"/>
              </w:tabs>
              <w:ind w:right="-108"/>
              <w:rPr>
                <w:rFonts w:asciiTheme="majorBidi" w:hAnsiTheme="majorBidi" w:cstheme="majorBidi"/>
                <w:sz w:val="25"/>
                <w:szCs w:val="25"/>
                <w:lang w:val="en-GB"/>
              </w:rPr>
            </w:pPr>
            <w:r w:rsidRPr="009E02FC">
              <w:rPr>
                <w:rFonts w:asciiTheme="majorBidi" w:hAnsiTheme="majorBidi" w:cstheme="majorBidi"/>
                <w:sz w:val="25"/>
                <w:szCs w:val="25"/>
                <w:lang w:val="en-GB"/>
              </w:rPr>
              <w:t>Enterprise data collection</w:t>
            </w:r>
          </w:p>
        </w:tc>
        <w:tc>
          <w:tcPr>
            <w:tcW w:w="270" w:type="dxa"/>
            <w:shd w:val="clear" w:color="auto" w:fill="auto"/>
            <w:vAlign w:val="center"/>
          </w:tcPr>
          <w:p w14:paraId="4596D835" w14:textId="77777777" w:rsidR="00DC08E2" w:rsidRPr="009E02FC" w:rsidRDefault="00DC08E2" w:rsidP="00DC08E2">
            <w:pPr>
              <w:tabs>
                <w:tab w:val="left" w:pos="360"/>
                <w:tab w:val="left" w:pos="900"/>
              </w:tabs>
              <w:ind w:left="88" w:hanging="88"/>
              <w:jc w:val="center"/>
              <w:rPr>
                <w:rFonts w:asciiTheme="majorBidi" w:hAnsiTheme="majorBidi" w:cstheme="majorBidi"/>
                <w:b/>
                <w:bCs/>
                <w:sz w:val="25"/>
                <w:szCs w:val="25"/>
                <w:lang w:val="en-GB"/>
              </w:rPr>
            </w:pPr>
          </w:p>
        </w:tc>
        <w:tc>
          <w:tcPr>
            <w:tcW w:w="720" w:type="dxa"/>
            <w:shd w:val="clear" w:color="auto" w:fill="auto"/>
            <w:vAlign w:val="bottom"/>
          </w:tcPr>
          <w:p w14:paraId="46F1499D" w14:textId="692B4D50" w:rsidR="00DC08E2" w:rsidRPr="009E02FC" w:rsidRDefault="00DC08E2" w:rsidP="00DC08E2">
            <w:pPr>
              <w:tabs>
                <w:tab w:val="left" w:pos="360"/>
                <w:tab w:val="left" w:pos="900"/>
              </w:tabs>
              <w:ind w:left="-48"/>
              <w:jc w:val="right"/>
              <w:rPr>
                <w:rFonts w:asciiTheme="majorBidi" w:hAnsiTheme="majorBidi" w:cstheme="majorBidi"/>
                <w:sz w:val="25"/>
                <w:szCs w:val="25"/>
                <w:lang w:val="en-US"/>
              </w:rPr>
            </w:pPr>
            <w:r w:rsidRPr="002255C8">
              <w:rPr>
                <w:rFonts w:asciiTheme="majorBidi" w:hAnsiTheme="majorBidi"/>
                <w:sz w:val="25"/>
                <w:szCs w:val="25"/>
                <w:lang w:val="en-US"/>
              </w:rPr>
              <w:t>4</w:t>
            </w:r>
            <w:r>
              <w:rPr>
                <w:rFonts w:asciiTheme="majorBidi" w:hAnsiTheme="majorBidi"/>
                <w:sz w:val="25"/>
                <w:szCs w:val="25"/>
                <w:lang w:val="en-US"/>
              </w:rPr>
              <w:t>8.99</w:t>
            </w:r>
          </w:p>
        </w:tc>
        <w:tc>
          <w:tcPr>
            <w:tcW w:w="270" w:type="dxa"/>
            <w:shd w:val="clear" w:color="auto" w:fill="auto"/>
            <w:vAlign w:val="bottom"/>
          </w:tcPr>
          <w:p w14:paraId="31A1D624"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710" w:type="dxa"/>
            <w:shd w:val="clear" w:color="auto" w:fill="auto"/>
            <w:vAlign w:val="bottom"/>
          </w:tcPr>
          <w:p w14:paraId="28A0EF35" w14:textId="27C69F3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r w:rsidRPr="002255C8">
              <w:rPr>
                <w:rFonts w:asciiTheme="majorBidi" w:hAnsiTheme="majorBidi"/>
                <w:sz w:val="25"/>
                <w:szCs w:val="25"/>
                <w:lang w:val="en-US"/>
              </w:rPr>
              <w:t>4</w:t>
            </w:r>
            <w:r>
              <w:rPr>
                <w:rFonts w:asciiTheme="majorBidi" w:hAnsiTheme="majorBidi"/>
                <w:sz w:val="25"/>
                <w:szCs w:val="25"/>
                <w:lang w:val="en-US"/>
              </w:rPr>
              <w:t>8.99</w:t>
            </w:r>
          </w:p>
        </w:tc>
        <w:tc>
          <w:tcPr>
            <w:tcW w:w="284" w:type="dxa"/>
            <w:shd w:val="clear" w:color="auto" w:fill="auto"/>
            <w:vAlign w:val="bottom"/>
          </w:tcPr>
          <w:p w14:paraId="41058CB6"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bottom"/>
          </w:tcPr>
          <w:p w14:paraId="0CF3EE66" w14:textId="46AB11C2" w:rsidR="00DC08E2" w:rsidRPr="009E02FC" w:rsidRDefault="00DC08E2" w:rsidP="00DC08E2">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2,500</w:t>
            </w:r>
          </w:p>
        </w:tc>
        <w:tc>
          <w:tcPr>
            <w:tcW w:w="254" w:type="dxa"/>
            <w:shd w:val="clear" w:color="auto" w:fill="auto"/>
            <w:vAlign w:val="bottom"/>
          </w:tcPr>
          <w:p w14:paraId="050D6F16"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10" w:type="dxa"/>
            <w:shd w:val="clear" w:color="auto" w:fill="auto"/>
            <w:vAlign w:val="bottom"/>
          </w:tcPr>
          <w:p w14:paraId="6F6B6306"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2,500</w:t>
            </w:r>
          </w:p>
        </w:tc>
        <w:tc>
          <w:tcPr>
            <w:tcW w:w="270" w:type="dxa"/>
            <w:shd w:val="clear" w:color="auto" w:fill="auto"/>
            <w:vAlign w:val="bottom"/>
          </w:tcPr>
          <w:p w14:paraId="05C2DAB0"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770" w:type="dxa"/>
            <w:shd w:val="clear" w:color="auto" w:fill="auto"/>
            <w:vAlign w:val="bottom"/>
          </w:tcPr>
          <w:p w14:paraId="1F4C4F02" w14:textId="0E982EDE" w:rsidR="00DC08E2" w:rsidRPr="00E8172D" w:rsidRDefault="00764C55" w:rsidP="00DC08E2">
            <w:pPr>
              <w:pBdr>
                <w:bottom w:val="single" w:sz="4" w:space="1" w:color="auto"/>
              </w:pBdr>
              <w:tabs>
                <w:tab w:val="left" w:pos="900"/>
              </w:tabs>
              <w:jc w:val="right"/>
              <w:rPr>
                <w:rFonts w:asciiTheme="majorBidi" w:hAnsiTheme="majorBidi"/>
                <w:sz w:val="25"/>
                <w:szCs w:val="25"/>
                <w:cs/>
                <w:lang w:val="en-US"/>
              </w:rPr>
            </w:pPr>
            <w:r>
              <w:rPr>
                <w:rFonts w:asciiTheme="majorBidi" w:hAnsiTheme="majorBidi"/>
                <w:sz w:val="25"/>
                <w:szCs w:val="25"/>
                <w:lang w:val="en-US"/>
              </w:rPr>
              <w:t>-</w:t>
            </w:r>
          </w:p>
        </w:tc>
        <w:tc>
          <w:tcPr>
            <w:tcW w:w="236" w:type="dxa"/>
            <w:shd w:val="clear" w:color="auto" w:fill="auto"/>
            <w:vAlign w:val="bottom"/>
          </w:tcPr>
          <w:p w14:paraId="4D7FB4A0"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799" w:type="dxa"/>
            <w:shd w:val="clear" w:color="auto" w:fill="auto"/>
            <w:vAlign w:val="bottom"/>
          </w:tcPr>
          <w:p w14:paraId="3741411B" w14:textId="77777777" w:rsidR="00DC08E2" w:rsidRPr="009E02FC" w:rsidRDefault="00DC08E2" w:rsidP="00DC08E2">
            <w:pPr>
              <w:pBdr>
                <w:bottom w:val="single" w:sz="4" w:space="1" w:color="auto"/>
              </w:pBdr>
              <w:tabs>
                <w:tab w:val="left" w:pos="900"/>
              </w:tabs>
              <w:jc w:val="right"/>
              <w:rPr>
                <w:rFonts w:asciiTheme="majorBidi" w:hAnsiTheme="majorBidi" w:cstheme="majorBidi"/>
                <w:sz w:val="25"/>
                <w:szCs w:val="25"/>
                <w:lang w:val="en-GB"/>
              </w:rPr>
            </w:pPr>
            <w:r w:rsidRPr="002255C8">
              <w:rPr>
                <w:rFonts w:asciiTheme="majorBidi" w:hAnsiTheme="majorBidi"/>
                <w:sz w:val="25"/>
                <w:szCs w:val="25"/>
                <w:lang w:val="en-US"/>
              </w:rPr>
              <w:t>-</w:t>
            </w:r>
          </w:p>
        </w:tc>
        <w:tc>
          <w:tcPr>
            <w:tcW w:w="236" w:type="dxa"/>
            <w:shd w:val="clear" w:color="auto" w:fill="auto"/>
            <w:vAlign w:val="bottom"/>
          </w:tcPr>
          <w:p w14:paraId="5D6B80A0"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00" w:type="dxa"/>
            <w:shd w:val="clear" w:color="auto" w:fill="auto"/>
            <w:vAlign w:val="bottom"/>
          </w:tcPr>
          <w:p w14:paraId="00324F79" w14:textId="3E32F531" w:rsidR="00DC08E2" w:rsidRPr="009E02FC" w:rsidRDefault="00DC08E2" w:rsidP="00DC08E2">
            <w:pPr>
              <w:pBdr>
                <w:bottom w:val="single" w:sz="4" w:space="1" w:color="auto"/>
              </w:pBdr>
              <w:tabs>
                <w:tab w:val="left" w:pos="900"/>
              </w:tabs>
              <w:jc w:val="right"/>
              <w:rPr>
                <w:rFonts w:asciiTheme="majorBidi" w:hAnsiTheme="majorBidi" w:cstheme="majorBidi"/>
                <w:sz w:val="25"/>
                <w:szCs w:val="25"/>
                <w:lang w:val="en-US"/>
              </w:rPr>
            </w:pPr>
            <w:r>
              <w:rPr>
                <w:rFonts w:asciiTheme="majorBidi" w:hAnsiTheme="majorBidi"/>
                <w:sz w:val="25"/>
                <w:szCs w:val="25"/>
                <w:lang w:val="en-US"/>
              </w:rPr>
              <w:t>4,900</w:t>
            </w:r>
          </w:p>
        </w:tc>
        <w:tc>
          <w:tcPr>
            <w:tcW w:w="244" w:type="dxa"/>
            <w:shd w:val="clear" w:color="auto" w:fill="auto"/>
            <w:vAlign w:val="bottom"/>
          </w:tcPr>
          <w:p w14:paraId="251F842A"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64" w:type="dxa"/>
            <w:shd w:val="clear" w:color="auto" w:fill="auto"/>
            <w:vAlign w:val="bottom"/>
          </w:tcPr>
          <w:p w14:paraId="451E035E" w14:textId="10220BFB" w:rsidR="00DC08E2" w:rsidRPr="009E02FC" w:rsidRDefault="00DC08E2" w:rsidP="00DC08E2">
            <w:pPr>
              <w:pBdr>
                <w:bottom w:val="single" w:sz="4" w:space="1" w:color="auto"/>
              </w:pBdr>
              <w:tabs>
                <w:tab w:val="left" w:pos="900"/>
              </w:tabs>
              <w:jc w:val="right"/>
              <w:rPr>
                <w:rFonts w:asciiTheme="majorBidi" w:hAnsiTheme="majorBidi" w:cstheme="majorBidi"/>
                <w:sz w:val="25"/>
                <w:szCs w:val="25"/>
                <w:lang w:val="en-US"/>
              </w:rPr>
            </w:pPr>
            <w:r>
              <w:rPr>
                <w:rFonts w:asciiTheme="majorBidi" w:hAnsiTheme="majorBidi"/>
                <w:sz w:val="25"/>
                <w:szCs w:val="25"/>
                <w:lang w:val="en-US"/>
              </w:rPr>
              <w:t>4,900</w:t>
            </w:r>
          </w:p>
        </w:tc>
      </w:tr>
      <w:tr w:rsidR="00DC08E2" w:rsidRPr="00E8172D" w14:paraId="70BC1A16" w14:textId="77777777" w:rsidTr="00764C55">
        <w:trPr>
          <w:trHeight w:val="113"/>
        </w:trPr>
        <w:tc>
          <w:tcPr>
            <w:tcW w:w="4050" w:type="dxa"/>
            <w:gridSpan w:val="3"/>
            <w:shd w:val="clear" w:color="auto" w:fill="auto"/>
          </w:tcPr>
          <w:p w14:paraId="2008A962" w14:textId="77777777" w:rsidR="00DC08E2" w:rsidRPr="009E02FC" w:rsidRDefault="00DC08E2" w:rsidP="00DC08E2">
            <w:pPr>
              <w:tabs>
                <w:tab w:val="left" w:pos="360"/>
                <w:tab w:val="left" w:pos="1080"/>
              </w:tabs>
              <w:rPr>
                <w:rFonts w:asciiTheme="majorBidi" w:hAnsiTheme="majorBidi" w:cstheme="majorBidi"/>
                <w:sz w:val="25"/>
                <w:szCs w:val="25"/>
                <w:cs/>
                <w:lang w:val="en-GB"/>
              </w:rPr>
            </w:pPr>
            <w:r w:rsidRPr="009E02FC">
              <w:rPr>
                <w:rFonts w:asciiTheme="majorBidi" w:hAnsiTheme="majorBidi" w:cstheme="majorBidi"/>
                <w:sz w:val="25"/>
                <w:szCs w:val="25"/>
                <w:lang w:val="en-GB"/>
              </w:rPr>
              <w:t xml:space="preserve">Total </w:t>
            </w:r>
            <w:r w:rsidRPr="009E02FC">
              <w:rPr>
                <w:rFonts w:asciiTheme="majorBidi" w:hAnsiTheme="majorBidi" w:cstheme="majorBidi"/>
                <w:sz w:val="25"/>
                <w:szCs w:val="25"/>
                <w:lang w:val="en-US"/>
              </w:rPr>
              <w:t>investments in associate companies</w:t>
            </w:r>
          </w:p>
        </w:tc>
        <w:tc>
          <w:tcPr>
            <w:tcW w:w="270" w:type="dxa"/>
            <w:shd w:val="clear" w:color="auto" w:fill="auto"/>
          </w:tcPr>
          <w:p w14:paraId="0756D14C" w14:textId="77777777" w:rsidR="00DC08E2" w:rsidRPr="00E8172D" w:rsidRDefault="00DC08E2" w:rsidP="00DC08E2">
            <w:pPr>
              <w:tabs>
                <w:tab w:val="left" w:pos="360"/>
                <w:tab w:val="left" w:pos="1080"/>
              </w:tabs>
              <w:rPr>
                <w:rFonts w:asciiTheme="majorBidi" w:hAnsiTheme="majorBidi" w:cstheme="majorBidi"/>
                <w:sz w:val="25"/>
                <w:szCs w:val="25"/>
                <w:cs/>
                <w:lang w:val="en-US"/>
              </w:rPr>
            </w:pPr>
          </w:p>
        </w:tc>
        <w:tc>
          <w:tcPr>
            <w:tcW w:w="2700" w:type="dxa"/>
            <w:shd w:val="clear" w:color="auto" w:fill="auto"/>
          </w:tcPr>
          <w:p w14:paraId="28A80908" w14:textId="77777777" w:rsidR="00DC08E2" w:rsidRPr="009E02FC" w:rsidRDefault="00DC08E2" w:rsidP="00DC08E2">
            <w:pPr>
              <w:tabs>
                <w:tab w:val="left" w:pos="34"/>
                <w:tab w:val="left" w:pos="900"/>
              </w:tabs>
              <w:ind w:right="-108"/>
              <w:rPr>
                <w:rFonts w:asciiTheme="majorBidi" w:hAnsiTheme="majorBidi" w:cstheme="majorBidi"/>
                <w:sz w:val="25"/>
                <w:szCs w:val="25"/>
                <w:lang w:val="en-GB"/>
              </w:rPr>
            </w:pPr>
          </w:p>
        </w:tc>
        <w:tc>
          <w:tcPr>
            <w:tcW w:w="270" w:type="dxa"/>
            <w:shd w:val="clear" w:color="auto" w:fill="auto"/>
          </w:tcPr>
          <w:p w14:paraId="516F4921"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720" w:type="dxa"/>
            <w:shd w:val="clear" w:color="auto" w:fill="auto"/>
            <w:vAlign w:val="bottom"/>
          </w:tcPr>
          <w:p w14:paraId="35554CEF"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270" w:type="dxa"/>
            <w:shd w:val="clear" w:color="auto" w:fill="auto"/>
            <w:vAlign w:val="bottom"/>
          </w:tcPr>
          <w:p w14:paraId="24752D6A"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710" w:type="dxa"/>
            <w:shd w:val="clear" w:color="auto" w:fill="auto"/>
            <w:vAlign w:val="bottom"/>
          </w:tcPr>
          <w:p w14:paraId="3E5C0503"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284" w:type="dxa"/>
            <w:shd w:val="clear" w:color="auto" w:fill="auto"/>
            <w:vAlign w:val="bottom"/>
          </w:tcPr>
          <w:p w14:paraId="6B392532"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bottom"/>
          </w:tcPr>
          <w:p w14:paraId="0A54D897"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254" w:type="dxa"/>
            <w:shd w:val="clear" w:color="auto" w:fill="auto"/>
            <w:vAlign w:val="bottom"/>
          </w:tcPr>
          <w:p w14:paraId="7405E235"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10" w:type="dxa"/>
            <w:shd w:val="clear" w:color="auto" w:fill="auto"/>
            <w:vAlign w:val="bottom"/>
          </w:tcPr>
          <w:p w14:paraId="20C404CA"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270" w:type="dxa"/>
            <w:shd w:val="clear" w:color="auto" w:fill="auto"/>
            <w:vAlign w:val="bottom"/>
          </w:tcPr>
          <w:p w14:paraId="1AF884D7"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770" w:type="dxa"/>
            <w:shd w:val="clear" w:color="auto" w:fill="auto"/>
            <w:vAlign w:val="bottom"/>
          </w:tcPr>
          <w:p w14:paraId="4B0CDC36" w14:textId="28FDBE0C" w:rsidR="00DC08E2" w:rsidRPr="00E8172D" w:rsidRDefault="00764C55" w:rsidP="00DC08E2">
            <w:pPr>
              <w:pBdr>
                <w:bottom w:val="double" w:sz="4" w:space="1" w:color="auto"/>
              </w:pBdr>
              <w:tabs>
                <w:tab w:val="left" w:pos="900"/>
              </w:tabs>
              <w:jc w:val="right"/>
              <w:rPr>
                <w:rFonts w:asciiTheme="majorBidi" w:hAnsiTheme="majorBidi"/>
                <w:sz w:val="25"/>
                <w:szCs w:val="25"/>
                <w:cs/>
                <w:lang w:val="en-US"/>
              </w:rPr>
            </w:pPr>
            <w:r w:rsidRPr="00764C55">
              <w:rPr>
                <w:rFonts w:asciiTheme="majorBidi" w:hAnsiTheme="majorBidi"/>
                <w:sz w:val="25"/>
                <w:szCs w:val="25"/>
                <w:lang w:val="en-US"/>
              </w:rPr>
              <w:t>30,603</w:t>
            </w:r>
          </w:p>
        </w:tc>
        <w:tc>
          <w:tcPr>
            <w:tcW w:w="236" w:type="dxa"/>
            <w:shd w:val="clear" w:color="auto" w:fill="auto"/>
            <w:vAlign w:val="bottom"/>
          </w:tcPr>
          <w:p w14:paraId="4768CE9F"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799" w:type="dxa"/>
            <w:shd w:val="clear" w:color="auto" w:fill="auto"/>
            <w:vAlign w:val="bottom"/>
          </w:tcPr>
          <w:p w14:paraId="1ACB7CC9" w14:textId="6CF37849" w:rsidR="00DC08E2" w:rsidRPr="00E8172D" w:rsidRDefault="00DC08E2" w:rsidP="00DC08E2">
            <w:pPr>
              <w:pBdr>
                <w:bottom w:val="double" w:sz="4" w:space="1" w:color="auto"/>
              </w:pBdr>
              <w:tabs>
                <w:tab w:val="left" w:pos="900"/>
              </w:tabs>
              <w:jc w:val="right"/>
              <w:rPr>
                <w:rFonts w:asciiTheme="majorBidi" w:hAnsiTheme="majorBidi" w:cstheme="majorBidi"/>
                <w:sz w:val="25"/>
                <w:szCs w:val="25"/>
                <w:cs/>
                <w:lang w:val="en-US"/>
              </w:rPr>
            </w:pPr>
            <w:r>
              <w:rPr>
                <w:rFonts w:asciiTheme="majorBidi" w:hAnsiTheme="majorBidi"/>
                <w:sz w:val="25"/>
                <w:szCs w:val="25"/>
                <w:lang w:val="en-US"/>
              </w:rPr>
              <w:t>31,813</w:t>
            </w:r>
          </w:p>
        </w:tc>
        <w:tc>
          <w:tcPr>
            <w:tcW w:w="236" w:type="dxa"/>
            <w:shd w:val="clear" w:color="auto" w:fill="auto"/>
            <w:vAlign w:val="bottom"/>
          </w:tcPr>
          <w:p w14:paraId="0B7EE864"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00" w:type="dxa"/>
            <w:shd w:val="clear" w:color="auto" w:fill="auto"/>
            <w:vAlign w:val="bottom"/>
          </w:tcPr>
          <w:p w14:paraId="1EA5EEBD" w14:textId="3D069C15" w:rsidR="00DC08E2" w:rsidRPr="009E02FC" w:rsidRDefault="00DC08E2" w:rsidP="00DC08E2">
            <w:pPr>
              <w:pBdr>
                <w:bottom w:val="double" w:sz="4" w:space="1" w:color="auto"/>
              </w:pBdr>
              <w:tabs>
                <w:tab w:val="left" w:pos="900"/>
              </w:tabs>
              <w:jc w:val="right"/>
              <w:rPr>
                <w:rFonts w:asciiTheme="majorBidi" w:hAnsiTheme="majorBidi" w:cstheme="majorBidi"/>
                <w:sz w:val="25"/>
                <w:szCs w:val="25"/>
                <w:lang w:val="en-US"/>
              </w:rPr>
            </w:pPr>
            <w:r w:rsidRPr="002255C8">
              <w:rPr>
                <w:rFonts w:asciiTheme="majorBidi" w:hAnsiTheme="majorBidi"/>
                <w:sz w:val="25"/>
                <w:szCs w:val="25"/>
                <w:lang w:val="en-US"/>
              </w:rPr>
              <w:t>26,17</w:t>
            </w:r>
            <w:r>
              <w:rPr>
                <w:rFonts w:asciiTheme="majorBidi" w:hAnsiTheme="majorBidi"/>
                <w:sz w:val="25"/>
                <w:szCs w:val="25"/>
                <w:lang w:val="en-US"/>
              </w:rPr>
              <w:t>4</w:t>
            </w:r>
          </w:p>
        </w:tc>
        <w:tc>
          <w:tcPr>
            <w:tcW w:w="244" w:type="dxa"/>
            <w:shd w:val="clear" w:color="auto" w:fill="auto"/>
            <w:vAlign w:val="bottom"/>
          </w:tcPr>
          <w:p w14:paraId="5EC49B28"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864" w:type="dxa"/>
            <w:shd w:val="clear" w:color="auto" w:fill="auto"/>
            <w:vAlign w:val="bottom"/>
          </w:tcPr>
          <w:p w14:paraId="378126D9" w14:textId="316DC633" w:rsidR="00DC08E2" w:rsidRPr="00E8172D" w:rsidRDefault="00DC08E2" w:rsidP="00DC08E2">
            <w:pPr>
              <w:pBdr>
                <w:bottom w:val="double" w:sz="4" w:space="1" w:color="auto"/>
              </w:pBdr>
              <w:tabs>
                <w:tab w:val="left" w:pos="900"/>
              </w:tabs>
              <w:jc w:val="right"/>
              <w:rPr>
                <w:rFonts w:asciiTheme="majorBidi" w:hAnsiTheme="majorBidi" w:cstheme="majorBidi"/>
                <w:sz w:val="25"/>
                <w:szCs w:val="25"/>
                <w:cs/>
                <w:lang w:val="en-US"/>
              </w:rPr>
            </w:pPr>
            <w:r w:rsidRPr="002255C8">
              <w:rPr>
                <w:rFonts w:asciiTheme="majorBidi" w:hAnsiTheme="majorBidi"/>
                <w:sz w:val="25"/>
                <w:szCs w:val="25"/>
                <w:lang w:val="en-US"/>
              </w:rPr>
              <w:t>26,17</w:t>
            </w:r>
            <w:r>
              <w:rPr>
                <w:rFonts w:asciiTheme="majorBidi" w:hAnsiTheme="majorBidi"/>
                <w:sz w:val="25"/>
                <w:szCs w:val="25"/>
                <w:lang w:val="en-US"/>
              </w:rPr>
              <w:t>4</w:t>
            </w:r>
          </w:p>
        </w:tc>
      </w:tr>
    </w:tbl>
    <w:p w14:paraId="2B576EC2" w14:textId="38CF8BCF" w:rsidR="00462604" w:rsidRDefault="00462604" w:rsidP="00462604">
      <w:pPr>
        <w:rPr>
          <w:rFonts w:cstheme="minorBidi"/>
          <w:lang w:val="en-US"/>
        </w:rPr>
      </w:pPr>
    </w:p>
    <w:p w14:paraId="65E424AD" w14:textId="77777777" w:rsidR="00382734" w:rsidRDefault="00382734" w:rsidP="00462604">
      <w:pPr>
        <w:rPr>
          <w:rFonts w:cstheme="minorBidi"/>
          <w:lang w:val="en-US"/>
        </w:rPr>
      </w:pPr>
    </w:p>
    <w:p w14:paraId="7C5FF416" w14:textId="77777777" w:rsidR="00382734" w:rsidRPr="00E8172D" w:rsidRDefault="00382734" w:rsidP="00462604">
      <w:pPr>
        <w:rPr>
          <w:rFonts w:cstheme="minorBidi"/>
          <w:cs/>
          <w:lang w:val="en-US"/>
        </w:rPr>
      </w:pPr>
    </w:p>
    <w:p w14:paraId="0D334C22" w14:textId="77777777" w:rsidR="00462604" w:rsidRPr="00E8172D" w:rsidRDefault="00462604">
      <w:pPr>
        <w:rPr>
          <w:rFonts w:cstheme="minorBidi"/>
          <w:cs/>
          <w:lang w:val="en-US"/>
        </w:rPr>
      </w:pPr>
      <w:r w:rsidRPr="002255C8">
        <w:rPr>
          <w:rFonts w:cstheme="minorBidi"/>
          <w:lang w:val="en-US"/>
        </w:rPr>
        <w:br w:type="page"/>
      </w:r>
    </w:p>
    <w:tbl>
      <w:tblPr>
        <w:tblpPr w:leftFromText="180" w:rightFromText="180" w:vertAnchor="text" w:horzAnchor="margin" w:tblpXSpec="center" w:tblpY="365"/>
        <w:tblW w:w="14033" w:type="dxa"/>
        <w:tblLayout w:type="fixed"/>
        <w:tblLook w:val="01E0" w:firstRow="1" w:lastRow="1" w:firstColumn="1" w:lastColumn="1" w:noHBand="0" w:noVBand="0"/>
      </w:tblPr>
      <w:tblGrid>
        <w:gridCol w:w="3147"/>
        <w:gridCol w:w="2968"/>
        <w:gridCol w:w="284"/>
        <w:gridCol w:w="1066"/>
        <w:gridCol w:w="276"/>
        <w:gridCol w:w="984"/>
        <w:gridCol w:w="342"/>
        <w:gridCol w:w="993"/>
        <w:gridCol w:w="283"/>
        <w:gridCol w:w="1046"/>
        <w:gridCol w:w="236"/>
        <w:gridCol w:w="1133"/>
        <w:gridCol w:w="250"/>
        <w:gridCol w:w="1025"/>
      </w:tblGrid>
      <w:tr w:rsidR="00763833" w:rsidRPr="00E8172D" w14:paraId="2759EEE9" w14:textId="77777777" w:rsidTr="00DC08E2">
        <w:trPr>
          <w:trHeight w:val="80"/>
        </w:trPr>
        <w:tc>
          <w:tcPr>
            <w:tcW w:w="3147" w:type="dxa"/>
            <w:shd w:val="clear" w:color="auto" w:fill="auto"/>
          </w:tcPr>
          <w:p w14:paraId="37D0DF05" w14:textId="77777777" w:rsidR="00763833" w:rsidRPr="009E02FC" w:rsidRDefault="00763833" w:rsidP="005B7139">
            <w:pPr>
              <w:tabs>
                <w:tab w:val="left" w:pos="360"/>
                <w:tab w:val="left" w:pos="900"/>
              </w:tabs>
              <w:ind w:right="-226"/>
              <w:jc w:val="center"/>
              <w:rPr>
                <w:rFonts w:asciiTheme="majorBidi" w:hAnsiTheme="majorBidi" w:cstheme="majorBidi"/>
                <w:sz w:val="25"/>
                <w:szCs w:val="25"/>
                <w:lang w:val="en-GB"/>
              </w:rPr>
            </w:pPr>
          </w:p>
        </w:tc>
        <w:tc>
          <w:tcPr>
            <w:tcW w:w="2968" w:type="dxa"/>
            <w:shd w:val="clear" w:color="auto" w:fill="auto"/>
          </w:tcPr>
          <w:p w14:paraId="630882BA" w14:textId="77777777" w:rsidR="00763833" w:rsidRPr="00E8172D" w:rsidRDefault="00763833" w:rsidP="005B7139">
            <w:pPr>
              <w:tabs>
                <w:tab w:val="left" w:pos="360"/>
                <w:tab w:val="left" w:pos="900"/>
              </w:tabs>
              <w:jc w:val="center"/>
              <w:rPr>
                <w:rFonts w:asciiTheme="majorBidi" w:hAnsiTheme="majorBidi" w:cstheme="majorBidi"/>
                <w:sz w:val="25"/>
                <w:szCs w:val="25"/>
                <w:cs/>
                <w:lang w:val="en-US"/>
              </w:rPr>
            </w:pPr>
          </w:p>
        </w:tc>
        <w:tc>
          <w:tcPr>
            <w:tcW w:w="284" w:type="dxa"/>
            <w:shd w:val="clear" w:color="auto" w:fill="auto"/>
          </w:tcPr>
          <w:p w14:paraId="588C1773" w14:textId="77777777" w:rsidR="00763833" w:rsidRPr="009E02FC" w:rsidRDefault="00763833" w:rsidP="005B7139">
            <w:pPr>
              <w:tabs>
                <w:tab w:val="left" w:pos="360"/>
                <w:tab w:val="left" w:pos="900"/>
              </w:tabs>
              <w:jc w:val="center"/>
              <w:rPr>
                <w:rFonts w:asciiTheme="majorBidi" w:hAnsiTheme="majorBidi" w:cstheme="majorBidi"/>
                <w:sz w:val="25"/>
                <w:szCs w:val="25"/>
                <w:lang w:val="en-GB"/>
              </w:rPr>
            </w:pPr>
          </w:p>
        </w:tc>
        <w:tc>
          <w:tcPr>
            <w:tcW w:w="2668" w:type="dxa"/>
            <w:gridSpan w:val="4"/>
            <w:shd w:val="clear" w:color="auto" w:fill="auto"/>
          </w:tcPr>
          <w:p w14:paraId="2219C47F" w14:textId="555BB7D7" w:rsidR="00763833" w:rsidRPr="00E8172D" w:rsidRDefault="00763833" w:rsidP="005B7139">
            <w:pPr>
              <w:tabs>
                <w:tab w:val="left" w:pos="360"/>
                <w:tab w:val="left" w:pos="900"/>
              </w:tabs>
              <w:jc w:val="center"/>
              <w:rPr>
                <w:rFonts w:asciiTheme="majorBidi" w:hAnsiTheme="majorBidi" w:cstheme="majorBidi"/>
                <w:sz w:val="25"/>
                <w:szCs w:val="25"/>
                <w:cs/>
                <w:lang w:val="en-US"/>
              </w:rPr>
            </w:pPr>
          </w:p>
        </w:tc>
        <w:tc>
          <w:tcPr>
            <w:tcW w:w="4966" w:type="dxa"/>
            <w:gridSpan w:val="7"/>
            <w:tcBorders>
              <w:bottom w:val="single" w:sz="4" w:space="0" w:color="auto"/>
            </w:tcBorders>
            <w:shd w:val="clear" w:color="auto" w:fill="auto"/>
          </w:tcPr>
          <w:p w14:paraId="2500B62F" w14:textId="04EB63AE" w:rsidR="00763833" w:rsidRPr="009E02FC" w:rsidRDefault="00763833" w:rsidP="005B7139">
            <w:pPr>
              <w:tabs>
                <w:tab w:val="left" w:pos="360"/>
                <w:tab w:val="left" w:pos="900"/>
              </w:tabs>
              <w:jc w:val="center"/>
              <w:rPr>
                <w:rFonts w:asciiTheme="majorBidi" w:hAnsiTheme="majorBidi" w:cstheme="majorBidi"/>
                <w:sz w:val="25"/>
                <w:szCs w:val="25"/>
                <w:cs/>
              </w:rPr>
            </w:pPr>
            <w:r w:rsidRPr="009E02FC">
              <w:rPr>
                <w:rFonts w:asciiTheme="majorBidi" w:hAnsiTheme="majorBidi" w:cstheme="majorBidi"/>
                <w:sz w:val="25"/>
                <w:szCs w:val="25"/>
                <w:lang w:val="en-GB"/>
              </w:rPr>
              <w:t>Unit</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GB"/>
              </w:rPr>
              <w:t>Thousand Baht</w:t>
            </w:r>
          </w:p>
        </w:tc>
      </w:tr>
      <w:tr w:rsidR="00243E25" w:rsidRPr="00E8172D" w14:paraId="042B9657" w14:textId="77777777" w:rsidTr="00DC08E2">
        <w:trPr>
          <w:trHeight w:val="323"/>
        </w:trPr>
        <w:tc>
          <w:tcPr>
            <w:tcW w:w="3147" w:type="dxa"/>
            <w:shd w:val="clear" w:color="auto" w:fill="auto"/>
          </w:tcPr>
          <w:p w14:paraId="402F1F36" w14:textId="77777777" w:rsidR="00243E25" w:rsidRPr="009E02FC" w:rsidRDefault="00243E25" w:rsidP="005B7139">
            <w:pPr>
              <w:tabs>
                <w:tab w:val="left" w:pos="360"/>
                <w:tab w:val="left" w:pos="900"/>
              </w:tabs>
              <w:ind w:right="-226"/>
              <w:jc w:val="thaiDistribute"/>
              <w:rPr>
                <w:rFonts w:asciiTheme="majorBidi" w:hAnsiTheme="majorBidi" w:cstheme="majorBidi"/>
                <w:sz w:val="25"/>
                <w:szCs w:val="25"/>
                <w:lang w:val="en-GB"/>
              </w:rPr>
            </w:pPr>
          </w:p>
        </w:tc>
        <w:tc>
          <w:tcPr>
            <w:tcW w:w="2968" w:type="dxa"/>
            <w:shd w:val="clear" w:color="auto" w:fill="auto"/>
          </w:tcPr>
          <w:p w14:paraId="6ACD27CB" w14:textId="77777777" w:rsidR="00243E25" w:rsidRPr="009E02FC" w:rsidRDefault="00243E25" w:rsidP="005B7139">
            <w:pPr>
              <w:tabs>
                <w:tab w:val="left" w:pos="360"/>
                <w:tab w:val="left" w:pos="900"/>
              </w:tabs>
              <w:jc w:val="thaiDistribute"/>
              <w:rPr>
                <w:rFonts w:asciiTheme="majorBidi" w:hAnsiTheme="majorBidi" w:cstheme="majorBidi"/>
                <w:sz w:val="25"/>
                <w:szCs w:val="25"/>
                <w:lang w:val="en-GB"/>
              </w:rPr>
            </w:pPr>
          </w:p>
        </w:tc>
        <w:tc>
          <w:tcPr>
            <w:tcW w:w="284" w:type="dxa"/>
            <w:shd w:val="clear" w:color="auto" w:fill="auto"/>
          </w:tcPr>
          <w:p w14:paraId="5B7C7408" w14:textId="77777777" w:rsidR="00243E25" w:rsidRPr="009E02FC" w:rsidRDefault="00243E25" w:rsidP="005B7139">
            <w:pPr>
              <w:tabs>
                <w:tab w:val="left" w:pos="360"/>
                <w:tab w:val="left" w:pos="900"/>
              </w:tabs>
              <w:jc w:val="thaiDistribute"/>
              <w:rPr>
                <w:rFonts w:asciiTheme="majorBidi" w:hAnsiTheme="majorBidi" w:cstheme="majorBidi"/>
                <w:sz w:val="25"/>
                <w:szCs w:val="25"/>
                <w:lang w:val="en-GB"/>
              </w:rPr>
            </w:pPr>
          </w:p>
        </w:tc>
        <w:tc>
          <w:tcPr>
            <w:tcW w:w="2326" w:type="dxa"/>
            <w:gridSpan w:val="3"/>
            <w:shd w:val="clear" w:color="auto" w:fill="auto"/>
          </w:tcPr>
          <w:p w14:paraId="507C364A" w14:textId="1D1CD439" w:rsidR="00243E25" w:rsidRPr="009E02FC" w:rsidRDefault="00243E25" w:rsidP="002D75E0">
            <w:pPr>
              <w:tabs>
                <w:tab w:val="left" w:pos="360"/>
                <w:tab w:val="left" w:pos="900"/>
              </w:tabs>
              <w:jc w:val="center"/>
              <w:rPr>
                <w:rFonts w:asciiTheme="majorBidi" w:hAnsiTheme="majorBidi" w:cstheme="majorBidi"/>
                <w:sz w:val="25"/>
                <w:szCs w:val="25"/>
                <w:lang w:val="en-GB"/>
              </w:rPr>
            </w:pPr>
          </w:p>
        </w:tc>
        <w:tc>
          <w:tcPr>
            <w:tcW w:w="342" w:type="dxa"/>
            <w:shd w:val="clear" w:color="auto" w:fill="auto"/>
          </w:tcPr>
          <w:p w14:paraId="483B977D" w14:textId="77777777" w:rsidR="00243E25" w:rsidRPr="009E02FC" w:rsidRDefault="00243E25" w:rsidP="005B7139">
            <w:pPr>
              <w:tabs>
                <w:tab w:val="left" w:pos="360"/>
                <w:tab w:val="left" w:pos="900"/>
              </w:tabs>
              <w:jc w:val="thaiDistribute"/>
              <w:rPr>
                <w:rFonts w:asciiTheme="majorBidi" w:hAnsiTheme="majorBidi" w:cstheme="majorBidi"/>
                <w:sz w:val="25"/>
                <w:szCs w:val="25"/>
                <w:lang w:val="en-GB"/>
              </w:rPr>
            </w:pPr>
          </w:p>
        </w:tc>
        <w:tc>
          <w:tcPr>
            <w:tcW w:w="2558" w:type="dxa"/>
            <w:gridSpan w:val="4"/>
            <w:tcBorders>
              <w:top w:val="single" w:sz="4" w:space="0" w:color="auto"/>
            </w:tcBorders>
            <w:shd w:val="clear" w:color="auto" w:fill="auto"/>
          </w:tcPr>
          <w:p w14:paraId="51A97F4F" w14:textId="10458D5C" w:rsidR="00243E25" w:rsidRPr="00E8172D" w:rsidRDefault="00243E25" w:rsidP="005B7139">
            <w:pPr>
              <w:tabs>
                <w:tab w:val="left" w:pos="360"/>
                <w:tab w:val="left" w:pos="900"/>
              </w:tabs>
              <w:jc w:val="center"/>
              <w:rPr>
                <w:rFonts w:asciiTheme="majorBidi" w:hAnsiTheme="majorBidi" w:cstheme="majorBidi"/>
                <w:sz w:val="25"/>
                <w:szCs w:val="25"/>
                <w:cs/>
                <w:lang w:val="en-US"/>
              </w:rPr>
            </w:pPr>
          </w:p>
        </w:tc>
        <w:tc>
          <w:tcPr>
            <w:tcW w:w="2408" w:type="dxa"/>
            <w:gridSpan w:val="3"/>
            <w:tcBorders>
              <w:top w:val="single" w:sz="4" w:space="0" w:color="auto"/>
            </w:tcBorders>
            <w:shd w:val="clear" w:color="auto" w:fill="auto"/>
          </w:tcPr>
          <w:p w14:paraId="312F71C0" w14:textId="131463CE" w:rsidR="00243E25" w:rsidRPr="009E02FC" w:rsidRDefault="00243E25" w:rsidP="005B7139">
            <w:pPr>
              <w:tabs>
                <w:tab w:val="left" w:pos="360"/>
                <w:tab w:val="left" w:pos="900"/>
              </w:tabs>
              <w:jc w:val="center"/>
              <w:rPr>
                <w:rFonts w:asciiTheme="majorBidi" w:hAnsiTheme="majorBidi" w:cstheme="majorBidi"/>
                <w:sz w:val="25"/>
                <w:szCs w:val="25"/>
                <w:cs/>
              </w:rPr>
            </w:pPr>
            <w:r w:rsidRPr="00FB3FB9">
              <w:rPr>
                <w:rFonts w:asciiTheme="majorBidi" w:hAnsiTheme="majorBidi"/>
                <w:sz w:val="25"/>
                <w:szCs w:val="25"/>
                <w:lang w:val="en-US"/>
              </w:rPr>
              <w:t>Separate financial statement</w:t>
            </w:r>
          </w:p>
        </w:tc>
      </w:tr>
      <w:tr w:rsidR="00426C01" w:rsidRPr="00E8172D" w14:paraId="783AC34D" w14:textId="77777777" w:rsidTr="00DC08E2">
        <w:tc>
          <w:tcPr>
            <w:tcW w:w="3147" w:type="dxa"/>
            <w:shd w:val="clear" w:color="auto" w:fill="auto"/>
            <w:vAlign w:val="bottom"/>
          </w:tcPr>
          <w:p w14:paraId="173334F1" w14:textId="77777777" w:rsidR="00426C01" w:rsidRPr="009E02FC" w:rsidRDefault="00426C01" w:rsidP="005B7139">
            <w:pPr>
              <w:tabs>
                <w:tab w:val="left" w:pos="360"/>
                <w:tab w:val="left" w:pos="900"/>
              </w:tabs>
              <w:jc w:val="center"/>
              <w:rPr>
                <w:rFonts w:asciiTheme="majorBidi" w:hAnsiTheme="majorBidi" w:cstheme="majorBidi"/>
                <w:sz w:val="25"/>
                <w:szCs w:val="25"/>
                <w:lang w:val="en-GB"/>
              </w:rPr>
            </w:pPr>
          </w:p>
        </w:tc>
        <w:tc>
          <w:tcPr>
            <w:tcW w:w="2968" w:type="dxa"/>
            <w:shd w:val="clear" w:color="auto" w:fill="auto"/>
            <w:vAlign w:val="bottom"/>
          </w:tcPr>
          <w:p w14:paraId="2282B0E8" w14:textId="77777777" w:rsidR="00426C01" w:rsidRPr="009E02FC" w:rsidRDefault="00426C01" w:rsidP="005B7139">
            <w:pPr>
              <w:tabs>
                <w:tab w:val="left" w:pos="360"/>
                <w:tab w:val="left" w:pos="900"/>
              </w:tabs>
              <w:jc w:val="center"/>
              <w:rPr>
                <w:rFonts w:asciiTheme="majorBidi" w:hAnsiTheme="majorBidi" w:cstheme="majorBidi"/>
                <w:sz w:val="25"/>
                <w:szCs w:val="25"/>
                <w:lang w:val="en-GB"/>
              </w:rPr>
            </w:pPr>
          </w:p>
        </w:tc>
        <w:tc>
          <w:tcPr>
            <w:tcW w:w="284" w:type="dxa"/>
            <w:shd w:val="clear" w:color="auto" w:fill="auto"/>
            <w:vAlign w:val="bottom"/>
          </w:tcPr>
          <w:p w14:paraId="0AC98655" w14:textId="77777777" w:rsidR="00426C01" w:rsidRPr="009E02FC" w:rsidRDefault="00426C01" w:rsidP="005B7139">
            <w:pPr>
              <w:tabs>
                <w:tab w:val="left" w:pos="360"/>
                <w:tab w:val="left" w:pos="900"/>
              </w:tabs>
              <w:jc w:val="center"/>
              <w:rPr>
                <w:rFonts w:asciiTheme="majorBidi" w:hAnsiTheme="majorBidi" w:cstheme="majorBidi"/>
                <w:sz w:val="25"/>
                <w:szCs w:val="25"/>
                <w:lang w:val="en-GB"/>
              </w:rPr>
            </w:pPr>
          </w:p>
        </w:tc>
        <w:tc>
          <w:tcPr>
            <w:tcW w:w="2326" w:type="dxa"/>
            <w:gridSpan w:val="3"/>
            <w:tcBorders>
              <w:bottom w:val="single" w:sz="4" w:space="0" w:color="auto"/>
            </w:tcBorders>
            <w:shd w:val="clear" w:color="auto" w:fill="auto"/>
          </w:tcPr>
          <w:p w14:paraId="70331A61" w14:textId="427E1C0E" w:rsidR="00426C01" w:rsidRPr="00E8172D" w:rsidRDefault="00763833" w:rsidP="005B7139">
            <w:pPr>
              <w:tabs>
                <w:tab w:val="left" w:pos="900"/>
              </w:tabs>
              <w:ind w:left="-100" w:right="-110"/>
              <w:jc w:val="center"/>
              <w:rPr>
                <w:rFonts w:asciiTheme="majorBidi" w:hAnsiTheme="majorBidi" w:cstheme="majorBidi"/>
                <w:sz w:val="25"/>
                <w:szCs w:val="25"/>
                <w:cs/>
                <w:lang w:val="en-US"/>
              </w:rPr>
            </w:pPr>
            <w:r w:rsidRPr="002255C8">
              <w:rPr>
                <w:rFonts w:asciiTheme="majorBidi" w:hAnsiTheme="majorBidi"/>
                <w:sz w:val="25"/>
                <w:szCs w:val="25"/>
                <w:lang w:val="en-US"/>
              </w:rPr>
              <w:t xml:space="preserve">% </w:t>
            </w:r>
            <w:r w:rsidRPr="009E02FC">
              <w:rPr>
                <w:rFonts w:asciiTheme="majorBidi" w:hAnsiTheme="majorBidi" w:cstheme="majorBidi"/>
                <w:sz w:val="25"/>
                <w:szCs w:val="25"/>
                <w:lang w:val="en-US"/>
              </w:rPr>
              <w:t>of Share holder</w:t>
            </w:r>
          </w:p>
        </w:tc>
        <w:tc>
          <w:tcPr>
            <w:tcW w:w="342" w:type="dxa"/>
            <w:shd w:val="clear" w:color="auto" w:fill="auto"/>
            <w:vAlign w:val="bottom"/>
          </w:tcPr>
          <w:p w14:paraId="73880195" w14:textId="77777777" w:rsidR="00426C01" w:rsidRPr="009E02FC" w:rsidRDefault="00426C01" w:rsidP="005B7139">
            <w:pPr>
              <w:tabs>
                <w:tab w:val="left" w:pos="360"/>
                <w:tab w:val="left" w:pos="900"/>
              </w:tabs>
              <w:jc w:val="center"/>
              <w:rPr>
                <w:rFonts w:asciiTheme="majorBidi" w:hAnsiTheme="majorBidi" w:cstheme="majorBidi"/>
                <w:sz w:val="25"/>
                <w:szCs w:val="25"/>
                <w:lang w:val="en-GB"/>
              </w:rPr>
            </w:pPr>
          </w:p>
        </w:tc>
        <w:tc>
          <w:tcPr>
            <w:tcW w:w="2322" w:type="dxa"/>
            <w:gridSpan w:val="3"/>
            <w:tcBorders>
              <w:bottom w:val="single" w:sz="4" w:space="0" w:color="auto"/>
            </w:tcBorders>
            <w:shd w:val="clear" w:color="auto" w:fill="auto"/>
            <w:vAlign w:val="bottom"/>
          </w:tcPr>
          <w:p w14:paraId="43B1A531" w14:textId="6C5FE8FA" w:rsidR="00426C01" w:rsidRPr="009E02FC" w:rsidRDefault="00763833" w:rsidP="005B7139">
            <w:pPr>
              <w:tabs>
                <w:tab w:val="left" w:pos="360"/>
                <w:tab w:val="left" w:pos="900"/>
              </w:tabs>
              <w:ind w:left="-121" w:right="-108"/>
              <w:jc w:val="center"/>
              <w:rPr>
                <w:rFonts w:asciiTheme="majorBidi" w:hAnsiTheme="majorBidi" w:cstheme="majorBidi"/>
                <w:sz w:val="25"/>
                <w:szCs w:val="25"/>
                <w:lang w:val="en-GB"/>
              </w:rPr>
            </w:pPr>
            <w:r w:rsidRPr="009E02FC">
              <w:rPr>
                <w:rFonts w:asciiTheme="majorBidi" w:hAnsiTheme="majorBidi" w:cstheme="majorBidi"/>
                <w:sz w:val="25"/>
                <w:szCs w:val="25"/>
                <w:lang w:val="en-US"/>
              </w:rPr>
              <w:t>Paid</w:t>
            </w:r>
            <w:r w:rsidRPr="002255C8">
              <w:rPr>
                <w:rFonts w:asciiTheme="majorBidi" w:hAnsiTheme="majorBidi"/>
                <w:sz w:val="25"/>
                <w:szCs w:val="25"/>
                <w:lang w:val="en-US"/>
              </w:rPr>
              <w:t>-</w:t>
            </w:r>
            <w:r w:rsidRPr="009E02FC">
              <w:rPr>
                <w:rFonts w:asciiTheme="majorBidi" w:hAnsiTheme="majorBidi" w:cstheme="majorBidi"/>
                <w:sz w:val="25"/>
                <w:szCs w:val="25"/>
                <w:lang w:val="en-US"/>
              </w:rPr>
              <w:t>up capital</w:t>
            </w:r>
          </w:p>
        </w:tc>
        <w:tc>
          <w:tcPr>
            <w:tcW w:w="236" w:type="dxa"/>
            <w:shd w:val="clear" w:color="auto" w:fill="auto"/>
            <w:vAlign w:val="bottom"/>
          </w:tcPr>
          <w:p w14:paraId="111B3094" w14:textId="77777777" w:rsidR="00426C01" w:rsidRPr="009E02FC" w:rsidRDefault="00426C01" w:rsidP="005B7139">
            <w:pPr>
              <w:tabs>
                <w:tab w:val="left" w:pos="360"/>
                <w:tab w:val="left" w:pos="900"/>
              </w:tabs>
              <w:jc w:val="center"/>
              <w:rPr>
                <w:rFonts w:asciiTheme="majorBidi" w:hAnsiTheme="majorBidi" w:cstheme="majorBidi"/>
                <w:sz w:val="25"/>
                <w:szCs w:val="25"/>
                <w:lang w:val="en-GB"/>
              </w:rPr>
            </w:pPr>
          </w:p>
        </w:tc>
        <w:tc>
          <w:tcPr>
            <w:tcW w:w="2408" w:type="dxa"/>
            <w:gridSpan w:val="3"/>
            <w:tcBorders>
              <w:top w:val="single" w:sz="4" w:space="0" w:color="auto"/>
              <w:bottom w:val="single" w:sz="4" w:space="0" w:color="auto"/>
            </w:tcBorders>
            <w:shd w:val="clear" w:color="auto" w:fill="auto"/>
            <w:vAlign w:val="bottom"/>
          </w:tcPr>
          <w:p w14:paraId="5B236732" w14:textId="509E1A7D" w:rsidR="00426C01" w:rsidRPr="009E02FC" w:rsidRDefault="006A0ADD" w:rsidP="005B7139">
            <w:pPr>
              <w:tabs>
                <w:tab w:val="left" w:pos="360"/>
                <w:tab w:val="left" w:pos="900"/>
              </w:tabs>
              <w:jc w:val="center"/>
              <w:rPr>
                <w:rFonts w:asciiTheme="majorBidi" w:hAnsiTheme="majorBidi" w:cstheme="majorBidi"/>
                <w:sz w:val="25"/>
                <w:szCs w:val="25"/>
                <w:lang w:val="en-GB"/>
              </w:rPr>
            </w:pPr>
            <w:r>
              <w:rPr>
                <w:rFonts w:asciiTheme="majorBidi" w:hAnsiTheme="majorBidi" w:cstheme="majorBidi"/>
                <w:sz w:val="25"/>
                <w:szCs w:val="25"/>
                <w:lang w:val="en-US"/>
              </w:rPr>
              <w:t>Cost Me</w:t>
            </w:r>
            <w:r w:rsidR="00426C01" w:rsidRPr="009E02FC">
              <w:rPr>
                <w:rFonts w:asciiTheme="majorBidi" w:hAnsiTheme="majorBidi" w:cstheme="majorBidi"/>
                <w:sz w:val="25"/>
                <w:szCs w:val="25"/>
                <w:lang w:val="en-US"/>
              </w:rPr>
              <w:t>thod</w:t>
            </w:r>
          </w:p>
        </w:tc>
      </w:tr>
      <w:tr w:rsidR="00426C01" w:rsidRPr="00E8172D" w14:paraId="055B4133" w14:textId="77777777" w:rsidTr="00DC08E2">
        <w:tc>
          <w:tcPr>
            <w:tcW w:w="3147" w:type="dxa"/>
            <w:shd w:val="clear" w:color="auto" w:fill="auto"/>
            <w:vAlign w:val="bottom"/>
          </w:tcPr>
          <w:p w14:paraId="01634E86" w14:textId="77777777" w:rsidR="00426C01" w:rsidRPr="009E02FC" w:rsidRDefault="00426C01" w:rsidP="005B7139">
            <w:pPr>
              <w:pBdr>
                <w:bottom w:val="single" w:sz="4" w:space="1" w:color="auto"/>
              </w:pBdr>
              <w:tabs>
                <w:tab w:val="left" w:pos="459"/>
              </w:tabs>
              <w:ind w:left="-108" w:right="-107"/>
              <w:jc w:val="center"/>
              <w:rPr>
                <w:rFonts w:asciiTheme="majorBidi" w:hAnsiTheme="majorBidi" w:cstheme="majorBidi"/>
                <w:sz w:val="25"/>
                <w:szCs w:val="25"/>
                <w:lang w:val="en-US"/>
              </w:rPr>
            </w:pPr>
            <w:r w:rsidRPr="009E02FC">
              <w:rPr>
                <w:rFonts w:asciiTheme="majorBidi" w:hAnsiTheme="majorBidi" w:cstheme="majorBidi"/>
                <w:sz w:val="25"/>
                <w:szCs w:val="25"/>
                <w:lang w:val="en-US"/>
              </w:rPr>
              <w:t>Name of Subsidiary companies</w:t>
            </w:r>
          </w:p>
        </w:tc>
        <w:tc>
          <w:tcPr>
            <w:tcW w:w="2968" w:type="dxa"/>
            <w:shd w:val="clear" w:color="auto" w:fill="auto"/>
            <w:vAlign w:val="bottom"/>
          </w:tcPr>
          <w:p w14:paraId="59C80D5F" w14:textId="77777777" w:rsidR="00426C01" w:rsidRPr="009E02FC" w:rsidRDefault="00426C01" w:rsidP="005B7139">
            <w:pPr>
              <w:pBdr>
                <w:bottom w:val="single" w:sz="4" w:space="1" w:color="auto"/>
              </w:pBd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Type of business</w:t>
            </w:r>
          </w:p>
        </w:tc>
        <w:tc>
          <w:tcPr>
            <w:tcW w:w="284" w:type="dxa"/>
            <w:shd w:val="clear" w:color="auto" w:fill="auto"/>
            <w:vAlign w:val="bottom"/>
          </w:tcPr>
          <w:p w14:paraId="6AB5D32C" w14:textId="77777777" w:rsidR="00426C01" w:rsidRPr="009E02FC" w:rsidRDefault="00426C01" w:rsidP="005B7139">
            <w:pPr>
              <w:tabs>
                <w:tab w:val="left" w:pos="360"/>
                <w:tab w:val="left" w:pos="900"/>
              </w:tabs>
              <w:jc w:val="center"/>
              <w:rPr>
                <w:rFonts w:asciiTheme="majorBidi" w:hAnsiTheme="majorBidi" w:cstheme="majorBidi"/>
                <w:sz w:val="25"/>
                <w:szCs w:val="25"/>
                <w:lang w:val="en-GB"/>
              </w:rPr>
            </w:pPr>
          </w:p>
        </w:tc>
        <w:tc>
          <w:tcPr>
            <w:tcW w:w="1066" w:type="dxa"/>
            <w:tcBorders>
              <w:top w:val="single" w:sz="4" w:space="0" w:color="auto"/>
              <w:bottom w:val="single" w:sz="4" w:space="0" w:color="auto"/>
            </w:tcBorders>
            <w:shd w:val="clear" w:color="auto" w:fill="auto"/>
            <w:vAlign w:val="bottom"/>
          </w:tcPr>
          <w:p w14:paraId="488EB12D" w14:textId="1BFC24F6" w:rsidR="00426C01" w:rsidRPr="009E02FC" w:rsidRDefault="00484B24" w:rsidP="00737777">
            <w:pPr>
              <w:ind w:right="-107"/>
              <w:jc w:val="center"/>
              <w:rPr>
                <w:rFonts w:asciiTheme="majorBidi" w:hAnsiTheme="majorBidi" w:cstheme="majorBidi"/>
                <w:sz w:val="25"/>
                <w:szCs w:val="25"/>
                <w:cs/>
              </w:rPr>
            </w:pPr>
            <w:r w:rsidRPr="00484B24">
              <w:rPr>
                <w:rFonts w:asciiTheme="majorBidi" w:eastAsia="Cordia New" w:hAnsiTheme="majorBidi" w:cstheme="majorBidi"/>
                <w:sz w:val="25"/>
                <w:szCs w:val="25"/>
                <w:lang w:val="en-US"/>
              </w:rPr>
              <w:t>September</w:t>
            </w:r>
            <w:r w:rsidRPr="00737777">
              <w:rPr>
                <w:rFonts w:asciiTheme="majorBidi" w:eastAsia="Cordia New" w:hAnsiTheme="majorBidi" w:cstheme="majorBidi"/>
                <w:sz w:val="25"/>
                <w:szCs w:val="25"/>
                <w:lang w:val="en-US"/>
              </w:rPr>
              <w:t xml:space="preserve"> </w:t>
            </w:r>
            <w:r>
              <w:rPr>
                <w:rFonts w:asciiTheme="majorBidi" w:eastAsia="Cordia New" w:hAnsiTheme="majorBidi" w:cstheme="majorBidi"/>
                <w:sz w:val="25"/>
                <w:szCs w:val="25"/>
                <w:lang w:val="en-US"/>
              </w:rPr>
              <w:t xml:space="preserve"> </w:t>
            </w:r>
            <w:r w:rsidR="00737777" w:rsidRPr="00737777">
              <w:rPr>
                <w:rFonts w:asciiTheme="majorBidi" w:eastAsia="Cordia New" w:hAnsiTheme="majorBidi" w:cstheme="majorBidi"/>
                <w:sz w:val="25"/>
                <w:szCs w:val="25"/>
                <w:lang w:val="en-US"/>
              </w:rPr>
              <w:t>30</w:t>
            </w:r>
            <w:r w:rsidR="00E97C3F" w:rsidRPr="009E02FC">
              <w:rPr>
                <w:rFonts w:asciiTheme="majorBidi" w:eastAsia="Cordia New" w:hAnsiTheme="majorBidi" w:cstheme="majorBidi"/>
                <w:sz w:val="25"/>
                <w:szCs w:val="25"/>
                <w:lang w:val="en-US"/>
              </w:rPr>
              <w:t>, 202</w:t>
            </w:r>
            <w:r w:rsidR="00E97C3F">
              <w:rPr>
                <w:rFonts w:asciiTheme="majorBidi" w:eastAsia="Cordia New" w:hAnsiTheme="majorBidi" w:cstheme="majorBidi"/>
                <w:sz w:val="25"/>
                <w:szCs w:val="25"/>
                <w:lang w:val="en-US"/>
              </w:rPr>
              <w:t>3</w:t>
            </w:r>
          </w:p>
        </w:tc>
        <w:tc>
          <w:tcPr>
            <w:tcW w:w="276" w:type="dxa"/>
            <w:tcBorders>
              <w:top w:val="single" w:sz="4" w:space="0" w:color="auto"/>
            </w:tcBorders>
            <w:shd w:val="clear" w:color="auto" w:fill="auto"/>
            <w:vAlign w:val="bottom"/>
          </w:tcPr>
          <w:p w14:paraId="252FDBF9" w14:textId="77777777" w:rsidR="00426C01" w:rsidRPr="00E8172D" w:rsidRDefault="00426C01" w:rsidP="005B7139">
            <w:pPr>
              <w:tabs>
                <w:tab w:val="left" w:pos="900"/>
              </w:tabs>
              <w:ind w:left="-100" w:right="-110"/>
              <w:jc w:val="center"/>
              <w:rPr>
                <w:rFonts w:asciiTheme="majorBidi" w:hAnsiTheme="majorBidi" w:cstheme="majorBidi"/>
                <w:sz w:val="25"/>
                <w:szCs w:val="25"/>
                <w:cs/>
                <w:lang w:val="en-US"/>
              </w:rPr>
            </w:pPr>
          </w:p>
        </w:tc>
        <w:tc>
          <w:tcPr>
            <w:tcW w:w="984" w:type="dxa"/>
            <w:tcBorders>
              <w:top w:val="single" w:sz="4" w:space="0" w:color="auto"/>
              <w:bottom w:val="single" w:sz="4" w:space="0" w:color="auto"/>
            </w:tcBorders>
            <w:shd w:val="clear" w:color="auto" w:fill="auto"/>
            <w:vAlign w:val="bottom"/>
          </w:tcPr>
          <w:p w14:paraId="3816A404" w14:textId="77777777" w:rsidR="00426C01" w:rsidRDefault="00426C01" w:rsidP="005B7139">
            <w:pPr>
              <w:ind w:left="-108" w:right="-107"/>
              <w:jc w:val="center"/>
              <w:rPr>
                <w:rFonts w:asciiTheme="majorBidi" w:eastAsia="Cordia New" w:hAnsiTheme="majorBidi" w:cstheme="majorBidi"/>
                <w:sz w:val="25"/>
                <w:szCs w:val="25"/>
                <w:lang w:val="en-US"/>
              </w:rPr>
            </w:pPr>
            <w:r>
              <w:rPr>
                <w:rFonts w:asciiTheme="majorBidi" w:eastAsia="Cordia New" w:hAnsiTheme="majorBidi" w:cstheme="majorBidi"/>
                <w:sz w:val="25"/>
                <w:szCs w:val="25"/>
                <w:lang w:val="en-US"/>
              </w:rPr>
              <w:t>December</w:t>
            </w:r>
          </w:p>
          <w:p w14:paraId="579F0F02" w14:textId="54652742" w:rsidR="00426C01" w:rsidRPr="009E02FC" w:rsidRDefault="00426C01" w:rsidP="005B7139">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31, 202</w:t>
            </w:r>
            <w:r w:rsidR="003A2D66">
              <w:rPr>
                <w:rFonts w:asciiTheme="majorBidi" w:hAnsiTheme="majorBidi" w:cstheme="majorBidi"/>
                <w:sz w:val="25"/>
                <w:szCs w:val="25"/>
                <w:lang w:val="en-US"/>
              </w:rPr>
              <w:t>2</w:t>
            </w:r>
          </w:p>
        </w:tc>
        <w:tc>
          <w:tcPr>
            <w:tcW w:w="342" w:type="dxa"/>
            <w:shd w:val="clear" w:color="auto" w:fill="auto"/>
            <w:vAlign w:val="bottom"/>
          </w:tcPr>
          <w:p w14:paraId="0C0FAC9A" w14:textId="77777777" w:rsidR="00426C01" w:rsidRPr="00E8172D" w:rsidRDefault="00426C01" w:rsidP="005B7139">
            <w:pPr>
              <w:ind w:left="88" w:hanging="88"/>
              <w:jc w:val="center"/>
              <w:rPr>
                <w:rFonts w:asciiTheme="majorBidi" w:hAnsiTheme="majorBidi" w:cstheme="majorBidi"/>
                <w:sz w:val="25"/>
                <w:szCs w:val="25"/>
                <w:cs/>
                <w:lang w:val="en-US"/>
              </w:rPr>
            </w:pPr>
          </w:p>
        </w:tc>
        <w:tc>
          <w:tcPr>
            <w:tcW w:w="993" w:type="dxa"/>
            <w:tcBorders>
              <w:top w:val="single" w:sz="4" w:space="0" w:color="auto"/>
              <w:bottom w:val="single" w:sz="4" w:space="0" w:color="auto"/>
            </w:tcBorders>
            <w:shd w:val="clear" w:color="auto" w:fill="auto"/>
            <w:vAlign w:val="bottom"/>
          </w:tcPr>
          <w:p w14:paraId="709178F2" w14:textId="53C10F32" w:rsidR="00737777" w:rsidRPr="00737777" w:rsidRDefault="00484B24" w:rsidP="00737777">
            <w:pPr>
              <w:ind w:right="-107"/>
              <w:jc w:val="center"/>
              <w:rPr>
                <w:rFonts w:asciiTheme="majorBidi" w:eastAsia="Cordia New" w:hAnsiTheme="majorBidi" w:cstheme="majorBidi"/>
                <w:sz w:val="25"/>
                <w:szCs w:val="25"/>
                <w:lang w:val="en-US"/>
              </w:rPr>
            </w:pPr>
            <w:r w:rsidRPr="00484B24">
              <w:rPr>
                <w:rFonts w:asciiTheme="majorBidi" w:eastAsia="Cordia New" w:hAnsiTheme="majorBidi" w:cstheme="majorBidi"/>
                <w:sz w:val="25"/>
                <w:szCs w:val="25"/>
                <w:lang w:val="en-US"/>
              </w:rPr>
              <w:t>September</w:t>
            </w:r>
            <w:r w:rsidRPr="00737777">
              <w:rPr>
                <w:rFonts w:asciiTheme="majorBidi" w:eastAsia="Cordia New" w:hAnsiTheme="majorBidi" w:cstheme="majorBidi"/>
                <w:sz w:val="25"/>
                <w:szCs w:val="25"/>
                <w:lang w:val="en-US"/>
              </w:rPr>
              <w:t xml:space="preserve"> </w:t>
            </w:r>
            <w:r w:rsidR="00737777" w:rsidRPr="00737777">
              <w:rPr>
                <w:rFonts w:asciiTheme="majorBidi" w:eastAsia="Cordia New" w:hAnsiTheme="majorBidi" w:cstheme="majorBidi"/>
                <w:sz w:val="25"/>
                <w:szCs w:val="25"/>
                <w:lang w:val="en-US"/>
              </w:rPr>
              <w:t xml:space="preserve"> </w:t>
            </w:r>
          </w:p>
          <w:p w14:paraId="24803CF4" w14:textId="17D9D800" w:rsidR="00426C01" w:rsidRPr="009E02FC" w:rsidRDefault="00737777" w:rsidP="00737777">
            <w:pPr>
              <w:ind w:right="-107"/>
              <w:jc w:val="center"/>
              <w:rPr>
                <w:rFonts w:asciiTheme="majorBidi" w:eastAsia="Cordia New" w:hAnsiTheme="majorBidi" w:cstheme="majorBidi"/>
                <w:sz w:val="25"/>
                <w:szCs w:val="25"/>
                <w:cs/>
                <w:lang w:val="en-US"/>
              </w:rPr>
            </w:pPr>
            <w:r w:rsidRPr="00737777">
              <w:rPr>
                <w:rFonts w:asciiTheme="majorBidi" w:eastAsia="Cordia New" w:hAnsiTheme="majorBidi" w:cstheme="majorBidi"/>
                <w:sz w:val="25"/>
                <w:szCs w:val="25"/>
                <w:lang w:val="en-US"/>
              </w:rPr>
              <w:t>30</w:t>
            </w:r>
            <w:r w:rsidR="00E97C3F" w:rsidRPr="009E02FC">
              <w:rPr>
                <w:rFonts w:asciiTheme="majorBidi" w:eastAsia="Cordia New" w:hAnsiTheme="majorBidi" w:cstheme="majorBidi"/>
                <w:sz w:val="25"/>
                <w:szCs w:val="25"/>
                <w:lang w:val="en-US"/>
              </w:rPr>
              <w:t>, 202</w:t>
            </w:r>
            <w:r w:rsidR="00E97C3F">
              <w:rPr>
                <w:rFonts w:asciiTheme="majorBidi" w:eastAsia="Cordia New" w:hAnsiTheme="majorBidi" w:cstheme="majorBidi"/>
                <w:sz w:val="25"/>
                <w:szCs w:val="25"/>
                <w:lang w:val="en-US"/>
              </w:rPr>
              <w:t>3</w:t>
            </w:r>
          </w:p>
        </w:tc>
        <w:tc>
          <w:tcPr>
            <w:tcW w:w="283" w:type="dxa"/>
            <w:tcBorders>
              <w:top w:val="single" w:sz="4" w:space="0" w:color="auto"/>
            </w:tcBorders>
            <w:shd w:val="clear" w:color="auto" w:fill="auto"/>
            <w:vAlign w:val="bottom"/>
          </w:tcPr>
          <w:p w14:paraId="66AF16EF" w14:textId="77777777" w:rsidR="00426C01" w:rsidRPr="00E8172D" w:rsidRDefault="00426C01" w:rsidP="005B7139">
            <w:pPr>
              <w:tabs>
                <w:tab w:val="left" w:pos="900"/>
              </w:tabs>
              <w:ind w:left="-100" w:right="-110"/>
              <w:jc w:val="center"/>
              <w:rPr>
                <w:rFonts w:asciiTheme="majorBidi" w:eastAsia="Cordia New" w:hAnsiTheme="majorBidi" w:cstheme="majorBidi"/>
                <w:sz w:val="25"/>
                <w:szCs w:val="25"/>
                <w:cs/>
                <w:lang w:val="en-US"/>
              </w:rPr>
            </w:pPr>
          </w:p>
        </w:tc>
        <w:tc>
          <w:tcPr>
            <w:tcW w:w="1046" w:type="dxa"/>
            <w:tcBorders>
              <w:top w:val="single" w:sz="4" w:space="0" w:color="auto"/>
              <w:bottom w:val="single" w:sz="4" w:space="0" w:color="auto"/>
            </w:tcBorders>
            <w:shd w:val="clear" w:color="auto" w:fill="auto"/>
            <w:vAlign w:val="bottom"/>
          </w:tcPr>
          <w:p w14:paraId="660FB4CD" w14:textId="77777777" w:rsidR="00426C01" w:rsidRDefault="00426C01" w:rsidP="005B7139">
            <w:pPr>
              <w:ind w:left="-108" w:right="-107"/>
              <w:jc w:val="center"/>
              <w:rPr>
                <w:rFonts w:asciiTheme="majorBidi" w:eastAsia="Cordia New" w:hAnsiTheme="majorBidi" w:cstheme="majorBidi"/>
                <w:sz w:val="25"/>
                <w:szCs w:val="25"/>
                <w:lang w:val="en-US"/>
              </w:rPr>
            </w:pPr>
            <w:r>
              <w:rPr>
                <w:rFonts w:asciiTheme="majorBidi" w:eastAsia="Cordia New" w:hAnsiTheme="majorBidi" w:cstheme="majorBidi"/>
                <w:sz w:val="25"/>
                <w:szCs w:val="25"/>
                <w:lang w:val="en-US"/>
              </w:rPr>
              <w:t>December</w:t>
            </w:r>
          </w:p>
          <w:p w14:paraId="0397FE7C" w14:textId="66ADA742" w:rsidR="00426C01" w:rsidRPr="009E02FC" w:rsidRDefault="00426C01" w:rsidP="005B7139">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31, 202</w:t>
            </w:r>
            <w:r w:rsidR="003A2D66">
              <w:rPr>
                <w:rFonts w:asciiTheme="majorBidi" w:hAnsiTheme="majorBidi" w:cstheme="majorBidi"/>
                <w:sz w:val="25"/>
                <w:szCs w:val="25"/>
                <w:lang w:val="en-US"/>
              </w:rPr>
              <w:t>2</w:t>
            </w:r>
          </w:p>
        </w:tc>
        <w:tc>
          <w:tcPr>
            <w:tcW w:w="236" w:type="dxa"/>
            <w:shd w:val="clear" w:color="auto" w:fill="auto"/>
            <w:vAlign w:val="bottom"/>
          </w:tcPr>
          <w:p w14:paraId="790A7EA2" w14:textId="77777777" w:rsidR="00426C01" w:rsidRPr="00E8172D" w:rsidRDefault="00426C01" w:rsidP="005B7139">
            <w:pPr>
              <w:ind w:left="88" w:hanging="88"/>
              <w:jc w:val="center"/>
              <w:rPr>
                <w:rFonts w:asciiTheme="majorBidi" w:hAnsiTheme="majorBidi" w:cstheme="majorBidi"/>
                <w:sz w:val="25"/>
                <w:szCs w:val="25"/>
                <w:cs/>
                <w:lang w:val="en-US"/>
              </w:rPr>
            </w:pPr>
          </w:p>
        </w:tc>
        <w:tc>
          <w:tcPr>
            <w:tcW w:w="1133" w:type="dxa"/>
            <w:tcBorders>
              <w:top w:val="single" w:sz="4" w:space="0" w:color="auto"/>
              <w:bottom w:val="single" w:sz="4" w:space="0" w:color="auto"/>
            </w:tcBorders>
            <w:shd w:val="clear" w:color="auto" w:fill="auto"/>
            <w:vAlign w:val="bottom"/>
          </w:tcPr>
          <w:p w14:paraId="0CCDC53E" w14:textId="6208210F" w:rsidR="00737777" w:rsidRPr="00737777" w:rsidRDefault="00484B24" w:rsidP="00737777">
            <w:pPr>
              <w:ind w:right="-107"/>
              <w:jc w:val="center"/>
              <w:rPr>
                <w:rFonts w:asciiTheme="majorBidi" w:eastAsia="Cordia New" w:hAnsiTheme="majorBidi" w:cstheme="majorBidi"/>
                <w:sz w:val="25"/>
                <w:szCs w:val="25"/>
                <w:lang w:val="en-US"/>
              </w:rPr>
            </w:pPr>
            <w:r w:rsidRPr="00484B24">
              <w:rPr>
                <w:rFonts w:asciiTheme="majorBidi" w:eastAsia="Cordia New" w:hAnsiTheme="majorBidi" w:cstheme="majorBidi"/>
                <w:sz w:val="25"/>
                <w:szCs w:val="25"/>
                <w:lang w:val="en-US"/>
              </w:rPr>
              <w:t>September</w:t>
            </w:r>
            <w:r w:rsidRPr="00737777">
              <w:rPr>
                <w:rFonts w:asciiTheme="majorBidi" w:eastAsia="Cordia New" w:hAnsiTheme="majorBidi" w:cstheme="majorBidi"/>
                <w:sz w:val="25"/>
                <w:szCs w:val="25"/>
                <w:lang w:val="en-US"/>
              </w:rPr>
              <w:t xml:space="preserve"> </w:t>
            </w:r>
            <w:r w:rsidR="00737777" w:rsidRPr="00737777">
              <w:rPr>
                <w:rFonts w:asciiTheme="majorBidi" w:eastAsia="Cordia New" w:hAnsiTheme="majorBidi" w:cstheme="majorBidi"/>
                <w:sz w:val="25"/>
                <w:szCs w:val="25"/>
                <w:lang w:val="en-US"/>
              </w:rPr>
              <w:t xml:space="preserve"> </w:t>
            </w:r>
          </w:p>
          <w:p w14:paraId="4C01B16A" w14:textId="4D1480FD" w:rsidR="00426C01" w:rsidRPr="009E02FC" w:rsidRDefault="00737777" w:rsidP="00737777">
            <w:pPr>
              <w:ind w:left="-108" w:right="-107"/>
              <w:jc w:val="center"/>
              <w:rPr>
                <w:rFonts w:asciiTheme="majorBidi" w:hAnsiTheme="majorBidi" w:cstheme="majorBidi"/>
                <w:sz w:val="25"/>
                <w:szCs w:val="25"/>
                <w:cs/>
              </w:rPr>
            </w:pPr>
            <w:r w:rsidRPr="00737777">
              <w:rPr>
                <w:rFonts w:asciiTheme="majorBidi" w:eastAsia="Cordia New" w:hAnsiTheme="majorBidi" w:cstheme="majorBidi"/>
                <w:sz w:val="25"/>
                <w:szCs w:val="25"/>
                <w:lang w:val="en-US"/>
              </w:rPr>
              <w:t>30</w:t>
            </w:r>
            <w:r w:rsidR="00E97C3F" w:rsidRPr="009E02FC">
              <w:rPr>
                <w:rFonts w:asciiTheme="majorBidi" w:eastAsia="Cordia New" w:hAnsiTheme="majorBidi" w:cstheme="majorBidi"/>
                <w:sz w:val="25"/>
                <w:szCs w:val="25"/>
                <w:lang w:val="en-US"/>
              </w:rPr>
              <w:t>, 202</w:t>
            </w:r>
            <w:r w:rsidR="00E97C3F">
              <w:rPr>
                <w:rFonts w:asciiTheme="majorBidi" w:eastAsia="Cordia New" w:hAnsiTheme="majorBidi" w:cstheme="majorBidi"/>
                <w:sz w:val="25"/>
                <w:szCs w:val="25"/>
                <w:lang w:val="en-US"/>
              </w:rPr>
              <w:t>3</w:t>
            </w:r>
          </w:p>
        </w:tc>
        <w:tc>
          <w:tcPr>
            <w:tcW w:w="250" w:type="dxa"/>
            <w:tcBorders>
              <w:top w:val="single" w:sz="4" w:space="0" w:color="auto"/>
            </w:tcBorders>
            <w:vAlign w:val="bottom"/>
          </w:tcPr>
          <w:p w14:paraId="780008F8" w14:textId="77777777" w:rsidR="00426C01" w:rsidRPr="00E8172D" w:rsidRDefault="00426C01" w:rsidP="005B7139">
            <w:pPr>
              <w:tabs>
                <w:tab w:val="left" w:pos="900"/>
              </w:tabs>
              <w:ind w:left="-100" w:right="-110"/>
              <w:jc w:val="center"/>
              <w:rPr>
                <w:rFonts w:asciiTheme="majorBidi" w:hAnsiTheme="majorBidi" w:cstheme="majorBidi"/>
                <w:sz w:val="25"/>
                <w:szCs w:val="25"/>
                <w:cs/>
                <w:lang w:val="en-US"/>
              </w:rPr>
            </w:pPr>
          </w:p>
        </w:tc>
        <w:tc>
          <w:tcPr>
            <w:tcW w:w="1025" w:type="dxa"/>
            <w:tcBorders>
              <w:top w:val="single" w:sz="4" w:space="0" w:color="auto"/>
              <w:bottom w:val="single" w:sz="4" w:space="0" w:color="auto"/>
            </w:tcBorders>
            <w:vAlign w:val="bottom"/>
          </w:tcPr>
          <w:p w14:paraId="34650DA7" w14:textId="77777777" w:rsidR="00426C01" w:rsidRDefault="00426C01" w:rsidP="005B7139">
            <w:pPr>
              <w:ind w:left="-108" w:right="-107"/>
              <w:jc w:val="center"/>
              <w:rPr>
                <w:rFonts w:asciiTheme="majorBidi" w:eastAsia="Cordia New" w:hAnsiTheme="majorBidi" w:cstheme="majorBidi"/>
                <w:sz w:val="25"/>
                <w:szCs w:val="25"/>
                <w:lang w:val="en-US"/>
              </w:rPr>
            </w:pPr>
            <w:r>
              <w:rPr>
                <w:rFonts w:asciiTheme="majorBidi" w:eastAsia="Cordia New" w:hAnsiTheme="majorBidi" w:cstheme="majorBidi"/>
                <w:sz w:val="25"/>
                <w:szCs w:val="25"/>
                <w:lang w:val="en-US"/>
              </w:rPr>
              <w:t>December</w:t>
            </w:r>
          </w:p>
          <w:p w14:paraId="23C98760" w14:textId="7850879B" w:rsidR="00426C01" w:rsidRPr="009E02FC" w:rsidRDefault="00426C01" w:rsidP="005B7139">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31, 202</w:t>
            </w:r>
            <w:r w:rsidR="003A2D66">
              <w:rPr>
                <w:rFonts w:asciiTheme="majorBidi" w:hAnsiTheme="majorBidi" w:cstheme="majorBidi"/>
                <w:sz w:val="25"/>
                <w:szCs w:val="25"/>
                <w:lang w:val="en-US"/>
              </w:rPr>
              <w:t>2</w:t>
            </w:r>
          </w:p>
        </w:tc>
      </w:tr>
      <w:tr w:rsidR="00DC08E2" w:rsidRPr="00E8172D" w14:paraId="65F69C4D" w14:textId="77777777" w:rsidTr="00DC08E2">
        <w:trPr>
          <w:trHeight w:val="432"/>
        </w:trPr>
        <w:tc>
          <w:tcPr>
            <w:tcW w:w="3147" w:type="dxa"/>
            <w:shd w:val="clear" w:color="auto" w:fill="auto"/>
          </w:tcPr>
          <w:p w14:paraId="18E0F468" w14:textId="77777777" w:rsidR="00DC08E2" w:rsidRPr="00E8172D" w:rsidRDefault="00DC08E2" w:rsidP="00DC08E2">
            <w:pPr>
              <w:tabs>
                <w:tab w:val="left" w:pos="360"/>
                <w:tab w:val="left" w:pos="1080"/>
              </w:tabs>
              <w:rPr>
                <w:rFonts w:asciiTheme="majorBidi" w:hAnsiTheme="majorBidi" w:cstheme="majorBidi"/>
                <w:sz w:val="25"/>
                <w:szCs w:val="25"/>
                <w:cs/>
                <w:lang w:val="en-US"/>
              </w:rPr>
            </w:pPr>
            <w:proofErr w:type="spellStart"/>
            <w:r w:rsidRPr="009E02FC">
              <w:rPr>
                <w:rFonts w:asciiTheme="majorBidi" w:hAnsiTheme="majorBidi" w:cstheme="majorBidi"/>
                <w:sz w:val="25"/>
                <w:szCs w:val="25"/>
                <w:lang w:val="en-US"/>
              </w:rPr>
              <w:t>Simat</w:t>
            </w:r>
            <w:proofErr w:type="spellEnd"/>
            <w:r w:rsidRPr="009E02FC">
              <w:rPr>
                <w:rFonts w:asciiTheme="majorBidi" w:hAnsiTheme="majorBidi" w:cstheme="majorBidi"/>
                <w:sz w:val="25"/>
                <w:szCs w:val="25"/>
                <w:lang w:val="en-US"/>
              </w:rPr>
              <w:t xml:space="preserve"> Telecom Co</w:t>
            </w:r>
            <w:r w:rsidRPr="002255C8">
              <w:rPr>
                <w:rFonts w:asciiTheme="majorBidi" w:hAnsiTheme="majorBidi"/>
                <w:sz w:val="25"/>
                <w:szCs w:val="25"/>
                <w:lang w:val="en-US"/>
              </w:rPr>
              <w:t>.</w:t>
            </w:r>
            <w:r w:rsidRPr="009E02FC">
              <w:rPr>
                <w:rFonts w:asciiTheme="majorBidi" w:hAnsiTheme="majorBidi" w:cstheme="majorBidi"/>
                <w:sz w:val="25"/>
                <w:szCs w:val="25"/>
                <w:lang w:val="en-US"/>
              </w:rPr>
              <w:t>, Ltd</w:t>
            </w:r>
            <w:r w:rsidRPr="002255C8">
              <w:rPr>
                <w:rFonts w:asciiTheme="majorBidi" w:hAnsiTheme="majorBidi"/>
                <w:sz w:val="25"/>
                <w:szCs w:val="25"/>
                <w:lang w:val="en-US"/>
              </w:rPr>
              <w:t>.</w:t>
            </w:r>
          </w:p>
        </w:tc>
        <w:tc>
          <w:tcPr>
            <w:tcW w:w="2968" w:type="dxa"/>
            <w:shd w:val="clear" w:color="auto" w:fill="auto"/>
            <w:vAlign w:val="bottom"/>
          </w:tcPr>
          <w:p w14:paraId="090CFA13" w14:textId="77777777" w:rsidR="00DC08E2" w:rsidRPr="009E02FC" w:rsidRDefault="00DC08E2" w:rsidP="00DC08E2">
            <w:pPr>
              <w:tabs>
                <w:tab w:val="left" w:pos="360"/>
                <w:tab w:val="left" w:pos="900"/>
              </w:tabs>
              <w:ind w:left="28" w:right="-108" w:hanging="28"/>
              <w:rPr>
                <w:rFonts w:asciiTheme="majorBidi" w:hAnsiTheme="majorBidi" w:cstheme="majorBidi"/>
                <w:sz w:val="25"/>
                <w:szCs w:val="25"/>
                <w:lang w:val="en-GB"/>
              </w:rPr>
            </w:pPr>
            <w:r w:rsidRPr="009E02FC">
              <w:rPr>
                <w:rFonts w:asciiTheme="majorBidi" w:hAnsiTheme="majorBidi" w:cstheme="majorBidi"/>
                <w:sz w:val="25"/>
                <w:szCs w:val="25"/>
                <w:lang w:val="en-US"/>
              </w:rPr>
              <w:t>Sale of hardware, software and telecommunication services</w:t>
            </w:r>
            <w:r w:rsidRPr="002255C8">
              <w:rPr>
                <w:rFonts w:asciiTheme="majorBidi" w:hAnsiTheme="majorBidi"/>
                <w:sz w:val="25"/>
                <w:szCs w:val="25"/>
                <w:lang w:val="en-US"/>
              </w:rPr>
              <w:t>.</w:t>
            </w:r>
          </w:p>
        </w:tc>
        <w:tc>
          <w:tcPr>
            <w:tcW w:w="284" w:type="dxa"/>
            <w:shd w:val="clear" w:color="auto" w:fill="auto"/>
            <w:vAlign w:val="bottom"/>
          </w:tcPr>
          <w:p w14:paraId="51E25888"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1066" w:type="dxa"/>
            <w:shd w:val="clear" w:color="auto" w:fill="auto"/>
            <w:vAlign w:val="bottom"/>
          </w:tcPr>
          <w:p w14:paraId="736B4AFF" w14:textId="7211C48D" w:rsidR="00DC08E2" w:rsidRPr="00E8172D" w:rsidRDefault="00DC08E2" w:rsidP="00DC08E2">
            <w:pPr>
              <w:tabs>
                <w:tab w:val="left" w:pos="360"/>
                <w:tab w:val="left" w:pos="900"/>
              </w:tabs>
              <w:ind w:left="-48"/>
              <w:jc w:val="right"/>
              <w:rPr>
                <w:rFonts w:asciiTheme="majorBidi" w:hAnsiTheme="majorBidi" w:cstheme="majorBidi"/>
                <w:sz w:val="25"/>
                <w:szCs w:val="25"/>
                <w:cs/>
                <w:lang w:val="en-US"/>
              </w:rPr>
            </w:pPr>
            <w:r w:rsidRPr="009E02FC">
              <w:rPr>
                <w:rFonts w:asciiTheme="majorBidi" w:hAnsiTheme="majorBidi" w:cstheme="majorBidi"/>
                <w:sz w:val="25"/>
                <w:szCs w:val="25"/>
                <w:lang w:val="en-GB"/>
              </w:rPr>
              <w:t>100</w:t>
            </w:r>
          </w:p>
        </w:tc>
        <w:tc>
          <w:tcPr>
            <w:tcW w:w="276" w:type="dxa"/>
            <w:shd w:val="clear" w:color="auto" w:fill="auto"/>
            <w:vAlign w:val="bottom"/>
          </w:tcPr>
          <w:p w14:paraId="7629008F"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1E076BC2" w14:textId="281FB651" w:rsidR="00DC08E2" w:rsidRPr="009E02FC" w:rsidRDefault="00DC08E2" w:rsidP="00DC08E2">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100</w:t>
            </w:r>
          </w:p>
        </w:tc>
        <w:tc>
          <w:tcPr>
            <w:tcW w:w="342" w:type="dxa"/>
            <w:shd w:val="clear" w:color="auto" w:fill="auto"/>
            <w:vAlign w:val="bottom"/>
          </w:tcPr>
          <w:p w14:paraId="1DBDA40E"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93" w:type="dxa"/>
            <w:shd w:val="clear" w:color="auto" w:fill="auto"/>
            <w:vAlign w:val="bottom"/>
          </w:tcPr>
          <w:p w14:paraId="0F4B77DE" w14:textId="5574B4AF" w:rsidR="00DC08E2" w:rsidRPr="00E8172D" w:rsidRDefault="00DC08E2" w:rsidP="00DC08E2">
            <w:pPr>
              <w:tabs>
                <w:tab w:val="left" w:pos="360"/>
                <w:tab w:val="left" w:pos="900"/>
              </w:tabs>
              <w:ind w:left="-48"/>
              <w:jc w:val="right"/>
              <w:rPr>
                <w:rFonts w:ascii="Angsana New" w:hAnsi="Angsana New"/>
                <w:sz w:val="25"/>
                <w:szCs w:val="25"/>
                <w:cs/>
                <w:lang w:val="en-US"/>
              </w:rPr>
            </w:pPr>
            <w:r w:rsidRPr="009E02FC">
              <w:rPr>
                <w:rFonts w:asciiTheme="majorBidi" w:hAnsiTheme="majorBidi" w:cstheme="majorBidi"/>
                <w:sz w:val="25"/>
                <w:szCs w:val="25"/>
                <w:lang w:val="en-GB"/>
              </w:rPr>
              <w:t xml:space="preserve">     5,000</w:t>
            </w:r>
          </w:p>
        </w:tc>
        <w:tc>
          <w:tcPr>
            <w:tcW w:w="283" w:type="dxa"/>
            <w:shd w:val="clear" w:color="auto" w:fill="auto"/>
            <w:vAlign w:val="bottom"/>
          </w:tcPr>
          <w:p w14:paraId="5D423DC3"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46" w:type="dxa"/>
            <w:shd w:val="clear" w:color="auto" w:fill="auto"/>
            <w:vAlign w:val="bottom"/>
          </w:tcPr>
          <w:p w14:paraId="514851EF" w14:textId="32CB2878" w:rsidR="00DC08E2" w:rsidRPr="009E02FC" w:rsidRDefault="00DC08E2" w:rsidP="00DC08E2">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 xml:space="preserve">     5,000</w:t>
            </w:r>
          </w:p>
        </w:tc>
        <w:tc>
          <w:tcPr>
            <w:tcW w:w="236" w:type="dxa"/>
            <w:shd w:val="clear" w:color="auto" w:fill="auto"/>
            <w:vAlign w:val="bottom"/>
          </w:tcPr>
          <w:p w14:paraId="5E7C0D79"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133" w:type="dxa"/>
            <w:shd w:val="clear" w:color="auto" w:fill="auto"/>
            <w:vAlign w:val="bottom"/>
          </w:tcPr>
          <w:p w14:paraId="581DB804" w14:textId="4008EF14" w:rsidR="00DC08E2" w:rsidRPr="00E8172D" w:rsidRDefault="00DC08E2" w:rsidP="00DC08E2">
            <w:pPr>
              <w:tabs>
                <w:tab w:val="left" w:pos="900"/>
              </w:tabs>
              <w:jc w:val="right"/>
              <w:rPr>
                <w:rFonts w:asciiTheme="majorBidi" w:hAnsiTheme="majorBidi" w:cstheme="majorBidi"/>
                <w:sz w:val="25"/>
                <w:szCs w:val="25"/>
                <w:cs/>
                <w:lang w:val="en-US"/>
              </w:rPr>
            </w:pPr>
            <w:r w:rsidRPr="002255C8">
              <w:rPr>
                <w:rFonts w:asciiTheme="majorBidi" w:hAnsiTheme="majorBidi"/>
                <w:sz w:val="25"/>
                <w:szCs w:val="25"/>
                <w:lang w:val="en-US"/>
              </w:rPr>
              <w:t>5,000</w:t>
            </w:r>
          </w:p>
        </w:tc>
        <w:tc>
          <w:tcPr>
            <w:tcW w:w="250" w:type="dxa"/>
            <w:shd w:val="clear" w:color="auto" w:fill="auto"/>
            <w:vAlign w:val="bottom"/>
          </w:tcPr>
          <w:p w14:paraId="07296239"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25" w:type="dxa"/>
            <w:shd w:val="clear" w:color="auto" w:fill="auto"/>
            <w:vAlign w:val="bottom"/>
          </w:tcPr>
          <w:p w14:paraId="59A9E658" w14:textId="77777777" w:rsidR="00DC08E2" w:rsidRPr="009E02FC" w:rsidRDefault="00DC08E2" w:rsidP="00DC08E2">
            <w:pPr>
              <w:tabs>
                <w:tab w:val="left" w:pos="900"/>
              </w:tabs>
              <w:jc w:val="right"/>
              <w:rPr>
                <w:rFonts w:asciiTheme="majorBidi" w:hAnsiTheme="majorBidi" w:cstheme="majorBidi"/>
                <w:sz w:val="25"/>
                <w:szCs w:val="25"/>
                <w:cs/>
              </w:rPr>
            </w:pPr>
            <w:r w:rsidRPr="002255C8">
              <w:rPr>
                <w:rFonts w:asciiTheme="majorBidi" w:hAnsiTheme="majorBidi"/>
                <w:sz w:val="25"/>
                <w:szCs w:val="25"/>
                <w:lang w:val="en-US"/>
              </w:rPr>
              <w:t>5,000</w:t>
            </w:r>
          </w:p>
        </w:tc>
      </w:tr>
      <w:tr w:rsidR="00DC08E2" w:rsidRPr="00E8172D" w14:paraId="63C40523" w14:textId="77777777" w:rsidTr="00DC08E2">
        <w:trPr>
          <w:trHeight w:val="432"/>
        </w:trPr>
        <w:tc>
          <w:tcPr>
            <w:tcW w:w="3147" w:type="dxa"/>
            <w:shd w:val="clear" w:color="auto" w:fill="auto"/>
          </w:tcPr>
          <w:p w14:paraId="40D72A1D" w14:textId="77777777" w:rsidR="00DC08E2" w:rsidRPr="00E8172D" w:rsidRDefault="00DC08E2" w:rsidP="00DC08E2">
            <w:pPr>
              <w:tabs>
                <w:tab w:val="left" w:pos="360"/>
                <w:tab w:val="left" w:pos="1080"/>
              </w:tabs>
              <w:rPr>
                <w:rFonts w:asciiTheme="majorBidi" w:hAnsiTheme="majorBidi" w:cstheme="majorBidi"/>
                <w:sz w:val="25"/>
                <w:szCs w:val="25"/>
                <w:cs/>
                <w:lang w:val="en-US"/>
              </w:rPr>
            </w:pPr>
            <w:proofErr w:type="spellStart"/>
            <w:r w:rsidRPr="009E02FC">
              <w:rPr>
                <w:rFonts w:asciiTheme="majorBidi" w:hAnsiTheme="majorBidi" w:cstheme="majorBidi"/>
                <w:sz w:val="25"/>
                <w:szCs w:val="25"/>
                <w:lang w:val="en-US"/>
              </w:rPr>
              <w:t>Hinsitsu</w:t>
            </w:r>
            <w:proofErr w:type="spellEnd"/>
            <w:r w:rsidRPr="009E02FC">
              <w:rPr>
                <w:rFonts w:asciiTheme="majorBidi" w:hAnsiTheme="majorBidi" w:cstheme="majorBidi"/>
                <w:sz w:val="25"/>
                <w:szCs w:val="25"/>
                <w:lang w:val="en-US"/>
              </w:rPr>
              <w:t xml:space="preserve"> </w:t>
            </w:r>
            <w:r w:rsidRPr="002255C8">
              <w:rPr>
                <w:rFonts w:asciiTheme="majorBidi" w:hAnsiTheme="majorBidi"/>
                <w:sz w:val="25"/>
                <w:szCs w:val="25"/>
                <w:lang w:val="en-US"/>
              </w:rPr>
              <w:t>(</w:t>
            </w:r>
            <w:r w:rsidRPr="009E02FC">
              <w:rPr>
                <w:rFonts w:asciiTheme="majorBidi" w:hAnsiTheme="majorBidi" w:cstheme="majorBidi"/>
                <w:sz w:val="25"/>
                <w:szCs w:val="25"/>
                <w:lang w:val="en-US"/>
              </w:rPr>
              <w:t>Thailand</w:t>
            </w:r>
            <w:r w:rsidRPr="002255C8">
              <w:rPr>
                <w:rFonts w:asciiTheme="majorBidi" w:hAnsiTheme="majorBidi"/>
                <w:sz w:val="25"/>
                <w:szCs w:val="25"/>
                <w:lang w:val="en-US"/>
              </w:rPr>
              <w:t>)</w:t>
            </w:r>
            <w:r w:rsidRPr="009E02FC">
              <w:rPr>
                <w:rFonts w:asciiTheme="majorBidi" w:hAnsiTheme="majorBidi"/>
                <w:sz w:val="25"/>
                <w:szCs w:val="25"/>
                <w:lang w:val="en-US"/>
              </w:rPr>
              <w:t xml:space="preserve"> P</w:t>
            </w:r>
            <w:r>
              <w:rPr>
                <w:rFonts w:asciiTheme="majorBidi" w:hAnsiTheme="majorBidi"/>
                <w:sz w:val="25"/>
                <w:szCs w:val="25"/>
                <w:lang w:val="en-US"/>
              </w:rPr>
              <w:t>LC</w:t>
            </w:r>
            <w:r w:rsidRPr="002255C8">
              <w:rPr>
                <w:rFonts w:asciiTheme="majorBidi" w:hAnsiTheme="majorBidi"/>
                <w:sz w:val="25"/>
                <w:szCs w:val="25"/>
                <w:lang w:val="en-US"/>
              </w:rPr>
              <w:t>.</w:t>
            </w:r>
          </w:p>
        </w:tc>
        <w:tc>
          <w:tcPr>
            <w:tcW w:w="2968" w:type="dxa"/>
            <w:shd w:val="clear" w:color="auto" w:fill="auto"/>
            <w:vAlign w:val="bottom"/>
          </w:tcPr>
          <w:p w14:paraId="197762D8" w14:textId="77777777" w:rsidR="00DC08E2" w:rsidRPr="009E02FC" w:rsidRDefault="00DC08E2" w:rsidP="00DC08E2">
            <w:pPr>
              <w:tabs>
                <w:tab w:val="left" w:pos="360"/>
                <w:tab w:val="left" w:pos="900"/>
              </w:tabs>
              <w:ind w:left="28" w:right="-108" w:hanging="28"/>
              <w:rPr>
                <w:rFonts w:asciiTheme="majorBidi" w:hAnsiTheme="majorBidi" w:cstheme="majorBidi"/>
                <w:sz w:val="25"/>
                <w:szCs w:val="25"/>
                <w:lang w:val="en-US"/>
              </w:rPr>
            </w:pPr>
            <w:r w:rsidRPr="009E02FC">
              <w:rPr>
                <w:rFonts w:asciiTheme="majorBidi" w:hAnsiTheme="majorBidi" w:cstheme="majorBidi"/>
                <w:sz w:val="25"/>
                <w:szCs w:val="25"/>
                <w:lang w:val="en-US"/>
              </w:rPr>
              <w:t xml:space="preserve">Produce and sales of sticker and silk screen printing </w:t>
            </w:r>
          </w:p>
        </w:tc>
        <w:tc>
          <w:tcPr>
            <w:tcW w:w="284" w:type="dxa"/>
            <w:shd w:val="clear" w:color="auto" w:fill="auto"/>
          </w:tcPr>
          <w:p w14:paraId="1417B6D0"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1066" w:type="dxa"/>
            <w:shd w:val="clear" w:color="auto" w:fill="auto"/>
            <w:vAlign w:val="bottom"/>
          </w:tcPr>
          <w:p w14:paraId="6CCD01D5" w14:textId="472ED726"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r>
              <w:rPr>
                <w:rFonts w:asciiTheme="majorBidi" w:hAnsiTheme="majorBidi" w:cstheme="majorBidi"/>
                <w:sz w:val="25"/>
                <w:szCs w:val="25"/>
                <w:lang w:val="en-GB"/>
              </w:rPr>
              <w:t>63</w:t>
            </w:r>
          </w:p>
        </w:tc>
        <w:tc>
          <w:tcPr>
            <w:tcW w:w="276" w:type="dxa"/>
            <w:shd w:val="clear" w:color="auto" w:fill="auto"/>
            <w:vAlign w:val="bottom"/>
          </w:tcPr>
          <w:p w14:paraId="0FCC3208"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27A814E1" w14:textId="599DD138" w:rsidR="00DC08E2" w:rsidRPr="009E02FC" w:rsidRDefault="00DC08E2" w:rsidP="00DC08E2">
            <w:pPr>
              <w:tabs>
                <w:tab w:val="left" w:pos="360"/>
                <w:tab w:val="left" w:pos="900"/>
              </w:tabs>
              <w:jc w:val="right"/>
              <w:rPr>
                <w:rFonts w:asciiTheme="majorBidi" w:hAnsiTheme="majorBidi" w:cstheme="majorBidi"/>
                <w:sz w:val="25"/>
                <w:szCs w:val="25"/>
                <w:lang w:val="en-GB"/>
              </w:rPr>
            </w:pPr>
            <w:r>
              <w:rPr>
                <w:rFonts w:asciiTheme="majorBidi" w:hAnsiTheme="majorBidi" w:cstheme="majorBidi"/>
                <w:sz w:val="25"/>
                <w:szCs w:val="25"/>
                <w:lang w:val="en-GB"/>
              </w:rPr>
              <w:t>6</w:t>
            </w:r>
            <w:r w:rsidRPr="009E02FC">
              <w:rPr>
                <w:rFonts w:asciiTheme="majorBidi" w:hAnsiTheme="majorBidi" w:cstheme="majorBidi"/>
                <w:sz w:val="25"/>
                <w:szCs w:val="25"/>
                <w:lang w:val="en-GB"/>
              </w:rPr>
              <w:t>0</w:t>
            </w:r>
          </w:p>
        </w:tc>
        <w:tc>
          <w:tcPr>
            <w:tcW w:w="342" w:type="dxa"/>
            <w:shd w:val="clear" w:color="auto" w:fill="auto"/>
            <w:vAlign w:val="bottom"/>
          </w:tcPr>
          <w:p w14:paraId="7635C983"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93" w:type="dxa"/>
            <w:shd w:val="clear" w:color="auto" w:fill="auto"/>
            <w:vAlign w:val="bottom"/>
          </w:tcPr>
          <w:p w14:paraId="08809543" w14:textId="79449408" w:rsidR="00DC08E2" w:rsidRPr="00E8172D" w:rsidRDefault="00DC08E2" w:rsidP="00DC08E2">
            <w:pPr>
              <w:tabs>
                <w:tab w:val="left" w:pos="360"/>
                <w:tab w:val="left" w:pos="900"/>
              </w:tabs>
              <w:jc w:val="right"/>
              <w:rPr>
                <w:rFonts w:asciiTheme="majorBidi" w:hAnsiTheme="majorBidi" w:cstheme="majorBidi"/>
                <w:sz w:val="25"/>
                <w:szCs w:val="25"/>
                <w:cs/>
                <w:lang w:val="en-US"/>
              </w:rPr>
            </w:pPr>
            <w:r>
              <w:rPr>
                <w:rFonts w:asciiTheme="majorBidi" w:hAnsiTheme="majorBidi" w:cstheme="majorBidi"/>
                <w:sz w:val="25"/>
                <w:szCs w:val="25"/>
                <w:lang w:val="en-GB"/>
              </w:rPr>
              <w:t>2</w:t>
            </w:r>
            <w:r w:rsidRPr="009E02FC">
              <w:rPr>
                <w:rFonts w:asciiTheme="majorBidi" w:hAnsiTheme="majorBidi" w:cstheme="majorBidi"/>
                <w:sz w:val="25"/>
                <w:szCs w:val="25"/>
                <w:lang w:val="en-GB"/>
              </w:rPr>
              <w:t>00,000</w:t>
            </w:r>
          </w:p>
        </w:tc>
        <w:tc>
          <w:tcPr>
            <w:tcW w:w="283" w:type="dxa"/>
            <w:shd w:val="clear" w:color="auto" w:fill="auto"/>
            <w:vAlign w:val="bottom"/>
          </w:tcPr>
          <w:p w14:paraId="47EAE9C1"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46" w:type="dxa"/>
            <w:shd w:val="clear" w:color="auto" w:fill="auto"/>
            <w:vAlign w:val="bottom"/>
          </w:tcPr>
          <w:p w14:paraId="1A1676B8" w14:textId="09780B95" w:rsidR="00DC08E2" w:rsidRPr="009E02FC" w:rsidRDefault="00DC08E2" w:rsidP="00DC08E2">
            <w:pPr>
              <w:tabs>
                <w:tab w:val="left" w:pos="360"/>
                <w:tab w:val="left" w:pos="900"/>
              </w:tabs>
              <w:jc w:val="right"/>
              <w:rPr>
                <w:rFonts w:asciiTheme="majorBidi" w:hAnsiTheme="majorBidi" w:cstheme="majorBidi"/>
                <w:sz w:val="25"/>
                <w:szCs w:val="25"/>
                <w:lang w:val="en-US"/>
              </w:rPr>
            </w:pPr>
            <w:r>
              <w:rPr>
                <w:rFonts w:asciiTheme="majorBidi" w:hAnsiTheme="majorBidi" w:cstheme="majorBidi"/>
                <w:sz w:val="25"/>
                <w:szCs w:val="25"/>
                <w:lang w:val="en-GB"/>
              </w:rPr>
              <w:t>2</w:t>
            </w:r>
            <w:r w:rsidRPr="009E02FC">
              <w:rPr>
                <w:rFonts w:asciiTheme="majorBidi" w:hAnsiTheme="majorBidi" w:cstheme="majorBidi"/>
                <w:sz w:val="25"/>
                <w:szCs w:val="25"/>
                <w:lang w:val="en-GB"/>
              </w:rPr>
              <w:t>00,000</w:t>
            </w:r>
          </w:p>
        </w:tc>
        <w:tc>
          <w:tcPr>
            <w:tcW w:w="236" w:type="dxa"/>
            <w:shd w:val="clear" w:color="auto" w:fill="auto"/>
            <w:vAlign w:val="bottom"/>
          </w:tcPr>
          <w:p w14:paraId="6AD53002"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133" w:type="dxa"/>
            <w:shd w:val="clear" w:color="auto" w:fill="auto"/>
            <w:vAlign w:val="bottom"/>
          </w:tcPr>
          <w:p w14:paraId="0F9F9B4A" w14:textId="60EF2320" w:rsidR="00DC08E2" w:rsidRPr="00E8172D" w:rsidRDefault="002800EA" w:rsidP="00DC08E2">
            <w:pPr>
              <w:tabs>
                <w:tab w:val="left" w:pos="900"/>
              </w:tabs>
              <w:jc w:val="right"/>
              <w:rPr>
                <w:rFonts w:asciiTheme="majorBidi" w:hAnsiTheme="majorBidi" w:cstheme="majorBidi"/>
                <w:sz w:val="25"/>
                <w:szCs w:val="25"/>
                <w:cs/>
                <w:lang w:val="en-US"/>
              </w:rPr>
            </w:pPr>
            <w:r>
              <w:rPr>
                <w:rFonts w:asciiTheme="majorBidi" w:hAnsiTheme="majorBidi"/>
                <w:sz w:val="25"/>
                <w:szCs w:val="25"/>
                <w:lang w:val="en-US"/>
              </w:rPr>
              <w:t>292,5</w:t>
            </w:r>
            <w:r w:rsidR="00DC08E2" w:rsidRPr="002255C8">
              <w:rPr>
                <w:rFonts w:asciiTheme="majorBidi" w:hAnsiTheme="majorBidi"/>
                <w:sz w:val="25"/>
                <w:szCs w:val="25"/>
                <w:lang w:val="en-US"/>
              </w:rPr>
              <w:t>00</w:t>
            </w:r>
          </w:p>
        </w:tc>
        <w:tc>
          <w:tcPr>
            <w:tcW w:w="250" w:type="dxa"/>
            <w:shd w:val="clear" w:color="auto" w:fill="auto"/>
            <w:vAlign w:val="bottom"/>
          </w:tcPr>
          <w:p w14:paraId="79152259"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25" w:type="dxa"/>
            <w:shd w:val="clear" w:color="auto" w:fill="auto"/>
            <w:vAlign w:val="bottom"/>
          </w:tcPr>
          <w:p w14:paraId="3AD3A093" w14:textId="77777777" w:rsidR="00DC08E2" w:rsidRPr="009E02FC" w:rsidRDefault="00DC08E2" w:rsidP="00DC08E2">
            <w:pPr>
              <w:tabs>
                <w:tab w:val="left" w:pos="900"/>
              </w:tabs>
              <w:jc w:val="right"/>
              <w:rPr>
                <w:rFonts w:asciiTheme="majorBidi" w:hAnsiTheme="majorBidi" w:cstheme="majorBidi"/>
                <w:sz w:val="25"/>
                <w:szCs w:val="25"/>
                <w:cs/>
              </w:rPr>
            </w:pPr>
            <w:r w:rsidRPr="002255C8">
              <w:rPr>
                <w:rFonts w:asciiTheme="majorBidi" w:hAnsiTheme="majorBidi"/>
                <w:sz w:val="25"/>
                <w:szCs w:val="25"/>
                <w:lang w:val="en-US"/>
              </w:rPr>
              <w:t>2</w:t>
            </w:r>
            <w:r>
              <w:rPr>
                <w:rFonts w:asciiTheme="majorBidi" w:hAnsiTheme="majorBidi"/>
                <w:sz w:val="25"/>
                <w:szCs w:val="25"/>
                <w:lang w:val="en-US"/>
              </w:rPr>
              <w:t>4</w:t>
            </w:r>
            <w:r w:rsidRPr="002255C8">
              <w:rPr>
                <w:rFonts w:asciiTheme="majorBidi" w:hAnsiTheme="majorBidi"/>
                <w:sz w:val="25"/>
                <w:szCs w:val="25"/>
                <w:lang w:val="en-US"/>
              </w:rPr>
              <w:t>0,000</w:t>
            </w:r>
          </w:p>
        </w:tc>
      </w:tr>
      <w:tr w:rsidR="00DC08E2" w:rsidRPr="00E8172D" w14:paraId="36337511" w14:textId="77777777" w:rsidTr="00DC08E2">
        <w:trPr>
          <w:trHeight w:val="432"/>
        </w:trPr>
        <w:tc>
          <w:tcPr>
            <w:tcW w:w="3147" w:type="dxa"/>
            <w:shd w:val="clear" w:color="auto" w:fill="auto"/>
          </w:tcPr>
          <w:p w14:paraId="3910F1E7" w14:textId="2F5DAE2F" w:rsidR="00DC08E2" w:rsidRPr="009E02FC" w:rsidRDefault="00DC08E2" w:rsidP="00DC08E2">
            <w:pPr>
              <w:tabs>
                <w:tab w:val="left" w:pos="360"/>
                <w:tab w:val="left" w:pos="1080"/>
              </w:tabs>
              <w:rPr>
                <w:rFonts w:asciiTheme="majorBidi" w:hAnsiTheme="majorBidi" w:cstheme="majorBidi"/>
                <w:sz w:val="25"/>
                <w:szCs w:val="25"/>
                <w:lang w:val="en-US"/>
              </w:rPr>
            </w:pPr>
            <w:r w:rsidRPr="00D81C02">
              <w:rPr>
                <w:rFonts w:asciiTheme="majorBidi" w:hAnsiTheme="majorBidi" w:cstheme="majorBidi"/>
                <w:sz w:val="24"/>
                <w:szCs w:val="24"/>
                <w:lang w:val="en-US"/>
              </w:rPr>
              <w:t>Natural Power Energy Co</w:t>
            </w:r>
            <w:r w:rsidRPr="00D81C02">
              <w:rPr>
                <w:rFonts w:asciiTheme="majorBidi" w:hAnsiTheme="majorBidi"/>
                <w:sz w:val="24"/>
                <w:szCs w:val="24"/>
                <w:lang w:val="en-US"/>
              </w:rPr>
              <w:t>.</w:t>
            </w:r>
            <w:r w:rsidRPr="00D81C02">
              <w:rPr>
                <w:rFonts w:asciiTheme="majorBidi" w:hAnsiTheme="majorBidi" w:cstheme="majorBidi"/>
                <w:sz w:val="24"/>
                <w:szCs w:val="24"/>
                <w:lang w:val="en-US"/>
              </w:rPr>
              <w:t>, Ltd</w:t>
            </w:r>
            <w:r w:rsidRPr="00D81C02">
              <w:rPr>
                <w:rFonts w:asciiTheme="majorBidi" w:hAnsiTheme="majorBidi"/>
                <w:sz w:val="24"/>
                <w:szCs w:val="24"/>
                <w:lang w:val="en-US"/>
              </w:rPr>
              <w:t>.</w:t>
            </w:r>
          </w:p>
        </w:tc>
        <w:tc>
          <w:tcPr>
            <w:tcW w:w="2968" w:type="dxa"/>
            <w:shd w:val="clear" w:color="auto" w:fill="auto"/>
            <w:vAlign w:val="bottom"/>
          </w:tcPr>
          <w:p w14:paraId="5A1D080D" w14:textId="7D27A158" w:rsidR="00DC08E2" w:rsidRPr="009E02FC" w:rsidRDefault="00DC08E2" w:rsidP="00DC08E2">
            <w:pPr>
              <w:tabs>
                <w:tab w:val="left" w:pos="360"/>
                <w:tab w:val="left" w:pos="900"/>
              </w:tabs>
              <w:ind w:left="28" w:right="-108" w:hanging="28"/>
              <w:rPr>
                <w:rFonts w:asciiTheme="majorBidi" w:hAnsiTheme="majorBidi" w:cstheme="majorBidi"/>
                <w:sz w:val="25"/>
                <w:szCs w:val="25"/>
                <w:lang w:val="en-US"/>
              </w:rPr>
            </w:pPr>
            <w:proofErr w:type="spellStart"/>
            <w:r>
              <w:rPr>
                <w:rFonts w:asciiTheme="majorBidi" w:hAnsiTheme="majorBidi" w:cstheme="majorBidi"/>
                <w:sz w:val="24"/>
                <w:szCs w:val="24"/>
                <w:lang w:val="en-US"/>
              </w:rPr>
              <w:t>Entrepreneurship,</w:t>
            </w:r>
            <w:r w:rsidRPr="00D81C02">
              <w:rPr>
                <w:rFonts w:asciiTheme="majorBidi" w:hAnsiTheme="majorBidi" w:cstheme="majorBidi"/>
                <w:sz w:val="24"/>
                <w:szCs w:val="24"/>
                <w:lang w:val="en-US"/>
              </w:rPr>
              <w:t>design</w:t>
            </w:r>
            <w:r>
              <w:rPr>
                <w:rFonts w:asciiTheme="majorBidi" w:hAnsiTheme="majorBidi" w:cstheme="majorBidi"/>
                <w:sz w:val="24"/>
                <w:szCs w:val="24"/>
                <w:lang w:val="en-US"/>
              </w:rPr>
              <w:t>,</w:t>
            </w:r>
            <w:r w:rsidRPr="00D81C02">
              <w:rPr>
                <w:rFonts w:asciiTheme="majorBidi" w:hAnsiTheme="majorBidi" w:cstheme="majorBidi"/>
                <w:sz w:val="24"/>
                <w:szCs w:val="24"/>
                <w:lang w:val="en-US"/>
              </w:rPr>
              <w:t>development</w:t>
            </w:r>
            <w:proofErr w:type="spellEnd"/>
            <w:r w:rsidRPr="00D81C02">
              <w:rPr>
                <w:rFonts w:asciiTheme="majorBidi" w:hAnsiTheme="majorBidi" w:cstheme="majorBidi"/>
                <w:sz w:val="24"/>
                <w:szCs w:val="24"/>
                <w:lang w:val="en-US"/>
              </w:rPr>
              <w:t>, sale and maintenance of engineering systems and electrical equipment, energy</w:t>
            </w:r>
          </w:p>
        </w:tc>
        <w:tc>
          <w:tcPr>
            <w:tcW w:w="284" w:type="dxa"/>
            <w:shd w:val="clear" w:color="auto" w:fill="auto"/>
          </w:tcPr>
          <w:p w14:paraId="26CAD276"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1066" w:type="dxa"/>
            <w:shd w:val="clear" w:color="auto" w:fill="auto"/>
            <w:vAlign w:val="bottom"/>
          </w:tcPr>
          <w:p w14:paraId="4DF8B662" w14:textId="621CDE2D"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r>
              <w:rPr>
                <w:rFonts w:asciiTheme="majorBidi" w:hAnsiTheme="majorBidi" w:cstheme="majorBidi"/>
                <w:sz w:val="25"/>
                <w:szCs w:val="25"/>
                <w:lang w:val="en-GB"/>
              </w:rPr>
              <w:t>84</w:t>
            </w:r>
          </w:p>
        </w:tc>
        <w:tc>
          <w:tcPr>
            <w:tcW w:w="276" w:type="dxa"/>
            <w:shd w:val="clear" w:color="auto" w:fill="auto"/>
            <w:vAlign w:val="bottom"/>
          </w:tcPr>
          <w:p w14:paraId="5979AC4F"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2BD44351" w14:textId="1B812A49" w:rsidR="00DC08E2" w:rsidRPr="009E02FC" w:rsidRDefault="00DC08E2" w:rsidP="00DC08E2">
            <w:pPr>
              <w:tabs>
                <w:tab w:val="left" w:pos="360"/>
                <w:tab w:val="left" w:pos="900"/>
              </w:tabs>
              <w:jc w:val="right"/>
              <w:rPr>
                <w:rFonts w:asciiTheme="majorBidi" w:hAnsiTheme="majorBidi" w:cstheme="majorBidi"/>
                <w:sz w:val="25"/>
                <w:szCs w:val="25"/>
                <w:lang w:val="en-GB"/>
              </w:rPr>
            </w:pPr>
            <w:r>
              <w:rPr>
                <w:rFonts w:asciiTheme="majorBidi" w:hAnsiTheme="majorBidi" w:cstheme="majorBidi"/>
                <w:sz w:val="25"/>
                <w:szCs w:val="25"/>
                <w:lang w:val="en-GB"/>
              </w:rPr>
              <w:t>60</w:t>
            </w:r>
          </w:p>
        </w:tc>
        <w:tc>
          <w:tcPr>
            <w:tcW w:w="342" w:type="dxa"/>
            <w:shd w:val="clear" w:color="auto" w:fill="auto"/>
            <w:vAlign w:val="bottom"/>
          </w:tcPr>
          <w:p w14:paraId="0927547E"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93" w:type="dxa"/>
            <w:shd w:val="clear" w:color="auto" w:fill="auto"/>
            <w:vAlign w:val="bottom"/>
          </w:tcPr>
          <w:p w14:paraId="44E125FD" w14:textId="03D8E315" w:rsidR="00DC08E2" w:rsidRPr="00E8172D" w:rsidRDefault="002800EA" w:rsidP="00DC08E2">
            <w:pPr>
              <w:tabs>
                <w:tab w:val="left" w:pos="360"/>
                <w:tab w:val="left" w:pos="900"/>
              </w:tabs>
              <w:jc w:val="right"/>
              <w:rPr>
                <w:rFonts w:asciiTheme="majorBidi" w:hAnsiTheme="majorBidi" w:cstheme="majorBidi"/>
                <w:sz w:val="25"/>
                <w:szCs w:val="25"/>
                <w:cs/>
                <w:lang w:val="en-US"/>
              </w:rPr>
            </w:pPr>
            <w:r>
              <w:rPr>
                <w:rFonts w:asciiTheme="majorBidi" w:hAnsiTheme="majorBidi" w:cstheme="majorBidi"/>
                <w:sz w:val="25"/>
                <w:szCs w:val="25"/>
                <w:lang w:val="en-GB"/>
              </w:rPr>
              <w:t>25</w:t>
            </w:r>
            <w:r w:rsidR="00DC08E2">
              <w:rPr>
                <w:rFonts w:asciiTheme="majorBidi" w:hAnsiTheme="majorBidi" w:cstheme="majorBidi"/>
                <w:sz w:val="25"/>
                <w:szCs w:val="25"/>
                <w:lang w:val="en-GB"/>
              </w:rPr>
              <w:t>,000</w:t>
            </w:r>
          </w:p>
        </w:tc>
        <w:tc>
          <w:tcPr>
            <w:tcW w:w="283" w:type="dxa"/>
            <w:shd w:val="clear" w:color="auto" w:fill="auto"/>
            <w:vAlign w:val="bottom"/>
          </w:tcPr>
          <w:p w14:paraId="0C7B27F1"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46" w:type="dxa"/>
            <w:shd w:val="clear" w:color="auto" w:fill="auto"/>
            <w:vAlign w:val="bottom"/>
          </w:tcPr>
          <w:p w14:paraId="6BB7F189" w14:textId="654E37E3" w:rsidR="00DC08E2" w:rsidRDefault="00DC08E2" w:rsidP="00DC08E2">
            <w:pPr>
              <w:tabs>
                <w:tab w:val="left" w:pos="360"/>
                <w:tab w:val="left" w:pos="900"/>
              </w:tabs>
              <w:jc w:val="right"/>
              <w:rPr>
                <w:rFonts w:asciiTheme="majorBidi" w:hAnsiTheme="majorBidi" w:cstheme="majorBidi"/>
                <w:sz w:val="25"/>
                <w:szCs w:val="25"/>
                <w:lang w:val="en-GB"/>
              </w:rPr>
            </w:pPr>
            <w:r>
              <w:rPr>
                <w:rFonts w:asciiTheme="majorBidi" w:hAnsiTheme="majorBidi" w:cstheme="majorBidi"/>
                <w:sz w:val="25"/>
                <w:szCs w:val="25"/>
                <w:lang w:val="en-GB"/>
              </w:rPr>
              <w:t>10,000</w:t>
            </w:r>
          </w:p>
        </w:tc>
        <w:tc>
          <w:tcPr>
            <w:tcW w:w="236" w:type="dxa"/>
            <w:shd w:val="clear" w:color="auto" w:fill="auto"/>
            <w:vAlign w:val="bottom"/>
          </w:tcPr>
          <w:p w14:paraId="0AB9FC53"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133" w:type="dxa"/>
            <w:shd w:val="clear" w:color="auto" w:fill="auto"/>
            <w:vAlign w:val="bottom"/>
          </w:tcPr>
          <w:p w14:paraId="1C11B0D4" w14:textId="49C20650" w:rsidR="00DC08E2" w:rsidRPr="00E8172D" w:rsidRDefault="002800EA" w:rsidP="00DC08E2">
            <w:pPr>
              <w:tabs>
                <w:tab w:val="left" w:pos="900"/>
              </w:tabs>
              <w:jc w:val="right"/>
              <w:rPr>
                <w:rFonts w:asciiTheme="majorBidi" w:hAnsiTheme="majorBidi" w:cstheme="majorBidi"/>
                <w:sz w:val="25"/>
                <w:szCs w:val="25"/>
                <w:cs/>
                <w:lang w:val="en-US"/>
              </w:rPr>
            </w:pPr>
            <w:r>
              <w:rPr>
                <w:rFonts w:asciiTheme="majorBidi" w:hAnsiTheme="majorBidi"/>
                <w:sz w:val="25"/>
                <w:szCs w:val="25"/>
                <w:lang w:val="en-US"/>
              </w:rPr>
              <w:t>21</w:t>
            </w:r>
            <w:r w:rsidR="00DC08E2">
              <w:rPr>
                <w:rFonts w:asciiTheme="majorBidi" w:hAnsiTheme="majorBidi"/>
                <w:sz w:val="25"/>
                <w:szCs w:val="25"/>
                <w:lang w:val="en-US"/>
              </w:rPr>
              <w:t>,000</w:t>
            </w:r>
          </w:p>
        </w:tc>
        <w:tc>
          <w:tcPr>
            <w:tcW w:w="250" w:type="dxa"/>
            <w:shd w:val="clear" w:color="auto" w:fill="auto"/>
            <w:vAlign w:val="bottom"/>
          </w:tcPr>
          <w:p w14:paraId="6DB98317"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25" w:type="dxa"/>
            <w:shd w:val="clear" w:color="auto" w:fill="auto"/>
            <w:vAlign w:val="bottom"/>
          </w:tcPr>
          <w:p w14:paraId="00E6ED8A" w14:textId="4ED70DC8" w:rsidR="00DC08E2" w:rsidRPr="002255C8" w:rsidRDefault="00DC08E2" w:rsidP="00DC08E2">
            <w:pPr>
              <w:tabs>
                <w:tab w:val="left" w:pos="900"/>
              </w:tabs>
              <w:jc w:val="right"/>
              <w:rPr>
                <w:rFonts w:asciiTheme="majorBidi" w:hAnsiTheme="majorBidi"/>
                <w:sz w:val="25"/>
                <w:szCs w:val="25"/>
                <w:lang w:val="en-US"/>
              </w:rPr>
            </w:pPr>
            <w:r>
              <w:rPr>
                <w:rFonts w:asciiTheme="majorBidi" w:hAnsiTheme="majorBidi"/>
                <w:sz w:val="25"/>
                <w:szCs w:val="25"/>
                <w:lang w:val="en-US"/>
              </w:rPr>
              <w:t>6,000</w:t>
            </w:r>
          </w:p>
        </w:tc>
      </w:tr>
      <w:tr w:rsidR="00DC08E2" w:rsidRPr="00E8172D" w14:paraId="41C4D826" w14:textId="77777777" w:rsidTr="00DC08E2">
        <w:trPr>
          <w:trHeight w:val="432"/>
        </w:trPr>
        <w:tc>
          <w:tcPr>
            <w:tcW w:w="3147" w:type="dxa"/>
            <w:shd w:val="clear" w:color="auto" w:fill="auto"/>
          </w:tcPr>
          <w:p w14:paraId="5D78437E" w14:textId="413117C5" w:rsidR="00DC08E2" w:rsidRPr="00D81C02" w:rsidRDefault="00DC08E2" w:rsidP="00DC08E2">
            <w:pPr>
              <w:tabs>
                <w:tab w:val="left" w:pos="360"/>
                <w:tab w:val="left" w:pos="1080"/>
              </w:tabs>
              <w:rPr>
                <w:rFonts w:asciiTheme="majorBidi" w:hAnsiTheme="majorBidi" w:cstheme="majorBidi"/>
                <w:sz w:val="24"/>
                <w:szCs w:val="24"/>
                <w:lang w:val="en-US"/>
              </w:rPr>
            </w:pPr>
            <w:r w:rsidRPr="00D81C02">
              <w:rPr>
                <w:rFonts w:asciiTheme="majorBidi" w:hAnsiTheme="majorBidi" w:cstheme="majorBidi"/>
                <w:sz w:val="24"/>
                <w:szCs w:val="24"/>
                <w:lang w:val="en-US"/>
              </w:rPr>
              <w:t>Digital Cable Communication Co</w:t>
            </w:r>
            <w:r w:rsidRPr="00D81C02">
              <w:rPr>
                <w:rFonts w:asciiTheme="majorBidi" w:hAnsiTheme="majorBidi"/>
                <w:sz w:val="24"/>
                <w:szCs w:val="24"/>
                <w:lang w:val="en-US"/>
              </w:rPr>
              <w:t>.</w:t>
            </w:r>
            <w:r w:rsidRPr="00D81C02">
              <w:rPr>
                <w:rFonts w:asciiTheme="majorBidi" w:hAnsiTheme="majorBidi" w:cstheme="majorBidi"/>
                <w:sz w:val="24"/>
                <w:szCs w:val="24"/>
                <w:lang w:val="en-US"/>
              </w:rPr>
              <w:t>, Ltd</w:t>
            </w:r>
            <w:r w:rsidRPr="00D81C02">
              <w:rPr>
                <w:rFonts w:asciiTheme="majorBidi" w:hAnsiTheme="majorBidi"/>
                <w:sz w:val="24"/>
                <w:szCs w:val="24"/>
                <w:lang w:val="en-US"/>
              </w:rPr>
              <w:t>.</w:t>
            </w:r>
          </w:p>
        </w:tc>
        <w:tc>
          <w:tcPr>
            <w:tcW w:w="2968" w:type="dxa"/>
            <w:shd w:val="clear" w:color="auto" w:fill="auto"/>
            <w:vAlign w:val="bottom"/>
          </w:tcPr>
          <w:p w14:paraId="69C224AB" w14:textId="757FAE3D" w:rsidR="00DC08E2" w:rsidRDefault="00DC08E2" w:rsidP="00DC08E2">
            <w:pPr>
              <w:tabs>
                <w:tab w:val="left" w:pos="360"/>
                <w:tab w:val="left" w:pos="900"/>
              </w:tabs>
              <w:ind w:left="28" w:right="-108" w:hanging="28"/>
              <w:rPr>
                <w:rFonts w:asciiTheme="majorBidi" w:hAnsiTheme="majorBidi" w:cstheme="majorBidi"/>
                <w:sz w:val="24"/>
                <w:szCs w:val="24"/>
                <w:lang w:val="en-US"/>
              </w:rPr>
            </w:pPr>
            <w:r w:rsidRPr="00D81C02">
              <w:rPr>
                <w:rFonts w:asciiTheme="majorBidi" w:hAnsiTheme="majorBidi" w:cstheme="majorBidi"/>
                <w:sz w:val="24"/>
                <w:szCs w:val="24"/>
                <w:lang w:val="en-US"/>
              </w:rPr>
              <w:t>Conducting business in telecommunication business, providing internet services cable television business and the business of providing infrastructure systems for the electrical system</w:t>
            </w:r>
          </w:p>
        </w:tc>
        <w:tc>
          <w:tcPr>
            <w:tcW w:w="284" w:type="dxa"/>
            <w:shd w:val="clear" w:color="auto" w:fill="auto"/>
          </w:tcPr>
          <w:p w14:paraId="5805A38A"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1066" w:type="dxa"/>
            <w:shd w:val="clear" w:color="auto" w:fill="auto"/>
            <w:vAlign w:val="bottom"/>
          </w:tcPr>
          <w:p w14:paraId="6B5FC2CA" w14:textId="1ED08D44"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r>
              <w:rPr>
                <w:rFonts w:asciiTheme="majorBidi" w:hAnsiTheme="majorBidi" w:cstheme="majorBidi"/>
                <w:sz w:val="25"/>
                <w:szCs w:val="25"/>
                <w:lang w:val="en-GB"/>
              </w:rPr>
              <w:t>50</w:t>
            </w:r>
          </w:p>
        </w:tc>
        <w:tc>
          <w:tcPr>
            <w:tcW w:w="276" w:type="dxa"/>
            <w:shd w:val="clear" w:color="auto" w:fill="auto"/>
            <w:vAlign w:val="bottom"/>
          </w:tcPr>
          <w:p w14:paraId="53C0C188"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24CD6BE1" w14:textId="00C2CECD" w:rsidR="00DC08E2" w:rsidRPr="009E02FC" w:rsidRDefault="00DC08E2" w:rsidP="00DC08E2">
            <w:pPr>
              <w:tabs>
                <w:tab w:val="left" w:pos="360"/>
                <w:tab w:val="left" w:pos="900"/>
              </w:tabs>
              <w:jc w:val="right"/>
              <w:rPr>
                <w:rFonts w:asciiTheme="majorBidi" w:hAnsiTheme="majorBidi" w:cstheme="majorBidi"/>
                <w:sz w:val="25"/>
                <w:szCs w:val="25"/>
                <w:lang w:val="en-GB"/>
              </w:rPr>
            </w:pPr>
            <w:r>
              <w:rPr>
                <w:rFonts w:asciiTheme="majorBidi" w:hAnsiTheme="majorBidi" w:cstheme="majorBidi"/>
                <w:sz w:val="25"/>
                <w:szCs w:val="25"/>
                <w:lang w:val="en-GB"/>
              </w:rPr>
              <w:t>50</w:t>
            </w:r>
          </w:p>
        </w:tc>
        <w:tc>
          <w:tcPr>
            <w:tcW w:w="342" w:type="dxa"/>
            <w:shd w:val="clear" w:color="auto" w:fill="auto"/>
            <w:vAlign w:val="bottom"/>
          </w:tcPr>
          <w:p w14:paraId="77B058AC"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93" w:type="dxa"/>
            <w:shd w:val="clear" w:color="auto" w:fill="auto"/>
            <w:vAlign w:val="bottom"/>
          </w:tcPr>
          <w:p w14:paraId="4346B8B1" w14:textId="4FE79355" w:rsidR="00DC08E2" w:rsidRPr="00E8172D" w:rsidRDefault="00DC08E2" w:rsidP="00DC08E2">
            <w:pPr>
              <w:tabs>
                <w:tab w:val="left" w:pos="360"/>
                <w:tab w:val="left" w:pos="900"/>
              </w:tabs>
              <w:jc w:val="right"/>
              <w:rPr>
                <w:rFonts w:asciiTheme="majorBidi" w:hAnsiTheme="majorBidi" w:cstheme="majorBidi"/>
                <w:sz w:val="25"/>
                <w:szCs w:val="25"/>
                <w:cs/>
                <w:lang w:val="en-US"/>
              </w:rPr>
            </w:pPr>
            <w:r>
              <w:rPr>
                <w:rFonts w:asciiTheme="majorBidi" w:hAnsiTheme="majorBidi" w:cstheme="majorBidi"/>
                <w:sz w:val="25"/>
                <w:szCs w:val="25"/>
                <w:lang w:val="en-GB"/>
              </w:rPr>
              <w:t>12,500</w:t>
            </w:r>
          </w:p>
        </w:tc>
        <w:tc>
          <w:tcPr>
            <w:tcW w:w="283" w:type="dxa"/>
            <w:shd w:val="clear" w:color="auto" w:fill="auto"/>
            <w:vAlign w:val="bottom"/>
          </w:tcPr>
          <w:p w14:paraId="0B284209"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46" w:type="dxa"/>
            <w:shd w:val="clear" w:color="auto" w:fill="auto"/>
            <w:vAlign w:val="bottom"/>
          </w:tcPr>
          <w:p w14:paraId="2279FDAE" w14:textId="6F40B8D0" w:rsidR="00DC08E2" w:rsidRDefault="00DC08E2" w:rsidP="00DC08E2">
            <w:pPr>
              <w:tabs>
                <w:tab w:val="left" w:pos="360"/>
                <w:tab w:val="left" w:pos="900"/>
              </w:tabs>
              <w:jc w:val="right"/>
              <w:rPr>
                <w:rFonts w:asciiTheme="majorBidi" w:hAnsiTheme="majorBidi" w:cstheme="majorBidi"/>
                <w:sz w:val="25"/>
                <w:szCs w:val="25"/>
                <w:lang w:val="en-GB"/>
              </w:rPr>
            </w:pPr>
            <w:r>
              <w:rPr>
                <w:rFonts w:asciiTheme="majorBidi" w:hAnsiTheme="majorBidi" w:cstheme="majorBidi"/>
                <w:sz w:val="25"/>
                <w:szCs w:val="25"/>
                <w:lang w:val="en-GB"/>
              </w:rPr>
              <w:t>12,500</w:t>
            </w:r>
          </w:p>
        </w:tc>
        <w:tc>
          <w:tcPr>
            <w:tcW w:w="236" w:type="dxa"/>
            <w:shd w:val="clear" w:color="auto" w:fill="auto"/>
            <w:vAlign w:val="bottom"/>
          </w:tcPr>
          <w:p w14:paraId="3D05CEB5"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133" w:type="dxa"/>
            <w:shd w:val="clear" w:color="auto" w:fill="auto"/>
            <w:vAlign w:val="bottom"/>
          </w:tcPr>
          <w:p w14:paraId="22D7CF12" w14:textId="4778F457" w:rsidR="00DC08E2" w:rsidRPr="00E8172D" w:rsidRDefault="00DC08E2" w:rsidP="00DC08E2">
            <w:pPr>
              <w:tabs>
                <w:tab w:val="left" w:pos="900"/>
              </w:tabs>
              <w:jc w:val="right"/>
              <w:rPr>
                <w:rFonts w:asciiTheme="majorBidi" w:hAnsiTheme="majorBidi" w:cstheme="majorBidi"/>
                <w:sz w:val="25"/>
                <w:szCs w:val="25"/>
                <w:cs/>
                <w:lang w:val="en-US"/>
              </w:rPr>
            </w:pPr>
            <w:r>
              <w:rPr>
                <w:rFonts w:asciiTheme="majorBidi" w:hAnsiTheme="majorBidi"/>
                <w:sz w:val="25"/>
                <w:szCs w:val="25"/>
                <w:lang w:val="en-US"/>
              </w:rPr>
              <w:t>6,250</w:t>
            </w:r>
          </w:p>
        </w:tc>
        <w:tc>
          <w:tcPr>
            <w:tcW w:w="250" w:type="dxa"/>
            <w:shd w:val="clear" w:color="auto" w:fill="auto"/>
            <w:vAlign w:val="bottom"/>
          </w:tcPr>
          <w:p w14:paraId="4C2FACCC"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25" w:type="dxa"/>
            <w:shd w:val="clear" w:color="auto" w:fill="auto"/>
            <w:vAlign w:val="bottom"/>
          </w:tcPr>
          <w:p w14:paraId="5C04DDFB" w14:textId="31D0E9E1" w:rsidR="00DC08E2" w:rsidRPr="002255C8" w:rsidRDefault="00DC08E2" w:rsidP="00DC08E2">
            <w:pPr>
              <w:tabs>
                <w:tab w:val="left" w:pos="900"/>
              </w:tabs>
              <w:jc w:val="right"/>
              <w:rPr>
                <w:rFonts w:asciiTheme="majorBidi" w:hAnsiTheme="majorBidi"/>
                <w:sz w:val="25"/>
                <w:szCs w:val="25"/>
                <w:lang w:val="en-US"/>
              </w:rPr>
            </w:pPr>
            <w:r>
              <w:rPr>
                <w:rFonts w:asciiTheme="majorBidi" w:hAnsiTheme="majorBidi"/>
                <w:sz w:val="25"/>
                <w:szCs w:val="25"/>
                <w:lang w:val="en-US"/>
              </w:rPr>
              <w:t>6,250</w:t>
            </w:r>
          </w:p>
        </w:tc>
      </w:tr>
      <w:tr w:rsidR="00DC08E2" w:rsidRPr="00E8172D" w14:paraId="0062CC0D" w14:textId="77777777" w:rsidTr="00DC08E2">
        <w:trPr>
          <w:trHeight w:val="432"/>
        </w:trPr>
        <w:tc>
          <w:tcPr>
            <w:tcW w:w="6115" w:type="dxa"/>
            <w:gridSpan w:val="2"/>
            <w:shd w:val="clear" w:color="auto" w:fill="auto"/>
          </w:tcPr>
          <w:p w14:paraId="7205F278" w14:textId="77777777" w:rsidR="00DC08E2" w:rsidRPr="00E8172D" w:rsidRDefault="00DC08E2" w:rsidP="00DC08E2">
            <w:pPr>
              <w:tabs>
                <w:tab w:val="left" w:pos="360"/>
                <w:tab w:val="left" w:pos="900"/>
              </w:tabs>
              <w:ind w:left="28" w:right="-108" w:hanging="28"/>
              <w:rPr>
                <w:rFonts w:asciiTheme="majorBidi" w:hAnsiTheme="majorBidi" w:cstheme="majorBidi"/>
                <w:sz w:val="25"/>
                <w:szCs w:val="25"/>
                <w:cs/>
                <w:lang w:val="en-US"/>
              </w:rPr>
            </w:pPr>
            <w:r w:rsidRPr="009E02FC">
              <w:rPr>
                <w:rFonts w:asciiTheme="majorBidi" w:hAnsiTheme="majorBidi" w:cstheme="majorBidi"/>
                <w:sz w:val="25"/>
                <w:szCs w:val="25"/>
                <w:u w:val="single"/>
                <w:lang w:val="en-US"/>
              </w:rPr>
              <w:t>Less</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US"/>
              </w:rPr>
              <w:t>Allowance for impairment of investment</w:t>
            </w:r>
          </w:p>
        </w:tc>
        <w:tc>
          <w:tcPr>
            <w:tcW w:w="284" w:type="dxa"/>
            <w:shd w:val="clear" w:color="auto" w:fill="auto"/>
          </w:tcPr>
          <w:p w14:paraId="6933CEDE"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1066" w:type="dxa"/>
            <w:shd w:val="clear" w:color="auto" w:fill="auto"/>
            <w:vAlign w:val="bottom"/>
          </w:tcPr>
          <w:p w14:paraId="0393FC6F" w14:textId="77777777" w:rsidR="00DC08E2" w:rsidRPr="009E02FC" w:rsidRDefault="00DC08E2" w:rsidP="00DC08E2">
            <w:pPr>
              <w:tabs>
                <w:tab w:val="left" w:pos="360"/>
                <w:tab w:val="left" w:pos="900"/>
              </w:tabs>
              <w:jc w:val="right"/>
              <w:rPr>
                <w:rFonts w:asciiTheme="majorBidi" w:hAnsiTheme="majorBidi" w:cstheme="majorBidi"/>
                <w:sz w:val="25"/>
                <w:szCs w:val="25"/>
                <w:lang w:val="en-US"/>
              </w:rPr>
            </w:pPr>
          </w:p>
        </w:tc>
        <w:tc>
          <w:tcPr>
            <w:tcW w:w="276" w:type="dxa"/>
            <w:shd w:val="clear" w:color="auto" w:fill="auto"/>
            <w:vAlign w:val="bottom"/>
          </w:tcPr>
          <w:p w14:paraId="5F47E35F"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63EAA46D"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342" w:type="dxa"/>
            <w:shd w:val="clear" w:color="auto" w:fill="auto"/>
            <w:vAlign w:val="bottom"/>
          </w:tcPr>
          <w:p w14:paraId="3BB2DF89"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993" w:type="dxa"/>
            <w:shd w:val="clear" w:color="auto" w:fill="auto"/>
            <w:vAlign w:val="bottom"/>
          </w:tcPr>
          <w:p w14:paraId="583660DC" w14:textId="77777777" w:rsidR="00DC08E2" w:rsidRPr="00E8172D" w:rsidRDefault="00DC08E2" w:rsidP="00DC08E2">
            <w:pPr>
              <w:tabs>
                <w:tab w:val="left" w:pos="360"/>
                <w:tab w:val="left" w:pos="900"/>
              </w:tabs>
              <w:ind w:left="-48"/>
              <w:jc w:val="right"/>
              <w:rPr>
                <w:rFonts w:asciiTheme="majorBidi" w:hAnsiTheme="majorBidi" w:cstheme="majorBidi"/>
                <w:sz w:val="25"/>
                <w:szCs w:val="25"/>
                <w:cs/>
                <w:lang w:val="en-US"/>
              </w:rPr>
            </w:pPr>
          </w:p>
        </w:tc>
        <w:tc>
          <w:tcPr>
            <w:tcW w:w="283" w:type="dxa"/>
            <w:shd w:val="clear" w:color="auto" w:fill="auto"/>
            <w:vAlign w:val="bottom"/>
          </w:tcPr>
          <w:p w14:paraId="392ECCD0"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1046" w:type="dxa"/>
            <w:shd w:val="clear" w:color="auto" w:fill="auto"/>
          </w:tcPr>
          <w:p w14:paraId="537408D3"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236" w:type="dxa"/>
            <w:shd w:val="clear" w:color="auto" w:fill="auto"/>
          </w:tcPr>
          <w:p w14:paraId="25836883"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1133" w:type="dxa"/>
            <w:tcBorders>
              <w:bottom w:val="single" w:sz="4" w:space="0" w:color="auto"/>
            </w:tcBorders>
            <w:shd w:val="clear" w:color="auto" w:fill="auto"/>
            <w:vAlign w:val="bottom"/>
          </w:tcPr>
          <w:p w14:paraId="3D4D259C" w14:textId="7B796B19" w:rsidR="00DC08E2" w:rsidRPr="009E02FC" w:rsidRDefault="00DC08E2" w:rsidP="00DC08E2">
            <w:pPr>
              <w:tabs>
                <w:tab w:val="left" w:pos="900"/>
              </w:tabs>
              <w:jc w:val="right"/>
              <w:rPr>
                <w:rFonts w:asciiTheme="majorBidi" w:hAnsiTheme="majorBidi"/>
                <w:sz w:val="25"/>
                <w:szCs w:val="25"/>
                <w:lang w:val="en-US"/>
              </w:rPr>
            </w:pPr>
            <w:r>
              <w:rPr>
                <w:rFonts w:asciiTheme="majorBidi" w:hAnsiTheme="majorBidi"/>
                <w:sz w:val="25"/>
                <w:szCs w:val="25"/>
                <w:lang w:val="en-US"/>
              </w:rPr>
              <w:t>(1,336)</w:t>
            </w:r>
          </w:p>
        </w:tc>
        <w:tc>
          <w:tcPr>
            <w:tcW w:w="250" w:type="dxa"/>
            <w:shd w:val="clear" w:color="auto" w:fill="auto"/>
            <w:vAlign w:val="bottom"/>
          </w:tcPr>
          <w:p w14:paraId="53A8981B"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1025" w:type="dxa"/>
            <w:tcBorders>
              <w:bottom w:val="single" w:sz="4" w:space="0" w:color="auto"/>
            </w:tcBorders>
            <w:shd w:val="clear" w:color="auto" w:fill="auto"/>
            <w:vAlign w:val="bottom"/>
          </w:tcPr>
          <w:p w14:paraId="05E013C3" w14:textId="77777777" w:rsidR="00DC08E2" w:rsidRPr="009E02FC" w:rsidRDefault="00DC08E2" w:rsidP="00DC08E2">
            <w:pPr>
              <w:tabs>
                <w:tab w:val="left" w:pos="900"/>
              </w:tabs>
              <w:jc w:val="right"/>
              <w:rPr>
                <w:rFonts w:asciiTheme="majorBidi" w:hAnsiTheme="majorBidi" w:cstheme="majorBidi"/>
                <w:sz w:val="25"/>
                <w:szCs w:val="25"/>
                <w:cs/>
              </w:rPr>
            </w:pPr>
            <w:r w:rsidRPr="002255C8">
              <w:rPr>
                <w:rFonts w:asciiTheme="majorBidi" w:hAnsiTheme="majorBidi"/>
                <w:sz w:val="25"/>
                <w:szCs w:val="25"/>
                <w:lang w:val="en-US"/>
              </w:rPr>
              <w:t>(5,000)</w:t>
            </w:r>
          </w:p>
        </w:tc>
      </w:tr>
      <w:tr w:rsidR="00DC08E2" w:rsidRPr="00E8172D" w14:paraId="1C253CF2" w14:textId="77777777" w:rsidTr="00DC08E2">
        <w:trPr>
          <w:trHeight w:val="432"/>
        </w:trPr>
        <w:tc>
          <w:tcPr>
            <w:tcW w:w="6115" w:type="dxa"/>
            <w:gridSpan w:val="2"/>
            <w:shd w:val="clear" w:color="auto" w:fill="auto"/>
            <w:vAlign w:val="center"/>
          </w:tcPr>
          <w:p w14:paraId="693AC8A4" w14:textId="77777777" w:rsidR="00DC08E2" w:rsidRPr="009E02FC" w:rsidRDefault="00DC08E2" w:rsidP="00DC08E2">
            <w:pPr>
              <w:tabs>
                <w:tab w:val="left" w:pos="34"/>
                <w:tab w:val="left" w:pos="900"/>
              </w:tabs>
              <w:ind w:left="34" w:right="-108" w:hanging="142"/>
              <w:rPr>
                <w:rFonts w:asciiTheme="majorBidi" w:hAnsiTheme="majorBidi" w:cstheme="majorBidi"/>
                <w:sz w:val="25"/>
                <w:szCs w:val="25"/>
                <w:lang w:val="en-US"/>
              </w:rPr>
            </w:pPr>
            <w:r w:rsidRPr="009E02FC">
              <w:rPr>
                <w:rFonts w:asciiTheme="majorBidi" w:hAnsiTheme="majorBidi" w:cstheme="majorBidi"/>
                <w:sz w:val="25"/>
                <w:szCs w:val="25"/>
                <w:lang w:val="en-US"/>
              </w:rPr>
              <w:t xml:space="preserve">  Total investments in subsidiary companies</w:t>
            </w:r>
            <w:r w:rsidRPr="002255C8">
              <w:rPr>
                <w:rFonts w:asciiTheme="majorBidi" w:hAnsiTheme="majorBidi"/>
                <w:sz w:val="25"/>
                <w:szCs w:val="25"/>
                <w:lang w:val="en-US"/>
              </w:rPr>
              <w:t xml:space="preserve"> - </w:t>
            </w:r>
            <w:r w:rsidRPr="009E02FC">
              <w:rPr>
                <w:rFonts w:asciiTheme="majorBidi" w:hAnsiTheme="majorBidi" w:cstheme="majorBidi"/>
                <w:sz w:val="25"/>
                <w:szCs w:val="25"/>
                <w:lang w:val="en-GB"/>
              </w:rPr>
              <w:t>net</w:t>
            </w:r>
          </w:p>
        </w:tc>
        <w:tc>
          <w:tcPr>
            <w:tcW w:w="284" w:type="dxa"/>
            <w:shd w:val="clear" w:color="auto" w:fill="auto"/>
          </w:tcPr>
          <w:p w14:paraId="0F302515" w14:textId="77777777" w:rsidR="00DC08E2" w:rsidRPr="009E02FC" w:rsidRDefault="00DC08E2" w:rsidP="00DC08E2">
            <w:pPr>
              <w:tabs>
                <w:tab w:val="left" w:pos="360"/>
                <w:tab w:val="left" w:pos="900"/>
              </w:tabs>
              <w:ind w:left="88" w:hanging="88"/>
              <w:jc w:val="right"/>
              <w:rPr>
                <w:rFonts w:asciiTheme="majorBidi" w:hAnsiTheme="majorBidi" w:cstheme="majorBidi"/>
                <w:b/>
                <w:bCs/>
                <w:sz w:val="25"/>
                <w:szCs w:val="25"/>
                <w:lang w:val="en-GB"/>
              </w:rPr>
            </w:pPr>
          </w:p>
        </w:tc>
        <w:tc>
          <w:tcPr>
            <w:tcW w:w="1066" w:type="dxa"/>
            <w:shd w:val="clear" w:color="auto" w:fill="auto"/>
            <w:vAlign w:val="bottom"/>
          </w:tcPr>
          <w:p w14:paraId="450B4EE6"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5DDEB734"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984" w:type="dxa"/>
            <w:shd w:val="clear" w:color="auto" w:fill="auto"/>
            <w:vAlign w:val="bottom"/>
          </w:tcPr>
          <w:p w14:paraId="44272413" w14:textId="77777777" w:rsidR="00DC08E2" w:rsidRPr="009E02FC" w:rsidRDefault="00DC08E2" w:rsidP="00DC08E2">
            <w:pPr>
              <w:tabs>
                <w:tab w:val="left" w:pos="360"/>
                <w:tab w:val="left" w:pos="900"/>
              </w:tabs>
              <w:ind w:left="-48"/>
              <w:jc w:val="right"/>
              <w:rPr>
                <w:rFonts w:asciiTheme="majorBidi" w:hAnsiTheme="majorBidi" w:cstheme="majorBidi"/>
                <w:sz w:val="25"/>
                <w:szCs w:val="25"/>
                <w:lang w:val="en-GB"/>
              </w:rPr>
            </w:pPr>
          </w:p>
        </w:tc>
        <w:tc>
          <w:tcPr>
            <w:tcW w:w="342" w:type="dxa"/>
            <w:shd w:val="clear" w:color="auto" w:fill="auto"/>
            <w:vAlign w:val="bottom"/>
          </w:tcPr>
          <w:p w14:paraId="2C9FD31B"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993" w:type="dxa"/>
            <w:shd w:val="clear" w:color="auto" w:fill="auto"/>
            <w:vAlign w:val="bottom"/>
          </w:tcPr>
          <w:p w14:paraId="0A72835C"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283" w:type="dxa"/>
            <w:shd w:val="clear" w:color="auto" w:fill="auto"/>
            <w:vAlign w:val="bottom"/>
          </w:tcPr>
          <w:p w14:paraId="66261E03"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46" w:type="dxa"/>
            <w:shd w:val="clear" w:color="auto" w:fill="auto"/>
          </w:tcPr>
          <w:p w14:paraId="5F5A3EC4"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236" w:type="dxa"/>
            <w:shd w:val="clear" w:color="auto" w:fill="auto"/>
          </w:tcPr>
          <w:p w14:paraId="2426D1B4" w14:textId="77777777" w:rsidR="00DC08E2" w:rsidRPr="009E02FC" w:rsidRDefault="00DC08E2" w:rsidP="00DC08E2">
            <w:pPr>
              <w:tabs>
                <w:tab w:val="left" w:pos="900"/>
              </w:tabs>
              <w:jc w:val="right"/>
              <w:rPr>
                <w:rFonts w:asciiTheme="majorBidi" w:hAnsiTheme="majorBidi" w:cstheme="majorBidi"/>
                <w:sz w:val="25"/>
                <w:szCs w:val="25"/>
                <w:lang w:val="en-GB"/>
              </w:rPr>
            </w:pPr>
          </w:p>
        </w:tc>
        <w:tc>
          <w:tcPr>
            <w:tcW w:w="1133" w:type="dxa"/>
            <w:tcBorders>
              <w:top w:val="single" w:sz="4" w:space="0" w:color="auto"/>
              <w:bottom w:val="double" w:sz="4" w:space="0" w:color="auto"/>
            </w:tcBorders>
            <w:shd w:val="clear" w:color="auto" w:fill="auto"/>
            <w:vAlign w:val="center"/>
          </w:tcPr>
          <w:p w14:paraId="00479A78" w14:textId="31DFD7F7" w:rsidR="00DC08E2" w:rsidRPr="009E02FC" w:rsidRDefault="002800EA" w:rsidP="00DC08E2">
            <w:pPr>
              <w:tabs>
                <w:tab w:val="left" w:pos="900"/>
              </w:tabs>
              <w:jc w:val="right"/>
              <w:rPr>
                <w:rFonts w:asciiTheme="majorBidi" w:hAnsiTheme="majorBidi"/>
                <w:sz w:val="25"/>
                <w:szCs w:val="25"/>
                <w:lang w:val="en-US"/>
              </w:rPr>
            </w:pPr>
            <w:r>
              <w:rPr>
                <w:rFonts w:asciiTheme="majorBidi" w:hAnsiTheme="majorBidi"/>
                <w:sz w:val="25"/>
                <w:szCs w:val="25"/>
                <w:lang w:val="en-US"/>
              </w:rPr>
              <w:t>323,4</w:t>
            </w:r>
            <w:r w:rsidR="000735BA" w:rsidRPr="000735BA">
              <w:rPr>
                <w:rFonts w:asciiTheme="majorBidi" w:hAnsiTheme="majorBidi"/>
                <w:sz w:val="25"/>
                <w:szCs w:val="25"/>
                <w:lang w:val="en-US"/>
              </w:rPr>
              <w:t>14</w:t>
            </w:r>
          </w:p>
        </w:tc>
        <w:tc>
          <w:tcPr>
            <w:tcW w:w="250" w:type="dxa"/>
            <w:shd w:val="clear" w:color="auto" w:fill="auto"/>
            <w:vAlign w:val="center"/>
          </w:tcPr>
          <w:p w14:paraId="55FDAA49" w14:textId="77777777" w:rsidR="00DC08E2" w:rsidRPr="009E02FC" w:rsidRDefault="00DC08E2" w:rsidP="00DC08E2">
            <w:pPr>
              <w:tabs>
                <w:tab w:val="left" w:pos="360"/>
                <w:tab w:val="left" w:pos="900"/>
              </w:tabs>
              <w:jc w:val="right"/>
              <w:rPr>
                <w:rFonts w:asciiTheme="majorBidi" w:hAnsiTheme="majorBidi" w:cstheme="majorBidi"/>
                <w:sz w:val="25"/>
                <w:szCs w:val="25"/>
                <w:lang w:val="en-GB"/>
              </w:rPr>
            </w:pPr>
          </w:p>
        </w:tc>
        <w:tc>
          <w:tcPr>
            <w:tcW w:w="1025" w:type="dxa"/>
            <w:tcBorders>
              <w:top w:val="single" w:sz="4" w:space="0" w:color="auto"/>
              <w:bottom w:val="double" w:sz="4" w:space="0" w:color="auto"/>
            </w:tcBorders>
            <w:shd w:val="clear" w:color="auto" w:fill="auto"/>
            <w:vAlign w:val="center"/>
          </w:tcPr>
          <w:p w14:paraId="7F7A914D" w14:textId="228E29FC" w:rsidR="00DC08E2" w:rsidRPr="009E02FC" w:rsidRDefault="00DC08E2" w:rsidP="00DC08E2">
            <w:pPr>
              <w:tabs>
                <w:tab w:val="left" w:pos="900"/>
              </w:tabs>
              <w:jc w:val="right"/>
              <w:rPr>
                <w:rFonts w:asciiTheme="majorBidi" w:hAnsiTheme="majorBidi" w:cstheme="majorBidi"/>
                <w:sz w:val="25"/>
                <w:szCs w:val="25"/>
                <w:lang w:val="en-GB"/>
              </w:rPr>
            </w:pPr>
            <w:r w:rsidRPr="002255C8">
              <w:rPr>
                <w:rFonts w:asciiTheme="majorBidi" w:hAnsiTheme="majorBidi"/>
                <w:sz w:val="25"/>
                <w:szCs w:val="25"/>
                <w:lang w:val="en-US"/>
              </w:rPr>
              <w:t>2</w:t>
            </w:r>
            <w:r>
              <w:rPr>
                <w:rFonts w:asciiTheme="majorBidi" w:hAnsiTheme="majorBidi"/>
                <w:sz w:val="25"/>
                <w:szCs w:val="25"/>
                <w:lang w:val="en-US"/>
              </w:rPr>
              <w:t>52</w:t>
            </w:r>
            <w:r w:rsidRPr="009E02FC">
              <w:rPr>
                <w:rFonts w:asciiTheme="majorBidi" w:hAnsiTheme="majorBidi" w:cstheme="majorBidi"/>
                <w:sz w:val="25"/>
                <w:szCs w:val="25"/>
                <w:lang w:val="en-GB"/>
              </w:rPr>
              <w:t>,</w:t>
            </w:r>
            <w:r>
              <w:rPr>
                <w:rFonts w:asciiTheme="majorBidi" w:hAnsiTheme="majorBidi"/>
                <w:sz w:val="25"/>
                <w:szCs w:val="25"/>
                <w:lang w:val="en-US"/>
              </w:rPr>
              <w:t>250</w:t>
            </w:r>
          </w:p>
        </w:tc>
      </w:tr>
    </w:tbl>
    <w:p w14:paraId="4DEDF6E0" w14:textId="751F283C" w:rsidR="00841CE6" w:rsidRPr="002255C8" w:rsidRDefault="00841CE6" w:rsidP="00841CE6">
      <w:pPr>
        <w:spacing w:before="80"/>
        <w:jc w:val="thaiDistribute"/>
        <w:rPr>
          <w:rFonts w:asciiTheme="majorBidi" w:eastAsia="Cordia New" w:hAnsiTheme="majorBidi"/>
          <w:highlight w:val="yellow"/>
          <w:lang w:val="en-US"/>
        </w:rPr>
        <w:sectPr w:rsidR="00841CE6" w:rsidRPr="002255C8" w:rsidSect="00E0017C">
          <w:pgSz w:w="16834" w:h="11909" w:orient="landscape" w:code="9"/>
          <w:pgMar w:top="426" w:right="822" w:bottom="284" w:left="993" w:header="851" w:footer="561" w:gutter="0"/>
          <w:cols w:space="720"/>
        </w:sectPr>
      </w:pPr>
    </w:p>
    <w:p w14:paraId="15D2651E" w14:textId="32FB8BBB" w:rsidR="00E64B36" w:rsidRPr="002255C8" w:rsidRDefault="00E64B36" w:rsidP="00E64B36">
      <w:pPr>
        <w:spacing w:before="80"/>
        <w:ind w:left="720"/>
        <w:jc w:val="thaiDistribute"/>
        <w:rPr>
          <w:rFonts w:asciiTheme="majorBidi" w:eastAsia="Cordia New" w:hAnsiTheme="majorBidi" w:cstheme="majorBidi"/>
          <w:lang w:val="en-US"/>
        </w:rPr>
      </w:pPr>
      <w:r w:rsidRPr="002255C8">
        <w:rPr>
          <w:rFonts w:asciiTheme="majorBidi" w:eastAsia="Cordia New" w:hAnsiTheme="majorBidi" w:cstheme="majorBidi"/>
          <w:lang w:val="en-US"/>
        </w:rPr>
        <w:lastRenderedPageBreak/>
        <w:t xml:space="preserve">The company is under the control </w:t>
      </w:r>
      <w:r w:rsidR="00682681" w:rsidRPr="002255C8">
        <w:rPr>
          <w:rFonts w:asciiTheme="majorBidi" w:eastAsia="Cordia New" w:hAnsiTheme="majorBidi" w:cstheme="majorBidi"/>
          <w:lang w:val="en-US"/>
        </w:rPr>
        <w:t xml:space="preserve">of </w:t>
      </w:r>
      <w:proofErr w:type="spellStart"/>
      <w:r w:rsidR="00682681">
        <w:rPr>
          <w:rFonts w:asciiTheme="majorBidi" w:eastAsia="Cordia New" w:hAnsiTheme="majorBidi" w:cstheme="majorBidi"/>
          <w:lang w:val="en-US"/>
        </w:rPr>
        <w:t>Hinsitsu</w:t>
      </w:r>
      <w:proofErr w:type="spellEnd"/>
      <w:r w:rsidR="00412080" w:rsidRPr="00412080">
        <w:rPr>
          <w:rFonts w:asciiTheme="majorBidi" w:eastAsia="Cordia New" w:hAnsiTheme="majorBidi" w:cstheme="majorBidi"/>
          <w:lang w:val="en-US"/>
        </w:rPr>
        <w:t xml:space="preserve"> (Thailand) Public Co., Ltd.</w:t>
      </w:r>
      <w:r w:rsidR="00855950">
        <w:rPr>
          <w:rFonts w:asciiTheme="majorBidi" w:eastAsia="Cordia New" w:hAnsiTheme="majorBidi" w:cstheme="majorBidi"/>
          <w:lang w:val="en-US"/>
        </w:rPr>
        <w:t>,</w:t>
      </w:r>
      <w:r w:rsidRPr="002255C8">
        <w:rPr>
          <w:rFonts w:asciiTheme="majorBidi" w:eastAsia="Cordia New" w:hAnsiTheme="majorBidi" w:cstheme="majorBidi"/>
          <w:lang w:val="en-US"/>
        </w:rPr>
        <w:t xml:space="preserve"> the financial information of which is included in the consolidated financial statement as follows</w:t>
      </w:r>
      <w:r w:rsidRPr="002255C8">
        <w:rPr>
          <w:rFonts w:asciiTheme="majorBidi" w:eastAsia="Cordia New" w:hAnsiTheme="majorBidi"/>
          <w:lang w:val="en-US"/>
        </w:rPr>
        <w:t>:</w:t>
      </w:r>
    </w:p>
    <w:tbl>
      <w:tblPr>
        <w:tblW w:w="9063" w:type="dxa"/>
        <w:tblInd w:w="630" w:type="dxa"/>
        <w:tblLayout w:type="fixed"/>
        <w:tblLook w:val="01E0" w:firstRow="1" w:lastRow="1" w:firstColumn="1" w:lastColumn="1" w:noHBand="0" w:noVBand="0"/>
      </w:tblPr>
      <w:tblGrid>
        <w:gridCol w:w="3828"/>
        <w:gridCol w:w="2409"/>
        <w:gridCol w:w="284"/>
        <w:gridCol w:w="1134"/>
        <w:gridCol w:w="283"/>
        <w:gridCol w:w="1125"/>
      </w:tblGrid>
      <w:tr w:rsidR="00E64B36" w:rsidRPr="00BC4BFC" w14:paraId="2F4070A8" w14:textId="77777777" w:rsidTr="00230C69">
        <w:trPr>
          <w:trHeight w:val="374"/>
        </w:trPr>
        <w:tc>
          <w:tcPr>
            <w:tcW w:w="3828" w:type="dxa"/>
          </w:tcPr>
          <w:p w14:paraId="437DF834" w14:textId="77777777" w:rsidR="00E64B36" w:rsidRPr="00BC4BFC" w:rsidRDefault="00E64B36" w:rsidP="00C84AC0">
            <w:pPr>
              <w:ind w:left="88" w:hanging="88"/>
              <w:jc w:val="center"/>
              <w:rPr>
                <w:rFonts w:asciiTheme="majorBidi" w:hAnsiTheme="majorBidi" w:cstheme="majorBidi"/>
                <w:sz w:val="26"/>
                <w:szCs w:val="26"/>
                <w:cs/>
                <w:lang w:val="en-US"/>
              </w:rPr>
            </w:pPr>
          </w:p>
        </w:tc>
        <w:tc>
          <w:tcPr>
            <w:tcW w:w="2409" w:type="dxa"/>
          </w:tcPr>
          <w:p w14:paraId="52A7C798" w14:textId="77777777" w:rsidR="00E64B36" w:rsidRPr="00BC4BFC" w:rsidRDefault="00E64B36" w:rsidP="00C84AC0">
            <w:pPr>
              <w:ind w:left="88" w:hanging="88"/>
              <w:jc w:val="center"/>
              <w:rPr>
                <w:rFonts w:asciiTheme="majorBidi" w:hAnsiTheme="majorBidi" w:cstheme="majorBidi"/>
                <w:sz w:val="26"/>
                <w:szCs w:val="26"/>
                <w:cs/>
                <w:lang w:val="en-US"/>
              </w:rPr>
            </w:pPr>
          </w:p>
        </w:tc>
        <w:tc>
          <w:tcPr>
            <w:tcW w:w="284" w:type="dxa"/>
          </w:tcPr>
          <w:p w14:paraId="09A0F0DB" w14:textId="77777777" w:rsidR="00E64B36" w:rsidRPr="00E8172D" w:rsidRDefault="00E64B36" w:rsidP="00C84AC0">
            <w:pPr>
              <w:ind w:left="88" w:hanging="88"/>
              <w:jc w:val="center"/>
              <w:rPr>
                <w:rFonts w:asciiTheme="majorBidi" w:hAnsiTheme="majorBidi" w:cstheme="majorBidi"/>
                <w:sz w:val="26"/>
                <w:szCs w:val="26"/>
                <w:cs/>
                <w:lang w:val="en-US"/>
              </w:rPr>
            </w:pPr>
          </w:p>
        </w:tc>
        <w:tc>
          <w:tcPr>
            <w:tcW w:w="2542" w:type="dxa"/>
            <w:gridSpan w:val="3"/>
            <w:tcBorders>
              <w:bottom w:val="single" w:sz="4" w:space="0" w:color="auto"/>
            </w:tcBorders>
            <w:vAlign w:val="bottom"/>
          </w:tcPr>
          <w:p w14:paraId="7E44C4D7" w14:textId="77777777" w:rsidR="00E64B36" w:rsidRPr="00BC4BFC" w:rsidRDefault="00E64B36" w:rsidP="00C84AC0">
            <w:pPr>
              <w:ind w:left="-108" w:right="-85"/>
              <w:jc w:val="center"/>
              <w:rPr>
                <w:rFonts w:asciiTheme="majorBidi" w:hAnsiTheme="majorBidi" w:cstheme="majorBidi"/>
                <w:sz w:val="26"/>
                <w:szCs w:val="26"/>
                <w:cs/>
                <w:lang w:val="en-GB"/>
              </w:rPr>
            </w:pPr>
            <w:r w:rsidRPr="00BC4BFC">
              <w:rPr>
                <w:rFonts w:asciiTheme="majorBidi" w:hAnsiTheme="majorBidi" w:cstheme="majorBidi"/>
                <w:sz w:val="26"/>
                <w:szCs w:val="26"/>
                <w:lang w:val="en-GB"/>
              </w:rPr>
              <w:t xml:space="preserve">Proportion of investment </w:t>
            </w:r>
            <w:r w:rsidRPr="00BC4BFC">
              <w:rPr>
                <w:rFonts w:asciiTheme="majorBidi" w:hAnsiTheme="majorBidi"/>
                <w:sz w:val="26"/>
                <w:szCs w:val="26"/>
                <w:lang w:val="en-US"/>
              </w:rPr>
              <w:t>(%)</w:t>
            </w:r>
          </w:p>
        </w:tc>
      </w:tr>
      <w:tr w:rsidR="00E64B36" w:rsidRPr="00E8172D" w14:paraId="66C75E94" w14:textId="77777777" w:rsidTr="00230C69">
        <w:trPr>
          <w:trHeight w:val="374"/>
        </w:trPr>
        <w:tc>
          <w:tcPr>
            <w:tcW w:w="3828" w:type="dxa"/>
          </w:tcPr>
          <w:p w14:paraId="562E9CF2" w14:textId="77777777" w:rsidR="00E64B36" w:rsidRPr="00E8172D" w:rsidRDefault="00E64B36" w:rsidP="00C84AC0">
            <w:pPr>
              <w:ind w:left="88" w:hanging="88"/>
              <w:jc w:val="center"/>
              <w:rPr>
                <w:rFonts w:asciiTheme="majorBidi" w:hAnsiTheme="majorBidi" w:cstheme="majorBidi"/>
                <w:sz w:val="26"/>
                <w:szCs w:val="26"/>
                <w:cs/>
                <w:lang w:val="en-US"/>
              </w:rPr>
            </w:pPr>
          </w:p>
        </w:tc>
        <w:tc>
          <w:tcPr>
            <w:tcW w:w="2409" w:type="dxa"/>
            <w:tcBorders>
              <w:bottom w:val="single" w:sz="4" w:space="0" w:color="auto"/>
            </w:tcBorders>
          </w:tcPr>
          <w:p w14:paraId="5547C76E" w14:textId="77777777" w:rsidR="00E64B36" w:rsidRPr="00BC4BFC" w:rsidRDefault="00E64B36" w:rsidP="00C84AC0">
            <w:pPr>
              <w:ind w:left="88" w:hanging="88"/>
              <w:jc w:val="center"/>
              <w:rPr>
                <w:rFonts w:asciiTheme="majorBidi" w:hAnsiTheme="majorBidi" w:cstheme="majorBidi"/>
                <w:sz w:val="26"/>
                <w:szCs w:val="26"/>
                <w:cs/>
                <w:lang w:val="en-US"/>
              </w:rPr>
            </w:pPr>
            <w:r w:rsidRPr="00BC4BFC">
              <w:rPr>
                <w:rFonts w:asciiTheme="majorBidi" w:hAnsiTheme="majorBidi" w:cstheme="majorBidi"/>
                <w:sz w:val="26"/>
                <w:szCs w:val="26"/>
                <w:lang w:val="en-GB"/>
              </w:rPr>
              <w:t>Type of Business</w:t>
            </w:r>
          </w:p>
        </w:tc>
        <w:tc>
          <w:tcPr>
            <w:tcW w:w="284" w:type="dxa"/>
          </w:tcPr>
          <w:p w14:paraId="3DBAA6CB" w14:textId="77777777" w:rsidR="00E64B36" w:rsidRPr="00E8172D" w:rsidRDefault="00E64B36" w:rsidP="00C84AC0">
            <w:pPr>
              <w:ind w:left="88" w:hanging="88"/>
              <w:jc w:val="center"/>
              <w:rPr>
                <w:rFonts w:asciiTheme="majorBidi" w:hAnsiTheme="majorBidi" w:cstheme="majorBidi"/>
                <w:sz w:val="26"/>
                <w:szCs w:val="26"/>
                <w:cs/>
                <w:lang w:val="en-US"/>
              </w:rPr>
            </w:pPr>
          </w:p>
        </w:tc>
        <w:tc>
          <w:tcPr>
            <w:tcW w:w="1134" w:type="dxa"/>
            <w:tcBorders>
              <w:bottom w:val="single" w:sz="4" w:space="0" w:color="auto"/>
            </w:tcBorders>
          </w:tcPr>
          <w:p w14:paraId="21B57881" w14:textId="7D59C32A" w:rsidR="00737777" w:rsidRPr="001C4824" w:rsidRDefault="00484B24" w:rsidP="00FD1018">
            <w:pPr>
              <w:ind w:left="-108" w:right="-107"/>
              <w:jc w:val="center"/>
              <w:rPr>
                <w:rFonts w:asciiTheme="majorBidi" w:eastAsia="Cordia New" w:hAnsiTheme="majorBidi" w:cstheme="majorBidi"/>
                <w:sz w:val="26"/>
                <w:szCs w:val="26"/>
                <w:lang w:val="en-US"/>
              </w:rPr>
            </w:pPr>
            <w:r w:rsidRPr="00484B24">
              <w:rPr>
                <w:rFonts w:asciiTheme="majorBidi" w:eastAsia="Cordia New" w:hAnsiTheme="majorBidi" w:cstheme="majorBidi"/>
                <w:sz w:val="25"/>
                <w:szCs w:val="25"/>
                <w:lang w:val="en-US"/>
              </w:rPr>
              <w:t>September</w:t>
            </w:r>
            <w:r w:rsidR="00737777" w:rsidRPr="001C4824">
              <w:rPr>
                <w:rFonts w:asciiTheme="majorBidi" w:hAnsiTheme="majorBidi" w:cstheme="majorBidi"/>
                <w:sz w:val="26"/>
                <w:szCs w:val="26"/>
                <w:lang w:val="en-US"/>
              </w:rPr>
              <w:t xml:space="preserve"> 30</w:t>
            </w:r>
            <w:r w:rsidR="00FD1018" w:rsidRPr="001C4824">
              <w:rPr>
                <w:rFonts w:asciiTheme="majorBidi" w:eastAsia="Cordia New" w:hAnsiTheme="majorBidi" w:cstheme="majorBidi"/>
                <w:sz w:val="26"/>
                <w:szCs w:val="26"/>
                <w:lang w:val="en-US"/>
              </w:rPr>
              <w:t xml:space="preserve">, </w:t>
            </w:r>
          </w:p>
          <w:p w14:paraId="3C9D9FCD" w14:textId="49DCA25D" w:rsidR="00E64B36" w:rsidRPr="001C4824" w:rsidRDefault="00FD1018" w:rsidP="00FD1018">
            <w:pPr>
              <w:ind w:left="-108" w:right="-107"/>
              <w:jc w:val="center"/>
              <w:rPr>
                <w:rFonts w:asciiTheme="majorBidi" w:hAnsiTheme="majorBidi" w:cstheme="majorBidi"/>
                <w:sz w:val="26"/>
                <w:szCs w:val="26"/>
                <w:cs/>
                <w:lang w:val="en-US"/>
              </w:rPr>
            </w:pPr>
            <w:r w:rsidRPr="001C4824">
              <w:rPr>
                <w:rFonts w:asciiTheme="majorBidi" w:eastAsia="Cordia New" w:hAnsiTheme="majorBidi" w:cstheme="majorBidi"/>
                <w:sz w:val="26"/>
                <w:szCs w:val="26"/>
                <w:lang w:val="en-US"/>
              </w:rPr>
              <w:t>2023</w:t>
            </w:r>
          </w:p>
        </w:tc>
        <w:tc>
          <w:tcPr>
            <w:tcW w:w="283" w:type="dxa"/>
            <w:tcBorders>
              <w:top w:val="single" w:sz="4" w:space="0" w:color="auto"/>
            </w:tcBorders>
          </w:tcPr>
          <w:p w14:paraId="06083E16" w14:textId="77777777" w:rsidR="00E64B36" w:rsidRPr="00E8172D" w:rsidRDefault="00E64B36" w:rsidP="00C84AC0">
            <w:pPr>
              <w:tabs>
                <w:tab w:val="left" w:pos="900"/>
              </w:tabs>
              <w:ind w:left="-100" w:right="-110"/>
              <w:jc w:val="center"/>
              <w:rPr>
                <w:rFonts w:asciiTheme="majorBidi" w:hAnsiTheme="majorBidi" w:cstheme="majorBidi"/>
                <w:sz w:val="26"/>
                <w:szCs w:val="26"/>
                <w:cs/>
                <w:lang w:val="en-US"/>
              </w:rPr>
            </w:pPr>
          </w:p>
        </w:tc>
        <w:tc>
          <w:tcPr>
            <w:tcW w:w="1125" w:type="dxa"/>
            <w:tcBorders>
              <w:bottom w:val="single" w:sz="4" w:space="0" w:color="auto"/>
            </w:tcBorders>
          </w:tcPr>
          <w:p w14:paraId="054297D4" w14:textId="3981CAC6" w:rsidR="00E64B36" w:rsidRPr="001C4824" w:rsidRDefault="00737777" w:rsidP="00C84AC0">
            <w:pPr>
              <w:ind w:left="-108" w:right="-107"/>
              <w:jc w:val="center"/>
              <w:rPr>
                <w:rFonts w:asciiTheme="majorBidi" w:hAnsiTheme="majorBidi" w:cstheme="majorBidi"/>
                <w:sz w:val="26"/>
                <w:szCs w:val="26"/>
                <w:lang w:val="en-US"/>
              </w:rPr>
            </w:pPr>
            <w:r w:rsidRPr="001C4824">
              <w:rPr>
                <w:rFonts w:asciiTheme="majorBidi" w:hAnsiTheme="majorBidi" w:cstheme="majorBidi"/>
                <w:sz w:val="26"/>
                <w:szCs w:val="26"/>
                <w:lang w:val="en-US"/>
              </w:rPr>
              <w:t xml:space="preserve">December </w:t>
            </w:r>
            <w:r w:rsidR="00FD1018" w:rsidRPr="001C4824">
              <w:rPr>
                <w:rFonts w:asciiTheme="majorBidi" w:hAnsiTheme="majorBidi" w:cstheme="majorBidi"/>
                <w:sz w:val="26"/>
                <w:szCs w:val="26"/>
                <w:lang w:val="en-US"/>
              </w:rPr>
              <w:t>31, 2022</w:t>
            </w:r>
          </w:p>
        </w:tc>
      </w:tr>
      <w:tr w:rsidR="00FD1018" w:rsidRPr="00E8172D" w14:paraId="23478974" w14:textId="77777777" w:rsidTr="00AA7AD9">
        <w:trPr>
          <w:trHeight w:val="1135"/>
        </w:trPr>
        <w:tc>
          <w:tcPr>
            <w:tcW w:w="3828" w:type="dxa"/>
            <w:shd w:val="clear" w:color="auto" w:fill="auto"/>
          </w:tcPr>
          <w:p w14:paraId="0984474F" w14:textId="7A08C6B0" w:rsidR="00FD1018" w:rsidRPr="00923A02" w:rsidRDefault="00FD1018" w:rsidP="00FD1018">
            <w:pPr>
              <w:tabs>
                <w:tab w:val="left" w:pos="360"/>
                <w:tab w:val="left" w:pos="1080"/>
              </w:tabs>
              <w:spacing w:before="240"/>
              <w:contextualSpacing/>
              <w:rPr>
                <w:rFonts w:asciiTheme="majorBidi" w:hAnsiTheme="majorBidi"/>
                <w:sz w:val="26"/>
                <w:szCs w:val="26"/>
                <w:lang w:val="en-US"/>
              </w:rPr>
            </w:pPr>
            <w:proofErr w:type="spellStart"/>
            <w:r w:rsidRPr="00923A02">
              <w:rPr>
                <w:rFonts w:asciiTheme="majorBidi" w:hAnsiTheme="majorBidi" w:cstheme="majorBidi"/>
                <w:sz w:val="26"/>
                <w:szCs w:val="26"/>
                <w:lang w:val="en-US"/>
              </w:rPr>
              <w:t>Hinsitsu</w:t>
            </w:r>
            <w:proofErr w:type="spellEnd"/>
            <w:r w:rsidRPr="00923A02">
              <w:rPr>
                <w:rFonts w:asciiTheme="majorBidi" w:hAnsiTheme="majorBidi" w:cstheme="majorBidi"/>
                <w:sz w:val="26"/>
                <w:szCs w:val="26"/>
                <w:lang w:val="en-US"/>
              </w:rPr>
              <w:t xml:space="preserve"> Precision </w:t>
            </w:r>
            <w:r w:rsidRPr="00923A02">
              <w:rPr>
                <w:rFonts w:asciiTheme="majorBidi" w:hAnsiTheme="majorBidi"/>
                <w:sz w:val="26"/>
                <w:szCs w:val="26"/>
                <w:lang w:val="en-US"/>
              </w:rPr>
              <w:t>(</w:t>
            </w:r>
            <w:r w:rsidRPr="00923A02">
              <w:rPr>
                <w:rFonts w:asciiTheme="majorBidi" w:hAnsiTheme="majorBidi" w:cstheme="majorBidi"/>
                <w:sz w:val="26"/>
                <w:szCs w:val="26"/>
                <w:lang w:val="en-US"/>
              </w:rPr>
              <w:t>Thailand</w:t>
            </w:r>
            <w:r w:rsidRPr="00923A02">
              <w:rPr>
                <w:rFonts w:asciiTheme="majorBidi" w:hAnsiTheme="majorBidi"/>
                <w:sz w:val="26"/>
                <w:szCs w:val="26"/>
                <w:lang w:val="en-US"/>
              </w:rPr>
              <w:t xml:space="preserve">) </w:t>
            </w:r>
            <w:r w:rsidRPr="00923A02">
              <w:rPr>
                <w:rFonts w:asciiTheme="majorBidi" w:hAnsiTheme="majorBidi" w:cstheme="majorBidi"/>
                <w:sz w:val="26"/>
                <w:szCs w:val="26"/>
                <w:lang w:val="en-US"/>
              </w:rPr>
              <w:t>Co</w:t>
            </w:r>
            <w:r w:rsidRPr="00923A02">
              <w:rPr>
                <w:rFonts w:asciiTheme="majorBidi" w:hAnsiTheme="majorBidi"/>
                <w:sz w:val="26"/>
                <w:szCs w:val="26"/>
                <w:lang w:val="en-US"/>
              </w:rPr>
              <w:t>.</w:t>
            </w:r>
            <w:r w:rsidRPr="00923A02">
              <w:rPr>
                <w:rFonts w:asciiTheme="majorBidi" w:hAnsiTheme="majorBidi" w:cstheme="majorBidi"/>
                <w:sz w:val="26"/>
                <w:szCs w:val="26"/>
                <w:lang w:val="en-US"/>
              </w:rPr>
              <w:t>, Ltd</w:t>
            </w:r>
            <w:r w:rsidRPr="00923A02">
              <w:rPr>
                <w:rFonts w:asciiTheme="majorBidi" w:hAnsiTheme="majorBidi"/>
                <w:sz w:val="26"/>
                <w:szCs w:val="26"/>
                <w:lang w:val="en-US"/>
              </w:rPr>
              <w:t xml:space="preserve">. </w:t>
            </w:r>
          </w:p>
          <w:p w14:paraId="32B0589F" w14:textId="16733F7B" w:rsidR="00FD1018" w:rsidRPr="00E8172D" w:rsidRDefault="00FD1018" w:rsidP="00923A02">
            <w:pPr>
              <w:tabs>
                <w:tab w:val="left" w:pos="360"/>
                <w:tab w:val="left" w:pos="1080"/>
              </w:tabs>
              <w:spacing w:before="240"/>
              <w:contextualSpacing/>
              <w:rPr>
                <w:rFonts w:asciiTheme="majorBidi" w:hAnsiTheme="majorBidi" w:cstheme="majorBidi"/>
                <w:sz w:val="26"/>
                <w:szCs w:val="26"/>
                <w:cs/>
                <w:lang w:val="en-US"/>
              </w:rPr>
            </w:pPr>
            <w:r w:rsidRPr="00923A02">
              <w:rPr>
                <w:rFonts w:asciiTheme="majorBidi" w:hAnsiTheme="majorBidi"/>
                <w:sz w:val="26"/>
                <w:szCs w:val="26"/>
                <w:lang w:val="en-US"/>
              </w:rPr>
              <w:t>(</w:t>
            </w:r>
            <w:r w:rsidRPr="00923A02">
              <w:rPr>
                <w:rFonts w:asciiTheme="majorBidi" w:hAnsiTheme="majorBidi" w:cstheme="majorBidi"/>
                <w:sz w:val="26"/>
                <w:szCs w:val="26"/>
                <w:lang w:val="en-US"/>
              </w:rPr>
              <w:t>Shares of 75.01%</w:t>
            </w:r>
            <w:r w:rsidRPr="00923A02">
              <w:rPr>
                <w:rFonts w:asciiTheme="majorBidi" w:hAnsiTheme="majorBidi"/>
                <w:sz w:val="26"/>
                <w:szCs w:val="26"/>
                <w:lang w:val="en-US"/>
              </w:rPr>
              <w:t>)</w:t>
            </w:r>
          </w:p>
        </w:tc>
        <w:tc>
          <w:tcPr>
            <w:tcW w:w="2409" w:type="dxa"/>
            <w:tcBorders>
              <w:top w:val="single" w:sz="4" w:space="0" w:color="auto"/>
            </w:tcBorders>
            <w:shd w:val="clear" w:color="auto" w:fill="auto"/>
          </w:tcPr>
          <w:p w14:paraId="3244AB12" w14:textId="77777777" w:rsidR="00FD1018" w:rsidRPr="00923A02" w:rsidRDefault="00FD1018" w:rsidP="00FD1018">
            <w:pPr>
              <w:ind w:left="15" w:right="-108" w:hanging="15"/>
              <w:contextualSpacing/>
              <w:rPr>
                <w:rFonts w:asciiTheme="majorBidi" w:hAnsiTheme="majorBidi" w:cstheme="majorBidi"/>
                <w:sz w:val="26"/>
                <w:szCs w:val="26"/>
                <w:lang w:val="en-US"/>
              </w:rPr>
            </w:pPr>
            <w:r w:rsidRPr="00923A02">
              <w:rPr>
                <w:rFonts w:asciiTheme="majorBidi" w:hAnsiTheme="majorBidi" w:cstheme="majorBidi"/>
                <w:sz w:val="26"/>
                <w:szCs w:val="26"/>
                <w:lang w:val="en-US"/>
              </w:rPr>
              <w:t>Research and development silk screen printing</w:t>
            </w:r>
          </w:p>
        </w:tc>
        <w:tc>
          <w:tcPr>
            <w:tcW w:w="284" w:type="dxa"/>
            <w:shd w:val="clear" w:color="auto" w:fill="auto"/>
          </w:tcPr>
          <w:p w14:paraId="0F63AD2E" w14:textId="77777777" w:rsidR="00FD1018" w:rsidRPr="00923A02" w:rsidRDefault="00FD1018" w:rsidP="00FD1018">
            <w:pPr>
              <w:contextualSpacing/>
              <w:jc w:val="right"/>
              <w:rPr>
                <w:rFonts w:asciiTheme="majorBidi" w:hAnsiTheme="majorBidi" w:cstheme="majorBidi"/>
                <w:sz w:val="26"/>
                <w:szCs w:val="26"/>
                <w:lang w:val="en-US"/>
              </w:rPr>
            </w:pPr>
          </w:p>
        </w:tc>
        <w:tc>
          <w:tcPr>
            <w:tcW w:w="1134" w:type="dxa"/>
            <w:tcBorders>
              <w:top w:val="single" w:sz="4" w:space="0" w:color="auto"/>
            </w:tcBorders>
            <w:shd w:val="clear" w:color="auto" w:fill="auto"/>
          </w:tcPr>
          <w:p w14:paraId="7DF776CE" w14:textId="3EA7A3FC" w:rsidR="00FD1018" w:rsidRPr="00923A02" w:rsidRDefault="00AA7AD9" w:rsidP="00FD1018">
            <w:pPr>
              <w:contextualSpacing/>
              <w:jc w:val="right"/>
              <w:rPr>
                <w:rFonts w:asciiTheme="majorBidi" w:hAnsiTheme="majorBidi"/>
                <w:sz w:val="26"/>
                <w:szCs w:val="26"/>
                <w:lang w:val="en-US"/>
              </w:rPr>
            </w:pPr>
            <w:r w:rsidRPr="00EA2A18">
              <w:rPr>
                <w:rFonts w:asciiTheme="majorBidi" w:hAnsiTheme="majorBidi"/>
                <w:sz w:val="26"/>
                <w:szCs w:val="26"/>
                <w:lang w:val="en-US"/>
              </w:rPr>
              <w:t>47.26</w:t>
            </w:r>
          </w:p>
        </w:tc>
        <w:tc>
          <w:tcPr>
            <w:tcW w:w="283" w:type="dxa"/>
            <w:shd w:val="clear" w:color="auto" w:fill="auto"/>
          </w:tcPr>
          <w:p w14:paraId="1995A66A" w14:textId="77777777" w:rsidR="00FD1018" w:rsidRPr="00923A02" w:rsidRDefault="00FD1018" w:rsidP="00FD1018">
            <w:pPr>
              <w:contextualSpacing/>
              <w:jc w:val="right"/>
              <w:rPr>
                <w:rFonts w:asciiTheme="majorBidi" w:hAnsiTheme="majorBidi"/>
                <w:sz w:val="26"/>
                <w:szCs w:val="26"/>
                <w:lang w:val="en-US"/>
              </w:rPr>
            </w:pPr>
          </w:p>
        </w:tc>
        <w:tc>
          <w:tcPr>
            <w:tcW w:w="1125" w:type="dxa"/>
            <w:tcBorders>
              <w:top w:val="single" w:sz="4" w:space="0" w:color="auto"/>
            </w:tcBorders>
            <w:shd w:val="clear" w:color="auto" w:fill="auto"/>
          </w:tcPr>
          <w:p w14:paraId="1E5E509E" w14:textId="249A7274" w:rsidR="00FD1018" w:rsidRPr="00BC4BFC" w:rsidRDefault="00923A02" w:rsidP="00FD1018">
            <w:pPr>
              <w:contextualSpacing/>
              <w:jc w:val="right"/>
              <w:rPr>
                <w:rFonts w:asciiTheme="majorBidi" w:hAnsiTheme="majorBidi"/>
                <w:sz w:val="26"/>
                <w:szCs w:val="26"/>
                <w:lang w:val="en-US"/>
              </w:rPr>
            </w:pPr>
            <w:r>
              <w:rPr>
                <w:rFonts w:ascii="Angsana New" w:hAnsi="Angsana New"/>
                <w:sz w:val="25"/>
                <w:szCs w:val="25"/>
                <w:lang w:val="en-US"/>
              </w:rPr>
              <w:t>45.01</w:t>
            </w:r>
          </w:p>
        </w:tc>
      </w:tr>
      <w:tr w:rsidR="00FD1018" w:rsidRPr="00E8172D" w14:paraId="26437974" w14:textId="77777777" w:rsidTr="00AA7AD9">
        <w:trPr>
          <w:trHeight w:val="374"/>
        </w:trPr>
        <w:tc>
          <w:tcPr>
            <w:tcW w:w="3828" w:type="dxa"/>
            <w:shd w:val="clear" w:color="auto" w:fill="auto"/>
          </w:tcPr>
          <w:p w14:paraId="0A70E8A2" w14:textId="77777777" w:rsidR="00FD1018" w:rsidRPr="00923A02" w:rsidRDefault="00FD1018" w:rsidP="00FD1018">
            <w:pPr>
              <w:tabs>
                <w:tab w:val="left" w:pos="360"/>
                <w:tab w:val="left" w:pos="1080"/>
              </w:tabs>
              <w:contextualSpacing/>
              <w:rPr>
                <w:rFonts w:asciiTheme="majorBidi" w:hAnsiTheme="majorBidi"/>
                <w:sz w:val="26"/>
                <w:szCs w:val="26"/>
                <w:lang w:val="en-US"/>
              </w:rPr>
            </w:pPr>
            <w:proofErr w:type="spellStart"/>
            <w:r w:rsidRPr="00923A02">
              <w:rPr>
                <w:rFonts w:asciiTheme="majorBidi" w:hAnsiTheme="majorBidi" w:cstheme="majorBidi"/>
                <w:sz w:val="26"/>
                <w:szCs w:val="26"/>
                <w:lang w:val="en-US"/>
              </w:rPr>
              <w:t>Simat</w:t>
            </w:r>
            <w:proofErr w:type="spellEnd"/>
            <w:r w:rsidRPr="00923A02">
              <w:rPr>
                <w:rFonts w:asciiTheme="majorBidi" w:hAnsiTheme="majorBidi" w:cstheme="majorBidi"/>
                <w:sz w:val="26"/>
                <w:szCs w:val="26"/>
                <w:lang w:val="en-US"/>
              </w:rPr>
              <w:t xml:space="preserve"> Label Co</w:t>
            </w:r>
            <w:r w:rsidRPr="00923A02">
              <w:rPr>
                <w:rFonts w:asciiTheme="majorBidi" w:hAnsiTheme="majorBidi"/>
                <w:sz w:val="26"/>
                <w:szCs w:val="26"/>
                <w:lang w:val="en-US"/>
              </w:rPr>
              <w:t xml:space="preserve">. </w:t>
            </w:r>
            <w:r w:rsidRPr="00923A02">
              <w:rPr>
                <w:rFonts w:asciiTheme="majorBidi" w:hAnsiTheme="majorBidi" w:cstheme="majorBidi"/>
                <w:sz w:val="26"/>
                <w:szCs w:val="26"/>
                <w:lang w:val="en-US"/>
              </w:rPr>
              <w:t>Ltd</w:t>
            </w:r>
            <w:r w:rsidRPr="00923A02">
              <w:rPr>
                <w:rFonts w:asciiTheme="majorBidi" w:hAnsiTheme="majorBidi"/>
                <w:sz w:val="26"/>
                <w:szCs w:val="26"/>
                <w:lang w:val="en-US"/>
              </w:rPr>
              <w:t xml:space="preserve">. </w:t>
            </w:r>
          </w:p>
          <w:p w14:paraId="289938E3" w14:textId="0CAF9697" w:rsidR="00FD1018" w:rsidRPr="00E8172D" w:rsidRDefault="00FD1018" w:rsidP="00FD1018">
            <w:pPr>
              <w:tabs>
                <w:tab w:val="left" w:pos="360"/>
                <w:tab w:val="left" w:pos="1080"/>
              </w:tabs>
              <w:contextualSpacing/>
              <w:rPr>
                <w:rFonts w:asciiTheme="majorBidi" w:hAnsiTheme="majorBidi" w:cstheme="majorBidi"/>
                <w:sz w:val="26"/>
                <w:szCs w:val="26"/>
                <w:cs/>
                <w:lang w:val="en-US"/>
              </w:rPr>
            </w:pPr>
            <w:r w:rsidRPr="00923A02">
              <w:rPr>
                <w:rFonts w:asciiTheme="majorBidi" w:hAnsiTheme="majorBidi"/>
                <w:sz w:val="26"/>
                <w:szCs w:val="26"/>
                <w:lang w:val="en-US"/>
              </w:rPr>
              <w:t>(</w:t>
            </w:r>
            <w:r w:rsidRPr="00923A02">
              <w:rPr>
                <w:rFonts w:asciiTheme="majorBidi" w:hAnsiTheme="majorBidi" w:cstheme="majorBidi"/>
                <w:sz w:val="26"/>
                <w:szCs w:val="26"/>
                <w:lang w:val="en-US"/>
              </w:rPr>
              <w:t>Shares of 100</w:t>
            </w:r>
            <w:r w:rsidRPr="00923A02">
              <w:rPr>
                <w:rFonts w:asciiTheme="majorBidi" w:hAnsiTheme="majorBidi"/>
                <w:sz w:val="26"/>
                <w:szCs w:val="26"/>
                <w:lang w:val="en-US"/>
              </w:rPr>
              <w:t>%)</w:t>
            </w:r>
          </w:p>
          <w:p w14:paraId="1928327C" w14:textId="77777777" w:rsidR="00FD1018" w:rsidRPr="00923A02" w:rsidRDefault="00FD1018" w:rsidP="00FD1018">
            <w:pPr>
              <w:tabs>
                <w:tab w:val="left" w:pos="360"/>
                <w:tab w:val="left" w:pos="1080"/>
              </w:tabs>
              <w:ind w:left="102" w:hanging="102"/>
              <w:contextualSpacing/>
              <w:rPr>
                <w:rFonts w:asciiTheme="majorBidi" w:hAnsiTheme="majorBidi" w:cstheme="majorBidi"/>
                <w:sz w:val="26"/>
                <w:szCs w:val="26"/>
                <w:lang w:val="en-US"/>
              </w:rPr>
            </w:pPr>
          </w:p>
        </w:tc>
        <w:tc>
          <w:tcPr>
            <w:tcW w:w="2409" w:type="dxa"/>
            <w:shd w:val="clear" w:color="auto" w:fill="auto"/>
          </w:tcPr>
          <w:p w14:paraId="3625869B" w14:textId="77777777" w:rsidR="00FD1018" w:rsidRPr="00923A02" w:rsidRDefault="00FD1018" w:rsidP="00FD1018">
            <w:pPr>
              <w:ind w:left="15" w:right="-108" w:hanging="15"/>
              <w:contextualSpacing/>
              <w:rPr>
                <w:rFonts w:asciiTheme="majorBidi" w:hAnsiTheme="majorBidi" w:cstheme="majorBidi"/>
                <w:sz w:val="26"/>
                <w:szCs w:val="26"/>
                <w:lang w:val="en-US"/>
              </w:rPr>
            </w:pPr>
            <w:r w:rsidRPr="00923A02">
              <w:rPr>
                <w:rFonts w:asciiTheme="majorBidi" w:hAnsiTheme="majorBidi" w:cstheme="majorBidi"/>
                <w:sz w:val="26"/>
                <w:szCs w:val="26"/>
                <w:lang w:val="en-US"/>
              </w:rPr>
              <w:t>Wholesaler for barcode, productions and RFID, paper and related supplies</w:t>
            </w:r>
          </w:p>
        </w:tc>
        <w:tc>
          <w:tcPr>
            <w:tcW w:w="284" w:type="dxa"/>
            <w:shd w:val="clear" w:color="auto" w:fill="auto"/>
          </w:tcPr>
          <w:p w14:paraId="58A9ADB1" w14:textId="77777777" w:rsidR="00FD1018" w:rsidRPr="00923A02" w:rsidRDefault="00FD1018" w:rsidP="00FD1018">
            <w:pPr>
              <w:contextualSpacing/>
              <w:jc w:val="right"/>
              <w:rPr>
                <w:rFonts w:asciiTheme="majorBidi" w:hAnsiTheme="majorBidi" w:cstheme="majorBidi"/>
                <w:sz w:val="26"/>
                <w:szCs w:val="26"/>
                <w:lang w:val="en-US"/>
              </w:rPr>
            </w:pPr>
          </w:p>
        </w:tc>
        <w:tc>
          <w:tcPr>
            <w:tcW w:w="1134" w:type="dxa"/>
            <w:shd w:val="clear" w:color="auto" w:fill="auto"/>
          </w:tcPr>
          <w:p w14:paraId="007940C9" w14:textId="7D291627" w:rsidR="00FD1018" w:rsidRPr="00923A02" w:rsidRDefault="00AA7AD9" w:rsidP="00FD1018">
            <w:pPr>
              <w:contextualSpacing/>
              <w:jc w:val="right"/>
              <w:rPr>
                <w:rFonts w:asciiTheme="majorBidi" w:hAnsiTheme="majorBidi" w:cstheme="majorBidi"/>
                <w:sz w:val="26"/>
                <w:szCs w:val="26"/>
                <w:lang w:val="en-US"/>
              </w:rPr>
            </w:pPr>
            <w:r w:rsidRPr="00EA2A18">
              <w:rPr>
                <w:rFonts w:asciiTheme="majorBidi" w:hAnsiTheme="majorBidi" w:cstheme="majorBidi"/>
                <w:sz w:val="26"/>
                <w:szCs w:val="26"/>
                <w:lang w:val="en-US"/>
              </w:rPr>
              <w:t>63.00</w:t>
            </w:r>
          </w:p>
        </w:tc>
        <w:tc>
          <w:tcPr>
            <w:tcW w:w="283" w:type="dxa"/>
            <w:shd w:val="clear" w:color="auto" w:fill="auto"/>
          </w:tcPr>
          <w:p w14:paraId="46B71E8F" w14:textId="77777777" w:rsidR="00FD1018" w:rsidRPr="00923A02" w:rsidRDefault="00FD1018" w:rsidP="00FD1018">
            <w:pPr>
              <w:contextualSpacing/>
              <w:jc w:val="right"/>
              <w:rPr>
                <w:rFonts w:asciiTheme="majorBidi" w:hAnsiTheme="majorBidi" w:cstheme="majorBidi"/>
                <w:sz w:val="26"/>
                <w:szCs w:val="26"/>
                <w:lang w:val="en-US"/>
              </w:rPr>
            </w:pPr>
          </w:p>
        </w:tc>
        <w:tc>
          <w:tcPr>
            <w:tcW w:w="1125" w:type="dxa"/>
            <w:shd w:val="clear" w:color="auto" w:fill="auto"/>
          </w:tcPr>
          <w:p w14:paraId="7A1C2EFC" w14:textId="212BE41A" w:rsidR="00FD1018" w:rsidRPr="00BC4BFC" w:rsidRDefault="00923A02" w:rsidP="00FD1018">
            <w:pPr>
              <w:contextualSpacing/>
              <w:jc w:val="right"/>
              <w:rPr>
                <w:rFonts w:asciiTheme="majorBidi" w:hAnsiTheme="majorBidi" w:cstheme="majorBidi"/>
                <w:sz w:val="26"/>
                <w:szCs w:val="26"/>
                <w:lang w:val="en-US"/>
              </w:rPr>
            </w:pPr>
            <w:r>
              <w:rPr>
                <w:rFonts w:ascii="Angsana New" w:hAnsi="Angsana New"/>
                <w:sz w:val="25"/>
                <w:szCs w:val="25"/>
                <w:lang w:val="en-US"/>
              </w:rPr>
              <w:t>60.00</w:t>
            </w:r>
          </w:p>
        </w:tc>
      </w:tr>
    </w:tbl>
    <w:p w14:paraId="0A8122EC" w14:textId="0D632A87" w:rsidR="00923A02" w:rsidRDefault="00923A02" w:rsidP="00AA7AD9">
      <w:pPr>
        <w:spacing w:before="240"/>
        <w:ind w:left="720"/>
        <w:jc w:val="thaiDistribute"/>
        <w:rPr>
          <w:rFonts w:ascii="Angsana New" w:eastAsia="Cordia New" w:hAnsi="Angsana New"/>
          <w:u w:val="single"/>
          <w:lang w:val="en-US"/>
        </w:rPr>
      </w:pPr>
      <w:proofErr w:type="spellStart"/>
      <w:r w:rsidRPr="00923A02">
        <w:rPr>
          <w:rFonts w:ascii="Angsana New" w:eastAsia="Cordia New" w:hAnsi="Angsana New"/>
          <w:u w:val="single"/>
          <w:lang w:val="en-US"/>
        </w:rPr>
        <w:t>Hinsitsu</w:t>
      </w:r>
      <w:proofErr w:type="spellEnd"/>
      <w:r w:rsidRPr="00923A02">
        <w:rPr>
          <w:rFonts w:ascii="Angsana New" w:eastAsia="Cordia New" w:hAnsi="Angsana New"/>
          <w:u w:val="single"/>
          <w:lang w:val="en-US"/>
        </w:rPr>
        <w:t xml:space="preserve"> (Thailand) Public Co., Ltd.</w:t>
      </w:r>
    </w:p>
    <w:p w14:paraId="45614943" w14:textId="391B3279" w:rsidR="00F64EB4" w:rsidRDefault="00F64EB4" w:rsidP="00AA7AD9">
      <w:pPr>
        <w:ind w:left="720"/>
        <w:jc w:val="thaiDistribute"/>
        <w:rPr>
          <w:rFonts w:ascii="Angsana New" w:eastAsia="Cordia New" w:hAnsi="Angsana New"/>
          <w:lang w:val="en-US"/>
        </w:rPr>
      </w:pPr>
      <w:r w:rsidRPr="00F64EB4">
        <w:rPr>
          <w:rFonts w:ascii="Angsana New" w:eastAsia="Cordia New" w:hAnsi="Angsana New"/>
          <w:lang w:val="en-US"/>
        </w:rPr>
        <w:t>On January 11, 2023, the Company entered into a share purchase agreement with One To One Contacts Public Company Limited to purchase 6 million ordinary shares</w:t>
      </w:r>
      <w:r w:rsidR="00690EBB">
        <w:rPr>
          <w:rFonts w:ascii="Angsana New" w:eastAsia="Cordia New" w:hAnsi="Angsana New"/>
          <w:lang w:val="en-US"/>
        </w:rPr>
        <w:t xml:space="preserve"> value</w:t>
      </w:r>
      <w:r w:rsidRPr="00F64EB4">
        <w:rPr>
          <w:rFonts w:ascii="Angsana New" w:eastAsia="Cordia New" w:hAnsi="Angsana New"/>
          <w:lang w:val="en-US"/>
        </w:rPr>
        <w:t>,</w:t>
      </w:r>
      <w:r w:rsidR="00D61C20">
        <w:rPr>
          <w:rFonts w:ascii="Angsana New" w:eastAsia="Cordia New" w:hAnsi="Angsana New"/>
          <w:lang w:val="en-US"/>
        </w:rPr>
        <w:t xml:space="preserve"> with a par value </w:t>
      </w:r>
      <w:r w:rsidR="00CD7304">
        <w:rPr>
          <w:rFonts w:ascii="Angsana New" w:eastAsia="Cordia New" w:hAnsi="Angsana New"/>
          <w:lang w:val="en-US"/>
        </w:rPr>
        <w:t>of Baht</w:t>
      </w:r>
      <w:r w:rsidR="00D61C20">
        <w:rPr>
          <w:rFonts w:ascii="Angsana New" w:eastAsia="Cordia New" w:hAnsi="Angsana New"/>
          <w:lang w:val="en-US"/>
        </w:rPr>
        <w:t xml:space="preserve"> 0.50,</w:t>
      </w:r>
      <w:r w:rsidRPr="00F64EB4">
        <w:rPr>
          <w:rFonts w:ascii="Angsana New" w:eastAsia="Cordia New" w:hAnsi="Angsana New"/>
          <w:lang w:val="en-US"/>
        </w:rPr>
        <w:t xml:space="preserve"> representing a 3.00 percent share stake, in </w:t>
      </w:r>
      <w:proofErr w:type="spellStart"/>
      <w:r w:rsidRPr="00F64EB4">
        <w:rPr>
          <w:rFonts w:ascii="Angsana New" w:eastAsia="Cordia New" w:hAnsi="Angsana New"/>
          <w:lang w:val="en-US"/>
        </w:rPr>
        <w:t>Hinsitsu</w:t>
      </w:r>
      <w:proofErr w:type="spellEnd"/>
      <w:r w:rsidRPr="00F64EB4">
        <w:rPr>
          <w:rFonts w:ascii="Angsana New" w:eastAsia="Cordia New" w:hAnsi="Angsana New"/>
          <w:lang w:val="en-US"/>
        </w:rPr>
        <w:t xml:space="preserve"> (Thailand) </w:t>
      </w:r>
      <w:r w:rsidR="00D61C20">
        <w:rPr>
          <w:rFonts w:ascii="Angsana New" w:eastAsia="Cordia New" w:hAnsi="Angsana New"/>
          <w:lang w:val="en-US"/>
        </w:rPr>
        <w:t>Publ</w:t>
      </w:r>
      <w:r w:rsidR="00690EBB">
        <w:rPr>
          <w:rFonts w:ascii="Angsana New" w:eastAsia="Cordia New" w:hAnsi="Angsana New"/>
          <w:lang w:val="en-US"/>
        </w:rPr>
        <w:t xml:space="preserve">ic Co., Ltd. at a purchase </w:t>
      </w:r>
      <w:r w:rsidR="00CD7304">
        <w:rPr>
          <w:rFonts w:ascii="Angsana New" w:eastAsia="Cordia New" w:hAnsi="Angsana New"/>
          <w:lang w:val="en-US"/>
        </w:rPr>
        <w:t xml:space="preserve">value </w:t>
      </w:r>
      <w:r w:rsidRPr="00F64EB4">
        <w:rPr>
          <w:rFonts w:ascii="Angsana New" w:eastAsia="Cordia New" w:hAnsi="Angsana New"/>
          <w:lang w:val="en-US"/>
        </w:rPr>
        <w:t xml:space="preserve">totaling 52.50 million. The Company, according to </w:t>
      </w:r>
      <w:r w:rsidR="00D61C20">
        <w:rPr>
          <w:rFonts w:ascii="Angsana New" w:eastAsia="Cordia New" w:hAnsi="Angsana New"/>
          <w:lang w:val="en-US"/>
        </w:rPr>
        <w:t>the share purchase agreement, was</w:t>
      </w:r>
      <w:r w:rsidRPr="00F64EB4">
        <w:rPr>
          <w:rFonts w:ascii="Angsana New" w:eastAsia="Cordia New" w:hAnsi="Angsana New"/>
          <w:lang w:val="en-US"/>
        </w:rPr>
        <w:t xml:space="preserve"> repurchasing the shares in </w:t>
      </w:r>
      <w:proofErr w:type="spellStart"/>
      <w:r w:rsidRPr="00F64EB4">
        <w:rPr>
          <w:rFonts w:ascii="Angsana New" w:eastAsia="Cordia New" w:hAnsi="Angsana New"/>
          <w:lang w:val="en-US"/>
        </w:rPr>
        <w:t>Hinsitsu</w:t>
      </w:r>
      <w:proofErr w:type="spellEnd"/>
      <w:r w:rsidRPr="00F64EB4">
        <w:rPr>
          <w:rFonts w:ascii="Angsana New" w:eastAsia="Cordia New" w:hAnsi="Angsana New"/>
          <w:lang w:val="en-US"/>
        </w:rPr>
        <w:t xml:space="preserve"> (Thailand) Public Co., Ltd.at the same price it </w:t>
      </w:r>
      <w:r w:rsidR="00D61C20">
        <w:rPr>
          <w:rFonts w:ascii="Angsana New" w:eastAsia="Cordia New" w:hAnsi="Angsana New"/>
          <w:lang w:val="en-US"/>
        </w:rPr>
        <w:t xml:space="preserve">previously </w:t>
      </w:r>
      <w:r w:rsidRPr="00F64EB4">
        <w:rPr>
          <w:rFonts w:ascii="Angsana New" w:eastAsia="Cordia New" w:hAnsi="Angsana New"/>
          <w:lang w:val="en-US"/>
        </w:rPr>
        <w:t xml:space="preserve">sold said shares to One To One Contacts Public Company Limited on September 9, 2021 (“Acquisition of investment in subsidiaries.”) </w:t>
      </w:r>
      <w:r w:rsidR="002448BA">
        <w:rPr>
          <w:rFonts w:ascii="Angsana New" w:eastAsia="Cordia New" w:hAnsi="Angsana New"/>
          <w:lang w:val="en-US"/>
        </w:rPr>
        <w:t>The difference of purchase value higher than net book value amounted of Baht 44.76 million, was recorded as Discount on capital from change in proportion of investment in subsidiary company presented in the consolidated statement of change in shareholders</w:t>
      </w:r>
      <w:r w:rsidR="002448BA" w:rsidRPr="006C64E9">
        <w:rPr>
          <w:rFonts w:ascii="Angsana New" w:eastAsia="Cordia New" w:hAnsi="Angsana New"/>
          <w:lang w:val="en-US"/>
        </w:rPr>
        <w:t xml:space="preserve">’ </w:t>
      </w:r>
      <w:r w:rsidR="002448BA">
        <w:rPr>
          <w:rFonts w:ascii="Angsana New" w:eastAsia="Cordia New" w:hAnsi="Angsana New"/>
          <w:lang w:val="en-US"/>
        </w:rPr>
        <w:t>equity</w:t>
      </w:r>
      <w:r w:rsidR="002448BA" w:rsidRPr="006C64E9">
        <w:rPr>
          <w:rFonts w:ascii="Angsana New" w:eastAsia="Cordia New" w:hAnsi="Angsana New"/>
          <w:lang w:val="en-US"/>
        </w:rPr>
        <w:t>.</w:t>
      </w:r>
      <w:r w:rsidR="002448BA">
        <w:rPr>
          <w:rFonts w:ascii="Angsana New" w:eastAsia="Cordia New" w:hAnsi="Angsana New"/>
          <w:lang w:val="en-US"/>
        </w:rPr>
        <w:t xml:space="preserve"> </w:t>
      </w:r>
      <w:r w:rsidRPr="00F64EB4">
        <w:rPr>
          <w:rFonts w:ascii="Angsana New" w:eastAsia="Cordia New" w:hAnsi="Angsana New"/>
          <w:lang w:val="en-US"/>
        </w:rPr>
        <w:t xml:space="preserve">After acquisition of the shares in </w:t>
      </w:r>
      <w:proofErr w:type="spellStart"/>
      <w:r w:rsidRPr="00F64EB4">
        <w:rPr>
          <w:rFonts w:ascii="Angsana New" w:eastAsia="Cordia New" w:hAnsi="Angsana New"/>
          <w:lang w:val="en-US"/>
        </w:rPr>
        <w:t>Hinsitsu</w:t>
      </w:r>
      <w:proofErr w:type="spellEnd"/>
      <w:r w:rsidRPr="00F64EB4">
        <w:rPr>
          <w:rFonts w:ascii="Angsana New" w:eastAsia="Cordia New" w:hAnsi="Angsana New"/>
          <w:lang w:val="en-US"/>
        </w:rPr>
        <w:t xml:space="preserve"> (Thailand) Public Co., Ltd., the Company hold 126 million shares in </w:t>
      </w:r>
      <w:proofErr w:type="spellStart"/>
      <w:r w:rsidRPr="00F64EB4">
        <w:rPr>
          <w:rFonts w:ascii="Angsana New" w:eastAsia="Cordia New" w:hAnsi="Angsana New"/>
          <w:lang w:val="en-US"/>
        </w:rPr>
        <w:t>Hinsitsu</w:t>
      </w:r>
      <w:proofErr w:type="spellEnd"/>
      <w:r w:rsidRPr="00F64EB4">
        <w:rPr>
          <w:rFonts w:ascii="Angsana New" w:eastAsia="Cordia New" w:hAnsi="Angsana New"/>
          <w:lang w:val="en-US"/>
        </w:rPr>
        <w:t xml:space="preserve"> (Thailand) Public Co., Ltd., representing 63.00 percent of the total issued and paid-up ordinary shares of </w:t>
      </w:r>
      <w:proofErr w:type="spellStart"/>
      <w:r w:rsidRPr="00F64EB4">
        <w:rPr>
          <w:rFonts w:ascii="Angsana New" w:eastAsia="Cordia New" w:hAnsi="Angsana New"/>
          <w:lang w:val="en-US"/>
        </w:rPr>
        <w:t>Hinsitsu</w:t>
      </w:r>
      <w:proofErr w:type="spellEnd"/>
      <w:r w:rsidRPr="00F64EB4">
        <w:rPr>
          <w:rFonts w:ascii="Angsana New" w:eastAsia="Cordia New" w:hAnsi="Angsana New"/>
          <w:lang w:val="en-US"/>
        </w:rPr>
        <w:t xml:space="preserve"> (Thailand) Public Co., Ltd.</w:t>
      </w:r>
    </w:p>
    <w:p w14:paraId="115EA063" w14:textId="5973C210" w:rsidR="00736CC9" w:rsidRDefault="00736CC9" w:rsidP="00AA7AD9">
      <w:pPr>
        <w:spacing w:before="240"/>
        <w:ind w:left="720"/>
        <w:jc w:val="thaiDistribute"/>
        <w:rPr>
          <w:rFonts w:ascii="Angsana New" w:eastAsia="Cordia New" w:hAnsi="Angsana New"/>
          <w:u w:val="single"/>
          <w:lang w:val="en-US"/>
        </w:rPr>
      </w:pPr>
      <w:r w:rsidRPr="00736CC9">
        <w:rPr>
          <w:rFonts w:ascii="Angsana New" w:eastAsia="Cordia New" w:hAnsi="Angsana New"/>
          <w:u w:val="single"/>
          <w:lang w:val="en-US"/>
        </w:rPr>
        <w:t>Natural Power Energy Co., Ltd</w:t>
      </w:r>
      <w:r>
        <w:rPr>
          <w:rFonts w:ascii="Angsana New" w:eastAsia="Cordia New" w:hAnsi="Angsana New"/>
          <w:u w:val="single"/>
          <w:lang w:val="en-US"/>
        </w:rPr>
        <w:t>.</w:t>
      </w:r>
    </w:p>
    <w:p w14:paraId="0D184810" w14:textId="1EF13BB7" w:rsidR="00EC4420" w:rsidRPr="006C3327" w:rsidRDefault="00736CC9" w:rsidP="00AA7AD9">
      <w:pPr>
        <w:spacing w:before="80"/>
        <w:ind w:left="720"/>
        <w:jc w:val="thaiDistribute"/>
        <w:rPr>
          <w:rFonts w:asciiTheme="majorBidi" w:eastAsia="Cordia New" w:hAnsiTheme="majorBidi" w:cstheme="majorBidi"/>
          <w:lang w:val="en-US"/>
        </w:rPr>
      </w:pPr>
      <w:r w:rsidRPr="004167B9">
        <w:rPr>
          <w:rFonts w:asciiTheme="majorBidi" w:eastAsia="Cordia New" w:hAnsiTheme="majorBidi" w:cstheme="majorBidi"/>
          <w:lang w:val="en-US"/>
        </w:rPr>
        <w:t xml:space="preserve">On April 20, 2023, Natural Power Energy Co., Ltd. </w:t>
      </w:r>
      <w:r w:rsidR="00EC0AF9">
        <w:rPr>
          <w:rFonts w:asciiTheme="majorBidi" w:eastAsia="Cordia New" w:hAnsiTheme="majorBidi" w:cstheme="majorBidi"/>
          <w:lang w:val="en-US"/>
        </w:rPr>
        <w:t>i</w:t>
      </w:r>
      <w:r w:rsidR="00EC4420" w:rsidRPr="004167B9">
        <w:rPr>
          <w:rFonts w:asciiTheme="majorBidi" w:eastAsia="Cordia New" w:hAnsiTheme="majorBidi" w:cstheme="majorBidi"/>
          <w:lang w:val="en-US"/>
        </w:rPr>
        <w:t>ncrease</w:t>
      </w:r>
      <w:r w:rsidR="00EC0AF9">
        <w:rPr>
          <w:rFonts w:asciiTheme="majorBidi" w:eastAsia="Cordia New" w:hAnsiTheme="majorBidi" w:cstheme="majorBidi"/>
          <w:lang w:val="en-US"/>
        </w:rPr>
        <w:t>d</w:t>
      </w:r>
      <w:r w:rsidR="00EC4420" w:rsidRPr="004167B9">
        <w:rPr>
          <w:rFonts w:asciiTheme="majorBidi" w:eastAsia="Cordia New" w:hAnsiTheme="majorBidi" w:cstheme="majorBidi"/>
          <w:lang w:val="en-US"/>
        </w:rPr>
        <w:t xml:space="preserve"> its registered capital to Baht 25,000,000, equivalent to 250,000 ordinary shares, at the par value of Baht 100 in proportion to the sharehold</w:t>
      </w:r>
      <w:r w:rsidR="00EC0AF9">
        <w:rPr>
          <w:rFonts w:asciiTheme="majorBidi" w:eastAsia="Cordia New" w:hAnsiTheme="majorBidi" w:cstheme="majorBidi"/>
          <w:lang w:val="en-US"/>
        </w:rPr>
        <w:t>ings of existing shareholders of which two</w:t>
      </w:r>
      <w:r w:rsidR="00EC4420" w:rsidRPr="004167B9">
        <w:rPr>
          <w:rFonts w:asciiTheme="majorBidi" w:eastAsia="Cordia New" w:hAnsiTheme="majorBidi" w:cstheme="majorBidi"/>
          <w:lang w:val="en-US"/>
        </w:rPr>
        <w:t xml:space="preserve"> existing shareholders w</w:t>
      </w:r>
      <w:r w:rsidR="00EC0AF9">
        <w:rPr>
          <w:rFonts w:asciiTheme="majorBidi" w:eastAsia="Cordia New" w:hAnsiTheme="majorBidi" w:cstheme="majorBidi"/>
          <w:lang w:val="en-US"/>
        </w:rPr>
        <w:t>aived its subscription rights of</w:t>
      </w:r>
      <w:r w:rsidR="00EC4420" w:rsidRPr="004167B9">
        <w:rPr>
          <w:rFonts w:asciiTheme="majorBidi" w:eastAsia="Cordia New" w:hAnsiTheme="majorBidi" w:cstheme="majorBidi"/>
          <w:lang w:val="en-US"/>
        </w:rPr>
        <w:t xml:space="preserve"> 150,000 shares, or the equivalent to 24%, in Natu</w:t>
      </w:r>
      <w:r w:rsidR="00EC0AF9">
        <w:rPr>
          <w:rFonts w:asciiTheme="majorBidi" w:eastAsia="Cordia New" w:hAnsiTheme="majorBidi" w:cstheme="majorBidi"/>
          <w:lang w:val="en-US"/>
        </w:rPr>
        <w:t>ral Power Energy Co., Ltd. to the Company. Consequently after</w:t>
      </w:r>
      <w:r w:rsidR="00EC4420" w:rsidRPr="004167B9">
        <w:rPr>
          <w:rFonts w:asciiTheme="majorBidi" w:eastAsia="Cordia New" w:hAnsiTheme="majorBidi" w:cstheme="majorBidi"/>
          <w:lang w:val="en-US"/>
        </w:rPr>
        <w:t xml:space="preserve"> the capital increase, the Company </w:t>
      </w:r>
      <w:r w:rsidR="00EC0AF9">
        <w:rPr>
          <w:rFonts w:asciiTheme="majorBidi" w:eastAsia="Cordia New" w:hAnsiTheme="majorBidi" w:cstheme="majorBidi"/>
          <w:lang w:val="en-US"/>
        </w:rPr>
        <w:t xml:space="preserve">holds 84% of the registered capital </w:t>
      </w:r>
      <w:r w:rsidR="00EC4420" w:rsidRPr="004167B9">
        <w:rPr>
          <w:rFonts w:asciiTheme="majorBidi" w:eastAsia="Cordia New" w:hAnsiTheme="majorBidi" w:cstheme="majorBidi"/>
          <w:lang w:val="en-US"/>
        </w:rPr>
        <w:t xml:space="preserve">in </w:t>
      </w:r>
      <w:r w:rsidR="00EC0AF9">
        <w:rPr>
          <w:rFonts w:asciiTheme="majorBidi" w:eastAsia="Cordia New" w:hAnsiTheme="majorBidi" w:cstheme="majorBidi"/>
          <w:lang w:val="en-US"/>
        </w:rPr>
        <w:t xml:space="preserve">Natural Power Energy Co., Ltd. </w:t>
      </w:r>
    </w:p>
    <w:p w14:paraId="636C11CA" w14:textId="40E345A0" w:rsidR="00C02BF6" w:rsidRDefault="00C02BF6" w:rsidP="00AA7AD9">
      <w:pPr>
        <w:ind w:left="720"/>
        <w:jc w:val="thaiDistribute"/>
        <w:rPr>
          <w:rFonts w:ascii="Angsana New" w:eastAsia="Cordia New" w:hAnsi="Angsana New"/>
          <w:lang w:val="en-US"/>
        </w:rPr>
      </w:pPr>
    </w:p>
    <w:p w14:paraId="69F2EAA8" w14:textId="0856730F" w:rsidR="00C02BF6" w:rsidRDefault="00C02BF6" w:rsidP="001A614B">
      <w:pPr>
        <w:ind w:left="720"/>
        <w:jc w:val="thaiDistribute"/>
        <w:rPr>
          <w:rFonts w:ascii="Angsana New" w:eastAsia="Cordia New" w:hAnsi="Angsana New"/>
          <w:lang w:val="en-US"/>
        </w:rPr>
      </w:pPr>
    </w:p>
    <w:p w14:paraId="7788BA99" w14:textId="77F02217" w:rsidR="00C02BF6" w:rsidRDefault="00C02BF6" w:rsidP="001A614B">
      <w:pPr>
        <w:ind w:left="720"/>
        <w:jc w:val="thaiDistribute"/>
        <w:rPr>
          <w:rFonts w:ascii="Angsana New" w:eastAsia="Cordia New" w:hAnsi="Angsana New"/>
          <w:lang w:val="en-US"/>
        </w:rPr>
      </w:pPr>
    </w:p>
    <w:p w14:paraId="5258BD6C" w14:textId="729729FD" w:rsidR="00C02BF6" w:rsidRDefault="00C02BF6" w:rsidP="001A614B">
      <w:pPr>
        <w:ind w:left="720"/>
        <w:jc w:val="thaiDistribute"/>
        <w:rPr>
          <w:rFonts w:ascii="Angsana New" w:eastAsia="Cordia New" w:hAnsi="Angsana New"/>
          <w:lang w:val="en-US"/>
        </w:rPr>
      </w:pPr>
    </w:p>
    <w:p w14:paraId="2C32C84C" w14:textId="1536C846" w:rsidR="00C02BF6" w:rsidRDefault="00C02BF6" w:rsidP="001A614B">
      <w:pPr>
        <w:ind w:left="720"/>
        <w:jc w:val="thaiDistribute"/>
        <w:rPr>
          <w:rFonts w:ascii="Angsana New" w:eastAsia="Cordia New" w:hAnsi="Angsana New"/>
          <w:lang w:val="en-US"/>
        </w:rPr>
      </w:pPr>
    </w:p>
    <w:p w14:paraId="71ADDAC7" w14:textId="77777777" w:rsidR="00C02BF6" w:rsidRDefault="00C02BF6" w:rsidP="001A614B">
      <w:pPr>
        <w:ind w:left="720"/>
        <w:jc w:val="thaiDistribute"/>
        <w:rPr>
          <w:rFonts w:ascii="Angsana New" w:eastAsia="Cordia New" w:hAnsi="Angsana New"/>
          <w:lang w:val="en-US"/>
        </w:rPr>
      </w:pPr>
    </w:p>
    <w:p w14:paraId="6B9179C3" w14:textId="6811EB6C" w:rsidR="00E64B36" w:rsidRDefault="00E64B36" w:rsidP="00D2691C">
      <w:pPr>
        <w:spacing w:before="240"/>
        <w:ind w:left="720"/>
        <w:jc w:val="thaiDistribute"/>
        <w:rPr>
          <w:rFonts w:ascii="Angsana New" w:eastAsia="Cordia New" w:hAnsi="Angsana New"/>
          <w:lang w:val="en-US"/>
        </w:rPr>
      </w:pPr>
      <w:r w:rsidRPr="0013486B">
        <w:rPr>
          <w:rFonts w:ascii="Angsana New" w:eastAsia="Cordia New" w:hAnsi="Angsana New"/>
          <w:lang w:val="en-US"/>
        </w:rPr>
        <w:lastRenderedPageBreak/>
        <w:t xml:space="preserve">During the </w:t>
      </w:r>
      <w:r w:rsidR="00484B24">
        <w:rPr>
          <w:rFonts w:ascii="Angsana New" w:eastAsia="Cordia New" w:hAnsi="Angsana New"/>
          <w:lang w:val="en-US"/>
        </w:rPr>
        <w:t>three-month and nine</w:t>
      </w:r>
      <w:r w:rsidR="000803AB" w:rsidRPr="000803AB">
        <w:rPr>
          <w:rFonts w:ascii="Angsana New" w:eastAsia="Cordia New" w:hAnsi="Angsana New"/>
          <w:lang w:val="en-US"/>
        </w:rPr>
        <w:t xml:space="preserve">-month </w:t>
      </w:r>
      <w:r w:rsidR="00B2789B" w:rsidRPr="006863D4">
        <w:rPr>
          <w:rFonts w:ascii="Angsana New" w:eastAsia="Cordia New" w:hAnsi="Angsana New"/>
          <w:lang w:val="en-US"/>
        </w:rPr>
        <w:t>period</w:t>
      </w:r>
      <w:r w:rsidR="00B2789B">
        <w:rPr>
          <w:rFonts w:ascii="Angsana New" w:eastAsia="Cordia New" w:hAnsi="Angsana New"/>
          <w:lang w:val="en-US"/>
        </w:rPr>
        <w:t>s</w:t>
      </w:r>
      <w:r w:rsidR="0075440F">
        <w:rPr>
          <w:rFonts w:ascii="Angsana New" w:eastAsia="Cordia New" w:hAnsi="Angsana New"/>
          <w:lang w:val="en-US"/>
        </w:rPr>
        <w:t xml:space="preserve"> ended </w:t>
      </w:r>
      <w:r w:rsidR="00484B24" w:rsidRPr="00484B24">
        <w:rPr>
          <w:rFonts w:asciiTheme="majorBidi" w:eastAsia="Cordia New" w:hAnsiTheme="majorBidi" w:cstheme="majorBidi"/>
          <w:sz w:val="25"/>
          <w:szCs w:val="25"/>
          <w:lang w:val="en-US"/>
        </w:rPr>
        <w:t>September</w:t>
      </w:r>
      <w:r w:rsidR="000803AB" w:rsidRPr="000803AB">
        <w:rPr>
          <w:rFonts w:asciiTheme="majorBidi" w:eastAsia="Cordia New" w:hAnsiTheme="majorBidi" w:cstheme="majorBidi"/>
          <w:lang w:val="en-US"/>
        </w:rPr>
        <w:t xml:space="preserve"> 30</w:t>
      </w:r>
      <w:r w:rsidR="005C7117" w:rsidRPr="008A31C0">
        <w:rPr>
          <w:rFonts w:asciiTheme="majorBidi" w:eastAsia="Cordia New" w:hAnsiTheme="majorBidi" w:cstheme="majorBidi"/>
          <w:lang w:val="en-US"/>
        </w:rPr>
        <w:t>, 202</w:t>
      </w:r>
      <w:r w:rsidR="005C7117">
        <w:rPr>
          <w:rFonts w:asciiTheme="majorBidi" w:eastAsia="Cordia New" w:hAnsiTheme="majorBidi" w:cstheme="majorBidi"/>
          <w:lang w:val="en-US"/>
        </w:rPr>
        <w:t>3</w:t>
      </w:r>
      <w:r w:rsidR="005C7117">
        <w:rPr>
          <w:rFonts w:ascii="Angsana New" w:eastAsia="Cordia New" w:hAnsi="Angsana New"/>
          <w:lang w:val="en-US"/>
        </w:rPr>
        <w:t xml:space="preserve"> and 2022</w:t>
      </w:r>
      <w:r w:rsidRPr="0013486B">
        <w:rPr>
          <w:rFonts w:ascii="Angsana New" w:eastAsia="Cordia New" w:hAnsi="Angsana New"/>
          <w:lang w:val="en-US"/>
        </w:rPr>
        <w:t xml:space="preserve">, the Company recognized share of </w:t>
      </w:r>
      <w:r w:rsidR="00AB34D4" w:rsidRPr="0013486B">
        <w:rPr>
          <w:rFonts w:ascii="Angsana New" w:eastAsia="Cordia New" w:hAnsi="Angsana New"/>
          <w:lang w:val="en-US"/>
        </w:rPr>
        <w:t>profits</w:t>
      </w:r>
      <w:r w:rsidR="00AB34D4">
        <w:rPr>
          <w:rFonts w:ascii="Angsana New" w:eastAsia="Cordia New" w:hAnsi="Angsana New"/>
          <w:lang w:val="en-US"/>
        </w:rPr>
        <w:t xml:space="preserve"> (</w:t>
      </w:r>
      <w:r w:rsidR="00063D0E">
        <w:rPr>
          <w:rFonts w:ascii="Angsana New" w:eastAsia="Cordia New" w:hAnsi="Angsana New"/>
          <w:lang w:val="en-US"/>
        </w:rPr>
        <w:t>loss)</w:t>
      </w:r>
      <w:r w:rsidRPr="0013486B">
        <w:rPr>
          <w:rFonts w:ascii="Angsana New" w:eastAsia="Cordia New" w:hAnsi="Angsana New"/>
          <w:lang w:val="en-US"/>
        </w:rPr>
        <w:t xml:space="preserve"> from investment in the consolidated financial statements as follow</w:t>
      </w:r>
      <w:r w:rsidRPr="002255C8">
        <w:rPr>
          <w:rFonts w:ascii="Angsana New" w:eastAsia="Cordia New" w:hAnsi="Angsana New"/>
          <w:lang w:val="en-US"/>
        </w:rPr>
        <w:t xml:space="preserve">: </w:t>
      </w:r>
    </w:p>
    <w:tbl>
      <w:tblPr>
        <w:tblW w:w="9119" w:type="dxa"/>
        <w:tblInd w:w="720" w:type="dxa"/>
        <w:tblLook w:val="04A0" w:firstRow="1" w:lastRow="0" w:firstColumn="1" w:lastColumn="0" w:noHBand="0" w:noVBand="1"/>
      </w:tblPr>
      <w:tblGrid>
        <w:gridCol w:w="3345"/>
        <w:gridCol w:w="222"/>
        <w:gridCol w:w="1218"/>
        <w:gridCol w:w="284"/>
        <w:gridCol w:w="1170"/>
        <w:gridCol w:w="274"/>
        <w:gridCol w:w="1166"/>
        <w:gridCol w:w="263"/>
        <w:gridCol w:w="1177"/>
      </w:tblGrid>
      <w:tr w:rsidR="000803AB" w:rsidRPr="00755216" w14:paraId="664284F3" w14:textId="77777777" w:rsidTr="00E012FA">
        <w:trPr>
          <w:trHeight w:val="402"/>
        </w:trPr>
        <w:tc>
          <w:tcPr>
            <w:tcW w:w="3345" w:type="dxa"/>
            <w:tcBorders>
              <w:top w:val="nil"/>
              <w:left w:val="nil"/>
              <w:right w:val="nil"/>
            </w:tcBorders>
            <w:shd w:val="clear" w:color="000000" w:fill="FFFFFF"/>
            <w:noWrap/>
            <w:vAlign w:val="bottom"/>
            <w:hideMark/>
          </w:tcPr>
          <w:p w14:paraId="12FF93B7" w14:textId="77777777" w:rsidR="000803AB" w:rsidRPr="00755216" w:rsidRDefault="000803AB" w:rsidP="00E012FA">
            <w:pPr>
              <w:rPr>
                <w:rFonts w:ascii="Angsana New" w:hAnsi="Angsana New"/>
                <w:color w:val="000000"/>
                <w:lang w:val="en-US"/>
              </w:rPr>
            </w:pPr>
            <w:r w:rsidRPr="00755216">
              <w:rPr>
                <w:rFonts w:ascii="Angsana New" w:hAnsi="Angsana New"/>
                <w:color w:val="000000"/>
                <w:lang w:val="en-US"/>
              </w:rPr>
              <w:t> </w:t>
            </w:r>
          </w:p>
        </w:tc>
        <w:tc>
          <w:tcPr>
            <w:tcW w:w="222" w:type="dxa"/>
            <w:tcBorders>
              <w:top w:val="nil"/>
              <w:left w:val="nil"/>
              <w:right w:val="nil"/>
            </w:tcBorders>
            <w:shd w:val="clear" w:color="000000" w:fill="FFFFFF"/>
          </w:tcPr>
          <w:p w14:paraId="71D28C0C" w14:textId="77777777" w:rsidR="000803AB" w:rsidRPr="00E8172D" w:rsidRDefault="000803AB" w:rsidP="00E012FA">
            <w:pPr>
              <w:jc w:val="center"/>
              <w:rPr>
                <w:rFonts w:ascii="Angsana New" w:hAnsi="Angsana New"/>
                <w:color w:val="000000"/>
                <w:cs/>
                <w:lang w:val="en-US"/>
              </w:rPr>
            </w:pPr>
          </w:p>
        </w:tc>
        <w:tc>
          <w:tcPr>
            <w:tcW w:w="5552" w:type="dxa"/>
            <w:gridSpan w:val="7"/>
            <w:tcBorders>
              <w:top w:val="nil"/>
              <w:left w:val="nil"/>
              <w:bottom w:val="single" w:sz="4" w:space="0" w:color="auto"/>
              <w:right w:val="nil"/>
            </w:tcBorders>
            <w:shd w:val="clear" w:color="000000" w:fill="FFFFFF"/>
            <w:noWrap/>
            <w:vAlign w:val="bottom"/>
            <w:hideMark/>
          </w:tcPr>
          <w:p w14:paraId="3553ADE2" w14:textId="77777777" w:rsidR="000803AB" w:rsidRPr="00755216" w:rsidRDefault="000803AB" w:rsidP="00E012FA">
            <w:pPr>
              <w:jc w:val="center"/>
              <w:rPr>
                <w:rFonts w:ascii="Angsana New" w:hAnsi="Angsana New"/>
                <w:color w:val="000000"/>
                <w:cs/>
              </w:rPr>
            </w:pPr>
            <w:r w:rsidRPr="00755216">
              <w:rPr>
                <w:rFonts w:asciiTheme="majorBidi" w:hAnsiTheme="majorBidi" w:cstheme="majorBidi"/>
                <w:lang w:val="en-US"/>
              </w:rPr>
              <w:t>Unit</w:t>
            </w:r>
            <w:r w:rsidRPr="009572D6">
              <w:rPr>
                <w:rFonts w:asciiTheme="majorBidi" w:hAnsiTheme="majorBidi"/>
                <w:lang w:val="en-US"/>
              </w:rPr>
              <w:t xml:space="preserve">: </w:t>
            </w:r>
            <w:r w:rsidRPr="00755216">
              <w:rPr>
                <w:rFonts w:asciiTheme="majorBidi" w:hAnsiTheme="majorBidi" w:cstheme="majorBidi"/>
                <w:lang w:val="en-US"/>
              </w:rPr>
              <w:t>Thousand Baht</w:t>
            </w:r>
          </w:p>
        </w:tc>
      </w:tr>
      <w:tr w:rsidR="000803AB" w:rsidRPr="00E8172D" w14:paraId="6F16FF69" w14:textId="77777777" w:rsidTr="00E012FA">
        <w:trPr>
          <w:trHeight w:val="402"/>
        </w:trPr>
        <w:tc>
          <w:tcPr>
            <w:tcW w:w="3345" w:type="dxa"/>
            <w:tcBorders>
              <w:top w:val="nil"/>
              <w:left w:val="nil"/>
              <w:right w:val="nil"/>
            </w:tcBorders>
            <w:shd w:val="clear" w:color="000000" w:fill="FFFFFF"/>
            <w:noWrap/>
            <w:vAlign w:val="bottom"/>
            <w:hideMark/>
          </w:tcPr>
          <w:p w14:paraId="20F353EB" w14:textId="77777777" w:rsidR="000803AB" w:rsidRPr="00755216" w:rsidRDefault="000803AB" w:rsidP="00E012FA">
            <w:pPr>
              <w:rPr>
                <w:rFonts w:ascii="Angsana New" w:hAnsi="Angsana New"/>
                <w:color w:val="000000"/>
                <w:cs/>
              </w:rPr>
            </w:pPr>
          </w:p>
        </w:tc>
        <w:tc>
          <w:tcPr>
            <w:tcW w:w="222" w:type="dxa"/>
            <w:tcBorders>
              <w:top w:val="nil"/>
              <w:left w:val="nil"/>
              <w:right w:val="nil"/>
            </w:tcBorders>
            <w:shd w:val="clear" w:color="000000" w:fill="FFFFFF"/>
          </w:tcPr>
          <w:p w14:paraId="31E71897" w14:textId="77777777" w:rsidR="000803AB" w:rsidRPr="00E8172D" w:rsidRDefault="000803AB" w:rsidP="00E012FA">
            <w:pPr>
              <w:jc w:val="center"/>
              <w:rPr>
                <w:rFonts w:ascii="Angsana New" w:hAnsi="Angsana New"/>
                <w:color w:val="000000"/>
                <w:cs/>
                <w:lang w:val="en-US"/>
              </w:rPr>
            </w:pPr>
          </w:p>
        </w:tc>
        <w:tc>
          <w:tcPr>
            <w:tcW w:w="5552" w:type="dxa"/>
            <w:gridSpan w:val="7"/>
            <w:tcBorders>
              <w:top w:val="nil"/>
              <w:left w:val="nil"/>
              <w:bottom w:val="single" w:sz="4" w:space="0" w:color="auto"/>
              <w:right w:val="nil"/>
            </w:tcBorders>
            <w:shd w:val="clear" w:color="000000" w:fill="FFFFFF"/>
            <w:noWrap/>
            <w:vAlign w:val="bottom"/>
            <w:hideMark/>
          </w:tcPr>
          <w:p w14:paraId="09A737DE" w14:textId="77777777" w:rsidR="000803AB" w:rsidRPr="00755216" w:rsidRDefault="000803AB" w:rsidP="00E012FA">
            <w:pPr>
              <w:jc w:val="center"/>
              <w:rPr>
                <w:rFonts w:ascii="Angsana New" w:hAnsi="Angsana New"/>
                <w:color w:val="000000"/>
                <w:cs/>
              </w:rPr>
            </w:pPr>
            <w:r w:rsidRPr="00755216">
              <w:rPr>
                <w:rFonts w:asciiTheme="majorBidi" w:hAnsiTheme="majorBidi" w:cstheme="majorBidi"/>
                <w:color w:val="000000"/>
                <w:lang w:val="en-US"/>
              </w:rPr>
              <w:t>Consolidated financial statements</w:t>
            </w:r>
          </w:p>
        </w:tc>
      </w:tr>
      <w:tr w:rsidR="000803AB" w:rsidRPr="00E8172D" w14:paraId="60CA6E4F" w14:textId="77777777" w:rsidTr="00E012FA">
        <w:trPr>
          <w:trHeight w:val="402"/>
        </w:trPr>
        <w:tc>
          <w:tcPr>
            <w:tcW w:w="3345" w:type="dxa"/>
            <w:tcBorders>
              <w:top w:val="nil"/>
              <w:left w:val="nil"/>
              <w:bottom w:val="single" w:sz="4" w:space="0" w:color="auto"/>
              <w:right w:val="nil"/>
            </w:tcBorders>
            <w:shd w:val="clear" w:color="000000" w:fill="FFFFFF"/>
            <w:noWrap/>
            <w:vAlign w:val="bottom"/>
            <w:hideMark/>
          </w:tcPr>
          <w:p w14:paraId="60514F16" w14:textId="77777777" w:rsidR="000803AB" w:rsidRPr="00755216" w:rsidRDefault="000803AB" w:rsidP="00E012FA">
            <w:pPr>
              <w:jc w:val="center"/>
              <w:rPr>
                <w:rFonts w:ascii="Angsana New" w:hAnsi="Angsana New"/>
                <w:color w:val="000000"/>
                <w:cs/>
              </w:rPr>
            </w:pPr>
            <w:r w:rsidRPr="00755216">
              <w:rPr>
                <w:rFonts w:asciiTheme="majorBidi" w:hAnsiTheme="majorBidi" w:cstheme="majorBidi"/>
                <w:color w:val="000000"/>
                <w:lang w:val="en-US"/>
              </w:rPr>
              <w:t>Name of Associate company</w:t>
            </w:r>
          </w:p>
        </w:tc>
        <w:tc>
          <w:tcPr>
            <w:tcW w:w="222" w:type="dxa"/>
            <w:tcBorders>
              <w:top w:val="nil"/>
              <w:left w:val="nil"/>
              <w:right w:val="nil"/>
            </w:tcBorders>
            <w:shd w:val="clear" w:color="000000" w:fill="FFFFFF"/>
          </w:tcPr>
          <w:p w14:paraId="2A53E738" w14:textId="77777777" w:rsidR="000803AB" w:rsidRPr="00E8172D" w:rsidRDefault="000803AB" w:rsidP="00E012FA">
            <w:pPr>
              <w:jc w:val="center"/>
              <w:rPr>
                <w:rFonts w:ascii="Angsana New" w:hAnsi="Angsana New"/>
                <w:color w:val="000000"/>
                <w:cs/>
                <w:lang w:val="en-US"/>
              </w:rPr>
            </w:pPr>
          </w:p>
        </w:tc>
        <w:tc>
          <w:tcPr>
            <w:tcW w:w="2672" w:type="dxa"/>
            <w:gridSpan w:val="3"/>
            <w:tcBorders>
              <w:top w:val="nil"/>
              <w:left w:val="nil"/>
              <w:bottom w:val="single" w:sz="4" w:space="0" w:color="auto"/>
              <w:right w:val="nil"/>
            </w:tcBorders>
            <w:shd w:val="clear" w:color="000000" w:fill="FFFFFF"/>
            <w:noWrap/>
            <w:hideMark/>
          </w:tcPr>
          <w:p w14:paraId="6FDA1C38" w14:textId="340A5401" w:rsidR="000803AB" w:rsidRPr="00755216" w:rsidRDefault="000803AB" w:rsidP="00E012FA">
            <w:pPr>
              <w:jc w:val="center"/>
              <w:rPr>
                <w:rFonts w:ascii="Angsana New" w:hAnsi="Angsana New"/>
                <w:color w:val="000000"/>
                <w:cs/>
                <w:lang w:val="en-US"/>
              </w:rPr>
            </w:pPr>
            <w:r w:rsidRPr="00755216">
              <w:rPr>
                <w:rFonts w:ascii="Angsana New" w:hAnsi="Angsana New"/>
                <w:color w:val="000000"/>
                <w:lang w:val="en-US"/>
              </w:rPr>
              <w:t>For the three</w:t>
            </w:r>
            <w:r w:rsidRPr="009572D6">
              <w:rPr>
                <w:rFonts w:ascii="Angsana New" w:hAnsi="Angsana New"/>
                <w:color w:val="000000"/>
                <w:lang w:val="en-US"/>
              </w:rPr>
              <w:t>-</w:t>
            </w:r>
            <w:r w:rsidRPr="00755216">
              <w:rPr>
                <w:rFonts w:ascii="Angsana New" w:hAnsi="Angsana New"/>
                <w:color w:val="000000"/>
                <w:lang w:val="en-US"/>
              </w:rPr>
              <w:t xml:space="preserve">month periods ended </w:t>
            </w:r>
            <w:r w:rsidR="00484B24" w:rsidRPr="00484B24">
              <w:rPr>
                <w:rFonts w:ascii="Angsana New" w:hAnsi="Angsana New"/>
                <w:color w:val="000000"/>
                <w:lang w:val="en-US"/>
              </w:rPr>
              <w:t>September</w:t>
            </w:r>
            <w:r w:rsidRPr="00755216">
              <w:rPr>
                <w:rFonts w:ascii="Angsana New" w:hAnsi="Angsana New"/>
                <w:color w:val="000000"/>
                <w:lang w:val="en-US"/>
              </w:rPr>
              <w:t xml:space="preserve"> 30,</w:t>
            </w:r>
          </w:p>
        </w:tc>
        <w:tc>
          <w:tcPr>
            <w:tcW w:w="274" w:type="dxa"/>
            <w:tcBorders>
              <w:top w:val="nil"/>
              <w:left w:val="nil"/>
              <w:right w:val="nil"/>
            </w:tcBorders>
            <w:shd w:val="clear" w:color="000000" w:fill="FFFFFF"/>
          </w:tcPr>
          <w:p w14:paraId="1D79781F" w14:textId="77777777" w:rsidR="000803AB" w:rsidRPr="00E8172D" w:rsidRDefault="000803AB" w:rsidP="00E012FA">
            <w:pPr>
              <w:jc w:val="center"/>
              <w:rPr>
                <w:rFonts w:asciiTheme="majorBidi" w:hAnsiTheme="majorBidi" w:cstheme="majorBidi"/>
                <w:cs/>
                <w:lang w:val="en-US"/>
              </w:rPr>
            </w:pPr>
          </w:p>
        </w:tc>
        <w:tc>
          <w:tcPr>
            <w:tcW w:w="2606" w:type="dxa"/>
            <w:gridSpan w:val="3"/>
            <w:tcBorders>
              <w:top w:val="nil"/>
              <w:left w:val="nil"/>
              <w:bottom w:val="single" w:sz="4" w:space="0" w:color="auto"/>
              <w:right w:val="nil"/>
            </w:tcBorders>
            <w:shd w:val="clear" w:color="000000" w:fill="FFFFFF"/>
          </w:tcPr>
          <w:p w14:paraId="580206C4" w14:textId="7BBC5CD1" w:rsidR="000803AB" w:rsidRPr="00755216" w:rsidRDefault="000803AB" w:rsidP="00484B24">
            <w:pPr>
              <w:jc w:val="center"/>
              <w:rPr>
                <w:rFonts w:asciiTheme="majorBidi" w:hAnsiTheme="majorBidi" w:cstheme="majorBidi"/>
                <w:lang w:val="en-US"/>
              </w:rPr>
            </w:pPr>
            <w:r w:rsidRPr="00755216">
              <w:rPr>
                <w:rFonts w:ascii="Angsana New" w:hAnsi="Angsana New"/>
                <w:color w:val="000000"/>
                <w:lang w:val="en-US"/>
              </w:rPr>
              <w:t xml:space="preserve">For the </w:t>
            </w:r>
            <w:r w:rsidR="00484B24">
              <w:rPr>
                <w:rFonts w:ascii="Angsana New" w:hAnsi="Angsana New"/>
                <w:color w:val="000000"/>
                <w:lang w:val="en-US"/>
              </w:rPr>
              <w:t>nine</w:t>
            </w:r>
            <w:r w:rsidRPr="009572D6">
              <w:rPr>
                <w:rFonts w:ascii="Angsana New" w:hAnsi="Angsana New"/>
                <w:color w:val="000000"/>
                <w:lang w:val="en-US"/>
              </w:rPr>
              <w:t>-</w:t>
            </w:r>
            <w:r w:rsidRPr="00755216">
              <w:rPr>
                <w:rFonts w:ascii="Angsana New" w:hAnsi="Angsana New"/>
                <w:color w:val="000000"/>
                <w:lang w:val="en-US"/>
              </w:rPr>
              <w:t xml:space="preserve">month periods ended </w:t>
            </w:r>
            <w:r w:rsidR="00484B24" w:rsidRPr="00484B24">
              <w:rPr>
                <w:rFonts w:ascii="Angsana New" w:hAnsi="Angsana New"/>
                <w:color w:val="000000"/>
                <w:lang w:val="en-US"/>
              </w:rPr>
              <w:t>September</w:t>
            </w:r>
            <w:r w:rsidRPr="00755216">
              <w:rPr>
                <w:rFonts w:ascii="Angsana New" w:hAnsi="Angsana New"/>
                <w:color w:val="000000"/>
                <w:lang w:val="en-US"/>
              </w:rPr>
              <w:t xml:space="preserve"> 30</w:t>
            </w:r>
            <w:r w:rsidRPr="00755216">
              <w:rPr>
                <w:rFonts w:asciiTheme="majorBidi" w:hAnsiTheme="majorBidi" w:cstheme="majorBidi"/>
                <w:lang w:val="en-US"/>
              </w:rPr>
              <w:t>,</w:t>
            </w:r>
          </w:p>
        </w:tc>
      </w:tr>
      <w:tr w:rsidR="000803AB" w:rsidRPr="00E8172D" w14:paraId="18E91130" w14:textId="77777777" w:rsidTr="00E012FA">
        <w:trPr>
          <w:trHeight w:val="402"/>
        </w:trPr>
        <w:tc>
          <w:tcPr>
            <w:tcW w:w="3345" w:type="dxa"/>
            <w:tcBorders>
              <w:top w:val="single" w:sz="4" w:space="0" w:color="auto"/>
              <w:left w:val="nil"/>
              <w:bottom w:val="nil"/>
              <w:right w:val="nil"/>
            </w:tcBorders>
            <w:shd w:val="clear" w:color="000000" w:fill="FFFFFF"/>
            <w:noWrap/>
            <w:vAlign w:val="bottom"/>
            <w:hideMark/>
          </w:tcPr>
          <w:p w14:paraId="50F6B61F" w14:textId="77777777" w:rsidR="000803AB" w:rsidRPr="00755216" w:rsidRDefault="000803AB" w:rsidP="00E012FA">
            <w:pPr>
              <w:jc w:val="center"/>
              <w:rPr>
                <w:rFonts w:ascii="Angsana New" w:hAnsi="Angsana New"/>
                <w:color w:val="000000"/>
                <w:lang w:val="en-US"/>
              </w:rPr>
            </w:pPr>
            <w:r w:rsidRPr="00755216">
              <w:rPr>
                <w:rFonts w:ascii="Angsana New" w:hAnsi="Angsana New"/>
                <w:color w:val="000000"/>
                <w:lang w:val="en-US"/>
              </w:rPr>
              <w:t> </w:t>
            </w:r>
          </w:p>
        </w:tc>
        <w:tc>
          <w:tcPr>
            <w:tcW w:w="222" w:type="dxa"/>
            <w:tcBorders>
              <w:top w:val="nil"/>
              <w:left w:val="nil"/>
              <w:right w:val="nil"/>
            </w:tcBorders>
            <w:shd w:val="clear" w:color="000000" w:fill="FFFFFF"/>
          </w:tcPr>
          <w:p w14:paraId="23B5B2E8" w14:textId="77777777" w:rsidR="000803AB" w:rsidRPr="00755216" w:rsidRDefault="000803AB" w:rsidP="00E012FA">
            <w:pPr>
              <w:jc w:val="center"/>
              <w:rPr>
                <w:rFonts w:ascii="Angsana New" w:hAnsi="Angsana New"/>
                <w:color w:val="000000"/>
                <w:lang w:val="en-US"/>
              </w:rPr>
            </w:pPr>
          </w:p>
        </w:tc>
        <w:tc>
          <w:tcPr>
            <w:tcW w:w="1218" w:type="dxa"/>
            <w:tcBorders>
              <w:top w:val="nil"/>
              <w:left w:val="nil"/>
              <w:bottom w:val="single" w:sz="4" w:space="0" w:color="auto"/>
              <w:right w:val="nil"/>
            </w:tcBorders>
            <w:shd w:val="clear" w:color="000000" w:fill="FFFFFF"/>
            <w:noWrap/>
            <w:vAlign w:val="bottom"/>
          </w:tcPr>
          <w:p w14:paraId="0C9D3A7D" w14:textId="108307E5" w:rsidR="000803AB" w:rsidRPr="00E8172D" w:rsidRDefault="000803AB" w:rsidP="00E012FA">
            <w:pPr>
              <w:jc w:val="center"/>
              <w:rPr>
                <w:rFonts w:ascii="Angsana New" w:hAnsi="Angsana New"/>
                <w:color w:val="000000"/>
                <w:cs/>
                <w:lang w:val="en-US"/>
              </w:rPr>
            </w:pPr>
            <w:r w:rsidRPr="009572D6">
              <w:rPr>
                <w:rFonts w:ascii="Angsana New" w:hAnsi="Angsana New"/>
                <w:color w:val="000000"/>
                <w:lang w:val="en-US"/>
              </w:rPr>
              <w:t>202</w:t>
            </w:r>
            <w:r>
              <w:rPr>
                <w:rFonts w:ascii="Angsana New" w:hAnsi="Angsana New"/>
                <w:color w:val="000000"/>
                <w:lang w:val="en-US"/>
              </w:rPr>
              <w:t>3</w:t>
            </w:r>
          </w:p>
        </w:tc>
        <w:tc>
          <w:tcPr>
            <w:tcW w:w="284" w:type="dxa"/>
            <w:tcBorders>
              <w:top w:val="nil"/>
              <w:left w:val="nil"/>
              <w:bottom w:val="nil"/>
              <w:right w:val="nil"/>
            </w:tcBorders>
            <w:shd w:val="clear" w:color="000000" w:fill="FFFFFF"/>
            <w:noWrap/>
            <w:vAlign w:val="bottom"/>
            <w:hideMark/>
          </w:tcPr>
          <w:p w14:paraId="06D9767A" w14:textId="77777777" w:rsidR="000803AB" w:rsidRPr="00E8172D" w:rsidRDefault="000803AB" w:rsidP="00E012FA">
            <w:pPr>
              <w:rPr>
                <w:rFonts w:ascii="Angsana New" w:hAnsi="Angsana New"/>
                <w:color w:val="000000"/>
                <w:cs/>
                <w:lang w:val="en-US"/>
              </w:rPr>
            </w:pPr>
            <w:r w:rsidRPr="00755216">
              <w:rPr>
                <w:rFonts w:asciiTheme="majorBidi" w:hAnsiTheme="majorBidi" w:cstheme="majorBidi"/>
                <w:color w:val="000000"/>
                <w:lang w:val="en-US"/>
              </w:rPr>
              <w:t> </w:t>
            </w:r>
          </w:p>
        </w:tc>
        <w:tc>
          <w:tcPr>
            <w:tcW w:w="1170" w:type="dxa"/>
            <w:tcBorders>
              <w:top w:val="nil"/>
              <w:left w:val="nil"/>
              <w:bottom w:val="single" w:sz="4" w:space="0" w:color="auto"/>
              <w:right w:val="nil"/>
            </w:tcBorders>
            <w:shd w:val="clear" w:color="000000" w:fill="FFFFFF"/>
            <w:noWrap/>
            <w:vAlign w:val="bottom"/>
            <w:hideMark/>
          </w:tcPr>
          <w:p w14:paraId="5FA2C81D" w14:textId="618DE86A" w:rsidR="000803AB" w:rsidRPr="00755216" w:rsidRDefault="000803AB" w:rsidP="00E012FA">
            <w:pPr>
              <w:jc w:val="center"/>
              <w:rPr>
                <w:rFonts w:ascii="Angsana New" w:hAnsi="Angsana New"/>
                <w:color w:val="000000"/>
                <w:cs/>
              </w:rPr>
            </w:pPr>
            <w:r w:rsidRPr="00755216">
              <w:rPr>
                <w:rFonts w:asciiTheme="majorBidi" w:hAnsiTheme="majorBidi" w:cstheme="majorBidi"/>
                <w:color w:val="000000"/>
                <w:lang w:val="en-US"/>
              </w:rPr>
              <w:t>202</w:t>
            </w:r>
            <w:r>
              <w:rPr>
                <w:rFonts w:asciiTheme="majorBidi" w:hAnsiTheme="majorBidi" w:cstheme="majorBidi"/>
                <w:color w:val="000000"/>
                <w:lang w:val="en-US"/>
              </w:rPr>
              <w:t>2</w:t>
            </w:r>
          </w:p>
        </w:tc>
        <w:tc>
          <w:tcPr>
            <w:tcW w:w="274" w:type="dxa"/>
            <w:tcBorders>
              <w:top w:val="nil"/>
              <w:left w:val="nil"/>
              <w:right w:val="nil"/>
            </w:tcBorders>
            <w:shd w:val="clear" w:color="000000" w:fill="FFFFFF"/>
          </w:tcPr>
          <w:p w14:paraId="02E3D74E" w14:textId="77777777" w:rsidR="000803AB" w:rsidRPr="00E8172D" w:rsidRDefault="000803AB" w:rsidP="00E012FA">
            <w:pPr>
              <w:jc w:val="center"/>
              <w:rPr>
                <w:rFonts w:ascii="Angsana New" w:hAnsi="Angsana New"/>
                <w:color w:val="000000"/>
                <w:cs/>
                <w:lang w:val="en-US"/>
              </w:rPr>
            </w:pPr>
          </w:p>
        </w:tc>
        <w:tc>
          <w:tcPr>
            <w:tcW w:w="1166" w:type="dxa"/>
            <w:tcBorders>
              <w:top w:val="nil"/>
              <w:left w:val="nil"/>
              <w:bottom w:val="single" w:sz="4" w:space="0" w:color="auto"/>
              <w:right w:val="nil"/>
            </w:tcBorders>
            <w:shd w:val="clear" w:color="000000" w:fill="FFFFFF"/>
            <w:vAlign w:val="bottom"/>
          </w:tcPr>
          <w:p w14:paraId="79C78BD9" w14:textId="2D1FDC44" w:rsidR="000803AB" w:rsidRPr="00E8172D" w:rsidRDefault="000803AB" w:rsidP="00E012FA">
            <w:pPr>
              <w:jc w:val="center"/>
              <w:rPr>
                <w:rFonts w:ascii="Angsana New" w:hAnsi="Angsana New"/>
                <w:color w:val="000000"/>
                <w:cs/>
                <w:lang w:val="en-US"/>
              </w:rPr>
            </w:pPr>
            <w:r w:rsidRPr="009572D6">
              <w:rPr>
                <w:rFonts w:ascii="Angsana New" w:hAnsi="Angsana New"/>
                <w:color w:val="000000"/>
                <w:lang w:val="en-US"/>
              </w:rPr>
              <w:t>202</w:t>
            </w:r>
            <w:r>
              <w:rPr>
                <w:rFonts w:ascii="Angsana New" w:hAnsi="Angsana New"/>
                <w:color w:val="000000"/>
                <w:lang w:val="en-US"/>
              </w:rPr>
              <w:t>3</w:t>
            </w:r>
          </w:p>
        </w:tc>
        <w:tc>
          <w:tcPr>
            <w:tcW w:w="263" w:type="dxa"/>
            <w:tcBorders>
              <w:top w:val="nil"/>
              <w:left w:val="nil"/>
              <w:right w:val="nil"/>
            </w:tcBorders>
            <w:shd w:val="clear" w:color="000000" w:fill="FFFFFF"/>
            <w:vAlign w:val="bottom"/>
          </w:tcPr>
          <w:p w14:paraId="774CECBB" w14:textId="77777777" w:rsidR="000803AB" w:rsidRPr="00E8172D" w:rsidRDefault="000803AB" w:rsidP="00E012FA">
            <w:pPr>
              <w:jc w:val="center"/>
              <w:rPr>
                <w:rFonts w:ascii="Angsana New" w:hAnsi="Angsana New"/>
                <w:color w:val="000000"/>
                <w:cs/>
                <w:lang w:val="en-US"/>
              </w:rPr>
            </w:pPr>
            <w:r w:rsidRPr="00755216">
              <w:rPr>
                <w:rFonts w:asciiTheme="majorBidi" w:hAnsiTheme="majorBidi" w:cstheme="majorBidi"/>
                <w:color w:val="000000"/>
                <w:lang w:val="en-US"/>
              </w:rPr>
              <w:t> </w:t>
            </w:r>
          </w:p>
        </w:tc>
        <w:tc>
          <w:tcPr>
            <w:tcW w:w="1177" w:type="dxa"/>
            <w:tcBorders>
              <w:top w:val="nil"/>
              <w:left w:val="nil"/>
              <w:bottom w:val="single" w:sz="4" w:space="0" w:color="auto"/>
              <w:right w:val="nil"/>
            </w:tcBorders>
            <w:shd w:val="clear" w:color="000000" w:fill="FFFFFF"/>
            <w:vAlign w:val="bottom"/>
          </w:tcPr>
          <w:p w14:paraId="5D22BE3D" w14:textId="70D738EE" w:rsidR="000803AB" w:rsidRPr="00755216" w:rsidRDefault="000803AB" w:rsidP="00E012FA">
            <w:pPr>
              <w:jc w:val="center"/>
              <w:rPr>
                <w:rFonts w:ascii="Angsana New" w:hAnsi="Angsana New"/>
                <w:color w:val="000000"/>
                <w:cs/>
              </w:rPr>
            </w:pPr>
            <w:r w:rsidRPr="00755216">
              <w:rPr>
                <w:rFonts w:asciiTheme="majorBidi" w:hAnsiTheme="majorBidi" w:cstheme="majorBidi"/>
                <w:color w:val="000000"/>
                <w:lang w:val="en-US"/>
              </w:rPr>
              <w:t>202</w:t>
            </w:r>
            <w:r>
              <w:rPr>
                <w:rFonts w:asciiTheme="majorBidi" w:hAnsiTheme="majorBidi" w:cstheme="majorBidi"/>
                <w:color w:val="000000"/>
                <w:lang w:val="en-US"/>
              </w:rPr>
              <w:t>2</w:t>
            </w:r>
          </w:p>
        </w:tc>
      </w:tr>
      <w:tr w:rsidR="00484B24" w:rsidRPr="00E8172D" w14:paraId="5EB562D3" w14:textId="77777777" w:rsidTr="00764C55">
        <w:trPr>
          <w:trHeight w:val="402"/>
        </w:trPr>
        <w:tc>
          <w:tcPr>
            <w:tcW w:w="3345" w:type="dxa"/>
            <w:tcBorders>
              <w:top w:val="nil"/>
              <w:left w:val="nil"/>
              <w:bottom w:val="nil"/>
              <w:right w:val="nil"/>
            </w:tcBorders>
            <w:shd w:val="clear" w:color="000000" w:fill="FFFFFF"/>
            <w:vAlign w:val="bottom"/>
            <w:hideMark/>
          </w:tcPr>
          <w:p w14:paraId="40452EE9" w14:textId="77777777" w:rsidR="00484B24" w:rsidRPr="00755216" w:rsidRDefault="00484B24" w:rsidP="00484B24">
            <w:pPr>
              <w:rPr>
                <w:rFonts w:ascii="Angsana New" w:hAnsi="Angsana New"/>
                <w:color w:val="000000"/>
                <w:cs/>
              </w:rPr>
            </w:pPr>
            <w:r w:rsidRPr="00755216">
              <w:rPr>
                <w:rFonts w:asciiTheme="majorBidi" w:hAnsiTheme="majorBidi" w:cstheme="majorBidi"/>
                <w:lang w:val="en-US"/>
              </w:rPr>
              <w:t>Sino Trading – Services Corporation</w:t>
            </w:r>
          </w:p>
        </w:tc>
        <w:tc>
          <w:tcPr>
            <w:tcW w:w="222" w:type="dxa"/>
            <w:tcBorders>
              <w:top w:val="nil"/>
              <w:left w:val="nil"/>
              <w:right w:val="nil"/>
            </w:tcBorders>
            <w:shd w:val="clear" w:color="000000" w:fill="FFFFFF"/>
          </w:tcPr>
          <w:p w14:paraId="39257DA2" w14:textId="77777777" w:rsidR="00484B24" w:rsidRPr="00E8172D" w:rsidRDefault="00484B24" w:rsidP="00484B24">
            <w:pPr>
              <w:jc w:val="right"/>
              <w:rPr>
                <w:rFonts w:ascii="Angsana New" w:hAnsi="Angsana New"/>
                <w:cs/>
                <w:lang w:val="en-US"/>
              </w:rPr>
            </w:pPr>
          </w:p>
        </w:tc>
        <w:tc>
          <w:tcPr>
            <w:tcW w:w="1218" w:type="dxa"/>
            <w:tcBorders>
              <w:top w:val="nil"/>
              <w:left w:val="nil"/>
              <w:right w:val="nil"/>
            </w:tcBorders>
            <w:shd w:val="clear" w:color="auto" w:fill="auto"/>
            <w:noWrap/>
            <w:vAlign w:val="bottom"/>
          </w:tcPr>
          <w:p w14:paraId="6E517349" w14:textId="09DE791D" w:rsidR="00484B24" w:rsidRPr="00755216" w:rsidRDefault="00764C55" w:rsidP="00484B24">
            <w:pPr>
              <w:jc w:val="right"/>
              <w:rPr>
                <w:rFonts w:ascii="Angsana New" w:hAnsi="Angsana New"/>
                <w:cs/>
              </w:rPr>
            </w:pPr>
            <w:r w:rsidRPr="00A17236">
              <w:rPr>
                <w:rFonts w:ascii="Angsana New" w:hAnsi="Angsana New"/>
                <w:lang w:val="en-US"/>
              </w:rPr>
              <w:t>(375)</w:t>
            </w:r>
          </w:p>
        </w:tc>
        <w:tc>
          <w:tcPr>
            <w:tcW w:w="284" w:type="dxa"/>
            <w:tcBorders>
              <w:top w:val="nil"/>
              <w:left w:val="nil"/>
              <w:right w:val="nil"/>
            </w:tcBorders>
            <w:shd w:val="clear" w:color="auto" w:fill="auto"/>
            <w:noWrap/>
            <w:vAlign w:val="bottom"/>
          </w:tcPr>
          <w:p w14:paraId="45C0A3A4" w14:textId="77777777" w:rsidR="00484B24" w:rsidRPr="00E8172D" w:rsidRDefault="00484B24" w:rsidP="00484B24">
            <w:pPr>
              <w:jc w:val="right"/>
              <w:rPr>
                <w:rFonts w:ascii="Angsana New" w:hAnsi="Angsana New"/>
                <w:cs/>
                <w:lang w:val="en-US"/>
              </w:rPr>
            </w:pPr>
          </w:p>
        </w:tc>
        <w:tc>
          <w:tcPr>
            <w:tcW w:w="1170" w:type="dxa"/>
            <w:tcBorders>
              <w:top w:val="nil"/>
              <w:left w:val="nil"/>
              <w:right w:val="nil"/>
            </w:tcBorders>
            <w:shd w:val="clear" w:color="auto" w:fill="auto"/>
            <w:noWrap/>
            <w:vAlign w:val="bottom"/>
          </w:tcPr>
          <w:p w14:paraId="0A52A89E" w14:textId="35451D68" w:rsidR="00484B24" w:rsidRPr="00755216" w:rsidRDefault="00484B24" w:rsidP="00484B24">
            <w:pPr>
              <w:jc w:val="right"/>
              <w:rPr>
                <w:rFonts w:ascii="Angsana New" w:hAnsi="Angsana New"/>
                <w:cs/>
              </w:rPr>
            </w:pPr>
            <w:r w:rsidRPr="00EA2A18">
              <w:rPr>
                <w:rFonts w:ascii="Angsana New" w:hAnsi="Angsana New"/>
                <w:lang w:val="en-US"/>
              </w:rPr>
              <w:t>204</w:t>
            </w:r>
          </w:p>
        </w:tc>
        <w:tc>
          <w:tcPr>
            <w:tcW w:w="274" w:type="dxa"/>
            <w:tcBorders>
              <w:top w:val="nil"/>
              <w:left w:val="nil"/>
              <w:right w:val="nil"/>
            </w:tcBorders>
            <w:shd w:val="clear" w:color="auto" w:fill="auto"/>
          </w:tcPr>
          <w:p w14:paraId="201B674E" w14:textId="77777777" w:rsidR="00484B24" w:rsidRPr="00E8172D" w:rsidRDefault="00484B24" w:rsidP="00484B24">
            <w:pPr>
              <w:jc w:val="right"/>
              <w:rPr>
                <w:rFonts w:ascii="Angsana New" w:hAnsi="Angsana New"/>
                <w:cs/>
                <w:lang w:val="en-US"/>
              </w:rPr>
            </w:pPr>
          </w:p>
        </w:tc>
        <w:tc>
          <w:tcPr>
            <w:tcW w:w="1166" w:type="dxa"/>
            <w:tcBorders>
              <w:top w:val="nil"/>
              <w:left w:val="nil"/>
              <w:right w:val="nil"/>
            </w:tcBorders>
            <w:shd w:val="clear" w:color="auto" w:fill="auto"/>
          </w:tcPr>
          <w:p w14:paraId="5656CDC3" w14:textId="409C4CF2" w:rsidR="00484B24" w:rsidRPr="00755216" w:rsidRDefault="00764C55" w:rsidP="00484B24">
            <w:pPr>
              <w:jc w:val="right"/>
              <w:rPr>
                <w:rFonts w:ascii="Angsana New" w:hAnsi="Angsana New"/>
                <w:cs/>
              </w:rPr>
            </w:pPr>
            <w:r w:rsidRPr="00A17236">
              <w:rPr>
                <w:rFonts w:ascii="Angsana New" w:hAnsi="Angsana New"/>
                <w:lang w:val="en-US"/>
              </w:rPr>
              <w:t>(1,210)</w:t>
            </w:r>
          </w:p>
        </w:tc>
        <w:tc>
          <w:tcPr>
            <w:tcW w:w="263" w:type="dxa"/>
            <w:tcBorders>
              <w:top w:val="nil"/>
              <w:left w:val="nil"/>
              <w:right w:val="nil"/>
            </w:tcBorders>
          </w:tcPr>
          <w:p w14:paraId="5B20950B" w14:textId="77777777" w:rsidR="00484B24" w:rsidRPr="00E8172D" w:rsidRDefault="00484B24" w:rsidP="00484B24">
            <w:pPr>
              <w:jc w:val="right"/>
              <w:rPr>
                <w:rFonts w:ascii="Angsana New" w:hAnsi="Angsana New"/>
                <w:cs/>
                <w:lang w:val="en-US"/>
              </w:rPr>
            </w:pPr>
          </w:p>
        </w:tc>
        <w:tc>
          <w:tcPr>
            <w:tcW w:w="1177" w:type="dxa"/>
            <w:tcBorders>
              <w:top w:val="nil"/>
              <w:left w:val="nil"/>
              <w:right w:val="nil"/>
            </w:tcBorders>
            <w:shd w:val="clear" w:color="auto" w:fill="auto"/>
          </w:tcPr>
          <w:p w14:paraId="0C02B3B8" w14:textId="736225B5" w:rsidR="00484B24" w:rsidRPr="00755216" w:rsidRDefault="00484B24" w:rsidP="00484B24">
            <w:pPr>
              <w:jc w:val="right"/>
              <w:rPr>
                <w:rFonts w:ascii="Angsana New" w:hAnsi="Angsana New"/>
                <w:cs/>
              </w:rPr>
            </w:pPr>
            <w:r w:rsidRPr="00EA2A18">
              <w:rPr>
                <w:rFonts w:ascii="Angsana New" w:hAnsi="Angsana New"/>
                <w:lang w:val="en-US"/>
              </w:rPr>
              <w:t>350</w:t>
            </w:r>
          </w:p>
        </w:tc>
      </w:tr>
      <w:tr w:rsidR="00484B24" w:rsidRPr="00E8172D" w14:paraId="41BA6063" w14:textId="77777777" w:rsidTr="00764C55">
        <w:trPr>
          <w:trHeight w:val="402"/>
        </w:trPr>
        <w:tc>
          <w:tcPr>
            <w:tcW w:w="3345" w:type="dxa"/>
            <w:tcBorders>
              <w:top w:val="nil"/>
              <w:left w:val="nil"/>
              <w:bottom w:val="nil"/>
              <w:right w:val="nil"/>
            </w:tcBorders>
            <w:shd w:val="clear" w:color="000000" w:fill="FFFFFF"/>
          </w:tcPr>
          <w:p w14:paraId="6F9D0F58" w14:textId="77777777" w:rsidR="00484B24" w:rsidRPr="00755216" w:rsidRDefault="00484B24" w:rsidP="00484B24">
            <w:pPr>
              <w:rPr>
                <w:rFonts w:ascii="Angsana New" w:hAnsi="Angsana New"/>
                <w:cs/>
              </w:rPr>
            </w:pPr>
            <w:proofErr w:type="spellStart"/>
            <w:r w:rsidRPr="00755216">
              <w:rPr>
                <w:rFonts w:asciiTheme="majorBidi" w:hAnsiTheme="majorBidi" w:cstheme="majorBidi"/>
                <w:lang w:val="en-US"/>
              </w:rPr>
              <w:t>RGTech</w:t>
            </w:r>
            <w:proofErr w:type="spellEnd"/>
            <w:r w:rsidRPr="00755216">
              <w:rPr>
                <w:rFonts w:asciiTheme="majorBidi" w:hAnsiTheme="majorBidi" w:cstheme="majorBidi"/>
                <w:lang w:val="en-US"/>
              </w:rPr>
              <w:t xml:space="preserve"> </w:t>
            </w:r>
            <w:proofErr w:type="spellStart"/>
            <w:r w:rsidRPr="00755216">
              <w:rPr>
                <w:rFonts w:asciiTheme="majorBidi" w:hAnsiTheme="majorBidi" w:cstheme="majorBidi"/>
                <w:lang w:val="en-US"/>
              </w:rPr>
              <w:t>Simat</w:t>
            </w:r>
            <w:proofErr w:type="spellEnd"/>
            <w:r w:rsidRPr="00755216">
              <w:rPr>
                <w:rFonts w:asciiTheme="majorBidi" w:hAnsiTheme="majorBidi" w:cstheme="majorBidi"/>
                <w:lang w:val="en-US"/>
              </w:rPr>
              <w:t xml:space="preserve"> Co</w:t>
            </w:r>
            <w:r w:rsidRPr="009572D6">
              <w:rPr>
                <w:rFonts w:asciiTheme="majorBidi" w:hAnsiTheme="majorBidi"/>
                <w:lang w:val="en-US"/>
              </w:rPr>
              <w:t>.</w:t>
            </w:r>
            <w:r w:rsidRPr="00755216">
              <w:rPr>
                <w:rFonts w:asciiTheme="majorBidi" w:hAnsiTheme="majorBidi" w:cstheme="majorBidi"/>
                <w:lang w:val="en-US"/>
              </w:rPr>
              <w:t>, Ltd</w:t>
            </w:r>
            <w:r w:rsidRPr="009572D6">
              <w:rPr>
                <w:rFonts w:asciiTheme="majorBidi" w:hAnsiTheme="majorBidi"/>
                <w:lang w:val="en-US"/>
              </w:rPr>
              <w:t>.</w:t>
            </w:r>
          </w:p>
        </w:tc>
        <w:tc>
          <w:tcPr>
            <w:tcW w:w="222" w:type="dxa"/>
            <w:tcBorders>
              <w:top w:val="nil"/>
              <w:left w:val="nil"/>
              <w:right w:val="nil"/>
            </w:tcBorders>
            <w:shd w:val="clear" w:color="000000" w:fill="FFFFFF"/>
          </w:tcPr>
          <w:p w14:paraId="776282E0" w14:textId="77777777" w:rsidR="00484B24" w:rsidRPr="00E8172D" w:rsidRDefault="00484B24" w:rsidP="00484B24">
            <w:pPr>
              <w:jc w:val="right"/>
              <w:rPr>
                <w:rFonts w:ascii="Angsana New" w:hAnsi="Angsana New"/>
                <w:cs/>
                <w:lang w:val="en-US"/>
              </w:rPr>
            </w:pPr>
          </w:p>
        </w:tc>
        <w:tc>
          <w:tcPr>
            <w:tcW w:w="1218" w:type="dxa"/>
            <w:tcBorders>
              <w:top w:val="nil"/>
              <w:left w:val="nil"/>
              <w:bottom w:val="single" w:sz="4" w:space="0" w:color="auto"/>
              <w:right w:val="nil"/>
            </w:tcBorders>
            <w:shd w:val="clear" w:color="auto" w:fill="auto"/>
            <w:noWrap/>
            <w:vAlign w:val="bottom"/>
          </w:tcPr>
          <w:p w14:paraId="1943B866" w14:textId="7992BADA" w:rsidR="00484B24" w:rsidRPr="00755216" w:rsidRDefault="00764C55" w:rsidP="00484B24">
            <w:pPr>
              <w:jc w:val="right"/>
              <w:rPr>
                <w:rFonts w:ascii="Angsana New" w:hAnsi="Angsana New"/>
                <w:cs/>
              </w:rPr>
            </w:pPr>
            <w:r w:rsidRPr="00A17236">
              <w:rPr>
                <w:rFonts w:ascii="Angsana New" w:hAnsi="Angsana New"/>
                <w:lang w:val="en-US"/>
              </w:rPr>
              <w:t>-</w:t>
            </w:r>
          </w:p>
        </w:tc>
        <w:tc>
          <w:tcPr>
            <w:tcW w:w="284" w:type="dxa"/>
            <w:tcBorders>
              <w:top w:val="nil"/>
              <w:left w:val="nil"/>
              <w:right w:val="nil"/>
            </w:tcBorders>
            <w:shd w:val="clear" w:color="auto" w:fill="auto"/>
            <w:noWrap/>
            <w:vAlign w:val="bottom"/>
          </w:tcPr>
          <w:p w14:paraId="5605DF9E" w14:textId="77777777" w:rsidR="00484B24" w:rsidRPr="00E8172D" w:rsidRDefault="00484B24" w:rsidP="00484B24">
            <w:pPr>
              <w:jc w:val="right"/>
              <w:rPr>
                <w:rFonts w:ascii="Angsana New" w:hAnsi="Angsana New"/>
                <w:cs/>
                <w:lang w:val="en-US"/>
              </w:rPr>
            </w:pPr>
          </w:p>
        </w:tc>
        <w:tc>
          <w:tcPr>
            <w:tcW w:w="1170" w:type="dxa"/>
            <w:tcBorders>
              <w:top w:val="nil"/>
              <w:left w:val="nil"/>
              <w:bottom w:val="single" w:sz="4" w:space="0" w:color="auto"/>
              <w:right w:val="nil"/>
            </w:tcBorders>
            <w:shd w:val="clear" w:color="auto" w:fill="auto"/>
            <w:noWrap/>
            <w:vAlign w:val="bottom"/>
          </w:tcPr>
          <w:p w14:paraId="3A60A3F0" w14:textId="3785DDAF" w:rsidR="00484B24" w:rsidRPr="00755216" w:rsidRDefault="00484B24" w:rsidP="00484B24">
            <w:pPr>
              <w:jc w:val="right"/>
              <w:rPr>
                <w:rFonts w:ascii="Angsana New" w:hAnsi="Angsana New"/>
                <w:cs/>
              </w:rPr>
            </w:pPr>
            <w:r w:rsidRPr="00EA2A18">
              <w:rPr>
                <w:rFonts w:ascii="Angsana New" w:hAnsi="Angsana New"/>
                <w:lang w:val="en-US"/>
              </w:rPr>
              <w:t>-</w:t>
            </w:r>
          </w:p>
        </w:tc>
        <w:tc>
          <w:tcPr>
            <w:tcW w:w="274" w:type="dxa"/>
            <w:tcBorders>
              <w:top w:val="nil"/>
              <w:left w:val="nil"/>
              <w:right w:val="nil"/>
            </w:tcBorders>
            <w:shd w:val="clear" w:color="auto" w:fill="auto"/>
          </w:tcPr>
          <w:p w14:paraId="287E0B7A" w14:textId="77777777" w:rsidR="00484B24" w:rsidRPr="00E8172D" w:rsidRDefault="00484B24" w:rsidP="00484B24">
            <w:pPr>
              <w:jc w:val="right"/>
              <w:rPr>
                <w:rFonts w:ascii="Angsana New" w:hAnsi="Angsana New"/>
                <w:cs/>
                <w:lang w:val="en-US"/>
              </w:rPr>
            </w:pPr>
          </w:p>
        </w:tc>
        <w:tc>
          <w:tcPr>
            <w:tcW w:w="1166" w:type="dxa"/>
            <w:tcBorders>
              <w:top w:val="nil"/>
              <w:left w:val="nil"/>
              <w:bottom w:val="single" w:sz="4" w:space="0" w:color="auto"/>
              <w:right w:val="nil"/>
            </w:tcBorders>
            <w:shd w:val="clear" w:color="auto" w:fill="auto"/>
          </w:tcPr>
          <w:p w14:paraId="068B0045" w14:textId="6C803EF7" w:rsidR="00484B24" w:rsidRPr="00755216" w:rsidRDefault="00764C55" w:rsidP="00484B24">
            <w:pPr>
              <w:jc w:val="right"/>
              <w:rPr>
                <w:rFonts w:ascii="Angsana New" w:hAnsi="Angsana New"/>
                <w:cs/>
              </w:rPr>
            </w:pPr>
            <w:r w:rsidRPr="00A17236">
              <w:rPr>
                <w:rFonts w:ascii="Angsana New" w:hAnsi="Angsana New"/>
                <w:lang w:val="en-US"/>
              </w:rPr>
              <w:t>-</w:t>
            </w:r>
          </w:p>
        </w:tc>
        <w:tc>
          <w:tcPr>
            <w:tcW w:w="263" w:type="dxa"/>
            <w:tcBorders>
              <w:top w:val="nil"/>
              <w:left w:val="nil"/>
              <w:right w:val="nil"/>
            </w:tcBorders>
          </w:tcPr>
          <w:p w14:paraId="1D960C58" w14:textId="77777777" w:rsidR="00484B24" w:rsidRPr="00E8172D" w:rsidRDefault="00484B24" w:rsidP="00484B24">
            <w:pPr>
              <w:jc w:val="right"/>
              <w:rPr>
                <w:rFonts w:ascii="Angsana New" w:hAnsi="Angsana New"/>
                <w:cs/>
                <w:lang w:val="en-US"/>
              </w:rPr>
            </w:pPr>
          </w:p>
        </w:tc>
        <w:tc>
          <w:tcPr>
            <w:tcW w:w="1177" w:type="dxa"/>
            <w:tcBorders>
              <w:top w:val="nil"/>
              <w:left w:val="nil"/>
              <w:bottom w:val="single" w:sz="4" w:space="0" w:color="auto"/>
              <w:right w:val="nil"/>
            </w:tcBorders>
            <w:shd w:val="clear" w:color="auto" w:fill="auto"/>
          </w:tcPr>
          <w:p w14:paraId="20644511" w14:textId="174D88DE" w:rsidR="00484B24" w:rsidRPr="00755216" w:rsidRDefault="00484B24" w:rsidP="00484B24">
            <w:pPr>
              <w:jc w:val="right"/>
              <w:rPr>
                <w:rFonts w:ascii="Angsana New" w:hAnsi="Angsana New"/>
                <w:cs/>
              </w:rPr>
            </w:pPr>
            <w:r w:rsidRPr="00EA2A18">
              <w:rPr>
                <w:rFonts w:ascii="Angsana New" w:hAnsi="Angsana New"/>
                <w:lang w:val="en-US"/>
              </w:rPr>
              <w:t>-</w:t>
            </w:r>
          </w:p>
        </w:tc>
      </w:tr>
      <w:tr w:rsidR="00484B24" w:rsidRPr="00E8172D" w14:paraId="18E3E7A0" w14:textId="77777777" w:rsidTr="00764C55">
        <w:trPr>
          <w:trHeight w:val="402"/>
        </w:trPr>
        <w:tc>
          <w:tcPr>
            <w:tcW w:w="3345" w:type="dxa"/>
            <w:tcBorders>
              <w:top w:val="nil"/>
              <w:left w:val="nil"/>
              <w:bottom w:val="nil"/>
              <w:right w:val="nil"/>
            </w:tcBorders>
            <w:shd w:val="clear" w:color="000000" w:fill="FFFFFF"/>
            <w:vAlign w:val="bottom"/>
            <w:hideMark/>
          </w:tcPr>
          <w:p w14:paraId="26108D2F" w14:textId="77777777" w:rsidR="00484B24" w:rsidRPr="00755216" w:rsidRDefault="00484B24" w:rsidP="00484B24">
            <w:pPr>
              <w:rPr>
                <w:rFonts w:ascii="Angsana New" w:hAnsi="Angsana New"/>
                <w:color w:val="000000"/>
                <w:cs/>
              </w:rPr>
            </w:pPr>
            <w:r w:rsidRPr="00755216">
              <w:rPr>
                <w:rFonts w:asciiTheme="majorBidi" w:hAnsiTheme="majorBidi" w:cstheme="majorBidi"/>
                <w:color w:val="000000"/>
                <w:lang w:val="en-US"/>
              </w:rPr>
              <w:t>Total</w:t>
            </w:r>
          </w:p>
        </w:tc>
        <w:tc>
          <w:tcPr>
            <w:tcW w:w="222" w:type="dxa"/>
            <w:tcBorders>
              <w:left w:val="nil"/>
              <w:right w:val="nil"/>
            </w:tcBorders>
            <w:shd w:val="clear" w:color="000000" w:fill="FFFFFF"/>
          </w:tcPr>
          <w:p w14:paraId="64050808" w14:textId="77777777" w:rsidR="00484B24" w:rsidRPr="00E8172D" w:rsidRDefault="00484B24" w:rsidP="00484B24">
            <w:pPr>
              <w:jc w:val="right"/>
              <w:rPr>
                <w:rFonts w:ascii="Angsana New" w:hAnsi="Angsana New"/>
                <w:cs/>
                <w:lang w:val="en-US"/>
              </w:rPr>
            </w:pPr>
          </w:p>
        </w:tc>
        <w:tc>
          <w:tcPr>
            <w:tcW w:w="1218" w:type="dxa"/>
            <w:tcBorders>
              <w:top w:val="single" w:sz="4" w:space="0" w:color="auto"/>
              <w:left w:val="nil"/>
              <w:bottom w:val="double" w:sz="4" w:space="0" w:color="auto"/>
              <w:right w:val="nil"/>
            </w:tcBorders>
            <w:shd w:val="clear" w:color="auto" w:fill="auto"/>
            <w:noWrap/>
            <w:vAlign w:val="bottom"/>
          </w:tcPr>
          <w:p w14:paraId="30121172" w14:textId="31BED8B2" w:rsidR="00484B24" w:rsidRPr="00755216" w:rsidRDefault="00764C55" w:rsidP="00484B24">
            <w:pPr>
              <w:jc w:val="right"/>
              <w:rPr>
                <w:rFonts w:ascii="Angsana New" w:hAnsi="Angsana New"/>
                <w:cs/>
              </w:rPr>
            </w:pPr>
            <w:r w:rsidRPr="00A17236">
              <w:rPr>
                <w:rFonts w:ascii="Angsana New" w:hAnsi="Angsana New"/>
                <w:lang w:val="en-US"/>
              </w:rPr>
              <w:t>(375)</w:t>
            </w:r>
          </w:p>
        </w:tc>
        <w:tc>
          <w:tcPr>
            <w:tcW w:w="284" w:type="dxa"/>
            <w:tcBorders>
              <w:left w:val="nil"/>
              <w:bottom w:val="nil"/>
              <w:right w:val="nil"/>
            </w:tcBorders>
            <w:shd w:val="clear" w:color="auto" w:fill="auto"/>
            <w:noWrap/>
            <w:vAlign w:val="bottom"/>
          </w:tcPr>
          <w:p w14:paraId="40340387" w14:textId="77777777" w:rsidR="00484B24" w:rsidRPr="00E8172D" w:rsidRDefault="00484B24" w:rsidP="00484B24">
            <w:pPr>
              <w:jc w:val="right"/>
              <w:rPr>
                <w:rFonts w:ascii="Angsana New" w:hAnsi="Angsana New"/>
                <w:cs/>
                <w:lang w:val="en-US"/>
              </w:rPr>
            </w:pPr>
          </w:p>
        </w:tc>
        <w:tc>
          <w:tcPr>
            <w:tcW w:w="1170" w:type="dxa"/>
            <w:tcBorders>
              <w:top w:val="single" w:sz="4" w:space="0" w:color="auto"/>
              <w:left w:val="nil"/>
              <w:bottom w:val="double" w:sz="4" w:space="0" w:color="auto"/>
              <w:right w:val="nil"/>
            </w:tcBorders>
            <w:shd w:val="clear" w:color="auto" w:fill="auto"/>
            <w:noWrap/>
            <w:vAlign w:val="bottom"/>
          </w:tcPr>
          <w:p w14:paraId="267825F7" w14:textId="25965BEE" w:rsidR="00484B24" w:rsidRPr="00755216" w:rsidRDefault="00484B24" w:rsidP="00484B24">
            <w:pPr>
              <w:jc w:val="right"/>
              <w:rPr>
                <w:rFonts w:ascii="Angsana New" w:hAnsi="Angsana New"/>
                <w:cs/>
              </w:rPr>
            </w:pPr>
            <w:r w:rsidRPr="00EA2A18">
              <w:rPr>
                <w:rFonts w:ascii="Angsana New" w:hAnsi="Angsana New"/>
                <w:lang w:val="en-US"/>
              </w:rPr>
              <w:t>204</w:t>
            </w:r>
          </w:p>
        </w:tc>
        <w:tc>
          <w:tcPr>
            <w:tcW w:w="274" w:type="dxa"/>
            <w:tcBorders>
              <w:left w:val="nil"/>
              <w:right w:val="nil"/>
            </w:tcBorders>
            <w:shd w:val="clear" w:color="auto" w:fill="auto"/>
          </w:tcPr>
          <w:p w14:paraId="6A5538FD" w14:textId="77777777" w:rsidR="00484B24" w:rsidRPr="00E8172D" w:rsidRDefault="00484B24" w:rsidP="00484B24">
            <w:pPr>
              <w:jc w:val="right"/>
              <w:rPr>
                <w:rFonts w:ascii="Angsana New" w:hAnsi="Angsana New"/>
                <w:cs/>
                <w:lang w:val="en-US"/>
              </w:rPr>
            </w:pPr>
          </w:p>
        </w:tc>
        <w:tc>
          <w:tcPr>
            <w:tcW w:w="1166" w:type="dxa"/>
            <w:tcBorders>
              <w:top w:val="single" w:sz="4" w:space="0" w:color="auto"/>
              <w:left w:val="nil"/>
              <w:bottom w:val="double" w:sz="4" w:space="0" w:color="auto"/>
              <w:right w:val="nil"/>
            </w:tcBorders>
            <w:shd w:val="clear" w:color="auto" w:fill="auto"/>
          </w:tcPr>
          <w:p w14:paraId="62782DF4" w14:textId="2BA01CDE" w:rsidR="00484B24" w:rsidRPr="00764C55" w:rsidRDefault="00764C55" w:rsidP="00484B24">
            <w:pPr>
              <w:jc w:val="right"/>
              <w:rPr>
                <w:rFonts w:ascii="Angsana New" w:hAnsi="Angsana New"/>
                <w:lang w:val="en-US"/>
              </w:rPr>
            </w:pPr>
            <w:r w:rsidRPr="00764C55">
              <w:rPr>
                <w:rFonts w:ascii="Angsana New" w:hAnsi="Angsana New"/>
                <w:lang w:val="en-US"/>
              </w:rPr>
              <w:t>(1,210)</w:t>
            </w:r>
          </w:p>
        </w:tc>
        <w:tc>
          <w:tcPr>
            <w:tcW w:w="263" w:type="dxa"/>
            <w:tcBorders>
              <w:left w:val="nil"/>
              <w:right w:val="nil"/>
            </w:tcBorders>
          </w:tcPr>
          <w:p w14:paraId="3787E6FF" w14:textId="77777777" w:rsidR="00484B24" w:rsidRPr="00E8172D" w:rsidRDefault="00484B24" w:rsidP="00484B24">
            <w:pPr>
              <w:jc w:val="right"/>
              <w:rPr>
                <w:rFonts w:ascii="Angsana New" w:hAnsi="Angsana New"/>
                <w:cs/>
                <w:lang w:val="en-US"/>
              </w:rPr>
            </w:pPr>
          </w:p>
        </w:tc>
        <w:tc>
          <w:tcPr>
            <w:tcW w:w="1177" w:type="dxa"/>
            <w:tcBorders>
              <w:top w:val="single" w:sz="4" w:space="0" w:color="auto"/>
              <w:left w:val="nil"/>
              <w:bottom w:val="double" w:sz="4" w:space="0" w:color="auto"/>
              <w:right w:val="nil"/>
            </w:tcBorders>
            <w:shd w:val="clear" w:color="auto" w:fill="auto"/>
          </w:tcPr>
          <w:p w14:paraId="73B59A0D" w14:textId="148866B9" w:rsidR="00484B24" w:rsidRPr="00E8172D" w:rsidRDefault="00484B24" w:rsidP="00484B24">
            <w:pPr>
              <w:jc w:val="right"/>
              <w:rPr>
                <w:rFonts w:ascii="Angsana New" w:hAnsi="Angsana New"/>
                <w:cs/>
                <w:lang w:val="en-US"/>
              </w:rPr>
            </w:pPr>
            <w:r w:rsidRPr="00EA2A18">
              <w:rPr>
                <w:rFonts w:ascii="Angsana New" w:hAnsi="Angsana New"/>
                <w:lang w:val="en-US"/>
              </w:rPr>
              <w:t>350</w:t>
            </w:r>
          </w:p>
        </w:tc>
      </w:tr>
    </w:tbl>
    <w:p w14:paraId="3AB88BF6" w14:textId="35E30E98" w:rsidR="006A1490" w:rsidRPr="00E64B36" w:rsidRDefault="006A1490" w:rsidP="00433579">
      <w:pPr>
        <w:spacing w:before="120" w:after="240"/>
        <w:ind w:left="720"/>
        <w:jc w:val="thaiDistribute"/>
        <w:rPr>
          <w:rFonts w:ascii="Angsana New" w:eastAsia="Cordia New" w:hAnsi="Angsana New"/>
          <w:lang w:val="en-US"/>
        </w:rPr>
      </w:pPr>
      <w:proofErr w:type="spellStart"/>
      <w:r w:rsidRPr="00E64B36">
        <w:rPr>
          <w:rFonts w:ascii="Angsana New" w:eastAsia="Cordia New" w:hAnsi="Angsana New"/>
          <w:lang w:val="en-US"/>
        </w:rPr>
        <w:t>RGTech</w:t>
      </w:r>
      <w:proofErr w:type="spellEnd"/>
      <w:r w:rsidRPr="00E64B36">
        <w:rPr>
          <w:rFonts w:ascii="Angsana New" w:eastAsia="Cordia New" w:hAnsi="Angsana New"/>
          <w:lang w:val="en-US"/>
        </w:rPr>
        <w:t xml:space="preserve"> </w:t>
      </w:r>
      <w:proofErr w:type="spellStart"/>
      <w:r w:rsidRPr="00E64B36">
        <w:rPr>
          <w:rFonts w:ascii="Angsana New" w:eastAsia="Cordia New" w:hAnsi="Angsana New"/>
          <w:lang w:val="en-US"/>
        </w:rPr>
        <w:t>Simat</w:t>
      </w:r>
      <w:proofErr w:type="spellEnd"/>
      <w:r w:rsidRPr="00E64B36">
        <w:rPr>
          <w:rFonts w:ascii="Angsana New" w:eastAsia="Cordia New" w:hAnsi="Angsana New"/>
          <w:lang w:val="en-US"/>
        </w:rPr>
        <w:t xml:space="preserve"> Co</w:t>
      </w:r>
      <w:r w:rsidRPr="002255C8">
        <w:rPr>
          <w:rFonts w:ascii="Angsana New" w:eastAsia="Cordia New" w:hAnsi="Angsana New"/>
          <w:lang w:val="en-US"/>
        </w:rPr>
        <w:t>.</w:t>
      </w:r>
      <w:r w:rsidRPr="00E64B36">
        <w:rPr>
          <w:rFonts w:ascii="Angsana New" w:eastAsia="Cordia New" w:hAnsi="Angsana New"/>
          <w:lang w:val="en-US"/>
        </w:rPr>
        <w:t>, Ltd</w:t>
      </w:r>
      <w:r w:rsidRPr="002255C8">
        <w:rPr>
          <w:rFonts w:ascii="Angsana New" w:eastAsia="Cordia New" w:hAnsi="Angsana New"/>
          <w:lang w:val="en-US"/>
        </w:rPr>
        <w:t xml:space="preserve">. </w:t>
      </w:r>
      <w:r w:rsidRPr="00E64B36">
        <w:rPr>
          <w:rFonts w:ascii="Angsana New" w:eastAsia="Cordia New" w:hAnsi="Angsana New"/>
          <w:lang w:val="en-US"/>
        </w:rPr>
        <w:t>has incurred operating losses</w:t>
      </w:r>
      <w:r w:rsidRPr="002255C8">
        <w:rPr>
          <w:rFonts w:ascii="Angsana New" w:eastAsia="Cordia New" w:hAnsi="Angsana New"/>
          <w:lang w:val="en-US"/>
        </w:rPr>
        <w:t xml:space="preserve">. </w:t>
      </w:r>
      <w:r w:rsidRPr="00E64B36">
        <w:rPr>
          <w:rFonts w:ascii="Angsana New" w:eastAsia="Cordia New" w:hAnsi="Angsana New"/>
          <w:lang w:val="en-US"/>
        </w:rPr>
        <w:t>Therefore, the share of loss exceeds the Company’s interest in associated company</w:t>
      </w:r>
      <w:r w:rsidRPr="002255C8">
        <w:rPr>
          <w:rFonts w:ascii="Angsana New" w:eastAsia="Cordia New" w:hAnsi="Angsana New"/>
          <w:lang w:val="en-US"/>
        </w:rPr>
        <w:t xml:space="preserve">. </w:t>
      </w:r>
      <w:r w:rsidRPr="00E64B36">
        <w:rPr>
          <w:rFonts w:ascii="Angsana New" w:eastAsia="Cordia New" w:hAnsi="Angsana New"/>
          <w:lang w:val="en-US"/>
        </w:rPr>
        <w:t>The Company discontinues recognized share of loss from investment in associated company</w:t>
      </w:r>
    </w:p>
    <w:p w14:paraId="6F0EE260" w14:textId="2181B6DA" w:rsidR="009916BE" w:rsidRPr="00E64B36" w:rsidRDefault="009916BE" w:rsidP="00F52085">
      <w:pPr>
        <w:tabs>
          <w:tab w:val="left" w:pos="1276"/>
        </w:tabs>
        <w:spacing w:before="80"/>
        <w:ind w:left="720"/>
        <w:jc w:val="thaiDistribute"/>
        <w:rPr>
          <w:rFonts w:asciiTheme="majorBidi" w:eastAsia="Cordia New" w:hAnsiTheme="majorBidi" w:cstheme="majorBidi"/>
          <w:u w:val="single"/>
          <w:lang w:val="en-US"/>
        </w:rPr>
      </w:pPr>
      <w:r w:rsidRPr="00E64B36">
        <w:rPr>
          <w:rFonts w:asciiTheme="majorBidi" w:eastAsia="Cordia New" w:hAnsiTheme="majorBidi" w:cstheme="majorBidi"/>
          <w:u w:val="single"/>
          <w:lang w:val="en-US"/>
        </w:rPr>
        <w:t>Sino Trading</w:t>
      </w:r>
      <w:r w:rsidRPr="002255C8">
        <w:rPr>
          <w:rFonts w:asciiTheme="majorBidi" w:eastAsia="Cordia New" w:hAnsiTheme="majorBidi"/>
          <w:u w:val="single"/>
          <w:lang w:val="en-US"/>
        </w:rPr>
        <w:t>-</w:t>
      </w:r>
      <w:r w:rsidRPr="00E64B36">
        <w:rPr>
          <w:rFonts w:asciiTheme="majorBidi" w:eastAsia="Cordia New" w:hAnsiTheme="majorBidi" w:cstheme="majorBidi"/>
          <w:u w:val="single"/>
          <w:lang w:val="en-US"/>
        </w:rPr>
        <w:t>Services Corporation</w:t>
      </w:r>
    </w:p>
    <w:p w14:paraId="45704BCC" w14:textId="47094FCD" w:rsidR="007D6BD5" w:rsidRDefault="007D6BD5" w:rsidP="00F52085">
      <w:pPr>
        <w:tabs>
          <w:tab w:val="left" w:pos="1276"/>
        </w:tabs>
        <w:spacing w:before="80"/>
        <w:ind w:left="720"/>
        <w:jc w:val="thaiDistribute"/>
        <w:rPr>
          <w:rFonts w:asciiTheme="majorBidi" w:eastAsia="Cordia New" w:hAnsiTheme="majorBidi"/>
          <w:lang w:val="en-US"/>
        </w:rPr>
      </w:pPr>
      <w:r w:rsidRPr="00E64B36">
        <w:rPr>
          <w:rFonts w:asciiTheme="majorBidi" w:eastAsia="Cordia New" w:hAnsiTheme="majorBidi" w:cstheme="majorBidi"/>
          <w:lang w:val="en-US"/>
        </w:rPr>
        <w:t>The s</w:t>
      </w:r>
      <w:r w:rsidR="00841CE6" w:rsidRPr="00E64B36">
        <w:rPr>
          <w:rFonts w:asciiTheme="majorBidi" w:eastAsia="Cordia New" w:hAnsiTheme="majorBidi" w:cstheme="majorBidi"/>
          <w:lang w:val="en-US"/>
        </w:rPr>
        <w:t xml:space="preserve">hares of </w:t>
      </w:r>
      <w:r w:rsidR="00044C54" w:rsidRPr="00E64B36">
        <w:rPr>
          <w:rFonts w:asciiTheme="majorBidi" w:eastAsia="Cordia New" w:hAnsiTheme="majorBidi" w:cstheme="majorBidi"/>
          <w:lang w:val="en-US"/>
        </w:rPr>
        <w:t xml:space="preserve">Sino Trading – Services Corporation </w:t>
      </w:r>
      <w:r w:rsidRPr="00E64B36">
        <w:rPr>
          <w:rFonts w:asciiTheme="majorBidi" w:eastAsia="Cordia New" w:hAnsiTheme="majorBidi" w:cstheme="majorBidi"/>
          <w:lang w:val="en-US"/>
        </w:rPr>
        <w:t>are not publicly listed on a stock exchange and, hence, published price quotes are not available</w:t>
      </w:r>
      <w:r w:rsidRPr="002255C8">
        <w:rPr>
          <w:rFonts w:asciiTheme="majorBidi" w:eastAsia="Cordia New" w:hAnsiTheme="majorBidi"/>
          <w:lang w:val="en-US"/>
        </w:rPr>
        <w:t xml:space="preserve">. </w:t>
      </w:r>
      <w:r w:rsidRPr="00E64B36">
        <w:rPr>
          <w:rFonts w:asciiTheme="majorBidi" w:eastAsia="Cordia New" w:hAnsiTheme="majorBidi" w:cstheme="majorBidi"/>
          <w:lang w:val="en-US"/>
        </w:rPr>
        <w:t>The agg</w:t>
      </w:r>
      <w:r w:rsidR="00841CE6" w:rsidRPr="00E64B36">
        <w:rPr>
          <w:rFonts w:asciiTheme="majorBidi" w:eastAsia="Cordia New" w:hAnsiTheme="majorBidi" w:cstheme="majorBidi"/>
          <w:lang w:val="en-US"/>
        </w:rPr>
        <w:t>regate amounts of the associate company</w:t>
      </w:r>
      <w:r w:rsidRPr="00E64B36">
        <w:rPr>
          <w:rFonts w:asciiTheme="majorBidi" w:eastAsia="Cordia New" w:hAnsiTheme="majorBidi" w:cstheme="majorBidi"/>
          <w:lang w:val="en-US"/>
        </w:rPr>
        <w:t xml:space="preserve"> in the consolidated financial statement for </w:t>
      </w:r>
      <w:r w:rsidR="00B2789B" w:rsidRPr="006863D4">
        <w:rPr>
          <w:rFonts w:ascii="Angsana New" w:eastAsia="Cordia New" w:hAnsi="Angsana New"/>
          <w:lang w:val="en-US"/>
        </w:rPr>
        <w:t xml:space="preserve">the </w:t>
      </w:r>
      <w:r w:rsidR="00484B24">
        <w:rPr>
          <w:rFonts w:ascii="Angsana New" w:eastAsia="Cordia New" w:hAnsi="Angsana New"/>
          <w:lang w:val="en-US"/>
        </w:rPr>
        <w:t>three-month and nine</w:t>
      </w:r>
      <w:r w:rsidR="00433579" w:rsidRPr="00433579">
        <w:rPr>
          <w:rFonts w:ascii="Angsana New" w:eastAsia="Cordia New" w:hAnsi="Angsana New"/>
          <w:lang w:val="en-US"/>
        </w:rPr>
        <w:t xml:space="preserve">-month </w:t>
      </w:r>
      <w:r w:rsidR="00B2789B" w:rsidRPr="006863D4">
        <w:rPr>
          <w:rFonts w:ascii="Angsana New" w:eastAsia="Cordia New" w:hAnsi="Angsana New"/>
          <w:lang w:val="en-US"/>
        </w:rPr>
        <w:t>period</w:t>
      </w:r>
      <w:r w:rsidR="00B2789B">
        <w:rPr>
          <w:rFonts w:ascii="Angsana New" w:eastAsia="Cordia New" w:hAnsi="Angsana New"/>
          <w:lang w:val="en-US"/>
        </w:rPr>
        <w:t>s</w:t>
      </w:r>
      <w:r w:rsidR="0075440F">
        <w:rPr>
          <w:rFonts w:asciiTheme="majorBidi" w:eastAsia="Cordia New" w:hAnsiTheme="majorBidi" w:cstheme="majorBidi"/>
          <w:lang w:val="en-US"/>
        </w:rPr>
        <w:t xml:space="preserve"> ended </w:t>
      </w:r>
      <w:r w:rsidR="00484B24">
        <w:rPr>
          <w:rFonts w:asciiTheme="majorBidi" w:eastAsia="Cordia New" w:hAnsiTheme="majorBidi" w:cstheme="majorBidi"/>
          <w:lang w:val="en-US"/>
        </w:rPr>
        <w:t>September</w:t>
      </w:r>
      <w:r w:rsidR="00433579" w:rsidRPr="00433579">
        <w:rPr>
          <w:rFonts w:asciiTheme="majorBidi" w:eastAsia="Cordia New" w:hAnsiTheme="majorBidi" w:cstheme="majorBidi"/>
          <w:lang w:val="en-US"/>
        </w:rPr>
        <w:t xml:space="preserve"> 30</w:t>
      </w:r>
      <w:r w:rsidR="002C62B5" w:rsidRPr="008A31C0">
        <w:rPr>
          <w:rFonts w:asciiTheme="majorBidi" w:eastAsia="Cordia New" w:hAnsiTheme="majorBidi" w:cstheme="majorBidi"/>
          <w:lang w:val="en-US"/>
        </w:rPr>
        <w:t>, 202</w:t>
      </w:r>
      <w:r w:rsidR="002C62B5">
        <w:rPr>
          <w:rFonts w:asciiTheme="majorBidi" w:eastAsia="Cordia New" w:hAnsiTheme="majorBidi" w:cstheme="majorBidi"/>
          <w:lang w:val="en-US"/>
        </w:rPr>
        <w:t>3 and 2022</w:t>
      </w:r>
      <w:r w:rsidR="00F478BF" w:rsidRPr="00E64B36">
        <w:rPr>
          <w:rFonts w:asciiTheme="majorBidi" w:eastAsia="Cordia New" w:hAnsiTheme="majorBidi" w:cstheme="majorBidi"/>
          <w:lang w:val="en-US"/>
        </w:rPr>
        <w:t xml:space="preserve">, </w:t>
      </w:r>
      <w:r w:rsidRPr="00E64B36">
        <w:rPr>
          <w:rFonts w:asciiTheme="majorBidi" w:eastAsia="Cordia New" w:hAnsiTheme="majorBidi" w:cstheme="majorBidi"/>
          <w:lang w:val="en-US"/>
        </w:rPr>
        <w:t>can be summarized as follows</w:t>
      </w:r>
      <w:r w:rsidRPr="002255C8">
        <w:rPr>
          <w:rFonts w:asciiTheme="majorBidi" w:eastAsia="Cordia New" w:hAnsiTheme="majorBidi"/>
          <w:lang w:val="en-US"/>
        </w:rPr>
        <w:t>:</w:t>
      </w:r>
    </w:p>
    <w:tbl>
      <w:tblPr>
        <w:tblW w:w="9011" w:type="dxa"/>
        <w:tblInd w:w="709" w:type="dxa"/>
        <w:tblLayout w:type="fixed"/>
        <w:tblLook w:val="0000" w:firstRow="0" w:lastRow="0" w:firstColumn="0" w:lastColumn="0" w:noHBand="0" w:noVBand="0"/>
      </w:tblPr>
      <w:tblGrid>
        <w:gridCol w:w="3521"/>
        <w:gridCol w:w="236"/>
        <w:gridCol w:w="1063"/>
        <w:gridCol w:w="283"/>
        <w:gridCol w:w="1134"/>
        <w:gridCol w:w="284"/>
        <w:gridCol w:w="1140"/>
        <w:gridCol w:w="277"/>
        <w:gridCol w:w="1073"/>
      </w:tblGrid>
      <w:tr w:rsidR="00891DDE" w:rsidRPr="00755216" w14:paraId="0F4E4F50" w14:textId="77777777" w:rsidTr="00891DDE">
        <w:trPr>
          <w:trHeight w:val="259"/>
          <w:tblHeader/>
        </w:trPr>
        <w:tc>
          <w:tcPr>
            <w:tcW w:w="3521" w:type="dxa"/>
          </w:tcPr>
          <w:p w14:paraId="4AC5484E" w14:textId="77777777" w:rsidR="00891DDE" w:rsidRPr="00E8172D" w:rsidRDefault="00891DDE" w:rsidP="00E012FA">
            <w:pPr>
              <w:tabs>
                <w:tab w:val="center" w:pos="6480"/>
                <w:tab w:val="center" w:pos="7920"/>
              </w:tabs>
              <w:spacing w:line="380" w:lineRule="exact"/>
              <w:ind w:right="-108"/>
              <w:jc w:val="both"/>
              <w:rPr>
                <w:rFonts w:asciiTheme="majorBidi" w:hAnsiTheme="majorBidi" w:cstheme="majorBidi"/>
                <w:cs/>
                <w:lang w:val="en-US"/>
              </w:rPr>
            </w:pPr>
          </w:p>
        </w:tc>
        <w:tc>
          <w:tcPr>
            <w:tcW w:w="236" w:type="dxa"/>
          </w:tcPr>
          <w:p w14:paraId="0D73A883" w14:textId="77777777" w:rsidR="00891DDE" w:rsidRPr="00755216" w:rsidRDefault="00891DDE" w:rsidP="00E012FA">
            <w:pPr>
              <w:pStyle w:val="BlockText"/>
              <w:spacing w:before="40"/>
              <w:ind w:left="-108" w:right="-11"/>
              <w:jc w:val="center"/>
              <w:rPr>
                <w:rFonts w:asciiTheme="majorBidi" w:hAnsiTheme="majorBidi" w:cstheme="majorBidi"/>
              </w:rPr>
            </w:pPr>
          </w:p>
        </w:tc>
        <w:tc>
          <w:tcPr>
            <w:tcW w:w="5254" w:type="dxa"/>
            <w:gridSpan w:val="7"/>
            <w:tcBorders>
              <w:bottom w:val="single" w:sz="4" w:space="0" w:color="auto"/>
            </w:tcBorders>
          </w:tcPr>
          <w:p w14:paraId="29146AB4" w14:textId="77777777" w:rsidR="00891DDE" w:rsidRPr="00755216" w:rsidRDefault="00891DDE" w:rsidP="00E012FA">
            <w:pPr>
              <w:pStyle w:val="BlockText"/>
              <w:spacing w:before="40"/>
              <w:ind w:left="-108" w:right="-11"/>
              <w:jc w:val="center"/>
              <w:rPr>
                <w:rFonts w:asciiTheme="majorBidi" w:hAnsiTheme="majorBidi" w:cstheme="majorBidi"/>
                <w:cs/>
              </w:rPr>
            </w:pPr>
            <w:r w:rsidRPr="00755216">
              <w:rPr>
                <w:rFonts w:asciiTheme="majorBidi" w:hAnsiTheme="majorBidi" w:cstheme="majorBidi"/>
              </w:rPr>
              <w:t>Unit</w:t>
            </w:r>
            <w:r w:rsidRPr="009572D6">
              <w:rPr>
                <w:rFonts w:asciiTheme="majorBidi" w:hAnsiTheme="majorBidi"/>
              </w:rPr>
              <w:t xml:space="preserve">: </w:t>
            </w:r>
            <w:r w:rsidRPr="00755216">
              <w:rPr>
                <w:rFonts w:asciiTheme="majorBidi" w:hAnsiTheme="majorBidi" w:cstheme="majorBidi"/>
              </w:rPr>
              <w:t>Million Baht</w:t>
            </w:r>
          </w:p>
        </w:tc>
      </w:tr>
      <w:tr w:rsidR="00891DDE" w:rsidRPr="00DC08E2" w14:paraId="1FF8FECF" w14:textId="77777777" w:rsidTr="00891DDE">
        <w:trPr>
          <w:trHeight w:val="259"/>
          <w:tblHeader/>
        </w:trPr>
        <w:tc>
          <w:tcPr>
            <w:tcW w:w="3521" w:type="dxa"/>
          </w:tcPr>
          <w:p w14:paraId="4A457452" w14:textId="77777777" w:rsidR="00891DDE" w:rsidRPr="00E8172D" w:rsidRDefault="00891DDE" w:rsidP="00E012FA">
            <w:pPr>
              <w:tabs>
                <w:tab w:val="center" w:pos="6480"/>
                <w:tab w:val="center" w:pos="7920"/>
              </w:tabs>
              <w:spacing w:line="380" w:lineRule="exact"/>
              <w:ind w:right="-108"/>
              <w:jc w:val="both"/>
              <w:rPr>
                <w:rFonts w:asciiTheme="majorBidi" w:hAnsiTheme="majorBidi" w:cstheme="majorBidi"/>
                <w:cs/>
                <w:lang w:val="en-US"/>
              </w:rPr>
            </w:pPr>
          </w:p>
        </w:tc>
        <w:tc>
          <w:tcPr>
            <w:tcW w:w="236" w:type="dxa"/>
          </w:tcPr>
          <w:p w14:paraId="658C59D5" w14:textId="77777777" w:rsidR="00891DDE" w:rsidRPr="00755216" w:rsidRDefault="00891DDE" w:rsidP="00E012FA">
            <w:pPr>
              <w:pStyle w:val="BlockText"/>
              <w:spacing w:before="40"/>
              <w:ind w:left="-108" w:right="-11"/>
              <w:jc w:val="center"/>
              <w:rPr>
                <w:rFonts w:asciiTheme="majorBidi" w:hAnsiTheme="majorBidi" w:cstheme="majorBidi"/>
              </w:rPr>
            </w:pPr>
          </w:p>
        </w:tc>
        <w:tc>
          <w:tcPr>
            <w:tcW w:w="2480" w:type="dxa"/>
            <w:gridSpan w:val="3"/>
            <w:tcBorders>
              <w:top w:val="single" w:sz="4" w:space="0" w:color="auto"/>
              <w:bottom w:val="single" w:sz="4" w:space="0" w:color="auto"/>
            </w:tcBorders>
          </w:tcPr>
          <w:p w14:paraId="545F3DBC" w14:textId="60B8D8DD" w:rsidR="00891DDE" w:rsidRPr="00755216" w:rsidRDefault="00891DDE" w:rsidP="00E012FA">
            <w:pPr>
              <w:pStyle w:val="BlockText"/>
              <w:spacing w:before="40"/>
              <w:ind w:left="-108" w:right="-11"/>
              <w:jc w:val="center"/>
              <w:rPr>
                <w:rFonts w:asciiTheme="majorBidi" w:hAnsiTheme="majorBidi" w:cstheme="majorBidi"/>
                <w:cs/>
              </w:rPr>
            </w:pPr>
            <w:r w:rsidRPr="00755216">
              <w:rPr>
                <w:color w:val="000000"/>
              </w:rPr>
              <w:t>For the three</w:t>
            </w:r>
            <w:r w:rsidRPr="009572D6">
              <w:rPr>
                <w:color w:val="000000"/>
              </w:rPr>
              <w:t>-</w:t>
            </w:r>
            <w:r w:rsidRPr="00755216">
              <w:rPr>
                <w:color w:val="000000"/>
              </w:rPr>
              <w:t xml:space="preserve">month periods ended </w:t>
            </w:r>
            <w:r w:rsidR="00484B24">
              <w:rPr>
                <w:rFonts w:asciiTheme="majorBidi" w:hAnsiTheme="majorBidi" w:cstheme="majorBidi"/>
              </w:rPr>
              <w:t>September</w:t>
            </w:r>
            <w:r w:rsidRPr="00755216">
              <w:rPr>
                <w:color w:val="000000"/>
              </w:rPr>
              <w:t xml:space="preserve"> 30,</w:t>
            </w:r>
          </w:p>
        </w:tc>
        <w:tc>
          <w:tcPr>
            <w:tcW w:w="284" w:type="dxa"/>
            <w:tcBorders>
              <w:top w:val="single" w:sz="4" w:space="0" w:color="auto"/>
            </w:tcBorders>
          </w:tcPr>
          <w:p w14:paraId="64D02AB7" w14:textId="77777777" w:rsidR="00891DDE" w:rsidRPr="00E8172D" w:rsidRDefault="00891DDE" w:rsidP="00E012FA">
            <w:pPr>
              <w:pStyle w:val="BlockText"/>
              <w:spacing w:before="40"/>
              <w:ind w:left="-108" w:right="-11"/>
              <w:jc w:val="center"/>
              <w:rPr>
                <w:rFonts w:asciiTheme="majorBidi" w:hAnsiTheme="majorBidi" w:cstheme="majorBidi"/>
                <w:cs/>
              </w:rPr>
            </w:pPr>
          </w:p>
        </w:tc>
        <w:tc>
          <w:tcPr>
            <w:tcW w:w="2490" w:type="dxa"/>
            <w:gridSpan w:val="3"/>
            <w:tcBorders>
              <w:top w:val="single" w:sz="4" w:space="0" w:color="auto"/>
              <w:bottom w:val="single" w:sz="4" w:space="0" w:color="auto"/>
            </w:tcBorders>
          </w:tcPr>
          <w:p w14:paraId="21038B05" w14:textId="28AA3A32" w:rsidR="00891DDE" w:rsidRPr="00755216" w:rsidRDefault="00484B24" w:rsidP="00E012FA">
            <w:pPr>
              <w:pStyle w:val="BlockText"/>
              <w:spacing w:before="40"/>
              <w:ind w:left="-108" w:right="-11"/>
              <w:jc w:val="center"/>
              <w:rPr>
                <w:rFonts w:asciiTheme="majorBidi" w:hAnsiTheme="majorBidi" w:cstheme="majorBidi"/>
                <w:cs/>
              </w:rPr>
            </w:pPr>
            <w:r>
              <w:rPr>
                <w:color w:val="000000"/>
              </w:rPr>
              <w:t>For the nine</w:t>
            </w:r>
            <w:r w:rsidR="00891DDE" w:rsidRPr="009572D6">
              <w:rPr>
                <w:color w:val="000000"/>
              </w:rPr>
              <w:t>-</w:t>
            </w:r>
            <w:r w:rsidR="00891DDE" w:rsidRPr="00755216">
              <w:rPr>
                <w:color w:val="000000"/>
              </w:rPr>
              <w:t xml:space="preserve">month periods ended </w:t>
            </w:r>
            <w:r>
              <w:rPr>
                <w:rFonts w:asciiTheme="majorBidi" w:hAnsiTheme="majorBidi" w:cstheme="majorBidi"/>
              </w:rPr>
              <w:t>September</w:t>
            </w:r>
            <w:r w:rsidR="00891DDE" w:rsidRPr="00755216">
              <w:rPr>
                <w:color w:val="000000"/>
              </w:rPr>
              <w:t xml:space="preserve"> 30,</w:t>
            </w:r>
          </w:p>
        </w:tc>
      </w:tr>
      <w:tr w:rsidR="00891DDE" w:rsidRPr="00E8172D" w14:paraId="420C3663" w14:textId="77777777" w:rsidTr="00891DDE">
        <w:trPr>
          <w:trHeight w:val="259"/>
          <w:tblHeader/>
        </w:trPr>
        <w:tc>
          <w:tcPr>
            <w:tcW w:w="3521" w:type="dxa"/>
          </w:tcPr>
          <w:p w14:paraId="2E540352" w14:textId="77777777" w:rsidR="00891DDE" w:rsidRPr="00E8172D" w:rsidRDefault="00891DDE" w:rsidP="00E012FA">
            <w:pPr>
              <w:tabs>
                <w:tab w:val="center" w:pos="6480"/>
                <w:tab w:val="center" w:pos="7920"/>
              </w:tabs>
              <w:spacing w:line="380" w:lineRule="exact"/>
              <w:ind w:right="-108"/>
              <w:jc w:val="both"/>
              <w:rPr>
                <w:rFonts w:asciiTheme="majorBidi" w:hAnsiTheme="majorBidi" w:cstheme="majorBidi"/>
                <w:cs/>
                <w:lang w:val="en-US"/>
              </w:rPr>
            </w:pPr>
          </w:p>
        </w:tc>
        <w:tc>
          <w:tcPr>
            <w:tcW w:w="236" w:type="dxa"/>
          </w:tcPr>
          <w:p w14:paraId="68103C80" w14:textId="77777777" w:rsidR="00891DDE" w:rsidRPr="00755216" w:rsidRDefault="00891DDE" w:rsidP="00E012FA">
            <w:pPr>
              <w:pStyle w:val="BlockText"/>
              <w:spacing w:before="40"/>
              <w:ind w:left="-108" w:right="-11"/>
              <w:jc w:val="center"/>
              <w:rPr>
                <w:rFonts w:asciiTheme="majorBidi" w:hAnsiTheme="majorBidi" w:cstheme="majorBidi"/>
              </w:rPr>
            </w:pPr>
          </w:p>
        </w:tc>
        <w:tc>
          <w:tcPr>
            <w:tcW w:w="1063" w:type="dxa"/>
            <w:tcBorders>
              <w:top w:val="single" w:sz="4" w:space="0" w:color="auto"/>
              <w:bottom w:val="single" w:sz="4" w:space="0" w:color="auto"/>
            </w:tcBorders>
            <w:vAlign w:val="bottom"/>
          </w:tcPr>
          <w:p w14:paraId="51EDE0ED" w14:textId="4F400927" w:rsidR="00891DDE" w:rsidRPr="00755216" w:rsidRDefault="00891DDE" w:rsidP="00E012FA">
            <w:pPr>
              <w:pStyle w:val="BlockText"/>
              <w:spacing w:before="40"/>
              <w:ind w:left="-108" w:right="-11"/>
              <w:jc w:val="center"/>
              <w:rPr>
                <w:rFonts w:asciiTheme="majorBidi" w:hAnsiTheme="majorBidi" w:cstheme="majorBidi"/>
              </w:rPr>
            </w:pPr>
            <w:r>
              <w:rPr>
                <w:rFonts w:asciiTheme="majorBidi" w:hAnsiTheme="majorBidi" w:cstheme="majorBidi"/>
              </w:rPr>
              <w:t>2023</w:t>
            </w:r>
          </w:p>
        </w:tc>
        <w:tc>
          <w:tcPr>
            <w:tcW w:w="283" w:type="dxa"/>
            <w:tcBorders>
              <w:top w:val="single" w:sz="4" w:space="0" w:color="auto"/>
            </w:tcBorders>
            <w:vAlign w:val="bottom"/>
          </w:tcPr>
          <w:p w14:paraId="2DDAC98D" w14:textId="77777777" w:rsidR="00891DDE" w:rsidRPr="00E8172D" w:rsidRDefault="00891DDE" w:rsidP="00E012FA">
            <w:pPr>
              <w:spacing w:line="340" w:lineRule="exact"/>
              <w:ind w:left="-108" w:right="43"/>
              <w:jc w:val="right"/>
              <w:rPr>
                <w:rFonts w:asciiTheme="majorBidi" w:hAnsiTheme="majorBidi" w:cstheme="majorBidi"/>
                <w:cs/>
                <w:lang w:val="en-US"/>
              </w:rPr>
            </w:pPr>
            <w:r w:rsidRPr="00755216">
              <w:rPr>
                <w:rFonts w:asciiTheme="majorBidi" w:hAnsiTheme="majorBidi" w:cstheme="majorBidi"/>
                <w:color w:val="000000"/>
                <w:lang w:val="en-US"/>
              </w:rPr>
              <w:t> </w:t>
            </w:r>
          </w:p>
        </w:tc>
        <w:tc>
          <w:tcPr>
            <w:tcW w:w="1134" w:type="dxa"/>
            <w:tcBorders>
              <w:top w:val="single" w:sz="4" w:space="0" w:color="auto"/>
              <w:bottom w:val="single" w:sz="4" w:space="0" w:color="auto"/>
            </w:tcBorders>
            <w:vAlign w:val="bottom"/>
          </w:tcPr>
          <w:p w14:paraId="3D72FDD0" w14:textId="71B950A8" w:rsidR="00891DDE" w:rsidRPr="00755216" w:rsidRDefault="00891DDE" w:rsidP="00E012FA">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w:t>
            </w:r>
            <w:r>
              <w:rPr>
                <w:rFonts w:asciiTheme="majorBidi" w:hAnsiTheme="majorBidi" w:cstheme="majorBidi"/>
                <w:color w:val="000000"/>
              </w:rPr>
              <w:t>2</w:t>
            </w:r>
          </w:p>
        </w:tc>
        <w:tc>
          <w:tcPr>
            <w:tcW w:w="284" w:type="dxa"/>
          </w:tcPr>
          <w:p w14:paraId="7F7FFB5C" w14:textId="77777777" w:rsidR="00891DDE" w:rsidRPr="00755216" w:rsidRDefault="00891DDE" w:rsidP="00E012FA">
            <w:pPr>
              <w:pStyle w:val="BlockText"/>
              <w:spacing w:before="40"/>
              <w:ind w:left="-108" w:right="-11"/>
              <w:jc w:val="center"/>
              <w:rPr>
                <w:rFonts w:asciiTheme="majorBidi" w:hAnsiTheme="majorBidi" w:cstheme="majorBidi"/>
              </w:rPr>
            </w:pPr>
          </w:p>
        </w:tc>
        <w:tc>
          <w:tcPr>
            <w:tcW w:w="1140" w:type="dxa"/>
            <w:tcBorders>
              <w:bottom w:val="single" w:sz="4" w:space="0" w:color="auto"/>
            </w:tcBorders>
            <w:vAlign w:val="bottom"/>
          </w:tcPr>
          <w:p w14:paraId="6BDB00B7" w14:textId="6E0F4E82" w:rsidR="00891DDE" w:rsidRPr="00755216" w:rsidRDefault="00891DDE" w:rsidP="00E012FA">
            <w:pPr>
              <w:pStyle w:val="BlockText"/>
              <w:spacing w:before="40"/>
              <w:ind w:left="-108" w:right="-11"/>
              <w:jc w:val="center"/>
              <w:rPr>
                <w:rFonts w:asciiTheme="majorBidi" w:hAnsiTheme="majorBidi" w:cstheme="majorBidi"/>
              </w:rPr>
            </w:pPr>
            <w:r>
              <w:rPr>
                <w:rFonts w:asciiTheme="majorBidi" w:hAnsiTheme="majorBidi" w:cstheme="majorBidi"/>
              </w:rPr>
              <w:t>2023</w:t>
            </w:r>
          </w:p>
        </w:tc>
        <w:tc>
          <w:tcPr>
            <w:tcW w:w="277" w:type="dxa"/>
            <w:vAlign w:val="bottom"/>
          </w:tcPr>
          <w:p w14:paraId="4BB755E7" w14:textId="77777777" w:rsidR="00891DDE" w:rsidRPr="00755216" w:rsidRDefault="00891DDE" w:rsidP="00E012FA">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 </w:t>
            </w:r>
          </w:p>
        </w:tc>
        <w:tc>
          <w:tcPr>
            <w:tcW w:w="1073" w:type="dxa"/>
            <w:tcBorders>
              <w:bottom w:val="single" w:sz="4" w:space="0" w:color="auto"/>
            </w:tcBorders>
            <w:vAlign w:val="bottom"/>
          </w:tcPr>
          <w:p w14:paraId="53676EA3" w14:textId="2F284D55" w:rsidR="00891DDE" w:rsidRPr="00755216" w:rsidRDefault="00891DDE" w:rsidP="00E012FA">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w:t>
            </w:r>
            <w:r>
              <w:rPr>
                <w:rFonts w:asciiTheme="majorBidi" w:hAnsiTheme="majorBidi" w:cstheme="majorBidi"/>
                <w:color w:val="000000"/>
              </w:rPr>
              <w:t>2</w:t>
            </w:r>
          </w:p>
        </w:tc>
      </w:tr>
      <w:tr w:rsidR="00764C55" w:rsidRPr="00E8172D" w14:paraId="3312AE09" w14:textId="77777777" w:rsidTr="00F85095">
        <w:tc>
          <w:tcPr>
            <w:tcW w:w="3521" w:type="dxa"/>
            <w:tcBorders>
              <w:top w:val="nil"/>
              <w:left w:val="nil"/>
              <w:bottom w:val="nil"/>
              <w:right w:val="nil"/>
            </w:tcBorders>
            <w:shd w:val="clear" w:color="000000" w:fill="FFFFFF"/>
            <w:vAlign w:val="bottom"/>
          </w:tcPr>
          <w:p w14:paraId="698F3F44" w14:textId="77777777" w:rsidR="00764C55" w:rsidRPr="00E8172D" w:rsidRDefault="00764C55" w:rsidP="00764C55">
            <w:pPr>
              <w:spacing w:line="380" w:lineRule="exact"/>
              <w:rPr>
                <w:rFonts w:asciiTheme="majorBidi" w:hAnsiTheme="majorBidi" w:cstheme="majorBidi"/>
                <w:cs/>
                <w:lang w:val="en-US"/>
              </w:rPr>
            </w:pPr>
            <w:r w:rsidRPr="00755216">
              <w:rPr>
                <w:rFonts w:ascii="Angsana New" w:hAnsi="Angsana New"/>
                <w:lang w:val="en-US"/>
              </w:rPr>
              <w:t>Assets</w:t>
            </w:r>
          </w:p>
        </w:tc>
        <w:tc>
          <w:tcPr>
            <w:tcW w:w="236" w:type="dxa"/>
          </w:tcPr>
          <w:p w14:paraId="377B0299"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tcBorders>
              <w:top w:val="single" w:sz="4" w:space="0" w:color="auto"/>
            </w:tcBorders>
            <w:shd w:val="clear" w:color="auto" w:fill="auto"/>
            <w:vAlign w:val="bottom"/>
          </w:tcPr>
          <w:p w14:paraId="051F7AD5" w14:textId="08BD17D6"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39</w:t>
            </w:r>
          </w:p>
        </w:tc>
        <w:tc>
          <w:tcPr>
            <w:tcW w:w="283" w:type="dxa"/>
            <w:shd w:val="clear" w:color="auto" w:fill="auto"/>
            <w:vAlign w:val="bottom"/>
          </w:tcPr>
          <w:p w14:paraId="23B7E94A"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tcBorders>
              <w:top w:val="single" w:sz="4" w:space="0" w:color="auto"/>
            </w:tcBorders>
            <w:shd w:val="clear" w:color="auto" w:fill="auto"/>
            <w:vAlign w:val="bottom"/>
          </w:tcPr>
          <w:p w14:paraId="617D804A" w14:textId="6FF897C0"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sidRPr="008537DE">
              <w:rPr>
                <w:rFonts w:asciiTheme="majorBidi" w:hAnsiTheme="majorBidi" w:cstheme="majorBidi"/>
                <w:sz w:val="28"/>
                <w:szCs w:val="28"/>
                <w:lang w:val="en-US"/>
              </w:rPr>
              <w:t>47</w:t>
            </w:r>
          </w:p>
        </w:tc>
        <w:tc>
          <w:tcPr>
            <w:tcW w:w="284" w:type="dxa"/>
            <w:shd w:val="clear" w:color="auto" w:fill="auto"/>
          </w:tcPr>
          <w:p w14:paraId="26AF90DE"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140" w:type="dxa"/>
            <w:tcBorders>
              <w:top w:val="single" w:sz="4" w:space="0" w:color="auto"/>
            </w:tcBorders>
            <w:shd w:val="clear" w:color="auto" w:fill="auto"/>
            <w:vAlign w:val="bottom"/>
          </w:tcPr>
          <w:p w14:paraId="38556366" w14:textId="12247451"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39</w:t>
            </w:r>
          </w:p>
        </w:tc>
        <w:tc>
          <w:tcPr>
            <w:tcW w:w="277" w:type="dxa"/>
          </w:tcPr>
          <w:p w14:paraId="3ED31639"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73" w:type="dxa"/>
            <w:tcBorders>
              <w:top w:val="single" w:sz="4" w:space="0" w:color="auto"/>
            </w:tcBorders>
            <w:shd w:val="clear" w:color="auto" w:fill="auto"/>
            <w:vAlign w:val="bottom"/>
          </w:tcPr>
          <w:p w14:paraId="43085E33" w14:textId="492BB7BF"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47</w:t>
            </w:r>
          </w:p>
        </w:tc>
      </w:tr>
      <w:tr w:rsidR="00764C55" w:rsidRPr="00E8172D" w14:paraId="32E9A8D8" w14:textId="77777777" w:rsidTr="00F85095">
        <w:tc>
          <w:tcPr>
            <w:tcW w:w="3521" w:type="dxa"/>
            <w:tcBorders>
              <w:top w:val="nil"/>
              <w:left w:val="nil"/>
              <w:bottom w:val="nil"/>
              <w:right w:val="nil"/>
            </w:tcBorders>
            <w:shd w:val="clear" w:color="000000" w:fill="FFFFFF"/>
            <w:vAlign w:val="bottom"/>
          </w:tcPr>
          <w:p w14:paraId="6EAB4B22" w14:textId="77777777" w:rsidR="00764C55" w:rsidRPr="00E8172D" w:rsidRDefault="00764C55" w:rsidP="00764C55">
            <w:pPr>
              <w:spacing w:line="380" w:lineRule="exact"/>
              <w:rPr>
                <w:rFonts w:asciiTheme="majorBidi" w:hAnsiTheme="majorBidi"/>
                <w:cs/>
                <w:lang w:val="en-US"/>
              </w:rPr>
            </w:pPr>
            <w:r w:rsidRPr="00755216">
              <w:rPr>
                <w:rFonts w:ascii="Angsana New" w:hAnsi="Angsana New"/>
                <w:lang w:val="en-US"/>
              </w:rPr>
              <w:t>Liabilities</w:t>
            </w:r>
          </w:p>
        </w:tc>
        <w:tc>
          <w:tcPr>
            <w:tcW w:w="236" w:type="dxa"/>
          </w:tcPr>
          <w:p w14:paraId="3C6E5C93"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shd w:val="clear" w:color="auto" w:fill="auto"/>
            <w:vAlign w:val="bottom"/>
          </w:tcPr>
          <w:p w14:paraId="70E24BBD" w14:textId="5948295C"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8</w:t>
            </w:r>
          </w:p>
        </w:tc>
        <w:tc>
          <w:tcPr>
            <w:tcW w:w="283" w:type="dxa"/>
            <w:shd w:val="clear" w:color="auto" w:fill="auto"/>
            <w:vAlign w:val="bottom"/>
          </w:tcPr>
          <w:p w14:paraId="348097C8"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vAlign w:val="bottom"/>
          </w:tcPr>
          <w:p w14:paraId="444BB2E4" w14:textId="2EE28E99"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sidRPr="008537DE">
              <w:rPr>
                <w:rFonts w:asciiTheme="majorBidi" w:hAnsiTheme="majorBidi" w:cstheme="majorBidi"/>
                <w:sz w:val="28"/>
                <w:szCs w:val="28"/>
                <w:lang w:val="en-US"/>
              </w:rPr>
              <w:t>12</w:t>
            </w:r>
          </w:p>
        </w:tc>
        <w:tc>
          <w:tcPr>
            <w:tcW w:w="284" w:type="dxa"/>
            <w:shd w:val="clear" w:color="auto" w:fill="auto"/>
          </w:tcPr>
          <w:p w14:paraId="271AA980"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140" w:type="dxa"/>
            <w:shd w:val="clear" w:color="auto" w:fill="auto"/>
            <w:vAlign w:val="bottom"/>
          </w:tcPr>
          <w:p w14:paraId="44E550B7" w14:textId="1B8EF835"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8</w:t>
            </w:r>
          </w:p>
        </w:tc>
        <w:tc>
          <w:tcPr>
            <w:tcW w:w="277" w:type="dxa"/>
          </w:tcPr>
          <w:p w14:paraId="2C5665AE"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73" w:type="dxa"/>
            <w:shd w:val="clear" w:color="auto" w:fill="auto"/>
            <w:vAlign w:val="bottom"/>
          </w:tcPr>
          <w:p w14:paraId="09879EF4" w14:textId="2D34E6BD"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12</w:t>
            </w:r>
          </w:p>
        </w:tc>
      </w:tr>
      <w:tr w:rsidR="00764C55" w:rsidRPr="00E8172D" w14:paraId="297C7E98" w14:textId="77777777" w:rsidTr="00F85095">
        <w:tc>
          <w:tcPr>
            <w:tcW w:w="3521" w:type="dxa"/>
            <w:tcBorders>
              <w:top w:val="nil"/>
              <w:left w:val="nil"/>
              <w:bottom w:val="nil"/>
              <w:right w:val="nil"/>
            </w:tcBorders>
            <w:shd w:val="clear" w:color="000000" w:fill="FFFFFF"/>
            <w:vAlign w:val="bottom"/>
          </w:tcPr>
          <w:p w14:paraId="48FF34C5" w14:textId="77777777" w:rsidR="00764C55" w:rsidRPr="00E8172D" w:rsidRDefault="00764C55" w:rsidP="00764C55">
            <w:pPr>
              <w:spacing w:line="380" w:lineRule="exact"/>
              <w:rPr>
                <w:rFonts w:asciiTheme="majorBidi" w:hAnsiTheme="majorBidi"/>
                <w:cs/>
                <w:lang w:val="en-US"/>
              </w:rPr>
            </w:pPr>
            <w:r w:rsidRPr="00755216">
              <w:rPr>
                <w:rFonts w:ascii="Angsana New" w:hAnsi="Angsana New"/>
                <w:lang w:val="en-US"/>
              </w:rPr>
              <w:t>Revenues for the periods</w:t>
            </w:r>
          </w:p>
        </w:tc>
        <w:tc>
          <w:tcPr>
            <w:tcW w:w="236" w:type="dxa"/>
          </w:tcPr>
          <w:p w14:paraId="01983C4B"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shd w:val="clear" w:color="auto" w:fill="auto"/>
            <w:vAlign w:val="bottom"/>
          </w:tcPr>
          <w:p w14:paraId="484DAABD" w14:textId="4067863D"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13</w:t>
            </w:r>
          </w:p>
        </w:tc>
        <w:tc>
          <w:tcPr>
            <w:tcW w:w="283" w:type="dxa"/>
            <w:shd w:val="clear" w:color="auto" w:fill="auto"/>
            <w:vAlign w:val="bottom"/>
          </w:tcPr>
          <w:p w14:paraId="669BF5EB"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vAlign w:val="bottom"/>
          </w:tcPr>
          <w:p w14:paraId="083614D6" w14:textId="44854226"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19</w:t>
            </w:r>
          </w:p>
        </w:tc>
        <w:tc>
          <w:tcPr>
            <w:tcW w:w="284" w:type="dxa"/>
            <w:shd w:val="clear" w:color="auto" w:fill="auto"/>
          </w:tcPr>
          <w:p w14:paraId="1DCA0EC4"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140" w:type="dxa"/>
            <w:shd w:val="clear" w:color="auto" w:fill="auto"/>
            <w:vAlign w:val="bottom"/>
          </w:tcPr>
          <w:p w14:paraId="6BA53171" w14:textId="56D4C63F"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36</w:t>
            </w:r>
          </w:p>
        </w:tc>
        <w:tc>
          <w:tcPr>
            <w:tcW w:w="277" w:type="dxa"/>
          </w:tcPr>
          <w:p w14:paraId="3B66BDC1"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73" w:type="dxa"/>
            <w:shd w:val="clear" w:color="auto" w:fill="auto"/>
            <w:vAlign w:val="bottom"/>
          </w:tcPr>
          <w:p w14:paraId="6F8A58C5" w14:textId="6184BE05"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52</w:t>
            </w:r>
          </w:p>
        </w:tc>
      </w:tr>
      <w:tr w:rsidR="00764C55" w:rsidRPr="00E8172D" w14:paraId="099A2307" w14:textId="77777777" w:rsidTr="00F85095">
        <w:tc>
          <w:tcPr>
            <w:tcW w:w="3521" w:type="dxa"/>
            <w:tcBorders>
              <w:top w:val="nil"/>
              <w:left w:val="nil"/>
              <w:bottom w:val="nil"/>
              <w:right w:val="nil"/>
            </w:tcBorders>
            <w:shd w:val="clear" w:color="000000" w:fill="FFFFFF"/>
            <w:vAlign w:val="bottom"/>
          </w:tcPr>
          <w:p w14:paraId="28115EF8" w14:textId="77777777" w:rsidR="00764C55" w:rsidRPr="00E8172D" w:rsidRDefault="00764C55" w:rsidP="00764C55">
            <w:pPr>
              <w:spacing w:line="380" w:lineRule="exact"/>
              <w:rPr>
                <w:rFonts w:asciiTheme="majorBidi" w:hAnsiTheme="majorBidi" w:cstheme="majorBidi"/>
                <w:cs/>
                <w:lang w:val="en-US"/>
              </w:rPr>
            </w:pPr>
            <w:r w:rsidRPr="00755216">
              <w:rPr>
                <w:rFonts w:ascii="Angsana New" w:hAnsi="Angsana New"/>
                <w:lang w:val="en-US"/>
              </w:rPr>
              <w:t xml:space="preserve">Net profit </w:t>
            </w:r>
            <w:r w:rsidRPr="009572D6">
              <w:rPr>
                <w:rFonts w:ascii="Angsana New" w:hAnsi="Angsana New"/>
                <w:lang w:val="en-US"/>
              </w:rPr>
              <w:t>(</w:t>
            </w:r>
            <w:r w:rsidRPr="00755216">
              <w:rPr>
                <w:rFonts w:ascii="Angsana New" w:hAnsi="Angsana New"/>
                <w:lang w:val="en-US"/>
              </w:rPr>
              <w:t>loss</w:t>
            </w:r>
            <w:r w:rsidRPr="009572D6">
              <w:rPr>
                <w:rFonts w:ascii="Angsana New" w:hAnsi="Angsana New"/>
                <w:lang w:val="en-US"/>
              </w:rPr>
              <w:t xml:space="preserve">) </w:t>
            </w:r>
            <w:r w:rsidRPr="00755216">
              <w:rPr>
                <w:rFonts w:ascii="Angsana New" w:hAnsi="Angsana New"/>
                <w:lang w:val="en-US"/>
              </w:rPr>
              <w:t>for the periods</w:t>
            </w:r>
          </w:p>
        </w:tc>
        <w:tc>
          <w:tcPr>
            <w:tcW w:w="236" w:type="dxa"/>
          </w:tcPr>
          <w:p w14:paraId="3D750A17"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63" w:type="dxa"/>
            <w:shd w:val="clear" w:color="auto" w:fill="auto"/>
            <w:vAlign w:val="bottom"/>
          </w:tcPr>
          <w:p w14:paraId="4E10DE76" w14:textId="5E95A780"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(0.94)</w:t>
            </w:r>
          </w:p>
        </w:tc>
        <w:tc>
          <w:tcPr>
            <w:tcW w:w="283" w:type="dxa"/>
            <w:shd w:val="clear" w:color="auto" w:fill="auto"/>
            <w:vAlign w:val="bottom"/>
          </w:tcPr>
          <w:p w14:paraId="783320FE"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vAlign w:val="bottom"/>
          </w:tcPr>
          <w:p w14:paraId="5C859F17" w14:textId="474778FB"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0.51</w:t>
            </w:r>
          </w:p>
        </w:tc>
        <w:tc>
          <w:tcPr>
            <w:tcW w:w="284" w:type="dxa"/>
            <w:shd w:val="clear" w:color="auto" w:fill="auto"/>
          </w:tcPr>
          <w:p w14:paraId="0D352813" w14:textId="77777777" w:rsidR="00764C55" w:rsidRPr="00E8172D"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140" w:type="dxa"/>
            <w:shd w:val="clear" w:color="auto" w:fill="auto"/>
            <w:vAlign w:val="bottom"/>
          </w:tcPr>
          <w:p w14:paraId="4B4F17E6" w14:textId="3BC6332E"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(3.03)</w:t>
            </w:r>
          </w:p>
        </w:tc>
        <w:tc>
          <w:tcPr>
            <w:tcW w:w="277" w:type="dxa"/>
          </w:tcPr>
          <w:p w14:paraId="3454B8D5" w14:textId="77777777" w:rsidR="00764C55" w:rsidRPr="00E8172D"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073" w:type="dxa"/>
            <w:shd w:val="clear" w:color="auto" w:fill="auto"/>
            <w:vAlign w:val="bottom"/>
          </w:tcPr>
          <w:p w14:paraId="31439AE5" w14:textId="3C7AAC18"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0.88</w:t>
            </w:r>
          </w:p>
        </w:tc>
      </w:tr>
      <w:tr w:rsidR="00764C55" w:rsidRPr="00E8172D" w14:paraId="115AE8A3" w14:textId="77777777" w:rsidTr="00F85095">
        <w:tc>
          <w:tcPr>
            <w:tcW w:w="3521" w:type="dxa"/>
            <w:tcBorders>
              <w:top w:val="nil"/>
              <w:left w:val="nil"/>
              <w:bottom w:val="nil"/>
              <w:right w:val="nil"/>
            </w:tcBorders>
            <w:shd w:val="clear" w:color="000000" w:fill="FFFFFF"/>
            <w:vAlign w:val="bottom"/>
          </w:tcPr>
          <w:p w14:paraId="793E833B" w14:textId="77777777" w:rsidR="00764C55" w:rsidRPr="00E8172D" w:rsidRDefault="00764C55" w:rsidP="00764C55">
            <w:pPr>
              <w:spacing w:line="380" w:lineRule="exact"/>
              <w:rPr>
                <w:rFonts w:asciiTheme="majorBidi" w:hAnsiTheme="majorBidi" w:cstheme="majorBidi"/>
                <w:cs/>
                <w:lang w:val="en-US"/>
              </w:rPr>
            </w:pPr>
            <w:r w:rsidRPr="00755216">
              <w:rPr>
                <w:rFonts w:ascii="Angsana New" w:hAnsi="Angsana New"/>
                <w:lang w:val="en-US"/>
              </w:rPr>
              <w:t xml:space="preserve">Net profit </w:t>
            </w:r>
            <w:r w:rsidRPr="009572D6">
              <w:rPr>
                <w:rFonts w:ascii="Angsana New" w:hAnsi="Angsana New"/>
                <w:lang w:val="en-US"/>
              </w:rPr>
              <w:t>(</w:t>
            </w:r>
            <w:r w:rsidRPr="00755216">
              <w:rPr>
                <w:rFonts w:ascii="Angsana New" w:hAnsi="Angsana New"/>
                <w:lang w:val="en-US"/>
              </w:rPr>
              <w:t>loss</w:t>
            </w:r>
            <w:r w:rsidRPr="009572D6">
              <w:rPr>
                <w:rFonts w:ascii="Angsana New" w:hAnsi="Angsana New"/>
                <w:lang w:val="en-US"/>
              </w:rPr>
              <w:t xml:space="preserve">) </w:t>
            </w:r>
            <w:r w:rsidRPr="00755216">
              <w:rPr>
                <w:rFonts w:ascii="Angsana New" w:hAnsi="Angsana New"/>
                <w:lang w:val="en-US"/>
              </w:rPr>
              <w:t>attributable to the Company</w:t>
            </w:r>
          </w:p>
        </w:tc>
        <w:tc>
          <w:tcPr>
            <w:tcW w:w="236" w:type="dxa"/>
          </w:tcPr>
          <w:p w14:paraId="6E3D5768"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shd w:val="clear" w:color="auto" w:fill="auto"/>
            <w:vAlign w:val="bottom"/>
          </w:tcPr>
          <w:p w14:paraId="424F1D0E" w14:textId="2E47D56F"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(0.37)</w:t>
            </w:r>
          </w:p>
        </w:tc>
        <w:tc>
          <w:tcPr>
            <w:tcW w:w="283" w:type="dxa"/>
            <w:shd w:val="clear" w:color="auto" w:fill="auto"/>
            <w:vAlign w:val="bottom"/>
          </w:tcPr>
          <w:p w14:paraId="701A67B1"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vAlign w:val="bottom"/>
          </w:tcPr>
          <w:p w14:paraId="4008E7B0" w14:textId="1BF91279"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0.20</w:t>
            </w:r>
          </w:p>
        </w:tc>
        <w:tc>
          <w:tcPr>
            <w:tcW w:w="284" w:type="dxa"/>
            <w:shd w:val="clear" w:color="auto" w:fill="auto"/>
          </w:tcPr>
          <w:p w14:paraId="30AD247A"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140" w:type="dxa"/>
            <w:shd w:val="clear" w:color="auto" w:fill="auto"/>
            <w:vAlign w:val="bottom"/>
          </w:tcPr>
          <w:p w14:paraId="7D5D387B" w14:textId="3DA652D0"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(1.21)</w:t>
            </w:r>
          </w:p>
        </w:tc>
        <w:tc>
          <w:tcPr>
            <w:tcW w:w="277" w:type="dxa"/>
          </w:tcPr>
          <w:p w14:paraId="7C4CB08E"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73" w:type="dxa"/>
            <w:shd w:val="clear" w:color="auto" w:fill="auto"/>
            <w:vAlign w:val="bottom"/>
          </w:tcPr>
          <w:p w14:paraId="251E2AC1" w14:textId="4928EC3C"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0.35</w:t>
            </w:r>
          </w:p>
        </w:tc>
      </w:tr>
    </w:tbl>
    <w:p w14:paraId="48351681" w14:textId="77777777" w:rsidR="00FD768D" w:rsidRDefault="00FD768D" w:rsidP="0075440F">
      <w:pPr>
        <w:tabs>
          <w:tab w:val="left" w:pos="1276"/>
        </w:tabs>
        <w:spacing w:before="240"/>
        <w:ind w:left="720"/>
        <w:jc w:val="thaiDistribute"/>
        <w:rPr>
          <w:rFonts w:asciiTheme="majorBidi" w:eastAsia="Cordia New" w:hAnsiTheme="majorBidi" w:cstheme="majorBidi"/>
          <w:u w:val="single"/>
          <w:lang w:val="en-US"/>
        </w:rPr>
      </w:pPr>
    </w:p>
    <w:p w14:paraId="37AD3CE3" w14:textId="77777777" w:rsidR="00FD768D" w:rsidRDefault="00FD768D" w:rsidP="0075440F">
      <w:pPr>
        <w:tabs>
          <w:tab w:val="left" w:pos="1276"/>
        </w:tabs>
        <w:spacing w:before="240"/>
        <w:ind w:left="720"/>
        <w:jc w:val="thaiDistribute"/>
        <w:rPr>
          <w:rFonts w:asciiTheme="majorBidi" w:eastAsia="Cordia New" w:hAnsiTheme="majorBidi" w:cstheme="majorBidi"/>
          <w:u w:val="single"/>
          <w:lang w:val="en-US"/>
        </w:rPr>
      </w:pPr>
    </w:p>
    <w:p w14:paraId="0C05AB22" w14:textId="77777777" w:rsidR="00FD768D" w:rsidRDefault="00FD768D" w:rsidP="0075440F">
      <w:pPr>
        <w:tabs>
          <w:tab w:val="left" w:pos="1276"/>
        </w:tabs>
        <w:spacing w:before="240"/>
        <w:ind w:left="720"/>
        <w:jc w:val="thaiDistribute"/>
        <w:rPr>
          <w:rFonts w:asciiTheme="majorBidi" w:eastAsia="Cordia New" w:hAnsiTheme="majorBidi" w:cstheme="majorBidi"/>
          <w:u w:val="single"/>
          <w:lang w:val="en-US"/>
        </w:rPr>
      </w:pPr>
    </w:p>
    <w:p w14:paraId="5082E296" w14:textId="77777777" w:rsidR="00FD768D" w:rsidRDefault="00FD768D" w:rsidP="0075440F">
      <w:pPr>
        <w:tabs>
          <w:tab w:val="left" w:pos="1276"/>
        </w:tabs>
        <w:spacing w:before="240"/>
        <w:ind w:left="720"/>
        <w:jc w:val="thaiDistribute"/>
        <w:rPr>
          <w:rFonts w:asciiTheme="majorBidi" w:eastAsia="Cordia New" w:hAnsiTheme="majorBidi" w:cstheme="majorBidi"/>
          <w:u w:val="single"/>
          <w:lang w:val="en-US"/>
        </w:rPr>
      </w:pPr>
    </w:p>
    <w:p w14:paraId="483B66EA" w14:textId="77777777" w:rsidR="00FD768D" w:rsidRDefault="00FD768D" w:rsidP="0075440F">
      <w:pPr>
        <w:tabs>
          <w:tab w:val="left" w:pos="1276"/>
        </w:tabs>
        <w:spacing w:before="240"/>
        <w:ind w:left="720"/>
        <w:jc w:val="thaiDistribute"/>
        <w:rPr>
          <w:rFonts w:asciiTheme="majorBidi" w:eastAsia="Cordia New" w:hAnsiTheme="majorBidi" w:cstheme="majorBidi"/>
          <w:u w:val="single"/>
          <w:lang w:val="en-US"/>
        </w:rPr>
      </w:pPr>
    </w:p>
    <w:p w14:paraId="1A8C4336" w14:textId="2F2BE96E" w:rsidR="006C5A10" w:rsidRPr="00E64B36" w:rsidRDefault="006C5A10" w:rsidP="0075440F">
      <w:pPr>
        <w:tabs>
          <w:tab w:val="left" w:pos="1276"/>
        </w:tabs>
        <w:spacing w:before="240"/>
        <w:ind w:left="720"/>
        <w:jc w:val="thaiDistribute"/>
        <w:rPr>
          <w:rFonts w:asciiTheme="majorBidi" w:eastAsia="Cordia New" w:hAnsiTheme="majorBidi" w:cstheme="majorBidi"/>
          <w:u w:val="single"/>
          <w:lang w:val="en-US"/>
        </w:rPr>
      </w:pPr>
      <w:proofErr w:type="spellStart"/>
      <w:r w:rsidRPr="00E64B36">
        <w:rPr>
          <w:rFonts w:asciiTheme="majorBidi" w:eastAsia="Cordia New" w:hAnsiTheme="majorBidi" w:cstheme="majorBidi"/>
          <w:u w:val="single"/>
          <w:lang w:val="en-US"/>
        </w:rPr>
        <w:lastRenderedPageBreak/>
        <w:t>RGTech</w:t>
      </w:r>
      <w:proofErr w:type="spellEnd"/>
      <w:r w:rsidRPr="00E64B36">
        <w:rPr>
          <w:rFonts w:asciiTheme="majorBidi" w:eastAsia="Cordia New" w:hAnsiTheme="majorBidi" w:cstheme="majorBidi"/>
          <w:u w:val="single"/>
          <w:lang w:val="en-US"/>
        </w:rPr>
        <w:t xml:space="preserve"> </w:t>
      </w:r>
      <w:proofErr w:type="spellStart"/>
      <w:r w:rsidRPr="00E64B36">
        <w:rPr>
          <w:rFonts w:asciiTheme="majorBidi" w:eastAsia="Cordia New" w:hAnsiTheme="majorBidi" w:cstheme="majorBidi"/>
          <w:u w:val="single"/>
          <w:lang w:val="en-US"/>
        </w:rPr>
        <w:t>Simat</w:t>
      </w:r>
      <w:proofErr w:type="spellEnd"/>
      <w:r w:rsidRPr="00E64B36">
        <w:rPr>
          <w:rFonts w:asciiTheme="majorBidi" w:eastAsia="Cordia New" w:hAnsiTheme="majorBidi" w:cstheme="majorBidi"/>
          <w:u w:val="single"/>
          <w:lang w:val="en-US"/>
        </w:rPr>
        <w:t xml:space="preserve"> Co</w:t>
      </w:r>
      <w:r w:rsidRPr="002255C8">
        <w:rPr>
          <w:rFonts w:asciiTheme="majorBidi" w:eastAsia="Cordia New" w:hAnsiTheme="majorBidi" w:cstheme="majorBidi"/>
          <w:u w:val="single"/>
          <w:lang w:val="en-US"/>
        </w:rPr>
        <w:t>.</w:t>
      </w:r>
      <w:r w:rsidRPr="00E64B36">
        <w:rPr>
          <w:rFonts w:asciiTheme="majorBidi" w:eastAsia="Cordia New" w:hAnsiTheme="majorBidi" w:cstheme="majorBidi"/>
          <w:u w:val="single"/>
          <w:lang w:val="en-US"/>
        </w:rPr>
        <w:t>, Ltd</w:t>
      </w:r>
      <w:r w:rsidRPr="002255C8">
        <w:rPr>
          <w:rFonts w:asciiTheme="majorBidi" w:eastAsia="Cordia New" w:hAnsiTheme="majorBidi" w:cstheme="majorBidi"/>
          <w:u w:val="single"/>
          <w:lang w:val="en-US"/>
        </w:rPr>
        <w:t>.</w:t>
      </w:r>
    </w:p>
    <w:p w14:paraId="140BCF61" w14:textId="10F808A1" w:rsidR="00E36768" w:rsidRDefault="00E36768" w:rsidP="00E36768">
      <w:pPr>
        <w:spacing w:before="80"/>
        <w:ind w:left="720"/>
        <w:jc w:val="thaiDistribute"/>
        <w:rPr>
          <w:rFonts w:asciiTheme="majorBidi" w:eastAsia="Cordia New" w:hAnsiTheme="majorBidi"/>
          <w:lang w:val="en-US"/>
        </w:rPr>
      </w:pPr>
      <w:r w:rsidRPr="00E64B36">
        <w:rPr>
          <w:rFonts w:asciiTheme="majorBidi" w:eastAsia="Cordia New" w:hAnsiTheme="majorBidi" w:cstheme="majorBidi"/>
          <w:lang w:val="en-US"/>
        </w:rPr>
        <w:t xml:space="preserve">The shares of </w:t>
      </w:r>
      <w:proofErr w:type="spellStart"/>
      <w:r w:rsidR="00E216FE" w:rsidRPr="00E64B36">
        <w:rPr>
          <w:rFonts w:asciiTheme="majorBidi" w:eastAsia="Cordia New" w:hAnsiTheme="majorBidi" w:cstheme="majorBidi"/>
          <w:lang w:val="en-US"/>
        </w:rPr>
        <w:t>RGTech</w:t>
      </w:r>
      <w:proofErr w:type="spellEnd"/>
      <w:r w:rsidR="00E216FE" w:rsidRPr="00E64B36">
        <w:rPr>
          <w:rFonts w:asciiTheme="majorBidi" w:eastAsia="Cordia New" w:hAnsiTheme="majorBidi" w:cstheme="majorBidi"/>
          <w:lang w:val="en-US"/>
        </w:rPr>
        <w:t xml:space="preserve"> </w:t>
      </w:r>
      <w:proofErr w:type="spellStart"/>
      <w:r w:rsidR="00E216FE" w:rsidRPr="00E64B36">
        <w:rPr>
          <w:rFonts w:asciiTheme="majorBidi" w:eastAsia="Cordia New" w:hAnsiTheme="majorBidi" w:cstheme="majorBidi"/>
          <w:lang w:val="en-US"/>
        </w:rPr>
        <w:t>Simat</w:t>
      </w:r>
      <w:proofErr w:type="spellEnd"/>
      <w:r w:rsidRPr="00E64B36">
        <w:rPr>
          <w:rFonts w:asciiTheme="majorBidi" w:eastAsia="Cordia New" w:hAnsiTheme="majorBidi" w:cstheme="majorBidi"/>
          <w:lang w:val="en-US"/>
        </w:rPr>
        <w:t xml:space="preserve"> Co</w:t>
      </w:r>
      <w:r w:rsidR="00E216FE" w:rsidRPr="002255C8">
        <w:rPr>
          <w:rFonts w:asciiTheme="majorBidi" w:eastAsia="Cordia New" w:hAnsiTheme="majorBidi"/>
          <w:lang w:val="en-US"/>
        </w:rPr>
        <w:t>.</w:t>
      </w:r>
      <w:r w:rsidR="00E216FE" w:rsidRPr="00E64B36">
        <w:rPr>
          <w:rFonts w:asciiTheme="majorBidi" w:eastAsia="Cordia New" w:hAnsiTheme="majorBidi" w:cstheme="majorBidi"/>
          <w:lang w:val="en-US"/>
        </w:rPr>
        <w:t>, Ltd</w:t>
      </w:r>
      <w:r w:rsidR="00E216FE" w:rsidRPr="002255C8">
        <w:rPr>
          <w:rFonts w:asciiTheme="majorBidi" w:eastAsia="Cordia New" w:hAnsiTheme="majorBidi"/>
          <w:lang w:val="en-US"/>
        </w:rPr>
        <w:t>.</w:t>
      </w:r>
      <w:r w:rsidR="00E216FE" w:rsidRPr="00E64B36">
        <w:rPr>
          <w:rFonts w:asciiTheme="majorBidi" w:eastAsia="Cordia New" w:hAnsiTheme="majorBidi" w:cstheme="majorBidi"/>
          <w:lang w:val="en-US"/>
        </w:rPr>
        <w:t>,</w:t>
      </w:r>
      <w:r w:rsidRPr="00E64B36">
        <w:rPr>
          <w:rFonts w:asciiTheme="majorBidi" w:eastAsia="Cordia New" w:hAnsiTheme="majorBidi" w:cstheme="majorBidi"/>
          <w:lang w:val="en-US"/>
        </w:rPr>
        <w:t xml:space="preserve"> are not publicly listed on a stock exchange and, hence, published price quotes are not available</w:t>
      </w:r>
      <w:r w:rsidRPr="002255C8">
        <w:rPr>
          <w:rFonts w:asciiTheme="majorBidi" w:eastAsia="Cordia New" w:hAnsiTheme="majorBidi"/>
          <w:lang w:val="en-US"/>
        </w:rPr>
        <w:t xml:space="preserve">. </w:t>
      </w:r>
      <w:r w:rsidRPr="00E64B36">
        <w:rPr>
          <w:rFonts w:asciiTheme="majorBidi" w:eastAsia="Cordia New" w:hAnsiTheme="majorBidi" w:cstheme="majorBidi"/>
          <w:lang w:val="en-US"/>
        </w:rPr>
        <w:t>The aggregate amounts of the associate company in the consolidated f</w:t>
      </w:r>
      <w:r w:rsidR="001723DA" w:rsidRPr="00E64B36">
        <w:rPr>
          <w:rFonts w:asciiTheme="majorBidi" w:eastAsia="Cordia New" w:hAnsiTheme="majorBidi" w:cstheme="majorBidi"/>
          <w:lang w:val="en-US"/>
        </w:rPr>
        <w:t xml:space="preserve">inancial statement </w:t>
      </w:r>
      <w:r w:rsidR="00B2789B" w:rsidRPr="006863D4">
        <w:rPr>
          <w:rFonts w:ascii="Angsana New" w:eastAsia="Cordia New" w:hAnsi="Angsana New"/>
          <w:lang w:val="en-US"/>
        </w:rPr>
        <w:t xml:space="preserve">for the </w:t>
      </w:r>
      <w:r w:rsidR="00BA1F9A" w:rsidRPr="006863D4">
        <w:rPr>
          <w:rFonts w:ascii="Angsana New" w:eastAsia="Cordia New" w:hAnsi="Angsana New"/>
          <w:lang w:val="en-US"/>
        </w:rPr>
        <w:t>three</w:t>
      </w:r>
      <w:r w:rsidR="00BA1F9A" w:rsidRPr="009572D6">
        <w:rPr>
          <w:rFonts w:ascii="Angsana New" w:eastAsia="Cordia New" w:hAnsi="Angsana New"/>
          <w:lang w:val="en-US"/>
        </w:rPr>
        <w:t>-</w:t>
      </w:r>
      <w:r w:rsidR="00BA1F9A" w:rsidRPr="006863D4">
        <w:rPr>
          <w:rFonts w:ascii="Angsana New" w:eastAsia="Cordia New" w:hAnsi="Angsana New"/>
          <w:lang w:val="en-US"/>
        </w:rPr>
        <w:t>month</w:t>
      </w:r>
      <w:r w:rsidR="00BA1F9A" w:rsidRPr="009572D6">
        <w:rPr>
          <w:rFonts w:ascii="Angsana New" w:eastAsia="Cordia New" w:hAnsi="Angsana New"/>
          <w:lang w:val="en-US"/>
        </w:rPr>
        <w:t xml:space="preserve"> </w:t>
      </w:r>
      <w:r w:rsidR="00484B24">
        <w:rPr>
          <w:rFonts w:ascii="Angsana New" w:eastAsia="Cordia New" w:hAnsi="Angsana New"/>
          <w:lang w:val="en-US"/>
        </w:rPr>
        <w:t>and nine</w:t>
      </w:r>
      <w:r w:rsidR="00BA1F9A" w:rsidRPr="009572D6">
        <w:rPr>
          <w:rFonts w:ascii="Angsana New" w:eastAsia="Cordia New" w:hAnsi="Angsana New"/>
          <w:lang w:val="en-US"/>
        </w:rPr>
        <w:t>-</w:t>
      </w:r>
      <w:r w:rsidR="00BA1F9A" w:rsidRPr="006863D4">
        <w:rPr>
          <w:rFonts w:ascii="Angsana New" w:eastAsia="Cordia New" w:hAnsi="Angsana New"/>
          <w:lang w:val="en-US"/>
        </w:rPr>
        <w:t>month</w:t>
      </w:r>
      <w:r w:rsidR="00B2789B" w:rsidRPr="009572D6">
        <w:rPr>
          <w:rFonts w:ascii="Angsana New" w:eastAsia="Cordia New" w:hAnsi="Angsana New"/>
          <w:lang w:val="en-US"/>
        </w:rPr>
        <w:t xml:space="preserve"> </w:t>
      </w:r>
      <w:r w:rsidR="00B2789B" w:rsidRPr="006863D4">
        <w:rPr>
          <w:rFonts w:ascii="Angsana New" w:eastAsia="Cordia New" w:hAnsi="Angsana New"/>
          <w:lang w:val="en-US"/>
        </w:rPr>
        <w:t>period</w:t>
      </w:r>
      <w:r w:rsidR="00B2789B">
        <w:rPr>
          <w:rFonts w:ascii="Angsana New" w:eastAsia="Cordia New" w:hAnsi="Angsana New"/>
          <w:lang w:val="en-US"/>
        </w:rPr>
        <w:t>s</w:t>
      </w:r>
      <w:r w:rsidR="0075440F">
        <w:rPr>
          <w:rFonts w:asciiTheme="majorBidi" w:eastAsia="Cordia New" w:hAnsiTheme="majorBidi" w:cstheme="majorBidi"/>
          <w:lang w:val="en-US"/>
        </w:rPr>
        <w:t xml:space="preserve"> ended </w:t>
      </w:r>
      <w:r w:rsidR="00484B24">
        <w:rPr>
          <w:rFonts w:asciiTheme="majorBidi" w:eastAsia="Cordia New" w:hAnsiTheme="majorBidi" w:cstheme="majorBidi"/>
          <w:lang w:val="en-US"/>
        </w:rPr>
        <w:t>September</w:t>
      </w:r>
      <w:r w:rsidR="00BA1F9A">
        <w:rPr>
          <w:rFonts w:asciiTheme="majorBidi" w:eastAsia="Cordia New" w:hAnsiTheme="majorBidi" w:cstheme="majorBidi"/>
          <w:lang w:val="en-US"/>
        </w:rPr>
        <w:t xml:space="preserve"> 30</w:t>
      </w:r>
      <w:r w:rsidR="005C45BA" w:rsidRPr="008A31C0">
        <w:rPr>
          <w:rFonts w:asciiTheme="majorBidi" w:eastAsia="Cordia New" w:hAnsiTheme="majorBidi" w:cstheme="majorBidi"/>
          <w:lang w:val="en-US"/>
        </w:rPr>
        <w:t>, 202</w:t>
      </w:r>
      <w:r w:rsidR="005C45BA">
        <w:rPr>
          <w:rFonts w:asciiTheme="majorBidi" w:eastAsia="Cordia New" w:hAnsiTheme="majorBidi" w:cstheme="majorBidi"/>
          <w:lang w:val="en-US"/>
        </w:rPr>
        <w:t>3 and 2022</w:t>
      </w:r>
      <w:r w:rsidR="00C92B8F">
        <w:rPr>
          <w:rFonts w:asciiTheme="majorBidi" w:eastAsia="Cordia New" w:hAnsiTheme="majorBidi" w:cstheme="majorBidi"/>
          <w:lang w:val="en-US"/>
        </w:rPr>
        <w:t>,</w:t>
      </w:r>
      <w:r w:rsidRPr="002255C8">
        <w:rPr>
          <w:rFonts w:asciiTheme="majorBidi" w:eastAsia="Cordia New" w:hAnsiTheme="majorBidi"/>
          <w:lang w:val="en-US"/>
        </w:rPr>
        <w:t xml:space="preserve"> </w:t>
      </w:r>
      <w:r w:rsidRPr="00E64B36">
        <w:rPr>
          <w:rFonts w:asciiTheme="majorBidi" w:eastAsia="Cordia New" w:hAnsiTheme="majorBidi" w:cstheme="majorBidi"/>
          <w:lang w:val="en-US"/>
        </w:rPr>
        <w:t>can be summarized as follows</w:t>
      </w:r>
      <w:r w:rsidRPr="002255C8">
        <w:rPr>
          <w:rFonts w:asciiTheme="majorBidi" w:eastAsia="Cordia New" w:hAnsiTheme="majorBidi"/>
          <w:lang w:val="en-US"/>
        </w:rPr>
        <w:t>:</w:t>
      </w:r>
    </w:p>
    <w:tbl>
      <w:tblPr>
        <w:tblW w:w="9011" w:type="dxa"/>
        <w:tblInd w:w="709" w:type="dxa"/>
        <w:tblLayout w:type="fixed"/>
        <w:tblLook w:val="0000" w:firstRow="0" w:lastRow="0" w:firstColumn="0" w:lastColumn="0" w:noHBand="0" w:noVBand="0"/>
      </w:tblPr>
      <w:tblGrid>
        <w:gridCol w:w="3521"/>
        <w:gridCol w:w="236"/>
        <w:gridCol w:w="1063"/>
        <w:gridCol w:w="283"/>
        <w:gridCol w:w="1134"/>
        <w:gridCol w:w="284"/>
        <w:gridCol w:w="1140"/>
        <w:gridCol w:w="277"/>
        <w:gridCol w:w="1073"/>
      </w:tblGrid>
      <w:tr w:rsidR="009C1439" w:rsidRPr="00755216" w14:paraId="16B4C837" w14:textId="77777777" w:rsidTr="00E012FA">
        <w:trPr>
          <w:trHeight w:val="259"/>
          <w:tblHeader/>
        </w:trPr>
        <w:tc>
          <w:tcPr>
            <w:tcW w:w="3521" w:type="dxa"/>
          </w:tcPr>
          <w:p w14:paraId="7044011A" w14:textId="77777777" w:rsidR="009C1439" w:rsidRPr="00E8172D" w:rsidRDefault="009C1439" w:rsidP="00E012FA">
            <w:pPr>
              <w:tabs>
                <w:tab w:val="center" w:pos="6480"/>
                <w:tab w:val="center" w:pos="7920"/>
              </w:tabs>
              <w:spacing w:line="380" w:lineRule="exact"/>
              <w:ind w:right="-108"/>
              <w:jc w:val="both"/>
              <w:rPr>
                <w:rFonts w:asciiTheme="majorBidi" w:hAnsiTheme="majorBidi" w:cstheme="majorBidi"/>
                <w:cs/>
                <w:lang w:val="en-US"/>
              </w:rPr>
            </w:pPr>
          </w:p>
        </w:tc>
        <w:tc>
          <w:tcPr>
            <w:tcW w:w="236" w:type="dxa"/>
          </w:tcPr>
          <w:p w14:paraId="7BEB36F5" w14:textId="77777777" w:rsidR="009C1439" w:rsidRPr="00755216" w:rsidRDefault="009C1439" w:rsidP="00E012FA">
            <w:pPr>
              <w:pStyle w:val="BlockText"/>
              <w:spacing w:before="40"/>
              <w:ind w:left="-108" w:right="-11"/>
              <w:jc w:val="center"/>
              <w:rPr>
                <w:rFonts w:asciiTheme="majorBidi" w:hAnsiTheme="majorBidi" w:cstheme="majorBidi"/>
              </w:rPr>
            </w:pPr>
          </w:p>
        </w:tc>
        <w:tc>
          <w:tcPr>
            <w:tcW w:w="5254" w:type="dxa"/>
            <w:gridSpan w:val="7"/>
            <w:tcBorders>
              <w:bottom w:val="single" w:sz="4" w:space="0" w:color="auto"/>
            </w:tcBorders>
          </w:tcPr>
          <w:p w14:paraId="09A8403B" w14:textId="77777777" w:rsidR="009C1439" w:rsidRPr="00755216" w:rsidRDefault="009C1439" w:rsidP="00E012FA">
            <w:pPr>
              <w:pStyle w:val="BlockText"/>
              <w:spacing w:before="40"/>
              <w:ind w:left="-108" w:right="-11"/>
              <w:jc w:val="center"/>
              <w:rPr>
                <w:rFonts w:asciiTheme="majorBidi" w:hAnsiTheme="majorBidi" w:cstheme="majorBidi"/>
                <w:cs/>
              </w:rPr>
            </w:pPr>
            <w:r w:rsidRPr="00755216">
              <w:rPr>
                <w:rFonts w:asciiTheme="majorBidi" w:hAnsiTheme="majorBidi" w:cstheme="majorBidi"/>
              </w:rPr>
              <w:t>Unit</w:t>
            </w:r>
            <w:r w:rsidRPr="009572D6">
              <w:rPr>
                <w:rFonts w:asciiTheme="majorBidi" w:hAnsiTheme="majorBidi"/>
              </w:rPr>
              <w:t xml:space="preserve">: </w:t>
            </w:r>
            <w:r w:rsidRPr="00755216">
              <w:rPr>
                <w:rFonts w:asciiTheme="majorBidi" w:hAnsiTheme="majorBidi" w:cstheme="majorBidi"/>
              </w:rPr>
              <w:t>Million Baht</w:t>
            </w:r>
          </w:p>
        </w:tc>
      </w:tr>
      <w:tr w:rsidR="009C1439" w:rsidRPr="00DC08E2" w14:paraId="107A2371" w14:textId="77777777" w:rsidTr="00E012FA">
        <w:trPr>
          <w:trHeight w:val="259"/>
          <w:tblHeader/>
        </w:trPr>
        <w:tc>
          <w:tcPr>
            <w:tcW w:w="3521" w:type="dxa"/>
          </w:tcPr>
          <w:p w14:paraId="3071A2F9" w14:textId="77777777" w:rsidR="009C1439" w:rsidRPr="00E8172D" w:rsidRDefault="009C1439" w:rsidP="00E012FA">
            <w:pPr>
              <w:tabs>
                <w:tab w:val="center" w:pos="6480"/>
                <w:tab w:val="center" w:pos="7920"/>
              </w:tabs>
              <w:spacing w:line="380" w:lineRule="exact"/>
              <w:ind w:right="-108"/>
              <w:jc w:val="both"/>
              <w:rPr>
                <w:rFonts w:asciiTheme="majorBidi" w:hAnsiTheme="majorBidi" w:cstheme="majorBidi"/>
                <w:cs/>
                <w:lang w:val="en-US"/>
              </w:rPr>
            </w:pPr>
          </w:p>
        </w:tc>
        <w:tc>
          <w:tcPr>
            <w:tcW w:w="236" w:type="dxa"/>
          </w:tcPr>
          <w:p w14:paraId="1285FEC1" w14:textId="77777777" w:rsidR="009C1439" w:rsidRPr="00755216" w:rsidRDefault="009C1439" w:rsidP="00E012FA">
            <w:pPr>
              <w:pStyle w:val="BlockText"/>
              <w:spacing w:before="40"/>
              <w:ind w:left="-108" w:right="-11"/>
              <w:jc w:val="center"/>
              <w:rPr>
                <w:rFonts w:asciiTheme="majorBidi" w:hAnsiTheme="majorBidi" w:cstheme="majorBidi"/>
              </w:rPr>
            </w:pPr>
          </w:p>
        </w:tc>
        <w:tc>
          <w:tcPr>
            <w:tcW w:w="2480" w:type="dxa"/>
            <w:gridSpan w:val="3"/>
            <w:tcBorders>
              <w:top w:val="single" w:sz="4" w:space="0" w:color="auto"/>
              <w:bottom w:val="single" w:sz="4" w:space="0" w:color="auto"/>
            </w:tcBorders>
          </w:tcPr>
          <w:p w14:paraId="398AF2DA" w14:textId="65E8208E" w:rsidR="009C1439" w:rsidRPr="00755216" w:rsidRDefault="009C1439" w:rsidP="00E012FA">
            <w:pPr>
              <w:pStyle w:val="BlockText"/>
              <w:spacing w:before="40"/>
              <w:ind w:left="-108" w:right="-11"/>
              <w:jc w:val="center"/>
              <w:rPr>
                <w:rFonts w:asciiTheme="majorBidi" w:hAnsiTheme="majorBidi" w:cstheme="majorBidi"/>
                <w:cs/>
              </w:rPr>
            </w:pPr>
            <w:r w:rsidRPr="00755216">
              <w:rPr>
                <w:color w:val="000000"/>
              </w:rPr>
              <w:t>For the three</w:t>
            </w:r>
            <w:r w:rsidRPr="009572D6">
              <w:rPr>
                <w:color w:val="000000"/>
              </w:rPr>
              <w:t>-</w:t>
            </w:r>
            <w:r w:rsidRPr="00755216">
              <w:rPr>
                <w:color w:val="000000"/>
              </w:rPr>
              <w:t xml:space="preserve">month periods ended </w:t>
            </w:r>
            <w:r w:rsidR="00484B24">
              <w:rPr>
                <w:rFonts w:asciiTheme="majorBidi" w:hAnsiTheme="majorBidi" w:cstheme="majorBidi"/>
              </w:rPr>
              <w:t>September</w:t>
            </w:r>
            <w:r w:rsidRPr="00755216">
              <w:rPr>
                <w:color w:val="000000"/>
              </w:rPr>
              <w:t xml:space="preserve"> 30,</w:t>
            </w:r>
          </w:p>
        </w:tc>
        <w:tc>
          <w:tcPr>
            <w:tcW w:w="284" w:type="dxa"/>
            <w:tcBorders>
              <w:top w:val="single" w:sz="4" w:space="0" w:color="auto"/>
            </w:tcBorders>
          </w:tcPr>
          <w:p w14:paraId="22936CA4" w14:textId="77777777" w:rsidR="009C1439" w:rsidRPr="00E8172D" w:rsidRDefault="009C1439" w:rsidP="00E012FA">
            <w:pPr>
              <w:pStyle w:val="BlockText"/>
              <w:spacing w:before="40"/>
              <w:ind w:left="-108" w:right="-11"/>
              <w:jc w:val="center"/>
              <w:rPr>
                <w:rFonts w:asciiTheme="majorBidi" w:hAnsiTheme="majorBidi" w:cstheme="majorBidi"/>
                <w:cs/>
              </w:rPr>
            </w:pPr>
          </w:p>
        </w:tc>
        <w:tc>
          <w:tcPr>
            <w:tcW w:w="2490" w:type="dxa"/>
            <w:gridSpan w:val="3"/>
            <w:tcBorders>
              <w:top w:val="single" w:sz="4" w:space="0" w:color="auto"/>
              <w:bottom w:val="single" w:sz="4" w:space="0" w:color="auto"/>
            </w:tcBorders>
          </w:tcPr>
          <w:p w14:paraId="0CBB8215" w14:textId="05716E19" w:rsidR="009C1439" w:rsidRPr="00755216" w:rsidRDefault="00484B24" w:rsidP="00E012FA">
            <w:pPr>
              <w:pStyle w:val="BlockText"/>
              <w:spacing w:before="40"/>
              <w:ind w:left="-108" w:right="-11"/>
              <w:jc w:val="center"/>
              <w:rPr>
                <w:rFonts w:asciiTheme="majorBidi" w:hAnsiTheme="majorBidi" w:cstheme="majorBidi"/>
                <w:cs/>
              </w:rPr>
            </w:pPr>
            <w:r>
              <w:rPr>
                <w:color w:val="000000"/>
              </w:rPr>
              <w:t>For the nine</w:t>
            </w:r>
            <w:r w:rsidR="009C1439" w:rsidRPr="009572D6">
              <w:rPr>
                <w:color w:val="000000"/>
              </w:rPr>
              <w:t>-</w:t>
            </w:r>
            <w:r w:rsidR="009C1439" w:rsidRPr="00755216">
              <w:rPr>
                <w:color w:val="000000"/>
              </w:rPr>
              <w:t xml:space="preserve">month periods ended </w:t>
            </w:r>
            <w:r>
              <w:rPr>
                <w:rFonts w:asciiTheme="majorBidi" w:hAnsiTheme="majorBidi" w:cstheme="majorBidi"/>
              </w:rPr>
              <w:t>September</w:t>
            </w:r>
            <w:r w:rsidR="009C1439" w:rsidRPr="00755216">
              <w:rPr>
                <w:color w:val="000000"/>
              </w:rPr>
              <w:t xml:space="preserve"> 30,</w:t>
            </w:r>
          </w:p>
        </w:tc>
      </w:tr>
      <w:tr w:rsidR="009C1439" w:rsidRPr="00E8172D" w14:paraId="05998D41" w14:textId="77777777" w:rsidTr="00E012FA">
        <w:trPr>
          <w:trHeight w:val="259"/>
          <w:tblHeader/>
        </w:trPr>
        <w:tc>
          <w:tcPr>
            <w:tcW w:w="3521" w:type="dxa"/>
          </w:tcPr>
          <w:p w14:paraId="38AE684A" w14:textId="77777777" w:rsidR="009C1439" w:rsidRPr="00E8172D" w:rsidRDefault="009C1439" w:rsidP="00E012FA">
            <w:pPr>
              <w:tabs>
                <w:tab w:val="center" w:pos="6480"/>
                <w:tab w:val="center" w:pos="7920"/>
              </w:tabs>
              <w:spacing w:line="380" w:lineRule="exact"/>
              <w:ind w:right="-108"/>
              <w:jc w:val="both"/>
              <w:rPr>
                <w:rFonts w:asciiTheme="majorBidi" w:hAnsiTheme="majorBidi" w:cstheme="majorBidi"/>
                <w:cs/>
                <w:lang w:val="en-US"/>
              </w:rPr>
            </w:pPr>
          </w:p>
        </w:tc>
        <w:tc>
          <w:tcPr>
            <w:tcW w:w="236" w:type="dxa"/>
          </w:tcPr>
          <w:p w14:paraId="15E3A83E" w14:textId="77777777" w:rsidR="009C1439" w:rsidRPr="00755216" w:rsidRDefault="009C1439" w:rsidP="00E012FA">
            <w:pPr>
              <w:pStyle w:val="BlockText"/>
              <w:spacing w:before="40"/>
              <w:ind w:left="-108" w:right="-11"/>
              <w:jc w:val="center"/>
              <w:rPr>
                <w:rFonts w:asciiTheme="majorBidi" w:hAnsiTheme="majorBidi" w:cstheme="majorBidi"/>
              </w:rPr>
            </w:pPr>
          </w:p>
        </w:tc>
        <w:tc>
          <w:tcPr>
            <w:tcW w:w="1063" w:type="dxa"/>
            <w:tcBorders>
              <w:top w:val="single" w:sz="4" w:space="0" w:color="auto"/>
              <w:bottom w:val="single" w:sz="4" w:space="0" w:color="auto"/>
            </w:tcBorders>
            <w:vAlign w:val="bottom"/>
          </w:tcPr>
          <w:p w14:paraId="59B9FF54" w14:textId="77777777" w:rsidR="009C1439" w:rsidRPr="00755216" w:rsidRDefault="009C1439" w:rsidP="00E012FA">
            <w:pPr>
              <w:pStyle w:val="BlockText"/>
              <w:spacing w:before="40"/>
              <w:ind w:left="-108" w:right="-11"/>
              <w:jc w:val="center"/>
              <w:rPr>
                <w:rFonts w:asciiTheme="majorBidi" w:hAnsiTheme="majorBidi" w:cstheme="majorBidi"/>
              </w:rPr>
            </w:pPr>
            <w:r>
              <w:rPr>
                <w:rFonts w:asciiTheme="majorBidi" w:hAnsiTheme="majorBidi" w:cstheme="majorBidi"/>
              </w:rPr>
              <w:t>2023</w:t>
            </w:r>
          </w:p>
        </w:tc>
        <w:tc>
          <w:tcPr>
            <w:tcW w:w="283" w:type="dxa"/>
            <w:tcBorders>
              <w:top w:val="single" w:sz="4" w:space="0" w:color="auto"/>
            </w:tcBorders>
            <w:vAlign w:val="bottom"/>
          </w:tcPr>
          <w:p w14:paraId="4F852B2E" w14:textId="77777777" w:rsidR="009C1439" w:rsidRPr="00E8172D" w:rsidRDefault="009C1439" w:rsidP="00E012FA">
            <w:pPr>
              <w:spacing w:line="340" w:lineRule="exact"/>
              <w:ind w:left="-108" w:right="43"/>
              <w:jc w:val="right"/>
              <w:rPr>
                <w:rFonts w:asciiTheme="majorBidi" w:hAnsiTheme="majorBidi" w:cstheme="majorBidi"/>
                <w:cs/>
                <w:lang w:val="en-US"/>
              </w:rPr>
            </w:pPr>
            <w:r w:rsidRPr="00755216">
              <w:rPr>
                <w:rFonts w:asciiTheme="majorBidi" w:hAnsiTheme="majorBidi" w:cstheme="majorBidi"/>
                <w:color w:val="000000"/>
                <w:lang w:val="en-US"/>
              </w:rPr>
              <w:t> </w:t>
            </w:r>
          </w:p>
        </w:tc>
        <w:tc>
          <w:tcPr>
            <w:tcW w:w="1134" w:type="dxa"/>
            <w:tcBorders>
              <w:top w:val="single" w:sz="4" w:space="0" w:color="auto"/>
              <w:bottom w:val="single" w:sz="4" w:space="0" w:color="auto"/>
            </w:tcBorders>
            <w:vAlign w:val="bottom"/>
          </w:tcPr>
          <w:p w14:paraId="42D6729B" w14:textId="77777777" w:rsidR="009C1439" w:rsidRPr="00755216" w:rsidRDefault="009C1439" w:rsidP="00E012FA">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w:t>
            </w:r>
            <w:r>
              <w:rPr>
                <w:rFonts w:asciiTheme="majorBidi" w:hAnsiTheme="majorBidi" w:cstheme="majorBidi"/>
                <w:color w:val="000000"/>
              </w:rPr>
              <w:t>2</w:t>
            </w:r>
          </w:p>
        </w:tc>
        <w:tc>
          <w:tcPr>
            <w:tcW w:w="284" w:type="dxa"/>
          </w:tcPr>
          <w:p w14:paraId="37F7778E" w14:textId="77777777" w:rsidR="009C1439" w:rsidRPr="00755216" w:rsidRDefault="009C1439" w:rsidP="00E012FA">
            <w:pPr>
              <w:pStyle w:val="BlockText"/>
              <w:spacing w:before="40"/>
              <w:ind w:left="-108" w:right="-11"/>
              <w:jc w:val="center"/>
              <w:rPr>
                <w:rFonts w:asciiTheme="majorBidi" w:hAnsiTheme="majorBidi" w:cstheme="majorBidi"/>
              </w:rPr>
            </w:pPr>
          </w:p>
        </w:tc>
        <w:tc>
          <w:tcPr>
            <w:tcW w:w="1140" w:type="dxa"/>
            <w:tcBorders>
              <w:bottom w:val="single" w:sz="4" w:space="0" w:color="auto"/>
            </w:tcBorders>
            <w:vAlign w:val="bottom"/>
          </w:tcPr>
          <w:p w14:paraId="2BB254DC" w14:textId="77777777" w:rsidR="009C1439" w:rsidRPr="00755216" w:rsidRDefault="009C1439" w:rsidP="00E012FA">
            <w:pPr>
              <w:pStyle w:val="BlockText"/>
              <w:spacing w:before="40"/>
              <w:ind w:left="-108" w:right="-11"/>
              <w:jc w:val="center"/>
              <w:rPr>
                <w:rFonts w:asciiTheme="majorBidi" w:hAnsiTheme="majorBidi" w:cstheme="majorBidi"/>
              </w:rPr>
            </w:pPr>
            <w:r>
              <w:rPr>
                <w:rFonts w:asciiTheme="majorBidi" w:hAnsiTheme="majorBidi" w:cstheme="majorBidi"/>
              </w:rPr>
              <w:t>2023</w:t>
            </w:r>
          </w:p>
        </w:tc>
        <w:tc>
          <w:tcPr>
            <w:tcW w:w="277" w:type="dxa"/>
            <w:vAlign w:val="bottom"/>
          </w:tcPr>
          <w:p w14:paraId="736E4054" w14:textId="77777777" w:rsidR="009C1439" w:rsidRPr="00755216" w:rsidRDefault="009C1439" w:rsidP="00E012FA">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 </w:t>
            </w:r>
          </w:p>
        </w:tc>
        <w:tc>
          <w:tcPr>
            <w:tcW w:w="1073" w:type="dxa"/>
            <w:tcBorders>
              <w:bottom w:val="single" w:sz="4" w:space="0" w:color="auto"/>
            </w:tcBorders>
            <w:vAlign w:val="bottom"/>
          </w:tcPr>
          <w:p w14:paraId="67A6D07F" w14:textId="77777777" w:rsidR="009C1439" w:rsidRPr="00755216" w:rsidRDefault="009C1439" w:rsidP="00E012FA">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w:t>
            </w:r>
            <w:r>
              <w:rPr>
                <w:rFonts w:asciiTheme="majorBidi" w:hAnsiTheme="majorBidi" w:cstheme="majorBidi"/>
                <w:color w:val="000000"/>
              </w:rPr>
              <w:t>2</w:t>
            </w:r>
          </w:p>
        </w:tc>
      </w:tr>
      <w:tr w:rsidR="00764C55" w:rsidRPr="00E8172D" w14:paraId="3A459389" w14:textId="77777777" w:rsidTr="00F85095">
        <w:tc>
          <w:tcPr>
            <w:tcW w:w="3521" w:type="dxa"/>
            <w:tcBorders>
              <w:top w:val="nil"/>
              <w:left w:val="nil"/>
              <w:bottom w:val="nil"/>
              <w:right w:val="nil"/>
            </w:tcBorders>
            <w:shd w:val="clear" w:color="000000" w:fill="FFFFFF"/>
            <w:vAlign w:val="bottom"/>
          </w:tcPr>
          <w:p w14:paraId="6ECCA66A" w14:textId="77777777" w:rsidR="00764C55" w:rsidRPr="00E8172D" w:rsidRDefault="00764C55" w:rsidP="00764C55">
            <w:pPr>
              <w:spacing w:line="380" w:lineRule="exact"/>
              <w:rPr>
                <w:rFonts w:asciiTheme="majorBidi" w:hAnsiTheme="majorBidi" w:cstheme="majorBidi"/>
                <w:cs/>
                <w:lang w:val="en-US"/>
              </w:rPr>
            </w:pPr>
            <w:r w:rsidRPr="00755216">
              <w:rPr>
                <w:rFonts w:ascii="Angsana New" w:hAnsi="Angsana New"/>
                <w:lang w:val="en-US"/>
              </w:rPr>
              <w:t>Assets</w:t>
            </w:r>
          </w:p>
        </w:tc>
        <w:tc>
          <w:tcPr>
            <w:tcW w:w="236" w:type="dxa"/>
          </w:tcPr>
          <w:p w14:paraId="3C192C5D"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tcBorders>
              <w:top w:val="single" w:sz="4" w:space="0" w:color="auto"/>
            </w:tcBorders>
            <w:shd w:val="clear" w:color="auto" w:fill="auto"/>
            <w:vAlign w:val="bottom"/>
          </w:tcPr>
          <w:p w14:paraId="2CC7CF5E" w14:textId="1199F444"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33</w:t>
            </w:r>
          </w:p>
        </w:tc>
        <w:tc>
          <w:tcPr>
            <w:tcW w:w="283" w:type="dxa"/>
            <w:shd w:val="clear" w:color="auto" w:fill="auto"/>
            <w:vAlign w:val="bottom"/>
          </w:tcPr>
          <w:p w14:paraId="086B0BFD"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tcBorders>
              <w:top w:val="single" w:sz="4" w:space="0" w:color="auto"/>
            </w:tcBorders>
            <w:shd w:val="clear" w:color="auto" w:fill="auto"/>
            <w:vAlign w:val="bottom"/>
          </w:tcPr>
          <w:p w14:paraId="0DB79D4A" w14:textId="62195941"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bidi="th-TH"/>
              </w:rPr>
              <w:t>29</w:t>
            </w:r>
          </w:p>
        </w:tc>
        <w:tc>
          <w:tcPr>
            <w:tcW w:w="284" w:type="dxa"/>
            <w:shd w:val="clear" w:color="auto" w:fill="auto"/>
          </w:tcPr>
          <w:p w14:paraId="5819D215"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140" w:type="dxa"/>
            <w:tcBorders>
              <w:top w:val="single" w:sz="4" w:space="0" w:color="auto"/>
            </w:tcBorders>
            <w:shd w:val="clear" w:color="auto" w:fill="auto"/>
            <w:vAlign w:val="bottom"/>
          </w:tcPr>
          <w:p w14:paraId="719D644A" w14:textId="5AC9B325"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33</w:t>
            </w:r>
          </w:p>
        </w:tc>
        <w:tc>
          <w:tcPr>
            <w:tcW w:w="277" w:type="dxa"/>
          </w:tcPr>
          <w:p w14:paraId="3E1D63F8"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73" w:type="dxa"/>
            <w:tcBorders>
              <w:top w:val="single" w:sz="4" w:space="0" w:color="auto"/>
            </w:tcBorders>
            <w:shd w:val="clear" w:color="auto" w:fill="auto"/>
            <w:vAlign w:val="bottom"/>
          </w:tcPr>
          <w:p w14:paraId="0890E8F4" w14:textId="7D1C46D6"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29</w:t>
            </w:r>
          </w:p>
        </w:tc>
      </w:tr>
      <w:tr w:rsidR="00764C55" w:rsidRPr="00E8172D" w14:paraId="24A22E90" w14:textId="77777777" w:rsidTr="00F85095">
        <w:tc>
          <w:tcPr>
            <w:tcW w:w="3521" w:type="dxa"/>
            <w:tcBorders>
              <w:top w:val="nil"/>
              <w:left w:val="nil"/>
              <w:bottom w:val="nil"/>
              <w:right w:val="nil"/>
            </w:tcBorders>
            <w:shd w:val="clear" w:color="000000" w:fill="FFFFFF"/>
            <w:vAlign w:val="bottom"/>
          </w:tcPr>
          <w:p w14:paraId="1A39BFC5" w14:textId="77777777" w:rsidR="00764C55" w:rsidRPr="00E8172D" w:rsidRDefault="00764C55" w:rsidP="00764C55">
            <w:pPr>
              <w:spacing w:line="380" w:lineRule="exact"/>
              <w:rPr>
                <w:rFonts w:asciiTheme="majorBidi" w:hAnsiTheme="majorBidi"/>
                <w:cs/>
                <w:lang w:val="en-US"/>
              </w:rPr>
            </w:pPr>
            <w:r w:rsidRPr="00755216">
              <w:rPr>
                <w:rFonts w:ascii="Angsana New" w:hAnsi="Angsana New"/>
                <w:lang w:val="en-US"/>
              </w:rPr>
              <w:t>Liabilities</w:t>
            </w:r>
          </w:p>
        </w:tc>
        <w:tc>
          <w:tcPr>
            <w:tcW w:w="236" w:type="dxa"/>
          </w:tcPr>
          <w:p w14:paraId="347EA99B"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shd w:val="clear" w:color="auto" w:fill="auto"/>
          </w:tcPr>
          <w:p w14:paraId="7A3D6C42" w14:textId="5A3CA061"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43</w:t>
            </w:r>
          </w:p>
        </w:tc>
        <w:tc>
          <w:tcPr>
            <w:tcW w:w="283" w:type="dxa"/>
            <w:shd w:val="clear" w:color="auto" w:fill="auto"/>
            <w:vAlign w:val="bottom"/>
          </w:tcPr>
          <w:p w14:paraId="216F0EB9"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tcPr>
          <w:p w14:paraId="3C9494AB" w14:textId="0181EC28"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42</w:t>
            </w:r>
          </w:p>
        </w:tc>
        <w:tc>
          <w:tcPr>
            <w:tcW w:w="284" w:type="dxa"/>
            <w:shd w:val="clear" w:color="auto" w:fill="auto"/>
          </w:tcPr>
          <w:p w14:paraId="2B182636"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140" w:type="dxa"/>
            <w:shd w:val="clear" w:color="auto" w:fill="auto"/>
          </w:tcPr>
          <w:p w14:paraId="587EA109" w14:textId="06EA7128"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43</w:t>
            </w:r>
          </w:p>
        </w:tc>
        <w:tc>
          <w:tcPr>
            <w:tcW w:w="277" w:type="dxa"/>
          </w:tcPr>
          <w:p w14:paraId="0CF4B1AF"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73" w:type="dxa"/>
            <w:shd w:val="clear" w:color="auto" w:fill="auto"/>
          </w:tcPr>
          <w:p w14:paraId="22515121" w14:textId="40D680EB"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42</w:t>
            </w:r>
          </w:p>
        </w:tc>
      </w:tr>
      <w:tr w:rsidR="00764C55" w:rsidRPr="00E8172D" w14:paraId="2E8333F3" w14:textId="77777777" w:rsidTr="00F85095">
        <w:tc>
          <w:tcPr>
            <w:tcW w:w="3521" w:type="dxa"/>
            <w:tcBorders>
              <w:top w:val="nil"/>
              <w:left w:val="nil"/>
              <w:bottom w:val="nil"/>
              <w:right w:val="nil"/>
            </w:tcBorders>
            <w:shd w:val="clear" w:color="000000" w:fill="FFFFFF"/>
            <w:vAlign w:val="bottom"/>
          </w:tcPr>
          <w:p w14:paraId="7CE12067" w14:textId="77777777" w:rsidR="00764C55" w:rsidRPr="00E8172D" w:rsidRDefault="00764C55" w:rsidP="00764C55">
            <w:pPr>
              <w:spacing w:line="380" w:lineRule="exact"/>
              <w:rPr>
                <w:rFonts w:asciiTheme="majorBidi" w:hAnsiTheme="majorBidi"/>
                <w:cs/>
                <w:lang w:val="en-US"/>
              </w:rPr>
            </w:pPr>
            <w:r w:rsidRPr="00755216">
              <w:rPr>
                <w:rFonts w:ascii="Angsana New" w:hAnsi="Angsana New"/>
                <w:lang w:val="en-US"/>
              </w:rPr>
              <w:t>Revenues for the periods</w:t>
            </w:r>
          </w:p>
        </w:tc>
        <w:tc>
          <w:tcPr>
            <w:tcW w:w="236" w:type="dxa"/>
          </w:tcPr>
          <w:p w14:paraId="63A5044E"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shd w:val="clear" w:color="auto" w:fill="auto"/>
          </w:tcPr>
          <w:p w14:paraId="4CA30BF6" w14:textId="62E1949C"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10</w:t>
            </w:r>
          </w:p>
        </w:tc>
        <w:tc>
          <w:tcPr>
            <w:tcW w:w="283" w:type="dxa"/>
            <w:shd w:val="clear" w:color="auto" w:fill="auto"/>
            <w:vAlign w:val="bottom"/>
          </w:tcPr>
          <w:p w14:paraId="260EBE3A"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tcPr>
          <w:p w14:paraId="1EA47317" w14:textId="704D7054"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12</w:t>
            </w:r>
          </w:p>
        </w:tc>
        <w:tc>
          <w:tcPr>
            <w:tcW w:w="284" w:type="dxa"/>
            <w:shd w:val="clear" w:color="auto" w:fill="auto"/>
          </w:tcPr>
          <w:p w14:paraId="25DFFFCA"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140" w:type="dxa"/>
            <w:shd w:val="clear" w:color="auto" w:fill="auto"/>
          </w:tcPr>
          <w:p w14:paraId="1D64B855" w14:textId="6B03AF6B"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28</w:t>
            </w:r>
          </w:p>
        </w:tc>
        <w:tc>
          <w:tcPr>
            <w:tcW w:w="277" w:type="dxa"/>
          </w:tcPr>
          <w:p w14:paraId="3C006773"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73" w:type="dxa"/>
            <w:shd w:val="clear" w:color="auto" w:fill="auto"/>
          </w:tcPr>
          <w:p w14:paraId="768D870F" w14:textId="001C96E9"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31</w:t>
            </w:r>
          </w:p>
        </w:tc>
      </w:tr>
      <w:tr w:rsidR="00764C55" w:rsidRPr="00E8172D" w14:paraId="74E02F0E" w14:textId="77777777" w:rsidTr="00F85095">
        <w:tc>
          <w:tcPr>
            <w:tcW w:w="3521" w:type="dxa"/>
            <w:tcBorders>
              <w:top w:val="nil"/>
              <w:left w:val="nil"/>
              <w:bottom w:val="nil"/>
              <w:right w:val="nil"/>
            </w:tcBorders>
            <w:shd w:val="clear" w:color="000000" w:fill="FFFFFF"/>
            <w:vAlign w:val="bottom"/>
          </w:tcPr>
          <w:p w14:paraId="7A6CC186" w14:textId="77777777" w:rsidR="00764C55" w:rsidRPr="00E8172D" w:rsidRDefault="00764C55" w:rsidP="00764C55">
            <w:pPr>
              <w:spacing w:line="380" w:lineRule="exact"/>
              <w:rPr>
                <w:rFonts w:asciiTheme="majorBidi" w:hAnsiTheme="majorBidi" w:cstheme="majorBidi"/>
                <w:cs/>
                <w:lang w:val="en-US"/>
              </w:rPr>
            </w:pPr>
            <w:r w:rsidRPr="00755216">
              <w:rPr>
                <w:rFonts w:ascii="Angsana New" w:hAnsi="Angsana New"/>
                <w:lang w:val="en-US"/>
              </w:rPr>
              <w:t xml:space="preserve">Net profit </w:t>
            </w:r>
            <w:r w:rsidRPr="009572D6">
              <w:rPr>
                <w:rFonts w:ascii="Angsana New" w:hAnsi="Angsana New"/>
                <w:lang w:val="en-US"/>
              </w:rPr>
              <w:t>(</w:t>
            </w:r>
            <w:r w:rsidRPr="00755216">
              <w:rPr>
                <w:rFonts w:ascii="Angsana New" w:hAnsi="Angsana New"/>
                <w:lang w:val="en-US"/>
              </w:rPr>
              <w:t>loss</w:t>
            </w:r>
            <w:r w:rsidRPr="009572D6">
              <w:rPr>
                <w:rFonts w:ascii="Angsana New" w:hAnsi="Angsana New"/>
                <w:lang w:val="en-US"/>
              </w:rPr>
              <w:t xml:space="preserve">) </w:t>
            </w:r>
            <w:r w:rsidRPr="00755216">
              <w:rPr>
                <w:rFonts w:ascii="Angsana New" w:hAnsi="Angsana New"/>
                <w:lang w:val="en-US"/>
              </w:rPr>
              <w:t>for the periods</w:t>
            </w:r>
          </w:p>
        </w:tc>
        <w:tc>
          <w:tcPr>
            <w:tcW w:w="236" w:type="dxa"/>
          </w:tcPr>
          <w:p w14:paraId="39492020"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63" w:type="dxa"/>
            <w:shd w:val="clear" w:color="auto" w:fill="auto"/>
          </w:tcPr>
          <w:p w14:paraId="45623B93" w14:textId="030F09AE"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1.86</w:t>
            </w:r>
          </w:p>
        </w:tc>
        <w:tc>
          <w:tcPr>
            <w:tcW w:w="283" w:type="dxa"/>
            <w:shd w:val="clear" w:color="auto" w:fill="auto"/>
            <w:vAlign w:val="bottom"/>
          </w:tcPr>
          <w:p w14:paraId="649448F9"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tcPr>
          <w:p w14:paraId="27C058BE" w14:textId="65DB3063"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0.55</w:t>
            </w:r>
          </w:p>
        </w:tc>
        <w:tc>
          <w:tcPr>
            <w:tcW w:w="284" w:type="dxa"/>
            <w:shd w:val="clear" w:color="auto" w:fill="auto"/>
          </w:tcPr>
          <w:p w14:paraId="19193429" w14:textId="77777777" w:rsidR="00764C55" w:rsidRPr="00E8172D"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140" w:type="dxa"/>
            <w:shd w:val="clear" w:color="auto" w:fill="auto"/>
          </w:tcPr>
          <w:p w14:paraId="76F2D924" w14:textId="076D9C4D"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2.67</w:t>
            </w:r>
          </w:p>
        </w:tc>
        <w:tc>
          <w:tcPr>
            <w:tcW w:w="277" w:type="dxa"/>
          </w:tcPr>
          <w:p w14:paraId="5D812885" w14:textId="77777777" w:rsidR="00764C55" w:rsidRPr="00E8172D"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073" w:type="dxa"/>
            <w:shd w:val="clear" w:color="auto" w:fill="auto"/>
          </w:tcPr>
          <w:p w14:paraId="3EFC6CA1" w14:textId="63D60C75"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(0.45)</w:t>
            </w:r>
          </w:p>
        </w:tc>
      </w:tr>
      <w:tr w:rsidR="00764C55" w:rsidRPr="00E8172D" w14:paraId="2F125DBF" w14:textId="77777777" w:rsidTr="00F85095">
        <w:tc>
          <w:tcPr>
            <w:tcW w:w="3521" w:type="dxa"/>
            <w:tcBorders>
              <w:top w:val="nil"/>
              <w:left w:val="nil"/>
              <w:bottom w:val="nil"/>
              <w:right w:val="nil"/>
            </w:tcBorders>
            <w:shd w:val="clear" w:color="000000" w:fill="FFFFFF"/>
            <w:vAlign w:val="bottom"/>
          </w:tcPr>
          <w:p w14:paraId="577A32BB" w14:textId="77777777" w:rsidR="00764C55" w:rsidRPr="00E8172D" w:rsidRDefault="00764C55" w:rsidP="00764C55">
            <w:pPr>
              <w:spacing w:line="380" w:lineRule="exact"/>
              <w:rPr>
                <w:rFonts w:asciiTheme="majorBidi" w:hAnsiTheme="majorBidi" w:cstheme="majorBidi"/>
                <w:cs/>
                <w:lang w:val="en-US"/>
              </w:rPr>
            </w:pPr>
            <w:r w:rsidRPr="00755216">
              <w:rPr>
                <w:rFonts w:ascii="Angsana New" w:hAnsi="Angsana New"/>
                <w:lang w:val="en-US"/>
              </w:rPr>
              <w:t xml:space="preserve">Net profit </w:t>
            </w:r>
            <w:r w:rsidRPr="009572D6">
              <w:rPr>
                <w:rFonts w:ascii="Angsana New" w:hAnsi="Angsana New"/>
                <w:lang w:val="en-US"/>
              </w:rPr>
              <w:t>(</w:t>
            </w:r>
            <w:r w:rsidRPr="00755216">
              <w:rPr>
                <w:rFonts w:ascii="Angsana New" w:hAnsi="Angsana New"/>
                <w:lang w:val="en-US"/>
              </w:rPr>
              <w:t>loss</w:t>
            </w:r>
            <w:r w:rsidRPr="009572D6">
              <w:rPr>
                <w:rFonts w:ascii="Angsana New" w:hAnsi="Angsana New"/>
                <w:lang w:val="en-US"/>
              </w:rPr>
              <w:t xml:space="preserve">) </w:t>
            </w:r>
            <w:r w:rsidRPr="00755216">
              <w:rPr>
                <w:rFonts w:ascii="Angsana New" w:hAnsi="Angsana New"/>
                <w:lang w:val="en-US"/>
              </w:rPr>
              <w:t>attributable to the Company</w:t>
            </w:r>
          </w:p>
        </w:tc>
        <w:tc>
          <w:tcPr>
            <w:tcW w:w="236" w:type="dxa"/>
          </w:tcPr>
          <w:p w14:paraId="05F91983"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rPr>
            </w:pPr>
          </w:p>
        </w:tc>
        <w:tc>
          <w:tcPr>
            <w:tcW w:w="1063" w:type="dxa"/>
            <w:shd w:val="clear" w:color="auto" w:fill="auto"/>
          </w:tcPr>
          <w:p w14:paraId="40546772" w14:textId="72F305FD"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83" w:type="dxa"/>
            <w:shd w:val="clear" w:color="auto" w:fill="auto"/>
            <w:vAlign w:val="bottom"/>
          </w:tcPr>
          <w:p w14:paraId="01114461"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tcPr>
          <w:p w14:paraId="0E78E70D" w14:textId="24DC44AC"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84" w:type="dxa"/>
            <w:shd w:val="clear" w:color="auto" w:fill="auto"/>
          </w:tcPr>
          <w:p w14:paraId="4F449ED6"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140" w:type="dxa"/>
            <w:shd w:val="clear" w:color="auto" w:fill="auto"/>
          </w:tcPr>
          <w:p w14:paraId="168E572B" w14:textId="1311F65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77" w:type="dxa"/>
          </w:tcPr>
          <w:p w14:paraId="6DB2B920" w14:textId="7777777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73" w:type="dxa"/>
            <w:shd w:val="clear" w:color="auto" w:fill="auto"/>
          </w:tcPr>
          <w:p w14:paraId="7C74FCC7" w14:textId="25A8DDF7" w:rsidR="00764C55" w:rsidRPr="00755216" w:rsidRDefault="00764C55" w:rsidP="00764C5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bl>
    <w:p w14:paraId="3B3EB3DD" w14:textId="59ED0955" w:rsidR="00FB5856" w:rsidRDefault="00FB5856" w:rsidP="00C02BF6">
      <w:pPr>
        <w:spacing w:before="240"/>
        <w:jc w:val="thaiDistribute"/>
        <w:rPr>
          <w:rFonts w:ascii="Angsana New" w:eastAsia="Cordia New" w:hAnsi="Angsana New"/>
          <w:lang w:val="en-US"/>
        </w:rPr>
      </w:pPr>
    </w:p>
    <w:p w14:paraId="72E48A27" w14:textId="36815FE6" w:rsidR="00C84AC0" w:rsidRPr="00FB5856" w:rsidRDefault="00FB5856" w:rsidP="00FB5856">
      <w:pPr>
        <w:pStyle w:val="ListParagraph"/>
        <w:numPr>
          <w:ilvl w:val="0"/>
          <w:numId w:val="3"/>
        </w:numPr>
        <w:rPr>
          <w:rFonts w:ascii="Angsana New" w:eastAsia="Calibri" w:hAnsi="Angsana New"/>
          <w:b/>
          <w:bCs/>
          <w:lang w:val="en-US"/>
        </w:rPr>
      </w:pPr>
      <w:r w:rsidRPr="00FB5856">
        <w:rPr>
          <w:rFonts w:ascii="Angsana New" w:eastAsia="Calibri" w:hAnsi="Angsana New"/>
          <w:b/>
          <w:bCs/>
          <w:lang w:val="en-US"/>
        </w:rPr>
        <w:t>LAND, BUILDING, EQUIPMENT AND LEASEHOLD IMPROVEMENTS-NET</w:t>
      </w:r>
    </w:p>
    <w:p w14:paraId="4494F713" w14:textId="5FE5FEB2" w:rsidR="00C84AC0" w:rsidRPr="006F1B43" w:rsidRDefault="00C84AC0" w:rsidP="00C84AC0">
      <w:pPr>
        <w:spacing w:before="120"/>
        <w:ind w:left="720"/>
        <w:jc w:val="thaiDistribute"/>
        <w:rPr>
          <w:rFonts w:ascii="Angsana New" w:eastAsia="Cordia New" w:hAnsi="Angsana New"/>
          <w:lang w:val="en-US"/>
        </w:rPr>
      </w:pPr>
      <w:r w:rsidRPr="006F1B43">
        <w:rPr>
          <w:rFonts w:ascii="Angsana New" w:eastAsia="Cordia New" w:hAnsi="Angsana New"/>
          <w:lang w:val="en-US"/>
        </w:rPr>
        <w:t xml:space="preserve">Movements in </w:t>
      </w:r>
      <w:r>
        <w:rPr>
          <w:rFonts w:ascii="Angsana New" w:eastAsia="Cordia New" w:hAnsi="Angsana New"/>
          <w:lang w:val="en-US"/>
        </w:rPr>
        <w:t>l</w:t>
      </w:r>
      <w:r w:rsidRPr="006F1B43">
        <w:rPr>
          <w:rFonts w:ascii="Angsana New" w:eastAsia="Cordia New" w:hAnsi="Angsana New"/>
          <w:lang w:val="en-US"/>
        </w:rPr>
        <w:t xml:space="preserve">and, </w:t>
      </w:r>
      <w:r w:rsidR="00FB5856">
        <w:rPr>
          <w:rFonts w:ascii="Angsana New" w:eastAsia="Cordia New" w:hAnsi="Angsana New"/>
          <w:lang w:val="en-US"/>
        </w:rPr>
        <w:t xml:space="preserve">building, </w:t>
      </w:r>
      <w:r>
        <w:rPr>
          <w:rFonts w:ascii="Angsana New" w:eastAsia="Cordia New" w:hAnsi="Angsana New"/>
          <w:lang w:val="en-US"/>
        </w:rPr>
        <w:t>e</w:t>
      </w:r>
      <w:r w:rsidRPr="006F1B43">
        <w:rPr>
          <w:rFonts w:ascii="Angsana New" w:eastAsia="Cordia New" w:hAnsi="Angsana New"/>
          <w:lang w:val="en-US"/>
        </w:rPr>
        <w:t>quipment and leasehold improvements during the</w:t>
      </w:r>
      <w:r w:rsidRPr="002255C8">
        <w:rPr>
          <w:rFonts w:ascii="Angsana New" w:eastAsia="Cordia New" w:hAnsi="Angsana New"/>
          <w:lang w:val="en-US"/>
        </w:rPr>
        <w:t xml:space="preserve"> </w:t>
      </w:r>
      <w:r w:rsidR="00AF2637">
        <w:rPr>
          <w:rFonts w:ascii="Angsana New" w:eastAsia="Cordia New" w:hAnsi="Angsana New"/>
          <w:lang w:val="en-US"/>
        </w:rPr>
        <w:t>nine</w:t>
      </w:r>
      <w:r w:rsidR="00B96401" w:rsidRPr="00B96401">
        <w:rPr>
          <w:rFonts w:ascii="Angsana New" w:eastAsia="Cordia New" w:hAnsi="Angsana New"/>
          <w:lang w:val="en-US"/>
        </w:rPr>
        <w:t>-month</w:t>
      </w:r>
      <w:r w:rsidR="0075440F">
        <w:rPr>
          <w:rFonts w:ascii="Angsana New" w:eastAsia="Cordia New" w:hAnsi="Angsana New"/>
          <w:lang w:val="en-US"/>
        </w:rPr>
        <w:t xml:space="preserve"> period ended </w:t>
      </w:r>
      <w:r w:rsidR="00484B24">
        <w:rPr>
          <w:rFonts w:ascii="Angsana New" w:eastAsia="Cordia New" w:hAnsi="Angsana New"/>
          <w:lang w:val="en-US"/>
        </w:rPr>
        <w:t>September</w:t>
      </w:r>
      <w:r w:rsidR="00B96401" w:rsidRPr="00B96401">
        <w:rPr>
          <w:rFonts w:ascii="Angsana New" w:eastAsia="Cordia New" w:hAnsi="Angsana New"/>
          <w:lang w:val="en-US"/>
        </w:rPr>
        <w:t xml:space="preserve"> 30</w:t>
      </w:r>
      <w:r w:rsidRPr="006F1B43">
        <w:rPr>
          <w:rFonts w:ascii="Angsana New" w:eastAsia="Cordia New" w:hAnsi="Angsana New"/>
          <w:lang w:val="en-US"/>
        </w:rPr>
        <w:t>, 202</w:t>
      </w:r>
      <w:r w:rsidR="001C1FF3">
        <w:rPr>
          <w:rFonts w:ascii="Angsana New" w:eastAsia="Cordia New" w:hAnsi="Angsana New"/>
          <w:lang w:val="en-US"/>
        </w:rPr>
        <w:t>3</w:t>
      </w:r>
      <w:r w:rsidR="00B96401">
        <w:rPr>
          <w:rFonts w:ascii="Angsana New" w:eastAsia="Cordia New" w:hAnsi="Angsana New"/>
          <w:lang w:val="en-US"/>
        </w:rPr>
        <w:t>,</w:t>
      </w:r>
      <w:r w:rsidRPr="006F1B43">
        <w:rPr>
          <w:rFonts w:ascii="Angsana New" w:eastAsia="Cordia New" w:hAnsi="Angsana New"/>
          <w:lang w:val="en-US"/>
        </w:rPr>
        <w:t xml:space="preserve"> are as follows</w:t>
      </w:r>
      <w:r w:rsidRPr="002255C8">
        <w:rPr>
          <w:rFonts w:ascii="Angsana New" w:eastAsia="Cordia New" w:hAnsi="Angsana New"/>
          <w:lang w:val="en-US"/>
        </w:rPr>
        <w:t>:</w:t>
      </w:r>
    </w:p>
    <w:tbl>
      <w:tblPr>
        <w:tblW w:w="9072" w:type="dxa"/>
        <w:tblInd w:w="630" w:type="dxa"/>
        <w:tblLayout w:type="fixed"/>
        <w:tblLook w:val="04A0" w:firstRow="1" w:lastRow="0" w:firstColumn="1" w:lastColumn="0" w:noHBand="0" w:noVBand="1"/>
      </w:tblPr>
      <w:tblGrid>
        <w:gridCol w:w="5245"/>
        <w:gridCol w:w="1843"/>
        <w:gridCol w:w="283"/>
        <w:gridCol w:w="1701"/>
      </w:tblGrid>
      <w:tr w:rsidR="00C84AC0" w:rsidRPr="00E8172D" w14:paraId="3E25F86D" w14:textId="77777777" w:rsidTr="00230C69">
        <w:trPr>
          <w:trHeight w:val="374"/>
          <w:tblHeader/>
        </w:trPr>
        <w:tc>
          <w:tcPr>
            <w:tcW w:w="5245" w:type="dxa"/>
            <w:shd w:val="clear" w:color="000000" w:fill="FFFFFF"/>
            <w:noWrap/>
            <w:vAlign w:val="bottom"/>
            <w:hideMark/>
          </w:tcPr>
          <w:p w14:paraId="21D765F3" w14:textId="77777777" w:rsidR="00C84AC0" w:rsidRPr="007F413C" w:rsidRDefault="00C84AC0" w:rsidP="00C84AC0">
            <w:pPr>
              <w:ind w:left="-108"/>
              <w:rPr>
                <w:rFonts w:ascii="Angsana New" w:hAnsi="Angsana New"/>
                <w:b/>
                <w:bCs/>
                <w:lang w:val="en-US"/>
              </w:rPr>
            </w:pPr>
          </w:p>
        </w:tc>
        <w:tc>
          <w:tcPr>
            <w:tcW w:w="3827" w:type="dxa"/>
            <w:gridSpan w:val="3"/>
            <w:shd w:val="clear" w:color="000000" w:fill="FFFFFF"/>
            <w:noWrap/>
            <w:vAlign w:val="center"/>
            <w:hideMark/>
          </w:tcPr>
          <w:p w14:paraId="5F6EF125" w14:textId="77777777" w:rsidR="00C84AC0" w:rsidRPr="007F413C" w:rsidRDefault="00C84AC0" w:rsidP="00C84AC0">
            <w:pPr>
              <w:pBdr>
                <w:bottom w:val="single" w:sz="4" w:space="1" w:color="auto"/>
              </w:pBdr>
              <w:jc w:val="center"/>
              <w:rPr>
                <w:rFonts w:ascii="Angsana New" w:hAnsi="Angsana New"/>
                <w:lang w:val="en-US"/>
              </w:rPr>
            </w:pPr>
            <w:r w:rsidRPr="007F413C">
              <w:rPr>
                <w:rFonts w:ascii="Angsana New" w:hAnsi="Angsana New"/>
                <w:lang w:val="en-US"/>
              </w:rPr>
              <w:t>Unit</w:t>
            </w:r>
            <w:r w:rsidRPr="002255C8">
              <w:rPr>
                <w:rFonts w:ascii="Angsana New" w:hAnsi="Angsana New"/>
                <w:lang w:val="en-US"/>
              </w:rPr>
              <w:t xml:space="preserve">: </w:t>
            </w:r>
            <w:r w:rsidRPr="007F413C">
              <w:rPr>
                <w:rFonts w:ascii="Angsana New" w:hAnsi="Angsana New"/>
                <w:lang w:val="en-US"/>
              </w:rPr>
              <w:t>Thousand Baht</w:t>
            </w:r>
          </w:p>
        </w:tc>
      </w:tr>
      <w:tr w:rsidR="00C84AC0" w:rsidRPr="00E8172D" w14:paraId="6A1B8FFD" w14:textId="77777777" w:rsidTr="009C3838">
        <w:trPr>
          <w:trHeight w:val="374"/>
          <w:tblHeader/>
        </w:trPr>
        <w:tc>
          <w:tcPr>
            <w:tcW w:w="5245" w:type="dxa"/>
            <w:shd w:val="clear" w:color="000000" w:fill="FFFFFF"/>
            <w:noWrap/>
            <w:vAlign w:val="bottom"/>
            <w:hideMark/>
          </w:tcPr>
          <w:p w14:paraId="51B83B39" w14:textId="77777777" w:rsidR="00C84AC0" w:rsidRPr="007F413C" w:rsidRDefault="00C84AC0" w:rsidP="00C84AC0">
            <w:pPr>
              <w:rPr>
                <w:rFonts w:ascii="Angsana New" w:hAnsi="Angsana New"/>
                <w:b/>
                <w:bCs/>
                <w:lang w:val="en-US"/>
              </w:rPr>
            </w:pPr>
          </w:p>
        </w:tc>
        <w:tc>
          <w:tcPr>
            <w:tcW w:w="1843" w:type="dxa"/>
            <w:shd w:val="clear" w:color="000000" w:fill="FFFFFF"/>
            <w:noWrap/>
            <w:vAlign w:val="bottom"/>
            <w:hideMark/>
          </w:tcPr>
          <w:p w14:paraId="23C4DA71" w14:textId="77777777" w:rsidR="00C84AC0" w:rsidRPr="00E8172D" w:rsidRDefault="00C84AC0" w:rsidP="00F8119F">
            <w:pPr>
              <w:jc w:val="center"/>
              <w:rPr>
                <w:rFonts w:ascii="Angsana New" w:hAnsi="Angsana New"/>
                <w:cs/>
                <w:lang w:val="en-US"/>
              </w:rPr>
            </w:pPr>
            <w:r w:rsidRPr="007F413C">
              <w:rPr>
                <w:rFonts w:ascii="Angsana New" w:hAnsi="Angsana New"/>
                <w:lang w:val="en-US"/>
              </w:rPr>
              <w:t>Consolidated financial statements</w:t>
            </w:r>
          </w:p>
        </w:tc>
        <w:tc>
          <w:tcPr>
            <w:tcW w:w="283" w:type="dxa"/>
            <w:shd w:val="clear" w:color="000000" w:fill="FFFFFF"/>
          </w:tcPr>
          <w:p w14:paraId="51FCE7A2" w14:textId="77777777" w:rsidR="00C84AC0" w:rsidRPr="007F413C" w:rsidRDefault="00C84AC0" w:rsidP="00C84AC0">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bottom w:val="single" w:sz="4" w:space="0" w:color="auto"/>
            </w:tcBorders>
            <w:shd w:val="clear" w:color="000000" w:fill="FFFFFF"/>
            <w:noWrap/>
            <w:vAlign w:val="bottom"/>
            <w:hideMark/>
          </w:tcPr>
          <w:p w14:paraId="6E4F0FBC" w14:textId="77777777" w:rsidR="00C84AC0" w:rsidRPr="007F413C" w:rsidRDefault="00C84AC0" w:rsidP="009C3838">
            <w:pPr>
              <w:ind w:right="-250"/>
              <w:jc w:val="center"/>
              <w:rPr>
                <w:rFonts w:ascii="Angsana New" w:hAnsi="Angsana New"/>
                <w:cs/>
              </w:rPr>
            </w:pPr>
            <w:r w:rsidRPr="007F413C">
              <w:rPr>
                <w:rFonts w:ascii="Angsana New" w:hAnsi="Angsana New"/>
                <w:lang w:val="en-US"/>
              </w:rPr>
              <w:t>Separate</w:t>
            </w:r>
            <w:r w:rsidRPr="002255C8">
              <w:rPr>
                <w:rFonts w:ascii="Angsana New" w:hAnsi="Angsana New"/>
                <w:lang w:val="en-US"/>
              </w:rPr>
              <w:t xml:space="preserve"> </w:t>
            </w:r>
            <w:r w:rsidRPr="007F413C">
              <w:rPr>
                <w:rFonts w:ascii="Angsana New" w:hAnsi="Angsana New"/>
                <w:lang w:val="en-US"/>
              </w:rPr>
              <w:t>financial statements </w:t>
            </w:r>
          </w:p>
        </w:tc>
      </w:tr>
      <w:tr w:rsidR="00D833CB" w:rsidRPr="00E8172D" w14:paraId="406084DF" w14:textId="77777777" w:rsidTr="00EC7192">
        <w:trPr>
          <w:trHeight w:val="374"/>
        </w:trPr>
        <w:tc>
          <w:tcPr>
            <w:tcW w:w="5245" w:type="dxa"/>
            <w:shd w:val="clear" w:color="000000" w:fill="FFFFFF"/>
            <w:noWrap/>
            <w:hideMark/>
          </w:tcPr>
          <w:p w14:paraId="3E6FBDF1" w14:textId="057E8773" w:rsidR="00D833CB" w:rsidRPr="00E8172D" w:rsidRDefault="00D833CB" w:rsidP="00D833CB">
            <w:pPr>
              <w:rPr>
                <w:rFonts w:ascii="Angsana New" w:hAnsi="Angsana New"/>
                <w:b/>
                <w:bCs/>
                <w:cs/>
                <w:lang w:val="en-US"/>
              </w:rPr>
            </w:pPr>
            <w:r>
              <w:rPr>
                <w:rFonts w:ascii="Angsana New" w:hAnsi="Angsana New"/>
                <w:b/>
                <w:bCs/>
                <w:lang w:val="en-US"/>
              </w:rPr>
              <w:t xml:space="preserve">Net book </w:t>
            </w:r>
            <w:r w:rsidRPr="00204EF6">
              <w:rPr>
                <w:rFonts w:ascii="Angsana New" w:hAnsi="Angsana New"/>
                <w:b/>
                <w:bCs/>
                <w:lang w:val="en-US"/>
              </w:rPr>
              <w:t xml:space="preserve">value as at </w:t>
            </w:r>
            <w:r w:rsidRPr="00204EF6">
              <w:rPr>
                <w:rFonts w:asciiTheme="majorBidi" w:hAnsiTheme="majorBidi" w:cstheme="majorBidi"/>
                <w:b/>
                <w:bCs/>
                <w:color w:val="000000"/>
                <w:sz w:val="26"/>
                <w:szCs w:val="26"/>
                <w:lang w:val="en-US"/>
              </w:rPr>
              <w:t>January 1, 2023</w:t>
            </w:r>
          </w:p>
        </w:tc>
        <w:tc>
          <w:tcPr>
            <w:tcW w:w="1843" w:type="dxa"/>
            <w:tcBorders>
              <w:top w:val="single" w:sz="4" w:space="0" w:color="auto"/>
            </w:tcBorders>
            <w:shd w:val="clear" w:color="auto" w:fill="auto"/>
            <w:noWrap/>
            <w:vAlign w:val="bottom"/>
          </w:tcPr>
          <w:p w14:paraId="5FD6A901" w14:textId="39FED4C1" w:rsidR="00D833CB" w:rsidRPr="007F413C" w:rsidRDefault="00D833CB" w:rsidP="00D833CB">
            <w:pPr>
              <w:jc w:val="right"/>
              <w:rPr>
                <w:rFonts w:ascii="Angsana New" w:hAnsi="Angsana New"/>
                <w:cs/>
                <w:lang w:val="en-US"/>
              </w:rPr>
            </w:pPr>
            <w:r w:rsidRPr="00EA2A18">
              <w:rPr>
                <w:rFonts w:ascii="Angsana New" w:hAnsi="Angsana New"/>
                <w:lang w:val="en-US"/>
              </w:rPr>
              <w:t>329,780</w:t>
            </w:r>
          </w:p>
        </w:tc>
        <w:tc>
          <w:tcPr>
            <w:tcW w:w="283" w:type="dxa"/>
            <w:shd w:val="clear" w:color="auto" w:fill="auto"/>
            <w:vAlign w:val="bottom"/>
          </w:tcPr>
          <w:p w14:paraId="491E7F21" w14:textId="77777777" w:rsidR="00D833CB" w:rsidRPr="00E8172D" w:rsidRDefault="00D833CB" w:rsidP="00D833CB">
            <w:pPr>
              <w:ind w:right="170"/>
              <w:jc w:val="right"/>
              <w:rPr>
                <w:rFonts w:ascii="Angsana New" w:hAnsi="Angsana New"/>
                <w:cs/>
                <w:lang w:val="en-US"/>
              </w:rPr>
            </w:pPr>
          </w:p>
        </w:tc>
        <w:tc>
          <w:tcPr>
            <w:tcW w:w="1701" w:type="dxa"/>
            <w:tcBorders>
              <w:top w:val="single" w:sz="4" w:space="0" w:color="auto"/>
            </w:tcBorders>
            <w:shd w:val="clear" w:color="auto" w:fill="auto"/>
            <w:noWrap/>
            <w:vAlign w:val="bottom"/>
          </w:tcPr>
          <w:p w14:paraId="31FFE0D1" w14:textId="4B39D84F" w:rsidR="00D833CB" w:rsidRPr="007F413C" w:rsidRDefault="00D833CB" w:rsidP="00D833CB">
            <w:pPr>
              <w:jc w:val="right"/>
              <w:rPr>
                <w:rFonts w:ascii="Angsana New" w:hAnsi="Angsana New"/>
                <w:cs/>
              </w:rPr>
            </w:pPr>
            <w:r w:rsidRPr="0000298A">
              <w:rPr>
                <w:rFonts w:ascii="Angsana New" w:hAnsi="Angsana New"/>
                <w:lang w:val="en-US"/>
              </w:rPr>
              <w:t>33,241</w:t>
            </w:r>
          </w:p>
        </w:tc>
      </w:tr>
      <w:tr w:rsidR="00E0101F" w:rsidRPr="00E8172D" w14:paraId="1BD93E11" w14:textId="77777777" w:rsidTr="00EC7192">
        <w:trPr>
          <w:trHeight w:val="374"/>
        </w:trPr>
        <w:tc>
          <w:tcPr>
            <w:tcW w:w="5245" w:type="dxa"/>
            <w:shd w:val="clear" w:color="000000" w:fill="FFFFFF"/>
            <w:noWrap/>
            <w:hideMark/>
          </w:tcPr>
          <w:p w14:paraId="51D63BC6" w14:textId="77777777" w:rsidR="00E0101F" w:rsidRPr="00E8172D" w:rsidRDefault="00E0101F" w:rsidP="00E0101F">
            <w:pPr>
              <w:rPr>
                <w:rFonts w:ascii="Angsana New" w:hAnsi="Angsana New"/>
                <w:cs/>
                <w:lang w:val="en-US"/>
              </w:rPr>
            </w:pPr>
            <w:r w:rsidRPr="007F413C">
              <w:rPr>
                <w:rFonts w:ascii="Angsana New" w:hAnsi="Angsana New"/>
                <w:lang w:val="en-US"/>
              </w:rPr>
              <w:t>Acquisitions</w:t>
            </w:r>
            <w:r w:rsidRPr="002255C8">
              <w:rPr>
                <w:rFonts w:ascii="Angsana New" w:hAnsi="Angsana New"/>
                <w:lang w:val="en-US"/>
              </w:rPr>
              <w:t>/</w:t>
            </w:r>
            <w:r w:rsidRPr="007F413C">
              <w:rPr>
                <w:rFonts w:ascii="Angsana New" w:hAnsi="Angsana New"/>
                <w:lang w:val="en-US"/>
              </w:rPr>
              <w:t>transfers in during period at cost</w:t>
            </w:r>
          </w:p>
        </w:tc>
        <w:tc>
          <w:tcPr>
            <w:tcW w:w="1843" w:type="dxa"/>
            <w:shd w:val="clear" w:color="auto" w:fill="auto"/>
            <w:noWrap/>
            <w:vAlign w:val="bottom"/>
          </w:tcPr>
          <w:p w14:paraId="22BFEFD3" w14:textId="16D5CE12" w:rsidR="00E0101F" w:rsidRPr="00E8172D" w:rsidRDefault="00E0101F" w:rsidP="00E0101F">
            <w:pPr>
              <w:jc w:val="right"/>
              <w:rPr>
                <w:rFonts w:ascii="Angsana New" w:hAnsi="Angsana New"/>
                <w:cs/>
                <w:lang w:val="en-US"/>
              </w:rPr>
            </w:pPr>
            <w:r w:rsidRPr="00A17236">
              <w:rPr>
                <w:rFonts w:ascii="Angsana New" w:hAnsi="Angsana New"/>
                <w:lang w:val="en-US"/>
              </w:rPr>
              <w:t>2</w:t>
            </w:r>
            <w:r w:rsidR="008A2A27">
              <w:rPr>
                <w:rFonts w:ascii="Angsana New" w:hAnsi="Angsana New"/>
                <w:lang w:val="en-US"/>
              </w:rPr>
              <w:t>95,085</w:t>
            </w:r>
          </w:p>
        </w:tc>
        <w:tc>
          <w:tcPr>
            <w:tcW w:w="283" w:type="dxa"/>
            <w:shd w:val="clear" w:color="auto" w:fill="auto"/>
            <w:vAlign w:val="bottom"/>
          </w:tcPr>
          <w:p w14:paraId="386043C6" w14:textId="77777777" w:rsidR="00E0101F" w:rsidRPr="007F413C" w:rsidRDefault="00E0101F" w:rsidP="00E0101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auto" w:fill="auto"/>
            <w:noWrap/>
            <w:vAlign w:val="bottom"/>
          </w:tcPr>
          <w:p w14:paraId="6014DFC4" w14:textId="052C3069" w:rsidR="00E0101F" w:rsidRPr="007F413C" w:rsidRDefault="00E0101F" w:rsidP="00E0101F">
            <w:pPr>
              <w:jc w:val="right"/>
              <w:rPr>
                <w:rFonts w:ascii="Angsana New" w:hAnsi="Angsana New"/>
                <w:cs/>
              </w:rPr>
            </w:pPr>
            <w:r w:rsidRPr="0000298A">
              <w:rPr>
                <w:rFonts w:ascii="Angsana New" w:hAnsi="Angsana New"/>
                <w:lang w:val="en-US"/>
              </w:rPr>
              <w:t>1,723</w:t>
            </w:r>
          </w:p>
        </w:tc>
      </w:tr>
      <w:tr w:rsidR="00E0101F" w:rsidRPr="00E8172D" w14:paraId="184C1B91" w14:textId="77777777" w:rsidTr="00B47434">
        <w:trPr>
          <w:trHeight w:val="374"/>
        </w:trPr>
        <w:tc>
          <w:tcPr>
            <w:tcW w:w="5245" w:type="dxa"/>
            <w:shd w:val="clear" w:color="000000" w:fill="FFFFFF"/>
            <w:noWrap/>
          </w:tcPr>
          <w:p w14:paraId="06DE81C4" w14:textId="2DA79022" w:rsidR="00E0101F" w:rsidRPr="007F413C" w:rsidRDefault="00E0101F" w:rsidP="00E0101F">
            <w:pPr>
              <w:rPr>
                <w:rFonts w:ascii="Angsana New" w:hAnsi="Angsana New"/>
                <w:lang w:val="en-US"/>
              </w:rPr>
            </w:pPr>
            <w:r>
              <w:rPr>
                <w:rFonts w:ascii="Angsana New" w:hAnsi="Angsana New"/>
                <w:lang w:val="en-US"/>
              </w:rPr>
              <w:t>T</w:t>
            </w:r>
            <w:r w:rsidRPr="007F413C">
              <w:rPr>
                <w:rFonts w:ascii="Angsana New" w:hAnsi="Angsana New"/>
                <w:lang w:val="en-US"/>
              </w:rPr>
              <w:t>ransfers</w:t>
            </w:r>
            <w:r>
              <w:rPr>
                <w:rFonts w:ascii="Angsana New" w:hAnsi="Angsana New"/>
                <w:lang w:val="en-US"/>
              </w:rPr>
              <w:t xml:space="preserve"> in from right-of-use assets - net</w:t>
            </w:r>
          </w:p>
        </w:tc>
        <w:tc>
          <w:tcPr>
            <w:tcW w:w="1843" w:type="dxa"/>
            <w:shd w:val="clear" w:color="auto" w:fill="auto"/>
            <w:noWrap/>
            <w:vAlign w:val="bottom"/>
          </w:tcPr>
          <w:p w14:paraId="2124DE86" w14:textId="635D4A03" w:rsidR="00E0101F" w:rsidRPr="0000298A" w:rsidRDefault="00E0101F" w:rsidP="00E0101F">
            <w:pPr>
              <w:jc w:val="right"/>
              <w:rPr>
                <w:rFonts w:ascii="Angsana New" w:hAnsi="Angsana New"/>
                <w:lang w:val="en-US"/>
              </w:rPr>
            </w:pPr>
            <w:r w:rsidRPr="00A17236">
              <w:rPr>
                <w:rFonts w:ascii="Angsana New" w:hAnsi="Angsana New"/>
                <w:lang w:val="en-US"/>
              </w:rPr>
              <w:t>244</w:t>
            </w:r>
          </w:p>
        </w:tc>
        <w:tc>
          <w:tcPr>
            <w:tcW w:w="283" w:type="dxa"/>
            <w:shd w:val="clear" w:color="auto" w:fill="auto"/>
            <w:vAlign w:val="bottom"/>
          </w:tcPr>
          <w:p w14:paraId="1E797580" w14:textId="77777777" w:rsidR="00E0101F" w:rsidRPr="007F413C" w:rsidRDefault="00E0101F" w:rsidP="00E0101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auto" w:fill="auto"/>
            <w:noWrap/>
            <w:vAlign w:val="bottom"/>
          </w:tcPr>
          <w:p w14:paraId="349D7988" w14:textId="1468B163" w:rsidR="00E0101F" w:rsidRPr="0000298A" w:rsidRDefault="00E0101F" w:rsidP="00E0101F">
            <w:pPr>
              <w:jc w:val="right"/>
              <w:rPr>
                <w:rFonts w:ascii="Angsana New" w:hAnsi="Angsana New"/>
                <w:lang w:val="en-US"/>
              </w:rPr>
            </w:pPr>
            <w:r>
              <w:rPr>
                <w:rFonts w:ascii="Angsana New" w:hAnsi="Angsana New"/>
                <w:lang w:val="en-US"/>
              </w:rPr>
              <w:t>-</w:t>
            </w:r>
          </w:p>
        </w:tc>
      </w:tr>
      <w:tr w:rsidR="00E0101F" w:rsidRPr="00E8172D" w14:paraId="6AD3ADCF" w14:textId="77777777" w:rsidTr="00EC7192">
        <w:trPr>
          <w:trHeight w:val="374"/>
        </w:trPr>
        <w:tc>
          <w:tcPr>
            <w:tcW w:w="5245" w:type="dxa"/>
            <w:shd w:val="clear" w:color="000000" w:fill="FFFFFF"/>
            <w:noWrap/>
            <w:hideMark/>
          </w:tcPr>
          <w:p w14:paraId="782EE02C" w14:textId="112731D6" w:rsidR="00E0101F" w:rsidRPr="007F413C" w:rsidRDefault="00E0101F" w:rsidP="00E0101F">
            <w:pPr>
              <w:rPr>
                <w:rFonts w:ascii="Angsana New" w:hAnsi="Angsana New"/>
                <w:lang w:val="en-US"/>
              </w:rPr>
            </w:pPr>
            <w:r w:rsidRPr="007F413C">
              <w:rPr>
                <w:rFonts w:ascii="Angsana New" w:hAnsi="Angsana New"/>
                <w:lang w:val="en-US"/>
              </w:rPr>
              <w:t>Disposal</w:t>
            </w:r>
            <w:r w:rsidRPr="002255C8">
              <w:rPr>
                <w:rFonts w:ascii="Angsana New" w:hAnsi="Angsana New"/>
                <w:lang w:val="en-US"/>
              </w:rPr>
              <w:t>/</w:t>
            </w:r>
            <w:r>
              <w:rPr>
                <w:rFonts w:ascii="Angsana New" w:hAnsi="Angsana New"/>
                <w:lang w:val="en-US"/>
              </w:rPr>
              <w:t>write - off /</w:t>
            </w:r>
            <w:r w:rsidRPr="007F413C">
              <w:rPr>
                <w:rFonts w:ascii="Angsana New" w:hAnsi="Angsana New"/>
                <w:lang w:val="en-US"/>
              </w:rPr>
              <w:t xml:space="preserve">transfers out during period </w:t>
            </w:r>
            <w:r w:rsidRPr="002255C8">
              <w:rPr>
                <w:rFonts w:ascii="Angsana New" w:hAnsi="Angsana New"/>
                <w:lang w:val="en-US"/>
              </w:rPr>
              <w:t xml:space="preserve">- </w:t>
            </w:r>
            <w:r w:rsidRPr="007F413C">
              <w:rPr>
                <w:rFonts w:ascii="Angsana New" w:hAnsi="Angsana New"/>
                <w:lang w:val="en-US"/>
              </w:rPr>
              <w:t>net book value</w:t>
            </w:r>
          </w:p>
        </w:tc>
        <w:tc>
          <w:tcPr>
            <w:tcW w:w="1843" w:type="dxa"/>
            <w:shd w:val="clear" w:color="auto" w:fill="auto"/>
            <w:noWrap/>
            <w:vAlign w:val="bottom"/>
          </w:tcPr>
          <w:p w14:paraId="395AFB8F" w14:textId="05D4681B" w:rsidR="00E0101F" w:rsidRPr="00E8172D" w:rsidRDefault="00E0101F" w:rsidP="00E0101F">
            <w:pPr>
              <w:jc w:val="right"/>
              <w:rPr>
                <w:rFonts w:ascii="Angsana New" w:hAnsi="Angsana New"/>
                <w:cs/>
                <w:lang w:val="en-US"/>
              </w:rPr>
            </w:pPr>
            <w:r w:rsidRPr="00A17236">
              <w:rPr>
                <w:rFonts w:ascii="Angsana New" w:hAnsi="Angsana New"/>
                <w:lang w:val="en-US"/>
              </w:rPr>
              <w:t>(2,672)</w:t>
            </w:r>
          </w:p>
        </w:tc>
        <w:tc>
          <w:tcPr>
            <w:tcW w:w="283" w:type="dxa"/>
            <w:shd w:val="clear" w:color="auto" w:fill="auto"/>
            <w:vAlign w:val="bottom"/>
          </w:tcPr>
          <w:p w14:paraId="72717549" w14:textId="77777777" w:rsidR="00E0101F" w:rsidRPr="007F413C" w:rsidRDefault="00E0101F" w:rsidP="00E0101F">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shd w:val="clear" w:color="auto" w:fill="auto"/>
            <w:noWrap/>
            <w:vAlign w:val="bottom"/>
          </w:tcPr>
          <w:p w14:paraId="05AD77A5" w14:textId="0B49DA3B" w:rsidR="00E0101F" w:rsidRPr="007F413C" w:rsidRDefault="00E0101F" w:rsidP="00E0101F">
            <w:pPr>
              <w:jc w:val="right"/>
              <w:rPr>
                <w:rFonts w:ascii="Angsana New" w:hAnsi="Angsana New"/>
                <w:cs/>
              </w:rPr>
            </w:pPr>
            <w:r w:rsidRPr="0000298A">
              <w:rPr>
                <w:rFonts w:ascii="Angsana New" w:hAnsi="Angsana New"/>
                <w:lang w:val="en-US"/>
              </w:rPr>
              <w:t>(137)</w:t>
            </w:r>
          </w:p>
        </w:tc>
      </w:tr>
      <w:tr w:rsidR="00E0101F" w:rsidRPr="00E8172D" w14:paraId="3A12E5BC" w14:textId="77777777" w:rsidTr="00EC7192">
        <w:trPr>
          <w:trHeight w:val="374"/>
        </w:trPr>
        <w:tc>
          <w:tcPr>
            <w:tcW w:w="5245" w:type="dxa"/>
            <w:shd w:val="clear" w:color="000000" w:fill="FFFFFF"/>
            <w:noWrap/>
            <w:hideMark/>
          </w:tcPr>
          <w:p w14:paraId="55BFD93B" w14:textId="77777777" w:rsidR="00E0101F" w:rsidRPr="00E8172D" w:rsidRDefault="00E0101F" w:rsidP="00E0101F">
            <w:pPr>
              <w:rPr>
                <w:rFonts w:ascii="Angsana New" w:hAnsi="Angsana New"/>
                <w:cs/>
                <w:lang w:val="en-US"/>
              </w:rPr>
            </w:pPr>
            <w:r w:rsidRPr="007F413C">
              <w:rPr>
                <w:rFonts w:ascii="Angsana New" w:hAnsi="Angsana New"/>
                <w:lang w:val="en-US"/>
              </w:rPr>
              <w:t>Depreciation for period</w:t>
            </w:r>
          </w:p>
        </w:tc>
        <w:tc>
          <w:tcPr>
            <w:tcW w:w="1843" w:type="dxa"/>
            <w:shd w:val="clear" w:color="auto" w:fill="auto"/>
            <w:noWrap/>
            <w:vAlign w:val="bottom"/>
          </w:tcPr>
          <w:p w14:paraId="3BFD902A" w14:textId="6984E825" w:rsidR="00E0101F" w:rsidRPr="00E8172D" w:rsidRDefault="00E0101F" w:rsidP="00E0101F">
            <w:pPr>
              <w:jc w:val="right"/>
              <w:rPr>
                <w:rFonts w:ascii="Angsana New" w:hAnsi="Angsana New"/>
                <w:cs/>
                <w:lang w:val="en-US"/>
              </w:rPr>
            </w:pPr>
            <w:r w:rsidRPr="00A17236">
              <w:rPr>
                <w:rFonts w:ascii="Angsana New" w:hAnsi="Angsana New"/>
                <w:lang w:val="en-US"/>
              </w:rPr>
              <w:t>(34,277)</w:t>
            </w:r>
          </w:p>
        </w:tc>
        <w:tc>
          <w:tcPr>
            <w:tcW w:w="283" w:type="dxa"/>
            <w:shd w:val="clear" w:color="auto" w:fill="auto"/>
            <w:vAlign w:val="bottom"/>
          </w:tcPr>
          <w:p w14:paraId="09906C09" w14:textId="77777777" w:rsidR="00E0101F" w:rsidRPr="007F413C" w:rsidRDefault="00E0101F" w:rsidP="00E0101F">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shd w:val="clear" w:color="auto" w:fill="auto"/>
            <w:noWrap/>
            <w:vAlign w:val="bottom"/>
          </w:tcPr>
          <w:p w14:paraId="048D4168" w14:textId="2B45B1BF" w:rsidR="00E0101F" w:rsidRPr="007F413C" w:rsidRDefault="00E0101F" w:rsidP="00E0101F">
            <w:pPr>
              <w:jc w:val="right"/>
              <w:rPr>
                <w:rFonts w:ascii="Angsana New" w:hAnsi="Angsana New"/>
                <w:cs/>
              </w:rPr>
            </w:pPr>
            <w:r w:rsidRPr="0000298A">
              <w:rPr>
                <w:rFonts w:ascii="Angsana New" w:hAnsi="Angsana New"/>
                <w:lang w:val="en-US"/>
              </w:rPr>
              <w:t>(3,080)</w:t>
            </w:r>
          </w:p>
        </w:tc>
      </w:tr>
      <w:tr w:rsidR="00E0101F" w:rsidRPr="00E8172D" w14:paraId="17AB23D3" w14:textId="77777777" w:rsidTr="00EC7192">
        <w:trPr>
          <w:trHeight w:val="374"/>
        </w:trPr>
        <w:tc>
          <w:tcPr>
            <w:tcW w:w="5245" w:type="dxa"/>
            <w:shd w:val="clear" w:color="000000" w:fill="FFFFFF"/>
            <w:noWrap/>
          </w:tcPr>
          <w:p w14:paraId="76FD11FD" w14:textId="2126B02F" w:rsidR="00E0101F" w:rsidRPr="007F413C" w:rsidRDefault="00E0101F" w:rsidP="00E0101F">
            <w:pPr>
              <w:rPr>
                <w:rFonts w:ascii="Angsana New" w:hAnsi="Angsana New"/>
                <w:lang w:val="en-US"/>
              </w:rPr>
            </w:pPr>
            <w:r w:rsidRPr="00636783">
              <w:rPr>
                <w:rFonts w:ascii="Angsana New" w:hAnsi="Angsana New"/>
                <w:lang w:val="en-US"/>
              </w:rPr>
              <w:t>Allowance for impairment of assets</w:t>
            </w:r>
          </w:p>
        </w:tc>
        <w:tc>
          <w:tcPr>
            <w:tcW w:w="1843" w:type="dxa"/>
            <w:shd w:val="clear" w:color="auto" w:fill="auto"/>
            <w:noWrap/>
            <w:vAlign w:val="bottom"/>
          </w:tcPr>
          <w:p w14:paraId="65A8007B" w14:textId="40FE1FEF" w:rsidR="00E0101F" w:rsidRPr="00E8172D" w:rsidRDefault="00E0101F" w:rsidP="00E0101F">
            <w:pPr>
              <w:jc w:val="right"/>
              <w:rPr>
                <w:rFonts w:ascii="Angsana New" w:hAnsi="Angsana New"/>
                <w:cs/>
                <w:lang w:val="en-US"/>
              </w:rPr>
            </w:pPr>
            <w:r w:rsidRPr="00A17236">
              <w:rPr>
                <w:rFonts w:ascii="Angsana New" w:hAnsi="Angsana New"/>
                <w:lang w:val="en-US"/>
              </w:rPr>
              <w:t>(1,101)</w:t>
            </w:r>
          </w:p>
        </w:tc>
        <w:tc>
          <w:tcPr>
            <w:tcW w:w="283" w:type="dxa"/>
            <w:shd w:val="clear" w:color="auto" w:fill="auto"/>
            <w:vAlign w:val="bottom"/>
          </w:tcPr>
          <w:p w14:paraId="79276C56" w14:textId="77777777" w:rsidR="00E0101F" w:rsidRPr="007F413C" w:rsidRDefault="00E0101F" w:rsidP="00E0101F">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shd w:val="clear" w:color="auto" w:fill="auto"/>
            <w:noWrap/>
            <w:vAlign w:val="bottom"/>
          </w:tcPr>
          <w:p w14:paraId="78741088" w14:textId="2BC0BB96" w:rsidR="00E0101F" w:rsidRPr="008E0DCF" w:rsidRDefault="00E0101F" w:rsidP="00E0101F">
            <w:pPr>
              <w:jc w:val="right"/>
              <w:rPr>
                <w:rFonts w:ascii="Angsana New" w:hAnsi="Angsana New"/>
                <w:lang w:val="en-US"/>
              </w:rPr>
            </w:pPr>
            <w:r w:rsidRPr="0000298A">
              <w:rPr>
                <w:rFonts w:ascii="Angsana New" w:hAnsi="Angsana New"/>
                <w:lang w:val="en-US"/>
              </w:rPr>
              <w:t>-</w:t>
            </w:r>
          </w:p>
        </w:tc>
      </w:tr>
      <w:tr w:rsidR="00E0101F" w:rsidRPr="00E8172D" w14:paraId="0B9F6249" w14:textId="77777777" w:rsidTr="00EC7192">
        <w:trPr>
          <w:trHeight w:val="374"/>
        </w:trPr>
        <w:tc>
          <w:tcPr>
            <w:tcW w:w="5245" w:type="dxa"/>
            <w:shd w:val="clear" w:color="000000" w:fill="FFFFFF"/>
            <w:noWrap/>
            <w:hideMark/>
          </w:tcPr>
          <w:p w14:paraId="4BEAE00B" w14:textId="031CB67B" w:rsidR="00E0101F" w:rsidRPr="007F413C" w:rsidRDefault="00E0101F" w:rsidP="00E0101F">
            <w:pPr>
              <w:rPr>
                <w:rFonts w:ascii="Angsana New" w:hAnsi="Angsana New"/>
                <w:b/>
                <w:bCs/>
                <w:lang w:val="en-US"/>
              </w:rPr>
            </w:pPr>
            <w:r>
              <w:rPr>
                <w:rFonts w:ascii="Angsana New" w:hAnsi="Angsana New"/>
                <w:b/>
                <w:bCs/>
                <w:lang w:val="en-US"/>
              </w:rPr>
              <w:t xml:space="preserve">Net </w:t>
            </w:r>
            <w:r w:rsidRPr="00484B24">
              <w:rPr>
                <w:rFonts w:ascii="Angsana New" w:hAnsi="Angsana New"/>
                <w:b/>
                <w:bCs/>
                <w:lang w:val="en-US"/>
              </w:rPr>
              <w:t xml:space="preserve">book value as at </w:t>
            </w:r>
            <w:r w:rsidRPr="00484B24">
              <w:rPr>
                <w:rFonts w:ascii="Angsana New" w:eastAsia="Cordia New" w:hAnsi="Angsana New"/>
                <w:b/>
                <w:bCs/>
                <w:lang w:val="en-US"/>
              </w:rPr>
              <w:t>September</w:t>
            </w:r>
            <w:r w:rsidRPr="00484B24">
              <w:rPr>
                <w:rFonts w:asciiTheme="majorBidi" w:eastAsia="Cordia New" w:hAnsiTheme="majorBidi" w:cstheme="majorBidi"/>
                <w:b/>
                <w:bCs/>
                <w:lang w:val="en-US"/>
              </w:rPr>
              <w:t xml:space="preserve"> 30, 2023</w:t>
            </w:r>
          </w:p>
        </w:tc>
        <w:tc>
          <w:tcPr>
            <w:tcW w:w="1843" w:type="dxa"/>
            <w:tcBorders>
              <w:top w:val="single" w:sz="4" w:space="0" w:color="auto"/>
              <w:left w:val="nil"/>
              <w:bottom w:val="double" w:sz="4" w:space="0" w:color="auto"/>
              <w:right w:val="nil"/>
            </w:tcBorders>
            <w:shd w:val="clear" w:color="auto" w:fill="auto"/>
            <w:noWrap/>
            <w:vAlign w:val="bottom"/>
          </w:tcPr>
          <w:p w14:paraId="0CA1E29C" w14:textId="5FA5C9E3" w:rsidR="00E0101F" w:rsidRPr="00E8172D" w:rsidRDefault="008A2A27" w:rsidP="00E0101F">
            <w:pPr>
              <w:jc w:val="right"/>
              <w:rPr>
                <w:rFonts w:ascii="Angsana New" w:hAnsi="Angsana New"/>
                <w:cs/>
                <w:lang w:val="en-US"/>
              </w:rPr>
            </w:pPr>
            <w:r>
              <w:rPr>
                <w:rFonts w:ascii="Angsana New" w:hAnsi="Angsana New"/>
                <w:lang w:val="en-US"/>
              </w:rPr>
              <w:t>587,059</w:t>
            </w:r>
          </w:p>
        </w:tc>
        <w:tc>
          <w:tcPr>
            <w:tcW w:w="283" w:type="dxa"/>
            <w:shd w:val="clear" w:color="auto" w:fill="auto"/>
            <w:vAlign w:val="bottom"/>
          </w:tcPr>
          <w:p w14:paraId="397F41A1" w14:textId="77777777" w:rsidR="00E0101F" w:rsidRPr="007F413C" w:rsidRDefault="00E0101F" w:rsidP="00E0101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top w:val="single" w:sz="4" w:space="0" w:color="auto"/>
              <w:bottom w:val="double" w:sz="4" w:space="0" w:color="auto"/>
            </w:tcBorders>
            <w:shd w:val="clear" w:color="auto" w:fill="auto"/>
            <w:noWrap/>
            <w:vAlign w:val="bottom"/>
          </w:tcPr>
          <w:p w14:paraId="620597DA" w14:textId="31BBE84C" w:rsidR="00E0101F" w:rsidRPr="00E8172D" w:rsidRDefault="00E0101F" w:rsidP="00E0101F">
            <w:pPr>
              <w:jc w:val="right"/>
              <w:rPr>
                <w:rFonts w:ascii="Angsana New" w:hAnsi="Angsana New"/>
                <w:cs/>
                <w:lang w:val="en-US"/>
              </w:rPr>
            </w:pPr>
            <w:r w:rsidRPr="00D833CB">
              <w:rPr>
                <w:rFonts w:ascii="Angsana New" w:hAnsi="Angsana New"/>
                <w:lang w:val="en-US"/>
              </w:rPr>
              <w:t>31,747</w:t>
            </w:r>
          </w:p>
        </w:tc>
      </w:tr>
    </w:tbl>
    <w:p w14:paraId="77770D63" w14:textId="0FDE497A" w:rsidR="00C02BF6" w:rsidRDefault="00FB5856" w:rsidP="002C6211">
      <w:pPr>
        <w:spacing w:before="240"/>
        <w:ind w:left="720"/>
        <w:jc w:val="thaiDistribute"/>
        <w:rPr>
          <w:rFonts w:ascii="Angsana New" w:eastAsia="Cordia New" w:hAnsi="Angsana New"/>
          <w:lang w:val="en-US"/>
        </w:rPr>
      </w:pPr>
      <w:r>
        <w:rPr>
          <w:rFonts w:ascii="Angsana New" w:eastAsia="Cordia New" w:hAnsi="Angsana New"/>
          <w:lang w:val="en-US"/>
        </w:rPr>
        <w:t>L</w:t>
      </w:r>
      <w:r w:rsidR="0006246D" w:rsidRPr="0006246D">
        <w:rPr>
          <w:rFonts w:ascii="Angsana New" w:eastAsia="Cordia New" w:hAnsi="Angsana New"/>
          <w:lang w:val="en-US"/>
        </w:rPr>
        <w:t>and and construction on its land are collateral to long-term loan from financial i</w:t>
      </w:r>
      <w:r w:rsidR="00C80944">
        <w:rPr>
          <w:rFonts w:ascii="Angsana New" w:eastAsia="Cordia New" w:hAnsi="Angsana New"/>
          <w:lang w:val="en-US"/>
        </w:rPr>
        <w:t xml:space="preserve">nstitution </w:t>
      </w:r>
      <w:r w:rsidR="00582CD9">
        <w:rPr>
          <w:rFonts w:ascii="Angsana New" w:eastAsia="Cordia New" w:hAnsi="Angsana New"/>
          <w:lang w:val="en-US"/>
        </w:rPr>
        <w:t xml:space="preserve">of Group </w:t>
      </w:r>
      <w:r w:rsidR="00121050">
        <w:rPr>
          <w:rFonts w:ascii="Angsana New" w:eastAsia="Cordia New" w:hAnsi="Angsana New"/>
          <w:lang w:val="en-US"/>
        </w:rPr>
        <w:t>Company</w:t>
      </w:r>
      <w:r w:rsidR="0006246D" w:rsidRPr="0006246D">
        <w:rPr>
          <w:rFonts w:ascii="Angsana New" w:eastAsia="Cordia New" w:hAnsi="Angsana New"/>
          <w:lang w:val="en-US"/>
        </w:rPr>
        <w:t xml:space="preserve"> and certain machinery and </w:t>
      </w:r>
      <w:proofErr w:type="spellStart"/>
      <w:r w:rsidR="0006246D" w:rsidRPr="0006246D">
        <w:rPr>
          <w:rFonts w:ascii="Angsana New" w:eastAsia="Cordia New" w:hAnsi="Angsana New"/>
          <w:lang w:val="en-US"/>
        </w:rPr>
        <w:t>equipments</w:t>
      </w:r>
      <w:proofErr w:type="spellEnd"/>
      <w:r w:rsidR="0006246D" w:rsidRPr="0006246D">
        <w:rPr>
          <w:rFonts w:ascii="Angsana New" w:eastAsia="Cordia New" w:hAnsi="Angsana New"/>
          <w:lang w:val="en-US"/>
        </w:rPr>
        <w:t xml:space="preserve"> are collateral to a long-term loan credit </w:t>
      </w:r>
      <w:r w:rsidR="0006246D" w:rsidRPr="00FB5856">
        <w:rPr>
          <w:rFonts w:ascii="Angsana New" w:eastAsia="Cordia New" w:hAnsi="Angsana New"/>
          <w:lang w:val="en-US"/>
        </w:rPr>
        <w:t xml:space="preserve">facility. </w:t>
      </w:r>
      <w:r w:rsidR="007B658E" w:rsidRPr="00FB5856">
        <w:rPr>
          <w:rFonts w:asciiTheme="majorBidi" w:eastAsia="Cordia New" w:hAnsiTheme="majorBidi"/>
          <w:lang w:val="en-US"/>
        </w:rPr>
        <w:t>(</w:t>
      </w:r>
      <w:r w:rsidR="007B658E" w:rsidRPr="00FB5856">
        <w:rPr>
          <w:rFonts w:asciiTheme="majorBidi" w:eastAsia="Cordia New" w:hAnsiTheme="majorBidi" w:cstheme="majorBidi"/>
          <w:lang w:val="en-US"/>
        </w:rPr>
        <w:t>See note</w:t>
      </w:r>
      <w:r w:rsidR="00270C1D" w:rsidRPr="00FB5856">
        <w:rPr>
          <w:rFonts w:asciiTheme="majorBidi" w:eastAsia="Cordia New" w:hAnsiTheme="majorBidi" w:cstheme="majorBidi"/>
          <w:lang w:val="en-US"/>
        </w:rPr>
        <w:t xml:space="preserve"> </w:t>
      </w:r>
      <w:r w:rsidR="007B658E" w:rsidRPr="00FB5856">
        <w:rPr>
          <w:rFonts w:asciiTheme="majorBidi" w:eastAsia="Cordia New" w:hAnsiTheme="majorBidi" w:cstheme="majorBidi"/>
          <w:lang w:val="en-US"/>
        </w:rPr>
        <w:t>1</w:t>
      </w:r>
      <w:r w:rsidR="006B3246">
        <w:rPr>
          <w:rFonts w:asciiTheme="majorBidi" w:eastAsia="Cordia New" w:hAnsiTheme="majorBidi" w:cstheme="majorBidi"/>
          <w:lang w:val="en-US"/>
        </w:rPr>
        <w:t>5</w:t>
      </w:r>
      <w:r w:rsidR="007B658E" w:rsidRPr="00FB5856">
        <w:rPr>
          <w:rFonts w:asciiTheme="majorBidi" w:eastAsia="Cordia New" w:hAnsiTheme="majorBidi"/>
          <w:lang w:val="en-US"/>
        </w:rPr>
        <w:t>)</w:t>
      </w:r>
    </w:p>
    <w:p w14:paraId="55B7A062" w14:textId="7E0C082E" w:rsidR="00455D32" w:rsidRDefault="00455D32" w:rsidP="002C6211">
      <w:pPr>
        <w:spacing w:before="240"/>
        <w:ind w:left="720"/>
        <w:jc w:val="thaiDistribute"/>
        <w:rPr>
          <w:rFonts w:ascii="Angsana New" w:eastAsia="Cordia New" w:hAnsi="Angsana New"/>
          <w:lang w:val="en-US"/>
        </w:rPr>
      </w:pPr>
    </w:p>
    <w:p w14:paraId="2EA2B862" w14:textId="57C6B30F" w:rsidR="00455D32" w:rsidRDefault="00455D32" w:rsidP="002C6211">
      <w:pPr>
        <w:spacing w:before="240"/>
        <w:ind w:left="720"/>
        <w:jc w:val="thaiDistribute"/>
        <w:rPr>
          <w:rFonts w:ascii="Angsana New" w:eastAsia="Cordia New" w:hAnsi="Angsana New"/>
          <w:lang w:val="en-US"/>
        </w:rPr>
      </w:pPr>
    </w:p>
    <w:p w14:paraId="7CD01964" w14:textId="76E3CE1D" w:rsidR="00455D32" w:rsidRDefault="00455D32" w:rsidP="002C6211">
      <w:pPr>
        <w:spacing w:before="240"/>
        <w:ind w:left="720"/>
        <w:jc w:val="thaiDistribute"/>
        <w:rPr>
          <w:rFonts w:ascii="Angsana New" w:eastAsia="Cordia New" w:hAnsi="Angsana New"/>
          <w:lang w:val="en-US"/>
        </w:rPr>
      </w:pPr>
    </w:p>
    <w:p w14:paraId="33C18F99" w14:textId="10307EAA" w:rsidR="00912E7A" w:rsidRPr="00CA114C" w:rsidRDefault="00912E7A" w:rsidP="00CA114C">
      <w:pPr>
        <w:pStyle w:val="ListParagraph"/>
        <w:numPr>
          <w:ilvl w:val="0"/>
          <w:numId w:val="3"/>
        </w:numPr>
        <w:spacing w:before="240"/>
        <w:ind w:left="714" w:hanging="357"/>
        <w:contextualSpacing/>
        <w:rPr>
          <w:rFonts w:ascii="Angsana New" w:eastAsia="Calibri" w:hAnsi="Angsana New"/>
          <w:b/>
          <w:bCs/>
          <w:lang w:val="en-US"/>
        </w:rPr>
      </w:pPr>
      <w:r w:rsidRPr="00CA114C">
        <w:rPr>
          <w:rFonts w:ascii="Angsana New" w:eastAsia="Calibri" w:hAnsi="Angsana New"/>
          <w:b/>
          <w:bCs/>
          <w:lang w:val="en-US"/>
        </w:rPr>
        <w:lastRenderedPageBreak/>
        <w:t>FIBER OPTIC NETWORK EQUIPMENT</w:t>
      </w:r>
      <w:r w:rsidR="00C8699E" w:rsidRPr="002255C8">
        <w:rPr>
          <w:rFonts w:ascii="Angsana New" w:eastAsia="Calibri" w:hAnsi="Angsana New"/>
          <w:b/>
          <w:bCs/>
          <w:lang w:val="en-US"/>
        </w:rPr>
        <w:t>-</w:t>
      </w:r>
      <w:r w:rsidR="00C8699E" w:rsidRPr="00CA114C">
        <w:rPr>
          <w:rFonts w:ascii="Angsana New" w:eastAsia="Calibri" w:hAnsi="Angsana New"/>
          <w:b/>
          <w:bCs/>
          <w:lang w:val="en-US"/>
        </w:rPr>
        <w:t>NET</w:t>
      </w:r>
    </w:p>
    <w:p w14:paraId="6E172264" w14:textId="685505E2" w:rsidR="00CA114C" w:rsidRDefault="00CA114C" w:rsidP="00CA114C">
      <w:pPr>
        <w:spacing w:before="120"/>
        <w:ind w:left="720"/>
        <w:jc w:val="thaiDistribute"/>
        <w:rPr>
          <w:rFonts w:ascii="Angsana New" w:eastAsia="Cordia New" w:hAnsi="Angsana New"/>
          <w:lang w:val="en-US"/>
        </w:rPr>
      </w:pPr>
      <w:r w:rsidRPr="00CA114C">
        <w:rPr>
          <w:rFonts w:ascii="Angsana New" w:eastAsia="Cordia New" w:hAnsi="Angsana New"/>
          <w:lang w:val="en-US"/>
        </w:rPr>
        <w:t xml:space="preserve">Movements in </w:t>
      </w:r>
      <w:r>
        <w:rPr>
          <w:rFonts w:ascii="Angsana New" w:eastAsia="Cordia New" w:hAnsi="Angsana New"/>
          <w:lang w:val="en-US"/>
        </w:rPr>
        <w:t>fiber optic network equipment</w:t>
      </w:r>
      <w:r w:rsidRPr="00CA114C">
        <w:rPr>
          <w:rFonts w:ascii="Angsana New" w:eastAsia="Cordia New" w:hAnsi="Angsana New"/>
          <w:lang w:val="en-US"/>
        </w:rPr>
        <w:t xml:space="preserve"> during the</w:t>
      </w:r>
      <w:r w:rsidRPr="002255C8">
        <w:rPr>
          <w:rFonts w:ascii="Angsana New" w:eastAsia="Cordia New" w:hAnsi="Angsana New"/>
          <w:lang w:val="en-US"/>
        </w:rPr>
        <w:t xml:space="preserve"> </w:t>
      </w:r>
      <w:r w:rsidR="00484B24">
        <w:rPr>
          <w:rFonts w:ascii="Angsana New" w:eastAsia="Cordia New" w:hAnsi="Angsana New"/>
          <w:lang w:val="en-US"/>
        </w:rPr>
        <w:t>nine</w:t>
      </w:r>
      <w:r w:rsidR="00C31CAC" w:rsidRPr="00C31CAC">
        <w:rPr>
          <w:rFonts w:ascii="Angsana New" w:eastAsia="Cordia New" w:hAnsi="Angsana New"/>
          <w:lang w:val="en-US"/>
        </w:rPr>
        <w:t xml:space="preserve">-month period ended </w:t>
      </w:r>
      <w:r w:rsidR="00484B24">
        <w:rPr>
          <w:rFonts w:ascii="Angsana New" w:eastAsia="Cordia New" w:hAnsi="Angsana New"/>
          <w:lang w:val="en-US"/>
        </w:rPr>
        <w:t>September</w:t>
      </w:r>
      <w:r w:rsidR="00C31CAC" w:rsidRPr="00C31CAC">
        <w:rPr>
          <w:rFonts w:ascii="Angsana New" w:eastAsia="Cordia New" w:hAnsi="Angsana New"/>
          <w:lang w:val="en-US"/>
        </w:rPr>
        <w:t xml:space="preserve"> 30</w:t>
      </w:r>
      <w:r w:rsidR="001452A1" w:rsidRPr="008A31C0">
        <w:rPr>
          <w:rFonts w:asciiTheme="majorBidi" w:eastAsia="Cordia New" w:hAnsiTheme="majorBidi" w:cstheme="majorBidi"/>
          <w:lang w:val="en-US"/>
        </w:rPr>
        <w:t>, 202</w:t>
      </w:r>
      <w:r w:rsidR="001452A1">
        <w:rPr>
          <w:rFonts w:asciiTheme="majorBidi" w:eastAsia="Cordia New" w:hAnsiTheme="majorBidi" w:cstheme="majorBidi"/>
          <w:lang w:val="en-US"/>
        </w:rPr>
        <w:t>3</w:t>
      </w:r>
      <w:r w:rsidRPr="00CA114C">
        <w:rPr>
          <w:rFonts w:ascii="Angsana New" w:eastAsia="Cordia New" w:hAnsi="Angsana New"/>
          <w:lang w:val="en-US"/>
        </w:rPr>
        <w:t xml:space="preserve"> are summarized below</w:t>
      </w:r>
      <w:r w:rsidRPr="002255C8">
        <w:rPr>
          <w:rFonts w:ascii="Angsana New" w:eastAsia="Cordia New" w:hAnsi="Angsana New"/>
          <w:lang w:val="en-US"/>
        </w:rPr>
        <w:t>:</w:t>
      </w:r>
    </w:p>
    <w:tbl>
      <w:tblPr>
        <w:tblW w:w="9360" w:type="dxa"/>
        <w:tblInd w:w="630" w:type="dxa"/>
        <w:tblLayout w:type="fixed"/>
        <w:tblLook w:val="04A0" w:firstRow="1" w:lastRow="0" w:firstColumn="1" w:lastColumn="0" w:noHBand="0" w:noVBand="1"/>
      </w:tblPr>
      <w:tblGrid>
        <w:gridCol w:w="3150"/>
        <w:gridCol w:w="255"/>
        <w:gridCol w:w="1338"/>
        <w:gridCol w:w="255"/>
        <w:gridCol w:w="1176"/>
        <w:gridCol w:w="284"/>
        <w:gridCol w:w="1178"/>
        <w:gridCol w:w="270"/>
        <w:gridCol w:w="1454"/>
      </w:tblGrid>
      <w:tr w:rsidR="0090068D" w:rsidRPr="00E8172D" w14:paraId="22D07E67" w14:textId="77777777" w:rsidTr="00484B24">
        <w:trPr>
          <w:trHeight w:val="374"/>
          <w:tblHeader/>
        </w:trPr>
        <w:tc>
          <w:tcPr>
            <w:tcW w:w="3150" w:type="dxa"/>
            <w:tcBorders>
              <w:top w:val="nil"/>
              <w:left w:val="nil"/>
              <w:bottom w:val="nil"/>
              <w:right w:val="nil"/>
            </w:tcBorders>
            <w:shd w:val="clear" w:color="000000" w:fill="FFFFFF"/>
            <w:noWrap/>
            <w:vAlign w:val="bottom"/>
            <w:hideMark/>
          </w:tcPr>
          <w:p w14:paraId="1F4E8E11" w14:textId="77777777" w:rsidR="0090068D" w:rsidRPr="00CF0A9C" w:rsidRDefault="0090068D" w:rsidP="00656AEE">
            <w:pPr>
              <w:rPr>
                <w:rFonts w:asciiTheme="majorBidi" w:hAnsiTheme="majorBidi" w:cstheme="majorBidi"/>
                <w:color w:val="000000"/>
                <w:lang w:val="en-US"/>
              </w:rPr>
            </w:pPr>
          </w:p>
        </w:tc>
        <w:tc>
          <w:tcPr>
            <w:tcW w:w="255" w:type="dxa"/>
            <w:tcBorders>
              <w:top w:val="nil"/>
              <w:left w:val="nil"/>
              <w:bottom w:val="nil"/>
              <w:right w:val="nil"/>
            </w:tcBorders>
            <w:shd w:val="clear" w:color="000000" w:fill="FFFFFF"/>
            <w:noWrap/>
            <w:vAlign w:val="bottom"/>
            <w:hideMark/>
          </w:tcPr>
          <w:p w14:paraId="23ACD401" w14:textId="77777777" w:rsidR="0090068D" w:rsidRPr="00E8172D" w:rsidRDefault="0090068D" w:rsidP="00656AEE">
            <w:pPr>
              <w:rPr>
                <w:rFonts w:asciiTheme="majorBidi" w:hAnsiTheme="majorBidi" w:cstheme="majorBidi"/>
                <w:cs/>
                <w:lang w:val="en-US"/>
              </w:rPr>
            </w:pPr>
          </w:p>
        </w:tc>
        <w:tc>
          <w:tcPr>
            <w:tcW w:w="5955" w:type="dxa"/>
            <w:gridSpan w:val="7"/>
            <w:tcBorders>
              <w:top w:val="nil"/>
              <w:left w:val="nil"/>
              <w:bottom w:val="single" w:sz="4" w:space="0" w:color="auto"/>
              <w:right w:val="nil"/>
            </w:tcBorders>
            <w:shd w:val="clear" w:color="000000" w:fill="FFFFFF"/>
            <w:noWrap/>
            <w:vAlign w:val="center"/>
            <w:hideMark/>
          </w:tcPr>
          <w:p w14:paraId="384DFC30" w14:textId="77777777" w:rsidR="0090068D" w:rsidRPr="00CF0A9C" w:rsidRDefault="0090068D" w:rsidP="00656AEE">
            <w:pPr>
              <w:jc w:val="center"/>
              <w:rPr>
                <w:rFonts w:asciiTheme="majorBidi" w:hAnsiTheme="majorBidi" w:cstheme="majorBidi"/>
                <w:lang w:val="en-US"/>
              </w:rPr>
            </w:pPr>
            <w:r w:rsidRPr="00CF0A9C">
              <w:rPr>
                <w:rFonts w:asciiTheme="majorBidi" w:hAnsiTheme="majorBidi" w:cstheme="majorBidi"/>
                <w:color w:val="000000"/>
                <w:lang w:val="en-US"/>
              </w:rPr>
              <w:t>Unit: Thousand Baht</w:t>
            </w:r>
          </w:p>
        </w:tc>
      </w:tr>
      <w:tr w:rsidR="0090068D" w:rsidRPr="00E8172D" w14:paraId="15461229" w14:textId="77777777" w:rsidTr="00484B24">
        <w:trPr>
          <w:trHeight w:val="374"/>
          <w:tblHeader/>
        </w:trPr>
        <w:tc>
          <w:tcPr>
            <w:tcW w:w="3150" w:type="dxa"/>
            <w:tcBorders>
              <w:top w:val="nil"/>
              <w:left w:val="nil"/>
              <w:bottom w:val="nil"/>
              <w:right w:val="nil"/>
            </w:tcBorders>
            <w:shd w:val="clear" w:color="000000" w:fill="FFFFFF"/>
            <w:noWrap/>
            <w:vAlign w:val="bottom"/>
            <w:hideMark/>
          </w:tcPr>
          <w:p w14:paraId="338DFB67" w14:textId="77777777" w:rsidR="0090068D" w:rsidRPr="00CF0A9C" w:rsidRDefault="0090068D" w:rsidP="00656AEE">
            <w:pPr>
              <w:rPr>
                <w:rFonts w:asciiTheme="majorBidi" w:hAnsiTheme="majorBidi" w:cstheme="majorBidi"/>
                <w:color w:val="000000"/>
                <w:lang w:val="en-US"/>
              </w:rPr>
            </w:pPr>
          </w:p>
        </w:tc>
        <w:tc>
          <w:tcPr>
            <w:tcW w:w="255" w:type="dxa"/>
            <w:tcBorders>
              <w:top w:val="nil"/>
              <w:left w:val="nil"/>
              <w:bottom w:val="nil"/>
              <w:right w:val="nil"/>
            </w:tcBorders>
            <w:shd w:val="clear" w:color="000000" w:fill="FFFFFF"/>
            <w:noWrap/>
            <w:vAlign w:val="bottom"/>
            <w:hideMark/>
          </w:tcPr>
          <w:p w14:paraId="68F26AEB" w14:textId="77777777" w:rsidR="0090068D" w:rsidRPr="00E8172D" w:rsidRDefault="0090068D" w:rsidP="00656AEE">
            <w:pPr>
              <w:rPr>
                <w:rFonts w:asciiTheme="majorBidi" w:hAnsiTheme="majorBidi" w:cstheme="majorBidi"/>
                <w:cs/>
                <w:lang w:val="en-US"/>
              </w:rPr>
            </w:pPr>
          </w:p>
        </w:tc>
        <w:tc>
          <w:tcPr>
            <w:tcW w:w="5955" w:type="dxa"/>
            <w:gridSpan w:val="7"/>
            <w:tcBorders>
              <w:top w:val="nil"/>
              <w:left w:val="nil"/>
              <w:bottom w:val="single" w:sz="4" w:space="0" w:color="auto"/>
              <w:right w:val="nil"/>
            </w:tcBorders>
            <w:shd w:val="clear" w:color="000000" w:fill="FFFFFF"/>
            <w:noWrap/>
            <w:vAlign w:val="center"/>
            <w:hideMark/>
          </w:tcPr>
          <w:p w14:paraId="36FCA4AB" w14:textId="2031F26D" w:rsidR="0090068D" w:rsidRPr="00CF0A9C" w:rsidRDefault="0090068D" w:rsidP="0090068D">
            <w:pPr>
              <w:jc w:val="center"/>
              <w:rPr>
                <w:rFonts w:asciiTheme="majorBidi" w:hAnsiTheme="majorBidi" w:cstheme="majorBidi"/>
                <w:color w:val="000000"/>
                <w:lang w:val="en-US"/>
              </w:rPr>
            </w:pPr>
            <w:r w:rsidRPr="00CF0A9C">
              <w:rPr>
                <w:rFonts w:asciiTheme="majorBidi" w:hAnsiTheme="majorBidi" w:cstheme="majorBidi"/>
                <w:color w:val="000000"/>
                <w:lang w:val="en-US"/>
              </w:rPr>
              <w:t>Consolidated financial statements</w:t>
            </w:r>
          </w:p>
        </w:tc>
      </w:tr>
      <w:tr w:rsidR="0090068D" w:rsidRPr="00E8172D" w14:paraId="605C90D2" w14:textId="77777777" w:rsidTr="00484B24">
        <w:trPr>
          <w:trHeight w:val="421"/>
          <w:tblHeader/>
        </w:trPr>
        <w:tc>
          <w:tcPr>
            <w:tcW w:w="3150" w:type="dxa"/>
            <w:vMerge w:val="restart"/>
            <w:tcBorders>
              <w:top w:val="nil"/>
              <w:left w:val="nil"/>
              <w:right w:val="nil"/>
            </w:tcBorders>
            <w:shd w:val="clear" w:color="000000" w:fill="FFFFFF"/>
            <w:noWrap/>
            <w:vAlign w:val="bottom"/>
            <w:hideMark/>
          </w:tcPr>
          <w:p w14:paraId="3C3360CC" w14:textId="77777777" w:rsidR="0090068D" w:rsidRPr="00CF0A9C" w:rsidRDefault="0090068D" w:rsidP="00656AEE">
            <w:pPr>
              <w:rPr>
                <w:rFonts w:asciiTheme="majorBidi" w:hAnsiTheme="majorBidi" w:cstheme="majorBidi"/>
                <w:color w:val="000000"/>
                <w:lang w:val="en-US"/>
              </w:rPr>
            </w:pPr>
          </w:p>
        </w:tc>
        <w:tc>
          <w:tcPr>
            <w:tcW w:w="255" w:type="dxa"/>
            <w:vMerge w:val="restart"/>
            <w:tcBorders>
              <w:top w:val="nil"/>
              <w:left w:val="nil"/>
              <w:right w:val="nil"/>
            </w:tcBorders>
            <w:shd w:val="clear" w:color="000000" w:fill="FFFFFF"/>
            <w:noWrap/>
            <w:vAlign w:val="bottom"/>
            <w:hideMark/>
          </w:tcPr>
          <w:p w14:paraId="1A154AE7" w14:textId="77777777" w:rsidR="0090068D" w:rsidRPr="00E8172D" w:rsidRDefault="0090068D" w:rsidP="00656AEE">
            <w:pPr>
              <w:rPr>
                <w:rFonts w:asciiTheme="majorBidi" w:hAnsiTheme="majorBidi" w:cstheme="majorBidi"/>
                <w:cs/>
                <w:lang w:val="en-US"/>
              </w:rPr>
            </w:pPr>
            <w:r w:rsidRPr="00CF0A9C">
              <w:rPr>
                <w:rFonts w:asciiTheme="majorBidi" w:hAnsiTheme="majorBidi" w:cstheme="majorBidi"/>
                <w:lang w:val="en-US"/>
              </w:rPr>
              <w:t> </w:t>
            </w:r>
          </w:p>
        </w:tc>
        <w:tc>
          <w:tcPr>
            <w:tcW w:w="1338" w:type="dxa"/>
            <w:vMerge w:val="restart"/>
            <w:tcBorders>
              <w:top w:val="nil"/>
              <w:left w:val="nil"/>
              <w:right w:val="nil"/>
            </w:tcBorders>
            <w:shd w:val="clear" w:color="000000" w:fill="FFFFFF"/>
            <w:noWrap/>
            <w:vAlign w:val="bottom"/>
            <w:hideMark/>
          </w:tcPr>
          <w:p w14:paraId="3DE73CC3" w14:textId="77777777" w:rsidR="0090068D" w:rsidRPr="00CF0A9C" w:rsidRDefault="0090068D" w:rsidP="00656AEE">
            <w:pPr>
              <w:jc w:val="center"/>
              <w:rPr>
                <w:rFonts w:asciiTheme="majorBidi" w:hAnsiTheme="majorBidi" w:cstheme="majorBidi"/>
                <w:color w:val="000000"/>
                <w:lang w:val="en-US"/>
              </w:rPr>
            </w:pPr>
            <w:r w:rsidRPr="00CF0A9C">
              <w:rPr>
                <w:rFonts w:asciiTheme="majorBidi" w:hAnsiTheme="majorBidi" w:cstheme="majorBidi"/>
                <w:color w:val="000000"/>
                <w:lang w:val="en-US"/>
              </w:rPr>
              <w:t>As at January</w:t>
            </w:r>
          </w:p>
          <w:p w14:paraId="6B12CB32" w14:textId="77777777" w:rsidR="0090068D" w:rsidRPr="00E8172D" w:rsidRDefault="0090068D" w:rsidP="00656AEE">
            <w:pPr>
              <w:jc w:val="center"/>
              <w:rPr>
                <w:rFonts w:asciiTheme="majorBidi" w:hAnsiTheme="majorBidi" w:cstheme="majorBidi"/>
                <w:color w:val="000000"/>
                <w:cs/>
                <w:lang w:val="en-US"/>
              </w:rPr>
            </w:pPr>
            <w:r w:rsidRPr="00CF0A9C">
              <w:rPr>
                <w:rFonts w:asciiTheme="majorBidi" w:hAnsiTheme="majorBidi" w:cstheme="majorBidi"/>
                <w:color w:val="000000"/>
                <w:lang w:val="en-US"/>
              </w:rPr>
              <w:t>1, 2023</w:t>
            </w:r>
          </w:p>
        </w:tc>
        <w:tc>
          <w:tcPr>
            <w:tcW w:w="255" w:type="dxa"/>
            <w:vMerge w:val="restart"/>
            <w:tcBorders>
              <w:top w:val="nil"/>
              <w:left w:val="nil"/>
              <w:right w:val="nil"/>
            </w:tcBorders>
            <w:shd w:val="clear" w:color="000000" w:fill="FFFFFF"/>
            <w:noWrap/>
            <w:vAlign w:val="bottom"/>
            <w:hideMark/>
          </w:tcPr>
          <w:p w14:paraId="4B0A2C82" w14:textId="77777777" w:rsidR="0090068D" w:rsidRPr="00E8172D" w:rsidRDefault="0090068D" w:rsidP="00656AEE">
            <w:pPr>
              <w:jc w:val="center"/>
              <w:rPr>
                <w:rFonts w:asciiTheme="majorBidi" w:hAnsiTheme="majorBidi" w:cstheme="majorBidi"/>
                <w:cs/>
                <w:lang w:val="en-US"/>
              </w:rPr>
            </w:pPr>
            <w:r w:rsidRPr="00CF0A9C">
              <w:rPr>
                <w:rFonts w:asciiTheme="majorBidi" w:hAnsiTheme="majorBidi" w:cstheme="majorBidi"/>
                <w:lang w:val="en-US"/>
              </w:rPr>
              <w:t> </w:t>
            </w:r>
          </w:p>
        </w:tc>
        <w:tc>
          <w:tcPr>
            <w:tcW w:w="2638" w:type="dxa"/>
            <w:gridSpan w:val="3"/>
            <w:tcBorders>
              <w:top w:val="nil"/>
              <w:left w:val="nil"/>
              <w:bottom w:val="single" w:sz="4" w:space="0" w:color="auto"/>
              <w:right w:val="nil"/>
            </w:tcBorders>
            <w:shd w:val="clear" w:color="000000" w:fill="FFFFFF"/>
            <w:noWrap/>
            <w:vAlign w:val="center"/>
          </w:tcPr>
          <w:p w14:paraId="605A4E11" w14:textId="77777777" w:rsidR="0090068D" w:rsidRPr="00CF0A9C" w:rsidRDefault="0090068D" w:rsidP="00656AEE">
            <w:pPr>
              <w:jc w:val="center"/>
              <w:rPr>
                <w:rFonts w:asciiTheme="majorBidi" w:hAnsiTheme="majorBidi" w:cstheme="majorBidi"/>
                <w:color w:val="000000"/>
                <w:lang w:val="en-US"/>
              </w:rPr>
            </w:pPr>
            <w:r w:rsidRPr="00CF0A9C">
              <w:rPr>
                <w:rFonts w:asciiTheme="majorBidi" w:hAnsiTheme="majorBidi" w:cstheme="majorBidi"/>
                <w:color w:val="000000"/>
                <w:lang w:val="en-US"/>
              </w:rPr>
              <w:t>Movement during the period</w:t>
            </w:r>
          </w:p>
        </w:tc>
        <w:tc>
          <w:tcPr>
            <w:tcW w:w="270" w:type="dxa"/>
            <w:vMerge w:val="restart"/>
            <w:tcBorders>
              <w:top w:val="nil"/>
              <w:left w:val="nil"/>
              <w:right w:val="nil"/>
            </w:tcBorders>
            <w:shd w:val="clear" w:color="000000" w:fill="FFFFFF"/>
          </w:tcPr>
          <w:p w14:paraId="0371D006" w14:textId="77777777" w:rsidR="0090068D" w:rsidRPr="00CF0A9C" w:rsidRDefault="0090068D" w:rsidP="00656AEE">
            <w:pPr>
              <w:jc w:val="center"/>
              <w:rPr>
                <w:rFonts w:asciiTheme="majorBidi" w:hAnsiTheme="majorBidi" w:cstheme="majorBidi"/>
                <w:color w:val="000000"/>
                <w:lang w:val="en-US"/>
              </w:rPr>
            </w:pPr>
          </w:p>
        </w:tc>
        <w:tc>
          <w:tcPr>
            <w:tcW w:w="1454" w:type="dxa"/>
            <w:vMerge w:val="restart"/>
            <w:tcBorders>
              <w:top w:val="nil"/>
              <w:left w:val="nil"/>
              <w:right w:val="nil"/>
            </w:tcBorders>
            <w:shd w:val="clear" w:color="000000" w:fill="FFFFFF"/>
            <w:noWrap/>
            <w:vAlign w:val="bottom"/>
            <w:hideMark/>
          </w:tcPr>
          <w:p w14:paraId="20658E77" w14:textId="2646C650" w:rsidR="00C31CAC" w:rsidRDefault="0090068D" w:rsidP="00656AEE">
            <w:pPr>
              <w:jc w:val="center"/>
              <w:rPr>
                <w:rFonts w:asciiTheme="majorBidi" w:eastAsia="Cordia New" w:hAnsiTheme="majorBidi" w:cstheme="majorBidi"/>
                <w:lang w:val="en-US"/>
              </w:rPr>
            </w:pPr>
            <w:r w:rsidRPr="00CF0A9C">
              <w:rPr>
                <w:rFonts w:asciiTheme="majorBidi" w:hAnsiTheme="majorBidi" w:cstheme="majorBidi"/>
                <w:color w:val="000000"/>
                <w:lang w:val="en-US"/>
              </w:rPr>
              <w:t xml:space="preserve">As at </w:t>
            </w:r>
            <w:r w:rsidR="00484B24">
              <w:rPr>
                <w:rFonts w:asciiTheme="majorBidi" w:eastAsia="Cordia New" w:hAnsiTheme="majorBidi" w:cstheme="majorBidi"/>
                <w:lang w:val="en-US"/>
              </w:rPr>
              <w:t>September</w:t>
            </w:r>
          </w:p>
          <w:p w14:paraId="40463498" w14:textId="73172599" w:rsidR="0090068D" w:rsidRPr="00CF0A9C" w:rsidRDefault="00C31CAC" w:rsidP="00656AEE">
            <w:pPr>
              <w:jc w:val="center"/>
              <w:rPr>
                <w:rFonts w:asciiTheme="majorBidi" w:hAnsiTheme="majorBidi" w:cstheme="majorBidi"/>
                <w:lang w:val="en-US"/>
              </w:rPr>
            </w:pPr>
            <w:r>
              <w:rPr>
                <w:rFonts w:asciiTheme="majorBidi" w:eastAsia="Cordia New" w:hAnsiTheme="majorBidi" w:cstheme="majorBidi"/>
                <w:lang w:val="en-US"/>
              </w:rPr>
              <w:t>30</w:t>
            </w:r>
            <w:r w:rsidR="0090068D" w:rsidRPr="00CF0A9C">
              <w:rPr>
                <w:rFonts w:asciiTheme="majorBidi" w:eastAsia="Cordia New" w:hAnsiTheme="majorBidi" w:cstheme="majorBidi"/>
                <w:lang w:val="en-US"/>
              </w:rPr>
              <w:t>, 2023</w:t>
            </w:r>
          </w:p>
        </w:tc>
      </w:tr>
      <w:tr w:rsidR="0090068D" w:rsidRPr="00E8172D" w14:paraId="3FC90741" w14:textId="77777777" w:rsidTr="00484B24">
        <w:trPr>
          <w:trHeight w:val="421"/>
          <w:tblHeader/>
        </w:trPr>
        <w:tc>
          <w:tcPr>
            <w:tcW w:w="3150" w:type="dxa"/>
            <w:vMerge/>
            <w:tcBorders>
              <w:left w:val="nil"/>
              <w:bottom w:val="nil"/>
              <w:right w:val="nil"/>
            </w:tcBorders>
            <w:shd w:val="clear" w:color="000000" w:fill="FFFFFF"/>
            <w:noWrap/>
            <w:vAlign w:val="bottom"/>
          </w:tcPr>
          <w:p w14:paraId="5A2CADD1" w14:textId="77777777" w:rsidR="0090068D" w:rsidRPr="00CF0A9C" w:rsidRDefault="0090068D" w:rsidP="00656AEE">
            <w:pPr>
              <w:rPr>
                <w:rFonts w:asciiTheme="majorBidi" w:hAnsiTheme="majorBidi" w:cstheme="majorBidi"/>
                <w:color w:val="000000"/>
                <w:lang w:val="en-US"/>
              </w:rPr>
            </w:pPr>
          </w:p>
        </w:tc>
        <w:tc>
          <w:tcPr>
            <w:tcW w:w="255" w:type="dxa"/>
            <w:vMerge/>
            <w:tcBorders>
              <w:left w:val="nil"/>
              <w:bottom w:val="nil"/>
              <w:right w:val="nil"/>
            </w:tcBorders>
            <w:shd w:val="clear" w:color="000000" w:fill="FFFFFF"/>
            <w:noWrap/>
            <w:vAlign w:val="bottom"/>
          </w:tcPr>
          <w:p w14:paraId="7F15097B" w14:textId="77777777" w:rsidR="0090068D" w:rsidRPr="00CF0A9C" w:rsidRDefault="0090068D" w:rsidP="00656AEE">
            <w:pPr>
              <w:rPr>
                <w:rFonts w:asciiTheme="majorBidi" w:hAnsiTheme="majorBidi" w:cstheme="majorBidi"/>
                <w:lang w:val="en-US"/>
              </w:rPr>
            </w:pPr>
          </w:p>
        </w:tc>
        <w:tc>
          <w:tcPr>
            <w:tcW w:w="1338" w:type="dxa"/>
            <w:vMerge/>
            <w:tcBorders>
              <w:left w:val="nil"/>
              <w:bottom w:val="single" w:sz="4" w:space="0" w:color="auto"/>
              <w:right w:val="nil"/>
            </w:tcBorders>
            <w:shd w:val="clear" w:color="000000" w:fill="FFFFFF"/>
            <w:noWrap/>
            <w:vAlign w:val="center"/>
          </w:tcPr>
          <w:p w14:paraId="6519BCBA" w14:textId="77777777" w:rsidR="0090068D" w:rsidRPr="00CF0A9C" w:rsidRDefault="0090068D" w:rsidP="00656AEE">
            <w:pPr>
              <w:jc w:val="center"/>
              <w:rPr>
                <w:rFonts w:asciiTheme="majorBidi" w:hAnsiTheme="majorBidi" w:cstheme="majorBidi"/>
                <w:color w:val="000000"/>
                <w:lang w:val="en-US"/>
              </w:rPr>
            </w:pPr>
          </w:p>
        </w:tc>
        <w:tc>
          <w:tcPr>
            <w:tcW w:w="255" w:type="dxa"/>
            <w:vMerge/>
            <w:tcBorders>
              <w:left w:val="nil"/>
              <w:bottom w:val="nil"/>
              <w:right w:val="nil"/>
            </w:tcBorders>
            <w:shd w:val="clear" w:color="000000" w:fill="FFFFFF"/>
            <w:noWrap/>
            <w:vAlign w:val="bottom"/>
          </w:tcPr>
          <w:p w14:paraId="276A0DF4" w14:textId="77777777" w:rsidR="0090068D" w:rsidRPr="00CF0A9C" w:rsidRDefault="0090068D" w:rsidP="00656AEE">
            <w:pPr>
              <w:jc w:val="center"/>
              <w:rPr>
                <w:rFonts w:asciiTheme="majorBidi" w:hAnsiTheme="majorBidi" w:cstheme="majorBidi"/>
                <w:lang w:val="en-US"/>
              </w:rPr>
            </w:pPr>
          </w:p>
        </w:tc>
        <w:tc>
          <w:tcPr>
            <w:tcW w:w="1176" w:type="dxa"/>
            <w:tcBorders>
              <w:top w:val="nil"/>
              <w:left w:val="nil"/>
              <w:bottom w:val="single" w:sz="4" w:space="0" w:color="auto"/>
              <w:right w:val="nil"/>
            </w:tcBorders>
            <w:shd w:val="clear" w:color="000000" w:fill="FFFFFF"/>
            <w:noWrap/>
            <w:vAlign w:val="center"/>
          </w:tcPr>
          <w:p w14:paraId="2AA61013" w14:textId="77777777" w:rsidR="0090068D" w:rsidRPr="00CF0A9C" w:rsidRDefault="0090068D" w:rsidP="00656AEE">
            <w:pPr>
              <w:jc w:val="center"/>
              <w:rPr>
                <w:rFonts w:asciiTheme="majorBidi" w:hAnsiTheme="majorBidi" w:cstheme="majorBidi"/>
                <w:lang w:val="en-US"/>
              </w:rPr>
            </w:pPr>
            <w:r w:rsidRPr="00CF0A9C">
              <w:rPr>
                <w:rFonts w:asciiTheme="majorBidi" w:hAnsiTheme="majorBidi" w:cstheme="majorBidi"/>
                <w:lang w:val="en-US"/>
              </w:rPr>
              <w:t>Increase/ Transfer</w:t>
            </w:r>
          </w:p>
        </w:tc>
        <w:tc>
          <w:tcPr>
            <w:tcW w:w="284" w:type="dxa"/>
            <w:tcBorders>
              <w:left w:val="nil"/>
              <w:bottom w:val="nil"/>
              <w:right w:val="nil"/>
            </w:tcBorders>
            <w:shd w:val="clear" w:color="000000" w:fill="FFFFFF"/>
            <w:noWrap/>
            <w:vAlign w:val="bottom"/>
          </w:tcPr>
          <w:p w14:paraId="3FC378DA" w14:textId="77777777" w:rsidR="0090068D" w:rsidRPr="00CF0A9C" w:rsidRDefault="0090068D" w:rsidP="00656AEE">
            <w:pPr>
              <w:rPr>
                <w:rFonts w:asciiTheme="majorBidi" w:hAnsiTheme="majorBidi" w:cstheme="majorBidi"/>
                <w:lang w:val="en-US"/>
              </w:rPr>
            </w:pPr>
          </w:p>
        </w:tc>
        <w:tc>
          <w:tcPr>
            <w:tcW w:w="1178" w:type="dxa"/>
            <w:tcBorders>
              <w:left w:val="nil"/>
              <w:bottom w:val="single" w:sz="4" w:space="0" w:color="auto"/>
              <w:right w:val="nil"/>
            </w:tcBorders>
            <w:shd w:val="clear" w:color="000000" w:fill="FFFFFF"/>
            <w:vAlign w:val="center"/>
          </w:tcPr>
          <w:p w14:paraId="490015C4" w14:textId="77777777" w:rsidR="0090068D" w:rsidRPr="00CF0A9C" w:rsidRDefault="0090068D" w:rsidP="00656AEE">
            <w:pPr>
              <w:jc w:val="center"/>
              <w:rPr>
                <w:rFonts w:asciiTheme="majorBidi" w:hAnsiTheme="majorBidi" w:cstheme="majorBidi"/>
                <w:color w:val="000000"/>
                <w:lang w:val="en-US"/>
              </w:rPr>
            </w:pPr>
            <w:r w:rsidRPr="00CF0A9C">
              <w:rPr>
                <w:rFonts w:asciiTheme="majorBidi" w:hAnsiTheme="majorBidi" w:cstheme="majorBidi"/>
                <w:color w:val="000000"/>
                <w:lang w:val="en-US"/>
              </w:rPr>
              <w:t>Disposal/</w:t>
            </w:r>
          </w:p>
          <w:p w14:paraId="234FE07D" w14:textId="77777777" w:rsidR="0090068D" w:rsidRPr="00CF0A9C" w:rsidRDefault="0090068D" w:rsidP="00656AEE">
            <w:pPr>
              <w:jc w:val="center"/>
              <w:rPr>
                <w:rFonts w:asciiTheme="majorBidi" w:hAnsiTheme="majorBidi" w:cstheme="majorBidi"/>
                <w:color w:val="000000"/>
                <w:lang w:val="en-US"/>
              </w:rPr>
            </w:pPr>
            <w:r w:rsidRPr="00CF0A9C">
              <w:rPr>
                <w:rFonts w:asciiTheme="majorBidi" w:hAnsiTheme="majorBidi" w:cstheme="majorBidi"/>
                <w:color w:val="000000"/>
                <w:lang w:val="en-US"/>
              </w:rPr>
              <w:t>Transfer</w:t>
            </w:r>
          </w:p>
        </w:tc>
        <w:tc>
          <w:tcPr>
            <w:tcW w:w="270" w:type="dxa"/>
            <w:vMerge/>
            <w:tcBorders>
              <w:left w:val="nil"/>
              <w:right w:val="nil"/>
            </w:tcBorders>
            <w:shd w:val="clear" w:color="000000" w:fill="FFFFFF"/>
          </w:tcPr>
          <w:p w14:paraId="4A63DE8C" w14:textId="77777777" w:rsidR="0090068D" w:rsidRPr="00CF0A9C" w:rsidRDefault="0090068D" w:rsidP="00656AEE">
            <w:pPr>
              <w:jc w:val="center"/>
              <w:rPr>
                <w:rFonts w:asciiTheme="majorBidi" w:hAnsiTheme="majorBidi" w:cstheme="majorBidi"/>
                <w:color w:val="000000"/>
                <w:lang w:val="en-US"/>
              </w:rPr>
            </w:pPr>
          </w:p>
        </w:tc>
        <w:tc>
          <w:tcPr>
            <w:tcW w:w="1454" w:type="dxa"/>
            <w:vMerge/>
            <w:tcBorders>
              <w:left w:val="nil"/>
              <w:bottom w:val="single" w:sz="4" w:space="0" w:color="auto"/>
              <w:right w:val="nil"/>
            </w:tcBorders>
            <w:shd w:val="clear" w:color="000000" w:fill="FFFFFF"/>
            <w:noWrap/>
            <w:vAlign w:val="bottom"/>
          </w:tcPr>
          <w:p w14:paraId="745D711B" w14:textId="77777777" w:rsidR="0090068D" w:rsidRPr="00CF0A9C" w:rsidRDefault="0090068D" w:rsidP="00656AEE">
            <w:pPr>
              <w:jc w:val="center"/>
              <w:rPr>
                <w:rFonts w:asciiTheme="majorBidi" w:hAnsiTheme="majorBidi" w:cstheme="majorBidi"/>
                <w:color w:val="000000"/>
                <w:lang w:val="en-US"/>
              </w:rPr>
            </w:pPr>
          </w:p>
        </w:tc>
      </w:tr>
      <w:tr w:rsidR="0090068D" w:rsidRPr="00E8172D" w14:paraId="3774D4D7" w14:textId="77777777" w:rsidTr="00484B24">
        <w:trPr>
          <w:trHeight w:val="374"/>
        </w:trPr>
        <w:tc>
          <w:tcPr>
            <w:tcW w:w="3150" w:type="dxa"/>
            <w:tcBorders>
              <w:top w:val="nil"/>
              <w:left w:val="nil"/>
              <w:bottom w:val="nil"/>
              <w:right w:val="nil"/>
            </w:tcBorders>
            <w:shd w:val="clear" w:color="000000" w:fill="FFFFFF"/>
            <w:noWrap/>
            <w:vAlign w:val="bottom"/>
            <w:hideMark/>
          </w:tcPr>
          <w:p w14:paraId="1E281890" w14:textId="77777777" w:rsidR="0090068D" w:rsidRPr="00CF0A9C" w:rsidRDefault="0090068D" w:rsidP="00656AEE">
            <w:pPr>
              <w:rPr>
                <w:rFonts w:asciiTheme="majorBidi" w:hAnsiTheme="majorBidi" w:cstheme="majorBidi"/>
                <w:b/>
                <w:bCs/>
                <w:color w:val="000000"/>
                <w:lang w:val="en-US"/>
              </w:rPr>
            </w:pPr>
            <w:r w:rsidRPr="00CF0A9C">
              <w:rPr>
                <w:rFonts w:asciiTheme="majorBidi" w:hAnsiTheme="majorBidi" w:cstheme="majorBidi"/>
                <w:b/>
                <w:bCs/>
                <w:color w:val="000000"/>
                <w:lang w:val="en-US"/>
              </w:rPr>
              <w:t xml:space="preserve">Cost </w:t>
            </w:r>
          </w:p>
        </w:tc>
        <w:tc>
          <w:tcPr>
            <w:tcW w:w="255" w:type="dxa"/>
            <w:tcBorders>
              <w:top w:val="nil"/>
              <w:left w:val="nil"/>
              <w:bottom w:val="nil"/>
              <w:right w:val="nil"/>
            </w:tcBorders>
            <w:shd w:val="clear" w:color="000000" w:fill="FFFFFF"/>
            <w:noWrap/>
            <w:vAlign w:val="bottom"/>
            <w:hideMark/>
          </w:tcPr>
          <w:p w14:paraId="03431EE3" w14:textId="77777777" w:rsidR="0090068D" w:rsidRPr="00E8172D" w:rsidRDefault="0090068D" w:rsidP="00656AEE">
            <w:pPr>
              <w:jc w:val="right"/>
              <w:rPr>
                <w:rFonts w:asciiTheme="majorBidi" w:hAnsiTheme="majorBidi" w:cstheme="majorBidi"/>
                <w:cs/>
                <w:lang w:val="en-US"/>
              </w:rPr>
            </w:pPr>
            <w:r w:rsidRPr="00CF0A9C">
              <w:rPr>
                <w:rFonts w:asciiTheme="majorBidi" w:hAnsiTheme="majorBidi" w:cstheme="majorBidi"/>
                <w:lang w:val="en-US"/>
              </w:rPr>
              <w:t> </w:t>
            </w:r>
          </w:p>
        </w:tc>
        <w:tc>
          <w:tcPr>
            <w:tcW w:w="1338" w:type="dxa"/>
            <w:tcBorders>
              <w:top w:val="nil"/>
              <w:left w:val="nil"/>
              <w:bottom w:val="nil"/>
              <w:right w:val="nil"/>
            </w:tcBorders>
            <w:shd w:val="clear" w:color="000000" w:fill="FFFFFF"/>
            <w:noWrap/>
            <w:vAlign w:val="bottom"/>
            <w:hideMark/>
          </w:tcPr>
          <w:p w14:paraId="4104A462" w14:textId="77777777" w:rsidR="0090068D" w:rsidRPr="00E8172D" w:rsidRDefault="0090068D" w:rsidP="00656AEE">
            <w:pPr>
              <w:jc w:val="right"/>
              <w:rPr>
                <w:rFonts w:asciiTheme="majorBidi" w:hAnsiTheme="majorBidi" w:cstheme="majorBidi"/>
                <w:cs/>
                <w:lang w:val="en-US"/>
              </w:rPr>
            </w:pPr>
            <w:r w:rsidRPr="00CF0A9C">
              <w:rPr>
                <w:rFonts w:asciiTheme="majorBidi" w:hAnsiTheme="majorBidi" w:cstheme="majorBidi"/>
                <w:lang w:val="en-US"/>
              </w:rPr>
              <w:t> </w:t>
            </w:r>
          </w:p>
        </w:tc>
        <w:tc>
          <w:tcPr>
            <w:tcW w:w="255" w:type="dxa"/>
            <w:tcBorders>
              <w:top w:val="nil"/>
              <w:left w:val="nil"/>
              <w:bottom w:val="nil"/>
              <w:right w:val="nil"/>
            </w:tcBorders>
            <w:shd w:val="clear" w:color="000000" w:fill="FFFFFF"/>
            <w:noWrap/>
            <w:vAlign w:val="bottom"/>
            <w:hideMark/>
          </w:tcPr>
          <w:p w14:paraId="6A232D1A" w14:textId="77777777" w:rsidR="0090068D" w:rsidRPr="00E8172D" w:rsidRDefault="0090068D" w:rsidP="00656AEE">
            <w:pPr>
              <w:jc w:val="right"/>
              <w:rPr>
                <w:rFonts w:asciiTheme="majorBidi" w:hAnsiTheme="majorBidi" w:cstheme="majorBidi"/>
                <w:cs/>
                <w:lang w:val="en-US"/>
              </w:rPr>
            </w:pPr>
            <w:r w:rsidRPr="00CF0A9C">
              <w:rPr>
                <w:rFonts w:asciiTheme="majorBidi" w:hAnsiTheme="majorBidi" w:cstheme="majorBidi"/>
                <w:lang w:val="en-US"/>
              </w:rPr>
              <w:t> </w:t>
            </w:r>
          </w:p>
        </w:tc>
        <w:tc>
          <w:tcPr>
            <w:tcW w:w="1176" w:type="dxa"/>
            <w:tcBorders>
              <w:top w:val="nil"/>
              <w:left w:val="nil"/>
              <w:bottom w:val="nil"/>
              <w:right w:val="nil"/>
            </w:tcBorders>
            <w:shd w:val="clear" w:color="000000" w:fill="FFFFFF"/>
            <w:noWrap/>
            <w:vAlign w:val="bottom"/>
            <w:hideMark/>
          </w:tcPr>
          <w:p w14:paraId="628625B2" w14:textId="77777777" w:rsidR="0090068D" w:rsidRPr="00E8172D" w:rsidRDefault="0090068D" w:rsidP="00656AEE">
            <w:pPr>
              <w:jc w:val="right"/>
              <w:rPr>
                <w:rFonts w:asciiTheme="majorBidi" w:hAnsiTheme="majorBidi" w:cstheme="majorBidi"/>
                <w:cs/>
                <w:lang w:val="en-US"/>
              </w:rPr>
            </w:pPr>
            <w:r w:rsidRPr="00CF0A9C">
              <w:rPr>
                <w:rFonts w:asciiTheme="majorBidi" w:hAnsiTheme="majorBidi" w:cstheme="majorBidi"/>
                <w:lang w:val="en-US"/>
              </w:rPr>
              <w:t> </w:t>
            </w:r>
          </w:p>
        </w:tc>
        <w:tc>
          <w:tcPr>
            <w:tcW w:w="284" w:type="dxa"/>
            <w:tcBorders>
              <w:top w:val="nil"/>
              <w:left w:val="nil"/>
              <w:bottom w:val="nil"/>
              <w:right w:val="nil"/>
            </w:tcBorders>
            <w:shd w:val="clear" w:color="000000" w:fill="FFFFFF"/>
            <w:noWrap/>
            <w:vAlign w:val="bottom"/>
            <w:hideMark/>
          </w:tcPr>
          <w:p w14:paraId="4F61030B" w14:textId="77777777" w:rsidR="0090068D" w:rsidRPr="00CF0A9C" w:rsidRDefault="0090068D" w:rsidP="00656AEE">
            <w:pPr>
              <w:jc w:val="right"/>
              <w:rPr>
                <w:rFonts w:asciiTheme="majorBidi" w:hAnsiTheme="majorBidi" w:cstheme="majorBidi"/>
                <w:cs/>
              </w:rPr>
            </w:pPr>
            <w:r w:rsidRPr="00CF0A9C">
              <w:rPr>
                <w:rFonts w:asciiTheme="majorBidi" w:hAnsiTheme="majorBidi" w:cstheme="majorBidi"/>
                <w:lang w:val="en-US"/>
              </w:rPr>
              <w:t> </w:t>
            </w:r>
          </w:p>
        </w:tc>
        <w:tc>
          <w:tcPr>
            <w:tcW w:w="1178" w:type="dxa"/>
            <w:tcBorders>
              <w:top w:val="nil"/>
              <w:left w:val="nil"/>
              <w:bottom w:val="nil"/>
              <w:right w:val="nil"/>
            </w:tcBorders>
            <w:shd w:val="clear" w:color="000000" w:fill="FFFFFF"/>
          </w:tcPr>
          <w:p w14:paraId="57BE8D9E" w14:textId="77777777" w:rsidR="0090068D" w:rsidRPr="00CF0A9C" w:rsidRDefault="0090068D" w:rsidP="00656AEE">
            <w:pPr>
              <w:jc w:val="right"/>
              <w:rPr>
                <w:rFonts w:asciiTheme="majorBidi" w:hAnsiTheme="majorBidi" w:cstheme="majorBidi"/>
                <w:cs/>
              </w:rPr>
            </w:pPr>
          </w:p>
        </w:tc>
        <w:tc>
          <w:tcPr>
            <w:tcW w:w="270" w:type="dxa"/>
            <w:tcBorders>
              <w:top w:val="nil"/>
              <w:left w:val="nil"/>
              <w:bottom w:val="nil"/>
              <w:right w:val="nil"/>
            </w:tcBorders>
            <w:shd w:val="clear" w:color="000000" w:fill="FFFFFF"/>
          </w:tcPr>
          <w:p w14:paraId="444BD152" w14:textId="77777777" w:rsidR="0090068D" w:rsidRPr="00E8172D" w:rsidRDefault="0090068D" w:rsidP="00656AEE">
            <w:pPr>
              <w:jc w:val="right"/>
              <w:rPr>
                <w:rFonts w:asciiTheme="majorBidi" w:hAnsiTheme="majorBidi" w:cstheme="majorBidi"/>
                <w:cs/>
                <w:lang w:val="en-US"/>
              </w:rPr>
            </w:pPr>
          </w:p>
        </w:tc>
        <w:tc>
          <w:tcPr>
            <w:tcW w:w="1454" w:type="dxa"/>
            <w:tcBorders>
              <w:top w:val="nil"/>
              <w:left w:val="nil"/>
              <w:bottom w:val="nil"/>
              <w:right w:val="nil"/>
            </w:tcBorders>
            <w:shd w:val="clear" w:color="000000" w:fill="FFFFFF"/>
            <w:noWrap/>
            <w:vAlign w:val="bottom"/>
            <w:hideMark/>
          </w:tcPr>
          <w:p w14:paraId="2BAA1859" w14:textId="77777777" w:rsidR="0090068D" w:rsidRPr="00CF0A9C" w:rsidRDefault="0090068D" w:rsidP="00656AEE">
            <w:pPr>
              <w:jc w:val="right"/>
              <w:rPr>
                <w:rFonts w:asciiTheme="majorBidi" w:hAnsiTheme="majorBidi" w:cstheme="majorBidi"/>
                <w:cs/>
              </w:rPr>
            </w:pPr>
            <w:r w:rsidRPr="00CF0A9C">
              <w:rPr>
                <w:rFonts w:asciiTheme="majorBidi" w:hAnsiTheme="majorBidi" w:cstheme="majorBidi"/>
                <w:lang w:val="en-US"/>
              </w:rPr>
              <w:t> </w:t>
            </w:r>
          </w:p>
        </w:tc>
      </w:tr>
      <w:tr w:rsidR="009D08FC" w:rsidRPr="00E8172D" w14:paraId="605B753E" w14:textId="77777777" w:rsidTr="00CA633A">
        <w:trPr>
          <w:trHeight w:val="374"/>
        </w:trPr>
        <w:tc>
          <w:tcPr>
            <w:tcW w:w="3150" w:type="dxa"/>
            <w:tcBorders>
              <w:top w:val="nil"/>
              <w:left w:val="nil"/>
              <w:bottom w:val="nil"/>
              <w:right w:val="nil"/>
            </w:tcBorders>
            <w:shd w:val="clear" w:color="000000" w:fill="FFFFFF"/>
            <w:vAlign w:val="bottom"/>
            <w:hideMark/>
          </w:tcPr>
          <w:p w14:paraId="18161306" w14:textId="77777777" w:rsidR="009D08FC" w:rsidRPr="00CF0A9C" w:rsidRDefault="009D08FC" w:rsidP="009D08FC">
            <w:pPr>
              <w:rPr>
                <w:rFonts w:asciiTheme="majorBidi" w:hAnsiTheme="majorBidi" w:cstheme="majorBidi"/>
                <w:color w:val="000000"/>
                <w:lang w:val="en-US"/>
              </w:rPr>
            </w:pPr>
            <w:r w:rsidRPr="00CF0A9C">
              <w:rPr>
                <w:rFonts w:asciiTheme="majorBidi" w:hAnsiTheme="majorBidi" w:cstheme="majorBidi"/>
                <w:color w:val="000000"/>
                <w:lang w:val="en-US"/>
              </w:rPr>
              <w:t>Devices outside the fiber optic network</w:t>
            </w:r>
          </w:p>
        </w:tc>
        <w:tc>
          <w:tcPr>
            <w:tcW w:w="255" w:type="dxa"/>
            <w:tcBorders>
              <w:top w:val="nil"/>
              <w:left w:val="nil"/>
              <w:bottom w:val="nil"/>
              <w:right w:val="nil"/>
            </w:tcBorders>
            <w:shd w:val="clear" w:color="000000" w:fill="FFFFFF"/>
            <w:noWrap/>
            <w:vAlign w:val="bottom"/>
            <w:hideMark/>
          </w:tcPr>
          <w:p w14:paraId="21E49BA2" w14:textId="77777777" w:rsidR="009D08FC" w:rsidRPr="00E8172D" w:rsidRDefault="009D08FC" w:rsidP="009D08FC">
            <w:pPr>
              <w:jc w:val="right"/>
              <w:rPr>
                <w:rFonts w:asciiTheme="majorBidi" w:hAnsiTheme="majorBidi" w:cstheme="majorBidi"/>
                <w:cs/>
                <w:lang w:val="en-US"/>
              </w:rPr>
            </w:pPr>
          </w:p>
        </w:tc>
        <w:tc>
          <w:tcPr>
            <w:tcW w:w="1338" w:type="dxa"/>
            <w:shd w:val="clear" w:color="auto" w:fill="auto"/>
            <w:noWrap/>
            <w:vAlign w:val="bottom"/>
          </w:tcPr>
          <w:p w14:paraId="5A335025" w14:textId="1B375216" w:rsidR="009D08FC" w:rsidRPr="00CF0A9C" w:rsidRDefault="009D08FC" w:rsidP="009D08FC">
            <w:pPr>
              <w:jc w:val="right"/>
              <w:rPr>
                <w:rFonts w:asciiTheme="majorBidi" w:hAnsiTheme="majorBidi" w:cstheme="majorBidi"/>
                <w:color w:val="000000"/>
                <w:cs/>
              </w:rPr>
            </w:pPr>
            <w:r w:rsidRPr="00A17236">
              <w:rPr>
                <w:rFonts w:asciiTheme="majorBidi" w:hAnsiTheme="majorBidi"/>
                <w:color w:val="000000"/>
                <w:lang w:val="en-US"/>
              </w:rPr>
              <w:t>584,206</w:t>
            </w:r>
          </w:p>
        </w:tc>
        <w:tc>
          <w:tcPr>
            <w:tcW w:w="255" w:type="dxa"/>
            <w:shd w:val="clear" w:color="auto" w:fill="auto"/>
            <w:noWrap/>
            <w:vAlign w:val="bottom"/>
          </w:tcPr>
          <w:p w14:paraId="7D96816A" w14:textId="77777777" w:rsidR="009D08FC" w:rsidRPr="00E8172D" w:rsidRDefault="009D08FC" w:rsidP="009D08FC">
            <w:pPr>
              <w:jc w:val="right"/>
              <w:rPr>
                <w:rFonts w:asciiTheme="majorBidi" w:hAnsiTheme="majorBidi" w:cstheme="majorBidi"/>
                <w:color w:val="000000"/>
                <w:cs/>
                <w:lang w:val="en-US"/>
              </w:rPr>
            </w:pPr>
          </w:p>
        </w:tc>
        <w:tc>
          <w:tcPr>
            <w:tcW w:w="1176" w:type="dxa"/>
            <w:shd w:val="clear" w:color="auto" w:fill="auto"/>
            <w:noWrap/>
            <w:vAlign w:val="bottom"/>
          </w:tcPr>
          <w:p w14:paraId="11EFC7E1" w14:textId="48673625"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8,340</w:t>
            </w:r>
          </w:p>
        </w:tc>
        <w:tc>
          <w:tcPr>
            <w:tcW w:w="284" w:type="dxa"/>
            <w:shd w:val="clear" w:color="auto" w:fill="auto"/>
            <w:noWrap/>
            <w:vAlign w:val="bottom"/>
          </w:tcPr>
          <w:p w14:paraId="36D3CCB2" w14:textId="77777777" w:rsidR="009D08FC" w:rsidRPr="00E8172D" w:rsidRDefault="009D08FC" w:rsidP="009D08FC">
            <w:pPr>
              <w:jc w:val="right"/>
              <w:rPr>
                <w:rFonts w:asciiTheme="majorBidi" w:hAnsiTheme="majorBidi" w:cstheme="majorBidi"/>
                <w:color w:val="000000"/>
                <w:cs/>
                <w:lang w:val="en-US"/>
              </w:rPr>
            </w:pPr>
          </w:p>
        </w:tc>
        <w:tc>
          <w:tcPr>
            <w:tcW w:w="1178" w:type="dxa"/>
            <w:shd w:val="clear" w:color="auto" w:fill="auto"/>
            <w:vAlign w:val="bottom"/>
          </w:tcPr>
          <w:p w14:paraId="766086DA" w14:textId="5DE2D6A9" w:rsidR="009D08FC" w:rsidRPr="00CA633A" w:rsidRDefault="009D08FC" w:rsidP="009D08FC">
            <w:pPr>
              <w:jc w:val="right"/>
              <w:rPr>
                <w:rFonts w:asciiTheme="majorBidi" w:hAnsiTheme="majorBidi" w:cstheme="majorBidi"/>
                <w:color w:val="000000"/>
                <w:lang w:val="en-US"/>
              </w:rPr>
            </w:pPr>
            <w:r w:rsidRPr="00A17236">
              <w:rPr>
                <w:rFonts w:asciiTheme="majorBidi" w:hAnsiTheme="majorBidi"/>
                <w:color w:val="000000"/>
                <w:lang w:val="en-US"/>
              </w:rPr>
              <w:t>-</w:t>
            </w:r>
          </w:p>
        </w:tc>
        <w:tc>
          <w:tcPr>
            <w:tcW w:w="270" w:type="dxa"/>
            <w:shd w:val="clear" w:color="auto" w:fill="auto"/>
            <w:vAlign w:val="bottom"/>
          </w:tcPr>
          <w:p w14:paraId="70225041" w14:textId="77777777" w:rsidR="009D08FC" w:rsidRPr="00E8172D" w:rsidRDefault="009D08FC" w:rsidP="009D08FC">
            <w:pPr>
              <w:jc w:val="right"/>
              <w:rPr>
                <w:rFonts w:asciiTheme="majorBidi" w:hAnsiTheme="majorBidi" w:cstheme="majorBidi"/>
                <w:color w:val="000000"/>
                <w:cs/>
                <w:lang w:val="en-US"/>
              </w:rPr>
            </w:pPr>
          </w:p>
        </w:tc>
        <w:tc>
          <w:tcPr>
            <w:tcW w:w="1454" w:type="dxa"/>
            <w:shd w:val="clear" w:color="auto" w:fill="auto"/>
            <w:noWrap/>
            <w:vAlign w:val="bottom"/>
          </w:tcPr>
          <w:p w14:paraId="6F6DBF94" w14:textId="2A13AC74"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592,546</w:t>
            </w:r>
          </w:p>
        </w:tc>
      </w:tr>
      <w:tr w:rsidR="009D08FC" w:rsidRPr="00E8172D" w14:paraId="2A532821" w14:textId="77777777" w:rsidTr="00F85095">
        <w:trPr>
          <w:trHeight w:val="374"/>
        </w:trPr>
        <w:tc>
          <w:tcPr>
            <w:tcW w:w="3150" w:type="dxa"/>
            <w:tcBorders>
              <w:top w:val="nil"/>
              <w:left w:val="nil"/>
              <w:bottom w:val="nil"/>
              <w:right w:val="nil"/>
            </w:tcBorders>
            <w:shd w:val="clear" w:color="000000" w:fill="FFFFFF"/>
            <w:vAlign w:val="bottom"/>
            <w:hideMark/>
          </w:tcPr>
          <w:p w14:paraId="2FADBBB1" w14:textId="77777777" w:rsidR="009D08FC" w:rsidRPr="00CF0A9C" w:rsidRDefault="009D08FC" w:rsidP="009D08FC">
            <w:pPr>
              <w:rPr>
                <w:rFonts w:asciiTheme="majorBidi" w:hAnsiTheme="majorBidi" w:cstheme="majorBidi"/>
                <w:color w:val="000000"/>
                <w:lang w:val="en-US"/>
              </w:rPr>
            </w:pPr>
            <w:r w:rsidRPr="00CF0A9C">
              <w:rPr>
                <w:rFonts w:asciiTheme="majorBidi" w:hAnsiTheme="majorBidi" w:cstheme="majorBidi"/>
                <w:color w:val="000000"/>
                <w:lang w:val="en-US"/>
              </w:rPr>
              <w:t>Fiber optic network equipment</w:t>
            </w:r>
          </w:p>
        </w:tc>
        <w:tc>
          <w:tcPr>
            <w:tcW w:w="255" w:type="dxa"/>
            <w:tcBorders>
              <w:top w:val="nil"/>
              <w:left w:val="nil"/>
              <w:bottom w:val="nil"/>
              <w:right w:val="nil"/>
            </w:tcBorders>
            <w:shd w:val="clear" w:color="000000" w:fill="FFFFFF"/>
            <w:noWrap/>
            <w:vAlign w:val="bottom"/>
            <w:hideMark/>
          </w:tcPr>
          <w:p w14:paraId="37064BEB" w14:textId="77777777" w:rsidR="009D08FC" w:rsidRPr="00E8172D" w:rsidRDefault="009D08FC" w:rsidP="009D08FC">
            <w:pPr>
              <w:jc w:val="right"/>
              <w:rPr>
                <w:rFonts w:asciiTheme="majorBidi" w:hAnsiTheme="majorBidi" w:cstheme="majorBidi"/>
                <w:cs/>
                <w:lang w:val="en-US"/>
              </w:rPr>
            </w:pPr>
          </w:p>
        </w:tc>
        <w:tc>
          <w:tcPr>
            <w:tcW w:w="1338" w:type="dxa"/>
            <w:shd w:val="clear" w:color="auto" w:fill="auto"/>
            <w:noWrap/>
            <w:vAlign w:val="bottom"/>
          </w:tcPr>
          <w:p w14:paraId="079B4F51" w14:textId="369ED14A" w:rsidR="009D08FC" w:rsidRPr="00C31CAC" w:rsidRDefault="009D08FC" w:rsidP="009D08FC">
            <w:pPr>
              <w:jc w:val="right"/>
              <w:rPr>
                <w:rFonts w:asciiTheme="majorBidi" w:hAnsiTheme="majorBidi"/>
                <w:color w:val="000000"/>
                <w:cs/>
                <w:lang w:val="en-US"/>
              </w:rPr>
            </w:pPr>
            <w:r w:rsidRPr="00A17236">
              <w:rPr>
                <w:rFonts w:asciiTheme="majorBidi" w:hAnsiTheme="majorBidi"/>
                <w:color w:val="000000"/>
                <w:lang w:val="en-US"/>
              </w:rPr>
              <w:t>584,865</w:t>
            </w:r>
          </w:p>
        </w:tc>
        <w:tc>
          <w:tcPr>
            <w:tcW w:w="255" w:type="dxa"/>
            <w:shd w:val="clear" w:color="auto" w:fill="auto"/>
            <w:noWrap/>
            <w:vAlign w:val="bottom"/>
          </w:tcPr>
          <w:p w14:paraId="6C3E7AD7" w14:textId="77777777" w:rsidR="009D08FC" w:rsidRPr="00E8172D" w:rsidRDefault="009D08FC" w:rsidP="009D08FC">
            <w:pPr>
              <w:jc w:val="right"/>
              <w:rPr>
                <w:rFonts w:asciiTheme="majorBidi" w:hAnsiTheme="majorBidi" w:cstheme="majorBidi"/>
                <w:color w:val="000000"/>
                <w:cs/>
                <w:lang w:val="en-US"/>
              </w:rPr>
            </w:pPr>
          </w:p>
        </w:tc>
        <w:tc>
          <w:tcPr>
            <w:tcW w:w="1176" w:type="dxa"/>
            <w:shd w:val="clear" w:color="auto" w:fill="auto"/>
            <w:noWrap/>
            <w:vAlign w:val="bottom"/>
          </w:tcPr>
          <w:p w14:paraId="33FB6E96" w14:textId="01DF7081"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105</w:t>
            </w:r>
          </w:p>
        </w:tc>
        <w:tc>
          <w:tcPr>
            <w:tcW w:w="284" w:type="dxa"/>
            <w:shd w:val="clear" w:color="auto" w:fill="auto"/>
            <w:noWrap/>
            <w:vAlign w:val="bottom"/>
          </w:tcPr>
          <w:p w14:paraId="4FCE3A4C" w14:textId="77777777" w:rsidR="009D08FC" w:rsidRPr="00E8172D" w:rsidRDefault="009D08FC" w:rsidP="009D08FC">
            <w:pPr>
              <w:jc w:val="right"/>
              <w:rPr>
                <w:rFonts w:asciiTheme="majorBidi" w:hAnsiTheme="majorBidi" w:cstheme="majorBidi"/>
                <w:color w:val="000000"/>
                <w:cs/>
                <w:lang w:val="en-US"/>
              </w:rPr>
            </w:pPr>
          </w:p>
        </w:tc>
        <w:tc>
          <w:tcPr>
            <w:tcW w:w="1178" w:type="dxa"/>
            <w:shd w:val="clear" w:color="auto" w:fill="auto"/>
            <w:vAlign w:val="bottom"/>
          </w:tcPr>
          <w:p w14:paraId="359F4C3A" w14:textId="7F748387"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(508)</w:t>
            </w:r>
          </w:p>
        </w:tc>
        <w:tc>
          <w:tcPr>
            <w:tcW w:w="270" w:type="dxa"/>
            <w:shd w:val="clear" w:color="auto" w:fill="auto"/>
            <w:vAlign w:val="bottom"/>
          </w:tcPr>
          <w:p w14:paraId="3B3C2603" w14:textId="77777777" w:rsidR="009D08FC" w:rsidRPr="00E8172D" w:rsidRDefault="009D08FC" w:rsidP="009D08FC">
            <w:pPr>
              <w:jc w:val="right"/>
              <w:rPr>
                <w:rFonts w:asciiTheme="majorBidi" w:hAnsiTheme="majorBidi" w:cstheme="majorBidi"/>
                <w:color w:val="000000"/>
                <w:cs/>
                <w:lang w:val="en-US"/>
              </w:rPr>
            </w:pPr>
          </w:p>
        </w:tc>
        <w:tc>
          <w:tcPr>
            <w:tcW w:w="1454" w:type="dxa"/>
            <w:shd w:val="clear" w:color="auto" w:fill="auto"/>
            <w:noWrap/>
            <w:vAlign w:val="bottom"/>
          </w:tcPr>
          <w:p w14:paraId="0D8B0BDF" w14:textId="54B1719D"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584,462</w:t>
            </w:r>
          </w:p>
        </w:tc>
      </w:tr>
      <w:tr w:rsidR="009D08FC" w:rsidRPr="00E8172D" w14:paraId="396B68FB" w14:textId="77777777" w:rsidTr="00F85095">
        <w:trPr>
          <w:trHeight w:val="374"/>
        </w:trPr>
        <w:tc>
          <w:tcPr>
            <w:tcW w:w="3150" w:type="dxa"/>
            <w:tcBorders>
              <w:top w:val="nil"/>
              <w:left w:val="nil"/>
              <w:bottom w:val="nil"/>
              <w:right w:val="nil"/>
            </w:tcBorders>
            <w:shd w:val="clear" w:color="000000" w:fill="FFFFFF"/>
            <w:vAlign w:val="bottom"/>
            <w:hideMark/>
          </w:tcPr>
          <w:p w14:paraId="533743B8" w14:textId="77777777" w:rsidR="009D08FC" w:rsidRPr="00CF0A9C" w:rsidRDefault="009D08FC" w:rsidP="009D08FC">
            <w:pPr>
              <w:rPr>
                <w:rFonts w:asciiTheme="majorBidi" w:hAnsiTheme="majorBidi" w:cstheme="majorBidi"/>
                <w:color w:val="000000"/>
                <w:lang w:val="en-US"/>
              </w:rPr>
            </w:pPr>
            <w:r w:rsidRPr="00CF0A9C">
              <w:rPr>
                <w:rFonts w:asciiTheme="majorBidi" w:hAnsiTheme="majorBidi" w:cstheme="majorBidi"/>
                <w:color w:val="000000"/>
                <w:lang w:val="en-US"/>
              </w:rPr>
              <w:t>Total cost</w:t>
            </w:r>
          </w:p>
        </w:tc>
        <w:tc>
          <w:tcPr>
            <w:tcW w:w="255" w:type="dxa"/>
            <w:tcBorders>
              <w:top w:val="nil"/>
              <w:left w:val="nil"/>
              <w:bottom w:val="nil"/>
              <w:right w:val="nil"/>
            </w:tcBorders>
            <w:shd w:val="clear" w:color="auto" w:fill="auto"/>
            <w:noWrap/>
            <w:vAlign w:val="bottom"/>
            <w:hideMark/>
          </w:tcPr>
          <w:p w14:paraId="0A2DB97F" w14:textId="77777777" w:rsidR="009D08FC" w:rsidRPr="00E8172D" w:rsidRDefault="009D08FC" w:rsidP="009D08FC">
            <w:pPr>
              <w:jc w:val="right"/>
              <w:rPr>
                <w:rFonts w:asciiTheme="majorBidi" w:hAnsiTheme="majorBidi" w:cstheme="majorBidi"/>
                <w:cs/>
                <w:lang w:val="en-US"/>
              </w:rPr>
            </w:pPr>
          </w:p>
        </w:tc>
        <w:tc>
          <w:tcPr>
            <w:tcW w:w="1338" w:type="dxa"/>
            <w:tcBorders>
              <w:top w:val="single" w:sz="4" w:space="0" w:color="auto"/>
            </w:tcBorders>
            <w:shd w:val="clear" w:color="auto" w:fill="auto"/>
            <w:noWrap/>
            <w:vAlign w:val="bottom"/>
          </w:tcPr>
          <w:p w14:paraId="1731F3D6" w14:textId="1026CEA7" w:rsidR="009D08FC" w:rsidRPr="00C31CAC" w:rsidRDefault="009D08FC" w:rsidP="009D08FC">
            <w:pPr>
              <w:jc w:val="right"/>
              <w:rPr>
                <w:rFonts w:asciiTheme="majorBidi" w:hAnsiTheme="majorBidi"/>
                <w:color w:val="000000"/>
                <w:cs/>
                <w:lang w:val="en-US"/>
              </w:rPr>
            </w:pPr>
            <w:r w:rsidRPr="00A17236">
              <w:rPr>
                <w:rFonts w:asciiTheme="majorBidi" w:hAnsiTheme="majorBidi"/>
                <w:color w:val="000000"/>
                <w:lang w:val="en-US"/>
              </w:rPr>
              <w:t>1,169,071</w:t>
            </w:r>
          </w:p>
        </w:tc>
        <w:tc>
          <w:tcPr>
            <w:tcW w:w="255" w:type="dxa"/>
            <w:shd w:val="clear" w:color="auto" w:fill="auto"/>
            <w:noWrap/>
            <w:vAlign w:val="bottom"/>
          </w:tcPr>
          <w:p w14:paraId="72642325" w14:textId="77777777" w:rsidR="009D08FC" w:rsidRPr="00E8172D" w:rsidRDefault="009D08FC" w:rsidP="009D08FC">
            <w:pPr>
              <w:jc w:val="right"/>
              <w:rPr>
                <w:rFonts w:asciiTheme="majorBidi" w:hAnsiTheme="majorBidi" w:cstheme="majorBidi"/>
                <w:color w:val="000000"/>
                <w:cs/>
                <w:lang w:val="en-US"/>
              </w:rPr>
            </w:pPr>
          </w:p>
        </w:tc>
        <w:tc>
          <w:tcPr>
            <w:tcW w:w="1176" w:type="dxa"/>
            <w:tcBorders>
              <w:top w:val="single" w:sz="4" w:space="0" w:color="auto"/>
            </w:tcBorders>
            <w:shd w:val="clear" w:color="auto" w:fill="auto"/>
            <w:noWrap/>
            <w:vAlign w:val="bottom"/>
          </w:tcPr>
          <w:p w14:paraId="06A52A72" w14:textId="355C2FA9"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8,445</w:t>
            </w:r>
          </w:p>
        </w:tc>
        <w:tc>
          <w:tcPr>
            <w:tcW w:w="284" w:type="dxa"/>
            <w:shd w:val="clear" w:color="auto" w:fill="auto"/>
            <w:noWrap/>
            <w:vAlign w:val="bottom"/>
          </w:tcPr>
          <w:p w14:paraId="095A0F64" w14:textId="77777777" w:rsidR="009D08FC" w:rsidRPr="00E8172D" w:rsidRDefault="009D08FC" w:rsidP="009D08FC">
            <w:pPr>
              <w:jc w:val="right"/>
              <w:rPr>
                <w:rFonts w:asciiTheme="majorBidi" w:hAnsiTheme="majorBidi" w:cstheme="majorBidi"/>
                <w:color w:val="000000"/>
                <w:cs/>
                <w:lang w:val="en-US"/>
              </w:rPr>
            </w:pPr>
          </w:p>
        </w:tc>
        <w:tc>
          <w:tcPr>
            <w:tcW w:w="1178" w:type="dxa"/>
            <w:tcBorders>
              <w:top w:val="single" w:sz="4" w:space="0" w:color="auto"/>
            </w:tcBorders>
            <w:shd w:val="clear" w:color="auto" w:fill="auto"/>
            <w:vAlign w:val="bottom"/>
          </w:tcPr>
          <w:p w14:paraId="5F0D16BD" w14:textId="3AF9B72B" w:rsidR="009D08FC" w:rsidRPr="00CA633A" w:rsidRDefault="009D08FC" w:rsidP="009D08FC">
            <w:pPr>
              <w:jc w:val="right"/>
              <w:rPr>
                <w:rFonts w:asciiTheme="majorBidi" w:hAnsiTheme="majorBidi" w:cstheme="majorBidi"/>
                <w:color w:val="000000"/>
                <w:lang w:val="en-US"/>
              </w:rPr>
            </w:pPr>
            <w:r w:rsidRPr="00A17236">
              <w:rPr>
                <w:rFonts w:asciiTheme="majorBidi" w:hAnsiTheme="majorBidi"/>
                <w:color w:val="000000"/>
                <w:lang w:val="en-US"/>
              </w:rPr>
              <w:t>(508)</w:t>
            </w:r>
          </w:p>
        </w:tc>
        <w:tc>
          <w:tcPr>
            <w:tcW w:w="270" w:type="dxa"/>
            <w:shd w:val="clear" w:color="auto" w:fill="auto"/>
            <w:vAlign w:val="bottom"/>
          </w:tcPr>
          <w:p w14:paraId="142E3F55" w14:textId="77777777" w:rsidR="009D08FC" w:rsidRPr="00E8172D" w:rsidRDefault="009D08FC" w:rsidP="009D08FC">
            <w:pPr>
              <w:jc w:val="right"/>
              <w:rPr>
                <w:rFonts w:asciiTheme="majorBidi" w:hAnsiTheme="majorBidi" w:cstheme="majorBidi"/>
                <w:color w:val="000000"/>
                <w:cs/>
                <w:lang w:val="en-US"/>
              </w:rPr>
            </w:pPr>
          </w:p>
        </w:tc>
        <w:tc>
          <w:tcPr>
            <w:tcW w:w="1454" w:type="dxa"/>
            <w:tcBorders>
              <w:top w:val="single" w:sz="4" w:space="0" w:color="auto"/>
            </w:tcBorders>
            <w:shd w:val="clear" w:color="auto" w:fill="auto"/>
            <w:noWrap/>
            <w:vAlign w:val="bottom"/>
          </w:tcPr>
          <w:p w14:paraId="4D405E38" w14:textId="2EE21F56"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1,177,008</w:t>
            </w:r>
          </w:p>
        </w:tc>
      </w:tr>
      <w:tr w:rsidR="009D08FC" w:rsidRPr="00E8172D" w14:paraId="03EC826B" w14:textId="77777777" w:rsidTr="00F85095">
        <w:trPr>
          <w:trHeight w:val="374"/>
        </w:trPr>
        <w:tc>
          <w:tcPr>
            <w:tcW w:w="3150" w:type="dxa"/>
            <w:tcBorders>
              <w:top w:val="nil"/>
              <w:left w:val="nil"/>
              <w:bottom w:val="nil"/>
              <w:right w:val="nil"/>
            </w:tcBorders>
            <w:shd w:val="clear" w:color="000000" w:fill="FFFFFF"/>
            <w:vAlign w:val="bottom"/>
            <w:hideMark/>
          </w:tcPr>
          <w:p w14:paraId="68A72878" w14:textId="77777777" w:rsidR="009D08FC" w:rsidRPr="00CF0A9C" w:rsidRDefault="009D08FC" w:rsidP="009D08FC">
            <w:pPr>
              <w:rPr>
                <w:rFonts w:asciiTheme="majorBidi" w:hAnsiTheme="majorBidi" w:cstheme="majorBidi"/>
                <w:b/>
                <w:bCs/>
                <w:color w:val="000000"/>
                <w:lang w:val="en-US"/>
              </w:rPr>
            </w:pPr>
            <w:r w:rsidRPr="00CF0A9C">
              <w:rPr>
                <w:rFonts w:asciiTheme="majorBidi" w:hAnsiTheme="majorBidi" w:cstheme="majorBidi"/>
                <w:b/>
                <w:bCs/>
                <w:color w:val="000000"/>
                <w:lang w:val="en-US"/>
              </w:rPr>
              <w:t>Accumulated depreciation</w:t>
            </w:r>
          </w:p>
        </w:tc>
        <w:tc>
          <w:tcPr>
            <w:tcW w:w="255" w:type="dxa"/>
            <w:tcBorders>
              <w:top w:val="nil"/>
              <w:left w:val="nil"/>
              <w:bottom w:val="nil"/>
              <w:right w:val="nil"/>
            </w:tcBorders>
            <w:shd w:val="clear" w:color="000000" w:fill="FFFFFF"/>
            <w:noWrap/>
            <w:vAlign w:val="bottom"/>
            <w:hideMark/>
          </w:tcPr>
          <w:p w14:paraId="6FC861C7" w14:textId="77777777" w:rsidR="009D08FC" w:rsidRPr="00CF0A9C" w:rsidRDefault="009D08FC" w:rsidP="009D08FC">
            <w:pPr>
              <w:jc w:val="right"/>
              <w:rPr>
                <w:rFonts w:asciiTheme="majorBidi" w:hAnsiTheme="majorBidi" w:cstheme="majorBidi"/>
                <w:cs/>
              </w:rPr>
            </w:pPr>
          </w:p>
        </w:tc>
        <w:tc>
          <w:tcPr>
            <w:tcW w:w="1338" w:type="dxa"/>
            <w:tcBorders>
              <w:top w:val="single" w:sz="4" w:space="0" w:color="auto"/>
            </w:tcBorders>
            <w:shd w:val="clear" w:color="auto" w:fill="auto"/>
            <w:noWrap/>
            <w:vAlign w:val="bottom"/>
          </w:tcPr>
          <w:p w14:paraId="755BF57E" w14:textId="77777777" w:rsidR="009D08FC" w:rsidRPr="00CF0A9C" w:rsidRDefault="009D08FC" w:rsidP="009D08FC">
            <w:pPr>
              <w:jc w:val="right"/>
              <w:rPr>
                <w:rFonts w:asciiTheme="majorBidi" w:hAnsiTheme="majorBidi" w:cstheme="majorBidi"/>
                <w:color w:val="000000"/>
                <w:cs/>
              </w:rPr>
            </w:pPr>
          </w:p>
        </w:tc>
        <w:tc>
          <w:tcPr>
            <w:tcW w:w="255" w:type="dxa"/>
            <w:tcBorders>
              <w:top w:val="nil"/>
              <w:left w:val="nil"/>
              <w:bottom w:val="nil"/>
              <w:right w:val="nil"/>
            </w:tcBorders>
            <w:shd w:val="clear" w:color="auto" w:fill="auto"/>
            <w:noWrap/>
            <w:vAlign w:val="bottom"/>
          </w:tcPr>
          <w:p w14:paraId="63E5D9AF" w14:textId="77777777" w:rsidR="009D08FC" w:rsidRPr="00CF0A9C" w:rsidRDefault="009D08FC" w:rsidP="009D08FC">
            <w:pPr>
              <w:jc w:val="right"/>
              <w:rPr>
                <w:rFonts w:asciiTheme="majorBidi" w:hAnsiTheme="majorBidi" w:cstheme="majorBidi"/>
                <w:color w:val="000000"/>
                <w:cs/>
              </w:rPr>
            </w:pPr>
          </w:p>
        </w:tc>
        <w:tc>
          <w:tcPr>
            <w:tcW w:w="1176" w:type="dxa"/>
            <w:tcBorders>
              <w:top w:val="single" w:sz="4" w:space="0" w:color="auto"/>
            </w:tcBorders>
            <w:shd w:val="clear" w:color="auto" w:fill="auto"/>
            <w:noWrap/>
            <w:vAlign w:val="bottom"/>
          </w:tcPr>
          <w:p w14:paraId="03DCF29C" w14:textId="77777777" w:rsidR="009D08FC" w:rsidRPr="00CA633A" w:rsidRDefault="009D08FC" w:rsidP="009D08FC">
            <w:pPr>
              <w:jc w:val="right"/>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tcPr>
          <w:p w14:paraId="4E53EA97" w14:textId="77777777" w:rsidR="009D08FC" w:rsidRPr="00CA633A" w:rsidRDefault="009D08FC" w:rsidP="009D08FC">
            <w:pPr>
              <w:jc w:val="right"/>
              <w:rPr>
                <w:rFonts w:asciiTheme="majorBidi" w:hAnsiTheme="majorBidi" w:cstheme="majorBidi"/>
                <w:color w:val="000000"/>
                <w:cs/>
              </w:rPr>
            </w:pPr>
          </w:p>
        </w:tc>
        <w:tc>
          <w:tcPr>
            <w:tcW w:w="1178" w:type="dxa"/>
            <w:tcBorders>
              <w:top w:val="single" w:sz="4" w:space="0" w:color="auto"/>
            </w:tcBorders>
            <w:shd w:val="clear" w:color="auto" w:fill="auto"/>
            <w:vAlign w:val="bottom"/>
          </w:tcPr>
          <w:p w14:paraId="045B8B3C" w14:textId="77777777" w:rsidR="009D08FC" w:rsidRPr="00CA633A" w:rsidRDefault="009D08FC" w:rsidP="009D08FC">
            <w:pPr>
              <w:jc w:val="right"/>
              <w:rPr>
                <w:rFonts w:asciiTheme="majorBidi" w:hAnsiTheme="majorBidi" w:cstheme="majorBidi"/>
                <w:color w:val="000000"/>
                <w:cs/>
              </w:rPr>
            </w:pPr>
          </w:p>
        </w:tc>
        <w:tc>
          <w:tcPr>
            <w:tcW w:w="270" w:type="dxa"/>
            <w:tcBorders>
              <w:top w:val="nil"/>
              <w:left w:val="nil"/>
              <w:bottom w:val="nil"/>
              <w:right w:val="nil"/>
            </w:tcBorders>
            <w:shd w:val="clear" w:color="auto" w:fill="auto"/>
            <w:vAlign w:val="bottom"/>
          </w:tcPr>
          <w:p w14:paraId="46F9313F" w14:textId="77777777" w:rsidR="009D08FC" w:rsidRPr="00CA633A" w:rsidRDefault="009D08FC" w:rsidP="009D08FC">
            <w:pPr>
              <w:jc w:val="right"/>
              <w:rPr>
                <w:rFonts w:asciiTheme="majorBidi" w:hAnsiTheme="majorBidi" w:cstheme="majorBidi"/>
                <w:color w:val="000000"/>
                <w:cs/>
              </w:rPr>
            </w:pPr>
          </w:p>
        </w:tc>
        <w:tc>
          <w:tcPr>
            <w:tcW w:w="1454" w:type="dxa"/>
            <w:tcBorders>
              <w:top w:val="single" w:sz="4" w:space="0" w:color="auto"/>
            </w:tcBorders>
            <w:shd w:val="clear" w:color="auto" w:fill="auto"/>
            <w:noWrap/>
            <w:vAlign w:val="bottom"/>
          </w:tcPr>
          <w:p w14:paraId="60E31D6B" w14:textId="77777777" w:rsidR="009D08FC" w:rsidRPr="00CA633A" w:rsidRDefault="009D08FC" w:rsidP="009D08FC">
            <w:pPr>
              <w:jc w:val="right"/>
              <w:rPr>
                <w:rFonts w:asciiTheme="majorBidi" w:hAnsiTheme="majorBidi" w:cstheme="majorBidi"/>
                <w:color w:val="000000"/>
                <w:cs/>
              </w:rPr>
            </w:pPr>
          </w:p>
        </w:tc>
      </w:tr>
      <w:tr w:rsidR="009D08FC" w:rsidRPr="00E8172D" w14:paraId="56B55316" w14:textId="77777777" w:rsidTr="00CA633A">
        <w:trPr>
          <w:trHeight w:val="374"/>
        </w:trPr>
        <w:tc>
          <w:tcPr>
            <w:tcW w:w="3150" w:type="dxa"/>
            <w:tcBorders>
              <w:top w:val="nil"/>
              <w:left w:val="nil"/>
              <w:bottom w:val="nil"/>
              <w:right w:val="nil"/>
            </w:tcBorders>
            <w:shd w:val="clear" w:color="000000" w:fill="FFFFFF"/>
            <w:vAlign w:val="bottom"/>
            <w:hideMark/>
          </w:tcPr>
          <w:p w14:paraId="2353EF9B" w14:textId="77777777" w:rsidR="009D08FC" w:rsidRPr="00CF0A9C" w:rsidRDefault="009D08FC" w:rsidP="009D08FC">
            <w:pPr>
              <w:rPr>
                <w:rFonts w:asciiTheme="majorBidi" w:hAnsiTheme="majorBidi" w:cstheme="majorBidi"/>
                <w:color w:val="000000"/>
                <w:lang w:val="en-US"/>
              </w:rPr>
            </w:pPr>
            <w:r w:rsidRPr="00CF0A9C">
              <w:rPr>
                <w:rFonts w:asciiTheme="majorBidi" w:hAnsiTheme="majorBidi" w:cstheme="majorBidi"/>
                <w:color w:val="000000"/>
                <w:lang w:val="en-US"/>
              </w:rPr>
              <w:t>Devices outside the fiber optic network</w:t>
            </w:r>
          </w:p>
        </w:tc>
        <w:tc>
          <w:tcPr>
            <w:tcW w:w="255" w:type="dxa"/>
            <w:tcBorders>
              <w:top w:val="nil"/>
              <w:left w:val="nil"/>
              <w:right w:val="nil"/>
            </w:tcBorders>
            <w:shd w:val="clear" w:color="000000" w:fill="FFFFFF"/>
            <w:noWrap/>
            <w:vAlign w:val="bottom"/>
            <w:hideMark/>
          </w:tcPr>
          <w:p w14:paraId="661BD1A4" w14:textId="77777777" w:rsidR="009D08FC" w:rsidRPr="00E8172D" w:rsidRDefault="009D08FC" w:rsidP="009D08FC">
            <w:pPr>
              <w:jc w:val="right"/>
              <w:rPr>
                <w:rFonts w:asciiTheme="majorBidi" w:hAnsiTheme="majorBidi" w:cstheme="majorBidi"/>
                <w:cs/>
                <w:lang w:val="en-US"/>
              </w:rPr>
            </w:pPr>
          </w:p>
        </w:tc>
        <w:tc>
          <w:tcPr>
            <w:tcW w:w="1338" w:type="dxa"/>
            <w:shd w:val="clear" w:color="auto" w:fill="auto"/>
            <w:noWrap/>
            <w:vAlign w:val="bottom"/>
          </w:tcPr>
          <w:p w14:paraId="54467398" w14:textId="193B3E3E" w:rsidR="009D08FC" w:rsidRPr="00CF0A9C" w:rsidRDefault="009D08FC" w:rsidP="009D08FC">
            <w:pPr>
              <w:jc w:val="right"/>
              <w:rPr>
                <w:rFonts w:asciiTheme="majorBidi" w:hAnsiTheme="majorBidi" w:cstheme="majorBidi"/>
                <w:color w:val="000000"/>
                <w:cs/>
              </w:rPr>
            </w:pPr>
            <w:r w:rsidRPr="00A17236">
              <w:rPr>
                <w:rFonts w:asciiTheme="majorBidi" w:hAnsiTheme="majorBidi"/>
                <w:color w:val="000000"/>
                <w:lang w:val="en-US"/>
              </w:rPr>
              <w:t>(131,769)</w:t>
            </w:r>
          </w:p>
        </w:tc>
        <w:tc>
          <w:tcPr>
            <w:tcW w:w="255" w:type="dxa"/>
            <w:shd w:val="clear" w:color="auto" w:fill="auto"/>
            <w:noWrap/>
            <w:vAlign w:val="bottom"/>
          </w:tcPr>
          <w:p w14:paraId="2DCD6117" w14:textId="77777777" w:rsidR="009D08FC" w:rsidRPr="00E8172D" w:rsidRDefault="009D08FC" w:rsidP="009D08FC">
            <w:pPr>
              <w:jc w:val="right"/>
              <w:rPr>
                <w:rFonts w:asciiTheme="majorBidi" w:hAnsiTheme="majorBidi" w:cstheme="majorBidi"/>
                <w:color w:val="000000"/>
                <w:cs/>
                <w:lang w:val="en-US"/>
              </w:rPr>
            </w:pPr>
          </w:p>
        </w:tc>
        <w:tc>
          <w:tcPr>
            <w:tcW w:w="1176" w:type="dxa"/>
            <w:shd w:val="clear" w:color="auto" w:fill="auto"/>
            <w:noWrap/>
            <w:vAlign w:val="bottom"/>
          </w:tcPr>
          <w:p w14:paraId="3B128526" w14:textId="254EEB25"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(5,545)</w:t>
            </w:r>
          </w:p>
        </w:tc>
        <w:tc>
          <w:tcPr>
            <w:tcW w:w="284" w:type="dxa"/>
            <w:shd w:val="clear" w:color="auto" w:fill="auto"/>
            <w:noWrap/>
            <w:vAlign w:val="bottom"/>
          </w:tcPr>
          <w:p w14:paraId="508ADBD2" w14:textId="77777777" w:rsidR="009D08FC" w:rsidRPr="00E8172D" w:rsidRDefault="009D08FC" w:rsidP="009D08FC">
            <w:pPr>
              <w:jc w:val="right"/>
              <w:rPr>
                <w:rFonts w:asciiTheme="majorBidi" w:hAnsiTheme="majorBidi" w:cstheme="majorBidi"/>
                <w:color w:val="000000"/>
                <w:cs/>
                <w:lang w:val="en-US"/>
              </w:rPr>
            </w:pPr>
          </w:p>
        </w:tc>
        <w:tc>
          <w:tcPr>
            <w:tcW w:w="1178" w:type="dxa"/>
            <w:shd w:val="clear" w:color="auto" w:fill="auto"/>
            <w:vAlign w:val="bottom"/>
          </w:tcPr>
          <w:p w14:paraId="7A1FD908" w14:textId="7D9FFA61" w:rsidR="009D08FC" w:rsidRPr="00CA633A" w:rsidRDefault="009D08FC" w:rsidP="009D08FC">
            <w:pPr>
              <w:jc w:val="right"/>
              <w:rPr>
                <w:rFonts w:asciiTheme="majorBidi" w:hAnsiTheme="majorBidi" w:cstheme="majorBidi"/>
                <w:color w:val="000000"/>
                <w:lang w:val="en-US"/>
              </w:rPr>
            </w:pPr>
            <w:r w:rsidRPr="00C5399D">
              <w:rPr>
                <w:rFonts w:asciiTheme="majorBidi" w:hAnsiTheme="majorBidi" w:cstheme="majorBidi"/>
                <w:color w:val="000000"/>
                <w:rtl/>
                <w:cs/>
              </w:rPr>
              <w:t>-</w:t>
            </w:r>
          </w:p>
        </w:tc>
        <w:tc>
          <w:tcPr>
            <w:tcW w:w="270" w:type="dxa"/>
            <w:shd w:val="clear" w:color="auto" w:fill="auto"/>
            <w:vAlign w:val="bottom"/>
          </w:tcPr>
          <w:p w14:paraId="32D60EA1" w14:textId="77777777" w:rsidR="009D08FC" w:rsidRPr="00E8172D" w:rsidRDefault="009D08FC" w:rsidP="009D08FC">
            <w:pPr>
              <w:jc w:val="right"/>
              <w:rPr>
                <w:rFonts w:asciiTheme="majorBidi" w:hAnsiTheme="majorBidi" w:cstheme="majorBidi"/>
                <w:color w:val="000000"/>
                <w:cs/>
                <w:lang w:val="en-US"/>
              </w:rPr>
            </w:pPr>
          </w:p>
        </w:tc>
        <w:tc>
          <w:tcPr>
            <w:tcW w:w="1454" w:type="dxa"/>
            <w:shd w:val="clear" w:color="auto" w:fill="auto"/>
            <w:noWrap/>
            <w:vAlign w:val="bottom"/>
          </w:tcPr>
          <w:p w14:paraId="58FC00BE" w14:textId="27B3EDFE"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(137,314)</w:t>
            </w:r>
          </w:p>
        </w:tc>
      </w:tr>
      <w:tr w:rsidR="009D08FC" w:rsidRPr="00E8172D" w14:paraId="351CF0DF" w14:textId="77777777" w:rsidTr="00CA633A">
        <w:trPr>
          <w:trHeight w:val="374"/>
        </w:trPr>
        <w:tc>
          <w:tcPr>
            <w:tcW w:w="3150" w:type="dxa"/>
            <w:tcBorders>
              <w:top w:val="nil"/>
              <w:left w:val="nil"/>
              <w:bottom w:val="nil"/>
              <w:right w:val="nil"/>
            </w:tcBorders>
            <w:shd w:val="clear" w:color="000000" w:fill="FFFFFF"/>
            <w:vAlign w:val="bottom"/>
            <w:hideMark/>
          </w:tcPr>
          <w:p w14:paraId="05415993" w14:textId="77777777" w:rsidR="009D08FC" w:rsidRPr="00CF0A9C" w:rsidRDefault="009D08FC" w:rsidP="009D08FC">
            <w:pPr>
              <w:rPr>
                <w:rFonts w:asciiTheme="majorBidi" w:hAnsiTheme="majorBidi" w:cstheme="majorBidi"/>
                <w:color w:val="000000"/>
                <w:lang w:val="en-US"/>
              </w:rPr>
            </w:pPr>
            <w:r w:rsidRPr="00CF0A9C">
              <w:rPr>
                <w:rFonts w:asciiTheme="majorBidi" w:hAnsiTheme="majorBidi" w:cstheme="majorBidi"/>
                <w:color w:val="000000"/>
                <w:lang w:val="en-US"/>
              </w:rPr>
              <w:t>Fiber optic network equipment</w:t>
            </w:r>
          </w:p>
        </w:tc>
        <w:tc>
          <w:tcPr>
            <w:tcW w:w="255" w:type="dxa"/>
            <w:tcBorders>
              <w:top w:val="nil"/>
              <w:left w:val="nil"/>
              <w:right w:val="nil"/>
            </w:tcBorders>
            <w:shd w:val="clear" w:color="000000" w:fill="FFFFFF"/>
            <w:noWrap/>
            <w:vAlign w:val="bottom"/>
            <w:hideMark/>
          </w:tcPr>
          <w:p w14:paraId="37160311" w14:textId="77777777" w:rsidR="009D08FC" w:rsidRPr="00E8172D" w:rsidRDefault="009D08FC" w:rsidP="009D08FC">
            <w:pPr>
              <w:jc w:val="right"/>
              <w:rPr>
                <w:rFonts w:asciiTheme="majorBidi" w:hAnsiTheme="majorBidi" w:cstheme="majorBidi"/>
                <w:cs/>
                <w:lang w:val="en-US"/>
              </w:rPr>
            </w:pPr>
          </w:p>
        </w:tc>
        <w:tc>
          <w:tcPr>
            <w:tcW w:w="1338" w:type="dxa"/>
            <w:shd w:val="clear" w:color="auto" w:fill="auto"/>
            <w:noWrap/>
            <w:vAlign w:val="bottom"/>
          </w:tcPr>
          <w:p w14:paraId="62807286" w14:textId="07ADFBA5" w:rsidR="009D08FC" w:rsidRPr="00CF0A9C" w:rsidRDefault="009D08FC" w:rsidP="009D08FC">
            <w:pPr>
              <w:jc w:val="right"/>
              <w:rPr>
                <w:rFonts w:asciiTheme="majorBidi" w:hAnsiTheme="majorBidi" w:cstheme="majorBidi"/>
                <w:color w:val="000000"/>
                <w:cs/>
              </w:rPr>
            </w:pPr>
            <w:r w:rsidRPr="00A17236">
              <w:rPr>
                <w:rFonts w:asciiTheme="majorBidi" w:hAnsiTheme="majorBidi"/>
                <w:color w:val="000000"/>
                <w:lang w:val="en-US"/>
              </w:rPr>
              <w:t>(280,378)</w:t>
            </w:r>
          </w:p>
        </w:tc>
        <w:tc>
          <w:tcPr>
            <w:tcW w:w="255" w:type="dxa"/>
            <w:shd w:val="clear" w:color="auto" w:fill="auto"/>
            <w:noWrap/>
            <w:vAlign w:val="bottom"/>
          </w:tcPr>
          <w:p w14:paraId="74B6663A" w14:textId="77777777" w:rsidR="009D08FC" w:rsidRPr="00E8172D" w:rsidRDefault="009D08FC" w:rsidP="009D08FC">
            <w:pPr>
              <w:jc w:val="right"/>
              <w:rPr>
                <w:rFonts w:asciiTheme="majorBidi" w:hAnsiTheme="majorBidi" w:cstheme="majorBidi"/>
                <w:color w:val="000000"/>
                <w:cs/>
                <w:lang w:val="en-US"/>
              </w:rPr>
            </w:pPr>
          </w:p>
        </w:tc>
        <w:tc>
          <w:tcPr>
            <w:tcW w:w="1176" w:type="dxa"/>
            <w:shd w:val="clear" w:color="auto" w:fill="auto"/>
            <w:noWrap/>
            <w:vAlign w:val="bottom"/>
          </w:tcPr>
          <w:p w14:paraId="147CC053" w14:textId="0F175162"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(49,260)</w:t>
            </w:r>
          </w:p>
        </w:tc>
        <w:tc>
          <w:tcPr>
            <w:tcW w:w="284" w:type="dxa"/>
            <w:shd w:val="clear" w:color="auto" w:fill="auto"/>
            <w:noWrap/>
            <w:vAlign w:val="bottom"/>
          </w:tcPr>
          <w:p w14:paraId="10EAF05E" w14:textId="77777777" w:rsidR="009D08FC" w:rsidRPr="00E8172D" w:rsidRDefault="009D08FC" w:rsidP="009D08FC">
            <w:pPr>
              <w:jc w:val="right"/>
              <w:rPr>
                <w:rFonts w:asciiTheme="majorBidi" w:hAnsiTheme="majorBidi" w:cstheme="majorBidi"/>
                <w:color w:val="000000"/>
                <w:cs/>
                <w:lang w:val="en-US"/>
              </w:rPr>
            </w:pPr>
          </w:p>
        </w:tc>
        <w:tc>
          <w:tcPr>
            <w:tcW w:w="1178" w:type="dxa"/>
            <w:shd w:val="clear" w:color="auto" w:fill="auto"/>
            <w:vAlign w:val="bottom"/>
          </w:tcPr>
          <w:p w14:paraId="2014132D" w14:textId="4B351751" w:rsidR="009D08FC" w:rsidRPr="00CA633A" w:rsidRDefault="009D08FC" w:rsidP="009D08FC">
            <w:pPr>
              <w:jc w:val="right"/>
              <w:rPr>
                <w:rFonts w:asciiTheme="majorBidi" w:hAnsiTheme="majorBidi" w:cstheme="majorBidi"/>
                <w:color w:val="000000"/>
                <w:cs/>
              </w:rPr>
            </w:pPr>
            <w:r w:rsidRPr="00C5399D">
              <w:rPr>
                <w:rFonts w:asciiTheme="majorBidi" w:hAnsiTheme="majorBidi"/>
                <w:color w:val="000000"/>
                <w:lang w:val="en-US"/>
              </w:rPr>
              <w:t>397</w:t>
            </w:r>
          </w:p>
        </w:tc>
        <w:tc>
          <w:tcPr>
            <w:tcW w:w="270" w:type="dxa"/>
            <w:shd w:val="clear" w:color="auto" w:fill="auto"/>
            <w:vAlign w:val="bottom"/>
          </w:tcPr>
          <w:p w14:paraId="3D3074B2" w14:textId="77777777" w:rsidR="009D08FC" w:rsidRPr="00E8172D" w:rsidRDefault="009D08FC" w:rsidP="009D08FC">
            <w:pPr>
              <w:jc w:val="right"/>
              <w:rPr>
                <w:rFonts w:asciiTheme="majorBidi" w:hAnsiTheme="majorBidi" w:cstheme="majorBidi"/>
                <w:color w:val="000000"/>
                <w:cs/>
                <w:lang w:val="en-US"/>
              </w:rPr>
            </w:pPr>
          </w:p>
        </w:tc>
        <w:tc>
          <w:tcPr>
            <w:tcW w:w="1454" w:type="dxa"/>
            <w:shd w:val="clear" w:color="auto" w:fill="auto"/>
            <w:noWrap/>
            <w:vAlign w:val="bottom"/>
          </w:tcPr>
          <w:p w14:paraId="06F9B838" w14:textId="5C40329C"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(329,241)</w:t>
            </w:r>
          </w:p>
        </w:tc>
      </w:tr>
      <w:tr w:rsidR="009D08FC" w:rsidRPr="00E8172D" w14:paraId="3ACE5C84" w14:textId="77777777" w:rsidTr="00CA633A">
        <w:trPr>
          <w:trHeight w:val="374"/>
        </w:trPr>
        <w:tc>
          <w:tcPr>
            <w:tcW w:w="3150" w:type="dxa"/>
            <w:tcBorders>
              <w:top w:val="nil"/>
              <w:left w:val="nil"/>
              <w:bottom w:val="nil"/>
              <w:right w:val="nil"/>
            </w:tcBorders>
            <w:shd w:val="clear" w:color="000000" w:fill="FFFFFF"/>
            <w:vAlign w:val="bottom"/>
            <w:hideMark/>
          </w:tcPr>
          <w:p w14:paraId="32515B27" w14:textId="77777777" w:rsidR="009D08FC" w:rsidRPr="00CF0A9C" w:rsidRDefault="009D08FC" w:rsidP="009D08FC">
            <w:pPr>
              <w:rPr>
                <w:rFonts w:asciiTheme="majorBidi" w:hAnsiTheme="majorBidi" w:cstheme="majorBidi"/>
                <w:color w:val="000000"/>
                <w:lang w:val="en-US"/>
              </w:rPr>
            </w:pPr>
            <w:r w:rsidRPr="00CF0A9C">
              <w:rPr>
                <w:rFonts w:asciiTheme="majorBidi" w:hAnsiTheme="majorBidi" w:cstheme="majorBidi"/>
                <w:color w:val="000000"/>
                <w:lang w:val="en-US"/>
              </w:rPr>
              <w:t>Total accumulated depreciation</w:t>
            </w:r>
          </w:p>
        </w:tc>
        <w:tc>
          <w:tcPr>
            <w:tcW w:w="255" w:type="dxa"/>
            <w:tcBorders>
              <w:left w:val="nil"/>
              <w:bottom w:val="nil"/>
              <w:right w:val="nil"/>
            </w:tcBorders>
            <w:shd w:val="clear" w:color="000000" w:fill="FFFFFF"/>
            <w:noWrap/>
            <w:vAlign w:val="bottom"/>
            <w:hideMark/>
          </w:tcPr>
          <w:p w14:paraId="7622AD39" w14:textId="77777777" w:rsidR="009D08FC" w:rsidRPr="00E8172D" w:rsidRDefault="009D08FC" w:rsidP="009D08FC">
            <w:pPr>
              <w:jc w:val="right"/>
              <w:rPr>
                <w:rFonts w:asciiTheme="majorBidi" w:hAnsiTheme="majorBidi" w:cstheme="majorBidi"/>
                <w:cs/>
                <w:lang w:val="en-US"/>
              </w:rPr>
            </w:pPr>
          </w:p>
        </w:tc>
        <w:tc>
          <w:tcPr>
            <w:tcW w:w="1338" w:type="dxa"/>
            <w:tcBorders>
              <w:top w:val="single" w:sz="4" w:space="0" w:color="auto"/>
            </w:tcBorders>
            <w:shd w:val="clear" w:color="auto" w:fill="auto"/>
            <w:noWrap/>
            <w:vAlign w:val="bottom"/>
          </w:tcPr>
          <w:p w14:paraId="2B5C5D8B" w14:textId="453CA180" w:rsidR="009D08FC" w:rsidRPr="00CF0A9C" w:rsidRDefault="009D08FC" w:rsidP="009D08FC">
            <w:pPr>
              <w:jc w:val="right"/>
              <w:rPr>
                <w:rFonts w:asciiTheme="majorBidi" w:hAnsiTheme="majorBidi" w:cstheme="majorBidi"/>
                <w:color w:val="000000"/>
                <w:cs/>
              </w:rPr>
            </w:pPr>
            <w:r w:rsidRPr="00A17236">
              <w:rPr>
                <w:rFonts w:asciiTheme="majorBidi" w:hAnsiTheme="majorBidi"/>
                <w:color w:val="000000"/>
                <w:lang w:val="en-US"/>
              </w:rPr>
              <w:t>(412,147)</w:t>
            </w:r>
          </w:p>
        </w:tc>
        <w:tc>
          <w:tcPr>
            <w:tcW w:w="255" w:type="dxa"/>
            <w:shd w:val="clear" w:color="auto" w:fill="auto"/>
            <w:noWrap/>
            <w:vAlign w:val="bottom"/>
          </w:tcPr>
          <w:p w14:paraId="117D5E76" w14:textId="77777777" w:rsidR="009D08FC" w:rsidRPr="00E8172D" w:rsidRDefault="009D08FC" w:rsidP="009D08FC">
            <w:pPr>
              <w:jc w:val="right"/>
              <w:rPr>
                <w:rFonts w:asciiTheme="majorBidi" w:hAnsiTheme="majorBidi" w:cstheme="majorBidi"/>
                <w:color w:val="000000"/>
                <w:cs/>
                <w:lang w:val="en-US"/>
              </w:rPr>
            </w:pPr>
          </w:p>
        </w:tc>
        <w:tc>
          <w:tcPr>
            <w:tcW w:w="1176" w:type="dxa"/>
            <w:tcBorders>
              <w:top w:val="single" w:sz="4" w:space="0" w:color="auto"/>
            </w:tcBorders>
            <w:shd w:val="clear" w:color="auto" w:fill="auto"/>
            <w:noWrap/>
            <w:vAlign w:val="bottom"/>
          </w:tcPr>
          <w:p w14:paraId="119D9ADA" w14:textId="05688E94"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(54,805)</w:t>
            </w:r>
          </w:p>
        </w:tc>
        <w:tc>
          <w:tcPr>
            <w:tcW w:w="284" w:type="dxa"/>
            <w:shd w:val="clear" w:color="auto" w:fill="auto"/>
            <w:noWrap/>
            <w:vAlign w:val="bottom"/>
          </w:tcPr>
          <w:p w14:paraId="664A69B2" w14:textId="77777777" w:rsidR="009D08FC" w:rsidRPr="00E8172D" w:rsidRDefault="009D08FC" w:rsidP="009D08FC">
            <w:pPr>
              <w:jc w:val="right"/>
              <w:rPr>
                <w:rFonts w:asciiTheme="majorBidi" w:hAnsiTheme="majorBidi" w:cstheme="majorBidi"/>
                <w:color w:val="000000"/>
                <w:cs/>
                <w:lang w:val="en-US"/>
              </w:rPr>
            </w:pPr>
          </w:p>
        </w:tc>
        <w:tc>
          <w:tcPr>
            <w:tcW w:w="1178" w:type="dxa"/>
            <w:tcBorders>
              <w:top w:val="single" w:sz="4" w:space="0" w:color="auto"/>
            </w:tcBorders>
            <w:shd w:val="clear" w:color="auto" w:fill="auto"/>
            <w:vAlign w:val="bottom"/>
          </w:tcPr>
          <w:p w14:paraId="4FC5BCF6" w14:textId="110F729E" w:rsidR="009D08FC" w:rsidRPr="00CA633A" w:rsidRDefault="009D08FC" w:rsidP="009D08FC">
            <w:pPr>
              <w:jc w:val="right"/>
              <w:rPr>
                <w:rFonts w:asciiTheme="majorBidi" w:hAnsiTheme="majorBidi" w:cstheme="majorBidi"/>
                <w:color w:val="000000"/>
                <w:cs/>
              </w:rPr>
            </w:pPr>
            <w:r w:rsidRPr="00C5399D">
              <w:rPr>
                <w:rFonts w:asciiTheme="majorBidi" w:hAnsiTheme="majorBidi"/>
                <w:color w:val="000000"/>
                <w:lang w:val="en-US"/>
              </w:rPr>
              <w:t>397</w:t>
            </w:r>
          </w:p>
        </w:tc>
        <w:tc>
          <w:tcPr>
            <w:tcW w:w="270" w:type="dxa"/>
            <w:shd w:val="clear" w:color="auto" w:fill="auto"/>
            <w:vAlign w:val="bottom"/>
          </w:tcPr>
          <w:p w14:paraId="6FEF0766" w14:textId="77777777" w:rsidR="009D08FC" w:rsidRPr="00E8172D" w:rsidRDefault="009D08FC" w:rsidP="009D08FC">
            <w:pPr>
              <w:jc w:val="right"/>
              <w:rPr>
                <w:rFonts w:asciiTheme="majorBidi" w:hAnsiTheme="majorBidi" w:cstheme="majorBidi"/>
                <w:color w:val="000000"/>
                <w:cs/>
                <w:lang w:val="en-US"/>
              </w:rPr>
            </w:pPr>
          </w:p>
        </w:tc>
        <w:tc>
          <w:tcPr>
            <w:tcW w:w="1454" w:type="dxa"/>
            <w:tcBorders>
              <w:top w:val="single" w:sz="4" w:space="0" w:color="auto"/>
            </w:tcBorders>
            <w:shd w:val="clear" w:color="auto" w:fill="auto"/>
            <w:noWrap/>
            <w:vAlign w:val="bottom"/>
          </w:tcPr>
          <w:p w14:paraId="3FFBD2AF" w14:textId="795945B5"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(466,555)</w:t>
            </w:r>
          </w:p>
        </w:tc>
      </w:tr>
      <w:tr w:rsidR="009D08FC" w:rsidRPr="00E8172D" w14:paraId="447B0D3D" w14:textId="77777777" w:rsidTr="00CA633A">
        <w:trPr>
          <w:trHeight w:val="374"/>
        </w:trPr>
        <w:tc>
          <w:tcPr>
            <w:tcW w:w="3150" w:type="dxa"/>
            <w:tcBorders>
              <w:top w:val="nil"/>
              <w:left w:val="nil"/>
              <w:bottom w:val="nil"/>
              <w:right w:val="nil"/>
            </w:tcBorders>
            <w:shd w:val="clear" w:color="000000" w:fill="FFFFFF"/>
            <w:vAlign w:val="bottom"/>
          </w:tcPr>
          <w:p w14:paraId="19BFFEBC" w14:textId="77777777" w:rsidR="009D08FC" w:rsidRPr="00CF0A9C" w:rsidRDefault="009D08FC" w:rsidP="009D08FC">
            <w:pPr>
              <w:rPr>
                <w:rFonts w:asciiTheme="majorBidi" w:hAnsiTheme="majorBidi" w:cstheme="majorBidi"/>
                <w:b/>
                <w:bCs/>
                <w:color w:val="000000"/>
                <w:lang w:val="en-US"/>
              </w:rPr>
            </w:pPr>
            <w:r w:rsidRPr="00CF0A9C">
              <w:rPr>
                <w:rFonts w:asciiTheme="majorBidi" w:hAnsiTheme="majorBidi" w:cstheme="majorBidi"/>
                <w:b/>
                <w:bCs/>
                <w:color w:val="000000"/>
                <w:lang w:val="en-US"/>
              </w:rPr>
              <w:t>Impairment</w:t>
            </w:r>
          </w:p>
        </w:tc>
        <w:tc>
          <w:tcPr>
            <w:tcW w:w="255" w:type="dxa"/>
            <w:tcBorders>
              <w:top w:val="nil"/>
              <w:left w:val="nil"/>
              <w:bottom w:val="nil"/>
              <w:right w:val="nil"/>
            </w:tcBorders>
            <w:shd w:val="clear" w:color="000000" w:fill="FFFFFF"/>
            <w:noWrap/>
            <w:vAlign w:val="bottom"/>
          </w:tcPr>
          <w:p w14:paraId="759C3069" w14:textId="77777777" w:rsidR="009D08FC" w:rsidRPr="00CF0A9C" w:rsidRDefault="009D08FC" w:rsidP="009D08FC">
            <w:pPr>
              <w:jc w:val="right"/>
              <w:rPr>
                <w:rFonts w:asciiTheme="majorBidi" w:hAnsiTheme="majorBidi" w:cstheme="majorBidi"/>
                <w:b/>
                <w:bCs/>
                <w:cs/>
              </w:rPr>
            </w:pPr>
          </w:p>
        </w:tc>
        <w:tc>
          <w:tcPr>
            <w:tcW w:w="1338" w:type="dxa"/>
            <w:tcBorders>
              <w:top w:val="single" w:sz="4" w:space="0" w:color="auto"/>
            </w:tcBorders>
            <w:shd w:val="clear" w:color="auto" w:fill="auto"/>
            <w:noWrap/>
            <w:vAlign w:val="bottom"/>
          </w:tcPr>
          <w:p w14:paraId="03FA1C3E" w14:textId="77777777" w:rsidR="009D08FC" w:rsidRPr="00CF0A9C" w:rsidRDefault="009D08FC" w:rsidP="009D08FC">
            <w:pPr>
              <w:jc w:val="right"/>
              <w:rPr>
                <w:rFonts w:asciiTheme="majorBidi" w:hAnsiTheme="majorBidi" w:cstheme="majorBidi"/>
                <w:color w:val="000000"/>
                <w:cs/>
              </w:rPr>
            </w:pPr>
          </w:p>
        </w:tc>
        <w:tc>
          <w:tcPr>
            <w:tcW w:w="255" w:type="dxa"/>
            <w:shd w:val="clear" w:color="auto" w:fill="auto"/>
            <w:noWrap/>
            <w:vAlign w:val="bottom"/>
          </w:tcPr>
          <w:p w14:paraId="2D1A1FCF" w14:textId="77777777" w:rsidR="009D08FC" w:rsidRPr="00CF0A9C" w:rsidRDefault="009D08FC" w:rsidP="009D08FC">
            <w:pPr>
              <w:jc w:val="right"/>
              <w:rPr>
                <w:rFonts w:asciiTheme="majorBidi" w:hAnsiTheme="majorBidi" w:cstheme="majorBidi"/>
                <w:color w:val="000000"/>
                <w:cs/>
              </w:rPr>
            </w:pPr>
          </w:p>
        </w:tc>
        <w:tc>
          <w:tcPr>
            <w:tcW w:w="1176" w:type="dxa"/>
            <w:tcBorders>
              <w:top w:val="single" w:sz="4" w:space="0" w:color="auto"/>
            </w:tcBorders>
            <w:shd w:val="clear" w:color="auto" w:fill="auto"/>
            <w:noWrap/>
            <w:vAlign w:val="bottom"/>
          </w:tcPr>
          <w:p w14:paraId="5E432542" w14:textId="77777777" w:rsidR="009D08FC" w:rsidRPr="00CA633A" w:rsidRDefault="009D08FC" w:rsidP="009D08FC">
            <w:pPr>
              <w:jc w:val="right"/>
              <w:rPr>
                <w:rFonts w:asciiTheme="majorBidi" w:hAnsiTheme="majorBidi" w:cstheme="majorBidi"/>
                <w:color w:val="000000"/>
                <w:cs/>
              </w:rPr>
            </w:pPr>
          </w:p>
        </w:tc>
        <w:tc>
          <w:tcPr>
            <w:tcW w:w="284" w:type="dxa"/>
            <w:shd w:val="clear" w:color="auto" w:fill="auto"/>
            <w:noWrap/>
            <w:vAlign w:val="bottom"/>
          </w:tcPr>
          <w:p w14:paraId="50F945BE" w14:textId="77777777" w:rsidR="009D08FC" w:rsidRPr="00CA633A" w:rsidRDefault="009D08FC" w:rsidP="009D08FC">
            <w:pPr>
              <w:jc w:val="right"/>
              <w:rPr>
                <w:rFonts w:asciiTheme="majorBidi" w:hAnsiTheme="majorBidi" w:cstheme="majorBidi"/>
                <w:color w:val="000000"/>
                <w:cs/>
              </w:rPr>
            </w:pPr>
          </w:p>
        </w:tc>
        <w:tc>
          <w:tcPr>
            <w:tcW w:w="1178" w:type="dxa"/>
            <w:tcBorders>
              <w:top w:val="single" w:sz="4" w:space="0" w:color="auto"/>
            </w:tcBorders>
            <w:shd w:val="clear" w:color="auto" w:fill="auto"/>
            <w:vAlign w:val="bottom"/>
          </w:tcPr>
          <w:p w14:paraId="05F57207" w14:textId="77777777" w:rsidR="009D08FC" w:rsidRPr="00CA633A" w:rsidRDefault="009D08FC" w:rsidP="009D08FC">
            <w:pPr>
              <w:jc w:val="right"/>
              <w:rPr>
                <w:rFonts w:asciiTheme="majorBidi" w:hAnsiTheme="majorBidi" w:cstheme="majorBidi"/>
                <w:color w:val="000000"/>
                <w:cs/>
              </w:rPr>
            </w:pPr>
          </w:p>
        </w:tc>
        <w:tc>
          <w:tcPr>
            <w:tcW w:w="270" w:type="dxa"/>
            <w:shd w:val="clear" w:color="auto" w:fill="auto"/>
            <w:vAlign w:val="bottom"/>
          </w:tcPr>
          <w:p w14:paraId="34242E84" w14:textId="77777777" w:rsidR="009D08FC" w:rsidRPr="00CA633A" w:rsidRDefault="009D08FC" w:rsidP="009D08FC">
            <w:pPr>
              <w:jc w:val="right"/>
              <w:rPr>
                <w:rFonts w:asciiTheme="majorBidi" w:hAnsiTheme="majorBidi" w:cstheme="majorBidi"/>
                <w:color w:val="000000"/>
                <w:cs/>
              </w:rPr>
            </w:pPr>
          </w:p>
        </w:tc>
        <w:tc>
          <w:tcPr>
            <w:tcW w:w="1454" w:type="dxa"/>
            <w:tcBorders>
              <w:top w:val="single" w:sz="4" w:space="0" w:color="auto"/>
            </w:tcBorders>
            <w:shd w:val="clear" w:color="auto" w:fill="auto"/>
            <w:noWrap/>
            <w:vAlign w:val="bottom"/>
          </w:tcPr>
          <w:p w14:paraId="6B194BBA" w14:textId="77777777" w:rsidR="009D08FC" w:rsidRPr="00CA633A" w:rsidRDefault="009D08FC" w:rsidP="009D08FC">
            <w:pPr>
              <w:jc w:val="right"/>
              <w:rPr>
                <w:rFonts w:asciiTheme="majorBidi" w:hAnsiTheme="majorBidi" w:cstheme="majorBidi"/>
                <w:color w:val="000000"/>
                <w:cs/>
              </w:rPr>
            </w:pPr>
          </w:p>
        </w:tc>
      </w:tr>
      <w:tr w:rsidR="009D08FC" w:rsidRPr="00E8172D" w14:paraId="6EE83CC9" w14:textId="77777777" w:rsidTr="00CA633A">
        <w:trPr>
          <w:trHeight w:val="374"/>
        </w:trPr>
        <w:tc>
          <w:tcPr>
            <w:tcW w:w="3150" w:type="dxa"/>
            <w:tcBorders>
              <w:top w:val="nil"/>
              <w:left w:val="nil"/>
              <w:bottom w:val="nil"/>
              <w:right w:val="nil"/>
            </w:tcBorders>
            <w:shd w:val="clear" w:color="000000" w:fill="FFFFFF"/>
            <w:vAlign w:val="bottom"/>
          </w:tcPr>
          <w:p w14:paraId="3FB7C1F0" w14:textId="77777777" w:rsidR="009D08FC" w:rsidRPr="00CF0A9C" w:rsidRDefault="009D08FC" w:rsidP="009D08FC">
            <w:pPr>
              <w:rPr>
                <w:rFonts w:asciiTheme="majorBidi" w:hAnsiTheme="majorBidi" w:cstheme="majorBidi"/>
                <w:color w:val="000000"/>
                <w:lang w:val="en-US"/>
              </w:rPr>
            </w:pPr>
            <w:r w:rsidRPr="00CF0A9C">
              <w:rPr>
                <w:rFonts w:asciiTheme="majorBidi" w:hAnsiTheme="majorBidi" w:cstheme="majorBidi"/>
                <w:color w:val="000000"/>
                <w:lang w:val="en-US"/>
              </w:rPr>
              <w:t xml:space="preserve">Impairment loss of asset </w:t>
            </w:r>
          </w:p>
        </w:tc>
        <w:tc>
          <w:tcPr>
            <w:tcW w:w="255" w:type="dxa"/>
            <w:tcBorders>
              <w:top w:val="nil"/>
              <w:left w:val="nil"/>
              <w:bottom w:val="nil"/>
              <w:right w:val="nil"/>
            </w:tcBorders>
            <w:shd w:val="clear" w:color="000000" w:fill="FFFFFF"/>
            <w:noWrap/>
            <w:vAlign w:val="bottom"/>
          </w:tcPr>
          <w:p w14:paraId="0797F9CB" w14:textId="77777777" w:rsidR="009D08FC" w:rsidRPr="00E8172D" w:rsidRDefault="009D08FC" w:rsidP="009D08FC">
            <w:pPr>
              <w:jc w:val="right"/>
              <w:rPr>
                <w:rFonts w:asciiTheme="majorBidi" w:hAnsiTheme="majorBidi" w:cstheme="majorBidi"/>
                <w:b/>
                <w:bCs/>
                <w:cs/>
                <w:lang w:val="en-US"/>
              </w:rPr>
            </w:pPr>
          </w:p>
        </w:tc>
        <w:tc>
          <w:tcPr>
            <w:tcW w:w="1338" w:type="dxa"/>
            <w:tcBorders>
              <w:bottom w:val="single" w:sz="4" w:space="0" w:color="auto"/>
            </w:tcBorders>
            <w:shd w:val="clear" w:color="auto" w:fill="auto"/>
            <w:noWrap/>
            <w:vAlign w:val="bottom"/>
          </w:tcPr>
          <w:p w14:paraId="6C569FE9" w14:textId="743C1998" w:rsidR="009D08FC" w:rsidRPr="00CF0A9C" w:rsidRDefault="009D08FC" w:rsidP="009D08FC">
            <w:pPr>
              <w:jc w:val="right"/>
              <w:rPr>
                <w:rFonts w:asciiTheme="majorBidi" w:hAnsiTheme="majorBidi" w:cstheme="majorBidi"/>
                <w:color w:val="000000"/>
                <w:cs/>
              </w:rPr>
            </w:pPr>
            <w:r w:rsidRPr="00A17236">
              <w:rPr>
                <w:rFonts w:asciiTheme="majorBidi" w:hAnsiTheme="majorBidi"/>
                <w:color w:val="000000"/>
                <w:lang w:val="en-US"/>
              </w:rPr>
              <w:t>(472,320)</w:t>
            </w:r>
          </w:p>
        </w:tc>
        <w:tc>
          <w:tcPr>
            <w:tcW w:w="255" w:type="dxa"/>
            <w:shd w:val="clear" w:color="auto" w:fill="auto"/>
            <w:noWrap/>
            <w:vAlign w:val="bottom"/>
          </w:tcPr>
          <w:p w14:paraId="52418C34" w14:textId="77777777" w:rsidR="009D08FC" w:rsidRPr="00E8172D" w:rsidRDefault="009D08FC" w:rsidP="009D08FC">
            <w:pPr>
              <w:jc w:val="right"/>
              <w:rPr>
                <w:rFonts w:asciiTheme="majorBidi" w:hAnsiTheme="majorBidi" w:cstheme="majorBidi"/>
                <w:color w:val="000000"/>
                <w:cs/>
                <w:lang w:val="en-US"/>
              </w:rPr>
            </w:pPr>
          </w:p>
        </w:tc>
        <w:tc>
          <w:tcPr>
            <w:tcW w:w="1176" w:type="dxa"/>
            <w:tcBorders>
              <w:bottom w:val="single" w:sz="4" w:space="0" w:color="auto"/>
            </w:tcBorders>
            <w:shd w:val="clear" w:color="auto" w:fill="auto"/>
            <w:noWrap/>
            <w:vAlign w:val="bottom"/>
          </w:tcPr>
          <w:p w14:paraId="37AC89B9" w14:textId="765CF68B" w:rsidR="009D08FC" w:rsidRPr="00CA633A" w:rsidRDefault="00891E3A" w:rsidP="009D08FC">
            <w:pPr>
              <w:jc w:val="right"/>
              <w:rPr>
                <w:rFonts w:asciiTheme="majorBidi" w:hAnsiTheme="majorBidi" w:cstheme="majorBidi"/>
                <w:color w:val="000000"/>
                <w:cs/>
                <w:lang w:val="en-US"/>
              </w:rPr>
            </w:pPr>
            <w:r w:rsidRPr="00A17236">
              <w:rPr>
                <w:rFonts w:asciiTheme="majorBidi" w:hAnsiTheme="majorBidi"/>
                <w:color w:val="000000"/>
                <w:lang w:val="en-US"/>
              </w:rPr>
              <w:t>(20,000)</w:t>
            </w:r>
          </w:p>
        </w:tc>
        <w:tc>
          <w:tcPr>
            <w:tcW w:w="284" w:type="dxa"/>
            <w:shd w:val="clear" w:color="auto" w:fill="auto"/>
            <w:noWrap/>
            <w:vAlign w:val="bottom"/>
          </w:tcPr>
          <w:p w14:paraId="712C4815" w14:textId="77777777" w:rsidR="009D08FC" w:rsidRPr="00E8172D" w:rsidRDefault="009D08FC" w:rsidP="009D08FC">
            <w:pPr>
              <w:jc w:val="right"/>
              <w:rPr>
                <w:rFonts w:asciiTheme="majorBidi" w:hAnsiTheme="majorBidi" w:cstheme="majorBidi"/>
                <w:color w:val="000000"/>
                <w:cs/>
                <w:lang w:val="en-US"/>
              </w:rPr>
            </w:pPr>
          </w:p>
        </w:tc>
        <w:tc>
          <w:tcPr>
            <w:tcW w:w="1178" w:type="dxa"/>
            <w:tcBorders>
              <w:bottom w:val="single" w:sz="4" w:space="0" w:color="auto"/>
            </w:tcBorders>
            <w:shd w:val="clear" w:color="auto" w:fill="auto"/>
            <w:vAlign w:val="bottom"/>
          </w:tcPr>
          <w:p w14:paraId="4AD65194" w14:textId="3B0EE118" w:rsidR="009D08FC" w:rsidRPr="00CA633A" w:rsidRDefault="009D08FC" w:rsidP="009D08FC">
            <w:pPr>
              <w:jc w:val="right"/>
              <w:rPr>
                <w:rFonts w:asciiTheme="majorBidi" w:hAnsiTheme="majorBidi" w:cstheme="majorBidi"/>
                <w:color w:val="000000"/>
                <w:cs/>
              </w:rPr>
            </w:pPr>
            <w:r w:rsidRPr="00A17236">
              <w:rPr>
                <w:rFonts w:asciiTheme="majorBidi" w:hAnsiTheme="majorBidi"/>
                <w:color w:val="000000"/>
                <w:lang w:val="en-US"/>
              </w:rPr>
              <w:t>90</w:t>
            </w:r>
          </w:p>
        </w:tc>
        <w:tc>
          <w:tcPr>
            <w:tcW w:w="270" w:type="dxa"/>
            <w:shd w:val="clear" w:color="auto" w:fill="auto"/>
            <w:vAlign w:val="bottom"/>
          </w:tcPr>
          <w:p w14:paraId="1B046FA9" w14:textId="77777777" w:rsidR="009D08FC" w:rsidRPr="00E8172D" w:rsidRDefault="009D08FC" w:rsidP="009D08FC">
            <w:pPr>
              <w:jc w:val="right"/>
              <w:rPr>
                <w:rFonts w:asciiTheme="majorBidi" w:hAnsiTheme="majorBidi" w:cstheme="majorBidi"/>
                <w:color w:val="000000"/>
                <w:cs/>
                <w:lang w:val="en-US"/>
              </w:rPr>
            </w:pPr>
          </w:p>
        </w:tc>
        <w:tc>
          <w:tcPr>
            <w:tcW w:w="1454" w:type="dxa"/>
            <w:tcBorders>
              <w:bottom w:val="single" w:sz="4" w:space="0" w:color="auto"/>
            </w:tcBorders>
            <w:shd w:val="clear" w:color="auto" w:fill="auto"/>
            <w:noWrap/>
            <w:vAlign w:val="bottom"/>
          </w:tcPr>
          <w:p w14:paraId="143C7885" w14:textId="21CB41E1" w:rsidR="009D08FC" w:rsidRPr="00CA633A" w:rsidRDefault="00891E3A" w:rsidP="009D08FC">
            <w:pPr>
              <w:jc w:val="right"/>
              <w:rPr>
                <w:rFonts w:asciiTheme="majorBidi" w:hAnsiTheme="majorBidi" w:cstheme="majorBidi"/>
                <w:color w:val="000000"/>
                <w:cs/>
              </w:rPr>
            </w:pPr>
            <w:r w:rsidRPr="00A17236">
              <w:rPr>
                <w:rFonts w:asciiTheme="majorBidi" w:hAnsiTheme="majorBidi"/>
                <w:color w:val="000000"/>
                <w:lang w:val="en-US"/>
              </w:rPr>
              <w:t>(49</w:t>
            </w:r>
            <w:r w:rsidR="009D08FC" w:rsidRPr="00A17236">
              <w:rPr>
                <w:rFonts w:asciiTheme="majorBidi" w:hAnsiTheme="majorBidi"/>
                <w:color w:val="000000"/>
                <w:lang w:val="en-US"/>
              </w:rPr>
              <w:t>2,230)</w:t>
            </w:r>
          </w:p>
        </w:tc>
      </w:tr>
      <w:tr w:rsidR="009D08FC" w:rsidRPr="00E8172D" w14:paraId="070663F2" w14:textId="77777777" w:rsidTr="00CA633A">
        <w:trPr>
          <w:trHeight w:val="374"/>
        </w:trPr>
        <w:tc>
          <w:tcPr>
            <w:tcW w:w="3150" w:type="dxa"/>
            <w:tcBorders>
              <w:top w:val="nil"/>
              <w:left w:val="nil"/>
              <w:bottom w:val="nil"/>
              <w:right w:val="nil"/>
            </w:tcBorders>
            <w:shd w:val="clear" w:color="000000" w:fill="FFFFFF"/>
            <w:vAlign w:val="bottom"/>
            <w:hideMark/>
          </w:tcPr>
          <w:p w14:paraId="5E70ED3E" w14:textId="77777777" w:rsidR="009D08FC" w:rsidRPr="00CF0A9C" w:rsidRDefault="009D08FC" w:rsidP="009D08FC">
            <w:pPr>
              <w:rPr>
                <w:rFonts w:asciiTheme="majorBidi" w:hAnsiTheme="majorBidi" w:cstheme="majorBidi"/>
                <w:b/>
                <w:bCs/>
                <w:color w:val="000000"/>
                <w:lang w:val="en-US"/>
              </w:rPr>
            </w:pPr>
            <w:r w:rsidRPr="00CF0A9C">
              <w:rPr>
                <w:rFonts w:asciiTheme="majorBidi" w:hAnsiTheme="majorBidi" w:cstheme="majorBidi"/>
                <w:b/>
                <w:bCs/>
                <w:color w:val="000000"/>
                <w:lang w:val="en-US"/>
              </w:rPr>
              <w:t>Fiber optic network equipment - net</w:t>
            </w:r>
          </w:p>
        </w:tc>
        <w:tc>
          <w:tcPr>
            <w:tcW w:w="255" w:type="dxa"/>
            <w:tcBorders>
              <w:top w:val="nil"/>
              <w:left w:val="nil"/>
              <w:bottom w:val="nil"/>
              <w:right w:val="nil"/>
            </w:tcBorders>
            <w:shd w:val="clear" w:color="000000" w:fill="FFFFFF"/>
            <w:noWrap/>
            <w:vAlign w:val="bottom"/>
            <w:hideMark/>
          </w:tcPr>
          <w:p w14:paraId="2D4A580A" w14:textId="77777777" w:rsidR="009D08FC" w:rsidRPr="00E8172D" w:rsidRDefault="009D08FC" w:rsidP="009D08FC">
            <w:pPr>
              <w:jc w:val="right"/>
              <w:rPr>
                <w:rFonts w:asciiTheme="majorBidi" w:hAnsiTheme="majorBidi" w:cstheme="majorBidi"/>
                <w:b/>
                <w:bCs/>
                <w:cs/>
                <w:lang w:val="en-US"/>
              </w:rPr>
            </w:pPr>
          </w:p>
        </w:tc>
        <w:tc>
          <w:tcPr>
            <w:tcW w:w="1338" w:type="dxa"/>
            <w:tcBorders>
              <w:top w:val="single" w:sz="4" w:space="0" w:color="auto"/>
              <w:bottom w:val="double" w:sz="4" w:space="0" w:color="auto"/>
            </w:tcBorders>
            <w:shd w:val="clear" w:color="auto" w:fill="auto"/>
            <w:noWrap/>
            <w:vAlign w:val="bottom"/>
          </w:tcPr>
          <w:p w14:paraId="18203C6B" w14:textId="0F988991" w:rsidR="009D08FC" w:rsidRPr="00CF0A9C" w:rsidRDefault="009D08FC" w:rsidP="009D08FC">
            <w:pPr>
              <w:jc w:val="right"/>
              <w:rPr>
                <w:rFonts w:asciiTheme="majorBidi" w:hAnsiTheme="majorBidi" w:cstheme="majorBidi"/>
                <w:color w:val="000000"/>
                <w:cs/>
              </w:rPr>
            </w:pPr>
            <w:r w:rsidRPr="00A17236">
              <w:rPr>
                <w:rFonts w:asciiTheme="majorBidi" w:hAnsiTheme="majorBidi"/>
                <w:color w:val="000000"/>
                <w:lang w:val="en-US"/>
              </w:rPr>
              <w:t>284,604</w:t>
            </w:r>
          </w:p>
        </w:tc>
        <w:tc>
          <w:tcPr>
            <w:tcW w:w="255" w:type="dxa"/>
            <w:shd w:val="clear" w:color="auto" w:fill="auto"/>
            <w:noWrap/>
            <w:vAlign w:val="bottom"/>
          </w:tcPr>
          <w:p w14:paraId="27BAA4F9" w14:textId="77777777" w:rsidR="009D08FC" w:rsidRPr="00E8172D" w:rsidRDefault="009D08FC" w:rsidP="009D08FC">
            <w:pPr>
              <w:jc w:val="right"/>
              <w:rPr>
                <w:rFonts w:asciiTheme="majorBidi" w:hAnsiTheme="majorBidi" w:cstheme="majorBidi"/>
                <w:color w:val="000000"/>
                <w:cs/>
                <w:lang w:val="en-US"/>
              </w:rPr>
            </w:pPr>
          </w:p>
        </w:tc>
        <w:tc>
          <w:tcPr>
            <w:tcW w:w="1176" w:type="dxa"/>
            <w:tcBorders>
              <w:top w:val="single" w:sz="4" w:space="0" w:color="auto"/>
              <w:bottom w:val="double" w:sz="4" w:space="0" w:color="auto"/>
            </w:tcBorders>
            <w:shd w:val="clear" w:color="auto" w:fill="auto"/>
            <w:noWrap/>
            <w:vAlign w:val="bottom"/>
          </w:tcPr>
          <w:p w14:paraId="3E579E9A" w14:textId="39554411" w:rsidR="009D08FC" w:rsidRPr="00CA633A" w:rsidRDefault="00891E3A" w:rsidP="009D08FC">
            <w:pPr>
              <w:jc w:val="right"/>
              <w:rPr>
                <w:rFonts w:asciiTheme="majorBidi" w:hAnsiTheme="majorBidi" w:cstheme="majorBidi"/>
                <w:color w:val="000000"/>
                <w:cs/>
              </w:rPr>
            </w:pPr>
            <w:r w:rsidRPr="00A17236">
              <w:rPr>
                <w:rFonts w:asciiTheme="majorBidi" w:hAnsiTheme="majorBidi"/>
                <w:color w:val="000000"/>
                <w:lang w:val="en-US"/>
              </w:rPr>
              <w:t>(6</w:t>
            </w:r>
            <w:r w:rsidR="009D08FC" w:rsidRPr="00A17236">
              <w:rPr>
                <w:rFonts w:asciiTheme="majorBidi" w:hAnsiTheme="majorBidi"/>
                <w:color w:val="000000"/>
                <w:lang w:val="en-US"/>
              </w:rPr>
              <w:t>6,360)</w:t>
            </w:r>
          </w:p>
        </w:tc>
        <w:tc>
          <w:tcPr>
            <w:tcW w:w="284" w:type="dxa"/>
            <w:shd w:val="clear" w:color="auto" w:fill="auto"/>
            <w:noWrap/>
            <w:vAlign w:val="bottom"/>
          </w:tcPr>
          <w:p w14:paraId="426C51FC" w14:textId="77777777" w:rsidR="009D08FC" w:rsidRPr="00E8172D" w:rsidRDefault="009D08FC" w:rsidP="009D08FC">
            <w:pPr>
              <w:jc w:val="right"/>
              <w:rPr>
                <w:rFonts w:asciiTheme="majorBidi" w:hAnsiTheme="majorBidi" w:cstheme="majorBidi"/>
                <w:color w:val="000000"/>
                <w:cs/>
                <w:lang w:val="en-US"/>
              </w:rPr>
            </w:pPr>
          </w:p>
        </w:tc>
        <w:tc>
          <w:tcPr>
            <w:tcW w:w="1178" w:type="dxa"/>
            <w:tcBorders>
              <w:top w:val="single" w:sz="4" w:space="0" w:color="auto"/>
              <w:bottom w:val="double" w:sz="4" w:space="0" w:color="auto"/>
            </w:tcBorders>
            <w:shd w:val="clear" w:color="auto" w:fill="auto"/>
            <w:vAlign w:val="bottom"/>
          </w:tcPr>
          <w:p w14:paraId="50921ACB" w14:textId="1B8B4A59" w:rsidR="009D08FC" w:rsidRPr="00CA633A" w:rsidRDefault="009D08FC" w:rsidP="009D08FC">
            <w:pPr>
              <w:jc w:val="right"/>
              <w:rPr>
                <w:rFonts w:asciiTheme="majorBidi" w:hAnsiTheme="majorBidi" w:cstheme="majorBidi"/>
                <w:color w:val="000000"/>
                <w:lang w:val="en-US"/>
              </w:rPr>
            </w:pPr>
            <w:r w:rsidRPr="00C5399D">
              <w:rPr>
                <w:rFonts w:asciiTheme="majorBidi" w:hAnsiTheme="majorBidi" w:cstheme="majorBidi"/>
                <w:color w:val="000000"/>
                <w:lang w:val="en-US"/>
              </w:rPr>
              <w:t>(21)</w:t>
            </w:r>
          </w:p>
        </w:tc>
        <w:tc>
          <w:tcPr>
            <w:tcW w:w="270" w:type="dxa"/>
            <w:shd w:val="clear" w:color="auto" w:fill="auto"/>
            <w:vAlign w:val="bottom"/>
          </w:tcPr>
          <w:p w14:paraId="101ACD51" w14:textId="77777777" w:rsidR="009D08FC" w:rsidRPr="00E8172D" w:rsidRDefault="009D08FC" w:rsidP="009D08FC">
            <w:pPr>
              <w:jc w:val="right"/>
              <w:rPr>
                <w:rFonts w:asciiTheme="majorBidi" w:hAnsiTheme="majorBidi" w:cstheme="majorBidi"/>
                <w:color w:val="000000"/>
                <w:cs/>
                <w:lang w:val="en-US"/>
              </w:rPr>
            </w:pPr>
          </w:p>
        </w:tc>
        <w:tc>
          <w:tcPr>
            <w:tcW w:w="1454" w:type="dxa"/>
            <w:tcBorders>
              <w:top w:val="single" w:sz="4" w:space="0" w:color="auto"/>
              <w:bottom w:val="double" w:sz="4" w:space="0" w:color="auto"/>
            </w:tcBorders>
            <w:shd w:val="clear" w:color="auto" w:fill="auto"/>
            <w:noWrap/>
            <w:vAlign w:val="bottom"/>
          </w:tcPr>
          <w:p w14:paraId="6F4361A8" w14:textId="05CE4166" w:rsidR="009D08FC" w:rsidRPr="00E8172D" w:rsidRDefault="00891E3A" w:rsidP="009D08FC">
            <w:pPr>
              <w:jc w:val="right"/>
              <w:rPr>
                <w:rFonts w:asciiTheme="majorBidi" w:hAnsiTheme="majorBidi" w:cstheme="majorBidi"/>
                <w:color w:val="000000"/>
                <w:cs/>
                <w:lang w:val="en-US"/>
              </w:rPr>
            </w:pPr>
            <w:r w:rsidRPr="00A17236">
              <w:rPr>
                <w:rFonts w:asciiTheme="majorBidi" w:hAnsiTheme="majorBidi"/>
                <w:color w:val="000000"/>
                <w:lang w:val="en-US"/>
              </w:rPr>
              <w:t>21</w:t>
            </w:r>
            <w:r w:rsidR="009D08FC" w:rsidRPr="00A17236">
              <w:rPr>
                <w:rFonts w:asciiTheme="majorBidi" w:hAnsiTheme="majorBidi"/>
                <w:color w:val="000000"/>
                <w:lang w:val="en-US"/>
              </w:rPr>
              <w:t>8,223</w:t>
            </w:r>
          </w:p>
        </w:tc>
      </w:tr>
    </w:tbl>
    <w:p w14:paraId="2E2B4AEF" w14:textId="77777777" w:rsidR="0090068D" w:rsidRDefault="0090068D" w:rsidP="00CA114C">
      <w:pPr>
        <w:spacing w:before="120"/>
        <w:ind w:left="720"/>
        <w:jc w:val="thaiDistribute"/>
        <w:rPr>
          <w:rFonts w:ascii="Angsana New" w:eastAsia="Cordia New" w:hAnsi="Angsana New"/>
          <w:lang w:val="en-US"/>
        </w:rPr>
      </w:pPr>
    </w:p>
    <w:p w14:paraId="160C8EDF" w14:textId="77777777" w:rsidR="001C4824" w:rsidRDefault="001C4824" w:rsidP="00CA114C">
      <w:pPr>
        <w:spacing w:before="120"/>
        <w:ind w:left="720"/>
        <w:jc w:val="thaiDistribute"/>
        <w:rPr>
          <w:rFonts w:ascii="Angsana New" w:eastAsia="Cordia New" w:hAnsi="Angsana New"/>
          <w:lang w:val="en-US"/>
        </w:rPr>
      </w:pPr>
    </w:p>
    <w:p w14:paraId="6B4FE756" w14:textId="77777777" w:rsidR="00AA7AD9" w:rsidRPr="00E8172D" w:rsidRDefault="00AA7AD9">
      <w:pPr>
        <w:rPr>
          <w:rFonts w:cs="Times New Roman"/>
          <w:cs/>
          <w:lang w:val="en-US"/>
        </w:rPr>
      </w:pPr>
      <w:r w:rsidRPr="00EA2A18">
        <w:rPr>
          <w:lang w:val="en-US"/>
        </w:rPr>
        <w:br w:type="page"/>
      </w:r>
    </w:p>
    <w:tbl>
      <w:tblPr>
        <w:tblW w:w="9360" w:type="dxa"/>
        <w:tblInd w:w="630" w:type="dxa"/>
        <w:tblLayout w:type="fixed"/>
        <w:tblLook w:val="04A0" w:firstRow="1" w:lastRow="0" w:firstColumn="1" w:lastColumn="0" w:noHBand="0" w:noVBand="1"/>
      </w:tblPr>
      <w:tblGrid>
        <w:gridCol w:w="3150"/>
        <w:gridCol w:w="255"/>
        <w:gridCol w:w="1338"/>
        <w:gridCol w:w="255"/>
        <w:gridCol w:w="1176"/>
        <w:gridCol w:w="284"/>
        <w:gridCol w:w="1178"/>
        <w:gridCol w:w="236"/>
        <w:gridCol w:w="1488"/>
      </w:tblGrid>
      <w:tr w:rsidR="00B66721" w:rsidRPr="00E8172D" w14:paraId="3E1E8206" w14:textId="77777777" w:rsidTr="00892273">
        <w:trPr>
          <w:trHeight w:val="374"/>
          <w:tblHeader/>
        </w:trPr>
        <w:tc>
          <w:tcPr>
            <w:tcW w:w="3150" w:type="dxa"/>
            <w:tcBorders>
              <w:top w:val="nil"/>
              <w:left w:val="nil"/>
              <w:bottom w:val="nil"/>
              <w:right w:val="nil"/>
            </w:tcBorders>
            <w:shd w:val="clear" w:color="000000" w:fill="FFFFFF"/>
            <w:noWrap/>
            <w:vAlign w:val="bottom"/>
            <w:hideMark/>
          </w:tcPr>
          <w:p w14:paraId="0215A8B2" w14:textId="5AB84C31" w:rsidR="00B66721" w:rsidRPr="00CF0A9C" w:rsidRDefault="00B66721" w:rsidP="001520DE">
            <w:pPr>
              <w:rPr>
                <w:rFonts w:asciiTheme="majorBidi" w:hAnsiTheme="majorBidi" w:cstheme="majorBidi"/>
                <w:color w:val="000000"/>
                <w:lang w:val="en-US"/>
              </w:rPr>
            </w:pPr>
          </w:p>
        </w:tc>
        <w:tc>
          <w:tcPr>
            <w:tcW w:w="255" w:type="dxa"/>
            <w:tcBorders>
              <w:top w:val="nil"/>
              <w:left w:val="nil"/>
              <w:bottom w:val="nil"/>
              <w:right w:val="nil"/>
            </w:tcBorders>
            <w:shd w:val="clear" w:color="000000" w:fill="FFFFFF"/>
            <w:noWrap/>
            <w:vAlign w:val="bottom"/>
            <w:hideMark/>
          </w:tcPr>
          <w:p w14:paraId="13F55509" w14:textId="77777777" w:rsidR="00B66721" w:rsidRPr="00E8172D" w:rsidRDefault="00B66721" w:rsidP="001520DE">
            <w:pPr>
              <w:rPr>
                <w:rFonts w:asciiTheme="majorBidi" w:hAnsiTheme="majorBidi" w:cstheme="majorBidi"/>
                <w:cs/>
                <w:lang w:val="en-US"/>
              </w:rPr>
            </w:pPr>
          </w:p>
        </w:tc>
        <w:tc>
          <w:tcPr>
            <w:tcW w:w="5955" w:type="dxa"/>
            <w:gridSpan w:val="7"/>
            <w:tcBorders>
              <w:top w:val="nil"/>
              <w:left w:val="nil"/>
              <w:bottom w:val="single" w:sz="4" w:space="0" w:color="auto"/>
              <w:right w:val="nil"/>
            </w:tcBorders>
            <w:shd w:val="clear" w:color="000000" w:fill="FFFFFF"/>
            <w:noWrap/>
            <w:vAlign w:val="center"/>
            <w:hideMark/>
          </w:tcPr>
          <w:p w14:paraId="45CBFFBB" w14:textId="07DBC486" w:rsidR="00B66721" w:rsidRPr="00CF0A9C" w:rsidRDefault="00B66721" w:rsidP="001520DE">
            <w:pPr>
              <w:jc w:val="center"/>
              <w:rPr>
                <w:rFonts w:asciiTheme="majorBidi" w:hAnsiTheme="majorBidi" w:cstheme="majorBidi"/>
                <w:lang w:val="en-US"/>
              </w:rPr>
            </w:pPr>
            <w:r w:rsidRPr="00CF0A9C">
              <w:rPr>
                <w:rFonts w:asciiTheme="majorBidi" w:hAnsiTheme="majorBidi" w:cstheme="majorBidi"/>
                <w:color w:val="000000"/>
                <w:lang w:val="en-US"/>
              </w:rPr>
              <w:t>Unit:</w:t>
            </w:r>
            <w:r w:rsidR="004F00A4" w:rsidRPr="00CF0A9C">
              <w:rPr>
                <w:rFonts w:asciiTheme="majorBidi" w:hAnsiTheme="majorBidi" w:cstheme="majorBidi"/>
                <w:color w:val="000000"/>
                <w:lang w:val="en-US"/>
              </w:rPr>
              <w:t xml:space="preserve"> </w:t>
            </w:r>
            <w:r w:rsidR="00CA114C" w:rsidRPr="00CF0A9C">
              <w:rPr>
                <w:rFonts w:asciiTheme="majorBidi" w:hAnsiTheme="majorBidi" w:cstheme="majorBidi"/>
                <w:color w:val="000000"/>
                <w:lang w:val="en-US"/>
              </w:rPr>
              <w:t xml:space="preserve">Thousand </w:t>
            </w:r>
            <w:r w:rsidR="004F00A4" w:rsidRPr="00CF0A9C">
              <w:rPr>
                <w:rFonts w:asciiTheme="majorBidi" w:hAnsiTheme="majorBidi" w:cstheme="majorBidi"/>
                <w:color w:val="000000"/>
                <w:lang w:val="en-US"/>
              </w:rPr>
              <w:t>Baht</w:t>
            </w:r>
          </w:p>
        </w:tc>
      </w:tr>
      <w:tr w:rsidR="00B66721" w:rsidRPr="00E8172D" w14:paraId="275252A8" w14:textId="77777777" w:rsidTr="00892273">
        <w:trPr>
          <w:trHeight w:val="374"/>
          <w:tblHeader/>
        </w:trPr>
        <w:tc>
          <w:tcPr>
            <w:tcW w:w="3150" w:type="dxa"/>
            <w:tcBorders>
              <w:top w:val="nil"/>
              <w:left w:val="nil"/>
              <w:bottom w:val="nil"/>
              <w:right w:val="nil"/>
            </w:tcBorders>
            <w:shd w:val="clear" w:color="000000" w:fill="FFFFFF"/>
            <w:noWrap/>
            <w:vAlign w:val="bottom"/>
            <w:hideMark/>
          </w:tcPr>
          <w:p w14:paraId="336EF8E5" w14:textId="77777777" w:rsidR="00B66721" w:rsidRPr="00CF0A9C" w:rsidRDefault="00B66721" w:rsidP="001520DE">
            <w:pPr>
              <w:rPr>
                <w:rFonts w:asciiTheme="majorBidi" w:hAnsiTheme="majorBidi" w:cstheme="majorBidi"/>
                <w:color w:val="000000"/>
                <w:lang w:val="en-US"/>
              </w:rPr>
            </w:pPr>
          </w:p>
        </w:tc>
        <w:tc>
          <w:tcPr>
            <w:tcW w:w="255" w:type="dxa"/>
            <w:tcBorders>
              <w:top w:val="nil"/>
              <w:left w:val="nil"/>
              <w:bottom w:val="nil"/>
              <w:right w:val="nil"/>
            </w:tcBorders>
            <w:shd w:val="clear" w:color="000000" w:fill="FFFFFF"/>
            <w:noWrap/>
            <w:vAlign w:val="bottom"/>
            <w:hideMark/>
          </w:tcPr>
          <w:p w14:paraId="434F456E" w14:textId="77777777" w:rsidR="00B66721" w:rsidRPr="00E8172D" w:rsidRDefault="00B66721" w:rsidP="001520DE">
            <w:pPr>
              <w:rPr>
                <w:rFonts w:asciiTheme="majorBidi" w:hAnsiTheme="majorBidi" w:cstheme="majorBidi"/>
                <w:cs/>
                <w:lang w:val="en-US"/>
              </w:rPr>
            </w:pPr>
          </w:p>
        </w:tc>
        <w:tc>
          <w:tcPr>
            <w:tcW w:w="5955" w:type="dxa"/>
            <w:gridSpan w:val="7"/>
            <w:tcBorders>
              <w:top w:val="nil"/>
              <w:left w:val="nil"/>
              <w:bottom w:val="single" w:sz="4" w:space="0" w:color="auto"/>
              <w:right w:val="nil"/>
            </w:tcBorders>
            <w:shd w:val="clear" w:color="000000" w:fill="FFFFFF"/>
            <w:noWrap/>
            <w:vAlign w:val="center"/>
            <w:hideMark/>
          </w:tcPr>
          <w:p w14:paraId="53275770" w14:textId="079CB08D" w:rsidR="00B66721" w:rsidRPr="00CF0A9C" w:rsidRDefault="0090068D" w:rsidP="001520DE">
            <w:pPr>
              <w:jc w:val="center"/>
              <w:rPr>
                <w:rFonts w:asciiTheme="majorBidi" w:hAnsiTheme="majorBidi" w:cstheme="majorBidi"/>
                <w:color w:val="000000"/>
                <w:lang w:val="en-US"/>
              </w:rPr>
            </w:pPr>
            <w:r>
              <w:rPr>
                <w:rFonts w:asciiTheme="majorBidi" w:hAnsiTheme="majorBidi" w:cstheme="majorBidi"/>
                <w:color w:val="000000"/>
                <w:lang w:val="en-US"/>
              </w:rPr>
              <w:t>S</w:t>
            </w:r>
            <w:r w:rsidR="00B66721" w:rsidRPr="00CF0A9C">
              <w:rPr>
                <w:rFonts w:asciiTheme="majorBidi" w:hAnsiTheme="majorBidi" w:cstheme="majorBidi"/>
                <w:color w:val="000000"/>
                <w:lang w:val="en-US"/>
              </w:rPr>
              <w:t>eparate financial statements</w:t>
            </w:r>
          </w:p>
        </w:tc>
      </w:tr>
      <w:tr w:rsidR="005540A0" w:rsidRPr="00E8172D" w14:paraId="4A46891F" w14:textId="77777777" w:rsidTr="00892273">
        <w:trPr>
          <w:trHeight w:val="421"/>
          <w:tblHeader/>
        </w:trPr>
        <w:tc>
          <w:tcPr>
            <w:tcW w:w="3150" w:type="dxa"/>
            <w:vMerge w:val="restart"/>
            <w:tcBorders>
              <w:top w:val="nil"/>
              <w:left w:val="nil"/>
              <w:right w:val="nil"/>
            </w:tcBorders>
            <w:shd w:val="clear" w:color="000000" w:fill="FFFFFF"/>
            <w:noWrap/>
            <w:vAlign w:val="bottom"/>
            <w:hideMark/>
          </w:tcPr>
          <w:p w14:paraId="1C39D13F" w14:textId="77777777" w:rsidR="005540A0" w:rsidRPr="00CF0A9C" w:rsidRDefault="005540A0" w:rsidP="001520DE">
            <w:pPr>
              <w:rPr>
                <w:rFonts w:asciiTheme="majorBidi" w:hAnsiTheme="majorBidi" w:cstheme="majorBidi"/>
                <w:color w:val="000000"/>
                <w:lang w:val="en-US"/>
              </w:rPr>
            </w:pPr>
          </w:p>
        </w:tc>
        <w:tc>
          <w:tcPr>
            <w:tcW w:w="255" w:type="dxa"/>
            <w:vMerge w:val="restart"/>
            <w:tcBorders>
              <w:top w:val="nil"/>
              <w:left w:val="nil"/>
              <w:right w:val="nil"/>
            </w:tcBorders>
            <w:shd w:val="clear" w:color="000000" w:fill="FFFFFF"/>
            <w:noWrap/>
            <w:vAlign w:val="bottom"/>
            <w:hideMark/>
          </w:tcPr>
          <w:p w14:paraId="711D2C09" w14:textId="77777777" w:rsidR="005540A0" w:rsidRPr="00E8172D" w:rsidRDefault="005540A0" w:rsidP="002B7D0E">
            <w:pPr>
              <w:rPr>
                <w:rFonts w:asciiTheme="majorBidi" w:hAnsiTheme="majorBidi" w:cstheme="majorBidi"/>
                <w:cs/>
                <w:lang w:val="en-US"/>
              </w:rPr>
            </w:pPr>
            <w:r w:rsidRPr="00CF0A9C">
              <w:rPr>
                <w:rFonts w:asciiTheme="majorBidi" w:hAnsiTheme="majorBidi" w:cstheme="majorBidi"/>
                <w:lang w:val="en-US"/>
              </w:rPr>
              <w:t> </w:t>
            </w:r>
          </w:p>
        </w:tc>
        <w:tc>
          <w:tcPr>
            <w:tcW w:w="1338" w:type="dxa"/>
            <w:vMerge w:val="restart"/>
            <w:tcBorders>
              <w:top w:val="nil"/>
              <w:left w:val="nil"/>
              <w:right w:val="nil"/>
            </w:tcBorders>
            <w:shd w:val="clear" w:color="000000" w:fill="FFFFFF"/>
            <w:noWrap/>
            <w:vAlign w:val="bottom"/>
            <w:hideMark/>
          </w:tcPr>
          <w:p w14:paraId="1F131FCC" w14:textId="355DCC20" w:rsidR="005540A0" w:rsidRPr="00CF0A9C" w:rsidRDefault="005540A0" w:rsidP="00CF0A9C">
            <w:pPr>
              <w:jc w:val="center"/>
              <w:rPr>
                <w:rFonts w:asciiTheme="majorBidi" w:hAnsiTheme="majorBidi" w:cstheme="majorBidi"/>
                <w:color w:val="000000"/>
                <w:lang w:val="en-US"/>
              </w:rPr>
            </w:pPr>
            <w:r w:rsidRPr="00CF0A9C">
              <w:rPr>
                <w:rFonts w:asciiTheme="majorBidi" w:hAnsiTheme="majorBidi" w:cstheme="majorBidi"/>
                <w:color w:val="000000"/>
                <w:lang w:val="en-US"/>
              </w:rPr>
              <w:t>As at January</w:t>
            </w:r>
          </w:p>
          <w:p w14:paraId="3AC7191F" w14:textId="3BB79D91" w:rsidR="005540A0" w:rsidRPr="00E8172D" w:rsidRDefault="005540A0" w:rsidP="00CF0A9C">
            <w:pPr>
              <w:jc w:val="center"/>
              <w:rPr>
                <w:rFonts w:asciiTheme="majorBidi" w:hAnsiTheme="majorBidi" w:cstheme="majorBidi"/>
                <w:color w:val="000000"/>
                <w:cs/>
                <w:lang w:val="en-US"/>
              </w:rPr>
            </w:pPr>
            <w:r w:rsidRPr="00CF0A9C">
              <w:rPr>
                <w:rFonts w:asciiTheme="majorBidi" w:hAnsiTheme="majorBidi" w:cstheme="majorBidi"/>
                <w:color w:val="000000"/>
                <w:lang w:val="en-US"/>
              </w:rPr>
              <w:t>1, 2023</w:t>
            </w:r>
          </w:p>
        </w:tc>
        <w:tc>
          <w:tcPr>
            <w:tcW w:w="255" w:type="dxa"/>
            <w:vMerge w:val="restart"/>
            <w:tcBorders>
              <w:top w:val="nil"/>
              <w:left w:val="nil"/>
              <w:right w:val="nil"/>
            </w:tcBorders>
            <w:shd w:val="clear" w:color="000000" w:fill="FFFFFF"/>
            <w:noWrap/>
            <w:vAlign w:val="bottom"/>
            <w:hideMark/>
          </w:tcPr>
          <w:p w14:paraId="031B8259" w14:textId="77777777" w:rsidR="005540A0" w:rsidRPr="00E8172D" w:rsidRDefault="005540A0" w:rsidP="002B7D0E">
            <w:pPr>
              <w:jc w:val="center"/>
              <w:rPr>
                <w:rFonts w:asciiTheme="majorBidi" w:hAnsiTheme="majorBidi" w:cstheme="majorBidi"/>
                <w:cs/>
                <w:lang w:val="en-US"/>
              </w:rPr>
            </w:pPr>
            <w:r w:rsidRPr="00CF0A9C">
              <w:rPr>
                <w:rFonts w:asciiTheme="majorBidi" w:hAnsiTheme="majorBidi" w:cstheme="majorBidi"/>
                <w:lang w:val="en-US"/>
              </w:rPr>
              <w:t> </w:t>
            </w:r>
          </w:p>
        </w:tc>
        <w:tc>
          <w:tcPr>
            <w:tcW w:w="2638" w:type="dxa"/>
            <w:gridSpan w:val="3"/>
            <w:tcBorders>
              <w:top w:val="nil"/>
              <w:left w:val="nil"/>
              <w:bottom w:val="single" w:sz="4" w:space="0" w:color="auto"/>
              <w:right w:val="nil"/>
            </w:tcBorders>
            <w:shd w:val="clear" w:color="000000" w:fill="FFFFFF"/>
            <w:noWrap/>
            <w:vAlign w:val="center"/>
          </w:tcPr>
          <w:p w14:paraId="2339C3C5" w14:textId="074A2C8E" w:rsidR="005540A0" w:rsidRPr="00CF0A9C" w:rsidRDefault="005540A0" w:rsidP="002B7D0E">
            <w:pPr>
              <w:jc w:val="center"/>
              <w:rPr>
                <w:rFonts w:asciiTheme="majorBidi" w:hAnsiTheme="majorBidi" w:cstheme="majorBidi"/>
                <w:color w:val="000000"/>
                <w:lang w:val="en-US"/>
              </w:rPr>
            </w:pPr>
            <w:r w:rsidRPr="00CF0A9C">
              <w:rPr>
                <w:rFonts w:asciiTheme="majorBidi" w:hAnsiTheme="majorBidi" w:cstheme="majorBidi"/>
                <w:color w:val="000000"/>
                <w:lang w:val="en-US"/>
              </w:rPr>
              <w:t>Movement during the period</w:t>
            </w:r>
          </w:p>
        </w:tc>
        <w:tc>
          <w:tcPr>
            <w:tcW w:w="236" w:type="dxa"/>
            <w:vMerge w:val="restart"/>
            <w:tcBorders>
              <w:top w:val="nil"/>
              <w:left w:val="nil"/>
              <w:right w:val="nil"/>
            </w:tcBorders>
            <w:shd w:val="clear" w:color="000000" w:fill="FFFFFF"/>
          </w:tcPr>
          <w:p w14:paraId="7A1834AE" w14:textId="77777777" w:rsidR="005540A0" w:rsidRPr="00CF0A9C" w:rsidRDefault="005540A0" w:rsidP="002B7D0E">
            <w:pPr>
              <w:jc w:val="center"/>
              <w:rPr>
                <w:rFonts w:asciiTheme="majorBidi" w:hAnsiTheme="majorBidi" w:cstheme="majorBidi"/>
                <w:color w:val="000000"/>
                <w:lang w:val="en-US"/>
              </w:rPr>
            </w:pPr>
          </w:p>
        </w:tc>
        <w:tc>
          <w:tcPr>
            <w:tcW w:w="1488" w:type="dxa"/>
            <w:vMerge w:val="restart"/>
            <w:tcBorders>
              <w:top w:val="nil"/>
              <w:left w:val="nil"/>
              <w:right w:val="nil"/>
            </w:tcBorders>
            <w:shd w:val="clear" w:color="000000" w:fill="FFFFFF"/>
            <w:noWrap/>
            <w:vAlign w:val="bottom"/>
            <w:hideMark/>
          </w:tcPr>
          <w:p w14:paraId="43AEFA5F" w14:textId="28424620" w:rsidR="00C31CAC" w:rsidRDefault="00C31CAC" w:rsidP="00C31CAC">
            <w:pPr>
              <w:jc w:val="center"/>
              <w:rPr>
                <w:rFonts w:asciiTheme="majorBidi" w:eastAsia="Cordia New" w:hAnsiTheme="majorBidi" w:cstheme="majorBidi"/>
                <w:lang w:val="en-US"/>
              </w:rPr>
            </w:pPr>
            <w:r w:rsidRPr="00CF0A9C">
              <w:rPr>
                <w:rFonts w:asciiTheme="majorBidi" w:hAnsiTheme="majorBidi" w:cstheme="majorBidi"/>
                <w:color w:val="000000"/>
                <w:lang w:val="en-US"/>
              </w:rPr>
              <w:t xml:space="preserve">As at </w:t>
            </w:r>
            <w:r w:rsidR="00892273">
              <w:rPr>
                <w:rFonts w:asciiTheme="majorBidi" w:eastAsia="Cordia New" w:hAnsiTheme="majorBidi" w:cstheme="majorBidi"/>
                <w:lang w:val="en-US"/>
              </w:rPr>
              <w:t>September</w:t>
            </w:r>
            <w:r>
              <w:rPr>
                <w:rFonts w:asciiTheme="majorBidi" w:eastAsia="Cordia New" w:hAnsiTheme="majorBidi" w:cstheme="majorBidi"/>
                <w:lang w:val="en-US"/>
              </w:rPr>
              <w:t xml:space="preserve"> </w:t>
            </w:r>
          </w:p>
          <w:p w14:paraId="0DA9E86E" w14:textId="2AC7D4DF" w:rsidR="005540A0" w:rsidRPr="00CF0A9C" w:rsidRDefault="00C31CAC" w:rsidP="00C31CAC">
            <w:pPr>
              <w:jc w:val="center"/>
              <w:rPr>
                <w:rFonts w:asciiTheme="majorBidi" w:hAnsiTheme="majorBidi" w:cstheme="majorBidi"/>
                <w:lang w:val="en-US"/>
              </w:rPr>
            </w:pPr>
            <w:r>
              <w:rPr>
                <w:rFonts w:asciiTheme="majorBidi" w:eastAsia="Cordia New" w:hAnsiTheme="majorBidi" w:cstheme="majorBidi"/>
                <w:lang w:val="en-US"/>
              </w:rPr>
              <w:t>30</w:t>
            </w:r>
            <w:r w:rsidRPr="00CF0A9C">
              <w:rPr>
                <w:rFonts w:asciiTheme="majorBidi" w:eastAsia="Cordia New" w:hAnsiTheme="majorBidi" w:cstheme="majorBidi"/>
                <w:lang w:val="en-US"/>
              </w:rPr>
              <w:t>, 2023</w:t>
            </w:r>
          </w:p>
        </w:tc>
      </w:tr>
      <w:tr w:rsidR="00AB5ACC" w:rsidRPr="00E8172D" w14:paraId="026C4B89" w14:textId="77777777" w:rsidTr="00892273">
        <w:trPr>
          <w:trHeight w:val="421"/>
          <w:tblHeader/>
        </w:trPr>
        <w:tc>
          <w:tcPr>
            <w:tcW w:w="3150" w:type="dxa"/>
            <w:vMerge/>
            <w:tcBorders>
              <w:left w:val="nil"/>
              <w:bottom w:val="nil"/>
              <w:right w:val="nil"/>
            </w:tcBorders>
            <w:shd w:val="clear" w:color="000000" w:fill="FFFFFF"/>
            <w:noWrap/>
            <w:vAlign w:val="bottom"/>
          </w:tcPr>
          <w:p w14:paraId="75822718" w14:textId="77777777" w:rsidR="00AB5ACC" w:rsidRPr="00CF0A9C" w:rsidRDefault="00AB5ACC" w:rsidP="001520DE">
            <w:pPr>
              <w:rPr>
                <w:rFonts w:asciiTheme="majorBidi" w:hAnsiTheme="majorBidi" w:cstheme="majorBidi"/>
                <w:color w:val="000000"/>
                <w:lang w:val="en-US"/>
              </w:rPr>
            </w:pPr>
          </w:p>
        </w:tc>
        <w:tc>
          <w:tcPr>
            <w:tcW w:w="255" w:type="dxa"/>
            <w:vMerge/>
            <w:tcBorders>
              <w:left w:val="nil"/>
              <w:bottom w:val="nil"/>
              <w:right w:val="nil"/>
            </w:tcBorders>
            <w:shd w:val="clear" w:color="000000" w:fill="FFFFFF"/>
            <w:noWrap/>
            <w:vAlign w:val="bottom"/>
          </w:tcPr>
          <w:p w14:paraId="1D22BA08" w14:textId="77777777" w:rsidR="00AB5ACC" w:rsidRPr="00CF0A9C" w:rsidRDefault="00AB5ACC" w:rsidP="002B7D0E">
            <w:pPr>
              <w:rPr>
                <w:rFonts w:asciiTheme="majorBidi" w:hAnsiTheme="majorBidi" w:cstheme="majorBidi"/>
                <w:lang w:val="en-US"/>
              </w:rPr>
            </w:pPr>
          </w:p>
        </w:tc>
        <w:tc>
          <w:tcPr>
            <w:tcW w:w="1338" w:type="dxa"/>
            <w:vMerge/>
            <w:tcBorders>
              <w:left w:val="nil"/>
              <w:bottom w:val="single" w:sz="4" w:space="0" w:color="auto"/>
              <w:right w:val="nil"/>
            </w:tcBorders>
            <w:shd w:val="clear" w:color="000000" w:fill="FFFFFF"/>
            <w:noWrap/>
            <w:vAlign w:val="center"/>
          </w:tcPr>
          <w:p w14:paraId="5847978D" w14:textId="77777777" w:rsidR="00AB5ACC" w:rsidRPr="00CF0A9C" w:rsidRDefault="00AB5ACC" w:rsidP="00C6679F">
            <w:pPr>
              <w:jc w:val="center"/>
              <w:rPr>
                <w:rFonts w:asciiTheme="majorBidi" w:hAnsiTheme="majorBidi" w:cstheme="majorBidi"/>
                <w:color w:val="000000"/>
                <w:lang w:val="en-US"/>
              </w:rPr>
            </w:pPr>
          </w:p>
        </w:tc>
        <w:tc>
          <w:tcPr>
            <w:tcW w:w="255" w:type="dxa"/>
            <w:vMerge/>
            <w:tcBorders>
              <w:left w:val="nil"/>
              <w:bottom w:val="nil"/>
              <w:right w:val="nil"/>
            </w:tcBorders>
            <w:shd w:val="clear" w:color="000000" w:fill="FFFFFF"/>
            <w:noWrap/>
            <w:vAlign w:val="bottom"/>
          </w:tcPr>
          <w:p w14:paraId="4D8DE379" w14:textId="77777777" w:rsidR="00AB5ACC" w:rsidRPr="00CF0A9C" w:rsidRDefault="00AB5ACC" w:rsidP="002B7D0E">
            <w:pPr>
              <w:jc w:val="center"/>
              <w:rPr>
                <w:rFonts w:asciiTheme="majorBidi" w:hAnsiTheme="majorBidi" w:cstheme="majorBidi"/>
                <w:lang w:val="en-US"/>
              </w:rPr>
            </w:pPr>
          </w:p>
        </w:tc>
        <w:tc>
          <w:tcPr>
            <w:tcW w:w="1176" w:type="dxa"/>
            <w:tcBorders>
              <w:top w:val="nil"/>
              <w:left w:val="nil"/>
              <w:bottom w:val="single" w:sz="4" w:space="0" w:color="auto"/>
              <w:right w:val="nil"/>
            </w:tcBorders>
            <w:shd w:val="clear" w:color="000000" w:fill="FFFFFF"/>
            <w:noWrap/>
            <w:vAlign w:val="center"/>
          </w:tcPr>
          <w:p w14:paraId="575C7E55" w14:textId="644C6A1E" w:rsidR="00AB5ACC" w:rsidRPr="00CF0A9C" w:rsidRDefault="00AB5ACC" w:rsidP="002B7D0E">
            <w:pPr>
              <w:jc w:val="center"/>
              <w:rPr>
                <w:rFonts w:asciiTheme="majorBidi" w:hAnsiTheme="majorBidi" w:cstheme="majorBidi"/>
                <w:lang w:val="en-US"/>
              </w:rPr>
            </w:pPr>
            <w:r w:rsidRPr="00CF0A9C">
              <w:rPr>
                <w:rFonts w:asciiTheme="majorBidi" w:hAnsiTheme="majorBidi" w:cstheme="majorBidi"/>
                <w:lang w:val="en-US"/>
              </w:rPr>
              <w:t>Increase/ Transfer</w:t>
            </w:r>
          </w:p>
        </w:tc>
        <w:tc>
          <w:tcPr>
            <w:tcW w:w="284" w:type="dxa"/>
            <w:tcBorders>
              <w:left w:val="nil"/>
              <w:bottom w:val="nil"/>
              <w:right w:val="nil"/>
            </w:tcBorders>
            <w:shd w:val="clear" w:color="000000" w:fill="FFFFFF"/>
            <w:noWrap/>
            <w:vAlign w:val="bottom"/>
          </w:tcPr>
          <w:p w14:paraId="126779DE" w14:textId="77777777" w:rsidR="00AB5ACC" w:rsidRPr="00CF0A9C" w:rsidRDefault="00AB5ACC" w:rsidP="002B7D0E">
            <w:pPr>
              <w:rPr>
                <w:rFonts w:asciiTheme="majorBidi" w:hAnsiTheme="majorBidi" w:cstheme="majorBidi"/>
                <w:lang w:val="en-US"/>
              </w:rPr>
            </w:pPr>
          </w:p>
        </w:tc>
        <w:tc>
          <w:tcPr>
            <w:tcW w:w="1178" w:type="dxa"/>
            <w:tcBorders>
              <w:left w:val="nil"/>
              <w:bottom w:val="single" w:sz="4" w:space="0" w:color="auto"/>
              <w:right w:val="nil"/>
            </w:tcBorders>
            <w:shd w:val="clear" w:color="000000" w:fill="FFFFFF"/>
            <w:vAlign w:val="center"/>
          </w:tcPr>
          <w:p w14:paraId="7A89D804" w14:textId="77777777" w:rsidR="005540A0" w:rsidRPr="00CF0A9C" w:rsidRDefault="005540A0" w:rsidP="005540A0">
            <w:pPr>
              <w:jc w:val="center"/>
              <w:rPr>
                <w:rFonts w:asciiTheme="majorBidi" w:hAnsiTheme="majorBidi" w:cstheme="majorBidi"/>
                <w:color w:val="000000"/>
                <w:lang w:val="en-US"/>
              </w:rPr>
            </w:pPr>
            <w:r w:rsidRPr="00CF0A9C">
              <w:rPr>
                <w:rFonts w:asciiTheme="majorBidi" w:hAnsiTheme="majorBidi" w:cstheme="majorBidi"/>
                <w:color w:val="000000"/>
                <w:lang w:val="en-US"/>
              </w:rPr>
              <w:t>Disposal/</w:t>
            </w:r>
          </w:p>
          <w:p w14:paraId="26BAFE36" w14:textId="1530FCC1" w:rsidR="00AB5ACC" w:rsidRPr="00CF0A9C" w:rsidRDefault="005540A0" w:rsidP="005540A0">
            <w:pPr>
              <w:jc w:val="center"/>
              <w:rPr>
                <w:rFonts w:asciiTheme="majorBidi" w:hAnsiTheme="majorBidi" w:cstheme="majorBidi"/>
                <w:color w:val="000000"/>
                <w:lang w:val="en-US"/>
              </w:rPr>
            </w:pPr>
            <w:r w:rsidRPr="00CF0A9C">
              <w:rPr>
                <w:rFonts w:asciiTheme="majorBidi" w:hAnsiTheme="majorBidi" w:cstheme="majorBidi"/>
                <w:color w:val="000000"/>
                <w:lang w:val="en-US"/>
              </w:rPr>
              <w:t>Transfer</w:t>
            </w:r>
          </w:p>
        </w:tc>
        <w:tc>
          <w:tcPr>
            <w:tcW w:w="236" w:type="dxa"/>
            <w:vMerge/>
            <w:tcBorders>
              <w:left w:val="nil"/>
              <w:right w:val="nil"/>
            </w:tcBorders>
            <w:shd w:val="clear" w:color="000000" w:fill="FFFFFF"/>
          </w:tcPr>
          <w:p w14:paraId="6EB718CF" w14:textId="77777777" w:rsidR="00AB5ACC" w:rsidRPr="00CF0A9C" w:rsidRDefault="00AB5ACC" w:rsidP="002B7D0E">
            <w:pPr>
              <w:jc w:val="center"/>
              <w:rPr>
                <w:rFonts w:asciiTheme="majorBidi" w:hAnsiTheme="majorBidi" w:cstheme="majorBidi"/>
                <w:color w:val="000000"/>
                <w:lang w:val="en-US"/>
              </w:rPr>
            </w:pPr>
          </w:p>
        </w:tc>
        <w:tc>
          <w:tcPr>
            <w:tcW w:w="1488" w:type="dxa"/>
            <w:vMerge/>
            <w:tcBorders>
              <w:left w:val="nil"/>
              <w:bottom w:val="single" w:sz="4" w:space="0" w:color="auto"/>
              <w:right w:val="nil"/>
            </w:tcBorders>
            <w:shd w:val="clear" w:color="000000" w:fill="FFFFFF"/>
            <w:noWrap/>
            <w:vAlign w:val="bottom"/>
          </w:tcPr>
          <w:p w14:paraId="013FAA13" w14:textId="77777777" w:rsidR="00AB5ACC" w:rsidRPr="00CF0A9C" w:rsidRDefault="00AB5ACC" w:rsidP="002B7D0E">
            <w:pPr>
              <w:jc w:val="center"/>
              <w:rPr>
                <w:rFonts w:asciiTheme="majorBidi" w:hAnsiTheme="majorBidi" w:cstheme="majorBidi"/>
                <w:color w:val="000000"/>
                <w:lang w:val="en-US"/>
              </w:rPr>
            </w:pPr>
          </w:p>
        </w:tc>
      </w:tr>
      <w:tr w:rsidR="00B66721" w:rsidRPr="00E8172D" w14:paraId="54BFA539" w14:textId="77777777" w:rsidTr="00892273">
        <w:trPr>
          <w:trHeight w:val="374"/>
        </w:trPr>
        <w:tc>
          <w:tcPr>
            <w:tcW w:w="3150" w:type="dxa"/>
            <w:tcBorders>
              <w:top w:val="nil"/>
              <w:left w:val="nil"/>
              <w:bottom w:val="nil"/>
              <w:right w:val="nil"/>
            </w:tcBorders>
            <w:shd w:val="clear" w:color="000000" w:fill="FFFFFF"/>
            <w:noWrap/>
            <w:vAlign w:val="bottom"/>
            <w:hideMark/>
          </w:tcPr>
          <w:p w14:paraId="0F0736D7" w14:textId="77777777" w:rsidR="00B66721" w:rsidRPr="00CF0A9C" w:rsidRDefault="00B66721" w:rsidP="00B31ED2">
            <w:pPr>
              <w:rPr>
                <w:rFonts w:asciiTheme="majorBidi" w:hAnsiTheme="majorBidi" w:cstheme="majorBidi"/>
                <w:b/>
                <w:bCs/>
                <w:color w:val="000000"/>
                <w:lang w:val="en-US"/>
              </w:rPr>
            </w:pPr>
            <w:r w:rsidRPr="00CF0A9C">
              <w:rPr>
                <w:rFonts w:asciiTheme="majorBidi" w:hAnsiTheme="majorBidi" w:cstheme="majorBidi"/>
                <w:b/>
                <w:bCs/>
                <w:color w:val="000000"/>
                <w:lang w:val="en-US"/>
              </w:rPr>
              <w:t xml:space="preserve">Cost </w:t>
            </w:r>
          </w:p>
        </w:tc>
        <w:tc>
          <w:tcPr>
            <w:tcW w:w="255" w:type="dxa"/>
            <w:tcBorders>
              <w:top w:val="nil"/>
              <w:left w:val="nil"/>
              <w:bottom w:val="nil"/>
              <w:right w:val="nil"/>
            </w:tcBorders>
            <w:shd w:val="clear" w:color="000000" w:fill="FFFFFF"/>
            <w:noWrap/>
            <w:vAlign w:val="bottom"/>
            <w:hideMark/>
          </w:tcPr>
          <w:p w14:paraId="22CFA203" w14:textId="77777777" w:rsidR="00B66721" w:rsidRPr="00E8172D" w:rsidRDefault="00B66721" w:rsidP="001520DE">
            <w:pPr>
              <w:jc w:val="right"/>
              <w:rPr>
                <w:rFonts w:asciiTheme="majorBidi" w:hAnsiTheme="majorBidi" w:cstheme="majorBidi"/>
                <w:cs/>
                <w:lang w:val="en-US"/>
              </w:rPr>
            </w:pPr>
            <w:r w:rsidRPr="00CF0A9C">
              <w:rPr>
                <w:rFonts w:asciiTheme="majorBidi" w:hAnsiTheme="majorBidi" w:cstheme="majorBidi"/>
                <w:lang w:val="en-US"/>
              </w:rPr>
              <w:t> </w:t>
            </w:r>
          </w:p>
        </w:tc>
        <w:tc>
          <w:tcPr>
            <w:tcW w:w="1338" w:type="dxa"/>
            <w:tcBorders>
              <w:top w:val="nil"/>
              <w:left w:val="nil"/>
              <w:bottom w:val="nil"/>
              <w:right w:val="nil"/>
            </w:tcBorders>
            <w:shd w:val="clear" w:color="000000" w:fill="FFFFFF"/>
            <w:noWrap/>
            <w:vAlign w:val="bottom"/>
            <w:hideMark/>
          </w:tcPr>
          <w:p w14:paraId="128700A5" w14:textId="77777777" w:rsidR="00B66721" w:rsidRPr="00E8172D" w:rsidRDefault="00B66721" w:rsidP="001520DE">
            <w:pPr>
              <w:jc w:val="right"/>
              <w:rPr>
                <w:rFonts w:asciiTheme="majorBidi" w:hAnsiTheme="majorBidi" w:cstheme="majorBidi"/>
                <w:cs/>
                <w:lang w:val="en-US"/>
              </w:rPr>
            </w:pPr>
            <w:r w:rsidRPr="00CF0A9C">
              <w:rPr>
                <w:rFonts w:asciiTheme="majorBidi" w:hAnsiTheme="majorBidi" w:cstheme="majorBidi"/>
                <w:lang w:val="en-US"/>
              </w:rPr>
              <w:t> </w:t>
            </w:r>
          </w:p>
        </w:tc>
        <w:tc>
          <w:tcPr>
            <w:tcW w:w="255" w:type="dxa"/>
            <w:tcBorders>
              <w:top w:val="nil"/>
              <w:left w:val="nil"/>
              <w:bottom w:val="nil"/>
              <w:right w:val="nil"/>
            </w:tcBorders>
            <w:shd w:val="clear" w:color="000000" w:fill="FFFFFF"/>
            <w:noWrap/>
            <w:vAlign w:val="bottom"/>
            <w:hideMark/>
          </w:tcPr>
          <w:p w14:paraId="60306C37" w14:textId="77777777" w:rsidR="00B66721" w:rsidRPr="00E8172D" w:rsidRDefault="00B66721" w:rsidP="001520DE">
            <w:pPr>
              <w:jc w:val="right"/>
              <w:rPr>
                <w:rFonts w:asciiTheme="majorBidi" w:hAnsiTheme="majorBidi" w:cstheme="majorBidi"/>
                <w:cs/>
                <w:lang w:val="en-US"/>
              </w:rPr>
            </w:pPr>
            <w:r w:rsidRPr="00CF0A9C">
              <w:rPr>
                <w:rFonts w:asciiTheme="majorBidi" w:hAnsiTheme="majorBidi" w:cstheme="majorBidi"/>
                <w:lang w:val="en-US"/>
              </w:rPr>
              <w:t> </w:t>
            </w:r>
          </w:p>
        </w:tc>
        <w:tc>
          <w:tcPr>
            <w:tcW w:w="1176" w:type="dxa"/>
            <w:tcBorders>
              <w:top w:val="nil"/>
              <w:left w:val="nil"/>
              <w:bottom w:val="nil"/>
              <w:right w:val="nil"/>
            </w:tcBorders>
            <w:shd w:val="clear" w:color="000000" w:fill="FFFFFF"/>
            <w:noWrap/>
            <w:vAlign w:val="bottom"/>
            <w:hideMark/>
          </w:tcPr>
          <w:p w14:paraId="3CB4759D" w14:textId="77777777" w:rsidR="00B66721" w:rsidRPr="00E8172D" w:rsidRDefault="00B66721" w:rsidP="001520DE">
            <w:pPr>
              <w:jc w:val="right"/>
              <w:rPr>
                <w:rFonts w:asciiTheme="majorBidi" w:hAnsiTheme="majorBidi" w:cstheme="majorBidi"/>
                <w:cs/>
                <w:lang w:val="en-US"/>
              </w:rPr>
            </w:pPr>
            <w:r w:rsidRPr="00CF0A9C">
              <w:rPr>
                <w:rFonts w:asciiTheme="majorBidi" w:hAnsiTheme="majorBidi" w:cstheme="majorBidi"/>
                <w:lang w:val="en-US"/>
              </w:rPr>
              <w:t> </w:t>
            </w:r>
          </w:p>
        </w:tc>
        <w:tc>
          <w:tcPr>
            <w:tcW w:w="284" w:type="dxa"/>
            <w:tcBorders>
              <w:top w:val="nil"/>
              <w:left w:val="nil"/>
              <w:bottom w:val="nil"/>
              <w:right w:val="nil"/>
            </w:tcBorders>
            <w:shd w:val="clear" w:color="000000" w:fill="FFFFFF"/>
            <w:noWrap/>
            <w:vAlign w:val="bottom"/>
            <w:hideMark/>
          </w:tcPr>
          <w:p w14:paraId="7210D6A2" w14:textId="77777777" w:rsidR="00B66721" w:rsidRPr="00CF0A9C" w:rsidRDefault="00B66721" w:rsidP="001520DE">
            <w:pPr>
              <w:jc w:val="right"/>
              <w:rPr>
                <w:rFonts w:asciiTheme="majorBidi" w:hAnsiTheme="majorBidi" w:cstheme="majorBidi"/>
                <w:cs/>
              </w:rPr>
            </w:pPr>
            <w:r w:rsidRPr="00CF0A9C">
              <w:rPr>
                <w:rFonts w:asciiTheme="majorBidi" w:hAnsiTheme="majorBidi" w:cstheme="majorBidi"/>
                <w:lang w:val="en-US"/>
              </w:rPr>
              <w:t> </w:t>
            </w:r>
          </w:p>
        </w:tc>
        <w:tc>
          <w:tcPr>
            <w:tcW w:w="1178" w:type="dxa"/>
            <w:tcBorders>
              <w:top w:val="nil"/>
              <w:left w:val="nil"/>
              <w:bottom w:val="nil"/>
              <w:right w:val="nil"/>
            </w:tcBorders>
            <w:shd w:val="clear" w:color="000000" w:fill="FFFFFF"/>
          </w:tcPr>
          <w:p w14:paraId="0B06F373" w14:textId="77777777" w:rsidR="00B66721" w:rsidRPr="00CF0A9C" w:rsidRDefault="00B66721" w:rsidP="001520DE">
            <w:pPr>
              <w:jc w:val="right"/>
              <w:rPr>
                <w:rFonts w:asciiTheme="majorBidi" w:hAnsiTheme="majorBidi" w:cstheme="majorBidi"/>
                <w:cs/>
              </w:rPr>
            </w:pPr>
          </w:p>
        </w:tc>
        <w:tc>
          <w:tcPr>
            <w:tcW w:w="236" w:type="dxa"/>
            <w:tcBorders>
              <w:top w:val="nil"/>
              <w:left w:val="nil"/>
              <w:bottom w:val="nil"/>
              <w:right w:val="nil"/>
            </w:tcBorders>
            <w:shd w:val="clear" w:color="000000" w:fill="FFFFFF"/>
          </w:tcPr>
          <w:p w14:paraId="24B63A27" w14:textId="77777777" w:rsidR="00B66721" w:rsidRPr="00E8172D" w:rsidRDefault="00B66721" w:rsidP="001520DE">
            <w:pPr>
              <w:jc w:val="right"/>
              <w:rPr>
                <w:rFonts w:asciiTheme="majorBidi" w:hAnsiTheme="majorBidi" w:cstheme="majorBidi"/>
                <w:cs/>
                <w:lang w:val="en-US"/>
              </w:rPr>
            </w:pPr>
          </w:p>
        </w:tc>
        <w:tc>
          <w:tcPr>
            <w:tcW w:w="1488" w:type="dxa"/>
            <w:tcBorders>
              <w:top w:val="nil"/>
              <w:left w:val="nil"/>
              <w:bottom w:val="nil"/>
              <w:right w:val="nil"/>
            </w:tcBorders>
            <w:shd w:val="clear" w:color="000000" w:fill="FFFFFF"/>
            <w:noWrap/>
            <w:vAlign w:val="bottom"/>
            <w:hideMark/>
          </w:tcPr>
          <w:p w14:paraId="7DE1A68F" w14:textId="77777777" w:rsidR="00B66721" w:rsidRPr="00CF0A9C" w:rsidRDefault="00B66721" w:rsidP="001520DE">
            <w:pPr>
              <w:jc w:val="right"/>
              <w:rPr>
                <w:rFonts w:asciiTheme="majorBidi" w:hAnsiTheme="majorBidi" w:cstheme="majorBidi"/>
                <w:cs/>
              </w:rPr>
            </w:pPr>
            <w:r w:rsidRPr="00CF0A9C">
              <w:rPr>
                <w:rFonts w:asciiTheme="majorBidi" w:hAnsiTheme="majorBidi" w:cstheme="majorBidi"/>
                <w:lang w:val="en-US"/>
              </w:rPr>
              <w:t> </w:t>
            </w:r>
          </w:p>
        </w:tc>
      </w:tr>
      <w:tr w:rsidR="00D833CB" w:rsidRPr="00E8172D" w14:paraId="7F83E46D" w14:textId="77777777" w:rsidTr="00D833CB">
        <w:trPr>
          <w:trHeight w:val="374"/>
        </w:trPr>
        <w:tc>
          <w:tcPr>
            <w:tcW w:w="3150" w:type="dxa"/>
            <w:tcBorders>
              <w:top w:val="nil"/>
              <w:left w:val="nil"/>
              <w:bottom w:val="nil"/>
              <w:right w:val="nil"/>
            </w:tcBorders>
            <w:shd w:val="clear" w:color="000000" w:fill="FFFFFF"/>
            <w:vAlign w:val="bottom"/>
            <w:hideMark/>
          </w:tcPr>
          <w:p w14:paraId="57325D7D" w14:textId="77777777" w:rsidR="00D833CB" w:rsidRPr="00CF0A9C" w:rsidRDefault="00D833CB" w:rsidP="00D833CB">
            <w:pPr>
              <w:rPr>
                <w:rFonts w:asciiTheme="majorBidi" w:hAnsiTheme="majorBidi" w:cstheme="majorBidi"/>
                <w:color w:val="000000"/>
                <w:lang w:val="en-US"/>
              </w:rPr>
            </w:pPr>
            <w:r w:rsidRPr="00CF0A9C">
              <w:rPr>
                <w:rFonts w:asciiTheme="majorBidi" w:hAnsiTheme="majorBidi" w:cstheme="majorBidi"/>
                <w:color w:val="000000"/>
                <w:lang w:val="en-US"/>
              </w:rPr>
              <w:t>Devices outside the fiber optic network</w:t>
            </w:r>
          </w:p>
        </w:tc>
        <w:tc>
          <w:tcPr>
            <w:tcW w:w="255" w:type="dxa"/>
            <w:tcBorders>
              <w:top w:val="nil"/>
              <w:left w:val="nil"/>
              <w:bottom w:val="nil"/>
              <w:right w:val="nil"/>
            </w:tcBorders>
            <w:shd w:val="clear" w:color="000000" w:fill="FFFFFF"/>
            <w:noWrap/>
            <w:vAlign w:val="bottom"/>
            <w:hideMark/>
          </w:tcPr>
          <w:p w14:paraId="42395FD3" w14:textId="77777777" w:rsidR="00D833CB" w:rsidRPr="00E8172D" w:rsidRDefault="00D833CB" w:rsidP="00D833CB">
            <w:pPr>
              <w:jc w:val="right"/>
              <w:rPr>
                <w:rFonts w:asciiTheme="majorBidi" w:hAnsiTheme="majorBidi" w:cstheme="majorBidi"/>
                <w:cs/>
                <w:lang w:val="en-US"/>
              </w:rPr>
            </w:pPr>
          </w:p>
        </w:tc>
        <w:tc>
          <w:tcPr>
            <w:tcW w:w="1338" w:type="dxa"/>
            <w:shd w:val="clear" w:color="auto" w:fill="auto"/>
            <w:noWrap/>
            <w:vAlign w:val="bottom"/>
          </w:tcPr>
          <w:p w14:paraId="2E1DEC35" w14:textId="4345C09D" w:rsidR="00D833CB" w:rsidRPr="00CF0A9C" w:rsidRDefault="00D833CB" w:rsidP="00D833CB">
            <w:pPr>
              <w:jc w:val="right"/>
              <w:rPr>
                <w:rFonts w:asciiTheme="majorBidi" w:hAnsiTheme="majorBidi" w:cstheme="majorBidi"/>
                <w:color w:val="000000"/>
                <w:cs/>
              </w:rPr>
            </w:pPr>
            <w:r w:rsidRPr="00CF0A9C">
              <w:rPr>
                <w:rFonts w:asciiTheme="majorBidi" w:hAnsiTheme="majorBidi" w:cstheme="majorBidi"/>
                <w:color w:val="000000"/>
                <w:lang w:val="en-US"/>
              </w:rPr>
              <w:t>581,205</w:t>
            </w:r>
          </w:p>
        </w:tc>
        <w:tc>
          <w:tcPr>
            <w:tcW w:w="255" w:type="dxa"/>
            <w:shd w:val="clear" w:color="auto" w:fill="auto"/>
            <w:noWrap/>
            <w:vAlign w:val="bottom"/>
          </w:tcPr>
          <w:p w14:paraId="4CFB7CD4" w14:textId="77777777" w:rsidR="00D833CB" w:rsidRPr="00E8172D" w:rsidRDefault="00D833CB" w:rsidP="00D833CB">
            <w:pPr>
              <w:jc w:val="right"/>
              <w:rPr>
                <w:rFonts w:asciiTheme="majorBidi" w:hAnsiTheme="majorBidi" w:cstheme="majorBidi"/>
                <w:color w:val="000000"/>
                <w:cs/>
                <w:lang w:val="en-US"/>
              </w:rPr>
            </w:pPr>
          </w:p>
        </w:tc>
        <w:tc>
          <w:tcPr>
            <w:tcW w:w="1176" w:type="dxa"/>
            <w:shd w:val="clear" w:color="auto" w:fill="auto"/>
            <w:noWrap/>
            <w:vAlign w:val="bottom"/>
          </w:tcPr>
          <w:p w14:paraId="66F0A71B" w14:textId="0863F2C6" w:rsidR="00D833CB" w:rsidRPr="00CF0A9C" w:rsidRDefault="00D833CB" w:rsidP="00D833CB">
            <w:pPr>
              <w:jc w:val="right"/>
              <w:rPr>
                <w:rFonts w:asciiTheme="majorBidi" w:hAnsiTheme="majorBidi" w:cstheme="majorBidi"/>
                <w:color w:val="000000"/>
                <w:cs/>
              </w:rPr>
            </w:pPr>
            <w:r w:rsidRPr="0000298A">
              <w:rPr>
                <w:rFonts w:asciiTheme="majorBidi" w:hAnsiTheme="majorBidi"/>
                <w:color w:val="000000"/>
                <w:lang w:val="en-US"/>
              </w:rPr>
              <w:t>6,874</w:t>
            </w:r>
          </w:p>
        </w:tc>
        <w:tc>
          <w:tcPr>
            <w:tcW w:w="284" w:type="dxa"/>
            <w:shd w:val="clear" w:color="auto" w:fill="auto"/>
            <w:noWrap/>
            <w:vAlign w:val="bottom"/>
          </w:tcPr>
          <w:p w14:paraId="3947ABB3" w14:textId="77777777" w:rsidR="00D833CB" w:rsidRPr="00E8172D" w:rsidRDefault="00D833CB" w:rsidP="00D833CB">
            <w:pPr>
              <w:jc w:val="right"/>
              <w:rPr>
                <w:rFonts w:asciiTheme="majorBidi" w:hAnsiTheme="majorBidi" w:cstheme="majorBidi"/>
                <w:color w:val="000000"/>
                <w:cs/>
                <w:lang w:val="en-US"/>
              </w:rPr>
            </w:pPr>
          </w:p>
        </w:tc>
        <w:tc>
          <w:tcPr>
            <w:tcW w:w="1178" w:type="dxa"/>
            <w:shd w:val="clear" w:color="auto" w:fill="auto"/>
            <w:vAlign w:val="bottom"/>
          </w:tcPr>
          <w:p w14:paraId="0D92B34B" w14:textId="023DCCC8" w:rsidR="00D833CB" w:rsidRPr="00CF0A9C" w:rsidRDefault="00D833CB" w:rsidP="00D833CB">
            <w:pPr>
              <w:jc w:val="right"/>
              <w:rPr>
                <w:rFonts w:asciiTheme="majorBidi" w:hAnsiTheme="majorBidi" w:cstheme="majorBidi"/>
                <w:color w:val="000000"/>
                <w:cs/>
              </w:rPr>
            </w:pPr>
            <w:r w:rsidRPr="0000298A">
              <w:rPr>
                <w:rFonts w:asciiTheme="majorBidi" w:hAnsiTheme="majorBidi"/>
                <w:color w:val="000000"/>
                <w:lang w:val="en-US"/>
              </w:rPr>
              <w:t xml:space="preserve">-   </w:t>
            </w:r>
          </w:p>
        </w:tc>
        <w:tc>
          <w:tcPr>
            <w:tcW w:w="236" w:type="dxa"/>
            <w:shd w:val="clear" w:color="auto" w:fill="auto"/>
            <w:vAlign w:val="bottom"/>
          </w:tcPr>
          <w:p w14:paraId="4FF4FFBD" w14:textId="77777777" w:rsidR="00D833CB" w:rsidRPr="00E8172D" w:rsidRDefault="00D833CB" w:rsidP="00D833CB">
            <w:pPr>
              <w:jc w:val="right"/>
              <w:rPr>
                <w:rFonts w:asciiTheme="majorBidi" w:hAnsiTheme="majorBidi" w:cstheme="majorBidi"/>
                <w:color w:val="000000"/>
                <w:cs/>
                <w:lang w:val="en-US"/>
              </w:rPr>
            </w:pPr>
          </w:p>
        </w:tc>
        <w:tc>
          <w:tcPr>
            <w:tcW w:w="1488" w:type="dxa"/>
            <w:shd w:val="clear" w:color="auto" w:fill="auto"/>
            <w:noWrap/>
            <w:vAlign w:val="bottom"/>
          </w:tcPr>
          <w:p w14:paraId="0503D80C" w14:textId="2564FA42" w:rsidR="00D833CB" w:rsidRPr="00CF0A9C" w:rsidRDefault="00D833CB" w:rsidP="00D833CB">
            <w:pPr>
              <w:jc w:val="right"/>
              <w:rPr>
                <w:rFonts w:asciiTheme="majorBidi" w:hAnsiTheme="majorBidi" w:cstheme="majorBidi"/>
                <w:color w:val="000000"/>
                <w:cs/>
              </w:rPr>
            </w:pPr>
            <w:r w:rsidRPr="0000298A">
              <w:rPr>
                <w:rFonts w:asciiTheme="majorBidi" w:hAnsiTheme="majorBidi"/>
                <w:color w:val="000000"/>
                <w:lang w:val="en-US"/>
              </w:rPr>
              <w:t>588,079</w:t>
            </w:r>
          </w:p>
        </w:tc>
      </w:tr>
      <w:tr w:rsidR="00D833CB" w:rsidRPr="00E8172D" w14:paraId="0CE48A7D" w14:textId="77777777" w:rsidTr="00D833CB">
        <w:trPr>
          <w:trHeight w:val="374"/>
        </w:trPr>
        <w:tc>
          <w:tcPr>
            <w:tcW w:w="3150" w:type="dxa"/>
            <w:tcBorders>
              <w:top w:val="nil"/>
              <w:left w:val="nil"/>
              <w:bottom w:val="nil"/>
              <w:right w:val="nil"/>
            </w:tcBorders>
            <w:shd w:val="clear" w:color="000000" w:fill="FFFFFF"/>
            <w:vAlign w:val="bottom"/>
            <w:hideMark/>
          </w:tcPr>
          <w:p w14:paraId="01DF1FEA" w14:textId="77777777" w:rsidR="00D833CB" w:rsidRPr="00CF0A9C" w:rsidRDefault="00D833CB" w:rsidP="00D833CB">
            <w:pPr>
              <w:rPr>
                <w:rFonts w:asciiTheme="majorBidi" w:hAnsiTheme="majorBidi" w:cstheme="majorBidi"/>
                <w:color w:val="000000"/>
                <w:lang w:val="en-US"/>
              </w:rPr>
            </w:pPr>
            <w:r w:rsidRPr="00CF0A9C">
              <w:rPr>
                <w:rFonts w:asciiTheme="majorBidi" w:hAnsiTheme="majorBidi" w:cstheme="majorBidi"/>
                <w:color w:val="000000"/>
                <w:lang w:val="en-US"/>
              </w:rPr>
              <w:t>Fiber optic network equipment</w:t>
            </w:r>
          </w:p>
        </w:tc>
        <w:tc>
          <w:tcPr>
            <w:tcW w:w="255" w:type="dxa"/>
            <w:tcBorders>
              <w:top w:val="nil"/>
              <w:left w:val="nil"/>
              <w:bottom w:val="nil"/>
              <w:right w:val="nil"/>
            </w:tcBorders>
            <w:shd w:val="clear" w:color="000000" w:fill="FFFFFF"/>
            <w:noWrap/>
            <w:vAlign w:val="bottom"/>
            <w:hideMark/>
          </w:tcPr>
          <w:p w14:paraId="67D8004A" w14:textId="77777777" w:rsidR="00D833CB" w:rsidRPr="00E8172D" w:rsidRDefault="00D833CB" w:rsidP="00D833CB">
            <w:pPr>
              <w:jc w:val="right"/>
              <w:rPr>
                <w:rFonts w:asciiTheme="majorBidi" w:hAnsiTheme="majorBidi" w:cstheme="majorBidi"/>
                <w:cs/>
                <w:lang w:val="en-US"/>
              </w:rPr>
            </w:pPr>
          </w:p>
        </w:tc>
        <w:tc>
          <w:tcPr>
            <w:tcW w:w="1338" w:type="dxa"/>
            <w:tcBorders>
              <w:bottom w:val="single" w:sz="4" w:space="0" w:color="auto"/>
            </w:tcBorders>
            <w:shd w:val="clear" w:color="auto" w:fill="auto"/>
            <w:noWrap/>
            <w:vAlign w:val="bottom"/>
          </w:tcPr>
          <w:p w14:paraId="648FFE22" w14:textId="708A67A1" w:rsidR="00D833CB" w:rsidRPr="00CF0A9C" w:rsidRDefault="00D833CB" w:rsidP="00D833CB">
            <w:pPr>
              <w:jc w:val="right"/>
              <w:rPr>
                <w:rFonts w:asciiTheme="majorBidi" w:hAnsiTheme="majorBidi" w:cstheme="majorBidi"/>
                <w:color w:val="000000"/>
                <w:cs/>
              </w:rPr>
            </w:pPr>
            <w:r w:rsidRPr="00CF0A9C">
              <w:rPr>
                <w:rFonts w:asciiTheme="majorBidi" w:hAnsiTheme="majorBidi" w:cstheme="majorBidi"/>
                <w:color w:val="000000"/>
                <w:lang w:val="en-US"/>
              </w:rPr>
              <w:t>584,865</w:t>
            </w:r>
          </w:p>
        </w:tc>
        <w:tc>
          <w:tcPr>
            <w:tcW w:w="255" w:type="dxa"/>
            <w:shd w:val="clear" w:color="auto" w:fill="auto"/>
            <w:noWrap/>
            <w:vAlign w:val="bottom"/>
          </w:tcPr>
          <w:p w14:paraId="03155ABD" w14:textId="77777777" w:rsidR="00D833CB" w:rsidRPr="00E8172D" w:rsidRDefault="00D833CB" w:rsidP="00D833CB">
            <w:pPr>
              <w:jc w:val="right"/>
              <w:rPr>
                <w:rFonts w:asciiTheme="majorBidi" w:hAnsiTheme="majorBidi" w:cstheme="majorBidi"/>
                <w:color w:val="000000"/>
                <w:cs/>
                <w:lang w:val="en-US"/>
              </w:rPr>
            </w:pPr>
          </w:p>
        </w:tc>
        <w:tc>
          <w:tcPr>
            <w:tcW w:w="1176" w:type="dxa"/>
            <w:shd w:val="clear" w:color="auto" w:fill="auto"/>
            <w:noWrap/>
            <w:vAlign w:val="bottom"/>
          </w:tcPr>
          <w:p w14:paraId="6546A5DA" w14:textId="7D655038" w:rsidR="00D833CB" w:rsidRPr="00CF0A9C" w:rsidRDefault="00D833CB" w:rsidP="00D833CB">
            <w:pPr>
              <w:jc w:val="right"/>
              <w:rPr>
                <w:rFonts w:asciiTheme="majorBidi" w:hAnsiTheme="majorBidi" w:cstheme="majorBidi"/>
                <w:color w:val="000000"/>
                <w:cs/>
              </w:rPr>
            </w:pPr>
            <w:r w:rsidRPr="0000298A">
              <w:rPr>
                <w:rFonts w:asciiTheme="majorBidi" w:hAnsiTheme="majorBidi"/>
                <w:color w:val="000000"/>
                <w:lang w:val="en-US"/>
              </w:rPr>
              <w:t>105</w:t>
            </w:r>
          </w:p>
        </w:tc>
        <w:tc>
          <w:tcPr>
            <w:tcW w:w="284" w:type="dxa"/>
            <w:shd w:val="clear" w:color="auto" w:fill="auto"/>
            <w:noWrap/>
            <w:vAlign w:val="bottom"/>
          </w:tcPr>
          <w:p w14:paraId="625587F1" w14:textId="77777777" w:rsidR="00D833CB" w:rsidRPr="00E8172D" w:rsidRDefault="00D833CB" w:rsidP="00D833CB">
            <w:pPr>
              <w:jc w:val="right"/>
              <w:rPr>
                <w:rFonts w:asciiTheme="majorBidi" w:hAnsiTheme="majorBidi" w:cstheme="majorBidi"/>
                <w:color w:val="000000"/>
                <w:cs/>
                <w:lang w:val="en-US"/>
              </w:rPr>
            </w:pPr>
          </w:p>
        </w:tc>
        <w:tc>
          <w:tcPr>
            <w:tcW w:w="1178" w:type="dxa"/>
            <w:shd w:val="clear" w:color="auto" w:fill="auto"/>
            <w:vAlign w:val="bottom"/>
          </w:tcPr>
          <w:p w14:paraId="064D210A" w14:textId="17E5D4A6" w:rsidR="00D833CB" w:rsidRPr="00CF0A9C" w:rsidRDefault="00D833CB" w:rsidP="00D833CB">
            <w:pPr>
              <w:jc w:val="right"/>
              <w:rPr>
                <w:rFonts w:asciiTheme="majorBidi" w:hAnsiTheme="majorBidi" w:cstheme="majorBidi"/>
                <w:color w:val="000000"/>
                <w:cs/>
              </w:rPr>
            </w:pPr>
            <w:r w:rsidRPr="0000298A">
              <w:rPr>
                <w:rFonts w:asciiTheme="majorBidi" w:hAnsiTheme="majorBidi"/>
                <w:color w:val="000000"/>
                <w:lang w:val="en-US"/>
              </w:rPr>
              <w:t>(508)</w:t>
            </w:r>
          </w:p>
        </w:tc>
        <w:tc>
          <w:tcPr>
            <w:tcW w:w="236" w:type="dxa"/>
            <w:shd w:val="clear" w:color="auto" w:fill="auto"/>
            <w:vAlign w:val="bottom"/>
          </w:tcPr>
          <w:p w14:paraId="57F9331B" w14:textId="77777777" w:rsidR="00D833CB" w:rsidRPr="00E8172D" w:rsidRDefault="00D833CB" w:rsidP="00D833CB">
            <w:pPr>
              <w:jc w:val="right"/>
              <w:rPr>
                <w:rFonts w:asciiTheme="majorBidi" w:hAnsiTheme="majorBidi" w:cstheme="majorBidi"/>
                <w:color w:val="000000"/>
                <w:cs/>
                <w:lang w:val="en-US"/>
              </w:rPr>
            </w:pPr>
          </w:p>
        </w:tc>
        <w:tc>
          <w:tcPr>
            <w:tcW w:w="1488" w:type="dxa"/>
            <w:shd w:val="clear" w:color="auto" w:fill="auto"/>
            <w:noWrap/>
            <w:vAlign w:val="bottom"/>
          </w:tcPr>
          <w:p w14:paraId="0E2A6EAD" w14:textId="2DE1894C" w:rsidR="00D833CB" w:rsidRPr="00CF0A9C" w:rsidRDefault="00D833CB" w:rsidP="00D833CB">
            <w:pPr>
              <w:jc w:val="right"/>
              <w:rPr>
                <w:rFonts w:asciiTheme="majorBidi" w:hAnsiTheme="majorBidi" w:cstheme="majorBidi"/>
                <w:color w:val="000000"/>
                <w:cs/>
              </w:rPr>
            </w:pPr>
            <w:r w:rsidRPr="0000298A">
              <w:rPr>
                <w:rFonts w:asciiTheme="majorBidi" w:hAnsiTheme="majorBidi"/>
                <w:color w:val="000000"/>
                <w:lang w:val="en-US"/>
              </w:rPr>
              <w:t>584,462</w:t>
            </w:r>
          </w:p>
        </w:tc>
      </w:tr>
      <w:tr w:rsidR="00D833CB" w:rsidRPr="00E8172D" w14:paraId="443C9020" w14:textId="77777777" w:rsidTr="00D833CB">
        <w:trPr>
          <w:trHeight w:val="374"/>
        </w:trPr>
        <w:tc>
          <w:tcPr>
            <w:tcW w:w="3150" w:type="dxa"/>
            <w:tcBorders>
              <w:top w:val="nil"/>
              <w:left w:val="nil"/>
              <w:bottom w:val="nil"/>
              <w:right w:val="nil"/>
            </w:tcBorders>
            <w:shd w:val="clear" w:color="000000" w:fill="FFFFFF"/>
            <w:vAlign w:val="bottom"/>
            <w:hideMark/>
          </w:tcPr>
          <w:p w14:paraId="36A19442" w14:textId="77777777" w:rsidR="00D833CB" w:rsidRPr="00CF0A9C" w:rsidRDefault="00D833CB" w:rsidP="00D833CB">
            <w:pPr>
              <w:rPr>
                <w:rFonts w:asciiTheme="majorBidi" w:hAnsiTheme="majorBidi" w:cstheme="majorBidi"/>
                <w:color w:val="000000"/>
                <w:lang w:val="en-US"/>
              </w:rPr>
            </w:pPr>
            <w:r w:rsidRPr="00CF0A9C">
              <w:rPr>
                <w:rFonts w:asciiTheme="majorBidi" w:hAnsiTheme="majorBidi" w:cstheme="majorBidi"/>
                <w:color w:val="000000"/>
                <w:lang w:val="en-US"/>
              </w:rPr>
              <w:t>Total cost</w:t>
            </w:r>
          </w:p>
        </w:tc>
        <w:tc>
          <w:tcPr>
            <w:tcW w:w="255" w:type="dxa"/>
            <w:tcBorders>
              <w:top w:val="nil"/>
              <w:left w:val="nil"/>
              <w:bottom w:val="nil"/>
              <w:right w:val="nil"/>
            </w:tcBorders>
            <w:shd w:val="clear" w:color="auto" w:fill="auto"/>
            <w:noWrap/>
            <w:vAlign w:val="bottom"/>
            <w:hideMark/>
          </w:tcPr>
          <w:p w14:paraId="6FC18050" w14:textId="77777777" w:rsidR="00D833CB" w:rsidRPr="00E8172D" w:rsidRDefault="00D833CB" w:rsidP="00D833CB">
            <w:pPr>
              <w:jc w:val="right"/>
              <w:rPr>
                <w:rFonts w:asciiTheme="majorBidi" w:hAnsiTheme="majorBidi" w:cstheme="majorBidi"/>
                <w:cs/>
                <w:lang w:val="en-US"/>
              </w:rPr>
            </w:pPr>
          </w:p>
        </w:tc>
        <w:tc>
          <w:tcPr>
            <w:tcW w:w="1338" w:type="dxa"/>
            <w:tcBorders>
              <w:top w:val="single" w:sz="4" w:space="0" w:color="auto"/>
              <w:bottom w:val="single" w:sz="4" w:space="0" w:color="auto"/>
            </w:tcBorders>
            <w:shd w:val="clear" w:color="auto" w:fill="auto"/>
            <w:noWrap/>
            <w:vAlign w:val="bottom"/>
          </w:tcPr>
          <w:p w14:paraId="6D64832F" w14:textId="59964B09" w:rsidR="00D833CB" w:rsidRPr="005F1A68" w:rsidRDefault="00D833CB" w:rsidP="00D833CB">
            <w:pPr>
              <w:jc w:val="right"/>
              <w:rPr>
                <w:rFonts w:asciiTheme="majorBidi" w:hAnsiTheme="majorBidi"/>
                <w:color w:val="000000"/>
                <w:cs/>
                <w:lang w:val="en-US"/>
              </w:rPr>
            </w:pPr>
            <w:r w:rsidRPr="005F1A68">
              <w:rPr>
                <w:rFonts w:asciiTheme="majorBidi" w:hAnsiTheme="majorBidi"/>
                <w:color w:val="000000"/>
                <w:lang w:val="en-US"/>
              </w:rPr>
              <w:t>1,166,070</w:t>
            </w:r>
          </w:p>
        </w:tc>
        <w:tc>
          <w:tcPr>
            <w:tcW w:w="255" w:type="dxa"/>
            <w:shd w:val="clear" w:color="auto" w:fill="auto"/>
            <w:noWrap/>
            <w:vAlign w:val="bottom"/>
          </w:tcPr>
          <w:p w14:paraId="4409814F" w14:textId="77777777" w:rsidR="00D833CB" w:rsidRPr="00E8172D" w:rsidRDefault="00D833CB" w:rsidP="00D833CB">
            <w:pPr>
              <w:jc w:val="right"/>
              <w:rPr>
                <w:rFonts w:asciiTheme="majorBidi" w:hAnsiTheme="majorBidi"/>
                <w:color w:val="000000"/>
                <w:cs/>
                <w:lang w:val="en-US"/>
              </w:rPr>
            </w:pPr>
          </w:p>
        </w:tc>
        <w:tc>
          <w:tcPr>
            <w:tcW w:w="1176" w:type="dxa"/>
            <w:tcBorders>
              <w:top w:val="single" w:sz="4" w:space="0" w:color="auto"/>
            </w:tcBorders>
            <w:shd w:val="clear" w:color="auto" w:fill="auto"/>
            <w:noWrap/>
            <w:vAlign w:val="bottom"/>
          </w:tcPr>
          <w:p w14:paraId="3BB28872" w14:textId="32C380B0" w:rsidR="00D833CB" w:rsidRPr="005F1A68" w:rsidRDefault="00D833CB" w:rsidP="00D833CB">
            <w:pPr>
              <w:jc w:val="right"/>
              <w:rPr>
                <w:rFonts w:asciiTheme="majorBidi" w:hAnsiTheme="majorBidi"/>
                <w:color w:val="000000"/>
                <w:cs/>
                <w:lang w:val="en-US"/>
              </w:rPr>
            </w:pPr>
            <w:r w:rsidRPr="0000298A">
              <w:rPr>
                <w:rFonts w:asciiTheme="majorBidi" w:hAnsiTheme="majorBidi"/>
                <w:color w:val="000000"/>
                <w:lang w:val="en-US"/>
              </w:rPr>
              <w:t>6,979</w:t>
            </w:r>
          </w:p>
        </w:tc>
        <w:tc>
          <w:tcPr>
            <w:tcW w:w="284" w:type="dxa"/>
            <w:shd w:val="clear" w:color="auto" w:fill="auto"/>
            <w:noWrap/>
            <w:vAlign w:val="bottom"/>
          </w:tcPr>
          <w:p w14:paraId="4B294199" w14:textId="77777777" w:rsidR="00D833CB" w:rsidRPr="00E8172D" w:rsidRDefault="00D833CB" w:rsidP="00D833CB">
            <w:pPr>
              <w:jc w:val="right"/>
              <w:rPr>
                <w:rFonts w:asciiTheme="majorBidi" w:hAnsiTheme="majorBidi"/>
                <w:color w:val="000000"/>
                <w:cs/>
                <w:lang w:val="en-US"/>
              </w:rPr>
            </w:pPr>
          </w:p>
        </w:tc>
        <w:tc>
          <w:tcPr>
            <w:tcW w:w="1178" w:type="dxa"/>
            <w:tcBorders>
              <w:top w:val="single" w:sz="4" w:space="0" w:color="auto"/>
            </w:tcBorders>
            <w:shd w:val="clear" w:color="auto" w:fill="auto"/>
            <w:vAlign w:val="bottom"/>
          </w:tcPr>
          <w:p w14:paraId="08C66FAA" w14:textId="671B9C6D" w:rsidR="00D833CB" w:rsidRPr="005F1A68" w:rsidRDefault="00D833CB" w:rsidP="00D833CB">
            <w:pPr>
              <w:jc w:val="right"/>
              <w:rPr>
                <w:rFonts w:asciiTheme="majorBidi" w:hAnsiTheme="majorBidi"/>
                <w:color w:val="000000"/>
                <w:cs/>
                <w:lang w:val="en-US"/>
              </w:rPr>
            </w:pPr>
            <w:r w:rsidRPr="0000298A">
              <w:rPr>
                <w:rFonts w:asciiTheme="majorBidi" w:hAnsiTheme="majorBidi"/>
                <w:color w:val="000000"/>
                <w:lang w:val="en-US"/>
              </w:rPr>
              <w:t>(508)</w:t>
            </w:r>
          </w:p>
        </w:tc>
        <w:tc>
          <w:tcPr>
            <w:tcW w:w="236" w:type="dxa"/>
            <w:shd w:val="clear" w:color="auto" w:fill="auto"/>
            <w:vAlign w:val="bottom"/>
          </w:tcPr>
          <w:p w14:paraId="3FB68182" w14:textId="77777777" w:rsidR="00D833CB" w:rsidRPr="00E8172D" w:rsidRDefault="00D833CB" w:rsidP="00D833CB">
            <w:pPr>
              <w:jc w:val="right"/>
              <w:rPr>
                <w:rFonts w:asciiTheme="majorBidi" w:hAnsiTheme="majorBidi"/>
                <w:color w:val="000000"/>
                <w:cs/>
                <w:lang w:val="en-US"/>
              </w:rPr>
            </w:pPr>
          </w:p>
        </w:tc>
        <w:tc>
          <w:tcPr>
            <w:tcW w:w="1488" w:type="dxa"/>
            <w:tcBorders>
              <w:top w:val="single" w:sz="4" w:space="0" w:color="auto"/>
            </w:tcBorders>
            <w:shd w:val="clear" w:color="auto" w:fill="auto"/>
            <w:noWrap/>
            <w:vAlign w:val="bottom"/>
          </w:tcPr>
          <w:p w14:paraId="57932D45" w14:textId="405D01D9" w:rsidR="00D833CB" w:rsidRPr="005F1A68" w:rsidRDefault="00D833CB" w:rsidP="00D833CB">
            <w:pPr>
              <w:jc w:val="right"/>
              <w:rPr>
                <w:rFonts w:asciiTheme="majorBidi" w:hAnsiTheme="majorBidi"/>
                <w:color w:val="000000"/>
                <w:cs/>
                <w:lang w:val="en-US"/>
              </w:rPr>
            </w:pPr>
            <w:r w:rsidRPr="0000298A">
              <w:rPr>
                <w:rFonts w:asciiTheme="majorBidi" w:hAnsiTheme="majorBidi"/>
                <w:color w:val="000000"/>
                <w:lang w:val="en-US"/>
              </w:rPr>
              <w:t>1,172,541</w:t>
            </w:r>
          </w:p>
        </w:tc>
      </w:tr>
      <w:tr w:rsidR="00D833CB" w:rsidRPr="00E8172D" w14:paraId="2E0B5865" w14:textId="77777777" w:rsidTr="00D833CB">
        <w:trPr>
          <w:trHeight w:val="374"/>
        </w:trPr>
        <w:tc>
          <w:tcPr>
            <w:tcW w:w="3150" w:type="dxa"/>
            <w:tcBorders>
              <w:top w:val="nil"/>
              <w:left w:val="nil"/>
              <w:bottom w:val="nil"/>
              <w:right w:val="nil"/>
            </w:tcBorders>
            <w:shd w:val="clear" w:color="000000" w:fill="FFFFFF"/>
            <w:vAlign w:val="bottom"/>
            <w:hideMark/>
          </w:tcPr>
          <w:p w14:paraId="6271F038" w14:textId="60542C4A" w:rsidR="00D833CB" w:rsidRPr="00CF0A9C" w:rsidRDefault="00D833CB" w:rsidP="00D833CB">
            <w:pPr>
              <w:rPr>
                <w:rFonts w:asciiTheme="majorBidi" w:hAnsiTheme="majorBidi" w:cstheme="majorBidi"/>
                <w:b/>
                <w:bCs/>
                <w:color w:val="000000"/>
                <w:lang w:val="en-US"/>
              </w:rPr>
            </w:pPr>
            <w:r w:rsidRPr="00CF0A9C">
              <w:rPr>
                <w:rFonts w:asciiTheme="majorBidi" w:hAnsiTheme="majorBidi" w:cstheme="majorBidi"/>
                <w:b/>
                <w:bCs/>
                <w:color w:val="000000"/>
                <w:lang w:val="en-US"/>
              </w:rPr>
              <w:t>Accumulated depreciation</w:t>
            </w:r>
          </w:p>
        </w:tc>
        <w:tc>
          <w:tcPr>
            <w:tcW w:w="255" w:type="dxa"/>
            <w:tcBorders>
              <w:top w:val="nil"/>
              <w:left w:val="nil"/>
              <w:bottom w:val="nil"/>
              <w:right w:val="nil"/>
            </w:tcBorders>
            <w:shd w:val="clear" w:color="000000" w:fill="FFFFFF"/>
            <w:noWrap/>
            <w:vAlign w:val="bottom"/>
            <w:hideMark/>
          </w:tcPr>
          <w:p w14:paraId="481970F4" w14:textId="77777777" w:rsidR="00D833CB" w:rsidRPr="00CF0A9C" w:rsidRDefault="00D833CB" w:rsidP="00D833CB">
            <w:pPr>
              <w:jc w:val="right"/>
              <w:rPr>
                <w:rFonts w:asciiTheme="majorBidi" w:hAnsiTheme="majorBidi" w:cstheme="majorBidi"/>
                <w:cs/>
              </w:rPr>
            </w:pPr>
          </w:p>
        </w:tc>
        <w:tc>
          <w:tcPr>
            <w:tcW w:w="1338" w:type="dxa"/>
            <w:tcBorders>
              <w:top w:val="single" w:sz="4" w:space="0" w:color="auto"/>
              <w:left w:val="nil"/>
              <w:bottom w:val="nil"/>
              <w:right w:val="nil"/>
            </w:tcBorders>
            <w:shd w:val="clear" w:color="auto" w:fill="auto"/>
            <w:noWrap/>
            <w:vAlign w:val="bottom"/>
          </w:tcPr>
          <w:p w14:paraId="130F2DF7" w14:textId="77777777" w:rsidR="00D833CB" w:rsidRPr="00CF0A9C" w:rsidRDefault="00D833CB" w:rsidP="00D833CB">
            <w:pPr>
              <w:jc w:val="right"/>
              <w:rPr>
                <w:rFonts w:asciiTheme="majorBidi" w:hAnsiTheme="majorBidi" w:cstheme="majorBidi"/>
                <w:color w:val="000000"/>
                <w:cs/>
              </w:rPr>
            </w:pPr>
          </w:p>
        </w:tc>
        <w:tc>
          <w:tcPr>
            <w:tcW w:w="255" w:type="dxa"/>
            <w:tcBorders>
              <w:left w:val="nil"/>
              <w:bottom w:val="nil"/>
              <w:right w:val="nil"/>
            </w:tcBorders>
            <w:shd w:val="clear" w:color="auto" w:fill="auto"/>
            <w:noWrap/>
            <w:vAlign w:val="bottom"/>
          </w:tcPr>
          <w:p w14:paraId="486310BB" w14:textId="77777777" w:rsidR="00D833CB" w:rsidRPr="00CF0A9C" w:rsidRDefault="00D833CB" w:rsidP="00D833CB">
            <w:pPr>
              <w:jc w:val="right"/>
              <w:rPr>
                <w:rFonts w:asciiTheme="majorBidi" w:hAnsiTheme="majorBidi" w:cstheme="majorBidi"/>
                <w:color w:val="000000"/>
                <w:cs/>
              </w:rPr>
            </w:pPr>
          </w:p>
        </w:tc>
        <w:tc>
          <w:tcPr>
            <w:tcW w:w="1176" w:type="dxa"/>
            <w:tcBorders>
              <w:top w:val="single" w:sz="4" w:space="0" w:color="auto"/>
              <w:left w:val="nil"/>
              <w:bottom w:val="nil"/>
              <w:right w:val="nil"/>
            </w:tcBorders>
            <w:shd w:val="clear" w:color="auto" w:fill="auto"/>
            <w:noWrap/>
            <w:vAlign w:val="bottom"/>
          </w:tcPr>
          <w:p w14:paraId="1B85B206" w14:textId="77777777" w:rsidR="00D833CB" w:rsidRPr="00CF0A9C" w:rsidRDefault="00D833CB" w:rsidP="00D833CB">
            <w:pPr>
              <w:jc w:val="right"/>
              <w:rPr>
                <w:rFonts w:asciiTheme="majorBidi" w:hAnsiTheme="majorBidi" w:cstheme="majorBidi"/>
                <w:color w:val="000000"/>
                <w:cs/>
              </w:rPr>
            </w:pPr>
          </w:p>
        </w:tc>
        <w:tc>
          <w:tcPr>
            <w:tcW w:w="284" w:type="dxa"/>
            <w:tcBorders>
              <w:left w:val="nil"/>
              <w:bottom w:val="nil"/>
              <w:right w:val="nil"/>
            </w:tcBorders>
            <w:shd w:val="clear" w:color="auto" w:fill="auto"/>
            <w:noWrap/>
            <w:vAlign w:val="bottom"/>
          </w:tcPr>
          <w:p w14:paraId="730B4CB8" w14:textId="77777777" w:rsidR="00D833CB" w:rsidRPr="00CF0A9C" w:rsidRDefault="00D833CB" w:rsidP="00D833CB">
            <w:pPr>
              <w:jc w:val="right"/>
              <w:rPr>
                <w:rFonts w:asciiTheme="majorBidi" w:hAnsiTheme="majorBidi" w:cstheme="majorBidi"/>
                <w:color w:val="000000"/>
                <w:cs/>
              </w:rPr>
            </w:pPr>
          </w:p>
        </w:tc>
        <w:tc>
          <w:tcPr>
            <w:tcW w:w="1178" w:type="dxa"/>
            <w:tcBorders>
              <w:top w:val="single" w:sz="4" w:space="0" w:color="auto"/>
              <w:left w:val="nil"/>
              <w:bottom w:val="nil"/>
              <w:right w:val="nil"/>
            </w:tcBorders>
            <w:shd w:val="clear" w:color="auto" w:fill="auto"/>
            <w:vAlign w:val="bottom"/>
          </w:tcPr>
          <w:p w14:paraId="138B260F" w14:textId="77777777" w:rsidR="00D833CB" w:rsidRPr="00CF0A9C" w:rsidRDefault="00D833CB" w:rsidP="00D833CB">
            <w:pPr>
              <w:jc w:val="right"/>
              <w:rPr>
                <w:rFonts w:asciiTheme="majorBidi" w:hAnsiTheme="majorBidi" w:cstheme="majorBidi"/>
                <w:color w:val="000000"/>
                <w:cs/>
              </w:rPr>
            </w:pPr>
          </w:p>
        </w:tc>
        <w:tc>
          <w:tcPr>
            <w:tcW w:w="236" w:type="dxa"/>
            <w:tcBorders>
              <w:left w:val="nil"/>
              <w:bottom w:val="nil"/>
              <w:right w:val="nil"/>
            </w:tcBorders>
            <w:shd w:val="clear" w:color="auto" w:fill="auto"/>
            <w:vAlign w:val="bottom"/>
          </w:tcPr>
          <w:p w14:paraId="5C3FC0A0" w14:textId="77777777" w:rsidR="00D833CB" w:rsidRPr="00CF0A9C" w:rsidRDefault="00D833CB" w:rsidP="00D833CB">
            <w:pPr>
              <w:jc w:val="right"/>
              <w:rPr>
                <w:rFonts w:asciiTheme="majorBidi" w:hAnsiTheme="majorBidi" w:cstheme="majorBidi"/>
                <w:color w:val="000000"/>
                <w:cs/>
              </w:rPr>
            </w:pPr>
          </w:p>
        </w:tc>
        <w:tc>
          <w:tcPr>
            <w:tcW w:w="1488" w:type="dxa"/>
            <w:tcBorders>
              <w:top w:val="single" w:sz="4" w:space="0" w:color="auto"/>
              <w:left w:val="nil"/>
              <w:bottom w:val="nil"/>
              <w:right w:val="nil"/>
            </w:tcBorders>
            <w:shd w:val="clear" w:color="auto" w:fill="auto"/>
            <w:noWrap/>
            <w:vAlign w:val="bottom"/>
          </w:tcPr>
          <w:p w14:paraId="14CD964A" w14:textId="77777777" w:rsidR="00D833CB" w:rsidRPr="00CF0A9C" w:rsidRDefault="00D833CB" w:rsidP="00D833CB">
            <w:pPr>
              <w:jc w:val="right"/>
              <w:rPr>
                <w:rFonts w:asciiTheme="majorBidi" w:hAnsiTheme="majorBidi" w:cstheme="majorBidi"/>
                <w:color w:val="000000"/>
                <w:cs/>
              </w:rPr>
            </w:pPr>
          </w:p>
        </w:tc>
      </w:tr>
      <w:tr w:rsidR="00D833CB" w:rsidRPr="00E8172D" w14:paraId="747FB3E2" w14:textId="77777777" w:rsidTr="00D833CB">
        <w:trPr>
          <w:trHeight w:val="374"/>
        </w:trPr>
        <w:tc>
          <w:tcPr>
            <w:tcW w:w="3150" w:type="dxa"/>
            <w:tcBorders>
              <w:top w:val="nil"/>
              <w:left w:val="nil"/>
              <w:bottom w:val="nil"/>
              <w:right w:val="nil"/>
            </w:tcBorders>
            <w:shd w:val="clear" w:color="000000" w:fill="FFFFFF"/>
            <w:vAlign w:val="bottom"/>
            <w:hideMark/>
          </w:tcPr>
          <w:p w14:paraId="044AE76C" w14:textId="77777777" w:rsidR="00D833CB" w:rsidRPr="00CF0A9C" w:rsidRDefault="00D833CB" w:rsidP="00D833CB">
            <w:pPr>
              <w:rPr>
                <w:rFonts w:asciiTheme="majorBidi" w:hAnsiTheme="majorBidi" w:cstheme="majorBidi"/>
                <w:color w:val="000000"/>
                <w:lang w:val="en-US"/>
              </w:rPr>
            </w:pPr>
            <w:r w:rsidRPr="00CF0A9C">
              <w:rPr>
                <w:rFonts w:asciiTheme="majorBidi" w:hAnsiTheme="majorBidi" w:cstheme="majorBidi"/>
                <w:color w:val="000000"/>
                <w:lang w:val="en-US"/>
              </w:rPr>
              <w:t>Devices outside the fiber optic network</w:t>
            </w:r>
          </w:p>
        </w:tc>
        <w:tc>
          <w:tcPr>
            <w:tcW w:w="255" w:type="dxa"/>
            <w:tcBorders>
              <w:top w:val="nil"/>
              <w:left w:val="nil"/>
              <w:right w:val="nil"/>
            </w:tcBorders>
            <w:shd w:val="clear" w:color="000000" w:fill="FFFFFF"/>
            <w:noWrap/>
            <w:vAlign w:val="bottom"/>
            <w:hideMark/>
          </w:tcPr>
          <w:p w14:paraId="489CCDB6" w14:textId="77777777" w:rsidR="00D833CB" w:rsidRPr="00E8172D" w:rsidRDefault="00D833CB" w:rsidP="00D833CB">
            <w:pPr>
              <w:jc w:val="right"/>
              <w:rPr>
                <w:rFonts w:asciiTheme="majorBidi" w:hAnsiTheme="majorBidi" w:cstheme="majorBidi"/>
                <w:cs/>
                <w:lang w:val="en-US"/>
              </w:rPr>
            </w:pPr>
          </w:p>
        </w:tc>
        <w:tc>
          <w:tcPr>
            <w:tcW w:w="1338" w:type="dxa"/>
            <w:shd w:val="clear" w:color="auto" w:fill="auto"/>
            <w:noWrap/>
            <w:vAlign w:val="bottom"/>
          </w:tcPr>
          <w:p w14:paraId="428C90CA" w14:textId="623A4FA3" w:rsidR="00D833CB" w:rsidRPr="00CF0A9C" w:rsidRDefault="00D833CB" w:rsidP="00D833CB">
            <w:pPr>
              <w:jc w:val="right"/>
              <w:rPr>
                <w:rFonts w:asciiTheme="majorBidi" w:hAnsiTheme="majorBidi" w:cstheme="majorBidi"/>
                <w:color w:val="000000"/>
                <w:cs/>
              </w:rPr>
            </w:pPr>
            <w:r w:rsidRPr="00CF0A9C">
              <w:rPr>
                <w:rFonts w:asciiTheme="majorBidi" w:hAnsiTheme="majorBidi" w:cstheme="majorBidi"/>
                <w:color w:val="000000"/>
                <w:lang w:val="en-US"/>
              </w:rPr>
              <w:t>(131,734)</w:t>
            </w:r>
          </w:p>
        </w:tc>
        <w:tc>
          <w:tcPr>
            <w:tcW w:w="255" w:type="dxa"/>
            <w:shd w:val="clear" w:color="auto" w:fill="auto"/>
            <w:noWrap/>
            <w:vAlign w:val="bottom"/>
          </w:tcPr>
          <w:p w14:paraId="259B6EC6" w14:textId="77777777" w:rsidR="00D833CB" w:rsidRPr="00E8172D" w:rsidRDefault="00D833CB" w:rsidP="00D833CB">
            <w:pPr>
              <w:jc w:val="right"/>
              <w:rPr>
                <w:rFonts w:asciiTheme="majorBidi" w:hAnsiTheme="majorBidi" w:cstheme="majorBidi"/>
                <w:color w:val="000000"/>
                <w:cs/>
                <w:lang w:val="en-US"/>
              </w:rPr>
            </w:pPr>
          </w:p>
        </w:tc>
        <w:tc>
          <w:tcPr>
            <w:tcW w:w="1176" w:type="dxa"/>
            <w:shd w:val="clear" w:color="auto" w:fill="auto"/>
            <w:noWrap/>
            <w:vAlign w:val="bottom"/>
          </w:tcPr>
          <w:p w14:paraId="56F57027" w14:textId="13D173CE" w:rsidR="00D833CB" w:rsidRPr="00CF0A9C" w:rsidRDefault="006B3246" w:rsidP="00D833CB">
            <w:pPr>
              <w:jc w:val="right"/>
              <w:rPr>
                <w:rFonts w:asciiTheme="majorBidi" w:hAnsiTheme="majorBidi" w:cstheme="majorBidi"/>
                <w:color w:val="000000"/>
                <w:cs/>
              </w:rPr>
            </w:pPr>
            <w:r>
              <w:rPr>
                <w:rFonts w:asciiTheme="majorBidi" w:hAnsiTheme="majorBidi"/>
                <w:lang w:val="en-US"/>
              </w:rPr>
              <w:t>(5,179</w:t>
            </w:r>
            <w:r w:rsidR="00D833CB" w:rsidRPr="0000298A">
              <w:rPr>
                <w:rFonts w:asciiTheme="majorBidi" w:hAnsiTheme="majorBidi"/>
                <w:lang w:val="en-US"/>
              </w:rPr>
              <w:t>)</w:t>
            </w:r>
          </w:p>
        </w:tc>
        <w:tc>
          <w:tcPr>
            <w:tcW w:w="284" w:type="dxa"/>
            <w:shd w:val="clear" w:color="auto" w:fill="auto"/>
            <w:noWrap/>
            <w:vAlign w:val="bottom"/>
          </w:tcPr>
          <w:p w14:paraId="20DC7A49" w14:textId="77777777" w:rsidR="00D833CB" w:rsidRPr="00E8172D" w:rsidRDefault="00D833CB" w:rsidP="00D833CB">
            <w:pPr>
              <w:jc w:val="right"/>
              <w:rPr>
                <w:rFonts w:asciiTheme="majorBidi" w:hAnsiTheme="majorBidi" w:cstheme="majorBidi"/>
                <w:color w:val="000000"/>
                <w:cs/>
                <w:lang w:val="en-US"/>
              </w:rPr>
            </w:pPr>
          </w:p>
        </w:tc>
        <w:tc>
          <w:tcPr>
            <w:tcW w:w="1178" w:type="dxa"/>
            <w:shd w:val="clear" w:color="auto" w:fill="auto"/>
            <w:vAlign w:val="bottom"/>
          </w:tcPr>
          <w:p w14:paraId="454C0E7F" w14:textId="33928AAB" w:rsidR="00D833CB" w:rsidRPr="00CF0A9C" w:rsidRDefault="00D833CB" w:rsidP="00D833CB">
            <w:pPr>
              <w:jc w:val="right"/>
              <w:rPr>
                <w:rFonts w:asciiTheme="majorBidi" w:hAnsiTheme="majorBidi" w:cstheme="majorBidi"/>
                <w:color w:val="000000"/>
                <w:cs/>
              </w:rPr>
            </w:pPr>
            <w:r w:rsidRPr="003F7A6A">
              <w:rPr>
                <w:rFonts w:asciiTheme="majorBidi" w:hAnsiTheme="majorBidi" w:cstheme="majorBidi"/>
                <w:lang w:val="en-US"/>
              </w:rPr>
              <w:t>-</w:t>
            </w:r>
          </w:p>
        </w:tc>
        <w:tc>
          <w:tcPr>
            <w:tcW w:w="236" w:type="dxa"/>
            <w:shd w:val="clear" w:color="auto" w:fill="auto"/>
            <w:vAlign w:val="bottom"/>
          </w:tcPr>
          <w:p w14:paraId="11D4FF06" w14:textId="77777777" w:rsidR="00D833CB" w:rsidRPr="00E8172D" w:rsidRDefault="00D833CB" w:rsidP="00D833CB">
            <w:pPr>
              <w:jc w:val="right"/>
              <w:rPr>
                <w:rFonts w:asciiTheme="majorBidi" w:hAnsiTheme="majorBidi" w:cstheme="majorBidi"/>
                <w:color w:val="000000"/>
                <w:cs/>
                <w:lang w:val="en-US"/>
              </w:rPr>
            </w:pPr>
          </w:p>
        </w:tc>
        <w:tc>
          <w:tcPr>
            <w:tcW w:w="1488" w:type="dxa"/>
            <w:shd w:val="clear" w:color="auto" w:fill="auto"/>
            <w:noWrap/>
            <w:vAlign w:val="bottom"/>
          </w:tcPr>
          <w:p w14:paraId="33483756" w14:textId="5F397650" w:rsidR="00D833CB" w:rsidRPr="00CF0A9C" w:rsidRDefault="006B3246" w:rsidP="00D833CB">
            <w:pPr>
              <w:jc w:val="right"/>
              <w:rPr>
                <w:rFonts w:asciiTheme="majorBidi" w:hAnsiTheme="majorBidi" w:cstheme="majorBidi"/>
                <w:color w:val="000000"/>
                <w:cs/>
              </w:rPr>
            </w:pPr>
            <w:r>
              <w:rPr>
                <w:rFonts w:asciiTheme="majorBidi" w:hAnsiTheme="majorBidi"/>
                <w:lang w:val="en-US"/>
              </w:rPr>
              <w:t>(136,913</w:t>
            </w:r>
            <w:r w:rsidR="00D833CB" w:rsidRPr="0000298A">
              <w:rPr>
                <w:rFonts w:asciiTheme="majorBidi" w:hAnsiTheme="majorBidi"/>
                <w:lang w:val="en-US"/>
              </w:rPr>
              <w:t>)</w:t>
            </w:r>
          </w:p>
        </w:tc>
      </w:tr>
      <w:tr w:rsidR="00D833CB" w:rsidRPr="00E8172D" w14:paraId="4DB80DB3" w14:textId="77777777" w:rsidTr="00D833CB">
        <w:trPr>
          <w:trHeight w:val="374"/>
        </w:trPr>
        <w:tc>
          <w:tcPr>
            <w:tcW w:w="3150" w:type="dxa"/>
            <w:tcBorders>
              <w:top w:val="nil"/>
              <w:left w:val="nil"/>
              <w:bottom w:val="nil"/>
              <w:right w:val="nil"/>
            </w:tcBorders>
            <w:shd w:val="clear" w:color="000000" w:fill="FFFFFF"/>
            <w:vAlign w:val="bottom"/>
            <w:hideMark/>
          </w:tcPr>
          <w:p w14:paraId="6224D68B" w14:textId="77777777" w:rsidR="00D833CB" w:rsidRPr="00CF0A9C" w:rsidRDefault="00D833CB" w:rsidP="00D833CB">
            <w:pPr>
              <w:rPr>
                <w:rFonts w:asciiTheme="majorBidi" w:hAnsiTheme="majorBidi" w:cstheme="majorBidi"/>
                <w:color w:val="000000"/>
                <w:lang w:val="en-US"/>
              </w:rPr>
            </w:pPr>
            <w:r w:rsidRPr="00CF0A9C">
              <w:rPr>
                <w:rFonts w:asciiTheme="majorBidi" w:hAnsiTheme="majorBidi" w:cstheme="majorBidi"/>
                <w:color w:val="000000"/>
                <w:lang w:val="en-US"/>
              </w:rPr>
              <w:t>Fiber optic network equipment</w:t>
            </w:r>
          </w:p>
        </w:tc>
        <w:tc>
          <w:tcPr>
            <w:tcW w:w="255" w:type="dxa"/>
            <w:tcBorders>
              <w:top w:val="nil"/>
              <w:left w:val="nil"/>
              <w:right w:val="nil"/>
            </w:tcBorders>
            <w:shd w:val="clear" w:color="000000" w:fill="FFFFFF"/>
            <w:noWrap/>
            <w:vAlign w:val="bottom"/>
            <w:hideMark/>
          </w:tcPr>
          <w:p w14:paraId="3A476CA3" w14:textId="77777777" w:rsidR="00D833CB" w:rsidRPr="00E8172D" w:rsidRDefault="00D833CB" w:rsidP="00D833CB">
            <w:pPr>
              <w:jc w:val="right"/>
              <w:rPr>
                <w:rFonts w:asciiTheme="majorBidi" w:hAnsiTheme="majorBidi" w:cstheme="majorBidi"/>
                <w:cs/>
                <w:lang w:val="en-US"/>
              </w:rPr>
            </w:pPr>
          </w:p>
        </w:tc>
        <w:tc>
          <w:tcPr>
            <w:tcW w:w="1338" w:type="dxa"/>
            <w:shd w:val="clear" w:color="auto" w:fill="auto"/>
            <w:noWrap/>
            <w:vAlign w:val="bottom"/>
          </w:tcPr>
          <w:p w14:paraId="611F7065" w14:textId="3B1D22A7" w:rsidR="00D833CB" w:rsidRPr="00CF0A9C" w:rsidRDefault="00D833CB" w:rsidP="00D833CB">
            <w:pPr>
              <w:jc w:val="right"/>
              <w:rPr>
                <w:rFonts w:asciiTheme="majorBidi" w:hAnsiTheme="majorBidi" w:cstheme="majorBidi"/>
                <w:color w:val="000000"/>
                <w:cs/>
              </w:rPr>
            </w:pPr>
            <w:r w:rsidRPr="00CF0A9C">
              <w:rPr>
                <w:rFonts w:asciiTheme="majorBidi" w:hAnsiTheme="majorBidi" w:cstheme="majorBidi"/>
                <w:color w:val="000000"/>
                <w:lang w:val="en-US"/>
              </w:rPr>
              <w:t>(280,378)</w:t>
            </w:r>
          </w:p>
        </w:tc>
        <w:tc>
          <w:tcPr>
            <w:tcW w:w="255" w:type="dxa"/>
            <w:shd w:val="clear" w:color="auto" w:fill="auto"/>
            <w:noWrap/>
            <w:vAlign w:val="bottom"/>
          </w:tcPr>
          <w:p w14:paraId="0E27C1F7" w14:textId="77777777" w:rsidR="00D833CB" w:rsidRPr="00E8172D" w:rsidRDefault="00D833CB" w:rsidP="00D833CB">
            <w:pPr>
              <w:jc w:val="right"/>
              <w:rPr>
                <w:rFonts w:asciiTheme="majorBidi" w:hAnsiTheme="majorBidi" w:cstheme="majorBidi"/>
                <w:color w:val="000000"/>
                <w:cs/>
                <w:lang w:val="en-US"/>
              </w:rPr>
            </w:pPr>
          </w:p>
        </w:tc>
        <w:tc>
          <w:tcPr>
            <w:tcW w:w="1176" w:type="dxa"/>
            <w:tcBorders>
              <w:bottom w:val="single" w:sz="4" w:space="0" w:color="auto"/>
            </w:tcBorders>
            <w:shd w:val="clear" w:color="auto" w:fill="auto"/>
            <w:noWrap/>
            <w:vAlign w:val="bottom"/>
          </w:tcPr>
          <w:p w14:paraId="2648CA18" w14:textId="7262E7AB" w:rsidR="00D833CB" w:rsidRPr="00CF0A9C" w:rsidRDefault="006B3246" w:rsidP="00D833CB">
            <w:pPr>
              <w:jc w:val="right"/>
              <w:rPr>
                <w:rFonts w:asciiTheme="majorBidi" w:hAnsiTheme="majorBidi" w:cstheme="majorBidi"/>
                <w:color w:val="000000"/>
                <w:cs/>
              </w:rPr>
            </w:pPr>
            <w:r>
              <w:rPr>
                <w:rFonts w:asciiTheme="majorBidi" w:hAnsiTheme="majorBidi"/>
                <w:lang w:val="en-US"/>
              </w:rPr>
              <w:t>(49,260</w:t>
            </w:r>
            <w:r w:rsidR="00D833CB" w:rsidRPr="0000298A">
              <w:rPr>
                <w:rFonts w:asciiTheme="majorBidi" w:hAnsiTheme="majorBidi"/>
                <w:lang w:val="en-US"/>
              </w:rPr>
              <w:t>)</w:t>
            </w:r>
          </w:p>
        </w:tc>
        <w:tc>
          <w:tcPr>
            <w:tcW w:w="284" w:type="dxa"/>
            <w:shd w:val="clear" w:color="auto" w:fill="auto"/>
            <w:noWrap/>
            <w:vAlign w:val="bottom"/>
          </w:tcPr>
          <w:p w14:paraId="517DB862" w14:textId="77777777" w:rsidR="00D833CB" w:rsidRPr="00E8172D" w:rsidRDefault="00D833CB" w:rsidP="00D833CB">
            <w:pPr>
              <w:jc w:val="right"/>
              <w:rPr>
                <w:rFonts w:asciiTheme="majorBidi" w:hAnsiTheme="majorBidi" w:cstheme="majorBidi"/>
                <w:color w:val="000000"/>
                <w:cs/>
                <w:lang w:val="en-US"/>
              </w:rPr>
            </w:pPr>
          </w:p>
        </w:tc>
        <w:tc>
          <w:tcPr>
            <w:tcW w:w="1178" w:type="dxa"/>
            <w:tcBorders>
              <w:bottom w:val="single" w:sz="4" w:space="0" w:color="auto"/>
            </w:tcBorders>
            <w:shd w:val="clear" w:color="auto" w:fill="auto"/>
            <w:vAlign w:val="bottom"/>
          </w:tcPr>
          <w:p w14:paraId="5F17743F" w14:textId="17DE9645" w:rsidR="00D833CB" w:rsidRPr="00CF0A9C" w:rsidRDefault="00D833CB" w:rsidP="00D833CB">
            <w:pPr>
              <w:jc w:val="right"/>
              <w:rPr>
                <w:rFonts w:asciiTheme="majorBidi" w:hAnsiTheme="majorBidi" w:cstheme="majorBidi"/>
                <w:color w:val="000000"/>
                <w:cs/>
              </w:rPr>
            </w:pPr>
            <w:r w:rsidRPr="003F7A6A">
              <w:rPr>
                <w:rFonts w:asciiTheme="majorBidi" w:hAnsiTheme="majorBidi" w:cstheme="majorBidi"/>
                <w:lang w:val="en-US"/>
              </w:rPr>
              <w:t>397</w:t>
            </w:r>
          </w:p>
        </w:tc>
        <w:tc>
          <w:tcPr>
            <w:tcW w:w="236" w:type="dxa"/>
            <w:shd w:val="clear" w:color="auto" w:fill="auto"/>
            <w:vAlign w:val="bottom"/>
          </w:tcPr>
          <w:p w14:paraId="21D37D44" w14:textId="77777777" w:rsidR="00D833CB" w:rsidRPr="00E8172D" w:rsidRDefault="00D833CB" w:rsidP="00D833CB">
            <w:pPr>
              <w:jc w:val="right"/>
              <w:rPr>
                <w:rFonts w:asciiTheme="majorBidi" w:hAnsiTheme="majorBidi" w:cstheme="majorBidi"/>
                <w:color w:val="000000"/>
                <w:cs/>
                <w:lang w:val="en-US"/>
              </w:rPr>
            </w:pPr>
          </w:p>
        </w:tc>
        <w:tc>
          <w:tcPr>
            <w:tcW w:w="1488" w:type="dxa"/>
            <w:tcBorders>
              <w:bottom w:val="single" w:sz="4" w:space="0" w:color="auto"/>
            </w:tcBorders>
            <w:shd w:val="clear" w:color="auto" w:fill="auto"/>
            <w:noWrap/>
            <w:vAlign w:val="bottom"/>
          </w:tcPr>
          <w:p w14:paraId="49794E27" w14:textId="5DA4EE8B" w:rsidR="00D833CB" w:rsidRPr="00CF0A9C" w:rsidRDefault="006B3246" w:rsidP="00D833CB">
            <w:pPr>
              <w:jc w:val="right"/>
              <w:rPr>
                <w:rFonts w:asciiTheme="majorBidi" w:hAnsiTheme="majorBidi" w:cstheme="majorBidi"/>
                <w:color w:val="000000"/>
                <w:cs/>
              </w:rPr>
            </w:pPr>
            <w:r>
              <w:rPr>
                <w:rFonts w:asciiTheme="majorBidi" w:hAnsiTheme="majorBidi"/>
                <w:lang w:val="en-US"/>
              </w:rPr>
              <w:t>(329,241</w:t>
            </w:r>
            <w:r w:rsidR="00D833CB" w:rsidRPr="0000298A">
              <w:rPr>
                <w:rFonts w:asciiTheme="majorBidi" w:hAnsiTheme="majorBidi"/>
                <w:lang w:val="en-US"/>
              </w:rPr>
              <w:t>)</w:t>
            </w:r>
          </w:p>
        </w:tc>
      </w:tr>
      <w:tr w:rsidR="00D833CB" w:rsidRPr="00E8172D" w14:paraId="3F26E620" w14:textId="77777777" w:rsidTr="00D833CB">
        <w:trPr>
          <w:trHeight w:val="374"/>
        </w:trPr>
        <w:tc>
          <w:tcPr>
            <w:tcW w:w="3150" w:type="dxa"/>
            <w:tcBorders>
              <w:top w:val="nil"/>
              <w:left w:val="nil"/>
              <w:bottom w:val="nil"/>
              <w:right w:val="nil"/>
            </w:tcBorders>
            <w:shd w:val="clear" w:color="000000" w:fill="FFFFFF"/>
            <w:vAlign w:val="bottom"/>
            <w:hideMark/>
          </w:tcPr>
          <w:p w14:paraId="28F27C92" w14:textId="77777777" w:rsidR="00D833CB" w:rsidRPr="00CF0A9C" w:rsidRDefault="00D833CB" w:rsidP="00D833CB">
            <w:pPr>
              <w:rPr>
                <w:rFonts w:asciiTheme="majorBidi" w:hAnsiTheme="majorBidi" w:cstheme="majorBidi"/>
                <w:color w:val="000000"/>
                <w:lang w:val="en-US"/>
              </w:rPr>
            </w:pPr>
            <w:r w:rsidRPr="00CF0A9C">
              <w:rPr>
                <w:rFonts w:asciiTheme="majorBidi" w:hAnsiTheme="majorBidi" w:cstheme="majorBidi"/>
                <w:color w:val="000000"/>
                <w:lang w:val="en-US"/>
              </w:rPr>
              <w:t>Total accumulated depreciation</w:t>
            </w:r>
          </w:p>
        </w:tc>
        <w:tc>
          <w:tcPr>
            <w:tcW w:w="255" w:type="dxa"/>
            <w:tcBorders>
              <w:left w:val="nil"/>
              <w:bottom w:val="nil"/>
              <w:right w:val="nil"/>
            </w:tcBorders>
            <w:shd w:val="clear" w:color="000000" w:fill="FFFFFF"/>
            <w:noWrap/>
            <w:vAlign w:val="bottom"/>
            <w:hideMark/>
          </w:tcPr>
          <w:p w14:paraId="79A1C022" w14:textId="77777777" w:rsidR="00D833CB" w:rsidRPr="00E8172D" w:rsidRDefault="00D833CB" w:rsidP="00D833CB">
            <w:pPr>
              <w:jc w:val="right"/>
              <w:rPr>
                <w:rFonts w:asciiTheme="majorBidi" w:hAnsiTheme="majorBidi" w:cstheme="majorBidi"/>
                <w:cs/>
                <w:lang w:val="en-US"/>
              </w:rPr>
            </w:pPr>
          </w:p>
        </w:tc>
        <w:tc>
          <w:tcPr>
            <w:tcW w:w="1338" w:type="dxa"/>
            <w:tcBorders>
              <w:top w:val="single" w:sz="4" w:space="0" w:color="auto"/>
            </w:tcBorders>
            <w:shd w:val="clear" w:color="auto" w:fill="auto"/>
            <w:noWrap/>
            <w:vAlign w:val="bottom"/>
          </w:tcPr>
          <w:p w14:paraId="4D54C30D" w14:textId="3AF89C08" w:rsidR="00D833CB" w:rsidRPr="00CF0A9C" w:rsidRDefault="00D833CB" w:rsidP="00D833CB">
            <w:pPr>
              <w:jc w:val="right"/>
              <w:rPr>
                <w:rFonts w:asciiTheme="majorBidi" w:hAnsiTheme="majorBidi" w:cstheme="majorBidi"/>
                <w:color w:val="000000"/>
                <w:cs/>
              </w:rPr>
            </w:pPr>
            <w:r w:rsidRPr="00CF0A9C">
              <w:rPr>
                <w:rFonts w:asciiTheme="majorBidi" w:hAnsiTheme="majorBidi" w:cstheme="majorBidi"/>
                <w:color w:val="000000"/>
                <w:lang w:val="en-US"/>
              </w:rPr>
              <w:t>(412,112)</w:t>
            </w:r>
          </w:p>
        </w:tc>
        <w:tc>
          <w:tcPr>
            <w:tcW w:w="255" w:type="dxa"/>
            <w:shd w:val="clear" w:color="auto" w:fill="auto"/>
            <w:noWrap/>
            <w:vAlign w:val="bottom"/>
          </w:tcPr>
          <w:p w14:paraId="47CB9660" w14:textId="77777777" w:rsidR="00D833CB" w:rsidRPr="00E8172D" w:rsidRDefault="00D833CB" w:rsidP="00D833CB">
            <w:pPr>
              <w:jc w:val="right"/>
              <w:rPr>
                <w:rFonts w:asciiTheme="majorBidi" w:hAnsiTheme="majorBidi" w:cstheme="majorBidi"/>
                <w:color w:val="000000"/>
                <w:cs/>
                <w:lang w:val="en-US"/>
              </w:rPr>
            </w:pPr>
          </w:p>
        </w:tc>
        <w:tc>
          <w:tcPr>
            <w:tcW w:w="1176" w:type="dxa"/>
            <w:tcBorders>
              <w:top w:val="single" w:sz="4" w:space="0" w:color="auto"/>
              <w:bottom w:val="single" w:sz="4" w:space="0" w:color="auto"/>
            </w:tcBorders>
            <w:shd w:val="clear" w:color="auto" w:fill="auto"/>
            <w:noWrap/>
            <w:vAlign w:val="bottom"/>
          </w:tcPr>
          <w:p w14:paraId="6854B3BE" w14:textId="3B58E02F" w:rsidR="00D833CB" w:rsidRPr="00CF0A9C" w:rsidRDefault="00D833CB" w:rsidP="00D833CB">
            <w:pPr>
              <w:jc w:val="right"/>
              <w:rPr>
                <w:rFonts w:asciiTheme="majorBidi" w:hAnsiTheme="majorBidi" w:cstheme="majorBidi"/>
                <w:color w:val="000000"/>
                <w:cs/>
              </w:rPr>
            </w:pPr>
            <w:r w:rsidRPr="0000298A">
              <w:rPr>
                <w:rFonts w:asciiTheme="majorBidi" w:hAnsiTheme="majorBidi"/>
                <w:lang w:val="en-US"/>
              </w:rPr>
              <w:t>(54,439)</w:t>
            </w:r>
          </w:p>
        </w:tc>
        <w:tc>
          <w:tcPr>
            <w:tcW w:w="284" w:type="dxa"/>
            <w:shd w:val="clear" w:color="auto" w:fill="auto"/>
            <w:noWrap/>
            <w:vAlign w:val="bottom"/>
          </w:tcPr>
          <w:p w14:paraId="14807C2F" w14:textId="77777777" w:rsidR="00D833CB" w:rsidRPr="00E8172D" w:rsidRDefault="00D833CB" w:rsidP="00D833CB">
            <w:pPr>
              <w:jc w:val="right"/>
              <w:rPr>
                <w:rFonts w:asciiTheme="majorBidi" w:hAnsiTheme="majorBidi" w:cstheme="majorBidi"/>
                <w:color w:val="000000"/>
                <w:cs/>
                <w:lang w:val="en-US"/>
              </w:rPr>
            </w:pPr>
          </w:p>
        </w:tc>
        <w:tc>
          <w:tcPr>
            <w:tcW w:w="1178" w:type="dxa"/>
            <w:tcBorders>
              <w:top w:val="single" w:sz="4" w:space="0" w:color="auto"/>
              <w:bottom w:val="single" w:sz="4" w:space="0" w:color="auto"/>
            </w:tcBorders>
            <w:shd w:val="clear" w:color="auto" w:fill="auto"/>
            <w:vAlign w:val="bottom"/>
          </w:tcPr>
          <w:p w14:paraId="2028C9BA" w14:textId="513787DE" w:rsidR="00D833CB" w:rsidRPr="00CF0A9C" w:rsidRDefault="00D833CB" w:rsidP="00D833CB">
            <w:pPr>
              <w:jc w:val="right"/>
              <w:rPr>
                <w:rFonts w:asciiTheme="majorBidi" w:hAnsiTheme="majorBidi" w:cstheme="majorBidi"/>
                <w:color w:val="000000"/>
                <w:cs/>
              </w:rPr>
            </w:pPr>
            <w:r w:rsidRPr="003F7A6A">
              <w:rPr>
                <w:rFonts w:asciiTheme="majorBidi" w:hAnsiTheme="majorBidi" w:cstheme="majorBidi"/>
                <w:lang w:val="en-US"/>
              </w:rPr>
              <w:t>397</w:t>
            </w:r>
          </w:p>
        </w:tc>
        <w:tc>
          <w:tcPr>
            <w:tcW w:w="236" w:type="dxa"/>
            <w:shd w:val="clear" w:color="auto" w:fill="auto"/>
            <w:vAlign w:val="bottom"/>
          </w:tcPr>
          <w:p w14:paraId="57CFB651" w14:textId="77777777" w:rsidR="00D833CB" w:rsidRPr="00E8172D" w:rsidRDefault="00D833CB" w:rsidP="00D833CB">
            <w:pPr>
              <w:jc w:val="right"/>
              <w:rPr>
                <w:rFonts w:asciiTheme="majorBidi" w:hAnsiTheme="majorBidi" w:cstheme="majorBidi"/>
                <w:color w:val="000000"/>
                <w:cs/>
                <w:lang w:val="en-US"/>
              </w:rPr>
            </w:pPr>
          </w:p>
        </w:tc>
        <w:tc>
          <w:tcPr>
            <w:tcW w:w="1488" w:type="dxa"/>
            <w:tcBorders>
              <w:top w:val="single" w:sz="4" w:space="0" w:color="auto"/>
              <w:bottom w:val="single" w:sz="4" w:space="0" w:color="auto"/>
            </w:tcBorders>
            <w:shd w:val="clear" w:color="auto" w:fill="auto"/>
            <w:noWrap/>
            <w:vAlign w:val="bottom"/>
          </w:tcPr>
          <w:p w14:paraId="569221C8" w14:textId="37E48054" w:rsidR="00D833CB" w:rsidRPr="00CF0A9C" w:rsidRDefault="00D833CB" w:rsidP="00D833CB">
            <w:pPr>
              <w:jc w:val="right"/>
              <w:rPr>
                <w:rFonts w:asciiTheme="majorBidi" w:hAnsiTheme="majorBidi" w:cstheme="majorBidi"/>
                <w:color w:val="000000"/>
                <w:cs/>
              </w:rPr>
            </w:pPr>
            <w:r w:rsidRPr="0000298A">
              <w:rPr>
                <w:rFonts w:asciiTheme="majorBidi" w:hAnsiTheme="majorBidi"/>
                <w:lang w:val="en-US"/>
              </w:rPr>
              <w:t>(466,154)</w:t>
            </w:r>
          </w:p>
        </w:tc>
      </w:tr>
      <w:tr w:rsidR="00D833CB" w:rsidRPr="00E8172D" w14:paraId="70A663B0" w14:textId="77777777" w:rsidTr="00D833CB">
        <w:trPr>
          <w:trHeight w:val="374"/>
        </w:trPr>
        <w:tc>
          <w:tcPr>
            <w:tcW w:w="3150" w:type="dxa"/>
            <w:tcBorders>
              <w:top w:val="nil"/>
              <w:left w:val="nil"/>
              <w:bottom w:val="nil"/>
              <w:right w:val="nil"/>
            </w:tcBorders>
            <w:shd w:val="clear" w:color="000000" w:fill="FFFFFF"/>
            <w:vAlign w:val="bottom"/>
          </w:tcPr>
          <w:p w14:paraId="018ED4AB" w14:textId="03177CDB" w:rsidR="00D833CB" w:rsidRPr="00CF0A9C" w:rsidRDefault="00D833CB" w:rsidP="00D833CB">
            <w:pPr>
              <w:rPr>
                <w:rFonts w:asciiTheme="majorBidi" w:hAnsiTheme="majorBidi" w:cstheme="majorBidi"/>
                <w:b/>
                <w:bCs/>
                <w:color w:val="000000"/>
                <w:lang w:val="en-US"/>
              </w:rPr>
            </w:pPr>
            <w:r w:rsidRPr="00CF0A9C">
              <w:rPr>
                <w:rFonts w:asciiTheme="majorBidi" w:hAnsiTheme="majorBidi" w:cstheme="majorBidi"/>
                <w:b/>
                <w:bCs/>
                <w:color w:val="000000"/>
                <w:lang w:val="en-US"/>
              </w:rPr>
              <w:t>Impairment</w:t>
            </w:r>
          </w:p>
        </w:tc>
        <w:tc>
          <w:tcPr>
            <w:tcW w:w="255" w:type="dxa"/>
            <w:tcBorders>
              <w:top w:val="nil"/>
              <w:left w:val="nil"/>
              <w:bottom w:val="nil"/>
              <w:right w:val="nil"/>
            </w:tcBorders>
            <w:shd w:val="clear" w:color="000000" w:fill="FFFFFF"/>
            <w:noWrap/>
            <w:vAlign w:val="bottom"/>
          </w:tcPr>
          <w:p w14:paraId="5F81641C" w14:textId="77777777" w:rsidR="00D833CB" w:rsidRPr="00CF0A9C" w:rsidRDefault="00D833CB" w:rsidP="00D833CB">
            <w:pPr>
              <w:jc w:val="right"/>
              <w:rPr>
                <w:rFonts w:asciiTheme="majorBidi" w:hAnsiTheme="majorBidi" w:cstheme="majorBidi"/>
                <w:b/>
                <w:bCs/>
                <w:cs/>
              </w:rPr>
            </w:pPr>
          </w:p>
        </w:tc>
        <w:tc>
          <w:tcPr>
            <w:tcW w:w="1338" w:type="dxa"/>
            <w:tcBorders>
              <w:top w:val="single" w:sz="4" w:space="0" w:color="auto"/>
            </w:tcBorders>
            <w:shd w:val="clear" w:color="auto" w:fill="auto"/>
            <w:noWrap/>
            <w:vAlign w:val="bottom"/>
          </w:tcPr>
          <w:p w14:paraId="01EA64A9" w14:textId="77777777" w:rsidR="00D833CB" w:rsidRPr="00CF0A9C" w:rsidRDefault="00D833CB" w:rsidP="00D833CB">
            <w:pPr>
              <w:jc w:val="right"/>
              <w:rPr>
                <w:rFonts w:asciiTheme="majorBidi" w:hAnsiTheme="majorBidi" w:cstheme="majorBidi"/>
                <w:color w:val="000000"/>
                <w:cs/>
              </w:rPr>
            </w:pPr>
          </w:p>
        </w:tc>
        <w:tc>
          <w:tcPr>
            <w:tcW w:w="255" w:type="dxa"/>
            <w:shd w:val="clear" w:color="auto" w:fill="auto"/>
            <w:noWrap/>
            <w:vAlign w:val="bottom"/>
          </w:tcPr>
          <w:p w14:paraId="18246836" w14:textId="77777777" w:rsidR="00D833CB" w:rsidRPr="00CF0A9C" w:rsidRDefault="00D833CB" w:rsidP="00D833CB">
            <w:pPr>
              <w:jc w:val="right"/>
              <w:rPr>
                <w:rFonts w:asciiTheme="majorBidi" w:hAnsiTheme="majorBidi" w:cstheme="majorBidi"/>
                <w:color w:val="000000"/>
                <w:cs/>
              </w:rPr>
            </w:pPr>
          </w:p>
        </w:tc>
        <w:tc>
          <w:tcPr>
            <w:tcW w:w="1176" w:type="dxa"/>
            <w:tcBorders>
              <w:top w:val="single" w:sz="4" w:space="0" w:color="auto"/>
            </w:tcBorders>
            <w:shd w:val="clear" w:color="auto" w:fill="auto"/>
            <w:noWrap/>
            <w:vAlign w:val="bottom"/>
          </w:tcPr>
          <w:p w14:paraId="47BE97AA" w14:textId="77777777" w:rsidR="00D833CB" w:rsidRPr="00CF0A9C" w:rsidRDefault="00D833CB" w:rsidP="00D833CB">
            <w:pPr>
              <w:jc w:val="right"/>
              <w:rPr>
                <w:rFonts w:asciiTheme="majorBidi" w:hAnsiTheme="majorBidi" w:cstheme="majorBidi"/>
                <w:color w:val="000000"/>
                <w:cs/>
              </w:rPr>
            </w:pPr>
          </w:p>
        </w:tc>
        <w:tc>
          <w:tcPr>
            <w:tcW w:w="284" w:type="dxa"/>
            <w:shd w:val="clear" w:color="auto" w:fill="auto"/>
            <w:noWrap/>
            <w:vAlign w:val="bottom"/>
          </w:tcPr>
          <w:p w14:paraId="75CD4080" w14:textId="77777777" w:rsidR="00D833CB" w:rsidRPr="00CF0A9C" w:rsidRDefault="00D833CB" w:rsidP="00D833CB">
            <w:pPr>
              <w:jc w:val="right"/>
              <w:rPr>
                <w:rFonts w:asciiTheme="majorBidi" w:hAnsiTheme="majorBidi" w:cstheme="majorBidi"/>
                <w:color w:val="000000"/>
                <w:cs/>
              </w:rPr>
            </w:pPr>
          </w:p>
        </w:tc>
        <w:tc>
          <w:tcPr>
            <w:tcW w:w="1178" w:type="dxa"/>
            <w:tcBorders>
              <w:top w:val="single" w:sz="4" w:space="0" w:color="auto"/>
            </w:tcBorders>
            <w:shd w:val="clear" w:color="auto" w:fill="auto"/>
            <w:vAlign w:val="bottom"/>
          </w:tcPr>
          <w:p w14:paraId="5E307658" w14:textId="77777777" w:rsidR="00D833CB" w:rsidRPr="00CF0A9C" w:rsidRDefault="00D833CB" w:rsidP="00D833CB">
            <w:pPr>
              <w:jc w:val="right"/>
              <w:rPr>
                <w:rFonts w:asciiTheme="majorBidi" w:hAnsiTheme="majorBidi" w:cstheme="majorBidi"/>
                <w:color w:val="000000"/>
                <w:cs/>
              </w:rPr>
            </w:pPr>
          </w:p>
        </w:tc>
        <w:tc>
          <w:tcPr>
            <w:tcW w:w="236" w:type="dxa"/>
            <w:shd w:val="clear" w:color="auto" w:fill="auto"/>
            <w:vAlign w:val="bottom"/>
          </w:tcPr>
          <w:p w14:paraId="0438F3F3" w14:textId="77777777" w:rsidR="00D833CB" w:rsidRPr="00CF0A9C" w:rsidRDefault="00D833CB" w:rsidP="00D833CB">
            <w:pPr>
              <w:jc w:val="right"/>
              <w:rPr>
                <w:rFonts w:asciiTheme="majorBidi" w:hAnsiTheme="majorBidi" w:cstheme="majorBidi"/>
                <w:color w:val="000000"/>
                <w:cs/>
              </w:rPr>
            </w:pPr>
          </w:p>
        </w:tc>
        <w:tc>
          <w:tcPr>
            <w:tcW w:w="1488" w:type="dxa"/>
            <w:tcBorders>
              <w:top w:val="single" w:sz="4" w:space="0" w:color="auto"/>
            </w:tcBorders>
            <w:shd w:val="clear" w:color="auto" w:fill="auto"/>
            <w:noWrap/>
            <w:vAlign w:val="bottom"/>
          </w:tcPr>
          <w:p w14:paraId="17F36CEC" w14:textId="77777777" w:rsidR="00D833CB" w:rsidRPr="00CF0A9C" w:rsidRDefault="00D833CB" w:rsidP="00D833CB">
            <w:pPr>
              <w:jc w:val="right"/>
              <w:rPr>
                <w:rFonts w:asciiTheme="majorBidi" w:hAnsiTheme="majorBidi" w:cstheme="majorBidi"/>
                <w:color w:val="000000"/>
                <w:cs/>
              </w:rPr>
            </w:pPr>
          </w:p>
        </w:tc>
      </w:tr>
      <w:tr w:rsidR="00D833CB" w:rsidRPr="00E8172D" w14:paraId="7A4812B5" w14:textId="77777777" w:rsidTr="00D833CB">
        <w:trPr>
          <w:trHeight w:val="374"/>
        </w:trPr>
        <w:tc>
          <w:tcPr>
            <w:tcW w:w="3150" w:type="dxa"/>
            <w:tcBorders>
              <w:top w:val="nil"/>
              <w:left w:val="nil"/>
              <w:bottom w:val="nil"/>
              <w:right w:val="nil"/>
            </w:tcBorders>
            <w:shd w:val="clear" w:color="000000" w:fill="FFFFFF"/>
            <w:vAlign w:val="bottom"/>
          </w:tcPr>
          <w:p w14:paraId="2FEE7752" w14:textId="15FD0353" w:rsidR="00D833CB" w:rsidRPr="00CF0A9C" w:rsidRDefault="00D833CB" w:rsidP="00D833CB">
            <w:pPr>
              <w:rPr>
                <w:rFonts w:asciiTheme="majorBidi" w:hAnsiTheme="majorBidi" w:cstheme="majorBidi"/>
                <w:color w:val="000000"/>
                <w:lang w:val="en-US"/>
              </w:rPr>
            </w:pPr>
            <w:r w:rsidRPr="00CF0A9C">
              <w:rPr>
                <w:rFonts w:asciiTheme="majorBidi" w:hAnsiTheme="majorBidi" w:cstheme="majorBidi"/>
                <w:color w:val="000000"/>
                <w:lang w:val="en-US"/>
              </w:rPr>
              <w:t xml:space="preserve">Impairment loss of asset </w:t>
            </w:r>
          </w:p>
        </w:tc>
        <w:tc>
          <w:tcPr>
            <w:tcW w:w="255" w:type="dxa"/>
            <w:tcBorders>
              <w:top w:val="nil"/>
              <w:left w:val="nil"/>
              <w:bottom w:val="nil"/>
              <w:right w:val="nil"/>
            </w:tcBorders>
            <w:shd w:val="clear" w:color="000000" w:fill="FFFFFF"/>
            <w:noWrap/>
            <w:vAlign w:val="bottom"/>
          </w:tcPr>
          <w:p w14:paraId="6A644141" w14:textId="77777777" w:rsidR="00D833CB" w:rsidRPr="00E8172D" w:rsidRDefault="00D833CB" w:rsidP="00D833CB">
            <w:pPr>
              <w:jc w:val="right"/>
              <w:rPr>
                <w:rFonts w:asciiTheme="majorBidi" w:hAnsiTheme="majorBidi" w:cstheme="majorBidi"/>
                <w:b/>
                <w:bCs/>
                <w:cs/>
                <w:lang w:val="en-US"/>
              </w:rPr>
            </w:pPr>
          </w:p>
        </w:tc>
        <w:tc>
          <w:tcPr>
            <w:tcW w:w="1338" w:type="dxa"/>
            <w:tcBorders>
              <w:bottom w:val="single" w:sz="4" w:space="0" w:color="auto"/>
            </w:tcBorders>
            <w:shd w:val="clear" w:color="auto" w:fill="auto"/>
            <w:noWrap/>
            <w:vAlign w:val="bottom"/>
          </w:tcPr>
          <w:p w14:paraId="23284ADC" w14:textId="63940F4F" w:rsidR="00D833CB" w:rsidRPr="00CF0A9C" w:rsidRDefault="00D833CB" w:rsidP="00D833CB">
            <w:pPr>
              <w:jc w:val="right"/>
              <w:rPr>
                <w:rFonts w:asciiTheme="majorBidi" w:hAnsiTheme="majorBidi" w:cstheme="majorBidi"/>
                <w:color w:val="000000"/>
                <w:cs/>
              </w:rPr>
            </w:pPr>
            <w:r w:rsidRPr="00CF0A9C">
              <w:rPr>
                <w:rFonts w:asciiTheme="majorBidi" w:hAnsiTheme="majorBidi" w:cstheme="majorBidi"/>
                <w:color w:val="000000"/>
                <w:lang w:val="en-US"/>
              </w:rPr>
              <w:t>(472,320)</w:t>
            </w:r>
          </w:p>
        </w:tc>
        <w:tc>
          <w:tcPr>
            <w:tcW w:w="255" w:type="dxa"/>
            <w:shd w:val="clear" w:color="auto" w:fill="auto"/>
            <w:noWrap/>
            <w:vAlign w:val="bottom"/>
          </w:tcPr>
          <w:p w14:paraId="5BCC9125" w14:textId="77777777" w:rsidR="00D833CB" w:rsidRPr="00E8172D" w:rsidRDefault="00D833CB" w:rsidP="00D833CB">
            <w:pPr>
              <w:jc w:val="right"/>
              <w:rPr>
                <w:rFonts w:asciiTheme="majorBidi" w:hAnsiTheme="majorBidi" w:cstheme="majorBidi"/>
                <w:color w:val="000000"/>
                <w:cs/>
                <w:lang w:val="en-US"/>
              </w:rPr>
            </w:pPr>
          </w:p>
        </w:tc>
        <w:tc>
          <w:tcPr>
            <w:tcW w:w="1176" w:type="dxa"/>
            <w:tcBorders>
              <w:bottom w:val="single" w:sz="4" w:space="0" w:color="auto"/>
            </w:tcBorders>
            <w:shd w:val="clear" w:color="auto" w:fill="auto"/>
            <w:noWrap/>
            <w:vAlign w:val="bottom"/>
          </w:tcPr>
          <w:p w14:paraId="51E90D42" w14:textId="3AE10D2D" w:rsidR="00D833CB" w:rsidRPr="00CF0A9C" w:rsidRDefault="00891E3A" w:rsidP="00D833CB">
            <w:pPr>
              <w:jc w:val="right"/>
              <w:rPr>
                <w:rFonts w:asciiTheme="majorBidi" w:hAnsiTheme="majorBidi" w:cstheme="majorBidi"/>
                <w:color w:val="000000"/>
                <w:lang w:val="en-US"/>
              </w:rPr>
            </w:pPr>
            <w:r>
              <w:rPr>
                <w:rFonts w:asciiTheme="majorBidi" w:hAnsiTheme="majorBidi"/>
                <w:lang w:val="en-US"/>
              </w:rPr>
              <w:t>(20,000)</w:t>
            </w:r>
          </w:p>
        </w:tc>
        <w:tc>
          <w:tcPr>
            <w:tcW w:w="284" w:type="dxa"/>
            <w:shd w:val="clear" w:color="auto" w:fill="auto"/>
            <w:noWrap/>
            <w:vAlign w:val="bottom"/>
          </w:tcPr>
          <w:p w14:paraId="74AE8E7D" w14:textId="77777777" w:rsidR="00D833CB" w:rsidRPr="00E8172D" w:rsidRDefault="00D833CB" w:rsidP="00D833CB">
            <w:pPr>
              <w:jc w:val="right"/>
              <w:rPr>
                <w:rFonts w:asciiTheme="majorBidi" w:hAnsiTheme="majorBidi" w:cstheme="majorBidi"/>
                <w:color w:val="000000"/>
                <w:cs/>
                <w:lang w:val="en-US"/>
              </w:rPr>
            </w:pPr>
          </w:p>
        </w:tc>
        <w:tc>
          <w:tcPr>
            <w:tcW w:w="1178" w:type="dxa"/>
            <w:tcBorders>
              <w:bottom w:val="single" w:sz="4" w:space="0" w:color="auto"/>
            </w:tcBorders>
            <w:shd w:val="clear" w:color="auto" w:fill="auto"/>
            <w:vAlign w:val="bottom"/>
          </w:tcPr>
          <w:p w14:paraId="679D58BB" w14:textId="1B6FB7C2" w:rsidR="00D833CB" w:rsidRPr="00CF0A9C" w:rsidRDefault="00D833CB" w:rsidP="00D833CB">
            <w:pPr>
              <w:jc w:val="right"/>
              <w:rPr>
                <w:rFonts w:asciiTheme="majorBidi" w:hAnsiTheme="majorBidi" w:cstheme="majorBidi"/>
                <w:color w:val="000000"/>
                <w:cs/>
              </w:rPr>
            </w:pPr>
            <w:r w:rsidRPr="003F7A6A">
              <w:rPr>
                <w:rFonts w:asciiTheme="majorBidi" w:hAnsiTheme="majorBidi" w:cstheme="majorBidi"/>
                <w:lang w:val="en-US"/>
              </w:rPr>
              <w:t>90</w:t>
            </w:r>
          </w:p>
        </w:tc>
        <w:tc>
          <w:tcPr>
            <w:tcW w:w="236" w:type="dxa"/>
            <w:shd w:val="clear" w:color="auto" w:fill="auto"/>
            <w:vAlign w:val="bottom"/>
          </w:tcPr>
          <w:p w14:paraId="1A61D993" w14:textId="77777777" w:rsidR="00D833CB" w:rsidRPr="00E8172D" w:rsidRDefault="00D833CB" w:rsidP="00D833CB">
            <w:pPr>
              <w:jc w:val="right"/>
              <w:rPr>
                <w:rFonts w:asciiTheme="majorBidi" w:hAnsiTheme="majorBidi" w:cstheme="majorBidi"/>
                <w:color w:val="000000"/>
                <w:cs/>
                <w:lang w:val="en-US"/>
              </w:rPr>
            </w:pPr>
          </w:p>
        </w:tc>
        <w:tc>
          <w:tcPr>
            <w:tcW w:w="1488" w:type="dxa"/>
            <w:tcBorders>
              <w:bottom w:val="single" w:sz="4" w:space="0" w:color="auto"/>
            </w:tcBorders>
            <w:shd w:val="clear" w:color="auto" w:fill="auto"/>
            <w:noWrap/>
            <w:vAlign w:val="bottom"/>
          </w:tcPr>
          <w:p w14:paraId="36E49580" w14:textId="5CBD0650" w:rsidR="00D833CB" w:rsidRPr="00CF0A9C" w:rsidRDefault="00891E3A" w:rsidP="00D833CB">
            <w:pPr>
              <w:jc w:val="right"/>
              <w:rPr>
                <w:rFonts w:asciiTheme="majorBidi" w:hAnsiTheme="majorBidi" w:cstheme="majorBidi"/>
                <w:color w:val="000000"/>
                <w:cs/>
              </w:rPr>
            </w:pPr>
            <w:r>
              <w:rPr>
                <w:rFonts w:asciiTheme="majorBidi" w:hAnsiTheme="majorBidi"/>
                <w:lang w:val="en-US"/>
              </w:rPr>
              <w:t>(49</w:t>
            </w:r>
            <w:r w:rsidR="00D833CB" w:rsidRPr="0000298A">
              <w:rPr>
                <w:rFonts w:asciiTheme="majorBidi" w:hAnsiTheme="majorBidi"/>
                <w:lang w:val="en-US"/>
              </w:rPr>
              <w:t>2,230)</w:t>
            </w:r>
          </w:p>
        </w:tc>
      </w:tr>
      <w:tr w:rsidR="00D833CB" w:rsidRPr="00E8172D" w14:paraId="4BA87317" w14:textId="77777777" w:rsidTr="00D833CB">
        <w:trPr>
          <w:trHeight w:val="374"/>
        </w:trPr>
        <w:tc>
          <w:tcPr>
            <w:tcW w:w="3150" w:type="dxa"/>
            <w:tcBorders>
              <w:top w:val="nil"/>
              <w:left w:val="nil"/>
              <w:bottom w:val="nil"/>
              <w:right w:val="nil"/>
            </w:tcBorders>
            <w:shd w:val="clear" w:color="000000" w:fill="FFFFFF"/>
            <w:vAlign w:val="bottom"/>
            <w:hideMark/>
          </w:tcPr>
          <w:p w14:paraId="525725C0" w14:textId="77777777" w:rsidR="00D833CB" w:rsidRPr="00CF0A9C" w:rsidRDefault="00D833CB" w:rsidP="00D833CB">
            <w:pPr>
              <w:rPr>
                <w:rFonts w:asciiTheme="majorBidi" w:hAnsiTheme="majorBidi" w:cstheme="majorBidi"/>
                <w:b/>
                <w:bCs/>
                <w:color w:val="000000"/>
                <w:lang w:val="en-US"/>
              </w:rPr>
            </w:pPr>
            <w:r w:rsidRPr="00CF0A9C">
              <w:rPr>
                <w:rFonts w:asciiTheme="majorBidi" w:hAnsiTheme="majorBidi" w:cstheme="majorBidi"/>
                <w:b/>
                <w:bCs/>
                <w:color w:val="000000"/>
                <w:lang w:val="en-US"/>
              </w:rPr>
              <w:t>Fiber optic network equipment - net</w:t>
            </w:r>
          </w:p>
        </w:tc>
        <w:tc>
          <w:tcPr>
            <w:tcW w:w="255" w:type="dxa"/>
            <w:tcBorders>
              <w:top w:val="nil"/>
              <w:left w:val="nil"/>
              <w:bottom w:val="nil"/>
              <w:right w:val="nil"/>
            </w:tcBorders>
            <w:shd w:val="clear" w:color="000000" w:fill="FFFFFF"/>
            <w:noWrap/>
            <w:vAlign w:val="bottom"/>
            <w:hideMark/>
          </w:tcPr>
          <w:p w14:paraId="74502591" w14:textId="77777777" w:rsidR="00D833CB" w:rsidRPr="00E8172D" w:rsidRDefault="00D833CB" w:rsidP="00D833CB">
            <w:pPr>
              <w:jc w:val="right"/>
              <w:rPr>
                <w:rFonts w:asciiTheme="majorBidi" w:hAnsiTheme="majorBidi" w:cstheme="majorBidi"/>
                <w:b/>
                <w:bCs/>
                <w:cs/>
                <w:lang w:val="en-US"/>
              </w:rPr>
            </w:pPr>
          </w:p>
        </w:tc>
        <w:tc>
          <w:tcPr>
            <w:tcW w:w="1338" w:type="dxa"/>
            <w:tcBorders>
              <w:top w:val="single" w:sz="4" w:space="0" w:color="auto"/>
              <w:bottom w:val="double" w:sz="4" w:space="0" w:color="auto"/>
            </w:tcBorders>
            <w:shd w:val="clear" w:color="auto" w:fill="auto"/>
            <w:noWrap/>
            <w:vAlign w:val="bottom"/>
          </w:tcPr>
          <w:p w14:paraId="41BE1E51" w14:textId="5DFA62FB" w:rsidR="00D833CB" w:rsidRPr="00CF0A9C" w:rsidRDefault="00D833CB" w:rsidP="00D833CB">
            <w:pPr>
              <w:jc w:val="right"/>
              <w:rPr>
                <w:rFonts w:asciiTheme="majorBidi" w:hAnsiTheme="majorBidi" w:cstheme="majorBidi"/>
                <w:color w:val="000000"/>
                <w:cs/>
              </w:rPr>
            </w:pPr>
            <w:r w:rsidRPr="00CF0A9C">
              <w:rPr>
                <w:rFonts w:asciiTheme="majorBidi" w:hAnsiTheme="majorBidi" w:cstheme="majorBidi"/>
                <w:color w:val="000000"/>
                <w:lang w:val="en-US"/>
              </w:rPr>
              <w:t>281,638</w:t>
            </w:r>
          </w:p>
        </w:tc>
        <w:tc>
          <w:tcPr>
            <w:tcW w:w="255" w:type="dxa"/>
            <w:shd w:val="clear" w:color="auto" w:fill="auto"/>
            <w:noWrap/>
            <w:vAlign w:val="bottom"/>
          </w:tcPr>
          <w:p w14:paraId="359DDFF8" w14:textId="77777777" w:rsidR="00D833CB" w:rsidRPr="00E8172D" w:rsidRDefault="00D833CB" w:rsidP="00D833CB">
            <w:pPr>
              <w:jc w:val="right"/>
              <w:rPr>
                <w:rFonts w:asciiTheme="majorBidi" w:hAnsiTheme="majorBidi" w:cstheme="majorBidi"/>
                <w:color w:val="000000"/>
                <w:cs/>
                <w:lang w:val="en-US"/>
              </w:rPr>
            </w:pPr>
          </w:p>
        </w:tc>
        <w:tc>
          <w:tcPr>
            <w:tcW w:w="1176" w:type="dxa"/>
            <w:tcBorders>
              <w:top w:val="single" w:sz="4" w:space="0" w:color="auto"/>
              <w:bottom w:val="double" w:sz="4" w:space="0" w:color="auto"/>
            </w:tcBorders>
            <w:shd w:val="clear" w:color="auto" w:fill="auto"/>
            <w:noWrap/>
            <w:vAlign w:val="bottom"/>
          </w:tcPr>
          <w:p w14:paraId="04A5FF12" w14:textId="6C8A6191" w:rsidR="00D833CB" w:rsidRPr="00CF0A9C" w:rsidRDefault="00891E3A" w:rsidP="00D833CB">
            <w:pPr>
              <w:jc w:val="right"/>
              <w:rPr>
                <w:rFonts w:asciiTheme="majorBidi" w:hAnsiTheme="majorBidi" w:cstheme="majorBidi"/>
                <w:color w:val="000000"/>
                <w:cs/>
              </w:rPr>
            </w:pPr>
            <w:r>
              <w:rPr>
                <w:rFonts w:asciiTheme="majorBidi" w:hAnsiTheme="majorBidi"/>
                <w:lang w:val="en-US"/>
              </w:rPr>
              <w:t>(6</w:t>
            </w:r>
            <w:r w:rsidR="00D833CB" w:rsidRPr="0000298A">
              <w:rPr>
                <w:rFonts w:asciiTheme="majorBidi" w:hAnsiTheme="majorBidi"/>
                <w:lang w:val="en-US"/>
              </w:rPr>
              <w:t>7,460)</w:t>
            </w:r>
          </w:p>
        </w:tc>
        <w:tc>
          <w:tcPr>
            <w:tcW w:w="284" w:type="dxa"/>
            <w:shd w:val="clear" w:color="auto" w:fill="auto"/>
            <w:noWrap/>
            <w:vAlign w:val="bottom"/>
          </w:tcPr>
          <w:p w14:paraId="6F36FE13" w14:textId="77777777" w:rsidR="00D833CB" w:rsidRPr="00E8172D" w:rsidRDefault="00D833CB" w:rsidP="00D833CB">
            <w:pPr>
              <w:jc w:val="right"/>
              <w:rPr>
                <w:rFonts w:asciiTheme="majorBidi" w:hAnsiTheme="majorBidi" w:cstheme="majorBidi"/>
                <w:color w:val="000000"/>
                <w:cs/>
                <w:lang w:val="en-US"/>
              </w:rPr>
            </w:pPr>
          </w:p>
        </w:tc>
        <w:tc>
          <w:tcPr>
            <w:tcW w:w="1178" w:type="dxa"/>
            <w:tcBorders>
              <w:top w:val="single" w:sz="4" w:space="0" w:color="auto"/>
              <w:bottom w:val="double" w:sz="4" w:space="0" w:color="auto"/>
            </w:tcBorders>
            <w:shd w:val="clear" w:color="auto" w:fill="auto"/>
            <w:vAlign w:val="bottom"/>
          </w:tcPr>
          <w:p w14:paraId="2BBE0302" w14:textId="27E95496" w:rsidR="00D833CB" w:rsidRPr="00CF0A9C" w:rsidRDefault="00D833CB" w:rsidP="00D833CB">
            <w:pPr>
              <w:jc w:val="right"/>
              <w:rPr>
                <w:rFonts w:asciiTheme="majorBidi" w:hAnsiTheme="majorBidi" w:cstheme="majorBidi"/>
                <w:color w:val="000000"/>
                <w:lang w:val="en-US"/>
              </w:rPr>
            </w:pPr>
            <w:r w:rsidRPr="003F7A6A">
              <w:rPr>
                <w:rFonts w:asciiTheme="majorBidi" w:hAnsiTheme="majorBidi" w:cstheme="majorBidi"/>
                <w:lang w:val="en-US"/>
              </w:rPr>
              <w:t>(21)</w:t>
            </w:r>
          </w:p>
        </w:tc>
        <w:tc>
          <w:tcPr>
            <w:tcW w:w="236" w:type="dxa"/>
            <w:shd w:val="clear" w:color="auto" w:fill="auto"/>
            <w:vAlign w:val="bottom"/>
          </w:tcPr>
          <w:p w14:paraId="338630FB" w14:textId="77777777" w:rsidR="00D833CB" w:rsidRPr="00E8172D" w:rsidRDefault="00D833CB" w:rsidP="00D833CB">
            <w:pPr>
              <w:jc w:val="right"/>
              <w:rPr>
                <w:rFonts w:asciiTheme="majorBidi" w:hAnsiTheme="majorBidi" w:cstheme="majorBidi"/>
                <w:color w:val="000000"/>
                <w:cs/>
                <w:lang w:val="en-US"/>
              </w:rPr>
            </w:pPr>
          </w:p>
        </w:tc>
        <w:tc>
          <w:tcPr>
            <w:tcW w:w="1488" w:type="dxa"/>
            <w:tcBorders>
              <w:top w:val="single" w:sz="4" w:space="0" w:color="auto"/>
              <w:bottom w:val="double" w:sz="4" w:space="0" w:color="auto"/>
            </w:tcBorders>
            <w:shd w:val="clear" w:color="auto" w:fill="auto"/>
            <w:noWrap/>
            <w:vAlign w:val="bottom"/>
          </w:tcPr>
          <w:p w14:paraId="3E11CB13" w14:textId="7D0CE9DA" w:rsidR="00D833CB" w:rsidRPr="00E8172D" w:rsidRDefault="00891E3A" w:rsidP="00D833CB">
            <w:pPr>
              <w:jc w:val="right"/>
              <w:rPr>
                <w:rFonts w:asciiTheme="majorBidi" w:hAnsiTheme="majorBidi" w:cstheme="majorBidi"/>
                <w:color w:val="000000"/>
                <w:cs/>
                <w:lang w:val="en-US"/>
              </w:rPr>
            </w:pPr>
            <w:r>
              <w:rPr>
                <w:rFonts w:asciiTheme="majorBidi" w:hAnsiTheme="majorBidi"/>
                <w:lang w:val="en-US"/>
              </w:rPr>
              <w:t>21</w:t>
            </w:r>
            <w:r w:rsidR="00D833CB" w:rsidRPr="0000298A">
              <w:rPr>
                <w:rFonts w:asciiTheme="majorBidi" w:hAnsiTheme="majorBidi"/>
                <w:lang w:val="en-US"/>
              </w:rPr>
              <w:t>4,157</w:t>
            </w:r>
          </w:p>
        </w:tc>
      </w:tr>
    </w:tbl>
    <w:p w14:paraId="1854155F" w14:textId="77777777" w:rsidR="00396EDE" w:rsidRPr="00272082" w:rsidRDefault="00396EDE" w:rsidP="00396EDE">
      <w:pPr>
        <w:ind w:left="720"/>
        <w:jc w:val="thaiDistribute"/>
        <w:rPr>
          <w:rFonts w:asciiTheme="majorBidi" w:eastAsia="Cordia New" w:hAnsiTheme="majorBidi" w:cstheme="majorBidi"/>
          <w:sz w:val="2"/>
          <w:szCs w:val="2"/>
          <w:highlight w:val="yellow"/>
          <w:lang w:val="en-US"/>
        </w:rPr>
      </w:pPr>
    </w:p>
    <w:p w14:paraId="58BB0DAB" w14:textId="77777777" w:rsidR="00D0558C" w:rsidRPr="00272082" w:rsidRDefault="00D0558C" w:rsidP="00912E7A">
      <w:pPr>
        <w:spacing w:before="120"/>
        <w:ind w:left="720"/>
        <w:jc w:val="thaiDistribute"/>
        <w:rPr>
          <w:rFonts w:asciiTheme="majorBidi" w:eastAsia="Cordia New" w:hAnsiTheme="majorBidi" w:cstheme="majorBidi"/>
          <w:sz w:val="10"/>
          <w:szCs w:val="10"/>
          <w:highlight w:val="yellow"/>
          <w:lang w:val="en-US"/>
        </w:rPr>
      </w:pPr>
    </w:p>
    <w:p w14:paraId="352B71EA" w14:textId="6568F038" w:rsidR="00CD2B71" w:rsidRPr="00E8172D" w:rsidRDefault="00CD2B71" w:rsidP="00AA7AD9">
      <w:pPr>
        <w:spacing w:before="80"/>
        <w:ind w:left="720"/>
        <w:jc w:val="thaiDistribute"/>
        <w:rPr>
          <w:rFonts w:asciiTheme="majorBidi" w:eastAsia="Cordia New" w:hAnsiTheme="majorBidi" w:cstheme="majorBidi"/>
          <w:cs/>
          <w:lang w:val="en-US"/>
        </w:rPr>
      </w:pPr>
      <w:r w:rsidRPr="00A63734">
        <w:rPr>
          <w:rFonts w:asciiTheme="majorBidi" w:eastAsia="Cordia New" w:hAnsiTheme="majorBidi" w:cstheme="majorBidi"/>
          <w:lang w:val="en-US"/>
        </w:rPr>
        <w:t xml:space="preserve">In year 2011, the Company has entered into the service contract for rental of optical fiber cable network equipment in </w:t>
      </w:r>
      <w:proofErr w:type="spellStart"/>
      <w:r w:rsidRPr="00A63734">
        <w:rPr>
          <w:rFonts w:asciiTheme="majorBidi" w:eastAsia="Cordia New" w:hAnsiTheme="majorBidi" w:cstheme="majorBidi"/>
          <w:lang w:val="en-US"/>
        </w:rPr>
        <w:t>Nakornratchasima</w:t>
      </w:r>
      <w:proofErr w:type="spellEnd"/>
      <w:r w:rsidRPr="00A63734">
        <w:rPr>
          <w:rFonts w:asciiTheme="majorBidi" w:eastAsia="Cordia New" w:hAnsiTheme="majorBidi" w:cstheme="majorBidi"/>
          <w:lang w:val="en-US"/>
        </w:rPr>
        <w:t xml:space="preserve"> and Chi</w:t>
      </w:r>
      <w:r w:rsidR="003C24DC" w:rsidRPr="00A63734">
        <w:rPr>
          <w:rFonts w:asciiTheme="majorBidi" w:eastAsia="Cordia New" w:hAnsiTheme="majorBidi" w:cstheme="majorBidi"/>
          <w:lang w:val="en-US"/>
        </w:rPr>
        <w:t>a</w:t>
      </w:r>
      <w:r w:rsidRPr="00A63734">
        <w:rPr>
          <w:rFonts w:asciiTheme="majorBidi" w:eastAsia="Cordia New" w:hAnsiTheme="majorBidi" w:cstheme="majorBidi"/>
          <w:lang w:val="en-US"/>
        </w:rPr>
        <w:t>ng</w:t>
      </w:r>
      <w:r w:rsidR="003C24DC" w:rsidRPr="00A63734">
        <w:rPr>
          <w:rFonts w:asciiTheme="majorBidi" w:eastAsia="Cordia New" w:hAnsiTheme="majorBidi" w:cstheme="majorBidi"/>
          <w:lang w:val="en-US"/>
        </w:rPr>
        <w:t xml:space="preserve"> M</w:t>
      </w:r>
      <w:r w:rsidRPr="00A63734">
        <w:rPr>
          <w:rFonts w:asciiTheme="majorBidi" w:eastAsia="Cordia New" w:hAnsiTheme="majorBidi" w:cstheme="majorBidi"/>
          <w:lang w:val="en-US"/>
        </w:rPr>
        <w:t xml:space="preserve">ai province to </w:t>
      </w:r>
      <w:r w:rsidR="00F9704F" w:rsidRPr="00A63734">
        <w:rPr>
          <w:rFonts w:ascii="Angsana New" w:eastAsia="Cordia New" w:hAnsi="Angsana New"/>
          <w:lang w:val="en-US"/>
        </w:rPr>
        <w:t xml:space="preserve">National Telecom Public Company Limited </w:t>
      </w:r>
      <w:r w:rsidRPr="00A63734">
        <w:rPr>
          <w:rFonts w:asciiTheme="majorBidi" w:eastAsia="Cordia New" w:hAnsiTheme="majorBidi" w:cstheme="majorBidi"/>
          <w:lang w:val="en-US"/>
        </w:rPr>
        <w:t>with the term of 60 months</w:t>
      </w:r>
      <w:r w:rsidRPr="00A63734">
        <w:rPr>
          <w:rFonts w:asciiTheme="majorBidi" w:eastAsia="Cordia New" w:hAnsiTheme="majorBidi"/>
          <w:lang w:val="en-US"/>
        </w:rPr>
        <w:t xml:space="preserve">. </w:t>
      </w:r>
      <w:r w:rsidRPr="00A63734">
        <w:rPr>
          <w:rFonts w:asciiTheme="majorBidi" w:eastAsia="Cordia New" w:hAnsiTheme="majorBidi" w:cstheme="majorBidi"/>
          <w:lang w:val="en-US"/>
        </w:rPr>
        <w:t>Both projects were approved by the Extraordinary Shareholder’s Meeting No</w:t>
      </w:r>
      <w:r w:rsidRPr="00A63734">
        <w:rPr>
          <w:rFonts w:asciiTheme="majorBidi" w:eastAsia="Cordia New" w:hAnsiTheme="majorBidi"/>
          <w:lang w:val="en-US"/>
        </w:rPr>
        <w:t xml:space="preserve">. </w:t>
      </w:r>
      <w:r w:rsidRPr="00A63734">
        <w:rPr>
          <w:rFonts w:asciiTheme="majorBidi" w:eastAsia="Cordia New" w:hAnsiTheme="majorBidi" w:cstheme="majorBidi"/>
          <w:lang w:val="en-US"/>
        </w:rPr>
        <w:t>1</w:t>
      </w:r>
      <w:r w:rsidRPr="00A63734">
        <w:rPr>
          <w:rFonts w:asciiTheme="majorBidi" w:eastAsia="Cordia New" w:hAnsiTheme="majorBidi"/>
          <w:lang w:val="en-US"/>
        </w:rPr>
        <w:t>/</w:t>
      </w:r>
      <w:r w:rsidRPr="00A63734">
        <w:rPr>
          <w:rFonts w:asciiTheme="majorBidi" w:eastAsia="Cordia New" w:hAnsiTheme="majorBidi" w:cstheme="majorBidi"/>
          <w:lang w:val="en-US"/>
        </w:rPr>
        <w:t xml:space="preserve">2011 dated July 29, 2011, with the total cost of project not exceeding Baht </w:t>
      </w:r>
      <w:r w:rsidR="009A58A9" w:rsidRPr="00A63734">
        <w:rPr>
          <w:rFonts w:asciiTheme="majorBidi" w:eastAsia="Cordia New" w:hAnsiTheme="majorBidi" w:cstheme="majorBidi"/>
          <w:lang w:val="en-US"/>
        </w:rPr>
        <w:t>520</w:t>
      </w:r>
      <w:r w:rsidRPr="00A63734">
        <w:rPr>
          <w:rFonts w:asciiTheme="majorBidi" w:eastAsia="Cordia New" w:hAnsiTheme="majorBidi" w:cstheme="majorBidi"/>
          <w:lang w:val="en-US"/>
        </w:rPr>
        <w:t xml:space="preserve"> million</w:t>
      </w:r>
      <w:r w:rsidRPr="00A63734">
        <w:rPr>
          <w:rFonts w:asciiTheme="majorBidi" w:eastAsia="Cordia New" w:hAnsiTheme="majorBidi"/>
          <w:lang w:val="en-US"/>
        </w:rPr>
        <w:t>.</w:t>
      </w:r>
    </w:p>
    <w:p w14:paraId="39FC6471" w14:textId="24675F84" w:rsidR="00761D12" w:rsidRDefault="00CD2B71" w:rsidP="00AA7AD9">
      <w:pPr>
        <w:spacing w:before="80"/>
        <w:ind w:left="720"/>
        <w:jc w:val="thaiDistribute"/>
        <w:rPr>
          <w:rFonts w:asciiTheme="majorBidi" w:eastAsia="Cordia New" w:hAnsiTheme="majorBidi" w:cstheme="majorBidi"/>
          <w:lang w:val="en-US"/>
        </w:rPr>
      </w:pPr>
      <w:r w:rsidRPr="00A63734">
        <w:rPr>
          <w:rFonts w:asciiTheme="majorBidi" w:eastAsia="Cordia New" w:hAnsiTheme="majorBidi" w:cstheme="majorBidi"/>
          <w:lang w:val="en-US"/>
        </w:rPr>
        <w:t xml:space="preserve">On February 22, 2013, the Company cancelled the service contract for rental of optical fiber cable network equipment in </w:t>
      </w:r>
      <w:proofErr w:type="spellStart"/>
      <w:r w:rsidRPr="00A63734">
        <w:rPr>
          <w:rFonts w:asciiTheme="majorBidi" w:eastAsia="Cordia New" w:hAnsiTheme="majorBidi" w:cstheme="majorBidi"/>
          <w:lang w:val="en-US"/>
        </w:rPr>
        <w:t>Nakornratchasima</w:t>
      </w:r>
      <w:proofErr w:type="spellEnd"/>
      <w:r w:rsidRPr="00A63734">
        <w:rPr>
          <w:rFonts w:asciiTheme="majorBidi" w:eastAsia="Cordia New" w:hAnsiTheme="majorBidi" w:cstheme="majorBidi"/>
          <w:lang w:val="en-US"/>
        </w:rPr>
        <w:t xml:space="preserve"> and Ch</w:t>
      </w:r>
      <w:r w:rsidR="00246ADB" w:rsidRPr="00A63734">
        <w:rPr>
          <w:rFonts w:asciiTheme="majorBidi" w:eastAsia="Cordia New" w:hAnsiTheme="majorBidi" w:cstheme="majorBidi"/>
          <w:lang w:val="en-US"/>
        </w:rPr>
        <w:t>iang Mai</w:t>
      </w:r>
      <w:r w:rsidRPr="00A63734">
        <w:rPr>
          <w:rFonts w:asciiTheme="majorBidi" w:eastAsia="Cordia New" w:hAnsiTheme="majorBidi" w:cstheme="majorBidi"/>
          <w:lang w:val="en-US"/>
        </w:rPr>
        <w:t xml:space="preserve"> province with </w:t>
      </w:r>
      <w:r w:rsidR="00F9704F" w:rsidRPr="00A63734">
        <w:rPr>
          <w:rFonts w:ascii="Angsana New" w:eastAsia="Cordia New" w:hAnsi="Angsana New"/>
          <w:lang w:val="en-US"/>
        </w:rPr>
        <w:t>National Telecom Public Company Limited</w:t>
      </w:r>
      <w:r w:rsidRPr="00A63734">
        <w:rPr>
          <w:rFonts w:asciiTheme="majorBidi" w:eastAsia="Cordia New" w:hAnsiTheme="majorBidi"/>
          <w:lang w:val="en-US"/>
        </w:rPr>
        <w:t xml:space="preserve"> </w:t>
      </w:r>
      <w:r w:rsidRPr="00A63734">
        <w:rPr>
          <w:rFonts w:asciiTheme="majorBidi" w:eastAsia="Cordia New" w:hAnsiTheme="majorBidi" w:cstheme="majorBidi"/>
          <w:lang w:val="en-US"/>
        </w:rPr>
        <w:t xml:space="preserve">since </w:t>
      </w:r>
      <w:r w:rsidR="00F9704F" w:rsidRPr="00A63734">
        <w:rPr>
          <w:rFonts w:ascii="Angsana New" w:eastAsia="Cordia New" w:hAnsi="Angsana New"/>
          <w:lang w:val="en-US"/>
        </w:rPr>
        <w:t>National Telecom Public Company Limited</w:t>
      </w:r>
      <w:r w:rsidRPr="00A63734">
        <w:rPr>
          <w:rFonts w:asciiTheme="majorBidi" w:eastAsia="Cordia New" w:hAnsiTheme="majorBidi" w:cstheme="majorBidi"/>
          <w:lang w:val="en-US"/>
        </w:rPr>
        <w:t xml:space="preserve"> has not proceeded the receipt of project according to the condition of the contract and ignored to take any action to comply with the contract although the Company had sent the warning letter to </w:t>
      </w:r>
      <w:r w:rsidR="00F9704F" w:rsidRPr="00A63734">
        <w:rPr>
          <w:rFonts w:ascii="Angsana New" w:eastAsia="Cordia New" w:hAnsi="Angsana New"/>
          <w:lang w:val="en-US"/>
        </w:rPr>
        <w:t>National Telecom Public Company Limited</w:t>
      </w:r>
      <w:r w:rsidRPr="00A63734">
        <w:rPr>
          <w:rFonts w:asciiTheme="majorBidi" w:eastAsia="Cordia New" w:hAnsiTheme="majorBidi" w:cstheme="majorBidi"/>
          <w:lang w:val="en-US"/>
        </w:rPr>
        <w:t xml:space="preserve"> several times</w:t>
      </w:r>
      <w:r w:rsidRPr="00A63734">
        <w:rPr>
          <w:rFonts w:asciiTheme="majorBidi" w:eastAsia="Cordia New" w:hAnsiTheme="majorBidi"/>
          <w:lang w:val="en-US"/>
        </w:rPr>
        <w:t xml:space="preserve">. </w:t>
      </w:r>
      <w:r w:rsidRPr="00A63734">
        <w:rPr>
          <w:rFonts w:asciiTheme="majorBidi" w:eastAsia="Cordia New" w:hAnsiTheme="majorBidi" w:cstheme="majorBidi"/>
          <w:lang w:val="en-US"/>
        </w:rPr>
        <w:t xml:space="preserve">Therefore, the Company reserved the right to cancel the contract and the cancellation letter had been already sent to </w:t>
      </w:r>
      <w:r w:rsidR="00F9704F" w:rsidRPr="00A63734">
        <w:rPr>
          <w:rFonts w:ascii="Angsana New" w:eastAsia="Cordia New" w:hAnsi="Angsana New"/>
          <w:lang w:val="en-US"/>
        </w:rPr>
        <w:t>National Telecom Public Company Limited</w:t>
      </w:r>
      <w:r w:rsidRPr="00A63734">
        <w:rPr>
          <w:rFonts w:asciiTheme="majorBidi" w:eastAsia="Cordia New" w:hAnsiTheme="majorBidi"/>
          <w:lang w:val="en-US"/>
        </w:rPr>
        <w:t>.</w:t>
      </w:r>
      <w:r w:rsidR="00C26191" w:rsidRPr="00A63734">
        <w:rPr>
          <w:rFonts w:asciiTheme="majorBidi" w:eastAsia="Cordia New" w:hAnsiTheme="majorBidi"/>
          <w:lang w:val="en-US"/>
        </w:rPr>
        <w:t xml:space="preserve"> </w:t>
      </w:r>
      <w:r w:rsidR="008A2A27" w:rsidRPr="008A2A27">
        <w:rPr>
          <w:rFonts w:asciiTheme="majorBidi" w:eastAsia="Cordia New" w:hAnsiTheme="majorBidi"/>
          <w:lang w:val="en-US"/>
        </w:rPr>
        <w:t>As a result, the Company is now a service provider instead of a lessor. In addition, the Company filed a lawsuit against CAT.</w:t>
      </w:r>
    </w:p>
    <w:p w14:paraId="6402F736" w14:textId="77777777" w:rsidR="00AA7AD9" w:rsidRDefault="00AA7AD9">
      <w:pPr>
        <w:rPr>
          <w:rFonts w:asciiTheme="majorBidi" w:eastAsia="Calibri" w:hAnsiTheme="majorBidi" w:cstheme="majorBidi"/>
          <w:b/>
          <w:bCs/>
          <w:lang w:val="en-US"/>
        </w:rPr>
      </w:pPr>
      <w:r>
        <w:rPr>
          <w:rFonts w:asciiTheme="majorBidi" w:eastAsia="Calibri" w:hAnsiTheme="majorBidi" w:cstheme="majorBidi"/>
          <w:b/>
          <w:bCs/>
          <w:lang w:val="en-US"/>
        </w:rPr>
        <w:br w:type="page"/>
      </w:r>
    </w:p>
    <w:p w14:paraId="571083B4" w14:textId="736AD1E3" w:rsidR="00AA7AD9" w:rsidRPr="00351458" w:rsidRDefault="00AA7AD9" w:rsidP="00AA7AD9">
      <w:pPr>
        <w:pStyle w:val="ListParagraph"/>
        <w:numPr>
          <w:ilvl w:val="0"/>
          <w:numId w:val="3"/>
        </w:numPr>
        <w:spacing w:before="240"/>
        <w:rPr>
          <w:rFonts w:asciiTheme="majorBidi" w:eastAsia="Calibri" w:hAnsiTheme="majorBidi" w:cstheme="majorBidi"/>
          <w:b/>
          <w:bCs/>
          <w:lang w:val="en-US"/>
        </w:rPr>
      </w:pPr>
      <w:r w:rsidRPr="00351458">
        <w:rPr>
          <w:rFonts w:asciiTheme="majorBidi" w:eastAsia="Calibri" w:hAnsiTheme="majorBidi" w:cstheme="majorBidi"/>
          <w:b/>
          <w:bCs/>
          <w:lang w:val="en-US"/>
        </w:rPr>
        <w:lastRenderedPageBreak/>
        <w:t>RIGHT-OF-USE ASSETS - NET</w:t>
      </w:r>
    </w:p>
    <w:p w14:paraId="2F99861B" w14:textId="6656729B" w:rsidR="00AA7AD9" w:rsidRPr="006F1B43" w:rsidRDefault="00AA7AD9" w:rsidP="00AA7AD9">
      <w:pPr>
        <w:spacing w:before="120"/>
        <w:ind w:left="720"/>
        <w:jc w:val="thaiDistribute"/>
        <w:rPr>
          <w:rFonts w:ascii="Angsana New" w:eastAsia="Cordia New" w:hAnsi="Angsana New"/>
          <w:lang w:val="en-US"/>
        </w:rPr>
      </w:pPr>
      <w:r w:rsidRPr="006F1B43">
        <w:rPr>
          <w:rFonts w:ascii="Angsana New" w:eastAsia="Cordia New" w:hAnsi="Angsana New"/>
          <w:lang w:val="en-US"/>
        </w:rPr>
        <w:t>Movements in right</w:t>
      </w:r>
      <w:r w:rsidRPr="002255C8">
        <w:rPr>
          <w:rFonts w:ascii="Angsana New" w:eastAsia="Cordia New" w:hAnsi="Angsana New"/>
          <w:lang w:val="en-US"/>
        </w:rPr>
        <w:t>-</w:t>
      </w:r>
      <w:r w:rsidRPr="006F1B43">
        <w:rPr>
          <w:rFonts w:ascii="Angsana New" w:eastAsia="Cordia New" w:hAnsi="Angsana New"/>
          <w:lang w:val="en-US"/>
        </w:rPr>
        <w:t>of</w:t>
      </w:r>
      <w:r w:rsidRPr="002255C8">
        <w:rPr>
          <w:rFonts w:ascii="Angsana New" w:eastAsia="Cordia New" w:hAnsi="Angsana New"/>
          <w:lang w:val="en-US"/>
        </w:rPr>
        <w:t>-</w:t>
      </w:r>
      <w:r w:rsidRPr="006F1B43">
        <w:rPr>
          <w:rFonts w:ascii="Angsana New" w:eastAsia="Cordia New" w:hAnsi="Angsana New"/>
          <w:lang w:val="en-US"/>
        </w:rPr>
        <w:t>use</w:t>
      </w:r>
      <w:r w:rsidRPr="002255C8">
        <w:rPr>
          <w:rFonts w:ascii="Angsana New" w:eastAsia="Cordia New" w:hAnsi="Angsana New"/>
          <w:lang w:val="en-US"/>
        </w:rPr>
        <w:t xml:space="preserve"> </w:t>
      </w:r>
      <w:r w:rsidRPr="006F1B43">
        <w:rPr>
          <w:rFonts w:ascii="Angsana New" w:eastAsia="Cordia New" w:hAnsi="Angsana New"/>
          <w:lang w:val="en-US"/>
        </w:rPr>
        <w:t>assets</w:t>
      </w:r>
      <w:r w:rsidRPr="002255C8">
        <w:rPr>
          <w:rFonts w:ascii="Angsana New" w:eastAsia="Cordia New" w:hAnsi="Angsana New"/>
          <w:lang w:val="en-US"/>
        </w:rPr>
        <w:t>-</w:t>
      </w:r>
      <w:r w:rsidRPr="006F1B43">
        <w:rPr>
          <w:rFonts w:ascii="Angsana New" w:eastAsia="Cordia New" w:hAnsi="Angsana New"/>
          <w:lang w:val="en-US"/>
        </w:rPr>
        <w:t>net during the</w:t>
      </w:r>
      <w:r w:rsidRPr="002255C8">
        <w:rPr>
          <w:rFonts w:ascii="Angsana New" w:eastAsia="Cordia New" w:hAnsi="Angsana New"/>
          <w:lang w:val="en-US"/>
        </w:rPr>
        <w:t xml:space="preserve"> </w:t>
      </w:r>
      <w:r>
        <w:rPr>
          <w:rFonts w:ascii="Angsana New" w:eastAsia="Cordia New" w:hAnsi="Angsana New"/>
          <w:lang w:val="en-US"/>
        </w:rPr>
        <w:t>nine</w:t>
      </w:r>
      <w:r w:rsidRPr="00E003E4">
        <w:rPr>
          <w:rFonts w:ascii="Angsana New" w:eastAsia="Cordia New" w:hAnsi="Angsana New"/>
          <w:lang w:val="en-US"/>
        </w:rPr>
        <w:t xml:space="preserve">-month period ended </w:t>
      </w:r>
      <w:r>
        <w:rPr>
          <w:rFonts w:ascii="Angsana New" w:eastAsia="Cordia New" w:hAnsi="Angsana New"/>
          <w:lang w:val="en-US"/>
        </w:rPr>
        <w:t>September</w:t>
      </w:r>
      <w:r w:rsidRPr="00E003E4">
        <w:rPr>
          <w:rFonts w:ascii="Angsana New" w:eastAsia="Cordia New" w:hAnsi="Angsana New"/>
          <w:lang w:val="en-US"/>
        </w:rPr>
        <w:t xml:space="preserve"> 30</w:t>
      </w:r>
      <w:r w:rsidRPr="008A31C0">
        <w:rPr>
          <w:rFonts w:asciiTheme="majorBidi" w:eastAsia="Cordia New" w:hAnsiTheme="majorBidi" w:cstheme="majorBidi"/>
          <w:lang w:val="en-US"/>
        </w:rPr>
        <w:t>, 202</w:t>
      </w:r>
      <w:r>
        <w:rPr>
          <w:rFonts w:asciiTheme="majorBidi" w:eastAsia="Cordia New" w:hAnsiTheme="majorBidi" w:cstheme="majorBidi"/>
          <w:lang w:val="en-US"/>
        </w:rPr>
        <w:t>3,</w:t>
      </w:r>
      <w:r w:rsidRPr="006F1B43">
        <w:rPr>
          <w:rFonts w:ascii="Angsana New" w:eastAsia="Cordia New" w:hAnsi="Angsana New"/>
          <w:lang w:val="en-US"/>
        </w:rPr>
        <w:t xml:space="preserve"> are summarized below</w:t>
      </w:r>
      <w:r w:rsidRPr="002255C8">
        <w:rPr>
          <w:rFonts w:ascii="Angsana New" w:eastAsia="Cordia New" w:hAnsi="Angsana New"/>
          <w:lang w:val="en-US"/>
        </w:rPr>
        <w:t>:</w:t>
      </w:r>
    </w:p>
    <w:tbl>
      <w:tblPr>
        <w:tblpPr w:leftFromText="180" w:rightFromText="180" w:vertAnchor="text" w:horzAnchor="page" w:tblpX="2087" w:tblpY="149"/>
        <w:tblW w:w="9360" w:type="dxa"/>
        <w:tblLook w:val="00A0" w:firstRow="1" w:lastRow="0" w:firstColumn="1" w:lastColumn="0" w:noHBand="0" w:noVBand="0"/>
      </w:tblPr>
      <w:tblGrid>
        <w:gridCol w:w="5297"/>
        <w:gridCol w:w="1903"/>
        <w:gridCol w:w="270"/>
        <w:gridCol w:w="1890"/>
      </w:tblGrid>
      <w:tr w:rsidR="00AA7AD9" w:rsidRPr="00E8172D" w14:paraId="3CAFF22F" w14:textId="77777777" w:rsidTr="00D833CB">
        <w:trPr>
          <w:trHeight w:val="374"/>
        </w:trPr>
        <w:tc>
          <w:tcPr>
            <w:tcW w:w="5297" w:type="dxa"/>
            <w:shd w:val="clear" w:color="auto" w:fill="FFFFFF"/>
            <w:noWrap/>
            <w:vAlign w:val="bottom"/>
            <w:hideMark/>
          </w:tcPr>
          <w:p w14:paraId="2FBA7AFF" w14:textId="77777777" w:rsidR="00AA7AD9" w:rsidRPr="007F413C" w:rsidRDefault="00AA7AD9" w:rsidP="00D833CB">
            <w:pPr>
              <w:rPr>
                <w:rFonts w:ascii="Angsana New" w:hAnsi="Angsana New"/>
                <w:lang w:val="en-US"/>
              </w:rPr>
            </w:pPr>
            <w:r w:rsidRPr="007F413C">
              <w:rPr>
                <w:rFonts w:ascii="Angsana New" w:hAnsi="Angsana New"/>
                <w:lang w:val="en-US"/>
              </w:rPr>
              <w:t> </w:t>
            </w:r>
          </w:p>
        </w:tc>
        <w:tc>
          <w:tcPr>
            <w:tcW w:w="4063" w:type="dxa"/>
            <w:gridSpan w:val="3"/>
            <w:tcBorders>
              <w:bottom w:val="single" w:sz="4" w:space="0" w:color="auto"/>
            </w:tcBorders>
            <w:shd w:val="clear" w:color="auto" w:fill="FFFFFF"/>
            <w:noWrap/>
            <w:vAlign w:val="bottom"/>
            <w:hideMark/>
          </w:tcPr>
          <w:p w14:paraId="200D6387" w14:textId="77777777" w:rsidR="00AA7AD9" w:rsidRPr="007F413C" w:rsidRDefault="00AA7AD9" w:rsidP="00D833CB">
            <w:pPr>
              <w:jc w:val="center"/>
              <w:rPr>
                <w:rFonts w:ascii="Angsana New" w:hAnsi="Angsana New"/>
                <w:cs/>
                <w:lang w:val="en-US"/>
              </w:rPr>
            </w:pPr>
            <w:r w:rsidRPr="007F413C">
              <w:rPr>
                <w:rFonts w:ascii="Angsana New" w:hAnsi="Angsana New"/>
                <w:lang w:val="en-US"/>
              </w:rPr>
              <w:t>Unit</w:t>
            </w:r>
            <w:r w:rsidRPr="002255C8">
              <w:rPr>
                <w:rFonts w:ascii="Angsana New" w:hAnsi="Angsana New"/>
                <w:lang w:val="en-US"/>
              </w:rPr>
              <w:t xml:space="preserve">: </w:t>
            </w:r>
            <w:r w:rsidRPr="007F413C">
              <w:rPr>
                <w:rFonts w:ascii="Angsana New" w:hAnsi="Angsana New"/>
                <w:lang w:val="en-US"/>
              </w:rPr>
              <w:t>Thousand Baht</w:t>
            </w:r>
          </w:p>
        </w:tc>
      </w:tr>
      <w:tr w:rsidR="00AA7AD9" w:rsidRPr="00E8172D" w14:paraId="49AC2831" w14:textId="77777777" w:rsidTr="00D833CB">
        <w:trPr>
          <w:trHeight w:val="374"/>
        </w:trPr>
        <w:tc>
          <w:tcPr>
            <w:tcW w:w="5297" w:type="dxa"/>
            <w:shd w:val="clear" w:color="auto" w:fill="FFFFFF"/>
            <w:noWrap/>
            <w:vAlign w:val="bottom"/>
          </w:tcPr>
          <w:p w14:paraId="44EABB22" w14:textId="77777777" w:rsidR="00AA7AD9" w:rsidRPr="007F413C" w:rsidRDefault="00AA7AD9" w:rsidP="00D833CB">
            <w:pPr>
              <w:rPr>
                <w:rFonts w:ascii="Angsana New" w:hAnsi="Angsana New"/>
                <w:b/>
                <w:bCs/>
                <w:lang w:val="en-US"/>
              </w:rPr>
            </w:pPr>
          </w:p>
        </w:tc>
        <w:tc>
          <w:tcPr>
            <w:tcW w:w="1903" w:type="dxa"/>
            <w:tcBorders>
              <w:top w:val="single" w:sz="4" w:space="0" w:color="auto"/>
              <w:bottom w:val="single" w:sz="4" w:space="0" w:color="auto"/>
            </w:tcBorders>
            <w:shd w:val="clear" w:color="auto" w:fill="FFFFFF"/>
            <w:noWrap/>
            <w:vAlign w:val="center"/>
          </w:tcPr>
          <w:p w14:paraId="7C19DAD1" w14:textId="77777777" w:rsidR="00AA7AD9" w:rsidRPr="007F413C" w:rsidRDefault="00AA7AD9" w:rsidP="00D833CB">
            <w:pPr>
              <w:jc w:val="center"/>
              <w:rPr>
                <w:rFonts w:ascii="Angsana New" w:hAnsi="Angsana New"/>
                <w:cs/>
                <w:lang w:val="en-US"/>
              </w:rPr>
            </w:pPr>
            <w:r w:rsidRPr="007F413C">
              <w:rPr>
                <w:rFonts w:ascii="Angsana New" w:hAnsi="Angsana New"/>
                <w:lang w:val="en-US"/>
              </w:rPr>
              <w:t>Consolidated</w:t>
            </w:r>
            <w:r w:rsidRPr="002255C8">
              <w:rPr>
                <w:rFonts w:ascii="Angsana New" w:hAnsi="Angsana New"/>
                <w:lang w:val="en-US"/>
              </w:rPr>
              <w:t xml:space="preserve"> </w:t>
            </w:r>
            <w:r w:rsidRPr="007F413C">
              <w:rPr>
                <w:rFonts w:ascii="Angsana New" w:hAnsi="Angsana New"/>
                <w:lang w:val="en-US"/>
              </w:rPr>
              <w:t>financial statements</w:t>
            </w:r>
          </w:p>
        </w:tc>
        <w:tc>
          <w:tcPr>
            <w:tcW w:w="270" w:type="dxa"/>
            <w:tcBorders>
              <w:top w:val="single" w:sz="4" w:space="0" w:color="auto"/>
            </w:tcBorders>
            <w:shd w:val="clear" w:color="auto" w:fill="FFFFFF"/>
            <w:vAlign w:val="center"/>
          </w:tcPr>
          <w:p w14:paraId="06EC9178" w14:textId="77777777" w:rsidR="00AA7AD9" w:rsidRPr="00E8172D" w:rsidRDefault="00AA7AD9" w:rsidP="00D833CB">
            <w:pPr>
              <w:jc w:val="center"/>
              <w:rPr>
                <w:rFonts w:ascii="Angsana New" w:hAnsi="Angsana New"/>
                <w:cs/>
                <w:lang w:val="en-US"/>
              </w:rPr>
            </w:pPr>
          </w:p>
        </w:tc>
        <w:tc>
          <w:tcPr>
            <w:tcW w:w="1890" w:type="dxa"/>
            <w:tcBorders>
              <w:top w:val="single" w:sz="4" w:space="0" w:color="auto"/>
              <w:left w:val="nil"/>
              <w:bottom w:val="single" w:sz="4" w:space="0" w:color="auto"/>
              <w:right w:val="nil"/>
            </w:tcBorders>
            <w:shd w:val="clear" w:color="auto" w:fill="FFFFFF"/>
          </w:tcPr>
          <w:p w14:paraId="3C9560B7" w14:textId="77777777" w:rsidR="00AA7AD9" w:rsidRPr="007F413C" w:rsidRDefault="00AA7AD9" w:rsidP="00D833CB">
            <w:pPr>
              <w:jc w:val="center"/>
              <w:rPr>
                <w:rFonts w:ascii="Angsana New" w:hAnsi="Angsana New"/>
                <w:cs/>
                <w:lang w:val="en-US"/>
              </w:rPr>
            </w:pPr>
            <w:r w:rsidRPr="007F413C">
              <w:rPr>
                <w:rFonts w:ascii="Angsana New" w:hAnsi="Angsana New"/>
                <w:lang w:val="en-US"/>
              </w:rPr>
              <w:t>Separate financial statements</w:t>
            </w:r>
          </w:p>
        </w:tc>
      </w:tr>
      <w:tr w:rsidR="00AA7AD9" w:rsidRPr="00E8172D" w14:paraId="4A25035C" w14:textId="77777777" w:rsidTr="00EC7192">
        <w:trPr>
          <w:trHeight w:val="374"/>
        </w:trPr>
        <w:tc>
          <w:tcPr>
            <w:tcW w:w="5297" w:type="dxa"/>
            <w:shd w:val="clear" w:color="auto" w:fill="FFFFFF"/>
            <w:noWrap/>
          </w:tcPr>
          <w:p w14:paraId="6C8EC63A" w14:textId="77777777" w:rsidR="00AA7AD9" w:rsidRPr="007F413C" w:rsidRDefault="00AA7AD9" w:rsidP="00D833CB">
            <w:pPr>
              <w:rPr>
                <w:rFonts w:ascii="Angsana New" w:hAnsi="Angsana New"/>
                <w:color w:val="000000"/>
                <w:lang w:val="en-US"/>
              </w:rPr>
            </w:pPr>
            <w:r>
              <w:rPr>
                <w:rFonts w:ascii="Angsana New" w:hAnsi="Angsana New"/>
                <w:b/>
                <w:bCs/>
                <w:lang w:val="en-US"/>
              </w:rPr>
              <w:t xml:space="preserve">Net book </w:t>
            </w:r>
            <w:r w:rsidRPr="00204EF6">
              <w:rPr>
                <w:rFonts w:ascii="Angsana New" w:hAnsi="Angsana New"/>
                <w:b/>
                <w:bCs/>
                <w:lang w:val="en-US"/>
              </w:rPr>
              <w:t xml:space="preserve">value as at </w:t>
            </w:r>
            <w:r w:rsidRPr="00204EF6">
              <w:rPr>
                <w:rFonts w:asciiTheme="majorBidi" w:hAnsiTheme="majorBidi" w:cstheme="majorBidi"/>
                <w:b/>
                <w:bCs/>
                <w:color w:val="000000"/>
                <w:sz w:val="26"/>
                <w:szCs w:val="26"/>
                <w:lang w:val="en-US"/>
              </w:rPr>
              <w:t>January 1, 2023</w:t>
            </w:r>
          </w:p>
        </w:tc>
        <w:tc>
          <w:tcPr>
            <w:tcW w:w="1903" w:type="dxa"/>
            <w:tcBorders>
              <w:top w:val="single" w:sz="4" w:space="0" w:color="auto"/>
            </w:tcBorders>
            <w:shd w:val="clear" w:color="auto" w:fill="auto"/>
            <w:noWrap/>
            <w:vAlign w:val="bottom"/>
          </w:tcPr>
          <w:p w14:paraId="3C578486" w14:textId="77777777" w:rsidR="00AA7AD9" w:rsidRPr="007F413C" w:rsidRDefault="00AA7AD9" w:rsidP="00D833CB">
            <w:pPr>
              <w:jc w:val="right"/>
              <w:rPr>
                <w:rFonts w:ascii="Angsana New" w:hAnsi="Angsana New"/>
                <w:cs/>
              </w:rPr>
            </w:pPr>
            <w:r w:rsidRPr="00A1493B">
              <w:rPr>
                <w:rFonts w:ascii="Angsana New" w:hAnsi="Angsana New"/>
                <w:lang w:val="en-US"/>
              </w:rPr>
              <w:t xml:space="preserve">    </w:t>
            </w:r>
            <w:r w:rsidRPr="00EA2A18">
              <w:rPr>
                <w:rFonts w:ascii="Angsana New" w:hAnsi="Angsana New"/>
                <w:lang w:val="en-US"/>
              </w:rPr>
              <w:t>33,603</w:t>
            </w:r>
          </w:p>
        </w:tc>
        <w:tc>
          <w:tcPr>
            <w:tcW w:w="270" w:type="dxa"/>
            <w:shd w:val="clear" w:color="auto" w:fill="auto"/>
            <w:vAlign w:val="bottom"/>
          </w:tcPr>
          <w:p w14:paraId="0483E06D" w14:textId="77777777" w:rsidR="00AA7AD9" w:rsidRPr="00E8172D" w:rsidRDefault="00AA7AD9" w:rsidP="00D833CB">
            <w:pPr>
              <w:jc w:val="right"/>
              <w:rPr>
                <w:rFonts w:ascii="Angsana New" w:hAnsi="Angsana New"/>
                <w:cs/>
                <w:lang w:val="en-US"/>
              </w:rPr>
            </w:pPr>
          </w:p>
        </w:tc>
        <w:tc>
          <w:tcPr>
            <w:tcW w:w="1890" w:type="dxa"/>
            <w:shd w:val="clear" w:color="auto" w:fill="auto"/>
            <w:noWrap/>
            <w:vAlign w:val="bottom"/>
          </w:tcPr>
          <w:p w14:paraId="52455D9C" w14:textId="77777777" w:rsidR="00AA7AD9" w:rsidRPr="007F413C" w:rsidRDefault="00AA7AD9" w:rsidP="00D833CB">
            <w:pPr>
              <w:jc w:val="right"/>
              <w:rPr>
                <w:rFonts w:ascii="Angsana New" w:hAnsi="Angsana New"/>
                <w:cs/>
              </w:rPr>
            </w:pPr>
            <w:r w:rsidRPr="00EA2A18">
              <w:rPr>
                <w:rFonts w:asciiTheme="majorBidi" w:hAnsiTheme="majorBidi"/>
                <w:lang w:val="en-US"/>
              </w:rPr>
              <w:t>13,160</w:t>
            </w:r>
          </w:p>
        </w:tc>
      </w:tr>
      <w:tr w:rsidR="00EC7192" w:rsidRPr="00E8172D" w14:paraId="4571E378" w14:textId="77777777" w:rsidTr="00EC7192">
        <w:trPr>
          <w:trHeight w:val="374"/>
        </w:trPr>
        <w:tc>
          <w:tcPr>
            <w:tcW w:w="5297" w:type="dxa"/>
            <w:shd w:val="clear" w:color="auto" w:fill="FFFFFF"/>
            <w:noWrap/>
          </w:tcPr>
          <w:p w14:paraId="08FECA86" w14:textId="77777777" w:rsidR="00EC7192" w:rsidRPr="007F413C" w:rsidRDefault="00EC7192" w:rsidP="00EC7192">
            <w:pPr>
              <w:rPr>
                <w:rFonts w:ascii="Angsana New" w:hAnsi="Angsana New"/>
                <w:b/>
                <w:bCs/>
                <w:color w:val="000000"/>
                <w:lang w:val="en-US"/>
              </w:rPr>
            </w:pPr>
            <w:r w:rsidRPr="007F413C">
              <w:rPr>
                <w:rFonts w:ascii="Angsana New" w:hAnsi="Angsana New"/>
                <w:lang w:val="en-US"/>
              </w:rPr>
              <w:t>Acquisitions</w:t>
            </w:r>
            <w:r w:rsidRPr="002255C8">
              <w:rPr>
                <w:rFonts w:ascii="Angsana New" w:hAnsi="Angsana New"/>
                <w:lang w:val="en-US"/>
              </w:rPr>
              <w:t xml:space="preserve">/ </w:t>
            </w:r>
            <w:r w:rsidRPr="007F413C">
              <w:rPr>
                <w:rFonts w:ascii="Angsana New" w:hAnsi="Angsana New"/>
                <w:lang w:val="en-US"/>
              </w:rPr>
              <w:t>transfers in during period at cost</w:t>
            </w:r>
          </w:p>
        </w:tc>
        <w:tc>
          <w:tcPr>
            <w:tcW w:w="1903" w:type="dxa"/>
            <w:shd w:val="clear" w:color="auto" w:fill="auto"/>
            <w:noWrap/>
            <w:vAlign w:val="bottom"/>
          </w:tcPr>
          <w:p w14:paraId="31AC31F3" w14:textId="24E18D5C" w:rsidR="00EC7192" w:rsidRPr="007F413C" w:rsidRDefault="00EC7192" w:rsidP="00EC7192">
            <w:pPr>
              <w:jc w:val="right"/>
              <w:rPr>
                <w:rFonts w:ascii="Angsana New" w:hAnsi="Angsana New"/>
                <w:lang w:val="en-US"/>
              </w:rPr>
            </w:pPr>
            <w:r w:rsidRPr="0000298A">
              <w:rPr>
                <w:rFonts w:ascii="Angsana New" w:hAnsi="Angsana New"/>
                <w:lang w:val="en-US"/>
              </w:rPr>
              <w:t>2,518</w:t>
            </w:r>
          </w:p>
        </w:tc>
        <w:tc>
          <w:tcPr>
            <w:tcW w:w="270" w:type="dxa"/>
            <w:shd w:val="clear" w:color="auto" w:fill="auto"/>
            <w:vAlign w:val="bottom"/>
          </w:tcPr>
          <w:p w14:paraId="360504C1" w14:textId="77777777" w:rsidR="00EC7192" w:rsidRPr="00E8172D" w:rsidRDefault="00EC7192" w:rsidP="00EC7192">
            <w:pPr>
              <w:jc w:val="right"/>
              <w:rPr>
                <w:rFonts w:ascii="Angsana New" w:hAnsi="Angsana New"/>
                <w:cs/>
                <w:lang w:val="en-US"/>
              </w:rPr>
            </w:pPr>
          </w:p>
        </w:tc>
        <w:tc>
          <w:tcPr>
            <w:tcW w:w="1890" w:type="dxa"/>
            <w:shd w:val="clear" w:color="auto" w:fill="auto"/>
            <w:noWrap/>
            <w:vAlign w:val="bottom"/>
          </w:tcPr>
          <w:p w14:paraId="799432E8" w14:textId="5EDE4BEC" w:rsidR="00EC7192" w:rsidRPr="007F413C" w:rsidRDefault="00EC7192" w:rsidP="00EC7192">
            <w:pPr>
              <w:jc w:val="right"/>
              <w:rPr>
                <w:rFonts w:ascii="Angsana New" w:hAnsi="Angsana New"/>
                <w:lang w:val="en-US"/>
              </w:rPr>
            </w:pPr>
            <w:r w:rsidRPr="0000298A">
              <w:rPr>
                <w:rFonts w:ascii="Angsana New" w:hAnsi="Angsana New"/>
                <w:lang w:val="en-US"/>
              </w:rPr>
              <w:t>1,296</w:t>
            </w:r>
          </w:p>
        </w:tc>
      </w:tr>
      <w:tr w:rsidR="0080267D" w:rsidRPr="00E8172D" w14:paraId="62493C25" w14:textId="77777777" w:rsidTr="00E539EC">
        <w:trPr>
          <w:trHeight w:val="374"/>
        </w:trPr>
        <w:tc>
          <w:tcPr>
            <w:tcW w:w="5297" w:type="dxa"/>
            <w:shd w:val="clear" w:color="auto" w:fill="auto"/>
            <w:noWrap/>
          </w:tcPr>
          <w:p w14:paraId="32DB30BC" w14:textId="066033A3" w:rsidR="0080267D" w:rsidRPr="00E539EC" w:rsidRDefault="0080267D" w:rsidP="0080267D">
            <w:pPr>
              <w:rPr>
                <w:rFonts w:ascii="Angsana New" w:hAnsi="Angsana New"/>
                <w:lang w:val="en-US"/>
              </w:rPr>
            </w:pPr>
            <w:proofErr w:type="spellStart"/>
            <w:r>
              <w:rPr>
                <w:rFonts w:ascii="Angsana New" w:hAnsi="Angsana New"/>
                <w:lang w:val="en-US"/>
              </w:rPr>
              <w:t>Ttansfer</w:t>
            </w:r>
            <w:proofErr w:type="spellEnd"/>
            <w:r>
              <w:rPr>
                <w:rFonts w:ascii="Angsana New" w:hAnsi="Angsana New"/>
                <w:lang w:val="en-US"/>
              </w:rPr>
              <w:t xml:space="preserve"> out to land,</w:t>
            </w:r>
            <w:r w:rsidR="00AA54C5">
              <w:rPr>
                <w:rFonts w:ascii="Angsana New" w:hAnsi="Angsana New"/>
                <w:lang w:val="en-US"/>
              </w:rPr>
              <w:t xml:space="preserve"> </w:t>
            </w:r>
            <w:r>
              <w:rPr>
                <w:rFonts w:ascii="Angsana New" w:hAnsi="Angsana New"/>
                <w:lang w:val="en-US"/>
              </w:rPr>
              <w:t>building,</w:t>
            </w:r>
            <w:r w:rsidR="00AA54C5">
              <w:rPr>
                <w:rFonts w:ascii="Angsana New" w:hAnsi="Angsana New"/>
                <w:lang w:val="en-US"/>
              </w:rPr>
              <w:t xml:space="preserve"> </w:t>
            </w:r>
            <w:r>
              <w:rPr>
                <w:rFonts w:ascii="Angsana New" w:hAnsi="Angsana New"/>
                <w:lang w:val="en-US"/>
              </w:rPr>
              <w:t xml:space="preserve">equipment and </w:t>
            </w:r>
          </w:p>
        </w:tc>
        <w:tc>
          <w:tcPr>
            <w:tcW w:w="1903" w:type="dxa"/>
            <w:shd w:val="clear" w:color="auto" w:fill="auto"/>
            <w:noWrap/>
            <w:vAlign w:val="bottom"/>
          </w:tcPr>
          <w:p w14:paraId="1DE96222" w14:textId="77777777" w:rsidR="0080267D" w:rsidRPr="0000298A" w:rsidRDefault="0080267D" w:rsidP="00EC7192">
            <w:pPr>
              <w:jc w:val="right"/>
              <w:rPr>
                <w:rFonts w:ascii="Angsana New" w:hAnsi="Angsana New"/>
                <w:lang w:val="en-US"/>
              </w:rPr>
            </w:pPr>
          </w:p>
        </w:tc>
        <w:tc>
          <w:tcPr>
            <w:tcW w:w="270" w:type="dxa"/>
            <w:shd w:val="clear" w:color="auto" w:fill="auto"/>
            <w:vAlign w:val="bottom"/>
          </w:tcPr>
          <w:p w14:paraId="1D6670EB" w14:textId="77777777" w:rsidR="0080267D" w:rsidRPr="00E8172D" w:rsidRDefault="0080267D" w:rsidP="00EC7192">
            <w:pPr>
              <w:jc w:val="right"/>
              <w:rPr>
                <w:rFonts w:ascii="Angsana New" w:hAnsi="Angsana New"/>
                <w:cs/>
                <w:lang w:val="en-US"/>
              </w:rPr>
            </w:pPr>
          </w:p>
        </w:tc>
        <w:tc>
          <w:tcPr>
            <w:tcW w:w="1890" w:type="dxa"/>
            <w:shd w:val="clear" w:color="auto" w:fill="auto"/>
            <w:noWrap/>
            <w:vAlign w:val="bottom"/>
          </w:tcPr>
          <w:p w14:paraId="7E06B48B" w14:textId="77777777" w:rsidR="0080267D" w:rsidRDefault="0080267D" w:rsidP="00EC7192">
            <w:pPr>
              <w:jc w:val="right"/>
              <w:rPr>
                <w:rFonts w:ascii="Angsana New" w:hAnsi="Angsana New"/>
                <w:lang w:val="en-US"/>
              </w:rPr>
            </w:pPr>
          </w:p>
        </w:tc>
      </w:tr>
      <w:tr w:rsidR="0080267D" w:rsidRPr="00E8172D" w14:paraId="0055EFE6" w14:textId="77777777" w:rsidTr="00D3015B">
        <w:trPr>
          <w:trHeight w:val="374"/>
        </w:trPr>
        <w:tc>
          <w:tcPr>
            <w:tcW w:w="5297" w:type="dxa"/>
            <w:shd w:val="clear" w:color="auto" w:fill="auto"/>
            <w:noWrap/>
          </w:tcPr>
          <w:p w14:paraId="2673C3C9" w14:textId="7D8800E5" w:rsidR="0080267D" w:rsidRPr="00E539EC" w:rsidRDefault="00AA54C5" w:rsidP="00EC7192">
            <w:pPr>
              <w:rPr>
                <w:rFonts w:ascii="Angsana New" w:hAnsi="Angsana New"/>
                <w:lang w:val="en-US"/>
              </w:rPr>
            </w:pPr>
            <w:r>
              <w:rPr>
                <w:rFonts w:ascii="Angsana New" w:hAnsi="Angsana New"/>
                <w:lang w:val="en-US"/>
              </w:rPr>
              <w:t xml:space="preserve">       l</w:t>
            </w:r>
            <w:r w:rsidR="0080267D">
              <w:rPr>
                <w:rFonts w:ascii="Angsana New" w:hAnsi="Angsana New"/>
                <w:lang w:val="en-US"/>
              </w:rPr>
              <w:t>easehold improvements</w:t>
            </w:r>
            <w:r>
              <w:rPr>
                <w:rFonts w:ascii="Angsana New" w:hAnsi="Angsana New"/>
                <w:lang w:val="en-US"/>
              </w:rPr>
              <w:t>-net</w:t>
            </w:r>
          </w:p>
        </w:tc>
        <w:tc>
          <w:tcPr>
            <w:tcW w:w="1903" w:type="dxa"/>
            <w:shd w:val="clear" w:color="auto" w:fill="auto"/>
            <w:noWrap/>
            <w:vAlign w:val="bottom"/>
          </w:tcPr>
          <w:p w14:paraId="422ACBBD" w14:textId="6E32347B" w:rsidR="0080267D" w:rsidRPr="0000298A" w:rsidRDefault="00D3015B" w:rsidP="00EC7192">
            <w:pPr>
              <w:jc w:val="right"/>
              <w:rPr>
                <w:rFonts w:ascii="Angsana New" w:hAnsi="Angsana New"/>
                <w:lang w:val="en-US"/>
              </w:rPr>
            </w:pPr>
            <w:r w:rsidRPr="00D3015B">
              <w:rPr>
                <w:rFonts w:ascii="Angsana New" w:hAnsi="Angsana New"/>
                <w:lang w:val="en-US"/>
              </w:rPr>
              <w:t>(244)</w:t>
            </w:r>
          </w:p>
        </w:tc>
        <w:tc>
          <w:tcPr>
            <w:tcW w:w="270" w:type="dxa"/>
            <w:shd w:val="clear" w:color="auto" w:fill="auto"/>
            <w:vAlign w:val="bottom"/>
          </w:tcPr>
          <w:p w14:paraId="7ED6E3B4" w14:textId="77777777" w:rsidR="0080267D" w:rsidRPr="00E8172D" w:rsidRDefault="0080267D" w:rsidP="00EC7192">
            <w:pPr>
              <w:jc w:val="right"/>
              <w:rPr>
                <w:rFonts w:ascii="Angsana New" w:hAnsi="Angsana New"/>
                <w:cs/>
                <w:lang w:val="en-US"/>
              </w:rPr>
            </w:pPr>
          </w:p>
        </w:tc>
        <w:tc>
          <w:tcPr>
            <w:tcW w:w="1890" w:type="dxa"/>
            <w:shd w:val="clear" w:color="auto" w:fill="auto"/>
            <w:noWrap/>
            <w:vAlign w:val="bottom"/>
          </w:tcPr>
          <w:p w14:paraId="14EA6CA0" w14:textId="745AE960" w:rsidR="0080267D" w:rsidRDefault="00D3015B" w:rsidP="00EC7192">
            <w:pPr>
              <w:jc w:val="right"/>
              <w:rPr>
                <w:rFonts w:ascii="Angsana New" w:hAnsi="Angsana New"/>
                <w:lang w:val="en-US"/>
              </w:rPr>
            </w:pPr>
            <w:r>
              <w:rPr>
                <w:rFonts w:ascii="Angsana New" w:hAnsi="Angsana New"/>
                <w:lang w:val="en-US"/>
              </w:rPr>
              <w:t>-</w:t>
            </w:r>
          </w:p>
        </w:tc>
      </w:tr>
      <w:tr w:rsidR="00EC7192" w:rsidRPr="00E8172D" w14:paraId="54886E0E" w14:textId="77777777" w:rsidTr="00EC7192">
        <w:trPr>
          <w:trHeight w:val="374"/>
        </w:trPr>
        <w:tc>
          <w:tcPr>
            <w:tcW w:w="5297" w:type="dxa"/>
            <w:shd w:val="clear" w:color="auto" w:fill="FFFFFF"/>
            <w:noWrap/>
            <w:vAlign w:val="bottom"/>
          </w:tcPr>
          <w:p w14:paraId="3D304FBB" w14:textId="77777777" w:rsidR="00EC7192" w:rsidRPr="00E8172D" w:rsidRDefault="00EC7192" w:rsidP="00EC7192">
            <w:pPr>
              <w:rPr>
                <w:rFonts w:ascii="Angsana New" w:hAnsi="Angsana New"/>
                <w:color w:val="000000"/>
                <w:cs/>
                <w:lang w:val="en-US"/>
              </w:rPr>
            </w:pPr>
            <w:r w:rsidRPr="007F413C">
              <w:rPr>
                <w:rFonts w:ascii="Angsana New" w:hAnsi="Angsana New"/>
                <w:color w:val="000000"/>
                <w:lang w:val="en-US"/>
              </w:rPr>
              <w:t>Amortization</w:t>
            </w:r>
            <w:r>
              <w:rPr>
                <w:rFonts w:ascii="Angsana New" w:hAnsi="Angsana New"/>
                <w:color w:val="000000"/>
                <w:lang w:val="en-US"/>
              </w:rPr>
              <w:t xml:space="preserve"> for periods</w:t>
            </w:r>
          </w:p>
        </w:tc>
        <w:tc>
          <w:tcPr>
            <w:tcW w:w="1903" w:type="dxa"/>
            <w:shd w:val="clear" w:color="auto" w:fill="auto"/>
            <w:noWrap/>
            <w:vAlign w:val="bottom"/>
          </w:tcPr>
          <w:p w14:paraId="016F8A4F" w14:textId="5ACF8B01" w:rsidR="00EC7192" w:rsidRPr="007F413C" w:rsidRDefault="00D3015B" w:rsidP="00EC7192">
            <w:pPr>
              <w:jc w:val="right"/>
              <w:rPr>
                <w:rFonts w:ascii="Angsana New" w:hAnsi="Angsana New"/>
                <w:cs/>
              </w:rPr>
            </w:pPr>
            <w:r w:rsidRPr="00D3015B">
              <w:rPr>
                <w:rFonts w:ascii="Angsana New" w:hAnsi="Angsana New"/>
                <w:lang w:val="en-US"/>
              </w:rPr>
              <w:t>(11,465)</w:t>
            </w:r>
          </w:p>
        </w:tc>
        <w:tc>
          <w:tcPr>
            <w:tcW w:w="270" w:type="dxa"/>
            <w:shd w:val="clear" w:color="auto" w:fill="auto"/>
            <w:vAlign w:val="bottom"/>
          </w:tcPr>
          <w:p w14:paraId="2F19B637" w14:textId="77777777" w:rsidR="00EC7192" w:rsidRPr="00E8172D" w:rsidRDefault="00EC7192" w:rsidP="00EC7192">
            <w:pPr>
              <w:jc w:val="right"/>
              <w:rPr>
                <w:rFonts w:ascii="Angsana New" w:hAnsi="Angsana New"/>
                <w:cs/>
                <w:lang w:val="en-US"/>
              </w:rPr>
            </w:pPr>
          </w:p>
        </w:tc>
        <w:tc>
          <w:tcPr>
            <w:tcW w:w="1890" w:type="dxa"/>
            <w:shd w:val="clear" w:color="auto" w:fill="auto"/>
            <w:noWrap/>
            <w:vAlign w:val="bottom"/>
          </w:tcPr>
          <w:p w14:paraId="08703AB2" w14:textId="11139453" w:rsidR="00EC7192" w:rsidRPr="007F413C" w:rsidRDefault="00EC7192" w:rsidP="00EC7192">
            <w:pPr>
              <w:jc w:val="right"/>
              <w:rPr>
                <w:rFonts w:ascii="Angsana New" w:hAnsi="Angsana New"/>
                <w:cs/>
              </w:rPr>
            </w:pPr>
            <w:r w:rsidRPr="0000298A">
              <w:rPr>
                <w:rFonts w:ascii="Angsana New" w:hAnsi="Angsana New"/>
                <w:lang w:val="en-US"/>
              </w:rPr>
              <w:t>(4,879)</w:t>
            </w:r>
          </w:p>
        </w:tc>
      </w:tr>
      <w:tr w:rsidR="00EC7192" w:rsidRPr="00E8172D" w14:paraId="608CA9D4" w14:textId="77777777" w:rsidTr="00EC7192">
        <w:trPr>
          <w:trHeight w:val="374"/>
        </w:trPr>
        <w:tc>
          <w:tcPr>
            <w:tcW w:w="5297" w:type="dxa"/>
            <w:shd w:val="clear" w:color="auto" w:fill="FFFFFF"/>
            <w:noWrap/>
            <w:vAlign w:val="bottom"/>
          </w:tcPr>
          <w:p w14:paraId="10F2F7CD" w14:textId="77777777" w:rsidR="00EC7192" w:rsidRPr="007F413C" w:rsidRDefault="00EC7192" w:rsidP="00EC7192">
            <w:pPr>
              <w:rPr>
                <w:rFonts w:ascii="Angsana New" w:hAnsi="Angsana New"/>
                <w:b/>
                <w:bCs/>
                <w:color w:val="000000"/>
                <w:lang w:val="en-US"/>
              </w:rPr>
            </w:pPr>
            <w:r>
              <w:rPr>
                <w:rFonts w:ascii="Angsana New" w:hAnsi="Angsana New"/>
                <w:b/>
                <w:bCs/>
                <w:lang w:val="en-US"/>
              </w:rPr>
              <w:t xml:space="preserve">Net book value as </w:t>
            </w:r>
            <w:r w:rsidRPr="00204EF6">
              <w:rPr>
                <w:rFonts w:ascii="Angsana New" w:hAnsi="Angsana New"/>
                <w:b/>
                <w:bCs/>
                <w:lang w:val="en-US"/>
              </w:rPr>
              <w:t xml:space="preserve">at </w:t>
            </w:r>
            <w:r w:rsidRPr="00484B24">
              <w:rPr>
                <w:rFonts w:ascii="Angsana New" w:eastAsia="Cordia New" w:hAnsi="Angsana New"/>
                <w:b/>
                <w:bCs/>
                <w:lang w:val="en-US"/>
              </w:rPr>
              <w:t xml:space="preserve"> September</w:t>
            </w:r>
            <w:r>
              <w:rPr>
                <w:rFonts w:asciiTheme="majorBidi" w:eastAsia="Cordia New" w:hAnsiTheme="majorBidi" w:cstheme="majorBidi"/>
                <w:b/>
                <w:bCs/>
                <w:lang w:val="en-US"/>
              </w:rPr>
              <w:t xml:space="preserve">  30</w:t>
            </w:r>
            <w:r w:rsidRPr="00204EF6">
              <w:rPr>
                <w:rFonts w:asciiTheme="majorBidi" w:eastAsia="Cordia New" w:hAnsiTheme="majorBidi" w:cstheme="majorBidi"/>
                <w:b/>
                <w:bCs/>
                <w:lang w:val="en-US"/>
              </w:rPr>
              <w:t>, 2023</w:t>
            </w:r>
          </w:p>
        </w:tc>
        <w:tc>
          <w:tcPr>
            <w:tcW w:w="1903" w:type="dxa"/>
            <w:tcBorders>
              <w:top w:val="single" w:sz="4" w:space="0" w:color="auto"/>
              <w:bottom w:val="double" w:sz="4" w:space="0" w:color="auto"/>
            </w:tcBorders>
            <w:shd w:val="clear" w:color="auto" w:fill="auto"/>
            <w:noWrap/>
            <w:vAlign w:val="bottom"/>
          </w:tcPr>
          <w:p w14:paraId="5419340F" w14:textId="20A43C7A" w:rsidR="00EC7192" w:rsidRPr="004F340B" w:rsidRDefault="00EC7192" w:rsidP="00EC7192">
            <w:pPr>
              <w:jc w:val="right"/>
              <w:rPr>
                <w:rFonts w:ascii="Angsana New" w:hAnsi="Angsana New"/>
                <w:lang w:val="en-US"/>
              </w:rPr>
            </w:pPr>
            <w:r w:rsidRPr="0000298A">
              <w:rPr>
                <w:rFonts w:ascii="Angsana New" w:hAnsi="Angsana New"/>
                <w:lang w:val="en-US"/>
              </w:rPr>
              <w:t>24,412</w:t>
            </w:r>
          </w:p>
        </w:tc>
        <w:tc>
          <w:tcPr>
            <w:tcW w:w="270" w:type="dxa"/>
            <w:shd w:val="clear" w:color="auto" w:fill="auto"/>
            <w:vAlign w:val="bottom"/>
          </w:tcPr>
          <w:p w14:paraId="65EF1351" w14:textId="77777777" w:rsidR="00EC7192" w:rsidRPr="00E8172D" w:rsidRDefault="00EC7192" w:rsidP="00EC7192">
            <w:pPr>
              <w:jc w:val="right"/>
              <w:rPr>
                <w:rFonts w:ascii="Angsana New" w:hAnsi="Angsana New"/>
                <w:cs/>
                <w:lang w:val="en-US"/>
              </w:rPr>
            </w:pPr>
          </w:p>
        </w:tc>
        <w:tc>
          <w:tcPr>
            <w:tcW w:w="1890" w:type="dxa"/>
            <w:tcBorders>
              <w:top w:val="single" w:sz="4" w:space="0" w:color="auto"/>
              <w:bottom w:val="double" w:sz="4" w:space="0" w:color="auto"/>
            </w:tcBorders>
            <w:shd w:val="clear" w:color="auto" w:fill="auto"/>
            <w:noWrap/>
            <w:vAlign w:val="bottom"/>
          </w:tcPr>
          <w:p w14:paraId="1FC4EB89" w14:textId="372DE3BC" w:rsidR="00EC7192" w:rsidRPr="00E8172D" w:rsidRDefault="00EC7192" w:rsidP="00EC7192">
            <w:pPr>
              <w:jc w:val="right"/>
              <w:rPr>
                <w:rFonts w:ascii="Angsana New" w:hAnsi="Angsana New"/>
                <w:cs/>
                <w:lang w:val="en-US"/>
              </w:rPr>
            </w:pPr>
            <w:r w:rsidRPr="0000298A">
              <w:rPr>
                <w:rFonts w:ascii="Angsana New" w:hAnsi="Angsana New"/>
                <w:lang w:val="en-US"/>
              </w:rPr>
              <w:t>9,577</w:t>
            </w:r>
          </w:p>
        </w:tc>
      </w:tr>
    </w:tbl>
    <w:p w14:paraId="0F5C19A9" w14:textId="21BCD66D" w:rsidR="00AA7AD9" w:rsidRDefault="00AA7AD9" w:rsidP="00EC7192">
      <w:pPr>
        <w:spacing w:before="240"/>
        <w:ind w:left="720"/>
        <w:rPr>
          <w:rFonts w:ascii="Angsana New" w:eastAsia="Cordia New" w:hAnsi="Angsana New"/>
          <w:lang w:val="en-US"/>
        </w:rPr>
      </w:pPr>
      <w:r w:rsidRPr="00A55968">
        <w:rPr>
          <w:rFonts w:ascii="Angsana New" w:eastAsia="Cordia New" w:hAnsi="Angsana New"/>
          <w:lang w:val="en-US"/>
        </w:rPr>
        <w:t xml:space="preserve">As at </w:t>
      </w:r>
      <w:r w:rsidR="00EC7192">
        <w:rPr>
          <w:rFonts w:asciiTheme="majorBidi" w:eastAsia="Cordia New" w:hAnsiTheme="majorBidi" w:cstheme="majorBidi"/>
          <w:lang w:val="en-US"/>
        </w:rPr>
        <w:t>September</w:t>
      </w:r>
      <w:r>
        <w:rPr>
          <w:rFonts w:asciiTheme="majorBidi" w:eastAsia="Cordia New" w:hAnsiTheme="majorBidi" w:cstheme="majorBidi"/>
          <w:lang w:val="en-US"/>
        </w:rPr>
        <w:t xml:space="preserve"> 30</w:t>
      </w:r>
      <w:r w:rsidRPr="008A31C0">
        <w:rPr>
          <w:rFonts w:asciiTheme="majorBidi" w:eastAsia="Cordia New" w:hAnsiTheme="majorBidi" w:cstheme="majorBidi"/>
          <w:lang w:val="en-US"/>
        </w:rPr>
        <w:t>, 202</w:t>
      </w:r>
      <w:r>
        <w:rPr>
          <w:rFonts w:asciiTheme="majorBidi" w:eastAsia="Cordia New" w:hAnsiTheme="majorBidi" w:cstheme="majorBidi"/>
          <w:lang w:val="en-US"/>
        </w:rPr>
        <w:t>3</w:t>
      </w:r>
      <w:r w:rsidRPr="00A55968">
        <w:rPr>
          <w:rFonts w:ascii="Angsana New" w:eastAsia="Cordia New" w:hAnsi="Angsana New"/>
          <w:lang w:val="en-US"/>
        </w:rPr>
        <w:t xml:space="preserve">, the Group had the hire purchase contract amount is </w:t>
      </w:r>
      <w:r w:rsidRPr="00190657">
        <w:rPr>
          <w:rFonts w:ascii="Angsana New" w:eastAsia="Cordia New" w:hAnsi="Angsana New"/>
          <w:lang w:val="en-US"/>
        </w:rPr>
        <w:t xml:space="preserve">Baht </w:t>
      </w:r>
      <w:r w:rsidR="00C851BD">
        <w:rPr>
          <w:rFonts w:ascii="Angsana New" w:eastAsia="Cordia New" w:hAnsi="Angsana New"/>
          <w:lang w:val="en-US"/>
        </w:rPr>
        <w:t>4.23</w:t>
      </w:r>
      <w:r w:rsidRPr="00190657">
        <w:rPr>
          <w:rFonts w:ascii="Angsana New" w:eastAsia="Cordia New" w:hAnsi="Angsana New"/>
          <w:lang w:val="en-US"/>
        </w:rPr>
        <w:t xml:space="preserve"> </w:t>
      </w:r>
      <w:r w:rsidRPr="009F1CCC">
        <w:rPr>
          <w:rFonts w:ascii="Angsana New" w:eastAsia="Cordia New" w:hAnsi="Angsana New"/>
          <w:lang w:val="en-US"/>
        </w:rPr>
        <w:t>million f</w:t>
      </w:r>
      <w:r w:rsidRPr="00A55968">
        <w:rPr>
          <w:rFonts w:ascii="Angsana New" w:eastAsia="Cordia New" w:hAnsi="Angsana New"/>
          <w:lang w:val="en-US"/>
        </w:rPr>
        <w:t>or the co</w:t>
      </w:r>
      <w:r>
        <w:rPr>
          <w:rFonts w:ascii="Angsana New" w:eastAsia="Cordia New" w:hAnsi="Angsana New"/>
          <w:lang w:val="en-US"/>
        </w:rPr>
        <w:t>nsolidated financial statements</w:t>
      </w:r>
      <w:r w:rsidRPr="00A55968">
        <w:rPr>
          <w:rFonts w:ascii="Angsana New" w:eastAsia="Cordia New" w:hAnsi="Angsana New"/>
          <w:lang w:val="en-US"/>
        </w:rPr>
        <w:t>.</w:t>
      </w:r>
    </w:p>
    <w:p w14:paraId="6E55EC88" w14:textId="30CECA5B" w:rsidR="00D2164D" w:rsidRPr="00AA7AD9" w:rsidRDefault="00337152" w:rsidP="00AA7AD9">
      <w:pPr>
        <w:pStyle w:val="ListParagraph"/>
        <w:numPr>
          <w:ilvl w:val="0"/>
          <w:numId w:val="3"/>
        </w:numPr>
        <w:spacing w:before="240"/>
        <w:rPr>
          <w:rFonts w:asciiTheme="majorBidi" w:eastAsia="Calibri" w:hAnsiTheme="majorBidi" w:cstheme="majorBidi"/>
          <w:b/>
          <w:bCs/>
          <w:lang w:val="en-US"/>
        </w:rPr>
      </w:pPr>
      <w:r w:rsidRPr="00AA7AD9">
        <w:rPr>
          <w:rFonts w:asciiTheme="majorBidi" w:eastAsia="Calibri" w:hAnsiTheme="majorBidi" w:cstheme="majorBidi"/>
          <w:b/>
          <w:bCs/>
          <w:lang w:val="en-US"/>
        </w:rPr>
        <w:t>OVERDRA</w:t>
      </w:r>
      <w:r w:rsidR="0052571C" w:rsidRPr="00AA7AD9">
        <w:rPr>
          <w:rFonts w:asciiTheme="majorBidi" w:eastAsia="Calibri" w:hAnsiTheme="majorBidi" w:cstheme="majorBidi"/>
          <w:b/>
          <w:bCs/>
          <w:lang w:val="en-US"/>
        </w:rPr>
        <w:t xml:space="preserve">FT AND </w:t>
      </w:r>
      <w:r w:rsidR="0069657F" w:rsidRPr="00AA7AD9">
        <w:rPr>
          <w:rFonts w:asciiTheme="majorBidi" w:eastAsia="Calibri" w:hAnsiTheme="majorBidi" w:cstheme="majorBidi"/>
          <w:b/>
          <w:bCs/>
          <w:lang w:val="en-US"/>
        </w:rPr>
        <w:t>SHORT-TERM LOAN FROM FINANCIAL INSTITUTION</w:t>
      </w:r>
      <w:r w:rsidR="00F90578" w:rsidRPr="00AA7AD9">
        <w:rPr>
          <w:rFonts w:asciiTheme="majorBidi" w:eastAsia="Calibri" w:hAnsiTheme="majorBidi" w:cstheme="majorBidi"/>
          <w:b/>
          <w:bCs/>
          <w:lang w:val="en-US"/>
        </w:rPr>
        <w:t>S</w:t>
      </w:r>
    </w:p>
    <w:p w14:paraId="7160160A" w14:textId="4A1294DB" w:rsidR="009E0CE0" w:rsidRDefault="0052571C" w:rsidP="00CE5FC1">
      <w:pPr>
        <w:spacing w:before="80"/>
        <w:ind w:left="720"/>
        <w:jc w:val="thaiDistribute"/>
        <w:rPr>
          <w:rFonts w:asciiTheme="majorBidi" w:eastAsia="Cordia New" w:hAnsiTheme="majorBidi"/>
          <w:lang w:val="en-US"/>
        </w:rPr>
      </w:pPr>
      <w:r>
        <w:rPr>
          <w:rFonts w:asciiTheme="majorBidi" w:eastAsia="Cordia New" w:hAnsiTheme="majorBidi" w:cstheme="majorBidi"/>
          <w:lang w:val="en-US"/>
        </w:rPr>
        <w:t>Overdraft and s</w:t>
      </w:r>
      <w:r w:rsidR="009E0CE0" w:rsidRPr="00F922A6">
        <w:rPr>
          <w:rFonts w:asciiTheme="majorBidi" w:eastAsia="Cordia New" w:hAnsiTheme="majorBidi" w:cstheme="majorBidi"/>
          <w:lang w:val="en-US"/>
        </w:rPr>
        <w:t>hort</w:t>
      </w:r>
      <w:r w:rsidR="009E0CE0" w:rsidRPr="002255C8">
        <w:rPr>
          <w:rFonts w:asciiTheme="majorBidi" w:eastAsia="Cordia New" w:hAnsiTheme="majorBidi"/>
          <w:lang w:val="en-US"/>
        </w:rPr>
        <w:t>-</w:t>
      </w:r>
      <w:r w:rsidR="009E0CE0" w:rsidRPr="00F922A6">
        <w:rPr>
          <w:rFonts w:asciiTheme="majorBidi" w:eastAsia="Cordia New" w:hAnsiTheme="majorBidi" w:cstheme="majorBidi"/>
          <w:lang w:val="en-US"/>
        </w:rPr>
        <w:t>term loan from fina</w:t>
      </w:r>
      <w:r w:rsidR="00EF6550" w:rsidRPr="00F922A6">
        <w:rPr>
          <w:rFonts w:asciiTheme="majorBidi" w:eastAsia="Cordia New" w:hAnsiTheme="majorBidi" w:cstheme="majorBidi"/>
          <w:lang w:val="en-US"/>
        </w:rPr>
        <w:t xml:space="preserve">ncial institution as at </w:t>
      </w:r>
      <w:r w:rsidR="00892273">
        <w:rPr>
          <w:rFonts w:asciiTheme="majorBidi" w:eastAsia="Cordia New" w:hAnsiTheme="majorBidi" w:cstheme="majorBidi"/>
          <w:lang w:val="en-US"/>
        </w:rPr>
        <w:t>September</w:t>
      </w:r>
      <w:r w:rsidR="00C31CAC" w:rsidRPr="00C31CAC">
        <w:rPr>
          <w:rFonts w:asciiTheme="majorBidi" w:eastAsia="Cordia New" w:hAnsiTheme="majorBidi" w:cstheme="majorBidi"/>
          <w:lang w:val="en-US"/>
        </w:rPr>
        <w:t xml:space="preserve"> 30</w:t>
      </w:r>
      <w:r w:rsidR="007708CB" w:rsidRPr="008A31C0">
        <w:rPr>
          <w:rFonts w:asciiTheme="majorBidi" w:eastAsia="Cordia New" w:hAnsiTheme="majorBidi" w:cstheme="majorBidi"/>
          <w:lang w:val="en-US"/>
        </w:rPr>
        <w:t>, 202</w:t>
      </w:r>
      <w:r w:rsidR="007708CB">
        <w:rPr>
          <w:rFonts w:asciiTheme="majorBidi" w:eastAsia="Cordia New" w:hAnsiTheme="majorBidi" w:cstheme="majorBidi"/>
          <w:lang w:val="en-US"/>
        </w:rPr>
        <w:t>3</w:t>
      </w:r>
      <w:r w:rsidR="00F922A6" w:rsidRPr="00F922A6">
        <w:rPr>
          <w:rFonts w:asciiTheme="majorBidi" w:eastAsia="Cordia New" w:hAnsiTheme="majorBidi" w:cstheme="majorBidi"/>
          <w:lang w:val="en-US"/>
        </w:rPr>
        <w:t xml:space="preserve"> and </w:t>
      </w:r>
      <w:r w:rsidR="00D0083B" w:rsidRPr="00F922A6">
        <w:rPr>
          <w:rFonts w:asciiTheme="majorBidi" w:eastAsia="Cordia New" w:hAnsiTheme="majorBidi" w:cstheme="majorBidi"/>
          <w:lang w:val="en-US"/>
        </w:rPr>
        <w:t xml:space="preserve">December 31, </w:t>
      </w:r>
      <w:r w:rsidR="009457CD" w:rsidRPr="00F922A6">
        <w:rPr>
          <w:rFonts w:asciiTheme="majorBidi" w:eastAsia="Cordia New" w:hAnsiTheme="majorBidi" w:cstheme="majorBidi"/>
          <w:lang w:val="en-US"/>
        </w:rPr>
        <w:t>20</w:t>
      </w:r>
      <w:r w:rsidR="00E431BF" w:rsidRPr="00F922A6">
        <w:rPr>
          <w:rFonts w:asciiTheme="majorBidi" w:eastAsia="Cordia New" w:hAnsiTheme="majorBidi" w:cstheme="majorBidi"/>
          <w:lang w:val="en-US"/>
        </w:rPr>
        <w:t>2</w:t>
      </w:r>
      <w:r w:rsidR="007708CB">
        <w:rPr>
          <w:rFonts w:asciiTheme="majorBidi" w:eastAsia="Cordia New" w:hAnsiTheme="majorBidi" w:cstheme="majorBidi"/>
          <w:lang w:val="en-US"/>
        </w:rPr>
        <w:t>2</w:t>
      </w:r>
      <w:r w:rsidR="009E0CE0" w:rsidRPr="00F922A6">
        <w:rPr>
          <w:rFonts w:asciiTheme="majorBidi" w:eastAsia="Cordia New" w:hAnsiTheme="majorBidi" w:cstheme="majorBidi"/>
          <w:lang w:val="en-US"/>
        </w:rPr>
        <w:t xml:space="preserve"> are as follow</w:t>
      </w:r>
      <w:r w:rsidR="000146CB" w:rsidRPr="00F922A6">
        <w:rPr>
          <w:rFonts w:asciiTheme="majorBidi" w:eastAsia="Cordia New" w:hAnsiTheme="majorBidi" w:cstheme="majorBidi"/>
          <w:lang w:val="en-US"/>
        </w:rPr>
        <w:t>s</w:t>
      </w:r>
      <w:r w:rsidR="009E0CE0" w:rsidRPr="002255C8">
        <w:rPr>
          <w:rFonts w:asciiTheme="majorBidi" w:eastAsia="Cordia New" w:hAnsiTheme="majorBidi"/>
          <w:lang w:val="en-US"/>
        </w:rPr>
        <w:t>:</w:t>
      </w:r>
    </w:p>
    <w:tbl>
      <w:tblPr>
        <w:tblW w:w="8945" w:type="dxa"/>
        <w:tblInd w:w="720" w:type="dxa"/>
        <w:tblLook w:val="04A0" w:firstRow="1" w:lastRow="0" w:firstColumn="1" w:lastColumn="0" w:noHBand="0" w:noVBand="1"/>
      </w:tblPr>
      <w:tblGrid>
        <w:gridCol w:w="2700"/>
        <w:gridCol w:w="1361"/>
        <w:gridCol w:w="277"/>
        <w:gridCol w:w="1297"/>
        <w:gridCol w:w="277"/>
        <w:gridCol w:w="1406"/>
        <w:gridCol w:w="277"/>
        <w:gridCol w:w="1350"/>
      </w:tblGrid>
      <w:tr w:rsidR="002101AC" w:rsidRPr="001771F3" w14:paraId="65C42391" w14:textId="77777777" w:rsidTr="00AA7AD9">
        <w:trPr>
          <w:trHeight w:val="360"/>
        </w:trPr>
        <w:tc>
          <w:tcPr>
            <w:tcW w:w="2700" w:type="dxa"/>
            <w:tcBorders>
              <w:top w:val="nil"/>
              <w:left w:val="nil"/>
              <w:right w:val="nil"/>
            </w:tcBorders>
            <w:shd w:val="clear" w:color="000000" w:fill="FFFFFF"/>
          </w:tcPr>
          <w:p w14:paraId="3BFD30ED" w14:textId="77777777" w:rsidR="002101AC" w:rsidRPr="00E8172D" w:rsidRDefault="002101AC" w:rsidP="009F1CCC">
            <w:pPr>
              <w:jc w:val="center"/>
              <w:rPr>
                <w:rFonts w:ascii="Angsana New" w:hAnsi="Angsana New"/>
                <w:cs/>
                <w:lang w:val="en-US"/>
              </w:rPr>
            </w:pPr>
          </w:p>
        </w:tc>
        <w:tc>
          <w:tcPr>
            <w:tcW w:w="6245" w:type="dxa"/>
            <w:gridSpan w:val="7"/>
            <w:tcBorders>
              <w:top w:val="nil"/>
              <w:left w:val="nil"/>
              <w:bottom w:val="single" w:sz="4" w:space="0" w:color="auto"/>
              <w:right w:val="nil"/>
            </w:tcBorders>
            <w:shd w:val="clear" w:color="000000" w:fill="FFFFFF"/>
            <w:noWrap/>
            <w:vAlign w:val="bottom"/>
            <w:hideMark/>
          </w:tcPr>
          <w:p w14:paraId="43A32B62" w14:textId="0BB3F735" w:rsidR="002101AC" w:rsidRPr="001771F3" w:rsidRDefault="002101AC" w:rsidP="009F1CCC">
            <w:pPr>
              <w:jc w:val="center"/>
              <w:rPr>
                <w:rFonts w:ascii="Angsana New" w:hAnsi="Angsana New"/>
                <w:cs/>
              </w:rPr>
            </w:pPr>
            <w:r w:rsidRPr="00436446">
              <w:rPr>
                <w:rFonts w:ascii="Angsana New" w:hAnsi="Angsana New"/>
                <w:lang w:val="en-US"/>
              </w:rPr>
              <w:t>Unit: Thousand Baht</w:t>
            </w:r>
          </w:p>
        </w:tc>
      </w:tr>
      <w:tr w:rsidR="002101AC" w:rsidRPr="00E8172D" w14:paraId="0153C5F5" w14:textId="77777777" w:rsidTr="00AA7AD9">
        <w:trPr>
          <w:trHeight w:val="360"/>
        </w:trPr>
        <w:tc>
          <w:tcPr>
            <w:tcW w:w="2700" w:type="dxa"/>
            <w:tcBorders>
              <w:top w:val="nil"/>
              <w:left w:val="nil"/>
              <w:right w:val="nil"/>
            </w:tcBorders>
            <w:shd w:val="clear" w:color="000000" w:fill="FFFFFF"/>
          </w:tcPr>
          <w:p w14:paraId="7D10C148" w14:textId="77777777" w:rsidR="002101AC" w:rsidRPr="00E8172D" w:rsidRDefault="002101AC" w:rsidP="009F1CCC">
            <w:pPr>
              <w:jc w:val="center"/>
              <w:rPr>
                <w:rFonts w:ascii="Angsana New" w:hAnsi="Angsana New"/>
                <w:cs/>
                <w:lang w:val="en-US"/>
              </w:rPr>
            </w:pPr>
          </w:p>
        </w:tc>
        <w:tc>
          <w:tcPr>
            <w:tcW w:w="2935" w:type="dxa"/>
            <w:gridSpan w:val="3"/>
            <w:tcBorders>
              <w:top w:val="nil"/>
              <w:left w:val="nil"/>
              <w:bottom w:val="single" w:sz="4" w:space="0" w:color="auto"/>
              <w:right w:val="nil"/>
            </w:tcBorders>
            <w:shd w:val="clear" w:color="000000" w:fill="FFFFFF"/>
            <w:noWrap/>
            <w:vAlign w:val="bottom"/>
            <w:hideMark/>
          </w:tcPr>
          <w:p w14:paraId="51881B0B" w14:textId="262DEA1D" w:rsidR="002101AC" w:rsidRPr="00E8172D" w:rsidRDefault="002101AC" w:rsidP="009F1CCC">
            <w:pPr>
              <w:jc w:val="center"/>
              <w:rPr>
                <w:rFonts w:ascii="Angsana New" w:hAnsi="Angsana New"/>
                <w:cs/>
                <w:lang w:val="en-US"/>
              </w:rPr>
            </w:pPr>
            <w:r w:rsidRPr="00436446">
              <w:rPr>
                <w:rFonts w:ascii="Angsana New" w:hAnsi="Angsana New"/>
                <w:lang w:val="en-US"/>
              </w:rPr>
              <w:t>Consolidated financial statements</w:t>
            </w:r>
          </w:p>
        </w:tc>
        <w:tc>
          <w:tcPr>
            <w:tcW w:w="277" w:type="dxa"/>
            <w:tcBorders>
              <w:top w:val="nil"/>
              <w:left w:val="nil"/>
              <w:bottom w:val="nil"/>
              <w:right w:val="nil"/>
            </w:tcBorders>
            <w:shd w:val="clear" w:color="000000" w:fill="FFFFFF"/>
            <w:noWrap/>
            <w:vAlign w:val="bottom"/>
            <w:hideMark/>
          </w:tcPr>
          <w:p w14:paraId="6D824491" w14:textId="77777777" w:rsidR="002101AC" w:rsidRPr="00E8172D" w:rsidRDefault="002101AC" w:rsidP="009F1CCC">
            <w:pPr>
              <w:rPr>
                <w:rFonts w:ascii="Angsana New" w:hAnsi="Angsana New"/>
                <w:cs/>
                <w:lang w:val="en-US"/>
              </w:rPr>
            </w:pPr>
            <w:r w:rsidRPr="00436446">
              <w:rPr>
                <w:rFonts w:ascii="Angsana New" w:hAnsi="Angsana New"/>
                <w:lang w:val="en-US"/>
              </w:rPr>
              <w:t> </w:t>
            </w:r>
          </w:p>
        </w:tc>
        <w:tc>
          <w:tcPr>
            <w:tcW w:w="3033" w:type="dxa"/>
            <w:gridSpan w:val="3"/>
            <w:tcBorders>
              <w:top w:val="nil"/>
              <w:left w:val="nil"/>
              <w:bottom w:val="single" w:sz="4" w:space="0" w:color="auto"/>
              <w:right w:val="nil"/>
            </w:tcBorders>
            <w:shd w:val="clear" w:color="000000" w:fill="FFFFFF"/>
            <w:noWrap/>
            <w:vAlign w:val="bottom"/>
            <w:hideMark/>
          </w:tcPr>
          <w:p w14:paraId="398D6B22" w14:textId="1A75B581" w:rsidR="002101AC" w:rsidRPr="001771F3" w:rsidRDefault="002101AC" w:rsidP="009F1CCC">
            <w:pPr>
              <w:jc w:val="center"/>
              <w:rPr>
                <w:rFonts w:ascii="Angsana New" w:hAnsi="Angsana New"/>
                <w:cs/>
              </w:rPr>
            </w:pPr>
            <w:r w:rsidRPr="00436446">
              <w:rPr>
                <w:rFonts w:ascii="Angsana New" w:hAnsi="Angsana New"/>
                <w:lang w:val="en-US"/>
              </w:rPr>
              <w:t>Separate financial statements</w:t>
            </w:r>
          </w:p>
        </w:tc>
      </w:tr>
      <w:tr w:rsidR="002101AC" w:rsidRPr="00E8172D" w14:paraId="2C326692" w14:textId="77777777" w:rsidTr="00AA7AD9">
        <w:trPr>
          <w:trHeight w:val="360"/>
        </w:trPr>
        <w:tc>
          <w:tcPr>
            <w:tcW w:w="2700" w:type="dxa"/>
            <w:tcBorders>
              <w:left w:val="nil"/>
              <w:right w:val="nil"/>
            </w:tcBorders>
          </w:tcPr>
          <w:p w14:paraId="0AE97FF7" w14:textId="77777777" w:rsidR="002101AC" w:rsidRPr="00C31CAC" w:rsidRDefault="002101AC" w:rsidP="009F1CCC">
            <w:pPr>
              <w:jc w:val="center"/>
              <w:rPr>
                <w:rFonts w:asciiTheme="majorBidi" w:eastAsia="Cordia New" w:hAnsiTheme="majorBidi" w:cstheme="majorBidi"/>
                <w:lang w:val="en-US"/>
              </w:rPr>
            </w:pPr>
          </w:p>
        </w:tc>
        <w:tc>
          <w:tcPr>
            <w:tcW w:w="1361" w:type="dxa"/>
            <w:tcBorders>
              <w:top w:val="nil"/>
              <w:left w:val="nil"/>
              <w:bottom w:val="single" w:sz="4" w:space="0" w:color="auto"/>
              <w:right w:val="nil"/>
            </w:tcBorders>
            <w:shd w:val="clear" w:color="auto" w:fill="auto"/>
            <w:noWrap/>
            <w:vAlign w:val="bottom"/>
            <w:hideMark/>
          </w:tcPr>
          <w:p w14:paraId="593A28F8" w14:textId="00C2E769" w:rsidR="002101AC" w:rsidRDefault="00892273" w:rsidP="009F1CCC">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2101AC" w:rsidRPr="00C31CAC">
              <w:rPr>
                <w:rFonts w:asciiTheme="majorBidi" w:eastAsia="Cordia New" w:hAnsiTheme="majorBidi" w:cstheme="majorBidi"/>
                <w:lang w:val="en-US"/>
              </w:rPr>
              <w:t xml:space="preserve"> 30</w:t>
            </w:r>
            <w:r w:rsidR="002101AC" w:rsidRPr="008A31C0">
              <w:rPr>
                <w:rFonts w:asciiTheme="majorBidi" w:eastAsia="Cordia New" w:hAnsiTheme="majorBidi" w:cstheme="majorBidi"/>
                <w:lang w:val="en-US"/>
              </w:rPr>
              <w:t xml:space="preserve">, </w:t>
            </w:r>
          </w:p>
          <w:p w14:paraId="6507AB7E" w14:textId="4DC35253" w:rsidR="002101AC" w:rsidRPr="00E8172D" w:rsidRDefault="002101AC" w:rsidP="009F1CCC">
            <w:pPr>
              <w:jc w:val="center"/>
              <w:rPr>
                <w:rFonts w:ascii="Angsana New" w:hAnsi="Angsana New"/>
                <w:color w:val="000000"/>
                <w:cs/>
                <w:lang w:val="en-US"/>
              </w:rPr>
            </w:pPr>
            <w:r w:rsidRPr="008A31C0">
              <w:rPr>
                <w:rFonts w:asciiTheme="majorBidi" w:eastAsia="Cordia New" w:hAnsiTheme="majorBidi" w:cstheme="majorBidi"/>
                <w:lang w:val="en-US"/>
              </w:rPr>
              <w:t>202</w:t>
            </w:r>
            <w:r>
              <w:rPr>
                <w:rFonts w:asciiTheme="majorBidi" w:eastAsia="Cordia New" w:hAnsiTheme="majorBidi" w:cstheme="majorBidi"/>
                <w:lang w:val="en-US"/>
              </w:rPr>
              <w:t>3</w:t>
            </w:r>
          </w:p>
        </w:tc>
        <w:tc>
          <w:tcPr>
            <w:tcW w:w="277" w:type="dxa"/>
            <w:tcBorders>
              <w:top w:val="nil"/>
              <w:left w:val="nil"/>
              <w:bottom w:val="nil"/>
              <w:right w:val="nil"/>
            </w:tcBorders>
            <w:shd w:val="clear" w:color="000000" w:fill="FFFFFF"/>
            <w:noWrap/>
            <w:vAlign w:val="bottom"/>
            <w:hideMark/>
          </w:tcPr>
          <w:p w14:paraId="724AF506" w14:textId="77777777" w:rsidR="002101AC" w:rsidRPr="00E8172D" w:rsidRDefault="002101AC" w:rsidP="009F1CCC">
            <w:pPr>
              <w:rPr>
                <w:rFonts w:ascii="Angsana New" w:hAnsi="Angsana New"/>
                <w:color w:val="000000"/>
                <w:cs/>
                <w:lang w:val="en-US"/>
              </w:rPr>
            </w:pPr>
            <w:r w:rsidRPr="00436446">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40A6CD15" w14:textId="30438749" w:rsidR="002101AC" w:rsidRPr="00E8172D" w:rsidRDefault="002101AC" w:rsidP="009F1CCC">
            <w:pPr>
              <w:jc w:val="center"/>
              <w:rPr>
                <w:rFonts w:ascii="Angsana New" w:hAnsi="Angsana New"/>
                <w:color w:val="000000"/>
                <w:cs/>
                <w:lang w:val="en-US"/>
              </w:rPr>
            </w:pPr>
            <w:r w:rsidRPr="00F922A6">
              <w:rPr>
                <w:rFonts w:asciiTheme="majorBidi" w:eastAsia="Cordia New" w:hAnsiTheme="majorBidi" w:cstheme="majorBidi"/>
                <w:lang w:val="en-US"/>
              </w:rPr>
              <w:t>December 31, 202</w:t>
            </w:r>
            <w:r>
              <w:rPr>
                <w:rFonts w:asciiTheme="majorBidi" w:eastAsia="Cordia New" w:hAnsiTheme="majorBidi" w:cstheme="majorBidi"/>
                <w:lang w:val="en-US"/>
              </w:rPr>
              <w:t>2</w:t>
            </w:r>
          </w:p>
        </w:tc>
        <w:tc>
          <w:tcPr>
            <w:tcW w:w="277" w:type="dxa"/>
            <w:tcBorders>
              <w:top w:val="nil"/>
              <w:left w:val="nil"/>
              <w:bottom w:val="nil"/>
              <w:right w:val="nil"/>
            </w:tcBorders>
            <w:shd w:val="clear" w:color="000000" w:fill="FFFFFF"/>
            <w:noWrap/>
            <w:vAlign w:val="bottom"/>
            <w:hideMark/>
          </w:tcPr>
          <w:p w14:paraId="5A1679AA" w14:textId="77777777" w:rsidR="002101AC" w:rsidRPr="00E8172D" w:rsidRDefault="002101AC" w:rsidP="009F1CCC">
            <w:pPr>
              <w:jc w:val="center"/>
              <w:rPr>
                <w:rFonts w:ascii="Angsana New" w:hAnsi="Angsana New"/>
                <w:cs/>
                <w:lang w:val="en-US"/>
              </w:rPr>
            </w:pPr>
            <w:r w:rsidRPr="00436446">
              <w:rPr>
                <w:rFonts w:ascii="Angsana New" w:hAnsi="Angsana New"/>
                <w:lang w:val="en-US"/>
              </w:rPr>
              <w:t> </w:t>
            </w:r>
          </w:p>
        </w:tc>
        <w:tc>
          <w:tcPr>
            <w:tcW w:w="1406" w:type="dxa"/>
            <w:tcBorders>
              <w:top w:val="nil"/>
              <w:left w:val="nil"/>
              <w:bottom w:val="single" w:sz="4" w:space="0" w:color="auto"/>
              <w:right w:val="nil"/>
            </w:tcBorders>
            <w:shd w:val="clear" w:color="000000" w:fill="FFFFFF"/>
            <w:noWrap/>
            <w:vAlign w:val="bottom"/>
            <w:hideMark/>
          </w:tcPr>
          <w:p w14:paraId="2FF2BB97" w14:textId="529E01A5" w:rsidR="002101AC" w:rsidRDefault="00892273" w:rsidP="00B3659E">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2101AC" w:rsidRPr="00C31CAC">
              <w:rPr>
                <w:rFonts w:asciiTheme="majorBidi" w:eastAsia="Cordia New" w:hAnsiTheme="majorBidi" w:cstheme="majorBidi"/>
                <w:lang w:val="en-US"/>
              </w:rPr>
              <w:t xml:space="preserve"> 30</w:t>
            </w:r>
            <w:r w:rsidR="002101AC" w:rsidRPr="008A31C0">
              <w:rPr>
                <w:rFonts w:asciiTheme="majorBidi" w:eastAsia="Cordia New" w:hAnsiTheme="majorBidi" w:cstheme="majorBidi"/>
                <w:lang w:val="en-US"/>
              </w:rPr>
              <w:t xml:space="preserve">, </w:t>
            </w:r>
          </w:p>
          <w:p w14:paraId="2B466333" w14:textId="0E136786" w:rsidR="002101AC" w:rsidRPr="00E8172D" w:rsidRDefault="002101AC" w:rsidP="00B3659E">
            <w:pPr>
              <w:jc w:val="center"/>
              <w:rPr>
                <w:rFonts w:ascii="Angsana New" w:hAnsi="Angsana New"/>
                <w:color w:val="000000"/>
                <w:cs/>
                <w:lang w:val="en-US"/>
              </w:rPr>
            </w:pPr>
            <w:r w:rsidRPr="008A31C0">
              <w:rPr>
                <w:rFonts w:asciiTheme="majorBidi" w:eastAsia="Cordia New" w:hAnsiTheme="majorBidi" w:cstheme="majorBidi"/>
                <w:lang w:val="en-US"/>
              </w:rPr>
              <w:t>202</w:t>
            </w:r>
            <w:r>
              <w:rPr>
                <w:rFonts w:asciiTheme="majorBidi" w:eastAsia="Cordia New" w:hAnsiTheme="majorBidi" w:cstheme="majorBidi"/>
                <w:lang w:val="en-US"/>
              </w:rPr>
              <w:t>3</w:t>
            </w:r>
          </w:p>
        </w:tc>
        <w:tc>
          <w:tcPr>
            <w:tcW w:w="277" w:type="dxa"/>
            <w:tcBorders>
              <w:top w:val="nil"/>
              <w:left w:val="nil"/>
              <w:bottom w:val="nil"/>
              <w:right w:val="nil"/>
            </w:tcBorders>
            <w:shd w:val="clear" w:color="000000" w:fill="FFFFFF"/>
            <w:noWrap/>
            <w:vAlign w:val="bottom"/>
            <w:hideMark/>
          </w:tcPr>
          <w:p w14:paraId="46585958" w14:textId="77777777" w:rsidR="002101AC" w:rsidRPr="00E8172D" w:rsidRDefault="002101AC" w:rsidP="009F1CCC">
            <w:pPr>
              <w:rPr>
                <w:rFonts w:ascii="Angsana New" w:hAnsi="Angsana New"/>
                <w:color w:val="000000"/>
                <w:cs/>
                <w:lang w:val="en-US"/>
              </w:rPr>
            </w:pPr>
            <w:r w:rsidRPr="00436446">
              <w:rPr>
                <w:rFonts w:ascii="Angsana New" w:hAnsi="Angsana New"/>
                <w:color w:val="000000"/>
                <w:lang w:val="en-US"/>
              </w:rPr>
              <w:t> </w:t>
            </w:r>
          </w:p>
        </w:tc>
        <w:tc>
          <w:tcPr>
            <w:tcW w:w="1350" w:type="dxa"/>
            <w:tcBorders>
              <w:top w:val="nil"/>
              <w:left w:val="nil"/>
              <w:bottom w:val="single" w:sz="4" w:space="0" w:color="auto"/>
              <w:right w:val="nil"/>
            </w:tcBorders>
            <w:shd w:val="clear" w:color="000000" w:fill="FFFFFF"/>
            <w:noWrap/>
            <w:vAlign w:val="bottom"/>
            <w:hideMark/>
          </w:tcPr>
          <w:p w14:paraId="46685930" w14:textId="67010456" w:rsidR="002101AC" w:rsidRPr="001771F3" w:rsidRDefault="002101AC" w:rsidP="009F1CCC">
            <w:pPr>
              <w:jc w:val="center"/>
              <w:rPr>
                <w:rFonts w:ascii="Angsana New" w:hAnsi="Angsana New"/>
                <w:color w:val="000000"/>
                <w:cs/>
              </w:rPr>
            </w:pPr>
            <w:r w:rsidRPr="00F922A6">
              <w:rPr>
                <w:rFonts w:asciiTheme="majorBidi" w:eastAsia="Cordia New" w:hAnsiTheme="majorBidi" w:cstheme="majorBidi"/>
                <w:lang w:val="en-US"/>
              </w:rPr>
              <w:t>December 31, 202</w:t>
            </w:r>
            <w:r>
              <w:rPr>
                <w:rFonts w:asciiTheme="majorBidi" w:eastAsia="Cordia New" w:hAnsiTheme="majorBidi" w:cstheme="majorBidi"/>
                <w:lang w:val="en-US"/>
              </w:rPr>
              <w:t>2</w:t>
            </w:r>
          </w:p>
        </w:tc>
      </w:tr>
      <w:tr w:rsidR="009C7591" w:rsidRPr="00E8172D" w14:paraId="0C2CA194" w14:textId="77777777" w:rsidTr="00EC7192">
        <w:trPr>
          <w:trHeight w:val="360"/>
        </w:trPr>
        <w:tc>
          <w:tcPr>
            <w:tcW w:w="2700" w:type="dxa"/>
            <w:tcBorders>
              <w:top w:val="nil"/>
              <w:left w:val="nil"/>
              <w:bottom w:val="nil"/>
              <w:right w:val="nil"/>
            </w:tcBorders>
            <w:shd w:val="clear" w:color="auto" w:fill="auto"/>
          </w:tcPr>
          <w:p w14:paraId="127A1406" w14:textId="12800CEA" w:rsidR="009C7591" w:rsidRPr="00E8172D" w:rsidRDefault="009C7591" w:rsidP="009C7591">
            <w:pPr>
              <w:rPr>
                <w:rFonts w:ascii="Angsana New" w:hAnsi="Angsana New"/>
                <w:color w:val="000000"/>
                <w:cs/>
                <w:lang w:val="en-US"/>
              </w:rPr>
            </w:pPr>
            <w:r>
              <w:rPr>
                <w:rFonts w:asciiTheme="majorBidi" w:hAnsiTheme="majorBidi" w:cstheme="majorBidi"/>
                <w:lang w:val="en-US"/>
              </w:rPr>
              <w:t>O</w:t>
            </w:r>
            <w:r w:rsidRPr="00367E7B">
              <w:rPr>
                <w:rFonts w:asciiTheme="majorBidi" w:hAnsiTheme="majorBidi" w:cstheme="majorBidi"/>
                <w:lang w:val="en-US"/>
              </w:rPr>
              <w:t>verdraft</w:t>
            </w:r>
          </w:p>
        </w:tc>
        <w:tc>
          <w:tcPr>
            <w:tcW w:w="1361" w:type="dxa"/>
            <w:tcBorders>
              <w:top w:val="nil"/>
              <w:left w:val="nil"/>
              <w:bottom w:val="nil"/>
              <w:right w:val="nil"/>
            </w:tcBorders>
            <w:shd w:val="clear" w:color="auto" w:fill="auto"/>
            <w:noWrap/>
            <w:vAlign w:val="bottom"/>
          </w:tcPr>
          <w:p w14:paraId="218A4E70" w14:textId="4C77488F" w:rsidR="009C7591" w:rsidRPr="001771F3" w:rsidRDefault="009C7591" w:rsidP="009C7591">
            <w:pPr>
              <w:jc w:val="right"/>
              <w:rPr>
                <w:rFonts w:ascii="Angsana New" w:hAnsi="Angsana New"/>
                <w:color w:val="000000"/>
                <w:cs/>
              </w:rPr>
            </w:pPr>
            <w:r w:rsidRPr="0000298A">
              <w:rPr>
                <w:rFonts w:ascii="Angsana New" w:hAnsi="Angsana New"/>
                <w:color w:val="000000"/>
                <w:lang w:val="en-US"/>
              </w:rPr>
              <w:t>2,711</w:t>
            </w:r>
          </w:p>
        </w:tc>
        <w:tc>
          <w:tcPr>
            <w:tcW w:w="277" w:type="dxa"/>
            <w:tcBorders>
              <w:top w:val="nil"/>
              <w:left w:val="nil"/>
              <w:bottom w:val="nil"/>
              <w:right w:val="nil"/>
            </w:tcBorders>
            <w:shd w:val="clear" w:color="000000" w:fill="FFFFFF"/>
            <w:vAlign w:val="bottom"/>
            <w:hideMark/>
          </w:tcPr>
          <w:p w14:paraId="51EFE605" w14:textId="77777777" w:rsidR="009C7591" w:rsidRPr="00E8172D" w:rsidRDefault="009C7591" w:rsidP="009C7591">
            <w:pPr>
              <w:jc w:val="right"/>
              <w:rPr>
                <w:rFonts w:ascii="Angsana New" w:hAnsi="Angsana New"/>
                <w:color w:val="000000"/>
                <w:cs/>
                <w:lang w:val="en-US"/>
              </w:rPr>
            </w:pPr>
          </w:p>
        </w:tc>
        <w:tc>
          <w:tcPr>
            <w:tcW w:w="1297" w:type="dxa"/>
            <w:tcBorders>
              <w:top w:val="nil"/>
              <w:left w:val="nil"/>
              <w:bottom w:val="nil"/>
              <w:right w:val="nil"/>
            </w:tcBorders>
            <w:shd w:val="clear" w:color="auto" w:fill="auto"/>
            <w:noWrap/>
            <w:vAlign w:val="bottom"/>
          </w:tcPr>
          <w:p w14:paraId="7B5824A8" w14:textId="77777777" w:rsidR="009C7591" w:rsidRPr="00E8172D" w:rsidRDefault="009C7591" w:rsidP="009C7591">
            <w:pPr>
              <w:jc w:val="right"/>
              <w:rPr>
                <w:rFonts w:ascii="Angsana New" w:hAnsi="Angsana New"/>
                <w:color w:val="000000"/>
                <w:cs/>
                <w:lang w:val="en-US"/>
              </w:rPr>
            </w:pPr>
            <w:r w:rsidRPr="00436446">
              <w:rPr>
                <w:rFonts w:ascii="Angsana New" w:hAnsi="Angsana New"/>
                <w:color w:val="000000"/>
                <w:lang w:val="en-US"/>
              </w:rPr>
              <w:t>-</w:t>
            </w:r>
          </w:p>
        </w:tc>
        <w:tc>
          <w:tcPr>
            <w:tcW w:w="277" w:type="dxa"/>
            <w:tcBorders>
              <w:top w:val="nil"/>
              <w:left w:val="nil"/>
              <w:bottom w:val="nil"/>
              <w:right w:val="nil"/>
            </w:tcBorders>
            <w:shd w:val="clear" w:color="000000" w:fill="FFFFFF"/>
            <w:vAlign w:val="bottom"/>
            <w:hideMark/>
          </w:tcPr>
          <w:p w14:paraId="7F832EDF" w14:textId="77777777" w:rsidR="009C7591" w:rsidRPr="00E8172D" w:rsidRDefault="009C7591" w:rsidP="009C7591">
            <w:pPr>
              <w:jc w:val="right"/>
              <w:rPr>
                <w:rFonts w:ascii="Angsana New" w:hAnsi="Angsana New"/>
                <w:cs/>
                <w:lang w:val="en-US"/>
              </w:rPr>
            </w:pPr>
            <w:r w:rsidRPr="00436446">
              <w:rPr>
                <w:rFonts w:ascii="Angsana New" w:hAnsi="Angsana New"/>
                <w:lang w:val="en-US"/>
              </w:rPr>
              <w:t> </w:t>
            </w:r>
          </w:p>
        </w:tc>
        <w:tc>
          <w:tcPr>
            <w:tcW w:w="1406" w:type="dxa"/>
            <w:tcBorders>
              <w:top w:val="nil"/>
              <w:left w:val="nil"/>
              <w:bottom w:val="nil"/>
              <w:right w:val="nil"/>
            </w:tcBorders>
            <w:shd w:val="clear" w:color="auto" w:fill="auto"/>
            <w:noWrap/>
            <w:vAlign w:val="bottom"/>
          </w:tcPr>
          <w:p w14:paraId="66AA2C4D" w14:textId="26BAD65A" w:rsidR="009C7591" w:rsidRPr="00E8172D" w:rsidRDefault="009C7591" w:rsidP="009C7591">
            <w:pPr>
              <w:jc w:val="right"/>
              <w:rPr>
                <w:rFonts w:ascii="Angsana New" w:hAnsi="Angsana New"/>
                <w:color w:val="000000"/>
                <w:cs/>
                <w:lang w:val="en-US"/>
              </w:rPr>
            </w:pPr>
            <w:r w:rsidRPr="0000298A">
              <w:rPr>
                <w:rFonts w:ascii="Angsana New" w:hAnsi="Angsana New"/>
                <w:color w:val="000000"/>
                <w:lang w:val="en-US"/>
              </w:rPr>
              <w:t>-</w:t>
            </w:r>
          </w:p>
        </w:tc>
        <w:tc>
          <w:tcPr>
            <w:tcW w:w="277" w:type="dxa"/>
            <w:tcBorders>
              <w:top w:val="nil"/>
              <w:left w:val="nil"/>
              <w:bottom w:val="nil"/>
              <w:right w:val="nil"/>
            </w:tcBorders>
            <w:shd w:val="clear" w:color="000000" w:fill="FFFFFF"/>
            <w:vAlign w:val="bottom"/>
            <w:hideMark/>
          </w:tcPr>
          <w:p w14:paraId="29727997" w14:textId="77777777" w:rsidR="009C7591" w:rsidRPr="00E8172D" w:rsidRDefault="009C7591" w:rsidP="009C7591">
            <w:pPr>
              <w:jc w:val="right"/>
              <w:rPr>
                <w:rFonts w:ascii="Angsana New" w:hAnsi="Angsana New"/>
                <w:cs/>
                <w:lang w:val="en-US"/>
              </w:rPr>
            </w:pPr>
            <w:r w:rsidRPr="00436446">
              <w:rPr>
                <w:rFonts w:ascii="Angsana New" w:hAnsi="Angsana New"/>
                <w:lang w:val="en-US"/>
              </w:rPr>
              <w:t> </w:t>
            </w:r>
          </w:p>
        </w:tc>
        <w:tc>
          <w:tcPr>
            <w:tcW w:w="1350" w:type="dxa"/>
            <w:tcBorders>
              <w:top w:val="nil"/>
              <w:left w:val="nil"/>
              <w:bottom w:val="nil"/>
              <w:right w:val="nil"/>
            </w:tcBorders>
            <w:shd w:val="clear" w:color="auto" w:fill="auto"/>
            <w:noWrap/>
            <w:vAlign w:val="bottom"/>
          </w:tcPr>
          <w:p w14:paraId="27AF53C0" w14:textId="77777777" w:rsidR="009C7591" w:rsidRPr="006A6A72" w:rsidRDefault="009C7591" w:rsidP="009C7591">
            <w:pPr>
              <w:jc w:val="right"/>
              <w:rPr>
                <w:rFonts w:ascii="Angsana New" w:hAnsi="Angsana New"/>
                <w:color w:val="000000"/>
                <w:cs/>
              </w:rPr>
            </w:pPr>
            <w:r w:rsidRPr="00436446">
              <w:rPr>
                <w:rFonts w:ascii="Angsana New" w:hAnsi="Angsana New"/>
                <w:color w:val="000000"/>
                <w:lang w:val="en-US"/>
              </w:rPr>
              <w:t>-</w:t>
            </w:r>
          </w:p>
        </w:tc>
      </w:tr>
      <w:tr w:rsidR="009C7591" w:rsidRPr="00E8172D" w14:paraId="231E38ED" w14:textId="77777777" w:rsidTr="00EC7192">
        <w:trPr>
          <w:trHeight w:val="360"/>
        </w:trPr>
        <w:tc>
          <w:tcPr>
            <w:tcW w:w="2700" w:type="dxa"/>
            <w:tcBorders>
              <w:top w:val="nil"/>
              <w:left w:val="nil"/>
              <w:bottom w:val="nil"/>
              <w:right w:val="nil"/>
            </w:tcBorders>
            <w:shd w:val="clear" w:color="auto" w:fill="auto"/>
          </w:tcPr>
          <w:p w14:paraId="03C6180F" w14:textId="2CAF1848" w:rsidR="009C7591" w:rsidRPr="00E8172D" w:rsidRDefault="009C7591" w:rsidP="009C7591">
            <w:pPr>
              <w:rPr>
                <w:rFonts w:ascii="Angsana New" w:hAnsi="Angsana New"/>
                <w:color w:val="000000"/>
                <w:cs/>
                <w:lang w:val="en-US"/>
              </w:rPr>
            </w:pPr>
            <w:r w:rsidRPr="00436446">
              <w:rPr>
                <w:rFonts w:ascii="Angsana New" w:hAnsi="Angsana New"/>
                <w:color w:val="000000"/>
                <w:lang w:val="en-US"/>
              </w:rPr>
              <w:t>Short-term loans</w:t>
            </w:r>
          </w:p>
        </w:tc>
        <w:tc>
          <w:tcPr>
            <w:tcW w:w="1361" w:type="dxa"/>
            <w:tcBorders>
              <w:top w:val="nil"/>
              <w:left w:val="nil"/>
              <w:bottom w:val="nil"/>
              <w:right w:val="nil"/>
            </w:tcBorders>
            <w:shd w:val="clear" w:color="auto" w:fill="auto"/>
            <w:noWrap/>
            <w:vAlign w:val="bottom"/>
          </w:tcPr>
          <w:p w14:paraId="45629E72" w14:textId="5E37D2B8" w:rsidR="009C7591" w:rsidRPr="00F56D91" w:rsidRDefault="009C7591" w:rsidP="009C7591">
            <w:pPr>
              <w:jc w:val="right"/>
              <w:rPr>
                <w:rFonts w:ascii="Angsana New" w:hAnsi="Angsana New"/>
                <w:color w:val="000000"/>
                <w:cs/>
              </w:rPr>
            </w:pPr>
            <w:r w:rsidRPr="0000298A">
              <w:rPr>
                <w:rFonts w:ascii="Angsana New" w:hAnsi="Angsana New"/>
                <w:color w:val="000000"/>
                <w:lang w:val="en-US"/>
              </w:rPr>
              <w:t>73,550</w:t>
            </w:r>
          </w:p>
        </w:tc>
        <w:tc>
          <w:tcPr>
            <w:tcW w:w="277" w:type="dxa"/>
            <w:tcBorders>
              <w:top w:val="nil"/>
              <w:left w:val="nil"/>
              <w:bottom w:val="nil"/>
              <w:right w:val="nil"/>
            </w:tcBorders>
            <w:shd w:val="clear" w:color="000000" w:fill="FFFFFF"/>
            <w:vAlign w:val="bottom"/>
            <w:hideMark/>
          </w:tcPr>
          <w:p w14:paraId="73655061" w14:textId="77777777" w:rsidR="009C7591" w:rsidRPr="00E8172D" w:rsidRDefault="009C7591" w:rsidP="009C7591">
            <w:pPr>
              <w:jc w:val="right"/>
              <w:rPr>
                <w:rFonts w:ascii="Angsana New" w:hAnsi="Angsana New"/>
                <w:color w:val="000000"/>
                <w:cs/>
                <w:lang w:val="en-US"/>
              </w:rPr>
            </w:pPr>
          </w:p>
        </w:tc>
        <w:tc>
          <w:tcPr>
            <w:tcW w:w="1297" w:type="dxa"/>
            <w:tcBorders>
              <w:top w:val="nil"/>
              <w:left w:val="nil"/>
              <w:bottom w:val="nil"/>
              <w:right w:val="nil"/>
            </w:tcBorders>
            <w:shd w:val="clear" w:color="auto" w:fill="auto"/>
            <w:noWrap/>
            <w:vAlign w:val="bottom"/>
          </w:tcPr>
          <w:p w14:paraId="10C998B2" w14:textId="77777777" w:rsidR="009C7591" w:rsidRPr="00E8172D" w:rsidRDefault="009C7591" w:rsidP="009C7591">
            <w:pPr>
              <w:jc w:val="right"/>
              <w:rPr>
                <w:rFonts w:ascii="Angsana New" w:hAnsi="Angsana New"/>
                <w:cs/>
                <w:lang w:val="en-US"/>
              </w:rPr>
            </w:pPr>
            <w:r w:rsidRPr="00436446">
              <w:rPr>
                <w:rFonts w:ascii="Angsana New" w:hAnsi="Angsana New"/>
                <w:lang w:val="en-US"/>
              </w:rPr>
              <w:t>12,795</w:t>
            </w:r>
          </w:p>
        </w:tc>
        <w:tc>
          <w:tcPr>
            <w:tcW w:w="277" w:type="dxa"/>
            <w:tcBorders>
              <w:top w:val="nil"/>
              <w:left w:val="nil"/>
              <w:bottom w:val="nil"/>
              <w:right w:val="nil"/>
            </w:tcBorders>
            <w:shd w:val="clear" w:color="000000" w:fill="FFFFFF"/>
            <w:vAlign w:val="bottom"/>
            <w:hideMark/>
          </w:tcPr>
          <w:p w14:paraId="20F39718" w14:textId="77777777" w:rsidR="009C7591" w:rsidRPr="00E8172D" w:rsidRDefault="009C7591" w:rsidP="009C7591">
            <w:pPr>
              <w:jc w:val="right"/>
              <w:rPr>
                <w:rFonts w:ascii="Angsana New" w:hAnsi="Angsana New"/>
                <w:cs/>
                <w:lang w:val="en-US"/>
              </w:rPr>
            </w:pPr>
            <w:r w:rsidRPr="00436446">
              <w:rPr>
                <w:rFonts w:ascii="Angsana New" w:hAnsi="Angsana New"/>
                <w:lang w:val="en-US"/>
              </w:rPr>
              <w:t> </w:t>
            </w:r>
          </w:p>
        </w:tc>
        <w:tc>
          <w:tcPr>
            <w:tcW w:w="1406" w:type="dxa"/>
            <w:tcBorders>
              <w:top w:val="nil"/>
              <w:left w:val="nil"/>
              <w:bottom w:val="nil"/>
              <w:right w:val="nil"/>
            </w:tcBorders>
            <w:shd w:val="clear" w:color="auto" w:fill="auto"/>
            <w:noWrap/>
            <w:vAlign w:val="bottom"/>
          </w:tcPr>
          <w:p w14:paraId="3BF83090" w14:textId="68BE0C4A" w:rsidR="009C7591" w:rsidRPr="00E8172D" w:rsidRDefault="009C7591" w:rsidP="009C7591">
            <w:pPr>
              <w:jc w:val="right"/>
              <w:rPr>
                <w:rFonts w:ascii="Angsana New" w:hAnsi="Angsana New"/>
                <w:cs/>
                <w:lang w:val="en-US"/>
              </w:rPr>
            </w:pPr>
            <w:r w:rsidRPr="0000298A">
              <w:rPr>
                <w:rFonts w:ascii="Angsana New" w:hAnsi="Angsana New"/>
                <w:lang w:val="en-US"/>
              </w:rPr>
              <w:t>38,550</w:t>
            </w:r>
          </w:p>
        </w:tc>
        <w:tc>
          <w:tcPr>
            <w:tcW w:w="277" w:type="dxa"/>
            <w:tcBorders>
              <w:top w:val="nil"/>
              <w:left w:val="nil"/>
              <w:bottom w:val="nil"/>
              <w:right w:val="nil"/>
            </w:tcBorders>
            <w:shd w:val="clear" w:color="000000" w:fill="FFFFFF"/>
            <w:vAlign w:val="bottom"/>
            <w:hideMark/>
          </w:tcPr>
          <w:p w14:paraId="3B6BCAAC" w14:textId="77777777" w:rsidR="009C7591" w:rsidRPr="00E8172D" w:rsidRDefault="009C7591" w:rsidP="009C7591">
            <w:pPr>
              <w:jc w:val="right"/>
              <w:rPr>
                <w:rFonts w:ascii="Angsana New" w:hAnsi="Angsana New"/>
                <w:cs/>
                <w:lang w:val="en-US"/>
              </w:rPr>
            </w:pPr>
            <w:r w:rsidRPr="00436446">
              <w:rPr>
                <w:rFonts w:ascii="Angsana New" w:hAnsi="Angsana New"/>
                <w:lang w:val="en-US"/>
              </w:rPr>
              <w:t> </w:t>
            </w:r>
          </w:p>
        </w:tc>
        <w:tc>
          <w:tcPr>
            <w:tcW w:w="1350" w:type="dxa"/>
            <w:tcBorders>
              <w:top w:val="nil"/>
              <w:left w:val="nil"/>
              <w:bottom w:val="nil"/>
              <w:right w:val="nil"/>
            </w:tcBorders>
            <w:shd w:val="clear" w:color="auto" w:fill="auto"/>
            <w:noWrap/>
            <w:vAlign w:val="bottom"/>
          </w:tcPr>
          <w:p w14:paraId="314AF177" w14:textId="77777777" w:rsidR="009C7591" w:rsidRPr="00F56D91" w:rsidRDefault="009C7591" w:rsidP="009C7591">
            <w:pPr>
              <w:jc w:val="right"/>
              <w:rPr>
                <w:rFonts w:ascii="Angsana New" w:hAnsi="Angsana New"/>
                <w:cs/>
              </w:rPr>
            </w:pPr>
            <w:r w:rsidRPr="00436446">
              <w:rPr>
                <w:rFonts w:ascii="Angsana New" w:hAnsi="Angsana New"/>
                <w:lang w:val="en-US"/>
              </w:rPr>
              <w:t>-</w:t>
            </w:r>
          </w:p>
        </w:tc>
      </w:tr>
      <w:tr w:rsidR="009C7591" w:rsidRPr="00E8172D" w14:paraId="1063A4DF" w14:textId="77777777" w:rsidTr="00EC7192">
        <w:trPr>
          <w:trHeight w:val="360"/>
        </w:trPr>
        <w:tc>
          <w:tcPr>
            <w:tcW w:w="2700" w:type="dxa"/>
            <w:tcBorders>
              <w:left w:val="nil"/>
              <w:right w:val="nil"/>
            </w:tcBorders>
            <w:shd w:val="clear" w:color="auto" w:fill="auto"/>
          </w:tcPr>
          <w:p w14:paraId="45BF9849" w14:textId="73F6CD31" w:rsidR="009C7591" w:rsidRPr="00E8172D" w:rsidRDefault="009C7591" w:rsidP="009C7591">
            <w:pPr>
              <w:rPr>
                <w:rFonts w:ascii="Angsana New" w:hAnsi="Angsana New"/>
                <w:color w:val="000000"/>
                <w:cs/>
                <w:lang w:val="en-US"/>
              </w:rPr>
            </w:pPr>
            <w:r w:rsidRPr="00436446">
              <w:rPr>
                <w:rFonts w:ascii="Angsana New" w:hAnsi="Angsana New"/>
                <w:color w:val="000000"/>
                <w:lang w:val="en-US"/>
              </w:rPr>
              <w:t>Total</w:t>
            </w:r>
          </w:p>
        </w:tc>
        <w:tc>
          <w:tcPr>
            <w:tcW w:w="1361" w:type="dxa"/>
            <w:tcBorders>
              <w:top w:val="single" w:sz="4" w:space="0" w:color="auto"/>
              <w:left w:val="nil"/>
              <w:bottom w:val="double" w:sz="6" w:space="0" w:color="auto"/>
              <w:right w:val="nil"/>
            </w:tcBorders>
            <w:shd w:val="clear" w:color="auto" w:fill="auto"/>
            <w:noWrap/>
            <w:vAlign w:val="bottom"/>
          </w:tcPr>
          <w:p w14:paraId="4ECBA199" w14:textId="57CD3CF5" w:rsidR="009C7591" w:rsidRPr="00E8172D" w:rsidRDefault="009C7591" w:rsidP="009C7591">
            <w:pPr>
              <w:jc w:val="right"/>
              <w:rPr>
                <w:rFonts w:ascii="Angsana New" w:hAnsi="Angsana New"/>
                <w:color w:val="000000"/>
                <w:cs/>
                <w:lang w:val="en-US"/>
              </w:rPr>
            </w:pPr>
            <w:r w:rsidRPr="0000298A">
              <w:rPr>
                <w:rFonts w:ascii="Angsana New" w:hAnsi="Angsana New"/>
                <w:color w:val="000000"/>
                <w:lang w:val="en-US"/>
              </w:rPr>
              <w:t>76,261</w:t>
            </w:r>
          </w:p>
        </w:tc>
        <w:tc>
          <w:tcPr>
            <w:tcW w:w="277" w:type="dxa"/>
            <w:tcBorders>
              <w:top w:val="nil"/>
              <w:left w:val="nil"/>
              <w:bottom w:val="nil"/>
              <w:right w:val="nil"/>
            </w:tcBorders>
            <w:shd w:val="clear" w:color="000000" w:fill="FFFFFF"/>
            <w:vAlign w:val="bottom"/>
            <w:hideMark/>
          </w:tcPr>
          <w:p w14:paraId="75034F6F" w14:textId="77777777" w:rsidR="009C7591" w:rsidRPr="00E8172D" w:rsidRDefault="009C7591" w:rsidP="009C7591">
            <w:pPr>
              <w:jc w:val="right"/>
              <w:rPr>
                <w:rFonts w:ascii="Angsana New" w:hAnsi="Angsana New"/>
                <w:cs/>
                <w:lang w:val="en-US"/>
              </w:rPr>
            </w:pPr>
            <w:r w:rsidRPr="00436446">
              <w:rPr>
                <w:rFonts w:ascii="Angsana New" w:hAnsi="Angsana New"/>
                <w:lang w:val="en-US"/>
              </w:rPr>
              <w:t> </w:t>
            </w:r>
          </w:p>
        </w:tc>
        <w:tc>
          <w:tcPr>
            <w:tcW w:w="1297" w:type="dxa"/>
            <w:tcBorders>
              <w:top w:val="single" w:sz="4" w:space="0" w:color="auto"/>
              <w:left w:val="nil"/>
              <w:bottom w:val="double" w:sz="6" w:space="0" w:color="auto"/>
              <w:right w:val="nil"/>
            </w:tcBorders>
            <w:shd w:val="clear" w:color="auto" w:fill="auto"/>
            <w:noWrap/>
            <w:vAlign w:val="bottom"/>
          </w:tcPr>
          <w:p w14:paraId="1B0B41E6" w14:textId="77777777" w:rsidR="009C7591" w:rsidRPr="00E8172D" w:rsidRDefault="009C7591" w:rsidP="009C7591">
            <w:pPr>
              <w:jc w:val="right"/>
              <w:rPr>
                <w:rFonts w:ascii="Angsana New" w:hAnsi="Angsana New"/>
                <w:cs/>
                <w:lang w:val="en-US"/>
              </w:rPr>
            </w:pPr>
            <w:r w:rsidRPr="00436446">
              <w:rPr>
                <w:rFonts w:ascii="Angsana New" w:hAnsi="Angsana New"/>
                <w:lang w:val="en-US"/>
              </w:rPr>
              <w:t>12,795</w:t>
            </w:r>
          </w:p>
        </w:tc>
        <w:tc>
          <w:tcPr>
            <w:tcW w:w="277" w:type="dxa"/>
            <w:tcBorders>
              <w:top w:val="nil"/>
              <w:left w:val="nil"/>
              <w:bottom w:val="nil"/>
              <w:right w:val="nil"/>
            </w:tcBorders>
            <w:shd w:val="clear" w:color="000000" w:fill="FFFFFF"/>
            <w:vAlign w:val="bottom"/>
            <w:hideMark/>
          </w:tcPr>
          <w:p w14:paraId="19EBCFAD" w14:textId="77777777" w:rsidR="009C7591" w:rsidRPr="00E8172D" w:rsidRDefault="009C7591" w:rsidP="009C7591">
            <w:pPr>
              <w:jc w:val="right"/>
              <w:rPr>
                <w:rFonts w:ascii="Angsana New" w:hAnsi="Angsana New"/>
                <w:cs/>
                <w:lang w:val="en-US"/>
              </w:rPr>
            </w:pPr>
            <w:r w:rsidRPr="00436446">
              <w:rPr>
                <w:rFonts w:ascii="Angsana New" w:hAnsi="Angsana New"/>
                <w:lang w:val="en-US"/>
              </w:rPr>
              <w:t> </w:t>
            </w:r>
          </w:p>
        </w:tc>
        <w:tc>
          <w:tcPr>
            <w:tcW w:w="1406" w:type="dxa"/>
            <w:tcBorders>
              <w:top w:val="single" w:sz="4" w:space="0" w:color="auto"/>
              <w:left w:val="nil"/>
              <w:bottom w:val="double" w:sz="6" w:space="0" w:color="auto"/>
              <w:right w:val="nil"/>
            </w:tcBorders>
            <w:shd w:val="clear" w:color="auto" w:fill="auto"/>
            <w:noWrap/>
            <w:vAlign w:val="bottom"/>
          </w:tcPr>
          <w:p w14:paraId="068ADF64" w14:textId="5DEA6BAA" w:rsidR="009C7591" w:rsidRPr="00E8172D" w:rsidRDefault="009C7591" w:rsidP="009C7591">
            <w:pPr>
              <w:jc w:val="right"/>
              <w:rPr>
                <w:rFonts w:ascii="Angsana New" w:hAnsi="Angsana New"/>
                <w:cs/>
                <w:lang w:val="en-US"/>
              </w:rPr>
            </w:pPr>
            <w:r w:rsidRPr="0000298A">
              <w:rPr>
                <w:rFonts w:ascii="Angsana New" w:hAnsi="Angsana New"/>
                <w:lang w:val="en-US"/>
              </w:rPr>
              <w:t>38,550</w:t>
            </w:r>
          </w:p>
        </w:tc>
        <w:tc>
          <w:tcPr>
            <w:tcW w:w="277" w:type="dxa"/>
            <w:tcBorders>
              <w:top w:val="nil"/>
              <w:left w:val="nil"/>
              <w:bottom w:val="nil"/>
              <w:right w:val="nil"/>
            </w:tcBorders>
            <w:shd w:val="clear" w:color="000000" w:fill="FFFFFF"/>
            <w:vAlign w:val="bottom"/>
            <w:hideMark/>
          </w:tcPr>
          <w:p w14:paraId="18A8B401" w14:textId="77777777" w:rsidR="009C7591" w:rsidRPr="00E8172D" w:rsidRDefault="009C7591" w:rsidP="009C7591">
            <w:pPr>
              <w:jc w:val="right"/>
              <w:rPr>
                <w:rFonts w:ascii="Angsana New" w:hAnsi="Angsana New"/>
                <w:cs/>
                <w:lang w:val="en-US"/>
              </w:rPr>
            </w:pPr>
            <w:r w:rsidRPr="00436446">
              <w:rPr>
                <w:rFonts w:ascii="Angsana New" w:hAnsi="Angsana New"/>
                <w:lang w:val="en-US"/>
              </w:rPr>
              <w:t> </w:t>
            </w:r>
          </w:p>
        </w:tc>
        <w:tc>
          <w:tcPr>
            <w:tcW w:w="1350" w:type="dxa"/>
            <w:tcBorders>
              <w:top w:val="single" w:sz="4" w:space="0" w:color="auto"/>
              <w:left w:val="nil"/>
              <w:bottom w:val="double" w:sz="6" w:space="0" w:color="auto"/>
              <w:right w:val="nil"/>
            </w:tcBorders>
            <w:shd w:val="clear" w:color="auto" w:fill="auto"/>
            <w:noWrap/>
            <w:vAlign w:val="bottom"/>
          </w:tcPr>
          <w:p w14:paraId="1B0E5871" w14:textId="77777777" w:rsidR="009C7591" w:rsidRPr="00E8172D" w:rsidRDefault="009C7591" w:rsidP="009C7591">
            <w:pPr>
              <w:jc w:val="right"/>
              <w:rPr>
                <w:rFonts w:ascii="Angsana New" w:hAnsi="Angsana New"/>
                <w:cs/>
                <w:lang w:val="en-US"/>
              </w:rPr>
            </w:pPr>
            <w:r w:rsidRPr="00436446">
              <w:rPr>
                <w:rFonts w:ascii="Angsana New" w:hAnsi="Angsana New"/>
                <w:lang w:val="en-US"/>
              </w:rPr>
              <w:t>-</w:t>
            </w:r>
          </w:p>
        </w:tc>
      </w:tr>
    </w:tbl>
    <w:p w14:paraId="6FE06361" w14:textId="02166960" w:rsidR="005F1FBF" w:rsidRDefault="005F1FBF" w:rsidP="00B3659E">
      <w:pPr>
        <w:spacing w:before="360"/>
        <w:ind w:firstLine="720"/>
        <w:rPr>
          <w:rFonts w:ascii="Angsana New" w:eastAsia="Calibri" w:hAnsi="Angsana New"/>
          <w:lang w:val="en-US"/>
        </w:rPr>
      </w:pPr>
    </w:p>
    <w:p w14:paraId="30D53DF9" w14:textId="73611D5B" w:rsidR="005F1FBF" w:rsidRDefault="005F1FBF" w:rsidP="00B3659E">
      <w:pPr>
        <w:spacing w:before="360"/>
        <w:ind w:firstLine="720"/>
        <w:rPr>
          <w:rFonts w:ascii="Angsana New" w:eastAsia="Calibri" w:hAnsi="Angsana New"/>
          <w:lang w:val="en-US"/>
        </w:rPr>
      </w:pPr>
    </w:p>
    <w:p w14:paraId="6FB0219E" w14:textId="5E5593E1" w:rsidR="005F1FBF" w:rsidRDefault="005F1FBF" w:rsidP="00B3659E">
      <w:pPr>
        <w:spacing w:before="360"/>
        <w:ind w:firstLine="720"/>
        <w:rPr>
          <w:rFonts w:ascii="Angsana New" w:eastAsia="Calibri" w:hAnsi="Angsana New"/>
          <w:lang w:val="en-US"/>
        </w:rPr>
      </w:pPr>
    </w:p>
    <w:p w14:paraId="1417185A" w14:textId="47FB26F0" w:rsidR="005F1FBF" w:rsidRDefault="005F1FBF" w:rsidP="00B3659E">
      <w:pPr>
        <w:spacing w:before="360"/>
        <w:ind w:firstLine="720"/>
        <w:rPr>
          <w:rFonts w:ascii="Angsana New" w:eastAsia="Calibri" w:hAnsi="Angsana New"/>
          <w:lang w:val="en-US"/>
        </w:rPr>
      </w:pPr>
    </w:p>
    <w:p w14:paraId="6521F9F8" w14:textId="3CF006D6" w:rsidR="005F1FBF" w:rsidRDefault="005F1FBF" w:rsidP="00EC7192">
      <w:pPr>
        <w:spacing w:before="360"/>
        <w:rPr>
          <w:rFonts w:ascii="Angsana New" w:eastAsia="Calibri" w:hAnsi="Angsana New"/>
          <w:lang w:val="en-US"/>
        </w:rPr>
      </w:pPr>
    </w:p>
    <w:p w14:paraId="5F430905" w14:textId="77777777" w:rsidR="00D3015B" w:rsidRDefault="00D3015B" w:rsidP="00EC7192">
      <w:pPr>
        <w:spacing w:before="360"/>
        <w:rPr>
          <w:rFonts w:ascii="Angsana New" w:eastAsia="Calibri" w:hAnsi="Angsana New"/>
          <w:lang w:val="en-US"/>
        </w:rPr>
      </w:pPr>
    </w:p>
    <w:p w14:paraId="5FC063D4" w14:textId="258163DA" w:rsidR="002E57DF" w:rsidRPr="00B3659E" w:rsidRDefault="002E57DF" w:rsidP="0080267D">
      <w:pPr>
        <w:spacing w:before="360"/>
        <w:rPr>
          <w:rFonts w:ascii="Angsana New" w:eastAsia="Calibri" w:hAnsi="Angsana New"/>
          <w:lang w:val="en-US"/>
        </w:rPr>
      </w:pPr>
      <w:r w:rsidRPr="00B3659E">
        <w:rPr>
          <w:rFonts w:ascii="Angsana New" w:eastAsia="Calibri" w:hAnsi="Angsana New"/>
          <w:lang w:val="en-US"/>
        </w:rPr>
        <w:lastRenderedPageBreak/>
        <w:t xml:space="preserve">As at </w:t>
      </w:r>
      <w:r w:rsidR="00892273">
        <w:rPr>
          <w:rFonts w:ascii="Angsana New" w:eastAsia="Calibri" w:hAnsi="Angsana New"/>
          <w:lang w:val="en-US"/>
        </w:rPr>
        <w:t>September</w:t>
      </w:r>
      <w:r w:rsidR="00C31CAC" w:rsidRPr="00B3659E">
        <w:rPr>
          <w:rFonts w:ascii="Angsana New" w:eastAsia="Calibri" w:hAnsi="Angsana New"/>
          <w:lang w:val="en-US"/>
        </w:rPr>
        <w:t xml:space="preserve"> 30</w:t>
      </w:r>
      <w:r w:rsidRPr="00B3659E">
        <w:rPr>
          <w:rFonts w:ascii="Angsana New" w:eastAsia="Calibri" w:hAnsi="Angsana New"/>
          <w:lang w:val="en-US"/>
        </w:rPr>
        <w:t xml:space="preserve">, 2023, The </w:t>
      </w:r>
      <w:r w:rsidR="00CB302A" w:rsidRPr="00B3659E">
        <w:rPr>
          <w:rFonts w:ascii="Angsana New" w:eastAsia="Calibri" w:hAnsi="Angsana New"/>
          <w:lang w:val="en-US"/>
        </w:rPr>
        <w:t>Group</w:t>
      </w:r>
      <w:r w:rsidRPr="00B3659E">
        <w:rPr>
          <w:rFonts w:ascii="Angsana New" w:eastAsia="Calibri" w:hAnsi="Angsana New"/>
          <w:lang w:val="en-US"/>
        </w:rPr>
        <w:t xml:space="preserve"> had issued promissory notes follows:</w:t>
      </w:r>
    </w:p>
    <w:tbl>
      <w:tblPr>
        <w:tblStyle w:val="TableGrid"/>
        <w:tblW w:w="9630" w:type="dxa"/>
        <w:tblInd w:w="9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70"/>
        <w:gridCol w:w="1800"/>
        <w:gridCol w:w="270"/>
        <w:gridCol w:w="2340"/>
        <w:gridCol w:w="270"/>
        <w:gridCol w:w="2970"/>
      </w:tblGrid>
      <w:tr w:rsidR="002E57DF" w:rsidRPr="00E8172D" w14:paraId="7DE0A084" w14:textId="77777777" w:rsidTr="00892273">
        <w:tc>
          <w:tcPr>
            <w:tcW w:w="9630" w:type="dxa"/>
            <w:gridSpan w:val="7"/>
            <w:tcBorders>
              <w:top w:val="nil"/>
              <w:left w:val="nil"/>
              <w:bottom w:val="single" w:sz="4" w:space="0" w:color="auto"/>
              <w:right w:val="nil"/>
            </w:tcBorders>
            <w:shd w:val="clear" w:color="auto" w:fill="auto"/>
            <w:vAlign w:val="bottom"/>
            <w:hideMark/>
          </w:tcPr>
          <w:p w14:paraId="52A7792D" w14:textId="13927E30" w:rsidR="002E57DF" w:rsidRPr="00B07DC5" w:rsidRDefault="00CB302A" w:rsidP="002E57DF">
            <w:pPr>
              <w:jc w:val="center"/>
              <w:rPr>
                <w:rFonts w:asciiTheme="majorBidi" w:hAnsiTheme="majorBidi" w:cstheme="majorBidi"/>
                <w:lang w:val="en-GB"/>
              </w:rPr>
            </w:pPr>
            <w:r w:rsidRPr="00B07DC5">
              <w:rPr>
                <w:rFonts w:asciiTheme="majorBidi" w:hAnsiTheme="majorBidi" w:cstheme="majorBidi"/>
                <w:lang w:val="en-US"/>
              </w:rPr>
              <w:t xml:space="preserve">Consolidated </w:t>
            </w:r>
            <w:r w:rsidR="002E57DF" w:rsidRPr="00B07DC5">
              <w:rPr>
                <w:rFonts w:asciiTheme="majorBidi" w:hAnsiTheme="majorBidi" w:cstheme="majorBidi"/>
                <w:lang w:val="en-US"/>
              </w:rPr>
              <w:t>financial statements</w:t>
            </w:r>
          </w:p>
        </w:tc>
      </w:tr>
      <w:tr w:rsidR="002E57DF" w:rsidRPr="00E8172D" w14:paraId="5D268F5A" w14:textId="77777777" w:rsidTr="00892273">
        <w:tc>
          <w:tcPr>
            <w:tcW w:w="9630" w:type="dxa"/>
            <w:gridSpan w:val="7"/>
            <w:tcBorders>
              <w:top w:val="single" w:sz="4" w:space="0" w:color="auto"/>
              <w:left w:val="nil"/>
              <w:bottom w:val="single" w:sz="4" w:space="0" w:color="auto"/>
              <w:right w:val="nil"/>
            </w:tcBorders>
            <w:shd w:val="clear" w:color="auto" w:fill="auto"/>
            <w:vAlign w:val="bottom"/>
            <w:hideMark/>
          </w:tcPr>
          <w:p w14:paraId="2D7ADABF" w14:textId="5153AF7E" w:rsidR="002E57DF" w:rsidRPr="00B07DC5" w:rsidRDefault="00892273" w:rsidP="002E57DF">
            <w:pPr>
              <w:jc w:val="center"/>
              <w:rPr>
                <w:rFonts w:asciiTheme="majorBidi" w:hAnsiTheme="majorBidi" w:cstheme="majorBidi"/>
                <w:cs/>
                <w:lang w:val="en-US"/>
              </w:rPr>
            </w:pPr>
            <w:r w:rsidRPr="00892273">
              <w:rPr>
                <w:rFonts w:asciiTheme="majorBidi" w:hAnsiTheme="majorBidi" w:cstheme="majorBidi"/>
                <w:lang w:val="en-GB"/>
              </w:rPr>
              <w:t>September</w:t>
            </w:r>
            <w:r w:rsidR="00C31CAC" w:rsidRPr="00C31CAC">
              <w:rPr>
                <w:rFonts w:asciiTheme="majorBidi" w:hAnsiTheme="majorBidi" w:cstheme="majorBidi"/>
                <w:lang w:val="en-GB"/>
              </w:rPr>
              <w:t xml:space="preserve"> 30</w:t>
            </w:r>
            <w:r w:rsidR="002E57DF" w:rsidRPr="00B07DC5">
              <w:rPr>
                <w:rFonts w:asciiTheme="majorBidi" w:hAnsiTheme="majorBidi" w:cstheme="majorBidi"/>
                <w:lang w:val="en-GB"/>
              </w:rPr>
              <w:t>, 2023</w:t>
            </w:r>
          </w:p>
        </w:tc>
      </w:tr>
      <w:tr w:rsidR="002E57DF" w:rsidRPr="00E8172D" w14:paraId="4D4DC750" w14:textId="77777777" w:rsidTr="00D05EA9">
        <w:tc>
          <w:tcPr>
            <w:tcW w:w="1710" w:type="dxa"/>
            <w:tcBorders>
              <w:top w:val="single" w:sz="4" w:space="0" w:color="auto"/>
              <w:left w:val="nil"/>
              <w:bottom w:val="nil"/>
              <w:right w:val="nil"/>
            </w:tcBorders>
            <w:shd w:val="clear" w:color="auto" w:fill="auto"/>
            <w:vAlign w:val="bottom"/>
            <w:hideMark/>
          </w:tcPr>
          <w:p w14:paraId="2B5651DA" w14:textId="77777777" w:rsidR="002E57DF" w:rsidRPr="00B07DC5" w:rsidRDefault="002E57DF" w:rsidP="002E57DF">
            <w:pPr>
              <w:jc w:val="center"/>
              <w:rPr>
                <w:rFonts w:asciiTheme="majorBidi" w:hAnsiTheme="majorBidi"/>
                <w:cs/>
              </w:rPr>
            </w:pPr>
            <w:r w:rsidRPr="00B07DC5">
              <w:rPr>
                <w:rFonts w:ascii="Angsana New" w:hAnsi="Angsana New"/>
                <w:lang w:val="en-GB"/>
              </w:rPr>
              <w:t>(</w:t>
            </w:r>
            <w:r w:rsidRPr="00B07DC5">
              <w:rPr>
                <w:rFonts w:ascii="Angsana New" w:hAnsi="Angsana New"/>
                <w:lang w:val="en-US"/>
              </w:rPr>
              <w:t>Unit</w:t>
            </w:r>
            <w:r w:rsidRPr="00B07DC5">
              <w:rPr>
                <w:rFonts w:ascii="Angsana New" w:hAnsi="Angsana New"/>
                <w:lang w:val="en-GB"/>
              </w:rPr>
              <w:t xml:space="preserve">: </w:t>
            </w:r>
            <w:r w:rsidRPr="00B07DC5">
              <w:rPr>
                <w:rFonts w:ascii="Angsana New" w:hAnsi="Angsana New"/>
                <w:lang w:val="en-US"/>
              </w:rPr>
              <w:t>million Baht</w:t>
            </w:r>
            <w:r w:rsidRPr="00B07DC5">
              <w:rPr>
                <w:rFonts w:ascii="Angsana New" w:hAnsi="Angsana New"/>
                <w:lang w:val="en-GB"/>
              </w:rPr>
              <w:t>)</w:t>
            </w:r>
          </w:p>
        </w:tc>
        <w:tc>
          <w:tcPr>
            <w:tcW w:w="270" w:type="dxa"/>
            <w:tcBorders>
              <w:top w:val="single" w:sz="4" w:space="0" w:color="auto"/>
              <w:left w:val="nil"/>
              <w:bottom w:val="nil"/>
              <w:right w:val="nil"/>
            </w:tcBorders>
            <w:shd w:val="clear" w:color="auto" w:fill="auto"/>
            <w:vAlign w:val="bottom"/>
          </w:tcPr>
          <w:p w14:paraId="298EF017" w14:textId="77777777" w:rsidR="002E57DF" w:rsidRPr="00B07DC5" w:rsidRDefault="002E57DF" w:rsidP="002E57DF">
            <w:pPr>
              <w:jc w:val="center"/>
              <w:rPr>
                <w:rFonts w:asciiTheme="majorBidi" w:hAnsiTheme="majorBidi" w:cstheme="majorBidi"/>
                <w:cs/>
              </w:rPr>
            </w:pPr>
          </w:p>
        </w:tc>
        <w:tc>
          <w:tcPr>
            <w:tcW w:w="1800" w:type="dxa"/>
            <w:tcBorders>
              <w:top w:val="single" w:sz="4" w:space="0" w:color="auto"/>
              <w:left w:val="nil"/>
              <w:bottom w:val="nil"/>
              <w:right w:val="nil"/>
            </w:tcBorders>
            <w:shd w:val="clear" w:color="auto" w:fill="auto"/>
            <w:vAlign w:val="bottom"/>
          </w:tcPr>
          <w:p w14:paraId="6B9D584D" w14:textId="77777777" w:rsidR="002E57DF" w:rsidRPr="00B07DC5" w:rsidRDefault="002E57DF" w:rsidP="002E57DF">
            <w:pPr>
              <w:jc w:val="center"/>
              <w:rPr>
                <w:rFonts w:asciiTheme="majorBidi" w:hAnsiTheme="majorBidi" w:cstheme="majorBidi"/>
                <w:cs/>
                <w:lang w:val="en-GB"/>
              </w:rPr>
            </w:pPr>
          </w:p>
        </w:tc>
        <w:tc>
          <w:tcPr>
            <w:tcW w:w="270" w:type="dxa"/>
            <w:tcBorders>
              <w:top w:val="single" w:sz="4" w:space="0" w:color="auto"/>
              <w:left w:val="nil"/>
              <w:bottom w:val="nil"/>
              <w:right w:val="nil"/>
            </w:tcBorders>
            <w:shd w:val="clear" w:color="auto" w:fill="auto"/>
            <w:vAlign w:val="bottom"/>
          </w:tcPr>
          <w:p w14:paraId="0E5179C9" w14:textId="77777777" w:rsidR="002E57DF" w:rsidRPr="00B07DC5" w:rsidRDefault="002E57DF" w:rsidP="002E57DF">
            <w:pPr>
              <w:jc w:val="center"/>
              <w:rPr>
                <w:rFonts w:asciiTheme="majorBidi" w:hAnsiTheme="majorBidi" w:cstheme="majorBidi"/>
                <w:cs/>
                <w:lang w:val="en-US"/>
              </w:rPr>
            </w:pPr>
          </w:p>
        </w:tc>
        <w:tc>
          <w:tcPr>
            <w:tcW w:w="2340" w:type="dxa"/>
            <w:tcBorders>
              <w:top w:val="single" w:sz="4" w:space="0" w:color="auto"/>
              <w:left w:val="nil"/>
              <w:bottom w:val="nil"/>
              <w:right w:val="nil"/>
            </w:tcBorders>
            <w:shd w:val="clear" w:color="auto" w:fill="auto"/>
            <w:vAlign w:val="bottom"/>
          </w:tcPr>
          <w:p w14:paraId="66B9D894" w14:textId="77777777" w:rsidR="002E57DF" w:rsidRPr="00B07DC5" w:rsidRDefault="002E57DF" w:rsidP="002E57DF">
            <w:pPr>
              <w:jc w:val="center"/>
              <w:rPr>
                <w:rFonts w:asciiTheme="majorBidi" w:hAnsiTheme="majorBidi" w:cstheme="majorBidi"/>
                <w:cs/>
              </w:rPr>
            </w:pPr>
          </w:p>
        </w:tc>
        <w:tc>
          <w:tcPr>
            <w:tcW w:w="270" w:type="dxa"/>
            <w:tcBorders>
              <w:top w:val="single" w:sz="4" w:space="0" w:color="auto"/>
              <w:left w:val="nil"/>
              <w:bottom w:val="nil"/>
              <w:right w:val="nil"/>
            </w:tcBorders>
            <w:shd w:val="clear" w:color="auto" w:fill="auto"/>
            <w:vAlign w:val="bottom"/>
          </w:tcPr>
          <w:p w14:paraId="02B68754" w14:textId="77777777" w:rsidR="002E57DF" w:rsidRPr="00E8172D" w:rsidRDefault="002E57DF" w:rsidP="002E57DF">
            <w:pPr>
              <w:jc w:val="center"/>
              <w:rPr>
                <w:rFonts w:asciiTheme="majorBidi" w:hAnsiTheme="majorBidi"/>
                <w:cs/>
                <w:lang w:val="en-US"/>
              </w:rPr>
            </w:pPr>
          </w:p>
        </w:tc>
        <w:tc>
          <w:tcPr>
            <w:tcW w:w="2970" w:type="dxa"/>
            <w:tcBorders>
              <w:top w:val="single" w:sz="4" w:space="0" w:color="auto"/>
              <w:left w:val="nil"/>
              <w:bottom w:val="nil"/>
              <w:right w:val="nil"/>
            </w:tcBorders>
            <w:shd w:val="clear" w:color="auto" w:fill="auto"/>
            <w:vAlign w:val="bottom"/>
          </w:tcPr>
          <w:p w14:paraId="2F7241A9" w14:textId="77777777" w:rsidR="002E57DF" w:rsidRPr="00B07DC5" w:rsidRDefault="002E57DF" w:rsidP="002E57DF">
            <w:pPr>
              <w:jc w:val="center"/>
              <w:rPr>
                <w:rFonts w:asciiTheme="majorBidi" w:hAnsiTheme="majorBidi" w:cstheme="majorBidi"/>
                <w:lang w:val="en-GB"/>
              </w:rPr>
            </w:pPr>
          </w:p>
        </w:tc>
      </w:tr>
      <w:tr w:rsidR="002E57DF" w:rsidRPr="00E8172D" w14:paraId="10D42D8D" w14:textId="77777777" w:rsidTr="00D05EA9">
        <w:tc>
          <w:tcPr>
            <w:tcW w:w="1710" w:type="dxa"/>
            <w:tcBorders>
              <w:top w:val="nil"/>
              <w:left w:val="nil"/>
              <w:bottom w:val="single" w:sz="4" w:space="0" w:color="auto"/>
              <w:right w:val="nil"/>
            </w:tcBorders>
            <w:shd w:val="clear" w:color="auto" w:fill="auto"/>
            <w:vAlign w:val="bottom"/>
            <w:hideMark/>
          </w:tcPr>
          <w:p w14:paraId="3BE42D84" w14:textId="77777777" w:rsidR="002E57DF" w:rsidRPr="00B07DC5" w:rsidRDefault="002E57DF" w:rsidP="002E57DF">
            <w:pPr>
              <w:jc w:val="center"/>
              <w:rPr>
                <w:rFonts w:asciiTheme="majorBidi" w:hAnsiTheme="majorBidi" w:cstheme="majorBidi"/>
                <w:cs/>
                <w:lang w:val="en-US"/>
              </w:rPr>
            </w:pPr>
            <w:r w:rsidRPr="00B07DC5">
              <w:rPr>
                <w:rFonts w:ascii="Angsana New" w:hAnsi="Angsana New"/>
                <w:lang w:val="en-US"/>
              </w:rPr>
              <w:t>Balance</w:t>
            </w:r>
          </w:p>
        </w:tc>
        <w:tc>
          <w:tcPr>
            <w:tcW w:w="270" w:type="dxa"/>
            <w:tcBorders>
              <w:top w:val="nil"/>
              <w:left w:val="nil"/>
              <w:bottom w:val="nil"/>
              <w:right w:val="nil"/>
            </w:tcBorders>
            <w:shd w:val="clear" w:color="auto" w:fill="auto"/>
            <w:vAlign w:val="bottom"/>
          </w:tcPr>
          <w:p w14:paraId="3BB2F88B" w14:textId="77777777" w:rsidR="002E57DF" w:rsidRPr="00E8172D" w:rsidRDefault="002E57DF" w:rsidP="002E57DF">
            <w:pPr>
              <w:jc w:val="center"/>
              <w:rPr>
                <w:rFonts w:asciiTheme="majorBidi" w:hAnsiTheme="majorBidi" w:cstheme="majorBidi"/>
                <w:cs/>
                <w:lang w:val="en-US"/>
              </w:rPr>
            </w:pPr>
          </w:p>
        </w:tc>
        <w:tc>
          <w:tcPr>
            <w:tcW w:w="1800" w:type="dxa"/>
            <w:tcBorders>
              <w:top w:val="nil"/>
              <w:left w:val="nil"/>
              <w:bottom w:val="single" w:sz="4" w:space="0" w:color="auto"/>
              <w:right w:val="nil"/>
            </w:tcBorders>
            <w:shd w:val="clear" w:color="auto" w:fill="auto"/>
            <w:vAlign w:val="bottom"/>
          </w:tcPr>
          <w:p w14:paraId="5BF5D34C" w14:textId="77777777" w:rsidR="002E57DF" w:rsidRPr="00B07DC5" w:rsidRDefault="002E57DF" w:rsidP="002E57DF">
            <w:pPr>
              <w:jc w:val="center"/>
              <w:rPr>
                <w:rFonts w:asciiTheme="majorBidi" w:hAnsiTheme="majorBidi" w:cstheme="majorBidi"/>
                <w:cs/>
                <w:lang w:val="en-US"/>
              </w:rPr>
            </w:pPr>
            <w:r w:rsidRPr="00B07DC5">
              <w:rPr>
                <w:rFonts w:asciiTheme="majorBidi" w:hAnsiTheme="majorBidi" w:cstheme="majorBidi"/>
                <w:lang w:val="en-GB"/>
              </w:rPr>
              <w:t>Rate</w:t>
            </w:r>
          </w:p>
        </w:tc>
        <w:tc>
          <w:tcPr>
            <w:tcW w:w="270" w:type="dxa"/>
            <w:tcBorders>
              <w:top w:val="nil"/>
              <w:left w:val="nil"/>
              <w:bottom w:val="nil"/>
              <w:right w:val="nil"/>
            </w:tcBorders>
            <w:shd w:val="clear" w:color="auto" w:fill="auto"/>
            <w:vAlign w:val="bottom"/>
          </w:tcPr>
          <w:p w14:paraId="00B7EC8B" w14:textId="77777777" w:rsidR="002E57DF" w:rsidRPr="00E8172D" w:rsidRDefault="002E57DF" w:rsidP="002E57DF">
            <w:pPr>
              <w:jc w:val="center"/>
              <w:rPr>
                <w:rFonts w:asciiTheme="majorBidi" w:hAnsiTheme="majorBidi" w:cstheme="majorBidi"/>
                <w:cs/>
                <w:lang w:val="en-US"/>
              </w:rPr>
            </w:pPr>
          </w:p>
        </w:tc>
        <w:tc>
          <w:tcPr>
            <w:tcW w:w="2340" w:type="dxa"/>
            <w:tcBorders>
              <w:top w:val="nil"/>
              <w:left w:val="nil"/>
              <w:bottom w:val="single" w:sz="4" w:space="0" w:color="auto"/>
              <w:right w:val="nil"/>
            </w:tcBorders>
            <w:shd w:val="clear" w:color="auto" w:fill="auto"/>
            <w:vAlign w:val="bottom"/>
            <w:hideMark/>
          </w:tcPr>
          <w:p w14:paraId="2AFA537C" w14:textId="77777777" w:rsidR="002E57DF" w:rsidRPr="00B07DC5" w:rsidRDefault="002E57DF" w:rsidP="002E57DF">
            <w:pPr>
              <w:jc w:val="center"/>
              <w:rPr>
                <w:rFonts w:asciiTheme="majorBidi" w:hAnsiTheme="majorBidi" w:cstheme="majorBidi"/>
                <w:cs/>
              </w:rPr>
            </w:pPr>
            <w:r w:rsidRPr="00B07DC5">
              <w:rPr>
                <w:rFonts w:asciiTheme="majorBidi" w:hAnsiTheme="majorBidi" w:cstheme="majorBidi"/>
                <w:lang w:val="en-GB"/>
              </w:rPr>
              <w:t>Due Date</w:t>
            </w:r>
          </w:p>
        </w:tc>
        <w:tc>
          <w:tcPr>
            <w:tcW w:w="270" w:type="dxa"/>
            <w:tcBorders>
              <w:top w:val="nil"/>
              <w:left w:val="nil"/>
              <w:bottom w:val="nil"/>
              <w:right w:val="nil"/>
            </w:tcBorders>
            <w:shd w:val="clear" w:color="auto" w:fill="auto"/>
            <w:vAlign w:val="bottom"/>
          </w:tcPr>
          <w:p w14:paraId="60617E5C" w14:textId="77777777" w:rsidR="002E57DF" w:rsidRPr="00E8172D" w:rsidRDefault="002E57DF" w:rsidP="002E57DF">
            <w:pPr>
              <w:jc w:val="center"/>
              <w:rPr>
                <w:rFonts w:asciiTheme="majorBidi" w:hAnsiTheme="majorBidi" w:cstheme="majorBidi"/>
                <w:cs/>
                <w:lang w:val="en-US"/>
              </w:rPr>
            </w:pPr>
          </w:p>
        </w:tc>
        <w:tc>
          <w:tcPr>
            <w:tcW w:w="2970" w:type="dxa"/>
            <w:tcBorders>
              <w:top w:val="nil"/>
              <w:left w:val="nil"/>
              <w:bottom w:val="single" w:sz="4" w:space="0" w:color="auto"/>
              <w:right w:val="nil"/>
            </w:tcBorders>
            <w:shd w:val="clear" w:color="auto" w:fill="auto"/>
            <w:vAlign w:val="bottom"/>
            <w:hideMark/>
          </w:tcPr>
          <w:p w14:paraId="17396B40" w14:textId="77777777" w:rsidR="002E57DF" w:rsidRPr="00B07DC5" w:rsidRDefault="002E57DF" w:rsidP="002E57DF">
            <w:pPr>
              <w:jc w:val="center"/>
              <w:rPr>
                <w:rFonts w:asciiTheme="majorBidi" w:hAnsiTheme="majorBidi" w:cstheme="majorBidi"/>
                <w:cs/>
                <w:lang w:val="en-GB"/>
              </w:rPr>
            </w:pPr>
            <w:r w:rsidRPr="00B07DC5">
              <w:rPr>
                <w:rFonts w:asciiTheme="majorBidi" w:hAnsiTheme="majorBidi" w:cstheme="majorBidi"/>
                <w:lang w:val="en-GB"/>
              </w:rPr>
              <w:t>Guaranteed</w:t>
            </w:r>
          </w:p>
        </w:tc>
      </w:tr>
      <w:tr w:rsidR="005F1FBF" w:rsidRPr="00E8172D" w14:paraId="6F7A9175" w14:textId="77777777" w:rsidTr="00D05EA9">
        <w:tc>
          <w:tcPr>
            <w:tcW w:w="1710" w:type="dxa"/>
            <w:tcBorders>
              <w:top w:val="nil"/>
              <w:left w:val="nil"/>
              <w:bottom w:val="nil"/>
              <w:right w:val="nil"/>
            </w:tcBorders>
            <w:shd w:val="clear" w:color="auto" w:fill="auto"/>
            <w:vAlign w:val="center"/>
          </w:tcPr>
          <w:p w14:paraId="36E42FA6" w14:textId="79B1BDB4" w:rsidR="005F1FBF" w:rsidRPr="00B07DC5" w:rsidRDefault="005F1FBF" w:rsidP="005F1FBF">
            <w:pPr>
              <w:spacing w:before="120"/>
              <w:jc w:val="center"/>
              <w:rPr>
                <w:rFonts w:asciiTheme="majorBidi" w:hAnsiTheme="majorBidi" w:cstheme="majorBidi"/>
                <w:lang w:val="en-US"/>
              </w:rPr>
            </w:pPr>
            <w:r>
              <w:rPr>
                <w:rFonts w:asciiTheme="majorBidi" w:hAnsiTheme="majorBidi" w:cstheme="majorBidi"/>
                <w:lang w:val="en-US"/>
              </w:rPr>
              <w:t>20</w:t>
            </w:r>
          </w:p>
        </w:tc>
        <w:tc>
          <w:tcPr>
            <w:tcW w:w="270" w:type="dxa"/>
            <w:tcBorders>
              <w:top w:val="nil"/>
              <w:left w:val="nil"/>
              <w:bottom w:val="nil"/>
              <w:right w:val="nil"/>
            </w:tcBorders>
            <w:shd w:val="clear" w:color="auto" w:fill="auto"/>
            <w:vAlign w:val="center"/>
          </w:tcPr>
          <w:p w14:paraId="6B04BA56" w14:textId="77777777" w:rsidR="005F1FBF" w:rsidRPr="00E8172D" w:rsidRDefault="005F1FBF" w:rsidP="005F1FBF">
            <w:pPr>
              <w:spacing w:before="120"/>
              <w:rPr>
                <w:rFonts w:asciiTheme="majorBidi" w:hAnsiTheme="majorBidi" w:cstheme="majorBidi"/>
                <w:cs/>
                <w:lang w:val="en-US"/>
              </w:rPr>
            </w:pPr>
          </w:p>
        </w:tc>
        <w:tc>
          <w:tcPr>
            <w:tcW w:w="1800" w:type="dxa"/>
            <w:tcBorders>
              <w:top w:val="nil"/>
              <w:left w:val="nil"/>
              <w:bottom w:val="nil"/>
              <w:right w:val="nil"/>
            </w:tcBorders>
            <w:shd w:val="clear" w:color="auto" w:fill="auto"/>
          </w:tcPr>
          <w:p w14:paraId="2F6D5693" w14:textId="30874973" w:rsidR="005F1FBF" w:rsidRPr="00B07DC5" w:rsidRDefault="005F1FBF" w:rsidP="00D05EA9">
            <w:pPr>
              <w:spacing w:before="120"/>
              <w:rPr>
                <w:rFonts w:asciiTheme="majorBidi" w:hAnsiTheme="majorBidi" w:cstheme="majorBidi"/>
                <w:lang w:val="en-GB"/>
              </w:rPr>
            </w:pPr>
            <w:r w:rsidRPr="00436446">
              <w:rPr>
                <w:rFonts w:asciiTheme="majorBidi" w:eastAsia="Calibri" w:hAnsiTheme="majorBidi" w:cstheme="majorBidi"/>
                <w:lang w:val="en-US"/>
              </w:rPr>
              <w:t>I</w:t>
            </w:r>
            <w:r w:rsidRPr="00436446">
              <w:rPr>
                <w:rFonts w:asciiTheme="majorBidi" w:eastAsia="Calibri" w:hAnsiTheme="majorBidi"/>
                <w:lang w:val="en-US"/>
              </w:rPr>
              <w:t xml:space="preserve">nterest rates </w:t>
            </w:r>
            <w:r w:rsidRPr="00436446">
              <w:rPr>
                <w:rFonts w:asciiTheme="majorBidi" w:hAnsiTheme="majorBidi"/>
                <w:lang w:val="en-US"/>
              </w:rPr>
              <w:t>from</w:t>
            </w:r>
            <w:r w:rsidRPr="00436446">
              <w:rPr>
                <w:rFonts w:asciiTheme="majorBidi" w:hAnsiTheme="majorBidi" w:cstheme="majorBidi"/>
                <w:lang w:val="en-US"/>
              </w:rPr>
              <w:t xml:space="preserve"> </w:t>
            </w:r>
            <w:r w:rsidRPr="00436446">
              <w:rPr>
                <w:rFonts w:asciiTheme="majorBidi" w:hAnsiTheme="majorBidi"/>
                <w:lang w:val="en-US"/>
              </w:rPr>
              <w:t>bank</w:t>
            </w:r>
          </w:p>
        </w:tc>
        <w:tc>
          <w:tcPr>
            <w:tcW w:w="270" w:type="dxa"/>
            <w:tcBorders>
              <w:top w:val="nil"/>
              <w:left w:val="nil"/>
              <w:bottom w:val="nil"/>
              <w:right w:val="nil"/>
            </w:tcBorders>
            <w:shd w:val="clear" w:color="auto" w:fill="auto"/>
          </w:tcPr>
          <w:p w14:paraId="109F1D72" w14:textId="77777777" w:rsidR="005F1FBF" w:rsidRPr="00E8172D" w:rsidRDefault="005F1FBF" w:rsidP="00D05EA9">
            <w:pPr>
              <w:spacing w:before="120"/>
              <w:rPr>
                <w:rFonts w:asciiTheme="majorBidi" w:hAnsiTheme="majorBidi" w:cstheme="majorBidi"/>
                <w:cs/>
                <w:lang w:val="en-US"/>
              </w:rPr>
            </w:pPr>
          </w:p>
        </w:tc>
        <w:tc>
          <w:tcPr>
            <w:tcW w:w="2340" w:type="dxa"/>
            <w:tcBorders>
              <w:top w:val="nil"/>
              <w:left w:val="nil"/>
              <w:bottom w:val="nil"/>
              <w:right w:val="nil"/>
            </w:tcBorders>
            <w:shd w:val="clear" w:color="auto" w:fill="auto"/>
          </w:tcPr>
          <w:p w14:paraId="4339624D" w14:textId="09CD923E" w:rsidR="005F1FBF" w:rsidRPr="00B07DC5" w:rsidRDefault="005F1FBF" w:rsidP="00D05EA9">
            <w:pPr>
              <w:spacing w:before="120"/>
              <w:rPr>
                <w:rFonts w:asciiTheme="majorBidi" w:hAnsiTheme="majorBidi"/>
                <w:cs/>
              </w:rPr>
            </w:pPr>
            <w:r w:rsidRPr="0065313B">
              <w:rPr>
                <w:rFonts w:asciiTheme="majorBidi" w:hAnsiTheme="majorBidi"/>
                <w:lang w:val="en-US"/>
              </w:rPr>
              <w:t xml:space="preserve">Within </w:t>
            </w:r>
            <w:r w:rsidR="00AA54C5">
              <w:rPr>
                <w:rFonts w:asciiTheme="majorBidi" w:hAnsiTheme="majorBidi"/>
                <w:lang w:val="en-US"/>
              </w:rPr>
              <w:t xml:space="preserve">December </w:t>
            </w:r>
            <w:r w:rsidRPr="0065313B">
              <w:rPr>
                <w:rFonts w:asciiTheme="majorBidi" w:hAnsiTheme="majorBidi"/>
                <w:lang w:val="en-US"/>
              </w:rPr>
              <w:t>2023</w:t>
            </w:r>
          </w:p>
        </w:tc>
        <w:tc>
          <w:tcPr>
            <w:tcW w:w="270" w:type="dxa"/>
            <w:tcBorders>
              <w:top w:val="nil"/>
              <w:left w:val="nil"/>
              <w:bottom w:val="nil"/>
              <w:right w:val="nil"/>
            </w:tcBorders>
            <w:shd w:val="clear" w:color="auto" w:fill="auto"/>
          </w:tcPr>
          <w:p w14:paraId="0B7CED2E" w14:textId="77777777" w:rsidR="005F1FBF" w:rsidRPr="00E8172D" w:rsidRDefault="005F1FBF" w:rsidP="00D05EA9">
            <w:pPr>
              <w:spacing w:before="120"/>
              <w:rPr>
                <w:rFonts w:asciiTheme="majorBidi" w:hAnsiTheme="majorBidi"/>
                <w:cs/>
                <w:lang w:val="en-US"/>
              </w:rPr>
            </w:pPr>
          </w:p>
        </w:tc>
        <w:tc>
          <w:tcPr>
            <w:tcW w:w="2970" w:type="dxa"/>
            <w:tcBorders>
              <w:top w:val="nil"/>
              <w:left w:val="nil"/>
              <w:bottom w:val="nil"/>
              <w:right w:val="nil"/>
            </w:tcBorders>
            <w:shd w:val="clear" w:color="auto" w:fill="auto"/>
          </w:tcPr>
          <w:p w14:paraId="52A3C2F2" w14:textId="3C0E2FE5" w:rsidR="005F1FBF" w:rsidRPr="00B07DC5" w:rsidRDefault="005F1FBF" w:rsidP="00D05EA9">
            <w:pPr>
              <w:spacing w:before="120"/>
              <w:rPr>
                <w:rFonts w:asciiTheme="majorBidi" w:hAnsiTheme="majorBidi" w:cstheme="majorBidi"/>
                <w:cs/>
                <w:lang w:val="en-GB"/>
              </w:rPr>
            </w:pPr>
            <w:r w:rsidRPr="00B07DC5">
              <w:rPr>
                <w:rFonts w:asciiTheme="majorBidi" w:hAnsiTheme="majorBidi" w:cstheme="majorBidi"/>
                <w:lang w:val="en-GB"/>
              </w:rPr>
              <w:t>Without guarantee</w:t>
            </w:r>
          </w:p>
        </w:tc>
      </w:tr>
      <w:tr w:rsidR="005F1FBF" w:rsidRPr="00E8172D" w14:paraId="5ECBD940" w14:textId="77777777" w:rsidTr="00D05EA9">
        <w:tc>
          <w:tcPr>
            <w:tcW w:w="1710" w:type="dxa"/>
            <w:tcBorders>
              <w:top w:val="nil"/>
              <w:left w:val="nil"/>
              <w:bottom w:val="nil"/>
              <w:right w:val="nil"/>
            </w:tcBorders>
            <w:shd w:val="clear" w:color="auto" w:fill="auto"/>
            <w:vAlign w:val="center"/>
          </w:tcPr>
          <w:p w14:paraId="631A3767" w14:textId="2AF5BB43" w:rsidR="005F1FBF" w:rsidRPr="00B07DC5" w:rsidRDefault="005F1FBF" w:rsidP="005F1FBF">
            <w:pPr>
              <w:spacing w:before="120"/>
              <w:jc w:val="center"/>
              <w:rPr>
                <w:rFonts w:asciiTheme="majorBidi" w:hAnsiTheme="majorBidi" w:cstheme="majorBidi"/>
                <w:lang w:val="en-US"/>
              </w:rPr>
            </w:pPr>
            <w:r w:rsidRPr="0000298A">
              <w:rPr>
                <w:rFonts w:ascii="Angsana New" w:hAnsi="Angsana New"/>
                <w:lang w:val="en-US"/>
              </w:rPr>
              <w:t>10</w:t>
            </w:r>
          </w:p>
        </w:tc>
        <w:tc>
          <w:tcPr>
            <w:tcW w:w="270" w:type="dxa"/>
            <w:tcBorders>
              <w:top w:val="nil"/>
              <w:left w:val="nil"/>
              <w:bottom w:val="nil"/>
              <w:right w:val="nil"/>
            </w:tcBorders>
            <w:shd w:val="clear" w:color="auto" w:fill="auto"/>
            <w:vAlign w:val="center"/>
          </w:tcPr>
          <w:p w14:paraId="7FCC56FC" w14:textId="77777777" w:rsidR="005F1FBF" w:rsidRPr="00E8172D" w:rsidRDefault="005F1FBF" w:rsidP="005F1FBF">
            <w:pPr>
              <w:spacing w:before="120"/>
              <w:rPr>
                <w:rFonts w:asciiTheme="majorBidi" w:hAnsiTheme="majorBidi" w:cstheme="majorBidi"/>
                <w:cs/>
                <w:lang w:val="en-US"/>
              </w:rPr>
            </w:pPr>
          </w:p>
        </w:tc>
        <w:tc>
          <w:tcPr>
            <w:tcW w:w="1800" w:type="dxa"/>
            <w:tcBorders>
              <w:top w:val="nil"/>
              <w:left w:val="nil"/>
              <w:bottom w:val="nil"/>
              <w:right w:val="nil"/>
            </w:tcBorders>
            <w:shd w:val="clear" w:color="auto" w:fill="auto"/>
          </w:tcPr>
          <w:p w14:paraId="5D320951" w14:textId="0258479B" w:rsidR="005F1FBF" w:rsidRPr="00B07DC5" w:rsidRDefault="005F1FBF" w:rsidP="00D05EA9">
            <w:pPr>
              <w:spacing w:before="120"/>
              <w:rPr>
                <w:rFonts w:asciiTheme="majorBidi" w:hAnsiTheme="majorBidi" w:cstheme="majorBidi"/>
                <w:lang w:val="en-GB"/>
              </w:rPr>
            </w:pPr>
            <w:r w:rsidRPr="00436446">
              <w:rPr>
                <w:rFonts w:ascii="Angsana New" w:hAnsi="Angsana New"/>
                <w:lang w:val="en-US"/>
              </w:rPr>
              <w:t>MLR-1.75 %</w:t>
            </w:r>
          </w:p>
        </w:tc>
        <w:tc>
          <w:tcPr>
            <w:tcW w:w="270" w:type="dxa"/>
            <w:tcBorders>
              <w:top w:val="nil"/>
              <w:left w:val="nil"/>
              <w:bottom w:val="nil"/>
              <w:right w:val="nil"/>
            </w:tcBorders>
            <w:shd w:val="clear" w:color="auto" w:fill="auto"/>
          </w:tcPr>
          <w:p w14:paraId="639C475C" w14:textId="77777777" w:rsidR="005F1FBF" w:rsidRPr="00E8172D" w:rsidRDefault="005F1FBF" w:rsidP="00D05EA9">
            <w:pPr>
              <w:spacing w:before="120"/>
              <w:rPr>
                <w:rFonts w:asciiTheme="majorBidi" w:hAnsiTheme="majorBidi" w:cstheme="majorBidi"/>
                <w:cs/>
                <w:lang w:val="en-US"/>
              </w:rPr>
            </w:pPr>
          </w:p>
        </w:tc>
        <w:tc>
          <w:tcPr>
            <w:tcW w:w="2340" w:type="dxa"/>
            <w:tcBorders>
              <w:top w:val="nil"/>
              <w:left w:val="nil"/>
              <w:bottom w:val="nil"/>
              <w:right w:val="nil"/>
            </w:tcBorders>
            <w:shd w:val="clear" w:color="auto" w:fill="auto"/>
          </w:tcPr>
          <w:p w14:paraId="7D6A7394" w14:textId="7030608D" w:rsidR="005F1FBF" w:rsidRPr="00B07DC5" w:rsidRDefault="005F1FBF" w:rsidP="00D05EA9">
            <w:pPr>
              <w:spacing w:before="120"/>
              <w:rPr>
                <w:rFonts w:asciiTheme="majorBidi" w:hAnsiTheme="majorBidi"/>
                <w:cs/>
              </w:rPr>
            </w:pPr>
            <w:r w:rsidRPr="0065313B">
              <w:rPr>
                <w:rFonts w:asciiTheme="majorBidi" w:hAnsiTheme="majorBidi"/>
                <w:lang w:val="en-US"/>
              </w:rPr>
              <w:t xml:space="preserve">Within </w:t>
            </w:r>
            <w:r w:rsidR="00AA54C5">
              <w:rPr>
                <w:rFonts w:asciiTheme="majorBidi" w:hAnsiTheme="majorBidi"/>
                <w:lang w:val="en-US"/>
              </w:rPr>
              <w:t>March</w:t>
            </w:r>
            <w:r w:rsidRPr="0065313B">
              <w:rPr>
                <w:rFonts w:asciiTheme="majorBidi" w:hAnsiTheme="majorBidi"/>
                <w:lang w:val="en-US"/>
              </w:rPr>
              <w:t xml:space="preserve"> 202</w:t>
            </w:r>
            <w:r w:rsidR="0080267D">
              <w:rPr>
                <w:rFonts w:asciiTheme="majorBidi" w:hAnsiTheme="majorBidi"/>
                <w:lang w:val="en-US"/>
              </w:rPr>
              <w:t>4</w:t>
            </w:r>
          </w:p>
        </w:tc>
        <w:tc>
          <w:tcPr>
            <w:tcW w:w="270" w:type="dxa"/>
            <w:tcBorders>
              <w:top w:val="nil"/>
              <w:left w:val="nil"/>
              <w:bottom w:val="nil"/>
              <w:right w:val="nil"/>
            </w:tcBorders>
            <w:shd w:val="clear" w:color="auto" w:fill="auto"/>
          </w:tcPr>
          <w:p w14:paraId="77E0E8D4" w14:textId="77777777" w:rsidR="005F1FBF" w:rsidRPr="00E8172D" w:rsidRDefault="005F1FBF" w:rsidP="00D05EA9">
            <w:pPr>
              <w:spacing w:before="120"/>
              <w:rPr>
                <w:rFonts w:asciiTheme="majorBidi" w:hAnsiTheme="majorBidi"/>
                <w:cs/>
                <w:lang w:val="en-US"/>
              </w:rPr>
            </w:pPr>
          </w:p>
        </w:tc>
        <w:tc>
          <w:tcPr>
            <w:tcW w:w="2970" w:type="dxa"/>
            <w:tcBorders>
              <w:top w:val="nil"/>
              <w:left w:val="nil"/>
              <w:bottom w:val="nil"/>
              <w:right w:val="nil"/>
            </w:tcBorders>
            <w:shd w:val="clear" w:color="auto" w:fill="auto"/>
          </w:tcPr>
          <w:p w14:paraId="0A50F4CB" w14:textId="33361148" w:rsidR="005F1FBF" w:rsidRPr="00B07DC5" w:rsidRDefault="005F1FBF" w:rsidP="00D05EA9">
            <w:pPr>
              <w:spacing w:before="120"/>
              <w:rPr>
                <w:rFonts w:asciiTheme="majorBidi" w:hAnsiTheme="majorBidi" w:cstheme="majorBidi"/>
                <w:cs/>
                <w:lang w:val="en-GB"/>
              </w:rPr>
            </w:pPr>
            <w:r w:rsidRPr="00027436">
              <w:rPr>
                <w:rFonts w:asciiTheme="majorBidi" w:hAnsiTheme="majorBidi"/>
                <w:lang w:val="en-US"/>
              </w:rPr>
              <w:t>Transferring right to receive of government project receivable</w:t>
            </w:r>
          </w:p>
        </w:tc>
      </w:tr>
      <w:tr w:rsidR="005F1FBF" w:rsidRPr="00E8172D" w14:paraId="6949A540" w14:textId="77777777" w:rsidTr="00D05EA9">
        <w:tc>
          <w:tcPr>
            <w:tcW w:w="1710" w:type="dxa"/>
            <w:tcBorders>
              <w:top w:val="nil"/>
              <w:left w:val="nil"/>
              <w:bottom w:val="nil"/>
              <w:right w:val="nil"/>
            </w:tcBorders>
            <w:shd w:val="clear" w:color="auto" w:fill="auto"/>
            <w:vAlign w:val="center"/>
          </w:tcPr>
          <w:p w14:paraId="0E5B360A" w14:textId="3C41B7F8" w:rsidR="005F1FBF" w:rsidRDefault="005F1FBF" w:rsidP="005F1FBF">
            <w:pPr>
              <w:spacing w:before="120"/>
              <w:jc w:val="center"/>
              <w:rPr>
                <w:rFonts w:asciiTheme="majorBidi" w:hAnsiTheme="majorBidi" w:cstheme="majorBidi"/>
                <w:lang w:val="en-US"/>
              </w:rPr>
            </w:pPr>
            <w:r w:rsidRPr="0000298A">
              <w:rPr>
                <w:rFonts w:ascii="Angsana New" w:hAnsi="Angsana New"/>
                <w:lang w:val="en-US"/>
              </w:rPr>
              <w:t>8.55</w:t>
            </w:r>
          </w:p>
        </w:tc>
        <w:tc>
          <w:tcPr>
            <w:tcW w:w="270" w:type="dxa"/>
            <w:tcBorders>
              <w:top w:val="nil"/>
              <w:left w:val="nil"/>
              <w:bottom w:val="nil"/>
              <w:right w:val="nil"/>
            </w:tcBorders>
            <w:shd w:val="clear" w:color="auto" w:fill="auto"/>
            <w:vAlign w:val="center"/>
          </w:tcPr>
          <w:p w14:paraId="5C34E902" w14:textId="77777777" w:rsidR="005F1FBF" w:rsidRPr="00E8172D" w:rsidRDefault="005F1FBF" w:rsidP="005F1FBF">
            <w:pPr>
              <w:spacing w:before="120"/>
              <w:rPr>
                <w:rFonts w:asciiTheme="majorBidi" w:hAnsiTheme="majorBidi" w:cstheme="majorBidi"/>
                <w:cs/>
                <w:lang w:val="en-US"/>
              </w:rPr>
            </w:pPr>
          </w:p>
        </w:tc>
        <w:tc>
          <w:tcPr>
            <w:tcW w:w="1800" w:type="dxa"/>
            <w:tcBorders>
              <w:top w:val="nil"/>
              <w:left w:val="nil"/>
              <w:bottom w:val="nil"/>
              <w:right w:val="nil"/>
            </w:tcBorders>
            <w:shd w:val="clear" w:color="auto" w:fill="auto"/>
          </w:tcPr>
          <w:p w14:paraId="74DBE796" w14:textId="403B8381" w:rsidR="005F1FBF" w:rsidRPr="00436446" w:rsidRDefault="005F1FBF" w:rsidP="00D05EA9">
            <w:pPr>
              <w:spacing w:before="120"/>
              <w:rPr>
                <w:rFonts w:ascii="Angsana New" w:hAnsi="Angsana New"/>
                <w:lang w:val="en-US"/>
              </w:rPr>
            </w:pPr>
            <w:r w:rsidRPr="00436446">
              <w:rPr>
                <w:rFonts w:asciiTheme="majorBidi" w:eastAsia="Calibri" w:hAnsiTheme="majorBidi" w:cstheme="majorBidi"/>
                <w:lang w:val="en-US"/>
              </w:rPr>
              <w:t>I</w:t>
            </w:r>
            <w:r w:rsidRPr="00436446">
              <w:rPr>
                <w:rFonts w:asciiTheme="majorBidi" w:eastAsia="Calibri" w:hAnsiTheme="majorBidi"/>
                <w:lang w:val="en-US"/>
              </w:rPr>
              <w:t xml:space="preserve">nterest rates </w:t>
            </w:r>
            <w:r w:rsidRPr="00436446">
              <w:rPr>
                <w:rFonts w:asciiTheme="majorBidi" w:hAnsiTheme="majorBidi"/>
                <w:lang w:val="en-US"/>
              </w:rPr>
              <w:t>from</w:t>
            </w:r>
            <w:r w:rsidRPr="00436446">
              <w:rPr>
                <w:rFonts w:asciiTheme="majorBidi" w:hAnsiTheme="majorBidi" w:cstheme="majorBidi"/>
                <w:lang w:val="en-US"/>
              </w:rPr>
              <w:t xml:space="preserve"> </w:t>
            </w:r>
            <w:r w:rsidRPr="00436446">
              <w:rPr>
                <w:rFonts w:asciiTheme="majorBidi" w:hAnsiTheme="majorBidi"/>
                <w:lang w:val="en-US"/>
              </w:rPr>
              <w:t>bank</w:t>
            </w:r>
          </w:p>
        </w:tc>
        <w:tc>
          <w:tcPr>
            <w:tcW w:w="270" w:type="dxa"/>
            <w:tcBorders>
              <w:top w:val="nil"/>
              <w:left w:val="nil"/>
              <w:bottom w:val="nil"/>
              <w:right w:val="nil"/>
            </w:tcBorders>
            <w:shd w:val="clear" w:color="auto" w:fill="auto"/>
          </w:tcPr>
          <w:p w14:paraId="33505AFB" w14:textId="77777777" w:rsidR="005F1FBF" w:rsidRPr="00E8172D" w:rsidRDefault="005F1FBF" w:rsidP="00D05EA9">
            <w:pPr>
              <w:spacing w:before="120"/>
              <w:rPr>
                <w:rFonts w:asciiTheme="majorBidi" w:hAnsiTheme="majorBidi" w:cstheme="majorBidi"/>
                <w:cs/>
                <w:lang w:val="en-US"/>
              </w:rPr>
            </w:pPr>
          </w:p>
        </w:tc>
        <w:tc>
          <w:tcPr>
            <w:tcW w:w="2340" w:type="dxa"/>
            <w:tcBorders>
              <w:top w:val="nil"/>
              <w:left w:val="nil"/>
              <w:bottom w:val="nil"/>
              <w:right w:val="nil"/>
            </w:tcBorders>
            <w:shd w:val="clear" w:color="auto" w:fill="auto"/>
          </w:tcPr>
          <w:p w14:paraId="2CBF21D5" w14:textId="4630C09B" w:rsidR="005F1FBF" w:rsidRPr="00027436" w:rsidRDefault="005F1FBF" w:rsidP="00D05EA9">
            <w:pPr>
              <w:spacing w:before="120"/>
              <w:rPr>
                <w:rFonts w:asciiTheme="majorBidi" w:hAnsiTheme="majorBidi"/>
                <w:lang w:val="en-US"/>
              </w:rPr>
            </w:pPr>
            <w:r w:rsidRPr="00027436">
              <w:rPr>
                <w:rFonts w:asciiTheme="majorBidi" w:hAnsiTheme="majorBidi"/>
                <w:lang w:val="en-US"/>
              </w:rPr>
              <w:t xml:space="preserve">Within </w:t>
            </w:r>
            <w:r>
              <w:rPr>
                <w:rFonts w:asciiTheme="majorBidi" w:hAnsiTheme="majorBidi"/>
                <w:lang w:val="en-US"/>
              </w:rPr>
              <w:t>November</w:t>
            </w:r>
            <w:r w:rsidRPr="00027436">
              <w:rPr>
                <w:rFonts w:asciiTheme="majorBidi" w:hAnsiTheme="majorBidi"/>
                <w:lang w:val="en-US"/>
              </w:rPr>
              <w:t xml:space="preserve"> </w:t>
            </w:r>
            <w:r>
              <w:rPr>
                <w:rFonts w:asciiTheme="majorBidi" w:hAnsiTheme="majorBidi"/>
                <w:lang w:val="en-US"/>
              </w:rPr>
              <w:t xml:space="preserve">2023 </w:t>
            </w:r>
            <w:r w:rsidRPr="00027436">
              <w:rPr>
                <w:rFonts w:asciiTheme="majorBidi" w:hAnsiTheme="majorBidi"/>
                <w:lang w:val="en-US"/>
              </w:rPr>
              <w:t xml:space="preserve">and </w:t>
            </w:r>
            <w:r>
              <w:rPr>
                <w:rFonts w:asciiTheme="majorBidi" w:hAnsiTheme="majorBidi"/>
                <w:lang w:val="en-US"/>
              </w:rPr>
              <w:t>January</w:t>
            </w:r>
            <w:r w:rsidRPr="00027436">
              <w:rPr>
                <w:rFonts w:asciiTheme="majorBidi" w:hAnsiTheme="majorBidi"/>
                <w:lang w:val="en-US"/>
              </w:rPr>
              <w:t xml:space="preserve"> 202</w:t>
            </w:r>
            <w:r>
              <w:rPr>
                <w:rFonts w:asciiTheme="majorBidi" w:hAnsiTheme="majorBidi"/>
                <w:lang w:val="en-US"/>
              </w:rPr>
              <w:t>4</w:t>
            </w:r>
          </w:p>
        </w:tc>
        <w:tc>
          <w:tcPr>
            <w:tcW w:w="270" w:type="dxa"/>
            <w:tcBorders>
              <w:top w:val="nil"/>
              <w:left w:val="nil"/>
              <w:bottom w:val="nil"/>
              <w:right w:val="nil"/>
            </w:tcBorders>
            <w:shd w:val="clear" w:color="auto" w:fill="auto"/>
          </w:tcPr>
          <w:p w14:paraId="3B81A944" w14:textId="77777777" w:rsidR="005F1FBF" w:rsidRPr="00E8172D" w:rsidRDefault="005F1FBF" w:rsidP="00D05EA9">
            <w:pPr>
              <w:spacing w:before="120"/>
              <w:rPr>
                <w:rFonts w:asciiTheme="majorBidi" w:hAnsiTheme="majorBidi"/>
                <w:cs/>
                <w:lang w:val="en-US"/>
              </w:rPr>
            </w:pPr>
          </w:p>
        </w:tc>
        <w:tc>
          <w:tcPr>
            <w:tcW w:w="2970" w:type="dxa"/>
            <w:tcBorders>
              <w:top w:val="nil"/>
              <w:left w:val="nil"/>
              <w:bottom w:val="nil"/>
              <w:right w:val="nil"/>
            </w:tcBorders>
            <w:shd w:val="clear" w:color="auto" w:fill="auto"/>
          </w:tcPr>
          <w:p w14:paraId="78477B14" w14:textId="160812D3" w:rsidR="005F1FBF" w:rsidRPr="00027436" w:rsidRDefault="005F1FBF" w:rsidP="00D05EA9">
            <w:pPr>
              <w:spacing w:before="120"/>
              <w:rPr>
                <w:rFonts w:asciiTheme="majorBidi" w:hAnsiTheme="majorBidi"/>
                <w:lang w:val="en-US"/>
              </w:rPr>
            </w:pPr>
            <w:r w:rsidRPr="005F1FBF">
              <w:rPr>
                <w:rFonts w:asciiTheme="majorBidi" w:hAnsiTheme="majorBidi"/>
                <w:lang w:val="en-US"/>
              </w:rPr>
              <w:t xml:space="preserve">Fixed deposit amounted of Baht </w:t>
            </w:r>
            <w:r>
              <w:rPr>
                <w:rFonts w:asciiTheme="majorBidi" w:hAnsiTheme="majorBidi"/>
                <w:lang w:val="en-US"/>
              </w:rPr>
              <w:t xml:space="preserve">      </w:t>
            </w:r>
            <w:r w:rsidRPr="005F1FBF">
              <w:rPr>
                <w:rFonts w:asciiTheme="majorBidi" w:hAnsiTheme="majorBidi"/>
                <w:lang w:val="en-US"/>
              </w:rPr>
              <w:t>6 million</w:t>
            </w:r>
          </w:p>
        </w:tc>
      </w:tr>
      <w:tr w:rsidR="005F1FBF" w:rsidRPr="00E8172D" w14:paraId="68143BBA" w14:textId="77777777" w:rsidTr="00D05EA9">
        <w:tc>
          <w:tcPr>
            <w:tcW w:w="1710" w:type="dxa"/>
            <w:tcBorders>
              <w:top w:val="nil"/>
              <w:left w:val="nil"/>
              <w:bottom w:val="single" w:sz="4" w:space="0" w:color="auto"/>
              <w:right w:val="nil"/>
            </w:tcBorders>
            <w:shd w:val="clear" w:color="auto" w:fill="auto"/>
          </w:tcPr>
          <w:p w14:paraId="4DEE9046" w14:textId="7F2EBC57" w:rsidR="005F1FBF" w:rsidRPr="00B07DC5" w:rsidRDefault="00055D1D" w:rsidP="005F1FBF">
            <w:pPr>
              <w:spacing w:before="120"/>
              <w:jc w:val="center"/>
              <w:rPr>
                <w:rFonts w:asciiTheme="majorBidi" w:hAnsiTheme="majorBidi" w:cstheme="majorBidi"/>
                <w:lang w:val="en-US"/>
              </w:rPr>
            </w:pPr>
            <w:r>
              <w:rPr>
                <w:rFonts w:asciiTheme="majorBidi" w:hAnsiTheme="majorBidi" w:cstheme="majorBidi"/>
                <w:lang w:val="en-US"/>
              </w:rPr>
              <w:t>35</w:t>
            </w:r>
          </w:p>
        </w:tc>
        <w:tc>
          <w:tcPr>
            <w:tcW w:w="270" w:type="dxa"/>
            <w:tcBorders>
              <w:top w:val="nil"/>
              <w:left w:val="nil"/>
              <w:bottom w:val="nil"/>
              <w:right w:val="nil"/>
            </w:tcBorders>
            <w:shd w:val="clear" w:color="auto" w:fill="auto"/>
          </w:tcPr>
          <w:p w14:paraId="5421ADF0" w14:textId="77777777" w:rsidR="005F1FBF" w:rsidRPr="00E8172D" w:rsidRDefault="005F1FBF" w:rsidP="005F1FBF">
            <w:pPr>
              <w:spacing w:before="120"/>
              <w:rPr>
                <w:rFonts w:asciiTheme="majorBidi" w:hAnsiTheme="majorBidi" w:cstheme="majorBidi"/>
                <w:cs/>
                <w:lang w:val="en-US"/>
              </w:rPr>
            </w:pPr>
          </w:p>
        </w:tc>
        <w:tc>
          <w:tcPr>
            <w:tcW w:w="1800" w:type="dxa"/>
            <w:tcBorders>
              <w:top w:val="nil"/>
              <w:left w:val="nil"/>
              <w:bottom w:val="nil"/>
              <w:right w:val="nil"/>
            </w:tcBorders>
            <w:shd w:val="clear" w:color="auto" w:fill="auto"/>
          </w:tcPr>
          <w:p w14:paraId="2B1AA83B" w14:textId="2D2A090B" w:rsidR="005F1FBF" w:rsidRPr="00190657" w:rsidRDefault="005F1FBF" w:rsidP="00D05EA9">
            <w:pPr>
              <w:spacing w:before="120"/>
              <w:rPr>
                <w:rFonts w:ascii="Angsana New" w:hAnsi="Angsana New"/>
                <w:cs/>
              </w:rPr>
            </w:pPr>
            <w:r w:rsidRPr="00436446">
              <w:rPr>
                <w:rFonts w:ascii="Angsana New" w:hAnsi="Angsana New"/>
                <w:lang w:val="en-US"/>
              </w:rPr>
              <w:t>MLR and MLR-1.50</w:t>
            </w:r>
          </w:p>
        </w:tc>
        <w:tc>
          <w:tcPr>
            <w:tcW w:w="270" w:type="dxa"/>
            <w:tcBorders>
              <w:top w:val="nil"/>
              <w:left w:val="nil"/>
              <w:bottom w:val="nil"/>
              <w:right w:val="nil"/>
            </w:tcBorders>
            <w:shd w:val="clear" w:color="auto" w:fill="auto"/>
          </w:tcPr>
          <w:p w14:paraId="38B4A352" w14:textId="77777777" w:rsidR="005F1FBF" w:rsidRPr="00E8172D" w:rsidRDefault="005F1FBF" w:rsidP="00D05EA9">
            <w:pPr>
              <w:spacing w:before="120"/>
              <w:rPr>
                <w:rFonts w:asciiTheme="majorBidi" w:hAnsiTheme="majorBidi" w:cstheme="majorBidi"/>
                <w:cs/>
                <w:lang w:val="en-US"/>
              </w:rPr>
            </w:pPr>
          </w:p>
        </w:tc>
        <w:tc>
          <w:tcPr>
            <w:tcW w:w="2340" w:type="dxa"/>
            <w:tcBorders>
              <w:top w:val="nil"/>
              <w:left w:val="nil"/>
              <w:bottom w:val="nil"/>
              <w:right w:val="nil"/>
            </w:tcBorders>
            <w:shd w:val="clear" w:color="auto" w:fill="auto"/>
          </w:tcPr>
          <w:p w14:paraId="04EA49FF" w14:textId="380E8B4E" w:rsidR="005F1FBF" w:rsidRPr="00B07DC5" w:rsidRDefault="005F1FBF" w:rsidP="00D05EA9">
            <w:pPr>
              <w:spacing w:before="120"/>
              <w:rPr>
                <w:rFonts w:asciiTheme="majorBidi" w:hAnsiTheme="majorBidi"/>
                <w:lang w:val="en-US"/>
              </w:rPr>
            </w:pPr>
            <w:r w:rsidRPr="00027436">
              <w:rPr>
                <w:rFonts w:asciiTheme="majorBidi" w:hAnsiTheme="majorBidi"/>
                <w:lang w:val="en-US"/>
              </w:rPr>
              <w:t xml:space="preserve">Within </w:t>
            </w:r>
            <w:r w:rsidR="0080267D" w:rsidRPr="0080267D">
              <w:rPr>
                <w:rFonts w:asciiTheme="majorBidi" w:hAnsiTheme="majorBidi"/>
                <w:lang w:val="en-US"/>
              </w:rPr>
              <w:t>November</w:t>
            </w:r>
            <w:r w:rsidRPr="00027436">
              <w:rPr>
                <w:rFonts w:asciiTheme="majorBidi" w:hAnsiTheme="majorBidi"/>
                <w:lang w:val="en-US"/>
              </w:rPr>
              <w:t xml:space="preserve"> and </w:t>
            </w:r>
            <w:r w:rsidR="0080267D">
              <w:rPr>
                <w:rFonts w:asciiTheme="majorBidi" w:hAnsiTheme="majorBidi"/>
                <w:lang w:val="en-US"/>
              </w:rPr>
              <w:t>Dec</w:t>
            </w:r>
            <w:r>
              <w:rPr>
                <w:rFonts w:asciiTheme="majorBidi" w:hAnsiTheme="majorBidi"/>
                <w:lang w:val="en-US"/>
              </w:rPr>
              <w:t>ember</w:t>
            </w:r>
            <w:r w:rsidRPr="00027436">
              <w:rPr>
                <w:rFonts w:asciiTheme="majorBidi" w:hAnsiTheme="majorBidi"/>
                <w:lang w:val="en-US"/>
              </w:rPr>
              <w:t xml:space="preserve"> 202</w:t>
            </w:r>
            <w:r>
              <w:rPr>
                <w:rFonts w:asciiTheme="majorBidi" w:hAnsiTheme="majorBidi"/>
                <w:lang w:val="en-US"/>
              </w:rPr>
              <w:t>3</w:t>
            </w:r>
          </w:p>
        </w:tc>
        <w:tc>
          <w:tcPr>
            <w:tcW w:w="270" w:type="dxa"/>
            <w:tcBorders>
              <w:top w:val="nil"/>
              <w:left w:val="nil"/>
              <w:bottom w:val="nil"/>
              <w:right w:val="nil"/>
            </w:tcBorders>
            <w:shd w:val="clear" w:color="auto" w:fill="auto"/>
          </w:tcPr>
          <w:p w14:paraId="2B2580DF" w14:textId="77777777" w:rsidR="005F1FBF" w:rsidRPr="00E8172D" w:rsidRDefault="005F1FBF" w:rsidP="00D05EA9">
            <w:pPr>
              <w:spacing w:before="120"/>
              <w:rPr>
                <w:rFonts w:asciiTheme="majorBidi" w:hAnsiTheme="majorBidi"/>
                <w:cs/>
                <w:lang w:val="en-US"/>
              </w:rPr>
            </w:pPr>
          </w:p>
        </w:tc>
        <w:tc>
          <w:tcPr>
            <w:tcW w:w="2970" w:type="dxa"/>
            <w:tcBorders>
              <w:top w:val="nil"/>
              <w:left w:val="nil"/>
              <w:bottom w:val="nil"/>
              <w:right w:val="nil"/>
            </w:tcBorders>
            <w:shd w:val="clear" w:color="auto" w:fill="auto"/>
          </w:tcPr>
          <w:p w14:paraId="58CDBE8E" w14:textId="5409D0C0" w:rsidR="005F1FBF" w:rsidRPr="00B07DC5" w:rsidRDefault="005F1FBF" w:rsidP="00D05EA9">
            <w:pPr>
              <w:spacing w:before="120"/>
              <w:rPr>
                <w:rFonts w:asciiTheme="majorBidi" w:hAnsiTheme="majorBidi" w:cstheme="majorBidi"/>
                <w:lang w:val="en-GB"/>
              </w:rPr>
            </w:pPr>
            <w:r w:rsidRPr="00B07DC5">
              <w:rPr>
                <w:rFonts w:asciiTheme="majorBidi" w:hAnsiTheme="majorBidi" w:cstheme="majorBidi"/>
                <w:lang w:val="en-GB"/>
              </w:rPr>
              <w:t>Without guarantee</w:t>
            </w:r>
          </w:p>
        </w:tc>
      </w:tr>
      <w:tr w:rsidR="005F1FBF" w:rsidRPr="00E8172D" w14:paraId="12F6263F" w14:textId="77777777" w:rsidTr="00D05EA9">
        <w:tc>
          <w:tcPr>
            <w:tcW w:w="1710" w:type="dxa"/>
            <w:tcBorders>
              <w:top w:val="single" w:sz="4" w:space="0" w:color="auto"/>
              <w:left w:val="nil"/>
              <w:bottom w:val="double" w:sz="4" w:space="0" w:color="auto"/>
              <w:right w:val="nil"/>
            </w:tcBorders>
            <w:shd w:val="clear" w:color="auto" w:fill="auto"/>
          </w:tcPr>
          <w:p w14:paraId="4C2B23A6" w14:textId="02976042" w:rsidR="005F1FBF" w:rsidRPr="00C45FF7" w:rsidRDefault="00055D1D" w:rsidP="005F1FBF">
            <w:pPr>
              <w:jc w:val="center"/>
              <w:rPr>
                <w:rFonts w:asciiTheme="majorBidi" w:hAnsiTheme="majorBidi" w:cstheme="majorBidi"/>
                <w:cs/>
                <w:lang w:val="en-US"/>
              </w:rPr>
            </w:pPr>
            <w:r>
              <w:rPr>
                <w:rFonts w:asciiTheme="majorBidi" w:hAnsiTheme="majorBidi" w:cstheme="majorBidi"/>
                <w:lang w:val="en-US"/>
              </w:rPr>
              <w:t>73.55</w:t>
            </w:r>
          </w:p>
        </w:tc>
        <w:tc>
          <w:tcPr>
            <w:tcW w:w="270" w:type="dxa"/>
            <w:tcBorders>
              <w:top w:val="nil"/>
              <w:left w:val="nil"/>
              <w:bottom w:val="nil"/>
              <w:right w:val="nil"/>
            </w:tcBorders>
            <w:shd w:val="clear" w:color="auto" w:fill="auto"/>
          </w:tcPr>
          <w:p w14:paraId="2E0371BF" w14:textId="77777777" w:rsidR="005F1FBF" w:rsidRPr="00C45FF7" w:rsidRDefault="005F1FBF" w:rsidP="005F1FBF">
            <w:pPr>
              <w:rPr>
                <w:rFonts w:asciiTheme="majorBidi" w:hAnsiTheme="majorBidi"/>
                <w:cs/>
              </w:rPr>
            </w:pPr>
          </w:p>
        </w:tc>
        <w:tc>
          <w:tcPr>
            <w:tcW w:w="1800" w:type="dxa"/>
            <w:tcBorders>
              <w:top w:val="nil"/>
              <w:left w:val="nil"/>
              <w:bottom w:val="nil"/>
              <w:right w:val="nil"/>
            </w:tcBorders>
            <w:shd w:val="clear" w:color="auto" w:fill="auto"/>
          </w:tcPr>
          <w:p w14:paraId="552F6914" w14:textId="77777777" w:rsidR="005F1FBF" w:rsidRPr="00C45FF7" w:rsidRDefault="005F1FBF" w:rsidP="005F1FBF">
            <w:pPr>
              <w:jc w:val="center"/>
              <w:rPr>
                <w:rFonts w:asciiTheme="majorBidi" w:hAnsiTheme="majorBidi"/>
                <w:cs/>
              </w:rPr>
            </w:pPr>
          </w:p>
        </w:tc>
        <w:tc>
          <w:tcPr>
            <w:tcW w:w="270" w:type="dxa"/>
            <w:tcBorders>
              <w:top w:val="nil"/>
              <w:left w:val="nil"/>
              <w:bottom w:val="nil"/>
              <w:right w:val="nil"/>
            </w:tcBorders>
            <w:shd w:val="clear" w:color="auto" w:fill="auto"/>
          </w:tcPr>
          <w:p w14:paraId="16DF030E" w14:textId="77777777" w:rsidR="005F1FBF" w:rsidRPr="00C45FF7" w:rsidRDefault="005F1FBF" w:rsidP="005F1FBF">
            <w:pPr>
              <w:rPr>
                <w:rFonts w:asciiTheme="majorBidi" w:hAnsiTheme="majorBidi"/>
                <w:cs/>
              </w:rPr>
            </w:pPr>
          </w:p>
        </w:tc>
        <w:tc>
          <w:tcPr>
            <w:tcW w:w="2340" w:type="dxa"/>
            <w:tcBorders>
              <w:top w:val="nil"/>
              <w:left w:val="nil"/>
              <w:bottom w:val="nil"/>
              <w:right w:val="nil"/>
            </w:tcBorders>
            <w:shd w:val="clear" w:color="auto" w:fill="auto"/>
          </w:tcPr>
          <w:p w14:paraId="0484DAF3" w14:textId="77777777" w:rsidR="005F1FBF" w:rsidRPr="00C45FF7" w:rsidRDefault="005F1FBF" w:rsidP="005F1FBF">
            <w:pPr>
              <w:rPr>
                <w:rFonts w:asciiTheme="majorBidi" w:hAnsiTheme="majorBidi"/>
                <w:cs/>
              </w:rPr>
            </w:pPr>
          </w:p>
        </w:tc>
        <w:tc>
          <w:tcPr>
            <w:tcW w:w="270" w:type="dxa"/>
            <w:tcBorders>
              <w:top w:val="nil"/>
              <w:left w:val="nil"/>
              <w:bottom w:val="nil"/>
              <w:right w:val="nil"/>
            </w:tcBorders>
            <w:shd w:val="clear" w:color="auto" w:fill="auto"/>
          </w:tcPr>
          <w:p w14:paraId="77D04BDB" w14:textId="77777777" w:rsidR="005F1FBF" w:rsidRPr="00C45FF7" w:rsidRDefault="005F1FBF" w:rsidP="005F1FBF">
            <w:pPr>
              <w:rPr>
                <w:rFonts w:asciiTheme="majorBidi" w:hAnsiTheme="majorBidi" w:cstheme="majorBidi"/>
                <w:cs/>
              </w:rPr>
            </w:pPr>
          </w:p>
        </w:tc>
        <w:tc>
          <w:tcPr>
            <w:tcW w:w="2970" w:type="dxa"/>
            <w:tcBorders>
              <w:top w:val="nil"/>
              <w:left w:val="nil"/>
              <w:bottom w:val="nil"/>
              <w:right w:val="nil"/>
            </w:tcBorders>
            <w:shd w:val="clear" w:color="auto" w:fill="auto"/>
          </w:tcPr>
          <w:p w14:paraId="0CFAF783" w14:textId="77777777" w:rsidR="005F1FBF" w:rsidRPr="00E8172D" w:rsidRDefault="005F1FBF" w:rsidP="005F1FBF">
            <w:pPr>
              <w:rPr>
                <w:rFonts w:asciiTheme="majorBidi" w:hAnsiTheme="majorBidi" w:cstheme="majorBidi"/>
                <w:cs/>
                <w:lang w:val="en-US"/>
              </w:rPr>
            </w:pPr>
          </w:p>
        </w:tc>
      </w:tr>
    </w:tbl>
    <w:p w14:paraId="2A26FE35" w14:textId="62AD0249" w:rsidR="0065313B" w:rsidRPr="0065313B" w:rsidRDefault="0065313B" w:rsidP="0065313B">
      <w:pPr>
        <w:spacing w:before="360"/>
        <w:rPr>
          <w:rFonts w:ascii="Angsana New" w:eastAsia="Calibri" w:hAnsi="Angsana New"/>
          <w:b/>
          <w:bCs/>
          <w:lang w:val="en-US"/>
        </w:rPr>
      </w:pPr>
    </w:p>
    <w:tbl>
      <w:tblPr>
        <w:tblStyle w:val="TableGrid"/>
        <w:tblW w:w="9540" w:type="dxa"/>
        <w:tblInd w:w="9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70"/>
        <w:gridCol w:w="1800"/>
        <w:gridCol w:w="270"/>
        <w:gridCol w:w="2340"/>
        <w:gridCol w:w="270"/>
        <w:gridCol w:w="2880"/>
      </w:tblGrid>
      <w:tr w:rsidR="0065313B" w:rsidRPr="00E8172D" w14:paraId="0E6C1B3E" w14:textId="77777777" w:rsidTr="0065313B">
        <w:tc>
          <w:tcPr>
            <w:tcW w:w="9540" w:type="dxa"/>
            <w:gridSpan w:val="7"/>
            <w:tcBorders>
              <w:top w:val="nil"/>
              <w:left w:val="nil"/>
              <w:bottom w:val="single" w:sz="4" w:space="0" w:color="auto"/>
              <w:right w:val="nil"/>
            </w:tcBorders>
            <w:shd w:val="clear" w:color="auto" w:fill="auto"/>
            <w:vAlign w:val="bottom"/>
            <w:hideMark/>
          </w:tcPr>
          <w:p w14:paraId="4E041A27" w14:textId="329B0A28" w:rsidR="0065313B" w:rsidRPr="00B07DC5" w:rsidRDefault="0065313B" w:rsidP="008F1348">
            <w:pPr>
              <w:jc w:val="center"/>
              <w:rPr>
                <w:rFonts w:asciiTheme="majorBidi" w:hAnsiTheme="majorBidi" w:cstheme="majorBidi"/>
                <w:lang w:val="en-GB"/>
              </w:rPr>
            </w:pPr>
            <w:r w:rsidRPr="00436446">
              <w:rPr>
                <w:rFonts w:ascii="Angsana New" w:hAnsi="Angsana New"/>
                <w:lang w:val="en-US"/>
              </w:rPr>
              <w:t>Separate financial statements</w:t>
            </w:r>
          </w:p>
        </w:tc>
      </w:tr>
      <w:tr w:rsidR="0065313B" w:rsidRPr="00E8172D" w14:paraId="00A1E73E" w14:textId="77777777" w:rsidTr="0065313B">
        <w:tc>
          <w:tcPr>
            <w:tcW w:w="9540" w:type="dxa"/>
            <w:gridSpan w:val="7"/>
            <w:tcBorders>
              <w:top w:val="single" w:sz="4" w:space="0" w:color="auto"/>
              <w:left w:val="nil"/>
              <w:bottom w:val="single" w:sz="4" w:space="0" w:color="auto"/>
              <w:right w:val="nil"/>
            </w:tcBorders>
            <w:shd w:val="clear" w:color="auto" w:fill="auto"/>
            <w:vAlign w:val="bottom"/>
            <w:hideMark/>
          </w:tcPr>
          <w:p w14:paraId="645DE187" w14:textId="54BAB610" w:rsidR="0065313B" w:rsidRPr="00B07DC5" w:rsidRDefault="00892273" w:rsidP="008F1348">
            <w:pPr>
              <w:jc w:val="center"/>
              <w:rPr>
                <w:rFonts w:asciiTheme="majorBidi" w:hAnsiTheme="majorBidi" w:cstheme="majorBidi"/>
                <w:cs/>
                <w:lang w:val="en-US"/>
              </w:rPr>
            </w:pPr>
            <w:r w:rsidRPr="00892273">
              <w:rPr>
                <w:rFonts w:asciiTheme="majorBidi" w:hAnsiTheme="majorBidi" w:cstheme="majorBidi"/>
                <w:lang w:val="en-GB"/>
              </w:rPr>
              <w:t>September</w:t>
            </w:r>
            <w:r w:rsidR="0065313B" w:rsidRPr="00C31CAC">
              <w:rPr>
                <w:rFonts w:asciiTheme="majorBidi" w:hAnsiTheme="majorBidi" w:cstheme="majorBidi"/>
                <w:lang w:val="en-GB"/>
              </w:rPr>
              <w:t xml:space="preserve"> 30</w:t>
            </w:r>
            <w:r w:rsidR="0065313B" w:rsidRPr="00B07DC5">
              <w:rPr>
                <w:rFonts w:asciiTheme="majorBidi" w:hAnsiTheme="majorBidi" w:cstheme="majorBidi"/>
                <w:lang w:val="en-GB"/>
              </w:rPr>
              <w:t>, 2023</w:t>
            </w:r>
          </w:p>
        </w:tc>
      </w:tr>
      <w:tr w:rsidR="0065313B" w:rsidRPr="00E8172D" w14:paraId="170244A0" w14:textId="77777777" w:rsidTr="0065313B">
        <w:tc>
          <w:tcPr>
            <w:tcW w:w="1710" w:type="dxa"/>
            <w:tcBorders>
              <w:top w:val="single" w:sz="4" w:space="0" w:color="auto"/>
              <w:left w:val="nil"/>
              <w:bottom w:val="nil"/>
              <w:right w:val="nil"/>
            </w:tcBorders>
            <w:shd w:val="clear" w:color="auto" w:fill="auto"/>
            <w:vAlign w:val="bottom"/>
            <w:hideMark/>
          </w:tcPr>
          <w:p w14:paraId="5E30D7EA" w14:textId="77777777" w:rsidR="0065313B" w:rsidRPr="00B07DC5" w:rsidRDefault="0065313B" w:rsidP="008F1348">
            <w:pPr>
              <w:jc w:val="center"/>
              <w:rPr>
                <w:rFonts w:asciiTheme="majorBidi" w:hAnsiTheme="majorBidi"/>
                <w:cs/>
              </w:rPr>
            </w:pPr>
            <w:r w:rsidRPr="00B07DC5">
              <w:rPr>
                <w:rFonts w:ascii="Angsana New" w:hAnsi="Angsana New"/>
                <w:lang w:val="en-GB"/>
              </w:rPr>
              <w:t>(</w:t>
            </w:r>
            <w:r w:rsidRPr="00B07DC5">
              <w:rPr>
                <w:rFonts w:ascii="Angsana New" w:hAnsi="Angsana New"/>
                <w:lang w:val="en-US"/>
              </w:rPr>
              <w:t>Unit</w:t>
            </w:r>
            <w:r w:rsidRPr="00B07DC5">
              <w:rPr>
                <w:rFonts w:ascii="Angsana New" w:hAnsi="Angsana New"/>
                <w:lang w:val="en-GB"/>
              </w:rPr>
              <w:t xml:space="preserve">: </w:t>
            </w:r>
            <w:r w:rsidRPr="00B07DC5">
              <w:rPr>
                <w:rFonts w:ascii="Angsana New" w:hAnsi="Angsana New"/>
                <w:lang w:val="en-US"/>
              </w:rPr>
              <w:t>million Baht</w:t>
            </w:r>
            <w:r w:rsidRPr="00B07DC5">
              <w:rPr>
                <w:rFonts w:ascii="Angsana New" w:hAnsi="Angsana New"/>
                <w:lang w:val="en-GB"/>
              </w:rPr>
              <w:t>)</w:t>
            </w:r>
          </w:p>
        </w:tc>
        <w:tc>
          <w:tcPr>
            <w:tcW w:w="270" w:type="dxa"/>
            <w:tcBorders>
              <w:top w:val="single" w:sz="4" w:space="0" w:color="auto"/>
              <w:left w:val="nil"/>
              <w:bottom w:val="nil"/>
              <w:right w:val="nil"/>
            </w:tcBorders>
            <w:shd w:val="clear" w:color="auto" w:fill="auto"/>
            <w:vAlign w:val="bottom"/>
          </w:tcPr>
          <w:p w14:paraId="12D8142A" w14:textId="77777777" w:rsidR="0065313B" w:rsidRPr="00B07DC5" w:rsidRDefault="0065313B" w:rsidP="008F1348">
            <w:pPr>
              <w:jc w:val="center"/>
              <w:rPr>
                <w:rFonts w:asciiTheme="majorBidi" w:hAnsiTheme="majorBidi" w:cstheme="majorBidi"/>
                <w:cs/>
              </w:rPr>
            </w:pPr>
          </w:p>
        </w:tc>
        <w:tc>
          <w:tcPr>
            <w:tcW w:w="1800" w:type="dxa"/>
            <w:tcBorders>
              <w:top w:val="single" w:sz="4" w:space="0" w:color="auto"/>
              <w:left w:val="nil"/>
              <w:bottom w:val="nil"/>
              <w:right w:val="nil"/>
            </w:tcBorders>
            <w:shd w:val="clear" w:color="auto" w:fill="auto"/>
            <w:vAlign w:val="bottom"/>
          </w:tcPr>
          <w:p w14:paraId="068A3A45" w14:textId="77777777" w:rsidR="0065313B" w:rsidRPr="00B07DC5" w:rsidRDefault="0065313B" w:rsidP="008F1348">
            <w:pPr>
              <w:jc w:val="center"/>
              <w:rPr>
                <w:rFonts w:asciiTheme="majorBidi" w:hAnsiTheme="majorBidi" w:cstheme="majorBidi"/>
                <w:cs/>
                <w:lang w:val="en-GB"/>
              </w:rPr>
            </w:pPr>
          </w:p>
        </w:tc>
        <w:tc>
          <w:tcPr>
            <w:tcW w:w="270" w:type="dxa"/>
            <w:tcBorders>
              <w:top w:val="single" w:sz="4" w:space="0" w:color="auto"/>
              <w:left w:val="nil"/>
              <w:bottom w:val="nil"/>
              <w:right w:val="nil"/>
            </w:tcBorders>
            <w:shd w:val="clear" w:color="auto" w:fill="auto"/>
            <w:vAlign w:val="bottom"/>
          </w:tcPr>
          <w:p w14:paraId="7FEA2694" w14:textId="77777777" w:rsidR="0065313B" w:rsidRPr="00B07DC5" w:rsidRDefault="0065313B" w:rsidP="008F1348">
            <w:pPr>
              <w:jc w:val="center"/>
              <w:rPr>
                <w:rFonts w:asciiTheme="majorBidi" w:hAnsiTheme="majorBidi" w:cstheme="majorBidi"/>
                <w:cs/>
                <w:lang w:val="en-US"/>
              </w:rPr>
            </w:pPr>
          </w:p>
        </w:tc>
        <w:tc>
          <w:tcPr>
            <w:tcW w:w="2340" w:type="dxa"/>
            <w:tcBorders>
              <w:top w:val="single" w:sz="4" w:space="0" w:color="auto"/>
              <w:left w:val="nil"/>
              <w:bottom w:val="nil"/>
              <w:right w:val="nil"/>
            </w:tcBorders>
            <w:shd w:val="clear" w:color="auto" w:fill="auto"/>
            <w:vAlign w:val="bottom"/>
          </w:tcPr>
          <w:p w14:paraId="54D700D6" w14:textId="77777777" w:rsidR="0065313B" w:rsidRPr="00B07DC5" w:rsidRDefault="0065313B" w:rsidP="008F1348">
            <w:pPr>
              <w:jc w:val="center"/>
              <w:rPr>
                <w:rFonts w:asciiTheme="majorBidi" w:hAnsiTheme="majorBidi" w:cstheme="majorBidi"/>
                <w:cs/>
              </w:rPr>
            </w:pPr>
          </w:p>
        </w:tc>
        <w:tc>
          <w:tcPr>
            <w:tcW w:w="270" w:type="dxa"/>
            <w:tcBorders>
              <w:top w:val="single" w:sz="4" w:space="0" w:color="auto"/>
              <w:left w:val="nil"/>
              <w:bottom w:val="nil"/>
              <w:right w:val="nil"/>
            </w:tcBorders>
            <w:shd w:val="clear" w:color="auto" w:fill="auto"/>
            <w:vAlign w:val="bottom"/>
          </w:tcPr>
          <w:p w14:paraId="5748025C" w14:textId="77777777" w:rsidR="0065313B" w:rsidRPr="00E8172D" w:rsidRDefault="0065313B" w:rsidP="008F1348">
            <w:pPr>
              <w:jc w:val="center"/>
              <w:rPr>
                <w:rFonts w:asciiTheme="majorBidi" w:hAnsiTheme="majorBidi"/>
                <w:cs/>
                <w:lang w:val="en-US"/>
              </w:rPr>
            </w:pPr>
          </w:p>
        </w:tc>
        <w:tc>
          <w:tcPr>
            <w:tcW w:w="2880" w:type="dxa"/>
            <w:tcBorders>
              <w:top w:val="single" w:sz="4" w:space="0" w:color="auto"/>
              <w:left w:val="nil"/>
              <w:bottom w:val="nil"/>
              <w:right w:val="nil"/>
            </w:tcBorders>
            <w:shd w:val="clear" w:color="auto" w:fill="auto"/>
            <w:vAlign w:val="bottom"/>
          </w:tcPr>
          <w:p w14:paraId="008F5D7D" w14:textId="77777777" w:rsidR="0065313B" w:rsidRPr="00B07DC5" w:rsidRDefault="0065313B" w:rsidP="008F1348">
            <w:pPr>
              <w:jc w:val="center"/>
              <w:rPr>
                <w:rFonts w:asciiTheme="majorBidi" w:hAnsiTheme="majorBidi" w:cstheme="majorBidi"/>
                <w:lang w:val="en-GB"/>
              </w:rPr>
            </w:pPr>
          </w:p>
        </w:tc>
      </w:tr>
      <w:tr w:rsidR="0065313B" w:rsidRPr="00E8172D" w14:paraId="52A3B52E" w14:textId="77777777" w:rsidTr="0065313B">
        <w:tc>
          <w:tcPr>
            <w:tcW w:w="1710" w:type="dxa"/>
            <w:tcBorders>
              <w:top w:val="nil"/>
              <w:left w:val="nil"/>
              <w:bottom w:val="single" w:sz="4" w:space="0" w:color="auto"/>
              <w:right w:val="nil"/>
            </w:tcBorders>
            <w:shd w:val="clear" w:color="auto" w:fill="auto"/>
            <w:vAlign w:val="bottom"/>
            <w:hideMark/>
          </w:tcPr>
          <w:p w14:paraId="4D0F7B27" w14:textId="77777777" w:rsidR="0065313B" w:rsidRPr="00B07DC5" w:rsidRDefault="0065313B" w:rsidP="008F1348">
            <w:pPr>
              <w:jc w:val="center"/>
              <w:rPr>
                <w:rFonts w:asciiTheme="majorBidi" w:hAnsiTheme="majorBidi" w:cstheme="majorBidi"/>
                <w:cs/>
                <w:lang w:val="en-US"/>
              </w:rPr>
            </w:pPr>
            <w:r w:rsidRPr="00B07DC5">
              <w:rPr>
                <w:rFonts w:ascii="Angsana New" w:hAnsi="Angsana New"/>
                <w:lang w:val="en-US"/>
              </w:rPr>
              <w:t>Balance</w:t>
            </w:r>
          </w:p>
        </w:tc>
        <w:tc>
          <w:tcPr>
            <w:tcW w:w="270" w:type="dxa"/>
            <w:tcBorders>
              <w:top w:val="nil"/>
              <w:left w:val="nil"/>
              <w:bottom w:val="nil"/>
              <w:right w:val="nil"/>
            </w:tcBorders>
            <w:shd w:val="clear" w:color="auto" w:fill="auto"/>
            <w:vAlign w:val="bottom"/>
          </w:tcPr>
          <w:p w14:paraId="65F46204" w14:textId="77777777" w:rsidR="0065313B" w:rsidRPr="00E8172D" w:rsidRDefault="0065313B" w:rsidP="008F1348">
            <w:pPr>
              <w:jc w:val="center"/>
              <w:rPr>
                <w:rFonts w:asciiTheme="majorBidi" w:hAnsiTheme="majorBidi" w:cstheme="majorBidi"/>
                <w:cs/>
                <w:lang w:val="en-US"/>
              </w:rPr>
            </w:pPr>
          </w:p>
        </w:tc>
        <w:tc>
          <w:tcPr>
            <w:tcW w:w="1800" w:type="dxa"/>
            <w:tcBorders>
              <w:top w:val="nil"/>
              <w:left w:val="nil"/>
              <w:bottom w:val="single" w:sz="4" w:space="0" w:color="auto"/>
              <w:right w:val="nil"/>
            </w:tcBorders>
            <w:shd w:val="clear" w:color="auto" w:fill="auto"/>
            <w:vAlign w:val="bottom"/>
          </w:tcPr>
          <w:p w14:paraId="6B6129B0" w14:textId="77777777" w:rsidR="0065313B" w:rsidRPr="00B07DC5" w:rsidRDefault="0065313B" w:rsidP="008F1348">
            <w:pPr>
              <w:jc w:val="center"/>
              <w:rPr>
                <w:rFonts w:asciiTheme="majorBidi" w:hAnsiTheme="majorBidi" w:cstheme="majorBidi"/>
                <w:cs/>
                <w:lang w:val="en-US"/>
              </w:rPr>
            </w:pPr>
            <w:r w:rsidRPr="00B07DC5">
              <w:rPr>
                <w:rFonts w:asciiTheme="majorBidi" w:hAnsiTheme="majorBidi" w:cstheme="majorBidi"/>
                <w:lang w:val="en-GB"/>
              </w:rPr>
              <w:t>Rate</w:t>
            </w:r>
          </w:p>
        </w:tc>
        <w:tc>
          <w:tcPr>
            <w:tcW w:w="270" w:type="dxa"/>
            <w:tcBorders>
              <w:top w:val="nil"/>
              <w:left w:val="nil"/>
              <w:bottom w:val="nil"/>
              <w:right w:val="nil"/>
            </w:tcBorders>
            <w:shd w:val="clear" w:color="auto" w:fill="auto"/>
            <w:vAlign w:val="bottom"/>
          </w:tcPr>
          <w:p w14:paraId="098936E8" w14:textId="77777777" w:rsidR="0065313B" w:rsidRPr="00E8172D" w:rsidRDefault="0065313B" w:rsidP="008F1348">
            <w:pPr>
              <w:jc w:val="center"/>
              <w:rPr>
                <w:rFonts w:asciiTheme="majorBidi" w:hAnsiTheme="majorBidi" w:cstheme="majorBidi"/>
                <w:cs/>
                <w:lang w:val="en-US"/>
              </w:rPr>
            </w:pPr>
          </w:p>
        </w:tc>
        <w:tc>
          <w:tcPr>
            <w:tcW w:w="2340" w:type="dxa"/>
            <w:tcBorders>
              <w:top w:val="nil"/>
              <w:left w:val="nil"/>
              <w:bottom w:val="single" w:sz="4" w:space="0" w:color="auto"/>
              <w:right w:val="nil"/>
            </w:tcBorders>
            <w:shd w:val="clear" w:color="auto" w:fill="auto"/>
            <w:vAlign w:val="bottom"/>
            <w:hideMark/>
          </w:tcPr>
          <w:p w14:paraId="700C2065" w14:textId="77777777" w:rsidR="0065313B" w:rsidRPr="00B07DC5" w:rsidRDefault="0065313B" w:rsidP="008F1348">
            <w:pPr>
              <w:jc w:val="center"/>
              <w:rPr>
                <w:rFonts w:asciiTheme="majorBidi" w:hAnsiTheme="majorBidi" w:cstheme="majorBidi"/>
                <w:cs/>
              </w:rPr>
            </w:pPr>
            <w:r w:rsidRPr="00B07DC5">
              <w:rPr>
                <w:rFonts w:asciiTheme="majorBidi" w:hAnsiTheme="majorBidi" w:cstheme="majorBidi"/>
                <w:lang w:val="en-GB"/>
              </w:rPr>
              <w:t>Due Date</w:t>
            </w:r>
          </w:p>
        </w:tc>
        <w:tc>
          <w:tcPr>
            <w:tcW w:w="270" w:type="dxa"/>
            <w:tcBorders>
              <w:top w:val="nil"/>
              <w:left w:val="nil"/>
              <w:bottom w:val="nil"/>
              <w:right w:val="nil"/>
            </w:tcBorders>
            <w:shd w:val="clear" w:color="auto" w:fill="auto"/>
            <w:vAlign w:val="bottom"/>
          </w:tcPr>
          <w:p w14:paraId="1C43B2C9" w14:textId="77777777" w:rsidR="0065313B" w:rsidRPr="00E8172D" w:rsidRDefault="0065313B" w:rsidP="008F1348">
            <w:pPr>
              <w:jc w:val="center"/>
              <w:rPr>
                <w:rFonts w:asciiTheme="majorBidi" w:hAnsiTheme="majorBidi" w:cstheme="majorBidi"/>
                <w:cs/>
                <w:lang w:val="en-US"/>
              </w:rPr>
            </w:pPr>
          </w:p>
        </w:tc>
        <w:tc>
          <w:tcPr>
            <w:tcW w:w="2880" w:type="dxa"/>
            <w:tcBorders>
              <w:top w:val="nil"/>
              <w:left w:val="nil"/>
              <w:bottom w:val="single" w:sz="4" w:space="0" w:color="auto"/>
              <w:right w:val="nil"/>
            </w:tcBorders>
            <w:shd w:val="clear" w:color="auto" w:fill="auto"/>
            <w:vAlign w:val="bottom"/>
            <w:hideMark/>
          </w:tcPr>
          <w:p w14:paraId="6C2E98AA" w14:textId="77777777" w:rsidR="0065313B" w:rsidRPr="00B07DC5" w:rsidRDefault="0065313B" w:rsidP="008F1348">
            <w:pPr>
              <w:jc w:val="center"/>
              <w:rPr>
                <w:rFonts w:asciiTheme="majorBidi" w:hAnsiTheme="majorBidi" w:cstheme="majorBidi"/>
                <w:cs/>
                <w:lang w:val="en-GB"/>
              </w:rPr>
            </w:pPr>
            <w:r w:rsidRPr="00B07DC5">
              <w:rPr>
                <w:rFonts w:asciiTheme="majorBidi" w:hAnsiTheme="majorBidi" w:cstheme="majorBidi"/>
                <w:lang w:val="en-GB"/>
              </w:rPr>
              <w:t>Guaranteed</w:t>
            </w:r>
          </w:p>
        </w:tc>
      </w:tr>
      <w:tr w:rsidR="0065313B" w:rsidRPr="00E8172D" w14:paraId="72CA5994" w14:textId="77777777" w:rsidTr="00D05EA9">
        <w:tc>
          <w:tcPr>
            <w:tcW w:w="1710" w:type="dxa"/>
            <w:tcBorders>
              <w:top w:val="nil"/>
              <w:left w:val="nil"/>
              <w:bottom w:val="nil"/>
              <w:right w:val="nil"/>
            </w:tcBorders>
            <w:shd w:val="clear" w:color="auto" w:fill="auto"/>
            <w:vAlign w:val="center"/>
          </w:tcPr>
          <w:p w14:paraId="6D6A96A0" w14:textId="0FE34C74" w:rsidR="0065313B" w:rsidRPr="00B07DC5" w:rsidRDefault="0065313B" w:rsidP="006F3C23">
            <w:pPr>
              <w:spacing w:before="120"/>
              <w:jc w:val="center"/>
              <w:rPr>
                <w:rFonts w:asciiTheme="majorBidi" w:hAnsiTheme="majorBidi" w:cstheme="majorBidi"/>
                <w:lang w:val="en-US"/>
              </w:rPr>
            </w:pPr>
            <w:r>
              <w:rPr>
                <w:rFonts w:asciiTheme="majorBidi" w:hAnsiTheme="majorBidi" w:cstheme="majorBidi"/>
                <w:lang w:val="en-US"/>
              </w:rPr>
              <w:t>20</w:t>
            </w:r>
          </w:p>
        </w:tc>
        <w:tc>
          <w:tcPr>
            <w:tcW w:w="270" w:type="dxa"/>
            <w:tcBorders>
              <w:top w:val="nil"/>
              <w:left w:val="nil"/>
              <w:bottom w:val="nil"/>
              <w:right w:val="nil"/>
            </w:tcBorders>
            <w:shd w:val="clear" w:color="auto" w:fill="auto"/>
            <w:vAlign w:val="center"/>
          </w:tcPr>
          <w:p w14:paraId="2D216E10" w14:textId="77777777" w:rsidR="0065313B" w:rsidRPr="00E8172D" w:rsidRDefault="0065313B" w:rsidP="006F3C23">
            <w:pPr>
              <w:spacing w:before="120"/>
              <w:jc w:val="center"/>
              <w:rPr>
                <w:rFonts w:asciiTheme="majorBidi" w:hAnsiTheme="majorBidi" w:cstheme="majorBidi"/>
                <w:cs/>
                <w:lang w:val="en-US"/>
              </w:rPr>
            </w:pPr>
          </w:p>
        </w:tc>
        <w:tc>
          <w:tcPr>
            <w:tcW w:w="1800" w:type="dxa"/>
            <w:tcBorders>
              <w:top w:val="nil"/>
              <w:left w:val="nil"/>
              <w:bottom w:val="nil"/>
              <w:right w:val="nil"/>
            </w:tcBorders>
            <w:shd w:val="clear" w:color="auto" w:fill="auto"/>
          </w:tcPr>
          <w:p w14:paraId="7688320D" w14:textId="389444A5" w:rsidR="0065313B" w:rsidRPr="0065313B" w:rsidRDefault="006F3C23" w:rsidP="00D05EA9">
            <w:pPr>
              <w:spacing w:before="120"/>
              <w:rPr>
                <w:rFonts w:asciiTheme="majorBidi" w:hAnsiTheme="majorBidi" w:cstheme="majorBidi"/>
                <w:cs/>
                <w:lang w:val="en-GB"/>
              </w:rPr>
            </w:pPr>
            <w:r w:rsidRPr="00436446">
              <w:rPr>
                <w:rFonts w:asciiTheme="majorBidi" w:eastAsia="Calibri" w:hAnsiTheme="majorBidi" w:cstheme="majorBidi"/>
                <w:lang w:val="en-US"/>
              </w:rPr>
              <w:t>I</w:t>
            </w:r>
            <w:r w:rsidR="008F1348" w:rsidRPr="00436446">
              <w:rPr>
                <w:rFonts w:asciiTheme="majorBidi" w:eastAsia="Calibri" w:hAnsiTheme="majorBidi"/>
                <w:lang w:val="en-US"/>
              </w:rPr>
              <w:t xml:space="preserve">nterest rates </w:t>
            </w:r>
            <w:r w:rsidRPr="00436446">
              <w:rPr>
                <w:rFonts w:asciiTheme="majorBidi" w:hAnsiTheme="majorBidi"/>
                <w:lang w:val="en-US"/>
              </w:rPr>
              <w:t>from</w:t>
            </w:r>
            <w:r w:rsidRPr="00436446">
              <w:rPr>
                <w:rFonts w:asciiTheme="majorBidi" w:hAnsiTheme="majorBidi" w:cstheme="majorBidi"/>
                <w:lang w:val="en-US"/>
              </w:rPr>
              <w:t xml:space="preserve"> </w:t>
            </w:r>
            <w:r w:rsidR="008F1348" w:rsidRPr="00436446">
              <w:rPr>
                <w:rFonts w:asciiTheme="majorBidi" w:hAnsiTheme="majorBidi"/>
                <w:lang w:val="en-US"/>
              </w:rPr>
              <w:t>bank</w:t>
            </w:r>
          </w:p>
        </w:tc>
        <w:tc>
          <w:tcPr>
            <w:tcW w:w="270" w:type="dxa"/>
            <w:tcBorders>
              <w:top w:val="nil"/>
              <w:left w:val="nil"/>
              <w:bottom w:val="nil"/>
              <w:right w:val="nil"/>
            </w:tcBorders>
            <w:shd w:val="clear" w:color="auto" w:fill="auto"/>
          </w:tcPr>
          <w:p w14:paraId="61F51F8C" w14:textId="77777777" w:rsidR="0065313B" w:rsidRPr="00E8172D" w:rsidRDefault="0065313B" w:rsidP="00D05EA9">
            <w:pPr>
              <w:spacing w:before="120"/>
              <w:rPr>
                <w:rFonts w:asciiTheme="majorBidi" w:hAnsiTheme="majorBidi" w:cstheme="majorBidi"/>
                <w:cs/>
                <w:lang w:val="en-US"/>
              </w:rPr>
            </w:pPr>
          </w:p>
        </w:tc>
        <w:tc>
          <w:tcPr>
            <w:tcW w:w="2340" w:type="dxa"/>
            <w:tcBorders>
              <w:top w:val="nil"/>
              <w:left w:val="nil"/>
              <w:bottom w:val="nil"/>
              <w:right w:val="nil"/>
            </w:tcBorders>
            <w:shd w:val="clear" w:color="auto" w:fill="auto"/>
          </w:tcPr>
          <w:p w14:paraId="13C81D65" w14:textId="290C51D9" w:rsidR="0065313B" w:rsidRPr="0065313B" w:rsidRDefault="0065313B" w:rsidP="00D05EA9">
            <w:pPr>
              <w:spacing w:before="120"/>
              <w:rPr>
                <w:rFonts w:asciiTheme="majorBidi" w:hAnsiTheme="majorBidi"/>
                <w:cs/>
              </w:rPr>
            </w:pPr>
            <w:r w:rsidRPr="0065313B">
              <w:rPr>
                <w:rFonts w:asciiTheme="majorBidi" w:hAnsiTheme="majorBidi"/>
                <w:lang w:val="en-US"/>
              </w:rPr>
              <w:t xml:space="preserve">Within </w:t>
            </w:r>
            <w:r w:rsidR="00AA54C5">
              <w:rPr>
                <w:rFonts w:asciiTheme="majorBidi" w:hAnsiTheme="majorBidi"/>
                <w:lang w:val="en-US"/>
              </w:rPr>
              <w:t>December</w:t>
            </w:r>
            <w:r w:rsidRPr="0065313B">
              <w:rPr>
                <w:rFonts w:asciiTheme="majorBidi" w:hAnsiTheme="majorBidi"/>
                <w:lang w:val="en-US"/>
              </w:rPr>
              <w:t xml:space="preserve"> 2023</w:t>
            </w:r>
          </w:p>
        </w:tc>
        <w:tc>
          <w:tcPr>
            <w:tcW w:w="270" w:type="dxa"/>
            <w:tcBorders>
              <w:top w:val="nil"/>
              <w:left w:val="nil"/>
              <w:bottom w:val="nil"/>
              <w:right w:val="nil"/>
            </w:tcBorders>
            <w:shd w:val="clear" w:color="auto" w:fill="auto"/>
          </w:tcPr>
          <w:p w14:paraId="7F1C75DE" w14:textId="77777777" w:rsidR="0065313B" w:rsidRPr="00E8172D" w:rsidRDefault="0065313B" w:rsidP="00D05EA9">
            <w:pPr>
              <w:spacing w:before="120"/>
              <w:rPr>
                <w:rFonts w:asciiTheme="majorBidi" w:hAnsiTheme="majorBidi"/>
                <w:cs/>
                <w:lang w:val="en-US"/>
              </w:rPr>
            </w:pPr>
          </w:p>
        </w:tc>
        <w:tc>
          <w:tcPr>
            <w:tcW w:w="2880" w:type="dxa"/>
            <w:tcBorders>
              <w:top w:val="nil"/>
              <w:left w:val="nil"/>
              <w:bottom w:val="nil"/>
              <w:right w:val="nil"/>
            </w:tcBorders>
            <w:shd w:val="clear" w:color="auto" w:fill="auto"/>
          </w:tcPr>
          <w:p w14:paraId="01E2BF1C" w14:textId="3A9C4122" w:rsidR="0065313B" w:rsidRPr="00B07DC5" w:rsidRDefault="0065313B" w:rsidP="00D05EA9">
            <w:pPr>
              <w:spacing w:before="120"/>
              <w:rPr>
                <w:rFonts w:asciiTheme="majorBidi" w:hAnsiTheme="majorBidi" w:cstheme="majorBidi"/>
                <w:cs/>
                <w:lang w:val="en-GB"/>
              </w:rPr>
            </w:pPr>
            <w:r w:rsidRPr="00B07DC5">
              <w:rPr>
                <w:rFonts w:asciiTheme="majorBidi" w:hAnsiTheme="majorBidi" w:cstheme="majorBidi"/>
                <w:lang w:val="en-GB"/>
              </w:rPr>
              <w:t>Without guarantee</w:t>
            </w:r>
          </w:p>
        </w:tc>
      </w:tr>
      <w:tr w:rsidR="001C3933" w:rsidRPr="00E8172D" w14:paraId="327CD2A2" w14:textId="77777777" w:rsidTr="00D05EA9">
        <w:tc>
          <w:tcPr>
            <w:tcW w:w="1710" w:type="dxa"/>
            <w:tcBorders>
              <w:top w:val="nil"/>
              <w:left w:val="nil"/>
              <w:bottom w:val="nil"/>
              <w:right w:val="nil"/>
            </w:tcBorders>
            <w:shd w:val="clear" w:color="auto" w:fill="auto"/>
            <w:vAlign w:val="center"/>
          </w:tcPr>
          <w:p w14:paraId="04F68FA7" w14:textId="1DFC813A" w:rsidR="001C3933" w:rsidRDefault="001C3933" w:rsidP="006F3C23">
            <w:pPr>
              <w:spacing w:before="120"/>
              <w:jc w:val="center"/>
              <w:rPr>
                <w:rFonts w:asciiTheme="majorBidi" w:hAnsiTheme="majorBidi" w:cstheme="majorBidi"/>
                <w:lang w:val="en-US"/>
              </w:rPr>
            </w:pPr>
            <w:r w:rsidRPr="0000298A">
              <w:rPr>
                <w:rFonts w:ascii="Angsana New" w:hAnsi="Angsana New"/>
                <w:lang w:val="en-US"/>
              </w:rPr>
              <w:t>10</w:t>
            </w:r>
          </w:p>
        </w:tc>
        <w:tc>
          <w:tcPr>
            <w:tcW w:w="270" w:type="dxa"/>
            <w:tcBorders>
              <w:top w:val="nil"/>
              <w:left w:val="nil"/>
              <w:bottom w:val="nil"/>
              <w:right w:val="nil"/>
            </w:tcBorders>
            <w:shd w:val="clear" w:color="auto" w:fill="auto"/>
            <w:vAlign w:val="center"/>
          </w:tcPr>
          <w:p w14:paraId="01F1BE62" w14:textId="77777777" w:rsidR="001C3933" w:rsidRPr="00E8172D" w:rsidRDefault="001C3933" w:rsidP="006F3C23">
            <w:pPr>
              <w:spacing w:before="120"/>
              <w:jc w:val="center"/>
              <w:rPr>
                <w:rFonts w:asciiTheme="majorBidi" w:hAnsiTheme="majorBidi" w:cstheme="majorBidi"/>
                <w:cs/>
                <w:lang w:val="en-US"/>
              </w:rPr>
            </w:pPr>
          </w:p>
        </w:tc>
        <w:tc>
          <w:tcPr>
            <w:tcW w:w="1800" w:type="dxa"/>
            <w:tcBorders>
              <w:top w:val="nil"/>
              <w:left w:val="nil"/>
              <w:bottom w:val="nil"/>
              <w:right w:val="nil"/>
            </w:tcBorders>
            <w:shd w:val="clear" w:color="auto" w:fill="auto"/>
          </w:tcPr>
          <w:p w14:paraId="3221585F" w14:textId="0B132249" w:rsidR="001C3933" w:rsidRPr="00436446" w:rsidRDefault="001C3933" w:rsidP="00D05EA9">
            <w:pPr>
              <w:spacing w:before="120"/>
              <w:rPr>
                <w:rFonts w:asciiTheme="majorBidi" w:eastAsia="Calibri" w:hAnsiTheme="majorBidi" w:cstheme="majorBidi"/>
                <w:lang w:val="en-US"/>
              </w:rPr>
            </w:pPr>
            <w:r w:rsidRPr="00436446">
              <w:rPr>
                <w:rFonts w:ascii="Angsana New" w:hAnsi="Angsana New"/>
                <w:lang w:val="en-US"/>
              </w:rPr>
              <w:t>MLR-1.75 %</w:t>
            </w:r>
          </w:p>
        </w:tc>
        <w:tc>
          <w:tcPr>
            <w:tcW w:w="270" w:type="dxa"/>
            <w:tcBorders>
              <w:top w:val="nil"/>
              <w:left w:val="nil"/>
              <w:bottom w:val="nil"/>
              <w:right w:val="nil"/>
            </w:tcBorders>
            <w:shd w:val="clear" w:color="auto" w:fill="auto"/>
          </w:tcPr>
          <w:p w14:paraId="4447F2C8" w14:textId="77777777" w:rsidR="001C3933" w:rsidRPr="00E8172D" w:rsidRDefault="001C3933" w:rsidP="00D05EA9">
            <w:pPr>
              <w:spacing w:before="120"/>
              <w:rPr>
                <w:rFonts w:asciiTheme="majorBidi" w:hAnsiTheme="majorBidi" w:cstheme="majorBidi"/>
                <w:cs/>
                <w:lang w:val="en-US"/>
              </w:rPr>
            </w:pPr>
          </w:p>
        </w:tc>
        <w:tc>
          <w:tcPr>
            <w:tcW w:w="2340" w:type="dxa"/>
            <w:tcBorders>
              <w:top w:val="nil"/>
              <w:left w:val="nil"/>
              <w:bottom w:val="nil"/>
              <w:right w:val="nil"/>
            </w:tcBorders>
            <w:shd w:val="clear" w:color="auto" w:fill="auto"/>
          </w:tcPr>
          <w:p w14:paraId="1739AAF7" w14:textId="7498FEFC" w:rsidR="001C3933" w:rsidRPr="0065313B" w:rsidRDefault="001C3933" w:rsidP="00D05EA9">
            <w:pPr>
              <w:spacing w:before="120"/>
              <w:rPr>
                <w:rFonts w:asciiTheme="majorBidi" w:hAnsiTheme="majorBidi"/>
                <w:lang w:val="en-US"/>
              </w:rPr>
            </w:pPr>
            <w:r w:rsidRPr="0065313B">
              <w:rPr>
                <w:rFonts w:asciiTheme="majorBidi" w:hAnsiTheme="majorBidi"/>
                <w:lang w:val="en-US"/>
              </w:rPr>
              <w:t xml:space="preserve">Within </w:t>
            </w:r>
            <w:r>
              <w:rPr>
                <w:rFonts w:asciiTheme="majorBidi" w:hAnsiTheme="majorBidi"/>
                <w:lang w:val="en-US"/>
              </w:rPr>
              <w:t>M</w:t>
            </w:r>
            <w:r w:rsidR="00AA54C5">
              <w:rPr>
                <w:rFonts w:asciiTheme="majorBidi" w:hAnsiTheme="majorBidi"/>
                <w:lang w:val="en-US"/>
              </w:rPr>
              <w:t>arch</w:t>
            </w:r>
            <w:r w:rsidR="0080267D">
              <w:rPr>
                <w:rFonts w:asciiTheme="majorBidi" w:hAnsiTheme="majorBidi"/>
                <w:lang w:val="en-US"/>
              </w:rPr>
              <w:t xml:space="preserve"> 2024</w:t>
            </w:r>
          </w:p>
        </w:tc>
        <w:tc>
          <w:tcPr>
            <w:tcW w:w="270" w:type="dxa"/>
            <w:tcBorders>
              <w:top w:val="nil"/>
              <w:left w:val="nil"/>
              <w:bottom w:val="nil"/>
              <w:right w:val="nil"/>
            </w:tcBorders>
            <w:shd w:val="clear" w:color="auto" w:fill="auto"/>
          </w:tcPr>
          <w:p w14:paraId="1A608413" w14:textId="77777777" w:rsidR="001C3933" w:rsidRPr="00E8172D" w:rsidRDefault="001C3933" w:rsidP="00D05EA9">
            <w:pPr>
              <w:spacing w:before="120"/>
              <w:rPr>
                <w:rFonts w:asciiTheme="majorBidi" w:hAnsiTheme="majorBidi"/>
                <w:cs/>
                <w:lang w:val="en-US"/>
              </w:rPr>
            </w:pPr>
          </w:p>
        </w:tc>
        <w:tc>
          <w:tcPr>
            <w:tcW w:w="2880" w:type="dxa"/>
            <w:tcBorders>
              <w:top w:val="nil"/>
              <w:left w:val="nil"/>
              <w:bottom w:val="nil"/>
              <w:right w:val="nil"/>
            </w:tcBorders>
            <w:shd w:val="clear" w:color="auto" w:fill="auto"/>
          </w:tcPr>
          <w:p w14:paraId="03B7852D" w14:textId="3F61CAD6" w:rsidR="001C3933" w:rsidRPr="00B07DC5" w:rsidRDefault="005F1FBF" w:rsidP="00D05EA9">
            <w:pPr>
              <w:spacing w:before="120"/>
              <w:rPr>
                <w:rFonts w:asciiTheme="majorBidi" w:hAnsiTheme="majorBidi" w:cstheme="majorBidi"/>
                <w:lang w:val="en-GB"/>
              </w:rPr>
            </w:pPr>
            <w:r w:rsidRPr="00027436">
              <w:rPr>
                <w:rFonts w:asciiTheme="majorBidi" w:hAnsiTheme="majorBidi"/>
                <w:lang w:val="en-US"/>
              </w:rPr>
              <w:t>Transferring right to receive of government project receivable</w:t>
            </w:r>
          </w:p>
        </w:tc>
      </w:tr>
      <w:tr w:rsidR="005F1FBF" w:rsidRPr="00E8172D" w14:paraId="28A64130" w14:textId="77777777" w:rsidTr="00D05EA9">
        <w:tc>
          <w:tcPr>
            <w:tcW w:w="1710" w:type="dxa"/>
            <w:tcBorders>
              <w:top w:val="nil"/>
              <w:left w:val="nil"/>
              <w:bottom w:val="nil"/>
              <w:right w:val="nil"/>
            </w:tcBorders>
            <w:shd w:val="clear" w:color="auto" w:fill="auto"/>
            <w:vAlign w:val="center"/>
          </w:tcPr>
          <w:p w14:paraId="2D7FCA91" w14:textId="26EC71E6" w:rsidR="005F1FBF" w:rsidRDefault="005F1FBF" w:rsidP="006F3C23">
            <w:pPr>
              <w:spacing w:before="120"/>
              <w:jc w:val="center"/>
              <w:rPr>
                <w:rFonts w:ascii="Angsana New" w:hAnsi="Angsana New"/>
                <w:cs/>
              </w:rPr>
            </w:pPr>
            <w:r w:rsidRPr="0000298A">
              <w:rPr>
                <w:rFonts w:ascii="Angsana New" w:hAnsi="Angsana New"/>
                <w:lang w:val="en-US"/>
              </w:rPr>
              <w:t>8.55</w:t>
            </w:r>
          </w:p>
        </w:tc>
        <w:tc>
          <w:tcPr>
            <w:tcW w:w="270" w:type="dxa"/>
            <w:tcBorders>
              <w:top w:val="nil"/>
              <w:left w:val="nil"/>
              <w:bottom w:val="nil"/>
              <w:right w:val="nil"/>
            </w:tcBorders>
            <w:shd w:val="clear" w:color="auto" w:fill="auto"/>
            <w:vAlign w:val="center"/>
          </w:tcPr>
          <w:p w14:paraId="1A8AE9EE" w14:textId="77777777" w:rsidR="005F1FBF" w:rsidRPr="00E8172D" w:rsidRDefault="005F1FBF" w:rsidP="006F3C23">
            <w:pPr>
              <w:spacing w:before="120"/>
              <w:jc w:val="center"/>
              <w:rPr>
                <w:rFonts w:asciiTheme="majorBidi" w:hAnsiTheme="majorBidi" w:cstheme="majorBidi"/>
                <w:cs/>
                <w:lang w:val="en-US"/>
              </w:rPr>
            </w:pPr>
          </w:p>
        </w:tc>
        <w:tc>
          <w:tcPr>
            <w:tcW w:w="1800" w:type="dxa"/>
            <w:tcBorders>
              <w:top w:val="nil"/>
              <w:left w:val="nil"/>
              <w:bottom w:val="nil"/>
              <w:right w:val="nil"/>
            </w:tcBorders>
            <w:shd w:val="clear" w:color="auto" w:fill="auto"/>
          </w:tcPr>
          <w:p w14:paraId="5E3D0D5A" w14:textId="411211F2" w:rsidR="005F1FBF" w:rsidRPr="00436446" w:rsidRDefault="005F1FBF" w:rsidP="00D05EA9">
            <w:pPr>
              <w:spacing w:before="120"/>
              <w:rPr>
                <w:rFonts w:ascii="Angsana New" w:hAnsi="Angsana New"/>
                <w:lang w:val="en-US"/>
              </w:rPr>
            </w:pPr>
            <w:r w:rsidRPr="00436446">
              <w:rPr>
                <w:rFonts w:asciiTheme="majorBidi" w:eastAsia="Calibri" w:hAnsiTheme="majorBidi" w:cstheme="majorBidi"/>
                <w:lang w:val="en-US"/>
              </w:rPr>
              <w:t>I</w:t>
            </w:r>
            <w:r w:rsidRPr="00436446">
              <w:rPr>
                <w:rFonts w:asciiTheme="majorBidi" w:eastAsia="Calibri" w:hAnsiTheme="majorBidi"/>
                <w:lang w:val="en-US"/>
              </w:rPr>
              <w:t xml:space="preserve">nterest rates </w:t>
            </w:r>
            <w:r w:rsidRPr="00436446">
              <w:rPr>
                <w:rFonts w:asciiTheme="majorBidi" w:hAnsiTheme="majorBidi"/>
                <w:lang w:val="en-US"/>
              </w:rPr>
              <w:t>from</w:t>
            </w:r>
            <w:r w:rsidRPr="00436446">
              <w:rPr>
                <w:rFonts w:asciiTheme="majorBidi" w:hAnsiTheme="majorBidi" w:cstheme="majorBidi"/>
                <w:lang w:val="en-US"/>
              </w:rPr>
              <w:t xml:space="preserve"> </w:t>
            </w:r>
            <w:r w:rsidRPr="00436446">
              <w:rPr>
                <w:rFonts w:asciiTheme="majorBidi" w:hAnsiTheme="majorBidi"/>
                <w:lang w:val="en-US"/>
              </w:rPr>
              <w:t>bank</w:t>
            </w:r>
          </w:p>
        </w:tc>
        <w:tc>
          <w:tcPr>
            <w:tcW w:w="270" w:type="dxa"/>
            <w:tcBorders>
              <w:top w:val="nil"/>
              <w:left w:val="nil"/>
              <w:bottom w:val="nil"/>
              <w:right w:val="nil"/>
            </w:tcBorders>
            <w:shd w:val="clear" w:color="auto" w:fill="auto"/>
          </w:tcPr>
          <w:p w14:paraId="673610E2" w14:textId="77777777" w:rsidR="005F1FBF" w:rsidRPr="00E8172D" w:rsidRDefault="005F1FBF" w:rsidP="00D05EA9">
            <w:pPr>
              <w:spacing w:before="120"/>
              <w:rPr>
                <w:rFonts w:asciiTheme="majorBidi" w:hAnsiTheme="majorBidi" w:cstheme="majorBidi"/>
                <w:cs/>
                <w:lang w:val="en-US"/>
              </w:rPr>
            </w:pPr>
          </w:p>
        </w:tc>
        <w:tc>
          <w:tcPr>
            <w:tcW w:w="2340" w:type="dxa"/>
            <w:tcBorders>
              <w:top w:val="nil"/>
              <w:left w:val="nil"/>
              <w:bottom w:val="nil"/>
              <w:right w:val="nil"/>
            </w:tcBorders>
            <w:shd w:val="clear" w:color="auto" w:fill="auto"/>
          </w:tcPr>
          <w:p w14:paraId="20328A1E" w14:textId="4F0E7396" w:rsidR="005F1FBF" w:rsidRPr="0065313B" w:rsidRDefault="005F1FBF" w:rsidP="00D05EA9">
            <w:pPr>
              <w:spacing w:before="120"/>
              <w:rPr>
                <w:rFonts w:asciiTheme="majorBidi" w:hAnsiTheme="majorBidi"/>
                <w:lang w:val="en-US"/>
              </w:rPr>
            </w:pPr>
            <w:r w:rsidRPr="00027436">
              <w:rPr>
                <w:rFonts w:asciiTheme="majorBidi" w:hAnsiTheme="majorBidi"/>
                <w:lang w:val="en-US"/>
              </w:rPr>
              <w:t xml:space="preserve">Within </w:t>
            </w:r>
            <w:r>
              <w:rPr>
                <w:rFonts w:asciiTheme="majorBidi" w:hAnsiTheme="majorBidi"/>
                <w:lang w:val="en-US"/>
              </w:rPr>
              <w:t>November</w:t>
            </w:r>
            <w:r w:rsidRPr="00027436">
              <w:rPr>
                <w:rFonts w:asciiTheme="majorBidi" w:hAnsiTheme="majorBidi"/>
                <w:lang w:val="en-US"/>
              </w:rPr>
              <w:t xml:space="preserve"> </w:t>
            </w:r>
            <w:r>
              <w:rPr>
                <w:rFonts w:asciiTheme="majorBidi" w:hAnsiTheme="majorBidi"/>
                <w:lang w:val="en-US"/>
              </w:rPr>
              <w:t xml:space="preserve">2023 </w:t>
            </w:r>
            <w:r w:rsidRPr="00027436">
              <w:rPr>
                <w:rFonts w:asciiTheme="majorBidi" w:hAnsiTheme="majorBidi"/>
                <w:lang w:val="en-US"/>
              </w:rPr>
              <w:t xml:space="preserve">and </w:t>
            </w:r>
            <w:r>
              <w:rPr>
                <w:rFonts w:asciiTheme="majorBidi" w:hAnsiTheme="majorBidi"/>
                <w:lang w:val="en-US"/>
              </w:rPr>
              <w:t>January</w:t>
            </w:r>
            <w:r w:rsidRPr="00027436">
              <w:rPr>
                <w:rFonts w:asciiTheme="majorBidi" w:hAnsiTheme="majorBidi"/>
                <w:lang w:val="en-US"/>
              </w:rPr>
              <w:t xml:space="preserve"> 202</w:t>
            </w:r>
            <w:r>
              <w:rPr>
                <w:rFonts w:asciiTheme="majorBidi" w:hAnsiTheme="majorBidi"/>
                <w:lang w:val="en-US"/>
              </w:rPr>
              <w:t>4</w:t>
            </w:r>
          </w:p>
        </w:tc>
        <w:tc>
          <w:tcPr>
            <w:tcW w:w="270" w:type="dxa"/>
            <w:tcBorders>
              <w:top w:val="nil"/>
              <w:left w:val="nil"/>
              <w:bottom w:val="nil"/>
              <w:right w:val="nil"/>
            </w:tcBorders>
            <w:shd w:val="clear" w:color="auto" w:fill="auto"/>
          </w:tcPr>
          <w:p w14:paraId="4DE95679" w14:textId="77777777" w:rsidR="005F1FBF" w:rsidRPr="00E8172D" w:rsidRDefault="005F1FBF" w:rsidP="00D05EA9">
            <w:pPr>
              <w:spacing w:before="120"/>
              <w:rPr>
                <w:rFonts w:asciiTheme="majorBidi" w:hAnsiTheme="majorBidi"/>
                <w:cs/>
                <w:lang w:val="en-US"/>
              </w:rPr>
            </w:pPr>
          </w:p>
        </w:tc>
        <w:tc>
          <w:tcPr>
            <w:tcW w:w="2880" w:type="dxa"/>
            <w:tcBorders>
              <w:top w:val="nil"/>
              <w:left w:val="nil"/>
              <w:bottom w:val="nil"/>
              <w:right w:val="nil"/>
            </w:tcBorders>
            <w:shd w:val="clear" w:color="auto" w:fill="auto"/>
          </w:tcPr>
          <w:p w14:paraId="0BA734EE" w14:textId="038A69B1" w:rsidR="005F1FBF" w:rsidRPr="00027436" w:rsidRDefault="005F1FBF" w:rsidP="00D05EA9">
            <w:pPr>
              <w:spacing w:before="120"/>
              <w:rPr>
                <w:rFonts w:asciiTheme="majorBidi" w:hAnsiTheme="majorBidi"/>
                <w:lang w:val="en-US"/>
              </w:rPr>
            </w:pPr>
            <w:r w:rsidRPr="005F1FBF">
              <w:rPr>
                <w:rFonts w:asciiTheme="majorBidi" w:hAnsiTheme="majorBidi"/>
                <w:lang w:val="en-US"/>
              </w:rPr>
              <w:t xml:space="preserve">Fixed deposit amounted of Baht </w:t>
            </w:r>
            <w:r>
              <w:rPr>
                <w:rFonts w:asciiTheme="majorBidi" w:hAnsiTheme="majorBidi"/>
                <w:lang w:val="en-US"/>
              </w:rPr>
              <w:t xml:space="preserve">     </w:t>
            </w:r>
            <w:r w:rsidRPr="005F1FBF">
              <w:rPr>
                <w:rFonts w:asciiTheme="majorBidi" w:hAnsiTheme="majorBidi"/>
                <w:lang w:val="en-US"/>
              </w:rPr>
              <w:t>6 million</w:t>
            </w:r>
          </w:p>
        </w:tc>
      </w:tr>
      <w:tr w:rsidR="0065313B" w:rsidRPr="00E8172D" w14:paraId="2DC6C97C" w14:textId="77777777" w:rsidTr="005F1FBF">
        <w:tc>
          <w:tcPr>
            <w:tcW w:w="1710" w:type="dxa"/>
            <w:tcBorders>
              <w:top w:val="single" w:sz="4" w:space="0" w:color="auto"/>
              <w:left w:val="nil"/>
              <w:bottom w:val="double" w:sz="4" w:space="0" w:color="auto"/>
              <w:right w:val="nil"/>
            </w:tcBorders>
            <w:shd w:val="clear" w:color="auto" w:fill="auto"/>
          </w:tcPr>
          <w:p w14:paraId="5E8EED90" w14:textId="5E5C4136" w:rsidR="0065313B" w:rsidRPr="00C45FF7" w:rsidRDefault="005F1FBF" w:rsidP="008F1348">
            <w:pPr>
              <w:jc w:val="center"/>
              <w:rPr>
                <w:rFonts w:asciiTheme="majorBidi" w:hAnsiTheme="majorBidi" w:cstheme="majorBidi"/>
                <w:cs/>
                <w:lang w:val="en-US"/>
              </w:rPr>
            </w:pPr>
            <w:r>
              <w:rPr>
                <w:rFonts w:asciiTheme="majorBidi" w:hAnsiTheme="majorBidi" w:cstheme="majorBidi"/>
                <w:lang w:val="en-US"/>
              </w:rPr>
              <w:t>38.55</w:t>
            </w:r>
          </w:p>
        </w:tc>
        <w:tc>
          <w:tcPr>
            <w:tcW w:w="270" w:type="dxa"/>
            <w:tcBorders>
              <w:top w:val="nil"/>
              <w:left w:val="nil"/>
              <w:bottom w:val="nil"/>
              <w:right w:val="nil"/>
            </w:tcBorders>
            <w:shd w:val="clear" w:color="auto" w:fill="auto"/>
          </w:tcPr>
          <w:p w14:paraId="2C3C95EA" w14:textId="77777777" w:rsidR="0065313B" w:rsidRPr="00C45FF7" w:rsidRDefault="0065313B" w:rsidP="008F1348">
            <w:pPr>
              <w:rPr>
                <w:rFonts w:asciiTheme="majorBidi" w:hAnsiTheme="majorBidi"/>
                <w:cs/>
              </w:rPr>
            </w:pPr>
          </w:p>
        </w:tc>
        <w:tc>
          <w:tcPr>
            <w:tcW w:w="1800" w:type="dxa"/>
            <w:tcBorders>
              <w:top w:val="nil"/>
              <w:left w:val="nil"/>
              <w:bottom w:val="nil"/>
              <w:right w:val="nil"/>
            </w:tcBorders>
            <w:shd w:val="clear" w:color="auto" w:fill="auto"/>
          </w:tcPr>
          <w:p w14:paraId="2B4FFB5D" w14:textId="77777777" w:rsidR="0065313B" w:rsidRPr="0065313B" w:rsidRDefault="0065313B" w:rsidP="008F1348">
            <w:pPr>
              <w:jc w:val="center"/>
              <w:rPr>
                <w:rFonts w:asciiTheme="majorBidi" w:hAnsiTheme="majorBidi"/>
                <w:cs/>
              </w:rPr>
            </w:pPr>
          </w:p>
        </w:tc>
        <w:tc>
          <w:tcPr>
            <w:tcW w:w="270" w:type="dxa"/>
            <w:tcBorders>
              <w:top w:val="nil"/>
              <w:left w:val="nil"/>
              <w:bottom w:val="nil"/>
              <w:right w:val="nil"/>
            </w:tcBorders>
            <w:shd w:val="clear" w:color="auto" w:fill="auto"/>
          </w:tcPr>
          <w:p w14:paraId="366AF1F5" w14:textId="77777777" w:rsidR="0065313B" w:rsidRPr="0065313B" w:rsidRDefault="0065313B" w:rsidP="008F1348">
            <w:pPr>
              <w:rPr>
                <w:rFonts w:asciiTheme="majorBidi" w:hAnsiTheme="majorBidi"/>
                <w:cs/>
              </w:rPr>
            </w:pPr>
          </w:p>
        </w:tc>
        <w:tc>
          <w:tcPr>
            <w:tcW w:w="2340" w:type="dxa"/>
            <w:tcBorders>
              <w:top w:val="nil"/>
              <w:left w:val="nil"/>
              <w:bottom w:val="nil"/>
              <w:right w:val="nil"/>
            </w:tcBorders>
            <w:shd w:val="clear" w:color="auto" w:fill="auto"/>
          </w:tcPr>
          <w:p w14:paraId="3FD10F4F" w14:textId="77777777" w:rsidR="0065313B" w:rsidRPr="0065313B" w:rsidRDefault="0065313B" w:rsidP="008F1348">
            <w:pPr>
              <w:rPr>
                <w:rFonts w:asciiTheme="majorBidi" w:hAnsiTheme="majorBidi"/>
                <w:cs/>
              </w:rPr>
            </w:pPr>
          </w:p>
        </w:tc>
        <w:tc>
          <w:tcPr>
            <w:tcW w:w="270" w:type="dxa"/>
            <w:tcBorders>
              <w:top w:val="nil"/>
              <w:left w:val="nil"/>
              <w:bottom w:val="nil"/>
              <w:right w:val="nil"/>
            </w:tcBorders>
            <w:shd w:val="clear" w:color="auto" w:fill="auto"/>
          </w:tcPr>
          <w:p w14:paraId="5245123B" w14:textId="77777777" w:rsidR="0065313B" w:rsidRPr="00C45FF7" w:rsidRDefault="0065313B" w:rsidP="008F1348">
            <w:pPr>
              <w:rPr>
                <w:rFonts w:asciiTheme="majorBidi" w:hAnsiTheme="majorBidi" w:cstheme="majorBidi"/>
                <w:cs/>
              </w:rPr>
            </w:pPr>
          </w:p>
        </w:tc>
        <w:tc>
          <w:tcPr>
            <w:tcW w:w="2880" w:type="dxa"/>
            <w:tcBorders>
              <w:top w:val="nil"/>
              <w:left w:val="nil"/>
              <w:bottom w:val="nil"/>
              <w:right w:val="nil"/>
            </w:tcBorders>
            <w:shd w:val="clear" w:color="auto" w:fill="auto"/>
          </w:tcPr>
          <w:p w14:paraId="3ED934AE" w14:textId="77777777" w:rsidR="0065313B" w:rsidRPr="00E8172D" w:rsidRDefault="0065313B" w:rsidP="008F1348">
            <w:pPr>
              <w:rPr>
                <w:rFonts w:asciiTheme="majorBidi" w:hAnsiTheme="majorBidi" w:cstheme="majorBidi"/>
                <w:cs/>
                <w:lang w:val="en-US"/>
              </w:rPr>
            </w:pPr>
          </w:p>
        </w:tc>
      </w:tr>
    </w:tbl>
    <w:p w14:paraId="296993AD" w14:textId="67395B6B" w:rsidR="005F1FBF" w:rsidRDefault="005F1FBF" w:rsidP="00093AF1">
      <w:pPr>
        <w:spacing w:before="240"/>
        <w:contextualSpacing/>
        <w:rPr>
          <w:rFonts w:ascii="Angsana New" w:eastAsia="Calibri" w:hAnsi="Angsana New"/>
          <w:b/>
          <w:bCs/>
          <w:lang w:val="en-US"/>
        </w:rPr>
      </w:pPr>
    </w:p>
    <w:p w14:paraId="2CA8FDEA" w14:textId="77777777" w:rsidR="00093AF1" w:rsidRPr="00093AF1" w:rsidRDefault="00093AF1" w:rsidP="00093AF1">
      <w:pPr>
        <w:spacing w:before="240"/>
        <w:contextualSpacing/>
        <w:rPr>
          <w:rFonts w:ascii="Angsana New" w:eastAsia="Calibri" w:hAnsi="Angsana New"/>
          <w:b/>
          <w:bCs/>
          <w:lang w:val="en-US"/>
        </w:rPr>
      </w:pPr>
    </w:p>
    <w:p w14:paraId="1E750FE9" w14:textId="77777777" w:rsidR="005F1FBF" w:rsidRDefault="005F1FBF" w:rsidP="005F1FBF">
      <w:pPr>
        <w:pStyle w:val="ListParagraph"/>
        <w:spacing w:before="240"/>
        <w:ind w:left="714"/>
        <w:contextualSpacing/>
        <w:rPr>
          <w:rFonts w:ascii="Angsana New" w:eastAsia="Calibri" w:hAnsi="Angsana New"/>
          <w:b/>
          <w:bCs/>
          <w:lang w:val="en-US"/>
        </w:rPr>
      </w:pPr>
    </w:p>
    <w:p w14:paraId="5681DCE3" w14:textId="2B8BB2BF" w:rsidR="006032DD" w:rsidRDefault="006032DD" w:rsidP="005F1FBF">
      <w:pPr>
        <w:pStyle w:val="ListParagraph"/>
        <w:spacing w:before="240"/>
        <w:ind w:left="714"/>
        <w:contextualSpacing/>
        <w:rPr>
          <w:rFonts w:ascii="Angsana New" w:eastAsia="Calibri" w:hAnsi="Angsana New"/>
          <w:b/>
          <w:bCs/>
          <w:lang w:val="en-US"/>
        </w:rPr>
      </w:pPr>
    </w:p>
    <w:p w14:paraId="29551F8E" w14:textId="77777777" w:rsidR="00D05EA9" w:rsidRDefault="00D05EA9" w:rsidP="005F1FBF">
      <w:pPr>
        <w:pStyle w:val="ListParagraph"/>
        <w:spacing w:before="240"/>
        <w:ind w:left="714"/>
        <w:contextualSpacing/>
        <w:rPr>
          <w:rFonts w:ascii="Angsana New" w:eastAsia="Calibri" w:hAnsi="Angsana New"/>
          <w:b/>
          <w:bCs/>
          <w:lang w:val="en-US"/>
        </w:rPr>
      </w:pPr>
    </w:p>
    <w:p w14:paraId="4F03E5BA" w14:textId="77777777" w:rsidR="006032DD" w:rsidRDefault="006032DD" w:rsidP="005F1FBF">
      <w:pPr>
        <w:pStyle w:val="ListParagraph"/>
        <w:spacing w:before="240"/>
        <w:ind w:left="714"/>
        <w:contextualSpacing/>
        <w:rPr>
          <w:rFonts w:ascii="Angsana New" w:eastAsia="Calibri" w:hAnsi="Angsana New"/>
          <w:b/>
          <w:bCs/>
          <w:lang w:val="en-US"/>
        </w:rPr>
      </w:pPr>
    </w:p>
    <w:p w14:paraId="14DFE481" w14:textId="08A7BB99" w:rsidR="00C1224B" w:rsidRPr="002C6211" w:rsidRDefault="00D7590F" w:rsidP="002C6211">
      <w:pPr>
        <w:pStyle w:val="ListParagraph"/>
        <w:numPr>
          <w:ilvl w:val="0"/>
          <w:numId w:val="3"/>
        </w:numPr>
        <w:spacing w:before="240"/>
        <w:ind w:left="714" w:hanging="357"/>
        <w:contextualSpacing/>
        <w:rPr>
          <w:rFonts w:ascii="Angsana New" w:eastAsia="Calibri" w:hAnsi="Angsana New"/>
          <w:b/>
          <w:bCs/>
          <w:lang w:val="en-US"/>
        </w:rPr>
      </w:pPr>
      <w:r w:rsidRPr="002C6211">
        <w:rPr>
          <w:rFonts w:ascii="Angsana New" w:eastAsia="Calibri" w:hAnsi="Angsana New"/>
          <w:b/>
          <w:bCs/>
          <w:lang w:val="en-US"/>
        </w:rPr>
        <w:lastRenderedPageBreak/>
        <w:t xml:space="preserve">TRADE AND OTHER </w:t>
      </w:r>
      <w:r w:rsidR="00C223E8" w:rsidRPr="002C6211">
        <w:rPr>
          <w:rFonts w:ascii="Angsana New" w:eastAsia="Calibri" w:hAnsi="Angsana New"/>
          <w:b/>
          <w:bCs/>
          <w:lang w:val="en-US"/>
        </w:rPr>
        <w:t xml:space="preserve">CURRENT </w:t>
      </w:r>
      <w:r w:rsidRPr="002C6211">
        <w:rPr>
          <w:rFonts w:ascii="Angsana New" w:eastAsia="Calibri" w:hAnsi="Angsana New"/>
          <w:b/>
          <w:bCs/>
          <w:lang w:val="en-US"/>
        </w:rPr>
        <w:t>PAYABLES</w:t>
      </w:r>
    </w:p>
    <w:p w14:paraId="6C4DDBE3" w14:textId="3825CED6" w:rsidR="007B0BDD" w:rsidRPr="00795D10" w:rsidRDefault="009E0CE0" w:rsidP="00CE5FC1">
      <w:pPr>
        <w:spacing w:before="80"/>
        <w:ind w:left="720"/>
        <w:jc w:val="thaiDistribute"/>
        <w:rPr>
          <w:rFonts w:asciiTheme="majorBidi" w:eastAsia="Cordia New" w:hAnsiTheme="majorBidi" w:cstheme="majorBidi"/>
          <w:lang w:val="en-US"/>
        </w:rPr>
      </w:pPr>
      <w:r w:rsidRPr="00795D10">
        <w:rPr>
          <w:rFonts w:asciiTheme="majorBidi" w:eastAsia="Cordia New" w:hAnsiTheme="majorBidi" w:cstheme="majorBidi"/>
          <w:lang w:val="en-US"/>
        </w:rPr>
        <w:t>Trade a</w:t>
      </w:r>
      <w:r w:rsidR="003C7915" w:rsidRPr="00795D10">
        <w:rPr>
          <w:rFonts w:asciiTheme="majorBidi" w:eastAsia="Cordia New" w:hAnsiTheme="majorBidi" w:cstheme="majorBidi"/>
          <w:lang w:val="en-US"/>
        </w:rPr>
        <w:t xml:space="preserve">nd other </w:t>
      </w:r>
      <w:r w:rsidR="00C223E8" w:rsidRPr="00795D10">
        <w:rPr>
          <w:rFonts w:asciiTheme="majorBidi" w:eastAsia="Cordia New" w:hAnsiTheme="majorBidi" w:cstheme="majorBidi"/>
          <w:lang w:val="en-US"/>
        </w:rPr>
        <w:t xml:space="preserve">current </w:t>
      </w:r>
      <w:r w:rsidR="003C7915" w:rsidRPr="00795D10">
        <w:rPr>
          <w:rFonts w:asciiTheme="majorBidi" w:eastAsia="Cordia New" w:hAnsiTheme="majorBidi" w:cstheme="majorBidi"/>
          <w:lang w:val="en-US"/>
        </w:rPr>
        <w:t xml:space="preserve">payables as at </w:t>
      </w:r>
      <w:r w:rsidR="00892273">
        <w:rPr>
          <w:rFonts w:asciiTheme="majorBidi" w:eastAsia="Cordia New" w:hAnsiTheme="majorBidi" w:cstheme="majorBidi"/>
          <w:lang w:val="en-US"/>
        </w:rPr>
        <w:t>September</w:t>
      </w:r>
      <w:r w:rsidR="00C31CAC" w:rsidRPr="00C31CAC">
        <w:rPr>
          <w:rFonts w:asciiTheme="majorBidi" w:eastAsia="Cordia New" w:hAnsiTheme="majorBidi" w:cstheme="majorBidi"/>
          <w:lang w:val="en-US"/>
        </w:rPr>
        <w:t xml:space="preserve"> 30</w:t>
      </w:r>
      <w:r w:rsidR="00E70EAC" w:rsidRPr="008A31C0">
        <w:rPr>
          <w:rFonts w:asciiTheme="majorBidi" w:eastAsia="Cordia New" w:hAnsiTheme="majorBidi" w:cstheme="majorBidi"/>
          <w:lang w:val="en-US"/>
        </w:rPr>
        <w:t>, 202</w:t>
      </w:r>
      <w:r w:rsidR="00E70EAC">
        <w:rPr>
          <w:rFonts w:asciiTheme="majorBidi" w:eastAsia="Cordia New" w:hAnsiTheme="majorBidi" w:cstheme="majorBidi"/>
          <w:lang w:val="en-US"/>
        </w:rPr>
        <w:t>3 and December 31, 2022</w:t>
      </w:r>
      <w:r w:rsidR="00795D10" w:rsidRPr="00795D10">
        <w:rPr>
          <w:rFonts w:asciiTheme="majorBidi" w:eastAsia="Cordia New" w:hAnsiTheme="majorBidi" w:cstheme="majorBidi"/>
          <w:lang w:val="en-US"/>
        </w:rPr>
        <w:t xml:space="preserve"> </w:t>
      </w:r>
      <w:r w:rsidRPr="00795D10">
        <w:rPr>
          <w:rFonts w:asciiTheme="majorBidi" w:eastAsia="Cordia New" w:hAnsiTheme="majorBidi" w:cstheme="majorBidi"/>
          <w:lang w:val="en-US"/>
        </w:rPr>
        <w:t>are as follow</w:t>
      </w:r>
      <w:r w:rsidR="00F90578" w:rsidRPr="00795D10">
        <w:rPr>
          <w:rFonts w:asciiTheme="majorBidi" w:eastAsia="Cordia New" w:hAnsiTheme="majorBidi" w:cstheme="majorBidi"/>
          <w:lang w:val="en-US"/>
        </w:rPr>
        <w:t>s</w:t>
      </w:r>
      <w:r w:rsidRPr="002255C8">
        <w:rPr>
          <w:rFonts w:asciiTheme="majorBidi" w:eastAsia="Cordia New" w:hAnsiTheme="majorBidi"/>
          <w:lang w:val="en-US"/>
        </w:rPr>
        <w:t>:</w:t>
      </w:r>
    </w:p>
    <w:tbl>
      <w:tblPr>
        <w:tblW w:w="9293" w:type="dxa"/>
        <w:tblInd w:w="630" w:type="dxa"/>
        <w:tblLook w:val="04A0" w:firstRow="1" w:lastRow="0" w:firstColumn="1" w:lastColumn="0" w:noHBand="0" w:noVBand="1"/>
      </w:tblPr>
      <w:tblGrid>
        <w:gridCol w:w="2359"/>
        <w:gridCol w:w="881"/>
        <w:gridCol w:w="1375"/>
        <w:gridCol w:w="284"/>
        <w:gridCol w:w="1266"/>
        <w:gridCol w:w="270"/>
        <w:gridCol w:w="1299"/>
        <w:gridCol w:w="283"/>
        <w:gridCol w:w="1276"/>
      </w:tblGrid>
      <w:tr w:rsidR="002F6EA3" w:rsidRPr="00E8172D" w14:paraId="16273D84" w14:textId="77777777" w:rsidTr="00892273">
        <w:trPr>
          <w:trHeight w:val="389"/>
          <w:tblHeader/>
        </w:trPr>
        <w:tc>
          <w:tcPr>
            <w:tcW w:w="2359" w:type="dxa"/>
            <w:tcBorders>
              <w:top w:val="nil"/>
              <w:left w:val="nil"/>
              <w:bottom w:val="nil"/>
              <w:right w:val="nil"/>
            </w:tcBorders>
            <w:shd w:val="clear" w:color="auto" w:fill="auto"/>
            <w:noWrap/>
            <w:vAlign w:val="center"/>
            <w:hideMark/>
          </w:tcPr>
          <w:p w14:paraId="01F9880F" w14:textId="77777777" w:rsidR="002F6EA3" w:rsidRPr="00CB302A" w:rsidRDefault="002F6EA3" w:rsidP="002F6EA3">
            <w:pPr>
              <w:rPr>
                <w:rFonts w:asciiTheme="majorBidi" w:hAnsiTheme="majorBidi" w:cstheme="majorBidi"/>
                <w:color w:val="000000"/>
                <w:lang w:val="en-US"/>
              </w:rPr>
            </w:pPr>
            <w:r w:rsidRPr="00CB302A">
              <w:rPr>
                <w:rFonts w:asciiTheme="majorBidi" w:hAnsiTheme="majorBidi" w:cstheme="majorBidi"/>
                <w:color w:val="000000"/>
                <w:lang w:val="en-US"/>
              </w:rPr>
              <w:t> </w:t>
            </w:r>
          </w:p>
        </w:tc>
        <w:tc>
          <w:tcPr>
            <w:tcW w:w="881" w:type="dxa"/>
            <w:tcBorders>
              <w:top w:val="nil"/>
              <w:left w:val="nil"/>
              <w:bottom w:val="nil"/>
              <w:right w:val="nil"/>
            </w:tcBorders>
            <w:shd w:val="clear" w:color="auto" w:fill="auto"/>
            <w:noWrap/>
            <w:vAlign w:val="center"/>
            <w:hideMark/>
          </w:tcPr>
          <w:p w14:paraId="5CE54CD6" w14:textId="77777777" w:rsidR="002F6EA3" w:rsidRPr="00CB302A" w:rsidRDefault="002F6EA3" w:rsidP="002F6EA3">
            <w:pPr>
              <w:rPr>
                <w:rFonts w:asciiTheme="majorBidi" w:hAnsiTheme="majorBidi" w:cstheme="majorBidi"/>
                <w:color w:val="000000"/>
                <w:lang w:val="en-US"/>
              </w:rPr>
            </w:pPr>
            <w:r w:rsidRPr="00CB302A">
              <w:rPr>
                <w:rFonts w:asciiTheme="majorBidi" w:hAnsiTheme="majorBidi" w:cstheme="majorBidi"/>
                <w:color w:val="000000"/>
                <w:lang w:val="en-US"/>
              </w:rPr>
              <w:t> </w:t>
            </w:r>
          </w:p>
        </w:tc>
        <w:tc>
          <w:tcPr>
            <w:tcW w:w="6053" w:type="dxa"/>
            <w:gridSpan w:val="7"/>
            <w:tcBorders>
              <w:top w:val="nil"/>
              <w:left w:val="nil"/>
              <w:bottom w:val="single" w:sz="4" w:space="0" w:color="auto"/>
              <w:right w:val="nil"/>
            </w:tcBorders>
            <w:shd w:val="clear" w:color="auto" w:fill="auto"/>
            <w:noWrap/>
            <w:vAlign w:val="center"/>
            <w:hideMark/>
          </w:tcPr>
          <w:p w14:paraId="63C1A015" w14:textId="562F0E0A" w:rsidR="002F6EA3" w:rsidRPr="00CB302A" w:rsidRDefault="00795D10" w:rsidP="002F6EA3">
            <w:pPr>
              <w:jc w:val="center"/>
              <w:rPr>
                <w:rFonts w:asciiTheme="majorBidi" w:hAnsiTheme="majorBidi" w:cstheme="majorBidi"/>
                <w:color w:val="000000"/>
                <w:cs/>
              </w:rPr>
            </w:pPr>
            <w:r w:rsidRPr="00CB302A">
              <w:rPr>
                <w:rFonts w:asciiTheme="majorBidi" w:hAnsiTheme="majorBidi" w:cstheme="majorBidi"/>
                <w:lang w:val="en-US"/>
              </w:rPr>
              <w:t>Unit: Thousand Baht</w:t>
            </w:r>
          </w:p>
        </w:tc>
      </w:tr>
      <w:tr w:rsidR="002F6EA3" w:rsidRPr="00E8172D" w14:paraId="6AA8394E" w14:textId="77777777" w:rsidTr="00892273">
        <w:trPr>
          <w:trHeight w:val="389"/>
          <w:tblHeader/>
        </w:trPr>
        <w:tc>
          <w:tcPr>
            <w:tcW w:w="2359" w:type="dxa"/>
            <w:tcBorders>
              <w:top w:val="nil"/>
              <w:left w:val="nil"/>
              <w:bottom w:val="nil"/>
              <w:right w:val="nil"/>
            </w:tcBorders>
            <w:shd w:val="clear" w:color="auto" w:fill="auto"/>
            <w:noWrap/>
            <w:vAlign w:val="bottom"/>
            <w:hideMark/>
          </w:tcPr>
          <w:p w14:paraId="7A6FBC67" w14:textId="77777777" w:rsidR="002F6EA3" w:rsidRPr="00E8172D" w:rsidRDefault="002F6EA3" w:rsidP="002F6EA3">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881" w:type="dxa"/>
            <w:tcBorders>
              <w:top w:val="nil"/>
              <w:left w:val="nil"/>
              <w:bottom w:val="nil"/>
              <w:right w:val="nil"/>
            </w:tcBorders>
            <w:shd w:val="clear" w:color="auto" w:fill="auto"/>
            <w:noWrap/>
            <w:vAlign w:val="bottom"/>
            <w:hideMark/>
          </w:tcPr>
          <w:p w14:paraId="2B9BB840" w14:textId="77777777" w:rsidR="002F6EA3" w:rsidRPr="00E8172D" w:rsidRDefault="002F6EA3" w:rsidP="002F6EA3">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2925" w:type="dxa"/>
            <w:gridSpan w:val="3"/>
            <w:tcBorders>
              <w:top w:val="nil"/>
              <w:left w:val="nil"/>
              <w:bottom w:val="single" w:sz="4" w:space="0" w:color="auto"/>
              <w:right w:val="nil"/>
            </w:tcBorders>
            <w:shd w:val="clear" w:color="auto" w:fill="auto"/>
            <w:noWrap/>
            <w:vAlign w:val="bottom"/>
            <w:hideMark/>
          </w:tcPr>
          <w:p w14:paraId="0FF83A68" w14:textId="77777777" w:rsidR="002F6EA3" w:rsidRPr="00E8172D" w:rsidRDefault="002F6EA3" w:rsidP="002F6EA3">
            <w:pPr>
              <w:jc w:val="center"/>
              <w:rPr>
                <w:rFonts w:asciiTheme="majorBidi" w:hAnsiTheme="majorBidi" w:cstheme="majorBidi"/>
                <w:color w:val="000000"/>
                <w:cs/>
                <w:lang w:val="en-US"/>
              </w:rPr>
            </w:pPr>
            <w:r w:rsidRPr="00CB302A">
              <w:rPr>
                <w:rFonts w:asciiTheme="majorBidi" w:hAnsiTheme="majorBidi" w:cstheme="majorBidi"/>
                <w:color w:val="000000"/>
                <w:lang w:val="en-US"/>
              </w:rPr>
              <w:t>Consolidated financial statements</w:t>
            </w:r>
          </w:p>
        </w:tc>
        <w:tc>
          <w:tcPr>
            <w:tcW w:w="270" w:type="dxa"/>
            <w:tcBorders>
              <w:top w:val="nil"/>
              <w:left w:val="nil"/>
              <w:bottom w:val="nil"/>
              <w:right w:val="nil"/>
            </w:tcBorders>
            <w:shd w:val="clear" w:color="auto" w:fill="auto"/>
            <w:noWrap/>
            <w:vAlign w:val="bottom"/>
            <w:hideMark/>
          </w:tcPr>
          <w:p w14:paraId="40E56260" w14:textId="77777777" w:rsidR="002F6EA3" w:rsidRPr="00E8172D" w:rsidRDefault="002F6EA3" w:rsidP="002F6EA3">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2858" w:type="dxa"/>
            <w:gridSpan w:val="3"/>
            <w:tcBorders>
              <w:top w:val="nil"/>
              <w:left w:val="nil"/>
              <w:bottom w:val="single" w:sz="4" w:space="0" w:color="auto"/>
              <w:right w:val="nil"/>
            </w:tcBorders>
            <w:shd w:val="clear" w:color="auto" w:fill="auto"/>
            <w:noWrap/>
            <w:vAlign w:val="bottom"/>
            <w:hideMark/>
          </w:tcPr>
          <w:p w14:paraId="3AFBD85D" w14:textId="77777777" w:rsidR="002F6EA3" w:rsidRPr="00CB302A" w:rsidRDefault="002F6EA3" w:rsidP="002F6EA3">
            <w:pPr>
              <w:jc w:val="center"/>
              <w:rPr>
                <w:rFonts w:asciiTheme="majorBidi" w:hAnsiTheme="majorBidi" w:cstheme="majorBidi"/>
                <w:color w:val="000000"/>
                <w:cs/>
              </w:rPr>
            </w:pPr>
            <w:r w:rsidRPr="00CB302A">
              <w:rPr>
                <w:rFonts w:asciiTheme="majorBidi" w:hAnsiTheme="majorBidi" w:cstheme="majorBidi"/>
                <w:color w:val="000000"/>
                <w:lang w:val="en-US"/>
              </w:rPr>
              <w:t>Separate financial statements</w:t>
            </w:r>
          </w:p>
        </w:tc>
      </w:tr>
      <w:tr w:rsidR="00795D10" w:rsidRPr="00E8172D" w14:paraId="5A549906" w14:textId="77777777" w:rsidTr="00892273">
        <w:trPr>
          <w:trHeight w:val="389"/>
          <w:tblHeader/>
        </w:trPr>
        <w:tc>
          <w:tcPr>
            <w:tcW w:w="2359" w:type="dxa"/>
            <w:tcBorders>
              <w:top w:val="nil"/>
              <w:left w:val="nil"/>
              <w:bottom w:val="nil"/>
              <w:right w:val="nil"/>
            </w:tcBorders>
            <w:shd w:val="clear" w:color="auto" w:fill="auto"/>
            <w:noWrap/>
            <w:vAlign w:val="bottom"/>
            <w:hideMark/>
          </w:tcPr>
          <w:p w14:paraId="52AB5727" w14:textId="77777777" w:rsidR="00795D10" w:rsidRPr="00E8172D" w:rsidRDefault="00795D10" w:rsidP="00795D10">
            <w:pPr>
              <w:jc w:val="cente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881" w:type="dxa"/>
            <w:tcBorders>
              <w:top w:val="nil"/>
              <w:left w:val="nil"/>
              <w:bottom w:val="nil"/>
              <w:right w:val="nil"/>
            </w:tcBorders>
            <w:shd w:val="clear" w:color="auto" w:fill="auto"/>
            <w:noWrap/>
            <w:vAlign w:val="bottom"/>
            <w:hideMark/>
          </w:tcPr>
          <w:p w14:paraId="123B49A3" w14:textId="77777777" w:rsidR="00795D10" w:rsidRPr="00E8172D" w:rsidRDefault="00795D10" w:rsidP="00795D10">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1375" w:type="dxa"/>
            <w:tcBorders>
              <w:top w:val="nil"/>
              <w:left w:val="nil"/>
              <w:bottom w:val="single" w:sz="4" w:space="0" w:color="auto"/>
              <w:right w:val="nil"/>
            </w:tcBorders>
            <w:shd w:val="clear" w:color="000000" w:fill="FFFFFF"/>
            <w:noWrap/>
            <w:vAlign w:val="bottom"/>
            <w:hideMark/>
          </w:tcPr>
          <w:p w14:paraId="697E759B" w14:textId="56ECF6F1" w:rsidR="00C31CAC" w:rsidRDefault="00892273" w:rsidP="00795D10">
            <w:pPr>
              <w:jc w:val="center"/>
              <w:rPr>
                <w:rFonts w:asciiTheme="majorBidi" w:eastAsia="Cordia New" w:hAnsiTheme="majorBidi" w:cstheme="majorBidi"/>
                <w:lang w:val="en-US"/>
              </w:rPr>
            </w:pPr>
            <w:r w:rsidRPr="00892273">
              <w:rPr>
                <w:rFonts w:asciiTheme="majorBidi" w:eastAsia="Cordia New" w:hAnsiTheme="majorBidi" w:cstheme="majorBidi"/>
                <w:lang w:val="en-US"/>
              </w:rPr>
              <w:t>September</w:t>
            </w:r>
            <w:r w:rsidR="00C31CAC" w:rsidRPr="00C31CAC">
              <w:rPr>
                <w:rFonts w:asciiTheme="majorBidi" w:eastAsia="Cordia New" w:hAnsiTheme="majorBidi" w:cstheme="majorBidi"/>
                <w:lang w:val="en-US"/>
              </w:rPr>
              <w:t xml:space="preserve"> 30</w:t>
            </w:r>
            <w:r w:rsidR="00E70EAC" w:rsidRPr="00CB302A">
              <w:rPr>
                <w:rFonts w:asciiTheme="majorBidi" w:eastAsia="Cordia New" w:hAnsiTheme="majorBidi" w:cstheme="majorBidi"/>
                <w:lang w:val="en-US"/>
              </w:rPr>
              <w:t xml:space="preserve">, </w:t>
            </w:r>
          </w:p>
          <w:p w14:paraId="0784BD39" w14:textId="3372A7BB" w:rsidR="00795D10" w:rsidRPr="00CB302A" w:rsidRDefault="00E70EAC" w:rsidP="00795D10">
            <w:pPr>
              <w:jc w:val="center"/>
              <w:rPr>
                <w:rFonts w:asciiTheme="majorBidi" w:hAnsiTheme="majorBidi" w:cstheme="majorBidi"/>
                <w:color w:val="000000"/>
                <w:lang w:val="en-US"/>
              </w:rPr>
            </w:pPr>
            <w:r w:rsidRPr="00CB302A">
              <w:rPr>
                <w:rFonts w:asciiTheme="majorBidi" w:eastAsia="Cordia New" w:hAnsiTheme="majorBidi" w:cstheme="majorBidi"/>
                <w:lang w:val="en-US"/>
              </w:rPr>
              <w:t>2023</w:t>
            </w:r>
          </w:p>
        </w:tc>
        <w:tc>
          <w:tcPr>
            <w:tcW w:w="284" w:type="dxa"/>
            <w:tcBorders>
              <w:top w:val="nil"/>
              <w:left w:val="nil"/>
              <w:bottom w:val="nil"/>
              <w:right w:val="nil"/>
            </w:tcBorders>
            <w:shd w:val="clear" w:color="000000" w:fill="FFFFFF"/>
            <w:noWrap/>
            <w:vAlign w:val="bottom"/>
            <w:hideMark/>
          </w:tcPr>
          <w:p w14:paraId="0A5BE05E" w14:textId="427B98F2" w:rsidR="00795D10" w:rsidRPr="00CB302A" w:rsidRDefault="00795D10" w:rsidP="00795D10">
            <w:pPr>
              <w:jc w:val="center"/>
              <w:rPr>
                <w:rFonts w:asciiTheme="majorBidi" w:hAnsiTheme="majorBidi" w:cstheme="majorBidi"/>
                <w:color w:val="000000"/>
                <w:lang w:val="en-US"/>
              </w:rPr>
            </w:pPr>
            <w:r w:rsidRPr="00CB302A">
              <w:rPr>
                <w:rFonts w:asciiTheme="majorBidi" w:hAnsiTheme="majorBidi" w:cstheme="majorBidi"/>
                <w:color w:val="000000"/>
                <w:lang w:val="en-US"/>
              </w:rPr>
              <w:t> </w:t>
            </w:r>
          </w:p>
        </w:tc>
        <w:tc>
          <w:tcPr>
            <w:tcW w:w="1266" w:type="dxa"/>
            <w:tcBorders>
              <w:top w:val="nil"/>
              <w:left w:val="nil"/>
              <w:bottom w:val="single" w:sz="4" w:space="0" w:color="auto"/>
              <w:right w:val="nil"/>
            </w:tcBorders>
            <w:shd w:val="clear" w:color="000000" w:fill="FFFFFF"/>
            <w:noWrap/>
            <w:vAlign w:val="bottom"/>
            <w:hideMark/>
          </w:tcPr>
          <w:p w14:paraId="01BB3385" w14:textId="49BE2440" w:rsidR="00795D10" w:rsidRPr="00CB302A" w:rsidRDefault="00C6679F" w:rsidP="00795D10">
            <w:pPr>
              <w:jc w:val="center"/>
              <w:rPr>
                <w:rFonts w:asciiTheme="majorBidi" w:hAnsiTheme="majorBidi" w:cstheme="majorBidi"/>
                <w:color w:val="000000"/>
                <w:lang w:val="en-US"/>
              </w:rPr>
            </w:pPr>
            <w:r w:rsidRPr="00CB302A">
              <w:rPr>
                <w:rFonts w:asciiTheme="majorBidi" w:eastAsia="Cordia New" w:hAnsiTheme="majorBidi" w:cstheme="majorBidi"/>
                <w:lang w:val="en-US"/>
              </w:rPr>
              <w:t xml:space="preserve">December </w:t>
            </w:r>
            <w:r w:rsidR="00795D10" w:rsidRPr="00CB302A">
              <w:rPr>
                <w:rFonts w:asciiTheme="majorBidi" w:eastAsia="Cordia New" w:hAnsiTheme="majorBidi" w:cstheme="majorBidi"/>
                <w:lang w:val="en-US"/>
              </w:rPr>
              <w:t>31, 202</w:t>
            </w:r>
            <w:r w:rsidR="00E70EAC" w:rsidRPr="00CB302A">
              <w:rPr>
                <w:rFonts w:asciiTheme="majorBidi" w:eastAsia="Cordia New" w:hAnsiTheme="majorBidi" w:cstheme="majorBidi"/>
                <w:lang w:val="en-US"/>
              </w:rPr>
              <w:t>2</w:t>
            </w:r>
          </w:p>
        </w:tc>
        <w:tc>
          <w:tcPr>
            <w:tcW w:w="270" w:type="dxa"/>
            <w:tcBorders>
              <w:top w:val="nil"/>
              <w:left w:val="nil"/>
              <w:bottom w:val="nil"/>
              <w:right w:val="nil"/>
            </w:tcBorders>
            <w:shd w:val="clear" w:color="auto" w:fill="auto"/>
            <w:noWrap/>
            <w:vAlign w:val="bottom"/>
            <w:hideMark/>
          </w:tcPr>
          <w:p w14:paraId="05B41FBB" w14:textId="77777777" w:rsidR="00795D10" w:rsidRPr="00E8172D" w:rsidRDefault="00795D10" w:rsidP="00795D10">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1299" w:type="dxa"/>
            <w:tcBorders>
              <w:top w:val="nil"/>
              <w:left w:val="nil"/>
              <w:bottom w:val="single" w:sz="4" w:space="0" w:color="auto"/>
              <w:right w:val="nil"/>
            </w:tcBorders>
            <w:shd w:val="clear" w:color="auto" w:fill="auto"/>
            <w:noWrap/>
            <w:vAlign w:val="bottom"/>
            <w:hideMark/>
          </w:tcPr>
          <w:p w14:paraId="69E890F3" w14:textId="2A494608" w:rsidR="00C31CAC" w:rsidRDefault="00892273" w:rsidP="0074480A">
            <w:pPr>
              <w:jc w:val="center"/>
              <w:rPr>
                <w:rFonts w:asciiTheme="majorBidi" w:eastAsia="Cordia New" w:hAnsiTheme="majorBidi" w:cstheme="majorBidi"/>
                <w:lang w:val="en-US"/>
              </w:rPr>
            </w:pPr>
            <w:r w:rsidRPr="00892273">
              <w:rPr>
                <w:rFonts w:asciiTheme="majorBidi" w:eastAsia="Cordia New" w:hAnsiTheme="majorBidi" w:cstheme="majorBidi"/>
                <w:lang w:val="en-US"/>
              </w:rPr>
              <w:t>September</w:t>
            </w:r>
            <w:r w:rsidR="00C31CAC" w:rsidRPr="00C31CAC">
              <w:rPr>
                <w:rFonts w:asciiTheme="majorBidi" w:eastAsia="Cordia New" w:hAnsiTheme="majorBidi" w:cstheme="majorBidi"/>
                <w:lang w:val="en-US"/>
              </w:rPr>
              <w:t xml:space="preserve"> 30</w:t>
            </w:r>
            <w:r w:rsidR="00E70EAC" w:rsidRPr="00CB302A">
              <w:rPr>
                <w:rFonts w:asciiTheme="majorBidi" w:eastAsia="Cordia New" w:hAnsiTheme="majorBidi" w:cstheme="majorBidi"/>
                <w:lang w:val="en-US"/>
              </w:rPr>
              <w:t xml:space="preserve">, </w:t>
            </w:r>
          </w:p>
          <w:p w14:paraId="6A31F511" w14:textId="1A0D97DE" w:rsidR="00795D10" w:rsidRPr="00CB302A" w:rsidRDefault="00E70EAC" w:rsidP="0074480A">
            <w:pPr>
              <w:jc w:val="center"/>
              <w:rPr>
                <w:rFonts w:asciiTheme="majorBidi" w:hAnsiTheme="majorBidi" w:cstheme="majorBidi"/>
                <w:color w:val="000000"/>
                <w:lang w:val="en-US"/>
              </w:rPr>
            </w:pPr>
            <w:r w:rsidRPr="00CB302A">
              <w:rPr>
                <w:rFonts w:asciiTheme="majorBidi" w:eastAsia="Cordia New" w:hAnsiTheme="majorBidi" w:cstheme="majorBidi"/>
                <w:lang w:val="en-US"/>
              </w:rPr>
              <w:t>2023</w:t>
            </w:r>
          </w:p>
        </w:tc>
        <w:tc>
          <w:tcPr>
            <w:tcW w:w="283" w:type="dxa"/>
            <w:tcBorders>
              <w:top w:val="nil"/>
              <w:left w:val="nil"/>
              <w:bottom w:val="nil"/>
              <w:right w:val="nil"/>
            </w:tcBorders>
            <w:shd w:val="clear" w:color="auto" w:fill="auto"/>
            <w:noWrap/>
            <w:vAlign w:val="bottom"/>
            <w:hideMark/>
          </w:tcPr>
          <w:p w14:paraId="19937D7D" w14:textId="459FFA1A" w:rsidR="00795D10" w:rsidRPr="00CB302A" w:rsidRDefault="00795D10" w:rsidP="00795D10">
            <w:pPr>
              <w:jc w:val="center"/>
              <w:rPr>
                <w:rFonts w:asciiTheme="majorBidi" w:hAnsiTheme="majorBidi" w:cstheme="majorBidi"/>
                <w:color w:val="000000"/>
                <w:lang w:val="en-US"/>
              </w:rPr>
            </w:pPr>
            <w:r w:rsidRPr="00CB302A">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A41D351" w14:textId="750E7509" w:rsidR="00795D10" w:rsidRPr="00CB302A" w:rsidRDefault="00C31CAC" w:rsidP="00795D10">
            <w:pPr>
              <w:jc w:val="center"/>
              <w:rPr>
                <w:rFonts w:asciiTheme="majorBidi" w:hAnsiTheme="majorBidi" w:cstheme="majorBidi"/>
                <w:color w:val="000000"/>
                <w:lang w:val="en-US"/>
              </w:rPr>
            </w:pPr>
            <w:r>
              <w:rPr>
                <w:rFonts w:asciiTheme="majorBidi" w:eastAsia="Cordia New" w:hAnsiTheme="majorBidi" w:cstheme="majorBidi"/>
                <w:lang w:val="en-US"/>
              </w:rPr>
              <w:t xml:space="preserve">December </w:t>
            </w:r>
            <w:r w:rsidR="00795D10" w:rsidRPr="00CB302A">
              <w:rPr>
                <w:rFonts w:asciiTheme="majorBidi" w:eastAsia="Cordia New" w:hAnsiTheme="majorBidi" w:cstheme="majorBidi"/>
                <w:lang w:val="en-US"/>
              </w:rPr>
              <w:t>31, 202</w:t>
            </w:r>
            <w:r w:rsidR="00E70EAC" w:rsidRPr="00CB302A">
              <w:rPr>
                <w:rFonts w:asciiTheme="majorBidi" w:eastAsia="Cordia New" w:hAnsiTheme="majorBidi" w:cstheme="majorBidi"/>
                <w:lang w:val="en-US"/>
              </w:rPr>
              <w:t>2</w:t>
            </w:r>
          </w:p>
        </w:tc>
      </w:tr>
      <w:tr w:rsidR="006F6BD8" w:rsidRPr="00E8172D" w14:paraId="6931DADF" w14:textId="77777777" w:rsidTr="00892273">
        <w:trPr>
          <w:trHeight w:val="389"/>
        </w:trPr>
        <w:tc>
          <w:tcPr>
            <w:tcW w:w="3240" w:type="dxa"/>
            <w:gridSpan w:val="2"/>
            <w:tcBorders>
              <w:top w:val="nil"/>
              <w:left w:val="nil"/>
              <w:bottom w:val="nil"/>
              <w:right w:val="nil"/>
            </w:tcBorders>
            <w:shd w:val="clear" w:color="auto" w:fill="auto"/>
            <w:noWrap/>
            <w:vAlign w:val="bottom"/>
            <w:hideMark/>
          </w:tcPr>
          <w:p w14:paraId="7A7F69C5" w14:textId="0595A3F6" w:rsidR="006F6BD8" w:rsidRPr="00E8172D" w:rsidRDefault="006F6BD8" w:rsidP="00B31ED2">
            <w:pPr>
              <w:rPr>
                <w:rFonts w:asciiTheme="majorBidi" w:hAnsiTheme="majorBidi" w:cstheme="majorBidi"/>
                <w:b/>
                <w:bCs/>
                <w:color w:val="000000"/>
                <w:cs/>
                <w:lang w:val="en-US"/>
              </w:rPr>
            </w:pPr>
            <w:r w:rsidRPr="00CB302A">
              <w:rPr>
                <w:rFonts w:asciiTheme="majorBidi" w:hAnsiTheme="majorBidi" w:cstheme="majorBidi"/>
                <w:b/>
                <w:bCs/>
                <w:color w:val="000000"/>
                <w:lang w:val="en-US"/>
              </w:rPr>
              <w:t>Trade payables</w:t>
            </w:r>
          </w:p>
        </w:tc>
        <w:tc>
          <w:tcPr>
            <w:tcW w:w="1375" w:type="dxa"/>
            <w:tcBorders>
              <w:top w:val="nil"/>
              <w:left w:val="nil"/>
              <w:bottom w:val="nil"/>
              <w:right w:val="nil"/>
            </w:tcBorders>
            <w:shd w:val="clear" w:color="auto" w:fill="auto"/>
            <w:noWrap/>
            <w:vAlign w:val="bottom"/>
            <w:hideMark/>
          </w:tcPr>
          <w:p w14:paraId="0509AEAB" w14:textId="77777777" w:rsidR="006F6BD8" w:rsidRPr="00E8172D" w:rsidRDefault="006F6BD8" w:rsidP="002F6EA3">
            <w:pPr>
              <w:jc w:val="cente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284" w:type="dxa"/>
            <w:tcBorders>
              <w:top w:val="nil"/>
              <w:left w:val="nil"/>
              <w:bottom w:val="nil"/>
              <w:right w:val="nil"/>
            </w:tcBorders>
            <w:shd w:val="clear" w:color="auto" w:fill="auto"/>
            <w:noWrap/>
            <w:vAlign w:val="bottom"/>
            <w:hideMark/>
          </w:tcPr>
          <w:p w14:paraId="5F7E9296" w14:textId="77777777" w:rsidR="006F6BD8" w:rsidRPr="00E8172D" w:rsidRDefault="006F6BD8" w:rsidP="002F6EA3">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1266" w:type="dxa"/>
            <w:tcBorders>
              <w:top w:val="nil"/>
              <w:left w:val="nil"/>
              <w:bottom w:val="nil"/>
              <w:right w:val="nil"/>
            </w:tcBorders>
            <w:shd w:val="clear" w:color="auto" w:fill="auto"/>
            <w:noWrap/>
            <w:vAlign w:val="bottom"/>
            <w:hideMark/>
          </w:tcPr>
          <w:p w14:paraId="15CA74BD" w14:textId="77777777" w:rsidR="006F6BD8" w:rsidRPr="00E8172D" w:rsidRDefault="006F6BD8" w:rsidP="002F6EA3">
            <w:pPr>
              <w:jc w:val="cente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270" w:type="dxa"/>
            <w:tcBorders>
              <w:top w:val="nil"/>
              <w:left w:val="nil"/>
              <w:bottom w:val="nil"/>
              <w:right w:val="nil"/>
            </w:tcBorders>
            <w:shd w:val="clear" w:color="auto" w:fill="auto"/>
            <w:noWrap/>
            <w:vAlign w:val="bottom"/>
            <w:hideMark/>
          </w:tcPr>
          <w:p w14:paraId="12ED2DE3" w14:textId="77777777" w:rsidR="006F6BD8" w:rsidRPr="00E8172D" w:rsidRDefault="006F6BD8" w:rsidP="002F6EA3">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1299" w:type="dxa"/>
            <w:tcBorders>
              <w:top w:val="nil"/>
              <w:left w:val="nil"/>
              <w:bottom w:val="nil"/>
              <w:right w:val="nil"/>
            </w:tcBorders>
            <w:shd w:val="clear" w:color="auto" w:fill="auto"/>
            <w:noWrap/>
            <w:vAlign w:val="bottom"/>
            <w:hideMark/>
          </w:tcPr>
          <w:p w14:paraId="30060BEC" w14:textId="77777777" w:rsidR="006F6BD8" w:rsidRPr="00E8172D" w:rsidRDefault="006F6BD8" w:rsidP="002F6EA3">
            <w:pPr>
              <w:jc w:val="cente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283" w:type="dxa"/>
            <w:tcBorders>
              <w:top w:val="nil"/>
              <w:left w:val="nil"/>
              <w:bottom w:val="nil"/>
              <w:right w:val="nil"/>
            </w:tcBorders>
            <w:shd w:val="clear" w:color="auto" w:fill="auto"/>
            <w:noWrap/>
            <w:vAlign w:val="bottom"/>
            <w:hideMark/>
          </w:tcPr>
          <w:p w14:paraId="730427E2" w14:textId="77777777" w:rsidR="006F6BD8" w:rsidRPr="00E8172D" w:rsidRDefault="006F6BD8" w:rsidP="002F6EA3">
            <w:pPr>
              <w:rPr>
                <w:rFonts w:asciiTheme="majorBidi" w:hAnsiTheme="majorBidi" w:cstheme="majorBidi"/>
                <w:color w:val="000000"/>
                <w:cs/>
                <w:lang w:val="en-US"/>
              </w:rPr>
            </w:pPr>
            <w:r w:rsidRPr="00CB302A">
              <w:rPr>
                <w:rFonts w:asciiTheme="majorBidi" w:hAnsiTheme="majorBidi" w:cstheme="majorBidi"/>
                <w:color w:val="000000"/>
                <w:lang w:val="en-US"/>
              </w:rPr>
              <w:t> </w:t>
            </w:r>
          </w:p>
        </w:tc>
        <w:tc>
          <w:tcPr>
            <w:tcW w:w="1276" w:type="dxa"/>
            <w:tcBorders>
              <w:top w:val="nil"/>
              <w:left w:val="nil"/>
              <w:bottom w:val="nil"/>
              <w:right w:val="nil"/>
            </w:tcBorders>
            <w:shd w:val="clear" w:color="auto" w:fill="auto"/>
            <w:noWrap/>
            <w:vAlign w:val="bottom"/>
            <w:hideMark/>
          </w:tcPr>
          <w:p w14:paraId="017B106D" w14:textId="77777777" w:rsidR="006F6BD8" w:rsidRPr="00CB302A" w:rsidRDefault="006F6BD8" w:rsidP="002F6EA3">
            <w:pPr>
              <w:jc w:val="center"/>
              <w:rPr>
                <w:rFonts w:asciiTheme="majorBidi" w:hAnsiTheme="majorBidi" w:cstheme="majorBidi"/>
                <w:color w:val="000000"/>
                <w:cs/>
              </w:rPr>
            </w:pPr>
            <w:r w:rsidRPr="00CB302A">
              <w:rPr>
                <w:rFonts w:asciiTheme="majorBidi" w:hAnsiTheme="majorBidi" w:cstheme="majorBidi"/>
                <w:color w:val="000000"/>
                <w:lang w:val="en-US"/>
              </w:rPr>
              <w:t> </w:t>
            </w:r>
          </w:p>
        </w:tc>
      </w:tr>
      <w:tr w:rsidR="00EC7192" w:rsidRPr="00E8172D" w14:paraId="16EFF362" w14:textId="77777777" w:rsidTr="00EC7192">
        <w:trPr>
          <w:trHeight w:val="77"/>
        </w:trPr>
        <w:tc>
          <w:tcPr>
            <w:tcW w:w="3240" w:type="dxa"/>
            <w:gridSpan w:val="2"/>
            <w:tcBorders>
              <w:top w:val="nil"/>
              <w:left w:val="nil"/>
              <w:bottom w:val="nil"/>
              <w:right w:val="nil"/>
            </w:tcBorders>
            <w:shd w:val="clear" w:color="auto" w:fill="auto"/>
            <w:noWrap/>
            <w:vAlign w:val="bottom"/>
          </w:tcPr>
          <w:p w14:paraId="38A67C79" w14:textId="3F549291" w:rsidR="00EC7192" w:rsidRPr="00E8172D" w:rsidRDefault="00EC7192" w:rsidP="00EC7192">
            <w:pPr>
              <w:ind w:left="176"/>
              <w:rPr>
                <w:rFonts w:asciiTheme="majorBidi" w:hAnsiTheme="majorBidi" w:cstheme="majorBidi"/>
                <w:cs/>
                <w:lang w:val="en-US"/>
              </w:rPr>
            </w:pPr>
            <w:r>
              <w:rPr>
                <w:rFonts w:asciiTheme="majorBidi" w:hAnsiTheme="majorBidi" w:cstheme="majorBidi"/>
                <w:lang w:val="en-US"/>
              </w:rPr>
              <w:t xml:space="preserve">Trade payable - </w:t>
            </w:r>
            <w:r w:rsidRPr="00CB302A">
              <w:rPr>
                <w:rFonts w:asciiTheme="majorBidi" w:hAnsiTheme="majorBidi" w:cstheme="majorBidi"/>
                <w:lang w:val="en-US"/>
              </w:rPr>
              <w:t>other parties</w:t>
            </w:r>
          </w:p>
        </w:tc>
        <w:tc>
          <w:tcPr>
            <w:tcW w:w="1375" w:type="dxa"/>
            <w:tcBorders>
              <w:top w:val="nil"/>
              <w:left w:val="nil"/>
              <w:bottom w:val="nil"/>
              <w:right w:val="nil"/>
            </w:tcBorders>
            <w:shd w:val="clear" w:color="auto" w:fill="auto"/>
            <w:noWrap/>
            <w:vAlign w:val="bottom"/>
          </w:tcPr>
          <w:p w14:paraId="6601FCA1" w14:textId="3AEDE2C4" w:rsidR="00EC7192" w:rsidRPr="00CB302A" w:rsidRDefault="00EC7192" w:rsidP="00EC7192">
            <w:pPr>
              <w:jc w:val="right"/>
              <w:rPr>
                <w:rFonts w:asciiTheme="majorBidi" w:hAnsiTheme="majorBidi" w:cstheme="majorBidi"/>
                <w:cs/>
              </w:rPr>
            </w:pPr>
            <w:r w:rsidRPr="0000298A">
              <w:rPr>
                <w:rFonts w:asciiTheme="majorBidi" w:hAnsiTheme="majorBidi"/>
                <w:lang w:val="en-US"/>
              </w:rPr>
              <w:t>44,884</w:t>
            </w:r>
          </w:p>
        </w:tc>
        <w:tc>
          <w:tcPr>
            <w:tcW w:w="284" w:type="dxa"/>
            <w:tcBorders>
              <w:top w:val="nil"/>
              <w:left w:val="nil"/>
              <w:bottom w:val="nil"/>
              <w:right w:val="nil"/>
            </w:tcBorders>
            <w:shd w:val="clear" w:color="auto" w:fill="auto"/>
            <w:noWrap/>
            <w:vAlign w:val="bottom"/>
          </w:tcPr>
          <w:p w14:paraId="7545A20C" w14:textId="77777777" w:rsidR="00EC7192" w:rsidRPr="00E8172D" w:rsidRDefault="00EC7192" w:rsidP="00EC7192">
            <w:pPr>
              <w:jc w:val="right"/>
              <w:rPr>
                <w:rFonts w:asciiTheme="majorBidi" w:hAnsiTheme="majorBidi" w:cstheme="majorBidi"/>
                <w:cs/>
                <w:lang w:val="en-US"/>
              </w:rPr>
            </w:pPr>
          </w:p>
        </w:tc>
        <w:tc>
          <w:tcPr>
            <w:tcW w:w="1266" w:type="dxa"/>
            <w:tcBorders>
              <w:top w:val="nil"/>
              <w:left w:val="nil"/>
              <w:bottom w:val="nil"/>
              <w:right w:val="nil"/>
            </w:tcBorders>
            <w:shd w:val="clear" w:color="auto" w:fill="auto"/>
            <w:noWrap/>
            <w:vAlign w:val="bottom"/>
          </w:tcPr>
          <w:p w14:paraId="0B66A657" w14:textId="7B6ED96A" w:rsidR="00EC7192" w:rsidRPr="00CB302A" w:rsidRDefault="00EC7192" w:rsidP="00EC7192">
            <w:pPr>
              <w:jc w:val="right"/>
              <w:rPr>
                <w:rFonts w:asciiTheme="majorBidi" w:hAnsiTheme="majorBidi" w:cstheme="majorBidi"/>
                <w:cs/>
              </w:rPr>
            </w:pPr>
            <w:r w:rsidRPr="006C64E9">
              <w:rPr>
                <w:rFonts w:ascii="Angsana New" w:hAnsi="Angsana New"/>
                <w:lang w:val="en-US"/>
              </w:rPr>
              <w:t>46,343</w:t>
            </w:r>
          </w:p>
        </w:tc>
        <w:tc>
          <w:tcPr>
            <w:tcW w:w="270" w:type="dxa"/>
            <w:tcBorders>
              <w:top w:val="nil"/>
              <w:left w:val="nil"/>
              <w:bottom w:val="nil"/>
              <w:right w:val="nil"/>
            </w:tcBorders>
            <w:shd w:val="clear" w:color="auto" w:fill="auto"/>
            <w:noWrap/>
            <w:vAlign w:val="bottom"/>
          </w:tcPr>
          <w:p w14:paraId="7C08145E" w14:textId="56438F2D" w:rsidR="00EC7192" w:rsidRPr="00E8172D" w:rsidRDefault="00EC7192"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vAlign w:val="bottom"/>
          </w:tcPr>
          <w:p w14:paraId="5D026643" w14:textId="0B4CB34F" w:rsidR="00EC7192" w:rsidRPr="00CB302A" w:rsidRDefault="00EC7192" w:rsidP="00EC7192">
            <w:pPr>
              <w:jc w:val="right"/>
              <w:rPr>
                <w:rFonts w:asciiTheme="majorBidi" w:hAnsiTheme="majorBidi" w:cstheme="majorBidi"/>
                <w:color w:val="000000"/>
                <w:lang w:val="en-US"/>
              </w:rPr>
            </w:pPr>
            <w:r w:rsidRPr="0000298A">
              <w:rPr>
                <w:rFonts w:asciiTheme="majorBidi" w:hAnsiTheme="majorBidi"/>
                <w:lang w:val="en-US"/>
              </w:rPr>
              <w:t>19,697</w:t>
            </w:r>
          </w:p>
        </w:tc>
        <w:tc>
          <w:tcPr>
            <w:tcW w:w="283" w:type="dxa"/>
            <w:tcBorders>
              <w:top w:val="nil"/>
              <w:left w:val="nil"/>
              <w:bottom w:val="nil"/>
              <w:right w:val="nil"/>
            </w:tcBorders>
            <w:shd w:val="clear" w:color="auto" w:fill="auto"/>
            <w:noWrap/>
            <w:vAlign w:val="bottom"/>
          </w:tcPr>
          <w:p w14:paraId="401A0BF4" w14:textId="655A8395" w:rsidR="00EC7192" w:rsidRPr="00E8172D" w:rsidRDefault="00EC7192" w:rsidP="00EC7192">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24973E5" w14:textId="142A917C" w:rsidR="00EC7192" w:rsidRPr="00CB302A" w:rsidRDefault="00EC7192" w:rsidP="00EC7192">
            <w:pPr>
              <w:jc w:val="right"/>
              <w:rPr>
                <w:rFonts w:asciiTheme="majorBidi" w:hAnsiTheme="majorBidi" w:cstheme="majorBidi"/>
                <w:color w:val="000000"/>
                <w:cs/>
              </w:rPr>
            </w:pPr>
            <w:r w:rsidRPr="006C64E9">
              <w:rPr>
                <w:rFonts w:ascii="Angsana New" w:hAnsi="Angsana New"/>
                <w:color w:val="000000"/>
                <w:lang w:val="en-US"/>
              </w:rPr>
              <w:t>14,077</w:t>
            </w:r>
          </w:p>
        </w:tc>
      </w:tr>
      <w:tr w:rsidR="00EC7192" w:rsidRPr="00E8172D" w14:paraId="11DBA07C" w14:textId="77777777" w:rsidTr="00EC7192">
        <w:trPr>
          <w:trHeight w:val="397"/>
        </w:trPr>
        <w:tc>
          <w:tcPr>
            <w:tcW w:w="3240" w:type="dxa"/>
            <w:gridSpan w:val="2"/>
            <w:tcBorders>
              <w:top w:val="nil"/>
              <w:left w:val="nil"/>
              <w:bottom w:val="nil"/>
              <w:right w:val="nil"/>
            </w:tcBorders>
            <w:shd w:val="clear" w:color="auto" w:fill="auto"/>
            <w:noWrap/>
            <w:vAlign w:val="bottom"/>
            <w:hideMark/>
          </w:tcPr>
          <w:p w14:paraId="0E58AC41" w14:textId="77777777" w:rsidR="00EC7192" w:rsidRPr="00E8172D" w:rsidRDefault="00EC7192" w:rsidP="00EC7192">
            <w:pPr>
              <w:ind w:left="176"/>
              <w:rPr>
                <w:rFonts w:asciiTheme="majorBidi" w:hAnsiTheme="majorBidi" w:cstheme="majorBidi"/>
                <w:cs/>
                <w:lang w:val="en-US"/>
              </w:rPr>
            </w:pPr>
            <w:r w:rsidRPr="00CB302A">
              <w:rPr>
                <w:rFonts w:asciiTheme="majorBidi" w:hAnsiTheme="majorBidi" w:cstheme="majorBidi"/>
                <w:lang w:val="en-US"/>
              </w:rPr>
              <w:t>Trade payable related parties</w:t>
            </w:r>
          </w:p>
        </w:tc>
        <w:tc>
          <w:tcPr>
            <w:tcW w:w="1375" w:type="dxa"/>
            <w:tcBorders>
              <w:top w:val="nil"/>
              <w:left w:val="nil"/>
              <w:bottom w:val="nil"/>
              <w:right w:val="nil"/>
            </w:tcBorders>
            <w:shd w:val="clear" w:color="auto" w:fill="auto"/>
            <w:noWrap/>
            <w:vAlign w:val="bottom"/>
          </w:tcPr>
          <w:p w14:paraId="7AD4EF2F" w14:textId="46277871" w:rsidR="00EC7192" w:rsidRPr="00CB302A" w:rsidRDefault="009061E6" w:rsidP="00EC7192">
            <w:pPr>
              <w:jc w:val="right"/>
              <w:rPr>
                <w:rFonts w:asciiTheme="majorBidi" w:hAnsiTheme="majorBidi" w:cstheme="majorBidi"/>
                <w:cs/>
              </w:rPr>
            </w:pPr>
            <w:r w:rsidRPr="0000298A">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55E8D968" w14:textId="77777777" w:rsidR="00EC7192" w:rsidRPr="00E8172D" w:rsidRDefault="00EC7192" w:rsidP="00EC7192">
            <w:pPr>
              <w:jc w:val="right"/>
              <w:rPr>
                <w:rFonts w:asciiTheme="majorBidi" w:hAnsiTheme="majorBidi" w:cstheme="majorBidi"/>
                <w:cs/>
                <w:lang w:val="en-US"/>
              </w:rPr>
            </w:pPr>
          </w:p>
        </w:tc>
        <w:tc>
          <w:tcPr>
            <w:tcW w:w="1266" w:type="dxa"/>
            <w:tcBorders>
              <w:top w:val="nil"/>
              <w:left w:val="nil"/>
              <w:bottom w:val="nil"/>
              <w:right w:val="nil"/>
            </w:tcBorders>
            <w:shd w:val="clear" w:color="auto" w:fill="auto"/>
            <w:noWrap/>
            <w:vAlign w:val="bottom"/>
          </w:tcPr>
          <w:p w14:paraId="60E94405" w14:textId="66EB01CA" w:rsidR="00EC7192" w:rsidRPr="00CB302A" w:rsidRDefault="00EC7192" w:rsidP="00EC7192">
            <w:pPr>
              <w:jc w:val="right"/>
              <w:rPr>
                <w:rFonts w:asciiTheme="majorBidi" w:hAnsiTheme="majorBidi" w:cstheme="majorBidi"/>
                <w:cs/>
              </w:rPr>
            </w:pPr>
            <w:r w:rsidRPr="006C64E9">
              <w:rPr>
                <w:rFonts w:ascii="Angsana New" w:hAnsi="Angsana New"/>
                <w:lang w:val="en-US"/>
              </w:rPr>
              <w:t>35</w:t>
            </w:r>
          </w:p>
        </w:tc>
        <w:tc>
          <w:tcPr>
            <w:tcW w:w="270" w:type="dxa"/>
            <w:tcBorders>
              <w:top w:val="nil"/>
              <w:left w:val="nil"/>
              <w:bottom w:val="nil"/>
              <w:right w:val="nil"/>
            </w:tcBorders>
            <w:shd w:val="clear" w:color="auto" w:fill="auto"/>
            <w:noWrap/>
            <w:vAlign w:val="bottom"/>
          </w:tcPr>
          <w:p w14:paraId="6FE35A77" w14:textId="77777777" w:rsidR="00EC7192" w:rsidRPr="00E8172D" w:rsidRDefault="00EC7192"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vAlign w:val="bottom"/>
          </w:tcPr>
          <w:p w14:paraId="00128198" w14:textId="1887A6E8"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61024928" w14:textId="77777777" w:rsidR="00EC7192" w:rsidRPr="00E8172D" w:rsidRDefault="00EC7192" w:rsidP="00EC7192">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FBD726E" w14:textId="0FCB97A2" w:rsidR="00EC7192" w:rsidRPr="00CB302A" w:rsidRDefault="00EC7192" w:rsidP="00EC7192">
            <w:pPr>
              <w:jc w:val="right"/>
              <w:rPr>
                <w:rFonts w:asciiTheme="majorBidi" w:hAnsiTheme="majorBidi" w:cstheme="majorBidi"/>
                <w:cs/>
              </w:rPr>
            </w:pPr>
            <w:r w:rsidRPr="006C64E9">
              <w:rPr>
                <w:rFonts w:ascii="Angsana New" w:hAnsi="Angsana New"/>
                <w:lang w:val="en-US"/>
              </w:rPr>
              <w:t>2,422</w:t>
            </w:r>
          </w:p>
        </w:tc>
      </w:tr>
      <w:tr w:rsidR="009061E6" w:rsidRPr="00E8172D" w14:paraId="136C292F" w14:textId="77777777" w:rsidTr="00EC7192">
        <w:trPr>
          <w:trHeight w:val="397"/>
        </w:trPr>
        <w:tc>
          <w:tcPr>
            <w:tcW w:w="3240" w:type="dxa"/>
            <w:gridSpan w:val="2"/>
            <w:tcBorders>
              <w:top w:val="nil"/>
              <w:left w:val="nil"/>
              <w:bottom w:val="nil"/>
              <w:right w:val="nil"/>
            </w:tcBorders>
            <w:shd w:val="clear" w:color="auto" w:fill="auto"/>
            <w:noWrap/>
            <w:vAlign w:val="bottom"/>
          </w:tcPr>
          <w:p w14:paraId="7F235EA9" w14:textId="7D73842E" w:rsidR="009061E6" w:rsidRPr="00CB302A" w:rsidRDefault="009061E6" w:rsidP="00EC7192">
            <w:pPr>
              <w:ind w:left="176"/>
              <w:rPr>
                <w:rFonts w:asciiTheme="majorBidi" w:hAnsiTheme="majorBidi" w:cstheme="majorBidi"/>
                <w:lang w:val="en-US"/>
              </w:rPr>
            </w:pPr>
            <w:r>
              <w:rPr>
                <w:rFonts w:asciiTheme="majorBidi" w:hAnsiTheme="majorBidi" w:cstheme="majorBidi"/>
                <w:lang w:val="en-US"/>
              </w:rPr>
              <w:t xml:space="preserve">Accruals payable </w:t>
            </w:r>
            <w:r w:rsidRPr="009061E6">
              <w:rPr>
                <w:rFonts w:asciiTheme="majorBidi" w:hAnsiTheme="majorBidi" w:cstheme="majorBidi"/>
                <w:lang w:val="en-US"/>
              </w:rPr>
              <w:t xml:space="preserve"> related party</w:t>
            </w:r>
          </w:p>
        </w:tc>
        <w:tc>
          <w:tcPr>
            <w:tcW w:w="1375" w:type="dxa"/>
            <w:tcBorders>
              <w:top w:val="nil"/>
              <w:left w:val="nil"/>
              <w:bottom w:val="nil"/>
              <w:right w:val="nil"/>
            </w:tcBorders>
            <w:shd w:val="clear" w:color="auto" w:fill="auto"/>
            <w:noWrap/>
            <w:vAlign w:val="bottom"/>
          </w:tcPr>
          <w:p w14:paraId="0AF368F7" w14:textId="122FE50D" w:rsidR="009061E6" w:rsidRDefault="009061E6" w:rsidP="00EC7192">
            <w:pPr>
              <w:jc w:val="right"/>
              <w:rPr>
                <w:rFonts w:asciiTheme="majorBidi" w:hAnsiTheme="majorBidi"/>
                <w:cs/>
              </w:rPr>
            </w:pPr>
            <w:r w:rsidRPr="0000298A">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370E910A" w14:textId="77777777" w:rsidR="009061E6" w:rsidRPr="00E8172D" w:rsidRDefault="009061E6" w:rsidP="00EC7192">
            <w:pPr>
              <w:jc w:val="right"/>
              <w:rPr>
                <w:rFonts w:asciiTheme="majorBidi" w:hAnsiTheme="majorBidi" w:cstheme="majorBidi"/>
                <w:cs/>
                <w:lang w:val="en-US"/>
              </w:rPr>
            </w:pPr>
          </w:p>
        </w:tc>
        <w:tc>
          <w:tcPr>
            <w:tcW w:w="1266" w:type="dxa"/>
            <w:tcBorders>
              <w:top w:val="nil"/>
              <w:left w:val="nil"/>
              <w:bottom w:val="nil"/>
              <w:right w:val="nil"/>
            </w:tcBorders>
            <w:shd w:val="clear" w:color="auto" w:fill="auto"/>
            <w:noWrap/>
            <w:vAlign w:val="bottom"/>
          </w:tcPr>
          <w:p w14:paraId="44DF0725" w14:textId="480D425C" w:rsidR="009061E6" w:rsidRPr="006C64E9" w:rsidRDefault="009061E6" w:rsidP="00EC7192">
            <w:pPr>
              <w:jc w:val="right"/>
              <w:rPr>
                <w:rFonts w:ascii="Angsana New" w:hAnsi="Angsana New"/>
                <w:lang w:val="en-US"/>
              </w:rPr>
            </w:pPr>
            <w:r>
              <w:rPr>
                <w:rFonts w:ascii="Angsana New" w:hAnsi="Angsana New"/>
                <w:lang w:val="en-US"/>
              </w:rPr>
              <w:t>-</w:t>
            </w:r>
          </w:p>
        </w:tc>
        <w:tc>
          <w:tcPr>
            <w:tcW w:w="270" w:type="dxa"/>
            <w:tcBorders>
              <w:top w:val="nil"/>
              <w:left w:val="nil"/>
              <w:bottom w:val="nil"/>
              <w:right w:val="nil"/>
            </w:tcBorders>
            <w:shd w:val="clear" w:color="auto" w:fill="auto"/>
            <w:noWrap/>
            <w:vAlign w:val="bottom"/>
          </w:tcPr>
          <w:p w14:paraId="3B220077" w14:textId="77777777" w:rsidR="009061E6" w:rsidRPr="00E8172D" w:rsidRDefault="009061E6"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vAlign w:val="bottom"/>
          </w:tcPr>
          <w:p w14:paraId="2278AFE5" w14:textId="476B8AFB" w:rsidR="009061E6" w:rsidRDefault="009061E6" w:rsidP="00EC7192">
            <w:pPr>
              <w:jc w:val="right"/>
              <w:rPr>
                <w:rFonts w:asciiTheme="majorBidi" w:hAnsiTheme="majorBidi"/>
                <w:cs/>
              </w:rPr>
            </w:pPr>
            <w:r w:rsidRPr="0000298A">
              <w:rPr>
                <w:rFonts w:asciiTheme="majorBidi" w:hAnsiTheme="majorBidi"/>
                <w:lang w:val="en-US"/>
              </w:rPr>
              <w:t>1,528</w:t>
            </w:r>
          </w:p>
        </w:tc>
        <w:tc>
          <w:tcPr>
            <w:tcW w:w="283" w:type="dxa"/>
            <w:tcBorders>
              <w:top w:val="nil"/>
              <w:left w:val="nil"/>
              <w:bottom w:val="nil"/>
              <w:right w:val="nil"/>
            </w:tcBorders>
            <w:shd w:val="clear" w:color="auto" w:fill="auto"/>
            <w:noWrap/>
            <w:vAlign w:val="bottom"/>
          </w:tcPr>
          <w:p w14:paraId="0B00B5CB" w14:textId="77777777" w:rsidR="009061E6" w:rsidRPr="00E8172D" w:rsidRDefault="009061E6" w:rsidP="00EC7192">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54AD8CE" w14:textId="3440B628" w:rsidR="009061E6" w:rsidRPr="006C64E9" w:rsidRDefault="009061E6" w:rsidP="00EC7192">
            <w:pPr>
              <w:jc w:val="right"/>
              <w:rPr>
                <w:rFonts w:ascii="Angsana New" w:hAnsi="Angsana New"/>
                <w:lang w:val="en-US"/>
              </w:rPr>
            </w:pPr>
            <w:r>
              <w:rPr>
                <w:rFonts w:ascii="Angsana New" w:hAnsi="Angsana New"/>
                <w:lang w:val="en-US"/>
              </w:rPr>
              <w:t>-</w:t>
            </w:r>
          </w:p>
        </w:tc>
      </w:tr>
      <w:tr w:rsidR="00EC7192" w:rsidRPr="00E8172D" w14:paraId="33062CEE" w14:textId="77777777" w:rsidTr="00EC7192">
        <w:trPr>
          <w:trHeight w:val="397"/>
        </w:trPr>
        <w:tc>
          <w:tcPr>
            <w:tcW w:w="3240" w:type="dxa"/>
            <w:gridSpan w:val="2"/>
            <w:tcBorders>
              <w:top w:val="nil"/>
              <w:left w:val="nil"/>
              <w:bottom w:val="nil"/>
              <w:right w:val="nil"/>
            </w:tcBorders>
            <w:shd w:val="clear" w:color="auto" w:fill="auto"/>
            <w:noWrap/>
            <w:vAlign w:val="bottom"/>
          </w:tcPr>
          <w:p w14:paraId="2AC5640F" w14:textId="6F67B9B1" w:rsidR="00EC7192" w:rsidRPr="00CB302A" w:rsidRDefault="00EC7192" w:rsidP="00EC7192">
            <w:pPr>
              <w:ind w:left="176"/>
              <w:rPr>
                <w:rFonts w:asciiTheme="majorBidi" w:hAnsiTheme="majorBidi" w:cstheme="majorBidi"/>
                <w:lang w:val="en-US"/>
              </w:rPr>
            </w:pPr>
            <w:r w:rsidRPr="00CB302A">
              <w:rPr>
                <w:rFonts w:asciiTheme="majorBidi" w:hAnsiTheme="majorBidi" w:cstheme="majorBidi"/>
                <w:lang w:val="en-US"/>
              </w:rPr>
              <w:t xml:space="preserve">Accrued project cost </w:t>
            </w:r>
          </w:p>
        </w:tc>
        <w:tc>
          <w:tcPr>
            <w:tcW w:w="1375" w:type="dxa"/>
            <w:tcBorders>
              <w:top w:val="nil"/>
              <w:left w:val="nil"/>
              <w:bottom w:val="nil"/>
              <w:right w:val="nil"/>
            </w:tcBorders>
            <w:shd w:val="clear" w:color="auto" w:fill="auto"/>
            <w:noWrap/>
            <w:vAlign w:val="bottom"/>
          </w:tcPr>
          <w:p w14:paraId="719C5575" w14:textId="40450120" w:rsidR="00EC7192" w:rsidRPr="00CB302A" w:rsidRDefault="00EC7192" w:rsidP="00EC7192">
            <w:pPr>
              <w:jc w:val="right"/>
              <w:rPr>
                <w:rFonts w:asciiTheme="majorBidi" w:hAnsiTheme="majorBidi" w:cstheme="majorBidi"/>
                <w:cs/>
              </w:rPr>
            </w:pPr>
            <w:r w:rsidRPr="0000298A">
              <w:rPr>
                <w:rFonts w:asciiTheme="majorBidi" w:hAnsiTheme="majorBidi"/>
                <w:lang w:val="en-US"/>
              </w:rPr>
              <w:t>20,009</w:t>
            </w:r>
          </w:p>
        </w:tc>
        <w:tc>
          <w:tcPr>
            <w:tcW w:w="284" w:type="dxa"/>
            <w:tcBorders>
              <w:top w:val="nil"/>
              <w:left w:val="nil"/>
              <w:bottom w:val="nil"/>
              <w:right w:val="nil"/>
            </w:tcBorders>
            <w:shd w:val="clear" w:color="auto" w:fill="auto"/>
            <w:noWrap/>
            <w:vAlign w:val="bottom"/>
          </w:tcPr>
          <w:p w14:paraId="15876AAF" w14:textId="6F7F3F25" w:rsidR="00EC7192" w:rsidRPr="00E8172D" w:rsidRDefault="00EC7192" w:rsidP="00EC7192">
            <w:pPr>
              <w:jc w:val="right"/>
              <w:rPr>
                <w:rFonts w:asciiTheme="majorBidi" w:hAnsiTheme="majorBidi" w:cstheme="majorBidi"/>
                <w:cs/>
                <w:lang w:val="en-US"/>
              </w:rPr>
            </w:pPr>
          </w:p>
        </w:tc>
        <w:tc>
          <w:tcPr>
            <w:tcW w:w="1266" w:type="dxa"/>
            <w:tcBorders>
              <w:top w:val="nil"/>
              <w:left w:val="nil"/>
              <w:bottom w:val="nil"/>
              <w:right w:val="nil"/>
            </w:tcBorders>
            <w:shd w:val="clear" w:color="auto" w:fill="auto"/>
            <w:noWrap/>
            <w:vAlign w:val="bottom"/>
          </w:tcPr>
          <w:p w14:paraId="071474C0" w14:textId="734BC6CF" w:rsidR="00EC7192" w:rsidRPr="00CB302A" w:rsidRDefault="00EC7192" w:rsidP="00EC7192">
            <w:pPr>
              <w:jc w:val="right"/>
              <w:rPr>
                <w:rFonts w:asciiTheme="majorBidi" w:hAnsiTheme="majorBidi" w:cstheme="majorBidi"/>
                <w:cs/>
              </w:rPr>
            </w:pPr>
            <w:r w:rsidRPr="006C64E9">
              <w:rPr>
                <w:rFonts w:ascii="Angsana New" w:hAnsi="Angsana New"/>
                <w:lang w:val="en-US"/>
              </w:rPr>
              <w:t>20,008</w:t>
            </w:r>
          </w:p>
        </w:tc>
        <w:tc>
          <w:tcPr>
            <w:tcW w:w="270" w:type="dxa"/>
            <w:tcBorders>
              <w:top w:val="nil"/>
              <w:left w:val="nil"/>
              <w:bottom w:val="nil"/>
              <w:right w:val="nil"/>
            </w:tcBorders>
            <w:shd w:val="clear" w:color="auto" w:fill="auto"/>
            <w:noWrap/>
            <w:vAlign w:val="bottom"/>
          </w:tcPr>
          <w:p w14:paraId="36CF8D91" w14:textId="0E150994" w:rsidR="00EC7192" w:rsidRPr="00E8172D" w:rsidRDefault="00EC7192"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vAlign w:val="bottom"/>
          </w:tcPr>
          <w:p w14:paraId="5376C6C5" w14:textId="271AD784"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20,009</w:t>
            </w:r>
          </w:p>
        </w:tc>
        <w:tc>
          <w:tcPr>
            <w:tcW w:w="283" w:type="dxa"/>
            <w:tcBorders>
              <w:top w:val="nil"/>
              <w:left w:val="nil"/>
              <w:bottom w:val="nil"/>
              <w:right w:val="nil"/>
            </w:tcBorders>
            <w:shd w:val="clear" w:color="auto" w:fill="auto"/>
            <w:noWrap/>
            <w:vAlign w:val="bottom"/>
          </w:tcPr>
          <w:p w14:paraId="0EB45E45" w14:textId="2DE51660" w:rsidR="00EC7192" w:rsidRPr="00E8172D" w:rsidRDefault="00EC7192" w:rsidP="00EC7192">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891235B" w14:textId="54FB520A" w:rsidR="00EC7192" w:rsidRPr="00CB302A" w:rsidRDefault="00EC7192" w:rsidP="00EC7192">
            <w:pPr>
              <w:jc w:val="right"/>
              <w:rPr>
                <w:rFonts w:asciiTheme="majorBidi" w:hAnsiTheme="majorBidi" w:cstheme="majorBidi"/>
                <w:cs/>
              </w:rPr>
            </w:pPr>
            <w:r w:rsidRPr="006C64E9">
              <w:rPr>
                <w:rFonts w:ascii="Angsana New" w:hAnsi="Angsana New"/>
                <w:lang w:val="en-US"/>
              </w:rPr>
              <w:t>20,008</w:t>
            </w:r>
          </w:p>
        </w:tc>
      </w:tr>
      <w:tr w:rsidR="009061E6" w:rsidRPr="00E8172D" w14:paraId="7E411ECF" w14:textId="77777777" w:rsidTr="0000298A">
        <w:trPr>
          <w:trHeight w:val="397"/>
        </w:trPr>
        <w:tc>
          <w:tcPr>
            <w:tcW w:w="3240" w:type="dxa"/>
            <w:gridSpan w:val="2"/>
            <w:tcBorders>
              <w:top w:val="nil"/>
              <w:left w:val="nil"/>
              <w:bottom w:val="nil"/>
              <w:right w:val="nil"/>
            </w:tcBorders>
            <w:shd w:val="clear" w:color="auto" w:fill="auto"/>
            <w:noWrap/>
            <w:vAlign w:val="bottom"/>
            <w:hideMark/>
          </w:tcPr>
          <w:p w14:paraId="31A86334" w14:textId="77777777" w:rsidR="009061E6" w:rsidRPr="00E8172D" w:rsidRDefault="009061E6" w:rsidP="009061E6">
            <w:pPr>
              <w:rPr>
                <w:rFonts w:asciiTheme="majorBidi" w:hAnsiTheme="majorBidi" w:cstheme="majorBidi"/>
                <w:cs/>
                <w:lang w:val="en-US"/>
              </w:rPr>
            </w:pPr>
            <w:r w:rsidRPr="00CB302A">
              <w:rPr>
                <w:rFonts w:asciiTheme="majorBidi" w:hAnsiTheme="majorBidi" w:cstheme="majorBidi"/>
                <w:lang w:val="en-US"/>
              </w:rPr>
              <w:t>Total trade payables</w:t>
            </w:r>
          </w:p>
        </w:tc>
        <w:tc>
          <w:tcPr>
            <w:tcW w:w="1375" w:type="dxa"/>
            <w:tcBorders>
              <w:top w:val="single" w:sz="4" w:space="0" w:color="auto"/>
              <w:left w:val="nil"/>
              <w:bottom w:val="single" w:sz="4" w:space="0" w:color="auto"/>
              <w:right w:val="nil"/>
            </w:tcBorders>
            <w:shd w:val="clear" w:color="auto" w:fill="auto"/>
            <w:noWrap/>
            <w:vAlign w:val="bottom"/>
          </w:tcPr>
          <w:p w14:paraId="23F29789" w14:textId="2672C196"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64,893</w:t>
            </w:r>
          </w:p>
        </w:tc>
        <w:tc>
          <w:tcPr>
            <w:tcW w:w="284" w:type="dxa"/>
            <w:tcBorders>
              <w:top w:val="nil"/>
              <w:left w:val="nil"/>
              <w:bottom w:val="nil"/>
              <w:right w:val="nil"/>
            </w:tcBorders>
            <w:shd w:val="clear" w:color="000000" w:fill="FFFFFF"/>
            <w:noWrap/>
            <w:vAlign w:val="bottom"/>
          </w:tcPr>
          <w:p w14:paraId="2CAC2DD9" w14:textId="1B795A8E"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 </w:t>
            </w:r>
          </w:p>
        </w:tc>
        <w:tc>
          <w:tcPr>
            <w:tcW w:w="1266" w:type="dxa"/>
            <w:tcBorders>
              <w:top w:val="single" w:sz="4" w:space="0" w:color="auto"/>
              <w:left w:val="nil"/>
              <w:bottom w:val="single" w:sz="4" w:space="0" w:color="auto"/>
              <w:right w:val="nil"/>
            </w:tcBorders>
            <w:shd w:val="clear" w:color="auto" w:fill="auto"/>
            <w:noWrap/>
            <w:vAlign w:val="bottom"/>
          </w:tcPr>
          <w:p w14:paraId="6467B7D2" w14:textId="54A78AD9"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66,386</w:t>
            </w:r>
          </w:p>
        </w:tc>
        <w:tc>
          <w:tcPr>
            <w:tcW w:w="270" w:type="dxa"/>
            <w:tcBorders>
              <w:top w:val="nil"/>
              <w:left w:val="nil"/>
              <w:bottom w:val="nil"/>
              <w:right w:val="nil"/>
            </w:tcBorders>
            <w:shd w:val="clear" w:color="000000" w:fill="FFFFFF"/>
            <w:noWrap/>
            <w:vAlign w:val="bottom"/>
          </w:tcPr>
          <w:p w14:paraId="7A03D2E5" w14:textId="3A869C9F"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 </w:t>
            </w:r>
          </w:p>
        </w:tc>
        <w:tc>
          <w:tcPr>
            <w:tcW w:w="1299" w:type="dxa"/>
            <w:tcBorders>
              <w:top w:val="single" w:sz="4" w:space="0" w:color="auto"/>
              <w:left w:val="nil"/>
              <w:bottom w:val="single" w:sz="4" w:space="0" w:color="auto"/>
              <w:right w:val="nil"/>
            </w:tcBorders>
            <w:shd w:val="clear" w:color="auto" w:fill="auto"/>
            <w:noWrap/>
            <w:vAlign w:val="bottom"/>
          </w:tcPr>
          <w:p w14:paraId="7FBE92B3" w14:textId="1F5AD924"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41,234</w:t>
            </w:r>
          </w:p>
        </w:tc>
        <w:tc>
          <w:tcPr>
            <w:tcW w:w="283" w:type="dxa"/>
            <w:tcBorders>
              <w:top w:val="nil"/>
              <w:left w:val="nil"/>
              <w:bottom w:val="nil"/>
              <w:right w:val="nil"/>
            </w:tcBorders>
            <w:shd w:val="clear" w:color="000000" w:fill="FFFFFF"/>
            <w:noWrap/>
            <w:vAlign w:val="bottom"/>
          </w:tcPr>
          <w:p w14:paraId="4D0ED271" w14:textId="7B48FA97" w:rsidR="009061E6" w:rsidRPr="00E8172D" w:rsidRDefault="009061E6" w:rsidP="009061E6">
            <w:pPr>
              <w:jc w:val="right"/>
              <w:rPr>
                <w:rFonts w:asciiTheme="majorBidi" w:hAnsiTheme="majorBidi" w:cstheme="majorBidi"/>
                <w:cs/>
                <w:lang w:val="en-US"/>
              </w:rPr>
            </w:pPr>
            <w:r w:rsidRPr="0000298A">
              <w:rPr>
                <w:rFonts w:ascii="Angsana New" w:hAnsi="Angsana New"/>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4CAC04CE" w14:textId="7046E057" w:rsidR="009061E6" w:rsidRPr="00CB302A" w:rsidRDefault="009061E6" w:rsidP="009061E6">
            <w:pPr>
              <w:jc w:val="right"/>
              <w:rPr>
                <w:rFonts w:asciiTheme="majorBidi" w:hAnsiTheme="majorBidi" w:cstheme="majorBidi"/>
                <w:cs/>
              </w:rPr>
            </w:pPr>
            <w:r w:rsidRPr="0000298A">
              <w:rPr>
                <w:rFonts w:ascii="Angsana New" w:hAnsi="Angsana New"/>
                <w:lang w:val="en-US"/>
              </w:rPr>
              <w:t>36,507</w:t>
            </w:r>
          </w:p>
        </w:tc>
      </w:tr>
      <w:tr w:rsidR="00EC7192" w:rsidRPr="00E8172D" w14:paraId="59DFC61F" w14:textId="77777777" w:rsidTr="00EC7192">
        <w:trPr>
          <w:trHeight w:val="389"/>
        </w:trPr>
        <w:tc>
          <w:tcPr>
            <w:tcW w:w="3240" w:type="dxa"/>
            <w:gridSpan w:val="2"/>
            <w:tcBorders>
              <w:top w:val="nil"/>
              <w:left w:val="nil"/>
              <w:bottom w:val="nil"/>
              <w:right w:val="nil"/>
            </w:tcBorders>
            <w:shd w:val="clear" w:color="auto" w:fill="auto"/>
            <w:noWrap/>
            <w:vAlign w:val="bottom"/>
            <w:hideMark/>
          </w:tcPr>
          <w:p w14:paraId="2347F272" w14:textId="690D2853" w:rsidR="00EC7192" w:rsidRPr="00CB302A" w:rsidRDefault="00EC7192" w:rsidP="00EC7192">
            <w:pPr>
              <w:rPr>
                <w:rFonts w:asciiTheme="majorBidi" w:hAnsiTheme="majorBidi" w:cstheme="majorBidi"/>
                <w:b/>
                <w:bCs/>
                <w:color w:val="000000"/>
                <w:cs/>
                <w:lang w:val="en-US"/>
              </w:rPr>
            </w:pPr>
            <w:r w:rsidRPr="00CB302A">
              <w:rPr>
                <w:rFonts w:asciiTheme="majorBidi" w:hAnsiTheme="majorBidi" w:cstheme="majorBidi"/>
                <w:b/>
                <w:bCs/>
                <w:lang w:val="en-US"/>
              </w:rPr>
              <w:t>Other current payables</w:t>
            </w:r>
          </w:p>
        </w:tc>
        <w:tc>
          <w:tcPr>
            <w:tcW w:w="1375" w:type="dxa"/>
            <w:tcBorders>
              <w:top w:val="nil"/>
              <w:left w:val="nil"/>
              <w:bottom w:val="nil"/>
              <w:right w:val="nil"/>
            </w:tcBorders>
            <w:shd w:val="clear" w:color="auto" w:fill="auto"/>
            <w:noWrap/>
          </w:tcPr>
          <w:p w14:paraId="1A2CD403" w14:textId="77777777" w:rsidR="00EC7192" w:rsidRPr="00CB302A" w:rsidRDefault="00EC7192" w:rsidP="00EC7192">
            <w:pPr>
              <w:jc w:val="right"/>
              <w:rPr>
                <w:rFonts w:asciiTheme="majorBidi" w:hAnsiTheme="majorBidi" w:cstheme="majorBidi"/>
                <w:cs/>
              </w:rPr>
            </w:pPr>
          </w:p>
        </w:tc>
        <w:tc>
          <w:tcPr>
            <w:tcW w:w="284" w:type="dxa"/>
            <w:tcBorders>
              <w:top w:val="nil"/>
              <w:left w:val="nil"/>
              <w:bottom w:val="nil"/>
              <w:right w:val="nil"/>
            </w:tcBorders>
            <w:shd w:val="clear" w:color="auto" w:fill="auto"/>
            <w:noWrap/>
            <w:vAlign w:val="bottom"/>
          </w:tcPr>
          <w:p w14:paraId="44CE2D57" w14:textId="77777777" w:rsidR="00EC7192" w:rsidRPr="00CB302A" w:rsidRDefault="00EC7192" w:rsidP="00EC7192">
            <w:pPr>
              <w:jc w:val="right"/>
              <w:rPr>
                <w:rFonts w:asciiTheme="majorBidi" w:hAnsiTheme="majorBidi" w:cstheme="majorBidi"/>
                <w:cs/>
              </w:rPr>
            </w:pPr>
          </w:p>
        </w:tc>
        <w:tc>
          <w:tcPr>
            <w:tcW w:w="1266" w:type="dxa"/>
            <w:tcBorders>
              <w:top w:val="nil"/>
              <w:left w:val="nil"/>
              <w:bottom w:val="nil"/>
              <w:right w:val="nil"/>
            </w:tcBorders>
            <w:shd w:val="clear" w:color="auto" w:fill="auto"/>
            <w:noWrap/>
          </w:tcPr>
          <w:p w14:paraId="34AE2990" w14:textId="77777777" w:rsidR="00EC7192" w:rsidRPr="00CB302A" w:rsidRDefault="00EC7192" w:rsidP="00EC7192">
            <w:pPr>
              <w:jc w:val="right"/>
              <w:rPr>
                <w:rFonts w:asciiTheme="majorBidi" w:hAnsiTheme="majorBidi" w:cstheme="majorBidi"/>
                <w:cs/>
              </w:rPr>
            </w:pPr>
          </w:p>
        </w:tc>
        <w:tc>
          <w:tcPr>
            <w:tcW w:w="270" w:type="dxa"/>
            <w:tcBorders>
              <w:top w:val="nil"/>
              <w:left w:val="nil"/>
              <w:bottom w:val="nil"/>
              <w:right w:val="nil"/>
            </w:tcBorders>
            <w:shd w:val="clear" w:color="auto" w:fill="auto"/>
            <w:noWrap/>
            <w:vAlign w:val="bottom"/>
          </w:tcPr>
          <w:p w14:paraId="187D53AE" w14:textId="77777777" w:rsidR="00EC7192" w:rsidRPr="00CB302A" w:rsidRDefault="00EC7192" w:rsidP="00EC7192">
            <w:pPr>
              <w:jc w:val="right"/>
              <w:rPr>
                <w:rFonts w:asciiTheme="majorBidi" w:hAnsiTheme="majorBidi" w:cstheme="majorBidi"/>
                <w:cs/>
              </w:rPr>
            </w:pPr>
          </w:p>
        </w:tc>
        <w:tc>
          <w:tcPr>
            <w:tcW w:w="1299" w:type="dxa"/>
            <w:tcBorders>
              <w:top w:val="nil"/>
              <w:left w:val="nil"/>
              <w:bottom w:val="nil"/>
              <w:right w:val="nil"/>
            </w:tcBorders>
            <w:shd w:val="clear" w:color="auto" w:fill="auto"/>
            <w:noWrap/>
          </w:tcPr>
          <w:p w14:paraId="1AFFEFF0" w14:textId="77777777" w:rsidR="00EC7192" w:rsidRPr="00CB302A" w:rsidRDefault="00EC7192" w:rsidP="00EC7192">
            <w:pPr>
              <w:jc w:val="right"/>
              <w:rPr>
                <w:rFonts w:asciiTheme="majorBidi" w:hAnsiTheme="majorBidi" w:cstheme="majorBidi"/>
                <w:cs/>
              </w:rPr>
            </w:pPr>
          </w:p>
        </w:tc>
        <w:tc>
          <w:tcPr>
            <w:tcW w:w="283" w:type="dxa"/>
            <w:tcBorders>
              <w:top w:val="nil"/>
              <w:left w:val="nil"/>
              <w:bottom w:val="nil"/>
              <w:right w:val="nil"/>
            </w:tcBorders>
            <w:shd w:val="clear" w:color="auto" w:fill="auto"/>
            <w:noWrap/>
            <w:vAlign w:val="bottom"/>
          </w:tcPr>
          <w:p w14:paraId="67A486BA" w14:textId="77777777" w:rsidR="00EC7192" w:rsidRPr="00CB302A" w:rsidRDefault="00EC7192" w:rsidP="00EC7192">
            <w:pPr>
              <w:jc w:val="right"/>
              <w:rPr>
                <w:rFonts w:asciiTheme="majorBidi" w:hAnsiTheme="majorBidi" w:cstheme="majorBidi"/>
                <w:cs/>
              </w:rPr>
            </w:pPr>
          </w:p>
        </w:tc>
        <w:tc>
          <w:tcPr>
            <w:tcW w:w="1276" w:type="dxa"/>
            <w:tcBorders>
              <w:top w:val="nil"/>
              <w:left w:val="nil"/>
              <w:bottom w:val="nil"/>
              <w:right w:val="nil"/>
            </w:tcBorders>
            <w:shd w:val="clear" w:color="auto" w:fill="auto"/>
            <w:noWrap/>
          </w:tcPr>
          <w:p w14:paraId="2DD184C8" w14:textId="77777777" w:rsidR="00EC7192" w:rsidRPr="00CB302A" w:rsidRDefault="00EC7192" w:rsidP="00EC7192">
            <w:pPr>
              <w:jc w:val="right"/>
              <w:rPr>
                <w:rFonts w:asciiTheme="majorBidi" w:hAnsiTheme="majorBidi" w:cstheme="majorBidi"/>
                <w:cs/>
              </w:rPr>
            </w:pPr>
          </w:p>
        </w:tc>
      </w:tr>
      <w:tr w:rsidR="00EC7192" w:rsidRPr="00E8172D" w14:paraId="4A20243B" w14:textId="77777777" w:rsidTr="00EC7192">
        <w:trPr>
          <w:trHeight w:val="397"/>
        </w:trPr>
        <w:tc>
          <w:tcPr>
            <w:tcW w:w="3240" w:type="dxa"/>
            <w:gridSpan w:val="2"/>
            <w:tcBorders>
              <w:top w:val="nil"/>
              <w:left w:val="nil"/>
              <w:bottom w:val="nil"/>
              <w:right w:val="nil"/>
            </w:tcBorders>
            <w:shd w:val="clear" w:color="auto" w:fill="auto"/>
            <w:noWrap/>
            <w:vAlign w:val="bottom"/>
          </w:tcPr>
          <w:p w14:paraId="2275C464" w14:textId="1B26D4D2" w:rsidR="00EC7192" w:rsidRPr="00CB302A" w:rsidRDefault="00EC7192" w:rsidP="00EC7192">
            <w:pPr>
              <w:ind w:left="293" w:hanging="117"/>
              <w:rPr>
                <w:rFonts w:asciiTheme="majorBidi" w:hAnsiTheme="majorBidi" w:cstheme="majorBidi"/>
                <w:lang w:val="en-US"/>
              </w:rPr>
            </w:pPr>
            <w:r>
              <w:rPr>
                <w:rFonts w:asciiTheme="majorBidi" w:hAnsiTheme="majorBidi" w:cstheme="majorBidi"/>
                <w:lang w:val="en-US"/>
              </w:rPr>
              <w:t xml:space="preserve">Other current payable - </w:t>
            </w:r>
            <w:r w:rsidRPr="00CB302A">
              <w:rPr>
                <w:rFonts w:asciiTheme="majorBidi" w:hAnsiTheme="majorBidi" w:cstheme="majorBidi"/>
                <w:lang w:val="en-US"/>
              </w:rPr>
              <w:t>other parties</w:t>
            </w:r>
          </w:p>
        </w:tc>
        <w:tc>
          <w:tcPr>
            <w:tcW w:w="1375" w:type="dxa"/>
            <w:tcBorders>
              <w:top w:val="nil"/>
              <w:left w:val="nil"/>
              <w:bottom w:val="nil"/>
              <w:right w:val="nil"/>
            </w:tcBorders>
            <w:shd w:val="clear" w:color="auto" w:fill="auto"/>
            <w:noWrap/>
            <w:vAlign w:val="bottom"/>
          </w:tcPr>
          <w:p w14:paraId="1AFBECA6" w14:textId="148F1367" w:rsidR="00EC7192" w:rsidRPr="00CB302A" w:rsidRDefault="00EC7192" w:rsidP="00EC7192">
            <w:pPr>
              <w:jc w:val="right"/>
              <w:rPr>
                <w:rFonts w:asciiTheme="majorBidi" w:hAnsiTheme="majorBidi" w:cstheme="majorBidi"/>
                <w:cs/>
                <w:lang w:val="en-US"/>
              </w:rPr>
            </w:pPr>
            <w:r w:rsidRPr="0000298A">
              <w:rPr>
                <w:rFonts w:asciiTheme="majorBidi" w:hAnsiTheme="majorBidi"/>
                <w:lang w:val="en-US"/>
              </w:rPr>
              <w:t>5,519</w:t>
            </w:r>
          </w:p>
        </w:tc>
        <w:tc>
          <w:tcPr>
            <w:tcW w:w="284" w:type="dxa"/>
            <w:tcBorders>
              <w:top w:val="nil"/>
              <w:left w:val="nil"/>
              <w:bottom w:val="nil"/>
              <w:right w:val="nil"/>
            </w:tcBorders>
            <w:shd w:val="clear" w:color="000000" w:fill="FFFFFF"/>
            <w:noWrap/>
            <w:vAlign w:val="bottom"/>
          </w:tcPr>
          <w:p w14:paraId="4DB2583F" w14:textId="7B750021" w:rsidR="00EC7192" w:rsidRPr="00E8172D" w:rsidRDefault="00EC7192" w:rsidP="00EC7192">
            <w:pPr>
              <w:jc w:val="right"/>
              <w:rPr>
                <w:rFonts w:asciiTheme="majorBidi" w:hAnsiTheme="majorBidi" w:cstheme="majorBidi"/>
                <w:cs/>
                <w:lang w:val="en-US"/>
              </w:rPr>
            </w:pPr>
          </w:p>
        </w:tc>
        <w:tc>
          <w:tcPr>
            <w:tcW w:w="1266" w:type="dxa"/>
            <w:tcBorders>
              <w:top w:val="nil"/>
              <w:left w:val="nil"/>
              <w:bottom w:val="nil"/>
              <w:right w:val="nil"/>
            </w:tcBorders>
            <w:shd w:val="clear" w:color="000000" w:fill="FFFFFF"/>
            <w:noWrap/>
            <w:vAlign w:val="bottom"/>
          </w:tcPr>
          <w:p w14:paraId="4DF04EB7" w14:textId="7CB12069" w:rsidR="00EC7192" w:rsidRPr="00CB302A" w:rsidRDefault="00EC7192" w:rsidP="00EC7192">
            <w:pPr>
              <w:jc w:val="right"/>
              <w:rPr>
                <w:rFonts w:asciiTheme="majorBidi" w:hAnsiTheme="majorBidi" w:cstheme="majorBidi"/>
                <w:cs/>
              </w:rPr>
            </w:pPr>
            <w:r w:rsidRPr="00436446">
              <w:rPr>
                <w:rFonts w:ascii="Angsana New" w:hAnsi="Angsana New"/>
                <w:lang w:val="en-US"/>
              </w:rPr>
              <w:t>3,548</w:t>
            </w:r>
          </w:p>
        </w:tc>
        <w:tc>
          <w:tcPr>
            <w:tcW w:w="270" w:type="dxa"/>
            <w:tcBorders>
              <w:top w:val="nil"/>
              <w:left w:val="nil"/>
              <w:bottom w:val="nil"/>
              <w:right w:val="nil"/>
            </w:tcBorders>
            <w:shd w:val="clear" w:color="000000" w:fill="FFFFFF"/>
            <w:noWrap/>
            <w:vAlign w:val="bottom"/>
          </w:tcPr>
          <w:p w14:paraId="1708968E" w14:textId="77777777" w:rsidR="00EC7192" w:rsidRPr="00E8172D" w:rsidRDefault="00EC7192"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tcPr>
          <w:p w14:paraId="3F84716B" w14:textId="47B44092" w:rsidR="00EC7192" w:rsidRPr="00CB302A" w:rsidRDefault="00EC7192" w:rsidP="00EC7192">
            <w:pPr>
              <w:jc w:val="right"/>
              <w:rPr>
                <w:rFonts w:asciiTheme="majorBidi" w:hAnsiTheme="majorBidi" w:cstheme="majorBidi"/>
                <w:cs/>
                <w:lang w:val="en-US"/>
              </w:rPr>
            </w:pPr>
            <w:r w:rsidRPr="0000298A">
              <w:rPr>
                <w:rFonts w:asciiTheme="majorBidi" w:hAnsiTheme="majorBidi"/>
                <w:lang w:val="en-US"/>
              </w:rPr>
              <w:t>927</w:t>
            </w:r>
          </w:p>
        </w:tc>
        <w:tc>
          <w:tcPr>
            <w:tcW w:w="283" w:type="dxa"/>
            <w:tcBorders>
              <w:top w:val="nil"/>
              <w:left w:val="nil"/>
              <w:bottom w:val="nil"/>
              <w:right w:val="nil"/>
            </w:tcBorders>
            <w:shd w:val="clear" w:color="000000" w:fill="FFFFFF"/>
            <w:noWrap/>
            <w:vAlign w:val="bottom"/>
          </w:tcPr>
          <w:p w14:paraId="56FFF9AD" w14:textId="77777777" w:rsidR="00EC7192" w:rsidRPr="00E8172D" w:rsidRDefault="00EC7192" w:rsidP="00EC7192">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51A3997" w14:textId="0FC3F112" w:rsidR="00EC7192" w:rsidRPr="00CB302A" w:rsidRDefault="00EC7192" w:rsidP="00EC7192">
            <w:pPr>
              <w:jc w:val="right"/>
              <w:rPr>
                <w:rFonts w:asciiTheme="majorBidi" w:hAnsiTheme="majorBidi" w:cstheme="majorBidi"/>
                <w:cs/>
              </w:rPr>
            </w:pPr>
            <w:r w:rsidRPr="006C64E9">
              <w:rPr>
                <w:rFonts w:ascii="Angsana New" w:hAnsi="Angsana New"/>
                <w:lang w:val="en-US"/>
              </w:rPr>
              <w:t>-</w:t>
            </w:r>
          </w:p>
        </w:tc>
      </w:tr>
      <w:tr w:rsidR="009061E6" w:rsidRPr="00E8172D" w14:paraId="072C7133" w14:textId="77777777" w:rsidTr="00EC7192">
        <w:trPr>
          <w:trHeight w:val="397"/>
        </w:trPr>
        <w:tc>
          <w:tcPr>
            <w:tcW w:w="3240" w:type="dxa"/>
            <w:gridSpan w:val="2"/>
            <w:tcBorders>
              <w:top w:val="nil"/>
              <w:left w:val="nil"/>
              <w:bottom w:val="nil"/>
              <w:right w:val="nil"/>
            </w:tcBorders>
            <w:shd w:val="clear" w:color="auto" w:fill="auto"/>
            <w:noWrap/>
            <w:vAlign w:val="bottom"/>
          </w:tcPr>
          <w:p w14:paraId="6998A036" w14:textId="0982D7CA" w:rsidR="009061E6" w:rsidRPr="00CB302A" w:rsidRDefault="009061E6" w:rsidP="009061E6">
            <w:pPr>
              <w:ind w:left="293" w:hanging="117"/>
              <w:rPr>
                <w:rFonts w:asciiTheme="majorBidi" w:hAnsiTheme="majorBidi" w:cstheme="majorBidi"/>
                <w:lang w:val="en-US"/>
              </w:rPr>
            </w:pPr>
            <w:r>
              <w:rPr>
                <w:rFonts w:asciiTheme="majorBidi" w:hAnsiTheme="majorBidi" w:cstheme="majorBidi"/>
                <w:lang w:val="en-US"/>
              </w:rPr>
              <w:t xml:space="preserve">Other current payable - </w:t>
            </w:r>
            <w:r w:rsidRPr="00B40582">
              <w:rPr>
                <w:rFonts w:asciiTheme="majorBidi" w:hAnsiTheme="majorBidi" w:cstheme="majorBidi"/>
                <w:lang w:val="en-US"/>
              </w:rPr>
              <w:t>related parties</w:t>
            </w:r>
          </w:p>
        </w:tc>
        <w:tc>
          <w:tcPr>
            <w:tcW w:w="1375" w:type="dxa"/>
            <w:tcBorders>
              <w:top w:val="nil"/>
              <w:left w:val="nil"/>
              <w:bottom w:val="nil"/>
              <w:right w:val="nil"/>
            </w:tcBorders>
            <w:shd w:val="clear" w:color="auto" w:fill="auto"/>
            <w:noWrap/>
            <w:vAlign w:val="bottom"/>
          </w:tcPr>
          <w:p w14:paraId="1F4729A9" w14:textId="625F25B6" w:rsidR="009061E6" w:rsidRPr="00042134" w:rsidRDefault="009061E6" w:rsidP="009061E6">
            <w:pPr>
              <w:jc w:val="right"/>
              <w:rPr>
                <w:rFonts w:asciiTheme="majorBidi" w:hAnsiTheme="majorBidi"/>
                <w:lang w:val="en-US"/>
              </w:rPr>
            </w:pPr>
            <w:r w:rsidRPr="0000298A">
              <w:rPr>
                <w:rFonts w:asciiTheme="majorBidi" w:hAnsiTheme="majorBidi"/>
                <w:lang w:val="en-US"/>
              </w:rPr>
              <w:t>274</w:t>
            </w:r>
          </w:p>
        </w:tc>
        <w:tc>
          <w:tcPr>
            <w:tcW w:w="284" w:type="dxa"/>
            <w:tcBorders>
              <w:top w:val="nil"/>
              <w:left w:val="nil"/>
              <w:bottom w:val="nil"/>
              <w:right w:val="nil"/>
            </w:tcBorders>
            <w:shd w:val="clear" w:color="000000" w:fill="FFFFFF"/>
            <w:noWrap/>
            <w:vAlign w:val="bottom"/>
          </w:tcPr>
          <w:p w14:paraId="0815FD68" w14:textId="77777777" w:rsidR="009061E6" w:rsidRPr="00E8172D" w:rsidRDefault="009061E6" w:rsidP="009061E6">
            <w:pPr>
              <w:jc w:val="right"/>
              <w:rPr>
                <w:rFonts w:asciiTheme="majorBidi" w:hAnsiTheme="majorBidi" w:cstheme="majorBidi"/>
                <w:cs/>
                <w:lang w:val="en-US"/>
              </w:rPr>
            </w:pPr>
          </w:p>
        </w:tc>
        <w:tc>
          <w:tcPr>
            <w:tcW w:w="1266" w:type="dxa"/>
            <w:tcBorders>
              <w:top w:val="nil"/>
              <w:left w:val="nil"/>
              <w:bottom w:val="nil"/>
              <w:right w:val="nil"/>
            </w:tcBorders>
            <w:shd w:val="clear" w:color="000000" w:fill="FFFFFF"/>
            <w:noWrap/>
            <w:vAlign w:val="bottom"/>
          </w:tcPr>
          <w:p w14:paraId="4EA73D6C" w14:textId="03F67216" w:rsidR="009061E6" w:rsidRPr="00436446" w:rsidRDefault="009061E6" w:rsidP="009061E6">
            <w:pPr>
              <w:jc w:val="right"/>
              <w:rPr>
                <w:rFonts w:ascii="Angsana New" w:hAnsi="Angsana New"/>
                <w:lang w:val="en-US"/>
              </w:rPr>
            </w:pPr>
            <w:r w:rsidRPr="0000298A">
              <w:rPr>
                <w:rFonts w:asciiTheme="majorBidi" w:hAnsiTheme="majorBidi"/>
                <w:lang w:val="en-US"/>
              </w:rPr>
              <w:t>-</w:t>
            </w:r>
          </w:p>
        </w:tc>
        <w:tc>
          <w:tcPr>
            <w:tcW w:w="270" w:type="dxa"/>
            <w:tcBorders>
              <w:top w:val="nil"/>
              <w:left w:val="nil"/>
              <w:bottom w:val="nil"/>
              <w:right w:val="nil"/>
            </w:tcBorders>
            <w:shd w:val="clear" w:color="000000" w:fill="FFFFFF"/>
            <w:noWrap/>
            <w:vAlign w:val="bottom"/>
          </w:tcPr>
          <w:p w14:paraId="00EC2C62" w14:textId="77777777" w:rsidR="009061E6" w:rsidRPr="00E8172D" w:rsidRDefault="009061E6" w:rsidP="009061E6">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tcPr>
          <w:p w14:paraId="7F6F5E66" w14:textId="69A35298" w:rsidR="009061E6" w:rsidRPr="00042134" w:rsidRDefault="009061E6" w:rsidP="009061E6">
            <w:pPr>
              <w:jc w:val="right"/>
              <w:rPr>
                <w:rFonts w:asciiTheme="majorBidi" w:hAnsiTheme="majorBidi"/>
                <w:lang w:val="en-US"/>
              </w:rPr>
            </w:pPr>
            <w:r w:rsidRPr="0000298A">
              <w:rPr>
                <w:rFonts w:asciiTheme="majorBidi" w:hAnsiTheme="majorBidi"/>
                <w:lang w:val="en-US"/>
              </w:rPr>
              <w:t>-</w:t>
            </w:r>
          </w:p>
        </w:tc>
        <w:tc>
          <w:tcPr>
            <w:tcW w:w="283" w:type="dxa"/>
            <w:tcBorders>
              <w:top w:val="nil"/>
              <w:left w:val="nil"/>
              <w:bottom w:val="nil"/>
              <w:right w:val="nil"/>
            </w:tcBorders>
            <w:shd w:val="clear" w:color="000000" w:fill="FFFFFF"/>
            <w:noWrap/>
            <w:vAlign w:val="bottom"/>
          </w:tcPr>
          <w:p w14:paraId="6E85751A" w14:textId="77777777" w:rsidR="009061E6" w:rsidRPr="00E8172D" w:rsidRDefault="009061E6" w:rsidP="009061E6">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10EA4A2E" w14:textId="7885B840" w:rsidR="009061E6" w:rsidRPr="006C64E9" w:rsidRDefault="009061E6" w:rsidP="009061E6">
            <w:pPr>
              <w:jc w:val="right"/>
              <w:rPr>
                <w:rFonts w:ascii="Angsana New" w:hAnsi="Angsana New"/>
                <w:lang w:val="en-US"/>
              </w:rPr>
            </w:pPr>
            <w:r w:rsidRPr="0000298A">
              <w:rPr>
                <w:rFonts w:ascii="Angsana New" w:hAnsi="Angsana New"/>
                <w:lang w:val="en-US"/>
              </w:rPr>
              <w:t>-</w:t>
            </w:r>
          </w:p>
        </w:tc>
      </w:tr>
      <w:tr w:rsidR="009061E6" w:rsidRPr="00E8172D" w14:paraId="2A965BD2" w14:textId="77777777" w:rsidTr="00EC7192">
        <w:trPr>
          <w:trHeight w:val="397"/>
        </w:trPr>
        <w:tc>
          <w:tcPr>
            <w:tcW w:w="3240" w:type="dxa"/>
            <w:gridSpan w:val="2"/>
            <w:tcBorders>
              <w:top w:val="nil"/>
              <w:left w:val="nil"/>
              <w:bottom w:val="nil"/>
              <w:right w:val="nil"/>
            </w:tcBorders>
            <w:shd w:val="clear" w:color="auto" w:fill="auto"/>
            <w:noWrap/>
            <w:vAlign w:val="bottom"/>
          </w:tcPr>
          <w:p w14:paraId="70A57953" w14:textId="3E4390BE" w:rsidR="009061E6" w:rsidRPr="00CB302A" w:rsidRDefault="009061E6" w:rsidP="009061E6">
            <w:pPr>
              <w:ind w:left="293" w:hanging="117"/>
              <w:rPr>
                <w:rFonts w:asciiTheme="majorBidi" w:hAnsiTheme="majorBidi" w:cstheme="majorBidi"/>
                <w:lang w:val="en-US"/>
              </w:rPr>
            </w:pPr>
            <w:r>
              <w:rPr>
                <w:rFonts w:asciiTheme="majorBidi" w:hAnsiTheme="majorBidi" w:cstheme="majorBidi"/>
                <w:lang w:val="en-US"/>
              </w:rPr>
              <w:t xml:space="preserve">Other current payable - </w:t>
            </w:r>
            <w:r w:rsidRPr="00CB302A">
              <w:rPr>
                <w:rFonts w:asciiTheme="majorBidi" w:hAnsiTheme="majorBidi" w:cstheme="majorBidi"/>
                <w:lang w:val="en-US"/>
              </w:rPr>
              <w:t>director</w:t>
            </w:r>
          </w:p>
        </w:tc>
        <w:tc>
          <w:tcPr>
            <w:tcW w:w="1375" w:type="dxa"/>
            <w:tcBorders>
              <w:top w:val="nil"/>
              <w:left w:val="nil"/>
              <w:bottom w:val="nil"/>
              <w:right w:val="nil"/>
            </w:tcBorders>
            <w:shd w:val="clear" w:color="auto" w:fill="auto"/>
            <w:noWrap/>
            <w:vAlign w:val="bottom"/>
          </w:tcPr>
          <w:p w14:paraId="172C5972" w14:textId="045D1859"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3</w:t>
            </w:r>
          </w:p>
        </w:tc>
        <w:tc>
          <w:tcPr>
            <w:tcW w:w="284" w:type="dxa"/>
            <w:tcBorders>
              <w:top w:val="nil"/>
              <w:left w:val="nil"/>
              <w:bottom w:val="nil"/>
              <w:right w:val="nil"/>
            </w:tcBorders>
            <w:shd w:val="clear" w:color="000000" w:fill="FFFFFF"/>
            <w:noWrap/>
            <w:vAlign w:val="bottom"/>
          </w:tcPr>
          <w:p w14:paraId="1B703160" w14:textId="6028DAFB" w:rsidR="009061E6" w:rsidRPr="00CB302A" w:rsidRDefault="009061E6" w:rsidP="009061E6">
            <w:pPr>
              <w:jc w:val="right"/>
              <w:rPr>
                <w:rFonts w:asciiTheme="majorBidi" w:hAnsiTheme="majorBidi" w:cstheme="majorBidi"/>
                <w:lang w:val="en-US"/>
              </w:rPr>
            </w:pPr>
            <w:r w:rsidRPr="0000298A">
              <w:rPr>
                <w:rFonts w:asciiTheme="majorBidi" w:hAnsiTheme="majorBidi"/>
                <w:lang w:val="en-US"/>
              </w:rPr>
              <w:t> </w:t>
            </w:r>
          </w:p>
        </w:tc>
        <w:tc>
          <w:tcPr>
            <w:tcW w:w="1266" w:type="dxa"/>
            <w:tcBorders>
              <w:top w:val="nil"/>
              <w:left w:val="nil"/>
              <w:bottom w:val="nil"/>
              <w:right w:val="nil"/>
            </w:tcBorders>
            <w:shd w:val="clear" w:color="000000" w:fill="FFFFFF"/>
            <w:noWrap/>
            <w:vAlign w:val="bottom"/>
          </w:tcPr>
          <w:p w14:paraId="3A22E3E0" w14:textId="4E39987E" w:rsidR="009061E6" w:rsidRPr="00CB302A" w:rsidRDefault="009061E6" w:rsidP="009061E6">
            <w:pPr>
              <w:jc w:val="right"/>
              <w:rPr>
                <w:rFonts w:asciiTheme="majorBidi" w:hAnsiTheme="majorBidi" w:cstheme="majorBidi"/>
                <w:lang w:val="en-US"/>
              </w:rPr>
            </w:pPr>
            <w:r w:rsidRPr="0000298A">
              <w:rPr>
                <w:rFonts w:asciiTheme="majorBidi" w:hAnsiTheme="majorBidi"/>
                <w:lang w:val="en-US"/>
              </w:rPr>
              <w:t>38</w:t>
            </w:r>
          </w:p>
        </w:tc>
        <w:tc>
          <w:tcPr>
            <w:tcW w:w="270" w:type="dxa"/>
            <w:tcBorders>
              <w:top w:val="nil"/>
              <w:left w:val="nil"/>
              <w:bottom w:val="nil"/>
              <w:right w:val="nil"/>
            </w:tcBorders>
            <w:shd w:val="clear" w:color="000000" w:fill="FFFFFF"/>
            <w:noWrap/>
            <w:vAlign w:val="bottom"/>
          </w:tcPr>
          <w:p w14:paraId="678CE476" w14:textId="77777777" w:rsidR="009061E6" w:rsidRPr="00E8172D" w:rsidRDefault="009061E6" w:rsidP="009061E6">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tcPr>
          <w:p w14:paraId="232565C6" w14:textId="066D0239" w:rsidR="009061E6" w:rsidRPr="00CB302A" w:rsidRDefault="009061E6" w:rsidP="009061E6">
            <w:pPr>
              <w:jc w:val="right"/>
              <w:rPr>
                <w:rFonts w:asciiTheme="majorBidi" w:hAnsiTheme="majorBidi" w:cstheme="majorBidi"/>
                <w:lang w:val="en-US"/>
              </w:rPr>
            </w:pPr>
            <w:r w:rsidRPr="0000298A">
              <w:rPr>
                <w:rFonts w:asciiTheme="majorBidi" w:hAnsiTheme="majorBidi"/>
                <w:lang w:val="en-US"/>
              </w:rPr>
              <w:t>-</w:t>
            </w:r>
          </w:p>
        </w:tc>
        <w:tc>
          <w:tcPr>
            <w:tcW w:w="283" w:type="dxa"/>
            <w:tcBorders>
              <w:top w:val="nil"/>
              <w:left w:val="nil"/>
              <w:bottom w:val="nil"/>
              <w:right w:val="nil"/>
            </w:tcBorders>
            <w:shd w:val="clear" w:color="000000" w:fill="FFFFFF"/>
            <w:noWrap/>
            <w:vAlign w:val="bottom"/>
          </w:tcPr>
          <w:p w14:paraId="6CBE2DC6" w14:textId="77777777" w:rsidR="009061E6" w:rsidRPr="00E8172D" w:rsidRDefault="009061E6" w:rsidP="009061E6">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56EF04C2" w14:textId="1FEA13E6" w:rsidR="009061E6" w:rsidRPr="00CB302A" w:rsidRDefault="009061E6" w:rsidP="009061E6">
            <w:pPr>
              <w:jc w:val="right"/>
              <w:rPr>
                <w:rFonts w:asciiTheme="majorBidi" w:hAnsiTheme="majorBidi" w:cstheme="majorBidi"/>
                <w:lang w:val="en-US"/>
              </w:rPr>
            </w:pPr>
            <w:r w:rsidRPr="0000298A">
              <w:rPr>
                <w:rFonts w:ascii="Angsana New" w:hAnsi="Angsana New"/>
                <w:lang w:val="en-US"/>
              </w:rPr>
              <w:t>38</w:t>
            </w:r>
          </w:p>
        </w:tc>
      </w:tr>
      <w:tr w:rsidR="00EC7192" w:rsidRPr="00E8172D" w14:paraId="105C7297" w14:textId="77777777" w:rsidTr="00EC7192">
        <w:trPr>
          <w:trHeight w:val="397"/>
        </w:trPr>
        <w:tc>
          <w:tcPr>
            <w:tcW w:w="3240" w:type="dxa"/>
            <w:gridSpan w:val="2"/>
            <w:tcBorders>
              <w:top w:val="nil"/>
              <w:left w:val="nil"/>
              <w:bottom w:val="nil"/>
              <w:right w:val="nil"/>
            </w:tcBorders>
            <w:shd w:val="clear" w:color="auto" w:fill="auto"/>
            <w:noWrap/>
            <w:vAlign w:val="bottom"/>
          </w:tcPr>
          <w:p w14:paraId="34C2AD56" w14:textId="361298C3" w:rsidR="00EC7192" w:rsidRPr="00CB302A" w:rsidRDefault="00EC7192" w:rsidP="00EC7192">
            <w:pPr>
              <w:ind w:left="176"/>
              <w:rPr>
                <w:rFonts w:asciiTheme="majorBidi" w:hAnsiTheme="majorBidi" w:cstheme="majorBidi"/>
                <w:lang w:val="en-US"/>
              </w:rPr>
            </w:pPr>
            <w:r w:rsidRPr="00CB302A">
              <w:rPr>
                <w:rFonts w:asciiTheme="majorBidi" w:hAnsiTheme="majorBidi" w:cstheme="majorBidi"/>
                <w:lang w:val="en-US"/>
              </w:rPr>
              <w:t>Fixed assets payables</w:t>
            </w:r>
          </w:p>
        </w:tc>
        <w:tc>
          <w:tcPr>
            <w:tcW w:w="1375" w:type="dxa"/>
            <w:tcBorders>
              <w:top w:val="nil"/>
              <w:left w:val="nil"/>
              <w:bottom w:val="nil"/>
              <w:right w:val="nil"/>
            </w:tcBorders>
            <w:shd w:val="clear" w:color="auto" w:fill="auto"/>
            <w:noWrap/>
            <w:vAlign w:val="bottom"/>
          </w:tcPr>
          <w:p w14:paraId="2B808ED1" w14:textId="299B7EC6" w:rsidR="00EC7192" w:rsidRPr="00CB302A" w:rsidRDefault="008A2A27" w:rsidP="00EC7192">
            <w:pPr>
              <w:jc w:val="right"/>
              <w:rPr>
                <w:rFonts w:asciiTheme="majorBidi" w:hAnsiTheme="majorBidi" w:cstheme="majorBidi"/>
                <w:cs/>
              </w:rPr>
            </w:pPr>
            <w:r>
              <w:rPr>
                <w:rFonts w:asciiTheme="majorBidi" w:hAnsiTheme="majorBidi"/>
                <w:lang w:val="en-US"/>
              </w:rPr>
              <w:t>11,471</w:t>
            </w:r>
          </w:p>
        </w:tc>
        <w:tc>
          <w:tcPr>
            <w:tcW w:w="284" w:type="dxa"/>
            <w:tcBorders>
              <w:top w:val="nil"/>
              <w:left w:val="nil"/>
              <w:bottom w:val="nil"/>
              <w:right w:val="nil"/>
            </w:tcBorders>
            <w:shd w:val="clear" w:color="000000" w:fill="FFFFFF"/>
            <w:noWrap/>
            <w:vAlign w:val="bottom"/>
          </w:tcPr>
          <w:p w14:paraId="7DF3A1D8" w14:textId="77777777" w:rsidR="00EC7192" w:rsidRPr="00E8172D" w:rsidRDefault="00EC7192" w:rsidP="00EC7192">
            <w:pPr>
              <w:jc w:val="right"/>
              <w:rPr>
                <w:rFonts w:asciiTheme="majorBidi" w:hAnsiTheme="majorBidi" w:cstheme="majorBidi"/>
                <w:cs/>
                <w:lang w:val="en-US"/>
              </w:rPr>
            </w:pPr>
          </w:p>
        </w:tc>
        <w:tc>
          <w:tcPr>
            <w:tcW w:w="1266" w:type="dxa"/>
            <w:tcBorders>
              <w:top w:val="nil"/>
              <w:left w:val="nil"/>
              <w:bottom w:val="nil"/>
              <w:right w:val="nil"/>
            </w:tcBorders>
            <w:shd w:val="clear" w:color="000000" w:fill="FFFFFF"/>
            <w:noWrap/>
            <w:vAlign w:val="bottom"/>
          </w:tcPr>
          <w:p w14:paraId="0694C4F9" w14:textId="046530A7" w:rsidR="00EC7192" w:rsidRPr="00CB302A" w:rsidRDefault="00EC7192" w:rsidP="00EC7192">
            <w:pPr>
              <w:jc w:val="right"/>
              <w:rPr>
                <w:rFonts w:asciiTheme="majorBidi" w:hAnsiTheme="majorBidi" w:cstheme="majorBidi"/>
                <w:cs/>
              </w:rPr>
            </w:pPr>
            <w:r w:rsidRPr="00436446">
              <w:rPr>
                <w:rFonts w:ascii="Angsana New" w:hAnsi="Angsana New"/>
                <w:lang w:val="en-US"/>
              </w:rPr>
              <w:t>30,358</w:t>
            </w:r>
          </w:p>
        </w:tc>
        <w:tc>
          <w:tcPr>
            <w:tcW w:w="270" w:type="dxa"/>
            <w:tcBorders>
              <w:top w:val="nil"/>
              <w:left w:val="nil"/>
              <w:bottom w:val="nil"/>
              <w:right w:val="nil"/>
            </w:tcBorders>
            <w:shd w:val="clear" w:color="000000" w:fill="FFFFFF"/>
            <w:noWrap/>
            <w:vAlign w:val="bottom"/>
          </w:tcPr>
          <w:p w14:paraId="14552E58" w14:textId="77777777" w:rsidR="00EC7192" w:rsidRPr="00E8172D" w:rsidRDefault="00EC7192"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tcPr>
          <w:p w14:paraId="22DFAE0D" w14:textId="2D665C6F"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w:t>
            </w:r>
          </w:p>
        </w:tc>
        <w:tc>
          <w:tcPr>
            <w:tcW w:w="283" w:type="dxa"/>
            <w:tcBorders>
              <w:top w:val="nil"/>
              <w:left w:val="nil"/>
              <w:bottom w:val="nil"/>
              <w:right w:val="nil"/>
            </w:tcBorders>
            <w:shd w:val="clear" w:color="000000" w:fill="FFFFFF"/>
            <w:noWrap/>
            <w:vAlign w:val="bottom"/>
          </w:tcPr>
          <w:p w14:paraId="7A24F885" w14:textId="77777777" w:rsidR="00EC7192" w:rsidRPr="00E8172D" w:rsidRDefault="00EC7192" w:rsidP="00EC7192">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775EF150" w14:textId="27E6C188" w:rsidR="00EC7192" w:rsidRPr="00CB302A" w:rsidRDefault="00EC7192" w:rsidP="00EC7192">
            <w:pPr>
              <w:jc w:val="right"/>
              <w:rPr>
                <w:rFonts w:asciiTheme="majorBidi" w:hAnsiTheme="majorBidi" w:cstheme="majorBidi"/>
                <w:cs/>
              </w:rPr>
            </w:pPr>
            <w:r w:rsidRPr="006C64E9">
              <w:rPr>
                <w:rFonts w:ascii="Angsana New" w:hAnsi="Angsana New"/>
                <w:lang w:val="en-US"/>
              </w:rPr>
              <w:t>-</w:t>
            </w:r>
          </w:p>
        </w:tc>
      </w:tr>
      <w:tr w:rsidR="00EC7192" w:rsidRPr="00E8172D" w14:paraId="21ED4109" w14:textId="77777777" w:rsidTr="00EC7192">
        <w:trPr>
          <w:trHeight w:val="397"/>
        </w:trPr>
        <w:tc>
          <w:tcPr>
            <w:tcW w:w="3240" w:type="dxa"/>
            <w:gridSpan w:val="2"/>
            <w:tcBorders>
              <w:top w:val="nil"/>
              <w:left w:val="nil"/>
              <w:bottom w:val="nil"/>
              <w:right w:val="nil"/>
            </w:tcBorders>
            <w:shd w:val="clear" w:color="auto" w:fill="auto"/>
            <w:noWrap/>
            <w:vAlign w:val="bottom"/>
            <w:hideMark/>
          </w:tcPr>
          <w:p w14:paraId="5C6C7D98" w14:textId="6238FE03" w:rsidR="00EC7192" w:rsidRPr="00E8172D" w:rsidRDefault="00EC7192" w:rsidP="00EC7192">
            <w:pPr>
              <w:ind w:left="176"/>
              <w:rPr>
                <w:rFonts w:asciiTheme="majorBidi" w:hAnsiTheme="majorBidi" w:cstheme="majorBidi"/>
                <w:cs/>
                <w:lang w:val="en-US"/>
              </w:rPr>
            </w:pPr>
            <w:r w:rsidRPr="00CB302A">
              <w:rPr>
                <w:rFonts w:asciiTheme="majorBidi" w:hAnsiTheme="majorBidi" w:cstheme="majorBidi"/>
                <w:lang w:val="en-US"/>
              </w:rPr>
              <w:t>Deferred revenues</w:t>
            </w:r>
          </w:p>
        </w:tc>
        <w:tc>
          <w:tcPr>
            <w:tcW w:w="1375" w:type="dxa"/>
            <w:tcBorders>
              <w:top w:val="nil"/>
              <w:left w:val="nil"/>
              <w:bottom w:val="nil"/>
              <w:right w:val="nil"/>
            </w:tcBorders>
            <w:shd w:val="clear" w:color="auto" w:fill="auto"/>
            <w:noWrap/>
            <w:vAlign w:val="bottom"/>
          </w:tcPr>
          <w:p w14:paraId="491B28DA" w14:textId="12BDDB80"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4,740</w:t>
            </w:r>
          </w:p>
        </w:tc>
        <w:tc>
          <w:tcPr>
            <w:tcW w:w="284" w:type="dxa"/>
            <w:tcBorders>
              <w:top w:val="nil"/>
              <w:left w:val="nil"/>
              <w:bottom w:val="nil"/>
              <w:right w:val="nil"/>
            </w:tcBorders>
            <w:shd w:val="clear" w:color="000000" w:fill="FFFFFF"/>
            <w:noWrap/>
            <w:vAlign w:val="bottom"/>
          </w:tcPr>
          <w:p w14:paraId="31FB1DF8" w14:textId="3E1FB532"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66" w:type="dxa"/>
            <w:tcBorders>
              <w:top w:val="nil"/>
              <w:left w:val="nil"/>
              <w:bottom w:val="nil"/>
              <w:right w:val="nil"/>
            </w:tcBorders>
            <w:shd w:val="clear" w:color="auto" w:fill="auto"/>
            <w:noWrap/>
            <w:vAlign w:val="bottom"/>
          </w:tcPr>
          <w:p w14:paraId="09B986B8" w14:textId="08CFC46B" w:rsidR="00EC7192" w:rsidRPr="00E8172D" w:rsidRDefault="00EC7192" w:rsidP="00EC7192">
            <w:pPr>
              <w:jc w:val="right"/>
              <w:rPr>
                <w:rFonts w:asciiTheme="majorBidi" w:hAnsiTheme="majorBidi" w:cstheme="majorBidi"/>
                <w:cs/>
                <w:lang w:val="en-US"/>
              </w:rPr>
            </w:pPr>
            <w:r w:rsidRPr="00436446">
              <w:rPr>
                <w:rFonts w:ascii="Angsana New" w:hAnsi="Angsana New"/>
                <w:lang w:val="en-US"/>
              </w:rPr>
              <w:t>4,335</w:t>
            </w:r>
          </w:p>
        </w:tc>
        <w:tc>
          <w:tcPr>
            <w:tcW w:w="270" w:type="dxa"/>
            <w:tcBorders>
              <w:top w:val="nil"/>
              <w:left w:val="nil"/>
              <w:bottom w:val="nil"/>
              <w:right w:val="nil"/>
            </w:tcBorders>
            <w:shd w:val="clear" w:color="000000" w:fill="FFFFFF"/>
            <w:noWrap/>
            <w:vAlign w:val="bottom"/>
          </w:tcPr>
          <w:p w14:paraId="2D71E93B" w14:textId="29B2ACD1"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99" w:type="dxa"/>
            <w:tcBorders>
              <w:top w:val="nil"/>
              <w:left w:val="nil"/>
              <w:bottom w:val="nil"/>
              <w:right w:val="nil"/>
            </w:tcBorders>
            <w:shd w:val="clear" w:color="auto" w:fill="auto"/>
            <w:noWrap/>
            <w:vAlign w:val="bottom"/>
          </w:tcPr>
          <w:p w14:paraId="060D529B" w14:textId="4AF4E517"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4,717</w:t>
            </w:r>
          </w:p>
        </w:tc>
        <w:tc>
          <w:tcPr>
            <w:tcW w:w="283" w:type="dxa"/>
            <w:tcBorders>
              <w:top w:val="nil"/>
              <w:left w:val="nil"/>
              <w:bottom w:val="nil"/>
              <w:right w:val="nil"/>
            </w:tcBorders>
            <w:shd w:val="clear" w:color="000000" w:fill="FFFFFF"/>
            <w:noWrap/>
            <w:vAlign w:val="bottom"/>
          </w:tcPr>
          <w:p w14:paraId="4826B370" w14:textId="290BA280"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0FBEB332" w14:textId="13E8C252" w:rsidR="00EC7192" w:rsidRPr="00CB302A" w:rsidRDefault="00EC7192" w:rsidP="00EC7192">
            <w:pPr>
              <w:jc w:val="right"/>
              <w:rPr>
                <w:rFonts w:asciiTheme="majorBidi" w:hAnsiTheme="majorBidi" w:cstheme="majorBidi"/>
                <w:cs/>
              </w:rPr>
            </w:pPr>
            <w:r w:rsidRPr="006C64E9">
              <w:rPr>
                <w:rFonts w:ascii="Angsana New" w:hAnsi="Angsana New"/>
                <w:lang w:val="en-US"/>
              </w:rPr>
              <w:t>4,330</w:t>
            </w:r>
          </w:p>
        </w:tc>
      </w:tr>
      <w:tr w:rsidR="00EC7192" w:rsidRPr="00E8172D" w14:paraId="3A93ECD0" w14:textId="77777777" w:rsidTr="00EC7192">
        <w:trPr>
          <w:trHeight w:val="397"/>
        </w:trPr>
        <w:tc>
          <w:tcPr>
            <w:tcW w:w="3240" w:type="dxa"/>
            <w:gridSpan w:val="2"/>
            <w:tcBorders>
              <w:top w:val="nil"/>
              <w:left w:val="nil"/>
              <w:bottom w:val="nil"/>
              <w:right w:val="nil"/>
            </w:tcBorders>
            <w:shd w:val="clear" w:color="auto" w:fill="auto"/>
            <w:noWrap/>
            <w:vAlign w:val="bottom"/>
          </w:tcPr>
          <w:p w14:paraId="52FF1683" w14:textId="211B591E" w:rsidR="00EC7192" w:rsidRPr="00CB302A" w:rsidRDefault="00EC7192" w:rsidP="00EC7192">
            <w:pPr>
              <w:ind w:left="176"/>
              <w:rPr>
                <w:rFonts w:asciiTheme="majorBidi" w:hAnsiTheme="majorBidi" w:cstheme="majorBidi"/>
                <w:lang w:val="en-US"/>
              </w:rPr>
            </w:pPr>
            <w:r w:rsidRPr="00CB302A">
              <w:rPr>
                <w:rFonts w:asciiTheme="majorBidi" w:hAnsiTheme="majorBidi" w:cstheme="majorBidi"/>
                <w:lang w:val="en-US"/>
              </w:rPr>
              <w:t>Provision for decommissioning</w:t>
            </w:r>
          </w:p>
        </w:tc>
        <w:tc>
          <w:tcPr>
            <w:tcW w:w="1375" w:type="dxa"/>
            <w:tcBorders>
              <w:top w:val="nil"/>
              <w:left w:val="nil"/>
              <w:bottom w:val="nil"/>
              <w:right w:val="nil"/>
            </w:tcBorders>
            <w:shd w:val="clear" w:color="auto" w:fill="auto"/>
            <w:noWrap/>
            <w:vAlign w:val="bottom"/>
          </w:tcPr>
          <w:p w14:paraId="1F0F7815" w14:textId="189A673D" w:rsidR="00EC7192" w:rsidRPr="00E8172D" w:rsidRDefault="00EC7192" w:rsidP="00EC7192">
            <w:pPr>
              <w:jc w:val="right"/>
              <w:rPr>
                <w:rFonts w:asciiTheme="majorBidi" w:hAnsiTheme="majorBidi" w:cstheme="majorBidi"/>
                <w:cs/>
                <w:lang w:val="en-US"/>
              </w:rPr>
            </w:pPr>
            <w:r w:rsidRPr="0000298A">
              <w:rPr>
                <w:rFonts w:asciiTheme="majorBidi" w:hAnsiTheme="majorBidi"/>
                <w:lang w:val="en-US"/>
              </w:rPr>
              <w:t>-</w:t>
            </w:r>
          </w:p>
        </w:tc>
        <w:tc>
          <w:tcPr>
            <w:tcW w:w="284" w:type="dxa"/>
            <w:tcBorders>
              <w:top w:val="nil"/>
              <w:left w:val="nil"/>
              <w:bottom w:val="nil"/>
              <w:right w:val="nil"/>
            </w:tcBorders>
            <w:shd w:val="clear" w:color="000000" w:fill="FFFFFF"/>
            <w:noWrap/>
            <w:vAlign w:val="bottom"/>
          </w:tcPr>
          <w:p w14:paraId="2F7E84F6" w14:textId="77777777" w:rsidR="00EC7192" w:rsidRPr="00CB302A" w:rsidRDefault="00EC7192" w:rsidP="00EC7192">
            <w:pPr>
              <w:jc w:val="right"/>
              <w:rPr>
                <w:rFonts w:asciiTheme="majorBidi" w:hAnsiTheme="majorBidi" w:cstheme="majorBidi"/>
                <w:lang w:val="en-US"/>
              </w:rPr>
            </w:pPr>
          </w:p>
        </w:tc>
        <w:tc>
          <w:tcPr>
            <w:tcW w:w="1266" w:type="dxa"/>
            <w:tcBorders>
              <w:top w:val="nil"/>
              <w:left w:val="nil"/>
              <w:bottom w:val="nil"/>
              <w:right w:val="nil"/>
            </w:tcBorders>
            <w:shd w:val="clear" w:color="auto" w:fill="auto"/>
            <w:noWrap/>
            <w:vAlign w:val="bottom"/>
          </w:tcPr>
          <w:p w14:paraId="23BFA836" w14:textId="45891E02" w:rsidR="00EC7192" w:rsidRPr="00CB302A" w:rsidRDefault="00EC7192" w:rsidP="00EC7192">
            <w:pPr>
              <w:jc w:val="right"/>
              <w:rPr>
                <w:rFonts w:asciiTheme="majorBidi" w:hAnsiTheme="majorBidi" w:cstheme="majorBidi"/>
                <w:lang w:val="en-US"/>
              </w:rPr>
            </w:pPr>
            <w:r w:rsidRPr="00436446">
              <w:rPr>
                <w:rFonts w:ascii="Angsana New" w:hAnsi="Angsana New"/>
                <w:lang w:val="en-US"/>
              </w:rPr>
              <w:t>5,562</w:t>
            </w:r>
          </w:p>
        </w:tc>
        <w:tc>
          <w:tcPr>
            <w:tcW w:w="270" w:type="dxa"/>
            <w:tcBorders>
              <w:top w:val="nil"/>
              <w:left w:val="nil"/>
              <w:bottom w:val="nil"/>
              <w:right w:val="nil"/>
            </w:tcBorders>
            <w:shd w:val="clear" w:color="000000" w:fill="FFFFFF"/>
            <w:noWrap/>
            <w:vAlign w:val="bottom"/>
          </w:tcPr>
          <w:p w14:paraId="0AA4E71A" w14:textId="77777777" w:rsidR="00EC7192" w:rsidRPr="00CB302A" w:rsidRDefault="00EC7192" w:rsidP="00EC7192">
            <w:pPr>
              <w:jc w:val="right"/>
              <w:rPr>
                <w:rFonts w:asciiTheme="majorBidi" w:hAnsiTheme="majorBidi" w:cstheme="majorBidi"/>
                <w:lang w:val="en-US"/>
              </w:rPr>
            </w:pPr>
          </w:p>
        </w:tc>
        <w:tc>
          <w:tcPr>
            <w:tcW w:w="1299" w:type="dxa"/>
            <w:tcBorders>
              <w:top w:val="nil"/>
              <w:left w:val="nil"/>
              <w:bottom w:val="nil"/>
              <w:right w:val="nil"/>
            </w:tcBorders>
            <w:shd w:val="clear" w:color="auto" w:fill="auto"/>
            <w:noWrap/>
            <w:vAlign w:val="bottom"/>
          </w:tcPr>
          <w:p w14:paraId="73428EDC" w14:textId="30058A3C"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w:t>
            </w:r>
          </w:p>
        </w:tc>
        <w:tc>
          <w:tcPr>
            <w:tcW w:w="283" w:type="dxa"/>
            <w:tcBorders>
              <w:top w:val="nil"/>
              <w:left w:val="nil"/>
              <w:bottom w:val="nil"/>
              <w:right w:val="nil"/>
            </w:tcBorders>
            <w:shd w:val="clear" w:color="000000" w:fill="FFFFFF"/>
            <w:noWrap/>
            <w:vAlign w:val="bottom"/>
          </w:tcPr>
          <w:p w14:paraId="5B6F7386" w14:textId="77777777" w:rsidR="00EC7192" w:rsidRPr="00CB302A" w:rsidRDefault="00EC7192" w:rsidP="00EC7192">
            <w:pPr>
              <w:jc w:val="right"/>
              <w:rPr>
                <w:rFonts w:asciiTheme="majorBidi" w:hAnsiTheme="majorBidi" w:cstheme="majorBidi"/>
                <w:lang w:val="en-US"/>
              </w:rPr>
            </w:pPr>
          </w:p>
        </w:tc>
        <w:tc>
          <w:tcPr>
            <w:tcW w:w="1276" w:type="dxa"/>
            <w:tcBorders>
              <w:top w:val="nil"/>
              <w:left w:val="nil"/>
              <w:bottom w:val="nil"/>
              <w:right w:val="nil"/>
            </w:tcBorders>
            <w:shd w:val="clear" w:color="auto" w:fill="auto"/>
            <w:noWrap/>
            <w:vAlign w:val="bottom"/>
          </w:tcPr>
          <w:p w14:paraId="5DAFC135" w14:textId="623160AA" w:rsidR="00EC7192" w:rsidRPr="00CB302A" w:rsidRDefault="00EC7192" w:rsidP="00EC7192">
            <w:pPr>
              <w:jc w:val="right"/>
              <w:rPr>
                <w:rFonts w:asciiTheme="majorBidi" w:hAnsiTheme="majorBidi" w:cstheme="majorBidi"/>
                <w:lang w:val="en-US"/>
              </w:rPr>
            </w:pPr>
            <w:r w:rsidRPr="006C64E9">
              <w:rPr>
                <w:rFonts w:ascii="Angsana New" w:hAnsi="Angsana New"/>
                <w:lang w:val="en-US"/>
              </w:rPr>
              <w:t>-</w:t>
            </w:r>
          </w:p>
        </w:tc>
      </w:tr>
      <w:tr w:rsidR="00EC7192" w:rsidRPr="00E8172D" w14:paraId="3D627268" w14:textId="77777777" w:rsidTr="00EC7192">
        <w:trPr>
          <w:trHeight w:val="397"/>
        </w:trPr>
        <w:tc>
          <w:tcPr>
            <w:tcW w:w="3240" w:type="dxa"/>
            <w:gridSpan w:val="2"/>
            <w:tcBorders>
              <w:top w:val="nil"/>
              <w:left w:val="nil"/>
              <w:bottom w:val="nil"/>
              <w:right w:val="nil"/>
            </w:tcBorders>
            <w:shd w:val="clear" w:color="auto" w:fill="auto"/>
            <w:noWrap/>
            <w:vAlign w:val="bottom"/>
            <w:hideMark/>
          </w:tcPr>
          <w:p w14:paraId="25E4AEC4" w14:textId="21F8A083" w:rsidR="00EC7192" w:rsidRPr="00E8172D" w:rsidRDefault="00EC7192" w:rsidP="00EC7192">
            <w:pPr>
              <w:ind w:left="176"/>
              <w:rPr>
                <w:rFonts w:asciiTheme="majorBidi" w:hAnsiTheme="majorBidi" w:cstheme="majorBidi"/>
                <w:cs/>
                <w:lang w:val="en-US"/>
              </w:rPr>
            </w:pPr>
            <w:r>
              <w:rPr>
                <w:rFonts w:asciiTheme="majorBidi" w:hAnsiTheme="majorBidi" w:cstheme="majorBidi"/>
                <w:lang w:val="en-US"/>
              </w:rPr>
              <w:t>Accrued expenses</w:t>
            </w:r>
          </w:p>
        </w:tc>
        <w:tc>
          <w:tcPr>
            <w:tcW w:w="1375" w:type="dxa"/>
            <w:tcBorders>
              <w:top w:val="nil"/>
              <w:left w:val="nil"/>
              <w:bottom w:val="nil"/>
              <w:right w:val="nil"/>
            </w:tcBorders>
            <w:shd w:val="clear" w:color="auto" w:fill="auto"/>
            <w:noWrap/>
            <w:vAlign w:val="bottom"/>
          </w:tcPr>
          <w:p w14:paraId="51116D65" w14:textId="636EE099" w:rsidR="00EC7192" w:rsidRPr="00E8172D" w:rsidRDefault="00EC7192" w:rsidP="00EC7192">
            <w:pPr>
              <w:jc w:val="right"/>
              <w:rPr>
                <w:rFonts w:asciiTheme="majorBidi" w:hAnsiTheme="majorBidi" w:cstheme="majorBidi"/>
                <w:cs/>
                <w:lang w:val="en-US"/>
              </w:rPr>
            </w:pPr>
            <w:r w:rsidRPr="0000298A">
              <w:rPr>
                <w:rFonts w:asciiTheme="majorBidi" w:hAnsiTheme="majorBidi"/>
                <w:lang w:val="en-US"/>
              </w:rPr>
              <w:t>10,080</w:t>
            </w:r>
          </w:p>
        </w:tc>
        <w:tc>
          <w:tcPr>
            <w:tcW w:w="284" w:type="dxa"/>
            <w:tcBorders>
              <w:top w:val="nil"/>
              <w:left w:val="nil"/>
              <w:bottom w:val="nil"/>
              <w:right w:val="nil"/>
            </w:tcBorders>
            <w:shd w:val="clear" w:color="000000" w:fill="FFFFFF"/>
            <w:noWrap/>
            <w:vAlign w:val="bottom"/>
          </w:tcPr>
          <w:p w14:paraId="249E8D84" w14:textId="628BB7A7"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66" w:type="dxa"/>
            <w:tcBorders>
              <w:top w:val="nil"/>
              <w:left w:val="nil"/>
              <w:bottom w:val="nil"/>
              <w:right w:val="nil"/>
            </w:tcBorders>
            <w:shd w:val="clear" w:color="auto" w:fill="auto"/>
            <w:noWrap/>
            <w:vAlign w:val="bottom"/>
          </w:tcPr>
          <w:p w14:paraId="71A7C1EA" w14:textId="1AA36E19" w:rsidR="00EC7192" w:rsidRPr="00E8172D" w:rsidRDefault="00EC7192" w:rsidP="00EC7192">
            <w:pPr>
              <w:jc w:val="right"/>
              <w:rPr>
                <w:rFonts w:asciiTheme="majorBidi" w:hAnsiTheme="majorBidi" w:cstheme="majorBidi"/>
                <w:cs/>
                <w:lang w:val="en-US"/>
              </w:rPr>
            </w:pPr>
            <w:r w:rsidRPr="00436446">
              <w:rPr>
                <w:rFonts w:ascii="Angsana New" w:hAnsi="Angsana New"/>
                <w:lang w:val="en-US"/>
              </w:rPr>
              <w:t>20,693</w:t>
            </w:r>
          </w:p>
        </w:tc>
        <w:tc>
          <w:tcPr>
            <w:tcW w:w="270" w:type="dxa"/>
            <w:tcBorders>
              <w:top w:val="nil"/>
              <w:left w:val="nil"/>
              <w:bottom w:val="nil"/>
              <w:right w:val="nil"/>
            </w:tcBorders>
            <w:shd w:val="clear" w:color="000000" w:fill="FFFFFF"/>
            <w:noWrap/>
            <w:vAlign w:val="bottom"/>
          </w:tcPr>
          <w:p w14:paraId="4BC71A5B" w14:textId="60EEB846"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99" w:type="dxa"/>
            <w:tcBorders>
              <w:top w:val="nil"/>
              <w:left w:val="nil"/>
              <w:bottom w:val="nil"/>
              <w:right w:val="nil"/>
            </w:tcBorders>
            <w:shd w:val="clear" w:color="auto" w:fill="auto"/>
            <w:noWrap/>
            <w:vAlign w:val="bottom"/>
          </w:tcPr>
          <w:p w14:paraId="304AE1B6" w14:textId="5F94E255"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1,898</w:t>
            </w:r>
          </w:p>
        </w:tc>
        <w:tc>
          <w:tcPr>
            <w:tcW w:w="283" w:type="dxa"/>
            <w:tcBorders>
              <w:top w:val="nil"/>
              <w:left w:val="nil"/>
              <w:bottom w:val="nil"/>
              <w:right w:val="nil"/>
            </w:tcBorders>
            <w:shd w:val="clear" w:color="000000" w:fill="FFFFFF"/>
            <w:noWrap/>
            <w:vAlign w:val="bottom"/>
          </w:tcPr>
          <w:p w14:paraId="43C1D5FD" w14:textId="70271790"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7E3B20B3" w14:textId="55D53CF1" w:rsidR="00EC7192" w:rsidRPr="00CB302A" w:rsidRDefault="00EC7192" w:rsidP="00EC7192">
            <w:pPr>
              <w:jc w:val="right"/>
              <w:rPr>
                <w:rFonts w:asciiTheme="majorBidi" w:hAnsiTheme="majorBidi" w:cstheme="majorBidi"/>
                <w:cs/>
                <w:lang w:val="en-US"/>
              </w:rPr>
            </w:pPr>
            <w:r w:rsidRPr="006C64E9">
              <w:rPr>
                <w:rFonts w:ascii="Angsana New" w:hAnsi="Angsana New"/>
                <w:lang w:val="en-US"/>
              </w:rPr>
              <w:t>4,708</w:t>
            </w:r>
          </w:p>
        </w:tc>
      </w:tr>
      <w:tr w:rsidR="00EC7192" w:rsidRPr="00E8172D" w14:paraId="3AAEDFC7" w14:textId="77777777" w:rsidTr="00EC7192">
        <w:trPr>
          <w:trHeight w:val="397"/>
        </w:trPr>
        <w:tc>
          <w:tcPr>
            <w:tcW w:w="3240" w:type="dxa"/>
            <w:gridSpan w:val="2"/>
            <w:tcBorders>
              <w:top w:val="nil"/>
              <w:left w:val="nil"/>
              <w:bottom w:val="nil"/>
              <w:right w:val="nil"/>
            </w:tcBorders>
            <w:shd w:val="clear" w:color="auto" w:fill="auto"/>
            <w:noWrap/>
            <w:vAlign w:val="bottom"/>
          </w:tcPr>
          <w:p w14:paraId="6638BBF7" w14:textId="6C5F6361" w:rsidR="00EC7192" w:rsidRPr="00CB302A" w:rsidRDefault="00EC7192" w:rsidP="00EC7192">
            <w:pPr>
              <w:ind w:left="176"/>
              <w:rPr>
                <w:rFonts w:asciiTheme="majorBidi" w:hAnsiTheme="majorBidi" w:cstheme="majorBidi"/>
                <w:lang w:val="en-US"/>
              </w:rPr>
            </w:pPr>
            <w:r>
              <w:rPr>
                <w:rFonts w:asciiTheme="majorBidi" w:hAnsiTheme="majorBidi" w:cstheme="majorBidi"/>
                <w:lang w:val="en-US"/>
              </w:rPr>
              <w:t xml:space="preserve">Deposit payable - </w:t>
            </w:r>
            <w:proofErr w:type="spellStart"/>
            <w:r w:rsidRPr="00CB302A">
              <w:rPr>
                <w:rFonts w:asciiTheme="majorBidi" w:hAnsiTheme="majorBidi" w:cstheme="majorBidi"/>
                <w:lang w:val="en-US"/>
              </w:rPr>
              <w:t>Fttx</w:t>
            </w:r>
            <w:proofErr w:type="spellEnd"/>
          </w:p>
        </w:tc>
        <w:tc>
          <w:tcPr>
            <w:tcW w:w="1375" w:type="dxa"/>
            <w:tcBorders>
              <w:top w:val="nil"/>
              <w:left w:val="nil"/>
              <w:bottom w:val="nil"/>
              <w:right w:val="nil"/>
            </w:tcBorders>
            <w:shd w:val="clear" w:color="auto" w:fill="auto"/>
            <w:noWrap/>
            <w:vAlign w:val="bottom"/>
          </w:tcPr>
          <w:p w14:paraId="298FED64" w14:textId="2FAB26AC" w:rsidR="00EC7192" w:rsidRPr="00CB302A" w:rsidRDefault="00EC7192" w:rsidP="00EC7192">
            <w:pPr>
              <w:jc w:val="right"/>
              <w:rPr>
                <w:rFonts w:asciiTheme="majorBidi" w:hAnsiTheme="majorBidi" w:cstheme="majorBidi"/>
                <w:cs/>
              </w:rPr>
            </w:pPr>
            <w:r w:rsidRPr="0000298A">
              <w:rPr>
                <w:rFonts w:asciiTheme="majorBidi" w:hAnsiTheme="majorBidi"/>
                <w:lang w:val="en-US"/>
              </w:rPr>
              <w:t>1,917</w:t>
            </w:r>
          </w:p>
        </w:tc>
        <w:tc>
          <w:tcPr>
            <w:tcW w:w="284" w:type="dxa"/>
            <w:tcBorders>
              <w:top w:val="nil"/>
              <w:left w:val="nil"/>
              <w:bottom w:val="nil"/>
              <w:right w:val="nil"/>
            </w:tcBorders>
            <w:shd w:val="clear" w:color="000000" w:fill="FFFFFF"/>
            <w:noWrap/>
            <w:vAlign w:val="bottom"/>
          </w:tcPr>
          <w:p w14:paraId="1192D612" w14:textId="77777777" w:rsidR="00EC7192" w:rsidRPr="00E8172D" w:rsidRDefault="00EC7192" w:rsidP="00EC7192">
            <w:pPr>
              <w:jc w:val="right"/>
              <w:rPr>
                <w:rFonts w:asciiTheme="majorBidi" w:hAnsiTheme="majorBidi" w:cstheme="majorBidi"/>
                <w:cs/>
                <w:lang w:val="en-US"/>
              </w:rPr>
            </w:pPr>
          </w:p>
        </w:tc>
        <w:tc>
          <w:tcPr>
            <w:tcW w:w="1266" w:type="dxa"/>
            <w:tcBorders>
              <w:top w:val="nil"/>
              <w:left w:val="nil"/>
              <w:bottom w:val="nil"/>
              <w:right w:val="nil"/>
            </w:tcBorders>
            <w:shd w:val="clear" w:color="auto" w:fill="auto"/>
            <w:noWrap/>
            <w:vAlign w:val="bottom"/>
          </w:tcPr>
          <w:p w14:paraId="492B219E" w14:textId="069A5B99" w:rsidR="00EC7192" w:rsidRPr="00CB302A" w:rsidRDefault="00EC7192" w:rsidP="00EC7192">
            <w:pPr>
              <w:jc w:val="right"/>
              <w:rPr>
                <w:rFonts w:asciiTheme="majorBidi" w:hAnsiTheme="majorBidi" w:cstheme="majorBidi"/>
                <w:cs/>
              </w:rPr>
            </w:pPr>
            <w:r w:rsidRPr="00436446">
              <w:rPr>
                <w:rFonts w:ascii="Angsana New" w:hAnsi="Angsana New"/>
                <w:lang w:val="en-US"/>
              </w:rPr>
              <w:t>2,103</w:t>
            </w:r>
          </w:p>
        </w:tc>
        <w:tc>
          <w:tcPr>
            <w:tcW w:w="270" w:type="dxa"/>
            <w:tcBorders>
              <w:top w:val="nil"/>
              <w:left w:val="nil"/>
              <w:bottom w:val="nil"/>
              <w:right w:val="nil"/>
            </w:tcBorders>
            <w:shd w:val="clear" w:color="000000" w:fill="FFFFFF"/>
            <w:noWrap/>
            <w:vAlign w:val="bottom"/>
          </w:tcPr>
          <w:p w14:paraId="16B58344" w14:textId="77777777" w:rsidR="00EC7192" w:rsidRPr="00E8172D" w:rsidRDefault="00EC7192"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vAlign w:val="bottom"/>
          </w:tcPr>
          <w:p w14:paraId="4C798B83" w14:textId="6DBBBC1B" w:rsidR="00EC7192" w:rsidRPr="00CB302A" w:rsidRDefault="00EC7192" w:rsidP="00EC7192">
            <w:pPr>
              <w:jc w:val="right"/>
              <w:rPr>
                <w:rFonts w:asciiTheme="majorBidi" w:hAnsiTheme="majorBidi" w:cstheme="majorBidi"/>
                <w:lang w:val="en-US"/>
              </w:rPr>
            </w:pPr>
            <w:r w:rsidRPr="0000298A">
              <w:rPr>
                <w:rFonts w:asciiTheme="majorBidi" w:hAnsiTheme="majorBidi"/>
                <w:lang w:val="en-US"/>
              </w:rPr>
              <w:t>1,917</w:t>
            </w:r>
          </w:p>
        </w:tc>
        <w:tc>
          <w:tcPr>
            <w:tcW w:w="283" w:type="dxa"/>
            <w:tcBorders>
              <w:top w:val="nil"/>
              <w:left w:val="nil"/>
              <w:bottom w:val="nil"/>
              <w:right w:val="nil"/>
            </w:tcBorders>
            <w:shd w:val="clear" w:color="000000" w:fill="FFFFFF"/>
            <w:noWrap/>
            <w:vAlign w:val="bottom"/>
          </w:tcPr>
          <w:p w14:paraId="6DEA0930" w14:textId="77777777" w:rsidR="00EC7192" w:rsidRPr="00E8172D" w:rsidRDefault="00EC7192" w:rsidP="00EC7192">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66F6628" w14:textId="57BD5430" w:rsidR="00EC7192" w:rsidRPr="00CB302A" w:rsidRDefault="00EC7192" w:rsidP="00EC7192">
            <w:pPr>
              <w:jc w:val="right"/>
              <w:rPr>
                <w:rFonts w:asciiTheme="majorBidi" w:hAnsiTheme="majorBidi" w:cstheme="majorBidi"/>
                <w:cs/>
              </w:rPr>
            </w:pPr>
            <w:r w:rsidRPr="006C64E9">
              <w:rPr>
                <w:rFonts w:ascii="Angsana New" w:hAnsi="Angsana New"/>
                <w:lang w:val="en-US"/>
              </w:rPr>
              <w:t>2,103</w:t>
            </w:r>
          </w:p>
        </w:tc>
      </w:tr>
      <w:tr w:rsidR="00EC7192" w:rsidRPr="00E8172D" w14:paraId="4CBC0A66" w14:textId="77777777" w:rsidTr="00EC7192">
        <w:trPr>
          <w:trHeight w:val="397"/>
        </w:trPr>
        <w:tc>
          <w:tcPr>
            <w:tcW w:w="3240" w:type="dxa"/>
            <w:gridSpan w:val="2"/>
            <w:tcBorders>
              <w:top w:val="nil"/>
              <w:left w:val="nil"/>
              <w:bottom w:val="nil"/>
              <w:right w:val="nil"/>
            </w:tcBorders>
            <w:shd w:val="clear" w:color="auto" w:fill="auto"/>
            <w:noWrap/>
            <w:vAlign w:val="bottom"/>
          </w:tcPr>
          <w:p w14:paraId="239A9C9F" w14:textId="0E26EA3E" w:rsidR="00EC7192" w:rsidRPr="00CB302A" w:rsidRDefault="00EC7192" w:rsidP="00EC7192">
            <w:pPr>
              <w:ind w:left="176"/>
              <w:rPr>
                <w:rFonts w:asciiTheme="majorBidi" w:hAnsiTheme="majorBidi" w:cstheme="majorBidi"/>
                <w:lang w:val="en-US"/>
              </w:rPr>
            </w:pPr>
            <w:r w:rsidRPr="00CB302A">
              <w:rPr>
                <w:rFonts w:asciiTheme="majorBidi" w:hAnsiTheme="majorBidi" w:cstheme="majorBidi"/>
                <w:lang w:val="en-US"/>
              </w:rPr>
              <w:t xml:space="preserve">Retention for </w:t>
            </w:r>
            <w:proofErr w:type="spellStart"/>
            <w:r w:rsidRPr="00CB302A">
              <w:rPr>
                <w:rFonts w:asciiTheme="majorBidi" w:hAnsiTheme="majorBidi" w:cstheme="majorBidi"/>
                <w:lang w:val="en-US"/>
              </w:rPr>
              <w:t>contructions</w:t>
            </w:r>
            <w:proofErr w:type="spellEnd"/>
          </w:p>
        </w:tc>
        <w:tc>
          <w:tcPr>
            <w:tcW w:w="1375" w:type="dxa"/>
            <w:tcBorders>
              <w:top w:val="nil"/>
              <w:left w:val="nil"/>
              <w:bottom w:val="nil"/>
              <w:right w:val="nil"/>
            </w:tcBorders>
            <w:shd w:val="clear" w:color="auto" w:fill="auto"/>
            <w:noWrap/>
            <w:vAlign w:val="bottom"/>
          </w:tcPr>
          <w:p w14:paraId="7D773AF4" w14:textId="53F76D33" w:rsidR="00EC7192" w:rsidRPr="00CB302A" w:rsidRDefault="00EC7192" w:rsidP="00EC7192">
            <w:pPr>
              <w:jc w:val="right"/>
              <w:rPr>
                <w:rFonts w:asciiTheme="majorBidi" w:hAnsiTheme="majorBidi" w:cstheme="majorBidi"/>
                <w:cs/>
              </w:rPr>
            </w:pPr>
            <w:r w:rsidRPr="0000298A">
              <w:rPr>
                <w:rFonts w:asciiTheme="majorBidi" w:hAnsiTheme="majorBidi"/>
                <w:lang w:val="en-US"/>
              </w:rPr>
              <w:t>14,410</w:t>
            </w:r>
          </w:p>
        </w:tc>
        <w:tc>
          <w:tcPr>
            <w:tcW w:w="284" w:type="dxa"/>
            <w:tcBorders>
              <w:top w:val="nil"/>
              <w:left w:val="nil"/>
              <w:bottom w:val="nil"/>
              <w:right w:val="nil"/>
            </w:tcBorders>
            <w:shd w:val="clear" w:color="auto" w:fill="auto"/>
            <w:noWrap/>
            <w:vAlign w:val="bottom"/>
          </w:tcPr>
          <w:p w14:paraId="621D8F82" w14:textId="77777777" w:rsidR="00EC7192" w:rsidRPr="00E8172D" w:rsidRDefault="00EC7192" w:rsidP="00EC7192">
            <w:pPr>
              <w:jc w:val="right"/>
              <w:rPr>
                <w:rFonts w:asciiTheme="majorBidi" w:hAnsiTheme="majorBidi" w:cstheme="majorBidi"/>
                <w:cs/>
                <w:lang w:val="en-US"/>
              </w:rPr>
            </w:pPr>
          </w:p>
        </w:tc>
        <w:tc>
          <w:tcPr>
            <w:tcW w:w="1266" w:type="dxa"/>
            <w:tcBorders>
              <w:top w:val="nil"/>
              <w:left w:val="nil"/>
              <w:bottom w:val="nil"/>
              <w:right w:val="nil"/>
            </w:tcBorders>
            <w:shd w:val="clear" w:color="auto" w:fill="auto"/>
            <w:noWrap/>
            <w:vAlign w:val="bottom"/>
          </w:tcPr>
          <w:p w14:paraId="23176B95" w14:textId="4A442140" w:rsidR="00EC7192" w:rsidRPr="00CB302A" w:rsidRDefault="00EC7192" w:rsidP="00EC7192">
            <w:pPr>
              <w:jc w:val="right"/>
              <w:rPr>
                <w:rFonts w:asciiTheme="majorBidi" w:hAnsiTheme="majorBidi" w:cstheme="majorBidi"/>
                <w:lang w:val="en-US"/>
              </w:rPr>
            </w:pPr>
            <w:r w:rsidRPr="00436446">
              <w:rPr>
                <w:rFonts w:ascii="Angsana New" w:hAnsi="Angsana New"/>
                <w:lang w:val="en-US"/>
              </w:rPr>
              <w:t>4,173</w:t>
            </w:r>
          </w:p>
        </w:tc>
        <w:tc>
          <w:tcPr>
            <w:tcW w:w="270" w:type="dxa"/>
            <w:tcBorders>
              <w:top w:val="nil"/>
              <w:left w:val="nil"/>
              <w:bottom w:val="nil"/>
              <w:right w:val="nil"/>
            </w:tcBorders>
            <w:shd w:val="clear" w:color="auto" w:fill="auto"/>
            <w:noWrap/>
            <w:vAlign w:val="bottom"/>
          </w:tcPr>
          <w:p w14:paraId="5487088C" w14:textId="77777777" w:rsidR="00EC7192" w:rsidRPr="00E8172D" w:rsidRDefault="00EC7192" w:rsidP="00EC7192">
            <w:pPr>
              <w:jc w:val="right"/>
              <w:rPr>
                <w:rFonts w:asciiTheme="majorBidi" w:hAnsiTheme="majorBidi" w:cstheme="majorBidi"/>
                <w:cs/>
                <w:lang w:val="en-US"/>
              </w:rPr>
            </w:pPr>
          </w:p>
        </w:tc>
        <w:tc>
          <w:tcPr>
            <w:tcW w:w="1299" w:type="dxa"/>
            <w:tcBorders>
              <w:top w:val="nil"/>
              <w:left w:val="nil"/>
              <w:bottom w:val="nil"/>
              <w:right w:val="nil"/>
            </w:tcBorders>
            <w:shd w:val="clear" w:color="auto" w:fill="auto"/>
            <w:noWrap/>
            <w:vAlign w:val="bottom"/>
          </w:tcPr>
          <w:p w14:paraId="5B5FBF65" w14:textId="562C40DB" w:rsidR="00EC7192" w:rsidRPr="00CB302A" w:rsidRDefault="00EC7192" w:rsidP="00EC7192">
            <w:pPr>
              <w:jc w:val="right"/>
              <w:rPr>
                <w:rFonts w:asciiTheme="majorBidi" w:hAnsiTheme="majorBidi" w:cstheme="majorBidi"/>
                <w:cs/>
              </w:rPr>
            </w:pPr>
            <w:r w:rsidRPr="0000298A">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033E6C0C" w14:textId="77777777" w:rsidR="00EC7192" w:rsidRPr="00E8172D" w:rsidRDefault="00EC7192" w:rsidP="00EC7192">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0CC3C07C" w14:textId="41CEE6EA" w:rsidR="00EC7192" w:rsidRPr="00CB302A" w:rsidRDefault="00EC7192" w:rsidP="00EC7192">
            <w:pPr>
              <w:jc w:val="right"/>
              <w:rPr>
                <w:rFonts w:asciiTheme="majorBidi" w:hAnsiTheme="majorBidi" w:cstheme="majorBidi"/>
                <w:lang w:val="en-US"/>
              </w:rPr>
            </w:pPr>
            <w:r w:rsidRPr="006C64E9">
              <w:rPr>
                <w:rFonts w:ascii="Angsana New" w:hAnsi="Angsana New"/>
                <w:lang w:val="en-US"/>
              </w:rPr>
              <w:t>-</w:t>
            </w:r>
          </w:p>
        </w:tc>
      </w:tr>
      <w:tr w:rsidR="00EC7192" w:rsidRPr="00E8172D" w14:paraId="1D5A591F" w14:textId="77777777" w:rsidTr="00EC7192">
        <w:trPr>
          <w:trHeight w:val="397"/>
        </w:trPr>
        <w:tc>
          <w:tcPr>
            <w:tcW w:w="3240" w:type="dxa"/>
            <w:gridSpan w:val="2"/>
            <w:tcBorders>
              <w:top w:val="nil"/>
              <w:left w:val="nil"/>
              <w:bottom w:val="nil"/>
              <w:right w:val="nil"/>
            </w:tcBorders>
            <w:shd w:val="clear" w:color="auto" w:fill="auto"/>
            <w:noWrap/>
            <w:vAlign w:val="bottom"/>
            <w:hideMark/>
          </w:tcPr>
          <w:p w14:paraId="61CBA790" w14:textId="529E658C" w:rsidR="00EC7192" w:rsidRPr="00E8172D" w:rsidRDefault="00EC7192" w:rsidP="00EC7192">
            <w:pPr>
              <w:ind w:left="176"/>
              <w:rPr>
                <w:rFonts w:asciiTheme="majorBidi" w:hAnsiTheme="majorBidi" w:cstheme="majorBidi"/>
                <w:cs/>
                <w:lang w:val="en-US"/>
              </w:rPr>
            </w:pPr>
            <w:r w:rsidRPr="00CB302A">
              <w:rPr>
                <w:rFonts w:asciiTheme="majorBidi" w:hAnsiTheme="majorBidi" w:cstheme="majorBidi"/>
                <w:lang w:val="en-US"/>
              </w:rPr>
              <w:t>Other</w:t>
            </w:r>
          </w:p>
        </w:tc>
        <w:tc>
          <w:tcPr>
            <w:tcW w:w="1375" w:type="dxa"/>
            <w:tcBorders>
              <w:top w:val="nil"/>
              <w:left w:val="nil"/>
              <w:bottom w:val="nil"/>
              <w:right w:val="nil"/>
            </w:tcBorders>
            <w:shd w:val="clear" w:color="auto" w:fill="auto"/>
            <w:noWrap/>
            <w:vAlign w:val="bottom"/>
          </w:tcPr>
          <w:p w14:paraId="5CE82A15" w14:textId="418F70B6" w:rsidR="00EC7192" w:rsidRPr="00E8172D" w:rsidRDefault="00EC7192" w:rsidP="00EC7192">
            <w:pPr>
              <w:jc w:val="right"/>
              <w:rPr>
                <w:rFonts w:asciiTheme="majorBidi" w:hAnsiTheme="majorBidi" w:cstheme="majorBidi"/>
                <w:cs/>
                <w:lang w:val="en-US"/>
              </w:rPr>
            </w:pPr>
            <w:r w:rsidRPr="0000298A">
              <w:rPr>
                <w:rFonts w:asciiTheme="majorBidi" w:hAnsiTheme="majorBidi"/>
                <w:lang w:val="en-US"/>
              </w:rPr>
              <w:t>4,77</w:t>
            </w:r>
            <w:r w:rsidR="008A2A27">
              <w:rPr>
                <w:rFonts w:asciiTheme="majorBidi" w:hAnsiTheme="majorBidi"/>
                <w:lang w:val="en-US"/>
              </w:rPr>
              <w:t>6</w:t>
            </w:r>
          </w:p>
        </w:tc>
        <w:tc>
          <w:tcPr>
            <w:tcW w:w="284" w:type="dxa"/>
            <w:tcBorders>
              <w:top w:val="nil"/>
              <w:left w:val="nil"/>
              <w:bottom w:val="nil"/>
              <w:right w:val="nil"/>
            </w:tcBorders>
            <w:shd w:val="clear" w:color="auto" w:fill="auto"/>
            <w:noWrap/>
            <w:vAlign w:val="bottom"/>
          </w:tcPr>
          <w:p w14:paraId="51A3619D" w14:textId="35BEEC61"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66" w:type="dxa"/>
            <w:tcBorders>
              <w:top w:val="nil"/>
              <w:left w:val="nil"/>
              <w:bottom w:val="nil"/>
              <w:right w:val="nil"/>
            </w:tcBorders>
            <w:shd w:val="clear" w:color="auto" w:fill="auto"/>
            <w:noWrap/>
            <w:vAlign w:val="bottom"/>
          </w:tcPr>
          <w:p w14:paraId="03E492CA" w14:textId="026513B2" w:rsidR="00EC7192" w:rsidRPr="00E8172D" w:rsidRDefault="00EC7192" w:rsidP="00EC7192">
            <w:pPr>
              <w:jc w:val="right"/>
              <w:rPr>
                <w:rFonts w:asciiTheme="majorBidi" w:hAnsiTheme="majorBidi" w:cstheme="majorBidi"/>
                <w:cs/>
                <w:lang w:val="en-US"/>
              </w:rPr>
            </w:pPr>
            <w:r w:rsidRPr="00436446">
              <w:rPr>
                <w:rFonts w:ascii="Angsana New" w:hAnsi="Angsana New"/>
                <w:lang w:val="en-US"/>
              </w:rPr>
              <w:t>9,914</w:t>
            </w:r>
          </w:p>
        </w:tc>
        <w:tc>
          <w:tcPr>
            <w:tcW w:w="270" w:type="dxa"/>
            <w:tcBorders>
              <w:top w:val="nil"/>
              <w:left w:val="nil"/>
              <w:bottom w:val="nil"/>
              <w:right w:val="nil"/>
            </w:tcBorders>
            <w:shd w:val="clear" w:color="auto" w:fill="auto"/>
            <w:noWrap/>
            <w:vAlign w:val="bottom"/>
          </w:tcPr>
          <w:p w14:paraId="72DFFF2F" w14:textId="4A197699"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99" w:type="dxa"/>
            <w:tcBorders>
              <w:top w:val="nil"/>
              <w:left w:val="nil"/>
              <w:bottom w:val="single" w:sz="4" w:space="0" w:color="auto"/>
              <w:right w:val="nil"/>
            </w:tcBorders>
            <w:shd w:val="clear" w:color="auto" w:fill="auto"/>
            <w:noWrap/>
            <w:vAlign w:val="bottom"/>
          </w:tcPr>
          <w:p w14:paraId="164DA9EF" w14:textId="7AC104DF" w:rsidR="00EC7192" w:rsidRPr="00E8172D" w:rsidRDefault="00EC7192" w:rsidP="00EC7192">
            <w:pPr>
              <w:jc w:val="right"/>
              <w:rPr>
                <w:rFonts w:asciiTheme="majorBidi" w:hAnsiTheme="majorBidi" w:cstheme="majorBidi"/>
                <w:cs/>
                <w:lang w:val="en-US"/>
              </w:rPr>
            </w:pPr>
            <w:r w:rsidRPr="0000298A">
              <w:rPr>
                <w:rFonts w:asciiTheme="majorBidi" w:hAnsiTheme="majorBidi"/>
                <w:lang w:val="en-US"/>
              </w:rPr>
              <w:t>2,984</w:t>
            </w:r>
          </w:p>
        </w:tc>
        <w:tc>
          <w:tcPr>
            <w:tcW w:w="283" w:type="dxa"/>
            <w:tcBorders>
              <w:top w:val="nil"/>
              <w:left w:val="nil"/>
              <w:bottom w:val="nil"/>
              <w:right w:val="nil"/>
            </w:tcBorders>
            <w:shd w:val="clear" w:color="000000" w:fill="FFFFFF"/>
            <w:noWrap/>
            <w:vAlign w:val="bottom"/>
          </w:tcPr>
          <w:p w14:paraId="3C7CF30B" w14:textId="09BB7FA7" w:rsidR="00EC7192" w:rsidRPr="00E8172D" w:rsidRDefault="00EC7192" w:rsidP="00EC7192">
            <w:pPr>
              <w:jc w:val="right"/>
              <w:rPr>
                <w:rFonts w:asciiTheme="majorBidi" w:hAnsiTheme="majorBidi" w:cstheme="majorBidi"/>
                <w:cs/>
                <w:lang w:val="en-US"/>
              </w:rPr>
            </w:pPr>
            <w:r w:rsidRPr="00CB302A">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2084AFD6" w14:textId="1BD7426C" w:rsidR="00EC7192" w:rsidRPr="00CB302A" w:rsidRDefault="00EC7192" w:rsidP="00EC7192">
            <w:pPr>
              <w:jc w:val="right"/>
              <w:rPr>
                <w:rFonts w:asciiTheme="majorBidi" w:hAnsiTheme="majorBidi" w:cstheme="majorBidi"/>
                <w:cs/>
              </w:rPr>
            </w:pPr>
            <w:r w:rsidRPr="006C64E9">
              <w:rPr>
                <w:rFonts w:ascii="Angsana New" w:hAnsi="Angsana New"/>
                <w:lang w:val="en-US"/>
              </w:rPr>
              <w:t>6,101</w:t>
            </w:r>
          </w:p>
        </w:tc>
      </w:tr>
      <w:tr w:rsidR="009061E6" w:rsidRPr="00E8172D" w14:paraId="257FE8E0" w14:textId="77777777" w:rsidTr="0000298A">
        <w:trPr>
          <w:trHeight w:val="397"/>
        </w:trPr>
        <w:tc>
          <w:tcPr>
            <w:tcW w:w="3240" w:type="dxa"/>
            <w:gridSpan w:val="2"/>
            <w:tcBorders>
              <w:top w:val="nil"/>
              <w:left w:val="nil"/>
              <w:bottom w:val="nil"/>
              <w:right w:val="nil"/>
            </w:tcBorders>
            <w:shd w:val="clear" w:color="auto" w:fill="auto"/>
            <w:noWrap/>
            <w:vAlign w:val="bottom"/>
            <w:hideMark/>
          </w:tcPr>
          <w:p w14:paraId="2E19AC77" w14:textId="77777777" w:rsidR="009061E6" w:rsidRPr="00E8172D" w:rsidRDefault="009061E6" w:rsidP="009061E6">
            <w:pPr>
              <w:rPr>
                <w:rFonts w:asciiTheme="majorBidi" w:hAnsiTheme="majorBidi" w:cstheme="majorBidi"/>
                <w:color w:val="000000"/>
                <w:cs/>
                <w:lang w:val="en-US"/>
              </w:rPr>
            </w:pPr>
            <w:r w:rsidRPr="00CB302A">
              <w:rPr>
                <w:rFonts w:asciiTheme="majorBidi" w:hAnsiTheme="majorBidi" w:cstheme="majorBidi"/>
                <w:lang w:val="en-US"/>
              </w:rPr>
              <w:t>Total other current payables</w:t>
            </w:r>
            <w:r w:rsidRPr="00CB302A">
              <w:rPr>
                <w:rFonts w:asciiTheme="majorBidi" w:hAnsiTheme="majorBidi" w:cstheme="majorBidi"/>
                <w:color w:val="000000"/>
                <w:lang w:val="en-US"/>
              </w:rPr>
              <w:t> </w:t>
            </w:r>
          </w:p>
        </w:tc>
        <w:tc>
          <w:tcPr>
            <w:tcW w:w="1375" w:type="dxa"/>
            <w:tcBorders>
              <w:top w:val="single" w:sz="4" w:space="0" w:color="auto"/>
              <w:left w:val="nil"/>
              <w:bottom w:val="single" w:sz="4" w:space="0" w:color="auto"/>
              <w:right w:val="nil"/>
            </w:tcBorders>
            <w:shd w:val="clear" w:color="auto" w:fill="auto"/>
            <w:noWrap/>
            <w:vAlign w:val="bottom"/>
          </w:tcPr>
          <w:p w14:paraId="29FA1F88" w14:textId="22EB7D91" w:rsidR="009061E6" w:rsidRPr="00E8172D" w:rsidRDefault="008A2A27" w:rsidP="009061E6">
            <w:pPr>
              <w:jc w:val="right"/>
              <w:rPr>
                <w:rFonts w:asciiTheme="majorBidi" w:hAnsiTheme="majorBidi" w:cstheme="majorBidi"/>
                <w:cs/>
                <w:lang w:val="en-US"/>
              </w:rPr>
            </w:pPr>
            <w:r>
              <w:rPr>
                <w:rFonts w:asciiTheme="majorBidi" w:hAnsiTheme="majorBidi"/>
                <w:lang w:val="en-US"/>
              </w:rPr>
              <w:t>53,190</w:t>
            </w:r>
          </w:p>
        </w:tc>
        <w:tc>
          <w:tcPr>
            <w:tcW w:w="284" w:type="dxa"/>
            <w:tcBorders>
              <w:top w:val="nil"/>
              <w:left w:val="nil"/>
              <w:bottom w:val="nil"/>
              <w:right w:val="nil"/>
            </w:tcBorders>
            <w:shd w:val="clear" w:color="auto" w:fill="auto"/>
            <w:noWrap/>
            <w:vAlign w:val="bottom"/>
          </w:tcPr>
          <w:p w14:paraId="7B987720" w14:textId="3AAFE694"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 </w:t>
            </w:r>
          </w:p>
        </w:tc>
        <w:tc>
          <w:tcPr>
            <w:tcW w:w="1266" w:type="dxa"/>
            <w:tcBorders>
              <w:top w:val="single" w:sz="4" w:space="0" w:color="auto"/>
              <w:left w:val="nil"/>
              <w:bottom w:val="single" w:sz="4" w:space="0" w:color="auto"/>
              <w:right w:val="nil"/>
            </w:tcBorders>
            <w:shd w:val="clear" w:color="auto" w:fill="auto"/>
            <w:noWrap/>
            <w:vAlign w:val="bottom"/>
          </w:tcPr>
          <w:p w14:paraId="231EF4D9" w14:textId="33FC768D" w:rsidR="009061E6" w:rsidRPr="00CB302A" w:rsidRDefault="009061E6" w:rsidP="009061E6">
            <w:pPr>
              <w:jc w:val="right"/>
              <w:rPr>
                <w:rFonts w:asciiTheme="majorBidi" w:hAnsiTheme="majorBidi" w:cstheme="majorBidi"/>
                <w:lang w:val="en-US"/>
              </w:rPr>
            </w:pPr>
            <w:r w:rsidRPr="0000298A">
              <w:rPr>
                <w:rFonts w:asciiTheme="majorBidi" w:hAnsiTheme="majorBidi"/>
                <w:lang w:val="en-US"/>
              </w:rPr>
              <w:t>80,724</w:t>
            </w:r>
          </w:p>
        </w:tc>
        <w:tc>
          <w:tcPr>
            <w:tcW w:w="270" w:type="dxa"/>
            <w:tcBorders>
              <w:top w:val="nil"/>
              <w:left w:val="nil"/>
              <w:bottom w:val="nil"/>
              <w:right w:val="nil"/>
            </w:tcBorders>
            <w:shd w:val="clear" w:color="auto" w:fill="auto"/>
            <w:noWrap/>
            <w:vAlign w:val="bottom"/>
          </w:tcPr>
          <w:p w14:paraId="75A3E3CC" w14:textId="3FA410A0"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 </w:t>
            </w:r>
          </w:p>
        </w:tc>
        <w:tc>
          <w:tcPr>
            <w:tcW w:w="1299" w:type="dxa"/>
            <w:tcBorders>
              <w:top w:val="single" w:sz="4" w:space="0" w:color="auto"/>
              <w:left w:val="nil"/>
              <w:bottom w:val="single" w:sz="4" w:space="0" w:color="auto"/>
              <w:right w:val="nil"/>
            </w:tcBorders>
            <w:shd w:val="clear" w:color="auto" w:fill="auto"/>
            <w:noWrap/>
            <w:vAlign w:val="bottom"/>
          </w:tcPr>
          <w:p w14:paraId="2B670771" w14:textId="733DB22A" w:rsidR="009061E6" w:rsidRPr="00E8172D" w:rsidRDefault="009061E6" w:rsidP="009061E6">
            <w:pPr>
              <w:jc w:val="right"/>
              <w:rPr>
                <w:rFonts w:asciiTheme="majorBidi" w:hAnsiTheme="majorBidi" w:cstheme="majorBidi"/>
                <w:cs/>
                <w:lang w:val="en-US"/>
              </w:rPr>
            </w:pPr>
            <w:r w:rsidRPr="0000298A">
              <w:rPr>
                <w:rFonts w:asciiTheme="majorBidi" w:hAnsiTheme="majorBidi"/>
                <w:lang w:val="en-US"/>
              </w:rPr>
              <w:t>12,443</w:t>
            </w:r>
          </w:p>
        </w:tc>
        <w:tc>
          <w:tcPr>
            <w:tcW w:w="283" w:type="dxa"/>
            <w:tcBorders>
              <w:top w:val="nil"/>
              <w:left w:val="nil"/>
              <w:bottom w:val="nil"/>
              <w:right w:val="nil"/>
            </w:tcBorders>
            <w:shd w:val="clear" w:color="000000" w:fill="FFFFFF"/>
            <w:noWrap/>
            <w:vAlign w:val="bottom"/>
          </w:tcPr>
          <w:p w14:paraId="2A95371E" w14:textId="2068EC4B" w:rsidR="009061E6" w:rsidRPr="00E8172D" w:rsidRDefault="009061E6" w:rsidP="009061E6">
            <w:pPr>
              <w:jc w:val="right"/>
              <w:rPr>
                <w:rFonts w:asciiTheme="majorBidi" w:hAnsiTheme="majorBidi" w:cstheme="majorBidi"/>
                <w:cs/>
                <w:lang w:val="en-US"/>
              </w:rPr>
            </w:pPr>
            <w:r w:rsidRPr="0000298A">
              <w:rPr>
                <w:rFonts w:ascii="Angsana New" w:hAnsi="Angsana New"/>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39705529" w14:textId="00A73DE3" w:rsidR="009061E6" w:rsidRPr="00CB302A" w:rsidRDefault="009061E6" w:rsidP="009061E6">
            <w:pPr>
              <w:jc w:val="right"/>
              <w:rPr>
                <w:rFonts w:asciiTheme="majorBidi" w:hAnsiTheme="majorBidi" w:cstheme="majorBidi"/>
                <w:cs/>
                <w:lang w:val="en-US"/>
              </w:rPr>
            </w:pPr>
            <w:r w:rsidRPr="0000298A">
              <w:rPr>
                <w:rFonts w:ascii="Angsana New" w:hAnsi="Angsana New"/>
                <w:lang w:val="en-US"/>
              </w:rPr>
              <w:t>17,280</w:t>
            </w:r>
          </w:p>
        </w:tc>
      </w:tr>
      <w:tr w:rsidR="009061E6" w:rsidRPr="00E8172D" w14:paraId="473F6537" w14:textId="77777777" w:rsidTr="00EC7192">
        <w:trPr>
          <w:trHeight w:val="397"/>
        </w:trPr>
        <w:tc>
          <w:tcPr>
            <w:tcW w:w="3240" w:type="dxa"/>
            <w:gridSpan w:val="2"/>
            <w:tcBorders>
              <w:top w:val="nil"/>
              <w:left w:val="nil"/>
              <w:bottom w:val="nil"/>
              <w:right w:val="nil"/>
            </w:tcBorders>
            <w:shd w:val="clear" w:color="auto" w:fill="auto"/>
            <w:noWrap/>
            <w:vAlign w:val="bottom"/>
            <w:hideMark/>
          </w:tcPr>
          <w:p w14:paraId="3715B131" w14:textId="77777777" w:rsidR="009061E6" w:rsidRPr="00CB302A" w:rsidRDefault="009061E6" w:rsidP="009061E6">
            <w:pPr>
              <w:rPr>
                <w:rFonts w:asciiTheme="majorBidi" w:hAnsiTheme="majorBidi" w:cstheme="majorBidi"/>
                <w:color w:val="000000"/>
                <w:lang w:val="en-US"/>
              </w:rPr>
            </w:pPr>
            <w:r w:rsidRPr="00CB302A">
              <w:rPr>
                <w:rFonts w:asciiTheme="majorBidi" w:hAnsiTheme="majorBidi" w:cstheme="majorBidi"/>
                <w:lang w:val="en-US"/>
              </w:rPr>
              <w:t>Total trade and other current payables</w:t>
            </w:r>
          </w:p>
        </w:tc>
        <w:tc>
          <w:tcPr>
            <w:tcW w:w="1375" w:type="dxa"/>
            <w:tcBorders>
              <w:top w:val="single" w:sz="4" w:space="0" w:color="auto"/>
              <w:left w:val="nil"/>
              <w:bottom w:val="double" w:sz="4" w:space="0" w:color="auto"/>
              <w:right w:val="nil"/>
            </w:tcBorders>
            <w:shd w:val="clear" w:color="auto" w:fill="auto"/>
            <w:noWrap/>
            <w:vAlign w:val="bottom"/>
          </w:tcPr>
          <w:p w14:paraId="563B7A25" w14:textId="047FF033" w:rsidR="009061E6" w:rsidRPr="00CB302A" w:rsidRDefault="008A2A27" w:rsidP="009061E6">
            <w:pPr>
              <w:jc w:val="right"/>
              <w:rPr>
                <w:rFonts w:asciiTheme="majorBidi" w:hAnsiTheme="majorBidi" w:cstheme="majorBidi"/>
                <w:lang w:val="en-US"/>
              </w:rPr>
            </w:pPr>
            <w:r>
              <w:rPr>
                <w:rFonts w:asciiTheme="majorBidi" w:hAnsiTheme="majorBidi"/>
                <w:lang w:val="en-US"/>
              </w:rPr>
              <w:t>118,083</w:t>
            </w:r>
          </w:p>
        </w:tc>
        <w:tc>
          <w:tcPr>
            <w:tcW w:w="284" w:type="dxa"/>
            <w:tcBorders>
              <w:top w:val="nil"/>
              <w:left w:val="nil"/>
              <w:bottom w:val="nil"/>
              <w:right w:val="nil"/>
            </w:tcBorders>
            <w:shd w:val="clear" w:color="000000" w:fill="FFFFFF"/>
            <w:noWrap/>
            <w:vAlign w:val="bottom"/>
          </w:tcPr>
          <w:p w14:paraId="42C9B302" w14:textId="77777777" w:rsidR="009061E6" w:rsidRPr="00E8172D" w:rsidRDefault="009061E6" w:rsidP="009061E6">
            <w:pPr>
              <w:jc w:val="right"/>
              <w:rPr>
                <w:rFonts w:asciiTheme="majorBidi" w:hAnsiTheme="majorBidi" w:cstheme="majorBidi"/>
                <w:cs/>
                <w:lang w:val="en-US"/>
              </w:rPr>
            </w:pPr>
          </w:p>
        </w:tc>
        <w:tc>
          <w:tcPr>
            <w:tcW w:w="1266" w:type="dxa"/>
            <w:tcBorders>
              <w:top w:val="single" w:sz="4" w:space="0" w:color="auto"/>
              <w:left w:val="nil"/>
              <w:bottom w:val="double" w:sz="4" w:space="0" w:color="auto"/>
              <w:right w:val="nil"/>
            </w:tcBorders>
            <w:shd w:val="clear" w:color="auto" w:fill="auto"/>
            <w:noWrap/>
            <w:vAlign w:val="bottom"/>
          </w:tcPr>
          <w:p w14:paraId="4EE53E33" w14:textId="0E241C9E" w:rsidR="009061E6" w:rsidRPr="00CB302A" w:rsidRDefault="009061E6" w:rsidP="009061E6">
            <w:pPr>
              <w:jc w:val="right"/>
              <w:rPr>
                <w:rFonts w:asciiTheme="majorBidi" w:hAnsiTheme="majorBidi" w:cstheme="majorBidi"/>
                <w:cs/>
              </w:rPr>
            </w:pPr>
            <w:r w:rsidRPr="0000298A">
              <w:rPr>
                <w:rFonts w:asciiTheme="majorBidi" w:hAnsiTheme="majorBidi"/>
                <w:lang w:val="en-US"/>
              </w:rPr>
              <w:t>147,110</w:t>
            </w:r>
          </w:p>
        </w:tc>
        <w:tc>
          <w:tcPr>
            <w:tcW w:w="270" w:type="dxa"/>
            <w:tcBorders>
              <w:top w:val="nil"/>
              <w:left w:val="nil"/>
              <w:bottom w:val="nil"/>
              <w:right w:val="nil"/>
            </w:tcBorders>
            <w:shd w:val="clear" w:color="000000" w:fill="FFFFFF"/>
            <w:noWrap/>
            <w:vAlign w:val="bottom"/>
          </w:tcPr>
          <w:p w14:paraId="4B9008A3" w14:textId="77777777" w:rsidR="009061E6" w:rsidRPr="00E8172D" w:rsidRDefault="009061E6" w:rsidP="009061E6">
            <w:pPr>
              <w:jc w:val="right"/>
              <w:rPr>
                <w:rFonts w:asciiTheme="majorBidi" w:hAnsiTheme="majorBidi" w:cstheme="majorBidi"/>
                <w:cs/>
                <w:lang w:val="en-US"/>
              </w:rPr>
            </w:pPr>
          </w:p>
        </w:tc>
        <w:tc>
          <w:tcPr>
            <w:tcW w:w="1299" w:type="dxa"/>
            <w:tcBorders>
              <w:top w:val="single" w:sz="4" w:space="0" w:color="auto"/>
              <w:left w:val="nil"/>
              <w:bottom w:val="double" w:sz="4" w:space="0" w:color="auto"/>
              <w:right w:val="nil"/>
            </w:tcBorders>
            <w:shd w:val="clear" w:color="auto" w:fill="auto"/>
            <w:noWrap/>
            <w:vAlign w:val="bottom"/>
          </w:tcPr>
          <w:p w14:paraId="6FA83472" w14:textId="055D7708" w:rsidR="009061E6" w:rsidRPr="00CB302A" w:rsidRDefault="009061E6" w:rsidP="009061E6">
            <w:pPr>
              <w:jc w:val="right"/>
              <w:rPr>
                <w:rFonts w:asciiTheme="majorBidi" w:hAnsiTheme="majorBidi" w:cstheme="majorBidi"/>
                <w:cs/>
                <w:lang w:val="en-US"/>
              </w:rPr>
            </w:pPr>
            <w:r w:rsidRPr="0000298A">
              <w:rPr>
                <w:rFonts w:asciiTheme="majorBidi" w:hAnsiTheme="majorBidi"/>
                <w:lang w:val="en-US"/>
              </w:rPr>
              <w:t>53,677</w:t>
            </w:r>
          </w:p>
        </w:tc>
        <w:tc>
          <w:tcPr>
            <w:tcW w:w="283" w:type="dxa"/>
            <w:tcBorders>
              <w:top w:val="nil"/>
              <w:left w:val="nil"/>
              <w:bottom w:val="nil"/>
              <w:right w:val="nil"/>
            </w:tcBorders>
            <w:shd w:val="clear" w:color="000000" w:fill="FFFFFF"/>
            <w:noWrap/>
            <w:vAlign w:val="bottom"/>
          </w:tcPr>
          <w:p w14:paraId="22F0F473" w14:textId="77777777" w:rsidR="009061E6" w:rsidRPr="00E8172D" w:rsidRDefault="009061E6" w:rsidP="009061E6">
            <w:pPr>
              <w:jc w:val="right"/>
              <w:rPr>
                <w:rFonts w:asciiTheme="majorBidi" w:hAnsiTheme="majorBidi" w:cstheme="majorBidi"/>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0DE9D26" w14:textId="016C688D" w:rsidR="009061E6" w:rsidRPr="00E8172D" w:rsidRDefault="009061E6" w:rsidP="009061E6">
            <w:pPr>
              <w:jc w:val="right"/>
              <w:rPr>
                <w:rFonts w:asciiTheme="majorBidi" w:hAnsiTheme="majorBidi" w:cstheme="majorBidi"/>
                <w:cs/>
                <w:lang w:val="en-US"/>
              </w:rPr>
            </w:pPr>
            <w:r w:rsidRPr="0000298A">
              <w:rPr>
                <w:rFonts w:ascii="Angsana New" w:hAnsi="Angsana New"/>
                <w:lang w:val="en-US"/>
              </w:rPr>
              <w:t>53,787</w:t>
            </w:r>
          </w:p>
        </w:tc>
      </w:tr>
    </w:tbl>
    <w:p w14:paraId="3D94A1A6" w14:textId="1615995F" w:rsidR="005F1FBF" w:rsidRDefault="005F1FBF" w:rsidP="005F1FBF">
      <w:pPr>
        <w:pStyle w:val="ListParagraph"/>
        <w:spacing w:before="240"/>
        <w:ind w:left="714"/>
        <w:contextualSpacing/>
        <w:rPr>
          <w:rFonts w:ascii="Angsana New" w:eastAsia="Calibri" w:hAnsi="Angsana New"/>
          <w:b/>
          <w:bCs/>
          <w:lang w:val="en-US"/>
        </w:rPr>
      </w:pPr>
    </w:p>
    <w:p w14:paraId="55A9A0EF" w14:textId="588C1461" w:rsidR="005F1FBF" w:rsidRDefault="005F1FBF" w:rsidP="005F1FBF">
      <w:pPr>
        <w:pStyle w:val="ListParagraph"/>
        <w:spacing w:before="240"/>
        <w:ind w:left="714"/>
        <w:contextualSpacing/>
        <w:rPr>
          <w:rFonts w:ascii="Angsana New" w:eastAsia="Calibri" w:hAnsi="Angsana New"/>
          <w:b/>
          <w:bCs/>
          <w:lang w:val="en-US"/>
        </w:rPr>
      </w:pPr>
    </w:p>
    <w:p w14:paraId="10F6A50F" w14:textId="670EB021" w:rsidR="005F1FBF" w:rsidRDefault="005F1FBF" w:rsidP="005F1FBF">
      <w:pPr>
        <w:pStyle w:val="ListParagraph"/>
        <w:spacing w:before="240"/>
        <w:ind w:left="714"/>
        <w:contextualSpacing/>
        <w:rPr>
          <w:rFonts w:ascii="Angsana New" w:eastAsia="Calibri" w:hAnsi="Angsana New"/>
          <w:b/>
          <w:bCs/>
          <w:lang w:val="en-US"/>
        </w:rPr>
      </w:pPr>
    </w:p>
    <w:p w14:paraId="3987DD9F" w14:textId="10675689" w:rsidR="005F1FBF" w:rsidRDefault="005F1FBF" w:rsidP="005F1FBF">
      <w:pPr>
        <w:pStyle w:val="ListParagraph"/>
        <w:spacing w:before="240"/>
        <w:ind w:left="714"/>
        <w:contextualSpacing/>
        <w:rPr>
          <w:rFonts w:ascii="Angsana New" w:eastAsia="Calibri" w:hAnsi="Angsana New"/>
          <w:b/>
          <w:bCs/>
          <w:lang w:val="en-US"/>
        </w:rPr>
      </w:pPr>
    </w:p>
    <w:p w14:paraId="676F8E5F" w14:textId="5A396000" w:rsidR="005F1FBF" w:rsidRDefault="005F1FBF" w:rsidP="005F1FBF">
      <w:pPr>
        <w:pStyle w:val="ListParagraph"/>
        <w:spacing w:before="240"/>
        <w:ind w:left="714"/>
        <w:contextualSpacing/>
        <w:rPr>
          <w:rFonts w:ascii="Angsana New" w:eastAsia="Calibri" w:hAnsi="Angsana New"/>
          <w:b/>
          <w:bCs/>
          <w:lang w:val="en-US"/>
        </w:rPr>
      </w:pPr>
    </w:p>
    <w:p w14:paraId="6624CA52" w14:textId="6C45601F" w:rsidR="005F1FBF" w:rsidRDefault="005F1FBF" w:rsidP="005F1FBF">
      <w:pPr>
        <w:pStyle w:val="ListParagraph"/>
        <w:spacing w:before="240"/>
        <w:ind w:left="714"/>
        <w:contextualSpacing/>
        <w:rPr>
          <w:rFonts w:ascii="Angsana New" w:eastAsia="Calibri" w:hAnsi="Angsana New"/>
          <w:b/>
          <w:bCs/>
          <w:lang w:val="en-US"/>
        </w:rPr>
      </w:pPr>
    </w:p>
    <w:p w14:paraId="3C858829" w14:textId="58DCEA8D" w:rsidR="005F1FBF" w:rsidRDefault="005F1FBF" w:rsidP="005F1FBF">
      <w:pPr>
        <w:pStyle w:val="ListParagraph"/>
        <w:spacing w:before="240"/>
        <w:ind w:left="714"/>
        <w:contextualSpacing/>
        <w:rPr>
          <w:rFonts w:ascii="Angsana New" w:eastAsia="Calibri" w:hAnsi="Angsana New"/>
          <w:b/>
          <w:bCs/>
          <w:lang w:val="en-US"/>
        </w:rPr>
      </w:pPr>
    </w:p>
    <w:p w14:paraId="2E1F19E9" w14:textId="3A679DDA" w:rsidR="005F1FBF" w:rsidRDefault="005F1FBF" w:rsidP="005F1FBF">
      <w:pPr>
        <w:pStyle w:val="ListParagraph"/>
        <w:spacing w:before="240"/>
        <w:ind w:left="714"/>
        <w:contextualSpacing/>
        <w:rPr>
          <w:rFonts w:ascii="Angsana New" w:eastAsia="Calibri" w:hAnsi="Angsana New"/>
          <w:b/>
          <w:bCs/>
          <w:lang w:val="en-US"/>
        </w:rPr>
      </w:pPr>
    </w:p>
    <w:p w14:paraId="068585EA" w14:textId="6980471B" w:rsidR="005F1FBF" w:rsidRPr="0000298A" w:rsidRDefault="005F1FBF" w:rsidP="0000298A">
      <w:pPr>
        <w:spacing w:before="240"/>
        <w:contextualSpacing/>
        <w:rPr>
          <w:rFonts w:ascii="Angsana New" w:eastAsia="Calibri" w:hAnsi="Angsana New"/>
          <w:b/>
          <w:bCs/>
          <w:lang w:val="en-US"/>
        </w:rPr>
      </w:pPr>
    </w:p>
    <w:p w14:paraId="5E227723" w14:textId="0E5A06EE" w:rsidR="00F85095" w:rsidRPr="00F85095" w:rsidRDefault="00D44FD4" w:rsidP="00F85095">
      <w:pPr>
        <w:pStyle w:val="ListParagraph"/>
        <w:numPr>
          <w:ilvl w:val="0"/>
          <w:numId w:val="3"/>
        </w:numPr>
        <w:rPr>
          <w:rFonts w:ascii="Angsana New" w:eastAsia="Calibri" w:hAnsi="Angsana New"/>
          <w:b/>
          <w:bCs/>
          <w:lang w:val="en-US"/>
        </w:rPr>
      </w:pPr>
      <w:r>
        <w:rPr>
          <w:rFonts w:ascii="Angsana New" w:eastAsia="Calibri" w:hAnsi="Angsana New"/>
          <w:b/>
          <w:bCs/>
          <w:lang w:val="en-US"/>
        </w:rPr>
        <w:lastRenderedPageBreak/>
        <w:t xml:space="preserve">OTHER FINANCIAL LIABILITIES – NET </w:t>
      </w:r>
    </w:p>
    <w:p w14:paraId="04C8763C" w14:textId="2B43509C" w:rsidR="00F85095" w:rsidRDefault="00D44FD4" w:rsidP="00F85095">
      <w:pPr>
        <w:pStyle w:val="ListParagraph"/>
        <w:spacing w:before="240"/>
        <w:ind w:left="714"/>
        <w:contextualSpacing/>
        <w:rPr>
          <w:rFonts w:ascii="Angsana New" w:eastAsia="Calibri" w:hAnsi="Angsana New"/>
          <w:lang w:val="en-US"/>
        </w:rPr>
      </w:pPr>
      <w:r w:rsidRPr="00D44FD4">
        <w:rPr>
          <w:rFonts w:ascii="Angsana New" w:eastAsia="Calibri" w:hAnsi="Angsana New"/>
          <w:lang w:val="en-US"/>
        </w:rPr>
        <w:t>Other financ</w:t>
      </w:r>
      <w:r>
        <w:rPr>
          <w:rFonts w:ascii="Angsana New" w:eastAsia="Calibri" w:hAnsi="Angsana New"/>
          <w:lang w:val="en-US"/>
        </w:rPr>
        <w:t>ial liabilities - net as at September</w:t>
      </w:r>
      <w:r w:rsidRPr="00D44FD4">
        <w:rPr>
          <w:rFonts w:ascii="Angsana New" w:eastAsia="Calibri" w:hAnsi="Angsana New"/>
          <w:lang w:val="en-US"/>
        </w:rPr>
        <w:t xml:space="preserve"> 30, 2023 and December 31, 2022 are as follows:</w:t>
      </w:r>
    </w:p>
    <w:tbl>
      <w:tblPr>
        <w:tblW w:w="8910" w:type="dxa"/>
        <w:tblInd w:w="450" w:type="dxa"/>
        <w:tblLayout w:type="fixed"/>
        <w:tblCellMar>
          <w:left w:w="0" w:type="dxa"/>
          <w:right w:w="0" w:type="dxa"/>
        </w:tblCellMar>
        <w:tblLook w:val="0000" w:firstRow="0" w:lastRow="0" w:firstColumn="0" w:lastColumn="0" w:noHBand="0" w:noVBand="0"/>
      </w:tblPr>
      <w:tblGrid>
        <w:gridCol w:w="6120"/>
        <w:gridCol w:w="180"/>
        <w:gridCol w:w="1260"/>
        <w:gridCol w:w="90"/>
        <w:gridCol w:w="1260"/>
      </w:tblGrid>
      <w:tr w:rsidR="00D44FD4" w:rsidRPr="00F00295" w14:paraId="0445B7F1" w14:textId="77777777" w:rsidTr="002800EA">
        <w:trPr>
          <w:cantSplit/>
          <w:trHeight w:val="387"/>
          <w:tblHeader/>
        </w:trPr>
        <w:tc>
          <w:tcPr>
            <w:tcW w:w="6120" w:type="dxa"/>
            <w:shd w:val="clear" w:color="auto" w:fill="auto"/>
          </w:tcPr>
          <w:p w14:paraId="5A31E7D1" w14:textId="77777777" w:rsidR="00D44FD4" w:rsidRPr="00F00295" w:rsidRDefault="00D44FD4" w:rsidP="002800EA">
            <w:pPr>
              <w:jc w:val="thaiDistribute"/>
              <w:rPr>
                <w:rFonts w:asciiTheme="majorBidi" w:hAnsiTheme="majorBidi"/>
                <w:b/>
                <w:bCs/>
                <w:cs/>
              </w:rPr>
            </w:pPr>
          </w:p>
        </w:tc>
        <w:tc>
          <w:tcPr>
            <w:tcW w:w="180" w:type="dxa"/>
          </w:tcPr>
          <w:p w14:paraId="4797357C" w14:textId="77777777" w:rsidR="00D44FD4" w:rsidRPr="00E8172D" w:rsidRDefault="00D44FD4" w:rsidP="002800EA">
            <w:pPr>
              <w:jc w:val="center"/>
              <w:rPr>
                <w:rFonts w:asciiTheme="majorBidi" w:hAnsiTheme="majorBidi" w:cstheme="majorBidi"/>
                <w:cs/>
                <w:lang w:val="en-US"/>
              </w:rPr>
            </w:pPr>
          </w:p>
        </w:tc>
        <w:tc>
          <w:tcPr>
            <w:tcW w:w="2610" w:type="dxa"/>
            <w:gridSpan w:val="3"/>
            <w:tcBorders>
              <w:bottom w:val="single" w:sz="4" w:space="0" w:color="auto"/>
            </w:tcBorders>
          </w:tcPr>
          <w:p w14:paraId="0EEBB9DB" w14:textId="0D6B3130" w:rsidR="00D44FD4" w:rsidRPr="00C5399D" w:rsidRDefault="00D44FD4" w:rsidP="002800EA">
            <w:pPr>
              <w:jc w:val="center"/>
              <w:rPr>
                <w:rFonts w:asciiTheme="majorBidi" w:hAnsiTheme="majorBidi" w:cstheme="majorBidi"/>
                <w:cs/>
              </w:rPr>
            </w:pPr>
            <w:r w:rsidRPr="00A17236">
              <w:rPr>
                <w:rFonts w:asciiTheme="majorBidi" w:hAnsiTheme="majorBidi"/>
                <w:lang w:val="en-US"/>
              </w:rPr>
              <w:t>Unit: Thousand Baht</w:t>
            </w:r>
          </w:p>
        </w:tc>
      </w:tr>
      <w:tr w:rsidR="00D44FD4" w:rsidRPr="00F00295" w14:paraId="0F2357B8" w14:textId="77777777" w:rsidTr="002800EA">
        <w:trPr>
          <w:cantSplit/>
          <w:trHeight w:val="387"/>
          <w:tblHeader/>
        </w:trPr>
        <w:tc>
          <w:tcPr>
            <w:tcW w:w="6120" w:type="dxa"/>
          </w:tcPr>
          <w:p w14:paraId="01AE4091" w14:textId="77777777" w:rsidR="00D44FD4" w:rsidRPr="00C5399D" w:rsidRDefault="00D44FD4" w:rsidP="002800EA">
            <w:pPr>
              <w:jc w:val="thaiDistribute"/>
              <w:rPr>
                <w:rFonts w:asciiTheme="majorBidi" w:hAnsiTheme="majorBidi" w:cstheme="majorBidi"/>
                <w:b/>
                <w:bCs/>
                <w:cs/>
              </w:rPr>
            </w:pPr>
          </w:p>
        </w:tc>
        <w:tc>
          <w:tcPr>
            <w:tcW w:w="180" w:type="dxa"/>
          </w:tcPr>
          <w:p w14:paraId="14EFAE01" w14:textId="77777777" w:rsidR="00D44FD4" w:rsidRPr="00E8172D" w:rsidRDefault="00D44FD4" w:rsidP="002800EA">
            <w:pPr>
              <w:tabs>
                <w:tab w:val="left" w:pos="1494"/>
              </w:tabs>
              <w:jc w:val="center"/>
              <w:rPr>
                <w:rFonts w:asciiTheme="majorBidi" w:hAnsiTheme="majorBidi"/>
                <w:cs/>
                <w:lang w:val="en-US"/>
              </w:rPr>
            </w:pPr>
          </w:p>
        </w:tc>
        <w:tc>
          <w:tcPr>
            <w:tcW w:w="2610" w:type="dxa"/>
            <w:gridSpan w:val="3"/>
            <w:tcBorders>
              <w:top w:val="single" w:sz="4" w:space="0" w:color="auto"/>
              <w:bottom w:val="single" w:sz="4" w:space="0" w:color="auto"/>
            </w:tcBorders>
          </w:tcPr>
          <w:p w14:paraId="49F3201A" w14:textId="79BA6C50" w:rsidR="00D44FD4" w:rsidRPr="00F00295" w:rsidRDefault="00D44FD4" w:rsidP="002800EA">
            <w:pPr>
              <w:jc w:val="center"/>
              <w:rPr>
                <w:rFonts w:asciiTheme="majorBidi" w:hAnsiTheme="majorBidi"/>
                <w:cs/>
              </w:rPr>
            </w:pPr>
            <w:r w:rsidRPr="00A17236">
              <w:rPr>
                <w:rFonts w:asciiTheme="majorBidi" w:hAnsiTheme="majorBidi"/>
                <w:lang w:val="en-US"/>
              </w:rPr>
              <w:t>Consolidated financial statements</w:t>
            </w:r>
          </w:p>
        </w:tc>
      </w:tr>
      <w:tr w:rsidR="00D44FD4" w:rsidRPr="00E8172D" w14:paraId="01759698" w14:textId="77777777" w:rsidTr="00D44FD4">
        <w:trPr>
          <w:cantSplit/>
          <w:trHeight w:val="370"/>
          <w:tblHeader/>
        </w:trPr>
        <w:tc>
          <w:tcPr>
            <w:tcW w:w="6120" w:type="dxa"/>
          </w:tcPr>
          <w:p w14:paraId="59E8F241" w14:textId="77777777" w:rsidR="00D44FD4" w:rsidRPr="00F00295" w:rsidRDefault="00D44FD4" w:rsidP="002800EA">
            <w:pPr>
              <w:ind w:left="142"/>
              <w:jc w:val="center"/>
              <w:rPr>
                <w:rFonts w:asciiTheme="majorBidi" w:hAnsiTheme="majorBidi" w:cstheme="majorBidi"/>
                <w:cs/>
              </w:rPr>
            </w:pPr>
          </w:p>
        </w:tc>
        <w:tc>
          <w:tcPr>
            <w:tcW w:w="180" w:type="dxa"/>
          </w:tcPr>
          <w:p w14:paraId="58A27B3B" w14:textId="77777777" w:rsidR="00D44FD4" w:rsidRPr="00E8172D" w:rsidRDefault="00D44FD4" w:rsidP="002800EA">
            <w:pPr>
              <w:jc w:val="center"/>
              <w:rPr>
                <w:rFonts w:asciiTheme="majorBidi" w:hAnsiTheme="majorBidi" w:cstheme="majorBidi"/>
                <w:cs/>
                <w:lang w:val="en-US"/>
              </w:rPr>
            </w:pPr>
          </w:p>
        </w:tc>
        <w:tc>
          <w:tcPr>
            <w:tcW w:w="1260" w:type="dxa"/>
            <w:tcBorders>
              <w:top w:val="single" w:sz="4" w:space="0" w:color="auto"/>
              <w:bottom w:val="single" w:sz="4" w:space="0" w:color="auto"/>
            </w:tcBorders>
          </w:tcPr>
          <w:p w14:paraId="06996186" w14:textId="77777777" w:rsidR="00D44FD4" w:rsidRPr="00E8172D" w:rsidRDefault="00D44FD4" w:rsidP="00D44FD4">
            <w:pPr>
              <w:ind w:right="96"/>
              <w:jc w:val="center"/>
              <w:rPr>
                <w:rFonts w:asciiTheme="majorBidi" w:hAnsiTheme="majorBidi"/>
                <w:cs/>
                <w:lang w:val="en-US"/>
              </w:rPr>
            </w:pPr>
            <w:r w:rsidRPr="00A17236">
              <w:rPr>
                <w:rFonts w:asciiTheme="majorBidi" w:hAnsiTheme="majorBidi"/>
                <w:lang w:val="en-US"/>
              </w:rPr>
              <w:t xml:space="preserve">September 30, </w:t>
            </w:r>
          </w:p>
          <w:p w14:paraId="6C5E7B8B" w14:textId="453EFB44" w:rsidR="00D44FD4" w:rsidRPr="00F00295" w:rsidRDefault="00D44FD4" w:rsidP="00D44FD4">
            <w:pPr>
              <w:ind w:right="96"/>
              <w:jc w:val="center"/>
              <w:rPr>
                <w:rFonts w:asciiTheme="majorBidi" w:hAnsiTheme="majorBidi" w:cstheme="majorBidi"/>
                <w:cs/>
              </w:rPr>
            </w:pPr>
            <w:r w:rsidRPr="00A17236">
              <w:rPr>
                <w:rFonts w:asciiTheme="majorBidi" w:hAnsiTheme="majorBidi"/>
                <w:lang w:val="en-US"/>
              </w:rPr>
              <w:t>2023</w:t>
            </w:r>
          </w:p>
        </w:tc>
        <w:tc>
          <w:tcPr>
            <w:tcW w:w="90" w:type="dxa"/>
          </w:tcPr>
          <w:p w14:paraId="7FB68006" w14:textId="77777777" w:rsidR="00D44FD4" w:rsidRPr="00E8172D" w:rsidRDefault="00D44FD4" w:rsidP="002800EA">
            <w:pPr>
              <w:ind w:right="96"/>
              <w:jc w:val="center"/>
              <w:rPr>
                <w:rFonts w:asciiTheme="majorBidi" w:hAnsiTheme="majorBidi" w:cstheme="majorBidi"/>
                <w:cs/>
                <w:lang w:val="en-US"/>
              </w:rPr>
            </w:pPr>
          </w:p>
        </w:tc>
        <w:tc>
          <w:tcPr>
            <w:tcW w:w="1260" w:type="dxa"/>
            <w:tcBorders>
              <w:bottom w:val="single" w:sz="4" w:space="0" w:color="auto"/>
            </w:tcBorders>
          </w:tcPr>
          <w:p w14:paraId="175A6230" w14:textId="5A5C02DC" w:rsidR="00D44FD4" w:rsidRPr="00C5399D" w:rsidRDefault="00D44FD4" w:rsidP="002800EA">
            <w:pPr>
              <w:ind w:right="96"/>
              <w:jc w:val="center"/>
              <w:rPr>
                <w:rFonts w:asciiTheme="majorBidi" w:hAnsiTheme="majorBidi" w:cstheme="majorBidi"/>
                <w:cs/>
              </w:rPr>
            </w:pPr>
            <w:r w:rsidRPr="00A17236">
              <w:rPr>
                <w:rFonts w:asciiTheme="majorBidi" w:hAnsiTheme="majorBidi"/>
                <w:lang w:val="en-US"/>
              </w:rPr>
              <w:t>December 31, 2022</w:t>
            </w:r>
          </w:p>
        </w:tc>
      </w:tr>
      <w:tr w:rsidR="00D44FD4" w:rsidRPr="00E8172D" w14:paraId="56DD44F7" w14:textId="77777777" w:rsidTr="00D44FD4">
        <w:trPr>
          <w:cantSplit/>
          <w:trHeight w:val="267"/>
        </w:trPr>
        <w:tc>
          <w:tcPr>
            <w:tcW w:w="6120" w:type="dxa"/>
            <w:shd w:val="clear" w:color="auto" w:fill="auto"/>
          </w:tcPr>
          <w:p w14:paraId="171EFFD1" w14:textId="2D847DBF" w:rsidR="00D44FD4" w:rsidRPr="00E8172D" w:rsidRDefault="00D44FD4" w:rsidP="002800EA">
            <w:pPr>
              <w:ind w:left="169" w:right="104"/>
              <w:jc w:val="thaiDistribute"/>
              <w:rPr>
                <w:rFonts w:asciiTheme="majorBidi" w:hAnsiTheme="majorBidi" w:cstheme="majorBidi"/>
                <w:b/>
                <w:bCs/>
                <w:cs/>
                <w:lang w:val="en-US"/>
              </w:rPr>
            </w:pPr>
            <w:r w:rsidRPr="00D44FD4">
              <w:rPr>
                <w:rFonts w:asciiTheme="majorBidi" w:hAnsiTheme="majorBidi"/>
                <w:b/>
                <w:bCs/>
                <w:lang w:val="en-US"/>
              </w:rPr>
              <w:t>Due not later than one year</w:t>
            </w:r>
          </w:p>
        </w:tc>
        <w:tc>
          <w:tcPr>
            <w:tcW w:w="180" w:type="dxa"/>
            <w:shd w:val="clear" w:color="auto" w:fill="auto"/>
          </w:tcPr>
          <w:p w14:paraId="1B48AA0E" w14:textId="77777777" w:rsidR="00D44FD4" w:rsidRPr="00D44FD4" w:rsidRDefault="00D44FD4" w:rsidP="002800EA">
            <w:pPr>
              <w:ind w:right="96"/>
              <w:jc w:val="right"/>
              <w:rPr>
                <w:rFonts w:asciiTheme="majorBidi" w:hAnsiTheme="majorBidi" w:cstheme="majorBidi"/>
                <w:lang w:val="en-US"/>
              </w:rPr>
            </w:pPr>
          </w:p>
        </w:tc>
        <w:tc>
          <w:tcPr>
            <w:tcW w:w="1260" w:type="dxa"/>
            <w:shd w:val="clear" w:color="auto" w:fill="auto"/>
            <w:vAlign w:val="bottom"/>
          </w:tcPr>
          <w:p w14:paraId="4DB091BF" w14:textId="77777777" w:rsidR="00D44FD4" w:rsidRPr="00E8172D" w:rsidRDefault="00D44FD4" w:rsidP="002800EA">
            <w:pPr>
              <w:ind w:right="96"/>
              <w:jc w:val="right"/>
              <w:rPr>
                <w:rFonts w:asciiTheme="majorBidi" w:hAnsiTheme="majorBidi" w:cstheme="majorBidi"/>
                <w:cs/>
                <w:lang w:val="en-US"/>
              </w:rPr>
            </w:pPr>
          </w:p>
        </w:tc>
        <w:tc>
          <w:tcPr>
            <w:tcW w:w="90" w:type="dxa"/>
            <w:shd w:val="clear" w:color="auto" w:fill="auto"/>
            <w:vAlign w:val="bottom"/>
          </w:tcPr>
          <w:p w14:paraId="09D4267E" w14:textId="77777777" w:rsidR="00D44FD4" w:rsidRPr="00D44FD4" w:rsidRDefault="00D44FD4" w:rsidP="002800EA">
            <w:pPr>
              <w:ind w:right="96"/>
              <w:jc w:val="right"/>
              <w:rPr>
                <w:rFonts w:asciiTheme="majorBidi" w:hAnsiTheme="majorBidi" w:cstheme="majorBidi"/>
                <w:lang w:val="en-US"/>
              </w:rPr>
            </w:pPr>
          </w:p>
        </w:tc>
        <w:tc>
          <w:tcPr>
            <w:tcW w:w="1260" w:type="dxa"/>
            <w:shd w:val="clear" w:color="auto" w:fill="auto"/>
            <w:vAlign w:val="bottom"/>
          </w:tcPr>
          <w:p w14:paraId="2AD56054" w14:textId="77777777" w:rsidR="00D44FD4" w:rsidRPr="00D44FD4" w:rsidRDefault="00D44FD4" w:rsidP="002800EA">
            <w:pPr>
              <w:ind w:right="96"/>
              <w:jc w:val="right"/>
              <w:rPr>
                <w:rFonts w:asciiTheme="majorBidi" w:hAnsiTheme="majorBidi" w:cstheme="majorBidi"/>
                <w:lang w:val="en-US"/>
              </w:rPr>
            </w:pPr>
          </w:p>
        </w:tc>
      </w:tr>
      <w:tr w:rsidR="00D44FD4" w:rsidRPr="00E8172D" w14:paraId="662575D4" w14:textId="77777777" w:rsidTr="00D44FD4">
        <w:trPr>
          <w:cantSplit/>
          <w:trHeight w:val="405"/>
        </w:trPr>
        <w:tc>
          <w:tcPr>
            <w:tcW w:w="6120" w:type="dxa"/>
            <w:shd w:val="clear" w:color="auto" w:fill="auto"/>
          </w:tcPr>
          <w:p w14:paraId="01AB9864" w14:textId="37DF6C00" w:rsidR="00D44FD4" w:rsidRPr="00D24B9E" w:rsidRDefault="00D44FD4" w:rsidP="002800EA">
            <w:pPr>
              <w:ind w:right="104"/>
              <w:jc w:val="both"/>
              <w:rPr>
                <w:rFonts w:asciiTheme="majorBidi" w:hAnsiTheme="majorBidi" w:cstheme="majorBidi"/>
                <w:cs/>
              </w:rPr>
            </w:pPr>
            <w:r w:rsidRPr="00A17236">
              <w:rPr>
                <w:rFonts w:asciiTheme="majorBidi" w:hAnsiTheme="majorBidi"/>
                <w:lang w:val="en-US"/>
              </w:rPr>
              <w:t xml:space="preserve">       Minimum payments</w:t>
            </w:r>
          </w:p>
        </w:tc>
        <w:tc>
          <w:tcPr>
            <w:tcW w:w="180" w:type="dxa"/>
            <w:shd w:val="clear" w:color="auto" w:fill="auto"/>
          </w:tcPr>
          <w:p w14:paraId="2F01F3F2" w14:textId="77777777" w:rsidR="00D44FD4" w:rsidRPr="00E8172D" w:rsidRDefault="00D44FD4" w:rsidP="002800EA">
            <w:pPr>
              <w:ind w:right="96"/>
              <w:jc w:val="right"/>
              <w:rPr>
                <w:rFonts w:asciiTheme="majorBidi" w:hAnsiTheme="majorBidi"/>
                <w:cs/>
                <w:lang w:val="en-US"/>
              </w:rPr>
            </w:pPr>
          </w:p>
        </w:tc>
        <w:tc>
          <w:tcPr>
            <w:tcW w:w="1260" w:type="dxa"/>
            <w:shd w:val="clear" w:color="auto" w:fill="auto"/>
            <w:vAlign w:val="bottom"/>
          </w:tcPr>
          <w:p w14:paraId="78F8468E" w14:textId="77777777" w:rsidR="00D44FD4" w:rsidRPr="00D24B9E" w:rsidRDefault="00D44FD4" w:rsidP="002800EA">
            <w:pPr>
              <w:ind w:right="96"/>
              <w:jc w:val="right"/>
              <w:rPr>
                <w:rFonts w:asciiTheme="majorBidi" w:hAnsiTheme="majorBidi" w:cstheme="majorBidi"/>
                <w:cs/>
              </w:rPr>
            </w:pPr>
            <w:r w:rsidRPr="00A17236">
              <w:rPr>
                <w:rFonts w:asciiTheme="majorBidi" w:hAnsiTheme="majorBidi"/>
                <w:lang w:val="en-US"/>
              </w:rPr>
              <w:t>10,564</w:t>
            </w:r>
          </w:p>
        </w:tc>
        <w:tc>
          <w:tcPr>
            <w:tcW w:w="90" w:type="dxa"/>
            <w:shd w:val="clear" w:color="auto" w:fill="auto"/>
            <w:vAlign w:val="bottom"/>
          </w:tcPr>
          <w:p w14:paraId="67B7BCE8" w14:textId="77777777" w:rsidR="00D44FD4" w:rsidRPr="00E8172D" w:rsidRDefault="00D44FD4" w:rsidP="002800EA">
            <w:pPr>
              <w:ind w:right="96"/>
              <w:jc w:val="right"/>
              <w:rPr>
                <w:rFonts w:asciiTheme="majorBidi" w:hAnsiTheme="majorBidi"/>
                <w:cs/>
                <w:lang w:val="en-US"/>
              </w:rPr>
            </w:pPr>
          </w:p>
        </w:tc>
        <w:tc>
          <w:tcPr>
            <w:tcW w:w="1260" w:type="dxa"/>
            <w:shd w:val="clear" w:color="auto" w:fill="auto"/>
            <w:vAlign w:val="bottom"/>
          </w:tcPr>
          <w:p w14:paraId="0ED6EBEC" w14:textId="77777777" w:rsidR="00D44FD4" w:rsidRPr="00F00295" w:rsidRDefault="00D44FD4" w:rsidP="002800EA">
            <w:pPr>
              <w:ind w:right="96"/>
              <w:jc w:val="right"/>
              <w:rPr>
                <w:rFonts w:asciiTheme="majorBidi" w:hAnsiTheme="majorBidi"/>
                <w:cs/>
              </w:rPr>
            </w:pPr>
            <w:r w:rsidRPr="00A17236">
              <w:rPr>
                <w:rFonts w:asciiTheme="majorBidi" w:hAnsiTheme="majorBidi"/>
                <w:lang w:val="en-US"/>
              </w:rPr>
              <w:t>-</w:t>
            </w:r>
          </w:p>
        </w:tc>
      </w:tr>
      <w:tr w:rsidR="00D44FD4" w:rsidRPr="00E8172D" w14:paraId="73C9291A" w14:textId="77777777" w:rsidTr="00D44FD4">
        <w:trPr>
          <w:cantSplit/>
          <w:trHeight w:val="80"/>
        </w:trPr>
        <w:tc>
          <w:tcPr>
            <w:tcW w:w="6120" w:type="dxa"/>
            <w:shd w:val="clear" w:color="auto" w:fill="auto"/>
          </w:tcPr>
          <w:p w14:paraId="46262F97" w14:textId="63A7B2D7" w:rsidR="00D44FD4" w:rsidRPr="00C5399D" w:rsidRDefault="00D44FD4" w:rsidP="002800EA">
            <w:pPr>
              <w:ind w:left="169" w:right="104"/>
              <w:jc w:val="both"/>
              <w:rPr>
                <w:rFonts w:asciiTheme="majorBidi" w:hAnsiTheme="majorBidi" w:cstheme="majorBidi"/>
                <w:cs/>
              </w:rPr>
            </w:pPr>
            <w:r w:rsidRPr="00A17236">
              <w:rPr>
                <w:rFonts w:asciiTheme="majorBidi" w:hAnsiTheme="majorBidi"/>
                <w:lang w:val="en-US"/>
              </w:rPr>
              <w:t xml:space="preserve">   Deferred interest</w:t>
            </w:r>
          </w:p>
        </w:tc>
        <w:tc>
          <w:tcPr>
            <w:tcW w:w="180" w:type="dxa"/>
            <w:shd w:val="clear" w:color="auto" w:fill="auto"/>
          </w:tcPr>
          <w:p w14:paraId="41FC8B12" w14:textId="77777777" w:rsidR="00D44FD4" w:rsidRPr="00E8172D" w:rsidRDefault="00D44FD4" w:rsidP="002800EA">
            <w:pPr>
              <w:ind w:right="96"/>
              <w:jc w:val="center"/>
              <w:rPr>
                <w:rFonts w:asciiTheme="majorBidi" w:hAnsiTheme="majorBidi"/>
                <w:cs/>
                <w:lang w:val="en-US"/>
              </w:rPr>
            </w:pPr>
          </w:p>
        </w:tc>
        <w:tc>
          <w:tcPr>
            <w:tcW w:w="1260" w:type="dxa"/>
            <w:tcBorders>
              <w:bottom w:val="single" w:sz="4" w:space="0" w:color="auto"/>
            </w:tcBorders>
            <w:shd w:val="clear" w:color="auto" w:fill="auto"/>
            <w:vAlign w:val="bottom"/>
          </w:tcPr>
          <w:p w14:paraId="10701BDE" w14:textId="77777777" w:rsidR="00D44FD4" w:rsidRPr="00C5399D" w:rsidRDefault="00D44FD4" w:rsidP="002800EA">
            <w:pPr>
              <w:ind w:right="96"/>
              <w:jc w:val="right"/>
              <w:rPr>
                <w:rFonts w:asciiTheme="majorBidi" w:hAnsiTheme="majorBidi" w:cstheme="majorBidi"/>
                <w:cs/>
              </w:rPr>
            </w:pPr>
            <w:r w:rsidRPr="00A17236">
              <w:rPr>
                <w:rFonts w:asciiTheme="majorBidi" w:hAnsiTheme="majorBidi"/>
                <w:lang w:val="en-US"/>
              </w:rPr>
              <w:t>(2,083)</w:t>
            </w:r>
          </w:p>
        </w:tc>
        <w:tc>
          <w:tcPr>
            <w:tcW w:w="90" w:type="dxa"/>
            <w:shd w:val="clear" w:color="auto" w:fill="auto"/>
            <w:vAlign w:val="bottom"/>
          </w:tcPr>
          <w:p w14:paraId="37E9BD76" w14:textId="77777777" w:rsidR="00D44FD4" w:rsidRPr="00E8172D" w:rsidRDefault="00D44FD4" w:rsidP="002800EA">
            <w:pPr>
              <w:ind w:right="96"/>
              <w:jc w:val="right"/>
              <w:rPr>
                <w:rFonts w:asciiTheme="majorBidi" w:hAnsiTheme="majorBidi"/>
                <w:cs/>
                <w:lang w:val="en-US"/>
              </w:rPr>
            </w:pPr>
          </w:p>
        </w:tc>
        <w:tc>
          <w:tcPr>
            <w:tcW w:w="1260" w:type="dxa"/>
            <w:tcBorders>
              <w:bottom w:val="single" w:sz="4" w:space="0" w:color="auto"/>
            </w:tcBorders>
            <w:shd w:val="clear" w:color="auto" w:fill="auto"/>
            <w:vAlign w:val="bottom"/>
          </w:tcPr>
          <w:p w14:paraId="1D1618FB" w14:textId="77777777" w:rsidR="00D44FD4" w:rsidRPr="00F00295" w:rsidRDefault="00D44FD4" w:rsidP="002800EA">
            <w:pPr>
              <w:ind w:right="96"/>
              <w:jc w:val="right"/>
              <w:rPr>
                <w:rFonts w:asciiTheme="majorBidi" w:hAnsiTheme="majorBidi"/>
                <w:cs/>
              </w:rPr>
            </w:pPr>
            <w:r w:rsidRPr="00A17236">
              <w:rPr>
                <w:rFonts w:asciiTheme="majorBidi" w:hAnsiTheme="majorBidi"/>
                <w:lang w:val="en-US"/>
              </w:rPr>
              <w:t>-</w:t>
            </w:r>
          </w:p>
        </w:tc>
      </w:tr>
      <w:tr w:rsidR="00D44FD4" w:rsidRPr="00E8172D" w14:paraId="0E91DEEF" w14:textId="77777777" w:rsidTr="00D44FD4">
        <w:trPr>
          <w:cantSplit/>
          <w:trHeight w:val="80"/>
        </w:trPr>
        <w:tc>
          <w:tcPr>
            <w:tcW w:w="6120" w:type="dxa"/>
            <w:shd w:val="clear" w:color="auto" w:fill="auto"/>
          </w:tcPr>
          <w:p w14:paraId="073AB512" w14:textId="01CB7B4D" w:rsidR="00D44FD4" w:rsidRPr="00C5399D" w:rsidRDefault="00D44FD4" w:rsidP="002800EA">
            <w:pPr>
              <w:ind w:left="169" w:right="104"/>
              <w:jc w:val="both"/>
              <w:rPr>
                <w:rFonts w:asciiTheme="majorBidi" w:hAnsiTheme="majorBidi" w:cstheme="majorBidi"/>
                <w:cs/>
              </w:rPr>
            </w:pPr>
            <w:r w:rsidRPr="00A17236">
              <w:rPr>
                <w:rFonts w:asciiTheme="majorBidi" w:hAnsiTheme="majorBidi"/>
                <w:lang w:val="en-US"/>
              </w:rPr>
              <w:t xml:space="preserve">   Other financial liabilities -  net</w:t>
            </w:r>
          </w:p>
        </w:tc>
        <w:tc>
          <w:tcPr>
            <w:tcW w:w="180" w:type="dxa"/>
            <w:shd w:val="clear" w:color="auto" w:fill="auto"/>
          </w:tcPr>
          <w:p w14:paraId="7241394B" w14:textId="77777777" w:rsidR="00D44FD4" w:rsidRPr="00E8172D" w:rsidRDefault="00D44FD4" w:rsidP="002800EA">
            <w:pPr>
              <w:ind w:right="96"/>
              <w:jc w:val="center"/>
              <w:rPr>
                <w:rFonts w:asciiTheme="majorBidi" w:hAnsiTheme="majorBidi"/>
                <w:cs/>
                <w:lang w:val="en-US"/>
              </w:rPr>
            </w:pPr>
          </w:p>
        </w:tc>
        <w:tc>
          <w:tcPr>
            <w:tcW w:w="1260" w:type="dxa"/>
            <w:tcBorders>
              <w:top w:val="single" w:sz="4" w:space="0" w:color="auto"/>
              <w:bottom w:val="double" w:sz="4" w:space="0" w:color="auto"/>
            </w:tcBorders>
            <w:shd w:val="clear" w:color="auto" w:fill="auto"/>
            <w:vAlign w:val="bottom"/>
          </w:tcPr>
          <w:p w14:paraId="4B3FF692" w14:textId="77777777" w:rsidR="00D44FD4" w:rsidRPr="00C5399D" w:rsidRDefault="00D44FD4" w:rsidP="002800EA">
            <w:pPr>
              <w:ind w:right="96"/>
              <w:jc w:val="right"/>
              <w:rPr>
                <w:rFonts w:asciiTheme="majorBidi" w:hAnsiTheme="majorBidi" w:cstheme="majorBidi"/>
                <w:cs/>
              </w:rPr>
            </w:pPr>
            <w:r w:rsidRPr="00A17236">
              <w:rPr>
                <w:rFonts w:asciiTheme="majorBidi" w:hAnsiTheme="majorBidi"/>
                <w:lang w:val="en-US"/>
              </w:rPr>
              <w:t>8,481</w:t>
            </w:r>
          </w:p>
        </w:tc>
        <w:tc>
          <w:tcPr>
            <w:tcW w:w="90" w:type="dxa"/>
            <w:shd w:val="clear" w:color="auto" w:fill="auto"/>
            <w:vAlign w:val="bottom"/>
          </w:tcPr>
          <w:p w14:paraId="6FE3107C" w14:textId="77777777" w:rsidR="00D44FD4" w:rsidRPr="00E8172D" w:rsidRDefault="00D44FD4" w:rsidP="002800EA">
            <w:pPr>
              <w:ind w:right="96"/>
              <w:jc w:val="right"/>
              <w:rPr>
                <w:rFonts w:asciiTheme="majorBidi" w:hAnsiTheme="majorBidi"/>
                <w:cs/>
                <w:lang w:val="en-US"/>
              </w:rPr>
            </w:pPr>
          </w:p>
        </w:tc>
        <w:tc>
          <w:tcPr>
            <w:tcW w:w="1260" w:type="dxa"/>
            <w:tcBorders>
              <w:top w:val="single" w:sz="4" w:space="0" w:color="auto"/>
              <w:bottom w:val="double" w:sz="4" w:space="0" w:color="auto"/>
            </w:tcBorders>
            <w:shd w:val="clear" w:color="auto" w:fill="auto"/>
            <w:vAlign w:val="bottom"/>
          </w:tcPr>
          <w:p w14:paraId="74FC4FE4" w14:textId="77777777" w:rsidR="00D44FD4" w:rsidRPr="00F00295" w:rsidRDefault="00D44FD4" w:rsidP="002800EA">
            <w:pPr>
              <w:ind w:right="96"/>
              <w:jc w:val="right"/>
              <w:rPr>
                <w:rFonts w:asciiTheme="majorBidi" w:hAnsiTheme="majorBidi"/>
                <w:cs/>
              </w:rPr>
            </w:pPr>
            <w:r w:rsidRPr="00A17236">
              <w:rPr>
                <w:rFonts w:asciiTheme="majorBidi" w:hAnsiTheme="majorBidi"/>
                <w:lang w:val="en-US"/>
              </w:rPr>
              <w:t>-</w:t>
            </w:r>
          </w:p>
        </w:tc>
      </w:tr>
      <w:tr w:rsidR="00D44FD4" w:rsidRPr="00E8172D" w14:paraId="5245E5AD" w14:textId="77777777" w:rsidTr="00D44FD4">
        <w:trPr>
          <w:cantSplit/>
          <w:trHeight w:val="80"/>
        </w:trPr>
        <w:tc>
          <w:tcPr>
            <w:tcW w:w="6120" w:type="dxa"/>
            <w:shd w:val="clear" w:color="auto" w:fill="auto"/>
          </w:tcPr>
          <w:p w14:paraId="0D22291B" w14:textId="120A2F7D" w:rsidR="00D44FD4" w:rsidRPr="00E8172D" w:rsidRDefault="00D44FD4" w:rsidP="002800EA">
            <w:pPr>
              <w:ind w:left="169" w:right="104"/>
              <w:jc w:val="both"/>
              <w:rPr>
                <w:rFonts w:asciiTheme="majorBidi" w:hAnsiTheme="majorBidi" w:cstheme="majorBidi"/>
                <w:b/>
                <w:bCs/>
                <w:cs/>
                <w:lang w:val="en-US"/>
              </w:rPr>
            </w:pPr>
            <w:r w:rsidRPr="00D44FD4">
              <w:rPr>
                <w:rFonts w:asciiTheme="majorBidi" w:hAnsiTheme="majorBidi"/>
                <w:b/>
                <w:bCs/>
                <w:lang w:val="en-US"/>
              </w:rPr>
              <w:t>Due later than one year but not later than five years</w:t>
            </w:r>
          </w:p>
        </w:tc>
        <w:tc>
          <w:tcPr>
            <w:tcW w:w="180" w:type="dxa"/>
            <w:shd w:val="clear" w:color="auto" w:fill="auto"/>
          </w:tcPr>
          <w:p w14:paraId="728F9FB6" w14:textId="77777777" w:rsidR="00D44FD4" w:rsidRPr="00D44FD4" w:rsidRDefault="00D44FD4" w:rsidP="002800EA">
            <w:pPr>
              <w:ind w:right="96"/>
              <w:jc w:val="center"/>
              <w:rPr>
                <w:rFonts w:asciiTheme="majorBidi" w:hAnsiTheme="majorBidi" w:cstheme="majorBidi"/>
                <w:lang w:val="en-US"/>
              </w:rPr>
            </w:pPr>
          </w:p>
        </w:tc>
        <w:tc>
          <w:tcPr>
            <w:tcW w:w="1260" w:type="dxa"/>
            <w:tcBorders>
              <w:top w:val="double" w:sz="4" w:space="0" w:color="auto"/>
            </w:tcBorders>
            <w:shd w:val="clear" w:color="auto" w:fill="auto"/>
            <w:vAlign w:val="bottom"/>
          </w:tcPr>
          <w:p w14:paraId="0AEEFE15" w14:textId="77777777" w:rsidR="00D44FD4" w:rsidRPr="00E8172D" w:rsidRDefault="00D44FD4" w:rsidP="002800EA">
            <w:pPr>
              <w:ind w:right="96"/>
              <w:jc w:val="right"/>
              <w:rPr>
                <w:rFonts w:asciiTheme="majorBidi" w:hAnsiTheme="majorBidi" w:cstheme="majorBidi"/>
                <w:cs/>
                <w:lang w:val="en-US"/>
              </w:rPr>
            </w:pPr>
          </w:p>
        </w:tc>
        <w:tc>
          <w:tcPr>
            <w:tcW w:w="90" w:type="dxa"/>
            <w:shd w:val="clear" w:color="auto" w:fill="auto"/>
            <w:vAlign w:val="bottom"/>
          </w:tcPr>
          <w:p w14:paraId="0D9633F0" w14:textId="77777777" w:rsidR="00D44FD4" w:rsidRPr="00D44FD4" w:rsidRDefault="00D44FD4" w:rsidP="002800EA">
            <w:pPr>
              <w:ind w:right="96"/>
              <w:jc w:val="right"/>
              <w:rPr>
                <w:rFonts w:asciiTheme="majorBidi" w:hAnsiTheme="majorBidi" w:cstheme="majorBidi"/>
                <w:lang w:val="en-US"/>
              </w:rPr>
            </w:pPr>
          </w:p>
        </w:tc>
        <w:tc>
          <w:tcPr>
            <w:tcW w:w="1260" w:type="dxa"/>
            <w:tcBorders>
              <w:top w:val="double" w:sz="4" w:space="0" w:color="auto"/>
            </w:tcBorders>
            <w:shd w:val="clear" w:color="auto" w:fill="auto"/>
            <w:vAlign w:val="bottom"/>
          </w:tcPr>
          <w:p w14:paraId="56533C87" w14:textId="77777777" w:rsidR="00D44FD4" w:rsidRPr="00D44FD4" w:rsidRDefault="00D44FD4" w:rsidP="002800EA">
            <w:pPr>
              <w:ind w:right="96"/>
              <w:jc w:val="right"/>
              <w:rPr>
                <w:rFonts w:asciiTheme="majorBidi" w:hAnsiTheme="majorBidi" w:cstheme="majorBidi"/>
                <w:lang w:val="en-US"/>
              </w:rPr>
            </w:pPr>
          </w:p>
        </w:tc>
      </w:tr>
      <w:tr w:rsidR="00D44FD4" w:rsidRPr="00E8172D" w14:paraId="2DF7A834" w14:textId="77777777" w:rsidTr="00D44FD4">
        <w:trPr>
          <w:cantSplit/>
          <w:trHeight w:val="80"/>
        </w:trPr>
        <w:tc>
          <w:tcPr>
            <w:tcW w:w="6120" w:type="dxa"/>
            <w:shd w:val="clear" w:color="auto" w:fill="auto"/>
          </w:tcPr>
          <w:p w14:paraId="5E89077F" w14:textId="681894D7" w:rsidR="00D44FD4" w:rsidRPr="00C5399D" w:rsidRDefault="00D44FD4" w:rsidP="00D44FD4">
            <w:pPr>
              <w:ind w:left="169" w:right="104"/>
              <w:jc w:val="both"/>
              <w:rPr>
                <w:rFonts w:asciiTheme="majorBidi" w:hAnsiTheme="majorBidi" w:cstheme="majorBidi"/>
                <w:cs/>
              </w:rPr>
            </w:pPr>
            <w:r w:rsidRPr="00A17236">
              <w:rPr>
                <w:rFonts w:asciiTheme="majorBidi" w:hAnsiTheme="majorBidi"/>
                <w:lang w:val="en-US"/>
              </w:rPr>
              <w:t xml:space="preserve">   Minimum payments</w:t>
            </w:r>
          </w:p>
        </w:tc>
        <w:tc>
          <w:tcPr>
            <w:tcW w:w="180" w:type="dxa"/>
            <w:shd w:val="clear" w:color="auto" w:fill="auto"/>
          </w:tcPr>
          <w:p w14:paraId="49F17152" w14:textId="77777777" w:rsidR="00D44FD4" w:rsidRPr="00E8172D" w:rsidRDefault="00D44FD4" w:rsidP="00D44FD4">
            <w:pPr>
              <w:ind w:right="96"/>
              <w:jc w:val="center"/>
              <w:rPr>
                <w:rFonts w:asciiTheme="majorBidi" w:hAnsiTheme="majorBidi"/>
                <w:cs/>
                <w:lang w:val="en-US"/>
              </w:rPr>
            </w:pPr>
          </w:p>
        </w:tc>
        <w:tc>
          <w:tcPr>
            <w:tcW w:w="1260" w:type="dxa"/>
            <w:shd w:val="clear" w:color="auto" w:fill="auto"/>
            <w:vAlign w:val="bottom"/>
          </w:tcPr>
          <w:p w14:paraId="4E953CFE" w14:textId="77777777" w:rsidR="00D44FD4" w:rsidRPr="00C5399D" w:rsidRDefault="00D44FD4" w:rsidP="00D44FD4">
            <w:pPr>
              <w:ind w:right="96"/>
              <w:jc w:val="right"/>
              <w:rPr>
                <w:rFonts w:asciiTheme="majorBidi" w:hAnsiTheme="majorBidi" w:cstheme="majorBidi"/>
                <w:cs/>
              </w:rPr>
            </w:pPr>
            <w:r w:rsidRPr="00A17236">
              <w:rPr>
                <w:rFonts w:asciiTheme="majorBidi" w:hAnsiTheme="majorBidi"/>
                <w:lang w:val="en-US"/>
              </w:rPr>
              <w:t>54,039</w:t>
            </w:r>
          </w:p>
        </w:tc>
        <w:tc>
          <w:tcPr>
            <w:tcW w:w="90" w:type="dxa"/>
            <w:shd w:val="clear" w:color="auto" w:fill="auto"/>
            <w:vAlign w:val="bottom"/>
          </w:tcPr>
          <w:p w14:paraId="4E51ACD2" w14:textId="77777777" w:rsidR="00D44FD4" w:rsidRPr="00E8172D" w:rsidRDefault="00D44FD4" w:rsidP="00D44FD4">
            <w:pPr>
              <w:ind w:right="96"/>
              <w:jc w:val="right"/>
              <w:rPr>
                <w:rFonts w:asciiTheme="majorBidi" w:hAnsiTheme="majorBidi"/>
                <w:cs/>
                <w:lang w:val="en-US"/>
              </w:rPr>
            </w:pPr>
          </w:p>
        </w:tc>
        <w:tc>
          <w:tcPr>
            <w:tcW w:w="1260" w:type="dxa"/>
            <w:shd w:val="clear" w:color="auto" w:fill="auto"/>
            <w:vAlign w:val="bottom"/>
          </w:tcPr>
          <w:p w14:paraId="2E5FD83F" w14:textId="77777777" w:rsidR="00D44FD4" w:rsidRPr="00F00295" w:rsidRDefault="00D44FD4" w:rsidP="00D44FD4">
            <w:pPr>
              <w:ind w:right="96"/>
              <w:jc w:val="right"/>
              <w:rPr>
                <w:rFonts w:asciiTheme="majorBidi" w:hAnsiTheme="majorBidi"/>
                <w:cs/>
              </w:rPr>
            </w:pPr>
            <w:r w:rsidRPr="00A17236">
              <w:rPr>
                <w:rFonts w:asciiTheme="majorBidi" w:hAnsiTheme="majorBidi"/>
                <w:lang w:val="en-US"/>
              </w:rPr>
              <w:t>-</w:t>
            </w:r>
          </w:p>
        </w:tc>
      </w:tr>
      <w:tr w:rsidR="00D44FD4" w:rsidRPr="00E8172D" w14:paraId="272F559B" w14:textId="77777777" w:rsidTr="00D44FD4">
        <w:trPr>
          <w:cantSplit/>
          <w:trHeight w:val="387"/>
        </w:trPr>
        <w:tc>
          <w:tcPr>
            <w:tcW w:w="6120" w:type="dxa"/>
            <w:shd w:val="clear" w:color="auto" w:fill="auto"/>
          </w:tcPr>
          <w:p w14:paraId="10FC9907" w14:textId="78F9E9AE" w:rsidR="00D44FD4" w:rsidRPr="00C5399D" w:rsidRDefault="00D44FD4" w:rsidP="00D44FD4">
            <w:pPr>
              <w:ind w:left="169" w:right="104"/>
              <w:jc w:val="both"/>
              <w:rPr>
                <w:rFonts w:asciiTheme="majorBidi" w:hAnsiTheme="majorBidi" w:cstheme="majorBidi"/>
                <w:cs/>
              </w:rPr>
            </w:pPr>
            <w:r w:rsidRPr="00A17236">
              <w:rPr>
                <w:rFonts w:asciiTheme="majorBidi" w:hAnsiTheme="majorBidi"/>
                <w:lang w:val="en-US"/>
              </w:rPr>
              <w:t xml:space="preserve">   Deferred interest</w:t>
            </w:r>
          </w:p>
        </w:tc>
        <w:tc>
          <w:tcPr>
            <w:tcW w:w="180" w:type="dxa"/>
            <w:shd w:val="clear" w:color="auto" w:fill="auto"/>
          </w:tcPr>
          <w:p w14:paraId="4587559E" w14:textId="77777777" w:rsidR="00D44FD4" w:rsidRPr="00E8172D" w:rsidRDefault="00D44FD4" w:rsidP="00D44FD4">
            <w:pPr>
              <w:ind w:right="96"/>
              <w:jc w:val="right"/>
              <w:rPr>
                <w:rFonts w:asciiTheme="majorBidi" w:hAnsiTheme="majorBidi"/>
                <w:cs/>
                <w:lang w:val="en-US"/>
              </w:rPr>
            </w:pPr>
          </w:p>
        </w:tc>
        <w:tc>
          <w:tcPr>
            <w:tcW w:w="1260" w:type="dxa"/>
            <w:tcBorders>
              <w:bottom w:val="single" w:sz="4" w:space="0" w:color="auto"/>
            </w:tcBorders>
            <w:shd w:val="clear" w:color="auto" w:fill="auto"/>
            <w:vAlign w:val="bottom"/>
          </w:tcPr>
          <w:p w14:paraId="73EC7173" w14:textId="77777777" w:rsidR="00D44FD4" w:rsidRPr="00C5399D" w:rsidRDefault="00D44FD4" w:rsidP="00D44FD4">
            <w:pPr>
              <w:ind w:right="96"/>
              <w:jc w:val="right"/>
              <w:rPr>
                <w:rFonts w:asciiTheme="majorBidi" w:hAnsiTheme="majorBidi" w:cstheme="majorBidi"/>
                <w:cs/>
              </w:rPr>
            </w:pPr>
            <w:r w:rsidRPr="00A17236">
              <w:rPr>
                <w:rFonts w:asciiTheme="majorBidi" w:hAnsiTheme="majorBidi"/>
                <w:lang w:val="en-US"/>
              </w:rPr>
              <w:t>(4,732)</w:t>
            </w:r>
          </w:p>
        </w:tc>
        <w:tc>
          <w:tcPr>
            <w:tcW w:w="90" w:type="dxa"/>
            <w:shd w:val="clear" w:color="auto" w:fill="auto"/>
            <w:vAlign w:val="bottom"/>
          </w:tcPr>
          <w:p w14:paraId="50C94DED" w14:textId="77777777" w:rsidR="00D44FD4" w:rsidRPr="00E8172D" w:rsidRDefault="00D44FD4" w:rsidP="00D44FD4">
            <w:pPr>
              <w:ind w:right="96"/>
              <w:jc w:val="right"/>
              <w:rPr>
                <w:rFonts w:asciiTheme="majorBidi" w:hAnsiTheme="majorBidi"/>
                <w:cs/>
                <w:lang w:val="en-US"/>
              </w:rPr>
            </w:pPr>
          </w:p>
        </w:tc>
        <w:tc>
          <w:tcPr>
            <w:tcW w:w="1260" w:type="dxa"/>
            <w:tcBorders>
              <w:bottom w:val="single" w:sz="4" w:space="0" w:color="auto"/>
            </w:tcBorders>
            <w:shd w:val="clear" w:color="auto" w:fill="auto"/>
            <w:vAlign w:val="bottom"/>
          </w:tcPr>
          <w:p w14:paraId="55BF4E65" w14:textId="77777777" w:rsidR="00D44FD4" w:rsidRPr="00F00295" w:rsidRDefault="00D44FD4" w:rsidP="00D44FD4">
            <w:pPr>
              <w:ind w:right="96"/>
              <w:jc w:val="right"/>
              <w:rPr>
                <w:rFonts w:asciiTheme="majorBidi" w:hAnsiTheme="majorBidi"/>
                <w:cs/>
              </w:rPr>
            </w:pPr>
            <w:r w:rsidRPr="00A17236">
              <w:rPr>
                <w:rFonts w:asciiTheme="majorBidi" w:hAnsiTheme="majorBidi"/>
                <w:lang w:val="en-US"/>
              </w:rPr>
              <w:t>-</w:t>
            </w:r>
          </w:p>
        </w:tc>
      </w:tr>
      <w:tr w:rsidR="00D44FD4" w:rsidRPr="00E8172D" w14:paraId="57C4A79F" w14:textId="77777777" w:rsidTr="00D44FD4">
        <w:trPr>
          <w:cantSplit/>
          <w:trHeight w:val="387"/>
        </w:trPr>
        <w:tc>
          <w:tcPr>
            <w:tcW w:w="6120" w:type="dxa"/>
            <w:shd w:val="clear" w:color="auto" w:fill="auto"/>
          </w:tcPr>
          <w:p w14:paraId="5DF3D7C6" w14:textId="1580B8BF" w:rsidR="00D44FD4" w:rsidRPr="00C5399D" w:rsidRDefault="00D44FD4" w:rsidP="00D44FD4">
            <w:pPr>
              <w:ind w:left="169" w:right="104"/>
              <w:jc w:val="both"/>
              <w:rPr>
                <w:rFonts w:asciiTheme="majorBidi" w:hAnsiTheme="majorBidi" w:cstheme="majorBidi"/>
                <w:cs/>
              </w:rPr>
            </w:pPr>
            <w:r w:rsidRPr="00A17236">
              <w:rPr>
                <w:rFonts w:asciiTheme="majorBidi" w:hAnsiTheme="majorBidi"/>
                <w:lang w:val="en-US"/>
              </w:rPr>
              <w:t xml:space="preserve">   Other financial liabilities -  net</w:t>
            </w:r>
          </w:p>
        </w:tc>
        <w:tc>
          <w:tcPr>
            <w:tcW w:w="180" w:type="dxa"/>
            <w:shd w:val="clear" w:color="auto" w:fill="auto"/>
          </w:tcPr>
          <w:p w14:paraId="6EA9B72B" w14:textId="77777777" w:rsidR="00D44FD4" w:rsidRPr="00E8172D" w:rsidRDefault="00D44FD4" w:rsidP="00D44FD4">
            <w:pPr>
              <w:ind w:right="96"/>
              <w:jc w:val="right"/>
              <w:rPr>
                <w:rFonts w:asciiTheme="majorBidi" w:hAnsiTheme="majorBidi"/>
                <w:cs/>
                <w:lang w:val="en-US"/>
              </w:rPr>
            </w:pPr>
          </w:p>
        </w:tc>
        <w:tc>
          <w:tcPr>
            <w:tcW w:w="1260" w:type="dxa"/>
            <w:tcBorders>
              <w:top w:val="single" w:sz="4" w:space="0" w:color="auto"/>
              <w:bottom w:val="double" w:sz="4" w:space="0" w:color="auto"/>
            </w:tcBorders>
            <w:shd w:val="clear" w:color="auto" w:fill="auto"/>
            <w:vAlign w:val="bottom"/>
          </w:tcPr>
          <w:p w14:paraId="7FE4F091" w14:textId="77777777" w:rsidR="00D44FD4" w:rsidRPr="00F00295" w:rsidRDefault="00D44FD4" w:rsidP="00D44FD4">
            <w:pPr>
              <w:ind w:right="96"/>
              <w:jc w:val="right"/>
              <w:rPr>
                <w:rFonts w:asciiTheme="majorBidi" w:hAnsiTheme="majorBidi"/>
                <w:cs/>
              </w:rPr>
            </w:pPr>
            <w:r w:rsidRPr="00A17236">
              <w:rPr>
                <w:rFonts w:asciiTheme="majorBidi" w:hAnsiTheme="majorBidi"/>
                <w:lang w:val="en-US"/>
              </w:rPr>
              <w:t>49,307</w:t>
            </w:r>
          </w:p>
        </w:tc>
        <w:tc>
          <w:tcPr>
            <w:tcW w:w="90" w:type="dxa"/>
            <w:shd w:val="clear" w:color="auto" w:fill="auto"/>
            <w:vAlign w:val="bottom"/>
          </w:tcPr>
          <w:p w14:paraId="0CEDE5F0" w14:textId="77777777" w:rsidR="00D44FD4" w:rsidRPr="00E8172D" w:rsidRDefault="00D44FD4" w:rsidP="00D44FD4">
            <w:pPr>
              <w:ind w:right="96"/>
              <w:jc w:val="right"/>
              <w:rPr>
                <w:rFonts w:asciiTheme="majorBidi" w:hAnsiTheme="majorBidi"/>
                <w:cs/>
                <w:lang w:val="en-US"/>
              </w:rPr>
            </w:pPr>
          </w:p>
        </w:tc>
        <w:tc>
          <w:tcPr>
            <w:tcW w:w="1260" w:type="dxa"/>
            <w:tcBorders>
              <w:top w:val="single" w:sz="4" w:space="0" w:color="auto"/>
              <w:bottom w:val="double" w:sz="4" w:space="0" w:color="auto"/>
            </w:tcBorders>
            <w:shd w:val="clear" w:color="auto" w:fill="auto"/>
            <w:vAlign w:val="bottom"/>
          </w:tcPr>
          <w:p w14:paraId="1D9AD406" w14:textId="77777777" w:rsidR="00D44FD4" w:rsidRPr="00E8172D" w:rsidRDefault="00D44FD4" w:rsidP="00D44FD4">
            <w:pPr>
              <w:ind w:right="96"/>
              <w:jc w:val="right"/>
              <w:rPr>
                <w:rFonts w:asciiTheme="majorBidi" w:hAnsiTheme="majorBidi"/>
                <w:cs/>
                <w:lang w:val="en-US"/>
              </w:rPr>
            </w:pPr>
            <w:r w:rsidRPr="00A17236">
              <w:rPr>
                <w:rFonts w:asciiTheme="majorBidi" w:hAnsiTheme="majorBidi"/>
                <w:lang w:val="en-US"/>
              </w:rPr>
              <w:t>-</w:t>
            </w:r>
          </w:p>
        </w:tc>
      </w:tr>
    </w:tbl>
    <w:p w14:paraId="184E7729" w14:textId="16E3DB0A" w:rsidR="00D44FD4" w:rsidRPr="00D44FD4" w:rsidRDefault="000D7CCC" w:rsidP="008D4932">
      <w:pPr>
        <w:pStyle w:val="ListParagraph"/>
        <w:spacing w:before="240"/>
        <w:ind w:left="714"/>
        <w:contextualSpacing/>
        <w:jc w:val="thaiDistribute"/>
        <w:rPr>
          <w:rFonts w:ascii="Angsana New" w:eastAsia="Calibri" w:hAnsi="Angsana New"/>
          <w:lang w:val="en-US"/>
        </w:rPr>
      </w:pPr>
      <w:proofErr w:type="spellStart"/>
      <w:r>
        <w:rPr>
          <w:rFonts w:ascii="Angsana New" w:eastAsia="Calibri" w:hAnsi="Angsana New"/>
          <w:lang w:val="en-US"/>
        </w:rPr>
        <w:t>Durring</w:t>
      </w:r>
      <w:proofErr w:type="spellEnd"/>
      <w:r>
        <w:rPr>
          <w:rFonts w:ascii="Angsana New" w:eastAsia="Calibri" w:hAnsi="Angsana New"/>
          <w:lang w:val="en-US"/>
        </w:rPr>
        <w:t xml:space="preserve"> period 2023</w:t>
      </w:r>
      <w:r w:rsidR="00D44FD4" w:rsidRPr="00D44FD4">
        <w:rPr>
          <w:rFonts w:ascii="Angsana New" w:eastAsia="Calibri" w:hAnsi="Angsana New"/>
          <w:lang w:val="en-US"/>
        </w:rPr>
        <w:t xml:space="preserve">, the </w:t>
      </w:r>
      <w:r w:rsidR="00093AF1">
        <w:rPr>
          <w:rFonts w:ascii="Angsana New" w:eastAsia="Calibri" w:hAnsi="Angsana New"/>
          <w:lang w:val="en-US"/>
        </w:rPr>
        <w:t>subsidiary</w:t>
      </w:r>
      <w:r w:rsidR="00D44FD4" w:rsidRPr="00D44FD4">
        <w:rPr>
          <w:rFonts w:ascii="Angsana New" w:eastAsia="Calibri" w:hAnsi="Angsana New"/>
          <w:lang w:val="en-US"/>
        </w:rPr>
        <w:t xml:space="preserve"> entered into </w:t>
      </w:r>
      <w:r w:rsidR="00093AF1" w:rsidRPr="00093AF1">
        <w:rPr>
          <w:rFonts w:ascii="Angsana New" w:eastAsia="Calibri" w:hAnsi="Angsana New"/>
          <w:lang w:val="en-US"/>
        </w:rPr>
        <w:t>5</w:t>
      </w:r>
      <w:r w:rsidR="00D44FD4" w:rsidRPr="00D44FD4">
        <w:rPr>
          <w:rFonts w:ascii="Angsana New" w:eastAsia="Calibri" w:hAnsi="Angsana New"/>
          <w:lang w:val="en-US"/>
        </w:rPr>
        <w:t xml:space="preserve"> sale and leaseback </w:t>
      </w:r>
      <w:r w:rsidR="00D44FD4" w:rsidRPr="00093AF1">
        <w:rPr>
          <w:rFonts w:ascii="Angsana New" w:eastAsia="Calibri" w:hAnsi="Angsana New"/>
          <w:lang w:val="en-US"/>
        </w:rPr>
        <w:t>m</w:t>
      </w:r>
      <w:r w:rsidRPr="00093AF1">
        <w:rPr>
          <w:rFonts w:ascii="Angsana New" w:eastAsia="Calibri" w:hAnsi="Angsana New"/>
          <w:lang w:val="en-US"/>
        </w:rPr>
        <w:t>achine</w:t>
      </w:r>
      <w:r w:rsidR="00093AF1" w:rsidRPr="00093AF1">
        <w:rPr>
          <w:rFonts w:ascii="Angsana New" w:eastAsia="Calibri" w:hAnsi="Angsana New"/>
          <w:lang w:val="en-US"/>
        </w:rPr>
        <w:t>s</w:t>
      </w:r>
      <w:r>
        <w:rPr>
          <w:rFonts w:ascii="Angsana New" w:eastAsia="Calibri" w:hAnsi="Angsana New"/>
          <w:lang w:val="en-US"/>
        </w:rPr>
        <w:t xml:space="preserve"> agreement contract</w:t>
      </w:r>
      <w:r w:rsidR="00093AF1">
        <w:rPr>
          <w:rFonts w:ascii="Angsana New" w:eastAsia="Calibri" w:hAnsi="Angsana New"/>
          <w:lang w:val="en-US"/>
        </w:rPr>
        <w:t>s</w:t>
      </w:r>
      <w:r>
        <w:rPr>
          <w:rFonts w:ascii="Angsana New" w:eastAsia="Calibri" w:hAnsi="Angsana New"/>
          <w:lang w:val="en-US"/>
        </w:rPr>
        <w:t xml:space="preserve"> with </w:t>
      </w:r>
      <w:r w:rsidRPr="00D44FD4">
        <w:rPr>
          <w:rFonts w:ascii="Angsana New" w:eastAsia="Calibri" w:hAnsi="Angsana New"/>
          <w:lang w:val="en-US"/>
        </w:rPr>
        <w:t>two</w:t>
      </w:r>
      <w:r>
        <w:rPr>
          <w:rFonts w:ascii="Angsana New" w:eastAsia="Calibri" w:hAnsi="Angsana New"/>
          <w:lang w:val="en-US"/>
        </w:rPr>
        <w:t xml:space="preserve"> </w:t>
      </w:r>
      <w:r w:rsidR="00D44FD4" w:rsidRPr="00D44FD4">
        <w:rPr>
          <w:rFonts w:ascii="Angsana New" w:eastAsia="Calibri" w:hAnsi="Angsana New"/>
          <w:lang w:val="en-US"/>
        </w:rPr>
        <w:t>financial institution</w:t>
      </w:r>
      <w:r>
        <w:rPr>
          <w:rFonts w:ascii="Angsana New" w:eastAsia="Calibri" w:hAnsi="Angsana New"/>
          <w:lang w:val="en-US"/>
        </w:rPr>
        <w:t>s</w:t>
      </w:r>
      <w:r w:rsidR="00D44FD4" w:rsidRPr="00D44FD4">
        <w:rPr>
          <w:rFonts w:ascii="Angsana New" w:eastAsia="Calibri" w:hAnsi="Angsana New"/>
          <w:lang w:val="en-US"/>
        </w:rPr>
        <w:t>, for a period of 5 years. Sale and leaseback agreement transactions is considered as a transfer of asset which is not a sale in accordance with TFRS 15 “Revenue from Contracts with Customers”. Therefore, the Company continue recognizes such transfer assets as fixed assets in the financial statement and recognizes liabilities from sale and leaseback as other financial liabilities equal to the transfer proceeds of assets.</w:t>
      </w:r>
    </w:p>
    <w:p w14:paraId="1567FF2D" w14:textId="77777777" w:rsidR="00093AF1" w:rsidRPr="00093AF1" w:rsidRDefault="00093AF1" w:rsidP="00D44FD4">
      <w:pPr>
        <w:pStyle w:val="ListParagraph"/>
        <w:spacing w:before="240"/>
        <w:ind w:left="714"/>
        <w:contextualSpacing/>
        <w:rPr>
          <w:rFonts w:ascii="Angsana New" w:eastAsia="Calibri" w:hAnsi="Angsana New"/>
          <w:sz w:val="2"/>
          <w:szCs w:val="2"/>
          <w:lang w:val="en-US"/>
        </w:rPr>
      </w:pPr>
    </w:p>
    <w:p w14:paraId="16B72375" w14:textId="77777777" w:rsidR="00093AF1" w:rsidRPr="00093AF1" w:rsidRDefault="00093AF1" w:rsidP="00D44FD4">
      <w:pPr>
        <w:pStyle w:val="ListParagraph"/>
        <w:spacing w:before="240"/>
        <w:ind w:left="714"/>
        <w:contextualSpacing/>
        <w:rPr>
          <w:rFonts w:ascii="Angsana New" w:eastAsia="Calibri" w:hAnsi="Angsana New"/>
          <w:sz w:val="6"/>
          <w:szCs w:val="6"/>
          <w:lang w:val="en-US"/>
        </w:rPr>
      </w:pPr>
    </w:p>
    <w:p w14:paraId="50783395" w14:textId="114123EE" w:rsidR="00D44FD4" w:rsidRDefault="000D7CCC" w:rsidP="00D44FD4">
      <w:pPr>
        <w:pStyle w:val="ListParagraph"/>
        <w:spacing w:before="240"/>
        <w:ind w:left="714"/>
        <w:contextualSpacing/>
        <w:rPr>
          <w:rFonts w:ascii="Angsana New" w:eastAsia="Calibri" w:hAnsi="Angsana New"/>
          <w:lang w:val="en-US"/>
        </w:rPr>
      </w:pPr>
      <w:r>
        <w:rPr>
          <w:rFonts w:ascii="Angsana New" w:eastAsia="Calibri" w:hAnsi="Angsana New"/>
          <w:lang w:val="en-US"/>
        </w:rPr>
        <w:t xml:space="preserve">As at September </w:t>
      </w:r>
      <w:r w:rsidR="00D44FD4" w:rsidRPr="00D44FD4">
        <w:rPr>
          <w:rFonts w:ascii="Angsana New" w:eastAsia="Calibri" w:hAnsi="Angsana New"/>
          <w:lang w:val="en-US"/>
        </w:rPr>
        <w:t xml:space="preserve">30, 2023, the </w:t>
      </w:r>
      <w:r w:rsidR="00D44FD4" w:rsidRPr="00093AF1">
        <w:rPr>
          <w:rFonts w:ascii="Angsana New" w:eastAsia="Calibri" w:hAnsi="Angsana New"/>
          <w:lang w:val="en-US"/>
        </w:rPr>
        <w:t>machines</w:t>
      </w:r>
      <w:r w:rsidR="00D44FD4" w:rsidRPr="00D44FD4">
        <w:rPr>
          <w:rFonts w:ascii="Angsana New" w:eastAsia="Calibri" w:hAnsi="Angsana New"/>
          <w:lang w:val="en-US"/>
        </w:rPr>
        <w:t xml:space="preserve"> h</w:t>
      </w:r>
      <w:r w:rsidR="00F3609C">
        <w:rPr>
          <w:rFonts w:ascii="Angsana New" w:eastAsia="Calibri" w:hAnsi="Angsana New"/>
          <w:lang w:val="en-US"/>
        </w:rPr>
        <w:t>ave a booked value of Baht 65.7</w:t>
      </w:r>
      <w:r>
        <w:rPr>
          <w:rFonts w:ascii="Angsana New" w:eastAsia="Calibri" w:hAnsi="Angsana New"/>
          <w:lang w:val="en-US"/>
        </w:rPr>
        <w:t>4</w:t>
      </w:r>
      <w:r w:rsidR="00D44FD4" w:rsidRPr="00D44FD4">
        <w:rPr>
          <w:rFonts w:ascii="Angsana New" w:eastAsia="Calibri" w:hAnsi="Angsana New"/>
          <w:lang w:val="en-US"/>
        </w:rPr>
        <w:t xml:space="preserve"> million as mentioned in No</w:t>
      </w:r>
      <w:r>
        <w:rPr>
          <w:rFonts w:ascii="Angsana New" w:eastAsia="Calibri" w:hAnsi="Angsana New"/>
          <w:lang w:val="en-US"/>
        </w:rPr>
        <w:t>te to Financial Statement No. 9</w:t>
      </w:r>
    </w:p>
    <w:p w14:paraId="3160F255" w14:textId="68171850" w:rsidR="00D44FD4" w:rsidRDefault="00D44FD4" w:rsidP="00F85095">
      <w:pPr>
        <w:pStyle w:val="ListParagraph"/>
        <w:spacing w:before="240"/>
        <w:ind w:left="714"/>
        <w:contextualSpacing/>
        <w:rPr>
          <w:rFonts w:ascii="Angsana New" w:eastAsia="Calibri" w:hAnsi="Angsana New"/>
          <w:lang w:val="en-US"/>
        </w:rPr>
      </w:pPr>
    </w:p>
    <w:p w14:paraId="590C99C4" w14:textId="2C2AE2C7" w:rsidR="00D44FD4" w:rsidRDefault="00D44FD4" w:rsidP="00F85095">
      <w:pPr>
        <w:pStyle w:val="ListParagraph"/>
        <w:spacing w:before="240"/>
        <w:ind w:left="714"/>
        <w:contextualSpacing/>
        <w:rPr>
          <w:rFonts w:ascii="Angsana New" w:eastAsia="Calibri" w:hAnsi="Angsana New"/>
          <w:lang w:val="en-US"/>
        </w:rPr>
      </w:pPr>
    </w:p>
    <w:p w14:paraId="044AA924" w14:textId="11CCBC5D" w:rsidR="00D44FD4" w:rsidRDefault="00D44FD4" w:rsidP="00F85095">
      <w:pPr>
        <w:pStyle w:val="ListParagraph"/>
        <w:spacing w:before="240"/>
        <w:ind w:left="714"/>
        <w:contextualSpacing/>
        <w:rPr>
          <w:rFonts w:ascii="Angsana New" w:eastAsia="Calibri" w:hAnsi="Angsana New"/>
          <w:lang w:val="en-US"/>
        </w:rPr>
      </w:pPr>
    </w:p>
    <w:p w14:paraId="7662ED4F" w14:textId="29E87C04" w:rsidR="00D44FD4" w:rsidRDefault="00D44FD4" w:rsidP="00F85095">
      <w:pPr>
        <w:pStyle w:val="ListParagraph"/>
        <w:spacing w:before="240"/>
        <w:ind w:left="714"/>
        <w:contextualSpacing/>
        <w:rPr>
          <w:rFonts w:ascii="Angsana New" w:eastAsia="Calibri" w:hAnsi="Angsana New"/>
          <w:lang w:val="en-US"/>
        </w:rPr>
      </w:pPr>
    </w:p>
    <w:p w14:paraId="56EA7434" w14:textId="2ECFBBE1" w:rsidR="00D44FD4" w:rsidRDefault="00D44FD4" w:rsidP="00F85095">
      <w:pPr>
        <w:pStyle w:val="ListParagraph"/>
        <w:spacing w:before="240"/>
        <w:ind w:left="714"/>
        <w:contextualSpacing/>
        <w:rPr>
          <w:rFonts w:ascii="Angsana New" w:eastAsia="Calibri" w:hAnsi="Angsana New"/>
          <w:lang w:val="en-US"/>
        </w:rPr>
      </w:pPr>
    </w:p>
    <w:p w14:paraId="72677A95" w14:textId="6D6D0FD9" w:rsidR="00D44FD4" w:rsidRDefault="00D44FD4" w:rsidP="00F85095">
      <w:pPr>
        <w:pStyle w:val="ListParagraph"/>
        <w:spacing w:before="240"/>
        <w:ind w:left="714"/>
        <w:contextualSpacing/>
        <w:rPr>
          <w:rFonts w:ascii="Angsana New" w:eastAsia="Calibri" w:hAnsi="Angsana New"/>
          <w:lang w:val="en-US"/>
        </w:rPr>
      </w:pPr>
    </w:p>
    <w:p w14:paraId="0C05E109" w14:textId="33D0D8A4" w:rsidR="00D44FD4" w:rsidRDefault="00D44FD4" w:rsidP="00F85095">
      <w:pPr>
        <w:pStyle w:val="ListParagraph"/>
        <w:spacing w:before="240"/>
        <w:ind w:left="714"/>
        <w:contextualSpacing/>
        <w:rPr>
          <w:rFonts w:ascii="Angsana New" w:eastAsia="Calibri" w:hAnsi="Angsana New"/>
          <w:lang w:val="en-US"/>
        </w:rPr>
      </w:pPr>
    </w:p>
    <w:p w14:paraId="6E13D468" w14:textId="048DE40E" w:rsidR="00D44FD4" w:rsidRDefault="00D44FD4" w:rsidP="00F85095">
      <w:pPr>
        <w:pStyle w:val="ListParagraph"/>
        <w:spacing w:before="240"/>
        <w:ind w:left="714"/>
        <w:contextualSpacing/>
        <w:rPr>
          <w:rFonts w:ascii="Angsana New" w:eastAsia="Calibri" w:hAnsi="Angsana New"/>
          <w:lang w:val="en-US"/>
        </w:rPr>
      </w:pPr>
    </w:p>
    <w:p w14:paraId="52729D6A" w14:textId="59BB8684" w:rsidR="00D44FD4" w:rsidRDefault="00D44FD4" w:rsidP="00F85095">
      <w:pPr>
        <w:pStyle w:val="ListParagraph"/>
        <w:spacing w:before="240"/>
        <w:ind w:left="714"/>
        <w:contextualSpacing/>
        <w:rPr>
          <w:rFonts w:ascii="Angsana New" w:eastAsia="Calibri" w:hAnsi="Angsana New"/>
          <w:lang w:val="en-US"/>
        </w:rPr>
      </w:pPr>
    </w:p>
    <w:p w14:paraId="74C6BBA0" w14:textId="34D54FF7" w:rsidR="00D44FD4" w:rsidRDefault="00D44FD4" w:rsidP="00D44FD4">
      <w:pPr>
        <w:spacing w:before="240"/>
        <w:contextualSpacing/>
        <w:rPr>
          <w:rFonts w:ascii="Angsana New" w:eastAsia="Calibri" w:hAnsi="Angsana New"/>
          <w:lang w:val="en-US"/>
        </w:rPr>
      </w:pPr>
    </w:p>
    <w:p w14:paraId="76697AD6" w14:textId="77777777" w:rsidR="00D44FD4" w:rsidRPr="00D44FD4" w:rsidRDefault="00D44FD4" w:rsidP="00D44FD4">
      <w:pPr>
        <w:spacing w:before="240"/>
        <w:contextualSpacing/>
        <w:rPr>
          <w:rFonts w:ascii="Angsana New" w:eastAsia="Calibri" w:hAnsi="Angsana New"/>
          <w:lang w:val="en-US"/>
        </w:rPr>
      </w:pPr>
    </w:p>
    <w:p w14:paraId="3D9A3731" w14:textId="17A5DD7F" w:rsidR="00D44FD4" w:rsidRDefault="00D44FD4" w:rsidP="00F85095">
      <w:pPr>
        <w:pStyle w:val="ListParagraph"/>
        <w:spacing w:before="240"/>
        <w:ind w:left="714"/>
        <w:contextualSpacing/>
        <w:rPr>
          <w:rFonts w:ascii="Angsana New" w:eastAsia="Calibri" w:hAnsi="Angsana New"/>
          <w:b/>
          <w:bCs/>
          <w:lang w:val="en-US"/>
        </w:rPr>
      </w:pPr>
    </w:p>
    <w:p w14:paraId="512F1E16" w14:textId="77777777" w:rsidR="000D7CCC" w:rsidRDefault="000D7CCC" w:rsidP="00F85095">
      <w:pPr>
        <w:pStyle w:val="ListParagraph"/>
        <w:spacing w:before="240"/>
        <w:ind w:left="714"/>
        <w:contextualSpacing/>
        <w:rPr>
          <w:rFonts w:ascii="Angsana New" w:eastAsia="Calibri" w:hAnsi="Angsana New"/>
          <w:b/>
          <w:bCs/>
          <w:lang w:val="en-US"/>
        </w:rPr>
      </w:pPr>
    </w:p>
    <w:p w14:paraId="661AC179" w14:textId="29859596" w:rsidR="00153FFF" w:rsidRDefault="00153FFF" w:rsidP="00795D10">
      <w:pPr>
        <w:pStyle w:val="ListParagraph"/>
        <w:numPr>
          <w:ilvl w:val="0"/>
          <w:numId w:val="3"/>
        </w:numPr>
        <w:spacing w:before="240"/>
        <w:ind w:left="714" w:hanging="357"/>
        <w:contextualSpacing/>
        <w:rPr>
          <w:rFonts w:ascii="Angsana New" w:eastAsia="Calibri" w:hAnsi="Angsana New"/>
          <w:b/>
          <w:bCs/>
          <w:lang w:val="en-US"/>
        </w:rPr>
      </w:pPr>
      <w:r w:rsidRPr="00795D10">
        <w:rPr>
          <w:rFonts w:ascii="Angsana New" w:eastAsia="Calibri" w:hAnsi="Angsana New"/>
          <w:b/>
          <w:bCs/>
          <w:lang w:val="en-US"/>
        </w:rPr>
        <w:lastRenderedPageBreak/>
        <w:t>CREDIT FACILITIES</w:t>
      </w:r>
    </w:p>
    <w:p w14:paraId="2B7D3EA3" w14:textId="51D54B0E" w:rsidR="00153FFF" w:rsidRDefault="003C7915" w:rsidP="008100E0">
      <w:pPr>
        <w:spacing w:before="80" w:after="120"/>
        <w:ind w:left="720"/>
        <w:jc w:val="thaiDistribute"/>
        <w:rPr>
          <w:rFonts w:asciiTheme="majorBidi" w:eastAsia="Cordia New" w:hAnsiTheme="majorBidi"/>
          <w:lang w:val="en-US"/>
        </w:rPr>
      </w:pPr>
      <w:r w:rsidRPr="00795D10">
        <w:rPr>
          <w:rFonts w:asciiTheme="majorBidi" w:eastAsia="Cordia New" w:hAnsiTheme="majorBidi" w:cstheme="majorBidi"/>
          <w:lang w:val="en-US"/>
        </w:rPr>
        <w:t xml:space="preserve">As at </w:t>
      </w:r>
      <w:r w:rsidR="00892273">
        <w:rPr>
          <w:rFonts w:asciiTheme="majorBidi" w:eastAsia="Cordia New" w:hAnsiTheme="majorBidi" w:cstheme="majorBidi"/>
          <w:lang w:val="en-US"/>
        </w:rPr>
        <w:t>September</w:t>
      </w:r>
      <w:r w:rsidR="00341670" w:rsidRPr="00341670">
        <w:rPr>
          <w:rFonts w:asciiTheme="majorBidi" w:eastAsia="Cordia New" w:hAnsiTheme="majorBidi" w:cstheme="majorBidi"/>
          <w:lang w:val="en-US"/>
        </w:rPr>
        <w:t xml:space="preserve"> 30</w:t>
      </w:r>
      <w:r w:rsidR="0002021E" w:rsidRPr="008A31C0">
        <w:rPr>
          <w:rFonts w:asciiTheme="majorBidi" w:eastAsia="Cordia New" w:hAnsiTheme="majorBidi" w:cstheme="majorBidi"/>
          <w:lang w:val="en-US"/>
        </w:rPr>
        <w:t>, 202</w:t>
      </w:r>
      <w:r w:rsidR="0002021E">
        <w:rPr>
          <w:rFonts w:asciiTheme="majorBidi" w:eastAsia="Cordia New" w:hAnsiTheme="majorBidi" w:cstheme="majorBidi"/>
          <w:lang w:val="en-US"/>
        </w:rPr>
        <w:t>3</w:t>
      </w:r>
      <w:r w:rsidR="00153FFF" w:rsidRPr="00795D10">
        <w:rPr>
          <w:rFonts w:asciiTheme="majorBidi" w:eastAsia="Cordia New" w:hAnsiTheme="majorBidi" w:cstheme="majorBidi"/>
          <w:lang w:val="en-US"/>
        </w:rPr>
        <w:t>, the Company</w:t>
      </w:r>
      <w:r w:rsidR="00B96CFF" w:rsidRPr="00795D10">
        <w:rPr>
          <w:rFonts w:asciiTheme="majorBidi" w:eastAsia="Cordia New" w:hAnsiTheme="majorBidi" w:cstheme="majorBidi"/>
          <w:lang w:val="en-US"/>
        </w:rPr>
        <w:t xml:space="preserve"> and its subsidiaries</w:t>
      </w:r>
      <w:r w:rsidR="004433AE" w:rsidRPr="00795D10">
        <w:rPr>
          <w:rFonts w:asciiTheme="majorBidi" w:eastAsia="Cordia New" w:hAnsiTheme="majorBidi" w:cstheme="majorBidi"/>
          <w:lang w:val="en-US"/>
        </w:rPr>
        <w:t xml:space="preserve"> have</w:t>
      </w:r>
      <w:r w:rsidR="00153FFF" w:rsidRPr="00795D10">
        <w:rPr>
          <w:rFonts w:asciiTheme="majorBidi" w:eastAsia="Cordia New" w:hAnsiTheme="majorBidi" w:cstheme="majorBidi"/>
          <w:lang w:val="en-US"/>
        </w:rPr>
        <w:t xml:space="preserve"> credit facilities with financial institution as</w:t>
      </w:r>
      <w:r w:rsidR="00F90578" w:rsidRPr="00795D10">
        <w:rPr>
          <w:rFonts w:asciiTheme="majorBidi" w:eastAsia="Cordia New" w:hAnsiTheme="majorBidi" w:cstheme="majorBidi"/>
          <w:lang w:val="en-US"/>
        </w:rPr>
        <w:t xml:space="preserve"> follows</w:t>
      </w:r>
      <w:r w:rsidR="00153FFF" w:rsidRPr="002255C8">
        <w:rPr>
          <w:rFonts w:asciiTheme="majorBidi" w:eastAsia="Cordia New" w:hAnsiTheme="majorBidi"/>
          <w:lang w:val="en-US"/>
        </w:rPr>
        <w:t xml:space="preserve">: </w:t>
      </w:r>
    </w:p>
    <w:tbl>
      <w:tblPr>
        <w:tblW w:w="8958" w:type="dxa"/>
        <w:tblInd w:w="540" w:type="dxa"/>
        <w:tblLayout w:type="fixed"/>
        <w:tblCellMar>
          <w:left w:w="0" w:type="dxa"/>
          <w:right w:w="0" w:type="dxa"/>
        </w:tblCellMar>
        <w:tblLook w:val="0000" w:firstRow="0" w:lastRow="0" w:firstColumn="0" w:lastColumn="0" w:noHBand="0" w:noVBand="0"/>
      </w:tblPr>
      <w:tblGrid>
        <w:gridCol w:w="3429"/>
        <w:gridCol w:w="142"/>
        <w:gridCol w:w="1276"/>
        <w:gridCol w:w="142"/>
        <w:gridCol w:w="1275"/>
        <w:gridCol w:w="1276"/>
        <w:gridCol w:w="142"/>
        <w:gridCol w:w="1276"/>
      </w:tblGrid>
      <w:tr w:rsidR="001B578D" w:rsidRPr="00367E7B" w14:paraId="4BCDD888" w14:textId="77777777" w:rsidTr="00341670">
        <w:trPr>
          <w:cantSplit/>
          <w:trHeight w:val="389"/>
          <w:tblHeader/>
        </w:trPr>
        <w:tc>
          <w:tcPr>
            <w:tcW w:w="3429" w:type="dxa"/>
            <w:shd w:val="clear" w:color="auto" w:fill="auto"/>
          </w:tcPr>
          <w:p w14:paraId="0B315A8B" w14:textId="77777777" w:rsidR="001B578D" w:rsidRPr="00367E7B" w:rsidRDefault="001B578D" w:rsidP="001B578D">
            <w:pPr>
              <w:jc w:val="thaiDistribute"/>
              <w:rPr>
                <w:rFonts w:asciiTheme="majorBidi" w:hAnsiTheme="majorBidi" w:cstheme="majorBidi"/>
                <w:b/>
                <w:bCs/>
                <w:cs/>
              </w:rPr>
            </w:pPr>
          </w:p>
        </w:tc>
        <w:tc>
          <w:tcPr>
            <w:tcW w:w="142" w:type="dxa"/>
          </w:tcPr>
          <w:p w14:paraId="7F6B438F" w14:textId="77777777" w:rsidR="001B578D" w:rsidRPr="00E8172D" w:rsidRDefault="001B578D" w:rsidP="001B578D">
            <w:pPr>
              <w:jc w:val="center"/>
              <w:rPr>
                <w:rFonts w:asciiTheme="majorBidi" w:hAnsiTheme="majorBidi" w:cstheme="majorBidi"/>
                <w:cs/>
                <w:lang w:val="en-US"/>
              </w:rPr>
            </w:pPr>
          </w:p>
        </w:tc>
        <w:tc>
          <w:tcPr>
            <w:tcW w:w="5387" w:type="dxa"/>
            <w:gridSpan w:val="6"/>
            <w:tcBorders>
              <w:bottom w:val="single" w:sz="4" w:space="0" w:color="auto"/>
            </w:tcBorders>
          </w:tcPr>
          <w:p w14:paraId="510BC693" w14:textId="55AEF359" w:rsidR="001B578D" w:rsidRPr="00367E7B" w:rsidRDefault="001B578D" w:rsidP="001B578D">
            <w:pPr>
              <w:jc w:val="center"/>
              <w:rPr>
                <w:rFonts w:asciiTheme="majorBidi" w:hAnsiTheme="majorBidi" w:cstheme="majorBidi"/>
                <w:cs/>
              </w:rPr>
            </w:pPr>
            <w:r w:rsidRPr="00367E7B">
              <w:rPr>
                <w:rFonts w:asciiTheme="majorBidi" w:hAnsiTheme="majorBidi" w:cstheme="majorBidi"/>
                <w:lang w:val="en-US"/>
              </w:rPr>
              <w:t>Unit: Million Baht</w:t>
            </w:r>
          </w:p>
        </w:tc>
      </w:tr>
      <w:tr w:rsidR="00341670" w:rsidRPr="00E8172D" w14:paraId="6223CEB2" w14:textId="77777777" w:rsidTr="00341670">
        <w:trPr>
          <w:cantSplit/>
          <w:trHeight w:val="389"/>
          <w:tblHeader/>
        </w:trPr>
        <w:tc>
          <w:tcPr>
            <w:tcW w:w="3429" w:type="dxa"/>
          </w:tcPr>
          <w:p w14:paraId="5AC2C1E0" w14:textId="77777777" w:rsidR="00341670" w:rsidRPr="00367E7B" w:rsidRDefault="00341670" w:rsidP="001B578D">
            <w:pPr>
              <w:jc w:val="thaiDistribute"/>
              <w:rPr>
                <w:rFonts w:asciiTheme="majorBidi" w:hAnsiTheme="majorBidi" w:cstheme="majorBidi"/>
                <w:b/>
                <w:bCs/>
                <w:cs/>
              </w:rPr>
            </w:pPr>
          </w:p>
        </w:tc>
        <w:tc>
          <w:tcPr>
            <w:tcW w:w="142" w:type="dxa"/>
          </w:tcPr>
          <w:p w14:paraId="7C949852" w14:textId="77777777" w:rsidR="00341670" w:rsidRPr="00E8172D" w:rsidRDefault="00341670" w:rsidP="001B578D">
            <w:pPr>
              <w:tabs>
                <w:tab w:val="left" w:pos="1494"/>
              </w:tabs>
              <w:jc w:val="center"/>
              <w:rPr>
                <w:rFonts w:asciiTheme="majorBidi" w:hAnsiTheme="majorBidi" w:cstheme="majorBidi"/>
                <w:cs/>
                <w:lang w:val="en-US"/>
              </w:rPr>
            </w:pPr>
          </w:p>
        </w:tc>
        <w:tc>
          <w:tcPr>
            <w:tcW w:w="2693" w:type="dxa"/>
            <w:gridSpan w:val="3"/>
            <w:tcBorders>
              <w:top w:val="single" w:sz="4" w:space="0" w:color="auto"/>
              <w:bottom w:val="single" w:sz="4" w:space="0" w:color="auto"/>
            </w:tcBorders>
            <w:vAlign w:val="bottom"/>
          </w:tcPr>
          <w:p w14:paraId="6BA47BD8" w14:textId="0EF9A2D0" w:rsidR="00341670" w:rsidRPr="00E8172D" w:rsidRDefault="00341670" w:rsidP="007719EF">
            <w:pPr>
              <w:jc w:val="center"/>
              <w:rPr>
                <w:rFonts w:asciiTheme="majorBidi" w:hAnsiTheme="majorBidi" w:cstheme="majorBidi"/>
                <w:cs/>
                <w:lang w:val="en-US"/>
              </w:rPr>
            </w:pPr>
            <w:r w:rsidRPr="00367E7B">
              <w:rPr>
                <w:rFonts w:asciiTheme="majorBidi" w:hAnsiTheme="majorBidi" w:cstheme="majorBidi"/>
                <w:lang w:val="en-US"/>
              </w:rPr>
              <w:t>Consolidated financial statements</w:t>
            </w:r>
          </w:p>
        </w:tc>
        <w:tc>
          <w:tcPr>
            <w:tcW w:w="2694" w:type="dxa"/>
            <w:gridSpan w:val="3"/>
            <w:tcBorders>
              <w:top w:val="single" w:sz="4" w:space="0" w:color="auto"/>
              <w:bottom w:val="single" w:sz="4" w:space="0" w:color="auto"/>
            </w:tcBorders>
            <w:vAlign w:val="bottom"/>
          </w:tcPr>
          <w:p w14:paraId="6DEE1836" w14:textId="649AF27A" w:rsidR="00341670" w:rsidRPr="00367E7B" w:rsidRDefault="00341670" w:rsidP="007719EF">
            <w:pPr>
              <w:jc w:val="center"/>
              <w:rPr>
                <w:rFonts w:asciiTheme="majorBidi" w:hAnsiTheme="majorBidi" w:cstheme="majorBidi"/>
                <w:cs/>
              </w:rPr>
            </w:pPr>
            <w:r w:rsidRPr="00367E7B">
              <w:rPr>
                <w:rFonts w:asciiTheme="majorBidi" w:hAnsiTheme="majorBidi" w:cstheme="majorBidi"/>
                <w:color w:val="000000"/>
                <w:lang w:val="en-US"/>
              </w:rPr>
              <w:t>Separate financial statements</w:t>
            </w:r>
          </w:p>
        </w:tc>
      </w:tr>
      <w:tr w:rsidR="00341670" w:rsidRPr="00E8172D" w14:paraId="46F3B684" w14:textId="77777777" w:rsidTr="00341670">
        <w:trPr>
          <w:cantSplit/>
          <w:trHeight w:val="389"/>
          <w:tblHeader/>
        </w:trPr>
        <w:tc>
          <w:tcPr>
            <w:tcW w:w="3429" w:type="dxa"/>
            <w:tcBorders>
              <w:bottom w:val="single" w:sz="4" w:space="0" w:color="auto"/>
            </w:tcBorders>
          </w:tcPr>
          <w:p w14:paraId="12BD5EE7" w14:textId="7F7A306E" w:rsidR="00341670" w:rsidRPr="00367E7B" w:rsidRDefault="00341670" w:rsidP="001B578D">
            <w:pPr>
              <w:ind w:left="142"/>
              <w:jc w:val="center"/>
              <w:rPr>
                <w:rFonts w:asciiTheme="majorBidi" w:hAnsiTheme="majorBidi" w:cstheme="majorBidi"/>
                <w:cs/>
              </w:rPr>
            </w:pPr>
            <w:r w:rsidRPr="00367E7B">
              <w:rPr>
                <w:rFonts w:asciiTheme="majorBidi" w:hAnsiTheme="majorBidi" w:cstheme="majorBidi"/>
                <w:lang w:val="en-US"/>
              </w:rPr>
              <w:t>Type of credit limit</w:t>
            </w:r>
          </w:p>
        </w:tc>
        <w:tc>
          <w:tcPr>
            <w:tcW w:w="142" w:type="dxa"/>
          </w:tcPr>
          <w:p w14:paraId="05EE8E67" w14:textId="77777777" w:rsidR="00341670" w:rsidRPr="00E8172D" w:rsidRDefault="00341670" w:rsidP="001B578D">
            <w:pPr>
              <w:jc w:val="center"/>
              <w:rPr>
                <w:rFonts w:asciiTheme="majorBidi" w:hAnsiTheme="majorBidi" w:cstheme="majorBidi"/>
                <w:cs/>
                <w:lang w:val="en-US"/>
              </w:rPr>
            </w:pPr>
          </w:p>
        </w:tc>
        <w:tc>
          <w:tcPr>
            <w:tcW w:w="1276" w:type="dxa"/>
            <w:tcBorders>
              <w:top w:val="single" w:sz="4" w:space="0" w:color="auto"/>
              <w:bottom w:val="single" w:sz="4" w:space="0" w:color="auto"/>
            </w:tcBorders>
          </w:tcPr>
          <w:p w14:paraId="2BD9A7A9" w14:textId="729EBFC5" w:rsidR="00341670" w:rsidRPr="00367E7B" w:rsidRDefault="00341670" w:rsidP="001B578D">
            <w:pPr>
              <w:ind w:right="96"/>
              <w:jc w:val="center"/>
              <w:rPr>
                <w:rFonts w:asciiTheme="majorBidi" w:hAnsiTheme="majorBidi" w:cstheme="majorBidi"/>
                <w:cs/>
              </w:rPr>
            </w:pPr>
            <w:r w:rsidRPr="00367E7B">
              <w:rPr>
                <w:rFonts w:asciiTheme="majorBidi" w:hAnsiTheme="majorBidi" w:cstheme="majorBidi"/>
                <w:lang w:val="en-US"/>
              </w:rPr>
              <w:t>Limit</w:t>
            </w:r>
          </w:p>
        </w:tc>
        <w:tc>
          <w:tcPr>
            <w:tcW w:w="142" w:type="dxa"/>
          </w:tcPr>
          <w:p w14:paraId="59DFA6D2" w14:textId="77777777" w:rsidR="00341670" w:rsidRPr="00E8172D" w:rsidRDefault="00341670" w:rsidP="001B578D">
            <w:pPr>
              <w:ind w:right="96"/>
              <w:jc w:val="center"/>
              <w:rPr>
                <w:rFonts w:asciiTheme="majorBidi" w:hAnsiTheme="majorBidi" w:cstheme="majorBidi"/>
                <w:cs/>
                <w:lang w:val="en-US"/>
              </w:rPr>
            </w:pPr>
          </w:p>
        </w:tc>
        <w:tc>
          <w:tcPr>
            <w:tcW w:w="1275" w:type="dxa"/>
            <w:tcBorders>
              <w:top w:val="single" w:sz="4" w:space="0" w:color="auto"/>
              <w:bottom w:val="single" w:sz="4" w:space="0" w:color="auto"/>
            </w:tcBorders>
          </w:tcPr>
          <w:p w14:paraId="740FB16F" w14:textId="3AEF6A69" w:rsidR="00341670" w:rsidRPr="00E8172D" w:rsidRDefault="00341670" w:rsidP="001B578D">
            <w:pPr>
              <w:ind w:right="96"/>
              <w:jc w:val="center"/>
              <w:rPr>
                <w:rFonts w:asciiTheme="majorBidi" w:hAnsiTheme="majorBidi" w:cstheme="majorBidi"/>
                <w:cs/>
                <w:lang w:val="en-US"/>
              </w:rPr>
            </w:pPr>
            <w:r w:rsidRPr="00367E7B">
              <w:rPr>
                <w:rFonts w:asciiTheme="majorBidi" w:hAnsiTheme="majorBidi" w:cstheme="majorBidi"/>
                <w:lang w:val="en-US"/>
              </w:rPr>
              <w:t>Balance</w:t>
            </w:r>
          </w:p>
        </w:tc>
        <w:tc>
          <w:tcPr>
            <w:tcW w:w="1276" w:type="dxa"/>
            <w:tcBorders>
              <w:bottom w:val="single" w:sz="4" w:space="0" w:color="auto"/>
            </w:tcBorders>
          </w:tcPr>
          <w:p w14:paraId="1E7A309B" w14:textId="3B426A42" w:rsidR="00341670" w:rsidRPr="00367E7B" w:rsidRDefault="00341670" w:rsidP="001B578D">
            <w:pPr>
              <w:ind w:right="96"/>
              <w:jc w:val="center"/>
              <w:rPr>
                <w:rFonts w:asciiTheme="majorBidi" w:hAnsiTheme="majorBidi" w:cstheme="majorBidi"/>
                <w:cs/>
              </w:rPr>
            </w:pPr>
            <w:r w:rsidRPr="00367E7B">
              <w:rPr>
                <w:rFonts w:asciiTheme="majorBidi" w:hAnsiTheme="majorBidi" w:cstheme="majorBidi"/>
                <w:lang w:val="en-US"/>
              </w:rPr>
              <w:t>Limit</w:t>
            </w:r>
          </w:p>
        </w:tc>
        <w:tc>
          <w:tcPr>
            <w:tcW w:w="142" w:type="dxa"/>
          </w:tcPr>
          <w:p w14:paraId="408C10C5" w14:textId="77777777" w:rsidR="00341670" w:rsidRPr="00E8172D" w:rsidRDefault="00341670" w:rsidP="001B578D">
            <w:pPr>
              <w:ind w:right="96"/>
              <w:jc w:val="center"/>
              <w:rPr>
                <w:rFonts w:asciiTheme="majorBidi" w:hAnsiTheme="majorBidi" w:cstheme="majorBidi"/>
                <w:cs/>
                <w:lang w:val="en-US"/>
              </w:rPr>
            </w:pPr>
          </w:p>
        </w:tc>
        <w:tc>
          <w:tcPr>
            <w:tcW w:w="1276" w:type="dxa"/>
            <w:tcBorders>
              <w:bottom w:val="single" w:sz="4" w:space="0" w:color="auto"/>
            </w:tcBorders>
          </w:tcPr>
          <w:p w14:paraId="586C1F25" w14:textId="2D2D57A2" w:rsidR="00341670" w:rsidRPr="00367E7B" w:rsidRDefault="00341670" w:rsidP="001B578D">
            <w:pPr>
              <w:ind w:right="96"/>
              <w:jc w:val="center"/>
              <w:rPr>
                <w:rFonts w:asciiTheme="majorBidi" w:hAnsiTheme="majorBidi" w:cstheme="majorBidi"/>
                <w:cs/>
              </w:rPr>
            </w:pPr>
            <w:r w:rsidRPr="00367E7B">
              <w:rPr>
                <w:rFonts w:asciiTheme="majorBidi" w:hAnsiTheme="majorBidi" w:cstheme="majorBidi"/>
                <w:lang w:val="en-US"/>
              </w:rPr>
              <w:t>Balance</w:t>
            </w:r>
          </w:p>
        </w:tc>
      </w:tr>
      <w:tr w:rsidR="00FA7032" w:rsidRPr="00E8172D" w14:paraId="6568C63B" w14:textId="77777777" w:rsidTr="00EC7192">
        <w:trPr>
          <w:cantSplit/>
          <w:trHeight w:val="389"/>
        </w:trPr>
        <w:tc>
          <w:tcPr>
            <w:tcW w:w="3429" w:type="dxa"/>
            <w:shd w:val="clear" w:color="auto" w:fill="auto"/>
            <w:vAlign w:val="bottom"/>
          </w:tcPr>
          <w:p w14:paraId="0EADCB42" w14:textId="0DA0E8DF"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lang w:val="en-US"/>
              </w:rPr>
              <w:t>Bank overdraft</w:t>
            </w:r>
          </w:p>
        </w:tc>
        <w:tc>
          <w:tcPr>
            <w:tcW w:w="142" w:type="dxa"/>
            <w:shd w:val="clear" w:color="auto" w:fill="auto"/>
          </w:tcPr>
          <w:p w14:paraId="3C5B6CA2" w14:textId="77777777" w:rsidR="00FA7032" w:rsidRPr="00E8172D" w:rsidRDefault="00FA7032" w:rsidP="00FA7032">
            <w:pPr>
              <w:ind w:right="96"/>
              <w:jc w:val="right"/>
              <w:rPr>
                <w:rFonts w:asciiTheme="majorBidi" w:hAnsiTheme="majorBidi" w:cstheme="majorBidi"/>
                <w:cs/>
                <w:lang w:val="en-US"/>
              </w:rPr>
            </w:pPr>
          </w:p>
        </w:tc>
        <w:tc>
          <w:tcPr>
            <w:tcW w:w="1276" w:type="dxa"/>
            <w:shd w:val="clear" w:color="auto" w:fill="auto"/>
            <w:vAlign w:val="bottom"/>
          </w:tcPr>
          <w:p w14:paraId="1A634B89" w14:textId="23318219"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37.30</w:t>
            </w:r>
          </w:p>
        </w:tc>
        <w:tc>
          <w:tcPr>
            <w:tcW w:w="142" w:type="dxa"/>
            <w:shd w:val="clear" w:color="auto" w:fill="auto"/>
            <w:vAlign w:val="bottom"/>
          </w:tcPr>
          <w:p w14:paraId="615947E2"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392794A0" w14:textId="3D58C463"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2.71</w:t>
            </w:r>
          </w:p>
        </w:tc>
        <w:tc>
          <w:tcPr>
            <w:tcW w:w="1276" w:type="dxa"/>
            <w:vAlign w:val="bottom"/>
          </w:tcPr>
          <w:p w14:paraId="713EE74A" w14:textId="2963C164"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19.30</w:t>
            </w:r>
          </w:p>
        </w:tc>
        <w:tc>
          <w:tcPr>
            <w:tcW w:w="142" w:type="dxa"/>
            <w:vAlign w:val="bottom"/>
          </w:tcPr>
          <w:p w14:paraId="3A2BB789"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3A2CD80A" w14:textId="72FEEBF9"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w:t>
            </w:r>
          </w:p>
        </w:tc>
      </w:tr>
      <w:tr w:rsidR="00FA7032" w:rsidRPr="00E8172D" w14:paraId="489A53DA" w14:textId="77777777" w:rsidTr="00EC7192">
        <w:trPr>
          <w:cantSplit/>
          <w:trHeight w:val="389"/>
        </w:trPr>
        <w:tc>
          <w:tcPr>
            <w:tcW w:w="3429" w:type="dxa"/>
            <w:shd w:val="clear" w:color="auto" w:fill="auto"/>
            <w:vAlign w:val="bottom"/>
          </w:tcPr>
          <w:p w14:paraId="0F5AEF72" w14:textId="2EA09F30" w:rsidR="00FA7032" w:rsidRPr="00367E7B" w:rsidRDefault="00FA7032" w:rsidP="00FA7032">
            <w:pPr>
              <w:ind w:left="345" w:right="104" w:hanging="176"/>
              <w:rPr>
                <w:rFonts w:asciiTheme="majorBidi" w:hAnsiTheme="majorBidi" w:cstheme="majorBidi"/>
                <w:lang w:val="en-US"/>
              </w:rPr>
            </w:pPr>
            <w:r w:rsidRPr="00367E7B">
              <w:rPr>
                <w:rFonts w:asciiTheme="majorBidi" w:hAnsiTheme="majorBidi" w:cstheme="majorBidi"/>
                <w:lang w:val="en-US"/>
              </w:rPr>
              <w:t xml:space="preserve">Liabilities under trust receipt   </w:t>
            </w:r>
          </w:p>
          <w:p w14:paraId="7F89B406" w14:textId="4513370B" w:rsidR="00FA7032" w:rsidRPr="00E8172D" w:rsidRDefault="00FA7032" w:rsidP="00FA7032">
            <w:pPr>
              <w:ind w:left="169" w:right="104"/>
              <w:rPr>
                <w:rFonts w:asciiTheme="majorBidi" w:hAnsiTheme="majorBidi" w:cstheme="majorBidi"/>
                <w:cs/>
                <w:lang w:val="en-US"/>
              </w:rPr>
            </w:pPr>
            <w:r w:rsidRPr="00367E7B">
              <w:rPr>
                <w:rFonts w:asciiTheme="majorBidi" w:hAnsiTheme="majorBidi" w:cstheme="majorBidi"/>
                <w:lang w:val="en-US"/>
              </w:rPr>
              <w:t xml:space="preserve">   agreements, letters of credit, and others</w:t>
            </w:r>
          </w:p>
        </w:tc>
        <w:tc>
          <w:tcPr>
            <w:tcW w:w="142" w:type="dxa"/>
            <w:shd w:val="clear" w:color="auto" w:fill="auto"/>
          </w:tcPr>
          <w:p w14:paraId="60CC4E47" w14:textId="77777777" w:rsidR="00FA7032" w:rsidRPr="00367E7B" w:rsidRDefault="00FA7032" w:rsidP="00FA7032">
            <w:pPr>
              <w:ind w:right="96"/>
              <w:jc w:val="right"/>
              <w:rPr>
                <w:rFonts w:asciiTheme="majorBidi" w:hAnsiTheme="majorBidi" w:cstheme="majorBidi"/>
                <w:lang w:val="en-US"/>
              </w:rPr>
            </w:pPr>
          </w:p>
        </w:tc>
        <w:tc>
          <w:tcPr>
            <w:tcW w:w="1276" w:type="dxa"/>
            <w:shd w:val="clear" w:color="auto" w:fill="auto"/>
            <w:vAlign w:val="bottom"/>
          </w:tcPr>
          <w:p w14:paraId="18E3DCA0" w14:textId="1172D280" w:rsidR="00FA7032" w:rsidRPr="00367E7B" w:rsidRDefault="00FA7032" w:rsidP="00FA7032">
            <w:pPr>
              <w:ind w:right="96"/>
              <w:jc w:val="right"/>
              <w:rPr>
                <w:rFonts w:asciiTheme="majorBidi" w:hAnsiTheme="majorBidi" w:cstheme="majorBidi"/>
                <w:lang w:val="en-US"/>
              </w:rPr>
            </w:pPr>
            <w:r w:rsidRPr="0000298A">
              <w:rPr>
                <w:rFonts w:asciiTheme="majorBidi" w:hAnsiTheme="majorBidi"/>
                <w:lang w:val="en-US"/>
              </w:rPr>
              <w:t>134.00</w:t>
            </w:r>
          </w:p>
        </w:tc>
        <w:tc>
          <w:tcPr>
            <w:tcW w:w="142" w:type="dxa"/>
            <w:shd w:val="clear" w:color="auto" w:fill="auto"/>
            <w:vAlign w:val="bottom"/>
          </w:tcPr>
          <w:p w14:paraId="54D3F3F3" w14:textId="77777777" w:rsidR="00FA7032" w:rsidRPr="00367E7B" w:rsidRDefault="00FA7032" w:rsidP="00FA7032">
            <w:pPr>
              <w:ind w:right="96"/>
              <w:jc w:val="right"/>
              <w:rPr>
                <w:rFonts w:asciiTheme="majorBidi" w:hAnsiTheme="majorBidi" w:cstheme="majorBidi"/>
                <w:lang w:val="en-US"/>
              </w:rPr>
            </w:pPr>
          </w:p>
        </w:tc>
        <w:tc>
          <w:tcPr>
            <w:tcW w:w="1275" w:type="dxa"/>
            <w:shd w:val="clear" w:color="auto" w:fill="auto"/>
            <w:vAlign w:val="bottom"/>
          </w:tcPr>
          <w:p w14:paraId="6242862B" w14:textId="7D022561"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8.55</w:t>
            </w:r>
          </w:p>
        </w:tc>
        <w:tc>
          <w:tcPr>
            <w:tcW w:w="1276" w:type="dxa"/>
            <w:vAlign w:val="bottom"/>
          </w:tcPr>
          <w:p w14:paraId="1003A0A6" w14:textId="38AF96B6" w:rsidR="00FA7032" w:rsidRPr="00367E7B" w:rsidRDefault="00FA7032" w:rsidP="00FA7032">
            <w:pPr>
              <w:ind w:right="96"/>
              <w:jc w:val="right"/>
              <w:rPr>
                <w:rFonts w:asciiTheme="majorBidi" w:hAnsiTheme="majorBidi" w:cstheme="majorBidi"/>
                <w:lang w:val="en-US"/>
              </w:rPr>
            </w:pPr>
            <w:r w:rsidRPr="0000298A">
              <w:rPr>
                <w:rFonts w:asciiTheme="majorBidi" w:hAnsiTheme="majorBidi"/>
                <w:lang w:val="en-US"/>
              </w:rPr>
              <w:t>39.00</w:t>
            </w:r>
          </w:p>
        </w:tc>
        <w:tc>
          <w:tcPr>
            <w:tcW w:w="142" w:type="dxa"/>
            <w:vAlign w:val="bottom"/>
          </w:tcPr>
          <w:p w14:paraId="2BE96DD6" w14:textId="77777777" w:rsidR="00FA7032" w:rsidRPr="00367E7B" w:rsidRDefault="00FA7032" w:rsidP="00FA7032">
            <w:pPr>
              <w:ind w:right="96"/>
              <w:jc w:val="right"/>
              <w:rPr>
                <w:rFonts w:asciiTheme="majorBidi" w:hAnsiTheme="majorBidi" w:cstheme="majorBidi"/>
                <w:lang w:val="en-US"/>
              </w:rPr>
            </w:pPr>
          </w:p>
        </w:tc>
        <w:tc>
          <w:tcPr>
            <w:tcW w:w="1276" w:type="dxa"/>
            <w:vAlign w:val="bottom"/>
          </w:tcPr>
          <w:p w14:paraId="35278807" w14:textId="43358348" w:rsidR="00FA7032" w:rsidRPr="00367E7B" w:rsidRDefault="00FA7032" w:rsidP="00FA7032">
            <w:pPr>
              <w:ind w:right="96"/>
              <w:jc w:val="right"/>
              <w:rPr>
                <w:rFonts w:asciiTheme="majorBidi" w:hAnsiTheme="majorBidi" w:cstheme="majorBidi"/>
                <w:lang w:val="en-US"/>
              </w:rPr>
            </w:pPr>
            <w:r w:rsidRPr="0000298A">
              <w:rPr>
                <w:rFonts w:asciiTheme="majorBidi" w:hAnsiTheme="majorBidi"/>
                <w:lang w:val="en-US"/>
              </w:rPr>
              <w:t>8.55</w:t>
            </w:r>
          </w:p>
        </w:tc>
      </w:tr>
      <w:tr w:rsidR="00FA7032" w:rsidRPr="00E8172D" w14:paraId="7B502B01" w14:textId="77777777" w:rsidTr="00EC7192">
        <w:trPr>
          <w:cantSplit/>
          <w:trHeight w:val="389"/>
        </w:trPr>
        <w:tc>
          <w:tcPr>
            <w:tcW w:w="3429" w:type="dxa"/>
            <w:shd w:val="clear" w:color="auto" w:fill="auto"/>
            <w:vAlign w:val="bottom"/>
          </w:tcPr>
          <w:p w14:paraId="638FADD5" w14:textId="68C7A888"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lang w:val="en-US"/>
              </w:rPr>
              <w:t>Factoring of accounts receivable</w:t>
            </w:r>
          </w:p>
        </w:tc>
        <w:tc>
          <w:tcPr>
            <w:tcW w:w="142" w:type="dxa"/>
            <w:shd w:val="clear" w:color="auto" w:fill="auto"/>
          </w:tcPr>
          <w:p w14:paraId="1A0CA3D7" w14:textId="77777777" w:rsidR="00FA7032" w:rsidRPr="00E8172D" w:rsidRDefault="00FA7032" w:rsidP="00FA7032">
            <w:pPr>
              <w:ind w:right="96"/>
              <w:jc w:val="center"/>
              <w:rPr>
                <w:rFonts w:asciiTheme="majorBidi" w:hAnsiTheme="majorBidi" w:cstheme="majorBidi"/>
                <w:cs/>
                <w:lang w:val="en-US"/>
              </w:rPr>
            </w:pPr>
          </w:p>
        </w:tc>
        <w:tc>
          <w:tcPr>
            <w:tcW w:w="1276" w:type="dxa"/>
            <w:shd w:val="clear" w:color="auto" w:fill="auto"/>
            <w:vAlign w:val="bottom"/>
          </w:tcPr>
          <w:p w14:paraId="71F63250" w14:textId="5660F2DF"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75.00</w:t>
            </w:r>
          </w:p>
        </w:tc>
        <w:tc>
          <w:tcPr>
            <w:tcW w:w="142" w:type="dxa"/>
            <w:shd w:val="clear" w:color="auto" w:fill="auto"/>
            <w:vAlign w:val="bottom"/>
          </w:tcPr>
          <w:p w14:paraId="338B91E7"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0C691B18" w14:textId="60523FEF"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 xml:space="preserve">-   </w:t>
            </w:r>
          </w:p>
        </w:tc>
        <w:tc>
          <w:tcPr>
            <w:tcW w:w="1276" w:type="dxa"/>
            <w:vAlign w:val="bottom"/>
          </w:tcPr>
          <w:p w14:paraId="59C8474C" w14:textId="76FA3FB6"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55.00</w:t>
            </w:r>
          </w:p>
        </w:tc>
        <w:tc>
          <w:tcPr>
            <w:tcW w:w="142" w:type="dxa"/>
            <w:vAlign w:val="bottom"/>
          </w:tcPr>
          <w:p w14:paraId="6228D87A"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5405BDD3" w14:textId="796B3228"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 xml:space="preserve">-   </w:t>
            </w:r>
          </w:p>
        </w:tc>
      </w:tr>
      <w:tr w:rsidR="00FA7032" w:rsidRPr="00E8172D" w14:paraId="0D18A296" w14:textId="77777777" w:rsidTr="00EC7192">
        <w:trPr>
          <w:cantSplit/>
          <w:trHeight w:val="389"/>
        </w:trPr>
        <w:tc>
          <w:tcPr>
            <w:tcW w:w="3429" w:type="dxa"/>
            <w:shd w:val="clear" w:color="auto" w:fill="auto"/>
            <w:vAlign w:val="bottom"/>
          </w:tcPr>
          <w:p w14:paraId="4D8EC005" w14:textId="4E99498A"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lang w:val="en-US"/>
              </w:rPr>
              <w:t>Promissory note</w:t>
            </w:r>
          </w:p>
        </w:tc>
        <w:tc>
          <w:tcPr>
            <w:tcW w:w="142" w:type="dxa"/>
            <w:shd w:val="clear" w:color="auto" w:fill="auto"/>
          </w:tcPr>
          <w:p w14:paraId="786966FD" w14:textId="77777777" w:rsidR="00FA7032" w:rsidRPr="00E8172D" w:rsidRDefault="00FA7032" w:rsidP="00FA7032">
            <w:pPr>
              <w:ind w:right="96"/>
              <w:jc w:val="center"/>
              <w:rPr>
                <w:rFonts w:asciiTheme="majorBidi" w:hAnsiTheme="majorBidi" w:cstheme="majorBidi"/>
                <w:cs/>
                <w:lang w:val="en-US"/>
              </w:rPr>
            </w:pPr>
          </w:p>
        </w:tc>
        <w:tc>
          <w:tcPr>
            <w:tcW w:w="1276" w:type="dxa"/>
            <w:shd w:val="clear" w:color="auto" w:fill="auto"/>
            <w:vAlign w:val="bottom"/>
          </w:tcPr>
          <w:p w14:paraId="7EA0FCAE" w14:textId="4E6B9561"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82.60</w:t>
            </w:r>
          </w:p>
        </w:tc>
        <w:tc>
          <w:tcPr>
            <w:tcW w:w="142" w:type="dxa"/>
            <w:shd w:val="clear" w:color="auto" w:fill="auto"/>
            <w:vAlign w:val="bottom"/>
          </w:tcPr>
          <w:p w14:paraId="0ECF000D"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3641B868" w14:textId="104E971D"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55.00</w:t>
            </w:r>
          </w:p>
        </w:tc>
        <w:tc>
          <w:tcPr>
            <w:tcW w:w="1276" w:type="dxa"/>
            <w:vAlign w:val="bottom"/>
          </w:tcPr>
          <w:p w14:paraId="14B07189" w14:textId="20703147"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20.00</w:t>
            </w:r>
          </w:p>
        </w:tc>
        <w:tc>
          <w:tcPr>
            <w:tcW w:w="142" w:type="dxa"/>
            <w:vAlign w:val="bottom"/>
          </w:tcPr>
          <w:p w14:paraId="39BD3E12"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2C0313BA" w14:textId="0B1F374E"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20.00</w:t>
            </w:r>
          </w:p>
        </w:tc>
      </w:tr>
      <w:tr w:rsidR="00FA7032" w:rsidRPr="00E8172D" w14:paraId="36F64CE4" w14:textId="77777777" w:rsidTr="00EC7192">
        <w:trPr>
          <w:cantSplit/>
          <w:trHeight w:val="389"/>
        </w:trPr>
        <w:tc>
          <w:tcPr>
            <w:tcW w:w="3429" w:type="dxa"/>
            <w:shd w:val="clear" w:color="auto" w:fill="auto"/>
            <w:vAlign w:val="bottom"/>
          </w:tcPr>
          <w:p w14:paraId="05220A12" w14:textId="69A70EB1"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lang w:val="en-US"/>
              </w:rPr>
              <w:t>Long-term loans</w:t>
            </w:r>
          </w:p>
        </w:tc>
        <w:tc>
          <w:tcPr>
            <w:tcW w:w="142" w:type="dxa"/>
            <w:shd w:val="clear" w:color="auto" w:fill="auto"/>
          </w:tcPr>
          <w:p w14:paraId="05E90326" w14:textId="77777777" w:rsidR="00FA7032" w:rsidRPr="00E8172D" w:rsidRDefault="00FA7032" w:rsidP="00FA7032">
            <w:pPr>
              <w:ind w:right="96"/>
              <w:jc w:val="center"/>
              <w:rPr>
                <w:rFonts w:asciiTheme="majorBidi" w:hAnsiTheme="majorBidi" w:cstheme="majorBidi"/>
                <w:cs/>
                <w:lang w:val="en-US"/>
              </w:rPr>
            </w:pPr>
          </w:p>
        </w:tc>
        <w:tc>
          <w:tcPr>
            <w:tcW w:w="1276" w:type="dxa"/>
            <w:shd w:val="clear" w:color="auto" w:fill="auto"/>
            <w:vAlign w:val="bottom"/>
          </w:tcPr>
          <w:p w14:paraId="572A7B88" w14:textId="3207E417"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527.85</w:t>
            </w:r>
          </w:p>
        </w:tc>
        <w:tc>
          <w:tcPr>
            <w:tcW w:w="142" w:type="dxa"/>
            <w:shd w:val="clear" w:color="auto" w:fill="auto"/>
            <w:vAlign w:val="bottom"/>
          </w:tcPr>
          <w:p w14:paraId="76E9267F"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6976C6FA" w14:textId="73C614CD"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324.00</w:t>
            </w:r>
          </w:p>
        </w:tc>
        <w:tc>
          <w:tcPr>
            <w:tcW w:w="1276" w:type="dxa"/>
            <w:vAlign w:val="bottom"/>
          </w:tcPr>
          <w:p w14:paraId="2FED0657" w14:textId="47995BE4"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16.50</w:t>
            </w:r>
          </w:p>
        </w:tc>
        <w:tc>
          <w:tcPr>
            <w:tcW w:w="142" w:type="dxa"/>
            <w:vAlign w:val="bottom"/>
          </w:tcPr>
          <w:p w14:paraId="60C2767C"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1F486278" w14:textId="61670847"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15.70</w:t>
            </w:r>
          </w:p>
        </w:tc>
      </w:tr>
      <w:tr w:rsidR="00FA7032" w:rsidRPr="00E8172D" w14:paraId="072BA6B0" w14:textId="77777777" w:rsidTr="00EC7192">
        <w:trPr>
          <w:cantSplit/>
          <w:trHeight w:val="389"/>
        </w:trPr>
        <w:tc>
          <w:tcPr>
            <w:tcW w:w="3429" w:type="dxa"/>
            <w:shd w:val="clear" w:color="auto" w:fill="auto"/>
            <w:vAlign w:val="bottom"/>
          </w:tcPr>
          <w:p w14:paraId="21F0A29E" w14:textId="48EB9B27"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lang w:val="en-US"/>
              </w:rPr>
              <w:t>Forward exchange contracts</w:t>
            </w:r>
          </w:p>
        </w:tc>
        <w:tc>
          <w:tcPr>
            <w:tcW w:w="142" w:type="dxa"/>
            <w:shd w:val="clear" w:color="auto" w:fill="auto"/>
          </w:tcPr>
          <w:p w14:paraId="279B4E6F" w14:textId="77777777" w:rsidR="00FA7032" w:rsidRPr="00E8172D" w:rsidRDefault="00FA7032" w:rsidP="00FA7032">
            <w:pPr>
              <w:ind w:right="96"/>
              <w:jc w:val="center"/>
              <w:rPr>
                <w:rFonts w:asciiTheme="majorBidi" w:hAnsiTheme="majorBidi" w:cstheme="majorBidi"/>
                <w:cs/>
                <w:lang w:val="en-US"/>
              </w:rPr>
            </w:pPr>
          </w:p>
        </w:tc>
        <w:tc>
          <w:tcPr>
            <w:tcW w:w="1276" w:type="dxa"/>
            <w:shd w:val="clear" w:color="auto" w:fill="auto"/>
            <w:vAlign w:val="bottom"/>
          </w:tcPr>
          <w:p w14:paraId="0C1CB34C" w14:textId="1119037F"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10.00</w:t>
            </w:r>
          </w:p>
        </w:tc>
        <w:tc>
          <w:tcPr>
            <w:tcW w:w="142" w:type="dxa"/>
            <w:shd w:val="clear" w:color="auto" w:fill="auto"/>
            <w:vAlign w:val="bottom"/>
          </w:tcPr>
          <w:p w14:paraId="45A226E6"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78BB12E1" w14:textId="07A7DEE8"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 xml:space="preserve">-   </w:t>
            </w:r>
          </w:p>
        </w:tc>
        <w:tc>
          <w:tcPr>
            <w:tcW w:w="1276" w:type="dxa"/>
            <w:vAlign w:val="bottom"/>
          </w:tcPr>
          <w:p w14:paraId="3C59B082" w14:textId="48B56C73"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 xml:space="preserve">-   </w:t>
            </w:r>
          </w:p>
        </w:tc>
        <w:tc>
          <w:tcPr>
            <w:tcW w:w="142" w:type="dxa"/>
            <w:vAlign w:val="bottom"/>
          </w:tcPr>
          <w:p w14:paraId="2D347E6D"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51E2DC56" w14:textId="730E5DC1"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 xml:space="preserve">-   </w:t>
            </w:r>
          </w:p>
        </w:tc>
      </w:tr>
      <w:tr w:rsidR="00FA7032" w:rsidRPr="00E8172D" w14:paraId="3E6B14C0" w14:textId="77777777" w:rsidTr="00EC7192">
        <w:trPr>
          <w:cantSplit/>
          <w:trHeight w:val="389"/>
        </w:trPr>
        <w:tc>
          <w:tcPr>
            <w:tcW w:w="3429" w:type="dxa"/>
            <w:shd w:val="clear" w:color="auto" w:fill="auto"/>
            <w:vAlign w:val="bottom"/>
          </w:tcPr>
          <w:p w14:paraId="30A66071" w14:textId="11AC14DE"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lang w:val="en-US"/>
              </w:rPr>
              <w:t>Letter of guarantee</w:t>
            </w:r>
          </w:p>
        </w:tc>
        <w:tc>
          <w:tcPr>
            <w:tcW w:w="142" w:type="dxa"/>
            <w:shd w:val="clear" w:color="auto" w:fill="auto"/>
          </w:tcPr>
          <w:p w14:paraId="79CE92DC" w14:textId="77777777" w:rsidR="00FA7032" w:rsidRPr="00E8172D" w:rsidRDefault="00FA7032" w:rsidP="00FA7032">
            <w:pPr>
              <w:ind w:right="96"/>
              <w:jc w:val="right"/>
              <w:rPr>
                <w:rFonts w:asciiTheme="majorBidi" w:hAnsiTheme="majorBidi" w:cstheme="majorBidi"/>
                <w:cs/>
                <w:lang w:val="en-US"/>
              </w:rPr>
            </w:pPr>
          </w:p>
        </w:tc>
        <w:tc>
          <w:tcPr>
            <w:tcW w:w="1276" w:type="dxa"/>
            <w:shd w:val="clear" w:color="auto" w:fill="auto"/>
            <w:vAlign w:val="bottom"/>
          </w:tcPr>
          <w:p w14:paraId="04E4EA87" w14:textId="4E1F0D7F"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150.85</w:t>
            </w:r>
          </w:p>
        </w:tc>
        <w:tc>
          <w:tcPr>
            <w:tcW w:w="142" w:type="dxa"/>
            <w:shd w:val="clear" w:color="auto" w:fill="auto"/>
            <w:vAlign w:val="bottom"/>
          </w:tcPr>
          <w:p w14:paraId="45708C71"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09C8965B" w14:textId="1855A937"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138.31</w:t>
            </w:r>
          </w:p>
        </w:tc>
        <w:tc>
          <w:tcPr>
            <w:tcW w:w="1276" w:type="dxa"/>
            <w:vAlign w:val="bottom"/>
          </w:tcPr>
          <w:p w14:paraId="0EDA191B" w14:textId="092F9720"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149.10</w:t>
            </w:r>
          </w:p>
        </w:tc>
        <w:tc>
          <w:tcPr>
            <w:tcW w:w="142" w:type="dxa"/>
            <w:vAlign w:val="bottom"/>
          </w:tcPr>
          <w:p w14:paraId="401A5320"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4CF3C220" w14:textId="01C54A38"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137.56</w:t>
            </w:r>
          </w:p>
        </w:tc>
      </w:tr>
      <w:tr w:rsidR="00FA7032" w:rsidRPr="00E8172D" w14:paraId="79A286D9" w14:textId="77777777" w:rsidTr="00093AF1">
        <w:trPr>
          <w:cantSplit/>
          <w:trHeight w:val="389"/>
        </w:trPr>
        <w:tc>
          <w:tcPr>
            <w:tcW w:w="3429" w:type="dxa"/>
            <w:shd w:val="clear" w:color="auto" w:fill="auto"/>
            <w:vAlign w:val="bottom"/>
          </w:tcPr>
          <w:p w14:paraId="5AFB6C15" w14:textId="6E31A22B" w:rsidR="00FA7032" w:rsidRPr="00367E7B" w:rsidRDefault="00093AF1" w:rsidP="00FA7032">
            <w:pPr>
              <w:ind w:left="169" w:right="104"/>
              <w:rPr>
                <w:rFonts w:asciiTheme="majorBidi" w:hAnsiTheme="majorBidi" w:cstheme="majorBidi"/>
                <w:cs/>
                <w:lang w:val="en-US"/>
              </w:rPr>
            </w:pPr>
            <w:r>
              <w:rPr>
                <w:rFonts w:asciiTheme="majorBidi" w:eastAsia="Cordia New" w:hAnsiTheme="majorBidi" w:cstheme="majorBidi"/>
                <w:sz w:val="26"/>
                <w:szCs w:val="26"/>
                <w:lang w:val="en-US"/>
              </w:rPr>
              <w:t>Other financial l</w:t>
            </w:r>
            <w:r w:rsidRPr="0011518D">
              <w:rPr>
                <w:rFonts w:asciiTheme="majorBidi" w:eastAsia="Cordia New" w:hAnsiTheme="majorBidi" w:cstheme="majorBidi"/>
                <w:sz w:val="26"/>
                <w:szCs w:val="26"/>
                <w:lang w:val="en-US"/>
              </w:rPr>
              <w:t>ease</w:t>
            </w:r>
          </w:p>
        </w:tc>
        <w:tc>
          <w:tcPr>
            <w:tcW w:w="142" w:type="dxa"/>
            <w:shd w:val="clear" w:color="auto" w:fill="auto"/>
          </w:tcPr>
          <w:p w14:paraId="7A6E37DE" w14:textId="77777777" w:rsidR="00FA7032" w:rsidRPr="00E8172D" w:rsidRDefault="00FA7032" w:rsidP="00FA7032">
            <w:pPr>
              <w:ind w:right="96"/>
              <w:jc w:val="right"/>
              <w:rPr>
                <w:rFonts w:asciiTheme="majorBidi" w:hAnsiTheme="majorBidi" w:cstheme="majorBidi"/>
                <w:cs/>
                <w:lang w:val="en-US"/>
              </w:rPr>
            </w:pPr>
          </w:p>
        </w:tc>
        <w:tc>
          <w:tcPr>
            <w:tcW w:w="1276" w:type="dxa"/>
            <w:shd w:val="clear" w:color="auto" w:fill="auto"/>
            <w:vAlign w:val="bottom"/>
          </w:tcPr>
          <w:p w14:paraId="71624278" w14:textId="294961EC" w:rsidR="00FA7032" w:rsidRPr="00367E7B" w:rsidRDefault="00FA7032" w:rsidP="00FA7032">
            <w:pPr>
              <w:ind w:right="96"/>
              <w:jc w:val="right"/>
              <w:rPr>
                <w:rFonts w:asciiTheme="majorBidi" w:hAnsiTheme="majorBidi" w:cstheme="majorBidi"/>
                <w:lang w:val="en-US"/>
              </w:rPr>
            </w:pPr>
            <w:r w:rsidRPr="0000298A">
              <w:rPr>
                <w:rFonts w:asciiTheme="majorBidi" w:hAnsiTheme="majorBidi"/>
                <w:lang w:val="en-US"/>
              </w:rPr>
              <w:t>64.79</w:t>
            </w:r>
          </w:p>
        </w:tc>
        <w:tc>
          <w:tcPr>
            <w:tcW w:w="142" w:type="dxa"/>
            <w:shd w:val="clear" w:color="auto" w:fill="auto"/>
            <w:vAlign w:val="bottom"/>
          </w:tcPr>
          <w:p w14:paraId="5E68DB07"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77A7759B" w14:textId="7F3E6463" w:rsidR="00FA7032" w:rsidRPr="00367E7B" w:rsidRDefault="00FA7032" w:rsidP="00FA7032">
            <w:pPr>
              <w:ind w:right="96"/>
              <w:jc w:val="right"/>
              <w:rPr>
                <w:rFonts w:asciiTheme="majorBidi" w:hAnsiTheme="majorBidi" w:cstheme="majorBidi"/>
                <w:lang w:val="en-US"/>
              </w:rPr>
            </w:pPr>
            <w:r w:rsidRPr="0000298A">
              <w:rPr>
                <w:rFonts w:asciiTheme="majorBidi" w:hAnsiTheme="majorBidi"/>
                <w:lang w:val="en-US"/>
              </w:rPr>
              <w:t>57.79</w:t>
            </w:r>
          </w:p>
        </w:tc>
        <w:tc>
          <w:tcPr>
            <w:tcW w:w="1276" w:type="dxa"/>
            <w:vAlign w:val="bottom"/>
          </w:tcPr>
          <w:p w14:paraId="32EA4E91" w14:textId="08BD048A" w:rsidR="00FA7032" w:rsidRPr="00367E7B" w:rsidRDefault="00FA7032" w:rsidP="00FA7032">
            <w:pPr>
              <w:ind w:right="96"/>
              <w:jc w:val="right"/>
              <w:rPr>
                <w:rFonts w:asciiTheme="majorBidi" w:hAnsiTheme="majorBidi" w:cstheme="majorBidi"/>
                <w:lang w:val="en-US"/>
              </w:rPr>
            </w:pPr>
            <w:r w:rsidRPr="0000298A">
              <w:rPr>
                <w:rFonts w:asciiTheme="majorBidi" w:hAnsiTheme="majorBidi"/>
                <w:lang w:val="en-US"/>
              </w:rPr>
              <w:t>-</w:t>
            </w:r>
          </w:p>
        </w:tc>
        <w:tc>
          <w:tcPr>
            <w:tcW w:w="142" w:type="dxa"/>
            <w:vAlign w:val="bottom"/>
          </w:tcPr>
          <w:p w14:paraId="3FB16193"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12F91B8C" w14:textId="5663CC78" w:rsidR="00FA7032" w:rsidRPr="00367E7B" w:rsidRDefault="00FA7032" w:rsidP="00FA7032">
            <w:pPr>
              <w:ind w:right="96"/>
              <w:jc w:val="right"/>
              <w:rPr>
                <w:rFonts w:asciiTheme="majorBidi" w:hAnsiTheme="majorBidi" w:cstheme="majorBidi"/>
                <w:lang w:val="en-US"/>
              </w:rPr>
            </w:pPr>
            <w:r w:rsidRPr="0000298A">
              <w:rPr>
                <w:rFonts w:asciiTheme="majorBidi" w:hAnsiTheme="majorBidi"/>
                <w:lang w:val="en-US"/>
              </w:rPr>
              <w:t>-</w:t>
            </w:r>
          </w:p>
        </w:tc>
      </w:tr>
      <w:tr w:rsidR="00FA7032" w:rsidRPr="00E8172D" w14:paraId="3FFD8488" w14:textId="77777777" w:rsidTr="00EC7192">
        <w:trPr>
          <w:cantSplit/>
          <w:trHeight w:val="389"/>
        </w:trPr>
        <w:tc>
          <w:tcPr>
            <w:tcW w:w="3429" w:type="dxa"/>
            <w:shd w:val="clear" w:color="auto" w:fill="auto"/>
            <w:vAlign w:val="bottom"/>
          </w:tcPr>
          <w:p w14:paraId="2D07DC66" w14:textId="11A93921"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b/>
                <w:bCs/>
                <w:lang w:val="en-US"/>
              </w:rPr>
              <w:t>For Government Project</w:t>
            </w:r>
          </w:p>
        </w:tc>
        <w:tc>
          <w:tcPr>
            <w:tcW w:w="142" w:type="dxa"/>
            <w:shd w:val="clear" w:color="auto" w:fill="auto"/>
          </w:tcPr>
          <w:p w14:paraId="219EF5F2" w14:textId="77777777" w:rsidR="00FA7032" w:rsidRPr="00367E7B" w:rsidRDefault="00FA7032" w:rsidP="00FA7032">
            <w:pPr>
              <w:ind w:right="96"/>
              <w:jc w:val="right"/>
              <w:rPr>
                <w:rFonts w:asciiTheme="majorBidi" w:hAnsiTheme="majorBidi" w:cstheme="majorBidi"/>
                <w:cs/>
              </w:rPr>
            </w:pPr>
          </w:p>
        </w:tc>
        <w:tc>
          <w:tcPr>
            <w:tcW w:w="1276" w:type="dxa"/>
            <w:shd w:val="clear" w:color="auto" w:fill="auto"/>
            <w:vAlign w:val="bottom"/>
          </w:tcPr>
          <w:p w14:paraId="6A4E03ED" w14:textId="77777777" w:rsidR="00FA7032" w:rsidRPr="00367E7B" w:rsidRDefault="00FA7032" w:rsidP="00FA7032">
            <w:pPr>
              <w:ind w:right="96"/>
              <w:jc w:val="right"/>
              <w:rPr>
                <w:rFonts w:asciiTheme="majorBidi" w:hAnsiTheme="majorBidi" w:cstheme="majorBidi"/>
                <w:cs/>
              </w:rPr>
            </w:pPr>
          </w:p>
        </w:tc>
        <w:tc>
          <w:tcPr>
            <w:tcW w:w="142" w:type="dxa"/>
            <w:shd w:val="clear" w:color="auto" w:fill="auto"/>
            <w:vAlign w:val="bottom"/>
          </w:tcPr>
          <w:p w14:paraId="7A661A8C" w14:textId="77777777" w:rsidR="00FA7032" w:rsidRPr="00367E7B" w:rsidRDefault="00FA7032" w:rsidP="00FA7032">
            <w:pPr>
              <w:ind w:right="96"/>
              <w:jc w:val="right"/>
              <w:rPr>
                <w:rFonts w:asciiTheme="majorBidi" w:hAnsiTheme="majorBidi" w:cstheme="majorBidi"/>
                <w:cs/>
              </w:rPr>
            </w:pPr>
          </w:p>
        </w:tc>
        <w:tc>
          <w:tcPr>
            <w:tcW w:w="1275" w:type="dxa"/>
            <w:shd w:val="clear" w:color="auto" w:fill="auto"/>
            <w:vAlign w:val="bottom"/>
          </w:tcPr>
          <w:p w14:paraId="3A1574C8" w14:textId="77777777" w:rsidR="00FA7032" w:rsidRPr="00367E7B" w:rsidRDefault="00FA7032" w:rsidP="00FA7032">
            <w:pPr>
              <w:ind w:right="96"/>
              <w:jc w:val="right"/>
              <w:rPr>
                <w:rFonts w:asciiTheme="majorBidi" w:hAnsiTheme="majorBidi" w:cstheme="majorBidi"/>
                <w:cs/>
              </w:rPr>
            </w:pPr>
          </w:p>
        </w:tc>
        <w:tc>
          <w:tcPr>
            <w:tcW w:w="1276" w:type="dxa"/>
            <w:vAlign w:val="bottom"/>
          </w:tcPr>
          <w:p w14:paraId="4F7658EA" w14:textId="77777777" w:rsidR="00FA7032" w:rsidRPr="00367E7B" w:rsidRDefault="00FA7032" w:rsidP="00FA7032">
            <w:pPr>
              <w:ind w:right="96"/>
              <w:jc w:val="right"/>
              <w:rPr>
                <w:rFonts w:asciiTheme="majorBidi" w:hAnsiTheme="majorBidi" w:cstheme="majorBidi"/>
                <w:cs/>
              </w:rPr>
            </w:pPr>
          </w:p>
        </w:tc>
        <w:tc>
          <w:tcPr>
            <w:tcW w:w="142" w:type="dxa"/>
            <w:vAlign w:val="bottom"/>
          </w:tcPr>
          <w:p w14:paraId="0603102D" w14:textId="77777777" w:rsidR="00FA7032" w:rsidRPr="00367E7B" w:rsidRDefault="00FA7032" w:rsidP="00FA7032">
            <w:pPr>
              <w:ind w:right="96"/>
              <w:jc w:val="right"/>
              <w:rPr>
                <w:rFonts w:asciiTheme="majorBidi" w:hAnsiTheme="majorBidi" w:cstheme="majorBidi"/>
                <w:cs/>
              </w:rPr>
            </w:pPr>
          </w:p>
        </w:tc>
        <w:tc>
          <w:tcPr>
            <w:tcW w:w="1276" w:type="dxa"/>
            <w:vAlign w:val="bottom"/>
          </w:tcPr>
          <w:p w14:paraId="3E9046EB" w14:textId="77777777" w:rsidR="00FA7032" w:rsidRPr="00367E7B" w:rsidRDefault="00FA7032" w:rsidP="00FA7032">
            <w:pPr>
              <w:ind w:right="96"/>
              <w:jc w:val="right"/>
              <w:rPr>
                <w:rFonts w:asciiTheme="majorBidi" w:hAnsiTheme="majorBidi" w:cstheme="majorBidi"/>
                <w:cs/>
              </w:rPr>
            </w:pPr>
          </w:p>
        </w:tc>
      </w:tr>
      <w:tr w:rsidR="00FA7032" w:rsidRPr="00E8172D" w14:paraId="2120C8E8" w14:textId="77777777" w:rsidTr="00EC7192">
        <w:trPr>
          <w:cantSplit/>
          <w:trHeight w:val="389"/>
        </w:trPr>
        <w:tc>
          <w:tcPr>
            <w:tcW w:w="3429" w:type="dxa"/>
            <w:shd w:val="clear" w:color="auto" w:fill="auto"/>
            <w:vAlign w:val="bottom"/>
          </w:tcPr>
          <w:p w14:paraId="7BD2231B" w14:textId="24016E79" w:rsidR="00FA7032" w:rsidRPr="00367E7B" w:rsidRDefault="00FA7032" w:rsidP="00FA7032">
            <w:pPr>
              <w:ind w:left="169" w:right="104"/>
              <w:rPr>
                <w:rFonts w:asciiTheme="majorBidi" w:hAnsiTheme="majorBidi" w:cstheme="majorBidi"/>
                <w:cs/>
              </w:rPr>
            </w:pPr>
            <w:r w:rsidRPr="00367E7B">
              <w:rPr>
                <w:rFonts w:asciiTheme="majorBidi" w:hAnsiTheme="majorBidi" w:cstheme="majorBidi"/>
                <w:lang w:val="en-US"/>
              </w:rPr>
              <w:t>Promissory note</w:t>
            </w:r>
          </w:p>
        </w:tc>
        <w:tc>
          <w:tcPr>
            <w:tcW w:w="142" w:type="dxa"/>
            <w:shd w:val="clear" w:color="auto" w:fill="auto"/>
          </w:tcPr>
          <w:p w14:paraId="4799AA82" w14:textId="77777777" w:rsidR="00FA7032" w:rsidRPr="00E8172D" w:rsidRDefault="00FA7032" w:rsidP="00FA7032">
            <w:pPr>
              <w:ind w:right="96"/>
              <w:jc w:val="right"/>
              <w:rPr>
                <w:rFonts w:asciiTheme="majorBidi" w:hAnsiTheme="majorBidi" w:cstheme="majorBidi"/>
                <w:cs/>
                <w:lang w:val="en-US"/>
              </w:rPr>
            </w:pPr>
          </w:p>
        </w:tc>
        <w:tc>
          <w:tcPr>
            <w:tcW w:w="1276" w:type="dxa"/>
            <w:shd w:val="clear" w:color="auto" w:fill="auto"/>
            <w:vAlign w:val="bottom"/>
          </w:tcPr>
          <w:p w14:paraId="6D2F260C" w14:textId="179E1903"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70.00</w:t>
            </w:r>
          </w:p>
        </w:tc>
        <w:tc>
          <w:tcPr>
            <w:tcW w:w="142" w:type="dxa"/>
            <w:shd w:val="clear" w:color="auto" w:fill="auto"/>
            <w:vAlign w:val="bottom"/>
          </w:tcPr>
          <w:p w14:paraId="0586F082" w14:textId="77777777" w:rsidR="00FA7032" w:rsidRPr="00E8172D" w:rsidRDefault="00FA7032" w:rsidP="00FA7032">
            <w:pPr>
              <w:ind w:right="96"/>
              <w:jc w:val="right"/>
              <w:rPr>
                <w:rFonts w:asciiTheme="majorBidi" w:hAnsiTheme="majorBidi" w:cstheme="majorBidi"/>
                <w:cs/>
                <w:lang w:val="en-US"/>
              </w:rPr>
            </w:pPr>
          </w:p>
        </w:tc>
        <w:tc>
          <w:tcPr>
            <w:tcW w:w="1275" w:type="dxa"/>
            <w:shd w:val="clear" w:color="auto" w:fill="auto"/>
            <w:vAlign w:val="bottom"/>
          </w:tcPr>
          <w:p w14:paraId="24C55F3B" w14:textId="2732430F"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10.00</w:t>
            </w:r>
          </w:p>
        </w:tc>
        <w:tc>
          <w:tcPr>
            <w:tcW w:w="1276" w:type="dxa"/>
            <w:vAlign w:val="bottom"/>
          </w:tcPr>
          <w:p w14:paraId="1BEFB170" w14:textId="4DA7FA1D" w:rsidR="00FA7032" w:rsidRPr="00367E7B" w:rsidRDefault="00FA7032" w:rsidP="00FA7032">
            <w:pPr>
              <w:ind w:right="96"/>
              <w:jc w:val="right"/>
              <w:rPr>
                <w:rFonts w:asciiTheme="majorBidi" w:hAnsiTheme="majorBidi" w:cstheme="majorBidi"/>
                <w:cs/>
              </w:rPr>
            </w:pPr>
            <w:r w:rsidRPr="0000298A">
              <w:rPr>
                <w:rFonts w:asciiTheme="majorBidi" w:hAnsiTheme="majorBidi"/>
                <w:lang w:val="en-US"/>
              </w:rPr>
              <w:t>70.00</w:t>
            </w:r>
          </w:p>
        </w:tc>
        <w:tc>
          <w:tcPr>
            <w:tcW w:w="142" w:type="dxa"/>
            <w:vAlign w:val="bottom"/>
          </w:tcPr>
          <w:p w14:paraId="4D76EF3C" w14:textId="77777777" w:rsidR="00FA7032" w:rsidRPr="00E8172D" w:rsidRDefault="00FA7032" w:rsidP="00FA7032">
            <w:pPr>
              <w:ind w:right="96"/>
              <w:jc w:val="right"/>
              <w:rPr>
                <w:rFonts w:asciiTheme="majorBidi" w:hAnsiTheme="majorBidi" w:cstheme="majorBidi"/>
                <w:cs/>
                <w:lang w:val="en-US"/>
              </w:rPr>
            </w:pPr>
          </w:p>
        </w:tc>
        <w:tc>
          <w:tcPr>
            <w:tcW w:w="1276" w:type="dxa"/>
            <w:vAlign w:val="bottom"/>
          </w:tcPr>
          <w:p w14:paraId="66C4A5FD" w14:textId="403315FC" w:rsidR="00FA7032" w:rsidRPr="00E8172D" w:rsidRDefault="00FA7032" w:rsidP="00FA7032">
            <w:pPr>
              <w:ind w:right="96"/>
              <w:jc w:val="right"/>
              <w:rPr>
                <w:rFonts w:asciiTheme="majorBidi" w:hAnsiTheme="majorBidi" w:cstheme="majorBidi"/>
                <w:cs/>
                <w:lang w:val="en-US"/>
              </w:rPr>
            </w:pPr>
            <w:r w:rsidRPr="0000298A">
              <w:rPr>
                <w:rFonts w:asciiTheme="majorBidi" w:hAnsiTheme="majorBidi"/>
                <w:lang w:val="en-US"/>
              </w:rPr>
              <w:t>10.00</w:t>
            </w:r>
          </w:p>
        </w:tc>
      </w:tr>
    </w:tbl>
    <w:p w14:paraId="7A152BE9" w14:textId="1BDCBA46" w:rsidR="00E17C02" w:rsidRDefault="00E17C02" w:rsidP="00967796">
      <w:pPr>
        <w:spacing w:before="80"/>
        <w:ind w:left="720"/>
        <w:jc w:val="thaiDistribute"/>
        <w:rPr>
          <w:rFonts w:asciiTheme="majorBidi" w:eastAsia="Cordia New" w:hAnsiTheme="majorBidi" w:cstheme="majorBidi"/>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3402"/>
        <w:gridCol w:w="142"/>
        <w:gridCol w:w="1276"/>
        <w:gridCol w:w="142"/>
        <w:gridCol w:w="1275"/>
        <w:gridCol w:w="1276"/>
        <w:gridCol w:w="142"/>
        <w:gridCol w:w="1276"/>
      </w:tblGrid>
      <w:tr w:rsidR="00D80109" w:rsidRPr="00855950" w14:paraId="6543DF58" w14:textId="77777777" w:rsidTr="00341670">
        <w:trPr>
          <w:cantSplit/>
          <w:trHeight w:val="389"/>
          <w:tblHeader/>
        </w:trPr>
        <w:tc>
          <w:tcPr>
            <w:tcW w:w="3402" w:type="dxa"/>
            <w:shd w:val="clear" w:color="auto" w:fill="auto"/>
          </w:tcPr>
          <w:p w14:paraId="147D5DA6" w14:textId="77777777" w:rsidR="00D80109" w:rsidRPr="00855950" w:rsidRDefault="00D80109" w:rsidP="001B578D">
            <w:pPr>
              <w:jc w:val="thaiDistribute"/>
              <w:rPr>
                <w:rFonts w:ascii="Angsana New" w:hAnsi="Angsana New"/>
                <w:b/>
                <w:bCs/>
                <w:cs/>
              </w:rPr>
            </w:pPr>
          </w:p>
        </w:tc>
        <w:tc>
          <w:tcPr>
            <w:tcW w:w="142" w:type="dxa"/>
          </w:tcPr>
          <w:p w14:paraId="287E6147" w14:textId="77777777" w:rsidR="00D80109" w:rsidRPr="00E8172D" w:rsidRDefault="00D80109" w:rsidP="001B578D">
            <w:pPr>
              <w:jc w:val="center"/>
              <w:rPr>
                <w:rFonts w:ascii="Angsana New" w:hAnsi="Angsana New"/>
                <w:cs/>
                <w:lang w:val="en-US"/>
              </w:rPr>
            </w:pPr>
          </w:p>
        </w:tc>
        <w:tc>
          <w:tcPr>
            <w:tcW w:w="5387" w:type="dxa"/>
            <w:gridSpan w:val="6"/>
            <w:tcBorders>
              <w:bottom w:val="single" w:sz="4" w:space="0" w:color="auto"/>
            </w:tcBorders>
          </w:tcPr>
          <w:p w14:paraId="1366AE92" w14:textId="3320A73B" w:rsidR="00D80109" w:rsidRPr="00855950" w:rsidRDefault="00D80109" w:rsidP="00D80109">
            <w:pPr>
              <w:jc w:val="center"/>
              <w:rPr>
                <w:rFonts w:ascii="Angsana New" w:hAnsi="Angsana New"/>
                <w:cs/>
              </w:rPr>
            </w:pPr>
            <w:r w:rsidRPr="00855950">
              <w:rPr>
                <w:rFonts w:asciiTheme="majorBidi" w:hAnsiTheme="majorBidi" w:cstheme="majorBidi"/>
                <w:lang w:val="en-US"/>
              </w:rPr>
              <w:t>Unit</w:t>
            </w:r>
            <w:r w:rsidRPr="00855950">
              <w:rPr>
                <w:rFonts w:asciiTheme="majorBidi" w:hAnsiTheme="majorBidi"/>
                <w:lang w:val="en-US"/>
              </w:rPr>
              <w:t xml:space="preserve">: </w:t>
            </w:r>
            <w:r w:rsidRPr="00855950">
              <w:rPr>
                <w:rFonts w:asciiTheme="majorBidi" w:hAnsiTheme="majorBidi" w:cstheme="majorBidi"/>
                <w:lang w:val="en-US"/>
              </w:rPr>
              <w:t>Million US Dollars</w:t>
            </w:r>
          </w:p>
        </w:tc>
      </w:tr>
      <w:tr w:rsidR="00341670" w:rsidRPr="00E8172D" w14:paraId="46AB817F" w14:textId="77777777" w:rsidTr="00341670">
        <w:trPr>
          <w:cantSplit/>
          <w:trHeight w:val="389"/>
          <w:tblHeader/>
        </w:trPr>
        <w:tc>
          <w:tcPr>
            <w:tcW w:w="3402" w:type="dxa"/>
          </w:tcPr>
          <w:p w14:paraId="1CE2733E" w14:textId="77777777" w:rsidR="00341670" w:rsidRPr="00855950" w:rsidRDefault="00341670" w:rsidP="007719EF">
            <w:pPr>
              <w:jc w:val="thaiDistribute"/>
              <w:rPr>
                <w:rFonts w:ascii="Angsana New" w:hAnsi="Angsana New"/>
                <w:b/>
                <w:bCs/>
                <w:cs/>
              </w:rPr>
            </w:pPr>
          </w:p>
        </w:tc>
        <w:tc>
          <w:tcPr>
            <w:tcW w:w="142" w:type="dxa"/>
          </w:tcPr>
          <w:p w14:paraId="366BCA05" w14:textId="77777777" w:rsidR="00341670" w:rsidRPr="00E8172D" w:rsidRDefault="00341670" w:rsidP="007719EF">
            <w:pPr>
              <w:tabs>
                <w:tab w:val="left" w:pos="1494"/>
              </w:tabs>
              <w:jc w:val="center"/>
              <w:rPr>
                <w:rFonts w:ascii="Angsana New" w:hAnsi="Angsana New"/>
                <w:cs/>
                <w:lang w:val="en-US"/>
              </w:rPr>
            </w:pPr>
          </w:p>
        </w:tc>
        <w:tc>
          <w:tcPr>
            <w:tcW w:w="2693" w:type="dxa"/>
            <w:gridSpan w:val="3"/>
            <w:tcBorders>
              <w:top w:val="single" w:sz="4" w:space="0" w:color="auto"/>
              <w:bottom w:val="single" w:sz="4" w:space="0" w:color="auto"/>
            </w:tcBorders>
          </w:tcPr>
          <w:p w14:paraId="6031FA01" w14:textId="692498DB" w:rsidR="00341670" w:rsidRPr="00E8172D" w:rsidRDefault="00341670" w:rsidP="00D80109">
            <w:pPr>
              <w:jc w:val="center"/>
              <w:rPr>
                <w:rFonts w:ascii="Angsana New" w:hAnsi="Angsana New"/>
                <w:cs/>
                <w:lang w:val="en-US"/>
              </w:rPr>
            </w:pPr>
            <w:r w:rsidRPr="00855950">
              <w:rPr>
                <w:rFonts w:ascii="Angsana New" w:hAnsi="Angsana New"/>
                <w:lang w:val="en-US"/>
              </w:rPr>
              <w:t>Consolidated financial statements</w:t>
            </w:r>
          </w:p>
        </w:tc>
        <w:tc>
          <w:tcPr>
            <w:tcW w:w="2694" w:type="dxa"/>
            <w:gridSpan w:val="3"/>
            <w:tcBorders>
              <w:top w:val="single" w:sz="4" w:space="0" w:color="auto"/>
              <w:bottom w:val="single" w:sz="4" w:space="0" w:color="auto"/>
            </w:tcBorders>
          </w:tcPr>
          <w:p w14:paraId="5429122F" w14:textId="03075CC9" w:rsidR="00341670" w:rsidRPr="00855950" w:rsidRDefault="00341670" w:rsidP="00D80109">
            <w:pPr>
              <w:jc w:val="center"/>
              <w:rPr>
                <w:rFonts w:ascii="Angsana New" w:hAnsi="Angsana New"/>
                <w:cs/>
              </w:rPr>
            </w:pPr>
            <w:r w:rsidRPr="00855950">
              <w:rPr>
                <w:rFonts w:asciiTheme="majorBidi" w:hAnsiTheme="majorBidi" w:cstheme="majorBidi"/>
                <w:color w:val="000000"/>
                <w:lang w:val="en-US"/>
              </w:rPr>
              <w:t>Separate financial statements</w:t>
            </w:r>
          </w:p>
        </w:tc>
      </w:tr>
      <w:tr w:rsidR="00341670" w:rsidRPr="00E8172D" w14:paraId="6156673B" w14:textId="77777777" w:rsidTr="00341670">
        <w:trPr>
          <w:cantSplit/>
          <w:trHeight w:val="389"/>
          <w:tblHeader/>
        </w:trPr>
        <w:tc>
          <w:tcPr>
            <w:tcW w:w="3402" w:type="dxa"/>
            <w:tcBorders>
              <w:bottom w:val="single" w:sz="4" w:space="0" w:color="auto"/>
            </w:tcBorders>
          </w:tcPr>
          <w:p w14:paraId="3C93B89B" w14:textId="1BE531FB" w:rsidR="00341670" w:rsidRPr="00855950" w:rsidRDefault="00341670" w:rsidP="001B578D">
            <w:pPr>
              <w:ind w:left="142"/>
              <w:jc w:val="center"/>
              <w:rPr>
                <w:rFonts w:ascii="Angsana New" w:hAnsi="Angsana New"/>
                <w:cs/>
              </w:rPr>
            </w:pPr>
            <w:r w:rsidRPr="00855950">
              <w:rPr>
                <w:rFonts w:asciiTheme="majorBidi" w:hAnsiTheme="majorBidi" w:cstheme="majorBidi"/>
                <w:lang w:val="en-US"/>
              </w:rPr>
              <w:t>Type of credit limit</w:t>
            </w:r>
          </w:p>
        </w:tc>
        <w:tc>
          <w:tcPr>
            <w:tcW w:w="142" w:type="dxa"/>
          </w:tcPr>
          <w:p w14:paraId="0A1DF97D" w14:textId="77777777" w:rsidR="00341670" w:rsidRPr="00E8172D" w:rsidRDefault="00341670" w:rsidP="001B578D">
            <w:pPr>
              <w:jc w:val="center"/>
              <w:rPr>
                <w:rFonts w:ascii="Angsana New" w:hAnsi="Angsana New"/>
                <w:cs/>
                <w:lang w:val="en-US"/>
              </w:rPr>
            </w:pPr>
          </w:p>
        </w:tc>
        <w:tc>
          <w:tcPr>
            <w:tcW w:w="1276" w:type="dxa"/>
            <w:tcBorders>
              <w:top w:val="single" w:sz="4" w:space="0" w:color="auto"/>
              <w:bottom w:val="single" w:sz="4" w:space="0" w:color="auto"/>
            </w:tcBorders>
          </w:tcPr>
          <w:p w14:paraId="3AF8E875" w14:textId="763BB159" w:rsidR="00341670" w:rsidRPr="00E8172D" w:rsidRDefault="00341670" w:rsidP="001B578D">
            <w:pPr>
              <w:jc w:val="center"/>
              <w:rPr>
                <w:rFonts w:ascii="Angsana New" w:hAnsi="Angsana New"/>
                <w:cs/>
                <w:lang w:val="en-US"/>
              </w:rPr>
            </w:pPr>
            <w:r w:rsidRPr="00855950">
              <w:rPr>
                <w:rFonts w:asciiTheme="majorBidi" w:hAnsiTheme="majorBidi" w:cstheme="majorBidi"/>
                <w:lang w:val="en-US"/>
              </w:rPr>
              <w:t>Limit</w:t>
            </w:r>
          </w:p>
        </w:tc>
        <w:tc>
          <w:tcPr>
            <w:tcW w:w="142" w:type="dxa"/>
            <w:tcBorders>
              <w:top w:val="single" w:sz="4" w:space="0" w:color="auto"/>
            </w:tcBorders>
          </w:tcPr>
          <w:p w14:paraId="6AACD47A" w14:textId="77777777" w:rsidR="00341670" w:rsidRPr="00855950" w:rsidRDefault="00341670" w:rsidP="001B578D">
            <w:pPr>
              <w:jc w:val="center"/>
              <w:rPr>
                <w:rFonts w:ascii="Angsana New" w:hAnsi="Angsana New"/>
                <w:lang w:val="en-US"/>
              </w:rPr>
            </w:pPr>
          </w:p>
        </w:tc>
        <w:tc>
          <w:tcPr>
            <w:tcW w:w="1275" w:type="dxa"/>
            <w:tcBorders>
              <w:top w:val="single" w:sz="4" w:space="0" w:color="auto"/>
              <w:bottom w:val="single" w:sz="4" w:space="0" w:color="auto"/>
            </w:tcBorders>
          </w:tcPr>
          <w:p w14:paraId="79FAA53F" w14:textId="3D366426" w:rsidR="00341670" w:rsidRPr="00E8172D" w:rsidRDefault="00341670" w:rsidP="001B578D">
            <w:pPr>
              <w:jc w:val="center"/>
              <w:rPr>
                <w:rFonts w:ascii="Angsana New" w:hAnsi="Angsana New"/>
                <w:cs/>
                <w:lang w:val="en-US"/>
              </w:rPr>
            </w:pPr>
            <w:r w:rsidRPr="00855950">
              <w:rPr>
                <w:rFonts w:ascii="Angsana New" w:hAnsi="Angsana New"/>
                <w:lang w:val="en-US"/>
              </w:rPr>
              <w:t>Balance</w:t>
            </w:r>
          </w:p>
        </w:tc>
        <w:tc>
          <w:tcPr>
            <w:tcW w:w="1276" w:type="dxa"/>
            <w:tcBorders>
              <w:bottom w:val="single" w:sz="4" w:space="0" w:color="auto"/>
            </w:tcBorders>
          </w:tcPr>
          <w:p w14:paraId="305B238E" w14:textId="3A309D87" w:rsidR="00341670" w:rsidRPr="00E8172D" w:rsidRDefault="00341670" w:rsidP="001B578D">
            <w:pPr>
              <w:jc w:val="center"/>
              <w:rPr>
                <w:rFonts w:ascii="Angsana New" w:hAnsi="Angsana New"/>
                <w:cs/>
                <w:lang w:val="en-US"/>
              </w:rPr>
            </w:pPr>
            <w:r w:rsidRPr="00855950">
              <w:rPr>
                <w:rFonts w:asciiTheme="majorBidi" w:hAnsiTheme="majorBidi" w:cstheme="majorBidi"/>
                <w:lang w:val="en-US"/>
              </w:rPr>
              <w:t>Limit</w:t>
            </w:r>
          </w:p>
        </w:tc>
        <w:tc>
          <w:tcPr>
            <w:tcW w:w="142" w:type="dxa"/>
          </w:tcPr>
          <w:p w14:paraId="4ED0F50D" w14:textId="77777777" w:rsidR="00341670" w:rsidRPr="00855950" w:rsidRDefault="00341670" w:rsidP="001B578D">
            <w:pPr>
              <w:jc w:val="center"/>
              <w:rPr>
                <w:rFonts w:ascii="Angsana New" w:hAnsi="Angsana New"/>
                <w:lang w:val="en-US"/>
              </w:rPr>
            </w:pPr>
          </w:p>
        </w:tc>
        <w:tc>
          <w:tcPr>
            <w:tcW w:w="1276" w:type="dxa"/>
            <w:tcBorders>
              <w:bottom w:val="single" w:sz="4" w:space="0" w:color="auto"/>
            </w:tcBorders>
          </w:tcPr>
          <w:p w14:paraId="336FC146" w14:textId="4AC3A655" w:rsidR="00341670" w:rsidRPr="00855950" w:rsidRDefault="00341670" w:rsidP="001B578D">
            <w:pPr>
              <w:jc w:val="center"/>
              <w:rPr>
                <w:rFonts w:ascii="Angsana New" w:hAnsi="Angsana New"/>
                <w:cs/>
                <w:lang w:val="en-GB"/>
              </w:rPr>
            </w:pPr>
            <w:r w:rsidRPr="00855950">
              <w:rPr>
                <w:rFonts w:ascii="Angsana New" w:hAnsi="Angsana New"/>
                <w:lang w:val="en-US"/>
              </w:rPr>
              <w:t>Balance</w:t>
            </w:r>
          </w:p>
        </w:tc>
      </w:tr>
      <w:tr w:rsidR="00FA7032" w:rsidRPr="00E8172D" w14:paraId="52CF634B" w14:textId="77777777" w:rsidTr="00FA7032">
        <w:trPr>
          <w:cantSplit/>
          <w:trHeight w:val="389"/>
        </w:trPr>
        <w:tc>
          <w:tcPr>
            <w:tcW w:w="3402" w:type="dxa"/>
            <w:shd w:val="clear" w:color="auto" w:fill="auto"/>
            <w:vAlign w:val="bottom"/>
          </w:tcPr>
          <w:p w14:paraId="4AC3233E" w14:textId="42BB22C1" w:rsidR="00FA7032" w:rsidRPr="00AE07AB" w:rsidRDefault="00FA7032" w:rsidP="00FA7032">
            <w:pPr>
              <w:ind w:left="169" w:right="104"/>
              <w:rPr>
                <w:rFonts w:ascii="Angsana New" w:hAnsi="Angsana New"/>
                <w:cs/>
              </w:rPr>
            </w:pPr>
            <w:r w:rsidRPr="00AE07AB">
              <w:rPr>
                <w:rFonts w:asciiTheme="majorBidi" w:hAnsiTheme="majorBidi" w:cstheme="majorBidi"/>
                <w:lang w:val="en-US"/>
              </w:rPr>
              <w:t>Forward exchange contracts</w:t>
            </w:r>
          </w:p>
        </w:tc>
        <w:tc>
          <w:tcPr>
            <w:tcW w:w="142" w:type="dxa"/>
            <w:shd w:val="clear" w:color="auto" w:fill="auto"/>
          </w:tcPr>
          <w:p w14:paraId="3B2BCF13" w14:textId="77777777" w:rsidR="00FA7032" w:rsidRPr="00E8172D" w:rsidRDefault="00FA7032" w:rsidP="00FA7032">
            <w:pPr>
              <w:ind w:right="96"/>
              <w:jc w:val="right"/>
              <w:rPr>
                <w:rFonts w:ascii="Angsana New" w:hAnsi="Angsana New"/>
                <w:cs/>
                <w:lang w:val="en-US"/>
              </w:rPr>
            </w:pPr>
          </w:p>
        </w:tc>
        <w:tc>
          <w:tcPr>
            <w:tcW w:w="1276" w:type="dxa"/>
            <w:shd w:val="clear" w:color="auto" w:fill="auto"/>
          </w:tcPr>
          <w:p w14:paraId="1AB3E5AB" w14:textId="3C7DFAC5" w:rsidR="00FA7032" w:rsidRPr="00E8172D" w:rsidRDefault="00FA7032" w:rsidP="00FA7032">
            <w:pPr>
              <w:ind w:right="96"/>
              <w:jc w:val="right"/>
              <w:rPr>
                <w:rFonts w:ascii="Angsana New" w:hAnsi="Angsana New"/>
                <w:cs/>
                <w:lang w:val="en-US"/>
              </w:rPr>
            </w:pPr>
            <w:r w:rsidRPr="0000298A">
              <w:rPr>
                <w:rFonts w:asciiTheme="majorBidi" w:hAnsiTheme="majorBidi"/>
                <w:lang w:val="en-US"/>
              </w:rPr>
              <w:t>8.42</w:t>
            </w:r>
          </w:p>
        </w:tc>
        <w:tc>
          <w:tcPr>
            <w:tcW w:w="142" w:type="dxa"/>
            <w:shd w:val="clear" w:color="auto" w:fill="auto"/>
          </w:tcPr>
          <w:p w14:paraId="1ECC54B8" w14:textId="26529179" w:rsidR="00FA7032" w:rsidRPr="00AE07AB" w:rsidRDefault="00FA7032" w:rsidP="00FA7032">
            <w:pPr>
              <w:ind w:right="96"/>
              <w:jc w:val="right"/>
              <w:rPr>
                <w:rFonts w:ascii="Angsana New" w:hAnsi="Angsana New"/>
                <w:lang w:val="en-US"/>
              </w:rPr>
            </w:pPr>
            <w:r w:rsidRPr="0000298A">
              <w:rPr>
                <w:rFonts w:asciiTheme="majorBidi" w:hAnsiTheme="majorBidi"/>
                <w:lang w:val="en-US"/>
              </w:rPr>
              <w:t xml:space="preserve">   </w:t>
            </w:r>
          </w:p>
        </w:tc>
        <w:tc>
          <w:tcPr>
            <w:tcW w:w="1275" w:type="dxa"/>
            <w:shd w:val="clear" w:color="auto" w:fill="auto"/>
            <w:vAlign w:val="bottom"/>
          </w:tcPr>
          <w:p w14:paraId="027E9BD4" w14:textId="56050872" w:rsidR="00FA7032" w:rsidRPr="00E8172D" w:rsidRDefault="00FA7032" w:rsidP="00FA7032">
            <w:pPr>
              <w:ind w:right="96"/>
              <w:jc w:val="right"/>
              <w:rPr>
                <w:rFonts w:ascii="Angsana New" w:hAnsi="Angsana New"/>
                <w:cs/>
                <w:lang w:val="en-US"/>
              </w:rPr>
            </w:pPr>
            <w:r>
              <w:rPr>
                <w:rFonts w:ascii="Angsana New" w:hAnsi="Angsana New"/>
                <w:lang w:val="en-US"/>
              </w:rPr>
              <w:t>-</w:t>
            </w:r>
          </w:p>
        </w:tc>
        <w:tc>
          <w:tcPr>
            <w:tcW w:w="1276" w:type="dxa"/>
            <w:tcBorders>
              <w:top w:val="single" w:sz="4" w:space="0" w:color="auto"/>
            </w:tcBorders>
            <w:shd w:val="clear" w:color="auto" w:fill="auto"/>
            <w:vAlign w:val="bottom"/>
          </w:tcPr>
          <w:p w14:paraId="277AD81D" w14:textId="5A6B0B01" w:rsidR="00FA7032" w:rsidRPr="00E8172D" w:rsidRDefault="00FA7032" w:rsidP="00FA7032">
            <w:pPr>
              <w:ind w:right="96"/>
              <w:jc w:val="right"/>
              <w:rPr>
                <w:rFonts w:ascii="Angsana New" w:hAnsi="Angsana New"/>
                <w:cs/>
                <w:lang w:val="en-US"/>
              </w:rPr>
            </w:pPr>
            <w:r>
              <w:rPr>
                <w:rFonts w:ascii="Angsana New" w:hAnsi="Angsana New"/>
                <w:lang w:val="en-US"/>
              </w:rPr>
              <w:t>6.75</w:t>
            </w:r>
          </w:p>
        </w:tc>
        <w:tc>
          <w:tcPr>
            <w:tcW w:w="142" w:type="dxa"/>
            <w:shd w:val="clear" w:color="auto" w:fill="auto"/>
            <w:vAlign w:val="bottom"/>
          </w:tcPr>
          <w:p w14:paraId="15F22583" w14:textId="77777777" w:rsidR="00FA7032" w:rsidRPr="00AE07AB" w:rsidRDefault="00FA7032" w:rsidP="00FA7032">
            <w:pPr>
              <w:ind w:right="96"/>
              <w:jc w:val="right"/>
              <w:rPr>
                <w:rFonts w:ascii="Angsana New" w:hAnsi="Angsana New"/>
                <w:lang w:val="en-US"/>
              </w:rPr>
            </w:pPr>
          </w:p>
        </w:tc>
        <w:tc>
          <w:tcPr>
            <w:tcW w:w="1276" w:type="dxa"/>
            <w:shd w:val="clear" w:color="auto" w:fill="auto"/>
            <w:vAlign w:val="bottom"/>
          </w:tcPr>
          <w:p w14:paraId="2EC19073" w14:textId="426CA286" w:rsidR="00FA7032" w:rsidRPr="00E8172D" w:rsidRDefault="00FA7032" w:rsidP="00FA7032">
            <w:pPr>
              <w:ind w:right="96"/>
              <w:jc w:val="right"/>
              <w:rPr>
                <w:rFonts w:ascii="Angsana New" w:hAnsi="Angsana New"/>
                <w:cs/>
                <w:lang w:val="en-US"/>
              </w:rPr>
            </w:pPr>
            <w:r>
              <w:rPr>
                <w:rFonts w:ascii="Angsana New" w:hAnsi="Angsana New"/>
                <w:lang w:val="en-US"/>
              </w:rPr>
              <w:t>-</w:t>
            </w:r>
          </w:p>
        </w:tc>
      </w:tr>
    </w:tbl>
    <w:p w14:paraId="7DECFCB6" w14:textId="77777777" w:rsidR="009C0A62" w:rsidRPr="00AE07AB" w:rsidRDefault="009C0A62" w:rsidP="009C0A62">
      <w:pPr>
        <w:spacing w:before="240"/>
        <w:ind w:left="720"/>
        <w:jc w:val="thaiDistribute"/>
        <w:rPr>
          <w:rFonts w:asciiTheme="majorBidi" w:eastAsia="Cordia New" w:hAnsiTheme="majorBidi" w:cstheme="majorBidi"/>
          <w:sz w:val="16"/>
          <w:szCs w:val="16"/>
          <w:lang w:val="en-US"/>
        </w:rPr>
      </w:pPr>
    </w:p>
    <w:p w14:paraId="6A26EBE6" w14:textId="29ADDC69" w:rsidR="00341670" w:rsidRDefault="00026B02" w:rsidP="00427AA3">
      <w:pPr>
        <w:ind w:left="720"/>
        <w:jc w:val="thaiDistribute"/>
        <w:rPr>
          <w:rFonts w:asciiTheme="majorBidi" w:eastAsia="Cordia New" w:hAnsiTheme="majorBidi" w:cstheme="majorBidi"/>
          <w:lang w:val="en-US"/>
        </w:rPr>
      </w:pPr>
      <w:r w:rsidRPr="00640AB0">
        <w:rPr>
          <w:rFonts w:asciiTheme="majorBidi" w:eastAsia="Cordia New" w:hAnsiTheme="majorBidi" w:cstheme="majorBidi"/>
          <w:lang w:val="en-US"/>
        </w:rPr>
        <w:t>The interest rate of above</w:t>
      </w:r>
      <w:r w:rsidR="00A13AD7" w:rsidRPr="00640AB0">
        <w:rPr>
          <w:rFonts w:asciiTheme="majorBidi" w:eastAsia="Cordia New" w:hAnsiTheme="majorBidi" w:cstheme="majorBidi"/>
          <w:lang w:val="en-US"/>
        </w:rPr>
        <w:t xml:space="preserve"> credit facilities according to the contract</w:t>
      </w:r>
      <w:r w:rsidR="007719EF" w:rsidRPr="00640AB0">
        <w:rPr>
          <w:rFonts w:asciiTheme="majorBidi" w:eastAsia="Cordia New" w:hAnsiTheme="majorBidi" w:cstheme="majorBidi"/>
          <w:lang w:val="en-US"/>
        </w:rPr>
        <w:t>.</w:t>
      </w:r>
    </w:p>
    <w:p w14:paraId="72163751" w14:textId="77777777" w:rsidR="00427AA3" w:rsidRPr="00427AA3" w:rsidRDefault="00427AA3" w:rsidP="00427AA3">
      <w:pPr>
        <w:ind w:left="720"/>
        <w:jc w:val="thaiDistribute"/>
        <w:rPr>
          <w:rFonts w:asciiTheme="majorBidi" w:eastAsia="Cordia New" w:hAnsiTheme="majorBidi" w:cstheme="majorBidi"/>
          <w:lang w:val="en-US"/>
        </w:rPr>
      </w:pPr>
    </w:p>
    <w:p w14:paraId="5B528B1E" w14:textId="77777777" w:rsidR="006E1C4C" w:rsidRPr="00AE07AB" w:rsidRDefault="006E1C4C" w:rsidP="00055D1D">
      <w:pPr>
        <w:pStyle w:val="ListParagraph"/>
        <w:spacing w:before="120"/>
        <w:jc w:val="thaiDistribute"/>
        <w:rPr>
          <w:rFonts w:ascii="Angsana New" w:eastAsia="Calibri" w:hAnsi="Angsana New"/>
          <w:u w:val="single"/>
          <w:lang w:val="en-US"/>
        </w:rPr>
      </w:pPr>
      <w:r w:rsidRPr="00794860">
        <w:rPr>
          <w:rFonts w:ascii="Angsana New" w:eastAsia="Calibri" w:hAnsi="Angsana New"/>
          <w:u w:val="single"/>
          <w:lang w:val="en-US"/>
        </w:rPr>
        <w:t>The Company</w:t>
      </w:r>
    </w:p>
    <w:p w14:paraId="7F73C487" w14:textId="41701895" w:rsidR="00B618F1" w:rsidRPr="00582CD9" w:rsidRDefault="00B618F1" w:rsidP="00055D1D">
      <w:pPr>
        <w:spacing w:before="120"/>
        <w:ind w:left="720"/>
        <w:jc w:val="thaiDistribute"/>
        <w:rPr>
          <w:rFonts w:asciiTheme="majorBidi" w:eastAsia="Cordia New" w:hAnsiTheme="majorBidi" w:cstheme="majorBidi"/>
          <w:lang w:val="en-US"/>
        </w:rPr>
      </w:pPr>
      <w:r w:rsidRPr="00AE07AB">
        <w:rPr>
          <w:rFonts w:asciiTheme="majorBidi" w:eastAsia="Cordia New" w:hAnsiTheme="majorBidi" w:cstheme="majorBidi"/>
          <w:lang w:val="en-US"/>
        </w:rPr>
        <w:t>Such credit facilities have been pledged with the Company’s fixed deposit and transferring right to receive of government project receivable.</w:t>
      </w:r>
      <w:r w:rsidR="00582CD9" w:rsidRPr="00AE07AB">
        <w:rPr>
          <w:rFonts w:asciiTheme="majorBidi" w:eastAsia="Cordia New" w:hAnsiTheme="majorBidi" w:cstheme="majorBidi"/>
          <w:lang w:val="en-US"/>
        </w:rPr>
        <w:t xml:space="preserve"> </w:t>
      </w:r>
      <w:r w:rsidR="00D91466" w:rsidRPr="00AE07AB">
        <w:rPr>
          <w:rFonts w:asciiTheme="majorBidi" w:eastAsia="Cordia New" w:hAnsiTheme="majorBidi" w:cstheme="majorBidi"/>
          <w:lang w:val="en-US"/>
        </w:rPr>
        <w:t>I</w:t>
      </w:r>
      <w:r w:rsidR="003F4EBB" w:rsidRPr="00AE07AB">
        <w:rPr>
          <w:rFonts w:asciiTheme="majorBidi" w:eastAsia="Cordia New" w:hAnsiTheme="majorBidi" w:cstheme="majorBidi"/>
          <w:lang w:val="en-US"/>
        </w:rPr>
        <w:t xml:space="preserve">n addition, the credit limit of Baht </w:t>
      </w:r>
      <w:r w:rsidR="00D91466" w:rsidRPr="00AE07AB">
        <w:rPr>
          <w:rFonts w:asciiTheme="majorBidi" w:eastAsia="Cordia New" w:hAnsiTheme="majorBidi" w:cstheme="majorBidi"/>
          <w:lang w:val="en-US"/>
        </w:rPr>
        <w:t>16.50 million</w:t>
      </w:r>
      <w:r w:rsidR="00D91466" w:rsidRPr="00D91466">
        <w:rPr>
          <w:rFonts w:asciiTheme="majorBidi" w:eastAsia="Cordia New" w:hAnsiTheme="majorBidi" w:cstheme="majorBidi"/>
          <w:lang w:val="en-US"/>
        </w:rPr>
        <w:t xml:space="preserve"> is guaranteed by mortgage on land with buildings on such land.</w:t>
      </w:r>
    </w:p>
    <w:p w14:paraId="606DC24E" w14:textId="03533C13" w:rsidR="009C0A62" w:rsidRDefault="009C0A62" w:rsidP="00055D1D">
      <w:pPr>
        <w:spacing w:before="120"/>
        <w:ind w:left="720"/>
        <w:jc w:val="thaiDistribute"/>
        <w:rPr>
          <w:rFonts w:asciiTheme="majorBidi" w:eastAsia="Cordia New" w:hAnsiTheme="majorBidi" w:cstheme="majorBidi"/>
          <w:lang w:val="en-US"/>
        </w:rPr>
      </w:pPr>
      <w:r w:rsidRPr="009C0A62">
        <w:rPr>
          <w:rFonts w:asciiTheme="majorBidi" w:eastAsia="Cordia New" w:hAnsiTheme="majorBidi" w:cstheme="majorBidi"/>
          <w:lang w:val="en-US"/>
        </w:rPr>
        <w:t xml:space="preserve">Under the term of such loan agreement for investment in the purchase of land and </w:t>
      </w:r>
      <w:r w:rsidR="00B618F1">
        <w:rPr>
          <w:rFonts w:asciiTheme="majorBidi" w:eastAsia="Cordia New" w:hAnsiTheme="majorBidi" w:cstheme="majorBidi"/>
          <w:lang w:val="en-US"/>
        </w:rPr>
        <w:t>office buildings, the C</w:t>
      </w:r>
      <w:r w:rsidRPr="009C0A62">
        <w:rPr>
          <w:rFonts w:asciiTheme="majorBidi" w:eastAsia="Cordia New" w:hAnsiTheme="majorBidi" w:cstheme="majorBidi"/>
          <w:lang w:val="en-US"/>
        </w:rPr>
        <w:t xml:space="preserve">ompany </w:t>
      </w:r>
      <w:r w:rsidR="00B618F1">
        <w:rPr>
          <w:rFonts w:asciiTheme="majorBidi" w:eastAsia="Cordia New" w:hAnsiTheme="majorBidi" w:cstheme="majorBidi"/>
          <w:lang w:val="en-US"/>
        </w:rPr>
        <w:t xml:space="preserve">has committed to comply with </w:t>
      </w:r>
      <w:r w:rsidRPr="009C0A62">
        <w:rPr>
          <w:rFonts w:asciiTheme="majorBidi" w:eastAsia="Cordia New" w:hAnsiTheme="majorBidi" w:cstheme="majorBidi"/>
          <w:lang w:val="en-US"/>
        </w:rPr>
        <w:t xml:space="preserve">important </w:t>
      </w:r>
      <w:r w:rsidR="00582CD9" w:rsidRPr="009C0A62">
        <w:rPr>
          <w:rFonts w:asciiTheme="majorBidi" w:eastAsia="Cordia New" w:hAnsiTheme="majorBidi" w:cstheme="majorBidi"/>
          <w:lang w:val="en-US"/>
        </w:rPr>
        <w:t>condition</w:t>
      </w:r>
      <w:r w:rsidR="00582CD9">
        <w:rPr>
          <w:rFonts w:asciiTheme="majorBidi" w:eastAsia="Cordia New" w:hAnsiTheme="majorBidi" w:cstheme="majorBidi"/>
          <w:lang w:val="en-US"/>
        </w:rPr>
        <w:t xml:space="preserve"> that</w:t>
      </w:r>
      <w:r w:rsidRPr="009C0A62">
        <w:rPr>
          <w:rFonts w:asciiTheme="majorBidi" w:eastAsia="Cordia New" w:hAnsiTheme="majorBidi" w:cstheme="majorBidi"/>
          <w:lang w:val="en-US"/>
        </w:rPr>
        <w:t xml:space="preserve"> is to</w:t>
      </w:r>
      <w:r w:rsidRPr="00521724">
        <w:rPr>
          <w:rFonts w:asciiTheme="majorBidi" w:eastAsia="Cordia New" w:hAnsiTheme="majorBidi" w:cstheme="majorBidi"/>
          <w:lang w:val="en-US"/>
        </w:rPr>
        <w:t xml:space="preserve"> </w:t>
      </w:r>
      <w:r w:rsidRPr="009C0A62">
        <w:rPr>
          <w:rFonts w:asciiTheme="majorBidi" w:eastAsia="Cordia New" w:hAnsiTheme="majorBidi" w:cstheme="majorBidi"/>
          <w:lang w:val="en-US"/>
        </w:rPr>
        <w:t>maintain Debt to Equity R</w:t>
      </w:r>
      <w:r w:rsidR="00B618F1">
        <w:rPr>
          <w:rFonts w:asciiTheme="majorBidi" w:eastAsia="Cordia New" w:hAnsiTheme="majorBidi" w:cstheme="majorBidi"/>
          <w:lang w:val="en-US"/>
        </w:rPr>
        <w:t>atio not more than 3.0 for the c</w:t>
      </w:r>
      <w:r w:rsidRPr="009C0A62">
        <w:rPr>
          <w:rFonts w:asciiTheme="majorBidi" w:eastAsia="Cordia New" w:hAnsiTheme="majorBidi" w:cstheme="majorBidi"/>
          <w:lang w:val="en-US"/>
        </w:rPr>
        <w:t>onsolidat</w:t>
      </w:r>
      <w:r w:rsidR="00B618F1">
        <w:rPr>
          <w:rFonts w:asciiTheme="majorBidi" w:eastAsia="Cordia New" w:hAnsiTheme="majorBidi" w:cstheme="majorBidi"/>
          <w:lang w:val="en-US"/>
        </w:rPr>
        <w:t>ed financial s</w:t>
      </w:r>
      <w:r w:rsidRPr="009C0A62">
        <w:rPr>
          <w:rFonts w:asciiTheme="majorBidi" w:eastAsia="Cordia New" w:hAnsiTheme="majorBidi" w:cstheme="majorBidi"/>
          <w:lang w:val="en-US"/>
        </w:rPr>
        <w:t xml:space="preserve">tatements </w:t>
      </w:r>
      <w:r w:rsidR="00B618F1">
        <w:rPr>
          <w:rFonts w:asciiTheme="majorBidi" w:eastAsia="Cordia New" w:hAnsiTheme="majorBidi" w:cstheme="majorBidi"/>
          <w:lang w:val="en-US"/>
        </w:rPr>
        <w:t>for the year ending</w:t>
      </w:r>
      <w:r w:rsidRPr="009C0A62">
        <w:rPr>
          <w:rFonts w:asciiTheme="majorBidi" w:eastAsia="Cordia New" w:hAnsiTheme="majorBidi" w:cstheme="majorBidi"/>
          <w:lang w:val="en-US"/>
        </w:rPr>
        <w:t>.</w:t>
      </w:r>
    </w:p>
    <w:p w14:paraId="0D8A9130" w14:textId="248A4FAA" w:rsidR="000F01E0" w:rsidRDefault="000F01E0" w:rsidP="00E9687E">
      <w:pPr>
        <w:spacing w:before="240"/>
        <w:jc w:val="thaiDistribute"/>
        <w:rPr>
          <w:rFonts w:ascii="Angsana New" w:eastAsia="Calibri" w:hAnsi="Angsana New"/>
          <w:u w:val="single"/>
          <w:lang w:val="en-US"/>
        </w:rPr>
      </w:pPr>
    </w:p>
    <w:p w14:paraId="691EF3F0" w14:textId="77777777" w:rsidR="0000298A" w:rsidRDefault="0000298A" w:rsidP="00E9687E">
      <w:pPr>
        <w:spacing w:before="240"/>
        <w:jc w:val="thaiDistribute"/>
        <w:rPr>
          <w:rFonts w:ascii="Angsana New" w:eastAsia="Calibri" w:hAnsi="Angsana New"/>
          <w:u w:val="single"/>
          <w:lang w:val="en-US"/>
        </w:rPr>
      </w:pPr>
    </w:p>
    <w:p w14:paraId="50243DE0" w14:textId="50A8F3D9" w:rsidR="00CB3B01" w:rsidRDefault="00CB3B01" w:rsidP="00055D1D">
      <w:pPr>
        <w:spacing w:before="240"/>
        <w:ind w:left="720"/>
        <w:jc w:val="thaiDistribute"/>
        <w:rPr>
          <w:rFonts w:ascii="Angsana New" w:eastAsia="Calibri" w:hAnsi="Angsana New"/>
          <w:u w:val="single"/>
          <w:lang w:val="en-US"/>
        </w:rPr>
      </w:pPr>
      <w:r w:rsidRPr="00214B18">
        <w:rPr>
          <w:rFonts w:ascii="Angsana New" w:eastAsia="Calibri" w:hAnsi="Angsana New"/>
          <w:u w:val="single"/>
          <w:lang w:val="en-US"/>
        </w:rPr>
        <w:lastRenderedPageBreak/>
        <w:t>Natural Power Energy Co., Ltd.</w:t>
      </w:r>
    </w:p>
    <w:tbl>
      <w:tblPr>
        <w:tblStyle w:val="TableGrid"/>
        <w:tblW w:w="9151" w:type="dxa"/>
        <w:tblInd w:w="63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84"/>
        <w:gridCol w:w="1246"/>
        <w:gridCol w:w="270"/>
        <w:gridCol w:w="4651"/>
      </w:tblGrid>
      <w:tr w:rsidR="00CB3B01" w:rsidRPr="00E8172D" w14:paraId="177BBC63" w14:textId="77777777" w:rsidTr="00BF4032">
        <w:tc>
          <w:tcPr>
            <w:tcW w:w="2700" w:type="dxa"/>
            <w:tcBorders>
              <w:top w:val="nil"/>
              <w:left w:val="nil"/>
              <w:bottom w:val="single" w:sz="4" w:space="0" w:color="auto"/>
              <w:right w:val="nil"/>
            </w:tcBorders>
            <w:shd w:val="clear" w:color="auto" w:fill="auto"/>
            <w:vAlign w:val="bottom"/>
            <w:hideMark/>
          </w:tcPr>
          <w:p w14:paraId="523BF9FA" w14:textId="77777777" w:rsidR="00CB3B01" w:rsidRPr="00B831B4" w:rsidRDefault="00CB3B01" w:rsidP="00007A18">
            <w:pPr>
              <w:jc w:val="center"/>
              <w:rPr>
                <w:rFonts w:asciiTheme="majorBidi" w:hAnsiTheme="majorBidi" w:cstheme="majorBidi"/>
                <w:sz w:val="26"/>
                <w:szCs w:val="26"/>
                <w:cs/>
                <w:lang w:val="en-US"/>
              </w:rPr>
            </w:pPr>
            <w:r w:rsidRPr="00B831B4">
              <w:rPr>
                <w:rFonts w:asciiTheme="majorBidi" w:hAnsiTheme="majorBidi" w:cstheme="majorBidi"/>
                <w:sz w:val="26"/>
                <w:szCs w:val="26"/>
                <w:lang w:val="en-US"/>
              </w:rPr>
              <w:t>Type of credit limit</w:t>
            </w:r>
          </w:p>
        </w:tc>
        <w:tc>
          <w:tcPr>
            <w:tcW w:w="284" w:type="dxa"/>
            <w:tcBorders>
              <w:top w:val="nil"/>
              <w:left w:val="nil"/>
              <w:bottom w:val="nil"/>
              <w:right w:val="nil"/>
            </w:tcBorders>
            <w:shd w:val="clear" w:color="auto" w:fill="auto"/>
            <w:vAlign w:val="bottom"/>
          </w:tcPr>
          <w:p w14:paraId="61F1D757" w14:textId="77777777" w:rsidR="00CB3B01" w:rsidRPr="00E8172D" w:rsidRDefault="00CB3B01" w:rsidP="00007A18">
            <w:pPr>
              <w:jc w:val="center"/>
              <w:rPr>
                <w:rFonts w:asciiTheme="majorBidi" w:hAnsiTheme="majorBidi" w:cstheme="majorBidi"/>
                <w:sz w:val="26"/>
                <w:szCs w:val="26"/>
                <w:cs/>
                <w:lang w:val="en-US"/>
              </w:rPr>
            </w:pPr>
          </w:p>
        </w:tc>
        <w:tc>
          <w:tcPr>
            <w:tcW w:w="1246" w:type="dxa"/>
            <w:tcBorders>
              <w:top w:val="nil"/>
              <w:left w:val="nil"/>
              <w:bottom w:val="single" w:sz="4" w:space="0" w:color="auto"/>
              <w:right w:val="nil"/>
            </w:tcBorders>
            <w:shd w:val="clear" w:color="auto" w:fill="auto"/>
            <w:vAlign w:val="bottom"/>
          </w:tcPr>
          <w:p w14:paraId="15DF178C" w14:textId="77777777" w:rsidR="00CB3B01" w:rsidRDefault="00CB3B01" w:rsidP="00007A18">
            <w:pPr>
              <w:jc w:val="center"/>
              <w:rPr>
                <w:rFonts w:asciiTheme="majorBidi" w:hAnsiTheme="majorBidi" w:cstheme="majorBidi"/>
                <w:sz w:val="26"/>
                <w:szCs w:val="26"/>
                <w:lang w:val="en-GB"/>
              </w:rPr>
            </w:pPr>
            <w:r w:rsidRPr="00B831B4">
              <w:rPr>
                <w:rFonts w:asciiTheme="majorBidi" w:hAnsiTheme="majorBidi" w:cstheme="majorBidi"/>
                <w:sz w:val="26"/>
                <w:szCs w:val="26"/>
                <w:lang w:val="en-US"/>
              </w:rPr>
              <w:t>Limit</w:t>
            </w:r>
            <w:r w:rsidRPr="00032281">
              <w:rPr>
                <w:rFonts w:asciiTheme="majorBidi" w:hAnsiTheme="majorBidi" w:cstheme="majorBidi"/>
                <w:sz w:val="26"/>
                <w:szCs w:val="26"/>
                <w:lang w:val="en-GB"/>
              </w:rPr>
              <w:t xml:space="preserve"> </w:t>
            </w:r>
          </w:p>
          <w:p w14:paraId="2A9721C3" w14:textId="77777777" w:rsidR="00CB3B01" w:rsidRPr="00B831B4" w:rsidRDefault="00CB3B01" w:rsidP="00007A18">
            <w:pPr>
              <w:jc w:val="center"/>
              <w:rPr>
                <w:rFonts w:asciiTheme="majorBidi" w:hAnsiTheme="majorBidi" w:cstheme="majorBidi"/>
                <w:sz w:val="26"/>
                <w:szCs w:val="26"/>
                <w:lang w:val="en-US"/>
              </w:rPr>
            </w:pPr>
            <w:r w:rsidRPr="00B831B4">
              <w:rPr>
                <w:rFonts w:asciiTheme="majorBidi" w:hAnsiTheme="majorBidi" w:cstheme="majorBidi"/>
                <w:sz w:val="26"/>
                <w:szCs w:val="26"/>
                <w:lang w:val="en-US"/>
              </w:rPr>
              <w:t>(Million Baht)</w:t>
            </w:r>
          </w:p>
        </w:tc>
        <w:tc>
          <w:tcPr>
            <w:tcW w:w="270" w:type="dxa"/>
            <w:tcBorders>
              <w:top w:val="nil"/>
              <w:left w:val="nil"/>
              <w:bottom w:val="nil"/>
              <w:right w:val="nil"/>
            </w:tcBorders>
            <w:shd w:val="clear" w:color="auto" w:fill="auto"/>
            <w:vAlign w:val="bottom"/>
          </w:tcPr>
          <w:p w14:paraId="02F70FC2" w14:textId="77777777" w:rsidR="00CB3B01" w:rsidRPr="00E8172D" w:rsidRDefault="00CB3B01" w:rsidP="00007A18">
            <w:pPr>
              <w:jc w:val="center"/>
              <w:rPr>
                <w:rFonts w:asciiTheme="majorBidi" w:hAnsiTheme="majorBidi" w:cstheme="majorBidi"/>
                <w:sz w:val="26"/>
                <w:szCs w:val="26"/>
                <w:cs/>
                <w:lang w:val="en-US"/>
              </w:rPr>
            </w:pPr>
          </w:p>
        </w:tc>
        <w:tc>
          <w:tcPr>
            <w:tcW w:w="4651" w:type="dxa"/>
            <w:tcBorders>
              <w:top w:val="nil"/>
              <w:left w:val="nil"/>
              <w:bottom w:val="single" w:sz="4" w:space="0" w:color="auto"/>
              <w:right w:val="nil"/>
            </w:tcBorders>
            <w:shd w:val="clear" w:color="auto" w:fill="auto"/>
            <w:vAlign w:val="bottom"/>
            <w:hideMark/>
          </w:tcPr>
          <w:p w14:paraId="5B2437C1" w14:textId="77777777" w:rsidR="00CB3B01" w:rsidRPr="00B831B4" w:rsidRDefault="00CB3B01" w:rsidP="00007A18">
            <w:pPr>
              <w:jc w:val="center"/>
              <w:rPr>
                <w:rFonts w:asciiTheme="majorBidi" w:hAnsiTheme="majorBidi" w:cstheme="majorBidi"/>
                <w:sz w:val="26"/>
                <w:szCs w:val="26"/>
                <w:cs/>
                <w:lang w:val="en-GB"/>
              </w:rPr>
            </w:pPr>
            <w:r w:rsidRPr="00B831B4">
              <w:rPr>
                <w:rFonts w:asciiTheme="majorBidi" w:hAnsiTheme="majorBidi" w:cstheme="majorBidi"/>
                <w:sz w:val="26"/>
                <w:szCs w:val="26"/>
                <w:lang w:val="en-GB"/>
              </w:rPr>
              <w:t>Guaranteed</w:t>
            </w:r>
          </w:p>
        </w:tc>
      </w:tr>
      <w:tr w:rsidR="00CB3B01" w:rsidRPr="00E8172D" w14:paraId="505D8115" w14:textId="77777777" w:rsidTr="00055D1D">
        <w:tc>
          <w:tcPr>
            <w:tcW w:w="2700" w:type="dxa"/>
            <w:tcBorders>
              <w:top w:val="nil"/>
              <w:left w:val="nil"/>
              <w:bottom w:val="nil"/>
              <w:right w:val="nil"/>
            </w:tcBorders>
            <w:shd w:val="clear" w:color="auto" w:fill="auto"/>
          </w:tcPr>
          <w:p w14:paraId="00F6E135" w14:textId="3A1A1E88" w:rsidR="00CB3B01" w:rsidRPr="0011518D" w:rsidRDefault="00093AF1" w:rsidP="00007A18">
            <w:pPr>
              <w:rPr>
                <w:rFonts w:asciiTheme="majorBidi" w:hAnsiTheme="majorBidi" w:cstheme="majorBidi"/>
                <w:sz w:val="26"/>
                <w:szCs w:val="26"/>
                <w:lang w:val="en-US"/>
              </w:rPr>
            </w:pPr>
            <w:r>
              <w:rPr>
                <w:rFonts w:asciiTheme="majorBidi" w:eastAsia="Cordia New" w:hAnsiTheme="majorBidi" w:cstheme="majorBidi"/>
                <w:sz w:val="26"/>
                <w:szCs w:val="26"/>
                <w:lang w:val="en-US"/>
              </w:rPr>
              <w:t>Other financial l</w:t>
            </w:r>
            <w:r w:rsidR="00E3713E" w:rsidRPr="0011518D">
              <w:rPr>
                <w:rFonts w:asciiTheme="majorBidi" w:eastAsia="Cordia New" w:hAnsiTheme="majorBidi" w:cstheme="majorBidi"/>
                <w:sz w:val="26"/>
                <w:szCs w:val="26"/>
                <w:lang w:val="en-US"/>
              </w:rPr>
              <w:t>ease</w:t>
            </w:r>
          </w:p>
        </w:tc>
        <w:tc>
          <w:tcPr>
            <w:tcW w:w="284" w:type="dxa"/>
            <w:tcBorders>
              <w:top w:val="nil"/>
              <w:left w:val="nil"/>
              <w:bottom w:val="nil"/>
              <w:right w:val="nil"/>
            </w:tcBorders>
            <w:shd w:val="clear" w:color="auto" w:fill="auto"/>
          </w:tcPr>
          <w:p w14:paraId="1A2A6D6C" w14:textId="77777777" w:rsidR="00CB3B01" w:rsidRPr="00E8172D" w:rsidRDefault="00CB3B01" w:rsidP="00007A18">
            <w:pPr>
              <w:rPr>
                <w:rFonts w:asciiTheme="majorBidi" w:hAnsiTheme="majorBidi" w:cstheme="majorBidi"/>
                <w:sz w:val="26"/>
                <w:szCs w:val="26"/>
                <w:cs/>
                <w:lang w:val="en-US"/>
              </w:rPr>
            </w:pPr>
          </w:p>
        </w:tc>
        <w:tc>
          <w:tcPr>
            <w:tcW w:w="1246" w:type="dxa"/>
            <w:tcBorders>
              <w:top w:val="nil"/>
              <w:left w:val="nil"/>
              <w:bottom w:val="nil"/>
              <w:right w:val="nil"/>
            </w:tcBorders>
            <w:shd w:val="clear" w:color="auto" w:fill="auto"/>
          </w:tcPr>
          <w:p w14:paraId="68B4806E" w14:textId="54C64C4E" w:rsidR="00CB3B01" w:rsidRPr="0011518D" w:rsidRDefault="00055D1D" w:rsidP="00007A18">
            <w:pPr>
              <w:jc w:val="center"/>
              <w:rPr>
                <w:rFonts w:asciiTheme="majorBidi" w:hAnsiTheme="majorBidi" w:cstheme="majorBidi"/>
                <w:sz w:val="26"/>
                <w:szCs w:val="26"/>
                <w:lang w:val="en-US"/>
              </w:rPr>
            </w:pPr>
            <w:r w:rsidRPr="0000298A">
              <w:rPr>
                <w:rFonts w:asciiTheme="majorBidi" w:hAnsiTheme="majorBidi"/>
                <w:lang w:val="en-US"/>
              </w:rPr>
              <w:t>57.7</w:t>
            </w:r>
            <w:r w:rsidR="00D56F53">
              <w:rPr>
                <w:rFonts w:asciiTheme="majorBidi" w:hAnsiTheme="majorBidi"/>
                <w:lang w:val="en-US"/>
              </w:rPr>
              <w:t>9</w:t>
            </w:r>
          </w:p>
        </w:tc>
        <w:tc>
          <w:tcPr>
            <w:tcW w:w="270" w:type="dxa"/>
            <w:tcBorders>
              <w:top w:val="nil"/>
              <w:left w:val="nil"/>
              <w:bottom w:val="nil"/>
              <w:right w:val="nil"/>
            </w:tcBorders>
            <w:shd w:val="clear" w:color="auto" w:fill="auto"/>
          </w:tcPr>
          <w:p w14:paraId="6FAFEA24" w14:textId="77777777" w:rsidR="00CB3B01" w:rsidRPr="00E8172D" w:rsidRDefault="00CB3B01" w:rsidP="00007A18">
            <w:pPr>
              <w:rPr>
                <w:rFonts w:asciiTheme="majorBidi" w:hAnsiTheme="majorBidi" w:cstheme="majorBidi"/>
                <w:sz w:val="26"/>
                <w:szCs w:val="26"/>
                <w:cs/>
                <w:lang w:val="en-US"/>
              </w:rPr>
            </w:pPr>
          </w:p>
        </w:tc>
        <w:tc>
          <w:tcPr>
            <w:tcW w:w="4651" w:type="dxa"/>
            <w:tcBorders>
              <w:top w:val="nil"/>
              <w:left w:val="nil"/>
              <w:bottom w:val="nil"/>
              <w:right w:val="nil"/>
            </w:tcBorders>
            <w:shd w:val="clear" w:color="auto" w:fill="auto"/>
            <w:hideMark/>
          </w:tcPr>
          <w:p w14:paraId="332F86D3" w14:textId="25876B8D" w:rsidR="00753CC2" w:rsidRDefault="00753CC2" w:rsidP="00CB3B01">
            <w:pPr>
              <w:jc w:val="thaiDistribute"/>
              <w:rPr>
                <w:rFonts w:asciiTheme="majorBidi" w:hAnsiTheme="majorBidi"/>
                <w:lang w:val="en-US"/>
              </w:rPr>
            </w:pPr>
            <w:proofErr w:type="spellStart"/>
            <w:r w:rsidRPr="0011518D">
              <w:rPr>
                <w:rFonts w:asciiTheme="majorBidi" w:eastAsia="Cordia New" w:hAnsiTheme="majorBidi" w:cstheme="majorBidi"/>
                <w:lang w:val="en-US"/>
              </w:rPr>
              <w:t>Simat</w:t>
            </w:r>
            <w:proofErr w:type="spellEnd"/>
            <w:r w:rsidRPr="0011518D">
              <w:rPr>
                <w:rFonts w:asciiTheme="majorBidi" w:eastAsia="Cordia New" w:hAnsiTheme="majorBidi" w:cstheme="majorBidi"/>
                <w:lang w:val="en-US"/>
              </w:rPr>
              <w:t xml:space="preserve"> Technologies </w:t>
            </w:r>
            <w:proofErr w:type="spellStart"/>
            <w:r w:rsidRPr="0011518D">
              <w:rPr>
                <w:rFonts w:asciiTheme="majorBidi" w:eastAsia="Cordia New" w:hAnsiTheme="majorBidi" w:cstheme="majorBidi"/>
                <w:lang w:val="en-US"/>
              </w:rPr>
              <w:t>Pcl</w:t>
            </w:r>
            <w:proofErr w:type="spellEnd"/>
            <w:r w:rsidRPr="0011518D">
              <w:rPr>
                <w:rFonts w:asciiTheme="majorBidi" w:eastAsia="Cordia New" w:hAnsiTheme="majorBidi" w:cstheme="majorBidi"/>
                <w:b/>
                <w:bCs/>
                <w:lang w:val="en-US"/>
              </w:rPr>
              <w:t xml:space="preserve">., </w:t>
            </w:r>
            <w:r w:rsidRPr="0011518D">
              <w:rPr>
                <w:rFonts w:ascii="Angsana New" w:eastAsia="Calibri" w:hAnsi="Angsana New"/>
                <w:lang w:val="en-US"/>
              </w:rPr>
              <w:t xml:space="preserve">Transferring </w:t>
            </w:r>
            <w:r w:rsidR="00BC359A">
              <w:rPr>
                <w:rFonts w:asciiTheme="majorBidi" w:eastAsia="Calibri" w:hAnsiTheme="majorBidi"/>
                <w:lang w:val="en-US"/>
              </w:rPr>
              <w:t>right to receive all the payment as per</w:t>
            </w:r>
            <w:r w:rsidRPr="0011518D">
              <w:rPr>
                <w:rFonts w:asciiTheme="majorBidi" w:eastAsia="Calibri" w:hAnsiTheme="majorBidi"/>
                <w:lang w:val="en-US"/>
              </w:rPr>
              <w:t xml:space="preserve"> power purchase agreement receivable in case of default</w:t>
            </w:r>
            <w:r w:rsidRPr="0011518D">
              <w:rPr>
                <w:rFonts w:asciiTheme="majorBidi" w:hAnsiTheme="majorBidi"/>
                <w:lang w:val="en-US"/>
              </w:rPr>
              <w:t>.</w:t>
            </w:r>
          </w:p>
          <w:p w14:paraId="4AB65812" w14:textId="52822064" w:rsidR="00CB3B01" w:rsidRPr="00E8172D" w:rsidRDefault="00CB3B01" w:rsidP="00CB3B01">
            <w:pPr>
              <w:jc w:val="thaiDistribute"/>
              <w:rPr>
                <w:rFonts w:asciiTheme="majorBidi" w:hAnsiTheme="majorBidi" w:cstheme="majorBidi"/>
                <w:sz w:val="26"/>
                <w:szCs w:val="26"/>
                <w:cs/>
                <w:lang w:val="en-US"/>
              </w:rPr>
            </w:pPr>
          </w:p>
        </w:tc>
      </w:tr>
    </w:tbl>
    <w:p w14:paraId="7D76ABF0" w14:textId="3A0BF3B1" w:rsidR="00DF4591" w:rsidRDefault="00DF4591" w:rsidP="00055D1D">
      <w:pPr>
        <w:spacing w:before="240"/>
        <w:ind w:left="720"/>
        <w:jc w:val="thaiDistribute"/>
        <w:rPr>
          <w:rFonts w:ascii="Angsana New" w:eastAsia="Calibri" w:hAnsi="Angsana New"/>
          <w:u w:val="single"/>
          <w:lang w:val="en-US"/>
        </w:rPr>
      </w:pPr>
      <w:proofErr w:type="spellStart"/>
      <w:r w:rsidRPr="00270C1D">
        <w:rPr>
          <w:rFonts w:ascii="Angsana New" w:eastAsia="Calibri" w:hAnsi="Angsana New"/>
          <w:u w:val="single"/>
          <w:lang w:val="en-US"/>
        </w:rPr>
        <w:t>Hinsitsu</w:t>
      </w:r>
      <w:proofErr w:type="spellEnd"/>
      <w:r w:rsidRPr="00270C1D">
        <w:rPr>
          <w:rFonts w:ascii="Angsana New" w:eastAsia="Calibri" w:hAnsi="Angsana New"/>
          <w:u w:val="single"/>
          <w:lang w:val="en-US"/>
        </w:rPr>
        <w:t xml:space="preserve"> (Thailand) Public Co., Ltd</w:t>
      </w:r>
    </w:p>
    <w:tbl>
      <w:tblPr>
        <w:tblStyle w:val="TableGrid"/>
        <w:tblW w:w="9151" w:type="dxa"/>
        <w:tblInd w:w="63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700"/>
        <w:gridCol w:w="284"/>
        <w:gridCol w:w="1246"/>
        <w:gridCol w:w="270"/>
        <w:gridCol w:w="4651"/>
      </w:tblGrid>
      <w:tr w:rsidR="00D2691C" w:rsidRPr="00E8172D" w14:paraId="4767E74A" w14:textId="77777777" w:rsidTr="00BF4032">
        <w:tc>
          <w:tcPr>
            <w:tcW w:w="2700" w:type="dxa"/>
            <w:tcBorders>
              <w:top w:val="nil"/>
              <w:left w:val="nil"/>
              <w:bottom w:val="single" w:sz="4" w:space="0" w:color="auto"/>
              <w:right w:val="nil"/>
            </w:tcBorders>
            <w:shd w:val="clear" w:color="auto" w:fill="auto"/>
            <w:vAlign w:val="bottom"/>
            <w:hideMark/>
          </w:tcPr>
          <w:p w14:paraId="3470E6D7" w14:textId="77777777" w:rsidR="00D2691C" w:rsidRPr="00B831B4" w:rsidRDefault="00D2691C" w:rsidP="003C646C">
            <w:pPr>
              <w:jc w:val="center"/>
              <w:rPr>
                <w:rFonts w:asciiTheme="majorBidi" w:hAnsiTheme="majorBidi" w:cstheme="majorBidi"/>
                <w:sz w:val="26"/>
                <w:szCs w:val="26"/>
                <w:cs/>
                <w:lang w:val="en-US"/>
              </w:rPr>
            </w:pPr>
            <w:r w:rsidRPr="00B831B4">
              <w:rPr>
                <w:rFonts w:asciiTheme="majorBidi" w:hAnsiTheme="majorBidi" w:cstheme="majorBidi"/>
                <w:sz w:val="26"/>
                <w:szCs w:val="26"/>
                <w:lang w:val="en-US"/>
              </w:rPr>
              <w:t>Type of credit limit</w:t>
            </w:r>
          </w:p>
        </w:tc>
        <w:tc>
          <w:tcPr>
            <w:tcW w:w="284" w:type="dxa"/>
            <w:tcBorders>
              <w:top w:val="nil"/>
              <w:left w:val="nil"/>
              <w:bottom w:val="nil"/>
              <w:right w:val="nil"/>
            </w:tcBorders>
            <w:shd w:val="clear" w:color="auto" w:fill="auto"/>
            <w:vAlign w:val="bottom"/>
          </w:tcPr>
          <w:p w14:paraId="6A5494C7" w14:textId="77777777" w:rsidR="00D2691C" w:rsidRPr="00E8172D" w:rsidRDefault="00D2691C" w:rsidP="003C646C">
            <w:pPr>
              <w:jc w:val="center"/>
              <w:rPr>
                <w:rFonts w:asciiTheme="majorBidi" w:hAnsiTheme="majorBidi" w:cstheme="majorBidi"/>
                <w:sz w:val="26"/>
                <w:szCs w:val="26"/>
                <w:cs/>
                <w:lang w:val="en-US"/>
              </w:rPr>
            </w:pPr>
          </w:p>
        </w:tc>
        <w:tc>
          <w:tcPr>
            <w:tcW w:w="1246" w:type="dxa"/>
            <w:tcBorders>
              <w:top w:val="nil"/>
              <w:left w:val="nil"/>
              <w:bottom w:val="single" w:sz="4" w:space="0" w:color="auto"/>
              <w:right w:val="nil"/>
            </w:tcBorders>
            <w:shd w:val="clear" w:color="auto" w:fill="auto"/>
            <w:vAlign w:val="bottom"/>
          </w:tcPr>
          <w:p w14:paraId="0EC84358" w14:textId="77777777" w:rsidR="007719EF" w:rsidRDefault="00D2691C" w:rsidP="003C646C">
            <w:pPr>
              <w:jc w:val="center"/>
              <w:rPr>
                <w:rFonts w:asciiTheme="majorBidi" w:hAnsiTheme="majorBidi" w:cstheme="majorBidi"/>
                <w:sz w:val="26"/>
                <w:szCs w:val="26"/>
                <w:lang w:val="en-GB"/>
              </w:rPr>
            </w:pPr>
            <w:r w:rsidRPr="00B831B4">
              <w:rPr>
                <w:rFonts w:asciiTheme="majorBidi" w:hAnsiTheme="majorBidi" w:cstheme="majorBidi"/>
                <w:sz w:val="26"/>
                <w:szCs w:val="26"/>
                <w:lang w:val="en-US"/>
              </w:rPr>
              <w:t>Limit</w:t>
            </w:r>
            <w:r w:rsidRPr="00032281">
              <w:rPr>
                <w:rFonts w:asciiTheme="majorBidi" w:hAnsiTheme="majorBidi" w:cstheme="majorBidi"/>
                <w:sz w:val="26"/>
                <w:szCs w:val="26"/>
                <w:lang w:val="en-GB"/>
              </w:rPr>
              <w:t xml:space="preserve"> </w:t>
            </w:r>
          </w:p>
          <w:p w14:paraId="49DC8BDB" w14:textId="33CC4DA1" w:rsidR="00D2691C" w:rsidRPr="00B831B4" w:rsidRDefault="00D2691C" w:rsidP="003C646C">
            <w:pPr>
              <w:jc w:val="center"/>
              <w:rPr>
                <w:rFonts w:asciiTheme="majorBidi" w:hAnsiTheme="majorBidi" w:cstheme="majorBidi"/>
                <w:sz w:val="26"/>
                <w:szCs w:val="26"/>
                <w:lang w:val="en-US"/>
              </w:rPr>
            </w:pPr>
            <w:r w:rsidRPr="00B831B4">
              <w:rPr>
                <w:rFonts w:asciiTheme="majorBidi" w:hAnsiTheme="majorBidi" w:cstheme="majorBidi"/>
                <w:sz w:val="26"/>
                <w:szCs w:val="26"/>
                <w:lang w:val="en-US"/>
              </w:rPr>
              <w:t>(Million Baht)</w:t>
            </w:r>
          </w:p>
        </w:tc>
        <w:tc>
          <w:tcPr>
            <w:tcW w:w="270" w:type="dxa"/>
            <w:tcBorders>
              <w:top w:val="nil"/>
              <w:left w:val="nil"/>
              <w:bottom w:val="nil"/>
              <w:right w:val="nil"/>
            </w:tcBorders>
            <w:shd w:val="clear" w:color="auto" w:fill="auto"/>
            <w:vAlign w:val="bottom"/>
          </w:tcPr>
          <w:p w14:paraId="2CEE2A2D" w14:textId="77777777" w:rsidR="00D2691C" w:rsidRPr="00E8172D" w:rsidRDefault="00D2691C" w:rsidP="003C646C">
            <w:pPr>
              <w:jc w:val="center"/>
              <w:rPr>
                <w:rFonts w:asciiTheme="majorBidi" w:hAnsiTheme="majorBidi" w:cstheme="majorBidi"/>
                <w:sz w:val="26"/>
                <w:szCs w:val="26"/>
                <w:cs/>
                <w:lang w:val="en-US"/>
              </w:rPr>
            </w:pPr>
          </w:p>
        </w:tc>
        <w:tc>
          <w:tcPr>
            <w:tcW w:w="4651" w:type="dxa"/>
            <w:tcBorders>
              <w:top w:val="nil"/>
              <w:left w:val="nil"/>
              <w:bottom w:val="single" w:sz="4" w:space="0" w:color="auto"/>
              <w:right w:val="nil"/>
            </w:tcBorders>
            <w:shd w:val="clear" w:color="auto" w:fill="auto"/>
            <w:vAlign w:val="bottom"/>
            <w:hideMark/>
          </w:tcPr>
          <w:p w14:paraId="47D4BD1D" w14:textId="77777777" w:rsidR="00D2691C" w:rsidRPr="00B831B4" w:rsidRDefault="00D2691C" w:rsidP="003C646C">
            <w:pPr>
              <w:jc w:val="center"/>
              <w:rPr>
                <w:rFonts w:asciiTheme="majorBidi" w:hAnsiTheme="majorBidi" w:cstheme="majorBidi"/>
                <w:sz w:val="26"/>
                <w:szCs w:val="26"/>
                <w:cs/>
                <w:lang w:val="en-GB"/>
              </w:rPr>
            </w:pPr>
            <w:r w:rsidRPr="00B831B4">
              <w:rPr>
                <w:rFonts w:asciiTheme="majorBidi" w:hAnsiTheme="majorBidi" w:cstheme="majorBidi"/>
                <w:sz w:val="26"/>
                <w:szCs w:val="26"/>
                <w:lang w:val="en-GB"/>
              </w:rPr>
              <w:t>Guaranteed</w:t>
            </w:r>
          </w:p>
        </w:tc>
      </w:tr>
      <w:tr w:rsidR="00D2691C" w:rsidRPr="00E8172D" w14:paraId="71F8CD40" w14:textId="77777777" w:rsidTr="00055D1D">
        <w:tc>
          <w:tcPr>
            <w:tcW w:w="2700" w:type="dxa"/>
            <w:tcBorders>
              <w:top w:val="nil"/>
              <w:left w:val="nil"/>
              <w:bottom w:val="nil"/>
              <w:right w:val="nil"/>
            </w:tcBorders>
            <w:shd w:val="clear" w:color="auto" w:fill="auto"/>
          </w:tcPr>
          <w:p w14:paraId="7820CEFB" w14:textId="77777777" w:rsidR="00D2691C" w:rsidRPr="00BF4032" w:rsidRDefault="00D2691C" w:rsidP="00BF4032">
            <w:pPr>
              <w:rPr>
                <w:rFonts w:asciiTheme="majorBidi" w:eastAsia="Cordia New" w:hAnsiTheme="majorBidi" w:cstheme="majorBidi"/>
                <w:sz w:val="26"/>
                <w:szCs w:val="26"/>
                <w:lang w:val="en-US"/>
              </w:rPr>
            </w:pPr>
            <w:r w:rsidRPr="001A614B">
              <w:rPr>
                <w:rFonts w:asciiTheme="majorBidi" w:eastAsia="Cordia New" w:hAnsiTheme="majorBidi" w:cstheme="majorBidi"/>
                <w:sz w:val="26"/>
                <w:szCs w:val="26"/>
                <w:lang w:val="en-US"/>
              </w:rPr>
              <w:t>Invest in machinery and equipment</w:t>
            </w:r>
          </w:p>
        </w:tc>
        <w:tc>
          <w:tcPr>
            <w:tcW w:w="284" w:type="dxa"/>
            <w:tcBorders>
              <w:top w:val="nil"/>
              <w:left w:val="nil"/>
              <w:bottom w:val="nil"/>
              <w:right w:val="nil"/>
            </w:tcBorders>
            <w:shd w:val="clear" w:color="auto" w:fill="auto"/>
          </w:tcPr>
          <w:p w14:paraId="1DB16FDE" w14:textId="77777777" w:rsidR="00D2691C" w:rsidRPr="00E8172D" w:rsidRDefault="00D2691C" w:rsidP="00BF4032">
            <w:pPr>
              <w:rPr>
                <w:rFonts w:asciiTheme="majorBidi" w:eastAsia="Cordia New" w:hAnsiTheme="majorBidi" w:cstheme="majorBidi"/>
                <w:sz w:val="26"/>
                <w:szCs w:val="26"/>
                <w:cs/>
                <w:lang w:val="en-US"/>
              </w:rPr>
            </w:pPr>
          </w:p>
        </w:tc>
        <w:tc>
          <w:tcPr>
            <w:tcW w:w="1246" w:type="dxa"/>
            <w:tcBorders>
              <w:top w:val="nil"/>
              <w:left w:val="nil"/>
              <w:bottom w:val="nil"/>
              <w:right w:val="nil"/>
            </w:tcBorders>
            <w:shd w:val="clear" w:color="auto" w:fill="auto"/>
          </w:tcPr>
          <w:p w14:paraId="3B1D54B7" w14:textId="0A77B826" w:rsidR="00D2691C" w:rsidRPr="00BF4032" w:rsidRDefault="00794860" w:rsidP="00B302D9">
            <w:pPr>
              <w:spacing w:before="60"/>
              <w:jc w:val="center"/>
              <w:rPr>
                <w:rFonts w:asciiTheme="majorBidi" w:eastAsia="Cordia New" w:hAnsiTheme="majorBidi" w:cstheme="majorBidi"/>
                <w:sz w:val="26"/>
                <w:szCs w:val="26"/>
                <w:lang w:val="en-US"/>
              </w:rPr>
            </w:pPr>
            <w:r w:rsidRPr="0052571C">
              <w:rPr>
                <w:rFonts w:asciiTheme="majorBidi" w:eastAsia="Cordia New" w:hAnsiTheme="majorBidi" w:cstheme="majorBidi"/>
                <w:sz w:val="26"/>
                <w:szCs w:val="26"/>
                <w:lang w:val="en-US"/>
              </w:rPr>
              <w:t>70.2</w:t>
            </w:r>
          </w:p>
        </w:tc>
        <w:tc>
          <w:tcPr>
            <w:tcW w:w="270" w:type="dxa"/>
            <w:tcBorders>
              <w:top w:val="nil"/>
              <w:left w:val="nil"/>
              <w:bottom w:val="nil"/>
              <w:right w:val="nil"/>
            </w:tcBorders>
            <w:shd w:val="clear" w:color="auto" w:fill="auto"/>
          </w:tcPr>
          <w:p w14:paraId="6F47CBBE" w14:textId="77777777" w:rsidR="00D2691C" w:rsidRPr="00E8172D" w:rsidRDefault="00D2691C" w:rsidP="00BF4032">
            <w:pPr>
              <w:rPr>
                <w:rFonts w:asciiTheme="majorBidi" w:eastAsia="Cordia New" w:hAnsiTheme="majorBidi" w:cstheme="majorBidi"/>
                <w:sz w:val="26"/>
                <w:szCs w:val="26"/>
                <w:cs/>
                <w:lang w:val="en-US"/>
              </w:rPr>
            </w:pPr>
          </w:p>
        </w:tc>
        <w:tc>
          <w:tcPr>
            <w:tcW w:w="4651" w:type="dxa"/>
            <w:tcBorders>
              <w:top w:val="nil"/>
              <w:left w:val="nil"/>
              <w:bottom w:val="nil"/>
              <w:right w:val="nil"/>
            </w:tcBorders>
            <w:shd w:val="clear" w:color="auto" w:fill="auto"/>
            <w:hideMark/>
          </w:tcPr>
          <w:p w14:paraId="30601B01" w14:textId="0F09EF9B" w:rsidR="00D2691C" w:rsidRPr="00BF4032" w:rsidRDefault="00196DAA" w:rsidP="00BF4032">
            <w:pPr>
              <w:jc w:val="thaiDistribute"/>
              <w:rPr>
                <w:rFonts w:asciiTheme="majorBidi" w:eastAsia="Cordia New" w:hAnsiTheme="majorBidi" w:cstheme="majorBidi"/>
                <w:sz w:val="26"/>
                <w:szCs w:val="26"/>
                <w:cs/>
                <w:lang w:val="en-US"/>
              </w:rPr>
            </w:pPr>
            <w:proofErr w:type="spellStart"/>
            <w:r w:rsidRPr="001A614B">
              <w:rPr>
                <w:rFonts w:asciiTheme="majorBidi" w:eastAsia="Cordia New" w:hAnsiTheme="majorBidi" w:cstheme="majorBidi"/>
                <w:sz w:val="26"/>
                <w:szCs w:val="26"/>
                <w:lang w:val="en-US"/>
              </w:rPr>
              <w:t>Hinsitsu</w:t>
            </w:r>
            <w:proofErr w:type="spellEnd"/>
            <w:r w:rsidRPr="001A614B">
              <w:rPr>
                <w:rFonts w:asciiTheme="majorBidi" w:eastAsia="Cordia New" w:hAnsiTheme="majorBidi" w:cstheme="majorBidi"/>
                <w:sz w:val="26"/>
                <w:szCs w:val="26"/>
                <w:lang w:val="en-US"/>
              </w:rPr>
              <w:t xml:space="preserve"> (Thailand) Public Co., Ltd.</w:t>
            </w:r>
            <w:r w:rsidR="00D2691C" w:rsidRPr="001A614B">
              <w:rPr>
                <w:rFonts w:asciiTheme="majorBidi" w:eastAsia="Cordia New" w:hAnsiTheme="majorBidi" w:cstheme="majorBidi"/>
                <w:sz w:val="26"/>
                <w:szCs w:val="26"/>
                <w:lang w:val="en-US"/>
              </w:rPr>
              <w:t xml:space="preserve">’s directors, fixed deposit amounted of Baht 6.25 million and machinery and </w:t>
            </w:r>
            <w:proofErr w:type="spellStart"/>
            <w:r w:rsidR="00D2691C" w:rsidRPr="001A614B">
              <w:rPr>
                <w:rFonts w:asciiTheme="majorBidi" w:eastAsia="Cordia New" w:hAnsiTheme="majorBidi" w:cstheme="majorBidi"/>
                <w:sz w:val="26"/>
                <w:szCs w:val="26"/>
                <w:lang w:val="en-US"/>
              </w:rPr>
              <w:t>equipments</w:t>
            </w:r>
            <w:proofErr w:type="spellEnd"/>
            <w:r w:rsidR="00D2691C" w:rsidRPr="001A614B">
              <w:rPr>
                <w:rFonts w:asciiTheme="majorBidi" w:eastAsia="Cordia New" w:hAnsiTheme="majorBidi" w:cstheme="majorBidi"/>
                <w:sz w:val="26"/>
                <w:szCs w:val="26"/>
                <w:lang w:val="en-US"/>
              </w:rPr>
              <w:t xml:space="preserve"> </w:t>
            </w:r>
            <w:r w:rsidRPr="00BF4032">
              <w:rPr>
                <w:rFonts w:asciiTheme="majorBidi" w:eastAsia="Cordia New" w:hAnsiTheme="majorBidi" w:cstheme="majorBidi"/>
                <w:sz w:val="26"/>
                <w:szCs w:val="26"/>
                <w:lang w:val="en-US"/>
              </w:rPr>
              <w:t xml:space="preserve">(Note </w:t>
            </w:r>
            <w:r w:rsidR="004F0EB2" w:rsidRPr="00BF4032">
              <w:rPr>
                <w:rFonts w:asciiTheme="majorBidi" w:eastAsia="Cordia New" w:hAnsiTheme="majorBidi" w:cstheme="majorBidi"/>
                <w:sz w:val="26"/>
                <w:szCs w:val="26"/>
                <w:lang w:val="en-US"/>
              </w:rPr>
              <w:t>9</w:t>
            </w:r>
            <w:r w:rsidR="00D2691C" w:rsidRPr="00BF4032">
              <w:rPr>
                <w:rFonts w:asciiTheme="majorBidi" w:eastAsia="Cordia New" w:hAnsiTheme="majorBidi" w:cstheme="majorBidi"/>
                <w:sz w:val="26"/>
                <w:szCs w:val="26"/>
                <w:lang w:val="en-US"/>
              </w:rPr>
              <w:t>)</w:t>
            </w:r>
          </w:p>
        </w:tc>
      </w:tr>
      <w:tr w:rsidR="001A614B" w:rsidRPr="00E8172D" w14:paraId="04053B11" w14:textId="77777777" w:rsidTr="00055D1D">
        <w:tc>
          <w:tcPr>
            <w:tcW w:w="2700" w:type="dxa"/>
            <w:tcBorders>
              <w:top w:val="nil"/>
              <w:left w:val="nil"/>
              <w:bottom w:val="nil"/>
              <w:right w:val="nil"/>
            </w:tcBorders>
            <w:shd w:val="clear" w:color="auto" w:fill="auto"/>
          </w:tcPr>
          <w:p w14:paraId="19714E8C" w14:textId="6A208102" w:rsidR="001A614B" w:rsidRPr="001A614B" w:rsidRDefault="001A614B" w:rsidP="008100E0">
            <w:pPr>
              <w:spacing w:before="60"/>
              <w:rPr>
                <w:rFonts w:asciiTheme="majorBidi" w:eastAsia="Cordia New" w:hAnsiTheme="majorBidi" w:cstheme="majorBidi"/>
                <w:sz w:val="26"/>
                <w:szCs w:val="26"/>
                <w:lang w:val="en-US"/>
              </w:rPr>
            </w:pPr>
            <w:r w:rsidRPr="001A614B">
              <w:rPr>
                <w:rFonts w:asciiTheme="majorBidi" w:eastAsia="Cordia New" w:hAnsiTheme="majorBidi" w:cstheme="majorBidi"/>
                <w:sz w:val="26"/>
                <w:szCs w:val="26"/>
                <w:lang w:val="en-US"/>
              </w:rPr>
              <w:t>Forward contract</w:t>
            </w:r>
          </w:p>
        </w:tc>
        <w:tc>
          <w:tcPr>
            <w:tcW w:w="284" w:type="dxa"/>
            <w:tcBorders>
              <w:top w:val="nil"/>
              <w:left w:val="nil"/>
              <w:bottom w:val="nil"/>
              <w:right w:val="nil"/>
            </w:tcBorders>
            <w:shd w:val="clear" w:color="auto" w:fill="auto"/>
          </w:tcPr>
          <w:p w14:paraId="2ADF1845" w14:textId="77777777" w:rsidR="001A614B" w:rsidRPr="00E8172D" w:rsidRDefault="001A614B" w:rsidP="008100E0">
            <w:pPr>
              <w:spacing w:before="60"/>
              <w:rPr>
                <w:rFonts w:asciiTheme="majorBidi" w:hAnsiTheme="majorBidi" w:cstheme="majorBidi"/>
                <w:sz w:val="26"/>
                <w:szCs w:val="26"/>
                <w:cs/>
                <w:lang w:val="en-US"/>
              </w:rPr>
            </w:pPr>
          </w:p>
        </w:tc>
        <w:tc>
          <w:tcPr>
            <w:tcW w:w="1246" w:type="dxa"/>
            <w:tcBorders>
              <w:top w:val="nil"/>
              <w:left w:val="nil"/>
              <w:bottom w:val="nil"/>
              <w:right w:val="nil"/>
            </w:tcBorders>
            <w:shd w:val="clear" w:color="auto" w:fill="auto"/>
            <w:vAlign w:val="center"/>
          </w:tcPr>
          <w:p w14:paraId="4BB2C683" w14:textId="5554E7AB" w:rsidR="001A614B" w:rsidRPr="0052571C" w:rsidRDefault="0052571C" w:rsidP="0052571C">
            <w:pPr>
              <w:spacing w:before="60"/>
              <w:jc w:val="center"/>
              <w:rPr>
                <w:rFonts w:asciiTheme="majorBidi" w:eastAsia="Cordia New" w:hAnsiTheme="majorBidi" w:cstheme="majorBidi"/>
                <w:sz w:val="26"/>
                <w:szCs w:val="26"/>
                <w:lang w:val="en-US"/>
              </w:rPr>
            </w:pPr>
            <w:r>
              <w:rPr>
                <w:rFonts w:asciiTheme="majorBidi" w:eastAsia="Cordia New" w:hAnsiTheme="majorBidi" w:cstheme="majorBidi"/>
                <w:sz w:val="26"/>
                <w:szCs w:val="26"/>
                <w:lang w:val="en-US"/>
              </w:rPr>
              <w:t xml:space="preserve">USD </w:t>
            </w:r>
            <w:r w:rsidR="00EA2F07" w:rsidRPr="0052571C">
              <w:rPr>
                <w:rFonts w:asciiTheme="majorBidi" w:eastAsia="Cordia New" w:hAnsiTheme="majorBidi" w:cstheme="majorBidi"/>
                <w:sz w:val="26"/>
                <w:szCs w:val="26"/>
                <w:lang w:val="en-US"/>
              </w:rPr>
              <w:t>0.81 million</w:t>
            </w:r>
          </w:p>
        </w:tc>
        <w:tc>
          <w:tcPr>
            <w:tcW w:w="270" w:type="dxa"/>
            <w:tcBorders>
              <w:top w:val="nil"/>
              <w:left w:val="nil"/>
              <w:bottom w:val="nil"/>
              <w:right w:val="nil"/>
            </w:tcBorders>
            <w:shd w:val="clear" w:color="auto" w:fill="auto"/>
          </w:tcPr>
          <w:p w14:paraId="24767951" w14:textId="77777777" w:rsidR="001A614B" w:rsidRPr="00E8172D" w:rsidRDefault="001A614B" w:rsidP="008100E0">
            <w:pPr>
              <w:spacing w:before="60"/>
              <w:rPr>
                <w:rFonts w:asciiTheme="majorBidi" w:hAnsiTheme="majorBidi" w:cstheme="majorBidi"/>
                <w:sz w:val="26"/>
                <w:szCs w:val="26"/>
                <w:cs/>
                <w:lang w:val="en-US"/>
              </w:rPr>
            </w:pPr>
          </w:p>
        </w:tc>
        <w:tc>
          <w:tcPr>
            <w:tcW w:w="4651" w:type="dxa"/>
            <w:tcBorders>
              <w:top w:val="nil"/>
              <w:left w:val="nil"/>
              <w:bottom w:val="nil"/>
              <w:right w:val="nil"/>
            </w:tcBorders>
            <w:shd w:val="clear" w:color="auto" w:fill="auto"/>
          </w:tcPr>
          <w:p w14:paraId="7018D737" w14:textId="6A13048A" w:rsidR="001A614B" w:rsidRPr="001A614B" w:rsidRDefault="001A614B" w:rsidP="008100E0">
            <w:pPr>
              <w:spacing w:before="60"/>
              <w:jc w:val="thaiDistribute"/>
              <w:rPr>
                <w:rFonts w:asciiTheme="majorBidi" w:eastAsia="Cordia New" w:hAnsiTheme="majorBidi" w:cstheme="majorBidi"/>
                <w:sz w:val="26"/>
                <w:szCs w:val="26"/>
                <w:lang w:val="en-US"/>
              </w:rPr>
            </w:pPr>
            <w:r w:rsidRPr="001A614B">
              <w:rPr>
                <w:rFonts w:asciiTheme="majorBidi" w:eastAsia="Cordia New" w:hAnsiTheme="majorBidi" w:cstheme="majorBidi"/>
                <w:sz w:val="26"/>
                <w:szCs w:val="26"/>
                <w:lang w:val="en-US"/>
              </w:rPr>
              <w:t>Without guarantee</w:t>
            </w:r>
          </w:p>
        </w:tc>
      </w:tr>
      <w:tr w:rsidR="00D2691C" w:rsidRPr="00E8172D" w14:paraId="33E09AA5" w14:textId="77777777" w:rsidTr="00055D1D">
        <w:tc>
          <w:tcPr>
            <w:tcW w:w="2700" w:type="dxa"/>
            <w:tcBorders>
              <w:top w:val="nil"/>
              <w:left w:val="nil"/>
              <w:bottom w:val="nil"/>
              <w:right w:val="nil"/>
            </w:tcBorders>
            <w:shd w:val="clear" w:color="auto" w:fill="auto"/>
          </w:tcPr>
          <w:p w14:paraId="53A58FFC" w14:textId="77777777" w:rsidR="00D2691C" w:rsidRPr="001A614B" w:rsidRDefault="00D2691C" w:rsidP="008100E0">
            <w:pPr>
              <w:spacing w:before="60"/>
              <w:rPr>
                <w:rFonts w:asciiTheme="majorBidi" w:eastAsia="Cordia New" w:hAnsiTheme="majorBidi" w:cstheme="majorBidi"/>
                <w:sz w:val="26"/>
                <w:szCs w:val="26"/>
                <w:lang w:val="en-US"/>
              </w:rPr>
            </w:pPr>
            <w:r w:rsidRPr="0052571C">
              <w:rPr>
                <w:rFonts w:asciiTheme="majorBidi" w:eastAsia="Cordia New" w:hAnsiTheme="majorBidi" w:cstheme="majorBidi"/>
                <w:sz w:val="26"/>
                <w:szCs w:val="26"/>
                <w:lang w:val="en-US"/>
              </w:rPr>
              <w:t>Operation</w:t>
            </w:r>
          </w:p>
        </w:tc>
        <w:tc>
          <w:tcPr>
            <w:tcW w:w="284" w:type="dxa"/>
            <w:tcBorders>
              <w:top w:val="nil"/>
              <w:left w:val="nil"/>
              <w:bottom w:val="nil"/>
              <w:right w:val="nil"/>
            </w:tcBorders>
            <w:shd w:val="clear" w:color="auto" w:fill="auto"/>
          </w:tcPr>
          <w:p w14:paraId="11918B98" w14:textId="77777777" w:rsidR="00D2691C" w:rsidRPr="00E8172D" w:rsidRDefault="00D2691C" w:rsidP="008100E0">
            <w:pPr>
              <w:spacing w:before="60"/>
              <w:rPr>
                <w:rFonts w:asciiTheme="majorBidi" w:hAnsiTheme="majorBidi" w:cstheme="majorBidi"/>
                <w:sz w:val="26"/>
                <w:szCs w:val="26"/>
                <w:cs/>
                <w:lang w:val="en-US"/>
              </w:rPr>
            </w:pPr>
          </w:p>
        </w:tc>
        <w:tc>
          <w:tcPr>
            <w:tcW w:w="1246" w:type="dxa"/>
            <w:tcBorders>
              <w:top w:val="nil"/>
              <w:left w:val="nil"/>
              <w:bottom w:val="nil"/>
              <w:right w:val="nil"/>
            </w:tcBorders>
            <w:shd w:val="clear" w:color="auto" w:fill="auto"/>
          </w:tcPr>
          <w:p w14:paraId="17A4FFEB" w14:textId="71F3C5C8" w:rsidR="00D2691C" w:rsidRPr="0052571C" w:rsidRDefault="00EA2F07" w:rsidP="00B302D9">
            <w:pPr>
              <w:spacing w:before="60"/>
              <w:jc w:val="center"/>
              <w:rPr>
                <w:rFonts w:asciiTheme="majorBidi" w:eastAsia="Cordia New" w:hAnsiTheme="majorBidi" w:cstheme="majorBidi"/>
                <w:sz w:val="26"/>
                <w:szCs w:val="26"/>
                <w:lang w:val="en-US"/>
              </w:rPr>
            </w:pPr>
            <w:r w:rsidRPr="0052571C">
              <w:rPr>
                <w:rFonts w:asciiTheme="majorBidi" w:eastAsia="Cordia New" w:hAnsiTheme="majorBidi" w:cstheme="majorBidi"/>
                <w:sz w:val="26"/>
                <w:szCs w:val="26"/>
                <w:lang w:val="en-US"/>
              </w:rPr>
              <w:t>80</w:t>
            </w:r>
          </w:p>
        </w:tc>
        <w:tc>
          <w:tcPr>
            <w:tcW w:w="270" w:type="dxa"/>
            <w:tcBorders>
              <w:top w:val="nil"/>
              <w:left w:val="nil"/>
              <w:bottom w:val="nil"/>
              <w:right w:val="nil"/>
            </w:tcBorders>
            <w:shd w:val="clear" w:color="auto" w:fill="auto"/>
          </w:tcPr>
          <w:p w14:paraId="2FFA889A" w14:textId="77777777" w:rsidR="00D2691C" w:rsidRPr="00E8172D" w:rsidRDefault="00D2691C" w:rsidP="008100E0">
            <w:pPr>
              <w:spacing w:before="60"/>
              <w:rPr>
                <w:rFonts w:asciiTheme="majorBidi" w:hAnsiTheme="majorBidi" w:cstheme="majorBidi"/>
                <w:sz w:val="26"/>
                <w:szCs w:val="26"/>
                <w:cs/>
                <w:lang w:val="en-US"/>
              </w:rPr>
            </w:pPr>
          </w:p>
        </w:tc>
        <w:tc>
          <w:tcPr>
            <w:tcW w:w="4651" w:type="dxa"/>
            <w:tcBorders>
              <w:top w:val="nil"/>
              <w:left w:val="nil"/>
              <w:bottom w:val="nil"/>
              <w:right w:val="nil"/>
            </w:tcBorders>
            <w:shd w:val="clear" w:color="auto" w:fill="auto"/>
          </w:tcPr>
          <w:p w14:paraId="66ED2CE7" w14:textId="3FC39083" w:rsidR="00D2691C" w:rsidRPr="001A614B" w:rsidRDefault="007A3929" w:rsidP="008100E0">
            <w:pPr>
              <w:spacing w:before="60"/>
              <w:jc w:val="thaiDistribute"/>
              <w:rPr>
                <w:rFonts w:ascii="Angsana New" w:eastAsia="Cordia New" w:hAnsi="Angsana New"/>
                <w:sz w:val="26"/>
                <w:szCs w:val="26"/>
                <w:lang w:val="en-US"/>
              </w:rPr>
            </w:pPr>
            <w:r w:rsidRPr="00365369">
              <w:rPr>
                <w:rFonts w:asciiTheme="majorBidi" w:eastAsia="Cordia New" w:hAnsiTheme="majorBidi" w:cstheme="majorBidi"/>
                <w:sz w:val="26"/>
                <w:szCs w:val="26"/>
                <w:lang w:val="en-US"/>
              </w:rPr>
              <w:t xml:space="preserve">Bank deposit of </w:t>
            </w:r>
            <w:proofErr w:type="spellStart"/>
            <w:r w:rsidR="00196DAA" w:rsidRPr="00365369">
              <w:rPr>
                <w:rFonts w:asciiTheme="majorBidi" w:eastAsia="Cordia New" w:hAnsiTheme="majorBidi" w:cstheme="majorBidi"/>
                <w:sz w:val="26"/>
                <w:szCs w:val="26"/>
                <w:lang w:val="en-US"/>
              </w:rPr>
              <w:t>Hinsitsu</w:t>
            </w:r>
            <w:proofErr w:type="spellEnd"/>
            <w:r w:rsidR="00196DAA" w:rsidRPr="00365369">
              <w:rPr>
                <w:rFonts w:asciiTheme="majorBidi" w:eastAsia="Cordia New" w:hAnsiTheme="majorBidi" w:cstheme="majorBidi"/>
                <w:sz w:val="26"/>
                <w:szCs w:val="26"/>
                <w:lang w:val="en-US"/>
              </w:rPr>
              <w:t xml:space="preserve"> (Thailand) Public Co., Ltd. </w:t>
            </w:r>
            <w:r w:rsidR="00365369">
              <w:rPr>
                <w:rFonts w:asciiTheme="majorBidi" w:eastAsia="Cordia New" w:hAnsiTheme="majorBidi" w:cstheme="majorBidi"/>
                <w:sz w:val="26"/>
                <w:szCs w:val="26"/>
                <w:lang w:val="en-US"/>
              </w:rPr>
              <w:t xml:space="preserve"> a</w:t>
            </w:r>
            <w:r w:rsidR="00AB34D4" w:rsidRPr="00365369">
              <w:rPr>
                <w:rFonts w:asciiTheme="majorBidi" w:eastAsia="Cordia New" w:hAnsiTheme="majorBidi" w:cstheme="majorBidi"/>
                <w:sz w:val="26"/>
                <w:szCs w:val="26"/>
                <w:lang w:val="en-US"/>
              </w:rPr>
              <w:t>mounting</w:t>
            </w:r>
            <w:r w:rsidR="00D2691C" w:rsidRPr="00365369">
              <w:rPr>
                <w:rFonts w:asciiTheme="majorBidi" w:eastAsia="Cordia New" w:hAnsiTheme="majorBidi" w:cstheme="majorBidi"/>
                <w:sz w:val="26"/>
                <w:szCs w:val="26"/>
                <w:lang w:val="en-US"/>
              </w:rPr>
              <w:t xml:space="preserve"> Baht 15 </w:t>
            </w:r>
            <w:r w:rsidR="00AB34D4" w:rsidRPr="00365369">
              <w:rPr>
                <w:rFonts w:asciiTheme="majorBidi" w:eastAsia="Cordia New" w:hAnsiTheme="majorBidi" w:cstheme="majorBidi"/>
                <w:sz w:val="26"/>
                <w:szCs w:val="26"/>
                <w:lang w:val="en-US"/>
              </w:rPr>
              <w:t>million,</w:t>
            </w:r>
            <w:r w:rsidR="00196DAA" w:rsidRPr="00365369">
              <w:rPr>
                <w:rFonts w:asciiTheme="majorBidi" w:eastAsia="Cordia New" w:hAnsiTheme="majorBidi" w:cstheme="majorBidi"/>
                <w:sz w:val="26"/>
                <w:szCs w:val="26"/>
                <w:lang w:val="en-US"/>
              </w:rPr>
              <w:t xml:space="preserve"> s</w:t>
            </w:r>
            <w:r w:rsidR="00D2691C" w:rsidRPr="00365369">
              <w:rPr>
                <w:rFonts w:asciiTheme="majorBidi" w:eastAsia="Cordia New" w:hAnsiTheme="majorBidi" w:cstheme="majorBidi"/>
                <w:sz w:val="26"/>
                <w:szCs w:val="26"/>
                <w:lang w:val="en-US"/>
              </w:rPr>
              <w:t xml:space="preserve">ubsidiary and personal guarantees by </w:t>
            </w:r>
            <w:r w:rsidR="00196DAA" w:rsidRPr="00365369">
              <w:rPr>
                <w:rFonts w:asciiTheme="majorBidi" w:eastAsia="Cordia New" w:hAnsiTheme="majorBidi" w:cstheme="majorBidi"/>
                <w:sz w:val="26"/>
                <w:szCs w:val="26"/>
                <w:lang w:val="en-US"/>
              </w:rPr>
              <w:t xml:space="preserve">the </w:t>
            </w:r>
            <w:proofErr w:type="spellStart"/>
            <w:r w:rsidR="00196DAA" w:rsidRPr="001A614B">
              <w:rPr>
                <w:rFonts w:asciiTheme="majorBidi" w:eastAsia="Cordia New" w:hAnsiTheme="majorBidi" w:cstheme="majorBidi"/>
                <w:sz w:val="26"/>
                <w:szCs w:val="26"/>
                <w:lang w:val="en-US"/>
              </w:rPr>
              <w:t>Hinsitsu</w:t>
            </w:r>
            <w:proofErr w:type="spellEnd"/>
            <w:r w:rsidR="00196DAA" w:rsidRPr="001A614B">
              <w:rPr>
                <w:rFonts w:asciiTheme="majorBidi" w:eastAsia="Cordia New" w:hAnsiTheme="majorBidi" w:cstheme="majorBidi"/>
                <w:sz w:val="26"/>
                <w:szCs w:val="26"/>
                <w:lang w:val="en-US"/>
              </w:rPr>
              <w:t xml:space="preserve"> (Thailand) Public Co., Ltd.</w:t>
            </w:r>
            <w:r w:rsidR="00D2691C" w:rsidRPr="00365369">
              <w:rPr>
                <w:rFonts w:asciiTheme="majorBidi" w:eastAsia="Cordia New" w:hAnsiTheme="majorBidi" w:cstheme="majorBidi"/>
                <w:sz w:val="26"/>
                <w:szCs w:val="26"/>
                <w:lang w:val="en-US"/>
              </w:rPr>
              <w:t xml:space="preserve">'s directors totaling Baht </w:t>
            </w:r>
            <w:r w:rsidR="00BF4032">
              <w:rPr>
                <w:rFonts w:asciiTheme="majorBidi" w:eastAsia="Cordia New" w:hAnsiTheme="majorBidi" w:cstheme="majorBidi"/>
                <w:sz w:val="26"/>
                <w:szCs w:val="26"/>
                <w:lang w:val="en-US"/>
              </w:rPr>
              <w:t>25.35</w:t>
            </w:r>
            <w:r w:rsidR="00D2691C" w:rsidRPr="00365369">
              <w:rPr>
                <w:rFonts w:asciiTheme="majorBidi" w:eastAsia="Cordia New" w:hAnsiTheme="majorBidi" w:cstheme="majorBidi"/>
                <w:sz w:val="26"/>
                <w:szCs w:val="26"/>
                <w:lang w:val="en-US"/>
              </w:rPr>
              <w:t xml:space="preserve"> million.</w:t>
            </w:r>
          </w:p>
        </w:tc>
      </w:tr>
      <w:tr w:rsidR="00D2691C" w:rsidRPr="00E8172D" w14:paraId="4BEDF03F" w14:textId="77777777" w:rsidTr="00055D1D">
        <w:tc>
          <w:tcPr>
            <w:tcW w:w="2700" w:type="dxa"/>
            <w:tcBorders>
              <w:top w:val="nil"/>
              <w:left w:val="nil"/>
              <w:bottom w:val="nil"/>
              <w:right w:val="nil"/>
            </w:tcBorders>
            <w:shd w:val="clear" w:color="auto" w:fill="auto"/>
          </w:tcPr>
          <w:p w14:paraId="4A998807" w14:textId="77777777" w:rsidR="00D2691C" w:rsidRPr="001B5AC8" w:rsidRDefault="00D2691C" w:rsidP="008100E0">
            <w:pPr>
              <w:spacing w:before="60"/>
              <w:rPr>
                <w:rFonts w:asciiTheme="majorBidi" w:eastAsia="Cordia New" w:hAnsiTheme="majorBidi" w:cstheme="majorBidi"/>
                <w:sz w:val="26"/>
                <w:szCs w:val="26"/>
                <w:lang w:val="en-US"/>
              </w:rPr>
            </w:pPr>
            <w:r w:rsidRPr="001B5AC8">
              <w:rPr>
                <w:rFonts w:asciiTheme="majorBidi" w:eastAsia="Cordia New" w:hAnsiTheme="majorBidi" w:cstheme="majorBidi"/>
                <w:sz w:val="26"/>
                <w:szCs w:val="26"/>
                <w:lang w:val="en-US"/>
              </w:rPr>
              <w:t xml:space="preserve">Investment in shares of </w:t>
            </w:r>
            <w:proofErr w:type="spellStart"/>
            <w:r w:rsidRPr="001B5AC8">
              <w:rPr>
                <w:rFonts w:asciiTheme="majorBidi" w:eastAsia="Cordia New" w:hAnsiTheme="majorBidi" w:cstheme="majorBidi"/>
                <w:sz w:val="26"/>
                <w:szCs w:val="26"/>
                <w:lang w:val="en-US"/>
              </w:rPr>
              <w:t>Simat</w:t>
            </w:r>
            <w:proofErr w:type="spellEnd"/>
            <w:r w:rsidRPr="001B5AC8">
              <w:rPr>
                <w:rFonts w:asciiTheme="majorBidi" w:eastAsia="Cordia New" w:hAnsiTheme="majorBidi" w:cstheme="majorBidi"/>
                <w:sz w:val="26"/>
                <w:szCs w:val="26"/>
                <w:lang w:val="en-US"/>
              </w:rPr>
              <w:t xml:space="preserve"> Label Co., Ltd. </w:t>
            </w:r>
          </w:p>
        </w:tc>
        <w:tc>
          <w:tcPr>
            <w:tcW w:w="284" w:type="dxa"/>
            <w:tcBorders>
              <w:top w:val="nil"/>
              <w:left w:val="nil"/>
              <w:bottom w:val="nil"/>
              <w:right w:val="nil"/>
            </w:tcBorders>
            <w:shd w:val="clear" w:color="auto" w:fill="auto"/>
          </w:tcPr>
          <w:p w14:paraId="7F045772" w14:textId="77777777" w:rsidR="00D2691C" w:rsidRPr="00E8172D" w:rsidRDefault="00D2691C" w:rsidP="008100E0">
            <w:pPr>
              <w:spacing w:before="60"/>
              <w:rPr>
                <w:rFonts w:asciiTheme="majorBidi" w:hAnsiTheme="majorBidi" w:cstheme="majorBidi"/>
                <w:sz w:val="26"/>
                <w:szCs w:val="26"/>
                <w:cs/>
                <w:lang w:val="en-US"/>
              </w:rPr>
            </w:pPr>
          </w:p>
        </w:tc>
        <w:tc>
          <w:tcPr>
            <w:tcW w:w="1246" w:type="dxa"/>
            <w:tcBorders>
              <w:top w:val="nil"/>
              <w:left w:val="nil"/>
              <w:bottom w:val="nil"/>
              <w:right w:val="nil"/>
            </w:tcBorders>
            <w:shd w:val="clear" w:color="auto" w:fill="auto"/>
          </w:tcPr>
          <w:p w14:paraId="649BA7A0" w14:textId="623A7BB8" w:rsidR="00D2691C" w:rsidRPr="001B5AC8" w:rsidRDefault="00EA2F07" w:rsidP="00B302D9">
            <w:pPr>
              <w:spacing w:before="60"/>
              <w:jc w:val="center"/>
              <w:rPr>
                <w:rFonts w:asciiTheme="majorBidi" w:eastAsia="Cordia New" w:hAnsiTheme="majorBidi" w:cstheme="majorBidi"/>
                <w:sz w:val="26"/>
                <w:szCs w:val="26"/>
                <w:lang w:val="en-US"/>
              </w:rPr>
            </w:pPr>
            <w:r w:rsidRPr="001B5AC8">
              <w:rPr>
                <w:rFonts w:asciiTheme="majorBidi" w:eastAsia="Cordia New" w:hAnsiTheme="majorBidi" w:cstheme="majorBidi"/>
                <w:sz w:val="26"/>
                <w:szCs w:val="26"/>
                <w:lang w:val="en-US"/>
              </w:rPr>
              <w:t>190</w:t>
            </w:r>
          </w:p>
        </w:tc>
        <w:tc>
          <w:tcPr>
            <w:tcW w:w="270" w:type="dxa"/>
            <w:tcBorders>
              <w:top w:val="nil"/>
              <w:left w:val="nil"/>
              <w:bottom w:val="nil"/>
              <w:right w:val="nil"/>
            </w:tcBorders>
            <w:shd w:val="clear" w:color="auto" w:fill="auto"/>
          </w:tcPr>
          <w:p w14:paraId="427A7EAA" w14:textId="77777777" w:rsidR="00D2691C" w:rsidRPr="00E8172D" w:rsidRDefault="00D2691C" w:rsidP="008100E0">
            <w:pPr>
              <w:spacing w:before="60"/>
              <w:rPr>
                <w:rFonts w:asciiTheme="majorBidi" w:hAnsiTheme="majorBidi" w:cstheme="majorBidi"/>
                <w:sz w:val="26"/>
                <w:szCs w:val="26"/>
                <w:cs/>
                <w:lang w:val="en-US"/>
              </w:rPr>
            </w:pPr>
          </w:p>
        </w:tc>
        <w:tc>
          <w:tcPr>
            <w:tcW w:w="4651" w:type="dxa"/>
            <w:tcBorders>
              <w:top w:val="nil"/>
              <w:left w:val="nil"/>
              <w:bottom w:val="nil"/>
              <w:right w:val="nil"/>
            </w:tcBorders>
            <w:shd w:val="clear" w:color="auto" w:fill="auto"/>
          </w:tcPr>
          <w:p w14:paraId="705A1BEB" w14:textId="531C37D2" w:rsidR="00D2691C" w:rsidRPr="001B5AC8" w:rsidRDefault="00D2691C" w:rsidP="008100E0">
            <w:pPr>
              <w:spacing w:before="60"/>
              <w:jc w:val="thaiDistribute"/>
              <w:rPr>
                <w:rFonts w:asciiTheme="majorBidi" w:eastAsia="Cordia New" w:hAnsiTheme="majorBidi" w:cstheme="majorBidi"/>
                <w:sz w:val="26"/>
                <w:szCs w:val="26"/>
                <w:lang w:val="en-US"/>
              </w:rPr>
            </w:pPr>
            <w:r w:rsidRPr="001B5AC8">
              <w:rPr>
                <w:rFonts w:ascii="Angsana New" w:eastAsia="Cordia New" w:hAnsi="Angsana New"/>
                <w:sz w:val="26"/>
                <w:szCs w:val="26"/>
                <w:lang w:val="en-US"/>
              </w:rPr>
              <w:t xml:space="preserve">3,399,995 ordinary shares of </w:t>
            </w:r>
            <w:proofErr w:type="spellStart"/>
            <w:r w:rsidRPr="001B5AC8">
              <w:rPr>
                <w:rFonts w:ascii="Angsana New" w:eastAsia="Cordia New" w:hAnsi="Angsana New"/>
                <w:sz w:val="26"/>
                <w:szCs w:val="26"/>
                <w:lang w:val="en-US"/>
              </w:rPr>
              <w:t>Simat</w:t>
            </w:r>
            <w:proofErr w:type="spellEnd"/>
            <w:r w:rsidRPr="001B5AC8">
              <w:rPr>
                <w:rFonts w:ascii="Angsana New" w:eastAsia="Cordia New" w:hAnsi="Angsana New"/>
                <w:sz w:val="26"/>
                <w:szCs w:val="26"/>
                <w:lang w:val="en-US"/>
              </w:rPr>
              <w:t xml:space="preserve"> Label Co., Ltd.,</w:t>
            </w:r>
            <w:r w:rsidRPr="001B5AC8">
              <w:rPr>
                <w:sz w:val="26"/>
                <w:szCs w:val="26"/>
                <w:lang w:val="en-US"/>
              </w:rPr>
              <w:t xml:space="preserve"> </w:t>
            </w:r>
            <w:r w:rsidRPr="001B5AC8">
              <w:rPr>
                <w:rFonts w:ascii="Angsana New" w:eastAsia="Cordia New" w:hAnsi="Angsana New"/>
                <w:sz w:val="26"/>
                <w:szCs w:val="26"/>
                <w:lang w:val="en-US"/>
              </w:rPr>
              <w:t>which is 3,399,</w:t>
            </w:r>
            <w:r w:rsidR="00C80944" w:rsidRPr="001B5AC8">
              <w:rPr>
                <w:rFonts w:ascii="Angsana New" w:eastAsia="Cordia New" w:hAnsi="Angsana New"/>
                <w:sz w:val="26"/>
                <w:szCs w:val="26"/>
                <w:lang w:val="en-US"/>
              </w:rPr>
              <w:t xml:space="preserve">993 ordinary shares owned by </w:t>
            </w:r>
            <w:proofErr w:type="spellStart"/>
            <w:r w:rsidR="00196DAA" w:rsidRPr="001B5AC8">
              <w:rPr>
                <w:rFonts w:asciiTheme="majorBidi" w:eastAsia="Cordia New" w:hAnsiTheme="majorBidi" w:cstheme="majorBidi"/>
                <w:sz w:val="26"/>
                <w:szCs w:val="26"/>
                <w:lang w:val="en-US"/>
              </w:rPr>
              <w:t>Hinsitsu</w:t>
            </w:r>
            <w:proofErr w:type="spellEnd"/>
            <w:r w:rsidR="00196DAA" w:rsidRPr="001B5AC8">
              <w:rPr>
                <w:rFonts w:asciiTheme="majorBidi" w:eastAsia="Cordia New" w:hAnsiTheme="majorBidi" w:cstheme="majorBidi"/>
                <w:sz w:val="26"/>
                <w:szCs w:val="26"/>
                <w:lang w:val="en-US"/>
              </w:rPr>
              <w:t xml:space="preserve"> (Thailand) Public Co., Ltd.</w:t>
            </w:r>
          </w:p>
        </w:tc>
      </w:tr>
      <w:tr w:rsidR="00055D1D" w:rsidRPr="00E8172D" w14:paraId="13883317" w14:textId="77777777" w:rsidTr="00055D1D">
        <w:tc>
          <w:tcPr>
            <w:tcW w:w="2700" w:type="dxa"/>
            <w:tcBorders>
              <w:top w:val="nil"/>
              <w:left w:val="nil"/>
              <w:bottom w:val="nil"/>
              <w:right w:val="nil"/>
            </w:tcBorders>
            <w:shd w:val="clear" w:color="auto" w:fill="auto"/>
          </w:tcPr>
          <w:p w14:paraId="656199D8" w14:textId="2C7B0C99" w:rsidR="00DA237E" w:rsidRPr="001B5AC8" w:rsidRDefault="001B5AC8" w:rsidP="001B5AC8">
            <w:pPr>
              <w:spacing w:before="60"/>
              <w:rPr>
                <w:rFonts w:asciiTheme="majorBidi" w:eastAsia="Cordia New" w:hAnsiTheme="majorBidi" w:cstheme="majorBidi"/>
                <w:sz w:val="26"/>
                <w:szCs w:val="26"/>
                <w:lang w:val="en-US"/>
              </w:rPr>
            </w:pPr>
            <w:r w:rsidRPr="001B5AC8">
              <w:rPr>
                <w:rFonts w:ascii="Angsana New" w:eastAsia="Cordia New" w:hAnsi="Angsana New"/>
                <w:sz w:val="26"/>
                <w:szCs w:val="26"/>
                <w:lang w:val="en-US"/>
              </w:rPr>
              <w:t>Investment in the additional construction and system work</w:t>
            </w:r>
          </w:p>
        </w:tc>
        <w:tc>
          <w:tcPr>
            <w:tcW w:w="284" w:type="dxa"/>
            <w:tcBorders>
              <w:top w:val="nil"/>
              <w:left w:val="nil"/>
              <w:bottom w:val="nil"/>
              <w:right w:val="nil"/>
            </w:tcBorders>
            <w:shd w:val="clear" w:color="auto" w:fill="auto"/>
          </w:tcPr>
          <w:p w14:paraId="6C57E19C" w14:textId="77777777" w:rsidR="00055D1D" w:rsidRPr="00E8172D" w:rsidRDefault="00055D1D" w:rsidP="001B5AC8">
            <w:pPr>
              <w:spacing w:before="60"/>
              <w:rPr>
                <w:rFonts w:asciiTheme="majorBidi" w:hAnsiTheme="majorBidi" w:cstheme="majorBidi"/>
                <w:sz w:val="26"/>
                <w:szCs w:val="26"/>
                <w:cs/>
                <w:lang w:val="en-US"/>
              </w:rPr>
            </w:pPr>
          </w:p>
        </w:tc>
        <w:tc>
          <w:tcPr>
            <w:tcW w:w="1246" w:type="dxa"/>
            <w:tcBorders>
              <w:top w:val="nil"/>
              <w:left w:val="nil"/>
              <w:bottom w:val="nil"/>
              <w:right w:val="nil"/>
            </w:tcBorders>
            <w:shd w:val="clear" w:color="auto" w:fill="auto"/>
          </w:tcPr>
          <w:p w14:paraId="02771E54" w14:textId="6AE499B3" w:rsidR="00055D1D" w:rsidRPr="001B5AC8" w:rsidRDefault="00055D1D" w:rsidP="001B5AC8">
            <w:pPr>
              <w:spacing w:before="60"/>
              <w:jc w:val="center"/>
              <w:rPr>
                <w:rFonts w:asciiTheme="majorBidi" w:eastAsia="Cordia New" w:hAnsiTheme="majorBidi" w:cstheme="majorBidi"/>
                <w:sz w:val="26"/>
                <w:szCs w:val="26"/>
                <w:lang w:val="en-US"/>
              </w:rPr>
            </w:pPr>
            <w:r w:rsidRPr="001B5AC8">
              <w:rPr>
                <w:rFonts w:asciiTheme="majorBidi" w:eastAsia="Cordia New" w:hAnsiTheme="majorBidi" w:cstheme="majorBidi"/>
                <w:sz w:val="26"/>
                <w:szCs w:val="26"/>
                <w:lang w:val="en-US"/>
              </w:rPr>
              <w:t>37</w:t>
            </w:r>
          </w:p>
        </w:tc>
        <w:tc>
          <w:tcPr>
            <w:tcW w:w="270" w:type="dxa"/>
            <w:tcBorders>
              <w:top w:val="nil"/>
              <w:left w:val="nil"/>
              <w:bottom w:val="nil"/>
              <w:right w:val="nil"/>
            </w:tcBorders>
            <w:shd w:val="clear" w:color="auto" w:fill="auto"/>
          </w:tcPr>
          <w:p w14:paraId="2ED32B59" w14:textId="77777777" w:rsidR="00055D1D" w:rsidRPr="00E8172D" w:rsidRDefault="00055D1D" w:rsidP="001B5AC8">
            <w:pPr>
              <w:spacing w:before="60"/>
              <w:rPr>
                <w:rFonts w:asciiTheme="majorBidi" w:hAnsiTheme="majorBidi" w:cstheme="majorBidi"/>
                <w:sz w:val="26"/>
                <w:szCs w:val="26"/>
                <w:cs/>
                <w:lang w:val="en-US"/>
              </w:rPr>
            </w:pPr>
          </w:p>
        </w:tc>
        <w:tc>
          <w:tcPr>
            <w:tcW w:w="4651" w:type="dxa"/>
            <w:tcBorders>
              <w:top w:val="nil"/>
              <w:left w:val="nil"/>
              <w:bottom w:val="nil"/>
              <w:right w:val="nil"/>
            </w:tcBorders>
            <w:shd w:val="clear" w:color="auto" w:fill="auto"/>
          </w:tcPr>
          <w:p w14:paraId="7632BCF6" w14:textId="01A10CFC" w:rsidR="00055D1D" w:rsidRPr="001B5AC8" w:rsidRDefault="001B5AC8" w:rsidP="001B5AC8">
            <w:pPr>
              <w:spacing w:before="60"/>
              <w:jc w:val="thaiDistribute"/>
              <w:rPr>
                <w:rFonts w:ascii="Angsana New" w:eastAsia="Cordia New" w:hAnsi="Angsana New"/>
                <w:sz w:val="26"/>
                <w:szCs w:val="26"/>
                <w:lang w:val="en-US"/>
              </w:rPr>
            </w:pPr>
            <w:r>
              <w:rPr>
                <w:rFonts w:ascii="Angsana New" w:eastAsia="Cordia New" w:hAnsi="Angsana New"/>
                <w:sz w:val="26"/>
                <w:szCs w:val="26"/>
                <w:lang w:val="en-US"/>
              </w:rPr>
              <w:t xml:space="preserve">Land and buildings of </w:t>
            </w:r>
            <w:proofErr w:type="spellStart"/>
            <w:r w:rsidRPr="001B5AC8">
              <w:rPr>
                <w:rFonts w:ascii="Angsana New" w:eastAsia="Cordia New" w:hAnsi="Angsana New"/>
                <w:sz w:val="26"/>
                <w:szCs w:val="26"/>
                <w:lang w:val="en-US"/>
              </w:rPr>
              <w:t>Simat</w:t>
            </w:r>
            <w:proofErr w:type="spellEnd"/>
            <w:r w:rsidRPr="001B5AC8">
              <w:rPr>
                <w:rFonts w:ascii="Angsana New" w:eastAsia="Cordia New" w:hAnsi="Angsana New"/>
                <w:sz w:val="26"/>
                <w:szCs w:val="26"/>
                <w:lang w:val="en-US"/>
              </w:rPr>
              <w:t xml:space="preserve"> Label Co., Ltd., </w:t>
            </w:r>
            <w:r>
              <w:rPr>
                <w:rFonts w:ascii="Angsana New" w:eastAsia="Cordia New" w:hAnsi="Angsana New"/>
                <w:sz w:val="26"/>
                <w:szCs w:val="26"/>
                <w:lang w:val="en-US"/>
              </w:rPr>
              <w:t xml:space="preserve">and </w:t>
            </w:r>
            <w:r w:rsidR="001F1EAC">
              <w:rPr>
                <w:rFonts w:ascii="Angsana New" w:eastAsia="Cordia New" w:hAnsi="Angsana New"/>
                <w:sz w:val="26"/>
                <w:szCs w:val="26"/>
                <w:lang w:val="en-US"/>
              </w:rPr>
              <w:t>registration of  business collateral agreement</w:t>
            </w:r>
            <w:r w:rsidR="00647628" w:rsidRPr="00647628">
              <w:rPr>
                <w:rFonts w:ascii="Angsana New" w:eastAsia="Cordia New" w:hAnsi="Angsana New"/>
                <w:sz w:val="26"/>
                <w:szCs w:val="26"/>
                <w:lang w:val="en-US"/>
              </w:rPr>
              <w:t xml:space="preserve"> as specified by the bank.</w:t>
            </w:r>
          </w:p>
        </w:tc>
      </w:tr>
    </w:tbl>
    <w:p w14:paraId="307CC4B7" w14:textId="4A90F290" w:rsidR="000C23DC" w:rsidRPr="00647628" w:rsidRDefault="000C23DC" w:rsidP="001B5AC8">
      <w:pPr>
        <w:spacing w:before="120"/>
        <w:ind w:left="720"/>
        <w:jc w:val="thaiDistribute"/>
        <w:rPr>
          <w:rFonts w:asciiTheme="majorBidi" w:eastAsia="Cordia New" w:hAnsiTheme="majorBidi" w:cstheme="majorBidi"/>
          <w:lang w:val="en-US"/>
        </w:rPr>
      </w:pPr>
      <w:r w:rsidRPr="00647628">
        <w:rPr>
          <w:rFonts w:asciiTheme="majorBidi" w:eastAsia="Cordia New" w:hAnsiTheme="majorBidi" w:cstheme="majorBidi"/>
          <w:lang w:val="en-US"/>
        </w:rPr>
        <w:t xml:space="preserve">Under the term of such loan agreement for investment in shares of </w:t>
      </w:r>
      <w:proofErr w:type="spellStart"/>
      <w:r w:rsidRPr="00647628">
        <w:rPr>
          <w:rFonts w:asciiTheme="majorBidi" w:eastAsia="Cordia New" w:hAnsiTheme="majorBidi" w:cstheme="majorBidi"/>
          <w:lang w:val="en-US"/>
        </w:rPr>
        <w:t>Simat</w:t>
      </w:r>
      <w:proofErr w:type="spellEnd"/>
      <w:r w:rsidRPr="00647628">
        <w:rPr>
          <w:rFonts w:asciiTheme="majorBidi" w:eastAsia="Cordia New" w:hAnsiTheme="majorBidi" w:cstheme="majorBidi"/>
          <w:lang w:val="en-US"/>
        </w:rPr>
        <w:t xml:space="preserve"> Label Co., Ltd., </w:t>
      </w:r>
      <w:r w:rsidR="006B6E28" w:rsidRPr="00647628">
        <w:rPr>
          <w:rFonts w:asciiTheme="majorBidi" w:eastAsia="Cordia New" w:hAnsiTheme="majorBidi" w:cstheme="majorBidi"/>
          <w:lang w:val="en-US"/>
        </w:rPr>
        <w:t xml:space="preserve">and </w:t>
      </w:r>
      <w:r w:rsidR="00647628" w:rsidRPr="00647628">
        <w:rPr>
          <w:rFonts w:asciiTheme="majorBidi" w:eastAsia="Cordia New" w:hAnsiTheme="majorBidi"/>
          <w:lang w:val="en-US"/>
        </w:rPr>
        <w:t xml:space="preserve">loan agreement for </w:t>
      </w:r>
      <w:r w:rsidR="00647628" w:rsidRPr="00647628">
        <w:rPr>
          <w:rFonts w:ascii="Angsana New" w:eastAsia="Cordia New" w:hAnsi="Angsana New"/>
          <w:lang w:val="en-US"/>
        </w:rPr>
        <w:t>investment in the additional construction and system work</w:t>
      </w:r>
      <w:r w:rsidR="006B6E28" w:rsidRPr="00647628">
        <w:rPr>
          <w:rFonts w:asciiTheme="majorBidi" w:eastAsia="Cordia New" w:hAnsiTheme="majorBidi" w:cstheme="majorBidi"/>
          <w:lang w:val="en-US"/>
        </w:rPr>
        <w:t xml:space="preserve"> </w:t>
      </w:r>
      <w:r w:rsidR="00D56F53" w:rsidRPr="00647628">
        <w:rPr>
          <w:rFonts w:asciiTheme="majorBidi" w:eastAsia="Cordia New" w:hAnsiTheme="majorBidi" w:cstheme="majorBidi"/>
          <w:lang w:val="en-US"/>
        </w:rPr>
        <w:t>the Company has committed to comply with following certain condition.</w:t>
      </w:r>
    </w:p>
    <w:p w14:paraId="0E81C657" w14:textId="6E4DEEFA" w:rsidR="00427AA3" w:rsidRDefault="00427AA3" w:rsidP="0000298A">
      <w:pPr>
        <w:spacing w:before="120"/>
        <w:jc w:val="thaiDistribute"/>
        <w:rPr>
          <w:rFonts w:asciiTheme="majorBidi" w:eastAsia="Cordia New" w:hAnsiTheme="majorBidi" w:cstheme="majorBidi"/>
          <w:lang w:val="en-US"/>
        </w:rPr>
      </w:pPr>
    </w:p>
    <w:p w14:paraId="3ED5D725" w14:textId="29EE2985" w:rsidR="0000298A" w:rsidRDefault="0000298A" w:rsidP="0000298A">
      <w:pPr>
        <w:spacing w:before="120"/>
        <w:jc w:val="thaiDistribute"/>
        <w:rPr>
          <w:rFonts w:asciiTheme="majorBidi" w:eastAsia="Cordia New" w:hAnsiTheme="majorBidi" w:cstheme="majorBidi"/>
          <w:lang w:val="en-US"/>
        </w:rPr>
      </w:pPr>
    </w:p>
    <w:p w14:paraId="30BBA01F" w14:textId="34D819BA" w:rsidR="0000298A" w:rsidRDefault="0000298A" w:rsidP="0000298A">
      <w:pPr>
        <w:spacing w:before="120"/>
        <w:jc w:val="thaiDistribute"/>
        <w:rPr>
          <w:rFonts w:asciiTheme="majorBidi" w:eastAsia="Cordia New" w:hAnsiTheme="majorBidi" w:cstheme="majorBidi"/>
          <w:lang w:val="en-US"/>
        </w:rPr>
      </w:pPr>
    </w:p>
    <w:p w14:paraId="615FB887" w14:textId="2DBDCCDA" w:rsidR="0000298A" w:rsidRDefault="0000298A" w:rsidP="0000298A">
      <w:pPr>
        <w:spacing w:before="120"/>
        <w:jc w:val="thaiDistribute"/>
        <w:rPr>
          <w:rFonts w:asciiTheme="majorBidi" w:eastAsia="Cordia New" w:hAnsiTheme="majorBidi" w:cstheme="majorBidi"/>
          <w:lang w:val="en-US"/>
        </w:rPr>
      </w:pPr>
    </w:p>
    <w:p w14:paraId="65688CF4" w14:textId="089300CF" w:rsidR="0000298A" w:rsidRDefault="0000298A" w:rsidP="0000298A">
      <w:pPr>
        <w:spacing w:before="120"/>
        <w:jc w:val="thaiDistribute"/>
        <w:rPr>
          <w:rFonts w:asciiTheme="majorBidi" w:eastAsia="Cordia New" w:hAnsiTheme="majorBidi" w:cstheme="majorBidi"/>
          <w:lang w:val="en-US"/>
        </w:rPr>
      </w:pPr>
    </w:p>
    <w:p w14:paraId="0A92C531" w14:textId="77777777" w:rsidR="0000298A" w:rsidRDefault="0000298A" w:rsidP="0000298A">
      <w:pPr>
        <w:spacing w:before="120"/>
        <w:jc w:val="thaiDistribute"/>
        <w:rPr>
          <w:rFonts w:asciiTheme="majorBidi" w:eastAsia="Cordia New" w:hAnsiTheme="majorBidi" w:cstheme="majorBidi"/>
          <w:lang w:val="en-US"/>
        </w:rPr>
      </w:pPr>
    </w:p>
    <w:p w14:paraId="0C8B4557" w14:textId="3456DB4F" w:rsidR="00AA7AD9" w:rsidRDefault="00AA7AD9" w:rsidP="005F1FBF">
      <w:pPr>
        <w:spacing w:before="240"/>
        <w:ind w:left="720"/>
        <w:jc w:val="thaiDistribute"/>
        <w:rPr>
          <w:rFonts w:ascii="Angsana New" w:eastAsia="Calibri" w:hAnsi="Angsana New"/>
          <w:u w:val="single"/>
          <w:lang w:val="en-US"/>
        </w:rPr>
      </w:pPr>
    </w:p>
    <w:p w14:paraId="6722B9F4" w14:textId="1D77808C" w:rsidR="00D2691C" w:rsidRPr="00D2691C" w:rsidRDefault="00D2691C" w:rsidP="00055D1D">
      <w:pPr>
        <w:spacing w:before="240"/>
        <w:ind w:left="720"/>
        <w:jc w:val="thaiDistribute"/>
        <w:rPr>
          <w:rFonts w:ascii="Angsana New" w:eastAsia="Calibri" w:hAnsi="Angsana New"/>
          <w:u w:val="single"/>
          <w:lang w:val="en-US"/>
        </w:rPr>
      </w:pPr>
      <w:proofErr w:type="spellStart"/>
      <w:r w:rsidRPr="00D2691C">
        <w:rPr>
          <w:rFonts w:ascii="Angsana New" w:eastAsia="Calibri" w:hAnsi="Angsana New"/>
          <w:u w:val="single"/>
          <w:lang w:val="en-US"/>
        </w:rPr>
        <w:lastRenderedPageBreak/>
        <w:t>Simat</w:t>
      </w:r>
      <w:proofErr w:type="spellEnd"/>
      <w:r w:rsidRPr="00D2691C">
        <w:rPr>
          <w:rFonts w:ascii="Angsana New" w:eastAsia="Calibri" w:hAnsi="Angsana New"/>
          <w:u w:val="single"/>
          <w:lang w:val="en-US"/>
        </w:rPr>
        <w:t xml:space="preserve"> Label Co., Ltd. </w:t>
      </w:r>
    </w:p>
    <w:tbl>
      <w:tblPr>
        <w:tblStyle w:val="TableGrid"/>
        <w:tblW w:w="90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694"/>
        <w:gridCol w:w="283"/>
        <w:gridCol w:w="1276"/>
        <w:gridCol w:w="247"/>
        <w:gridCol w:w="4590"/>
      </w:tblGrid>
      <w:tr w:rsidR="00D2691C" w:rsidRPr="00E8172D" w14:paraId="033346DA" w14:textId="77777777" w:rsidTr="00221797">
        <w:trPr>
          <w:tblHeader/>
        </w:trPr>
        <w:tc>
          <w:tcPr>
            <w:tcW w:w="2694" w:type="dxa"/>
            <w:tcBorders>
              <w:bottom w:val="single" w:sz="4" w:space="0" w:color="auto"/>
            </w:tcBorders>
            <w:shd w:val="clear" w:color="auto" w:fill="auto"/>
            <w:vAlign w:val="bottom"/>
            <w:hideMark/>
          </w:tcPr>
          <w:p w14:paraId="4E39E240" w14:textId="77777777" w:rsidR="00D2691C" w:rsidRPr="00B831B4" w:rsidRDefault="00D2691C" w:rsidP="003C646C">
            <w:pPr>
              <w:jc w:val="center"/>
              <w:rPr>
                <w:rFonts w:asciiTheme="majorBidi" w:hAnsiTheme="majorBidi" w:cstheme="majorBidi"/>
                <w:sz w:val="26"/>
                <w:szCs w:val="26"/>
                <w:cs/>
                <w:lang w:val="en-US"/>
              </w:rPr>
            </w:pPr>
            <w:r w:rsidRPr="00B831B4">
              <w:rPr>
                <w:rFonts w:asciiTheme="majorBidi" w:hAnsiTheme="majorBidi" w:cstheme="majorBidi"/>
                <w:sz w:val="26"/>
                <w:szCs w:val="26"/>
                <w:lang w:val="en-US"/>
              </w:rPr>
              <w:t>Type of credit limit</w:t>
            </w:r>
          </w:p>
        </w:tc>
        <w:tc>
          <w:tcPr>
            <w:tcW w:w="283" w:type="dxa"/>
            <w:shd w:val="clear" w:color="auto" w:fill="auto"/>
            <w:vAlign w:val="bottom"/>
          </w:tcPr>
          <w:p w14:paraId="1DA9992E" w14:textId="77777777" w:rsidR="00D2691C" w:rsidRPr="00E8172D" w:rsidRDefault="00D2691C" w:rsidP="003C646C">
            <w:pPr>
              <w:jc w:val="center"/>
              <w:rPr>
                <w:rFonts w:asciiTheme="majorBidi" w:hAnsiTheme="majorBidi" w:cstheme="majorBidi"/>
                <w:sz w:val="26"/>
                <w:szCs w:val="26"/>
                <w:cs/>
                <w:lang w:val="en-US"/>
              </w:rPr>
            </w:pPr>
          </w:p>
        </w:tc>
        <w:tc>
          <w:tcPr>
            <w:tcW w:w="1276" w:type="dxa"/>
            <w:tcBorders>
              <w:bottom w:val="single" w:sz="4" w:space="0" w:color="auto"/>
            </w:tcBorders>
            <w:shd w:val="clear" w:color="auto" w:fill="auto"/>
            <w:vAlign w:val="bottom"/>
          </w:tcPr>
          <w:p w14:paraId="3F15457F" w14:textId="77777777" w:rsidR="00247606" w:rsidRDefault="00D2691C" w:rsidP="003C646C">
            <w:pPr>
              <w:jc w:val="center"/>
              <w:rPr>
                <w:rFonts w:asciiTheme="majorBidi" w:hAnsiTheme="majorBidi" w:cstheme="majorBidi"/>
                <w:sz w:val="26"/>
                <w:szCs w:val="26"/>
                <w:lang w:val="en-GB"/>
              </w:rPr>
            </w:pPr>
            <w:r w:rsidRPr="00B831B4">
              <w:rPr>
                <w:rFonts w:asciiTheme="majorBidi" w:hAnsiTheme="majorBidi" w:cstheme="majorBidi"/>
                <w:sz w:val="26"/>
                <w:szCs w:val="26"/>
                <w:lang w:val="en-US"/>
              </w:rPr>
              <w:t>Limit</w:t>
            </w:r>
            <w:r w:rsidRPr="00032281">
              <w:rPr>
                <w:rFonts w:asciiTheme="majorBidi" w:hAnsiTheme="majorBidi" w:cstheme="majorBidi"/>
                <w:sz w:val="26"/>
                <w:szCs w:val="26"/>
                <w:lang w:val="en-GB"/>
              </w:rPr>
              <w:t xml:space="preserve"> </w:t>
            </w:r>
          </w:p>
          <w:p w14:paraId="0E662AB8" w14:textId="2E17E125" w:rsidR="00D2691C" w:rsidRPr="00B831B4" w:rsidRDefault="00D2691C" w:rsidP="003C646C">
            <w:pPr>
              <w:jc w:val="center"/>
              <w:rPr>
                <w:rFonts w:asciiTheme="majorBidi" w:hAnsiTheme="majorBidi" w:cstheme="majorBidi"/>
                <w:sz w:val="26"/>
                <w:szCs w:val="26"/>
                <w:lang w:val="en-US"/>
              </w:rPr>
            </w:pPr>
            <w:r w:rsidRPr="00B831B4">
              <w:rPr>
                <w:rFonts w:asciiTheme="majorBidi" w:hAnsiTheme="majorBidi" w:cstheme="majorBidi"/>
                <w:sz w:val="26"/>
                <w:szCs w:val="26"/>
                <w:lang w:val="en-US"/>
              </w:rPr>
              <w:t>(Million Baht)</w:t>
            </w:r>
          </w:p>
        </w:tc>
        <w:tc>
          <w:tcPr>
            <w:tcW w:w="247" w:type="dxa"/>
            <w:shd w:val="clear" w:color="auto" w:fill="auto"/>
            <w:vAlign w:val="bottom"/>
          </w:tcPr>
          <w:p w14:paraId="00818062" w14:textId="77777777" w:rsidR="00D2691C" w:rsidRPr="00E8172D" w:rsidRDefault="00D2691C" w:rsidP="003C646C">
            <w:pPr>
              <w:jc w:val="center"/>
              <w:rPr>
                <w:rFonts w:asciiTheme="majorBidi" w:hAnsiTheme="majorBidi" w:cstheme="majorBidi"/>
                <w:sz w:val="26"/>
                <w:szCs w:val="26"/>
                <w:cs/>
                <w:lang w:val="en-US"/>
              </w:rPr>
            </w:pPr>
          </w:p>
        </w:tc>
        <w:tc>
          <w:tcPr>
            <w:tcW w:w="4590" w:type="dxa"/>
            <w:tcBorders>
              <w:bottom w:val="single" w:sz="4" w:space="0" w:color="auto"/>
            </w:tcBorders>
            <w:shd w:val="clear" w:color="auto" w:fill="auto"/>
            <w:vAlign w:val="bottom"/>
            <w:hideMark/>
          </w:tcPr>
          <w:p w14:paraId="0326D12C" w14:textId="77777777" w:rsidR="00D2691C" w:rsidRPr="00B831B4" w:rsidRDefault="00D2691C" w:rsidP="003C646C">
            <w:pPr>
              <w:jc w:val="center"/>
              <w:rPr>
                <w:rFonts w:asciiTheme="majorBidi" w:hAnsiTheme="majorBidi" w:cstheme="majorBidi"/>
                <w:sz w:val="26"/>
                <w:szCs w:val="26"/>
                <w:cs/>
                <w:lang w:val="en-GB"/>
              </w:rPr>
            </w:pPr>
            <w:r w:rsidRPr="00B831B4">
              <w:rPr>
                <w:rFonts w:asciiTheme="majorBidi" w:hAnsiTheme="majorBidi" w:cstheme="majorBidi"/>
                <w:sz w:val="26"/>
                <w:szCs w:val="26"/>
                <w:lang w:val="en-GB"/>
              </w:rPr>
              <w:t>Guaranteed</w:t>
            </w:r>
          </w:p>
        </w:tc>
      </w:tr>
      <w:tr w:rsidR="00D2691C" w:rsidRPr="00E8172D" w14:paraId="1AD99333" w14:textId="77777777" w:rsidTr="00055D1D">
        <w:trPr>
          <w:trHeight w:val="1409"/>
        </w:trPr>
        <w:tc>
          <w:tcPr>
            <w:tcW w:w="2694" w:type="dxa"/>
            <w:tcBorders>
              <w:top w:val="single" w:sz="4" w:space="0" w:color="auto"/>
            </w:tcBorders>
            <w:shd w:val="clear" w:color="auto" w:fill="auto"/>
          </w:tcPr>
          <w:p w14:paraId="6131CB35" w14:textId="77777777" w:rsidR="00D2691C" w:rsidRPr="00EC2082" w:rsidRDefault="00D2691C" w:rsidP="003C646C">
            <w:pPr>
              <w:rPr>
                <w:rFonts w:ascii="Angsana New" w:eastAsia="Cordia New" w:hAnsi="Angsana New"/>
                <w:sz w:val="26"/>
                <w:szCs w:val="26"/>
                <w:lang w:val="en-US"/>
              </w:rPr>
            </w:pPr>
            <w:r w:rsidRPr="00EC2082">
              <w:rPr>
                <w:rFonts w:ascii="Angsana New" w:eastAsia="Cordia New" w:hAnsi="Angsana New"/>
                <w:sz w:val="26"/>
                <w:szCs w:val="26"/>
                <w:lang w:val="en-US"/>
              </w:rPr>
              <w:t>Operation</w:t>
            </w:r>
          </w:p>
        </w:tc>
        <w:tc>
          <w:tcPr>
            <w:tcW w:w="283" w:type="dxa"/>
            <w:shd w:val="clear" w:color="auto" w:fill="auto"/>
          </w:tcPr>
          <w:p w14:paraId="4E4D8FAF" w14:textId="77777777" w:rsidR="00D2691C" w:rsidRPr="00E8172D" w:rsidRDefault="00D2691C" w:rsidP="003C646C">
            <w:pPr>
              <w:rPr>
                <w:rFonts w:asciiTheme="majorBidi" w:hAnsiTheme="majorBidi" w:cstheme="majorBidi"/>
                <w:sz w:val="26"/>
                <w:szCs w:val="26"/>
                <w:cs/>
                <w:lang w:val="en-US"/>
              </w:rPr>
            </w:pPr>
          </w:p>
        </w:tc>
        <w:tc>
          <w:tcPr>
            <w:tcW w:w="1276" w:type="dxa"/>
            <w:tcBorders>
              <w:top w:val="single" w:sz="4" w:space="0" w:color="auto"/>
            </w:tcBorders>
            <w:shd w:val="clear" w:color="auto" w:fill="auto"/>
          </w:tcPr>
          <w:p w14:paraId="0113AD6B" w14:textId="77777777" w:rsidR="00EA2F07" w:rsidRPr="00B302D9" w:rsidRDefault="00EA2F07" w:rsidP="00B302D9">
            <w:pPr>
              <w:jc w:val="center"/>
              <w:rPr>
                <w:rFonts w:ascii="Angsana New" w:eastAsia="Cordia New" w:hAnsi="Angsana New"/>
                <w:sz w:val="26"/>
                <w:szCs w:val="26"/>
                <w:lang w:val="en-US"/>
              </w:rPr>
            </w:pPr>
            <w:r w:rsidRPr="00B302D9">
              <w:rPr>
                <w:rFonts w:ascii="Angsana New" w:eastAsia="Cordia New" w:hAnsi="Angsana New"/>
                <w:sz w:val="26"/>
                <w:szCs w:val="26"/>
                <w:lang w:val="en-US"/>
              </w:rPr>
              <w:t>111.15</w:t>
            </w:r>
          </w:p>
          <w:p w14:paraId="108E0EBC" w14:textId="2FFFB4CA" w:rsidR="00D2691C" w:rsidRPr="00EC2082" w:rsidRDefault="00D2691C" w:rsidP="003C646C">
            <w:pPr>
              <w:jc w:val="center"/>
              <w:rPr>
                <w:rFonts w:asciiTheme="majorBidi" w:eastAsia="Cordia New" w:hAnsiTheme="majorBidi" w:cstheme="majorBidi"/>
                <w:sz w:val="26"/>
                <w:szCs w:val="26"/>
                <w:lang w:val="en-US"/>
              </w:rPr>
            </w:pPr>
          </w:p>
        </w:tc>
        <w:tc>
          <w:tcPr>
            <w:tcW w:w="247" w:type="dxa"/>
            <w:shd w:val="clear" w:color="auto" w:fill="auto"/>
          </w:tcPr>
          <w:p w14:paraId="34D7F3D3" w14:textId="77777777" w:rsidR="00D2691C" w:rsidRPr="00E8172D" w:rsidRDefault="00D2691C" w:rsidP="003C646C">
            <w:pPr>
              <w:rPr>
                <w:rFonts w:asciiTheme="majorBidi" w:hAnsiTheme="majorBidi" w:cstheme="majorBidi"/>
                <w:sz w:val="26"/>
                <w:szCs w:val="26"/>
                <w:cs/>
                <w:lang w:val="en-US"/>
              </w:rPr>
            </w:pPr>
          </w:p>
        </w:tc>
        <w:tc>
          <w:tcPr>
            <w:tcW w:w="4590" w:type="dxa"/>
            <w:tcBorders>
              <w:top w:val="single" w:sz="4" w:space="0" w:color="auto"/>
            </w:tcBorders>
            <w:shd w:val="clear" w:color="auto" w:fill="auto"/>
          </w:tcPr>
          <w:p w14:paraId="49FC2941" w14:textId="24151426" w:rsidR="00EE12B1" w:rsidRPr="00EE12B1" w:rsidRDefault="00EE12B1" w:rsidP="00B302D9">
            <w:pPr>
              <w:rPr>
                <w:rFonts w:asciiTheme="majorBidi" w:eastAsia="Cordia New" w:hAnsiTheme="majorBidi" w:cstheme="majorBidi"/>
                <w:sz w:val="26"/>
                <w:szCs w:val="26"/>
                <w:lang w:val="en-US"/>
              </w:rPr>
            </w:pPr>
            <w:r w:rsidRPr="00EE12B1">
              <w:rPr>
                <w:rFonts w:asciiTheme="majorBidi" w:eastAsia="Cordia New" w:hAnsiTheme="majorBidi" w:cstheme="majorBidi"/>
                <w:sz w:val="26"/>
                <w:szCs w:val="26"/>
                <w:lang w:val="en-US"/>
              </w:rPr>
              <w:t xml:space="preserve">Credit facilities amounted of Baht 38.15 million have been pledged by </w:t>
            </w:r>
            <w:proofErr w:type="spellStart"/>
            <w:r w:rsidR="00306F21" w:rsidRPr="00306F21">
              <w:rPr>
                <w:rFonts w:asciiTheme="majorBidi" w:eastAsia="Cordia New" w:hAnsiTheme="majorBidi" w:cstheme="majorBidi"/>
                <w:sz w:val="26"/>
                <w:szCs w:val="26"/>
                <w:lang w:val="en-US"/>
              </w:rPr>
              <w:t>Hins</w:t>
            </w:r>
            <w:r w:rsidR="00306F21">
              <w:rPr>
                <w:rFonts w:asciiTheme="majorBidi" w:eastAsia="Cordia New" w:hAnsiTheme="majorBidi" w:cstheme="majorBidi"/>
                <w:sz w:val="26"/>
                <w:szCs w:val="26"/>
                <w:lang w:val="en-US"/>
              </w:rPr>
              <w:t>it</w:t>
            </w:r>
            <w:r w:rsidR="00C80944">
              <w:rPr>
                <w:rFonts w:asciiTheme="majorBidi" w:eastAsia="Cordia New" w:hAnsiTheme="majorBidi" w:cstheme="majorBidi"/>
                <w:sz w:val="26"/>
                <w:szCs w:val="26"/>
                <w:lang w:val="en-US"/>
              </w:rPr>
              <w:t>su</w:t>
            </w:r>
            <w:proofErr w:type="spellEnd"/>
            <w:r w:rsidR="00C80944">
              <w:rPr>
                <w:rFonts w:asciiTheme="majorBidi" w:eastAsia="Cordia New" w:hAnsiTheme="majorBidi" w:cstheme="majorBidi"/>
                <w:sz w:val="26"/>
                <w:szCs w:val="26"/>
                <w:lang w:val="en-US"/>
              </w:rPr>
              <w:t xml:space="preserve"> (Thailand) Public Co., Ltd., </w:t>
            </w:r>
            <w:proofErr w:type="spellStart"/>
            <w:r w:rsidR="00306F21" w:rsidRPr="00306F21">
              <w:rPr>
                <w:rFonts w:asciiTheme="majorBidi" w:eastAsia="Cordia New" w:hAnsiTheme="majorBidi" w:cstheme="majorBidi"/>
                <w:sz w:val="26"/>
                <w:szCs w:val="26"/>
                <w:lang w:val="en-US"/>
              </w:rPr>
              <w:t>Hinsitsu</w:t>
            </w:r>
            <w:proofErr w:type="spellEnd"/>
            <w:r w:rsidR="00306F21" w:rsidRPr="00306F21">
              <w:rPr>
                <w:rFonts w:asciiTheme="majorBidi" w:eastAsia="Cordia New" w:hAnsiTheme="majorBidi" w:cstheme="majorBidi"/>
                <w:sz w:val="26"/>
                <w:szCs w:val="26"/>
                <w:lang w:val="en-US"/>
              </w:rPr>
              <w:t xml:space="preserve"> (Thailand) Public Co., Ltd.'s</w:t>
            </w:r>
            <w:r w:rsidR="00306F21">
              <w:rPr>
                <w:rFonts w:asciiTheme="majorBidi" w:eastAsia="Cordia New" w:hAnsiTheme="majorBidi" w:cstheme="majorBidi"/>
                <w:sz w:val="26"/>
                <w:szCs w:val="26"/>
                <w:lang w:val="en-US"/>
              </w:rPr>
              <w:t xml:space="preserve"> directors</w:t>
            </w:r>
            <w:r w:rsidRPr="00EE12B1">
              <w:rPr>
                <w:rFonts w:asciiTheme="majorBidi" w:eastAsia="Cordia New" w:hAnsiTheme="majorBidi" w:cstheme="majorBidi"/>
                <w:sz w:val="26"/>
                <w:szCs w:val="26"/>
                <w:lang w:val="en-US"/>
              </w:rPr>
              <w:t xml:space="preserve"> and bank </w:t>
            </w:r>
            <w:r w:rsidR="00306F21">
              <w:rPr>
                <w:rFonts w:asciiTheme="majorBidi" w:eastAsia="Cordia New" w:hAnsiTheme="majorBidi" w:cstheme="majorBidi"/>
                <w:sz w:val="26"/>
                <w:szCs w:val="26"/>
                <w:lang w:val="en-US"/>
              </w:rPr>
              <w:br/>
            </w:r>
            <w:r w:rsidRPr="00EE12B1">
              <w:rPr>
                <w:rFonts w:asciiTheme="majorBidi" w:eastAsia="Cordia New" w:hAnsiTheme="majorBidi" w:cstheme="majorBidi"/>
                <w:sz w:val="26"/>
                <w:szCs w:val="26"/>
                <w:lang w:val="en-US"/>
              </w:rPr>
              <w:t>deposit amounted of Baht 5 million, Thai Credit Guarantee Corporation (TCG) totaling Baht 18.15 million.</w:t>
            </w:r>
          </w:p>
          <w:p w14:paraId="7791C409" w14:textId="7D15E9E0" w:rsidR="00BF4032" w:rsidRPr="00EE12B1" w:rsidRDefault="00EE12B1" w:rsidP="00306F21">
            <w:pPr>
              <w:spacing w:before="120"/>
              <w:jc w:val="thaiDistribute"/>
              <w:rPr>
                <w:rFonts w:asciiTheme="majorBidi" w:eastAsia="Cordia New" w:hAnsiTheme="majorBidi" w:cstheme="majorBidi"/>
                <w:sz w:val="26"/>
                <w:szCs w:val="26"/>
                <w:lang w:val="en-US"/>
              </w:rPr>
            </w:pPr>
            <w:r w:rsidRPr="00EE12B1">
              <w:rPr>
                <w:rFonts w:asciiTheme="majorBidi" w:eastAsia="Cordia New" w:hAnsiTheme="majorBidi" w:cstheme="majorBidi"/>
                <w:sz w:val="26"/>
                <w:szCs w:val="26"/>
                <w:lang w:val="en-US"/>
              </w:rPr>
              <w:t>Credi</w:t>
            </w:r>
            <w:r w:rsidR="00E04A16">
              <w:rPr>
                <w:rFonts w:asciiTheme="majorBidi" w:eastAsia="Cordia New" w:hAnsiTheme="majorBidi" w:cstheme="majorBidi"/>
                <w:sz w:val="26"/>
                <w:szCs w:val="26"/>
                <w:lang w:val="en-US"/>
              </w:rPr>
              <w:t>t f</w:t>
            </w:r>
            <w:r w:rsidR="00BF4032">
              <w:rPr>
                <w:rFonts w:asciiTheme="majorBidi" w:eastAsia="Cordia New" w:hAnsiTheme="majorBidi" w:cstheme="majorBidi"/>
                <w:sz w:val="26"/>
                <w:szCs w:val="26"/>
                <w:lang w:val="en-US"/>
              </w:rPr>
              <w:t>acilities amounted of Baht 30</w:t>
            </w:r>
            <w:r w:rsidRPr="00EE12B1">
              <w:rPr>
                <w:rFonts w:asciiTheme="majorBidi" w:eastAsia="Cordia New" w:hAnsiTheme="majorBidi" w:cstheme="majorBidi"/>
                <w:sz w:val="26"/>
                <w:szCs w:val="26"/>
                <w:lang w:val="en-US"/>
              </w:rPr>
              <w:t xml:space="preserve"> million have been </w:t>
            </w:r>
            <w:r w:rsidR="00306F21">
              <w:rPr>
                <w:rFonts w:asciiTheme="majorBidi" w:eastAsia="Cordia New" w:hAnsiTheme="majorBidi" w:cstheme="majorBidi"/>
                <w:sz w:val="26"/>
                <w:szCs w:val="26"/>
                <w:lang w:val="en-US"/>
              </w:rPr>
              <w:br/>
            </w:r>
            <w:r w:rsidRPr="00EE12B1">
              <w:rPr>
                <w:rFonts w:asciiTheme="majorBidi" w:eastAsia="Cordia New" w:hAnsiTheme="majorBidi" w:cstheme="majorBidi"/>
                <w:sz w:val="26"/>
                <w:szCs w:val="26"/>
                <w:lang w:val="en-US"/>
              </w:rPr>
              <w:t xml:space="preserve">pledged by </w:t>
            </w:r>
            <w:proofErr w:type="spellStart"/>
            <w:r w:rsidR="00306F21" w:rsidRPr="00306F21">
              <w:rPr>
                <w:rFonts w:asciiTheme="majorBidi" w:eastAsia="Cordia New" w:hAnsiTheme="majorBidi" w:cstheme="majorBidi"/>
                <w:sz w:val="26"/>
                <w:szCs w:val="26"/>
                <w:lang w:val="en-US"/>
              </w:rPr>
              <w:t>Hins</w:t>
            </w:r>
            <w:r w:rsidR="00306F21">
              <w:rPr>
                <w:rFonts w:asciiTheme="majorBidi" w:eastAsia="Cordia New" w:hAnsiTheme="majorBidi" w:cstheme="majorBidi"/>
                <w:sz w:val="26"/>
                <w:szCs w:val="26"/>
                <w:lang w:val="en-US"/>
              </w:rPr>
              <w:t>itsu</w:t>
            </w:r>
            <w:proofErr w:type="spellEnd"/>
            <w:r w:rsidR="00306F21">
              <w:rPr>
                <w:rFonts w:asciiTheme="majorBidi" w:eastAsia="Cordia New" w:hAnsiTheme="majorBidi" w:cstheme="majorBidi"/>
                <w:sz w:val="26"/>
                <w:szCs w:val="26"/>
                <w:lang w:val="en-US"/>
              </w:rPr>
              <w:t xml:space="preserve"> (Thailand) Public Co., Ltd.</w:t>
            </w:r>
            <w:r w:rsidRPr="00EE12B1">
              <w:rPr>
                <w:rFonts w:asciiTheme="majorBidi" w:eastAsia="Cordia New" w:hAnsiTheme="majorBidi" w:cstheme="majorBidi"/>
                <w:sz w:val="26"/>
                <w:szCs w:val="26"/>
                <w:lang w:val="en-US"/>
              </w:rPr>
              <w:t xml:space="preserve"> and personal guarantees by </w:t>
            </w:r>
            <w:proofErr w:type="spellStart"/>
            <w:r w:rsidR="00306F21" w:rsidRPr="00306F21">
              <w:rPr>
                <w:rFonts w:asciiTheme="majorBidi" w:eastAsia="Cordia New" w:hAnsiTheme="majorBidi" w:cstheme="majorBidi"/>
                <w:sz w:val="26"/>
                <w:szCs w:val="26"/>
                <w:lang w:val="en-US"/>
              </w:rPr>
              <w:t>Hins</w:t>
            </w:r>
            <w:r w:rsidR="00306F21">
              <w:rPr>
                <w:rFonts w:asciiTheme="majorBidi" w:eastAsia="Cordia New" w:hAnsiTheme="majorBidi" w:cstheme="majorBidi"/>
                <w:sz w:val="26"/>
                <w:szCs w:val="26"/>
                <w:lang w:val="en-US"/>
              </w:rPr>
              <w:t>itsu</w:t>
            </w:r>
            <w:proofErr w:type="spellEnd"/>
            <w:r w:rsidR="00306F21">
              <w:rPr>
                <w:rFonts w:asciiTheme="majorBidi" w:eastAsia="Cordia New" w:hAnsiTheme="majorBidi" w:cstheme="majorBidi"/>
                <w:sz w:val="26"/>
                <w:szCs w:val="26"/>
                <w:lang w:val="en-US"/>
              </w:rPr>
              <w:t xml:space="preserve"> (Thailand) Public Co., Ltd.</w:t>
            </w:r>
            <w:r w:rsidR="00BF4032">
              <w:rPr>
                <w:rFonts w:asciiTheme="majorBidi" w:eastAsia="Cordia New" w:hAnsiTheme="majorBidi" w:cstheme="majorBidi"/>
                <w:sz w:val="26"/>
                <w:szCs w:val="26"/>
                <w:lang w:val="en-US"/>
              </w:rPr>
              <w:t>'s directors totaling Baht 25.35</w:t>
            </w:r>
            <w:r w:rsidRPr="00EE12B1">
              <w:rPr>
                <w:rFonts w:asciiTheme="majorBidi" w:eastAsia="Cordia New" w:hAnsiTheme="majorBidi" w:cstheme="majorBidi"/>
                <w:sz w:val="26"/>
                <w:szCs w:val="26"/>
                <w:lang w:val="en-US"/>
              </w:rPr>
              <w:t xml:space="preserve"> million.</w:t>
            </w:r>
          </w:p>
          <w:p w14:paraId="4D6AF22D" w14:textId="53AA4283" w:rsidR="00247606" w:rsidRPr="00484123" w:rsidRDefault="00EE12B1" w:rsidP="00306F21">
            <w:pPr>
              <w:spacing w:before="120"/>
              <w:jc w:val="thaiDistribute"/>
              <w:rPr>
                <w:rFonts w:ascii="Angsana New" w:eastAsia="Cordia New" w:hAnsi="Angsana New"/>
                <w:sz w:val="26"/>
                <w:szCs w:val="26"/>
                <w:cs/>
                <w:lang w:val="en-US"/>
              </w:rPr>
            </w:pPr>
            <w:r w:rsidRPr="00EE12B1">
              <w:rPr>
                <w:rFonts w:asciiTheme="majorBidi" w:eastAsia="Cordia New" w:hAnsiTheme="majorBidi" w:cstheme="majorBidi"/>
                <w:sz w:val="26"/>
                <w:szCs w:val="26"/>
                <w:lang w:val="en-US"/>
              </w:rPr>
              <w:t xml:space="preserve">Credit facilities amounted of Baht 43 million have been </w:t>
            </w:r>
            <w:r w:rsidR="00306F21">
              <w:rPr>
                <w:rFonts w:asciiTheme="majorBidi" w:eastAsia="Cordia New" w:hAnsiTheme="majorBidi" w:cstheme="majorBidi"/>
                <w:sz w:val="26"/>
                <w:szCs w:val="26"/>
                <w:lang w:val="en-US"/>
              </w:rPr>
              <w:br/>
            </w:r>
            <w:r w:rsidRPr="00EE12B1">
              <w:rPr>
                <w:rFonts w:asciiTheme="majorBidi" w:eastAsia="Cordia New" w:hAnsiTheme="majorBidi" w:cstheme="majorBidi"/>
                <w:sz w:val="26"/>
                <w:szCs w:val="26"/>
                <w:lang w:val="en-US"/>
              </w:rPr>
              <w:t xml:space="preserve">pledged by </w:t>
            </w:r>
            <w:proofErr w:type="spellStart"/>
            <w:r w:rsidR="00306F21" w:rsidRPr="00306F21">
              <w:rPr>
                <w:rFonts w:asciiTheme="majorBidi" w:eastAsia="Cordia New" w:hAnsiTheme="majorBidi" w:cstheme="majorBidi"/>
                <w:sz w:val="26"/>
                <w:szCs w:val="26"/>
                <w:lang w:val="en-US"/>
              </w:rPr>
              <w:t>Hins</w:t>
            </w:r>
            <w:r w:rsidR="00306F21">
              <w:rPr>
                <w:rFonts w:asciiTheme="majorBidi" w:eastAsia="Cordia New" w:hAnsiTheme="majorBidi" w:cstheme="majorBidi"/>
                <w:sz w:val="26"/>
                <w:szCs w:val="26"/>
                <w:lang w:val="en-US"/>
              </w:rPr>
              <w:t>itsu</w:t>
            </w:r>
            <w:proofErr w:type="spellEnd"/>
            <w:r w:rsidR="00306F21">
              <w:rPr>
                <w:rFonts w:asciiTheme="majorBidi" w:eastAsia="Cordia New" w:hAnsiTheme="majorBidi" w:cstheme="majorBidi"/>
                <w:sz w:val="26"/>
                <w:szCs w:val="26"/>
                <w:lang w:val="en-US"/>
              </w:rPr>
              <w:t xml:space="preserve"> (Thailand) Public Co., Ltd.</w:t>
            </w:r>
            <w:r w:rsidRPr="00EE12B1">
              <w:rPr>
                <w:rFonts w:asciiTheme="majorBidi" w:eastAsia="Cordia New" w:hAnsiTheme="majorBidi" w:cstheme="majorBidi"/>
                <w:sz w:val="26"/>
                <w:szCs w:val="26"/>
                <w:lang w:val="en-US"/>
              </w:rPr>
              <w:t xml:space="preserve">, land and construction on its land and bank deposit amounted of Baht </w:t>
            </w:r>
            <w:r w:rsidR="00306F21">
              <w:rPr>
                <w:rFonts w:asciiTheme="majorBidi" w:eastAsia="Cordia New" w:hAnsiTheme="majorBidi" w:cstheme="majorBidi"/>
                <w:sz w:val="26"/>
                <w:szCs w:val="26"/>
                <w:lang w:val="en-US"/>
              </w:rPr>
              <w:br/>
            </w:r>
            <w:r w:rsidRPr="00EE12B1">
              <w:rPr>
                <w:rFonts w:asciiTheme="majorBidi" w:eastAsia="Cordia New" w:hAnsiTheme="majorBidi" w:cstheme="majorBidi"/>
                <w:sz w:val="26"/>
                <w:szCs w:val="26"/>
                <w:lang w:val="en-US"/>
              </w:rPr>
              <w:t>6.90 million.</w:t>
            </w:r>
          </w:p>
        </w:tc>
      </w:tr>
      <w:tr w:rsidR="00D2691C" w:rsidRPr="00E8172D" w14:paraId="0B2E2200" w14:textId="77777777" w:rsidTr="00055D1D">
        <w:tc>
          <w:tcPr>
            <w:tcW w:w="2694" w:type="dxa"/>
            <w:shd w:val="clear" w:color="auto" w:fill="auto"/>
          </w:tcPr>
          <w:p w14:paraId="27F0BFC1" w14:textId="77777777" w:rsidR="00D2691C" w:rsidRPr="00EC2082" w:rsidRDefault="00D2691C" w:rsidP="00306F21">
            <w:pPr>
              <w:spacing w:before="120"/>
              <w:rPr>
                <w:rFonts w:ascii="Angsana New" w:eastAsia="Cordia New" w:hAnsi="Angsana New"/>
                <w:sz w:val="26"/>
                <w:szCs w:val="26"/>
                <w:lang w:val="en-US"/>
              </w:rPr>
            </w:pPr>
            <w:r>
              <w:rPr>
                <w:rFonts w:ascii="Angsana New" w:eastAsia="Cordia New" w:hAnsi="Angsana New"/>
                <w:sz w:val="26"/>
                <w:szCs w:val="26"/>
                <w:lang w:val="en-US"/>
              </w:rPr>
              <w:t>F</w:t>
            </w:r>
            <w:r w:rsidRPr="00B831B4">
              <w:rPr>
                <w:rFonts w:ascii="Angsana New" w:eastAsia="Cordia New" w:hAnsi="Angsana New"/>
                <w:sz w:val="26"/>
                <w:szCs w:val="26"/>
                <w:lang w:val="en-US"/>
              </w:rPr>
              <w:t>orward contract</w:t>
            </w:r>
          </w:p>
        </w:tc>
        <w:tc>
          <w:tcPr>
            <w:tcW w:w="283" w:type="dxa"/>
            <w:shd w:val="clear" w:color="auto" w:fill="auto"/>
          </w:tcPr>
          <w:p w14:paraId="59F919BE" w14:textId="77777777" w:rsidR="00D2691C" w:rsidRPr="00E8172D" w:rsidRDefault="00D2691C" w:rsidP="00306F21">
            <w:pPr>
              <w:spacing w:before="120"/>
              <w:rPr>
                <w:rFonts w:asciiTheme="majorBidi" w:hAnsiTheme="majorBidi" w:cstheme="majorBidi"/>
                <w:sz w:val="26"/>
                <w:szCs w:val="26"/>
                <w:cs/>
                <w:lang w:val="en-US"/>
              </w:rPr>
            </w:pPr>
          </w:p>
        </w:tc>
        <w:tc>
          <w:tcPr>
            <w:tcW w:w="1276" w:type="dxa"/>
            <w:shd w:val="clear" w:color="auto" w:fill="auto"/>
          </w:tcPr>
          <w:p w14:paraId="445D6491" w14:textId="6BFDF6BC" w:rsidR="00D2691C" w:rsidRPr="00EC2082" w:rsidRDefault="00EA2F07" w:rsidP="00B302D9">
            <w:pPr>
              <w:spacing w:before="160"/>
              <w:jc w:val="center"/>
              <w:rPr>
                <w:rFonts w:asciiTheme="majorBidi" w:eastAsia="Cordia New" w:hAnsiTheme="majorBidi" w:cstheme="majorBidi"/>
                <w:sz w:val="26"/>
                <w:szCs w:val="26"/>
                <w:lang w:val="en-US"/>
              </w:rPr>
            </w:pPr>
            <w:r w:rsidRPr="00B302D9">
              <w:rPr>
                <w:rFonts w:ascii="Angsana New" w:eastAsia="Cordia New" w:hAnsi="Angsana New"/>
                <w:sz w:val="26"/>
                <w:szCs w:val="26"/>
                <w:lang w:val="en-US"/>
              </w:rPr>
              <w:t>USD 0.87 million</w:t>
            </w:r>
          </w:p>
        </w:tc>
        <w:tc>
          <w:tcPr>
            <w:tcW w:w="247" w:type="dxa"/>
            <w:shd w:val="clear" w:color="auto" w:fill="auto"/>
          </w:tcPr>
          <w:p w14:paraId="4DE7E0A6" w14:textId="77777777" w:rsidR="00D2691C" w:rsidRPr="00E8172D" w:rsidRDefault="00D2691C" w:rsidP="00306F21">
            <w:pPr>
              <w:spacing w:before="120"/>
              <w:rPr>
                <w:rFonts w:asciiTheme="majorBidi" w:hAnsiTheme="majorBidi" w:cstheme="majorBidi"/>
                <w:sz w:val="26"/>
                <w:szCs w:val="26"/>
                <w:cs/>
                <w:lang w:val="en-US"/>
              </w:rPr>
            </w:pPr>
          </w:p>
        </w:tc>
        <w:tc>
          <w:tcPr>
            <w:tcW w:w="4590" w:type="dxa"/>
            <w:shd w:val="clear" w:color="auto" w:fill="auto"/>
          </w:tcPr>
          <w:p w14:paraId="05DF99F7" w14:textId="71BB2B6E" w:rsidR="00221797" w:rsidRPr="00221797" w:rsidRDefault="00221797" w:rsidP="000831D9">
            <w:pPr>
              <w:spacing w:before="120"/>
              <w:jc w:val="thaiDistribute"/>
              <w:rPr>
                <w:rFonts w:asciiTheme="majorBidi" w:eastAsia="Cordia New" w:hAnsiTheme="majorBidi" w:cstheme="majorBidi"/>
                <w:sz w:val="26"/>
                <w:szCs w:val="26"/>
                <w:lang w:val="en-US"/>
              </w:rPr>
            </w:pPr>
            <w:r w:rsidRPr="00221797">
              <w:rPr>
                <w:rFonts w:asciiTheme="majorBidi" w:eastAsia="Cordia New" w:hAnsiTheme="majorBidi" w:cstheme="majorBidi"/>
                <w:sz w:val="26"/>
                <w:szCs w:val="26"/>
                <w:lang w:val="en-US"/>
              </w:rPr>
              <w:t>Credit facilities amounted of USD 0.22 million without guarantee.</w:t>
            </w:r>
          </w:p>
          <w:p w14:paraId="53A20F34" w14:textId="1541B8F0" w:rsidR="00D2691C" w:rsidRPr="00872A03" w:rsidRDefault="00221797" w:rsidP="00365369">
            <w:pPr>
              <w:jc w:val="thaiDistribute"/>
              <w:rPr>
                <w:rFonts w:asciiTheme="majorBidi" w:eastAsia="Cordia New" w:hAnsiTheme="majorBidi" w:cstheme="majorBidi"/>
                <w:sz w:val="26"/>
                <w:szCs w:val="26"/>
                <w:lang w:val="en-US"/>
              </w:rPr>
            </w:pPr>
            <w:r w:rsidRPr="00221797">
              <w:rPr>
                <w:rFonts w:asciiTheme="majorBidi" w:eastAsia="Cordia New" w:hAnsiTheme="majorBidi" w:cstheme="majorBidi"/>
                <w:sz w:val="26"/>
                <w:szCs w:val="26"/>
                <w:lang w:val="en-US"/>
              </w:rPr>
              <w:t xml:space="preserve">Credit facilities amounted of USD 0.65 million have been pledged by </w:t>
            </w:r>
            <w:proofErr w:type="spellStart"/>
            <w:r w:rsidR="00CE2A7F" w:rsidRPr="00306F21">
              <w:rPr>
                <w:rFonts w:asciiTheme="majorBidi" w:eastAsia="Cordia New" w:hAnsiTheme="majorBidi" w:cstheme="majorBidi"/>
                <w:sz w:val="26"/>
                <w:szCs w:val="26"/>
                <w:lang w:val="en-US"/>
              </w:rPr>
              <w:t>Hins</w:t>
            </w:r>
            <w:r w:rsidR="00CE2A7F">
              <w:rPr>
                <w:rFonts w:asciiTheme="majorBidi" w:eastAsia="Cordia New" w:hAnsiTheme="majorBidi" w:cstheme="majorBidi"/>
                <w:sz w:val="26"/>
                <w:szCs w:val="26"/>
                <w:lang w:val="en-US"/>
              </w:rPr>
              <w:t>itsu</w:t>
            </w:r>
            <w:proofErr w:type="spellEnd"/>
            <w:r w:rsidR="00CE2A7F">
              <w:rPr>
                <w:rFonts w:asciiTheme="majorBidi" w:eastAsia="Cordia New" w:hAnsiTheme="majorBidi" w:cstheme="majorBidi"/>
                <w:sz w:val="26"/>
                <w:szCs w:val="26"/>
                <w:lang w:val="en-US"/>
              </w:rPr>
              <w:t xml:space="preserve"> (Thailand) Public Co., Ltd.</w:t>
            </w:r>
            <w:r w:rsidRPr="00221797">
              <w:rPr>
                <w:rFonts w:asciiTheme="majorBidi" w:eastAsia="Cordia New" w:hAnsiTheme="majorBidi" w:cstheme="majorBidi"/>
                <w:sz w:val="26"/>
                <w:szCs w:val="26"/>
                <w:lang w:val="en-US"/>
              </w:rPr>
              <w:t xml:space="preserve">’s directors </w:t>
            </w:r>
            <w:r w:rsidR="00D2691C" w:rsidRPr="00872A03">
              <w:rPr>
                <w:rFonts w:asciiTheme="majorBidi" w:eastAsia="Cordia New" w:hAnsiTheme="majorBidi" w:cstheme="majorBidi"/>
                <w:sz w:val="26"/>
                <w:szCs w:val="26"/>
                <w:lang w:val="en-US"/>
              </w:rPr>
              <w:t>and bank deposit amounted of Baht 5 million</w:t>
            </w:r>
            <w:r w:rsidR="00CE2A7F">
              <w:rPr>
                <w:rFonts w:asciiTheme="majorBidi" w:eastAsia="Cordia New" w:hAnsiTheme="majorBidi" w:cstheme="majorBidi"/>
                <w:sz w:val="26"/>
                <w:szCs w:val="26"/>
                <w:lang w:val="en-US"/>
              </w:rPr>
              <w:t>.</w:t>
            </w:r>
          </w:p>
        </w:tc>
      </w:tr>
      <w:tr w:rsidR="00D2691C" w:rsidRPr="00E8172D" w14:paraId="6CDD1EAA" w14:textId="77777777" w:rsidTr="00055D1D">
        <w:tc>
          <w:tcPr>
            <w:tcW w:w="2694" w:type="dxa"/>
            <w:shd w:val="clear" w:color="auto" w:fill="auto"/>
          </w:tcPr>
          <w:p w14:paraId="03DB00E4" w14:textId="64F10660" w:rsidR="00D2691C" w:rsidRPr="00EC2082" w:rsidRDefault="000831D9" w:rsidP="00365369">
            <w:pPr>
              <w:spacing w:before="160"/>
              <w:rPr>
                <w:rFonts w:ascii="Angsana New" w:eastAsia="Cordia New" w:hAnsi="Angsana New"/>
                <w:sz w:val="26"/>
                <w:szCs w:val="26"/>
                <w:cs/>
                <w:lang w:val="en-US"/>
              </w:rPr>
            </w:pPr>
            <w:r w:rsidRPr="000831D9">
              <w:rPr>
                <w:rFonts w:ascii="Angsana New" w:eastAsia="Cordia New" w:hAnsi="Angsana New"/>
                <w:sz w:val="26"/>
                <w:szCs w:val="26"/>
                <w:lang w:val="en-US"/>
              </w:rPr>
              <w:t xml:space="preserve">Investment in the purchase of </w:t>
            </w:r>
            <w:r>
              <w:rPr>
                <w:rFonts w:ascii="Angsana New" w:eastAsia="Cordia New" w:hAnsi="Angsana New"/>
                <w:sz w:val="26"/>
                <w:szCs w:val="26"/>
                <w:lang w:val="en-US"/>
              </w:rPr>
              <w:t xml:space="preserve">   </w:t>
            </w:r>
            <w:r w:rsidRPr="000831D9">
              <w:rPr>
                <w:rFonts w:ascii="Angsana New" w:eastAsia="Cordia New" w:hAnsi="Angsana New"/>
                <w:sz w:val="26"/>
                <w:szCs w:val="26"/>
                <w:lang w:val="en-US"/>
              </w:rPr>
              <w:t>land and construction of factory buildings</w:t>
            </w:r>
          </w:p>
        </w:tc>
        <w:tc>
          <w:tcPr>
            <w:tcW w:w="283" w:type="dxa"/>
            <w:shd w:val="clear" w:color="auto" w:fill="auto"/>
          </w:tcPr>
          <w:p w14:paraId="03BDE8B9" w14:textId="77777777" w:rsidR="00D2691C" w:rsidRPr="00E8172D" w:rsidRDefault="00D2691C" w:rsidP="00365369">
            <w:pPr>
              <w:spacing w:before="160"/>
              <w:rPr>
                <w:rFonts w:asciiTheme="majorBidi" w:hAnsiTheme="majorBidi"/>
                <w:sz w:val="26"/>
                <w:szCs w:val="26"/>
                <w:cs/>
                <w:lang w:val="en-US"/>
              </w:rPr>
            </w:pPr>
          </w:p>
        </w:tc>
        <w:tc>
          <w:tcPr>
            <w:tcW w:w="1276" w:type="dxa"/>
            <w:shd w:val="clear" w:color="auto" w:fill="auto"/>
          </w:tcPr>
          <w:p w14:paraId="2795B609" w14:textId="00BE6E92" w:rsidR="00D2691C" w:rsidRPr="00EC2082" w:rsidRDefault="00EA2F07" w:rsidP="00365369">
            <w:pPr>
              <w:spacing w:before="160"/>
              <w:jc w:val="center"/>
              <w:rPr>
                <w:rFonts w:asciiTheme="majorBidi" w:eastAsia="Cordia New" w:hAnsiTheme="majorBidi" w:cstheme="majorBidi"/>
                <w:sz w:val="26"/>
                <w:szCs w:val="26"/>
                <w:cs/>
                <w:lang w:val="en-US"/>
              </w:rPr>
            </w:pPr>
            <w:r w:rsidRPr="00B302D9">
              <w:rPr>
                <w:rFonts w:ascii="Angsana New" w:eastAsia="Cordia New" w:hAnsi="Angsana New"/>
                <w:sz w:val="26"/>
                <w:szCs w:val="26"/>
                <w:lang w:val="en-US"/>
              </w:rPr>
              <w:t>221</w:t>
            </w:r>
          </w:p>
        </w:tc>
        <w:tc>
          <w:tcPr>
            <w:tcW w:w="247" w:type="dxa"/>
            <w:shd w:val="clear" w:color="auto" w:fill="auto"/>
          </w:tcPr>
          <w:p w14:paraId="35752CEB" w14:textId="77777777" w:rsidR="00D2691C" w:rsidRPr="00E8172D" w:rsidRDefault="00D2691C" w:rsidP="00365369">
            <w:pPr>
              <w:spacing w:before="160"/>
              <w:rPr>
                <w:rFonts w:asciiTheme="majorBidi" w:hAnsiTheme="majorBidi"/>
                <w:sz w:val="26"/>
                <w:szCs w:val="26"/>
                <w:cs/>
                <w:lang w:val="en-US"/>
              </w:rPr>
            </w:pPr>
          </w:p>
        </w:tc>
        <w:tc>
          <w:tcPr>
            <w:tcW w:w="4590" w:type="dxa"/>
            <w:shd w:val="clear" w:color="auto" w:fill="auto"/>
          </w:tcPr>
          <w:p w14:paraId="6B490F4E" w14:textId="2710A276" w:rsidR="00D2691C" w:rsidRPr="00E8172D" w:rsidRDefault="00306F21" w:rsidP="00365369">
            <w:pPr>
              <w:spacing w:before="160"/>
              <w:rPr>
                <w:rFonts w:asciiTheme="majorBidi" w:hAnsiTheme="majorBidi" w:cstheme="majorBidi"/>
                <w:sz w:val="26"/>
                <w:szCs w:val="26"/>
                <w:cs/>
                <w:lang w:val="en-US"/>
              </w:rPr>
            </w:pPr>
            <w:proofErr w:type="spellStart"/>
            <w:r w:rsidRPr="00872A03">
              <w:rPr>
                <w:rFonts w:asciiTheme="majorBidi" w:eastAsia="Cordia New" w:hAnsiTheme="majorBidi" w:cstheme="majorBidi"/>
                <w:sz w:val="26"/>
                <w:szCs w:val="26"/>
                <w:lang w:val="en-US"/>
              </w:rPr>
              <w:t>Hinsitsu</w:t>
            </w:r>
            <w:proofErr w:type="spellEnd"/>
            <w:r w:rsidRPr="00872A03">
              <w:rPr>
                <w:rFonts w:asciiTheme="majorBidi" w:eastAsia="Cordia New" w:hAnsiTheme="majorBidi" w:cstheme="majorBidi"/>
                <w:sz w:val="26"/>
                <w:szCs w:val="26"/>
                <w:lang w:val="en-US"/>
              </w:rPr>
              <w:t xml:space="preserve"> (Thailand) Public Co., Ltd.</w:t>
            </w:r>
            <w:r w:rsidR="00EE12B1" w:rsidRPr="00EE12B1">
              <w:rPr>
                <w:rFonts w:ascii="Angsana New" w:eastAsia="Cordia New" w:hAnsi="Angsana New"/>
                <w:sz w:val="26"/>
                <w:szCs w:val="26"/>
                <w:lang w:val="en-US"/>
              </w:rPr>
              <w:t>, land and the construction on its land.</w:t>
            </w:r>
          </w:p>
        </w:tc>
      </w:tr>
    </w:tbl>
    <w:p w14:paraId="2885ADB3" w14:textId="74126829" w:rsidR="000C23DC" w:rsidRDefault="000C23DC" w:rsidP="00C64BCC">
      <w:pPr>
        <w:spacing w:before="240"/>
        <w:ind w:left="709"/>
        <w:jc w:val="thaiDistribute"/>
        <w:rPr>
          <w:rFonts w:asciiTheme="majorBidi" w:eastAsia="Cordia New" w:hAnsiTheme="majorBidi" w:cstheme="majorBidi"/>
          <w:lang w:val="en-US"/>
        </w:rPr>
      </w:pPr>
      <w:r w:rsidRPr="00D56F11">
        <w:rPr>
          <w:rFonts w:asciiTheme="majorBidi" w:eastAsia="Cordia New" w:hAnsiTheme="majorBidi" w:cstheme="majorBidi"/>
          <w:lang w:val="en-US"/>
        </w:rPr>
        <w:t>Under the terms of such the loan agreement for the purchase of land and cons</w:t>
      </w:r>
      <w:r>
        <w:rPr>
          <w:rFonts w:asciiTheme="majorBidi" w:eastAsia="Cordia New" w:hAnsiTheme="majorBidi" w:cstheme="majorBidi"/>
          <w:lang w:val="en-US"/>
        </w:rPr>
        <w:t xml:space="preserve">truction of factory buildings, </w:t>
      </w:r>
      <w:r w:rsidRPr="00D56F11">
        <w:rPr>
          <w:rFonts w:asciiTheme="majorBidi" w:eastAsia="Cordia New" w:hAnsiTheme="majorBidi" w:cstheme="majorBidi"/>
          <w:lang w:val="en-US"/>
        </w:rPr>
        <w:t>the subsidiary comp</w:t>
      </w:r>
      <w:r w:rsidR="00E16C95">
        <w:rPr>
          <w:rFonts w:asciiTheme="majorBidi" w:eastAsia="Cordia New" w:hAnsiTheme="majorBidi" w:cstheme="majorBidi"/>
          <w:lang w:val="en-US"/>
        </w:rPr>
        <w:t>any has committed to comply</w:t>
      </w:r>
      <w:r w:rsidRPr="00D56F11">
        <w:rPr>
          <w:rFonts w:asciiTheme="majorBidi" w:eastAsia="Cordia New" w:hAnsiTheme="majorBidi" w:cstheme="majorBidi"/>
          <w:lang w:val="en-US"/>
        </w:rPr>
        <w:t xml:space="preserve"> </w:t>
      </w:r>
      <w:r w:rsidR="00E16C95" w:rsidRPr="00E16C95">
        <w:rPr>
          <w:rFonts w:asciiTheme="majorBidi" w:eastAsia="Cordia New" w:hAnsiTheme="majorBidi" w:cstheme="majorBidi"/>
          <w:lang w:val="en-US"/>
        </w:rPr>
        <w:t>with the agreement.</w:t>
      </w:r>
    </w:p>
    <w:p w14:paraId="330C8151" w14:textId="296A7AA3" w:rsidR="00E012FA" w:rsidRDefault="00BF4032" w:rsidP="00AA7AD9">
      <w:pPr>
        <w:spacing w:before="120"/>
        <w:ind w:left="709"/>
        <w:jc w:val="thaiDistribute"/>
        <w:rPr>
          <w:rFonts w:asciiTheme="majorBidi" w:eastAsia="Cordia New" w:hAnsiTheme="majorBidi" w:cstheme="majorBidi"/>
          <w:lang w:val="en-US"/>
        </w:rPr>
      </w:pPr>
      <w:r w:rsidRPr="00BF4032">
        <w:rPr>
          <w:rFonts w:asciiTheme="majorBidi" w:eastAsia="Cordia New" w:hAnsiTheme="majorBidi" w:cstheme="majorBidi"/>
          <w:lang w:val="en-US"/>
        </w:rPr>
        <w:t xml:space="preserve">The </w:t>
      </w:r>
      <w:r w:rsidR="00A61107">
        <w:rPr>
          <w:rFonts w:asciiTheme="majorBidi" w:eastAsia="Cordia New" w:hAnsiTheme="majorBidi" w:cstheme="majorBidi"/>
          <w:lang w:val="en-US"/>
        </w:rPr>
        <w:t>Subsidiary</w:t>
      </w:r>
      <w:r w:rsidRPr="00BF4032">
        <w:rPr>
          <w:rFonts w:asciiTheme="majorBidi" w:eastAsia="Cordia New" w:hAnsiTheme="majorBidi" w:cstheme="majorBidi"/>
          <w:lang w:val="en-US"/>
        </w:rPr>
        <w:t xml:space="preserve"> did not comply with the loan covenant related to maintaining debt service coverage ratio </w:t>
      </w:r>
      <w:r w:rsidRPr="00A61107">
        <w:rPr>
          <w:rFonts w:asciiTheme="majorBidi" w:eastAsia="Cordia New" w:hAnsiTheme="majorBidi" w:cstheme="majorBidi"/>
          <w:lang w:val="en-US"/>
        </w:rPr>
        <w:t>and</w:t>
      </w:r>
      <w:r w:rsidR="00A61107" w:rsidRPr="00A61107">
        <w:rPr>
          <w:rFonts w:asciiTheme="majorBidi" w:eastAsia="Cordia New" w:hAnsiTheme="majorBidi" w:cstheme="majorBidi"/>
          <w:lang w:val="en-US"/>
        </w:rPr>
        <w:t xml:space="preserve"> debt to equity</w:t>
      </w:r>
      <w:r w:rsidRPr="00A61107">
        <w:rPr>
          <w:rFonts w:asciiTheme="majorBidi" w:eastAsia="Cordia New" w:hAnsiTheme="majorBidi" w:cstheme="majorBidi"/>
          <w:lang w:val="en-US"/>
        </w:rPr>
        <w:t xml:space="preserve"> ratio for the year 2022. That</w:t>
      </w:r>
      <w:r w:rsidRPr="00BF4032">
        <w:rPr>
          <w:rFonts w:asciiTheme="majorBidi" w:eastAsia="Cordia New" w:hAnsiTheme="majorBidi" w:cstheme="majorBidi"/>
          <w:lang w:val="en-US"/>
        </w:rPr>
        <w:t xml:space="preserve"> causes an event of default under the loan agreements to allow the lender can demand for immediate repayment of the entire loan </w:t>
      </w:r>
      <w:r w:rsidR="0028218A">
        <w:rPr>
          <w:rFonts w:asciiTheme="majorBidi" w:eastAsia="Cordia New" w:hAnsiTheme="majorBidi" w:cstheme="majorBidi"/>
          <w:lang w:val="en-US"/>
        </w:rPr>
        <w:t>for credit facility</w:t>
      </w:r>
      <w:r w:rsidR="0028218A" w:rsidRPr="0028218A">
        <w:rPr>
          <w:rFonts w:asciiTheme="majorBidi" w:eastAsia="Cordia New" w:hAnsiTheme="majorBidi" w:cstheme="majorBidi"/>
          <w:lang w:val="en-US"/>
        </w:rPr>
        <w:t xml:space="preserve"> for investment in the acquisition of land and the construction of factory buildings</w:t>
      </w:r>
      <w:r w:rsidRPr="00BF4032">
        <w:rPr>
          <w:rFonts w:asciiTheme="majorBidi" w:eastAsia="Cordia New" w:hAnsiTheme="majorBidi" w:cstheme="majorBidi"/>
          <w:lang w:val="en-US"/>
        </w:rPr>
        <w:t xml:space="preserve">. </w:t>
      </w:r>
      <w:r w:rsidR="00E3713E" w:rsidRPr="00BF4032">
        <w:rPr>
          <w:rFonts w:asciiTheme="majorBidi" w:eastAsia="Cordia New" w:hAnsiTheme="majorBidi" w:cstheme="majorBidi"/>
          <w:lang w:val="en-US"/>
        </w:rPr>
        <w:t xml:space="preserve">The </w:t>
      </w:r>
      <w:r w:rsidR="00E3713E">
        <w:rPr>
          <w:rFonts w:asciiTheme="majorBidi" w:eastAsia="Cordia New" w:hAnsiTheme="majorBidi" w:cstheme="majorBidi"/>
          <w:lang w:val="en-US"/>
        </w:rPr>
        <w:t>Subsidiary</w:t>
      </w:r>
      <w:r w:rsidRPr="00BF4032">
        <w:rPr>
          <w:rFonts w:asciiTheme="majorBidi" w:eastAsia="Cordia New" w:hAnsiTheme="majorBidi" w:cstheme="majorBidi"/>
          <w:lang w:val="en-US"/>
        </w:rPr>
        <w:t>, therefore classify the long-term loans as current portion of long-term loans from financial institution in the cons</w:t>
      </w:r>
      <w:r w:rsidR="009272C4">
        <w:rPr>
          <w:rFonts w:asciiTheme="majorBidi" w:eastAsia="Cordia New" w:hAnsiTheme="majorBidi" w:cstheme="majorBidi"/>
          <w:lang w:val="en-US"/>
        </w:rPr>
        <w:t xml:space="preserve">olidated </w:t>
      </w:r>
      <w:r w:rsidRPr="00BF4032">
        <w:rPr>
          <w:rFonts w:asciiTheme="majorBidi" w:eastAsia="Cordia New" w:hAnsiTheme="majorBidi" w:cstheme="majorBidi"/>
          <w:lang w:val="en-US"/>
        </w:rPr>
        <w:t>statement of financial position as at December 31, 2022</w:t>
      </w:r>
      <w:r w:rsidR="00A61107">
        <w:rPr>
          <w:rFonts w:asciiTheme="majorBidi" w:eastAsia="Cordia New" w:hAnsiTheme="majorBidi" w:cstheme="majorBidi"/>
          <w:lang w:val="en-US"/>
        </w:rPr>
        <w:t xml:space="preserve"> in the amount of Baht 89.89</w:t>
      </w:r>
      <w:r w:rsidRPr="00BF4032">
        <w:rPr>
          <w:rFonts w:asciiTheme="majorBidi" w:eastAsia="Cordia New" w:hAnsiTheme="majorBidi" w:cstheme="majorBidi"/>
          <w:lang w:val="en-US"/>
        </w:rPr>
        <w:t xml:space="preserve"> million</w:t>
      </w:r>
      <w:r w:rsidR="00A61107">
        <w:rPr>
          <w:rFonts w:asciiTheme="majorBidi" w:eastAsia="Cordia New" w:hAnsiTheme="majorBidi" w:cstheme="majorBidi"/>
          <w:lang w:val="en-US"/>
        </w:rPr>
        <w:t>.</w:t>
      </w:r>
    </w:p>
    <w:p w14:paraId="017006D6" w14:textId="111416A7" w:rsidR="005F1FBF" w:rsidRDefault="005F1FBF" w:rsidP="00A224AA">
      <w:pPr>
        <w:spacing w:before="120"/>
        <w:jc w:val="thaiDistribute"/>
        <w:rPr>
          <w:rFonts w:asciiTheme="majorBidi" w:eastAsia="Cordia New" w:hAnsiTheme="majorBidi" w:cstheme="majorBidi"/>
          <w:lang w:val="en-US"/>
        </w:rPr>
      </w:pPr>
    </w:p>
    <w:p w14:paraId="4AB5C63B" w14:textId="77777777" w:rsidR="0000298A" w:rsidRDefault="0000298A" w:rsidP="00A224AA">
      <w:pPr>
        <w:spacing w:before="120"/>
        <w:jc w:val="thaiDistribute"/>
        <w:rPr>
          <w:rFonts w:asciiTheme="majorBidi" w:eastAsia="Cordia New" w:hAnsiTheme="majorBidi" w:cstheme="majorBidi"/>
          <w:lang w:val="en-US"/>
        </w:rPr>
      </w:pPr>
    </w:p>
    <w:p w14:paraId="0750E62B" w14:textId="606C7DE9" w:rsidR="00D2164D" w:rsidRPr="00351458" w:rsidRDefault="00C00BB5" w:rsidP="00351458">
      <w:pPr>
        <w:pStyle w:val="ListParagraph"/>
        <w:numPr>
          <w:ilvl w:val="0"/>
          <w:numId w:val="3"/>
        </w:numPr>
        <w:spacing w:before="360"/>
        <w:rPr>
          <w:rFonts w:asciiTheme="majorBidi" w:eastAsia="Calibri" w:hAnsiTheme="majorBidi" w:cstheme="majorBidi"/>
          <w:b/>
          <w:bCs/>
          <w:lang w:val="en-US"/>
        </w:rPr>
      </w:pPr>
      <w:r w:rsidRPr="00351458">
        <w:rPr>
          <w:rFonts w:asciiTheme="majorBidi" w:eastAsia="Calibri" w:hAnsiTheme="majorBidi" w:cstheme="majorBidi"/>
          <w:b/>
          <w:bCs/>
          <w:lang w:val="en-US"/>
        </w:rPr>
        <w:lastRenderedPageBreak/>
        <w:t>LONG-TERM LOAN</w:t>
      </w:r>
      <w:r w:rsidR="00BE2776" w:rsidRPr="00351458">
        <w:rPr>
          <w:rFonts w:asciiTheme="majorBidi" w:eastAsia="Calibri" w:hAnsiTheme="majorBidi" w:cstheme="majorBidi"/>
          <w:b/>
          <w:bCs/>
          <w:lang w:val="en-US"/>
        </w:rPr>
        <w:t>S</w:t>
      </w:r>
      <w:r w:rsidR="00A85BF7" w:rsidRPr="00351458">
        <w:rPr>
          <w:rFonts w:asciiTheme="majorBidi" w:eastAsia="Calibri" w:hAnsiTheme="majorBidi" w:cstheme="majorBidi"/>
          <w:b/>
          <w:bCs/>
          <w:lang w:val="en-US"/>
        </w:rPr>
        <w:t xml:space="preserve"> FROM FINANCIAL INSTITUTION</w:t>
      </w:r>
      <w:r w:rsidR="00F90578" w:rsidRPr="00351458">
        <w:rPr>
          <w:rFonts w:asciiTheme="majorBidi" w:eastAsia="Calibri" w:hAnsiTheme="majorBidi" w:cstheme="majorBidi"/>
          <w:b/>
          <w:bCs/>
          <w:lang w:val="en-US"/>
        </w:rPr>
        <w:t>S</w:t>
      </w:r>
      <w:r w:rsidR="002D4F5B" w:rsidRPr="00351458">
        <w:rPr>
          <w:rFonts w:asciiTheme="majorBidi" w:eastAsia="Calibri" w:hAnsiTheme="majorBidi" w:cstheme="majorBidi"/>
          <w:b/>
          <w:bCs/>
          <w:lang w:val="en-US"/>
        </w:rPr>
        <w:t>–</w:t>
      </w:r>
      <w:r w:rsidR="00E50209" w:rsidRPr="00351458">
        <w:rPr>
          <w:rFonts w:asciiTheme="majorBidi" w:eastAsia="Calibri" w:hAnsiTheme="majorBidi" w:cstheme="majorBidi"/>
          <w:b/>
          <w:bCs/>
          <w:lang w:val="en-US"/>
        </w:rPr>
        <w:t>NET</w:t>
      </w:r>
    </w:p>
    <w:p w14:paraId="459AC4B4" w14:textId="61B28411" w:rsidR="009E0CE0" w:rsidRPr="00795D10" w:rsidRDefault="009E0CE0" w:rsidP="00762C92">
      <w:pPr>
        <w:spacing w:before="80" w:after="120"/>
        <w:ind w:left="720"/>
        <w:jc w:val="thaiDistribute"/>
        <w:rPr>
          <w:rFonts w:asciiTheme="majorBidi" w:eastAsia="Cordia New" w:hAnsiTheme="majorBidi" w:cstheme="majorBidi"/>
          <w:lang w:val="en-US"/>
        </w:rPr>
      </w:pPr>
      <w:r w:rsidRPr="00795D10">
        <w:rPr>
          <w:rFonts w:asciiTheme="majorBidi" w:eastAsia="Cordia New" w:hAnsiTheme="majorBidi" w:cstheme="majorBidi"/>
          <w:lang w:val="en-US"/>
        </w:rPr>
        <w:t>Long</w:t>
      </w:r>
      <w:r w:rsidRPr="002255C8">
        <w:rPr>
          <w:rFonts w:asciiTheme="majorBidi" w:eastAsia="Cordia New" w:hAnsiTheme="majorBidi"/>
          <w:lang w:val="en-US"/>
        </w:rPr>
        <w:t>-</w:t>
      </w:r>
      <w:r w:rsidRPr="00795D10">
        <w:rPr>
          <w:rFonts w:asciiTheme="majorBidi" w:eastAsia="Cordia New" w:hAnsiTheme="majorBidi" w:cstheme="majorBidi"/>
          <w:lang w:val="en-US"/>
        </w:rPr>
        <w:t>term loan</w:t>
      </w:r>
      <w:r w:rsidR="00BE2776" w:rsidRPr="00795D10">
        <w:rPr>
          <w:rFonts w:asciiTheme="majorBidi" w:eastAsia="Cordia New" w:hAnsiTheme="majorBidi" w:cstheme="majorBidi"/>
          <w:lang w:val="en-US"/>
        </w:rPr>
        <w:t>s</w:t>
      </w:r>
      <w:r w:rsidRPr="00795D10">
        <w:rPr>
          <w:rFonts w:asciiTheme="majorBidi" w:eastAsia="Cordia New" w:hAnsiTheme="majorBidi" w:cstheme="majorBidi"/>
          <w:lang w:val="en-US"/>
        </w:rPr>
        <w:t xml:space="preserve"> from fina</w:t>
      </w:r>
      <w:r w:rsidR="000F26C9" w:rsidRPr="00795D10">
        <w:rPr>
          <w:rFonts w:asciiTheme="majorBidi" w:eastAsia="Cordia New" w:hAnsiTheme="majorBidi" w:cstheme="majorBidi"/>
          <w:lang w:val="en-US"/>
        </w:rPr>
        <w:t>ncial institution</w:t>
      </w:r>
      <w:r w:rsidR="00F90578" w:rsidRPr="00795D10">
        <w:rPr>
          <w:rFonts w:asciiTheme="majorBidi" w:eastAsia="Cordia New" w:hAnsiTheme="majorBidi" w:cstheme="majorBidi"/>
          <w:lang w:val="en-US"/>
        </w:rPr>
        <w:t>s</w:t>
      </w:r>
      <w:r w:rsidR="000F26C9" w:rsidRPr="00795D10">
        <w:rPr>
          <w:rFonts w:asciiTheme="majorBidi" w:eastAsia="Cordia New" w:hAnsiTheme="majorBidi" w:cstheme="majorBidi"/>
          <w:lang w:val="en-US"/>
        </w:rPr>
        <w:t xml:space="preserve"> as at </w:t>
      </w:r>
      <w:r w:rsidR="00892273">
        <w:rPr>
          <w:rFonts w:asciiTheme="majorBidi" w:eastAsia="Cordia New" w:hAnsiTheme="majorBidi" w:cstheme="majorBidi"/>
          <w:lang w:val="en-US"/>
        </w:rPr>
        <w:t>September</w:t>
      </w:r>
      <w:r w:rsidR="00E012FA" w:rsidRPr="00E012FA">
        <w:rPr>
          <w:rFonts w:asciiTheme="majorBidi" w:eastAsia="Cordia New" w:hAnsiTheme="majorBidi" w:cstheme="majorBidi"/>
          <w:lang w:val="en-US"/>
        </w:rPr>
        <w:t xml:space="preserve"> 30</w:t>
      </w:r>
      <w:r w:rsidR="00AB0611" w:rsidRPr="008A31C0">
        <w:rPr>
          <w:rFonts w:asciiTheme="majorBidi" w:eastAsia="Cordia New" w:hAnsiTheme="majorBidi" w:cstheme="majorBidi"/>
          <w:lang w:val="en-US"/>
        </w:rPr>
        <w:t>, 202</w:t>
      </w:r>
      <w:r w:rsidR="00AB0611">
        <w:rPr>
          <w:rFonts w:asciiTheme="majorBidi" w:eastAsia="Cordia New" w:hAnsiTheme="majorBidi" w:cstheme="majorBidi"/>
          <w:lang w:val="en-US"/>
        </w:rPr>
        <w:t>3 and December 31, 2022</w:t>
      </w:r>
      <w:r w:rsidR="00795D10" w:rsidRPr="00795D10">
        <w:rPr>
          <w:rFonts w:asciiTheme="majorBidi" w:eastAsia="Cordia New" w:hAnsiTheme="majorBidi" w:cstheme="majorBidi"/>
          <w:lang w:val="en-US"/>
        </w:rPr>
        <w:t xml:space="preserve"> </w:t>
      </w:r>
      <w:r w:rsidRPr="00795D10">
        <w:rPr>
          <w:rFonts w:asciiTheme="majorBidi" w:eastAsia="Cordia New" w:hAnsiTheme="majorBidi" w:cstheme="majorBidi"/>
          <w:lang w:val="en-US"/>
        </w:rPr>
        <w:t>are as follow</w:t>
      </w:r>
      <w:r w:rsidR="00E16959" w:rsidRPr="00795D10">
        <w:rPr>
          <w:rFonts w:asciiTheme="majorBidi" w:eastAsia="Cordia New" w:hAnsiTheme="majorBidi" w:cstheme="majorBidi"/>
          <w:lang w:val="en-US"/>
        </w:rPr>
        <w:t>s</w:t>
      </w:r>
      <w:r w:rsidRPr="002255C8">
        <w:rPr>
          <w:rFonts w:asciiTheme="majorBidi" w:eastAsia="Cordia New" w:hAnsiTheme="majorBidi"/>
          <w:lang w:val="en-US"/>
        </w:rPr>
        <w:t>:</w:t>
      </w:r>
    </w:p>
    <w:tbl>
      <w:tblPr>
        <w:tblW w:w="9117" w:type="dxa"/>
        <w:tblInd w:w="630" w:type="dxa"/>
        <w:tblLook w:val="04A0" w:firstRow="1" w:lastRow="0" w:firstColumn="1" w:lastColumn="0" w:noHBand="0" w:noVBand="1"/>
      </w:tblPr>
      <w:tblGrid>
        <w:gridCol w:w="668"/>
        <w:gridCol w:w="263"/>
        <w:gridCol w:w="2329"/>
        <w:gridCol w:w="1276"/>
        <w:gridCol w:w="263"/>
        <w:gridCol w:w="1264"/>
        <w:gridCol w:w="263"/>
        <w:gridCol w:w="1264"/>
        <w:gridCol w:w="263"/>
        <w:gridCol w:w="1264"/>
      </w:tblGrid>
      <w:tr w:rsidR="009D6260" w:rsidRPr="00E8172D" w14:paraId="72F78A29" w14:textId="77777777" w:rsidTr="00230C69">
        <w:trPr>
          <w:trHeight w:val="389"/>
        </w:trPr>
        <w:tc>
          <w:tcPr>
            <w:tcW w:w="668" w:type="dxa"/>
            <w:tcBorders>
              <w:top w:val="nil"/>
              <w:left w:val="nil"/>
              <w:bottom w:val="nil"/>
              <w:right w:val="nil"/>
            </w:tcBorders>
            <w:shd w:val="clear" w:color="000000" w:fill="FFFFFF"/>
            <w:noWrap/>
            <w:vAlign w:val="bottom"/>
            <w:hideMark/>
          </w:tcPr>
          <w:p w14:paraId="5D79195C"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5857" w:type="dxa"/>
            <w:gridSpan w:val="7"/>
            <w:tcBorders>
              <w:top w:val="nil"/>
              <w:left w:val="nil"/>
              <w:bottom w:val="single" w:sz="4" w:space="0" w:color="auto"/>
              <w:right w:val="nil"/>
            </w:tcBorders>
            <w:shd w:val="clear" w:color="000000" w:fill="FFFFFF"/>
            <w:noWrap/>
            <w:vAlign w:val="bottom"/>
            <w:hideMark/>
          </w:tcPr>
          <w:p w14:paraId="0EF548D3" w14:textId="5648CA6B" w:rsidR="009D6260" w:rsidRPr="00795D10" w:rsidRDefault="00795D10" w:rsidP="000522D6">
            <w:pPr>
              <w:jc w:val="center"/>
              <w:rPr>
                <w:rFonts w:asciiTheme="majorBidi" w:hAnsiTheme="majorBidi" w:cstheme="majorBidi"/>
                <w:cs/>
              </w:rPr>
            </w:pPr>
            <w:r w:rsidRPr="00795D10">
              <w:rPr>
                <w:rFonts w:asciiTheme="majorBidi" w:hAnsiTheme="majorBidi" w:cstheme="majorBidi"/>
                <w:color w:val="000000"/>
                <w:lang w:val="en-US"/>
              </w:rPr>
              <w:t>Unit</w:t>
            </w:r>
            <w:r w:rsidRPr="002255C8">
              <w:rPr>
                <w:rFonts w:asciiTheme="majorBidi" w:hAnsiTheme="majorBidi"/>
                <w:color w:val="000000"/>
                <w:lang w:val="en-US"/>
              </w:rPr>
              <w:t xml:space="preserve">: </w:t>
            </w:r>
            <w:r w:rsidRPr="00795D10">
              <w:rPr>
                <w:rFonts w:asciiTheme="majorBidi" w:hAnsiTheme="majorBidi" w:cstheme="majorBidi"/>
                <w:color w:val="000000"/>
                <w:lang w:val="en-US"/>
              </w:rPr>
              <w:t>Thousand Baht</w:t>
            </w:r>
          </w:p>
        </w:tc>
      </w:tr>
      <w:tr w:rsidR="00655320" w:rsidRPr="00E8172D" w14:paraId="5CDE63C8" w14:textId="77777777" w:rsidTr="00230C69">
        <w:trPr>
          <w:trHeight w:val="389"/>
        </w:trPr>
        <w:tc>
          <w:tcPr>
            <w:tcW w:w="668" w:type="dxa"/>
            <w:tcBorders>
              <w:top w:val="nil"/>
              <w:left w:val="nil"/>
              <w:bottom w:val="nil"/>
              <w:right w:val="nil"/>
            </w:tcBorders>
            <w:shd w:val="clear" w:color="000000" w:fill="FFFFFF"/>
            <w:noWrap/>
            <w:vAlign w:val="bottom"/>
            <w:hideMark/>
          </w:tcPr>
          <w:p w14:paraId="1D7C39FD" w14:textId="77777777" w:rsidR="00655320" w:rsidRPr="00E8172D"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1C95263" w14:textId="77777777" w:rsidR="00655320" w:rsidRPr="00E8172D"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636A71A3" w14:textId="77777777" w:rsidR="00655320" w:rsidRPr="00E8172D"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803" w:type="dxa"/>
            <w:gridSpan w:val="3"/>
            <w:tcBorders>
              <w:top w:val="nil"/>
              <w:left w:val="nil"/>
              <w:bottom w:val="single" w:sz="4" w:space="0" w:color="auto"/>
              <w:right w:val="nil"/>
            </w:tcBorders>
            <w:shd w:val="clear" w:color="000000" w:fill="FFFFFF"/>
            <w:noWrap/>
            <w:vAlign w:val="bottom"/>
            <w:hideMark/>
          </w:tcPr>
          <w:p w14:paraId="7330C84D" w14:textId="77777777" w:rsidR="003D4FF6" w:rsidRDefault="00655320" w:rsidP="009D6260">
            <w:pPr>
              <w:jc w:val="center"/>
              <w:rPr>
                <w:rFonts w:asciiTheme="majorBidi" w:hAnsiTheme="majorBidi" w:cstheme="majorBidi"/>
                <w:lang w:val="en-US"/>
              </w:rPr>
            </w:pPr>
            <w:r w:rsidRPr="00795D10">
              <w:rPr>
                <w:rFonts w:asciiTheme="majorBidi" w:hAnsiTheme="majorBidi" w:cstheme="majorBidi"/>
                <w:lang w:val="en-US"/>
              </w:rPr>
              <w:t xml:space="preserve">Consolidated </w:t>
            </w:r>
          </w:p>
          <w:p w14:paraId="0596539C" w14:textId="31811E8C" w:rsidR="00655320" w:rsidRPr="00E8172D" w:rsidRDefault="00655320" w:rsidP="009D6260">
            <w:pPr>
              <w:jc w:val="center"/>
              <w:rPr>
                <w:rFonts w:asciiTheme="majorBidi" w:hAnsiTheme="majorBidi" w:cstheme="majorBidi"/>
                <w:cs/>
                <w:lang w:val="en-US"/>
              </w:rPr>
            </w:pPr>
            <w:r w:rsidRPr="00795D10">
              <w:rPr>
                <w:rFonts w:asciiTheme="majorBidi" w:hAnsiTheme="majorBidi" w:cstheme="majorBidi"/>
                <w:lang w:val="en-US"/>
              </w:rPr>
              <w:t>financial statements</w:t>
            </w:r>
          </w:p>
        </w:tc>
        <w:tc>
          <w:tcPr>
            <w:tcW w:w="263" w:type="dxa"/>
            <w:tcBorders>
              <w:top w:val="nil"/>
              <w:left w:val="nil"/>
              <w:bottom w:val="nil"/>
              <w:right w:val="nil"/>
            </w:tcBorders>
            <w:shd w:val="clear" w:color="000000" w:fill="FFFFFF"/>
            <w:noWrap/>
            <w:vAlign w:val="bottom"/>
            <w:hideMark/>
          </w:tcPr>
          <w:p w14:paraId="73122F88" w14:textId="77777777" w:rsidR="00655320" w:rsidRPr="00E8172D"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791" w:type="dxa"/>
            <w:gridSpan w:val="3"/>
            <w:tcBorders>
              <w:top w:val="nil"/>
              <w:left w:val="nil"/>
              <w:bottom w:val="single" w:sz="4" w:space="0" w:color="auto"/>
              <w:right w:val="nil"/>
            </w:tcBorders>
            <w:shd w:val="clear" w:color="000000" w:fill="FFFFFF"/>
            <w:noWrap/>
            <w:vAlign w:val="bottom"/>
            <w:hideMark/>
          </w:tcPr>
          <w:p w14:paraId="1BB66686" w14:textId="77777777" w:rsidR="00655320" w:rsidRPr="00795D10" w:rsidRDefault="00655320" w:rsidP="009D6260">
            <w:pPr>
              <w:jc w:val="center"/>
              <w:rPr>
                <w:rFonts w:asciiTheme="majorBidi" w:hAnsiTheme="majorBidi" w:cstheme="majorBidi"/>
                <w:lang w:val="en-US"/>
              </w:rPr>
            </w:pPr>
            <w:r w:rsidRPr="00795D10">
              <w:rPr>
                <w:rFonts w:asciiTheme="majorBidi" w:hAnsiTheme="majorBidi" w:cstheme="majorBidi"/>
                <w:lang w:val="en-US"/>
              </w:rPr>
              <w:t xml:space="preserve">Separate </w:t>
            </w:r>
          </w:p>
          <w:p w14:paraId="3F87EEBB" w14:textId="77777777" w:rsidR="00655320" w:rsidRPr="00795D10" w:rsidRDefault="00655320" w:rsidP="009D6260">
            <w:pPr>
              <w:jc w:val="center"/>
              <w:rPr>
                <w:rFonts w:asciiTheme="majorBidi" w:hAnsiTheme="majorBidi" w:cstheme="majorBidi"/>
                <w:cs/>
              </w:rPr>
            </w:pPr>
            <w:r w:rsidRPr="00795D10">
              <w:rPr>
                <w:rFonts w:asciiTheme="majorBidi" w:hAnsiTheme="majorBidi" w:cstheme="majorBidi"/>
                <w:lang w:val="en-US"/>
              </w:rPr>
              <w:t>financial statements</w:t>
            </w:r>
          </w:p>
        </w:tc>
      </w:tr>
      <w:tr w:rsidR="00795D10" w:rsidRPr="00E8172D" w14:paraId="6795CD94" w14:textId="77777777" w:rsidTr="00230C69">
        <w:trPr>
          <w:trHeight w:val="389"/>
        </w:trPr>
        <w:tc>
          <w:tcPr>
            <w:tcW w:w="668" w:type="dxa"/>
            <w:tcBorders>
              <w:top w:val="nil"/>
              <w:left w:val="nil"/>
              <w:bottom w:val="nil"/>
              <w:right w:val="nil"/>
            </w:tcBorders>
            <w:shd w:val="clear" w:color="000000" w:fill="FFFFFF"/>
            <w:noWrap/>
            <w:vAlign w:val="bottom"/>
            <w:hideMark/>
          </w:tcPr>
          <w:p w14:paraId="5AA6E66B" w14:textId="77777777" w:rsidR="00795D10" w:rsidRPr="00E8172D" w:rsidRDefault="00795D10" w:rsidP="00795D10">
            <w:pPr>
              <w:rPr>
                <w:rFonts w:asciiTheme="majorBidi" w:hAnsiTheme="majorBidi" w:cstheme="majorBidi"/>
                <w:cs/>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FE26CE3" w14:textId="77777777" w:rsidR="00795D10" w:rsidRPr="00E8172D" w:rsidRDefault="00795D10" w:rsidP="00795D10">
            <w:pPr>
              <w:rPr>
                <w:rFonts w:asciiTheme="majorBidi" w:hAnsiTheme="majorBidi" w:cstheme="majorBidi"/>
                <w:cs/>
                <w:lang w:val="en-US"/>
              </w:rPr>
            </w:pPr>
            <w:r w:rsidRPr="00795D10">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3C782E63" w14:textId="77777777" w:rsidR="00795D10" w:rsidRPr="00E8172D" w:rsidRDefault="00795D10" w:rsidP="00795D10">
            <w:pPr>
              <w:rPr>
                <w:rFonts w:asciiTheme="majorBidi" w:hAnsiTheme="majorBidi" w:cstheme="majorBidi"/>
                <w:cs/>
                <w:lang w:val="en-US"/>
              </w:rPr>
            </w:pPr>
            <w:r w:rsidRPr="00795D10">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hideMark/>
          </w:tcPr>
          <w:p w14:paraId="24D7FDA1" w14:textId="5384BA0D" w:rsidR="00E012FA" w:rsidRPr="00E012FA" w:rsidRDefault="00892273" w:rsidP="00795D10">
            <w:pPr>
              <w:jc w:val="center"/>
              <w:rPr>
                <w:rFonts w:asciiTheme="majorBidi" w:eastAsia="Cordia New" w:hAnsiTheme="majorBidi" w:cstheme="majorBidi"/>
                <w:sz w:val="26"/>
                <w:szCs w:val="26"/>
                <w:lang w:val="en-US"/>
              </w:rPr>
            </w:pPr>
            <w:r>
              <w:rPr>
                <w:rFonts w:asciiTheme="majorBidi" w:eastAsia="Cordia New" w:hAnsiTheme="majorBidi" w:cstheme="majorBidi"/>
                <w:sz w:val="26"/>
                <w:szCs w:val="26"/>
                <w:lang w:val="en-US"/>
              </w:rPr>
              <w:t>September</w:t>
            </w:r>
            <w:r w:rsidR="00E012FA" w:rsidRPr="00E012FA">
              <w:rPr>
                <w:rFonts w:asciiTheme="majorBidi" w:eastAsia="Cordia New" w:hAnsiTheme="majorBidi" w:cstheme="majorBidi"/>
                <w:sz w:val="26"/>
                <w:szCs w:val="26"/>
                <w:lang w:val="en-US"/>
              </w:rPr>
              <w:t xml:space="preserve"> 30</w:t>
            </w:r>
            <w:r w:rsidR="00AB0611" w:rsidRPr="00E012FA">
              <w:rPr>
                <w:rFonts w:asciiTheme="majorBidi" w:eastAsia="Cordia New" w:hAnsiTheme="majorBidi" w:cstheme="majorBidi"/>
                <w:sz w:val="26"/>
                <w:szCs w:val="26"/>
                <w:lang w:val="en-US"/>
              </w:rPr>
              <w:t xml:space="preserve">, </w:t>
            </w:r>
          </w:p>
          <w:p w14:paraId="69985159" w14:textId="0D29D325" w:rsidR="00795D10" w:rsidRPr="00E012FA" w:rsidRDefault="00AB0611" w:rsidP="00795D10">
            <w:pPr>
              <w:jc w:val="center"/>
              <w:rPr>
                <w:rFonts w:asciiTheme="majorBidi" w:eastAsia="Cordia New" w:hAnsiTheme="majorBidi" w:cstheme="majorBidi"/>
                <w:sz w:val="26"/>
                <w:szCs w:val="26"/>
                <w:lang w:val="en-US"/>
              </w:rPr>
            </w:pPr>
            <w:r w:rsidRPr="00E012FA">
              <w:rPr>
                <w:rFonts w:asciiTheme="majorBidi" w:eastAsia="Cordia New" w:hAnsiTheme="majorBidi" w:cstheme="majorBidi"/>
                <w:sz w:val="26"/>
                <w:szCs w:val="26"/>
                <w:lang w:val="en-US"/>
              </w:rPr>
              <w:t>2023</w:t>
            </w:r>
          </w:p>
        </w:tc>
        <w:tc>
          <w:tcPr>
            <w:tcW w:w="263" w:type="dxa"/>
            <w:tcBorders>
              <w:top w:val="nil"/>
              <w:left w:val="nil"/>
              <w:bottom w:val="nil"/>
              <w:right w:val="nil"/>
            </w:tcBorders>
            <w:shd w:val="clear" w:color="000000" w:fill="FFFFFF"/>
            <w:noWrap/>
            <w:hideMark/>
          </w:tcPr>
          <w:p w14:paraId="1375A4D1" w14:textId="77CF9D1C" w:rsidR="00795D10" w:rsidRPr="00795D10" w:rsidRDefault="00795D10" w:rsidP="00795D10">
            <w:pPr>
              <w:jc w:val="center"/>
              <w:rPr>
                <w:rFonts w:asciiTheme="majorBidi" w:hAnsiTheme="majorBidi" w:cstheme="majorBidi"/>
                <w:color w:val="000000"/>
                <w:lang w:val="en-US"/>
              </w:rPr>
            </w:pPr>
          </w:p>
        </w:tc>
        <w:tc>
          <w:tcPr>
            <w:tcW w:w="1264" w:type="dxa"/>
            <w:tcBorders>
              <w:top w:val="nil"/>
              <w:left w:val="nil"/>
              <w:bottom w:val="single" w:sz="4" w:space="0" w:color="auto"/>
              <w:right w:val="nil"/>
            </w:tcBorders>
            <w:shd w:val="clear" w:color="000000" w:fill="FFFFFF"/>
            <w:noWrap/>
            <w:hideMark/>
          </w:tcPr>
          <w:p w14:paraId="2340A578" w14:textId="00C1DECA"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December 31, 202</w:t>
            </w:r>
            <w:r w:rsidR="00AB0611">
              <w:rPr>
                <w:rFonts w:asciiTheme="majorBidi" w:eastAsia="Cordia New" w:hAnsiTheme="majorBidi" w:cstheme="majorBidi"/>
                <w:sz w:val="26"/>
                <w:szCs w:val="26"/>
                <w:lang w:val="en-US"/>
              </w:rPr>
              <w:t>2</w:t>
            </w:r>
          </w:p>
        </w:tc>
        <w:tc>
          <w:tcPr>
            <w:tcW w:w="263" w:type="dxa"/>
            <w:tcBorders>
              <w:top w:val="nil"/>
              <w:left w:val="nil"/>
              <w:bottom w:val="nil"/>
              <w:right w:val="nil"/>
            </w:tcBorders>
            <w:shd w:val="clear" w:color="000000" w:fill="FFFFFF"/>
            <w:noWrap/>
            <w:vAlign w:val="bottom"/>
            <w:hideMark/>
          </w:tcPr>
          <w:p w14:paraId="0218A146" w14:textId="77777777" w:rsidR="00795D10" w:rsidRPr="00E8172D" w:rsidRDefault="00795D10" w:rsidP="00795D10">
            <w:pPr>
              <w:jc w:val="center"/>
              <w:rPr>
                <w:rFonts w:asciiTheme="majorBidi" w:hAnsiTheme="majorBidi" w:cstheme="majorBidi"/>
                <w:cs/>
                <w:lang w:val="en-US"/>
              </w:rPr>
            </w:pPr>
            <w:r w:rsidRPr="00795D10">
              <w:rPr>
                <w:rFonts w:asciiTheme="majorBidi" w:hAnsiTheme="majorBidi" w:cstheme="majorBidi"/>
                <w:lang w:val="en-US"/>
              </w:rPr>
              <w:t> </w:t>
            </w:r>
          </w:p>
        </w:tc>
        <w:tc>
          <w:tcPr>
            <w:tcW w:w="1264" w:type="dxa"/>
            <w:tcBorders>
              <w:top w:val="nil"/>
              <w:left w:val="nil"/>
              <w:bottom w:val="single" w:sz="4" w:space="0" w:color="auto"/>
              <w:right w:val="nil"/>
            </w:tcBorders>
            <w:shd w:val="clear" w:color="000000" w:fill="FFFFFF"/>
            <w:noWrap/>
            <w:hideMark/>
          </w:tcPr>
          <w:p w14:paraId="78272AF6" w14:textId="007F04FD" w:rsidR="00E012FA" w:rsidRPr="00E012FA" w:rsidRDefault="00892273" w:rsidP="0074480A">
            <w:pPr>
              <w:jc w:val="center"/>
              <w:rPr>
                <w:rFonts w:asciiTheme="majorBidi" w:eastAsia="Cordia New" w:hAnsiTheme="majorBidi" w:cstheme="majorBidi"/>
                <w:sz w:val="26"/>
                <w:szCs w:val="26"/>
                <w:lang w:val="en-US"/>
              </w:rPr>
            </w:pPr>
            <w:r>
              <w:rPr>
                <w:rFonts w:asciiTheme="majorBidi" w:eastAsia="Cordia New" w:hAnsiTheme="majorBidi" w:cstheme="majorBidi"/>
                <w:sz w:val="26"/>
                <w:szCs w:val="26"/>
                <w:lang w:val="en-US"/>
              </w:rPr>
              <w:t>September</w:t>
            </w:r>
            <w:r w:rsidR="00E012FA" w:rsidRPr="00E012FA">
              <w:rPr>
                <w:rFonts w:asciiTheme="majorBidi" w:eastAsia="Cordia New" w:hAnsiTheme="majorBidi" w:cstheme="majorBidi"/>
                <w:sz w:val="26"/>
                <w:szCs w:val="26"/>
                <w:lang w:val="en-US"/>
              </w:rPr>
              <w:t xml:space="preserve"> 30</w:t>
            </w:r>
            <w:r w:rsidR="00AB0611" w:rsidRPr="00E012FA">
              <w:rPr>
                <w:rFonts w:asciiTheme="majorBidi" w:eastAsia="Cordia New" w:hAnsiTheme="majorBidi" w:cstheme="majorBidi"/>
                <w:sz w:val="26"/>
                <w:szCs w:val="26"/>
                <w:lang w:val="en-US"/>
              </w:rPr>
              <w:t xml:space="preserve">, </w:t>
            </w:r>
          </w:p>
          <w:p w14:paraId="05EFA225" w14:textId="11A80DF7" w:rsidR="00795D10" w:rsidRPr="00E012FA" w:rsidRDefault="00AB0611" w:rsidP="0074480A">
            <w:pPr>
              <w:jc w:val="center"/>
              <w:rPr>
                <w:rFonts w:asciiTheme="majorBidi" w:eastAsia="Cordia New" w:hAnsiTheme="majorBidi" w:cstheme="majorBidi"/>
                <w:sz w:val="26"/>
                <w:szCs w:val="26"/>
                <w:lang w:val="en-US"/>
              </w:rPr>
            </w:pPr>
            <w:r w:rsidRPr="00E012FA">
              <w:rPr>
                <w:rFonts w:asciiTheme="majorBidi" w:eastAsia="Cordia New" w:hAnsiTheme="majorBidi" w:cstheme="majorBidi"/>
                <w:sz w:val="26"/>
                <w:szCs w:val="26"/>
                <w:lang w:val="en-US"/>
              </w:rPr>
              <w:t>2023</w:t>
            </w:r>
          </w:p>
        </w:tc>
        <w:tc>
          <w:tcPr>
            <w:tcW w:w="263" w:type="dxa"/>
            <w:tcBorders>
              <w:top w:val="nil"/>
              <w:left w:val="nil"/>
              <w:bottom w:val="nil"/>
              <w:right w:val="nil"/>
            </w:tcBorders>
            <w:shd w:val="clear" w:color="000000" w:fill="FFFFFF"/>
            <w:noWrap/>
            <w:hideMark/>
          </w:tcPr>
          <w:p w14:paraId="552C2342" w14:textId="48C80D60" w:rsidR="00795D10" w:rsidRPr="00795D10" w:rsidRDefault="00795D10" w:rsidP="00795D10">
            <w:pPr>
              <w:jc w:val="center"/>
              <w:rPr>
                <w:rFonts w:asciiTheme="majorBidi" w:hAnsiTheme="majorBidi" w:cstheme="majorBidi"/>
                <w:color w:val="000000"/>
                <w:lang w:val="en-US"/>
              </w:rPr>
            </w:pPr>
          </w:p>
        </w:tc>
        <w:tc>
          <w:tcPr>
            <w:tcW w:w="1264" w:type="dxa"/>
            <w:tcBorders>
              <w:top w:val="nil"/>
              <w:left w:val="nil"/>
              <w:bottom w:val="single" w:sz="4" w:space="0" w:color="auto"/>
              <w:right w:val="nil"/>
            </w:tcBorders>
            <w:shd w:val="clear" w:color="000000" w:fill="FFFFFF"/>
            <w:noWrap/>
            <w:hideMark/>
          </w:tcPr>
          <w:p w14:paraId="19518631" w14:textId="1A75F6A0"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December 31, 202</w:t>
            </w:r>
            <w:r w:rsidR="00AB0611">
              <w:rPr>
                <w:rFonts w:asciiTheme="majorBidi" w:eastAsia="Cordia New" w:hAnsiTheme="majorBidi" w:cstheme="majorBidi"/>
                <w:sz w:val="26"/>
                <w:szCs w:val="26"/>
                <w:lang w:val="en-US"/>
              </w:rPr>
              <w:t>2</w:t>
            </w:r>
          </w:p>
        </w:tc>
      </w:tr>
      <w:tr w:rsidR="00AB0611" w:rsidRPr="00E8172D" w14:paraId="5836692E" w14:textId="77777777" w:rsidTr="00F80704">
        <w:trPr>
          <w:trHeight w:val="389"/>
        </w:trPr>
        <w:tc>
          <w:tcPr>
            <w:tcW w:w="3260" w:type="dxa"/>
            <w:gridSpan w:val="3"/>
            <w:tcBorders>
              <w:top w:val="nil"/>
              <w:left w:val="nil"/>
              <w:bottom w:val="nil"/>
              <w:right w:val="nil"/>
            </w:tcBorders>
            <w:shd w:val="clear" w:color="000000" w:fill="FFFFFF"/>
            <w:noWrap/>
            <w:vAlign w:val="bottom"/>
            <w:hideMark/>
          </w:tcPr>
          <w:p w14:paraId="78FCA76A" w14:textId="34B62BA0" w:rsidR="00AB0611" w:rsidRPr="00795D10" w:rsidRDefault="00AB0611" w:rsidP="00AB0611">
            <w:pPr>
              <w:rPr>
                <w:rFonts w:asciiTheme="majorBidi" w:hAnsiTheme="majorBidi" w:cstheme="majorBidi"/>
                <w:lang w:val="en-US"/>
              </w:rPr>
            </w:pPr>
            <w:r w:rsidRPr="00795D10">
              <w:rPr>
                <w:rFonts w:asciiTheme="majorBidi" w:hAnsiTheme="majorBidi" w:cstheme="majorBidi"/>
                <w:lang w:val="en-US"/>
              </w:rPr>
              <w:t>Long</w:t>
            </w:r>
            <w:r w:rsidRPr="002255C8">
              <w:rPr>
                <w:rFonts w:asciiTheme="majorBidi" w:hAnsiTheme="majorBidi"/>
                <w:lang w:val="en-US"/>
              </w:rPr>
              <w:t>-</w:t>
            </w:r>
            <w:r w:rsidRPr="00795D10">
              <w:rPr>
                <w:rFonts w:asciiTheme="majorBidi" w:hAnsiTheme="majorBidi" w:cstheme="majorBidi"/>
                <w:lang w:val="en-US"/>
              </w:rPr>
              <w:t>term loans from banks</w:t>
            </w:r>
          </w:p>
        </w:tc>
        <w:tc>
          <w:tcPr>
            <w:tcW w:w="1276" w:type="dxa"/>
            <w:tcBorders>
              <w:top w:val="nil"/>
              <w:left w:val="nil"/>
              <w:bottom w:val="nil"/>
              <w:right w:val="nil"/>
            </w:tcBorders>
            <w:shd w:val="clear" w:color="auto" w:fill="auto"/>
            <w:noWrap/>
            <w:vAlign w:val="bottom"/>
          </w:tcPr>
          <w:p w14:paraId="0FAF88FE" w14:textId="32047317" w:rsidR="00AB0611" w:rsidRPr="00B609AB" w:rsidRDefault="00F80704" w:rsidP="00AB0611">
            <w:pPr>
              <w:jc w:val="right"/>
              <w:rPr>
                <w:rFonts w:ascii="Angsana New" w:hAnsi="Angsana New"/>
                <w:color w:val="000000"/>
                <w:lang w:val="en-US"/>
              </w:rPr>
            </w:pPr>
            <w:r w:rsidRPr="00F80704">
              <w:rPr>
                <w:rFonts w:ascii="Angsana New" w:hAnsi="Angsana New"/>
                <w:color w:val="000000"/>
                <w:lang w:val="en-US"/>
              </w:rPr>
              <w:t>324,00</w:t>
            </w:r>
            <w:r w:rsidR="00D56F53">
              <w:rPr>
                <w:rFonts w:ascii="Angsana New" w:hAnsi="Angsana New"/>
                <w:color w:val="000000"/>
                <w:lang w:val="en-US"/>
              </w:rPr>
              <w:t>4</w:t>
            </w:r>
          </w:p>
        </w:tc>
        <w:tc>
          <w:tcPr>
            <w:tcW w:w="263" w:type="dxa"/>
            <w:tcBorders>
              <w:top w:val="nil"/>
              <w:left w:val="nil"/>
              <w:bottom w:val="nil"/>
              <w:right w:val="nil"/>
            </w:tcBorders>
            <w:shd w:val="clear" w:color="000000" w:fill="FFFFFF"/>
            <w:noWrap/>
            <w:vAlign w:val="bottom"/>
          </w:tcPr>
          <w:p w14:paraId="5C2738EF" w14:textId="77777777" w:rsidR="00AB0611" w:rsidRPr="00E8172D" w:rsidRDefault="00AB0611" w:rsidP="00AB0611">
            <w:pPr>
              <w:jc w:val="right"/>
              <w:rPr>
                <w:rFonts w:asciiTheme="majorBidi" w:hAnsiTheme="majorBidi" w:cstheme="majorBidi"/>
                <w:color w:val="000000"/>
                <w:cs/>
                <w:lang w:val="en-US"/>
              </w:rPr>
            </w:pPr>
          </w:p>
        </w:tc>
        <w:tc>
          <w:tcPr>
            <w:tcW w:w="1264" w:type="dxa"/>
            <w:tcBorders>
              <w:top w:val="nil"/>
              <w:left w:val="nil"/>
              <w:bottom w:val="nil"/>
              <w:right w:val="nil"/>
            </w:tcBorders>
            <w:shd w:val="clear" w:color="auto" w:fill="auto"/>
            <w:noWrap/>
            <w:vAlign w:val="bottom"/>
          </w:tcPr>
          <w:p w14:paraId="67C01FA9" w14:textId="03F2F7FA" w:rsidR="00AB0611" w:rsidRPr="00E8172D" w:rsidRDefault="00AB0611" w:rsidP="00AB0611">
            <w:pPr>
              <w:jc w:val="right"/>
              <w:rPr>
                <w:rFonts w:asciiTheme="majorBidi" w:hAnsiTheme="majorBidi" w:cstheme="majorBidi"/>
                <w:cs/>
                <w:lang w:val="en-US"/>
              </w:rPr>
            </w:pPr>
            <w:r w:rsidRPr="008E0DCF">
              <w:rPr>
                <w:rFonts w:ascii="Angsana New" w:hAnsi="Angsana New"/>
                <w:color w:val="000000"/>
                <w:lang w:val="en-US"/>
              </w:rPr>
              <w:t>210,892</w:t>
            </w:r>
          </w:p>
        </w:tc>
        <w:tc>
          <w:tcPr>
            <w:tcW w:w="263" w:type="dxa"/>
            <w:tcBorders>
              <w:top w:val="nil"/>
              <w:left w:val="nil"/>
              <w:bottom w:val="nil"/>
              <w:right w:val="nil"/>
            </w:tcBorders>
            <w:shd w:val="clear" w:color="000000" w:fill="FFFFFF"/>
            <w:noWrap/>
            <w:vAlign w:val="bottom"/>
          </w:tcPr>
          <w:p w14:paraId="508B7361" w14:textId="1B1FEC91" w:rsidR="00AB0611" w:rsidRPr="00E8172D" w:rsidRDefault="00AB0611" w:rsidP="00AB0611">
            <w:pPr>
              <w:jc w:val="right"/>
              <w:rPr>
                <w:rFonts w:asciiTheme="majorBidi" w:hAnsiTheme="majorBidi" w:cstheme="majorBidi"/>
                <w:cs/>
                <w:lang w:val="en-US"/>
              </w:rPr>
            </w:pPr>
            <w:r w:rsidRPr="008E0DCF">
              <w:rPr>
                <w:rFonts w:ascii="Angsana New" w:hAnsi="Angsana New"/>
                <w:lang w:val="en-US"/>
              </w:rPr>
              <w:t> </w:t>
            </w:r>
          </w:p>
        </w:tc>
        <w:tc>
          <w:tcPr>
            <w:tcW w:w="1264" w:type="dxa"/>
            <w:tcBorders>
              <w:top w:val="nil"/>
              <w:left w:val="nil"/>
              <w:bottom w:val="nil"/>
              <w:right w:val="nil"/>
            </w:tcBorders>
            <w:shd w:val="clear" w:color="auto" w:fill="auto"/>
            <w:noWrap/>
            <w:vAlign w:val="bottom"/>
          </w:tcPr>
          <w:p w14:paraId="10D63A0A" w14:textId="063F70AB" w:rsidR="00AB0611" w:rsidRPr="00E8172D" w:rsidRDefault="00D833CB" w:rsidP="00AB0611">
            <w:pPr>
              <w:jc w:val="right"/>
              <w:rPr>
                <w:rFonts w:asciiTheme="majorBidi" w:hAnsiTheme="majorBidi" w:cstheme="majorBidi"/>
                <w:cs/>
                <w:lang w:val="en-US"/>
              </w:rPr>
            </w:pPr>
            <w:r w:rsidRPr="00D833CB">
              <w:rPr>
                <w:rFonts w:asciiTheme="majorBidi" w:hAnsiTheme="majorBidi" w:cstheme="majorBidi"/>
                <w:lang w:val="en-US"/>
              </w:rPr>
              <w:t>15,69</w:t>
            </w:r>
            <w:r w:rsidR="00D56F53">
              <w:rPr>
                <w:rFonts w:asciiTheme="majorBidi" w:hAnsiTheme="majorBidi" w:cstheme="majorBidi"/>
                <w:lang w:val="en-US"/>
              </w:rPr>
              <w:t>8</w:t>
            </w:r>
          </w:p>
        </w:tc>
        <w:tc>
          <w:tcPr>
            <w:tcW w:w="263" w:type="dxa"/>
            <w:tcBorders>
              <w:top w:val="nil"/>
              <w:left w:val="nil"/>
              <w:bottom w:val="nil"/>
              <w:right w:val="nil"/>
            </w:tcBorders>
            <w:shd w:val="clear" w:color="000000" w:fill="FFFFFF"/>
            <w:noWrap/>
            <w:vAlign w:val="bottom"/>
          </w:tcPr>
          <w:p w14:paraId="057D5765" w14:textId="32C339BD" w:rsidR="00AB0611" w:rsidRPr="00E8172D" w:rsidRDefault="00AB0611" w:rsidP="00AB0611">
            <w:pPr>
              <w:jc w:val="right"/>
              <w:rPr>
                <w:rFonts w:asciiTheme="majorBidi" w:hAnsiTheme="majorBidi" w:cstheme="majorBidi"/>
                <w:cs/>
                <w:lang w:val="en-US"/>
              </w:rPr>
            </w:pPr>
            <w:r w:rsidRPr="008E0DCF">
              <w:rPr>
                <w:rFonts w:ascii="Angsana New" w:hAnsi="Angsana New"/>
                <w:lang w:val="en-US"/>
              </w:rPr>
              <w:t> </w:t>
            </w:r>
          </w:p>
        </w:tc>
        <w:tc>
          <w:tcPr>
            <w:tcW w:w="1264" w:type="dxa"/>
            <w:tcBorders>
              <w:top w:val="nil"/>
              <w:left w:val="nil"/>
              <w:bottom w:val="nil"/>
              <w:right w:val="nil"/>
            </w:tcBorders>
            <w:shd w:val="clear" w:color="auto" w:fill="auto"/>
            <w:noWrap/>
            <w:vAlign w:val="bottom"/>
          </w:tcPr>
          <w:p w14:paraId="348E754A" w14:textId="068AD0F2" w:rsidR="00AB0611" w:rsidRPr="00795D10" w:rsidRDefault="00AB0611" w:rsidP="00AB0611">
            <w:pPr>
              <w:jc w:val="right"/>
              <w:rPr>
                <w:rFonts w:asciiTheme="majorBidi" w:hAnsiTheme="majorBidi" w:cstheme="majorBidi"/>
                <w:cs/>
              </w:rPr>
            </w:pPr>
            <w:r w:rsidRPr="008E0DCF">
              <w:rPr>
                <w:rFonts w:ascii="Angsana New" w:hAnsi="Angsana New"/>
                <w:color w:val="000000"/>
                <w:lang w:val="en-US"/>
              </w:rPr>
              <w:t>16,500</w:t>
            </w:r>
          </w:p>
        </w:tc>
      </w:tr>
      <w:tr w:rsidR="00AB0611" w:rsidRPr="00E8172D" w14:paraId="08E7C7F7" w14:textId="77777777" w:rsidTr="00F80704">
        <w:trPr>
          <w:trHeight w:val="389"/>
        </w:trPr>
        <w:tc>
          <w:tcPr>
            <w:tcW w:w="668" w:type="dxa"/>
            <w:tcBorders>
              <w:top w:val="nil"/>
              <w:left w:val="nil"/>
              <w:bottom w:val="nil"/>
              <w:right w:val="nil"/>
            </w:tcBorders>
            <w:shd w:val="clear" w:color="000000" w:fill="FFFFFF"/>
            <w:noWrap/>
            <w:vAlign w:val="bottom"/>
            <w:hideMark/>
          </w:tcPr>
          <w:p w14:paraId="3A6DE69F" w14:textId="77777777" w:rsidR="00AB0611" w:rsidRPr="00795D10" w:rsidRDefault="00AB0611" w:rsidP="00AB0611">
            <w:pPr>
              <w:rPr>
                <w:rFonts w:asciiTheme="majorBidi" w:hAnsiTheme="majorBidi" w:cstheme="majorBidi"/>
                <w:lang w:val="en-US"/>
              </w:rPr>
            </w:pPr>
            <w:r w:rsidRPr="00795D10">
              <w:rPr>
                <w:rFonts w:asciiTheme="majorBidi" w:hAnsiTheme="majorBidi" w:cstheme="majorBidi"/>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AB0611" w:rsidRPr="00795D10" w:rsidRDefault="00AB0611" w:rsidP="00AB0611">
            <w:pPr>
              <w:rPr>
                <w:rFonts w:asciiTheme="majorBidi" w:hAnsiTheme="majorBidi" w:cstheme="majorBidi"/>
                <w:lang w:val="en-US"/>
              </w:rPr>
            </w:pPr>
            <w:r w:rsidRPr="00795D10">
              <w:rPr>
                <w:rFonts w:asciiTheme="majorBidi" w:hAnsiTheme="majorBidi" w:cstheme="majorBidi"/>
                <w:lang w:val="en-US"/>
              </w:rPr>
              <w:t>current portion of long</w:t>
            </w:r>
            <w:r w:rsidRPr="002255C8">
              <w:rPr>
                <w:rFonts w:asciiTheme="majorBidi" w:hAnsiTheme="majorBidi"/>
                <w:lang w:val="en-US"/>
              </w:rPr>
              <w:t>-</w:t>
            </w:r>
            <w:r w:rsidRPr="00795D10">
              <w:rPr>
                <w:rFonts w:asciiTheme="majorBidi" w:hAnsiTheme="majorBidi" w:cstheme="majorBidi"/>
                <w:lang w:val="en-US"/>
              </w:rPr>
              <w:t xml:space="preserve">term                                             </w:t>
            </w:r>
          </w:p>
        </w:tc>
        <w:tc>
          <w:tcPr>
            <w:tcW w:w="1276" w:type="dxa"/>
            <w:tcBorders>
              <w:top w:val="nil"/>
              <w:left w:val="nil"/>
              <w:bottom w:val="nil"/>
              <w:right w:val="nil"/>
            </w:tcBorders>
            <w:shd w:val="clear" w:color="auto" w:fill="auto"/>
            <w:noWrap/>
            <w:vAlign w:val="bottom"/>
          </w:tcPr>
          <w:p w14:paraId="0795451A" w14:textId="51B6BE12" w:rsidR="00AB0611" w:rsidRPr="00B609AB" w:rsidRDefault="00AB0611" w:rsidP="00AB0611">
            <w:pPr>
              <w:jc w:val="right"/>
              <w:rPr>
                <w:rFonts w:ascii="Angsana New" w:hAnsi="Angsana New"/>
                <w:color w:val="000000"/>
                <w:lang w:val="en-US"/>
              </w:rPr>
            </w:pPr>
          </w:p>
        </w:tc>
        <w:tc>
          <w:tcPr>
            <w:tcW w:w="263" w:type="dxa"/>
            <w:tcBorders>
              <w:top w:val="nil"/>
              <w:left w:val="nil"/>
              <w:bottom w:val="nil"/>
              <w:right w:val="nil"/>
            </w:tcBorders>
            <w:shd w:val="clear" w:color="000000" w:fill="FFFFFF"/>
            <w:noWrap/>
            <w:vAlign w:val="bottom"/>
          </w:tcPr>
          <w:p w14:paraId="0488ADAC" w14:textId="77777777" w:rsidR="00AB0611" w:rsidRPr="00795D10" w:rsidRDefault="00AB0611" w:rsidP="00AB0611">
            <w:pPr>
              <w:jc w:val="right"/>
              <w:rPr>
                <w:rFonts w:asciiTheme="majorBidi" w:hAnsiTheme="majorBidi" w:cstheme="majorBidi"/>
                <w:color w:val="000000"/>
                <w:lang w:val="en-US"/>
              </w:rPr>
            </w:pPr>
          </w:p>
        </w:tc>
        <w:tc>
          <w:tcPr>
            <w:tcW w:w="1264" w:type="dxa"/>
            <w:tcBorders>
              <w:top w:val="nil"/>
              <w:left w:val="nil"/>
              <w:bottom w:val="nil"/>
              <w:right w:val="nil"/>
            </w:tcBorders>
            <w:shd w:val="clear" w:color="000000" w:fill="FFFFFF"/>
            <w:noWrap/>
            <w:vAlign w:val="bottom"/>
          </w:tcPr>
          <w:p w14:paraId="0A7B4DF2" w14:textId="424D8D51" w:rsidR="00AB0611" w:rsidRPr="00795D10" w:rsidRDefault="00AB0611" w:rsidP="00AB0611">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3769E1B4" w14:textId="0404AC2B" w:rsidR="00AB0611" w:rsidRPr="00795D10" w:rsidRDefault="00AB0611" w:rsidP="00AB0611">
            <w:pPr>
              <w:jc w:val="right"/>
              <w:rPr>
                <w:rFonts w:asciiTheme="majorBidi" w:hAnsiTheme="majorBidi" w:cstheme="majorBidi"/>
                <w:cs/>
                <w:lang w:val="en-US"/>
              </w:rPr>
            </w:pPr>
          </w:p>
        </w:tc>
        <w:tc>
          <w:tcPr>
            <w:tcW w:w="1264" w:type="dxa"/>
            <w:tcBorders>
              <w:top w:val="nil"/>
              <w:left w:val="nil"/>
              <w:bottom w:val="nil"/>
              <w:right w:val="nil"/>
            </w:tcBorders>
            <w:shd w:val="clear" w:color="auto" w:fill="auto"/>
            <w:noWrap/>
            <w:vAlign w:val="bottom"/>
          </w:tcPr>
          <w:p w14:paraId="74049758" w14:textId="5F4C0FBD" w:rsidR="00AB0611" w:rsidRPr="00795D10" w:rsidRDefault="00AB0611" w:rsidP="00AB0611">
            <w:pPr>
              <w:jc w:val="right"/>
              <w:rPr>
                <w:rFonts w:asciiTheme="majorBidi" w:hAnsiTheme="majorBidi" w:cstheme="majorBidi"/>
                <w:color w:val="000000"/>
                <w:cs/>
                <w:lang w:val="en-US"/>
              </w:rPr>
            </w:pPr>
          </w:p>
        </w:tc>
        <w:tc>
          <w:tcPr>
            <w:tcW w:w="263" w:type="dxa"/>
            <w:tcBorders>
              <w:top w:val="nil"/>
              <w:left w:val="nil"/>
              <w:bottom w:val="nil"/>
              <w:right w:val="nil"/>
            </w:tcBorders>
            <w:shd w:val="clear" w:color="000000" w:fill="FFFFFF"/>
            <w:noWrap/>
            <w:vAlign w:val="bottom"/>
          </w:tcPr>
          <w:p w14:paraId="6F2F0CD1" w14:textId="5D60A2A2" w:rsidR="00AB0611" w:rsidRPr="00795D10" w:rsidRDefault="00AB0611" w:rsidP="00AB0611">
            <w:pPr>
              <w:jc w:val="right"/>
              <w:rPr>
                <w:rFonts w:asciiTheme="majorBidi" w:hAnsiTheme="majorBidi" w:cstheme="majorBidi"/>
                <w:cs/>
                <w:lang w:val="en-US"/>
              </w:rPr>
            </w:pPr>
          </w:p>
        </w:tc>
        <w:tc>
          <w:tcPr>
            <w:tcW w:w="1264" w:type="dxa"/>
            <w:tcBorders>
              <w:top w:val="nil"/>
              <w:left w:val="nil"/>
              <w:bottom w:val="nil"/>
              <w:right w:val="nil"/>
            </w:tcBorders>
            <w:shd w:val="clear" w:color="000000" w:fill="FFFFFF"/>
            <w:noWrap/>
            <w:vAlign w:val="bottom"/>
          </w:tcPr>
          <w:p w14:paraId="7B0BA5E2" w14:textId="008A86C3" w:rsidR="00AB0611" w:rsidRPr="00795D10" w:rsidRDefault="00AB0611" w:rsidP="00AB0611">
            <w:pPr>
              <w:jc w:val="right"/>
              <w:rPr>
                <w:rFonts w:asciiTheme="majorBidi" w:hAnsiTheme="majorBidi" w:cstheme="majorBidi"/>
                <w:cs/>
              </w:rPr>
            </w:pPr>
          </w:p>
        </w:tc>
      </w:tr>
      <w:tr w:rsidR="00AB0611" w:rsidRPr="00E8172D" w14:paraId="0316D5DC" w14:textId="77777777" w:rsidTr="00F80704">
        <w:trPr>
          <w:trHeight w:val="389"/>
        </w:trPr>
        <w:tc>
          <w:tcPr>
            <w:tcW w:w="668" w:type="dxa"/>
            <w:tcBorders>
              <w:top w:val="nil"/>
              <w:left w:val="nil"/>
              <w:bottom w:val="nil"/>
              <w:right w:val="nil"/>
            </w:tcBorders>
            <w:shd w:val="clear" w:color="000000" w:fill="FFFFFF"/>
            <w:noWrap/>
            <w:vAlign w:val="bottom"/>
            <w:hideMark/>
          </w:tcPr>
          <w:p w14:paraId="3EEF01C2" w14:textId="77777777" w:rsidR="00AB0611" w:rsidRPr="00795D10" w:rsidRDefault="00AB0611" w:rsidP="00AB0611">
            <w:pPr>
              <w:rPr>
                <w:rFonts w:asciiTheme="majorBidi" w:hAnsiTheme="majorBidi" w:cstheme="majorBidi"/>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AB0611" w:rsidRPr="00795D10" w:rsidRDefault="00AB0611" w:rsidP="00AB0611">
            <w:pPr>
              <w:rPr>
                <w:rFonts w:asciiTheme="majorBidi" w:hAnsiTheme="majorBidi" w:cstheme="majorBidi"/>
                <w:lang w:val="en-US"/>
              </w:rPr>
            </w:pPr>
            <w:r w:rsidRPr="00795D10">
              <w:rPr>
                <w:rFonts w:asciiTheme="majorBidi" w:hAnsiTheme="majorBidi" w:cstheme="majorBidi"/>
                <w:lang w:val="en-US"/>
              </w:rPr>
              <w:t>loans from financial institutions</w:t>
            </w:r>
          </w:p>
        </w:tc>
        <w:tc>
          <w:tcPr>
            <w:tcW w:w="1276" w:type="dxa"/>
            <w:tcBorders>
              <w:top w:val="nil"/>
              <w:left w:val="nil"/>
              <w:bottom w:val="nil"/>
              <w:right w:val="nil"/>
            </w:tcBorders>
            <w:shd w:val="clear" w:color="auto" w:fill="auto"/>
            <w:noWrap/>
            <w:vAlign w:val="bottom"/>
          </w:tcPr>
          <w:p w14:paraId="4D02EE25" w14:textId="4C0F4279" w:rsidR="00AB0611" w:rsidRPr="00B609AB" w:rsidRDefault="00F80704" w:rsidP="00AB0611">
            <w:pPr>
              <w:jc w:val="right"/>
              <w:rPr>
                <w:rFonts w:ascii="Angsana New" w:hAnsi="Angsana New"/>
                <w:color w:val="000000"/>
                <w:cs/>
                <w:lang w:val="en-US"/>
              </w:rPr>
            </w:pPr>
            <w:r w:rsidRPr="00F80704">
              <w:rPr>
                <w:rFonts w:ascii="Angsana New" w:hAnsi="Angsana New"/>
                <w:color w:val="000000"/>
                <w:lang w:val="en-US"/>
              </w:rPr>
              <w:t>(56,482)</w:t>
            </w:r>
          </w:p>
        </w:tc>
        <w:tc>
          <w:tcPr>
            <w:tcW w:w="263" w:type="dxa"/>
            <w:tcBorders>
              <w:top w:val="nil"/>
              <w:left w:val="nil"/>
              <w:bottom w:val="nil"/>
              <w:right w:val="nil"/>
            </w:tcBorders>
            <w:shd w:val="clear" w:color="000000" w:fill="FFFFFF"/>
            <w:noWrap/>
            <w:vAlign w:val="bottom"/>
          </w:tcPr>
          <w:p w14:paraId="0476CD7F" w14:textId="77777777" w:rsidR="00AB0611" w:rsidRPr="00E8172D" w:rsidRDefault="00AB0611" w:rsidP="00AB0611">
            <w:pPr>
              <w:jc w:val="right"/>
              <w:rPr>
                <w:rFonts w:asciiTheme="majorBidi" w:hAnsiTheme="majorBidi" w:cstheme="majorBidi"/>
                <w:color w:val="000000"/>
                <w:cs/>
                <w:lang w:val="en-US"/>
              </w:rPr>
            </w:pPr>
          </w:p>
        </w:tc>
        <w:tc>
          <w:tcPr>
            <w:tcW w:w="1264" w:type="dxa"/>
            <w:tcBorders>
              <w:top w:val="nil"/>
              <w:left w:val="nil"/>
              <w:bottom w:val="nil"/>
              <w:right w:val="nil"/>
            </w:tcBorders>
            <w:shd w:val="clear" w:color="auto" w:fill="auto"/>
            <w:noWrap/>
            <w:vAlign w:val="bottom"/>
          </w:tcPr>
          <w:p w14:paraId="5CB6429F" w14:textId="527295D5" w:rsidR="00AB0611" w:rsidRPr="00E8172D" w:rsidRDefault="00AB0611" w:rsidP="001407DF">
            <w:pPr>
              <w:jc w:val="right"/>
              <w:rPr>
                <w:rFonts w:asciiTheme="majorBidi" w:hAnsiTheme="majorBidi" w:cstheme="majorBidi"/>
                <w:cs/>
                <w:lang w:val="en-US"/>
              </w:rPr>
            </w:pPr>
            <w:r w:rsidRPr="008E0DCF">
              <w:rPr>
                <w:rFonts w:ascii="Angsana New" w:hAnsi="Angsana New"/>
                <w:lang w:val="en-US"/>
              </w:rPr>
              <w:t>(</w:t>
            </w:r>
            <w:r w:rsidR="001407DF">
              <w:rPr>
                <w:rFonts w:ascii="Angsana New" w:hAnsi="Angsana New"/>
                <w:lang w:val="en-US"/>
              </w:rPr>
              <w:t>145,430</w:t>
            </w:r>
            <w:r w:rsidRPr="008E0DCF">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5726C486" w14:textId="0B335071" w:rsidR="00AB0611" w:rsidRPr="00E8172D" w:rsidRDefault="00AB0611" w:rsidP="00AB0611">
            <w:pPr>
              <w:jc w:val="right"/>
              <w:rPr>
                <w:rFonts w:asciiTheme="majorBidi" w:hAnsiTheme="majorBidi" w:cstheme="majorBidi"/>
                <w:cs/>
                <w:lang w:val="en-US"/>
              </w:rPr>
            </w:pPr>
            <w:r w:rsidRPr="008E0DCF">
              <w:rPr>
                <w:rFonts w:ascii="Angsana New" w:hAnsi="Angsana New"/>
                <w:lang w:val="en-US"/>
              </w:rPr>
              <w:t> </w:t>
            </w:r>
          </w:p>
        </w:tc>
        <w:tc>
          <w:tcPr>
            <w:tcW w:w="1264" w:type="dxa"/>
            <w:tcBorders>
              <w:top w:val="nil"/>
              <w:left w:val="nil"/>
              <w:bottom w:val="nil"/>
              <w:right w:val="nil"/>
            </w:tcBorders>
            <w:shd w:val="clear" w:color="auto" w:fill="auto"/>
            <w:noWrap/>
            <w:vAlign w:val="bottom"/>
          </w:tcPr>
          <w:p w14:paraId="054E1EB4" w14:textId="75459D3C" w:rsidR="00AB0611" w:rsidRPr="00E8172D" w:rsidRDefault="00D56F53" w:rsidP="00AB0611">
            <w:pPr>
              <w:jc w:val="right"/>
              <w:rPr>
                <w:rFonts w:asciiTheme="majorBidi" w:hAnsiTheme="majorBidi" w:cstheme="majorBidi"/>
                <w:cs/>
                <w:lang w:val="en-US"/>
              </w:rPr>
            </w:pPr>
            <w:r>
              <w:rPr>
                <w:rFonts w:asciiTheme="majorBidi" w:hAnsiTheme="majorBidi" w:cstheme="majorBidi"/>
                <w:lang w:val="en-US"/>
              </w:rPr>
              <w:t>(1,196</w:t>
            </w:r>
            <w:r w:rsidR="00D833CB" w:rsidRPr="00D833CB">
              <w:rPr>
                <w:rFonts w:asciiTheme="majorBidi" w:hAnsiTheme="majorBidi" w:cstheme="majorBidi"/>
                <w:lang w:val="en-US"/>
              </w:rPr>
              <w:t>)</w:t>
            </w:r>
          </w:p>
        </w:tc>
        <w:tc>
          <w:tcPr>
            <w:tcW w:w="263" w:type="dxa"/>
            <w:tcBorders>
              <w:top w:val="nil"/>
              <w:left w:val="nil"/>
              <w:bottom w:val="nil"/>
              <w:right w:val="nil"/>
            </w:tcBorders>
            <w:shd w:val="clear" w:color="000000" w:fill="FFFFFF"/>
            <w:noWrap/>
            <w:vAlign w:val="bottom"/>
          </w:tcPr>
          <w:p w14:paraId="20FC8096" w14:textId="4AA1ACAF" w:rsidR="00AB0611" w:rsidRPr="00E8172D" w:rsidRDefault="00AB0611" w:rsidP="00AB0611">
            <w:pPr>
              <w:jc w:val="right"/>
              <w:rPr>
                <w:rFonts w:asciiTheme="majorBidi" w:hAnsiTheme="majorBidi" w:cstheme="majorBidi"/>
                <w:cs/>
                <w:lang w:val="en-US"/>
              </w:rPr>
            </w:pPr>
            <w:r w:rsidRPr="008E0DCF">
              <w:rPr>
                <w:rFonts w:ascii="Angsana New" w:hAnsi="Angsana New"/>
                <w:lang w:val="en-US"/>
              </w:rPr>
              <w:t> </w:t>
            </w:r>
          </w:p>
        </w:tc>
        <w:tc>
          <w:tcPr>
            <w:tcW w:w="1264" w:type="dxa"/>
            <w:tcBorders>
              <w:top w:val="nil"/>
              <w:left w:val="nil"/>
              <w:bottom w:val="nil"/>
              <w:right w:val="nil"/>
            </w:tcBorders>
            <w:shd w:val="clear" w:color="auto" w:fill="auto"/>
            <w:noWrap/>
            <w:vAlign w:val="bottom"/>
          </w:tcPr>
          <w:p w14:paraId="11DDBFE1" w14:textId="376A80CE" w:rsidR="00AB0611" w:rsidRPr="00795D10" w:rsidRDefault="00AB0611" w:rsidP="00AB0611">
            <w:pPr>
              <w:jc w:val="right"/>
              <w:rPr>
                <w:rFonts w:asciiTheme="majorBidi" w:hAnsiTheme="majorBidi" w:cstheme="majorBidi"/>
                <w:cs/>
              </w:rPr>
            </w:pPr>
            <w:r w:rsidRPr="008E0DCF">
              <w:rPr>
                <w:rFonts w:ascii="Angsana New" w:hAnsi="Angsana New"/>
                <w:lang w:val="en-US"/>
              </w:rPr>
              <w:t>(1,925)</w:t>
            </w:r>
          </w:p>
        </w:tc>
      </w:tr>
      <w:tr w:rsidR="00AB0611" w:rsidRPr="00E8172D" w14:paraId="2B2AD86D" w14:textId="5BE0C51F" w:rsidTr="00F80704">
        <w:trPr>
          <w:trHeight w:val="389"/>
        </w:trPr>
        <w:tc>
          <w:tcPr>
            <w:tcW w:w="3260" w:type="dxa"/>
            <w:gridSpan w:val="3"/>
            <w:tcBorders>
              <w:top w:val="nil"/>
              <w:left w:val="nil"/>
              <w:bottom w:val="nil"/>
              <w:right w:val="nil"/>
            </w:tcBorders>
            <w:shd w:val="clear" w:color="000000" w:fill="FFFFFF"/>
            <w:noWrap/>
            <w:vAlign w:val="bottom"/>
            <w:hideMark/>
          </w:tcPr>
          <w:p w14:paraId="1E171877" w14:textId="4F690737" w:rsidR="00AB0611" w:rsidRPr="00795D10" w:rsidRDefault="00AB0611" w:rsidP="00AB0611">
            <w:pPr>
              <w:rPr>
                <w:rFonts w:asciiTheme="majorBidi" w:hAnsiTheme="majorBidi" w:cstheme="majorBidi"/>
                <w:lang w:val="en-US"/>
              </w:rPr>
            </w:pPr>
            <w:r w:rsidRPr="00795D10">
              <w:rPr>
                <w:rFonts w:asciiTheme="majorBidi" w:hAnsiTheme="majorBidi" w:cstheme="majorBidi"/>
                <w:lang w:val="en-US"/>
              </w:rPr>
              <w:t>Total long</w:t>
            </w:r>
            <w:r w:rsidRPr="002255C8">
              <w:rPr>
                <w:rFonts w:asciiTheme="majorBidi" w:hAnsiTheme="majorBidi"/>
                <w:lang w:val="en-US"/>
              </w:rPr>
              <w:t>-</w:t>
            </w:r>
            <w:r w:rsidRPr="00795D10">
              <w:rPr>
                <w:rFonts w:asciiTheme="majorBidi" w:hAnsiTheme="majorBidi" w:cstheme="majorBidi"/>
                <w:lang w:val="en-US"/>
              </w:rPr>
              <w:t>term loans</w:t>
            </w:r>
            <w:r w:rsidRPr="002255C8">
              <w:rPr>
                <w:rFonts w:asciiTheme="majorBidi" w:hAnsiTheme="majorBidi"/>
                <w:lang w:val="en-US"/>
              </w:rPr>
              <w:t>-</w:t>
            </w:r>
            <w:r w:rsidRPr="00795D10">
              <w:rPr>
                <w:rFonts w:asciiTheme="majorBidi" w:hAnsiTheme="majorBidi" w:cstheme="majorBidi"/>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344EB220" w:rsidR="00AB0611" w:rsidRPr="00B609AB" w:rsidRDefault="00F80704" w:rsidP="00AB0611">
            <w:pPr>
              <w:jc w:val="right"/>
              <w:rPr>
                <w:rFonts w:ascii="Angsana New" w:hAnsi="Angsana New"/>
                <w:color w:val="000000"/>
                <w:lang w:val="en-US"/>
              </w:rPr>
            </w:pPr>
            <w:r w:rsidRPr="00F80704">
              <w:rPr>
                <w:rFonts w:ascii="Angsana New" w:hAnsi="Angsana New"/>
                <w:color w:val="000000"/>
                <w:lang w:val="en-US"/>
              </w:rPr>
              <w:t>267,52</w:t>
            </w:r>
            <w:r w:rsidR="00D56F53">
              <w:rPr>
                <w:rFonts w:ascii="Angsana New" w:hAnsi="Angsana New"/>
                <w:color w:val="000000"/>
                <w:lang w:val="en-US"/>
              </w:rPr>
              <w:t>2</w:t>
            </w:r>
          </w:p>
        </w:tc>
        <w:tc>
          <w:tcPr>
            <w:tcW w:w="263" w:type="dxa"/>
            <w:tcBorders>
              <w:top w:val="nil"/>
              <w:left w:val="nil"/>
              <w:bottom w:val="nil"/>
              <w:right w:val="nil"/>
            </w:tcBorders>
            <w:shd w:val="clear" w:color="000000" w:fill="FFFFFF"/>
            <w:vAlign w:val="bottom"/>
          </w:tcPr>
          <w:p w14:paraId="1277465D" w14:textId="50577608" w:rsidR="00AB0611" w:rsidRPr="00E8172D" w:rsidRDefault="00AB0611" w:rsidP="00AB0611">
            <w:pPr>
              <w:jc w:val="right"/>
              <w:rPr>
                <w:rFonts w:asciiTheme="majorBidi" w:hAnsiTheme="majorBidi" w:cstheme="majorBidi"/>
                <w:cs/>
                <w:lang w:val="en-US"/>
              </w:rPr>
            </w:pPr>
          </w:p>
        </w:tc>
        <w:tc>
          <w:tcPr>
            <w:tcW w:w="1264" w:type="dxa"/>
            <w:tcBorders>
              <w:top w:val="single" w:sz="4" w:space="0" w:color="auto"/>
              <w:left w:val="nil"/>
              <w:bottom w:val="double" w:sz="6" w:space="0" w:color="auto"/>
              <w:right w:val="nil"/>
            </w:tcBorders>
            <w:shd w:val="clear" w:color="auto" w:fill="auto"/>
            <w:noWrap/>
            <w:vAlign w:val="bottom"/>
          </w:tcPr>
          <w:p w14:paraId="04D3129D" w14:textId="762A9F74" w:rsidR="00AB0611" w:rsidRPr="00E8172D" w:rsidRDefault="001407DF" w:rsidP="00AB0611">
            <w:pPr>
              <w:jc w:val="right"/>
              <w:rPr>
                <w:rFonts w:asciiTheme="majorBidi" w:hAnsiTheme="majorBidi" w:cstheme="majorBidi"/>
                <w:cs/>
                <w:lang w:val="en-US"/>
              </w:rPr>
            </w:pPr>
            <w:r>
              <w:rPr>
                <w:rFonts w:ascii="Angsana New" w:hAnsi="Angsana New"/>
                <w:lang w:val="en-US"/>
              </w:rPr>
              <w:t>65,462</w:t>
            </w:r>
          </w:p>
        </w:tc>
        <w:tc>
          <w:tcPr>
            <w:tcW w:w="263" w:type="dxa"/>
            <w:tcBorders>
              <w:top w:val="nil"/>
              <w:left w:val="nil"/>
              <w:bottom w:val="nil"/>
              <w:right w:val="nil"/>
            </w:tcBorders>
            <w:shd w:val="clear" w:color="000000" w:fill="FFFFFF"/>
            <w:vAlign w:val="bottom"/>
          </w:tcPr>
          <w:p w14:paraId="307DC6AF" w14:textId="1008F1FB" w:rsidR="00AB0611" w:rsidRPr="00E8172D" w:rsidRDefault="00AB0611" w:rsidP="00AB0611">
            <w:pPr>
              <w:jc w:val="right"/>
              <w:rPr>
                <w:rFonts w:asciiTheme="majorBidi" w:hAnsiTheme="majorBidi" w:cstheme="majorBidi"/>
                <w:cs/>
                <w:lang w:val="en-US"/>
              </w:rPr>
            </w:pPr>
            <w:r w:rsidRPr="008E0DCF">
              <w:rPr>
                <w:rFonts w:ascii="Angsana New" w:hAnsi="Angsana New"/>
                <w:lang w:val="en-US"/>
              </w:rPr>
              <w:t> </w:t>
            </w:r>
          </w:p>
        </w:tc>
        <w:tc>
          <w:tcPr>
            <w:tcW w:w="1264" w:type="dxa"/>
            <w:tcBorders>
              <w:top w:val="single" w:sz="4" w:space="0" w:color="auto"/>
              <w:left w:val="nil"/>
              <w:bottom w:val="double" w:sz="6" w:space="0" w:color="auto"/>
              <w:right w:val="nil"/>
            </w:tcBorders>
            <w:shd w:val="clear" w:color="auto" w:fill="auto"/>
            <w:noWrap/>
            <w:vAlign w:val="bottom"/>
          </w:tcPr>
          <w:p w14:paraId="643C0382" w14:textId="3ABCF867" w:rsidR="00AB0611" w:rsidRPr="00E8172D" w:rsidRDefault="00D833CB" w:rsidP="00AB0611">
            <w:pPr>
              <w:jc w:val="right"/>
              <w:rPr>
                <w:rFonts w:asciiTheme="majorBidi" w:hAnsiTheme="majorBidi" w:cstheme="majorBidi"/>
                <w:cs/>
                <w:lang w:val="en-US"/>
              </w:rPr>
            </w:pPr>
            <w:r w:rsidRPr="00D833CB">
              <w:rPr>
                <w:rFonts w:asciiTheme="majorBidi" w:hAnsiTheme="majorBidi" w:cstheme="majorBidi"/>
                <w:lang w:val="en-US"/>
              </w:rPr>
              <w:t>14,502</w:t>
            </w:r>
          </w:p>
        </w:tc>
        <w:tc>
          <w:tcPr>
            <w:tcW w:w="263" w:type="dxa"/>
            <w:tcBorders>
              <w:top w:val="nil"/>
              <w:left w:val="nil"/>
              <w:bottom w:val="nil"/>
              <w:right w:val="nil"/>
            </w:tcBorders>
            <w:shd w:val="clear" w:color="000000" w:fill="FFFFFF"/>
            <w:vAlign w:val="bottom"/>
          </w:tcPr>
          <w:p w14:paraId="6D5F8D8E" w14:textId="4237F077" w:rsidR="00AB0611" w:rsidRPr="00E8172D" w:rsidRDefault="00AB0611" w:rsidP="00AB0611">
            <w:pPr>
              <w:jc w:val="right"/>
              <w:rPr>
                <w:rFonts w:asciiTheme="majorBidi" w:hAnsiTheme="majorBidi" w:cstheme="majorBidi"/>
                <w:cs/>
                <w:lang w:val="en-US"/>
              </w:rPr>
            </w:pPr>
            <w:r w:rsidRPr="008E0DCF">
              <w:rPr>
                <w:rFonts w:ascii="Angsana New" w:hAnsi="Angsana New"/>
                <w:lang w:val="en-US"/>
              </w:rPr>
              <w:t> </w:t>
            </w:r>
          </w:p>
        </w:tc>
        <w:tc>
          <w:tcPr>
            <w:tcW w:w="1264" w:type="dxa"/>
            <w:tcBorders>
              <w:top w:val="single" w:sz="4" w:space="0" w:color="auto"/>
              <w:left w:val="nil"/>
              <w:bottom w:val="double" w:sz="6" w:space="0" w:color="auto"/>
              <w:right w:val="nil"/>
            </w:tcBorders>
            <w:shd w:val="clear" w:color="auto" w:fill="auto"/>
            <w:noWrap/>
            <w:vAlign w:val="bottom"/>
          </w:tcPr>
          <w:p w14:paraId="05C6800B" w14:textId="7710ED9A" w:rsidR="00AB0611" w:rsidRPr="00E8172D" w:rsidRDefault="00AB0611" w:rsidP="00AB0611">
            <w:pPr>
              <w:jc w:val="right"/>
              <w:rPr>
                <w:rFonts w:asciiTheme="majorBidi" w:hAnsiTheme="majorBidi" w:cstheme="majorBidi"/>
                <w:cs/>
                <w:lang w:val="en-US"/>
              </w:rPr>
            </w:pPr>
            <w:r w:rsidRPr="008E0DCF">
              <w:rPr>
                <w:rFonts w:ascii="Angsana New" w:hAnsi="Angsana New"/>
                <w:lang w:val="en-US"/>
              </w:rPr>
              <w:t>14,575</w:t>
            </w:r>
          </w:p>
        </w:tc>
      </w:tr>
    </w:tbl>
    <w:p w14:paraId="53C5410E" w14:textId="77777777" w:rsidR="001C4824" w:rsidRDefault="001C4824" w:rsidP="001C4824">
      <w:pPr>
        <w:pStyle w:val="ListParagraph"/>
        <w:rPr>
          <w:rFonts w:asciiTheme="majorBidi" w:eastAsia="Calibri" w:hAnsiTheme="majorBidi" w:cstheme="majorBidi"/>
          <w:b/>
          <w:bCs/>
          <w:lang w:val="en-US"/>
        </w:rPr>
      </w:pPr>
      <w:bookmarkStart w:id="1" w:name="_MON_1548049183"/>
      <w:bookmarkStart w:id="2" w:name="_MON_1548049231"/>
      <w:bookmarkStart w:id="3" w:name="_MON_1548049360"/>
      <w:bookmarkStart w:id="4" w:name="_MON_1548049435"/>
      <w:bookmarkStart w:id="5" w:name="_MON_1548049448"/>
      <w:bookmarkStart w:id="6" w:name="_MON_1548049531"/>
      <w:bookmarkStart w:id="7" w:name="_MON_1548049745"/>
      <w:bookmarkStart w:id="8" w:name="_MON_1548049757"/>
      <w:bookmarkStart w:id="9" w:name="_MON_1548049813"/>
      <w:bookmarkStart w:id="10" w:name="_MON_1548049830"/>
      <w:bookmarkStart w:id="11" w:name="_MON_1548049850"/>
      <w:bookmarkStart w:id="12" w:name="_MON_1548049907"/>
      <w:bookmarkStart w:id="13" w:name="_MON_1548047505"/>
      <w:bookmarkStart w:id="14" w:name="_MON_1549051058"/>
      <w:bookmarkStart w:id="15" w:name="_MON_1549051086"/>
      <w:bookmarkStart w:id="16" w:name="_MON_1548047604"/>
      <w:bookmarkStart w:id="17" w:name="_MON_15480477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093D62" w14:textId="0F2BB88B" w:rsidR="003E1369" w:rsidRPr="00351458" w:rsidRDefault="003E1369" w:rsidP="00351458">
      <w:pPr>
        <w:pStyle w:val="ListParagraph"/>
        <w:numPr>
          <w:ilvl w:val="0"/>
          <w:numId w:val="3"/>
        </w:numPr>
        <w:spacing w:before="360"/>
        <w:rPr>
          <w:rFonts w:asciiTheme="majorBidi" w:eastAsia="Calibri" w:hAnsiTheme="majorBidi" w:cstheme="majorBidi"/>
          <w:b/>
          <w:bCs/>
          <w:lang w:val="en-US"/>
        </w:rPr>
      </w:pPr>
      <w:r w:rsidRPr="00351458">
        <w:rPr>
          <w:rFonts w:asciiTheme="majorBidi" w:eastAsia="Calibri" w:hAnsiTheme="majorBidi" w:cstheme="majorBidi"/>
          <w:b/>
          <w:bCs/>
          <w:lang w:val="en-US"/>
        </w:rPr>
        <w:t>CHANGE IN PROPORTION OF INVESTMENT IN SUBSIDIARIES COMPANIES</w:t>
      </w:r>
    </w:p>
    <w:p w14:paraId="3684839C" w14:textId="15DBF5A4" w:rsidR="003E1369" w:rsidRPr="005B46E1" w:rsidRDefault="003E1369" w:rsidP="00B2789B">
      <w:pPr>
        <w:spacing w:before="8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Change in proportion of investment in subsidiary</w:t>
      </w:r>
      <w:r w:rsidRPr="00B2789B">
        <w:rPr>
          <w:rFonts w:asciiTheme="majorBidi" w:eastAsia="Cordia New" w:hAnsiTheme="majorBidi" w:cstheme="majorBidi"/>
          <w:lang w:val="en-US"/>
        </w:rPr>
        <w:t xml:space="preserve"> </w:t>
      </w:r>
      <w:r w:rsidRPr="005B46E1">
        <w:rPr>
          <w:rFonts w:asciiTheme="majorBidi" w:eastAsia="Cordia New" w:hAnsiTheme="majorBidi" w:cstheme="majorBidi"/>
          <w:lang w:val="en-US"/>
        </w:rPr>
        <w:t xml:space="preserve">companies as at </w:t>
      </w:r>
      <w:r w:rsidR="00892273">
        <w:rPr>
          <w:rFonts w:asciiTheme="majorBidi" w:eastAsia="Cordia New" w:hAnsiTheme="majorBidi" w:cstheme="majorBidi"/>
          <w:lang w:val="en-US"/>
        </w:rPr>
        <w:t>September</w:t>
      </w:r>
      <w:r w:rsidR="00A739F8" w:rsidRPr="00A739F8">
        <w:rPr>
          <w:rFonts w:asciiTheme="majorBidi" w:eastAsia="Cordia New" w:hAnsiTheme="majorBidi" w:cstheme="majorBidi"/>
          <w:lang w:val="en-US"/>
        </w:rPr>
        <w:t xml:space="preserve"> 30</w:t>
      </w:r>
      <w:r w:rsidR="00723FFD" w:rsidRPr="008A31C0">
        <w:rPr>
          <w:rFonts w:asciiTheme="majorBidi" w:eastAsia="Cordia New" w:hAnsiTheme="majorBidi" w:cstheme="majorBidi"/>
          <w:lang w:val="en-US"/>
        </w:rPr>
        <w:t>, 202</w:t>
      </w:r>
      <w:r w:rsidR="00723FFD">
        <w:rPr>
          <w:rFonts w:asciiTheme="majorBidi" w:eastAsia="Cordia New" w:hAnsiTheme="majorBidi" w:cstheme="majorBidi"/>
          <w:lang w:val="en-US"/>
        </w:rPr>
        <w:t>3</w:t>
      </w:r>
      <w:r w:rsidR="005B46E1" w:rsidRPr="005B46E1">
        <w:rPr>
          <w:rFonts w:asciiTheme="majorBidi" w:eastAsia="Cordia New" w:hAnsiTheme="majorBidi" w:cstheme="majorBidi"/>
          <w:lang w:val="en-US"/>
        </w:rPr>
        <w:t xml:space="preserve"> and </w:t>
      </w:r>
      <w:r w:rsidR="00723FFD">
        <w:rPr>
          <w:rFonts w:asciiTheme="majorBidi" w:eastAsia="Cordia New" w:hAnsiTheme="majorBidi" w:cstheme="majorBidi"/>
          <w:lang w:val="en-US"/>
        </w:rPr>
        <w:t>December 31, 2022</w:t>
      </w:r>
      <w:r w:rsidRPr="005B46E1">
        <w:rPr>
          <w:rFonts w:asciiTheme="majorBidi" w:eastAsia="Cordia New" w:hAnsiTheme="majorBidi" w:cstheme="majorBidi"/>
          <w:lang w:val="en-US"/>
        </w:rPr>
        <w:t xml:space="preserve"> are as follows</w:t>
      </w:r>
      <w:r w:rsidRPr="00B2789B">
        <w:rPr>
          <w:rFonts w:asciiTheme="majorBidi" w:eastAsia="Cordia New" w:hAnsiTheme="majorBidi" w:cstheme="majorBidi"/>
          <w:lang w:val="en-US"/>
        </w:rPr>
        <w:t>:</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1455"/>
        <w:gridCol w:w="284"/>
        <w:gridCol w:w="1417"/>
      </w:tblGrid>
      <w:tr w:rsidR="003E1369" w:rsidRPr="00E8172D" w14:paraId="64003114" w14:textId="77777777" w:rsidTr="00A739F8">
        <w:tc>
          <w:tcPr>
            <w:tcW w:w="5518" w:type="dxa"/>
            <w:vMerge w:val="restart"/>
          </w:tcPr>
          <w:p w14:paraId="14B9DB8E" w14:textId="77777777" w:rsidR="003E1369" w:rsidRPr="005B46E1" w:rsidRDefault="003E1369" w:rsidP="00032F92">
            <w:pPr>
              <w:ind w:left="-146" w:firstLine="146"/>
              <w:rPr>
                <w:rFonts w:asciiTheme="majorBidi" w:hAnsiTheme="majorBidi" w:cstheme="majorBidi"/>
                <w:lang w:val="en-US"/>
              </w:rPr>
            </w:pPr>
          </w:p>
        </w:tc>
        <w:tc>
          <w:tcPr>
            <w:tcW w:w="3156" w:type="dxa"/>
            <w:gridSpan w:val="3"/>
          </w:tcPr>
          <w:p w14:paraId="39288EEF" w14:textId="275E2B7D" w:rsidR="003E1369" w:rsidRPr="005B46E1" w:rsidRDefault="003E1369" w:rsidP="00032F92">
            <w:pPr>
              <w:jc w:val="center"/>
              <w:rPr>
                <w:rFonts w:asciiTheme="majorBidi" w:hAnsiTheme="majorBidi" w:cstheme="majorBidi"/>
                <w:cs/>
                <w:lang w:val="en-US"/>
              </w:rPr>
            </w:pPr>
            <w:r w:rsidRPr="005B46E1">
              <w:rPr>
                <w:rFonts w:asciiTheme="majorBidi" w:hAnsiTheme="majorBidi" w:cstheme="majorBidi"/>
                <w:lang w:val="en-US"/>
              </w:rPr>
              <w:t>Unit</w:t>
            </w:r>
            <w:r w:rsidRPr="002255C8">
              <w:rPr>
                <w:rFonts w:asciiTheme="majorBidi" w:hAnsiTheme="majorBidi"/>
                <w:lang w:val="en-US"/>
              </w:rPr>
              <w:t xml:space="preserve">: </w:t>
            </w:r>
            <w:r w:rsidR="005B46E1" w:rsidRPr="005B46E1">
              <w:rPr>
                <w:rFonts w:asciiTheme="majorBidi" w:hAnsiTheme="majorBidi" w:cstheme="majorBidi"/>
                <w:lang w:val="en-US"/>
              </w:rPr>
              <w:t xml:space="preserve">Thousand </w:t>
            </w:r>
            <w:r w:rsidRPr="005B46E1">
              <w:rPr>
                <w:rFonts w:asciiTheme="majorBidi" w:hAnsiTheme="majorBidi" w:cstheme="majorBidi"/>
                <w:lang w:val="en-US"/>
              </w:rPr>
              <w:t>Baht</w:t>
            </w:r>
          </w:p>
        </w:tc>
      </w:tr>
      <w:tr w:rsidR="003E1369" w:rsidRPr="00E8172D" w14:paraId="12D024D3" w14:textId="77777777" w:rsidTr="00A739F8">
        <w:tc>
          <w:tcPr>
            <w:tcW w:w="5518" w:type="dxa"/>
            <w:vMerge/>
          </w:tcPr>
          <w:p w14:paraId="7667A654" w14:textId="77777777" w:rsidR="003E1369" w:rsidRPr="005B46E1" w:rsidRDefault="003E1369" w:rsidP="00032F92">
            <w:pPr>
              <w:rPr>
                <w:rFonts w:asciiTheme="majorBidi" w:hAnsiTheme="majorBidi" w:cstheme="majorBidi"/>
                <w:lang w:val="en-US"/>
              </w:rPr>
            </w:pPr>
          </w:p>
        </w:tc>
        <w:tc>
          <w:tcPr>
            <w:tcW w:w="3156" w:type="dxa"/>
            <w:gridSpan w:val="3"/>
            <w:tcBorders>
              <w:top w:val="single" w:sz="4" w:space="0" w:color="auto"/>
              <w:bottom w:val="single" w:sz="4" w:space="0" w:color="auto"/>
            </w:tcBorders>
          </w:tcPr>
          <w:p w14:paraId="0164CB19" w14:textId="77777777" w:rsidR="003E1369" w:rsidRPr="005B46E1" w:rsidRDefault="003E1369" w:rsidP="00032F92">
            <w:pPr>
              <w:jc w:val="center"/>
              <w:rPr>
                <w:rFonts w:asciiTheme="majorBidi" w:hAnsiTheme="majorBidi" w:cstheme="majorBidi"/>
                <w:lang w:val="en-US"/>
              </w:rPr>
            </w:pPr>
            <w:r w:rsidRPr="005B46E1">
              <w:rPr>
                <w:rFonts w:asciiTheme="majorBidi" w:hAnsiTheme="majorBidi" w:cstheme="majorBidi"/>
                <w:lang w:val="en-US"/>
              </w:rPr>
              <w:t>Consolidated financial statements</w:t>
            </w:r>
          </w:p>
        </w:tc>
      </w:tr>
      <w:tr w:rsidR="003E1369" w:rsidRPr="00E8172D" w14:paraId="082DB85F" w14:textId="77777777" w:rsidTr="00A739F8">
        <w:tc>
          <w:tcPr>
            <w:tcW w:w="5518" w:type="dxa"/>
          </w:tcPr>
          <w:p w14:paraId="5621629B" w14:textId="77777777" w:rsidR="003E1369" w:rsidRPr="005B46E1" w:rsidRDefault="003E1369" w:rsidP="00032F92">
            <w:pPr>
              <w:rPr>
                <w:rFonts w:asciiTheme="majorBidi" w:hAnsiTheme="majorBidi" w:cstheme="majorBidi"/>
                <w:lang w:val="en-US"/>
              </w:rPr>
            </w:pPr>
          </w:p>
        </w:tc>
        <w:tc>
          <w:tcPr>
            <w:tcW w:w="1455" w:type="dxa"/>
            <w:tcBorders>
              <w:top w:val="single" w:sz="4" w:space="0" w:color="auto"/>
              <w:bottom w:val="single" w:sz="4" w:space="0" w:color="auto"/>
            </w:tcBorders>
          </w:tcPr>
          <w:p w14:paraId="27370CD4" w14:textId="1E348F81" w:rsidR="00A739F8" w:rsidRDefault="00892273" w:rsidP="00032F92">
            <w:pPr>
              <w:jc w:val="center"/>
              <w:rPr>
                <w:rFonts w:asciiTheme="majorBidi" w:eastAsia="Cordia New" w:hAnsiTheme="majorBidi" w:cstheme="majorBidi"/>
                <w:lang w:val="en-US"/>
              </w:rPr>
            </w:pPr>
            <w:r>
              <w:rPr>
                <w:rFonts w:asciiTheme="majorBidi" w:eastAsia="Cordia New" w:hAnsiTheme="majorBidi" w:cstheme="majorBidi"/>
                <w:lang w:val="en-US"/>
              </w:rPr>
              <w:t>September</w:t>
            </w:r>
            <w:r w:rsidR="00A739F8" w:rsidRPr="00A739F8">
              <w:rPr>
                <w:rFonts w:asciiTheme="majorBidi" w:eastAsia="Cordia New" w:hAnsiTheme="majorBidi" w:cstheme="majorBidi"/>
                <w:lang w:val="en-US"/>
              </w:rPr>
              <w:t xml:space="preserve"> 30</w:t>
            </w:r>
            <w:r w:rsidR="00723FFD" w:rsidRPr="008A31C0">
              <w:rPr>
                <w:rFonts w:asciiTheme="majorBidi" w:eastAsia="Cordia New" w:hAnsiTheme="majorBidi" w:cstheme="majorBidi"/>
                <w:lang w:val="en-US"/>
              </w:rPr>
              <w:t xml:space="preserve">, </w:t>
            </w:r>
          </w:p>
          <w:p w14:paraId="59D0C33D" w14:textId="05F3DF23" w:rsidR="003E1369" w:rsidRPr="005B46E1" w:rsidRDefault="00723FFD" w:rsidP="00032F92">
            <w:pPr>
              <w:jc w:val="center"/>
              <w:rPr>
                <w:rFonts w:asciiTheme="majorBidi" w:hAnsiTheme="majorBidi" w:cstheme="majorBidi"/>
                <w:lang w:val="en-US"/>
              </w:rPr>
            </w:pPr>
            <w:r w:rsidRPr="008A31C0">
              <w:rPr>
                <w:rFonts w:asciiTheme="majorBidi" w:eastAsia="Cordia New" w:hAnsiTheme="majorBidi" w:cstheme="majorBidi"/>
                <w:lang w:val="en-US"/>
              </w:rPr>
              <w:t>202</w:t>
            </w:r>
            <w:r>
              <w:rPr>
                <w:rFonts w:asciiTheme="majorBidi" w:eastAsia="Cordia New" w:hAnsiTheme="majorBidi" w:cstheme="majorBidi"/>
                <w:lang w:val="en-US"/>
              </w:rPr>
              <w:t>3</w:t>
            </w:r>
          </w:p>
        </w:tc>
        <w:tc>
          <w:tcPr>
            <w:tcW w:w="284" w:type="dxa"/>
            <w:tcBorders>
              <w:top w:val="single" w:sz="4" w:space="0" w:color="auto"/>
            </w:tcBorders>
          </w:tcPr>
          <w:p w14:paraId="38DEE51C" w14:textId="77777777" w:rsidR="003E1369" w:rsidRPr="005B46E1" w:rsidRDefault="003E1369" w:rsidP="00032F92">
            <w:pPr>
              <w:jc w:val="center"/>
              <w:rPr>
                <w:rFonts w:asciiTheme="majorBidi" w:hAnsiTheme="majorBidi" w:cstheme="majorBidi"/>
                <w:lang w:val="en-US"/>
              </w:rPr>
            </w:pPr>
          </w:p>
        </w:tc>
        <w:tc>
          <w:tcPr>
            <w:tcW w:w="1417" w:type="dxa"/>
            <w:tcBorders>
              <w:top w:val="single" w:sz="4" w:space="0" w:color="auto"/>
              <w:bottom w:val="single" w:sz="4" w:space="0" w:color="auto"/>
            </w:tcBorders>
          </w:tcPr>
          <w:p w14:paraId="5A0836DE" w14:textId="010E1CBC" w:rsidR="003E1369" w:rsidRPr="005B46E1" w:rsidRDefault="005B46E1" w:rsidP="00032F92">
            <w:pPr>
              <w:jc w:val="center"/>
              <w:rPr>
                <w:rFonts w:asciiTheme="majorBidi" w:hAnsiTheme="majorBidi" w:cstheme="majorBidi"/>
                <w:lang w:val="en-US"/>
              </w:rPr>
            </w:pPr>
            <w:r w:rsidRPr="005B46E1">
              <w:rPr>
                <w:rFonts w:asciiTheme="majorBidi" w:eastAsia="Cordia New" w:hAnsiTheme="majorBidi" w:cstheme="majorBidi"/>
                <w:lang w:val="en-US"/>
              </w:rPr>
              <w:t>December 31, 202</w:t>
            </w:r>
            <w:r w:rsidR="00723FFD">
              <w:rPr>
                <w:rFonts w:asciiTheme="majorBidi" w:eastAsia="Cordia New" w:hAnsiTheme="majorBidi" w:cstheme="majorBidi"/>
                <w:lang w:val="en-US"/>
              </w:rPr>
              <w:t>2</w:t>
            </w:r>
          </w:p>
        </w:tc>
      </w:tr>
      <w:tr w:rsidR="00C6216E" w:rsidRPr="00E8172D" w14:paraId="521CE0DF" w14:textId="77777777" w:rsidTr="001D0E4E">
        <w:trPr>
          <w:trHeight w:val="403"/>
        </w:trPr>
        <w:tc>
          <w:tcPr>
            <w:tcW w:w="5518" w:type="dxa"/>
          </w:tcPr>
          <w:p w14:paraId="5D06C032" w14:textId="7FB112D8" w:rsidR="00C6216E" w:rsidRPr="00E8172D" w:rsidRDefault="00C6216E" w:rsidP="00C6216E">
            <w:pPr>
              <w:ind w:left="22"/>
              <w:rPr>
                <w:rFonts w:asciiTheme="majorBidi" w:hAnsiTheme="majorBidi" w:cstheme="majorBidi"/>
                <w:cs/>
                <w:lang w:val="en-US"/>
              </w:rPr>
            </w:pPr>
            <w:r w:rsidRPr="00FB5A39">
              <w:rPr>
                <w:rFonts w:asciiTheme="majorBidi" w:hAnsiTheme="majorBidi" w:cstheme="majorBidi"/>
                <w:lang w:val="en-US"/>
              </w:rPr>
              <w:t xml:space="preserve">  </w:t>
            </w:r>
            <w:proofErr w:type="spellStart"/>
            <w:r w:rsidRPr="00FB5A39">
              <w:rPr>
                <w:rFonts w:asciiTheme="majorBidi" w:hAnsiTheme="majorBidi" w:cstheme="majorBidi"/>
                <w:lang w:val="en-US"/>
              </w:rPr>
              <w:t>Hinsit</w:t>
            </w:r>
            <w:r>
              <w:rPr>
                <w:rFonts w:asciiTheme="majorBidi" w:hAnsiTheme="majorBidi" w:cstheme="majorBidi"/>
                <w:lang w:val="en-US"/>
              </w:rPr>
              <w:t>su</w:t>
            </w:r>
            <w:proofErr w:type="spellEnd"/>
            <w:r>
              <w:rPr>
                <w:rFonts w:asciiTheme="majorBidi" w:hAnsiTheme="majorBidi" w:cstheme="majorBidi"/>
                <w:lang w:val="en-US"/>
              </w:rPr>
              <w:t xml:space="preserve"> (Thailand) Public Company Limited</w:t>
            </w:r>
          </w:p>
        </w:tc>
        <w:tc>
          <w:tcPr>
            <w:tcW w:w="1455" w:type="dxa"/>
            <w:tcBorders>
              <w:top w:val="single" w:sz="4" w:space="0" w:color="auto"/>
            </w:tcBorders>
            <w:shd w:val="clear" w:color="auto" w:fill="auto"/>
          </w:tcPr>
          <w:p w14:paraId="67081408" w14:textId="67A42DA8" w:rsidR="00C6216E" w:rsidRPr="00FB5A39" w:rsidRDefault="00C6216E" w:rsidP="00C6216E">
            <w:pPr>
              <w:jc w:val="right"/>
              <w:rPr>
                <w:rFonts w:asciiTheme="majorBidi" w:hAnsiTheme="majorBidi" w:cstheme="majorBidi"/>
                <w:lang w:val="en-US"/>
              </w:rPr>
            </w:pPr>
            <w:r w:rsidRPr="0000298A">
              <w:rPr>
                <w:rFonts w:ascii="Angsana New" w:hAnsi="Angsana New"/>
                <w:lang w:val="en-US"/>
              </w:rPr>
              <w:t>55,694</w:t>
            </w:r>
          </w:p>
        </w:tc>
        <w:tc>
          <w:tcPr>
            <w:tcW w:w="284" w:type="dxa"/>
          </w:tcPr>
          <w:p w14:paraId="3BF556E4" w14:textId="77777777" w:rsidR="00C6216E" w:rsidRPr="00FB5A39" w:rsidRDefault="00C6216E" w:rsidP="00C6216E">
            <w:pPr>
              <w:jc w:val="right"/>
              <w:rPr>
                <w:rFonts w:asciiTheme="majorBidi" w:hAnsiTheme="majorBidi" w:cstheme="majorBidi"/>
                <w:lang w:val="en-US"/>
              </w:rPr>
            </w:pPr>
          </w:p>
        </w:tc>
        <w:tc>
          <w:tcPr>
            <w:tcW w:w="1417" w:type="dxa"/>
          </w:tcPr>
          <w:p w14:paraId="4E133674" w14:textId="3951F16E" w:rsidR="00C6216E" w:rsidRPr="00FB5A39" w:rsidRDefault="00C6216E" w:rsidP="00C6216E">
            <w:pPr>
              <w:jc w:val="right"/>
              <w:rPr>
                <w:rFonts w:asciiTheme="majorBidi" w:hAnsiTheme="majorBidi" w:cstheme="majorBidi"/>
                <w:lang w:val="en-US"/>
              </w:rPr>
            </w:pPr>
            <w:r w:rsidRPr="008E0DCF">
              <w:rPr>
                <w:rFonts w:ascii="Angsana New" w:hAnsi="Angsana New"/>
                <w:lang w:val="en-US"/>
              </w:rPr>
              <w:t>100,450</w:t>
            </w:r>
          </w:p>
        </w:tc>
      </w:tr>
      <w:tr w:rsidR="00C6216E" w:rsidRPr="00E8172D" w14:paraId="712EF995" w14:textId="77777777" w:rsidTr="001D0E4E">
        <w:trPr>
          <w:trHeight w:val="403"/>
        </w:trPr>
        <w:tc>
          <w:tcPr>
            <w:tcW w:w="5518" w:type="dxa"/>
          </w:tcPr>
          <w:p w14:paraId="090A05ED" w14:textId="0120AE19" w:rsidR="00C6216E" w:rsidRPr="00FB5A39" w:rsidRDefault="00C6216E" w:rsidP="00C6216E">
            <w:pPr>
              <w:ind w:left="22"/>
              <w:rPr>
                <w:rFonts w:asciiTheme="majorBidi" w:hAnsiTheme="majorBidi" w:cstheme="majorBidi"/>
                <w:lang w:val="en-US"/>
              </w:rPr>
            </w:pPr>
            <w:r>
              <w:rPr>
                <w:rFonts w:asciiTheme="majorBidi" w:hAnsiTheme="majorBidi" w:cstheme="majorBidi"/>
                <w:lang w:val="en-US"/>
              </w:rPr>
              <w:t xml:space="preserve">  </w:t>
            </w:r>
            <w:proofErr w:type="spellStart"/>
            <w:r w:rsidRPr="00FB5A39">
              <w:rPr>
                <w:rFonts w:asciiTheme="majorBidi" w:hAnsiTheme="majorBidi" w:cstheme="majorBidi"/>
                <w:lang w:val="en-US"/>
              </w:rPr>
              <w:t>Simat</w:t>
            </w:r>
            <w:proofErr w:type="spellEnd"/>
            <w:r w:rsidRPr="00FB5A39">
              <w:rPr>
                <w:rFonts w:asciiTheme="majorBidi" w:hAnsiTheme="majorBidi" w:cstheme="majorBidi"/>
                <w:lang w:val="en-US"/>
              </w:rPr>
              <w:t xml:space="preserve"> Label Co., Ltd</w:t>
            </w:r>
          </w:p>
        </w:tc>
        <w:tc>
          <w:tcPr>
            <w:tcW w:w="1455" w:type="dxa"/>
            <w:shd w:val="clear" w:color="auto" w:fill="auto"/>
            <w:vAlign w:val="bottom"/>
          </w:tcPr>
          <w:p w14:paraId="609200DB" w14:textId="2078724E" w:rsidR="00C6216E" w:rsidRPr="00E8172D" w:rsidRDefault="00C6216E" w:rsidP="00C6216E">
            <w:pPr>
              <w:jc w:val="right"/>
              <w:rPr>
                <w:rFonts w:ascii="Angsana New" w:hAnsi="Angsana New"/>
                <w:cs/>
                <w:lang w:val="en-US"/>
              </w:rPr>
            </w:pPr>
            <w:r w:rsidRPr="0000298A">
              <w:rPr>
                <w:rFonts w:ascii="Angsana New" w:hAnsi="Angsana New"/>
                <w:lang w:val="en-US"/>
              </w:rPr>
              <w:t>(57,097)</w:t>
            </w:r>
          </w:p>
        </w:tc>
        <w:tc>
          <w:tcPr>
            <w:tcW w:w="284" w:type="dxa"/>
            <w:vAlign w:val="bottom"/>
          </w:tcPr>
          <w:p w14:paraId="5C37AE65" w14:textId="77777777" w:rsidR="00C6216E" w:rsidRPr="00FB5A39" w:rsidRDefault="00C6216E" w:rsidP="00C6216E">
            <w:pPr>
              <w:jc w:val="right"/>
              <w:rPr>
                <w:rFonts w:asciiTheme="majorBidi" w:hAnsiTheme="majorBidi" w:cstheme="majorBidi"/>
                <w:lang w:val="en-US"/>
              </w:rPr>
            </w:pPr>
          </w:p>
        </w:tc>
        <w:tc>
          <w:tcPr>
            <w:tcW w:w="1417" w:type="dxa"/>
            <w:vAlign w:val="bottom"/>
          </w:tcPr>
          <w:p w14:paraId="5F2A348D" w14:textId="2D953504" w:rsidR="00C6216E" w:rsidRPr="008E0DCF" w:rsidRDefault="00C6216E" w:rsidP="00C6216E">
            <w:pPr>
              <w:jc w:val="right"/>
              <w:rPr>
                <w:rFonts w:ascii="Angsana New" w:hAnsi="Angsana New"/>
                <w:lang w:val="en-US"/>
              </w:rPr>
            </w:pPr>
            <w:r w:rsidRPr="008E0DCF">
              <w:rPr>
                <w:rFonts w:ascii="Angsana New" w:hAnsi="Angsana New"/>
                <w:lang w:val="en-US"/>
              </w:rPr>
              <w:t>(57,097)</w:t>
            </w:r>
          </w:p>
        </w:tc>
      </w:tr>
      <w:tr w:rsidR="00C6216E" w:rsidRPr="00E8172D" w14:paraId="7A8021C4" w14:textId="77777777" w:rsidTr="001D0E4E">
        <w:trPr>
          <w:trHeight w:val="403"/>
        </w:trPr>
        <w:tc>
          <w:tcPr>
            <w:tcW w:w="5518" w:type="dxa"/>
          </w:tcPr>
          <w:p w14:paraId="38EBB7F5" w14:textId="6FF062D6" w:rsidR="00C6216E" w:rsidRPr="00FB5A39" w:rsidRDefault="00C6216E" w:rsidP="00C6216E">
            <w:pPr>
              <w:ind w:left="102"/>
              <w:rPr>
                <w:rFonts w:asciiTheme="majorBidi" w:hAnsiTheme="majorBidi" w:cstheme="majorBidi"/>
                <w:lang w:val="en-US"/>
              </w:rPr>
            </w:pPr>
            <w:proofErr w:type="spellStart"/>
            <w:r w:rsidRPr="00FB5A39">
              <w:rPr>
                <w:rFonts w:asciiTheme="majorBidi" w:hAnsiTheme="majorBidi" w:cstheme="majorBidi"/>
                <w:lang w:val="en-US"/>
              </w:rPr>
              <w:t>Hinsitsu</w:t>
            </w:r>
            <w:proofErr w:type="spellEnd"/>
            <w:r w:rsidRPr="00FB5A39">
              <w:rPr>
                <w:rFonts w:asciiTheme="majorBidi" w:hAnsiTheme="majorBidi" w:cstheme="majorBidi"/>
                <w:lang w:val="en-US"/>
              </w:rPr>
              <w:t xml:space="preserve"> Precision (Thailand) Co., Ltd.</w:t>
            </w:r>
          </w:p>
        </w:tc>
        <w:tc>
          <w:tcPr>
            <w:tcW w:w="1455" w:type="dxa"/>
            <w:shd w:val="clear" w:color="auto" w:fill="auto"/>
            <w:vAlign w:val="bottom"/>
          </w:tcPr>
          <w:p w14:paraId="45FD0FE4" w14:textId="47C5DFDF" w:rsidR="00C6216E" w:rsidRPr="00FB5A39" w:rsidRDefault="00C6216E" w:rsidP="00C6216E">
            <w:pPr>
              <w:jc w:val="right"/>
              <w:rPr>
                <w:rFonts w:asciiTheme="majorBidi" w:hAnsiTheme="majorBidi" w:cstheme="majorBidi"/>
                <w:lang w:val="en-US"/>
              </w:rPr>
            </w:pPr>
            <w:r w:rsidRPr="0000298A">
              <w:rPr>
                <w:rFonts w:ascii="Angsana New" w:hAnsi="Angsana New"/>
                <w:lang w:val="en-US"/>
              </w:rPr>
              <w:t>(4,307)</w:t>
            </w:r>
          </w:p>
        </w:tc>
        <w:tc>
          <w:tcPr>
            <w:tcW w:w="284" w:type="dxa"/>
            <w:shd w:val="clear" w:color="auto" w:fill="auto"/>
            <w:vAlign w:val="bottom"/>
          </w:tcPr>
          <w:p w14:paraId="18576829" w14:textId="77777777" w:rsidR="00C6216E" w:rsidRPr="00FB5A39" w:rsidRDefault="00C6216E" w:rsidP="00C6216E">
            <w:pPr>
              <w:jc w:val="right"/>
              <w:rPr>
                <w:rFonts w:asciiTheme="majorBidi" w:hAnsiTheme="majorBidi" w:cstheme="majorBidi"/>
                <w:lang w:val="en-US"/>
              </w:rPr>
            </w:pPr>
          </w:p>
        </w:tc>
        <w:tc>
          <w:tcPr>
            <w:tcW w:w="1417" w:type="dxa"/>
            <w:shd w:val="clear" w:color="auto" w:fill="auto"/>
            <w:vAlign w:val="bottom"/>
          </w:tcPr>
          <w:p w14:paraId="6C43A790" w14:textId="15CDB3E9" w:rsidR="00C6216E" w:rsidRPr="00FB5A39" w:rsidRDefault="00C6216E" w:rsidP="00C6216E">
            <w:pPr>
              <w:jc w:val="right"/>
              <w:rPr>
                <w:rFonts w:asciiTheme="majorBidi" w:hAnsiTheme="majorBidi" w:cstheme="majorBidi"/>
                <w:lang w:val="en-US"/>
              </w:rPr>
            </w:pPr>
            <w:r w:rsidRPr="008E0DCF">
              <w:rPr>
                <w:rFonts w:ascii="Angsana New" w:hAnsi="Angsana New"/>
                <w:lang w:val="en-US"/>
              </w:rPr>
              <w:t>(4,307)</w:t>
            </w:r>
          </w:p>
        </w:tc>
      </w:tr>
      <w:tr w:rsidR="00C6216E" w:rsidRPr="00E8172D" w14:paraId="0117280F" w14:textId="77777777" w:rsidTr="001D0E4E">
        <w:trPr>
          <w:trHeight w:val="403"/>
        </w:trPr>
        <w:tc>
          <w:tcPr>
            <w:tcW w:w="5518" w:type="dxa"/>
          </w:tcPr>
          <w:p w14:paraId="109BCFDC" w14:textId="1FDEF425" w:rsidR="00C6216E" w:rsidRPr="00FB5A39" w:rsidRDefault="00C6216E" w:rsidP="00C6216E">
            <w:pPr>
              <w:ind w:left="102"/>
              <w:rPr>
                <w:rFonts w:asciiTheme="majorBidi" w:hAnsiTheme="majorBidi" w:cstheme="majorBidi"/>
                <w:lang w:val="en-US"/>
              </w:rPr>
            </w:pPr>
            <w:r w:rsidRPr="00BA18DA">
              <w:rPr>
                <w:rFonts w:asciiTheme="majorBidi" w:hAnsiTheme="majorBidi" w:cstheme="majorBidi"/>
                <w:lang w:val="en-US"/>
              </w:rPr>
              <w:t>Natural Power Energy Co., Ltd.</w:t>
            </w:r>
          </w:p>
        </w:tc>
        <w:tc>
          <w:tcPr>
            <w:tcW w:w="1455" w:type="dxa"/>
            <w:shd w:val="clear" w:color="auto" w:fill="auto"/>
            <w:vAlign w:val="bottom"/>
          </w:tcPr>
          <w:p w14:paraId="4481E00C" w14:textId="0D2A3712" w:rsidR="00C6216E" w:rsidRPr="00FB5A39" w:rsidRDefault="00C6216E" w:rsidP="00C6216E">
            <w:pPr>
              <w:jc w:val="right"/>
              <w:rPr>
                <w:rFonts w:asciiTheme="majorBidi" w:hAnsiTheme="majorBidi" w:cstheme="majorBidi"/>
                <w:lang w:val="en-US"/>
              </w:rPr>
            </w:pPr>
            <w:r w:rsidRPr="0000298A">
              <w:rPr>
                <w:rFonts w:ascii="Angsana New" w:hAnsi="Angsana New"/>
                <w:lang w:val="en-US"/>
              </w:rPr>
              <w:t>14</w:t>
            </w:r>
          </w:p>
        </w:tc>
        <w:tc>
          <w:tcPr>
            <w:tcW w:w="284" w:type="dxa"/>
            <w:shd w:val="clear" w:color="auto" w:fill="auto"/>
            <w:vAlign w:val="bottom"/>
          </w:tcPr>
          <w:p w14:paraId="457CFDE2" w14:textId="77777777" w:rsidR="00C6216E" w:rsidRPr="00FB5A39" w:rsidRDefault="00C6216E" w:rsidP="00C6216E">
            <w:pPr>
              <w:jc w:val="right"/>
              <w:rPr>
                <w:rFonts w:asciiTheme="majorBidi" w:hAnsiTheme="majorBidi" w:cstheme="majorBidi"/>
                <w:lang w:val="en-US"/>
              </w:rPr>
            </w:pPr>
          </w:p>
        </w:tc>
        <w:tc>
          <w:tcPr>
            <w:tcW w:w="1417" w:type="dxa"/>
            <w:shd w:val="clear" w:color="auto" w:fill="auto"/>
            <w:vAlign w:val="bottom"/>
          </w:tcPr>
          <w:p w14:paraId="6724928D" w14:textId="6DD932FF" w:rsidR="00C6216E" w:rsidRPr="008E0DCF" w:rsidRDefault="00C6216E" w:rsidP="00C6216E">
            <w:pPr>
              <w:jc w:val="right"/>
              <w:rPr>
                <w:rFonts w:ascii="Angsana New" w:hAnsi="Angsana New"/>
                <w:lang w:val="en-US"/>
              </w:rPr>
            </w:pPr>
            <w:r>
              <w:rPr>
                <w:rFonts w:ascii="Angsana New" w:hAnsi="Angsana New"/>
                <w:lang w:val="en-US"/>
              </w:rPr>
              <w:t>-</w:t>
            </w:r>
          </w:p>
        </w:tc>
      </w:tr>
      <w:tr w:rsidR="00C6216E" w:rsidRPr="00E8172D" w14:paraId="02A76B7F" w14:textId="77777777" w:rsidTr="001D0E4E">
        <w:trPr>
          <w:trHeight w:val="403"/>
        </w:trPr>
        <w:tc>
          <w:tcPr>
            <w:tcW w:w="5518" w:type="dxa"/>
            <w:vAlign w:val="bottom"/>
          </w:tcPr>
          <w:p w14:paraId="3DC7DC00" w14:textId="77777777" w:rsidR="00C6216E" w:rsidRPr="00E8172D" w:rsidRDefault="00C6216E" w:rsidP="00C6216E">
            <w:pPr>
              <w:ind w:left="66"/>
              <w:rPr>
                <w:rFonts w:asciiTheme="majorBidi" w:hAnsiTheme="majorBidi" w:cstheme="majorBidi"/>
                <w:cs/>
                <w:lang w:val="en-US"/>
              </w:rPr>
            </w:pPr>
            <w:r w:rsidRPr="00FB5A39">
              <w:rPr>
                <w:rFonts w:asciiTheme="majorBidi" w:hAnsiTheme="majorBidi" w:cstheme="majorBidi"/>
                <w:lang w:val="en-US"/>
              </w:rPr>
              <w:t>Total c</w:t>
            </w:r>
            <w:r w:rsidRPr="00FB5A39">
              <w:rPr>
                <w:rFonts w:asciiTheme="majorBidi" w:eastAsia="Cordia New" w:hAnsiTheme="majorBidi" w:cstheme="majorBidi"/>
                <w:lang w:val="en-US"/>
              </w:rPr>
              <w:t>hange in proportion of investment in subsidiary companies</w:t>
            </w:r>
          </w:p>
        </w:tc>
        <w:tc>
          <w:tcPr>
            <w:tcW w:w="1455" w:type="dxa"/>
            <w:tcBorders>
              <w:top w:val="single" w:sz="4" w:space="0" w:color="auto"/>
              <w:bottom w:val="double" w:sz="4" w:space="0" w:color="auto"/>
            </w:tcBorders>
            <w:shd w:val="clear" w:color="auto" w:fill="auto"/>
            <w:vAlign w:val="bottom"/>
          </w:tcPr>
          <w:p w14:paraId="374FB80E" w14:textId="278F64D7" w:rsidR="00C6216E" w:rsidRPr="00FB5A39" w:rsidRDefault="00C6216E" w:rsidP="00C6216E">
            <w:pPr>
              <w:jc w:val="right"/>
              <w:rPr>
                <w:rFonts w:asciiTheme="majorBidi" w:hAnsiTheme="majorBidi" w:cstheme="majorBidi"/>
                <w:lang w:val="en-US"/>
              </w:rPr>
            </w:pPr>
            <w:r w:rsidRPr="0000298A">
              <w:rPr>
                <w:rFonts w:ascii="Angsana New" w:hAnsi="Angsana New"/>
                <w:lang w:val="en-US"/>
              </w:rPr>
              <w:t>(5,696)</w:t>
            </w:r>
          </w:p>
        </w:tc>
        <w:tc>
          <w:tcPr>
            <w:tcW w:w="284" w:type="dxa"/>
            <w:shd w:val="clear" w:color="auto" w:fill="auto"/>
            <w:vAlign w:val="bottom"/>
          </w:tcPr>
          <w:p w14:paraId="0854B294" w14:textId="77777777" w:rsidR="00C6216E" w:rsidRPr="00FB5A39" w:rsidRDefault="00C6216E" w:rsidP="00C6216E">
            <w:pPr>
              <w:jc w:val="right"/>
              <w:rPr>
                <w:rFonts w:asciiTheme="majorBidi" w:hAnsiTheme="majorBidi" w:cstheme="majorBidi"/>
                <w:lang w:val="en-US"/>
              </w:rPr>
            </w:pPr>
          </w:p>
        </w:tc>
        <w:tc>
          <w:tcPr>
            <w:tcW w:w="1417" w:type="dxa"/>
            <w:tcBorders>
              <w:top w:val="single" w:sz="4" w:space="0" w:color="auto"/>
              <w:bottom w:val="double" w:sz="4" w:space="0" w:color="auto"/>
            </w:tcBorders>
            <w:shd w:val="clear" w:color="auto" w:fill="auto"/>
            <w:vAlign w:val="bottom"/>
          </w:tcPr>
          <w:p w14:paraId="345381CD" w14:textId="7C5F7941" w:rsidR="00C6216E" w:rsidRPr="00FB5A39" w:rsidRDefault="00C6216E" w:rsidP="00C6216E">
            <w:pPr>
              <w:jc w:val="right"/>
              <w:rPr>
                <w:rFonts w:asciiTheme="majorBidi" w:hAnsiTheme="majorBidi" w:cstheme="majorBidi"/>
                <w:lang w:val="en-US"/>
              </w:rPr>
            </w:pPr>
            <w:r w:rsidRPr="008E0DCF">
              <w:rPr>
                <w:rFonts w:ascii="Angsana New" w:hAnsi="Angsana New"/>
                <w:lang w:val="en-US"/>
              </w:rPr>
              <w:t>39,046</w:t>
            </w:r>
          </w:p>
        </w:tc>
      </w:tr>
    </w:tbl>
    <w:p w14:paraId="67B2C164" w14:textId="77777777" w:rsidR="00E012FA" w:rsidRDefault="00E012FA" w:rsidP="00E012FA">
      <w:pPr>
        <w:pStyle w:val="ListParagraph"/>
        <w:spacing w:before="360"/>
        <w:rPr>
          <w:rFonts w:ascii="Angsana New" w:eastAsia="Calibri" w:hAnsi="Angsana New"/>
          <w:b/>
          <w:bCs/>
          <w:lang w:val="en-US"/>
        </w:rPr>
      </w:pPr>
    </w:p>
    <w:p w14:paraId="4FB20E37" w14:textId="77777777" w:rsidR="00E012FA" w:rsidRDefault="00E012FA" w:rsidP="00E012FA">
      <w:pPr>
        <w:pStyle w:val="ListParagraph"/>
        <w:spacing w:before="360"/>
        <w:rPr>
          <w:rFonts w:ascii="Angsana New" w:eastAsia="Calibri" w:hAnsi="Angsana New"/>
          <w:b/>
          <w:bCs/>
          <w:lang w:val="en-US"/>
        </w:rPr>
      </w:pPr>
    </w:p>
    <w:p w14:paraId="7CD83B9A" w14:textId="77777777" w:rsidR="00E012FA" w:rsidRDefault="00E012FA" w:rsidP="00E012FA">
      <w:pPr>
        <w:pStyle w:val="ListParagraph"/>
        <w:spacing w:before="360"/>
        <w:rPr>
          <w:rFonts w:ascii="Angsana New" w:eastAsia="Calibri" w:hAnsi="Angsana New"/>
          <w:b/>
          <w:bCs/>
          <w:lang w:val="en-US"/>
        </w:rPr>
      </w:pPr>
    </w:p>
    <w:p w14:paraId="0E738B2B" w14:textId="77777777" w:rsidR="00E012FA" w:rsidRDefault="00E012FA" w:rsidP="00E012FA">
      <w:pPr>
        <w:pStyle w:val="ListParagraph"/>
        <w:spacing w:before="360"/>
        <w:rPr>
          <w:rFonts w:ascii="Angsana New" w:eastAsia="Calibri" w:hAnsi="Angsana New"/>
          <w:b/>
          <w:bCs/>
          <w:lang w:val="en-US"/>
        </w:rPr>
      </w:pPr>
    </w:p>
    <w:p w14:paraId="7A4BC8B7" w14:textId="384494B1" w:rsidR="00A224AA" w:rsidRPr="00BA18DA" w:rsidRDefault="00A224AA" w:rsidP="00BA18DA">
      <w:pPr>
        <w:spacing w:before="360"/>
        <w:rPr>
          <w:rFonts w:ascii="Angsana New" w:eastAsia="Calibri" w:hAnsi="Angsana New"/>
          <w:b/>
          <w:bCs/>
          <w:lang w:val="en-US"/>
        </w:rPr>
      </w:pPr>
    </w:p>
    <w:p w14:paraId="1CFF2E47" w14:textId="32DAD6F4" w:rsidR="00352528" w:rsidRPr="003174AC" w:rsidRDefault="001A612A" w:rsidP="003174AC">
      <w:pPr>
        <w:pStyle w:val="ListParagraph"/>
        <w:numPr>
          <w:ilvl w:val="0"/>
          <w:numId w:val="3"/>
        </w:numPr>
        <w:spacing w:before="360"/>
        <w:rPr>
          <w:rFonts w:ascii="Angsana New" w:eastAsia="Calibri" w:hAnsi="Angsana New"/>
          <w:b/>
          <w:bCs/>
          <w:lang w:val="en-US"/>
        </w:rPr>
      </w:pPr>
      <w:r w:rsidRPr="003174AC">
        <w:rPr>
          <w:rFonts w:ascii="Angsana New" w:eastAsia="Calibri" w:hAnsi="Angsana New"/>
          <w:b/>
          <w:bCs/>
          <w:lang w:val="en-US"/>
        </w:rPr>
        <w:lastRenderedPageBreak/>
        <w:t xml:space="preserve">BASIC </w:t>
      </w:r>
      <w:r w:rsidR="00D37624" w:rsidRPr="003174AC">
        <w:rPr>
          <w:rFonts w:ascii="Angsana New" w:eastAsia="Calibri" w:hAnsi="Angsana New"/>
          <w:b/>
          <w:bCs/>
          <w:lang w:val="en-US"/>
        </w:rPr>
        <w:t>EARNING</w:t>
      </w:r>
      <w:r w:rsidR="00AE4400">
        <w:rPr>
          <w:rFonts w:ascii="Angsana New" w:eastAsia="Calibri" w:hAnsi="Angsana New"/>
          <w:b/>
          <w:bCs/>
          <w:lang w:val="en-US"/>
        </w:rPr>
        <w:t xml:space="preserve"> (LOSS)</w:t>
      </w:r>
      <w:r w:rsidR="00D37624" w:rsidRPr="003174AC">
        <w:rPr>
          <w:rFonts w:ascii="Angsana New" w:eastAsia="Calibri" w:hAnsi="Angsana New"/>
          <w:b/>
          <w:bCs/>
          <w:lang w:val="en-US"/>
        </w:rPr>
        <w:t xml:space="preserve"> </w:t>
      </w:r>
      <w:r w:rsidR="00352528" w:rsidRPr="003174AC">
        <w:rPr>
          <w:rFonts w:ascii="Angsana New" w:eastAsia="Calibri" w:hAnsi="Angsana New"/>
          <w:b/>
          <w:bCs/>
          <w:lang w:val="en-US"/>
        </w:rPr>
        <w:t>AND DILUTED EARNINGS</w:t>
      </w:r>
      <w:r w:rsidR="008A6D0D">
        <w:rPr>
          <w:rFonts w:ascii="Angsana New" w:eastAsia="Calibri" w:hAnsi="Angsana New"/>
          <w:b/>
          <w:bCs/>
          <w:lang w:val="en-US"/>
        </w:rPr>
        <w:t xml:space="preserve"> (LOSS)</w:t>
      </w:r>
      <w:r w:rsidR="00D56F53">
        <w:rPr>
          <w:rFonts w:ascii="Angsana New" w:eastAsia="Calibri" w:hAnsi="Angsana New"/>
          <w:b/>
          <w:bCs/>
          <w:lang w:val="en-US"/>
        </w:rPr>
        <w:t xml:space="preserve"> </w:t>
      </w:r>
      <w:r w:rsidR="00352528" w:rsidRPr="003174AC">
        <w:rPr>
          <w:rFonts w:ascii="Angsana New" w:eastAsia="Calibri" w:hAnsi="Angsana New"/>
          <w:b/>
          <w:bCs/>
          <w:lang w:val="en-US"/>
        </w:rPr>
        <w:t xml:space="preserve">PER SHARE </w:t>
      </w:r>
    </w:p>
    <w:p w14:paraId="29B768B4" w14:textId="26E899C6" w:rsidR="005B46E1" w:rsidRPr="003174AC" w:rsidRDefault="005B46E1" w:rsidP="003174AC">
      <w:pPr>
        <w:pStyle w:val="BlockText"/>
        <w:ind w:left="720" w:right="28"/>
        <w:rPr>
          <w:rFonts w:asciiTheme="majorBidi" w:hAnsiTheme="majorBidi" w:cstheme="majorBidi"/>
        </w:rPr>
      </w:pPr>
      <w:r w:rsidRPr="003174AC">
        <w:rPr>
          <w:rFonts w:asciiTheme="majorBidi" w:hAnsiTheme="majorBidi" w:cstheme="majorBidi"/>
        </w:rPr>
        <w:t xml:space="preserve">Basic </w:t>
      </w:r>
      <w:r w:rsidR="00AD20B5" w:rsidRPr="003174AC">
        <w:rPr>
          <w:rFonts w:asciiTheme="majorBidi" w:hAnsiTheme="majorBidi" w:cstheme="majorBidi"/>
        </w:rPr>
        <w:t>earnings</w:t>
      </w:r>
      <w:r w:rsidR="00AE4400">
        <w:rPr>
          <w:rFonts w:asciiTheme="majorBidi" w:hAnsiTheme="majorBidi" w:cstheme="majorBidi"/>
        </w:rPr>
        <w:t xml:space="preserve"> (loss)</w:t>
      </w:r>
      <w:r w:rsidR="00D56F53">
        <w:rPr>
          <w:rFonts w:asciiTheme="majorBidi" w:hAnsiTheme="majorBidi" w:cstheme="majorBidi"/>
        </w:rPr>
        <w:t xml:space="preserve"> </w:t>
      </w:r>
      <w:r w:rsidRPr="003174AC">
        <w:rPr>
          <w:rFonts w:asciiTheme="majorBidi" w:hAnsiTheme="majorBidi" w:cstheme="majorBidi"/>
        </w:rPr>
        <w:t>and diluted earnings</w:t>
      </w:r>
      <w:r w:rsidR="00AE4400">
        <w:rPr>
          <w:rFonts w:asciiTheme="majorBidi" w:hAnsiTheme="majorBidi" w:cstheme="majorBidi"/>
        </w:rPr>
        <w:t xml:space="preserve"> (loss)</w:t>
      </w:r>
      <w:r w:rsidRPr="003174AC">
        <w:rPr>
          <w:rFonts w:asciiTheme="majorBidi" w:hAnsiTheme="majorBidi" w:cstheme="majorBidi"/>
        </w:rPr>
        <w:t xml:space="preserve"> per share </w:t>
      </w:r>
      <w:r w:rsidR="00B2789B" w:rsidRPr="003174AC">
        <w:t xml:space="preserve">for the </w:t>
      </w:r>
      <w:r w:rsidR="00892273">
        <w:t>three-month and nine</w:t>
      </w:r>
      <w:r w:rsidR="00A739F8" w:rsidRPr="003174AC">
        <w:t xml:space="preserve">-month periods ended </w:t>
      </w:r>
      <w:r w:rsidR="00892273">
        <w:t>September</w:t>
      </w:r>
      <w:r w:rsidR="00A739F8" w:rsidRPr="003174AC">
        <w:t xml:space="preserve"> 30</w:t>
      </w:r>
      <w:r w:rsidR="00C35816" w:rsidRPr="003174AC">
        <w:rPr>
          <w:rFonts w:asciiTheme="majorBidi" w:hAnsiTheme="majorBidi" w:cstheme="majorBidi"/>
        </w:rPr>
        <w:t xml:space="preserve">, 2023 </w:t>
      </w:r>
      <w:r w:rsidRPr="003174AC">
        <w:rPr>
          <w:rFonts w:asciiTheme="majorBidi" w:hAnsiTheme="majorBidi" w:cstheme="majorBidi"/>
        </w:rPr>
        <w:t>and 202</w:t>
      </w:r>
      <w:r w:rsidR="00C27129" w:rsidRPr="003174AC">
        <w:rPr>
          <w:rFonts w:asciiTheme="majorBidi" w:hAnsiTheme="majorBidi" w:cstheme="majorBidi"/>
        </w:rPr>
        <w:t>2</w:t>
      </w:r>
      <w:r w:rsidRPr="003174AC">
        <w:rPr>
          <w:rFonts w:asciiTheme="majorBidi" w:hAnsiTheme="majorBidi" w:cstheme="majorBidi"/>
        </w:rPr>
        <w:t xml:space="preserve"> calculated as follows:</w:t>
      </w:r>
    </w:p>
    <w:tbl>
      <w:tblPr>
        <w:tblW w:w="9072" w:type="dxa"/>
        <w:tblInd w:w="630"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B2789B" w:rsidRPr="00E8172D" w14:paraId="58F1A5D2" w14:textId="77777777" w:rsidTr="00762C92">
        <w:trPr>
          <w:trHeight w:val="374"/>
          <w:tblHeader/>
        </w:trPr>
        <w:tc>
          <w:tcPr>
            <w:tcW w:w="1150" w:type="dxa"/>
            <w:tcBorders>
              <w:top w:val="nil"/>
              <w:left w:val="nil"/>
              <w:bottom w:val="nil"/>
              <w:right w:val="nil"/>
            </w:tcBorders>
            <w:shd w:val="clear" w:color="000000" w:fill="FFFFFF"/>
            <w:noWrap/>
            <w:vAlign w:val="bottom"/>
          </w:tcPr>
          <w:p w14:paraId="6366C409" w14:textId="77777777" w:rsidR="00B2789B" w:rsidRPr="003174AC" w:rsidRDefault="00B2789B" w:rsidP="003174AC">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787B8334" w14:textId="77777777" w:rsidR="00B2789B" w:rsidRPr="003174AC" w:rsidRDefault="00B2789B" w:rsidP="003174AC">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35655E59" w14:textId="77777777" w:rsidR="00B2789B" w:rsidRPr="003174AC" w:rsidRDefault="00B2789B" w:rsidP="003174AC">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0CE14AEF" w14:textId="77777777" w:rsidR="00B2789B" w:rsidRPr="003174AC" w:rsidRDefault="00B2789B" w:rsidP="003174AC">
            <w:pPr>
              <w:rPr>
                <w:rFonts w:ascii="Angsana New" w:hAnsi="Angsana New"/>
                <w:lang w:val="en-US"/>
              </w:rPr>
            </w:pPr>
          </w:p>
        </w:tc>
        <w:tc>
          <w:tcPr>
            <w:tcW w:w="5353" w:type="dxa"/>
            <w:gridSpan w:val="7"/>
            <w:tcBorders>
              <w:left w:val="nil"/>
              <w:bottom w:val="single" w:sz="4" w:space="0" w:color="auto"/>
              <w:right w:val="nil"/>
            </w:tcBorders>
            <w:shd w:val="clear" w:color="auto" w:fill="auto"/>
            <w:noWrap/>
            <w:vAlign w:val="bottom"/>
          </w:tcPr>
          <w:p w14:paraId="3A047B0E" w14:textId="2BE49946" w:rsidR="00B2789B" w:rsidRPr="003174AC" w:rsidRDefault="00225C18" w:rsidP="003174AC">
            <w:pPr>
              <w:jc w:val="center"/>
              <w:rPr>
                <w:rFonts w:ascii="Angsana New" w:hAnsi="Angsana New"/>
                <w:lang w:val="en-US"/>
              </w:rPr>
            </w:pPr>
            <w:r w:rsidRPr="003174AC">
              <w:rPr>
                <w:rFonts w:ascii="Angsana New" w:hAnsi="Angsana New"/>
                <w:lang w:val="en-US"/>
              </w:rPr>
              <w:t xml:space="preserve">For the three-month periods ended </w:t>
            </w:r>
            <w:r w:rsidR="00892273" w:rsidRPr="00892273">
              <w:rPr>
                <w:rFonts w:ascii="Angsana New" w:hAnsi="Angsana New"/>
                <w:lang w:val="en-US"/>
              </w:rPr>
              <w:t>September</w:t>
            </w:r>
            <w:r w:rsidRPr="003174AC">
              <w:rPr>
                <w:rFonts w:ascii="Angsana New" w:hAnsi="Angsana New"/>
                <w:lang w:val="en-US"/>
              </w:rPr>
              <w:t xml:space="preserve"> 30,</w:t>
            </w:r>
          </w:p>
        </w:tc>
      </w:tr>
      <w:tr w:rsidR="00B2789B" w:rsidRPr="00E8172D" w14:paraId="2FE53FF7" w14:textId="77777777" w:rsidTr="00762C92">
        <w:trPr>
          <w:trHeight w:val="374"/>
          <w:tblHeader/>
        </w:trPr>
        <w:tc>
          <w:tcPr>
            <w:tcW w:w="1150" w:type="dxa"/>
            <w:tcBorders>
              <w:top w:val="nil"/>
              <w:left w:val="nil"/>
              <w:bottom w:val="nil"/>
              <w:right w:val="nil"/>
            </w:tcBorders>
            <w:shd w:val="clear" w:color="000000" w:fill="FFFFFF"/>
            <w:noWrap/>
            <w:vAlign w:val="bottom"/>
          </w:tcPr>
          <w:p w14:paraId="49734C0B" w14:textId="77777777" w:rsidR="00B2789B" w:rsidRPr="003174AC" w:rsidRDefault="00B2789B" w:rsidP="003174AC">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67392B45" w14:textId="77777777" w:rsidR="00B2789B" w:rsidRPr="003174AC" w:rsidRDefault="00B2789B" w:rsidP="003174AC">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173DD7C7" w14:textId="77777777" w:rsidR="00B2789B" w:rsidRPr="003174AC" w:rsidRDefault="00B2789B" w:rsidP="003174AC">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3A8B9B60" w14:textId="77777777" w:rsidR="00B2789B" w:rsidRPr="003174AC" w:rsidRDefault="00B2789B" w:rsidP="003174AC">
            <w:pPr>
              <w:rPr>
                <w:rFonts w:ascii="Angsana New" w:hAnsi="Angsana New"/>
                <w:lang w:val="en-US"/>
              </w:rPr>
            </w:pPr>
          </w:p>
        </w:tc>
        <w:tc>
          <w:tcPr>
            <w:tcW w:w="2518" w:type="dxa"/>
            <w:gridSpan w:val="3"/>
            <w:tcBorders>
              <w:left w:val="nil"/>
              <w:bottom w:val="single" w:sz="4" w:space="0" w:color="auto"/>
              <w:right w:val="nil"/>
            </w:tcBorders>
            <w:shd w:val="clear" w:color="auto" w:fill="auto"/>
            <w:noWrap/>
            <w:vAlign w:val="bottom"/>
          </w:tcPr>
          <w:p w14:paraId="18D4808D" w14:textId="77777777" w:rsidR="00B2789B" w:rsidRPr="003174AC" w:rsidRDefault="00B2789B" w:rsidP="003174AC">
            <w:pPr>
              <w:jc w:val="center"/>
              <w:rPr>
                <w:rFonts w:ascii="Angsana New" w:hAnsi="Angsana New"/>
                <w:lang w:val="en-US"/>
              </w:rPr>
            </w:pPr>
            <w:r w:rsidRPr="003174AC">
              <w:rPr>
                <w:rFonts w:ascii="Angsana New" w:hAnsi="Angsana New"/>
                <w:lang w:val="en-US"/>
              </w:rPr>
              <w:t>Consolidated financial statements</w:t>
            </w:r>
          </w:p>
        </w:tc>
        <w:tc>
          <w:tcPr>
            <w:tcW w:w="263" w:type="dxa"/>
            <w:tcBorders>
              <w:left w:val="nil"/>
              <w:bottom w:val="nil"/>
              <w:right w:val="nil"/>
            </w:tcBorders>
            <w:shd w:val="clear" w:color="auto" w:fill="auto"/>
            <w:noWrap/>
            <w:vAlign w:val="bottom"/>
          </w:tcPr>
          <w:p w14:paraId="2B54706C" w14:textId="77777777" w:rsidR="00B2789B" w:rsidRPr="003174AC" w:rsidRDefault="00B2789B" w:rsidP="003174AC">
            <w:pPr>
              <w:rPr>
                <w:rFonts w:ascii="Angsana New" w:hAnsi="Angsana New"/>
                <w:lang w:val="en-US"/>
              </w:rPr>
            </w:pPr>
            <w:r w:rsidRPr="003174AC">
              <w:rPr>
                <w:rFonts w:ascii="Angsana New" w:hAnsi="Angsana New"/>
                <w:lang w:val="en-US"/>
              </w:rPr>
              <w:t> </w:t>
            </w:r>
          </w:p>
        </w:tc>
        <w:tc>
          <w:tcPr>
            <w:tcW w:w="2572" w:type="dxa"/>
            <w:gridSpan w:val="3"/>
            <w:tcBorders>
              <w:left w:val="nil"/>
              <w:bottom w:val="single" w:sz="4" w:space="0" w:color="auto"/>
              <w:right w:val="nil"/>
            </w:tcBorders>
            <w:shd w:val="clear" w:color="auto" w:fill="auto"/>
            <w:noWrap/>
            <w:vAlign w:val="bottom"/>
          </w:tcPr>
          <w:p w14:paraId="27C6E204" w14:textId="77777777" w:rsidR="00B2789B" w:rsidRPr="003174AC" w:rsidRDefault="00B2789B" w:rsidP="003174AC">
            <w:pPr>
              <w:jc w:val="center"/>
              <w:rPr>
                <w:rFonts w:ascii="Angsana New" w:hAnsi="Angsana New"/>
                <w:lang w:val="en-US"/>
              </w:rPr>
            </w:pPr>
            <w:r w:rsidRPr="003174AC">
              <w:rPr>
                <w:rFonts w:ascii="Angsana New" w:hAnsi="Angsana New"/>
                <w:lang w:val="en-US"/>
              </w:rPr>
              <w:t>Separate financial</w:t>
            </w:r>
          </w:p>
          <w:p w14:paraId="6169B8D9" w14:textId="11E560FF" w:rsidR="00B2789B" w:rsidRPr="003174AC" w:rsidRDefault="00B2789B" w:rsidP="003174AC">
            <w:pPr>
              <w:jc w:val="center"/>
              <w:rPr>
                <w:rFonts w:ascii="Angsana New" w:hAnsi="Angsana New"/>
                <w:lang w:val="en-US"/>
              </w:rPr>
            </w:pPr>
            <w:r w:rsidRPr="003174AC">
              <w:rPr>
                <w:rFonts w:ascii="Angsana New" w:hAnsi="Angsana New"/>
                <w:lang w:val="en-US"/>
              </w:rPr>
              <w:t>statements</w:t>
            </w:r>
          </w:p>
        </w:tc>
      </w:tr>
      <w:tr w:rsidR="00B2789B" w:rsidRPr="00E8172D" w14:paraId="722C2A8F" w14:textId="77777777" w:rsidTr="00762C92">
        <w:trPr>
          <w:trHeight w:val="374"/>
          <w:tblHeader/>
        </w:trPr>
        <w:tc>
          <w:tcPr>
            <w:tcW w:w="1150" w:type="dxa"/>
            <w:tcBorders>
              <w:top w:val="nil"/>
              <w:left w:val="nil"/>
              <w:bottom w:val="nil"/>
              <w:right w:val="nil"/>
            </w:tcBorders>
            <w:shd w:val="clear" w:color="000000" w:fill="FFFFFF"/>
            <w:noWrap/>
            <w:vAlign w:val="bottom"/>
            <w:hideMark/>
          </w:tcPr>
          <w:p w14:paraId="08D3A620" w14:textId="13D982F4" w:rsidR="00B2789B" w:rsidRPr="00E8172D" w:rsidRDefault="00B2789B" w:rsidP="003174AC">
            <w:pPr>
              <w:rPr>
                <w:rFonts w:ascii="Angsana New" w:hAnsi="Angsana New"/>
                <w:cs/>
                <w:lang w:val="en-US"/>
              </w:rPr>
            </w:pPr>
            <w:r w:rsidRPr="003174A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A98C05D" w14:textId="77777777" w:rsidR="00B2789B" w:rsidRPr="00E8172D" w:rsidRDefault="00B2789B" w:rsidP="003174AC">
            <w:pPr>
              <w:rPr>
                <w:rFonts w:ascii="Angsana New" w:hAnsi="Angsana New"/>
                <w:cs/>
                <w:lang w:val="en-US"/>
              </w:rPr>
            </w:pPr>
            <w:r w:rsidRPr="003174A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1118861B" w14:textId="77777777" w:rsidR="00B2789B" w:rsidRPr="00E8172D" w:rsidRDefault="00B2789B" w:rsidP="003174AC">
            <w:pPr>
              <w:rPr>
                <w:rFonts w:ascii="Angsana New" w:hAnsi="Angsana New"/>
                <w:cs/>
                <w:lang w:val="en-US"/>
              </w:rPr>
            </w:pPr>
            <w:r w:rsidRPr="003174AC">
              <w:rPr>
                <w:rFonts w:ascii="Angsana New" w:hAnsi="Angsana New"/>
                <w:lang w:val="en-US"/>
              </w:rPr>
              <w:t> </w:t>
            </w:r>
          </w:p>
        </w:tc>
        <w:tc>
          <w:tcPr>
            <w:tcW w:w="2043" w:type="dxa"/>
            <w:tcBorders>
              <w:top w:val="nil"/>
              <w:left w:val="nil"/>
              <w:bottom w:val="nil"/>
              <w:right w:val="nil"/>
            </w:tcBorders>
            <w:shd w:val="clear" w:color="000000" w:fill="FFFFFF"/>
            <w:noWrap/>
            <w:vAlign w:val="bottom"/>
            <w:hideMark/>
          </w:tcPr>
          <w:p w14:paraId="74DD76DF" w14:textId="77777777" w:rsidR="00B2789B" w:rsidRPr="00E8172D" w:rsidRDefault="00B2789B" w:rsidP="003174AC">
            <w:pPr>
              <w:rPr>
                <w:rFonts w:ascii="Angsana New" w:hAnsi="Angsana New"/>
                <w:cs/>
                <w:lang w:val="en-US"/>
              </w:rPr>
            </w:pPr>
            <w:r w:rsidRPr="003174AC">
              <w:rPr>
                <w:rFonts w:ascii="Angsana New" w:hAnsi="Angsana New"/>
                <w:lang w:val="en-US"/>
              </w:rPr>
              <w:t> </w:t>
            </w:r>
          </w:p>
        </w:tc>
        <w:tc>
          <w:tcPr>
            <w:tcW w:w="1134" w:type="dxa"/>
            <w:tcBorders>
              <w:top w:val="nil"/>
              <w:left w:val="nil"/>
              <w:bottom w:val="single" w:sz="4" w:space="0" w:color="auto"/>
              <w:right w:val="nil"/>
            </w:tcBorders>
            <w:shd w:val="clear" w:color="auto" w:fill="auto"/>
            <w:noWrap/>
            <w:vAlign w:val="bottom"/>
            <w:hideMark/>
          </w:tcPr>
          <w:p w14:paraId="6F264AA3" w14:textId="5597CB51" w:rsidR="00B2789B" w:rsidRPr="00E8172D" w:rsidRDefault="00D2691C" w:rsidP="003174AC">
            <w:pPr>
              <w:jc w:val="center"/>
              <w:rPr>
                <w:rFonts w:ascii="Angsana New" w:hAnsi="Angsana New"/>
                <w:cs/>
                <w:lang w:val="en-US"/>
              </w:rPr>
            </w:pPr>
            <w:r w:rsidRPr="003174AC">
              <w:rPr>
                <w:rFonts w:ascii="Angsana New" w:hAnsi="Angsana New"/>
                <w:lang w:val="en-US"/>
              </w:rPr>
              <w:t>202</w:t>
            </w:r>
            <w:r w:rsidR="004D058A" w:rsidRPr="003174AC">
              <w:rPr>
                <w:rFonts w:ascii="Angsana New" w:hAnsi="Angsana New"/>
                <w:lang w:val="en-US"/>
              </w:rPr>
              <w:t>3</w:t>
            </w:r>
          </w:p>
        </w:tc>
        <w:tc>
          <w:tcPr>
            <w:tcW w:w="284" w:type="dxa"/>
            <w:tcBorders>
              <w:top w:val="nil"/>
              <w:left w:val="nil"/>
              <w:right w:val="nil"/>
            </w:tcBorders>
            <w:shd w:val="clear" w:color="auto" w:fill="auto"/>
            <w:noWrap/>
            <w:vAlign w:val="bottom"/>
            <w:hideMark/>
          </w:tcPr>
          <w:p w14:paraId="2B0A3259" w14:textId="77777777" w:rsidR="00B2789B" w:rsidRPr="00E8172D" w:rsidRDefault="00B2789B" w:rsidP="003174AC">
            <w:pPr>
              <w:jc w:val="center"/>
              <w:rPr>
                <w:rFonts w:ascii="Angsana New" w:hAnsi="Angsana New"/>
                <w:cs/>
                <w:lang w:val="en-US"/>
              </w:rPr>
            </w:pPr>
            <w:r w:rsidRPr="003174AC">
              <w:rPr>
                <w:rFonts w:ascii="Angsana New" w:hAnsi="Angsana New"/>
                <w:lang w:val="en-US"/>
              </w:rPr>
              <w:t> </w:t>
            </w:r>
          </w:p>
        </w:tc>
        <w:tc>
          <w:tcPr>
            <w:tcW w:w="1100" w:type="dxa"/>
            <w:tcBorders>
              <w:top w:val="nil"/>
              <w:left w:val="nil"/>
              <w:bottom w:val="single" w:sz="4" w:space="0" w:color="auto"/>
              <w:right w:val="nil"/>
            </w:tcBorders>
            <w:shd w:val="clear" w:color="auto" w:fill="auto"/>
            <w:noWrap/>
            <w:vAlign w:val="bottom"/>
            <w:hideMark/>
          </w:tcPr>
          <w:p w14:paraId="413A3FCC" w14:textId="64729B1A" w:rsidR="00B2789B" w:rsidRPr="00E8172D" w:rsidRDefault="00B2789B" w:rsidP="003174AC">
            <w:pPr>
              <w:jc w:val="center"/>
              <w:rPr>
                <w:rFonts w:ascii="Angsana New" w:hAnsi="Angsana New"/>
                <w:cs/>
                <w:lang w:val="en-US"/>
              </w:rPr>
            </w:pPr>
            <w:r w:rsidRPr="003174AC">
              <w:rPr>
                <w:rFonts w:ascii="Angsana New" w:hAnsi="Angsana New"/>
                <w:lang w:val="en-US"/>
              </w:rPr>
              <w:t>202</w:t>
            </w:r>
            <w:r w:rsidR="004D058A" w:rsidRPr="003174AC">
              <w:rPr>
                <w:rFonts w:ascii="Angsana New" w:hAnsi="Angsana New"/>
                <w:lang w:val="en-US"/>
              </w:rPr>
              <w:t>2</w:t>
            </w:r>
          </w:p>
        </w:tc>
        <w:tc>
          <w:tcPr>
            <w:tcW w:w="263" w:type="dxa"/>
            <w:tcBorders>
              <w:top w:val="nil"/>
              <w:left w:val="nil"/>
              <w:right w:val="nil"/>
            </w:tcBorders>
            <w:shd w:val="clear" w:color="auto" w:fill="auto"/>
            <w:noWrap/>
            <w:vAlign w:val="bottom"/>
            <w:hideMark/>
          </w:tcPr>
          <w:p w14:paraId="72AE492D" w14:textId="77777777" w:rsidR="00B2789B" w:rsidRPr="00E8172D" w:rsidRDefault="00B2789B" w:rsidP="003174AC">
            <w:pPr>
              <w:jc w:val="center"/>
              <w:rPr>
                <w:rFonts w:ascii="Angsana New" w:hAnsi="Angsana New"/>
                <w:cs/>
                <w:lang w:val="en-US"/>
              </w:rPr>
            </w:pPr>
            <w:r w:rsidRPr="003174AC">
              <w:rPr>
                <w:rFonts w:ascii="Angsana New" w:hAnsi="Angsana New"/>
                <w:lang w:val="en-US"/>
              </w:rPr>
              <w:t> </w:t>
            </w:r>
          </w:p>
        </w:tc>
        <w:tc>
          <w:tcPr>
            <w:tcW w:w="1155" w:type="dxa"/>
            <w:tcBorders>
              <w:top w:val="nil"/>
              <w:left w:val="nil"/>
              <w:bottom w:val="single" w:sz="4" w:space="0" w:color="auto"/>
              <w:right w:val="nil"/>
            </w:tcBorders>
            <w:shd w:val="clear" w:color="auto" w:fill="auto"/>
            <w:noWrap/>
            <w:vAlign w:val="bottom"/>
            <w:hideMark/>
          </w:tcPr>
          <w:p w14:paraId="233A3BE9" w14:textId="1197B725" w:rsidR="00B2789B" w:rsidRPr="00E8172D" w:rsidRDefault="00D2691C" w:rsidP="003174AC">
            <w:pPr>
              <w:jc w:val="center"/>
              <w:rPr>
                <w:rFonts w:ascii="Angsana New" w:hAnsi="Angsana New"/>
                <w:cs/>
                <w:lang w:val="en-US"/>
              </w:rPr>
            </w:pPr>
            <w:r w:rsidRPr="003174AC">
              <w:rPr>
                <w:rFonts w:ascii="Angsana New" w:hAnsi="Angsana New"/>
                <w:lang w:val="en-US"/>
              </w:rPr>
              <w:t>202</w:t>
            </w:r>
            <w:r w:rsidR="004D058A" w:rsidRPr="003174AC">
              <w:rPr>
                <w:rFonts w:ascii="Angsana New" w:hAnsi="Angsana New"/>
                <w:lang w:val="en-US"/>
              </w:rPr>
              <w:t>3</w:t>
            </w:r>
          </w:p>
        </w:tc>
        <w:tc>
          <w:tcPr>
            <w:tcW w:w="263" w:type="dxa"/>
            <w:tcBorders>
              <w:top w:val="nil"/>
              <w:left w:val="nil"/>
              <w:right w:val="nil"/>
            </w:tcBorders>
            <w:shd w:val="clear" w:color="auto" w:fill="auto"/>
            <w:noWrap/>
            <w:vAlign w:val="bottom"/>
            <w:hideMark/>
          </w:tcPr>
          <w:p w14:paraId="0C19172A" w14:textId="77777777" w:rsidR="00B2789B" w:rsidRPr="00E8172D" w:rsidRDefault="00B2789B" w:rsidP="003174AC">
            <w:pPr>
              <w:jc w:val="center"/>
              <w:rPr>
                <w:rFonts w:ascii="Angsana New" w:hAnsi="Angsana New"/>
                <w:cs/>
                <w:lang w:val="en-US"/>
              </w:rPr>
            </w:pPr>
            <w:r w:rsidRPr="003174AC">
              <w:rPr>
                <w:rFonts w:ascii="Angsana New" w:hAnsi="Angsana New"/>
                <w:lang w:val="en-US"/>
              </w:rPr>
              <w:t> </w:t>
            </w:r>
          </w:p>
        </w:tc>
        <w:tc>
          <w:tcPr>
            <w:tcW w:w="1154" w:type="dxa"/>
            <w:tcBorders>
              <w:top w:val="nil"/>
              <w:left w:val="nil"/>
              <w:bottom w:val="single" w:sz="4" w:space="0" w:color="auto"/>
              <w:right w:val="nil"/>
            </w:tcBorders>
            <w:shd w:val="clear" w:color="auto" w:fill="auto"/>
            <w:noWrap/>
            <w:vAlign w:val="bottom"/>
            <w:hideMark/>
          </w:tcPr>
          <w:p w14:paraId="399A5E9B" w14:textId="00FC2106" w:rsidR="00B2789B" w:rsidRPr="003174AC" w:rsidRDefault="00B2789B" w:rsidP="003174AC">
            <w:pPr>
              <w:jc w:val="center"/>
              <w:rPr>
                <w:rFonts w:ascii="Angsana New" w:hAnsi="Angsana New"/>
                <w:cs/>
              </w:rPr>
            </w:pPr>
            <w:r w:rsidRPr="003174AC">
              <w:rPr>
                <w:rFonts w:ascii="Angsana New" w:hAnsi="Angsana New"/>
                <w:lang w:val="en-US"/>
              </w:rPr>
              <w:t>202</w:t>
            </w:r>
            <w:r w:rsidR="004D058A" w:rsidRPr="003174AC">
              <w:rPr>
                <w:rFonts w:ascii="Angsana New" w:hAnsi="Angsana New"/>
                <w:lang w:val="en-US"/>
              </w:rPr>
              <w:t>2</w:t>
            </w:r>
          </w:p>
        </w:tc>
      </w:tr>
      <w:tr w:rsidR="00B2789B" w:rsidRPr="00E8172D" w14:paraId="35E88031" w14:textId="77777777" w:rsidTr="00BA18DA">
        <w:trPr>
          <w:trHeight w:val="374"/>
        </w:trPr>
        <w:tc>
          <w:tcPr>
            <w:tcW w:w="3719" w:type="dxa"/>
            <w:gridSpan w:val="4"/>
            <w:tcBorders>
              <w:top w:val="nil"/>
              <w:left w:val="nil"/>
              <w:bottom w:val="nil"/>
              <w:right w:val="nil"/>
            </w:tcBorders>
            <w:shd w:val="clear" w:color="000000" w:fill="FFFFFF"/>
            <w:noWrap/>
            <w:vAlign w:val="bottom"/>
          </w:tcPr>
          <w:p w14:paraId="2369B061" w14:textId="29F0441F" w:rsidR="00B2789B" w:rsidRPr="003174AC" w:rsidRDefault="00AD20B5" w:rsidP="00D56F53">
            <w:pPr>
              <w:rPr>
                <w:rFonts w:ascii="Angsana New" w:eastAsia="Cordia New" w:hAnsi="Angsana New"/>
                <w:lang w:val="en-US"/>
              </w:rPr>
            </w:pPr>
            <w:r w:rsidRPr="003174AC">
              <w:rPr>
                <w:rFonts w:ascii="Angsana New" w:eastAsia="Cordia New" w:hAnsi="Angsana New"/>
                <w:lang w:val="en-US"/>
              </w:rPr>
              <w:t>Net profit</w:t>
            </w:r>
            <w:r w:rsidR="00AE4400">
              <w:rPr>
                <w:rFonts w:ascii="Angsana New" w:eastAsia="Cordia New" w:hAnsi="Angsana New"/>
                <w:lang w:val="en-US"/>
              </w:rPr>
              <w:t xml:space="preserve"> (loss)</w:t>
            </w:r>
            <w:r w:rsidR="00CC71D6">
              <w:rPr>
                <w:rFonts w:ascii="Angsana New" w:eastAsia="Cordia New" w:hAnsi="Angsana New"/>
                <w:lang w:val="en-US"/>
              </w:rPr>
              <w:t xml:space="preserve"> </w:t>
            </w:r>
            <w:r w:rsidR="00B2789B" w:rsidRPr="003174AC">
              <w:rPr>
                <w:rFonts w:ascii="Angsana New" w:eastAsia="Cordia New" w:hAnsi="Angsana New"/>
                <w:lang w:val="en-US"/>
              </w:rPr>
              <w:t xml:space="preserve">attributable to shareholders </w:t>
            </w:r>
          </w:p>
        </w:tc>
        <w:tc>
          <w:tcPr>
            <w:tcW w:w="1134" w:type="dxa"/>
            <w:tcBorders>
              <w:top w:val="single" w:sz="4" w:space="0" w:color="auto"/>
              <w:left w:val="nil"/>
              <w:right w:val="nil"/>
            </w:tcBorders>
            <w:shd w:val="clear" w:color="auto" w:fill="auto"/>
            <w:noWrap/>
            <w:vAlign w:val="bottom"/>
          </w:tcPr>
          <w:p w14:paraId="28A0399A" w14:textId="77777777" w:rsidR="00B2789B" w:rsidRPr="003174AC" w:rsidRDefault="00B2789B" w:rsidP="003174AC">
            <w:pPr>
              <w:jc w:val="center"/>
              <w:rPr>
                <w:rFonts w:ascii="Angsana New" w:hAnsi="Angsana New"/>
                <w:lang w:val="en-US"/>
              </w:rPr>
            </w:pPr>
          </w:p>
        </w:tc>
        <w:tc>
          <w:tcPr>
            <w:tcW w:w="284" w:type="dxa"/>
            <w:tcBorders>
              <w:top w:val="nil"/>
              <w:left w:val="nil"/>
              <w:right w:val="nil"/>
            </w:tcBorders>
            <w:shd w:val="clear" w:color="auto" w:fill="auto"/>
            <w:noWrap/>
            <w:vAlign w:val="bottom"/>
          </w:tcPr>
          <w:p w14:paraId="25CEA3E9" w14:textId="77777777" w:rsidR="00B2789B" w:rsidRPr="003174AC" w:rsidRDefault="00B2789B" w:rsidP="003174AC">
            <w:pPr>
              <w:jc w:val="center"/>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0372E8C1" w14:textId="77777777" w:rsidR="00B2789B" w:rsidRPr="003174AC" w:rsidRDefault="00B2789B" w:rsidP="003174AC">
            <w:pPr>
              <w:jc w:val="center"/>
              <w:rPr>
                <w:rFonts w:ascii="Angsana New" w:hAnsi="Angsana New"/>
                <w:lang w:val="en-US"/>
              </w:rPr>
            </w:pPr>
          </w:p>
        </w:tc>
        <w:tc>
          <w:tcPr>
            <w:tcW w:w="263" w:type="dxa"/>
            <w:tcBorders>
              <w:left w:val="nil"/>
              <w:right w:val="nil"/>
            </w:tcBorders>
            <w:shd w:val="clear" w:color="auto" w:fill="auto"/>
            <w:noWrap/>
            <w:vAlign w:val="bottom"/>
          </w:tcPr>
          <w:p w14:paraId="6A57F60C" w14:textId="77777777" w:rsidR="00B2789B" w:rsidRPr="003174AC" w:rsidRDefault="00B2789B" w:rsidP="003174AC">
            <w:pPr>
              <w:jc w:val="center"/>
              <w:rPr>
                <w:rFonts w:ascii="Angsana New" w:hAnsi="Angsana New"/>
                <w:lang w:val="en-US"/>
              </w:rPr>
            </w:pPr>
          </w:p>
        </w:tc>
        <w:tc>
          <w:tcPr>
            <w:tcW w:w="1155" w:type="dxa"/>
            <w:tcBorders>
              <w:top w:val="single" w:sz="4" w:space="0" w:color="auto"/>
              <w:left w:val="nil"/>
              <w:right w:val="nil"/>
            </w:tcBorders>
            <w:shd w:val="clear" w:color="auto" w:fill="auto"/>
            <w:noWrap/>
            <w:vAlign w:val="bottom"/>
          </w:tcPr>
          <w:p w14:paraId="4B872491" w14:textId="77777777" w:rsidR="00B2789B" w:rsidRPr="003174AC" w:rsidRDefault="00B2789B" w:rsidP="003174AC">
            <w:pPr>
              <w:jc w:val="center"/>
              <w:rPr>
                <w:rFonts w:ascii="Angsana New" w:hAnsi="Angsana New"/>
                <w:lang w:val="en-US"/>
              </w:rPr>
            </w:pPr>
          </w:p>
        </w:tc>
        <w:tc>
          <w:tcPr>
            <w:tcW w:w="263" w:type="dxa"/>
            <w:tcBorders>
              <w:top w:val="nil"/>
              <w:left w:val="nil"/>
              <w:right w:val="nil"/>
            </w:tcBorders>
            <w:shd w:val="clear" w:color="auto" w:fill="auto"/>
            <w:noWrap/>
            <w:vAlign w:val="bottom"/>
          </w:tcPr>
          <w:p w14:paraId="1A92B255" w14:textId="77777777" w:rsidR="00B2789B" w:rsidRPr="003174AC" w:rsidRDefault="00B2789B" w:rsidP="003174AC">
            <w:pPr>
              <w:jc w:val="center"/>
              <w:rPr>
                <w:rFonts w:ascii="Angsana New" w:hAnsi="Angsana New"/>
                <w:lang w:val="en-US"/>
              </w:rPr>
            </w:pPr>
          </w:p>
        </w:tc>
        <w:tc>
          <w:tcPr>
            <w:tcW w:w="1154" w:type="dxa"/>
            <w:tcBorders>
              <w:top w:val="nil"/>
              <w:left w:val="nil"/>
              <w:right w:val="nil"/>
            </w:tcBorders>
            <w:shd w:val="clear" w:color="auto" w:fill="auto"/>
            <w:noWrap/>
            <w:vAlign w:val="bottom"/>
          </w:tcPr>
          <w:p w14:paraId="08D030B0" w14:textId="77777777" w:rsidR="00B2789B" w:rsidRPr="003174AC" w:rsidRDefault="00B2789B" w:rsidP="003174AC">
            <w:pPr>
              <w:jc w:val="center"/>
              <w:rPr>
                <w:rFonts w:ascii="Angsana New" w:hAnsi="Angsana New"/>
                <w:lang w:val="en-US"/>
              </w:rPr>
            </w:pPr>
          </w:p>
        </w:tc>
      </w:tr>
      <w:tr w:rsidR="00E0113A" w:rsidRPr="00E8172D" w14:paraId="57D2F6DC" w14:textId="77777777" w:rsidTr="0058613E">
        <w:trPr>
          <w:trHeight w:val="374"/>
        </w:trPr>
        <w:tc>
          <w:tcPr>
            <w:tcW w:w="3719" w:type="dxa"/>
            <w:gridSpan w:val="4"/>
            <w:tcBorders>
              <w:top w:val="nil"/>
              <w:left w:val="nil"/>
              <w:bottom w:val="nil"/>
              <w:right w:val="nil"/>
            </w:tcBorders>
            <w:shd w:val="clear" w:color="000000" w:fill="FFFFFF"/>
            <w:noWrap/>
            <w:vAlign w:val="bottom"/>
            <w:hideMark/>
          </w:tcPr>
          <w:p w14:paraId="338AB0BE" w14:textId="77777777" w:rsidR="00E0113A" w:rsidRPr="003174AC" w:rsidRDefault="00E0113A" w:rsidP="00E0113A">
            <w:pPr>
              <w:rPr>
                <w:rFonts w:ascii="Angsana New" w:eastAsia="Cordia New" w:hAnsi="Angsana New"/>
                <w:lang w:val="en-US"/>
              </w:rPr>
            </w:pPr>
            <w:r w:rsidRPr="003174AC">
              <w:rPr>
                <w:rFonts w:ascii="Angsana New" w:eastAsia="Cordia New" w:hAnsi="Angsana New"/>
                <w:lang w:val="en-US"/>
              </w:rPr>
              <w:t xml:space="preserve">   of the parent (Thousands Baht)</w:t>
            </w:r>
          </w:p>
        </w:tc>
        <w:tc>
          <w:tcPr>
            <w:tcW w:w="1134" w:type="dxa"/>
            <w:tcBorders>
              <w:left w:val="nil"/>
              <w:bottom w:val="double" w:sz="6" w:space="0" w:color="auto"/>
              <w:right w:val="nil"/>
            </w:tcBorders>
            <w:shd w:val="clear" w:color="auto" w:fill="auto"/>
            <w:noWrap/>
            <w:vAlign w:val="bottom"/>
          </w:tcPr>
          <w:p w14:paraId="6AAB33CD" w14:textId="632DA731" w:rsidR="00E0113A" w:rsidRPr="003174AC" w:rsidRDefault="00CB758C" w:rsidP="00E0113A">
            <w:pPr>
              <w:jc w:val="right"/>
              <w:rPr>
                <w:rFonts w:ascii="Angsana New" w:eastAsia="Cordia New" w:hAnsi="Angsana New"/>
                <w:cs/>
                <w:lang w:val="en-US"/>
              </w:rPr>
            </w:pPr>
            <w:r>
              <w:rPr>
                <w:rFonts w:ascii="Angsana New" w:eastAsia="Cordia New" w:hAnsi="Angsana New"/>
                <w:lang w:val="en-US"/>
              </w:rPr>
              <w:t>(8,318)</w:t>
            </w:r>
          </w:p>
        </w:tc>
        <w:tc>
          <w:tcPr>
            <w:tcW w:w="284" w:type="dxa"/>
            <w:tcBorders>
              <w:left w:val="nil"/>
              <w:bottom w:val="nil"/>
              <w:right w:val="nil"/>
            </w:tcBorders>
            <w:shd w:val="clear" w:color="auto" w:fill="auto"/>
            <w:noWrap/>
            <w:vAlign w:val="bottom"/>
          </w:tcPr>
          <w:p w14:paraId="44EF23F4" w14:textId="77777777" w:rsidR="00E0113A" w:rsidRPr="00E8172D" w:rsidRDefault="00E0113A" w:rsidP="00E0113A">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2543115F" w14:textId="25EEB3E1" w:rsidR="00E0113A" w:rsidRPr="003174AC" w:rsidRDefault="00E0113A" w:rsidP="00E0113A">
            <w:pPr>
              <w:jc w:val="right"/>
              <w:rPr>
                <w:rFonts w:ascii="Angsana New" w:eastAsia="Cordia New" w:hAnsi="Angsana New"/>
                <w:lang w:val="en-US"/>
              </w:rPr>
            </w:pPr>
            <w:r w:rsidRPr="00EA2A18">
              <w:rPr>
                <w:rFonts w:asciiTheme="majorBidi" w:hAnsiTheme="majorBidi"/>
                <w:lang w:val="en-US"/>
              </w:rPr>
              <w:t>17,303</w:t>
            </w:r>
          </w:p>
        </w:tc>
        <w:tc>
          <w:tcPr>
            <w:tcW w:w="263" w:type="dxa"/>
            <w:tcBorders>
              <w:left w:val="nil"/>
              <w:bottom w:val="nil"/>
              <w:right w:val="nil"/>
            </w:tcBorders>
            <w:shd w:val="clear" w:color="auto" w:fill="auto"/>
            <w:noWrap/>
            <w:vAlign w:val="bottom"/>
          </w:tcPr>
          <w:p w14:paraId="18FE392A" w14:textId="77777777" w:rsidR="00E0113A" w:rsidRPr="00E8172D" w:rsidRDefault="00E0113A" w:rsidP="00E0113A">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6BE3B6F4" w14:textId="60F128B1" w:rsidR="00E0113A" w:rsidRPr="003174AC" w:rsidRDefault="00CB758C" w:rsidP="00E0113A">
            <w:pPr>
              <w:jc w:val="right"/>
              <w:rPr>
                <w:rFonts w:ascii="Angsana New" w:eastAsia="Cordia New" w:hAnsi="Angsana New"/>
                <w:lang w:val="en-US"/>
              </w:rPr>
            </w:pPr>
            <w:r>
              <w:rPr>
                <w:rFonts w:ascii="Angsana New" w:eastAsia="Cordia New" w:hAnsi="Angsana New"/>
                <w:lang w:val="en-US"/>
              </w:rPr>
              <w:t>(12,389)</w:t>
            </w:r>
          </w:p>
        </w:tc>
        <w:tc>
          <w:tcPr>
            <w:tcW w:w="263" w:type="dxa"/>
            <w:tcBorders>
              <w:left w:val="nil"/>
              <w:bottom w:val="nil"/>
              <w:right w:val="nil"/>
            </w:tcBorders>
            <w:shd w:val="clear" w:color="auto" w:fill="auto"/>
            <w:noWrap/>
            <w:vAlign w:val="bottom"/>
          </w:tcPr>
          <w:p w14:paraId="19EE9F69" w14:textId="77777777" w:rsidR="00E0113A" w:rsidRPr="00E8172D" w:rsidRDefault="00E0113A" w:rsidP="00E0113A">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726640DB" w14:textId="0A9A80AB" w:rsidR="00E0113A" w:rsidRPr="003174AC" w:rsidRDefault="00E0113A" w:rsidP="00E0113A">
            <w:pPr>
              <w:jc w:val="right"/>
              <w:rPr>
                <w:rFonts w:ascii="Angsana New" w:eastAsia="Cordia New" w:hAnsi="Angsana New"/>
                <w:lang w:val="en-US"/>
              </w:rPr>
            </w:pPr>
            <w:r w:rsidRPr="00E0113A">
              <w:rPr>
                <w:rFonts w:ascii="Angsana New" w:eastAsia="Cordia New" w:hAnsi="Angsana New"/>
                <w:lang w:val="en-US"/>
              </w:rPr>
              <w:t>7,349</w:t>
            </w:r>
          </w:p>
        </w:tc>
      </w:tr>
      <w:tr w:rsidR="00E0113A" w:rsidRPr="00E8172D" w14:paraId="1A1F0A39" w14:textId="77777777" w:rsidTr="0058613E">
        <w:trPr>
          <w:trHeight w:val="374"/>
        </w:trPr>
        <w:tc>
          <w:tcPr>
            <w:tcW w:w="3719" w:type="dxa"/>
            <w:gridSpan w:val="4"/>
            <w:tcBorders>
              <w:top w:val="nil"/>
              <w:left w:val="nil"/>
              <w:bottom w:val="nil"/>
              <w:right w:val="nil"/>
            </w:tcBorders>
            <w:shd w:val="clear" w:color="000000" w:fill="FFFFFF"/>
            <w:noWrap/>
            <w:vAlign w:val="bottom"/>
          </w:tcPr>
          <w:p w14:paraId="535545F0" w14:textId="77777777" w:rsidR="00E0113A" w:rsidRPr="003174AC" w:rsidRDefault="00E0113A" w:rsidP="00E0113A">
            <w:pPr>
              <w:rPr>
                <w:rFonts w:ascii="Angsana New" w:eastAsia="Cordia New" w:hAnsi="Angsana New"/>
                <w:lang w:val="en-US"/>
              </w:rPr>
            </w:pPr>
            <w:r w:rsidRPr="003174AC">
              <w:rPr>
                <w:rFonts w:ascii="Angsana New" w:eastAsia="Cordia New" w:hAnsi="Angsana New"/>
                <w:lang w:val="en-US"/>
              </w:rPr>
              <w:t>Number of ordinary shares outstanding</w:t>
            </w:r>
          </w:p>
        </w:tc>
        <w:tc>
          <w:tcPr>
            <w:tcW w:w="1134" w:type="dxa"/>
            <w:tcBorders>
              <w:top w:val="nil"/>
              <w:left w:val="nil"/>
              <w:right w:val="nil"/>
            </w:tcBorders>
            <w:shd w:val="clear" w:color="auto" w:fill="auto"/>
            <w:noWrap/>
            <w:vAlign w:val="center"/>
          </w:tcPr>
          <w:p w14:paraId="0968F73C" w14:textId="77777777" w:rsidR="00E0113A" w:rsidRPr="003174AC" w:rsidRDefault="00E0113A" w:rsidP="00E0113A">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1AE1739E" w14:textId="77777777" w:rsidR="00E0113A" w:rsidRPr="00E8172D" w:rsidRDefault="00E0113A" w:rsidP="00E0113A">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561D3E6D" w14:textId="77777777" w:rsidR="00E0113A" w:rsidRPr="003174AC" w:rsidRDefault="00E0113A" w:rsidP="00E0113A">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3AF0C71F" w14:textId="77777777" w:rsidR="00E0113A" w:rsidRPr="00E8172D" w:rsidRDefault="00E0113A" w:rsidP="00E0113A">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213BCD7" w14:textId="77777777" w:rsidR="00E0113A" w:rsidRPr="003174AC" w:rsidRDefault="00E0113A" w:rsidP="00E0113A">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A405003" w14:textId="77777777" w:rsidR="00E0113A" w:rsidRPr="003174AC" w:rsidRDefault="00E0113A" w:rsidP="00E0113A">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604A36A4" w14:textId="77777777" w:rsidR="00E0113A" w:rsidRPr="003174AC" w:rsidRDefault="00E0113A" w:rsidP="00E0113A">
            <w:pPr>
              <w:jc w:val="right"/>
              <w:rPr>
                <w:rFonts w:ascii="Angsana New" w:eastAsia="Cordia New" w:hAnsi="Angsana New"/>
                <w:cs/>
                <w:lang w:val="en-US"/>
              </w:rPr>
            </w:pPr>
          </w:p>
        </w:tc>
      </w:tr>
      <w:tr w:rsidR="00E0113A" w:rsidRPr="00E8172D" w14:paraId="012AA852" w14:textId="77777777" w:rsidTr="0058613E">
        <w:trPr>
          <w:trHeight w:val="374"/>
        </w:trPr>
        <w:tc>
          <w:tcPr>
            <w:tcW w:w="3719" w:type="dxa"/>
            <w:gridSpan w:val="4"/>
            <w:tcBorders>
              <w:top w:val="nil"/>
              <w:left w:val="nil"/>
              <w:bottom w:val="nil"/>
              <w:right w:val="nil"/>
            </w:tcBorders>
            <w:shd w:val="clear" w:color="000000" w:fill="FFFFFF"/>
            <w:noWrap/>
            <w:vAlign w:val="bottom"/>
          </w:tcPr>
          <w:p w14:paraId="33D7DB9D" w14:textId="0589FF18" w:rsidR="00E0113A" w:rsidRPr="003174AC" w:rsidRDefault="00E0113A" w:rsidP="00E0113A">
            <w:pPr>
              <w:rPr>
                <w:rFonts w:ascii="Angsana New" w:eastAsia="Cordia New" w:hAnsi="Angsana New"/>
                <w:lang w:val="en-US"/>
              </w:rPr>
            </w:pPr>
            <w:r w:rsidRPr="003174AC">
              <w:rPr>
                <w:rFonts w:ascii="Angsana New" w:eastAsia="Cordia New" w:hAnsi="Angsana New"/>
                <w:lang w:val="en-US"/>
              </w:rPr>
              <w:t xml:space="preserve">   at beginning of periods (Thousands shares)</w:t>
            </w:r>
          </w:p>
        </w:tc>
        <w:tc>
          <w:tcPr>
            <w:tcW w:w="1134" w:type="dxa"/>
            <w:tcBorders>
              <w:bottom w:val="single" w:sz="4" w:space="0" w:color="auto"/>
            </w:tcBorders>
            <w:shd w:val="clear" w:color="auto" w:fill="auto"/>
            <w:noWrap/>
            <w:vAlign w:val="bottom"/>
          </w:tcPr>
          <w:p w14:paraId="7B10E4A2" w14:textId="6B7619EA" w:rsidR="00E0113A" w:rsidRPr="003174AC" w:rsidRDefault="00691E5D" w:rsidP="00E0113A">
            <w:pPr>
              <w:jc w:val="right"/>
              <w:rPr>
                <w:rFonts w:ascii="Angsana New" w:eastAsia="Cordia New" w:hAnsi="Angsana New"/>
                <w:lang w:val="en-US"/>
              </w:rPr>
            </w:pPr>
            <w:r>
              <w:rPr>
                <w:rFonts w:ascii="Angsana New" w:eastAsia="Cordia New" w:hAnsi="Angsana New"/>
                <w:lang w:val="en-US"/>
              </w:rPr>
              <w:t>648,565</w:t>
            </w:r>
          </w:p>
        </w:tc>
        <w:tc>
          <w:tcPr>
            <w:tcW w:w="284" w:type="dxa"/>
            <w:tcBorders>
              <w:top w:val="nil"/>
              <w:left w:val="nil"/>
              <w:right w:val="nil"/>
            </w:tcBorders>
            <w:shd w:val="clear" w:color="auto" w:fill="auto"/>
            <w:noWrap/>
            <w:vAlign w:val="bottom"/>
          </w:tcPr>
          <w:p w14:paraId="52200972" w14:textId="77777777" w:rsidR="00E0113A" w:rsidRPr="00E8172D" w:rsidRDefault="00E0113A" w:rsidP="00E0113A">
            <w:pPr>
              <w:jc w:val="right"/>
              <w:rPr>
                <w:rFonts w:ascii="Angsana New" w:eastAsia="Cordia New" w:hAnsi="Angsana New"/>
                <w:cs/>
                <w:lang w:val="en-US"/>
              </w:rPr>
            </w:pPr>
          </w:p>
        </w:tc>
        <w:tc>
          <w:tcPr>
            <w:tcW w:w="1100" w:type="dxa"/>
            <w:tcBorders>
              <w:top w:val="nil"/>
              <w:left w:val="nil"/>
              <w:bottom w:val="single" w:sz="4" w:space="0" w:color="auto"/>
              <w:right w:val="nil"/>
            </w:tcBorders>
            <w:shd w:val="clear" w:color="auto" w:fill="auto"/>
            <w:noWrap/>
            <w:vAlign w:val="bottom"/>
          </w:tcPr>
          <w:p w14:paraId="32173827" w14:textId="7BA093E4" w:rsidR="00E0113A" w:rsidRPr="003174AC" w:rsidRDefault="00691E5D" w:rsidP="00E0113A">
            <w:pPr>
              <w:jc w:val="right"/>
              <w:rPr>
                <w:rFonts w:ascii="Angsana New" w:eastAsia="Cordia New" w:hAnsi="Angsana New"/>
                <w:lang w:val="en-US"/>
              </w:rPr>
            </w:pPr>
            <w:r w:rsidRPr="00691E5D">
              <w:rPr>
                <w:rFonts w:ascii="Angsana New" w:eastAsia="Cordia New" w:hAnsi="Angsana New"/>
                <w:lang w:val="en-US"/>
              </w:rPr>
              <w:t>648,565</w:t>
            </w:r>
          </w:p>
        </w:tc>
        <w:tc>
          <w:tcPr>
            <w:tcW w:w="263" w:type="dxa"/>
            <w:tcBorders>
              <w:top w:val="nil"/>
              <w:left w:val="nil"/>
              <w:right w:val="nil"/>
            </w:tcBorders>
            <w:shd w:val="clear" w:color="auto" w:fill="auto"/>
            <w:noWrap/>
            <w:vAlign w:val="bottom"/>
          </w:tcPr>
          <w:p w14:paraId="3FD1EC8F" w14:textId="77777777" w:rsidR="00E0113A" w:rsidRPr="00E8172D" w:rsidRDefault="00E0113A" w:rsidP="00E0113A">
            <w:pPr>
              <w:jc w:val="right"/>
              <w:rPr>
                <w:rFonts w:ascii="Angsana New" w:eastAsia="Cordia New" w:hAnsi="Angsana New"/>
                <w:cs/>
                <w:lang w:val="en-US"/>
              </w:rPr>
            </w:pPr>
          </w:p>
        </w:tc>
        <w:tc>
          <w:tcPr>
            <w:tcW w:w="1155" w:type="dxa"/>
            <w:tcBorders>
              <w:bottom w:val="single" w:sz="4" w:space="0" w:color="auto"/>
            </w:tcBorders>
            <w:shd w:val="clear" w:color="auto" w:fill="auto"/>
            <w:noWrap/>
            <w:vAlign w:val="bottom"/>
          </w:tcPr>
          <w:p w14:paraId="736D1338" w14:textId="5AB0810D" w:rsidR="00E0113A" w:rsidRPr="003174AC" w:rsidRDefault="00691E5D" w:rsidP="00E0113A">
            <w:pPr>
              <w:jc w:val="right"/>
              <w:rPr>
                <w:rFonts w:ascii="Angsana New" w:eastAsia="Cordia New" w:hAnsi="Angsana New"/>
                <w:cs/>
                <w:lang w:val="en-US"/>
              </w:rPr>
            </w:pPr>
            <w:r w:rsidRPr="00691E5D">
              <w:rPr>
                <w:rFonts w:ascii="Angsana New" w:eastAsia="Cordia New" w:hAnsi="Angsana New"/>
                <w:lang w:val="en-US"/>
              </w:rPr>
              <w:t>648,565</w:t>
            </w:r>
          </w:p>
        </w:tc>
        <w:tc>
          <w:tcPr>
            <w:tcW w:w="263" w:type="dxa"/>
            <w:tcBorders>
              <w:top w:val="nil"/>
              <w:left w:val="nil"/>
              <w:right w:val="nil"/>
            </w:tcBorders>
            <w:shd w:val="clear" w:color="auto" w:fill="auto"/>
            <w:noWrap/>
            <w:vAlign w:val="bottom"/>
          </w:tcPr>
          <w:p w14:paraId="3A87536A" w14:textId="77777777" w:rsidR="00E0113A" w:rsidRPr="00E8172D" w:rsidRDefault="00E0113A" w:rsidP="00E0113A">
            <w:pPr>
              <w:jc w:val="right"/>
              <w:rPr>
                <w:rFonts w:ascii="Angsana New" w:eastAsia="Cordia New" w:hAnsi="Angsana New"/>
                <w:cs/>
                <w:lang w:val="en-US"/>
              </w:rPr>
            </w:pPr>
          </w:p>
        </w:tc>
        <w:tc>
          <w:tcPr>
            <w:tcW w:w="1154" w:type="dxa"/>
            <w:tcBorders>
              <w:top w:val="nil"/>
              <w:left w:val="nil"/>
              <w:bottom w:val="single" w:sz="4" w:space="0" w:color="auto"/>
              <w:right w:val="nil"/>
            </w:tcBorders>
            <w:shd w:val="clear" w:color="auto" w:fill="auto"/>
            <w:noWrap/>
            <w:vAlign w:val="bottom"/>
          </w:tcPr>
          <w:p w14:paraId="7497DDF3" w14:textId="1554EEA9" w:rsidR="00E0113A" w:rsidRPr="003174AC" w:rsidRDefault="00691E5D" w:rsidP="00E0113A">
            <w:pPr>
              <w:jc w:val="right"/>
              <w:rPr>
                <w:rFonts w:ascii="Angsana New" w:eastAsia="Cordia New" w:hAnsi="Angsana New"/>
                <w:cs/>
                <w:lang w:val="en-US"/>
              </w:rPr>
            </w:pPr>
            <w:r w:rsidRPr="00691E5D">
              <w:rPr>
                <w:rFonts w:asciiTheme="majorBidi" w:hAnsiTheme="majorBidi"/>
                <w:lang w:val="en-US"/>
              </w:rPr>
              <w:t>648,565</w:t>
            </w:r>
          </w:p>
        </w:tc>
      </w:tr>
      <w:tr w:rsidR="00E0113A" w:rsidRPr="00E8172D" w14:paraId="22536BC6" w14:textId="77777777" w:rsidTr="0058613E">
        <w:trPr>
          <w:trHeight w:val="374"/>
        </w:trPr>
        <w:tc>
          <w:tcPr>
            <w:tcW w:w="3719" w:type="dxa"/>
            <w:gridSpan w:val="4"/>
            <w:tcBorders>
              <w:top w:val="nil"/>
              <w:left w:val="nil"/>
              <w:bottom w:val="nil"/>
              <w:right w:val="nil"/>
            </w:tcBorders>
            <w:shd w:val="clear" w:color="000000" w:fill="FFFFFF"/>
            <w:noWrap/>
            <w:vAlign w:val="bottom"/>
          </w:tcPr>
          <w:p w14:paraId="01A8C676" w14:textId="074794C6" w:rsidR="00E0113A" w:rsidRPr="003174AC" w:rsidRDefault="00E0113A" w:rsidP="00E0113A">
            <w:pPr>
              <w:rPr>
                <w:rFonts w:ascii="Angsana New" w:eastAsia="Cordia New" w:hAnsi="Angsana New"/>
                <w:lang w:val="en-US"/>
              </w:rPr>
            </w:pPr>
            <w:r w:rsidRPr="003174AC">
              <w:rPr>
                <w:rFonts w:ascii="Angsana New" w:eastAsia="Cordia New" w:hAnsi="Angsana New"/>
                <w:lang w:val="en-US"/>
              </w:rPr>
              <w:t>Weighted average number of ordinary shares</w:t>
            </w:r>
          </w:p>
        </w:tc>
        <w:tc>
          <w:tcPr>
            <w:tcW w:w="1134" w:type="dxa"/>
            <w:tcBorders>
              <w:top w:val="single" w:sz="4" w:space="0" w:color="auto"/>
            </w:tcBorders>
            <w:shd w:val="clear" w:color="auto" w:fill="auto"/>
            <w:noWrap/>
            <w:vAlign w:val="bottom"/>
          </w:tcPr>
          <w:p w14:paraId="42D251D7" w14:textId="77777777" w:rsidR="00E0113A" w:rsidRPr="003174AC" w:rsidRDefault="00E0113A" w:rsidP="00E0113A">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199A8F0F" w14:textId="77777777" w:rsidR="00E0113A" w:rsidRPr="00E8172D" w:rsidRDefault="00E0113A" w:rsidP="00E0113A">
            <w:pPr>
              <w:jc w:val="right"/>
              <w:rPr>
                <w:rFonts w:ascii="Angsana New" w:hAnsi="Angsana New"/>
                <w:cs/>
                <w:lang w:val="en-US"/>
              </w:rPr>
            </w:pPr>
          </w:p>
        </w:tc>
        <w:tc>
          <w:tcPr>
            <w:tcW w:w="1100" w:type="dxa"/>
            <w:tcBorders>
              <w:top w:val="single" w:sz="4" w:space="0" w:color="auto"/>
              <w:left w:val="nil"/>
              <w:right w:val="nil"/>
            </w:tcBorders>
            <w:shd w:val="clear" w:color="auto" w:fill="auto"/>
            <w:noWrap/>
            <w:vAlign w:val="bottom"/>
          </w:tcPr>
          <w:p w14:paraId="596EEB3E" w14:textId="77777777" w:rsidR="00E0113A" w:rsidRPr="003174AC" w:rsidRDefault="00E0113A" w:rsidP="00E0113A">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0F439D97" w14:textId="77777777" w:rsidR="00E0113A" w:rsidRPr="003174AC" w:rsidRDefault="00E0113A" w:rsidP="00E0113A">
            <w:pPr>
              <w:jc w:val="right"/>
              <w:rPr>
                <w:rFonts w:ascii="Angsana New" w:eastAsia="Cordia New" w:hAnsi="Angsana New"/>
                <w:cs/>
                <w:lang w:val="en-US"/>
              </w:rPr>
            </w:pPr>
          </w:p>
        </w:tc>
        <w:tc>
          <w:tcPr>
            <w:tcW w:w="1155" w:type="dxa"/>
            <w:tcBorders>
              <w:top w:val="single" w:sz="4" w:space="0" w:color="auto"/>
            </w:tcBorders>
            <w:shd w:val="clear" w:color="auto" w:fill="auto"/>
            <w:noWrap/>
            <w:vAlign w:val="bottom"/>
          </w:tcPr>
          <w:p w14:paraId="30016B32" w14:textId="77777777" w:rsidR="00E0113A" w:rsidRPr="003174AC" w:rsidRDefault="00E0113A" w:rsidP="00E0113A">
            <w:pPr>
              <w:jc w:val="right"/>
              <w:rPr>
                <w:rFonts w:ascii="Angsana New" w:eastAsia="Cordia New" w:hAnsi="Angsana New"/>
                <w:cs/>
                <w:lang w:val="en-US"/>
              </w:rPr>
            </w:pPr>
          </w:p>
        </w:tc>
        <w:tc>
          <w:tcPr>
            <w:tcW w:w="263" w:type="dxa"/>
            <w:tcBorders>
              <w:top w:val="nil"/>
              <w:left w:val="nil"/>
              <w:right w:val="nil"/>
            </w:tcBorders>
            <w:shd w:val="clear" w:color="auto" w:fill="auto"/>
            <w:noWrap/>
            <w:vAlign w:val="bottom"/>
          </w:tcPr>
          <w:p w14:paraId="417A1FA0" w14:textId="77777777" w:rsidR="00E0113A" w:rsidRPr="003174AC" w:rsidRDefault="00E0113A" w:rsidP="00E0113A">
            <w:pPr>
              <w:jc w:val="right"/>
              <w:rPr>
                <w:rFonts w:ascii="Angsana New" w:eastAsia="Cordia New" w:hAnsi="Angsana New"/>
                <w:cs/>
                <w:lang w:val="en-US"/>
              </w:rPr>
            </w:pPr>
          </w:p>
        </w:tc>
        <w:tc>
          <w:tcPr>
            <w:tcW w:w="1154" w:type="dxa"/>
            <w:tcBorders>
              <w:top w:val="single" w:sz="4" w:space="0" w:color="auto"/>
              <w:left w:val="nil"/>
              <w:right w:val="nil"/>
            </w:tcBorders>
            <w:shd w:val="clear" w:color="auto" w:fill="auto"/>
            <w:noWrap/>
            <w:vAlign w:val="bottom"/>
          </w:tcPr>
          <w:p w14:paraId="051C1B64" w14:textId="77777777" w:rsidR="00E0113A" w:rsidRPr="003174AC" w:rsidRDefault="00E0113A" w:rsidP="00E0113A">
            <w:pPr>
              <w:jc w:val="right"/>
              <w:rPr>
                <w:rFonts w:ascii="Angsana New" w:eastAsia="Cordia New" w:hAnsi="Angsana New"/>
                <w:cs/>
                <w:lang w:val="en-US"/>
              </w:rPr>
            </w:pPr>
          </w:p>
        </w:tc>
      </w:tr>
      <w:tr w:rsidR="00E0113A" w:rsidRPr="00E8172D" w14:paraId="70DE9384" w14:textId="77777777" w:rsidTr="0058613E">
        <w:trPr>
          <w:trHeight w:val="374"/>
        </w:trPr>
        <w:tc>
          <w:tcPr>
            <w:tcW w:w="3719" w:type="dxa"/>
            <w:gridSpan w:val="4"/>
            <w:tcBorders>
              <w:top w:val="nil"/>
              <w:left w:val="nil"/>
              <w:bottom w:val="nil"/>
              <w:right w:val="nil"/>
            </w:tcBorders>
            <w:shd w:val="clear" w:color="000000" w:fill="FFFFFF"/>
            <w:noWrap/>
            <w:vAlign w:val="bottom"/>
            <w:hideMark/>
          </w:tcPr>
          <w:p w14:paraId="45ED28D5" w14:textId="77777777" w:rsidR="00E0113A" w:rsidRPr="003174AC" w:rsidRDefault="00E0113A" w:rsidP="00E0113A">
            <w:pPr>
              <w:rPr>
                <w:rFonts w:ascii="Angsana New" w:eastAsia="Cordia New" w:hAnsi="Angsana New"/>
                <w:lang w:val="en-US"/>
              </w:rPr>
            </w:pPr>
            <w:r w:rsidRPr="003174AC">
              <w:rPr>
                <w:rFonts w:ascii="Angsana New" w:eastAsia="Cordia New" w:hAnsi="Angsana New"/>
                <w:lang w:val="en-US"/>
              </w:rPr>
              <w:t xml:space="preserve">   outstanding during the periods (basic)</w:t>
            </w:r>
          </w:p>
          <w:p w14:paraId="36445C0E" w14:textId="77777777" w:rsidR="00E0113A" w:rsidRPr="00E8172D" w:rsidRDefault="00E0113A" w:rsidP="00E0113A">
            <w:pPr>
              <w:rPr>
                <w:rFonts w:ascii="Angsana New" w:eastAsia="Cordia New" w:hAnsi="Angsana New"/>
                <w:cs/>
                <w:lang w:val="en-US"/>
              </w:rPr>
            </w:pPr>
            <w:r w:rsidRPr="003174AC">
              <w:rPr>
                <w:rFonts w:ascii="Angsana New" w:eastAsia="Cordia New" w:hAnsi="Angsana New"/>
                <w:lang w:val="en-US"/>
              </w:rPr>
              <w:t xml:space="preserve">   (Thousands shares)</w:t>
            </w:r>
          </w:p>
        </w:tc>
        <w:tc>
          <w:tcPr>
            <w:tcW w:w="1134" w:type="dxa"/>
            <w:tcBorders>
              <w:left w:val="nil"/>
              <w:bottom w:val="double" w:sz="6" w:space="0" w:color="auto"/>
              <w:right w:val="nil"/>
            </w:tcBorders>
            <w:shd w:val="clear" w:color="auto" w:fill="auto"/>
            <w:noWrap/>
            <w:vAlign w:val="bottom"/>
          </w:tcPr>
          <w:p w14:paraId="778C5568" w14:textId="129E7B9F" w:rsidR="00E0113A" w:rsidRPr="003174AC" w:rsidRDefault="00691E5D" w:rsidP="00E0113A">
            <w:pPr>
              <w:jc w:val="right"/>
              <w:rPr>
                <w:rFonts w:ascii="Angsana New" w:eastAsia="Cordia New" w:hAnsi="Angsana New"/>
                <w:cs/>
                <w:lang w:val="en-US"/>
              </w:rPr>
            </w:pPr>
            <w:r w:rsidRPr="00691E5D">
              <w:rPr>
                <w:rFonts w:ascii="Angsana New" w:eastAsia="Cordia New" w:hAnsi="Angsana New"/>
                <w:lang w:val="en-US"/>
              </w:rPr>
              <w:t>648,565</w:t>
            </w:r>
          </w:p>
        </w:tc>
        <w:tc>
          <w:tcPr>
            <w:tcW w:w="284" w:type="dxa"/>
            <w:tcBorders>
              <w:left w:val="nil"/>
              <w:right w:val="nil"/>
            </w:tcBorders>
            <w:shd w:val="clear" w:color="auto" w:fill="auto"/>
            <w:noWrap/>
            <w:vAlign w:val="bottom"/>
          </w:tcPr>
          <w:p w14:paraId="5DB56C31" w14:textId="77777777" w:rsidR="00E0113A" w:rsidRPr="00E8172D" w:rsidRDefault="00E0113A" w:rsidP="00E0113A">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140485EB" w14:textId="140FEC66" w:rsidR="00E0113A" w:rsidRPr="003174AC" w:rsidRDefault="00691E5D" w:rsidP="00E0113A">
            <w:pPr>
              <w:jc w:val="right"/>
              <w:rPr>
                <w:rFonts w:ascii="Angsana New" w:eastAsia="Cordia New" w:hAnsi="Angsana New"/>
                <w:lang w:val="en-US"/>
              </w:rPr>
            </w:pPr>
            <w:r w:rsidRPr="00691E5D">
              <w:rPr>
                <w:rFonts w:asciiTheme="majorBidi" w:hAnsiTheme="majorBidi"/>
                <w:lang w:val="en-US"/>
              </w:rPr>
              <w:t>648,565</w:t>
            </w:r>
          </w:p>
        </w:tc>
        <w:tc>
          <w:tcPr>
            <w:tcW w:w="263" w:type="dxa"/>
            <w:tcBorders>
              <w:left w:val="nil"/>
              <w:right w:val="nil"/>
            </w:tcBorders>
            <w:shd w:val="clear" w:color="auto" w:fill="auto"/>
            <w:noWrap/>
            <w:vAlign w:val="bottom"/>
          </w:tcPr>
          <w:p w14:paraId="0C92545A" w14:textId="77777777" w:rsidR="00E0113A" w:rsidRPr="00E8172D" w:rsidRDefault="00E0113A" w:rsidP="00E0113A">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64BABB36" w14:textId="0F0B31F0" w:rsidR="00E0113A" w:rsidRPr="003174AC" w:rsidRDefault="00691E5D" w:rsidP="00E0113A">
            <w:pPr>
              <w:jc w:val="right"/>
              <w:rPr>
                <w:rFonts w:ascii="Angsana New" w:eastAsia="Cordia New" w:hAnsi="Angsana New"/>
                <w:cs/>
                <w:lang w:val="en-US"/>
              </w:rPr>
            </w:pPr>
            <w:r w:rsidRPr="00691E5D">
              <w:rPr>
                <w:rFonts w:ascii="Angsana New" w:eastAsia="Cordia New" w:hAnsi="Angsana New"/>
                <w:lang w:val="en-US"/>
              </w:rPr>
              <w:t>648,565</w:t>
            </w:r>
          </w:p>
        </w:tc>
        <w:tc>
          <w:tcPr>
            <w:tcW w:w="263" w:type="dxa"/>
            <w:tcBorders>
              <w:left w:val="nil"/>
              <w:right w:val="nil"/>
            </w:tcBorders>
            <w:shd w:val="clear" w:color="auto" w:fill="auto"/>
            <w:noWrap/>
            <w:vAlign w:val="bottom"/>
          </w:tcPr>
          <w:p w14:paraId="6AAD017F" w14:textId="77777777" w:rsidR="00E0113A" w:rsidRPr="00E8172D" w:rsidRDefault="00E0113A" w:rsidP="00E0113A">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auto" w:fill="auto"/>
            <w:noWrap/>
            <w:vAlign w:val="bottom"/>
          </w:tcPr>
          <w:p w14:paraId="0A1F6126" w14:textId="7AF241D9" w:rsidR="00E0113A" w:rsidRPr="003174AC" w:rsidRDefault="00691E5D" w:rsidP="00E0113A">
            <w:pPr>
              <w:jc w:val="right"/>
              <w:rPr>
                <w:rFonts w:ascii="Angsana New" w:eastAsia="Cordia New" w:hAnsi="Angsana New"/>
                <w:cs/>
                <w:lang w:val="en-US"/>
              </w:rPr>
            </w:pPr>
            <w:r w:rsidRPr="00691E5D">
              <w:rPr>
                <w:rFonts w:asciiTheme="majorBidi" w:hAnsiTheme="majorBidi"/>
                <w:lang w:val="en-US"/>
              </w:rPr>
              <w:t>648,565</w:t>
            </w:r>
          </w:p>
        </w:tc>
      </w:tr>
      <w:tr w:rsidR="00E0113A" w:rsidRPr="00E8172D" w14:paraId="6531A519" w14:textId="77777777" w:rsidTr="0058613E">
        <w:trPr>
          <w:trHeight w:val="374"/>
        </w:trPr>
        <w:tc>
          <w:tcPr>
            <w:tcW w:w="3719" w:type="dxa"/>
            <w:gridSpan w:val="4"/>
            <w:tcBorders>
              <w:top w:val="nil"/>
              <w:left w:val="nil"/>
              <w:bottom w:val="nil"/>
              <w:right w:val="nil"/>
            </w:tcBorders>
            <w:shd w:val="clear" w:color="000000" w:fill="FFFFFF"/>
            <w:noWrap/>
            <w:vAlign w:val="bottom"/>
            <w:hideMark/>
          </w:tcPr>
          <w:p w14:paraId="25CE2F4F" w14:textId="0FB30D83" w:rsidR="00E0113A" w:rsidRPr="003174AC" w:rsidRDefault="00E0113A" w:rsidP="00D56F53">
            <w:pPr>
              <w:rPr>
                <w:rFonts w:ascii="Angsana New" w:eastAsia="Cordia New" w:hAnsi="Angsana New"/>
                <w:lang w:val="en-US"/>
              </w:rPr>
            </w:pPr>
            <w:r w:rsidRPr="003174AC">
              <w:rPr>
                <w:rFonts w:ascii="Angsana New" w:eastAsia="Cordia New" w:hAnsi="Angsana New"/>
                <w:lang w:val="en-US"/>
              </w:rPr>
              <w:t xml:space="preserve">Basic </w:t>
            </w:r>
            <w:proofErr w:type="spellStart"/>
            <w:r w:rsidRPr="003174AC">
              <w:rPr>
                <w:rFonts w:ascii="Angsana New" w:eastAsia="Cordia New" w:hAnsi="Angsana New"/>
                <w:lang w:val="en-US"/>
              </w:rPr>
              <w:t>earning</w:t>
            </w:r>
            <w:proofErr w:type="spellEnd"/>
            <w:r w:rsidR="00AE4400">
              <w:rPr>
                <w:rFonts w:ascii="Angsana New" w:eastAsia="Cordia New" w:hAnsi="Angsana New"/>
                <w:lang w:val="en-US"/>
              </w:rPr>
              <w:t xml:space="preserve"> (loss)</w:t>
            </w:r>
            <w:r w:rsidRPr="003174AC">
              <w:rPr>
                <w:rFonts w:ascii="Angsana New" w:eastAsia="Cordia New" w:hAnsi="Angsana New"/>
                <w:lang w:val="en-US"/>
              </w:rPr>
              <w:t xml:space="preserve"> per share (Baht)</w:t>
            </w:r>
          </w:p>
        </w:tc>
        <w:tc>
          <w:tcPr>
            <w:tcW w:w="1134" w:type="dxa"/>
            <w:tcBorders>
              <w:top w:val="nil"/>
              <w:left w:val="nil"/>
              <w:bottom w:val="double" w:sz="6" w:space="0" w:color="auto"/>
              <w:right w:val="nil"/>
            </w:tcBorders>
            <w:shd w:val="clear" w:color="auto" w:fill="auto"/>
            <w:noWrap/>
            <w:vAlign w:val="bottom"/>
          </w:tcPr>
          <w:p w14:paraId="71F9A304" w14:textId="29967563" w:rsidR="00E0113A" w:rsidRPr="003174AC" w:rsidRDefault="00CB758C" w:rsidP="00E0113A">
            <w:pPr>
              <w:jc w:val="right"/>
              <w:rPr>
                <w:rFonts w:ascii="Angsana New" w:eastAsia="Cordia New" w:hAnsi="Angsana New"/>
                <w:lang w:val="en-US"/>
              </w:rPr>
            </w:pPr>
            <w:r>
              <w:rPr>
                <w:rFonts w:ascii="Angsana New" w:eastAsia="Cordia New" w:hAnsi="Angsana New"/>
                <w:lang w:val="en-US"/>
              </w:rPr>
              <w:t>(</w:t>
            </w:r>
            <w:r w:rsidR="0058613E" w:rsidRPr="0058613E">
              <w:rPr>
                <w:rFonts w:ascii="Angsana New" w:eastAsia="Cordia New" w:hAnsi="Angsana New"/>
                <w:lang w:val="en-US"/>
              </w:rPr>
              <w:t>0.0</w:t>
            </w:r>
            <w:r>
              <w:rPr>
                <w:rFonts w:ascii="Angsana New" w:eastAsia="Cordia New" w:hAnsi="Angsana New"/>
                <w:lang w:val="en-US"/>
              </w:rPr>
              <w:t>1)</w:t>
            </w:r>
          </w:p>
        </w:tc>
        <w:tc>
          <w:tcPr>
            <w:tcW w:w="284" w:type="dxa"/>
            <w:tcBorders>
              <w:left w:val="nil"/>
              <w:bottom w:val="nil"/>
              <w:right w:val="nil"/>
            </w:tcBorders>
            <w:shd w:val="clear" w:color="auto" w:fill="auto"/>
            <w:noWrap/>
            <w:vAlign w:val="bottom"/>
          </w:tcPr>
          <w:p w14:paraId="10EFCEEF" w14:textId="77777777" w:rsidR="00E0113A" w:rsidRPr="00E8172D" w:rsidRDefault="00E0113A" w:rsidP="00E0113A">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5AE271AD" w14:textId="69D7643E" w:rsidR="00E0113A" w:rsidRPr="003174AC" w:rsidRDefault="00E0113A" w:rsidP="00E0113A">
            <w:pPr>
              <w:jc w:val="right"/>
              <w:rPr>
                <w:rFonts w:ascii="Angsana New" w:eastAsia="Cordia New" w:hAnsi="Angsana New"/>
                <w:lang w:val="en-US"/>
              </w:rPr>
            </w:pPr>
            <w:r w:rsidRPr="00EA2A18">
              <w:rPr>
                <w:rFonts w:asciiTheme="majorBidi" w:hAnsiTheme="majorBidi"/>
                <w:lang w:val="en-US"/>
              </w:rPr>
              <w:t>0.03</w:t>
            </w:r>
          </w:p>
        </w:tc>
        <w:tc>
          <w:tcPr>
            <w:tcW w:w="263" w:type="dxa"/>
            <w:tcBorders>
              <w:left w:val="nil"/>
              <w:bottom w:val="nil"/>
              <w:right w:val="nil"/>
            </w:tcBorders>
            <w:shd w:val="clear" w:color="auto" w:fill="auto"/>
            <w:noWrap/>
            <w:vAlign w:val="bottom"/>
          </w:tcPr>
          <w:p w14:paraId="3C2FE54C" w14:textId="77777777" w:rsidR="00E0113A" w:rsidRPr="00E8172D" w:rsidRDefault="00E0113A" w:rsidP="00E0113A">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147C5A39" w14:textId="4BD1AD39" w:rsidR="00E0113A" w:rsidRPr="003174AC" w:rsidRDefault="00CB758C" w:rsidP="00E0113A">
            <w:pPr>
              <w:jc w:val="right"/>
              <w:rPr>
                <w:rFonts w:ascii="Angsana New" w:eastAsia="Cordia New" w:hAnsi="Angsana New"/>
                <w:lang w:val="en-US"/>
              </w:rPr>
            </w:pPr>
            <w:r>
              <w:rPr>
                <w:rFonts w:ascii="Angsana New" w:eastAsia="Cordia New" w:hAnsi="Angsana New"/>
                <w:lang w:val="en-US"/>
              </w:rPr>
              <w:t>(</w:t>
            </w:r>
            <w:r w:rsidR="003E43A4" w:rsidRPr="003E43A4">
              <w:rPr>
                <w:rFonts w:ascii="Angsana New" w:eastAsia="Cordia New" w:hAnsi="Angsana New"/>
                <w:lang w:val="en-US"/>
              </w:rPr>
              <w:t>0.0</w:t>
            </w:r>
            <w:r>
              <w:rPr>
                <w:rFonts w:ascii="Angsana New" w:eastAsia="Cordia New" w:hAnsi="Angsana New"/>
                <w:lang w:val="en-US"/>
              </w:rPr>
              <w:t>2)</w:t>
            </w:r>
          </w:p>
        </w:tc>
        <w:tc>
          <w:tcPr>
            <w:tcW w:w="263" w:type="dxa"/>
            <w:tcBorders>
              <w:left w:val="nil"/>
              <w:bottom w:val="nil"/>
              <w:right w:val="nil"/>
            </w:tcBorders>
            <w:shd w:val="clear" w:color="auto" w:fill="auto"/>
            <w:noWrap/>
            <w:vAlign w:val="bottom"/>
          </w:tcPr>
          <w:p w14:paraId="019DE65F" w14:textId="77777777" w:rsidR="00E0113A" w:rsidRPr="00E8172D" w:rsidRDefault="00E0113A" w:rsidP="00E0113A">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auto" w:fill="auto"/>
            <w:noWrap/>
            <w:vAlign w:val="bottom"/>
          </w:tcPr>
          <w:p w14:paraId="219B7DB1" w14:textId="344C10FC" w:rsidR="00E0113A" w:rsidRPr="003174AC" w:rsidRDefault="00E0113A" w:rsidP="00E0113A">
            <w:pPr>
              <w:jc w:val="right"/>
              <w:rPr>
                <w:rFonts w:ascii="Angsana New" w:eastAsia="Cordia New" w:hAnsi="Angsana New"/>
                <w:cs/>
                <w:lang w:val="en-US"/>
              </w:rPr>
            </w:pPr>
            <w:r w:rsidRPr="00EA2A18">
              <w:rPr>
                <w:rFonts w:asciiTheme="majorBidi" w:hAnsiTheme="majorBidi"/>
                <w:lang w:val="en-US"/>
              </w:rPr>
              <w:t>0.01</w:t>
            </w:r>
          </w:p>
        </w:tc>
      </w:tr>
      <w:tr w:rsidR="00E0113A" w:rsidRPr="00E8172D" w14:paraId="4BA75B02" w14:textId="77777777" w:rsidTr="0058613E">
        <w:trPr>
          <w:trHeight w:val="374"/>
        </w:trPr>
        <w:tc>
          <w:tcPr>
            <w:tcW w:w="3719" w:type="dxa"/>
            <w:gridSpan w:val="4"/>
            <w:tcBorders>
              <w:top w:val="nil"/>
              <w:left w:val="nil"/>
              <w:bottom w:val="nil"/>
              <w:right w:val="nil"/>
            </w:tcBorders>
            <w:shd w:val="clear" w:color="000000" w:fill="FFFFFF"/>
            <w:noWrap/>
            <w:vAlign w:val="bottom"/>
            <w:hideMark/>
          </w:tcPr>
          <w:p w14:paraId="3C97A575" w14:textId="77777777" w:rsidR="00E0113A" w:rsidRPr="003174AC" w:rsidRDefault="00E0113A" w:rsidP="00E0113A">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20B354EB" w14:textId="77777777" w:rsidR="00E0113A" w:rsidRPr="003174AC" w:rsidRDefault="00E0113A" w:rsidP="00E0113A">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1ACD85ED" w14:textId="77777777" w:rsidR="00E0113A" w:rsidRPr="003174AC" w:rsidRDefault="00E0113A" w:rsidP="00E0113A">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5997A4AC" w14:textId="77777777" w:rsidR="00E0113A" w:rsidRPr="003174AC" w:rsidRDefault="00E0113A" w:rsidP="00E0113A">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29953094" w14:textId="77777777" w:rsidR="00E0113A" w:rsidRPr="00E8172D" w:rsidRDefault="00E0113A" w:rsidP="00E0113A">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5B756C4A" w14:textId="77777777" w:rsidR="00E0113A" w:rsidRPr="003174AC" w:rsidRDefault="00E0113A" w:rsidP="00E0113A">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42C83A82" w14:textId="77777777" w:rsidR="00E0113A" w:rsidRPr="003174AC" w:rsidRDefault="00E0113A" w:rsidP="00E0113A">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16796F16" w14:textId="77777777" w:rsidR="00E0113A" w:rsidRPr="003174AC" w:rsidRDefault="00E0113A" w:rsidP="00E0113A">
            <w:pPr>
              <w:jc w:val="right"/>
              <w:rPr>
                <w:rFonts w:ascii="Angsana New" w:eastAsia="Cordia New" w:hAnsi="Angsana New"/>
                <w:cs/>
                <w:lang w:val="en-US"/>
              </w:rPr>
            </w:pPr>
          </w:p>
        </w:tc>
      </w:tr>
      <w:tr w:rsidR="00E0113A" w:rsidRPr="00E8172D" w14:paraId="797961B6" w14:textId="77777777" w:rsidTr="0058613E">
        <w:trPr>
          <w:trHeight w:val="374"/>
        </w:trPr>
        <w:tc>
          <w:tcPr>
            <w:tcW w:w="3719" w:type="dxa"/>
            <w:gridSpan w:val="4"/>
            <w:tcBorders>
              <w:top w:val="nil"/>
              <w:left w:val="nil"/>
              <w:bottom w:val="nil"/>
              <w:right w:val="nil"/>
            </w:tcBorders>
            <w:shd w:val="clear" w:color="auto" w:fill="auto"/>
            <w:noWrap/>
            <w:vAlign w:val="bottom"/>
          </w:tcPr>
          <w:p w14:paraId="6E5B4885" w14:textId="77777777" w:rsidR="00E0113A" w:rsidRPr="003174AC" w:rsidRDefault="00E0113A" w:rsidP="00E0113A">
            <w:pPr>
              <w:ind w:left="209" w:hanging="209"/>
              <w:rPr>
                <w:rFonts w:ascii="Angsana New" w:eastAsia="Cordia New" w:hAnsi="Angsana New"/>
                <w:lang w:val="en-US"/>
              </w:rPr>
            </w:pPr>
            <w:r w:rsidRPr="003174AC">
              <w:rPr>
                <w:rFonts w:ascii="Angsana New" w:eastAsia="Cordia New" w:hAnsi="Angsana New"/>
                <w:lang w:val="en-US"/>
              </w:rPr>
              <w:t>Number of ordinary shares outstanding (basic) (Thousands shares)</w:t>
            </w:r>
          </w:p>
        </w:tc>
        <w:tc>
          <w:tcPr>
            <w:tcW w:w="1134" w:type="dxa"/>
            <w:tcBorders>
              <w:left w:val="nil"/>
              <w:right w:val="nil"/>
            </w:tcBorders>
            <w:shd w:val="clear" w:color="auto" w:fill="auto"/>
            <w:noWrap/>
            <w:vAlign w:val="bottom"/>
          </w:tcPr>
          <w:p w14:paraId="3EFA0CA1" w14:textId="52E76369" w:rsidR="00E0113A" w:rsidRPr="003174AC" w:rsidRDefault="00691E5D" w:rsidP="00E0113A">
            <w:pPr>
              <w:jc w:val="right"/>
              <w:rPr>
                <w:rFonts w:ascii="Angsana New" w:eastAsia="Cordia New" w:hAnsi="Angsana New"/>
                <w:lang w:val="en-US"/>
              </w:rPr>
            </w:pPr>
            <w:r w:rsidRPr="00691E5D">
              <w:rPr>
                <w:rFonts w:ascii="Angsana New" w:eastAsia="Cordia New" w:hAnsi="Angsana New"/>
                <w:lang w:val="en-US"/>
              </w:rPr>
              <w:t>648,565</w:t>
            </w:r>
          </w:p>
        </w:tc>
        <w:tc>
          <w:tcPr>
            <w:tcW w:w="284" w:type="dxa"/>
            <w:tcBorders>
              <w:top w:val="nil"/>
              <w:left w:val="nil"/>
              <w:bottom w:val="nil"/>
              <w:right w:val="nil"/>
            </w:tcBorders>
            <w:shd w:val="clear" w:color="auto" w:fill="auto"/>
            <w:noWrap/>
            <w:vAlign w:val="bottom"/>
          </w:tcPr>
          <w:p w14:paraId="19C34F23" w14:textId="77777777" w:rsidR="00E0113A" w:rsidRPr="003174AC" w:rsidRDefault="00E0113A" w:rsidP="00E0113A">
            <w:pPr>
              <w:jc w:val="right"/>
              <w:rPr>
                <w:rFonts w:ascii="Angsana New" w:hAnsi="Angsana New"/>
                <w:lang w:val="en-US"/>
              </w:rPr>
            </w:pPr>
          </w:p>
        </w:tc>
        <w:tc>
          <w:tcPr>
            <w:tcW w:w="1100" w:type="dxa"/>
            <w:tcBorders>
              <w:left w:val="nil"/>
              <w:right w:val="nil"/>
            </w:tcBorders>
            <w:shd w:val="clear" w:color="auto" w:fill="auto"/>
            <w:noWrap/>
            <w:vAlign w:val="bottom"/>
          </w:tcPr>
          <w:p w14:paraId="74BFB29A" w14:textId="14728629" w:rsidR="00E0113A" w:rsidRPr="003174AC" w:rsidRDefault="00691E5D" w:rsidP="00E0113A">
            <w:pPr>
              <w:jc w:val="right"/>
              <w:rPr>
                <w:rFonts w:ascii="Angsana New" w:eastAsia="Cordia New" w:hAnsi="Angsana New"/>
                <w:lang w:val="en-US"/>
              </w:rPr>
            </w:pPr>
            <w:r w:rsidRPr="00691E5D">
              <w:rPr>
                <w:rFonts w:ascii="Angsana New" w:eastAsia="Cordia New" w:hAnsi="Angsana New"/>
                <w:lang w:val="en-US"/>
              </w:rPr>
              <w:t>648,565</w:t>
            </w:r>
          </w:p>
        </w:tc>
        <w:tc>
          <w:tcPr>
            <w:tcW w:w="263" w:type="dxa"/>
            <w:tcBorders>
              <w:top w:val="nil"/>
              <w:left w:val="nil"/>
              <w:bottom w:val="nil"/>
              <w:right w:val="nil"/>
            </w:tcBorders>
            <w:shd w:val="clear" w:color="auto" w:fill="auto"/>
            <w:noWrap/>
            <w:vAlign w:val="bottom"/>
          </w:tcPr>
          <w:p w14:paraId="7933A352" w14:textId="77777777" w:rsidR="00E0113A" w:rsidRPr="003174AC" w:rsidRDefault="00E0113A" w:rsidP="00E0113A">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4D0D77DA" w14:textId="7D9ED5D5" w:rsidR="00E0113A" w:rsidRPr="003174AC" w:rsidRDefault="00691E5D" w:rsidP="00E0113A">
            <w:pPr>
              <w:jc w:val="right"/>
              <w:rPr>
                <w:rFonts w:ascii="Angsana New" w:eastAsia="Cordia New" w:hAnsi="Angsana New"/>
                <w:lang w:val="en-US"/>
              </w:rPr>
            </w:pPr>
            <w:r w:rsidRPr="00691E5D">
              <w:rPr>
                <w:rFonts w:ascii="Angsana New" w:eastAsia="Cordia New" w:hAnsi="Angsana New"/>
                <w:lang w:val="en-US"/>
              </w:rPr>
              <w:t>648,565</w:t>
            </w:r>
          </w:p>
        </w:tc>
        <w:tc>
          <w:tcPr>
            <w:tcW w:w="263" w:type="dxa"/>
            <w:tcBorders>
              <w:top w:val="nil"/>
              <w:left w:val="nil"/>
              <w:bottom w:val="nil"/>
              <w:right w:val="nil"/>
            </w:tcBorders>
            <w:shd w:val="clear" w:color="auto" w:fill="auto"/>
            <w:noWrap/>
            <w:vAlign w:val="bottom"/>
          </w:tcPr>
          <w:p w14:paraId="18BBB1CD" w14:textId="77777777" w:rsidR="00E0113A" w:rsidRPr="003174AC" w:rsidRDefault="00E0113A" w:rsidP="00E0113A">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73A0C383" w14:textId="5E5A28E7" w:rsidR="00E0113A" w:rsidRPr="003174AC" w:rsidRDefault="00691E5D" w:rsidP="00E0113A">
            <w:pPr>
              <w:jc w:val="right"/>
              <w:rPr>
                <w:rFonts w:ascii="Angsana New" w:eastAsia="Cordia New" w:hAnsi="Angsana New"/>
                <w:lang w:val="en-US"/>
              </w:rPr>
            </w:pPr>
            <w:r w:rsidRPr="00691E5D">
              <w:rPr>
                <w:rFonts w:ascii="Angsana New" w:eastAsia="Cordia New" w:hAnsi="Angsana New"/>
                <w:lang w:val="en-US"/>
              </w:rPr>
              <w:t>648,565</w:t>
            </w:r>
          </w:p>
        </w:tc>
      </w:tr>
      <w:tr w:rsidR="00E0113A" w:rsidRPr="00E8172D" w14:paraId="218833EF" w14:textId="77777777" w:rsidTr="0058613E">
        <w:trPr>
          <w:trHeight w:val="374"/>
        </w:trPr>
        <w:tc>
          <w:tcPr>
            <w:tcW w:w="3719" w:type="dxa"/>
            <w:gridSpan w:val="4"/>
            <w:tcBorders>
              <w:top w:val="nil"/>
              <w:left w:val="nil"/>
              <w:bottom w:val="nil"/>
              <w:right w:val="nil"/>
            </w:tcBorders>
            <w:shd w:val="clear" w:color="000000" w:fill="FFFFFF"/>
            <w:noWrap/>
            <w:vAlign w:val="bottom"/>
          </w:tcPr>
          <w:p w14:paraId="70B47BE4" w14:textId="5701C4C0" w:rsidR="00AA54C5" w:rsidRDefault="00E0113A" w:rsidP="00E0113A">
            <w:pPr>
              <w:rPr>
                <w:rFonts w:ascii="Angsana New" w:eastAsia="Cordia New" w:hAnsi="Angsana New"/>
                <w:lang w:val="en-US"/>
              </w:rPr>
            </w:pPr>
            <w:r w:rsidRPr="003174AC">
              <w:rPr>
                <w:rFonts w:ascii="Angsana New" w:eastAsia="Cordia New" w:hAnsi="Angsana New"/>
                <w:lang w:val="en-US"/>
              </w:rPr>
              <w:t xml:space="preserve">Effect of warrant to be exercised </w:t>
            </w:r>
            <w:r w:rsidR="00AA54C5">
              <w:rPr>
                <w:rFonts w:ascii="Angsana New" w:eastAsia="Cordia New" w:hAnsi="Angsana New"/>
                <w:lang w:val="en-US"/>
              </w:rPr>
              <w:t xml:space="preserve">            </w:t>
            </w:r>
          </w:p>
          <w:p w14:paraId="2FD9C60F" w14:textId="399BACA3" w:rsidR="00E0113A" w:rsidRPr="003174AC" w:rsidRDefault="00AA54C5" w:rsidP="00AA54C5">
            <w:pPr>
              <w:ind w:left="113"/>
              <w:rPr>
                <w:rFonts w:ascii="Angsana New" w:eastAsia="Cordia New" w:hAnsi="Angsana New"/>
                <w:lang w:val="en-US"/>
              </w:rPr>
            </w:pPr>
            <w:r>
              <w:rPr>
                <w:rFonts w:ascii="Angsana New" w:eastAsia="Cordia New" w:hAnsi="Angsana New"/>
                <w:lang w:val="en-US"/>
              </w:rPr>
              <w:t xml:space="preserve"> (SIMAT </w:t>
            </w:r>
            <w:r w:rsidR="00E0113A" w:rsidRPr="003174AC">
              <w:rPr>
                <w:rFonts w:ascii="Angsana New" w:eastAsia="Cordia New" w:hAnsi="Angsana New"/>
                <w:lang w:val="en-US"/>
              </w:rPr>
              <w:t>W-5, W-4)</w:t>
            </w:r>
          </w:p>
        </w:tc>
        <w:tc>
          <w:tcPr>
            <w:tcW w:w="1134" w:type="dxa"/>
            <w:tcBorders>
              <w:left w:val="nil"/>
              <w:right w:val="nil"/>
            </w:tcBorders>
            <w:shd w:val="clear" w:color="auto" w:fill="auto"/>
            <w:noWrap/>
            <w:vAlign w:val="bottom"/>
          </w:tcPr>
          <w:p w14:paraId="508FFE25" w14:textId="1D5EF3CB" w:rsidR="00E0113A" w:rsidRPr="003174AC" w:rsidRDefault="0058613E" w:rsidP="00E0113A">
            <w:pPr>
              <w:jc w:val="right"/>
              <w:rPr>
                <w:rFonts w:ascii="Angsana New" w:eastAsia="Cordia New" w:hAnsi="Angsana New"/>
                <w:lang w:val="en-US"/>
              </w:rPr>
            </w:pPr>
            <w:r>
              <w:rPr>
                <w:rFonts w:ascii="Angsana New" w:eastAsia="Cordia New" w:hAnsi="Angsana New"/>
                <w:lang w:val="en-US"/>
              </w:rPr>
              <w:t>-</w:t>
            </w:r>
          </w:p>
        </w:tc>
        <w:tc>
          <w:tcPr>
            <w:tcW w:w="284" w:type="dxa"/>
            <w:tcBorders>
              <w:top w:val="nil"/>
              <w:left w:val="nil"/>
              <w:right w:val="nil"/>
            </w:tcBorders>
            <w:shd w:val="clear" w:color="auto" w:fill="auto"/>
            <w:noWrap/>
            <w:vAlign w:val="bottom"/>
          </w:tcPr>
          <w:p w14:paraId="3F15C355" w14:textId="77777777" w:rsidR="00E0113A" w:rsidRPr="003174AC" w:rsidRDefault="00E0113A" w:rsidP="00E0113A">
            <w:pPr>
              <w:jc w:val="right"/>
              <w:rPr>
                <w:rFonts w:ascii="Angsana New" w:hAnsi="Angsana New"/>
                <w:lang w:val="en-US"/>
              </w:rPr>
            </w:pPr>
          </w:p>
        </w:tc>
        <w:tc>
          <w:tcPr>
            <w:tcW w:w="1100" w:type="dxa"/>
            <w:tcBorders>
              <w:top w:val="nil"/>
              <w:left w:val="nil"/>
              <w:bottom w:val="nil"/>
              <w:right w:val="nil"/>
            </w:tcBorders>
            <w:shd w:val="clear" w:color="auto" w:fill="auto"/>
            <w:noWrap/>
            <w:vAlign w:val="bottom"/>
          </w:tcPr>
          <w:p w14:paraId="40F37151" w14:textId="65CC3332" w:rsidR="00E0113A" w:rsidRPr="003174AC" w:rsidRDefault="00E0113A" w:rsidP="00E0113A">
            <w:pPr>
              <w:jc w:val="right"/>
              <w:rPr>
                <w:rFonts w:asciiTheme="majorBidi" w:hAnsiTheme="majorBidi"/>
                <w:lang w:val="en-US"/>
              </w:rPr>
            </w:pPr>
            <w:r w:rsidRPr="00EA2A18">
              <w:rPr>
                <w:rFonts w:asciiTheme="majorBidi" w:hAnsiTheme="majorBidi"/>
                <w:lang w:val="en-US"/>
              </w:rPr>
              <w:t>36,987</w:t>
            </w:r>
          </w:p>
        </w:tc>
        <w:tc>
          <w:tcPr>
            <w:tcW w:w="263" w:type="dxa"/>
            <w:tcBorders>
              <w:top w:val="nil"/>
              <w:left w:val="nil"/>
              <w:right w:val="nil"/>
            </w:tcBorders>
            <w:shd w:val="clear" w:color="auto" w:fill="auto"/>
            <w:noWrap/>
            <w:vAlign w:val="bottom"/>
          </w:tcPr>
          <w:p w14:paraId="564EF74F" w14:textId="77777777" w:rsidR="00E0113A" w:rsidRPr="003174AC" w:rsidRDefault="00E0113A" w:rsidP="00E0113A">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2E726519" w14:textId="2B0FF6E8" w:rsidR="00E0113A" w:rsidRPr="00E8172D" w:rsidRDefault="003E43A4" w:rsidP="00E0113A">
            <w:pPr>
              <w:jc w:val="right"/>
              <w:rPr>
                <w:rFonts w:ascii="Angsana New" w:eastAsia="Cordia New" w:hAnsi="Angsana New"/>
                <w:cs/>
                <w:lang w:val="en-US"/>
              </w:rPr>
            </w:pPr>
            <w:r>
              <w:rPr>
                <w:rFonts w:ascii="Angsana New" w:eastAsia="Cordia New" w:hAnsi="Angsana New"/>
                <w:lang w:val="en-US"/>
              </w:rPr>
              <w:t>-</w:t>
            </w:r>
          </w:p>
        </w:tc>
        <w:tc>
          <w:tcPr>
            <w:tcW w:w="263" w:type="dxa"/>
            <w:tcBorders>
              <w:top w:val="nil"/>
              <w:left w:val="nil"/>
              <w:right w:val="nil"/>
            </w:tcBorders>
            <w:shd w:val="clear" w:color="auto" w:fill="auto"/>
            <w:noWrap/>
            <w:vAlign w:val="bottom"/>
          </w:tcPr>
          <w:p w14:paraId="759D29EC" w14:textId="77777777" w:rsidR="00E0113A" w:rsidRPr="003174AC" w:rsidRDefault="00E0113A" w:rsidP="00E0113A">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295E4BA1" w14:textId="354BCDB1" w:rsidR="00E0113A" w:rsidRPr="003174AC" w:rsidRDefault="00E0113A" w:rsidP="00E0113A">
            <w:pPr>
              <w:jc w:val="right"/>
              <w:rPr>
                <w:rFonts w:asciiTheme="majorBidi" w:hAnsiTheme="majorBidi"/>
                <w:lang w:val="en-US"/>
              </w:rPr>
            </w:pPr>
            <w:r w:rsidRPr="00E0113A">
              <w:rPr>
                <w:rFonts w:asciiTheme="majorBidi" w:hAnsiTheme="majorBidi"/>
                <w:lang w:val="en-US"/>
              </w:rPr>
              <w:t>36,987</w:t>
            </w:r>
          </w:p>
        </w:tc>
      </w:tr>
      <w:tr w:rsidR="00E0113A" w:rsidRPr="00E8172D" w14:paraId="08D334DD" w14:textId="77777777" w:rsidTr="0058613E">
        <w:trPr>
          <w:trHeight w:val="374"/>
        </w:trPr>
        <w:tc>
          <w:tcPr>
            <w:tcW w:w="3719" w:type="dxa"/>
            <w:gridSpan w:val="4"/>
            <w:tcBorders>
              <w:top w:val="nil"/>
              <w:left w:val="nil"/>
              <w:bottom w:val="nil"/>
              <w:right w:val="nil"/>
            </w:tcBorders>
            <w:shd w:val="clear" w:color="000000" w:fill="FFFFFF"/>
            <w:noWrap/>
            <w:vAlign w:val="bottom"/>
            <w:hideMark/>
          </w:tcPr>
          <w:p w14:paraId="0CE0F7C6" w14:textId="77777777" w:rsidR="00E0113A" w:rsidRPr="003174AC" w:rsidRDefault="00E0113A" w:rsidP="00E0113A">
            <w:pPr>
              <w:rPr>
                <w:rFonts w:ascii="Angsana New" w:eastAsia="Cordia New" w:hAnsi="Angsana New"/>
                <w:lang w:val="en-US"/>
              </w:rPr>
            </w:pPr>
            <w:r w:rsidRPr="003174AC">
              <w:rPr>
                <w:rFonts w:ascii="Angsana New" w:eastAsia="Cordia New" w:hAnsi="Angsana New"/>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D8E159D" w14:textId="77777777" w:rsidR="00E0113A" w:rsidRPr="003174AC" w:rsidRDefault="00E0113A" w:rsidP="00E0113A">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3EDFE1BB" w14:textId="77777777" w:rsidR="00E0113A" w:rsidRPr="003174AC" w:rsidRDefault="00E0113A" w:rsidP="00E0113A">
            <w:pPr>
              <w:jc w:val="right"/>
              <w:rPr>
                <w:rFonts w:ascii="Angsana New" w:hAnsi="Angsana New"/>
                <w:lang w:val="en-US"/>
              </w:rPr>
            </w:pPr>
          </w:p>
        </w:tc>
        <w:tc>
          <w:tcPr>
            <w:tcW w:w="1100" w:type="dxa"/>
            <w:tcBorders>
              <w:top w:val="single" w:sz="4" w:space="0" w:color="auto"/>
              <w:left w:val="nil"/>
              <w:bottom w:val="nil"/>
              <w:right w:val="nil"/>
            </w:tcBorders>
            <w:shd w:val="clear" w:color="auto" w:fill="auto"/>
            <w:noWrap/>
            <w:vAlign w:val="bottom"/>
          </w:tcPr>
          <w:p w14:paraId="2DE39787" w14:textId="77777777" w:rsidR="00E0113A" w:rsidRPr="003174AC" w:rsidRDefault="00E0113A" w:rsidP="00E0113A">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F38F2A8" w14:textId="77777777" w:rsidR="00E0113A" w:rsidRPr="003174AC" w:rsidRDefault="00E0113A" w:rsidP="00E0113A">
            <w:pPr>
              <w:jc w:val="right"/>
              <w:rPr>
                <w:rFonts w:ascii="Angsana New" w:eastAsia="Cordia New" w:hAnsi="Angsana New"/>
                <w:lang w:val="en-US"/>
              </w:rPr>
            </w:pPr>
          </w:p>
        </w:tc>
        <w:tc>
          <w:tcPr>
            <w:tcW w:w="1155" w:type="dxa"/>
            <w:tcBorders>
              <w:top w:val="single" w:sz="4" w:space="0" w:color="auto"/>
              <w:left w:val="nil"/>
              <w:bottom w:val="nil"/>
              <w:right w:val="nil"/>
            </w:tcBorders>
            <w:shd w:val="clear" w:color="auto" w:fill="auto"/>
            <w:noWrap/>
            <w:vAlign w:val="bottom"/>
          </w:tcPr>
          <w:p w14:paraId="16C1DDFE" w14:textId="77777777" w:rsidR="00E0113A" w:rsidRPr="003174AC" w:rsidRDefault="00E0113A" w:rsidP="00E0113A">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66E0D47" w14:textId="77777777" w:rsidR="00E0113A" w:rsidRPr="003174AC" w:rsidRDefault="00E0113A" w:rsidP="00E0113A">
            <w:pPr>
              <w:jc w:val="right"/>
              <w:rPr>
                <w:rFonts w:ascii="Angsana New" w:eastAsia="Cordia New" w:hAnsi="Angsana New"/>
                <w:lang w:val="en-US"/>
              </w:rPr>
            </w:pPr>
          </w:p>
        </w:tc>
        <w:tc>
          <w:tcPr>
            <w:tcW w:w="1154" w:type="dxa"/>
            <w:tcBorders>
              <w:top w:val="single" w:sz="4" w:space="0" w:color="auto"/>
              <w:left w:val="nil"/>
              <w:bottom w:val="nil"/>
              <w:right w:val="nil"/>
            </w:tcBorders>
            <w:shd w:val="clear" w:color="auto" w:fill="auto"/>
            <w:noWrap/>
            <w:vAlign w:val="bottom"/>
          </w:tcPr>
          <w:p w14:paraId="67001284" w14:textId="77777777" w:rsidR="00E0113A" w:rsidRPr="003174AC" w:rsidRDefault="00E0113A" w:rsidP="00E0113A">
            <w:pPr>
              <w:jc w:val="right"/>
              <w:rPr>
                <w:rFonts w:ascii="Angsana New" w:eastAsia="Cordia New" w:hAnsi="Angsana New"/>
                <w:lang w:val="en-US"/>
              </w:rPr>
            </w:pPr>
          </w:p>
        </w:tc>
      </w:tr>
      <w:tr w:rsidR="0058613E" w:rsidRPr="00E8172D" w14:paraId="0DB3C400" w14:textId="77777777" w:rsidTr="00F85095">
        <w:trPr>
          <w:trHeight w:val="374"/>
        </w:trPr>
        <w:tc>
          <w:tcPr>
            <w:tcW w:w="3719" w:type="dxa"/>
            <w:gridSpan w:val="4"/>
            <w:tcBorders>
              <w:top w:val="nil"/>
              <w:left w:val="nil"/>
              <w:bottom w:val="nil"/>
              <w:right w:val="nil"/>
            </w:tcBorders>
            <w:shd w:val="clear" w:color="000000" w:fill="FFFFFF"/>
            <w:noWrap/>
            <w:vAlign w:val="bottom"/>
            <w:hideMark/>
          </w:tcPr>
          <w:p w14:paraId="299FACC5" w14:textId="77777777" w:rsidR="0058613E" w:rsidRPr="003174AC" w:rsidRDefault="0058613E" w:rsidP="0058613E">
            <w:pPr>
              <w:rPr>
                <w:rFonts w:ascii="Angsana New" w:eastAsia="Cordia New" w:hAnsi="Angsana New"/>
                <w:lang w:val="en-US"/>
              </w:rPr>
            </w:pPr>
            <w:r w:rsidRPr="003174AC">
              <w:rPr>
                <w:rFonts w:ascii="Angsana New" w:eastAsia="Cordia New" w:hAnsi="Angsana New"/>
                <w:lang w:val="en-US"/>
              </w:rPr>
              <w:t xml:space="preserve">   outstanding during the periods (diluted) </w:t>
            </w:r>
          </w:p>
          <w:p w14:paraId="6DB3DB07" w14:textId="77777777" w:rsidR="0058613E" w:rsidRPr="003174AC" w:rsidRDefault="0058613E" w:rsidP="0058613E">
            <w:pPr>
              <w:rPr>
                <w:rFonts w:ascii="Angsana New" w:eastAsia="Cordia New" w:hAnsi="Angsana New"/>
                <w:lang w:val="en-US"/>
              </w:rPr>
            </w:pPr>
            <w:r w:rsidRPr="003174AC">
              <w:rPr>
                <w:rFonts w:ascii="Angsana New" w:eastAsia="Cordia New" w:hAnsi="Angsana New"/>
                <w:lang w:val="en-US"/>
              </w:rPr>
              <w:t xml:space="preserve">   (Thousands shares)</w:t>
            </w:r>
          </w:p>
        </w:tc>
        <w:tc>
          <w:tcPr>
            <w:tcW w:w="1134" w:type="dxa"/>
            <w:tcBorders>
              <w:left w:val="nil"/>
              <w:bottom w:val="double" w:sz="6" w:space="0" w:color="auto"/>
              <w:right w:val="nil"/>
            </w:tcBorders>
            <w:shd w:val="clear" w:color="auto" w:fill="auto"/>
            <w:noWrap/>
            <w:vAlign w:val="bottom"/>
          </w:tcPr>
          <w:p w14:paraId="27E6971A" w14:textId="0412F894" w:rsidR="0058613E" w:rsidRPr="003174AC" w:rsidRDefault="00691E5D" w:rsidP="0058613E">
            <w:pPr>
              <w:jc w:val="right"/>
              <w:rPr>
                <w:rFonts w:ascii="Angsana New" w:eastAsia="Cordia New" w:hAnsi="Angsana New"/>
                <w:lang w:val="en-US"/>
              </w:rPr>
            </w:pPr>
            <w:r w:rsidRPr="00691E5D">
              <w:rPr>
                <w:rFonts w:asciiTheme="majorBidi" w:hAnsiTheme="majorBidi"/>
                <w:lang w:val="en-US"/>
              </w:rPr>
              <w:t>648,565</w:t>
            </w:r>
          </w:p>
        </w:tc>
        <w:tc>
          <w:tcPr>
            <w:tcW w:w="284" w:type="dxa"/>
            <w:tcBorders>
              <w:top w:val="nil"/>
              <w:left w:val="nil"/>
              <w:bottom w:val="nil"/>
              <w:right w:val="nil"/>
            </w:tcBorders>
            <w:shd w:val="clear" w:color="auto" w:fill="auto"/>
            <w:noWrap/>
            <w:vAlign w:val="bottom"/>
          </w:tcPr>
          <w:p w14:paraId="543F8827" w14:textId="77777777" w:rsidR="0058613E" w:rsidRPr="00E8172D" w:rsidRDefault="0058613E" w:rsidP="0058613E">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2457137E" w14:textId="014C5CF1" w:rsidR="0058613E" w:rsidRPr="003174AC" w:rsidRDefault="00691E5D" w:rsidP="0058613E">
            <w:pPr>
              <w:jc w:val="right"/>
              <w:rPr>
                <w:rFonts w:ascii="Angsana New" w:eastAsia="Cordia New" w:hAnsi="Angsana New"/>
                <w:cs/>
                <w:lang w:val="en-US"/>
              </w:rPr>
            </w:pPr>
            <w:r>
              <w:rPr>
                <w:rFonts w:asciiTheme="majorBidi" w:hAnsiTheme="majorBidi"/>
                <w:lang w:val="en-US"/>
              </w:rPr>
              <w:t>685,552</w:t>
            </w:r>
          </w:p>
        </w:tc>
        <w:tc>
          <w:tcPr>
            <w:tcW w:w="263" w:type="dxa"/>
            <w:tcBorders>
              <w:top w:val="nil"/>
              <w:left w:val="nil"/>
              <w:bottom w:val="nil"/>
              <w:right w:val="nil"/>
            </w:tcBorders>
            <w:shd w:val="clear" w:color="auto" w:fill="auto"/>
            <w:noWrap/>
            <w:vAlign w:val="bottom"/>
          </w:tcPr>
          <w:p w14:paraId="3B937BA6" w14:textId="77777777" w:rsidR="0058613E" w:rsidRPr="00E8172D" w:rsidRDefault="0058613E" w:rsidP="0058613E">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23FB75F5" w14:textId="4CEE0779" w:rsidR="0058613E" w:rsidRPr="003174AC" w:rsidRDefault="00691E5D" w:rsidP="0058613E">
            <w:pPr>
              <w:jc w:val="right"/>
              <w:rPr>
                <w:rFonts w:ascii="Angsana New" w:eastAsia="Cordia New" w:hAnsi="Angsana New"/>
                <w:lang w:val="en-US"/>
              </w:rPr>
            </w:pPr>
            <w:r w:rsidRPr="00691E5D">
              <w:rPr>
                <w:rFonts w:ascii="Angsana New" w:eastAsia="Cordia New" w:hAnsi="Angsana New"/>
                <w:lang w:val="en-US"/>
              </w:rPr>
              <w:t>648,565</w:t>
            </w:r>
          </w:p>
        </w:tc>
        <w:tc>
          <w:tcPr>
            <w:tcW w:w="263" w:type="dxa"/>
            <w:tcBorders>
              <w:top w:val="nil"/>
              <w:left w:val="nil"/>
              <w:bottom w:val="nil"/>
              <w:right w:val="nil"/>
            </w:tcBorders>
            <w:shd w:val="clear" w:color="auto" w:fill="auto"/>
            <w:noWrap/>
            <w:vAlign w:val="bottom"/>
          </w:tcPr>
          <w:p w14:paraId="00E90C01" w14:textId="77777777" w:rsidR="0058613E" w:rsidRPr="00E8172D" w:rsidRDefault="0058613E" w:rsidP="0058613E">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077E273B" w14:textId="4274BCB1" w:rsidR="0058613E" w:rsidRPr="003174AC" w:rsidRDefault="00691E5D" w:rsidP="0058613E">
            <w:pPr>
              <w:jc w:val="right"/>
              <w:rPr>
                <w:rFonts w:ascii="Angsana New" w:eastAsia="Cordia New" w:hAnsi="Angsana New"/>
                <w:cs/>
                <w:lang w:val="en-US"/>
              </w:rPr>
            </w:pPr>
            <w:r>
              <w:rPr>
                <w:rFonts w:asciiTheme="majorBidi" w:hAnsiTheme="majorBidi"/>
                <w:lang w:val="en-US"/>
              </w:rPr>
              <w:t>685,552</w:t>
            </w:r>
          </w:p>
        </w:tc>
      </w:tr>
      <w:tr w:rsidR="0058613E" w:rsidRPr="00E8172D" w14:paraId="624BD2DD" w14:textId="77777777" w:rsidTr="00F85095">
        <w:trPr>
          <w:trHeight w:val="374"/>
        </w:trPr>
        <w:tc>
          <w:tcPr>
            <w:tcW w:w="3719" w:type="dxa"/>
            <w:gridSpan w:val="4"/>
            <w:tcBorders>
              <w:top w:val="nil"/>
              <w:left w:val="nil"/>
              <w:bottom w:val="nil"/>
              <w:right w:val="nil"/>
            </w:tcBorders>
            <w:shd w:val="clear" w:color="000000" w:fill="FFFFFF"/>
            <w:noWrap/>
            <w:vAlign w:val="bottom"/>
            <w:hideMark/>
          </w:tcPr>
          <w:p w14:paraId="4472F081" w14:textId="7B6B114E" w:rsidR="0058613E" w:rsidRPr="003174AC" w:rsidRDefault="0058613E" w:rsidP="00D56F53">
            <w:pPr>
              <w:rPr>
                <w:rFonts w:ascii="Angsana New" w:eastAsia="Cordia New" w:hAnsi="Angsana New"/>
                <w:lang w:val="en-US"/>
              </w:rPr>
            </w:pPr>
            <w:r w:rsidRPr="003174AC">
              <w:rPr>
                <w:rFonts w:ascii="Angsana New" w:eastAsia="Cordia New" w:hAnsi="Angsana New"/>
                <w:lang w:val="en-US"/>
              </w:rPr>
              <w:t xml:space="preserve">Diluted </w:t>
            </w:r>
            <w:proofErr w:type="spellStart"/>
            <w:r w:rsidRPr="003174AC">
              <w:rPr>
                <w:rFonts w:ascii="Angsana New" w:eastAsia="Cordia New" w:hAnsi="Angsana New"/>
                <w:lang w:val="en-US"/>
              </w:rPr>
              <w:t>earning</w:t>
            </w:r>
            <w:proofErr w:type="spellEnd"/>
            <w:r>
              <w:rPr>
                <w:rFonts w:ascii="Angsana New" w:eastAsia="Cordia New" w:hAnsi="Angsana New"/>
                <w:lang w:val="en-US"/>
              </w:rPr>
              <w:t xml:space="preserve"> </w:t>
            </w:r>
            <w:r w:rsidR="00AE4400">
              <w:rPr>
                <w:rFonts w:ascii="Angsana New" w:eastAsia="Cordia New" w:hAnsi="Angsana New"/>
                <w:lang w:val="en-US"/>
              </w:rPr>
              <w:t xml:space="preserve">(loss) </w:t>
            </w:r>
            <w:r w:rsidRPr="003174AC">
              <w:rPr>
                <w:rFonts w:ascii="Angsana New" w:eastAsia="Cordia New" w:hAnsi="Angsana New"/>
                <w:lang w:val="en-US"/>
              </w:rPr>
              <w:t>per share (Baht)</w:t>
            </w:r>
          </w:p>
        </w:tc>
        <w:tc>
          <w:tcPr>
            <w:tcW w:w="1134" w:type="dxa"/>
            <w:tcBorders>
              <w:top w:val="nil"/>
              <w:left w:val="nil"/>
              <w:bottom w:val="double" w:sz="6" w:space="0" w:color="auto"/>
              <w:right w:val="nil"/>
            </w:tcBorders>
            <w:shd w:val="clear" w:color="auto" w:fill="auto"/>
            <w:noWrap/>
            <w:vAlign w:val="bottom"/>
          </w:tcPr>
          <w:p w14:paraId="08816569" w14:textId="70FC5D1D" w:rsidR="0058613E" w:rsidRPr="003174AC" w:rsidRDefault="00CB758C" w:rsidP="0058613E">
            <w:pPr>
              <w:jc w:val="right"/>
              <w:rPr>
                <w:rFonts w:ascii="Angsana New" w:eastAsia="Cordia New" w:hAnsi="Angsana New"/>
                <w:lang w:val="en-US"/>
              </w:rPr>
            </w:pPr>
            <w:r>
              <w:rPr>
                <w:rFonts w:asciiTheme="majorBidi" w:hAnsiTheme="majorBidi"/>
                <w:lang w:val="en-US"/>
              </w:rPr>
              <w:t>(</w:t>
            </w:r>
            <w:r w:rsidR="0058613E" w:rsidRPr="00A17236">
              <w:rPr>
                <w:rFonts w:asciiTheme="majorBidi" w:hAnsiTheme="majorBidi"/>
                <w:lang w:val="en-US"/>
              </w:rPr>
              <w:t>0.0</w:t>
            </w:r>
            <w:r>
              <w:rPr>
                <w:rFonts w:asciiTheme="majorBidi" w:hAnsiTheme="majorBidi"/>
                <w:lang w:val="en-US"/>
              </w:rPr>
              <w:t>1)</w:t>
            </w:r>
          </w:p>
        </w:tc>
        <w:tc>
          <w:tcPr>
            <w:tcW w:w="284" w:type="dxa"/>
            <w:tcBorders>
              <w:top w:val="nil"/>
              <w:left w:val="nil"/>
              <w:right w:val="nil"/>
            </w:tcBorders>
            <w:shd w:val="clear" w:color="auto" w:fill="auto"/>
            <w:noWrap/>
            <w:vAlign w:val="bottom"/>
          </w:tcPr>
          <w:p w14:paraId="671C3586" w14:textId="77777777" w:rsidR="0058613E" w:rsidRPr="00E8172D" w:rsidRDefault="0058613E" w:rsidP="0058613E">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403E415A" w14:textId="710AFBB1" w:rsidR="0058613E" w:rsidRPr="003174AC" w:rsidRDefault="0058613E" w:rsidP="0058613E">
            <w:pPr>
              <w:jc w:val="right"/>
              <w:rPr>
                <w:rFonts w:ascii="Angsana New" w:eastAsia="Cordia New" w:hAnsi="Angsana New"/>
                <w:cs/>
                <w:lang w:val="en-US"/>
              </w:rPr>
            </w:pPr>
            <w:r w:rsidRPr="00EA2A18">
              <w:rPr>
                <w:rFonts w:asciiTheme="majorBidi" w:hAnsiTheme="majorBidi"/>
                <w:lang w:val="en-US"/>
              </w:rPr>
              <w:t>0.03</w:t>
            </w:r>
          </w:p>
        </w:tc>
        <w:tc>
          <w:tcPr>
            <w:tcW w:w="263" w:type="dxa"/>
            <w:tcBorders>
              <w:top w:val="nil"/>
              <w:left w:val="nil"/>
              <w:right w:val="nil"/>
            </w:tcBorders>
            <w:shd w:val="clear" w:color="auto" w:fill="auto"/>
            <w:noWrap/>
            <w:vAlign w:val="bottom"/>
          </w:tcPr>
          <w:p w14:paraId="2F5DF436" w14:textId="77777777" w:rsidR="0058613E" w:rsidRPr="00E8172D" w:rsidRDefault="0058613E" w:rsidP="0058613E">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426E7F47" w14:textId="50F20CFA" w:rsidR="0058613E" w:rsidRPr="003174AC" w:rsidRDefault="00CB758C" w:rsidP="0058613E">
            <w:pPr>
              <w:jc w:val="right"/>
              <w:rPr>
                <w:rFonts w:ascii="Angsana New" w:eastAsia="Cordia New" w:hAnsi="Angsana New"/>
                <w:lang w:val="en-US"/>
              </w:rPr>
            </w:pPr>
            <w:r>
              <w:rPr>
                <w:rFonts w:ascii="Angsana New" w:eastAsia="Cordia New" w:hAnsi="Angsana New"/>
                <w:lang w:val="en-US"/>
              </w:rPr>
              <w:t>(</w:t>
            </w:r>
            <w:r w:rsidR="0058613E" w:rsidRPr="003E43A4">
              <w:rPr>
                <w:rFonts w:ascii="Angsana New" w:eastAsia="Cordia New" w:hAnsi="Angsana New"/>
                <w:lang w:val="en-US"/>
              </w:rPr>
              <w:t>0.0</w:t>
            </w:r>
            <w:r>
              <w:rPr>
                <w:rFonts w:ascii="Angsana New" w:eastAsia="Cordia New" w:hAnsi="Angsana New"/>
                <w:lang w:val="en-US"/>
              </w:rPr>
              <w:t>2)</w:t>
            </w:r>
          </w:p>
        </w:tc>
        <w:tc>
          <w:tcPr>
            <w:tcW w:w="263" w:type="dxa"/>
            <w:tcBorders>
              <w:top w:val="nil"/>
              <w:left w:val="nil"/>
              <w:right w:val="nil"/>
            </w:tcBorders>
            <w:shd w:val="clear" w:color="auto" w:fill="auto"/>
            <w:noWrap/>
            <w:vAlign w:val="bottom"/>
          </w:tcPr>
          <w:p w14:paraId="2415A175" w14:textId="77777777" w:rsidR="0058613E" w:rsidRPr="00E8172D" w:rsidRDefault="0058613E" w:rsidP="0058613E">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auto" w:fill="auto"/>
            <w:noWrap/>
            <w:vAlign w:val="bottom"/>
          </w:tcPr>
          <w:p w14:paraId="6CDFD719" w14:textId="30E25854" w:rsidR="0058613E" w:rsidRPr="00E8172D" w:rsidRDefault="0058613E" w:rsidP="0058613E">
            <w:pPr>
              <w:jc w:val="right"/>
              <w:rPr>
                <w:rFonts w:ascii="Angsana New" w:eastAsia="Cordia New" w:hAnsi="Angsana New"/>
                <w:cs/>
                <w:lang w:val="en-US"/>
              </w:rPr>
            </w:pPr>
            <w:r w:rsidRPr="00EA2A18">
              <w:rPr>
                <w:rFonts w:asciiTheme="majorBidi" w:hAnsiTheme="majorBidi"/>
                <w:lang w:val="en-US"/>
              </w:rPr>
              <w:t>0.01</w:t>
            </w:r>
          </w:p>
        </w:tc>
      </w:tr>
    </w:tbl>
    <w:p w14:paraId="528D8D48" w14:textId="77777777" w:rsidR="00A739F8" w:rsidRDefault="00A739F8" w:rsidP="00A739F8">
      <w:pPr>
        <w:pStyle w:val="ListParagraph"/>
        <w:spacing w:before="240"/>
        <w:rPr>
          <w:rFonts w:ascii="Angsana New" w:eastAsia="Calibri" w:hAnsi="Angsana New"/>
          <w:b/>
          <w:bCs/>
          <w:lang w:val="en-US"/>
        </w:rPr>
      </w:pPr>
    </w:p>
    <w:p w14:paraId="5FB1A61C" w14:textId="77777777" w:rsidR="00BD0AE9" w:rsidRDefault="00BD0AE9" w:rsidP="00A739F8">
      <w:pPr>
        <w:pStyle w:val="ListParagraph"/>
        <w:spacing w:before="240"/>
        <w:rPr>
          <w:rFonts w:ascii="Angsana New" w:eastAsia="Calibri" w:hAnsi="Angsana New"/>
          <w:b/>
          <w:bCs/>
          <w:lang w:val="en-US"/>
        </w:rPr>
      </w:pPr>
    </w:p>
    <w:p w14:paraId="3D3E67CC" w14:textId="77777777" w:rsidR="00BD0AE9" w:rsidRDefault="00BD0AE9" w:rsidP="00A739F8">
      <w:pPr>
        <w:pStyle w:val="ListParagraph"/>
        <w:spacing w:before="240"/>
        <w:rPr>
          <w:rFonts w:ascii="Angsana New" w:eastAsia="Calibri" w:hAnsi="Angsana New"/>
          <w:b/>
          <w:bCs/>
          <w:lang w:val="en-US"/>
        </w:rPr>
      </w:pPr>
    </w:p>
    <w:p w14:paraId="1E20DEF8" w14:textId="77777777" w:rsidR="00BD0AE9" w:rsidRDefault="00BD0AE9" w:rsidP="00A739F8">
      <w:pPr>
        <w:pStyle w:val="ListParagraph"/>
        <w:spacing w:before="240"/>
        <w:rPr>
          <w:rFonts w:ascii="Angsana New" w:eastAsia="Calibri" w:hAnsi="Angsana New"/>
          <w:b/>
          <w:bCs/>
          <w:lang w:val="en-US"/>
        </w:rPr>
      </w:pPr>
    </w:p>
    <w:p w14:paraId="6E168C1C" w14:textId="77777777" w:rsidR="00BD0AE9" w:rsidRDefault="00BD0AE9" w:rsidP="00A739F8">
      <w:pPr>
        <w:pStyle w:val="ListParagraph"/>
        <w:spacing w:before="240"/>
        <w:rPr>
          <w:rFonts w:ascii="Angsana New" w:eastAsia="Calibri" w:hAnsi="Angsana New"/>
          <w:b/>
          <w:bCs/>
          <w:lang w:val="en-US"/>
        </w:rPr>
      </w:pP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BD0AE9" w:rsidRPr="00E8172D" w14:paraId="5F3AC97B" w14:textId="77777777" w:rsidTr="001C4824">
        <w:trPr>
          <w:trHeight w:val="405"/>
          <w:tblHeader/>
        </w:trPr>
        <w:tc>
          <w:tcPr>
            <w:tcW w:w="1150" w:type="dxa"/>
            <w:tcBorders>
              <w:top w:val="nil"/>
              <w:left w:val="nil"/>
              <w:bottom w:val="nil"/>
              <w:right w:val="nil"/>
            </w:tcBorders>
            <w:shd w:val="clear" w:color="000000" w:fill="FFFFFF"/>
            <w:noWrap/>
            <w:vAlign w:val="bottom"/>
          </w:tcPr>
          <w:p w14:paraId="68F05C10" w14:textId="77777777" w:rsidR="00BD0AE9" w:rsidRPr="00A6170B" w:rsidRDefault="00BD0AE9" w:rsidP="001C4824">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6808CE0B" w14:textId="77777777" w:rsidR="00BD0AE9" w:rsidRPr="00A6170B" w:rsidRDefault="00BD0AE9" w:rsidP="001C4824">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34D55BFB" w14:textId="77777777" w:rsidR="00BD0AE9" w:rsidRPr="00A6170B" w:rsidRDefault="00BD0AE9" w:rsidP="001C4824">
            <w:pPr>
              <w:rPr>
                <w:rFonts w:ascii="Angsana New" w:hAnsi="Angsana New"/>
                <w:lang w:val="en-US"/>
              </w:rPr>
            </w:pPr>
          </w:p>
        </w:tc>
        <w:tc>
          <w:tcPr>
            <w:tcW w:w="2043" w:type="dxa"/>
            <w:tcBorders>
              <w:top w:val="nil"/>
              <w:left w:val="nil"/>
              <w:bottom w:val="nil"/>
              <w:right w:val="nil"/>
            </w:tcBorders>
            <w:shd w:val="clear" w:color="auto" w:fill="auto"/>
            <w:noWrap/>
            <w:vAlign w:val="bottom"/>
          </w:tcPr>
          <w:p w14:paraId="783679CE" w14:textId="77777777" w:rsidR="00BD0AE9" w:rsidRPr="00A6170B" w:rsidRDefault="00BD0AE9" w:rsidP="001C4824">
            <w:pPr>
              <w:rPr>
                <w:rFonts w:ascii="Angsana New" w:hAnsi="Angsana New"/>
                <w:lang w:val="en-US"/>
              </w:rPr>
            </w:pPr>
          </w:p>
        </w:tc>
        <w:tc>
          <w:tcPr>
            <w:tcW w:w="5353" w:type="dxa"/>
            <w:gridSpan w:val="7"/>
            <w:tcBorders>
              <w:left w:val="nil"/>
              <w:bottom w:val="single" w:sz="4" w:space="0" w:color="auto"/>
              <w:right w:val="nil"/>
            </w:tcBorders>
            <w:shd w:val="clear" w:color="auto" w:fill="auto"/>
            <w:noWrap/>
            <w:vAlign w:val="bottom"/>
          </w:tcPr>
          <w:p w14:paraId="5CEBDAEE" w14:textId="5DFC12B2" w:rsidR="00BD0AE9" w:rsidRPr="00A6170B" w:rsidRDefault="00892273" w:rsidP="001C4824">
            <w:pPr>
              <w:jc w:val="center"/>
              <w:rPr>
                <w:rFonts w:ascii="Angsana New" w:hAnsi="Angsana New"/>
                <w:lang w:val="en-US"/>
              </w:rPr>
            </w:pPr>
            <w:r>
              <w:rPr>
                <w:rFonts w:ascii="Angsana New" w:hAnsi="Angsana New"/>
                <w:lang w:val="en-US"/>
              </w:rPr>
              <w:t>For the nine</w:t>
            </w:r>
            <w:r w:rsidR="00BD0AE9" w:rsidRPr="009572D6">
              <w:rPr>
                <w:rFonts w:ascii="Angsana New" w:hAnsi="Angsana New"/>
                <w:lang w:val="en-US"/>
              </w:rPr>
              <w:t>-</w:t>
            </w:r>
            <w:r w:rsidR="00BD0AE9" w:rsidRPr="00A6170B">
              <w:rPr>
                <w:rFonts w:ascii="Angsana New" w:hAnsi="Angsana New"/>
                <w:lang w:val="en-US"/>
              </w:rPr>
              <w:t xml:space="preserve">month periods ended </w:t>
            </w:r>
            <w:r w:rsidRPr="00892273">
              <w:rPr>
                <w:rFonts w:ascii="Angsana New" w:hAnsi="Angsana New"/>
                <w:lang w:val="en-US"/>
              </w:rPr>
              <w:t>September</w:t>
            </w:r>
            <w:r w:rsidR="00BD0AE9" w:rsidRPr="00A6170B">
              <w:rPr>
                <w:rFonts w:ascii="Angsana New" w:hAnsi="Angsana New"/>
                <w:lang w:val="en-US"/>
              </w:rPr>
              <w:t xml:space="preserve"> 30, </w:t>
            </w:r>
          </w:p>
        </w:tc>
      </w:tr>
      <w:tr w:rsidR="00BD0AE9" w:rsidRPr="00E8172D" w14:paraId="71841DE9" w14:textId="77777777" w:rsidTr="001C4824">
        <w:trPr>
          <w:trHeight w:val="405"/>
          <w:tblHeader/>
        </w:trPr>
        <w:tc>
          <w:tcPr>
            <w:tcW w:w="1150" w:type="dxa"/>
            <w:tcBorders>
              <w:top w:val="nil"/>
              <w:left w:val="nil"/>
              <w:bottom w:val="nil"/>
              <w:right w:val="nil"/>
            </w:tcBorders>
            <w:shd w:val="clear" w:color="000000" w:fill="FFFFFF"/>
            <w:noWrap/>
            <w:vAlign w:val="bottom"/>
          </w:tcPr>
          <w:p w14:paraId="6D505889" w14:textId="77777777" w:rsidR="00BD0AE9" w:rsidRPr="00A6170B" w:rsidRDefault="00BD0AE9" w:rsidP="001C4824">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3E616C57" w14:textId="77777777" w:rsidR="00BD0AE9" w:rsidRPr="00A6170B" w:rsidRDefault="00BD0AE9" w:rsidP="001C4824">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3A862716" w14:textId="77777777" w:rsidR="00BD0AE9" w:rsidRPr="00A6170B" w:rsidRDefault="00BD0AE9" w:rsidP="001C4824">
            <w:pPr>
              <w:rPr>
                <w:rFonts w:ascii="Angsana New" w:hAnsi="Angsana New"/>
                <w:lang w:val="en-US"/>
              </w:rPr>
            </w:pPr>
          </w:p>
        </w:tc>
        <w:tc>
          <w:tcPr>
            <w:tcW w:w="2043" w:type="dxa"/>
            <w:tcBorders>
              <w:top w:val="nil"/>
              <w:left w:val="nil"/>
              <w:bottom w:val="nil"/>
              <w:right w:val="nil"/>
            </w:tcBorders>
            <w:shd w:val="clear" w:color="auto" w:fill="auto"/>
            <w:noWrap/>
            <w:vAlign w:val="bottom"/>
          </w:tcPr>
          <w:p w14:paraId="47965CE5" w14:textId="77777777" w:rsidR="00BD0AE9" w:rsidRPr="00A6170B" w:rsidRDefault="00BD0AE9" w:rsidP="001C4824">
            <w:pPr>
              <w:rPr>
                <w:rFonts w:ascii="Angsana New" w:hAnsi="Angsana New"/>
                <w:lang w:val="en-US"/>
              </w:rPr>
            </w:pPr>
          </w:p>
        </w:tc>
        <w:tc>
          <w:tcPr>
            <w:tcW w:w="2518" w:type="dxa"/>
            <w:gridSpan w:val="3"/>
            <w:tcBorders>
              <w:left w:val="nil"/>
              <w:bottom w:val="single" w:sz="4" w:space="0" w:color="auto"/>
              <w:right w:val="nil"/>
            </w:tcBorders>
            <w:shd w:val="clear" w:color="auto" w:fill="auto"/>
            <w:noWrap/>
            <w:vAlign w:val="bottom"/>
          </w:tcPr>
          <w:p w14:paraId="6E76983A" w14:textId="77777777" w:rsidR="00BD0AE9" w:rsidRPr="00A6170B" w:rsidRDefault="00BD0AE9" w:rsidP="001C4824">
            <w:pPr>
              <w:jc w:val="center"/>
              <w:rPr>
                <w:rFonts w:ascii="Angsana New" w:hAnsi="Angsana New"/>
                <w:lang w:val="en-US"/>
              </w:rPr>
            </w:pPr>
            <w:r w:rsidRPr="00A6170B">
              <w:rPr>
                <w:rFonts w:ascii="Angsana New" w:hAnsi="Angsana New"/>
                <w:lang w:val="en-US"/>
              </w:rPr>
              <w:t>Consolidated financial statements</w:t>
            </w:r>
          </w:p>
        </w:tc>
        <w:tc>
          <w:tcPr>
            <w:tcW w:w="263" w:type="dxa"/>
            <w:tcBorders>
              <w:left w:val="nil"/>
              <w:bottom w:val="nil"/>
              <w:right w:val="nil"/>
            </w:tcBorders>
            <w:shd w:val="clear" w:color="auto" w:fill="auto"/>
            <w:noWrap/>
            <w:vAlign w:val="bottom"/>
          </w:tcPr>
          <w:p w14:paraId="56BADD82" w14:textId="77777777" w:rsidR="00BD0AE9" w:rsidRPr="00A6170B" w:rsidRDefault="00BD0AE9" w:rsidP="001C4824">
            <w:pPr>
              <w:rPr>
                <w:rFonts w:ascii="Angsana New" w:hAnsi="Angsana New"/>
                <w:lang w:val="en-US"/>
              </w:rPr>
            </w:pPr>
            <w:r w:rsidRPr="00A6170B">
              <w:rPr>
                <w:rFonts w:ascii="Angsana New" w:hAnsi="Angsana New"/>
                <w:lang w:val="en-US"/>
              </w:rPr>
              <w:t> </w:t>
            </w:r>
          </w:p>
        </w:tc>
        <w:tc>
          <w:tcPr>
            <w:tcW w:w="2572" w:type="dxa"/>
            <w:gridSpan w:val="3"/>
            <w:tcBorders>
              <w:left w:val="nil"/>
              <w:bottom w:val="single" w:sz="4" w:space="0" w:color="auto"/>
              <w:right w:val="nil"/>
            </w:tcBorders>
            <w:shd w:val="clear" w:color="auto" w:fill="auto"/>
            <w:noWrap/>
            <w:vAlign w:val="bottom"/>
          </w:tcPr>
          <w:p w14:paraId="59D0A88E" w14:textId="77777777" w:rsidR="00BD0AE9" w:rsidRDefault="00BD0AE9" w:rsidP="001C4824">
            <w:pPr>
              <w:jc w:val="center"/>
              <w:rPr>
                <w:rFonts w:ascii="Angsana New" w:hAnsi="Angsana New"/>
                <w:lang w:val="en-US"/>
              </w:rPr>
            </w:pPr>
            <w:r>
              <w:rPr>
                <w:rFonts w:ascii="Angsana New" w:hAnsi="Angsana New"/>
                <w:lang w:val="en-US"/>
              </w:rPr>
              <w:t>Separate financial</w:t>
            </w:r>
          </w:p>
          <w:p w14:paraId="34DF31BE" w14:textId="77777777" w:rsidR="00BD0AE9" w:rsidRPr="00A6170B" w:rsidRDefault="00BD0AE9" w:rsidP="001C4824">
            <w:pPr>
              <w:jc w:val="center"/>
              <w:rPr>
                <w:rFonts w:ascii="Angsana New" w:hAnsi="Angsana New"/>
                <w:lang w:val="en-US"/>
              </w:rPr>
            </w:pPr>
            <w:r w:rsidRPr="00A6170B">
              <w:rPr>
                <w:rFonts w:ascii="Angsana New" w:hAnsi="Angsana New"/>
                <w:lang w:val="en-US"/>
              </w:rPr>
              <w:t>statements</w:t>
            </w:r>
          </w:p>
        </w:tc>
      </w:tr>
      <w:tr w:rsidR="00BD0AE9" w:rsidRPr="00E8172D" w14:paraId="653564D0" w14:textId="77777777" w:rsidTr="001C4824">
        <w:trPr>
          <w:trHeight w:val="405"/>
          <w:tblHeader/>
        </w:trPr>
        <w:tc>
          <w:tcPr>
            <w:tcW w:w="1150" w:type="dxa"/>
            <w:tcBorders>
              <w:top w:val="nil"/>
              <w:left w:val="nil"/>
              <w:bottom w:val="nil"/>
              <w:right w:val="nil"/>
            </w:tcBorders>
            <w:shd w:val="clear" w:color="000000" w:fill="FFFFFF"/>
            <w:noWrap/>
            <w:vAlign w:val="bottom"/>
            <w:hideMark/>
          </w:tcPr>
          <w:p w14:paraId="747C7651" w14:textId="77777777" w:rsidR="00BD0AE9" w:rsidRPr="00E8172D" w:rsidRDefault="00BD0AE9" w:rsidP="001C4824">
            <w:pPr>
              <w:rPr>
                <w:rFonts w:ascii="Angsana New" w:hAnsi="Angsana New"/>
                <w:cs/>
                <w:lang w:val="en-US"/>
              </w:rPr>
            </w:pPr>
            <w:r w:rsidRPr="00A6170B">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65D3F93C" w14:textId="77777777" w:rsidR="00BD0AE9" w:rsidRPr="00E8172D" w:rsidRDefault="00BD0AE9" w:rsidP="001C4824">
            <w:pPr>
              <w:rPr>
                <w:rFonts w:ascii="Angsana New" w:hAnsi="Angsana New"/>
                <w:cs/>
                <w:lang w:val="en-US"/>
              </w:rPr>
            </w:pPr>
            <w:r w:rsidRPr="00A6170B">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100D5DB9" w14:textId="77777777" w:rsidR="00BD0AE9" w:rsidRPr="00E8172D" w:rsidRDefault="00BD0AE9" w:rsidP="001C4824">
            <w:pPr>
              <w:rPr>
                <w:rFonts w:ascii="Angsana New" w:hAnsi="Angsana New"/>
                <w:cs/>
                <w:lang w:val="en-US"/>
              </w:rPr>
            </w:pPr>
            <w:r w:rsidRPr="00A6170B">
              <w:rPr>
                <w:rFonts w:ascii="Angsana New" w:hAnsi="Angsana New"/>
                <w:lang w:val="en-US"/>
              </w:rPr>
              <w:t> </w:t>
            </w:r>
          </w:p>
        </w:tc>
        <w:tc>
          <w:tcPr>
            <w:tcW w:w="2043" w:type="dxa"/>
            <w:tcBorders>
              <w:top w:val="nil"/>
              <w:left w:val="nil"/>
              <w:bottom w:val="nil"/>
              <w:right w:val="nil"/>
            </w:tcBorders>
            <w:shd w:val="clear" w:color="auto" w:fill="auto"/>
            <w:noWrap/>
            <w:vAlign w:val="bottom"/>
            <w:hideMark/>
          </w:tcPr>
          <w:p w14:paraId="6BD13D66" w14:textId="77777777" w:rsidR="00BD0AE9" w:rsidRPr="00E8172D" w:rsidRDefault="00BD0AE9" w:rsidP="001C4824">
            <w:pPr>
              <w:rPr>
                <w:rFonts w:ascii="Angsana New" w:hAnsi="Angsana New"/>
                <w:cs/>
                <w:lang w:val="en-US"/>
              </w:rPr>
            </w:pPr>
            <w:r w:rsidRPr="00A6170B">
              <w:rPr>
                <w:rFonts w:ascii="Angsana New" w:hAnsi="Angsana New"/>
                <w:lang w:val="en-US"/>
              </w:rPr>
              <w:t> </w:t>
            </w:r>
          </w:p>
        </w:tc>
        <w:tc>
          <w:tcPr>
            <w:tcW w:w="1134" w:type="dxa"/>
            <w:tcBorders>
              <w:top w:val="nil"/>
              <w:left w:val="nil"/>
              <w:bottom w:val="single" w:sz="4" w:space="0" w:color="auto"/>
              <w:right w:val="nil"/>
            </w:tcBorders>
            <w:shd w:val="clear" w:color="auto" w:fill="auto"/>
            <w:noWrap/>
            <w:vAlign w:val="bottom"/>
            <w:hideMark/>
          </w:tcPr>
          <w:p w14:paraId="552D5EED" w14:textId="03EDCC0C" w:rsidR="00BD0AE9" w:rsidRPr="00E8172D" w:rsidRDefault="00BD0AE9" w:rsidP="001C4824">
            <w:pPr>
              <w:jc w:val="center"/>
              <w:rPr>
                <w:rFonts w:ascii="Angsana New" w:hAnsi="Angsana New"/>
                <w:cs/>
                <w:lang w:val="en-US"/>
              </w:rPr>
            </w:pPr>
            <w:r>
              <w:rPr>
                <w:rFonts w:ascii="Angsana New" w:hAnsi="Angsana New"/>
                <w:lang w:val="en-US"/>
              </w:rPr>
              <w:t>2023</w:t>
            </w:r>
          </w:p>
        </w:tc>
        <w:tc>
          <w:tcPr>
            <w:tcW w:w="284" w:type="dxa"/>
            <w:tcBorders>
              <w:top w:val="nil"/>
              <w:left w:val="nil"/>
              <w:right w:val="nil"/>
            </w:tcBorders>
            <w:shd w:val="clear" w:color="auto" w:fill="auto"/>
            <w:noWrap/>
            <w:vAlign w:val="bottom"/>
            <w:hideMark/>
          </w:tcPr>
          <w:p w14:paraId="489F8117" w14:textId="77777777" w:rsidR="00BD0AE9" w:rsidRPr="00E8172D" w:rsidRDefault="00BD0AE9" w:rsidP="001C4824">
            <w:pPr>
              <w:jc w:val="center"/>
              <w:rPr>
                <w:rFonts w:ascii="Angsana New" w:hAnsi="Angsana New"/>
                <w:cs/>
                <w:lang w:val="en-US"/>
              </w:rPr>
            </w:pPr>
            <w:r w:rsidRPr="00A6170B">
              <w:rPr>
                <w:rFonts w:ascii="Angsana New" w:hAnsi="Angsana New"/>
                <w:lang w:val="en-US"/>
              </w:rPr>
              <w:t> </w:t>
            </w:r>
          </w:p>
        </w:tc>
        <w:tc>
          <w:tcPr>
            <w:tcW w:w="1100" w:type="dxa"/>
            <w:tcBorders>
              <w:top w:val="nil"/>
              <w:left w:val="nil"/>
              <w:bottom w:val="single" w:sz="4" w:space="0" w:color="auto"/>
              <w:right w:val="nil"/>
            </w:tcBorders>
            <w:shd w:val="clear" w:color="auto" w:fill="auto"/>
            <w:noWrap/>
            <w:vAlign w:val="bottom"/>
            <w:hideMark/>
          </w:tcPr>
          <w:p w14:paraId="2A2824C6" w14:textId="6E883ED4" w:rsidR="00BD0AE9" w:rsidRPr="00E8172D" w:rsidRDefault="00BD0AE9" w:rsidP="001C4824">
            <w:pPr>
              <w:jc w:val="center"/>
              <w:rPr>
                <w:rFonts w:ascii="Angsana New" w:hAnsi="Angsana New"/>
                <w:cs/>
                <w:lang w:val="en-US"/>
              </w:rPr>
            </w:pPr>
            <w:r w:rsidRPr="00A6170B">
              <w:rPr>
                <w:rFonts w:ascii="Angsana New" w:hAnsi="Angsana New"/>
                <w:lang w:val="en-US"/>
              </w:rPr>
              <w:t>202</w:t>
            </w:r>
            <w:r>
              <w:rPr>
                <w:rFonts w:ascii="Angsana New" w:hAnsi="Angsana New"/>
                <w:lang w:val="en-US"/>
              </w:rPr>
              <w:t>2</w:t>
            </w:r>
          </w:p>
        </w:tc>
        <w:tc>
          <w:tcPr>
            <w:tcW w:w="263" w:type="dxa"/>
            <w:tcBorders>
              <w:top w:val="nil"/>
              <w:left w:val="nil"/>
              <w:right w:val="nil"/>
            </w:tcBorders>
            <w:shd w:val="clear" w:color="auto" w:fill="auto"/>
            <w:noWrap/>
            <w:vAlign w:val="bottom"/>
            <w:hideMark/>
          </w:tcPr>
          <w:p w14:paraId="61179C77" w14:textId="77777777" w:rsidR="00BD0AE9" w:rsidRPr="00E8172D" w:rsidRDefault="00BD0AE9" w:rsidP="001C4824">
            <w:pPr>
              <w:jc w:val="center"/>
              <w:rPr>
                <w:rFonts w:ascii="Angsana New" w:hAnsi="Angsana New"/>
                <w:cs/>
                <w:lang w:val="en-US"/>
              </w:rPr>
            </w:pPr>
            <w:r w:rsidRPr="00A6170B">
              <w:rPr>
                <w:rFonts w:ascii="Angsana New" w:hAnsi="Angsana New"/>
                <w:lang w:val="en-US"/>
              </w:rPr>
              <w:t> </w:t>
            </w:r>
          </w:p>
        </w:tc>
        <w:tc>
          <w:tcPr>
            <w:tcW w:w="1155" w:type="dxa"/>
            <w:tcBorders>
              <w:top w:val="nil"/>
              <w:left w:val="nil"/>
              <w:bottom w:val="single" w:sz="4" w:space="0" w:color="auto"/>
              <w:right w:val="nil"/>
            </w:tcBorders>
            <w:shd w:val="clear" w:color="auto" w:fill="auto"/>
            <w:noWrap/>
            <w:vAlign w:val="bottom"/>
          </w:tcPr>
          <w:p w14:paraId="61DA6795" w14:textId="3C506364" w:rsidR="00BD0AE9" w:rsidRPr="00A6170B" w:rsidRDefault="00BD0AE9" w:rsidP="001C4824">
            <w:pPr>
              <w:jc w:val="center"/>
              <w:rPr>
                <w:rFonts w:ascii="Angsana New" w:hAnsi="Angsana New"/>
                <w:lang w:val="en-US"/>
              </w:rPr>
            </w:pPr>
            <w:r>
              <w:rPr>
                <w:rFonts w:ascii="Angsana New" w:hAnsi="Angsana New"/>
                <w:lang w:val="en-US"/>
              </w:rPr>
              <w:t>2023</w:t>
            </w:r>
          </w:p>
        </w:tc>
        <w:tc>
          <w:tcPr>
            <w:tcW w:w="263" w:type="dxa"/>
            <w:tcBorders>
              <w:top w:val="nil"/>
              <w:left w:val="nil"/>
              <w:right w:val="nil"/>
            </w:tcBorders>
            <w:shd w:val="clear" w:color="000000" w:fill="FFFFFF"/>
            <w:noWrap/>
            <w:vAlign w:val="bottom"/>
            <w:hideMark/>
          </w:tcPr>
          <w:p w14:paraId="12C49D9E" w14:textId="77777777" w:rsidR="00BD0AE9" w:rsidRPr="00E8172D" w:rsidRDefault="00BD0AE9" w:rsidP="001C4824">
            <w:pPr>
              <w:jc w:val="center"/>
              <w:rPr>
                <w:rFonts w:ascii="Angsana New" w:hAnsi="Angsana New"/>
                <w:cs/>
                <w:lang w:val="en-US"/>
              </w:rPr>
            </w:pPr>
            <w:r w:rsidRPr="00A6170B">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1BDF6BC0" w14:textId="250694DE" w:rsidR="00BD0AE9" w:rsidRPr="00A6170B" w:rsidRDefault="00BD0AE9" w:rsidP="001C4824">
            <w:pPr>
              <w:jc w:val="center"/>
              <w:rPr>
                <w:rFonts w:ascii="Angsana New" w:hAnsi="Angsana New"/>
                <w:cs/>
              </w:rPr>
            </w:pPr>
            <w:r w:rsidRPr="00A6170B">
              <w:rPr>
                <w:rFonts w:ascii="Angsana New" w:hAnsi="Angsana New"/>
                <w:lang w:val="en-US"/>
              </w:rPr>
              <w:t>202</w:t>
            </w:r>
            <w:r>
              <w:rPr>
                <w:rFonts w:ascii="Angsana New" w:hAnsi="Angsana New"/>
                <w:lang w:val="en-US"/>
              </w:rPr>
              <w:t>2</w:t>
            </w:r>
          </w:p>
        </w:tc>
      </w:tr>
      <w:tr w:rsidR="00BD0AE9" w:rsidRPr="00E8172D" w14:paraId="67082DEF" w14:textId="77777777" w:rsidTr="0058613E">
        <w:trPr>
          <w:trHeight w:val="435"/>
        </w:trPr>
        <w:tc>
          <w:tcPr>
            <w:tcW w:w="3719" w:type="dxa"/>
            <w:gridSpan w:val="4"/>
            <w:tcBorders>
              <w:top w:val="nil"/>
              <w:left w:val="nil"/>
              <w:bottom w:val="nil"/>
              <w:right w:val="nil"/>
            </w:tcBorders>
            <w:shd w:val="clear" w:color="auto" w:fill="auto"/>
            <w:noWrap/>
            <w:vAlign w:val="bottom"/>
            <w:hideMark/>
          </w:tcPr>
          <w:p w14:paraId="4C696504" w14:textId="5BBFBC66" w:rsidR="00BD0AE9" w:rsidRPr="00A6170B" w:rsidRDefault="00BD0AE9" w:rsidP="00BD0AE9">
            <w:pPr>
              <w:rPr>
                <w:rFonts w:ascii="Angsana New" w:eastAsia="Cordia New" w:hAnsi="Angsana New"/>
                <w:lang w:val="en-US"/>
              </w:rPr>
            </w:pPr>
            <w:r>
              <w:rPr>
                <w:rFonts w:ascii="Angsana New" w:eastAsia="Cordia New" w:hAnsi="Angsana New"/>
                <w:lang w:val="en-US"/>
              </w:rPr>
              <w:t> Net profit</w:t>
            </w:r>
            <w:r w:rsidR="00AE4400">
              <w:rPr>
                <w:rFonts w:ascii="Angsana New" w:eastAsia="Cordia New" w:hAnsi="Angsana New"/>
                <w:lang w:val="en-US"/>
              </w:rPr>
              <w:t xml:space="preserve"> (loss)</w:t>
            </w:r>
            <w:r w:rsidRPr="009572D6">
              <w:rPr>
                <w:rFonts w:ascii="Angsana New" w:eastAsia="Cordia New" w:hAnsi="Angsana New"/>
                <w:lang w:val="en-US"/>
              </w:rPr>
              <w:t xml:space="preserve"> </w:t>
            </w:r>
            <w:r w:rsidRPr="00A6170B">
              <w:rPr>
                <w:rFonts w:ascii="Angsana New" w:eastAsia="Cordia New" w:hAnsi="Angsana New"/>
                <w:lang w:val="en-US"/>
              </w:rPr>
              <w:t xml:space="preserve">attributable to shareholders </w:t>
            </w:r>
          </w:p>
          <w:p w14:paraId="0255220C" w14:textId="77777777" w:rsidR="00BD0AE9" w:rsidRPr="00A6170B" w:rsidRDefault="00BD0AE9" w:rsidP="00BD0AE9">
            <w:pPr>
              <w:rPr>
                <w:rFonts w:ascii="Angsana New" w:eastAsia="Cordia New" w:hAnsi="Angsana New"/>
                <w:lang w:val="en-US"/>
              </w:rPr>
            </w:pPr>
            <w:r w:rsidRPr="00A6170B">
              <w:rPr>
                <w:rFonts w:ascii="Angsana New" w:eastAsia="Cordia New" w:hAnsi="Angsana New"/>
                <w:lang w:val="en-US"/>
              </w:rPr>
              <w:t xml:space="preserve">   of the parent </w:t>
            </w:r>
            <w:r w:rsidRPr="009572D6">
              <w:rPr>
                <w:rFonts w:ascii="Angsana New" w:eastAsia="Cordia New" w:hAnsi="Angsana New"/>
                <w:lang w:val="en-US"/>
              </w:rPr>
              <w:t>(</w:t>
            </w:r>
            <w:r w:rsidRPr="00A6170B">
              <w:rPr>
                <w:rFonts w:ascii="Angsana New" w:eastAsia="Cordia New" w:hAnsi="Angsana New"/>
                <w:lang w:val="en-US"/>
              </w:rPr>
              <w:t>Thousands Baht</w:t>
            </w:r>
            <w:r w:rsidRPr="009572D6">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1707E6CD" w14:textId="06AB9EB3" w:rsidR="00BD0AE9" w:rsidRPr="003174AC" w:rsidRDefault="00CB758C" w:rsidP="00BD0AE9">
            <w:pPr>
              <w:jc w:val="right"/>
              <w:rPr>
                <w:rFonts w:ascii="Angsana New" w:eastAsia="Cordia New" w:hAnsi="Angsana New"/>
                <w:lang w:val="en-US"/>
              </w:rPr>
            </w:pPr>
            <w:r>
              <w:rPr>
                <w:rFonts w:ascii="Angsana New" w:eastAsia="Cordia New" w:hAnsi="Angsana New"/>
                <w:lang w:val="en-US"/>
              </w:rPr>
              <w:t>(13,244)</w:t>
            </w:r>
          </w:p>
        </w:tc>
        <w:tc>
          <w:tcPr>
            <w:tcW w:w="284" w:type="dxa"/>
            <w:tcBorders>
              <w:top w:val="nil"/>
              <w:left w:val="nil"/>
              <w:bottom w:val="nil"/>
              <w:right w:val="nil"/>
            </w:tcBorders>
            <w:shd w:val="clear" w:color="auto" w:fill="auto"/>
            <w:noWrap/>
            <w:vAlign w:val="bottom"/>
          </w:tcPr>
          <w:p w14:paraId="252E020C" w14:textId="77777777" w:rsidR="00BD0AE9" w:rsidRPr="00E8172D" w:rsidRDefault="00BD0AE9" w:rsidP="00BD0AE9">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711139FB" w14:textId="2C8FE354" w:rsidR="00BD0AE9" w:rsidRPr="003174AC" w:rsidRDefault="00E0113A" w:rsidP="00BD0AE9">
            <w:pPr>
              <w:jc w:val="right"/>
              <w:rPr>
                <w:rFonts w:ascii="Angsana New" w:eastAsia="Cordia New" w:hAnsi="Angsana New"/>
                <w:lang w:val="en-US"/>
              </w:rPr>
            </w:pPr>
            <w:r w:rsidRPr="00E0113A">
              <w:rPr>
                <w:rFonts w:ascii="Angsana New" w:eastAsia="Cordia New" w:hAnsi="Angsana New"/>
                <w:lang w:val="en-US"/>
              </w:rPr>
              <w:t>53,619</w:t>
            </w:r>
          </w:p>
        </w:tc>
        <w:tc>
          <w:tcPr>
            <w:tcW w:w="263" w:type="dxa"/>
            <w:tcBorders>
              <w:left w:val="nil"/>
              <w:bottom w:val="nil"/>
              <w:right w:val="nil"/>
            </w:tcBorders>
            <w:shd w:val="clear" w:color="auto" w:fill="auto"/>
            <w:noWrap/>
            <w:vAlign w:val="bottom"/>
          </w:tcPr>
          <w:p w14:paraId="3CEA5828" w14:textId="77777777" w:rsidR="00BD0AE9" w:rsidRPr="00E8172D" w:rsidRDefault="00BD0AE9" w:rsidP="00BD0AE9">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0544C7AF" w14:textId="09A15C80" w:rsidR="00BD0AE9" w:rsidRPr="003174AC" w:rsidRDefault="00CB758C" w:rsidP="00BD0AE9">
            <w:pPr>
              <w:jc w:val="right"/>
              <w:rPr>
                <w:rFonts w:ascii="Angsana New" w:eastAsia="Cordia New" w:hAnsi="Angsana New"/>
                <w:cs/>
                <w:lang w:val="en-US"/>
              </w:rPr>
            </w:pPr>
            <w:r>
              <w:rPr>
                <w:rFonts w:ascii="Angsana New" w:eastAsia="Cordia New" w:hAnsi="Angsana New"/>
                <w:lang w:val="en-US"/>
              </w:rPr>
              <w:t>(10,564)</w:t>
            </w:r>
          </w:p>
        </w:tc>
        <w:tc>
          <w:tcPr>
            <w:tcW w:w="263" w:type="dxa"/>
            <w:tcBorders>
              <w:left w:val="nil"/>
              <w:bottom w:val="nil"/>
              <w:right w:val="nil"/>
            </w:tcBorders>
            <w:shd w:val="clear" w:color="auto" w:fill="auto"/>
            <w:noWrap/>
            <w:vAlign w:val="bottom"/>
          </w:tcPr>
          <w:p w14:paraId="3AAD2D30" w14:textId="77777777" w:rsidR="00BD0AE9" w:rsidRPr="00E8172D" w:rsidRDefault="00BD0AE9" w:rsidP="00BD0AE9">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20AB4F26" w14:textId="209A2B1A" w:rsidR="00BD0AE9" w:rsidRPr="00A6170B" w:rsidRDefault="00E0113A" w:rsidP="00BD0AE9">
            <w:pPr>
              <w:jc w:val="right"/>
              <w:rPr>
                <w:rFonts w:ascii="Angsana New" w:eastAsia="Cordia New" w:hAnsi="Angsana New"/>
                <w:lang w:val="en-US"/>
              </w:rPr>
            </w:pPr>
            <w:r w:rsidRPr="00E0113A">
              <w:rPr>
                <w:rFonts w:ascii="Angsana New" w:eastAsia="Cordia New" w:hAnsi="Angsana New"/>
                <w:lang w:val="en-US"/>
              </w:rPr>
              <w:t>22,582</w:t>
            </w:r>
          </w:p>
        </w:tc>
      </w:tr>
      <w:tr w:rsidR="00BD0AE9" w:rsidRPr="00E8172D" w14:paraId="0FB6C53B" w14:textId="77777777" w:rsidTr="0058613E">
        <w:trPr>
          <w:trHeight w:val="105"/>
        </w:trPr>
        <w:tc>
          <w:tcPr>
            <w:tcW w:w="3719" w:type="dxa"/>
            <w:gridSpan w:val="4"/>
            <w:tcBorders>
              <w:top w:val="nil"/>
              <w:left w:val="nil"/>
              <w:bottom w:val="nil"/>
              <w:right w:val="nil"/>
            </w:tcBorders>
            <w:shd w:val="clear" w:color="auto" w:fill="auto"/>
            <w:noWrap/>
            <w:vAlign w:val="bottom"/>
          </w:tcPr>
          <w:p w14:paraId="3FD70E74" w14:textId="77777777" w:rsidR="00BD0AE9" w:rsidRPr="00A6170B" w:rsidRDefault="00BD0AE9" w:rsidP="00BD0AE9">
            <w:pPr>
              <w:rPr>
                <w:rFonts w:ascii="Angsana New" w:eastAsia="Cordia New" w:hAnsi="Angsana New"/>
                <w:lang w:val="en-US"/>
              </w:rPr>
            </w:pPr>
            <w:r w:rsidRPr="00A6170B">
              <w:rPr>
                <w:rFonts w:ascii="Angsana New" w:eastAsia="Cordia New" w:hAnsi="Angsana New"/>
                <w:lang w:val="en-US"/>
              </w:rPr>
              <w:t>Number of ordinary shares outstanding</w:t>
            </w:r>
          </w:p>
        </w:tc>
        <w:tc>
          <w:tcPr>
            <w:tcW w:w="1134" w:type="dxa"/>
            <w:tcBorders>
              <w:top w:val="nil"/>
              <w:left w:val="nil"/>
              <w:right w:val="nil"/>
            </w:tcBorders>
            <w:shd w:val="clear" w:color="auto" w:fill="auto"/>
            <w:noWrap/>
            <w:vAlign w:val="center"/>
          </w:tcPr>
          <w:p w14:paraId="38524FCF" w14:textId="77777777" w:rsidR="00BD0AE9" w:rsidRPr="003174AC" w:rsidRDefault="00BD0AE9" w:rsidP="00BD0AE9">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48CC7F9B" w14:textId="77777777" w:rsidR="00BD0AE9" w:rsidRPr="00E8172D" w:rsidRDefault="00BD0AE9" w:rsidP="00BD0AE9">
            <w:pPr>
              <w:jc w:val="right"/>
              <w:rPr>
                <w:rFonts w:ascii="Angsana New" w:hAnsi="Angsana New"/>
                <w:cs/>
                <w:lang w:val="en-US"/>
              </w:rPr>
            </w:pPr>
          </w:p>
        </w:tc>
        <w:tc>
          <w:tcPr>
            <w:tcW w:w="1100" w:type="dxa"/>
            <w:tcBorders>
              <w:top w:val="nil"/>
              <w:left w:val="nil"/>
              <w:right w:val="nil"/>
            </w:tcBorders>
            <w:shd w:val="clear" w:color="auto" w:fill="auto"/>
            <w:noWrap/>
            <w:vAlign w:val="center"/>
          </w:tcPr>
          <w:p w14:paraId="68483B1E" w14:textId="77777777" w:rsidR="00BD0AE9" w:rsidRPr="003174AC" w:rsidRDefault="00BD0AE9" w:rsidP="00BD0AE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3610D7A0" w14:textId="77777777" w:rsidR="00BD0AE9" w:rsidRPr="00E8172D" w:rsidRDefault="00BD0AE9" w:rsidP="00BD0AE9">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F2CD3EA" w14:textId="77777777" w:rsidR="00BD0AE9" w:rsidRPr="003174AC" w:rsidRDefault="00BD0AE9" w:rsidP="00BD0AE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35CA9A17" w14:textId="77777777" w:rsidR="00BD0AE9" w:rsidRPr="00A6170B" w:rsidRDefault="00BD0AE9" w:rsidP="00BD0AE9">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38863547" w14:textId="77777777" w:rsidR="00BD0AE9" w:rsidRPr="00A6170B" w:rsidRDefault="00BD0AE9" w:rsidP="00BD0AE9">
            <w:pPr>
              <w:jc w:val="right"/>
              <w:rPr>
                <w:rFonts w:ascii="Angsana New" w:eastAsia="Cordia New" w:hAnsi="Angsana New"/>
                <w:cs/>
                <w:lang w:val="en-US"/>
              </w:rPr>
            </w:pPr>
          </w:p>
        </w:tc>
      </w:tr>
      <w:tr w:rsidR="00BD0AE9" w:rsidRPr="00E8172D" w14:paraId="66A2A3C4" w14:textId="77777777" w:rsidTr="0058613E">
        <w:trPr>
          <w:trHeight w:val="105"/>
        </w:trPr>
        <w:tc>
          <w:tcPr>
            <w:tcW w:w="3719" w:type="dxa"/>
            <w:gridSpan w:val="4"/>
            <w:tcBorders>
              <w:top w:val="nil"/>
              <w:left w:val="nil"/>
              <w:bottom w:val="nil"/>
              <w:right w:val="nil"/>
            </w:tcBorders>
            <w:shd w:val="clear" w:color="auto" w:fill="auto"/>
            <w:noWrap/>
            <w:vAlign w:val="bottom"/>
          </w:tcPr>
          <w:p w14:paraId="71B91324" w14:textId="77777777" w:rsidR="00BD0AE9" w:rsidRPr="00A6170B" w:rsidRDefault="00BD0AE9" w:rsidP="00BD0AE9">
            <w:pPr>
              <w:rPr>
                <w:rFonts w:ascii="Angsana New" w:eastAsia="Cordia New" w:hAnsi="Angsana New"/>
                <w:lang w:val="en-US"/>
              </w:rPr>
            </w:pPr>
            <w:r>
              <w:rPr>
                <w:rFonts w:ascii="Angsana New" w:eastAsia="Cordia New" w:hAnsi="Angsana New"/>
                <w:lang w:val="en-US"/>
              </w:rPr>
              <w:t xml:space="preserve">   at beginning of periods</w:t>
            </w:r>
            <w:r w:rsidRPr="00A6170B">
              <w:rPr>
                <w:rFonts w:ascii="Angsana New" w:eastAsia="Cordia New" w:hAnsi="Angsana New"/>
                <w:lang w:val="en-US"/>
              </w:rPr>
              <w:t xml:space="preserve"> </w:t>
            </w:r>
            <w:r w:rsidRPr="009572D6">
              <w:rPr>
                <w:rFonts w:ascii="Angsana New" w:eastAsia="Cordia New" w:hAnsi="Angsana New"/>
                <w:lang w:val="en-US"/>
              </w:rPr>
              <w:t>(</w:t>
            </w:r>
            <w:r w:rsidRPr="00A6170B">
              <w:rPr>
                <w:rFonts w:ascii="Angsana New" w:eastAsia="Cordia New" w:hAnsi="Angsana New"/>
                <w:lang w:val="en-US"/>
              </w:rPr>
              <w:t>Thousands shares</w:t>
            </w:r>
            <w:r w:rsidRPr="009572D6">
              <w:rPr>
                <w:rFonts w:ascii="Angsana New" w:eastAsia="Cordia New" w:hAnsi="Angsana New"/>
                <w:lang w:val="en-US"/>
              </w:rPr>
              <w:t>)</w:t>
            </w:r>
          </w:p>
        </w:tc>
        <w:tc>
          <w:tcPr>
            <w:tcW w:w="1134" w:type="dxa"/>
            <w:tcBorders>
              <w:top w:val="nil"/>
              <w:left w:val="nil"/>
              <w:bottom w:val="single" w:sz="4" w:space="0" w:color="auto"/>
              <w:right w:val="nil"/>
            </w:tcBorders>
            <w:shd w:val="clear" w:color="auto" w:fill="auto"/>
            <w:noWrap/>
            <w:vAlign w:val="bottom"/>
          </w:tcPr>
          <w:p w14:paraId="64203A72" w14:textId="083BEC14" w:rsidR="00BD0AE9" w:rsidRPr="003174AC" w:rsidRDefault="00691E5D" w:rsidP="00BD0AE9">
            <w:pPr>
              <w:jc w:val="right"/>
              <w:rPr>
                <w:rFonts w:ascii="Angsana New" w:eastAsia="Cordia New" w:hAnsi="Angsana New"/>
                <w:lang w:val="en-US"/>
              </w:rPr>
            </w:pPr>
            <w:r>
              <w:rPr>
                <w:rFonts w:ascii="Angsana New" w:eastAsia="Cordia New" w:hAnsi="Angsana New"/>
                <w:lang w:val="en-US"/>
              </w:rPr>
              <w:t>648,565</w:t>
            </w:r>
          </w:p>
        </w:tc>
        <w:tc>
          <w:tcPr>
            <w:tcW w:w="284" w:type="dxa"/>
            <w:tcBorders>
              <w:top w:val="nil"/>
              <w:left w:val="nil"/>
              <w:right w:val="nil"/>
            </w:tcBorders>
            <w:shd w:val="clear" w:color="auto" w:fill="auto"/>
            <w:noWrap/>
            <w:vAlign w:val="bottom"/>
          </w:tcPr>
          <w:p w14:paraId="436F16AF" w14:textId="77777777" w:rsidR="00BD0AE9" w:rsidRPr="00E8172D" w:rsidRDefault="00BD0AE9" w:rsidP="00BD0AE9">
            <w:pPr>
              <w:jc w:val="right"/>
              <w:rPr>
                <w:rFonts w:ascii="Angsana New" w:hAnsi="Angsana New"/>
                <w:cs/>
                <w:lang w:val="en-US"/>
              </w:rPr>
            </w:pPr>
          </w:p>
        </w:tc>
        <w:tc>
          <w:tcPr>
            <w:tcW w:w="1100" w:type="dxa"/>
            <w:tcBorders>
              <w:top w:val="nil"/>
              <w:left w:val="nil"/>
              <w:bottom w:val="single" w:sz="4" w:space="0" w:color="auto"/>
              <w:right w:val="nil"/>
            </w:tcBorders>
            <w:shd w:val="clear" w:color="auto" w:fill="auto"/>
            <w:noWrap/>
            <w:vAlign w:val="bottom"/>
          </w:tcPr>
          <w:p w14:paraId="17C6074D" w14:textId="105D0995" w:rsidR="00BD0AE9" w:rsidRPr="003174AC" w:rsidRDefault="00691E5D" w:rsidP="00BD0AE9">
            <w:pPr>
              <w:jc w:val="right"/>
              <w:rPr>
                <w:rFonts w:ascii="Angsana New" w:eastAsia="Cordia New" w:hAnsi="Angsana New"/>
                <w:lang w:val="en-US"/>
              </w:rPr>
            </w:pPr>
            <w:r>
              <w:rPr>
                <w:rFonts w:ascii="Angsana New" w:eastAsia="Cordia New" w:hAnsi="Angsana New"/>
                <w:lang w:val="en-US"/>
              </w:rPr>
              <w:t>648,565</w:t>
            </w:r>
          </w:p>
        </w:tc>
        <w:tc>
          <w:tcPr>
            <w:tcW w:w="263" w:type="dxa"/>
            <w:tcBorders>
              <w:top w:val="nil"/>
              <w:left w:val="nil"/>
              <w:right w:val="nil"/>
            </w:tcBorders>
            <w:shd w:val="clear" w:color="auto" w:fill="auto"/>
            <w:noWrap/>
            <w:vAlign w:val="bottom"/>
          </w:tcPr>
          <w:p w14:paraId="2312D2A4" w14:textId="77777777" w:rsidR="00BD0AE9" w:rsidRPr="00E8172D" w:rsidRDefault="00BD0AE9" w:rsidP="00BD0AE9">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auto" w:fill="auto"/>
            <w:noWrap/>
            <w:vAlign w:val="bottom"/>
          </w:tcPr>
          <w:p w14:paraId="2427A3DD" w14:textId="1EB31F77" w:rsidR="00BD0AE9" w:rsidRPr="003174AC" w:rsidRDefault="00691E5D" w:rsidP="00BD0AE9">
            <w:pPr>
              <w:jc w:val="right"/>
              <w:rPr>
                <w:rFonts w:ascii="Angsana New" w:eastAsia="Cordia New" w:hAnsi="Angsana New"/>
                <w:cs/>
                <w:lang w:val="en-US"/>
              </w:rPr>
            </w:pPr>
            <w:r w:rsidRPr="00691E5D">
              <w:rPr>
                <w:rFonts w:ascii="Angsana New" w:eastAsia="Cordia New" w:hAnsi="Angsana New"/>
                <w:lang w:val="en-US"/>
              </w:rPr>
              <w:t>648,565</w:t>
            </w:r>
          </w:p>
        </w:tc>
        <w:tc>
          <w:tcPr>
            <w:tcW w:w="263" w:type="dxa"/>
            <w:tcBorders>
              <w:top w:val="nil"/>
              <w:left w:val="nil"/>
              <w:right w:val="nil"/>
            </w:tcBorders>
            <w:shd w:val="clear" w:color="auto" w:fill="auto"/>
            <w:noWrap/>
            <w:vAlign w:val="bottom"/>
          </w:tcPr>
          <w:p w14:paraId="1FC6174D" w14:textId="77777777" w:rsidR="00BD0AE9" w:rsidRPr="00E8172D" w:rsidRDefault="00BD0AE9" w:rsidP="00BD0AE9">
            <w:pPr>
              <w:jc w:val="right"/>
              <w:rPr>
                <w:rFonts w:ascii="Angsana New" w:eastAsia="Cordia New" w:hAnsi="Angsana New"/>
                <w:cs/>
                <w:lang w:val="en-US"/>
              </w:rPr>
            </w:pPr>
          </w:p>
        </w:tc>
        <w:tc>
          <w:tcPr>
            <w:tcW w:w="1154" w:type="dxa"/>
            <w:tcBorders>
              <w:top w:val="nil"/>
              <w:left w:val="nil"/>
              <w:bottom w:val="single" w:sz="4" w:space="0" w:color="auto"/>
              <w:right w:val="nil"/>
            </w:tcBorders>
            <w:shd w:val="clear" w:color="auto" w:fill="auto"/>
            <w:noWrap/>
            <w:vAlign w:val="bottom"/>
          </w:tcPr>
          <w:p w14:paraId="0D78996D" w14:textId="630F3BB6" w:rsidR="00BD0AE9" w:rsidRPr="00A6170B" w:rsidRDefault="00691E5D" w:rsidP="00BD0AE9">
            <w:pPr>
              <w:jc w:val="right"/>
              <w:rPr>
                <w:rFonts w:ascii="Angsana New" w:eastAsia="Cordia New" w:hAnsi="Angsana New"/>
                <w:cs/>
                <w:lang w:val="en-US"/>
              </w:rPr>
            </w:pPr>
            <w:r w:rsidRPr="00691E5D">
              <w:rPr>
                <w:rFonts w:ascii="Angsana New" w:eastAsia="Cordia New" w:hAnsi="Angsana New"/>
                <w:lang w:val="en-US"/>
              </w:rPr>
              <w:t>648,565</w:t>
            </w:r>
          </w:p>
        </w:tc>
      </w:tr>
      <w:tr w:rsidR="00BD0AE9" w:rsidRPr="00E8172D" w14:paraId="0A2F7A62" w14:textId="77777777" w:rsidTr="0058613E">
        <w:trPr>
          <w:trHeight w:val="405"/>
        </w:trPr>
        <w:tc>
          <w:tcPr>
            <w:tcW w:w="3719" w:type="dxa"/>
            <w:gridSpan w:val="4"/>
            <w:tcBorders>
              <w:top w:val="nil"/>
              <w:left w:val="nil"/>
              <w:bottom w:val="nil"/>
              <w:right w:val="nil"/>
            </w:tcBorders>
            <w:shd w:val="clear" w:color="auto" w:fill="auto"/>
            <w:noWrap/>
            <w:vAlign w:val="bottom"/>
            <w:hideMark/>
          </w:tcPr>
          <w:p w14:paraId="7DC63396" w14:textId="77777777" w:rsidR="00BD0AE9" w:rsidRPr="00A6170B" w:rsidRDefault="00BD0AE9" w:rsidP="00BD0AE9">
            <w:pPr>
              <w:rPr>
                <w:rFonts w:ascii="Angsana New" w:eastAsia="Cordia New" w:hAnsi="Angsana New"/>
                <w:lang w:val="en-US"/>
              </w:rPr>
            </w:pPr>
            <w:r w:rsidRPr="00A6170B">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37B5FFAC" w14:textId="77777777" w:rsidR="00BD0AE9" w:rsidRPr="003174AC" w:rsidRDefault="00BD0AE9" w:rsidP="00BD0AE9">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5C1E3ED4" w14:textId="77777777" w:rsidR="00BD0AE9" w:rsidRPr="003174AC" w:rsidRDefault="00BD0AE9" w:rsidP="00BD0AE9">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0F5D2096" w14:textId="77777777" w:rsidR="00BD0AE9" w:rsidRPr="003174AC" w:rsidRDefault="00BD0AE9" w:rsidP="00BD0AE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2B7DE9B" w14:textId="77777777" w:rsidR="00BD0AE9" w:rsidRPr="003174AC" w:rsidRDefault="00BD0AE9" w:rsidP="00BD0AE9">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62E3980E" w14:textId="77777777" w:rsidR="00BD0AE9" w:rsidRPr="003174AC" w:rsidRDefault="00BD0AE9" w:rsidP="00BD0AE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504D3052" w14:textId="77777777" w:rsidR="00BD0AE9" w:rsidRPr="00A6170B" w:rsidRDefault="00BD0AE9" w:rsidP="00BD0AE9">
            <w:pPr>
              <w:jc w:val="right"/>
              <w:rPr>
                <w:rFonts w:ascii="Angsana New" w:eastAsia="Cordia New" w:hAnsi="Angsana New"/>
                <w:lang w:val="en-US"/>
              </w:rPr>
            </w:pPr>
          </w:p>
        </w:tc>
        <w:tc>
          <w:tcPr>
            <w:tcW w:w="1154" w:type="dxa"/>
            <w:tcBorders>
              <w:top w:val="single" w:sz="4" w:space="0" w:color="auto"/>
              <w:left w:val="nil"/>
              <w:right w:val="nil"/>
            </w:tcBorders>
            <w:shd w:val="clear" w:color="auto" w:fill="auto"/>
            <w:noWrap/>
            <w:vAlign w:val="bottom"/>
          </w:tcPr>
          <w:p w14:paraId="3C43A576" w14:textId="77777777" w:rsidR="00BD0AE9" w:rsidRPr="00A6170B" w:rsidRDefault="00BD0AE9" w:rsidP="00BD0AE9">
            <w:pPr>
              <w:jc w:val="right"/>
              <w:rPr>
                <w:rFonts w:ascii="Angsana New" w:eastAsia="Cordia New" w:hAnsi="Angsana New"/>
                <w:lang w:val="en-US"/>
              </w:rPr>
            </w:pPr>
          </w:p>
        </w:tc>
      </w:tr>
      <w:tr w:rsidR="0058613E" w:rsidRPr="00E8172D" w14:paraId="21E92635" w14:textId="77777777" w:rsidTr="00F85095">
        <w:trPr>
          <w:trHeight w:val="435"/>
        </w:trPr>
        <w:tc>
          <w:tcPr>
            <w:tcW w:w="3719" w:type="dxa"/>
            <w:gridSpan w:val="4"/>
            <w:tcBorders>
              <w:top w:val="nil"/>
              <w:left w:val="nil"/>
              <w:bottom w:val="nil"/>
              <w:right w:val="nil"/>
            </w:tcBorders>
            <w:shd w:val="clear" w:color="auto" w:fill="auto"/>
            <w:noWrap/>
            <w:vAlign w:val="bottom"/>
            <w:hideMark/>
          </w:tcPr>
          <w:p w14:paraId="5A76C543" w14:textId="77777777" w:rsidR="0058613E" w:rsidRPr="00A6170B" w:rsidRDefault="0058613E" w:rsidP="0058613E">
            <w:pPr>
              <w:rPr>
                <w:rFonts w:ascii="Angsana New" w:eastAsia="Cordia New" w:hAnsi="Angsana New"/>
                <w:lang w:val="en-US"/>
              </w:rPr>
            </w:pPr>
            <w:r w:rsidRPr="00A6170B">
              <w:rPr>
                <w:rFonts w:ascii="Angsana New" w:eastAsia="Cordia New" w:hAnsi="Angsana New"/>
                <w:lang w:val="en-US"/>
              </w:rPr>
              <w:t xml:space="preserve">   outstanding during the periods</w:t>
            </w:r>
            <w:r w:rsidRPr="009572D6">
              <w:rPr>
                <w:rFonts w:ascii="Angsana New" w:eastAsia="Cordia New" w:hAnsi="Angsana New"/>
                <w:lang w:val="en-US"/>
              </w:rPr>
              <w:t xml:space="preserve"> (</w:t>
            </w:r>
            <w:r w:rsidRPr="00A6170B">
              <w:rPr>
                <w:rFonts w:ascii="Angsana New" w:eastAsia="Cordia New" w:hAnsi="Angsana New"/>
                <w:lang w:val="en-US"/>
              </w:rPr>
              <w:t>basic</w:t>
            </w:r>
            <w:r w:rsidRPr="009572D6">
              <w:rPr>
                <w:rFonts w:ascii="Angsana New" w:eastAsia="Cordia New" w:hAnsi="Angsana New"/>
                <w:lang w:val="en-US"/>
              </w:rPr>
              <w:t>)</w:t>
            </w:r>
          </w:p>
          <w:p w14:paraId="197A7601" w14:textId="77777777" w:rsidR="0058613E" w:rsidRPr="00E8172D" w:rsidRDefault="0058613E" w:rsidP="0058613E">
            <w:pPr>
              <w:rPr>
                <w:rFonts w:ascii="Angsana New" w:eastAsia="Cordia New" w:hAnsi="Angsana New"/>
                <w:cs/>
                <w:lang w:val="en-US"/>
              </w:rPr>
            </w:pPr>
            <w:r w:rsidRPr="009572D6">
              <w:rPr>
                <w:rFonts w:ascii="Angsana New" w:eastAsia="Cordia New" w:hAnsi="Angsana New"/>
                <w:lang w:val="en-US"/>
              </w:rPr>
              <w:t xml:space="preserve">   (</w:t>
            </w:r>
            <w:r w:rsidRPr="00A6170B">
              <w:rPr>
                <w:rFonts w:ascii="Angsana New" w:eastAsia="Cordia New" w:hAnsi="Angsana New"/>
                <w:lang w:val="en-US"/>
              </w:rPr>
              <w:t>Thousands shares</w:t>
            </w:r>
            <w:r w:rsidRPr="009572D6">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0A0DD5F7" w14:textId="1F48A76A" w:rsidR="0058613E" w:rsidRPr="003174AC" w:rsidRDefault="00691E5D" w:rsidP="0058613E">
            <w:pPr>
              <w:jc w:val="right"/>
              <w:rPr>
                <w:rFonts w:ascii="Angsana New" w:eastAsia="Cordia New" w:hAnsi="Angsana New"/>
                <w:cs/>
                <w:lang w:val="en-US"/>
              </w:rPr>
            </w:pPr>
            <w:r w:rsidRPr="00691E5D">
              <w:rPr>
                <w:rFonts w:asciiTheme="majorBidi" w:hAnsiTheme="majorBidi"/>
                <w:lang w:val="en-US"/>
              </w:rPr>
              <w:t>648,565</w:t>
            </w:r>
          </w:p>
        </w:tc>
        <w:tc>
          <w:tcPr>
            <w:tcW w:w="284" w:type="dxa"/>
            <w:tcBorders>
              <w:top w:val="nil"/>
              <w:left w:val="nil"/>
              <w:right w:val="nil"/>
            </w:tcBorders>
            <w:shd w:val="clear" w:color="auto" w:fill="auto"/>
            <w:noWrap/>
            <w:vAlign w:val="bottom"/>
          </w:tcPr>
          <w:p w14:paraId="4FD610CA" w14:textId="77777777" w:rsidR="0058613E" w:rsidRPr="00E8172D" w:rsidRDefault="0058613E" w:rsidP="0058613E">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624EE7BA" w14:textId="1F84F6B0" w:rsidR="0058613E" w:rsidRPr="003174AC" w:rsidRDefault="00691E5D" w:rsidP="0058613E">
            <w:pPr>
              <w:jc w:val="right"/>
              <w:rPr>
                <w:rFonts w:ascii="Angsana New" w:eastAsia="Cordia New" w:hAnsi="Angsana New"/>
                <w:lang w:val="en-US"/>
              </w:rPr>
            </w:pPr>
            <w:r w:rsidRPr="00691E5D">
              <w:rPr>
                <w:rFonts w:asciiTheme="majorBidi" w:hAnsiTheme="majorBidi"/>
                <w:lang w:val="en-US"/>
              </w:rPr>
              <w:t>648,565</w:t>
            </w:r>
          </w:p>
        </w:tc>
        <w:tc>
          <w:tcPr>
            <w:tcW w:w="263" w:type="dxa"/>
            <w:tcBorders>
              <w:top w:val="nil"/>
              <w:left w:val="nil"/>
              <w:right w:val="nil"/>
            </w:tcBorders>
            <w:shd w:val="clear" w:color="auto" w:fill="auto"/>
            <w:noWrap/>
            <w:vAlign w:val="bottom"/>
          </w:tcPr>
          <w:p w14:paraId="081CBC51" w14:textId="77777777" w:rsidR="0058613E" w:rsidRPr="00E8172D" w:rsidRDefault="0058613E" w:rsidP="0058613E">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51711890" w14:textId="23B0909B" w:rsidR="0058613E" w:rsidRPr="003174AC" w:rsidRDefault="00691E5D" w:rsidP="0058613E">
            <w:pPr>
              <w:jc w:val="right"/>
              <w:rPr>
                <w:rFonts w:ascii="Angsana New" w:eastAsia="Cordia New" w:hAnsi="Angsana New"/>
                <w:cs/>
                <w:lang w:val="en-US"/>
              </w:rPr>
            </w:pPr>
            <w:r w:rsidRPr="00691E5D">
              <w:rPr>
                <w:rFonts w:ascii="Angsana New" w:eastAsia="Cordia New" w:hAnsi="Angsana New"/>
                <w:lang w:val="en-US"/>
              </w:rPr>
              <w:t>648,565</w:t>
            </w:r>
          </w:p>
        </w:tc>
        <w:tc>
          <w:tcPr>
            <w:tcW w:w="263" w:type="dxa"/>
            <w:tcBorders>
              <w:top w:val="nil"/>
              <w:left w:val="nil"/>
              <w:right w:val="nil"/>
            </w:tcBorders>
            <w:shd w:val="clear" w:color="auto" w:fill="auto"/>
            <w:noWrap/>
            <w:vAlign w:val="bottom"/>
          </w:tcPr>
          <w:p w14:paraId="7AC81B6F" w14:textId="77777777" w:rsidR="0058613E" w:rsidRPr="00E8172D" w:rsidRDefault="0058613E" w:rsidP="0058613E">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auto" w:fill="auto"/>
            <w:noWrap/>
            <w:vAlign w:val="bottom"/>
          </w:tcPr>
          <w:p w14:paraId="69D16A55" w14:textId="45BBA368" w:rsidR="0058613E" w:rsidRPr="00A6170B" w:rsidRDefault="00691E5D" w:rsidP="0058613E">
            <w:pPr>
              <w:jc w:val="right"/>
              <w:rPr>
                <w:rFonts w:ascii="Angsana New" w:eastAsia="Cordia New" w:hAnsi="Angsana New"/>
                <w:cs/>
                <w:lang w:val="en-US"/>
              </w:rPr>
            </w:pPr>
            <w:r w:rsidRPr="00691E5D">
              <w:rPr>
                <w:rFonts w:asciiTheme="majorBidi" w:hAnsiTheme="majorBidi"/>
                <w:lang w:val="en-US"/>
              </w:rPr>
              <w:t>648,565</w:t>
            </w:r>
          </w:p>
        </w:tc>
      </w:tr>
      <w:tr w:rsidR="0058613E" w:rsidRPr="00E8172D" w14:paraId="75FD93AA" w14:textId="77777777" w:rsidTr="00F85095">
        <w:trPr>
          <w:trHeight w:val="435"/>
        </w:trPr>
        <w:tc>
          <w:tcPr>
            <w:tcW w:w="3719" w:type="dxa"/>
            <w:gridSpan w:val="4"/>
            <w:tcBorders>
              <w:top w:val="nil"/>
              <w:left w:val="nil"/>
              <w:bottom w:val="nil"/>
              <w:right w:val="nil"/>
            </w:tcBorders>
            <w:shd w:val="clear" w:color="auto" w:fill="auto"/>
            <w:noWrap/>
            <w:vAlign w:val="bottom"/>
            <w:hideMark/>
          </w:tcPr>
          <w:p w14:paraId="086B853E" w14:textId="55C06407" w:rsidR="0058613E" w:rsidRPr="00A6170B" w:rsidRDefault="0058613E" w:rsidP="00D56F53">
            <w:pPr>
              <w:rPr>
                <w:rFonts w:ascii="Angsana New" w:eastAsia="Cordia New" w:hAnsi="Angsana New"/>
                <w:lang w:val="en-US"/>
              </w:rPr>
            </w:pPr>
            <w:r>
              <w:rPr>
                <w:rFonts w:ascii="Angsana New" w:eastAsia="Cordia New" w:hAnsi="Angsana New"/>
                <w:lang w:val="en-US"/>
              </w:rPr>
              <w:t xml:space="preserve">Basic </w:t>
            </w:r>
            <w:proofErr w:type="spellStart"/>
            <w:r>
              <w:rPr>
                <w:rFonts w:ascii="Angsana New" w:eastAsia="Cordia New" w:hAnsi="Angsana New"/>
                <w:lang w:val="en-US"/>
              </w:rPr>
              <w:t>earning</w:t>
            </w:r>
            <w:proofErr w:type="spellEnd"/>
            <w:r w:rsidR="00AE4400">
              <w:rPr>
                <w:rFonts w:ascii="Angsana New" w:eastAsia="Cordia New" w:hAnsi="Angsana New"/>
                <w:lang w:val="en-US"/>
              </w:rPr>
              <w:t xml:space="preserve"> (loss)</w:t>
            </w:r>
            <w:r w:rsidRPr="009572D6">
              <w:rPr>
                <w:rFonts w:ascii="Angsana New" w:eastAsia="Cordia New" w:hAnsi="Angsana New"/>
                <w:lang w:val="en-US"/>
              </w:rPr>
              <w:t xml:space="preserve"> </w:t>
            </w:r>
            <w:r w:rsidRPr="00A6170B">
              <w:rPr>
                <w:rFonts w:ascii="Angsana New" w:eastAsia="Cordia New" w:hAnsi="Angsana New"/>
                <w:lang w:val="en-US"/>
              </w:rPr>
              <w:t xml:space="preserve">per share </w:t>
            </w:r>
            <w:r w:rsidRPr="009572D6">
              <w:rPr>
                <w:rFonts w:ascii="Angsana New" w:eastAsia="Cordia New" w:hAnsi="Angsana New"/>
                <w:lang w:val="en-US"/>
              </w:rPr>
              <w:t>(</w:t>
            </w:r>
            <w:r w:rsidRPr="00A6170B">
              <w:rPr>
                <w:rFonts w:ascii="Angsana New" w:eastAsia="Cordia New" w:hAnsi="Angsana New"/>
                <w:lang w:val="en-US"/>
              </w:rPr>
              <w:t>Baht</w:t>
            </w:r>
            <w:r w:rsidRPr="009572D6">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1FE341AA" w14:textId="7B12FEA6" w:rsidR="0058613E" w:rsidRPr="003174AC" w:rsidRDefault="00CB758C" w:rsidP="0058613E">
            <w:pPr>
              <w:jc w:val="right"/>
              <w:rPr>
                <w:rFonts w:ascii="Angsana New" w:eastAsia="Cordia New" w:hAnsi="Angsana New"/>
                <w:lang w:val="en-US"/>
              </w:rPr>
            </w:pPr>
            <w:r>
              <w:rPr>
                <w:rFonts w:asciiTheme="majorBidi" w:hAnsiTheme="majorBidi"/>
                <w:lang w:val="en-US"/>
              </w:rPr>
              <w:t>(</w:t>
            </w:r>
            <w:r w:rsidR="0058613E" w:rsidRPr="00A17236">
              <w:rPr>
                <w:rFonts w:asciiTheme="majorBidi" w:hAnsiTheme="majorBidi"/>
                <w:lang w:val="en-US"/>
              </w:rPr>
              <w:t>0.0</w:t>
            </w:r>
            <w:r>
              <w:rPr>
                <w:rFonts w:asciiTheme="majorBidi" w:hAnsiTheme="majorBidi"/>
                <w:lang w:val="en-US"/>
              </w:rPr>
              <w:t>2)</w:t>
            </w:r>
          </w:p>
        </w:tc>
        <w:tc>
          <w:tcPr>
            <w:tcW w:w="284" w:type="dxa"/>
            <w:tcBorders>
              <w:left w:val="nil"/>
              <w:right w:val="nil"/>
            </w:tcBorders>
            <w:shd w:val="clear" w:color="auto" w:fill="auto"/>
            <w:noWrap/>
            <w:vAlign w:val="bottom"/>
          </w:tcPr>
          <w:p w14:paraId="6C5ADBB1" w14:textId="77777777" w:rsidR="0058613E" w:rsidRPr="00E8172D" w:rsidRDefault="0058613E" w:rsidP="0058613E">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74AAF355" w14:textId="1299E80E" w:rsidR="0058613E" w:rsidRPr="003174AC" w:rsidRDefault="0058613E" w:rsidP="0058613E">
            <w:pPr>
              <w:jc w:val="right"/>
              <w:rPr>
                <w:rFonts w:ascii="Angsana New" w:eastAsia="Cordia New" w:hAnsi="Angsana New"/>
                <w:lang w:val="en-US"/>
              </w:rPr>
            </w:pPr>
            <w:r w:rsidRPr="00EA2A18">
              <w:rPr>
                <w:rFonts w:asciiTheme="majorBidi" w:hAnsiTheme="majorBidi"/>
                <w:lang w:val="en-US"/>
              </w:rPr>
              <w:t>0.0</w:t>
            </w:r>
            <w:r w:rsidR="00691E5D">
              <w:rPr>
                <w:rFonts w:asciiTheme="majorBidi" w:hAnsiTheme="majorBidi"/>
                <w:lang w:val="en-US"/>
              </w:rPr>
              <w:t>8</w:t>
            </w:r>
          </w:p>
        </w:tc>
        <w:tc>
          <w:tcPr>
            <w:tcW w:w="263" w:type="dxa"/>
            <w:tcBorders>
              <w:left w:val="nil"/>
              <w:right w:val="nil"/>
            </w:tcBorders>
            <w:shd w:val="clear" w:color="auto" w:fill="auto"/>
            <w:noWrap/>
            <w:vAlign w:val="bottom"/>
          </w:tcPr>
          <w:p w14:paraId="5D460295" w14:textId="77777777" w:rsidR="0058613E" w:rsidRPr="00E8172D" w:rsidRDefault="0058613E" w:rsidP="0058613E">
            <w:pPr>
              <w:jc w:val="right"/>
              <w:rPr>
                <w:rFonts w:ascii="Angsana New" w:eastAsia="Cordia New" w:hAnsi="Angsana New"/>
                <w:cs/>
                <w:lang w:val="en-US"/>
              </w:rPr>
            </w:pPr>
          </w:p>
        </w:tc>
        <w:tc>
          <w:tcPr>
            <w:tcW w:w="1155" w:type="dxa"/>
            <w:tcBorders>
              <w:top w:val="double" w:sz="4" w:space="0" w:color="auto"/>
              <w:left w:val="nil"/>
              <w:bottom w:val="double" w:sz="4" w:space="0" w:color="auto"/>
              <w:right w:val="nil"/>
            </w:tcBorders>
            <w:shd w:val="clear" w:color="auto" w:fill="auto"/>
            <w:noWrap/>
            <w:vAlign w:val="bottom"/>
          </w:tcPr>
          <w:p w14:paraId="61DDEDF6" w14:textId="0506CA4A" w:rsidR="0058613E" w:rsidRPr="003174AC" w:rsidRDefault="00CB758C" w:rsidP="0058613E">
            <w:pPr>
              <w:jc w:val="right"/>
              <w:rPr>
                <w:rFonts w:ascii="Angsana New" w:eastAsia="Cordia New" w:hAnsi="Angsana New"/>
                <w:lang w:val="en-US"/>
              </w:rPr>
            </w:pPr>
            <w:r>
              <w:rPr>
                <w:rFonts w:ascii="Angsana New" w:eastAsia="Cordia New" w:hAnsi="Angsana New"/>
                <w:lang w:val="en-US"/>
              </w:rPr>
              <w:t>(</w:t>
            </w:r>
            <w:r w:rsidR="0058613E" w:rsidRPr="004561CF">
              <w:rPr>
                <w:rFonts w:ascii="Angsana New" w:eastAsia="Cordia New" w:hAnsi="Angsana New"/>
                <w:lang w:val="en-US"/>
              </w:rPr>
              <w:t>0.02</w:t>
            </w:r>
            <w:r>
              <w:rPr>
                <w:rFonts w:ascii="Angsana New" w:eastAsia="Cordia New" w:hAnsi="Angsana New"/>
                <w:lang w:val="en-US"/>
              </w:rPr>
              <w:t>)</w:t>
            </w:r>
          </w:p>
        </w:tc>
        <w:tc>
          <w:tcPr>
            <w:tcW w:w="263" w:type="dxa"/>
            <w:tcBorders>
              <w:left w:val="nil"/>
              <w:right w:val="nil"/>
            </w:tcBorders>
            <w:shd w:val="clear" w:color="auto" w:fill="auto"/>
            <w:noWrap/>
            <w:vAlign w:val="bottom"/>
          </w:tcPr>
          <w:p w14:paraId="19FEDC6C" w14:textId="77777777" w:rsidR="0058613E" w:rsidRPr="00E8172D" w:rsidRDefault="0058613E" w:rsidP="0058613E">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auto" w:fill="auto"/>
            <w:noWrap/>
            <w:vAlign w:val="bottom"/>
          </w:tcPr>
          <w:p w14:paraId="615ADDD8" w14:textId="77FD468C" w:rsidR="0058613E" w:rsidRPr="00A6170B" w:rsidRDefault="0058613E" w:rsidP="0058613E">
            <w:pPr>
              <w:jc w:val="right"/>
              <w:rPr>
                <w:rFonts w:ascii="Angsana New" w:eastAsia="Cordia New" w:hAnsi="Angsana New"/>
                <w:cs/>
                <w:lang w:val="en-US"/>
              </w:rPr>
            </w:pPr>
            <w:r w:rsidRPr="00EA2A18">
              <w:rPr>
                <w:rFonts w:asciiTheme="majorBidi" w:hAnsiTheme="majorBidi"/>
                <w:lang w:val="en-US"/>
              </w:rPr>
              <w:t>0.0</w:t>
            </w:r>
            <w:r w:rsidR="00691E5D">
              <w:rPr>
                <w:rFonts w:asciiTheme="majorBidi" w:hAnsiTheme="majorBidi"/>
                <w:lang w:val="en-US"/>
              </w:rPr>
              <w:t>3</w:t>
            </w:r>
          </w:p>
        </w:tc>
      </w:tr>
      <w:tr w:rsidR="0058613E" w:rsidRPr="00E8172D" w14:paraId="0CBCBDA7" w14:textId="77777777" w:rsidTr="0058613E">
        <w:trPr>
          <w:trHeight w:val="435"/>
        </w:trPr>
        <w:tc>
          <w:tcPr>
            <w:tcW w:w="3719" w:type="dxa"/>
            <w:gridSpan w:val="4"/>
            <w:tcBorders>
              <w:top w:val="nil"/>
              <w:left w:val="nil"/>
              <w:bottom w:val="nil"/>
              <w:right w:val="nil"/>
            </w:tcBorders>
            <w:shd w:val="clear" w:color="auto" w:fill="auto"/>
            <w:noWrap/>
            <w:vAlign w:val="bottom"/>
            <w:hideMark/>
          </w:tcPr>
          <w:p w14:paraId="1C16C5B0" w14:textId="77777777" w:rsidR="0058613E" w:rsidRPr="00A6170B" w:rsidRDefault="0058613E" w:rsidP="0058613E">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30AABE31" w14:textId="77777777" w:rsidR="0058613E" w:rsidRPr="003174AC" w:rsidRDefault="0058613E" w:rsidP="0058613E">
            <w:pPr>
              <w:jc w:val="right"/>
              <w:rPr>
                <w:rFonts w:ascii="Angsana New" w:eastAsia="Cordia New" w:hAnsi="Angsana New"/>
                <w:lang w:val="en-US"/>
              </w:rPr>
            </w:pPr>
          </w:p>
        </w:tc>
        <w:tc>
          <w:tcPr>
            <w:tcW w:w="284" w:type="dxa"/>
            <w:tcBorders>
              <w:left w:val="nil"/>
              <w:bottom w:val="nil"/>
              <w:right w:val="nil"/>
            </w:tcBorders>
            <w:shd w:val="clear" w:color="auto" w:fill="auto"/>
            <w:noWrap/>
            <w:vAlign w:val="bottom"/>
          </w:tcPr>
          <w:p w14:paraId="214F1BB2" w14:textId="77777777" w:rsidR="0058613E" w:rsidRPr="003174AC" w:rsidRDefault="0058613E" w:rsidP="0058613E">
            <w:pPr>
              <w:jc w:val="right"/>
              <w:rPr>
                <w:rFonts w:ascii="Angsana New" w:hAnsi="Angsana New"/>
                <w:cs/>
                <w:lang w:val="en-US"/>
              </w:rPr>
            </w:pPr>
          </w:p>
        </w:tc>
        <w:tc>
          <w:tcPr>
            <w:tcW w:w="1100" w:type="dxa"/>
            <w:tcBorders>
              <w:top w:val="double" w:sz="4" w:space="0" w:color="auto"/>
              <w:left w:val="nil"/>
              <w:right w:val="nil"/>
            </w:tcBorders>
            <w:shd w:val="clear" w:color="auto" w:fill="auto"/>
            <w:noWrap/>
            <w:vAlign w:val="bottom"/>
          </w:tcPr>
          <w:p w14:paraId="72E6307C" w14:textId="77777777" w:rsidR="0058613E" w:rsidRPr="003174AC" w:rsidRDefault="0058613E" w:rsidP="0058613E">
            <w:pPr>
              <w:jc w:val="right"/>
              <w:rPr>
                <w:rFonts w:ascii="Angsana New" w:eastAsia="Cordia New" w:hAnsi="Angsana New"/>
                <w:cs/>
                <w:lang w:val="en-US"/>
              </w:rPr>
            </w:pPr>
          </w:p>
        </w:tc>
        <w:tc>
          <w:tcPr>
            <w:tcW w:w="263" w:type="dxa"/>
            <w:tcBorders>
              <w:left w:val="nil"/>
              <w:bottom w:val="nil"/>
              <w:right w:val="nil"/>
            </w:tcBorders>
            <w:shd w:val="clear" w:color="auto" w:fill="auto"/>
            <w:noWrap/>
            <w:vAlign w:val="bottom"/>
          </w:tcPr>
          <w:p w14:paraId="03DF076D" w14:textId="77777777" w:rsidR="0058613E" w:rsidRPr="00E8172D" w:rsidRDefault="0058613E" w:rsidP="0058613E">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1E2C962C" w14:textId="77777777" w:rsidR="0058613E" w:rsidRPr="003174AC" w:rsidRDefault="0058613E" w:rsidP="0058613E">
            <w:pPr>
              <w:jc w:val="right"/>
              <w:rPr>
                <w:rFonts w:ascii="Angsana New" w:eastAsia="Cordia New" w:hAnsi="Angsana New"/>
                <w:lang w:val="en-US"/>
              </w:rPr>
            </w:pPr>
          </w:p>
        </w:tc>
        <w:tc>
          <w:tcPr>
            <w:tcW w:w="263" w:type="dxa"/>
            <w:tcBorders>
              <w:left w:val="nil"/>
              <w:bottom w:val="nil"/>
              <w:right w:val="nil"/>
            </w:tcBorders>
            <w:shd w:val="clear" w:color="auto" w:fill="auto"/>
            <w:noWrap/>
            <w:vAlign w:val="bottom"/>
          </w:tcPr>
          <w:p w14:paraId="2F89EAF4" w14:textId="77777777" w:rsidR="0058613E" w:rsidRPr="00A6170B" w:rsidRDefault="0058613E" w:rsidP="0058613E">
            <w:pPr>
              <w:jc w:val="right"/>
              <w:rPr>
                <w:rFonts w:ascii="Angsana New" w:eastAsia="Cordia New" w:hAnsi="Angsana New"/>
                <w:cs/>
                <w:lang w:val="en-US"/>
              </w:rPr>
            </w:pPr>
          </w:p>
        </w:tc>
        <w:tc>
          <w:tcPr>
            <w:tcW w:w="1154" w:type="dxa"/>
            <w:tcBorders>
              <w:top w:val="double" w:sz="4" w:space="0" w:color="auto"/>
              <w:left w:val="nil"/>
              <w:right w:val="nil"/>
            </w:tcBorders>
            <w:shd w:val="clear" w:color="auto" w:fill="auto"/>
            <w:noWrap/>
            <w:vAlign w:val="bottom"/>
          </w:tcPr>
          <w:p w14:paraId="59076BBB" w14:textId="77777777" w:rsidR="0058613E" w:rsidRPr="00A6170B" w:rsidRDefault="0058613E" w:rsidP="0058613E">
            <w:pPr>
              <w:jc w:val="right"/>
              <w:rPr>
                <w:rFonts w:ascii="Angsana New" w:eastAsia="Cordia New" w:hAnsi="Angsana New"/>
                <w:cs/>
                <w:lang w:val="en-US"/>
              </w:rPr>
            </w:pPr>
          </w:p>
        </w:tc>
      </w:tr>
      <w:tr w:rsidR="0058613E" w:rsidRPr="00E8172D" w14:paraId="5DC2BA4E" w14:textId="77777777" w:rsidTr="0058613E">
        <w:trPr>
          <w:trHeight w:val="420"/>
        </w:trPr>
        <w:tc>
          <w:tcPr>
            <w:tcW w:w="3719" w:type="dxa"/>
            <w:gridSpan w:val="4"/>
            <w:tcBorders>
              <w:top w:val="nil"/>
              <w:left w:val="nil"/>
              <w:bottom w:val="nil"/>
              <w:right w:val="nil"/>
            </w:tcBorders>
            <w:shd w:val="clear" w:color="auto" w:fill="auto"/>
            <w:noWrap/>
            <w:vAlign w:val="bottom"/>
          </w:tcPr>
          <w:p w14:paraId="66536FF5" w14:textId="77777777" w:rsidR="0058613E" w:rsidRPr="00A6170B" w:rsidRDefault="0058613E" w:rsidP="0058613E">
            <w:pPr>
              <w:ind w:left="209" w:hanging="209"/>
              <w:rPr>
                <w:rFonts w:ascii="Angsana New" w:eastAsia="Cordia New" w:hAnsi="Angsana New"/>
                <w:lang w:val="en-US"/>
              </w:rPr>
            </w:pPr>
            <w:r w:rsidRPr="00A6170B">
              <w:rPr>
                <w:rFonts w:ascii="Angsana New" w:eastAsia="Cordia New" w:hAnsi="Angsana New"/>
                <w:lang w:val="en-US"/>
              </w:rPr>
              <w:t xml:space="preserve">Number of ordinary shares outstanding </w:t>
            </w:r>
            <w:r w:rsidRPr="009572D6">
              <w:rPr>
                <w:rFonts w:ascii="Angsana New" w:eastAsia="Cordia New" w:hAnsi="Angsana New"/>
                <w:lang w:val="en-US"/>
              </w:rPr>
              <w:t>(</w:t>
            </w:r>
            <w:r w:rsidRPr="00A6170B">
              <w:rPr>
                <w:rFonts w:ascii="Angsana New" w:eastAsia="Cordia New" w:hAnsi="Angsana New"/>
                <w:lang w:val="en-US"/>
              </w:rPr>
              <w:t>basic</w:t>
            </w:r>
            <w:r w:rsidRPr="009572D6">
              <w:rPr>
                <w:rFonts w:ascii="Angsana New" w:eastAsia="Cordia New" w:hAnsi="Angsana New"/>
                <w:lang w:val="en-US"/>
              </w:rPr>
              <w:t>) (</w:t>
            </w:r>
            <w:r w:rsidRPr="00A6170B">
              <w:rPr>
                <w:rFonts w:ascii="Angsana New" w:eastAsia="Cordia New" w:hAnsi="Angsana New"/>
                <w:lang w:val="en-US"/>
              </w:rPr>
              <w:t>Thousands shares</w:t>
            </w:r>
            <w:r w:rsidRPr="009572D6">
              <w:rPr>
                <w:rFonts w:ascii="Angsana New" w:eastAsia="Cordia New" w:hAnsi="Angsana New"/>
                <w:lang w:val="en-US"/>
              </w:rPr>
              <w:t>)</w:t>
            </w:r>
          </w:p>
        </w:tc>
        <w:tc>
          <w:tcPr>
            <w:tcW w:w="1134" w:type="dxa"/>
            <w:tcBorders>
              <w:left w:val="nil"/>
              <w:right w:val="nil"/>
            </w:tcBorders>
            <w:shd w:val="clear" w:color="auto" w:fill="auto"/>
            <w:noWrap/>
            <w:vAlign w:val="bottom"/>
          </w:tcPr>
          <w:p w14:paraId="29FAEC50" w14:textId="73D7451A" w:rsidR="0058613E" w:rsidRPr="003174AC" w:rsidRDefault="00691E5D" w:rsidP="0058613E">
            <w:pPr>
              <w:jc w:val="right"/>
              <w:rPr>
                <w:rFonts w:ascii="Angsana New" w:eastAsia="Cordia New" w:hAnsi="Angsana New"/>
                <w:lang w:val="en-US"/>
              </w:rPr>
            </w:pPr>
            <w:r w:rsidRPr="00691E5D">
              <w:rPr>
                <w:rFonts w:ascii="Angsana New" w:eastAsia="Cordia New" w:hAnsi="Angsana New"/>
                <w:lang w:val="en-US"/>
              </w:rPr>
              <w:t>648,565</w:t>
            </w:r>
          </w:p>
        </w:tc>
        <w:tc>
          <w:tcPr>
            <w:tcW w:w="284" w:type="dxa"/>
            <w:tcBorders>
              <w:top w:val="nil"/>
              <w:left w:val="nil"/>
              <w:bottom w:val="nil"/>
              <w:right w:val="nil"/>
            </w:tcBorders>
            <w:shd w:val="clear" w:color="auto" w:fill="auto"/>
            <w:noWrap/>
            <w:vAlign w:val="bottom"/>
          </w:tcPr>
          <w:p w14:paraId="1A487888" w14:textId="77777777" w:rsidR="0058613E" w:rsidRPr="003174AC" w:rsidRDefault="0058613E" w:rsidP="0058613E">
            <w:pPr>
              <w:jc w:val="right"/>
              <w:rPr>
                <w:rFonts w:ascii="Angsana New" w:hAnsi="Angsana New"/>
                <w:lang w:val="en-US"/>
              </w:rPr>
            </w:pPr>
          </w:p>
        </w:tc>
        <w:tc>
          <w:tcPr>
            <w:tcW w:w="1100" w:type="dxa"/>
            <w:tcBorders>
              <w:left w:val="nil"/>
              <w:right w:val="nil"/>
            </w:tcBorders>
            <w:shd w:val="clear" w:color="auto" w:fill="auto"/>
            <w:noWrap/>
            <w:vAlign w:val="bottom"/>
          </w:tcPr>
          <w:p w14:paraId="6944A71C" w14:textId="1762B9BB" w:rsidR="0058613E" w:rsidRPr="003174AC" w:rsidRDefault="00691E5D" w:rsidP="0058613E">
            <w:pPr>
              <w:jc w:val="right"/>
              <w:rPr>
                <w:rFonts w:ascii="Angsana New" w:eastAsia="Cordia New" w:hAnsi="Angsana New"/>
                <w:lang w:val="en-US"/>
              </w:rPr>
            </w:pPr>
            <w:r w:rsidRPr="00691E5D">
              <w:rPr>
                <w:rFonts w:ascii="Angsana New" w:eastAsia="Cordia New" w:hAnsi="Angsana New"/>
                <w:lang w:val="en-US"/>
              </w:rPr>
              <w:t>648,565</w:t>
            </w:r>
          </w:p>
        </w:tc>
        <w:tc>
          <w:tcPr>
            <w:tcW w:w="263" w:type="dxa"/>
            <w:tcBorders>
              <w:top w:val="nil"/>
              <w:left w:val="nil"/>
              <w:bottom w:val="nil"/>
              <w:right w:val="nil"/>
            </w:tcBorders>
            <w:shd w:val="clear" w:color="auto" w:fill="auto"/>
            <w:noWrap/>
            <w:vAlign w:val="bottom"/>
          </w:tcPr>
          <w:p w14:paraId="09CBD5BC" w14:textId="77777777" w:rsidR="0058613E" w:rsidRPr="003174AC" w:rsidRDefault="0058613E" w:rsidP="0058613E">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6BD34ABC" w14:textId="7E8E9B10" w:rsidR="0058613E" w:rsidRPr="003174AC" w:rsidRDefault="00691E5D" w:rsidP="0058613E">
            <w:pPr>
              <w:jc w:val="right"/>
              <w:rPr>
                <w:rFonts w:ascii="Angsana New" w:eastAsia="Cordia New" w:hAnsi="Angsana New"/>
                <w:lang w:val="en-US"/>
              </w:rPr>
            </w:pPr>
            <w:r w:rsidRPr="00691E5D">
              <w:rPr>
                <w:rFonts w:ascii="Angsana New" w:eastAsia="Cordia New" w:hAnsi="Angsana New"/>
                <w:lang w:val="en-US"/>
              </w:rPr>
              <w:t>648,565</w:t>
            </w:r>
          </w:p>
        </w:tc>
        <w:tc>
          <w:tcPr>
            <w:tcW w:w="263" w:type="dxa"/>
            <w:tcBorders>
              <w:top w:val="nil"/>
              <w:left w:val="nil"/>
              <w:bottom w:val="nil"/>
              <w:right w:val="nil"/>
            </w:tcBorders>
            <w:shd w:val="clear" w:color="auto" w:fill="auto"/>
            <w:noWrap/>
            <w:vAlign w:val="bottom"/>
          </w:tcPr>
          <w:p w14:paraId="23E70C67" w14:textId="77777777" w:rsidR="0058613E" w:rsidRPr="00A6170B" w:rsidRDefault="0058613E" w:rsidP="0058613E">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71D399DD" w14:textId="60C5A45C" w:rsidR="0058613E" w:rsidRPr="00A6170B" w:rsidRDefault="00691E5D" w:rsidP="0058613E">
            <w:pPr>
              <w:jc w:val="right"/>
              <w:rPr>
                <w:rFonts w:ascii="Angsana New" w:eastAsia="Cordia New" w:hAnsi="Angsana New"/>
                <w:lang w:val="en-US"/>
              </w:rPr>
            </w:pPr>
            <w:r w:rsidRPr="00691E5D">
              <w:rPr>
                <w:rFonts w:ascii="Angsana New" w:eastAsia="Cordia New" w:hAnsi="Angsana New"/>
                <w:lang w:val="en-US"/>
              </w:rPr>
              <w:t>648,565</w:t>
            </w:r>
          </w:p>
        </w:tc>
      </w:tr>
      <w:tr w:rsidR="0058613E" w:rsidRPr="00E8172D" w14:paraId="29BCAB92" w14:textId="77777777" w:rsidTr="0058613E">
        <w:trPr>
          <w:trHeight w:val="420"/>
        </w:trPr>
        <w:tc>
          <w:tcPr>
            <w:tcW w:w="3719" w:type="dxa"/>
            <w:gridSpan w:val="4"/>
            <w:tcBorders>
              <w:top w:val="nil"/>
              <w:left w:val="nil"/>
              <w:bottom w:val="nil"/>
              <w:right w:val="nil"/>
            </w:tcBorders>
            <w:shd w:val="clear" w:color="auto" w:fill="auto"/>
            <w:noWrap/>
            <w:vAlign w:val="bottom"/>
          </w:tcPr>
          <w:p w14:paraId="12722877" w14:textId="079F1796" w:rsidR="0058613E" w:rsidRPr="00A6170B" w:rsidRDefault="0058613E" w:rsidP="0058613E">
            <w:pPr>
              <w:ind w:left="209" w:hanging="209"/>
              <w:rPr>
                <w:rFonts w:ascii="Angsana New" w:eastAsia="Cordia New" w:hAnsi="Angsana New"/>
                <w:lang w:val="en-US"/>
              </w:rPr>
            </w:pPr>
            <w:r w:rsidRPr="00A6170B">
              <w:rPr>
                <w:rFonts w:ascii="Angsana New" w:eastAsia="Cordia New" w:hAnsi="Angsana New"/>
                <w:lang w:val="en-US"/>
              </w:rPr>
              <w:t>Effect of warrant to be exercised</w:t>
            </w:r>
            <w:r w:rsidRPr="009572D6">
              <w:rPr>
                <w:rFonts w:ascii="Angsana New" w:eastAsia="Cordia New" w:hAnsi="Angsana New"/>
                <w:lang w:val="en-US"/>
              </w:rPr>
              <w:t xml:space="preserve"> </w:t>
            </w:r>
            <w:r w:rsidR="00AA54C5">
              <w:rPr>
                <w:rFonts w:ascii="Angsana New" w:eastAsia="Cordia New" w:hAnsi="Angsana New"/>
                <w:lang w:val="en-US"/>
              </w:rPr>
              <w:t xml:space="preserve">      </w:t>
            </w:r>
            <w:r w:rsidRPr="009572D6">
              <w:rPr>
                <w:rFonts w:ascii="Angsana New" w:eastAsia="Cordia New" w:hAnsi="Angsana New"/>
                <w:lang w:val="en-US"/>
              </w:rPr>
              <w:t>(</w:t>
            </w:r>
            <w:r w:rsidRPr="00A6170B">
              <w:rPr>
                <w:rFonts w:ascii="Angsana New" w:eastAsia="Cordia New" w:hAnsi="Angsana New"/>
                <w:lang w:val="en-US"/>
              </w:rPr>
              <w:t>SIMATW</w:t>
            </w:r>
            <w:r w:rsidRPr="009572D6">
              <w:rPr>
                <w:rFonts w:ascii="Angsana New" w:eastAsia="Cordia New" w:hAnsi="Angsana New"/>
                <w:lang w:val="en-US"/>
              </w:rPr>
              <w:t>-</w:t>
            </w:r>
            <w:r>
              <w:rPr>
                <w:rFonts w:ascii="Angsana New" w:eastAsia="Cordia New" w:hAnsi="Angsana New"/>
                <w:lang w:val="en-US"/>
              </w:rPr>
              <w:t>5, W-4</w:t>
            </w:r>
            <w:r w:rsidRPr="009572D6">
              <w:rPr>
                <w:rFonts w:ascii="Angsana New" w:eastAsia="Cordia New" w:hAnsi="Angsana New"/>
                <w:lang w:val="en-US"/>
              </w:rPr>
              <w:t>)</w:t>
            </w:r>
          </w:p>
        </w:tc>
        <w:tc>
          <w:tcPr>
            <w:tcW w:w="1134" w:type="dxa"/>
            <w:tcBorders>
              <w:left w:val="nil"/>
              <w:right w:val="nil"/>
            </w:tcBorders>
            <w:shd w:val="clear" w:color="auto" w:fill="auto"/>
            <w:noWrap/>
            <w:vAlign w:val="bottom"/>
          </w:tcPr>
          <w:p w14:paraId="408726CF" w14:textId="43123D12" w:rsidR="0058613E" w:rsidRPr="003174AC" w:rsidRDefault="0058613E" w:rsidP="0058613E">
            <w:pPr>
              <w:jc w:val="right"/>
              <w:rPr>
                <w:rFonts w:ascii="Angsana New" w:eastAsia="Cordia New" w:hAnsi="Angsana New"/>
                <w:lang w:val="en-US"/>
              </w:rPr>
            </w:pPr>
            <w:r>
              <w:rPr>
                <w:rFonts w:ascii="Angsana New" w:eastAsia="Cordia New" w:hAnsi="Angsana New"/>
                <w:lang w:val="en-US"/>
              </w:rPr>
              <w:t>-</w:t>
            </w:r>
          </w:p>
        </w:tc>
        <w:tc>
          <w:tcPr>
            <w:tcW w:w="284" w:type="dxa"/>
            <w:tcBorders>
              <w:top w:val="nil"/>
              <w:left w:val="nil"/>
              <w:bottom w:val="nil"/>
              <w:right w:val="nil"/>
            </w:tcBorders>
            <w:shd w:val="clear" w:color="auto" w:fill="auto"/>
            <w:noWrap/>
            <w:vAlign w:val="bottom"/>
          </w:tcPr>
          <w:p w14:paraId="1BE8BB47" w14:textId="77777777" w:rsidR="0058613E" w:rsidRPr="003174AC" w:rsidRDefault="0058613E" w:rsidP="0058613E">
            <w:pPr>
              <w:jc w:val="right"/>
              <w:rPr>
                <w:rFonts w:ascii="Angsana New" w:hAnsi="Angsana New"/>
                <w:lang w:val="en-US"/>
              </w:rPr>
            </w:pPr>
          </w:p>
        </w:tc>
        <w:tc>
          <w:tcPr>
            <w:tcW w:w="1100" w:type="dxa"/>
            <w:tcBorders>
              <w:left w:val="nil"/>
              <w:right w:val="nil"/>
            </w:tcBorders>
            <w:shd w:val="clear" w:color="auto" w:fill="auto"/>
            <w:noWrap/>
            <w:vAlign w:val="bottom"/>
          </w:tcPr>
          <w:p w14:paraId="4A6551BC" w14:textId="220B9C28" w:rsidR="0058613E" w:rsidRPr="003174AC" w:rsidRDefault="0058613E" w:rsidP="0058613E">
            <w:pPr>
              <w:jc w:val="right"/>
              <w:rPr>
                <w:rFonts w:asciiTheme="majorBidi" w:hAnsiTheme="majorBidi"/>
                <w:lang w:val="en-US"/>
              </w:rPr>
            </w:pPr>
            <w:r w:rsidRPr="00E0113A">
              <w:rPr>
                <w:rFonts w:asciiTheme="majorBidi" w:hAnsiTheme="majorBidi"/>
                <w:lang w:val="en-US"/>
              </w:rPr>
              <w:t>36,987</w:t>
            </w:r>
          </w:p>
        </w:tc>
        <w:tc>
          <w:tcPr>
            <w:tcW w:w="263" w:type="dxa"/>
            <w:tcBorders>
              <w:top w:val="nil"/>
              <w:left w:val="nil"/>
              <w:bottom w:val="nil"/>
              <w:right w:val="nil"/>
            </w:tcBorders>
            <w:shd w:val="clear" w:color="auto" w:fill="auto"/>
            <w:noWrap/>
            <w:vAlign w:val="bottom"/>
          </w:tcPr>
          <w:p w14:paraId="2BFD62F4" w14:textId="77777777" w:rsidR="0058613E" w:rsidRPr="003174AC" w:rsidRDefault="0058613E" w:rsidP="0058613E">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32C9F352" w14:textId="4E8CB139" w:rsidR="0058613E" w:rsidRPr="003174AC" w:rsidRDefault="0058613E" w:rsidP="0058613E">
            <w:pPr>
              <w:jc w:val="right"/>
              <w:rPr>
                <w:rFonts w:ascii="Angsana New" w:eastAsia="Cordia New" w:hAnsi="Angsana New"/>
                <w:lang w:val="en-US"/>
              </w:rPr>
            </w:pPr>
            <w:r>
              <w:rPr>
                <w:rFonts w:ascii="Angsana New" w:eastAsia="Cordia New" w:hAnsi="Angsana New"/>
                <w:lang w:val="en-US"/>
              </w:rPr>
              <w:t>-</w:t>
            </w:r>
          </w:p>
        </w:tc>
        <w:tc>
          <w:tcPr>
            <w:tcW w:w="263" w:type="dxa"/>
            <w:tcBorders>
              <w:top w:val="nil"/>
              <w:left w:val="nil"/>
              <w:bottom w:val="nil"/>
              <w:right w:val="nil"/>
            </w:tcBorders>
            <w:shd w:val="clear" w:color="auto" w:fill="auto"/>
            <w:noWrap/>
            <w:vAlign w:val="bottom"/>
          </w:tcPr>
          <w:p w14:paraId="088871FA" w14:textId="77777777" w:rsidR="0058613E" w:rsidRPr="00A6170B" w:rsidRDefault="0058613E" w:rsidP="0058613E">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7589277C" w14:textId="2BBA4CD9" w:rsidR="0058613E" w:rsidRPr="009572D6" w:rsidRDefault="0058613E" w:rsidP="0058613E">
            <w:pPr>
              <w:jc w:val="right"/>
              <w:rPr>
                <w:rFonts w:asciiTheme="majorBidi" w:hAnsiTheme="majorBidi"/>
                <w:lang w:val="en-US"/>
              </w:rPr>
            </w:pPr>
            <w:r w:rsidRPr="00E0113A">
              <w:rPr>
                <w:rFonts w:asciiTheme="majorBidi" w:hAnsiTheme="majorBidi"/>
                <w:lang w:val="en-US"/>
              </w:rPr>
              <w:t>36,987</w:t>
            </w:r>
          </w:p>
        </w:tc>
      </w:tr>
      <w:tr w:rsidR="0058613E" w:rsidRPr="00E8172D" w14:paraId="47051EE2" w14:textId="77777777" w:rsidTr="0058613E">
        <w:trPr>
          <w:trHeight w:val="420"/>
        </w:trPr>
        <w:tc>
          <w:tcPr>
            <w:tcW w:w="3719" w:type="dxa"/>
            <w:gridSpan w:val="4"/>
            <w:tcBorders>
              <w:top w:val="nil"/>
              <w:left w:val="nil"/>
              <w:bottom w:val="nil"/>
              <w:right w:val="nil"/>
            </w:tcBorders>
            <w:shd w:val="clear" w:color="auto" w:fill="auto"/>
            <w:noWrap/>
            <w:vAlign w:val="bottom"/>
            <w:hideMark/>
          </w:tcPr>
          <w:p w14:paraId="460ECCB1" w14:textId="77777777" w:rsidR="0058613E" w:rsidRPr="00A6170B" w:rsidRDefault="0058613E" w:rsidP="0058613E">
            <w:pPr>
              <w:rPr>
                <w:rFonts w:ascii="Angsana New" w:eastAsia="Cordia New" w:hAnsi="Angsana New"/>
                <w:lang w:val="en-US"/>
              </w:rPr>
            </w:pPr>
            <w:r w:rsidRPr="00A6170B">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40CF752C" w14:textId="77777777" w:rsidR="0058613E" w:rsidRPr="003174AC" w:rsidRDefault="0058613E" w:rsidP="0058613E">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1CEEEC6" w14:textId="77777777" w:rsidR="0058613E" w:rsidRPr="003174AC" w:rsidRDefault="0058613E" w:rsidP="0058613E">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2AAB214F" w14:textId="77777777" w:rsidR="0058613E" w:rsidRPr="003174AC" w:rsidRDefault="0058613E" w:rsidP="0058613E">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229A573" w14:textId="77777777" w:rsidR="0058613E" w:rsidRPr="003174AC" w:rsidRDefault="0058613E" w:rsidP="0058613E">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12BCE6C6" w14:textId="77777777" w:rsidR="0058613E" w:rsidRPr="003174AC" w:rsidRDefault="0058613E" w:rsidP="0058613E">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73EE0409" w14:textId="77777777" w:rsidR="0058613E" w:rsidRPr="00A6170B" w:rsidRDefault="0058613E" w:rsidP="0058613E">
            <w:pPr>
              <w:jc w:val="right"/>
              <w:rPr>
                <w:rFonts w:ascii="Angsana New" w:eastAsia="Cordia New" w:hAnsi="Angsana New"/>
                <w:lang w:val="en-US"/>
              </w:rPr>
            </w:pPr>
          </w:p>
        </w:tc>
        <w:tc>
          <w:tcPr>
            <w:tcW w:w="1154" w:type="dxa"/>
            <w:tcBorders>
              <w:top w:val="single" w:sz="4" w:space="0" w:color="auto"/>
              <w:left w:val="nil"/>
              <w:right w:val="nil"/>
            </w:tcBorders>
            <w:shd w:val="clear" w:color="auto" w:fill="auto"/>
            <w:noWrap/>
            <w:vAlign w:val="bottom"/>
          </w:tcPr>
          <w:p w14:paraId="0D1DB067" w14:textId="77777777" w:rsidR="0058613E" w:rsidRPr="00A6170B" w:rsidRDefault="0058613E" w:rsidP="0058613E">
            <w:pPr>
              <w:jc w:val="right"/>
              <w:rPr>
                <w:rFonts w:ascii="Angsana New" w:eastAsia="Cordia New" w:hAnsi="Angsana New"/>
                <w:lang w:val="en-US"/>
              </w:rPr>
            </w:pPr>
          </w:p>
        </w:tc>
      </w:tr>
      <w:tr w:rsidR="0058613E" w:rsidRPr="00E8172D" w14:paraId="39B70ABF" w14:textId="77777777" w:rsidTr="00F85095">
        <w:trPr>
          <w:trHeight w:val="435"/>
        </w:trPr>
        <w:tc>
          <w:tcPr>
            <w:tcW w:w="3719" w:type="dxa"/>
            <w:gridSpan w:val="4"/>
            <w:tcBorders>
              <w:top w:val="nil"/>
              <w:left w:val="nil"/>
              <w:bottom w:val="nil"/>
              <w:right w:val="nil"/>
            </w:tcBorders>
            <w:shd w:val="clear" w:color="auto" w:fill="auto"/>
            <w:noWrap/>
            <w:vAlign w:val="bottom"/>
            <w:hideMark/>
          </w:tcPr>
          <w:p w14:paraId="2A7E982C" w14:textId="77777777" w:rsidR="0058613E" w:rsidRPr="00A6170B" w:rsidRDefault="0058613E" w:rsidP="0058613E">
            <w:pPr>
              <w:rPr>
                <w:rFonts w:ascii="Angsana New" w:eastAsia="Cordia New" w:hAnsi="Angsana New"/>
                <w:lang w:val="en-US"/>
              </w:rPr>
            </w:pPr>
            <w:r w:rsidRPr="00A6170B">
              <w:rPr>
                <w:rFonts w:ascii="Angsana New" w:eastAsia="Cordia New" w:hAnsi="Angsana New"/>
                <w:lang w:val="en-US"/>
              </w:rPr>
              <w:t xml:space="preserve">   outstanding during the periods</w:t>
            </w:r>
            <w:r w:rsidRPr="009572D6">
              <w:rPr>
                <w:rFonts w:ascii="Angsana New" w:eastAsia="Cordia New" w:hAnsi="Angsana New"/>
                <w:lang w:val="en-US"/>
              </w:rPr>
              <w:t xml:space="preserve"> (</w:t>
            </w:r>
            <w:r w:rsidRPr="00A6170B">
              <w:rPr>
                <w:rFonts w:ascii="Angsana New" w:eastAsia="Cordia New" w:hAnsi="Angsana New"/>
                <w:lang w:val="en-US"/>
              </w:rPr>
              <w:t>diluted</w:t>
            </w:r>
            <w:r w:rsidRPr="009572D6">
              <w:rPr>
                <w:rFonts w:ascii="Angsana New" w:eastAsia="Cordia New" w:hAnsi="Angsana New"/>
                <w:lang w:val="en-US"/>
              </w:rPr>
              <w:t xml:space="preserve">) </w:t>
            </w:r>
          </w:p>
          <w:p w14:paraId="55A0A22E" w14:textId="77777777" w:rsidR="0058613E" w:rsidRPr="00A6170B" w:rsidRDefault="0058613E" w:rsidP="0058613E">
            <w:pPr>
              <w:rPr>
                <w:rFonts w:ascii="Angsana New" w:eastAsia="Cordia New" w:hAnsi="Angsana New"/>
                <w:lang w:val="en-US"/>
              </w:rPr>
            </w:pPr>
            <w:r w:rsidRPr="009572D6">
              <w:rPr>
                <w:rFonts w:ascii="Angsana New" w:eastAsia="Cordia New" w:hAnsi="Angsana New"/>
                <w:lang w:val="en-US"/>
              </w:rPr>
              <w:t xml:space="preserve">   (</w:t>
            </w:r>
            <w:r w:rsidRPr="00A6170B">
              <w:rPr>
                <w:rFonts w:ascii="Angsana New" w:eastAsia="Cordia New" w:hAnsi="Angsana New"/>
                <w:lang w:val="en-US"/>
              </w:rPr>
              <w:t>Thousands shares</w:t>
            </w:r>
            <w:r w:rsidRPr="009572D6">
              <w:rPr>
                <w:rFonts w:ascii="Angsana New" w:eastAsia="Cordia New" w:hAnsi="Angsana New"/>
                <w:lang w:val="en-US"/>
              </w:rPr>
              <w:t>)</w:t>
            </w:r>
          </w:p>
        </w:tc>
        <w:tc>
          <w:tcPr>
            <w:tcW w:w="1134" w:type="dxa"/>
            <w:tcBorders>
              <w:left w:val="nil"/>
              <w:bottom w:val="double" w:sz="6" w:space="0" w:color="auto"/>
              <w:right w:val="nil"/>
            </w:tcBorders>
            <w:shd w:val="clear" w:color="auto" w:fill="auto"/>
            <w:noWrap/>
            <w:vAlign w:val="bottom"/>
          </w:tcPr>
          <w:p w14:paraId="0E7AA285" w14:textId="419DC5C6" w:rsidR="0058613E" w:rsidRPr="003174AC" w:rsidRDefault="00691E5D" w:rsidP="0058613E">
            <w:pPr>
              <w:jc w:val="right"/>
              <w:rPr>
                <w:rFonts w:ascii="Angsana New" w:eastAsia="Cordia New" w:hAnsi="Angsana New"/>
                <w:lang w:val="en-US"/>
              </w:rPr>
            </w:pPr>
            <w:r w:rsidRPr="00691E5D">
              <w:rPr>
                <w:rFonts w:asciiTheme="majorBidi" w:hAnsiTheme="majorBidi"/>
                <w:lang w:val="en-US"/>
              </w:rPr>
              <w:t>648,565</w:t>
            </w:r>
          </w:p>
        </w:tc>
        <w:tc>
          <w:tcPr>
            <w:tcW w:w="284" w:type="dxa"/>
            <w:tcBorders>
              <w:top w:val="nil"/>
              <w:left w:val="nil"/>
              <w:right w:val="nil"/>
            </w:tcBorders>
            <w:shd w:val="clear" w:color="auto" w:fill="auto"/>
            <w:noWrap/>
            <w:vAlign w:val="bottom"/>
          </w:tcPr>
          <w:p w14:paraId="11B979B3" w14:textId="77777777" w:rsidR="0058613E" w:rsidRPr="00E8172D" w:rsidRDefault="0058613E" w:rsidP="0058613E">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137E700B" w14:textId="094B6336" w:rsidR="0058613E" w:rsidRPr="003174AC" w:rsidRDefault="00691E5D" w:rsidP="0058613E">
            <w:pPr>
              <w:jc w:val="right"/>
              <w:rPr>
                <w:rFonts w:ascii="Angsana New" w:eastAsia="Cordia New" w:hAnsi="Angsana New"/>
                <w:cs/>
                <w:lang w:val="en-US"/>
              </w:rPr>
            </w:pPr>
            <w:r>
              <w:rPr>
                <w:rFonts w:asciiTheme="majorBidi" w:hAnsiTheme="majorBidi"/>
                <w:lang w:val="en-US"/>
              </w:rPr>
              <w:t>685,552</w:t>
            </w:r>
          </w:p>
        </w:tc>
        <w:tc>
          <w:tcPr>
            <w:tcW w:w="263" w:type="dxa"/>
            <w:tcBorders>
              <w:top w:val="nil"/>
              <w:left w:val="nil"/>
              <w:right w:val="nil"/>
            </w:tcBorders>
            <w:shd w:val="clear" w:color="auto" w:fill="auto"/>
            <w:noWrap/>
            <w:vAlign w:val="bottom"/>
          </w:tcPr>
          <w:p w14:paraId="749D0952" w14:textId="77777777" w:rsidR="0058613E" w:rsidRPr="00E8172D" w:rsidRDefault="0058613E" w:rsidP="0058613E">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477B78E3" w14:textId="3DE8DC4A" w:rsidR="0058613E" w:rsidRPr="003174AC" w:rsidRDefault="00691E5D" w:rsidP="0058613E">
            <w:pPr>
              <w:jc w:val="right"/>
              <w:rPr>
                <w:rFonts w:ascii="Angsana New" w:eastAsia="Cordia New" w:hAnsi="Angsana New"/>
                <w:lang w:val="en-US"/>
              </w:rPr>
            </w:pPr>
            <w:r w:rsidRPr="00691E5D">
              <w:rPr>
                <w:rFonts w:ascii="Angsana New" w:eastAsia="Cordia New" w:hAnsi="Angsana New"/>
                <w:lang w:val="en-US"/>
              </w:rPr>
              <w:t>648,565</w:t>
            </w:r>
          </w:p>
        </w:tc>
        <w:tc>
          <w:tcPr>
            <w:tcW w:w="263" w:type="dxa"/>
            <w:tcBorders>
              <w:top w:val="nil"/>
              <w:left w:val="nil"/>
              <w:right w:val="nil"/>
            </w:tcBorders>
            <w:shd w:val="clear" w:color="auto" w:fill="auto"/>
            <w:noWrap/>
            <w:vAlign w:val="bottom"/>
          </w:tcPr>
          <w:p w14:paraId="66D97E18" w14:textId="77777777" w:rsidR="0058613E" w:rsidRPr="00E8172D" w:rsidRDefault="0058613E" w:rsidP="0058613E">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40C7528F" w14:textId="126BD20D" w:rsidR="0058613E" w:rsidRPr="00A6170B" w:rsidRDefault="00691E5D" w:rsidP="0058613E">
            <w:pPr>
              <w:jc w:val="right"/>
              <w:rPr>
                <w:rFonts w:ascii="Angsana New" w:eastAsia="Cordia New" w:hAnsi="Angsana New"/>
                <w:cs/>
                <w:lang w:val="en-US"/>
              </w:rPr>
            </w:pPr>
            <w:r>
              <w:rPr>
                <w:rFonts w:asciiTheme="majorBidi" w:hAnsiTheme="majorBidi"/>
                <w:lang w:val="en-US"/>
              </w:rPr>
              <w:t>685,552</w:t>
            </w:r>
          </w:p>
        </w:tc>
      </w:tr>
      <w:tr w:rsidR="0058613E" w:rsidRPr="00E8172D" w14:paraId="798ADF9E" w14:textId="77777777" w:rsidTr="00F85095">
        <w:trPr>
          <w:trHeight w:val="435"/>
        </w:trPr>
        <w:tc>
          <w:tcPr>
            <w:tcW w:w="3719" w:type="dxa"/>
            <w:gridSpan w:val="4"/>
            <w:tcBorders>
              <w:top w:val="nil"/>
              <w:left w:val="nil"/>
              <w:bottom w:val="nil"/>
              <w:right w:val="nil"/>
            </w:tcBorders>
            <w:shd w:val="clear" w:color="auto" w:fill="auto"/>
            <w:noWrap/>
            <w:vAlign w:val="bottom"/>
            <w:hideMark/>
          </w:tcPr>
          <w:p w14:paraId="3E241036" w14:textId="62F7DDEA" w:rsidR="0058613E" w:rsidRPr="00A6170B" w:rsidRDefault="0058613E" w:rsidP="00D56F53">
            <w:pPr>
              <w:rPr>
                <w:rFonts w:ascii="Angsana New" w:eastAsia="Cordia New" w:hAnsi="Angsana New"/>
                <w:lang w:val="en-US"/>
              </w:rPr>
            </w:pPr>
            <w:r w:rsidRPr="00A6170B">
              <w:rPr>
                <w:rFonts w:ascii="Angsana New" w:eastAsia="Cordia New" w:hAnsi="Angsana New"/>
                <w:lang w:val="en-US"/>
              </w:rPr>
              <w:t xml:space="preserve">Diluted </w:t>
            </w:r>
            <w:proofErr w:type="spellStart"/>
            <w:r w:rsidRPr="00A6170B">
              <w:rPr>
                <w:rFonts w:ascii="Angsana New" w:eastAsia="Cordia New" w:hAnsi="Angsana New"/>
                <w:lang w:val="en-US"/>
              </w:rPr>
              <w:t>earning</w:t>
            </w:r>
            <w:proofErr w:type="spellEnd"/>
            <w:r w:rsidRPr="009572D6">
              <w:rPr>
                <w:rFonts w:ascii="Angsana New" w:eastAsia="Cordia New" w:hAnsi="Angsana New"/>
                <w:lang w:val="en-US"/>
              </w:rPr>
              <w:t xml:space="preserve"> </w:t>
            </w:r>
            <w:r w:rsidR="00AE4400">
              <w:rPr>
                <w:rFonts w:ascii="Angsana New" w:eastAsia="Cordia New" w:hAnsi="Angsana New"/>
                <w:lang w:val="en-US"/>
              </w:rPr>
              <w:t xml:space="preserve">(loss) </w:t>
            </w:r>
            <w:r w:rsidRPr="00A6170B">
              <w:rPr>
                <w:rFonts w:ascii="Angsana New" w:eastAsia="Cordia New" w:hAnsi="Angsana New"/>
                <w:lang w:val="en-US"/>
              </w:rPr>
              <w:t xml:space="preserve">per share </w:t>
            </w:r>
            <w:r w:rsidRPr="009572D6">
              <w:rPr>
                <w:rFonts w:ascii="Angsana New" w:eastAsia="Cordia New" w:hAnsi="Angsana New"/>
                <w:lang w:val="en-US"/>
              </w:rPr>
              <w:t>(</w:t>
            </w:r>
            <w:r w:rsidRPr="00A6170B">
              <w:rPr>
                <w:rFonts w:ascii="Angsana New" w:eastAsia="Cordia New" w:hAnsi="Angsana New"/>
                <w:lang w:val="en-US"/>
              </w:rPr>
              <w:t>Baht</w:t>
            </w:r>
            <w:r w:rsidRPr="009572D6">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088EC4C2" w14:textId="52EAEF59" w:rsidR="0058613E" w:rsidRPr="003174AC" w:rsidRDefault="00CB758C" w:rsidP="0058613E">
            <w:pPr>
              <w:jc w:val="right"/>
              <w:rPr>
                <w:rFonts w:ascii="Angsana New" w:eastAsia="Cordia New" w:hAnsi="Angsana New"/>
                <w:lang w:val="en-US"/>
              </w:rPr>
            </w:pPr>
            <w:r>
              <w:rPr>
                <w:rFonts w:asciiTheme="majorBidi" w:hAnsiTheme="majorBidi"/>
                <w:lang w:val="en-US"/>
              </w:rPr>
              <w:t>(</w:t>
            </w:r>
            <w:r w:rsidR="0058613E" w:rsidRPr="00A17236">
              <w:rPr>
                <w:rFonts w:asciiTheme="majorBidi" w:hAnsiTheme="majorBidi"/>
                <w:lang w:val="en-US"/>
              </w:rPr>
              <w:t>0.0</w:t>
            </w:r>
            <w:r>
              <w:rPr>
                <w:rFonts w:asciiTheme="majorBidi" w:hAnsiTheme="majorBidi"/>
                <w:lang w:val="en-US"/>
              </w:rPr>
              <w:t>2)</w:t>
            </w:r>
          </w:p>
        </w:tc>
        <w:tc>
          <w:tcPr>
            <w:tcW w:w="284" w:type="dxa"/>
            <w:tcBorders>
              <w:left w:val="nil"/>
              <w:bottom w:val="nil"/>
              <w:right w:val="nil"/>
            </w:tcBorders>
            <w:shd w:val="clear" w:color="auto" w:fill="auto"/>
            <w:noWrap/>
            <w:vAlign w:val="bottom"/>
          </w:tcPr>
          <w:p w14:paraId="681EF17C" w14:textId="77777777" w:rsidR="0058613E" w:rsidRPr="00E8172D" w:rsidRDefault="0058613E" w:rsidP="0058613E">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062305EE" w14:textId="40BF7ED5" w:rsidR="0058613E" w:rsidRPr="003174AC" w:rsidRDefault="0058613E" w:rsidP="0058613E">
            <w:pPr>
              <w:jc w:val="right"/>
              <w:rPr>
                <w:rFonts w:ascii="Angsana New" w:eastAsia="Cordia New" w:hAnsi="Angsana New"/>
                <w:cs/>
                <w:lang w:val="en-US"/>
              </w:rPr>
            </w:pPr>
            <w:r w:rsidRPr="00EA2A18">
              <w:rPr>
                <w:rFonts w:asciiTheme="majorBidi" w:hAnsiTheme="majorBidi"/>
                <w:lang w:val="en-US"/>
              </w:rPr>
              <w:t>0.08</w:t>
            </w:r>
          </w:p>
        </w:tc>
        <w:tc>
          <w:tcPr>
            <w:tcW w:w="263" w:type="dxa"/>
            <w:tcBorders>
              <w:left w:val="nil"/>
              <w:bottom w:val="nil"/>
              <w:right w:val="nil"/>
            </w:tcBorders>
            <w:shd w:val="clear" w:color="auto" w:fill="auto"/>
            <w:noWrap/>
            <w:vAlign w:val="bottom"/>
          </w:tcPr>
          <w:p w14:paraId="08A733D0" w14:textId="77777777" w:rsidR="0058613E" w:rsidRPr="00E8172D" w:rsidRDefault="0058613E" w:rsidP="0058613E">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17B5675" w14:textId="27E0C3B2" w:rsidR="0058613E" w:rsidRPr="003174AC" w:rsidRDefault="00CB758C" w:rsidP="0058613E">
            <w:pPr>
              <w:jc w:val="right"/>
              <w:rPr>
                <w:rFonts w:ascii="Angsana New" w:eastAsia="Cordia New" w:hAnsi="Angsana New"/>
                <w:lang w:val="en-US"/>
              </w:rPr>
            </w:pPr>
            <w:r>
              <w:rPr>
                <w:rFonts w:ascii="Angsana New" w:eastAsia="Cordia New" w:hAnsi="Angsana New"/>
                <w:lang w:val="en-US"/>
              </w:rPr>
              <w:t>(</w:t>
            </w:r>
            <w:r w:rsidR="0058613E" w:rsidRPr="004561CF">
              <w:rPr>
                <w:rFonts w:ascii="Angsana New" w:eastAsia="Cordia New" w:hAnsi="Angsana New"/>
                <w:lang w:val="en-US"/>
              </w:rPr>
              <w:t>0.02</w:t>
            </w:r>
            <w:r>
              <w:rPr>
                <w:rFonts w:ascii="Angsana New" w:eastAsia="Cordia New" w:hAnsi="Angsana New"/>
                <w:lang w:val="en-US"/>
              </w:rPr>
              <w:t>)</w:t>
            </w:r>
          </w:p>
        </w:tc>
        <w:tc>
          <w:tcPr>
            <w:tcW w:w="263" w:type="dxa"/>
            <w:tcBorders>
              <w:left w:val="nil"/>
              <w:bottom w:val="nil"/>
              <w:right w:val="nil"/>
            </w:tcBorders>
            <w:shd w:val="clear" w:color="auto" w:fill="auto"/>
            <w:noWrap/>
            <w:vAlign w:val="bottom"/>
          </w:tcPr>
          <w:p w14:paraId="43B07A34" w14:textId="77777777" w:rsidR="0058613E" w:rsidRPr="00E8172D" w:rsidRDefault="0058613E" w:rsidP="0058613E">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auto" w:fill="auto"/>
            <w:noWrap/>
            <w:vAlign w:val="bottom"/>
          </w:tcPr>
          <w:p w14:paraId="644D0377" w14:textId="5C381520" w:rsidR="0058613E" w:rsidRPr="00E8172D" w:rsidRDefault="0058613E" w:rsidP="0058613E">
            <w:pPr>
              <w:jc w:val="right"/>
              <w:rPr>
                <w:rFonts w:ascii="Angsana New" w:eastAsia="Cordia New" w:hAnsi="Angsana New"/>
                <w:cs/>
                <w:lang w:val="en-US"/>
              </w:rPr>
            </w:pPr>
            <w:r w:rsidRPr="00EA2A18">
              <w:rPr>
                <w:rFonts w:asciiTheme="majorBidi" w:hAnsiTheme="majorBidi"/>
                <w:lang w:val="en-US"/>
              </w:rPr>
              <w:t>0.0</w:t>
            </w:r>
            <w:r w:rsidR="00691E5D">
              <w:rPr>
                <w:rFonts w:asciiTheme="majorBidi" w:hAnsiTheme="majorBidi"/>
                <w:lang w:val="en-US"/>
              </w:rPr>
              <w:t>3</w:t>
            </w:r>
          </w:p>
        </w:tc>
      </w:tr>
    </w:tbl>
    <w:p w14:paraId="2CD31355" w14:textId="77777777" w:rsidR="007D055D" w:rsidRDefault="007D055D" w:rsidP="00A739F8">
      <w:pPr>
        <w:pStyle w:val="ListParagraph"/>
        <w:spacing w:before="240"/>
        <w:rPr>
          <w:rFonts w:ascii="Angsana New" w:eastAsia="Calibri" w:hAnsi="Angsana New"/>
          <w:b/>
          <w:bCs/>
          <w:lang w:val="en-US"/>
        </w:rPr>
      </w:pPr>
      <w:bookmarkStart w:id="18" w:name="_GoBack"/>
      <w:bookmarkEnd w:id="18"/>
    </w:p>
    <w:p w14:paraId="38997F4B" w14:textId="77777777" w:rsidR="007D055D" w:rsidRDefault="007D055D" w:rsidP="00A739F8">
      <w:pPr>
        <w:pStyle w:val="ListParagraph"/>
        <w:spacing w:before="240"/>
        <w:rPr>
          <w:rFonts w:ascii="Angsana New" w:eastAsia="Calibri" w:hAnsi="Angsana New"/>
          <w:b/>
          <w:bCs/>
          <w:lang w:val="en-US"/>
        </w:rPr>
      </w:pPr>
    </w:p>
    <w:p w14:paraId="73B52ACC" w14:textId="77777777" w:rsidR="007D055D" w:rsidRDefault="007D055D" w:rsidP="00A739F8">
      <w:pPr>
        <w:pStyle w:val="ListParagraph"/>
        <w:spacing w:before="240"/>
        <w:rPr>
          <w:rFonts w:ascii="Angsana New" w:eastAsia="Calibri" w:hAnsi="Angsana New"/>
          <w:b/>
          <w:bCs/>
          <w:lang w:val="en-US"/>
        </w:rPr>
      </w:pPr>
    </w:p>
    <w:p w14:paraId="0837CA0D" w14:textId="77777777" w:rsidR="007D055D" w:rsidRDefault="007D055D" w:rsidP="00A739F8">
      <w:pPr>
        <w:pStyle w:val="ListParagraph"/>
        <w:spacing w:before="240"/>
        <w:rPr>
          <w:rFonts w:ascii="Angsana New" w:eastAsia="Calibri" w:hAnsi="Angsana New"/>
          <w:b/>
          <w:bCs/>
          <w:lang w:val="en-US"/>
        </w:rPr>
      </w:pPr>
    </w:p>
    <w:p w14:paraId="5F4F049A" w14:textId="77777777" w:rsidR="007D055D" w:rsidRDefault="007D055D" w:rsidP="00A739F8">
      <w:pPr>
        <w:pStyle w:val="ListParagraph"/>
        <w:spacing w:before="240"/>
        <w:rPr>
          <w:rFonts w:ascii="Angsana New" w:eastAsia="Calibri" w:hAnsi="Angsana New"/>
          <w:b/>
          <w:bCs/>
          <w:lang w:val="en-US"/>
        </w:rPr>
      </w:pPr>
    </w:p>
    <w:p w14:paraId="5040436D" w14:textId="66A39FA6" w:rsidR="007D055D" w:rsidRDefault="007D055D" w:rsidP="00A739F8">
      <w:pPr>
        <w:pStyle w:val="ListParagraph"/>
        <w:spacing w:before="240"/>
        <w:rPr>
          <w:rFonts w:ascii="Angsana New" w:eastAsia="Calibri" w:hAnsi="Angsana New"/>
          <w:b/>
          <w:bCs/>
          <w:lang w:val="en-US"/>
        </w:rPr>
      </w:pPr>
    </w:p>
    <w:p w14:paraId="2E30A036" w14:textId="5E827922" w:rsidR="00EC2082" w:rsidRDefault="00EC2082" w:rsidP="00A739F8">
      <w:pPr>
        <w:pStyle w:val="ListParagraph"/>
        <w:spacing w:before="240"/>
        <w:rPr>
          <w:rFonts w:ascii="Angsana New" w:eastAsia="Calibri" w:hAnsi="Angsana New"/>
          <w:b/>
          <w:bCs/>
          <w:lang w:val="en-US"/>
        </w:rPr>
      </w:pPr>
    </w:p>
    <w:p w14:paraId="4E6DED56" w14:textId="77777777" w:rsidR="00EC2082" w:rsidRDefault="00EC2082" w:rsidP="00A739F8">
      <w:pPr>
        <w:pStyle w:val="ListParagraph"/>
        <w:spacing w:before="240"/>
        <w:rPr>
          <w:rFonts w:ascii="Angsana New" w:eastAsia="Calibri" w:hAnsi="Angsana New"/>
          <w:b/>
          <w:bCs/>
          <w:lang w:val="en-US"/>
        </w:rPr>
      </w:pPr>
    </w:p>
    <w:p w14:paraId="3185FEF4" w14:textId="77777777" w:rsidR="00F4778E" w:rsidRDefault="00EB69BB" w:rsidP="00F4778E">
      <w:pPr>
        <w:pStyle w:val="ListParagraph"/>
        <w:numPr>
          <w:ilvl w:val="0"/>
          <w:numId w:val="3"/>
        </w:numPr>
        <w:spacing w:before="240"/>
        <w:rPr>
          <w:rFonts w:ascii="Angsana New" w:eastAsia="Calibri" w:hAnsi="Angsana New"/>
          <w:b/>
          <w:bCs/>
          <w:lang w:val="en-US"/>
        </w:rPr>
      </w:pPr>
      <w:r w:rsidRPr="005B46E1">
        <w:rPr>
          <w:rFonts w:ascii="Angsana New" w:eastAsia="Calibri" w:hAnsi="Angsana New"/>
          <w:b/>
          <w:bCs/>
          <w:lang w:val="en-US"/>
        </w:rPr>
        <w:lastRenderedPageBreak/>
        <w:t>FINANCIAL INFORMATION BY SEGMENT</w:t>
      </w:r>
    </w:p>
    <w:p w14:paraId="5E8FE377" w14:textId="7C92974D" w:rsidR="0035780A" w:rsidRPr="00F4778E" w:rsidRDefault="0035780A" w:rsidP="00C27129">
      <w:pPr>
        <w:pStyle w:val="ListParagraph"/>
        <w:spacing w:before="120" w:after="120"/>
        <w:rPr>
          <w:rFonts w:ascii="Angsana New" w:eastAsia="Calibri" w:hAnsi="Angsana New"/>
          <w:b/>
          <w:bCs/>
          <w:lang w:val="en-US"/>
        </w:rPr>
      </w:pPr>
      <w:r w:rsidRPr="00F4778E">
        <w:rPr>
          <w:rFonts w:ascii="Angsana New" w:eastAsia="Calibri" w:hAnsi="Angsana New"/>
          <w:lang w:val="en-US"/>
        </w:rPr>
        <w:t>Segment information is presented in respect of the Group’s geographic segments based on the Group’s management and internal reporting structure.</w:t>
      </w:r>
    </w:p>
    <w:p w14:paraId="51162B17" w14:textId="77777777" w:rsidR="0035780A" w:rsidRPr="0035780A" w:rsidRDefault="0035780A" w:rsidP="00C27129">
      <w:pPr>
        <w:pStyle w:val="ListParagraph"/>
        <w:spacing w:before="120" w:after="120"/>
        <w:rPr>
          <w:rFonts w:ascii="Angsana New" w:eastAsia="Calibri" w:hAnsi="Angsana New"/>
          <w:lang w:val="en-US"/>
        </w:rPr>
      </w:pPr>
      <w:r w:rsidRPr="0035780A">
        <w:rPr>
          <w:rFonts w:ascii="Angsana New" w:eastAsia="Calibri" w:hAnsi="Angsana New"/>
          <w:lang w:val="en-US"/>
        </w:rPr>
        <w:t>Segment results and assets include items directly attributable to a segment as well as those that can be allocated on a reasonable basis. Unallocated items mainly comprise corporate assets and expenses.</w:t>
      </w:r>
    </w:p>
    <w:p w14:paraId="5A7FE98B" w14:textId="77777777" w:rsidR="0035780A" w:rsidRPr="0035780A" w:rsidRDefault="0035780A" w:rsidP="00C27129">
      <w:pPr>
        <w:pStyle w:val="ListParagraph"/>
        <w:spacing w:before="120" w:after="120"/>
        <w:rPr>
          <w:rFonts w:ascii="Angsana New" w:eastAsia="Calibri" w:hAnsi="Angsana New"/>
          <w:lang w:val="en-US"/>
        </w:rPr>
      </w:pPr>
      <w:r w:rsidRPr="0035780A">
        <w:rPr>
          <w:rFonts w:ascii="Angsana New" w:eastAsia="Calibri" w:hAnsi="Angsana New"/>
          <w:lang w:val="en-US"/>
        </w:rPr>
        <w:t xml:space="preserve">In presenting information on the basis of geographical segments, segment revenue is based on the geographic location of customers. </w:t>
      </w:r>
    </w:p>
    <w:p w14:paraId="782F71AE" w14:textId="6F921685" w:rsidR="0035780A" w:rsidRDefault="0035780A" w:rsidP="00C27129">
      <w:pPr>
        <w:pStyle w:val="ListParagraph"/>
        <w:spacing w:before="120" w:after="120"/>
        <w:rPr>
          <w:rFonts w:ascii="Angsana New" w:eastAsia="Calibri" w:hAnsi="Angsana New"/>
          <w:lang w:val="en-US"/>
        </w:rPr>
      </w:pPr>
      <w:r w:rsidRPr="0035780A">
        <w:rPr>
          <w:rFonts w:ascii="Angsana New" w:eastAsia="Calibri" w:hAnsi="Angsana New"/>
          <w:lang w:val="en-US"/>
        </w:rPr>
        <w:t xml:space="preserve">Segment </w:t>
      </w:r>
      <w:proofErr w:type="spellStart"/>
      <w:r w:rsidRPr="0035780A">
        <w:rPr>
          <w:rFonts w:ascii="Angsana New" w:eastAsia="Calibri" w:hAnsi="Angsana New"/>
          <w:lang w:val="en-US"/>
        </w:rPr>
        <w:t>expeses</w:t>
      </w:r>
      <w:proofErr w:type="spellEnd"/>
      <w:r w:rsidRPr="0035780A">
        <w:rPr>
          <w:rFonts w:ascii="Angsana New" w:eastAsia="Calibri" w:hAnsi="Angsana New"/>
          <w:lang w:val="en-US"/>
        </w:rPr>
        <w:t xml:space="preserve"> are allocated based on the related revenue from sale of goods.</w:t>
      </w:r>
    </w:p>
    <w:p w14:paraId="78A529EB" w14:textId="4F290789" w:rsidR="0035780A" w:rsidRPr="0035780A" w:rsidRDefault="0035780A" w:rsidP="00C27129">
      <w:pPr>
        <w:pStyle w:val="ListParagraph"/>
        <w:spacing w:before="120" w:after="120"/>
        <w:rPr>
          <w:rFonts w:ascii="Angsana New" w:eastAsia="Calibri" w:hAnsi="Angsana New"/>
          <w:lang w:val="en-US"/>
        </w:rPr>
      </w:pPr>
      <w:r w:rsidRPr="0035780A">
        <w:rPr>
          <w:rFonts w:ascii="Angsana New" w:eastAsia="Calibri" w:hAnsi="Angsana New"/>
          <w:lang w:val="en-US"/>
        </w:rPr>
        <w:t>Segment assets are based on the geographical location of the assets.</w:t>
      </w:r>
    </w:p>
    <w:p w14:paraId="08597562" w14:textId="77777777" w:rsidR="0035780A" w:rsidRPr="00E26A6C" w:rsidRDefault="0035780A" w:rsidP="0035780A">
      <w:pPr>
        <w:spacing w:before="240" w:after="120"/>
        <w:ind w:left="425"/>
        <w:jc w:val="thaiDistribute"/>
        <w:rPr>
          <w:rFonts w:asciiTheme="majorBidi" w:eastAsia="Cordia New" w:hAnsiTheme="majorBidi" w:cstheme="majorBidi"/>
          <w:b/>
          <w:bCs/>
          <w:lang w:val="en-US"/>
        </w:rPr>
      </w:pPr>
      <w:r w:rsidRPr="00E26A6C">
        <w:rPr>
          <w:rFonts w:asciiTheme="majorBidi" w:eastAsia="Cordia New" w:hAnsiTheme="majorBidi" w:cstheme="majorBidi"/>
          <w:b/>
          <w:bCs/>
          <w:lang w:val="en-US"/>
        </w:rPr>
        <w:t>Business segments</w:t>
      </w:r>
    </w:p>
    <w:p w14:paraId="6AF8E0A1" w14:textId="77777777" w:rsidR="0035780A" w:rsidRPr="00F76702" w:rsidRDefault="0035780A" w:rsidP="00F4778E">
      <w:pPr>
        <w:ind w:firstLine="425"/>
        <w:jc w:val="thaiDistribute"/>
        <w:rPr>
          <w:rFonts w:asciiTheme="majorBidi" w:eastAsia="Cordia New" w:hAnsiTheme="majorBidi" w:cstheme="majorBidi"/>
          <w:lang w:val="en-US"/>
        </w:rPr>
      </w:pPr>
      <w:r w:rsidRPr="00F76702">
        <w:rPr>
          <w:rFonts w:asciiTheme="majorBidi" w:eastAsia="Cordia New" w:hAnsiTheme="majorBidi" w:cstheme="majorBidi"/>
          <w:lang w:val="en-US"/>
        </w:rPr>
        <w:t>The Group’s segmental information is divided as follows:</w:t>
      </w:r>
    </w:p>
    <w:p w14:paraId="68CE6AE2" w14:textId="77777777" w:rsidR="0035780A" w:rsidRDefault="0035780A" w:rsidP="0035780A">
      <w:pPr>
        <w:pStyle w:val="ListParagraph"/>
        <w:numPr>
          <w:ilvl w:val="0"/>
          <w:numId w:val="27"/>
        </w:numPr>
        <w:spacing w:before="60"/>
        <w:ind w:left="1139" w:hanging="357"/>
        <w:jc w:val="thaiDistribute"/>
        <w:rPr>
          <w:rFonts w:asciiTheme="majorBidi" w:eastAsia="Cordia New" w:hAnsiTheme="majorBidi" w:cstheme="majorBidi"/>
          <w:lang w:val="en-US"/>
        </w:rPr>
      </w:pPr>
      <w:r>
        <w:rPr>
          <w:rFonts w:asciiTheme="majorBidi" w:eastAsia="Cordia New" w:hAnsiTheme="majorBidi" w:cstheme="majorBidi"/>
          <w:lang w:val="en-US"/>
        </w:rPr>
        <w:t>Data collection</w:t>
      </w:r>
    </w:p>
    <w:p w14:paraId="51E75D9B" w14:textId="77777777" w:rsidR="0035780A" w:rsidRDefault="0035780A" w:rsidP="0035780A">
      <w:pPr>
        <w:pStyle w:val="ListParagraph"/>
        <w:numPr>
          <w:ilvl w:val="0"/>
          <w:numId w:val="27"/>
        </w:numPr>
        <w:spacing w:before="60"/>
        <w:ind w:left="1139" w:hanging="357"/>
        <w:jc w:val="thaiDistribute"/>
        <w:rPr>
          <w:rFonts w:asciiTheme="majorBidi" w:eastAsia="Cordia New" w:hAnsiTheme="majorBidi" w:cstheme="majorBidi"/>
          <w:lang w:val="en-US"/>
        </w:rPr>
      </w:pPr>
      <w:r>
        <w:rPr>
          <w:rFonts w:asciiTheme="majorBidi" w:eastAsia="Cordia New" w:hAnsiTheme="majorBidi" w:cstheme="majorBidi"/>
          <w:lang w:val="en-US"/>
        </w:rPr>
        <w:t>P</w:t>
      </w:r>
      <w:r w:rsidRPr="003443E0">
        <w:rPr>
          <w:rFonts w:asciiTheme="majorBidi" w:eastAsia="Cordia New" w:hAnsiTheme="majorBidi" w:cstheme="majorBidi"/>
          <w:lang w:val="en-US"/>
        </w:rPr>
        <w:t>roduction and sale of labels</w:t>
      </w:r>
    </w:p>
    <w:p w14:paraId="503162F9" w14:textId="77777777" w:rsidR="0035780A" w:rsidRPr="0035780A" w:rsidRDefault="0035780A" w:rsidP="0035780A">
      <w:pPr>
        <w:pStyle w:val="ListParagraph"/>
        <w:numPr>
          <w:ilvl w:val="0"/>
          <w:numId w:val="27"/>
        </w:numPr>
        <w:spacing w:before="60"/>
        <w:jc w:val="thaiDistribute"/>
        <w:rPr>
          <w:rFonts w:asciiTheme="majorBidi" w:eastAsia="Cordia New" w:hAnsiTheme="majorBidi" w:cstheme="majorBidi"/>
          <w:lang w:val="en-US"/>
        </w:rPr>
      </w:pPr>
      <w:r>
        <w:rPr>
          <w:rFonts w:asciiTheme="majorBidi" w:eastAsia="Cordia New" w:hAnsiTheme="majorBidi" w:cstheme="majorBidi"/>
          <w:lang w:val="en-US"/>
        </w:rPr>
        <w:t>S</w:t>
      </w:r>
      <w:r w:rsidRPr="003443E0">
        <w:rPr>
          <w:rFonts w:asciiTheme="majorBidi" w:eastAsia="Cordia New" w:hAnsiTheme="majorBidi" w:cstheme="majorBidi"/>
          <w:lang w:val="en-US"/>
        </w:rPr>
        <w:t>ti</w:t>
      </w:r>
      <w:r>
        <w:rPr>
          <w:rFonts w:asciiTheme="majorBidi" w:eastAsia="Cordia New" w:hAnsiTheme="majorBidi" w:cstheme="majorBidi"/>
          <w:lang w:val="en-US"/>
        </w:rPr>
        <w:t>ckers and silk screen printing</w:t>
      </w:r>
      <w:r w:rsidRPr="0035780A">
        <w:rPr>
          <w:lang w:val="en-US"/>
        </w:rPr>
        <w:t xml:space="preserve"> </w:t>
      </w:r>
    </w:p>
    <w:p w14:paraId="5DBB4364" w14:textId="11AEBAA2" w:rsidR="0035780A" w:rsidRPr="0035780A" w:rsidRDefault="0035780A" w:rsidP="0035780A">
      <w:pPr>
        <w:pStyle w:val="ListParagraph"/>
        <w:numPr>
          <w:ilvl w:val="0"/>
          <w:numId w:val="27"/>
        </w:numPr>
        <w:spacing w:before="60"/>
        <w:jc w:val="thaiDistribute"/>
        <w:rPr>
          <w:rFonts w:asciiTheme="majorBidi" w:eastAsia="Cordia New" w:hAnsiTheme="majorBidi" w:cstheme="majorBidi"/>
          <w:lang w:val="en-US"/>
        </w:rPr>
      </w:pPr>
      <w:r w:rsidRPr="0035780A">
        <w:rPr>
          <w:rFonts w:asciiTheme="majorBidi" w:eastAsia="Cordia New" w:hAnsiTheme="majorBidi" w:cstheme="majorBidi"/>
          <w:lang w:val="en-US"/>
        </w:rPr>
        <w:t xml:space="preserve">Government project </w:t>
      </w:r>
    </w:p>
    <w:p w14:paraId="741549C9" w14:textId="0E881F97" w:rsidR="0035780A" w:rsidRDefault="0035780A" w:rsidP="0035780A">
      <w:pPr>
        <w:pStyle w:val="ListParagraph"/>
        <w:numPr>
          <w:ilvl w:val="0"/>
          <w:numId w:val="27"/>
        </w:numPr>
        <w:spacing w:before="60"/>
        <w:jc w:val="thaiDistribute"/>
        <w:rPr>
          <w:rFonts w:asciiTheme="majorBidi" w:eastAsia="Cordia New" w:hAnsiTheme="majorBidi" w:cstheme="majorBidi"/>
          <w:lang w:val="en-US"/>
        </w:rPr>
      </w:pPr>
      <w:r w:rsidRPr="0035780A">
        <w:rPr>
          <w:rFonts w:asciiTheme="majorBidi" w:eastAsia="Cordia New" w:hAnsiTheme="majorBidi" w:cstheme="majorBidi"/>
          <w:lang w:val="en-US"/>
        </w:rPr>
        <w:t xml:space="preserve">Broadband internet for upcountry region (Chiang Mai, </w:t>
      </w:r>
      <w:proofErr w:type="spellStart"/>
      <w:r w:rsidRPr="0035780A">
        <w:rPr>
          <w:rFonts w:asciiTheme="majorBidi" w:eastAsia="Cordia New" w:hAnsiTheme="majorBidi" w:cstheme="majorBidi"/>
          <w:lang w:val="en-US"/>
        </w:rPr>
        <w:t>Nakorn</w:t>
      </w:r>
      <w:proofErr w:type="spellEnd"/>
      <w:r w:rsidRPr="0035780A">
        <w:rPr>
          <w:rFonts w:asciiTheme="majorBidi" w:eastAsia="Cordia New" w:hAnsiTheme="majorBidi" w:cstheme="majorBidi"/>
          <w:lang w:val="en-US"/>
        </w:rPr>
        <w:t xml:space="preserve"> </w:t>
      </w:r>
      <w:proofErr w:type="spellStart"/>
      <w:r w:rsidRPr="0035780A">
        <w:rPr>
          <w:rFonts w:asciiTheme="majorBidi" w:eastAsia="Cordia New" w:hAnsiTheme="majorBidi" w:cstheme="majorBidi"/>
          <w:lang w:val="en-US"/>
        </w:rPr>
        <w:t>Ratchasima</w:t>
      </w:r>
      <w:proofErr w:type="spellEnd"/>
      <w:r w:rsidRPr="0035780A">
        <w:rPr>
          <w:rFonts w:asciiTheme="majorBidi" w:eastAsia="Cordia New" w:hAnsiTheme="majorBidi" w:cstheme="majorBidi"/>
          <w:lang w:val="en-US"/>
        </w:rPr>
        <w:t xml:space="preserve">, </w:t>
      </w:r>
      <w:proofErr w:type="spellStart"/>
      <w:r w:rsidRPr="0035780A">
        <w:rPr>
          <w:rFonts w:asciiTheme="majorBidi" w:eastAsia="Cordia New" w:hAnsiTheme="majorBidi" w:cstheme="majorBidi"/>
          <w:lang w:val="en-US"/>
        </w:rPr>
        <w:t>Khon</w:t>
      </w:r>
      <w:proofErr w:type="spellEnd"/>
      <w:r w:rsidRPr="0035780A">
        <w:rPr>
          <w:rFonts w:asciiTheme="majorBidi" w:eastAsia="Cordia New" w:hAnsiTheme="majorBidi" w:cstheme="majorBidi"/>
          <w:lang w:val="en-US"/>
        </w:rPr>
        <w:t xml:space="preserve"> </w:t>
      </w:r>
      <w:proofErr w:type="spellStart"/>
      <w:r w:rsidRPr="0035780A">
        <w:rPr>
          <w:rFonts w:asciiTheme="majorBidi" w:eastAsia="Cordia New" w:hAnsiTheme="majorBidi" w:cstheme="majorBidi"/>
          <w:lang w:val="en-US"/>
        </w:rPr>
        <w:t>Kaen</w:t>
      </w:r>
      <w:proofErr w:type="spellEnd"/>
      <w:r>
        <w:rPr>
          <w:rFonts w:asciiTheme="majorBidi" w:eastAsia="Cordia New" w:hAnsiTheme="majorBidi" w:cstheme="majorBidi"/>
          <w:lang w:val="en-US"/>
        </w:rPr>
        <w:t xml:space="preserve">, </w:t>
      </w:r>
      <w:proofErr w:type="spellStart"/>
      <w:r>
        <w:rPr>
          <w:rFonts w:asciiTheme="majorBidi" w:eastAsia="Cordia New" w:hAnsiTheme="majorBidi" w:cstheme="majorBidi"/>
          <w:lang w:val="en-US"/>
        </w:rPr>
        <w:t>Lampang</w:t>
      </w:r>
      <w:proofErr w:type="spellEnd"/>
      <w:r w:rsidRPr="0035780A">
        <w:rPr>
          <w:rFonts w:asciiTheme="majorBidi" w:eastAsia="Cordia New" w:hAnsiTheme="majorBidi" w:cstheme="majorBidi"/>
          <w:lang w:val="en-US"/>
        </w:rPr>
        <w:t>) and Bangkok metropolitan region</w:t>
      </w:r>
    </w:p>
    <w:p w14:paraId="17308E0B" w14:textId="474D0D8D" w:rsidR="00AF74DA" w:rsidRPr="0035780A" w:rsidRDefault="00AF74DA" w:rsidP="00AF74DA">
      <w:pPr>
        <w:pStyle w:val="ListParagraph"/>
        <w:numPr>
          <w:ilvl w:val="0"/>
          <w:numId w:val="27"/>
        </w:numPr>
        <w:spacing w:before="60"/>
        <w:jc w:val="thaiDistribute"/>
        <w:rPr>
          <w:rFonts w:asciiTheme="majorBidi" w:eastAsia="Cordia New" w:hAnsiTheme="majorBidi" w:cstheme="majorBidi"/>
          <w:lang w:val="en-US"/>
        </w:rPr>
      </w:pPr>
      <w:r>
        <w:rPr>
          <w:rFonts w:asciiTheme="majorBidi" w:eastAsia="Cordia New" w:hAnsiTheme="majorBidi" w:cstheme="majorBidi"/>
          <w:lang w:val="en-US"/>
        </w:rPr>
        <w:t>Sales</w:t>
      </w:r>
      <w:r w:rsidR="00AA54C5">
        <w:rPr>
          <w:rFonts w:asciiTheme="majorBidi" w:eastAsia="Cordia New" w:hAnsiTheme="majorBidi" w:cstheme="majorBidi"/>
          <w:lang w:val="en-US"/>
        </w:rPr>
        <w:t>, i</w:t>
      </w:r>
      <w:r w:rsidRPr="00AF74DA">
        <w:rPr>
          <w:rFonts w:asciiTheme="majorBidi" w:eastAsia="Cordia New" w:hAnsiTheme="majorBidi" w:cstheme="majorBidi"/>
          <w:lang w:val="en-US"/>
        </w:rPr>
        <w:t>nstall and maintain engineering systems and electrical equipment, renewable energy.</w:t>
      </w:r>
    </w:p>
    <w:p w14:paraId="6ADE9AE6" w14:textId="105E1406" w:rsidR="00EE0235" w:rsidRDefault="00EE0235" w:rsidP="00EE0235">
      <w:pPr>
        <w:pStyle w:val="ListParagraph"/>
        <w:spacing w:before="60" w:after="240"/>
        <w:ind w:left="450"/>
        <w:jc w:val="thaiDistribute"/>
        <w:rPr>
          <w:rFonts w:asciiTheme="majorBidi" w:eastAsia="Cordia New" w:hAnsiTheme="majorBidi" w:cstheme="majorBidi"/>
          <w:lang w:val="en-US"/>
        </w:rPr>
      </w:pPr>
      <w:r w:rsidRPr="00EE0235">
        <w:rPr>
          <w:rFonts w:asciiTheme="majorBidi" w:eastAsia="Cordia New" w:hAnsiTheme="majorBidi" w:cstheme="majorBidi"/>
          <w:lang w:val="en-US"/>
        </w:rPr>
        <w:t>The Group's does not present assets by segment because the Group's uses the same assets for each segment.</w:t>
      </w:r>
    </w:p>
    <w:p w14:paraId="320BF674" w14:textId="3ADA650A" w:rsidR="0035780A" w:rsidRPr="0035780A" w:rsidRDefault="0035780A" w:rsidP="00063EBD">
      <w:pPr>
        <w:ind w:left="426"/>
        <w:rPr>
          <w:rFonts w:asciiTheme="majorBidi" w:eastAsia="Cordia New" w:hAnsiTheme="majorBidi" w:cstheme="majorBidi"/>
          <w:cs/>
          <w:lang w:val="en-US"/>
        </w:rPr>
        <w:sectPr w:rsidR="0035780A" w:rsidRPr="0035780A" w:rsidSect="00FD768D">
          <w:pgSz w:w="11909" w:h="16834" w:code="9"/>
          <w:pgMar w:top="1519" w:right="992" w:bottom="822" w:left="1400" w:header="851" w:footer="561" w:gutter="0"/>
          <w:pgNumType w:start="25"/>
          <w:cols w:space="720"/>
          <w:docGrid w:linePitch="381"/>
        </w:sectPr>
      </w:pPr>
      <w:r w:rsidRPr="0035780A">
        <w:rPr>
          <w:rFonts w:asciiTheme="majorBidi" w:eastAsia="Cordia New" w:hAnsiTheme="majorBidi" w:cstheme="majorBidi"/>
          <w:lang w:val="en-US"/>
        </w:rPr>
        <w:t>Business segments as presented in the financial state</w:t>
      </w:r>
      <w:r w:rsidR="00D47131">
        <w:rPr>
          <w:rFonts w:asciiTheme="majorBidi" w:eastAsia="Cordia New" w:hAnsiTheme="majorBidi" w:cstheme="majorBidi"/>
          <w:lang w:val="en-US"/>
        </w:rPr>
        <w:t xml:space="preserve">ments for the </w:t>
      </w:r>
      <w:r w:rsidR="00F53667">
        <w:rPr>
          <w:rFonts w:asciiTheme="majorBidi" w:eastAsia="Cordia New" w:hAnsiTheme="majorBidi" w:cstheme="majorBidi"/>
          <w:lang w:val="en-US"/>
        </w:rPr>
        <w:t xml:space="preserve">three-month and </w:t>
      </w:r>
      <w:r w:rsidR="00E0113A">
        <w:rPr>
          <w:rFonts w:asciiTheme="majorBidi" w:eastAsia="Cordia New" w:hAnsiTheme="majorBidi" w:cstheme="majorBidi"/>
          <w:lang w:val="en-US"/>
        </w:rPr>
        <w:t>nine</w:t>
      </w:r>
      <w:r w:rsidR="00F53667" w:rsidRPr="00F53667">
        <w:rPr>
          <w:rFonts w:asciiTheme="majorBidi" w:eastAsia="Cordia New" w:hAnsiTheme="majorBidi" w:cstheme="majorBidi"/>
          <w:lang w:val="en-US"/>
        </w:rPr>
        <w:t xml:space="preserve">-month periods ended </w:t>
      </w:r>
      <w:r w:rsidR="00E0113A">
        <w:rPr>
          <w:rFonts w:asciiTheme="majorBidi" w:eastAsia="Cordia New" w:hAnsiTheme="majorBidi" w:cstheme="majorBidi"/>
          <w:lang w:val="en-US"/>
        </w:rPr>
        <w:t>September</w:t>
      </w:r>
      <w:r w:rsidR="00F53667" w:rsidRPr="00F53667">
        <w:rPr>
          <w:rFonts w:asciiTheme="majorBidi" w:eastAsia="Cordia New" w:hAnsiTheme="majorBidi" w:cstheme="majorBidi"/>
          <w:lang w:val="en-US"/>
        </w:rPr>
        <w:t xml:space="preserve"> 30</w:t>
      </w:r>
      <w:r w:rsidRPr="0035780A">
        <w:rPr>
          <w:rFonts w:asciiTheme="majorBidi" w:eastAsia="Cordia New" w:hAnsiTheme="majorBidi" w:cstheme="majorBidi"/>
          <w:lang w:val="en-US"/>
        </w:rPr>
        <w:t xml:space="preserve">, </w:t>
      </w:r>
      <w:r w:rsidR="00D47131">
        <w:rPr>
          <w:rFonts w:asciiTheme="majorBidi" w:eastAsia="Cordia New" w:hAnsiTheme="majorBidi"/>
          <w:lang w:val="en-US"/>
        </w:rPr>
        <w:t>2023</w:t>
      </w:r>
      <w:r w:rsidRPr="00E5789B">
        <w:rPr>
          <w:rFonts w:asciiTheme="majorBidi" w:eastAsia="Cordia New" w:hAnsiTheme="majorBidi"/>
          <w:lang w:val="en-US"/>
        </w:rPr>
        <w:t xml:space="preserve"> </w:t>
      </w:r>
      <w:r w:rsidRPr="0035780A">
        <w:rPr>
          <w:rFonts w:asciiTheme="majorBidi" w:eastAsia="Cordia New" w:hAnsiTheme="majorBidi" w:cstheme="majorBidi"/>
          <w:lang w:val="en-US"/>
        </w:rPr>
        <w:t xml:space="preserve">and </w:t>
      </w:r>
      <w:r w:rsidR="00D47131">
        <w:rPr>
          <w:rFonts w:asciiTheme="majorBidi" w:eastAsia="Cordia New" w:hAnsiTheme="majorBidi"/>
          <w:lang w:val="en-US"/>
        </w:rPr>
        <w:t>2022</w:t>
      </w:r>
      <w:r w:rsidRPr="00E5789B">
        <w:rPr>
          <w:rFonts w:asciiTheme="majorBidi" w:eastAsia="Cordia New" w:hAnsiTheme="majorBidi"/>
          <w:lang w:val="en-US"/>
        </w:rPr>
        <w:t xml:space="preserve"> </w:t>
      </w:r>
      <w:r w:rsidRPr="0035780A">
        <w:rPr>
          <w:rFonts w:asciiTheme="majorBidi" w:eastAsia="Cordia New" w:hAnsiTheme="majorBidi" w:cstheme="majorBidi"/>
          <w:lang w:val="en-US"/>
        </w:rPr>
        <w:t>as follows:</w:t>
      </w:r>
    </w:p>
    <w:tbl>
      <w:tblPr>
        <w:tblStyle w:val="TableGrid"/>
        <w:tblpPr w:leftFromText="180" w:rightFromText="180" w:vertAnchor="page" w:horzAnchor="margin" w:tblpY="1290"/>
        <w:tblW w:w="15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276"/>
        <w:gridCol w:w="1275"/>
        <w:gridCol w:w="1418"/>
        <w:gridCol w:w="1134"/>
        <w:gridCol w:w="1276"/>
        <w:gridCol w:w="2126"/>
        <w:gridCol w:w="1099"/>
        <w:gridCol w:w="1027"/>
        <w:gridCol w:w="1077"/>
      </w:tblGrid>
      <w:tr w:rsidR="006F4B2D" w:rsidRPr="00F96172" w14:paraId="5F5360D8" w14:textId="77777777" w:rsidTr="00486B8A">
        <w:trPr>
          <w:trHeight w:val="20"/>
        </w:trPr>
        <w:tc>
          <w:tcPr>
            <w:tcW w:w="3686" w:type="dxa"/>
            <w:vAlign w:val="bottom"/>
          </w:tcPr>
          <w:p w14:paraId="1E3B75E5"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1708" w:type="dxa"/>
            <w:gridSpan w:val="9"/>
          </w:tcPr>
          <w:p w14:paraId="648F0F85" w14:textId="77777777" w:rsidR="006F4B2D" w:rsidRPr="00532133" w:rsidRDefault="006F4B2D" w:rsidP="006F4B2D">
            <w:pPr>
              <w:pBdr>
                <w:bottom w:val="single" w:sz="4" w:space="1" w:color="auto"/>
              </w:pBdr>
              <w:spacing w:before="120"/>
              <w:contextualSpacing/>
              <w:jc w:val="center"/>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Unit: Thousand Baht</w:t>
            </w:r>
          </w:p>
        </w:tc>
      </w:tr>
      <w:tr w:rsidR="006F4B2D" w:rsidRPr="00F96172" w14:paraId="2F1BDCF6" w14:textId="77777777" w:rsidTr="00486B8A">
        <w:trPr>
          <w:trHeight w:val="20"/>
        </w:trPr>
        <w:tc>
          <w:tcPr>
            <w:tcW w:w="3686" w:type="dxa"/>
            <w:vAlign w:val="bottom"/>
          </w:tcPr>
          <w:p w14:paraId="1CB71E28"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1708" w:type="dxa"/>
            <w:gridSpan w:val="9"/>
          </w:tcPr>
          <w:p w14:paraId="55EE395F" w14:textId="77777777" w:rsidR="006F4B2D" w:rsidRPr="00532133" w:rsidRDefault="006F4B2D" w:rsidP="006F4B2D">
            <w:pPr>
              <w:pBdr>
                <w:bottom w:val="single" w:sz="4" w:space="1" w:color="auto"/>
              </w:pBdr>
              <w:spacing w:before="120"/>
              <w:contextualSpacing/>
              <w:jc w:val="center"/>
              <w:rPr>
                <w:rFonts w:asciiTheme="majorBidi" w:hAnsiTheme="majorBidi" w:cstheme="majorBidi"/>
                <w:sz w:val="26"/>
                <w:szCs w:val="26"/>
                <w:cs/>
              </w:rPr>
            </w:pPr>
            <w:r w:rsidRPr="00532133">
              <w:rPr>
                <w:rFonts w:asciiTheme="majorBidi" w:hAnsiTheme="majorBidi" w:cstheme="majorBidi"/>
                <w:color w:val="000000"/>
                <w:sz w:val="26"/>
                <w:szCs w:val="26"/>
                <w:lang w:val="en-US"/>
              </w:rPr>
              <w:t>Consolidated financial statement</w:t>
            </w:r>
          </w:p>
        </w:tc>
      </w:tr>
      <w:tr w:rsidR="006F4B2D" w:rsidRPr="00DC08E2" w14:paraId="62BC3CE3" w14:textId="77777777" w:rsidTr="00486B8A">
        <w:trPr>
          <w:trHeight w:val="20"/>
        </w:trPr>
        <w:tc>
          <w:tcPr>
            <w:tcW w:w="3686" w:type="dxa"/>
            <w:vAlign w:val="bottom"/>
          </w:tcPr>
          <w:p w14:paraId="5AF88EF9"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1708" w:type="dxa"/>
            <w:gridSpan w:val="9"/>
          </w:tcPr>
          <w:p w14:paraId="52D22402" w14:textId="77777777" w:rsidR="006F4B2D" w:rsidRPr="00532133" w:rsidRDefault="006F4B2D" w:rsidP="006F4B2D">
            <w:pPr>
              <w:pBdr>
                <w:bottom w:val="single" w:sz="4" w:space="1" w:color="auto"/>
              </w:pBdr>
              <w:spacing w:before="120"/>
              <w:contextualSpacing/>
              <w:jc w:val="center"/>
              <w:rPr>
                <w:rFonts w:asciiTheme="majorBidi" w:hAnsiTheme="majorBidi" w:cstheme="majorBidi"/>
                <w:sz w:val="26"/>
                <w:szCs w:val="26"/>
                <w:lang w:val="en-US"/>
              </w:rPr>
            </w:pPr>
            <w:r w:rsidRPr="00532133">
              <w:rPr>
                <w:rFonts w:ascii="Angsana New" w:hAnsi="Angsana New"/>
                <w:color w:val="000000"/>
                <w:sz w:val="26"/>
                <w:szCs w:val="26"/>
                <w:lang w:val="en-US"/>
              </w:rPr>
              <w:t xml:space="preserve">For the three-month period ended </w:t>
            </w:r>
            <w:r w:rsidRPr="008A31C0">
              <w:rPr>
                <w:rFonts w:asciiTheme="majorBidi" w:eastAsia="Cordia New" w:hAnsiTheme="majorBidi" w:cstheme="majorBidi"/>
                <w:lang w:val="en-US"/>
              </w:rPr>
              <w:t xml:space="preserve"> </w:t>
            </w:r>
            <w:r>
              <w:rPr>
                <w:rFonts w:asciiTheme="majorBidi" w:eastAsia="Cordia New" w:hAnsiTheme="majorBidi" w:cstheme="majorBidi"/>
                <w:lang w:val="en-US"/>
              </w:rPr>
              <w:t>September</w:t>
            </w:r>
            <w:r w:rsidRPr="00F53667">
              <w:rPr>
                <w:rFonts w:asciiTheme="majorBidi" w:eastAsia="Cordia New" w:hAnsiTheme="majorBidi" w:cstheme="majorBidi"/>
                <w:lang w:val="en-US"/>
              </w:rPr>
              <w:t xml:space="preserve"> 30</w:t>
            </w:r>
            <w:r w:rsidRPr="008A31C0">
              <w:rPr>
                <w:rFonts w:asciiTheme="majorBidi" w:eastAsia="Cordia New" w:hAnsiTheme="majorBidi" w:cstheme="majorBidi"/>
                <w:lang w:val="en-US"/>
              </w:rPr>
              <w:t>, 202</w:t>
            </w:r>
            <w:r>
              <w:rPr>
                <w:rFonts w:asciiTheme="majorBidi" w:eastAsia="Cordia New" w:hAnsiTheme="majorBidi" w:cstheme="majorBidi"/>
                <w:lang w:val="en-US"/>
              </w:rPr>
              <w:t>3</w:t>
            </w:r>
          </w:p>
        </w:tc>
      </w:tr>
      <w:tr w:rsidR="00486B8A" w:rsidRPr="00E8172D" w14:paraId="677294AC" w14:textId="77777777" w:rsidTr="00486B8A">
        <w:trPr>
          <w:trHeight w:val="20"/>
        </w:trPr>
        <w:tc>
          <w:tcPr>
            <w:tcW w:w="3686" w:type="dxa"/>
            <w:vAlign w:val="bottom"/>
          </w:tcPr>
          <w:p w14:paraId="6A78BA56"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276" w:type="dxa"/>
            <w:shd w:val="clear" w:color="auto" w:fill="auto"/>
            <w:vAlign w:val="bottom"/>
            <w:hideMark/>
          </w:tcPr>
          <w:p w14:paraId="34916855" w14:textId="77777777" w:rsidR="006F4B2D" w:rsidRPr="00E8172D" w:rsidRDefault="006F4B2D" w:rsidP="006F4B2D">
            <w:pPr>
              <w:pBdr>
                <w:bottom w:val="single" w:sz="4" w:space="1" w:color="auto"/>
              </w:pBdr>
              <w:spacing w:before="120"/>
              <w:contextualSpacing/>
              <w:jc w:val="center"/>
              <w:rPr>
                <w:rFonts w:asciiTheme="majorBidi" w:hAnsiTheme="majorBidi" w:cstheme="majorBidi"/>
                <w:sz w:val="26"/>
                <w:szCs w:val="26"/>
                <w:cs/>
                <w:lang w:val="en-US"/>
              </w:rPr>
            </w:pPr>
            <w:r w:rsidRPr="00E75C3C">
              <w:rPr>
                <w:rFonts w:asciiTheme="majorBidi" w:hAnsiTheme="majorBidi" w:cstheme="majorBidi"/>
                <w:color w:val="000000"/>
                <w:sz w:val="26"/>
                <w:szCs w:val="26"/>
                <w:lang w:val="en-US"/>
              </w:rPr>
              <w:t>Enterprise data collection</w:t>
            </w:r>
          </w:p>
        </w:tc>
        <w:tc>
          <w:tcPr>
            <w:tcW w:w="1275" w:type="dxa"/>
            <w:shd w:val="clear" w:color="auto" w:fill="auto"/>
            <w:vAlign w:val="bottom"/>
            <w:hideMark/>
          </w:tcPr>
          <w:p w14:paraId="495C5EB8" w14:textId="1296B470" w:rsidR="006F4B2D" w:rsidRPr="00E8172D" w:rsidRDefault="005E60B2" w:rsidP="006F4B2D">
            <w:pPr>
              <w:pBdr>
                <w:bottom w:val="single" w:sz="4" w:space="1" w:color="auto"/>
              </w:pBdr>
              <w:spacing w:before="120"/>
              <w:contextualSpacing/>
              <w:jc w:val="center"/>
              <w:rPr>
                <w:rFonts w:asciiTheme="majorBidi" w:hAnsiTheme="majorBidi" w:cstheme="majorBidi"/>
                <w:color w:val="000000"/>
                <w:sz w:val="26"/>
                <w:szCs w:val="26"/>
                <w:cs/>
                <w:lang w:val="en-US"/>
              </w:rPr>
            </w:pPr>
            <w:r>
              <w:rPr>
                <w:rFonts w:asciiTheme="majorBidi" w:hAnsiTheme="majorBidi" w:cstheme="majorBidi"/>
                <w:color w:val="000000"/>
                <w:sz w:val="26"/>
                <w:szCs w:val="26"/>
                <w:lang w:val="en-US"/>
              </w:rPr>
              <w:t>Production and S</w:t>
            </w:r>
            <w:r w:rsidR="006F4B2D" w:rsidRPr="00E75C3C">
              <w:rPr>
                <w:rFonts w:asciiTheme="majorBidi" w:hAnsiTheme="majorBidi" w:cstheme="majorBidi"/>
                <w:color w:val="000000"/>
                <w:sz w:val="26"/>
                <w:szCs w:val="26"/>
                <w:lang w:val="en-US"/>
              </w:rPr>
              <w:t>ales of label</w:t>
            </w:r>
          </w:p>
        </w:tc>
        <w:tc>
          <w:tcPr>
            <w:tcW w:w="1418" w:type="dxa"/>
            <w:shd w:val="clear" w:color="auto" w:fill="auto"/>
            <w:vAlign w:val="bottom"/>
            <w:hideMark/>
          </w:tcPr>
          <w:p w14:paraId="77AA8A83" w14:textId="18EB9AF9" w:rsidR="006F4B2D" w:rsidRPr="00E8172D" w:rsidRDefault="005E60B2" w:rsidP="006F4B2D">
            <w:pPr>
              <w:pBdr>
                <w:bottom w:val="single" w:sz="4" w:space="1" w:color="auto"/>
              </w:pBdr>
              <w:jc w:val="center"/>
              <w:rPr>
                <w:rFonts w:asciiTheme="majorBidi" w:hAnsiTheme="majorBidi" w:cstheme="majorBidi"/>
                <w:sz w:val="26"/>
                <w:szCs w:val="26"/>
                <w:cs/>
                <w:lang w:val="en-US"/>
              </w:rPr>
            </w:pPr>
            <w:r>
              <w:rPr>
                <w:rFonts w:asciiTheme="majorBidi" w:hAnsiTheme="majorBidi" w:cstheme="majorBidi"/>
                <w:color w:val="000000"/>
                <w:sz w:val="26"/>
                <w:szCs w:val="26"/>
                <w:lang w:val="en-US"/>
              </w:rPr>
              <w:t>Stickers and Silk s</w:t>
            </w:r>
            <w:r w:rsidR="006F4B2D" w:rsidRPr="00E75C3C">
              <w:rPr>
                <w:rFonts w:asciiTheme="majorBidi" w:hAnsiTheme="majorBidi" w:cstheme="majorBidi"/>
                <w:color w:val="000000"/>
                <w:sz w:val="26"/>
                <w:szCs w:val="26"/>
                <w:lang w:val="en-US"/>
              </w:rPr>
              <w:t>creen printing</w:t>
            </w:r>
          </w:p>
        </w:tc>
        <w:tc>
          <w:tcPr>
            <w:tcW w:w="1134" w:type="dxa"/>
            <w:shd w:val="clear" w:color="auto" w:fill="auto"/>
            <w:vAlign w:val="bottom"/>
            <w:hideMark/>
          </w:tcPr>
          <w:p w14:paraId="6490C357" w14:textId="77777777" w:rsidR="006F4B2D" w:rsidRPr="00E75C3C" w:rsidRDefault="006F4B2D" w:rsidP="006F4B2D">
            <w:pPr>
              <w:pBdr>
                <w:bottom w:val="single" w:sz="4" w:space="1" w:color="auto"/>
              </w:pBdr>
              <w:jc w:val="center"/>
              <w:rPr>
                <w:rFonts w:asciiTheme="majorBidi" w:hAnsiTheme="majorBidi" w:cstheme="majorBidi"/>
                <w:color w:val="000000"/>
                <w:sz w:val="26"/>
                <w:szCs w:val="26"/>
                <w:lang w:val="en-US"/>
              </w:rPr>
            </w:pPr>
            <w:r w:rsidRPr="00E75C3C">
              <w:rPr>
                <w:rFonts w:asciiTheme="majorBidi" w:hAnsiTheme="majorBidi" w:cstheme="majorBidi"/>
                <w:color w:val="000000"/>
                <w:sz w:val="26"/>
                <w:szCs w:val="26"/>
                <w:lang w:val="en-US"/>
              </w:rPr>
              <w:t>Government</w:t>
            </w:r>
          </w:p>
          <w:p w14:paraId="20A2D545" w14:textId="77777777" w:rsidR="006F4B2D" w:rsidRPr="00E8172D" w:rsidRDefault="006F4B2D" w:rsidP="006F4B2D">
            <w:pPr>
              <w:pBdr>
                <w:bottom w:val="single" w:sz="4" w:space="1" w:color="auto"/>
              </w:pBdr>
              <w:spacing w:before="120"/>
              <w:contextualSpacing/>
              <w:jc w:val="center"/>
              <w:rPr>
                <w:rFonts w:asciiTheme="majorBidi" w:hAnsiTheme="majorBidi" w:cstheme="majorBidi"/>
                <w:sz w:val="26"/>
                <w:szCs w:val="26"/>
                <w:cs/>
                <w:lang w:val="en-US"/>
              </w:rPr>
            </w:pPr>
            <w:r w:rsidRPr="00E75C3C">
              <w:rPr>
                <w:rFonts w:asciiTheme="majorBidi" w:hAnsiTheme="majorBidi" w:cstheme="majorBidi"/>
                <w:color w:val="000000"/>
                <w:sz w:val="26"/>
                <w:szCs w:val="26"/>
                <w:lang w:val="en-US"/>
              </w:rPr>
              <w:t>Project</w:t>
            </w:r>
          </w:p>
        </w:tc>
        <w:tc>
          <w:tcPr>
            <w:tcW w:w="1276" w:type="dxa"/>
            <w:shd w:val="clear" w:color="auto" w:fill="auto"/>
            <w:vAlign w:val="bottom"/>
            <w:hideMark/>
          </w:tcPr>
          <w:p w14:paraId="21DC8ACA" w14:textId="77777777" w:rsidR="006F4B2D" w:rsidRPr="00E8172D" w:rsidRDefault="006F4B2D" w:rsidP="006F4B2D">
            <w:pPr>
              <w:pBdr>
                <w:bottom w:val="single" w:sz="4" w:space="1" w:color="auto"/>
              </w:pBdr>
              <w:spacing w:before="120"/>
              <w:contextualSpacing/>
              <w:jc w:val="center"/>
              <w:rPr>
                <w:rFonts w:asciiTheme="majorBidi" w:hAnsiTheme="majorBidi" w:cstheme="majorBidi"/>
                <w:sz w:val="26"/>
                <w:szCs w:val="26"/>
                <w:cs/>
                <w:lang w:val="en-US"/>
              </w:rPr>
            </w:pPr>
            <w:r w:rsidRPr="00E75C3C">
              <w:rPr>
                <w:rFonts w:asciiTheme="majorBidi" w:hAnsiTheme="majorBidi" w:cstheme="majorBidi"/>
                <w:color w:val="000000"/>
                <w:sz w:val="26"/>
                <w:szCs w:val="26"/>
                <w:lang w:val="en-US"/>
              </w:rPr>
              <w:t>Broadband internet service</w:t>
            </w:r>
          </w:p>
        </w:tc>
        <w:tc>
          <w:tcPr>
            <w:tcW w:w="2126" w:type="dxa"/>
            <w:vAlign w:val="bottom"/>
          </w:tcPr>
          <w:p w14:paraId="24C52F3E" w14:textId="4C210FE4" w:rsidR="006F4B2D" w:rsidRPr="00E75C3C" w:rsidRDefault="006F4B2D" w:rsidP="006F4B2D">
            <w:pPr>
              <w:pBdr>
                <w:bottom w:val="single" w:sz="4" w:space="1" w:color="auto"/>
              </w:pBdr>
              <w:spacing w:before="120"/>
              <w:contextualSpacing/>
              <w:jc w:val="center"/>
              <w:rPr>
                <w:rFonts w:asciiTheme="majorBidi" w:hAnsiTheme="majorBidi" w:cstheme="majorBidi"/>
                <w:color w:val="000000"/>
                <w:sz w:val="26"/>
                <w:szCs w:val="26"/>
                <w:lang w:val="en-US"/>
              </w:rPr>
            </w:pPr>
            <w:r w:rsidRPr="006F4B2D">
              <w:rPr>
                <w:rFonts w:asciiTheme="majorBidi" w:hAnsiTheme="majorBidi" w:cstheme="majorBidi"/>
                <w:color w:val="000000"/>
                <w:sz w:val="26"/>
                <w:szCs w:val="26"/>
                <w:lang w:val="en-US"/>
              </w:rPr>
              <w:t>Sales, install and maintain engineering systems and electrical equipment, renewable energy</w:t>
            </w:r>
          </w:p>
        </w:tc>
        <w:tc>
          <w:tcPr>
            <w:tcW w:w="1099" w:type="dxa"/>
            <w:shd w:val="clear" w:color="auto" w:fill="auto"/>
            <w:vAlign w:val="bottom"/>
          </w:tcPr>
          <w:p w14:paraId="3BB2186B" w14:textId="77777777" w:rsidR="006F4B2D" w:rsidRPr="00E75C3C" w:rsidRDefault="006F4B2D" w:rsidP="006F4B2D">
            <w:pPr>
              <w:pBdr>
                <w:bottom w:val="single" w:sz="4" w:space="1" w:color="auto"/>
              </w:pBdr>
              <w:spacing w:before="120"/>
              <w:contextualSpacing/>
              <w:jc w:val="center"/>
              <w:rPr>
                <w:rFonts w:asciiTheme="majorBidi" w:hAnsiTheme="majorBidi" w:cstheme="majorBidi"/>
                <w:color w:val="000000"/>
                <w:sz w:val="26"/>
                <w:szCs w:val="26"/>
                <w:lang w:val="en-US"/>
              </w:rPr>
            </w:pPr>
            <w:r w:rsidRPr="00E75C3C">
              <w:rPr>
                <w:rFonts w:asciiTheme="majorBidi" w:hAnsiTheme="majorBidi" w:cstheme="majorBidi"/>
                <w:color w:val="000000"/>
                <w:sz w:val="26"/>
                <w:szCs w:val="26"/>
                <w:lang w:val="en-US"/>
              </w:rPr>
              <w:t>Other</w:t>
            </w:r>
          </w:p>
        </w:tc>
        <w:tc>
          <w:tcPr>
            <w:tcW w:w="1027" w:type="dxa"/>
            <w:shd w:val="clear" w:color="auto" w:fill="auto"/>
            <w:vAlign w:val="bottom"/>
            <w:hideMark/>
          </w:tcPr>
          <w:p w14:paraId="3A5F91DF" w14:textId="77777777" w:rsidR="006F4B2D" w:rsidRPr="00E8172D" w:rsidRDefault="006F4B2D" w:rsidP="006F4B2D">
            <w:pPr>
              <w:pBdr>
                <w:bottom w:val="single" w:sz="4" w:space="1" w:color="auto"/>
              </w:pBdr>
              <w:spacing w:before="120"/>
              <w:contextualSpacing/>
              <w:jc w:val="center"/>
              <w:rPr>
                <w:rFonts w:asciiTheme="majorBidi" w:hAnsiTheme="majorBidi" w:cstheme="majorBidi"/>
                <w:color w:val="000000"/>
                <w:sz w:val="26"/>
                <w:szCs w:val="26"/>
                <w:cs/>
                <w:lang w:val="en-US"/>
              </w:rPr>
            </w:pPr>
            <w:r w:rsidRPr="00E75C3C">
              <w:rPr>
                <w:rFonts w:asciiTheme="majorBidi" w:hAnsiTheme="majorBidi" w:cstheme="majorBidi"/>
                <w:color w:val="000000"/>
                <w:sz w:val="26"/>
                <w:szCs w:val="26"/>
                <w:lang w:val="en-US"/>
              </w:rPr>
              <w:t>Elimination</w:t>
            </w:r>
          </w:p>
        </w:tc>
        <w:tc>
          <w:tcPr>
            <w:tcW w:w="1077" w:type="dxa"/>
            <w:shd w:val="clear" w:color="auto" w:fill="auto"/>
            <w:vAlign w:val="bottom"/>
          </w:tcPr>
          <w:p w14:paraId="7F6BD90C" w14:textId="77777777" w:rsidR="006F4B2D" w:rsidRPr="00E75C3C" w:rsidRDefault="006F4B2D" w:rsidP="006F4B2D">
            <w:pPr>
              <w:pBdr>
                <w:bottom w:val="single" w:sz="4" w:space="1" w:color="auto"/>
              </w:pBdr>
              <w:spacing w:before="120"/>
              <w:contextualSpacing/>
              <w:jc w:val="center"/>
              <w:rPr>
                <w:rFonts w:asciiTheme="majorBidi" w:hAnsiTheme="majorBidi" w:cstheme="majorBidi"/>
                <w:sz w:val="26"/>
                <w:szCs w:val="26"/>
                <w:lang w:val="en-US"/>
              </w:rPr>
            </w:pPr>
            <w:r w:rsidRPr="00E75C3C">
              <w:rPr>
                <w:rFonts w:asciiTheme="majorBidi" w:hAnsiTheme="majorBidi" w:cstheme="majorBidi"/>
                <w:color w:val="000000"/>
                <w:sz w:val="26"/>
                <w:szCs w:val="26"/>
                <w:lang w:val="en-US"/>
              </w:rPr>
              <w:t>Total</w:t>
            </w:r>
          </w:p>
        </w:tc>
      </w:tr>
      <w:tr w:rsidR="00486B8A" w:rsidRPr="00E8172D" w14:paraId="0E764087" w14:textId="77777777" w:rsidTr="00486B8A">
        <w:trPr>
          <w:trHeight w:val="20"/>
        </w:trPr>
        <w:tc>
          <w:tcPr>
            <w:tcW w:w="3686" w:type="dxa"/>
            <w:hideMark/>
          </w:tcPr>
          <w:p w14:paraId="31BE794E" w14:textId="77777777" w:rsidR="00C97A2A" w:rsidRPr="00E8172D" w:rsidRDefault="00C97A2A" w:rsidP="00C97A2A">
            <w:pPr>
              <w:spacing w:before="120"/>
              <w:contextualSpacing/>
              <w:jc w:val="thaiDistribute"/>
              <w:rPr>
                <w:rFonts w:asciiTheme="majorBidi" w:eastAsia="Calibri" w:hAnsiTheme="majorBidi" w:cstheme="majorBidi"/>
                <w:sz w:val="26"/>
                <w:szCs w:val="26"/>
                <w:cs/>
                <w:lang w:val="en-US"/>
              </w:rPr>
            </w:pPr>
            <w:r w:rsidRPr="00532133">
              <w:rPr>
                <w:rFonts w:asciiTheme="majorBidi" w:hAnsiTheme="majorBidi" w:cstheme="majorBidi"/>
                <w:b/>
                <w:bCs/>
                <w:color w:val="000000"/>
                <w:sz w:val="26"/>
                <w:szCs w:val="26"/>
                <w:lang w:val="en-US"/>
              </w:rPr>
              <w:t>Revenues</w:t>
            </w:r>
          </w:p>
        </w:tc>
        <w:tc>
          <w:tcPr>
            <w:tcW w:w="1276" w:type="dxa"/>
            <w:shd w:val="clear" w:color="auto" w:fill="auto"/>
            <w:vAlign w:val="bottom"/>
          </w:tcPr>
          <w:p w14:paraId="7340719C" w14:textId="7EE60146"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w:t>
            </w:r>
          </w:p>
        </w:tc>
        <w:tc>
          <w:tcPr>
            <w:tcW w:w="1275" w:type="dxa"/>
            <w:shd w:val="clear" w:color="auto" w:fill="auto"/>
            <w:vAlign w:val="bottom"/>
          </w:tcPr>
          <w:p w14:paraId="0A536A6E" w14:textId="20474253"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61,512</w:t>
            </w:r>
          </w:p>
        </w:tc>
        <w:tc>
          <w:tcPr>
            <w:tcW w:w="1418" w:type="dxa"/>
            <w:shd w:val="clear" w:color="auto" w:fill="auto"/>
            <w:vAlign w:val="bottom"/>
          </w:tcPr>
          <w:p w14:paraId="3D26C212" w14:textId="61D787A1"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42,794</w:t>
            </w:r>
          </w:p>
        </w:tc>
        <w:tc>
          <w:tcPr>
            <w:tcW w:w="1134" w:type="dxa"/>
            <w:shd w:val="clear" w:color="auto" w:fill="auto"/>
            <w:vAlign w:val="bottom"/>
          </w:tcPr>
          <w:p w14:paraId="12F00AA7" w14:textId="22F1E65D"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67,660</w:t>
            </w:r>
          </w:p>
        </w:tc>
        <w:tc>
          <w:tcPr>
            <w:tcW w:w="1276" w:type="dxa"/>
            <w:shd w:val="clear" w:color="auto" w:fill="auto"/>
            <w:vAlign w:val="bottom"/>
          </w:tcPr>
          <w:p w14:paraId="1DD5618A" w14:textId="0D2115EE"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18,624</w:t>
            </w:r>
          </w:p>
        </w:tc>
        <w:tc>
          <w:tcPr>
            <w:tcW w:w="2126" w:type="dxa"/>
            <w:shd w:val="clear" w:color="auto" w:fill="auto"/>
            <w:vAlign w:val="bottom"/>
          </w:tcPr>
          <w:p w14:paraId="1E0BBFCE" w14:textId="0892688B" w:rsidR="00C97A2A" w:rsidRPr="00E8172D" w:rsidRDefault="003C00A0" w:rsidP="00C97A2A">
            <w:pPr>
              <w:spacing w:before="120"/>
              <w:contextualSpacing/>
              <w:jc w:val="right"/>
              <w:rPr>
                <w:rFonts w:asciiTheme="majorBidi" w:eastAsia="Calibri" w:hAnsiTheme="majorBidi"/>
                <w:sz w:val="26"/>
                <w:szCs w:val="26"/>
                <w:cs/>
                <w:lang w:val="en-US"/>
              </w:rPr>
            </w:pPr>
            <w:r>
              <w:rPr>
                <w:rFonts w:asciiTheme="majorBidi" w:eastAsia="Calibri" w:hAnsiTheme="majorBidi"/>
                <w:sz w:val="26"/>
                <w:szCs w:val="26"/>
                <w:lang w:val="en-US"/>
              </w:rPr>
              <w:t>16,434</w:t>
            </w:r>
          </w:p>
        </w:tc>
        <w:tc>
          <w:tcPr>
            <w:tcW w:w="1099" w:type="dxa"/>
            <w:shd w:val="clear" w:color="auto" w:fill="auto"/>
            <w:vAlign w:val="bottom"/>
          </w:tcPr>
          <w:p w14:paraId="43C9FF0D" w14:textId="5D0E794A" w:rsidR="00C97A2A" w:rsidRPr="00E8172D" w:rsidRDefault="003C00A0" w:rsidP="00C97A2A">
            <w:pPr>
              <w:spacing w:before="120"/>
              <w:contextualSpacing/>
              <w:jc w:val="right"/>
              <w:rPr>
                <w:rFonts w:asciiTheme="majorBidi" w:eastAsia="Calibri" w:hAnsiTheme="majorBidi"/>
                <w:sz w:val="26"/>
                <w:szCs w:val="26"/>
                <w:cs/>
                <w:lang w:val="en-US"/>
              </w:rPr>
            </w:pPr>
            <w:r>
              <w:rPr>
                <w:rFonts w:asciiTheme="majorBidi" w:eastAsia="Calibri" w:hAnsiTheme="majorBidi"/>
                <w:sz w:val="26"/>
                <w:szCs w:val="26"/>
                <w:lang w:val="en-US"/>
              </w:rPr>
              <w:t>11,712</w:t>
            </w:r>
          </w:p>
        </w:tc>
        <w:tc>
          <w:tcPr>
            <w:tcW w:w="1027" w:type="dxa"/>
            <w:shd w:val="clear" w:color="auto" w:fill="auto"/>
            <w:vAlign w:val="bottom"/>
          </w:tcPr>
          <w:p w14:paraId="374A7EEC" w14:textId="0362B588"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(13,083)</w:t>
            </w:r>
          </w:p>
        </w:tc>
        <w:tc>
          <w:tcPr>
            <w:tcW w:w="1077" w:type="dxa"/>
            <w:shd w:val="clear" w:color="auto" w:fill="auto"/>
            <w:vAlign w:val="bottom"/>
          </w:tcPr>
          <w:p w14:paraId="3FF3FE79" w14:textId="72DEAA2D" w:rsidR="00C97A2A" w:rsidRPr="00C97A2A"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205,653</w:t>
            </w:r>
          </w:p>
        </w:tc>
      </w:tr>
      <w:tr w:rsidR="00486B8A" w:rsidRPr="00E8172D" w14:paraId="56791371" w14:textId="77777777" w:rsidTr="00486B8A">
        <w:trPr>
          <w:trHeight w:val="20"/>
        </w:trPr>
        <w:tc>
          <w:tcPr>
            <w:tcW w:w="3686" w:type="dxa"/>
            <w:hideMark/>
          </w:tcPr>
          <w:p w14:paraId="699622FA" w14:textId="77777777" w:rsidR="00C97A2A" w:rsidRPr="00532133" w:rsidRDefault="00C97A2A" w:rsidP="00C97A2A">
            <w:pPr>
              <w:spacing w:before="120"/>
              <w:contextualSpacing/>
              <w:jc w:val="thaiDistribute"/>
              <w:rPr>
                <w:rFonts w:asciiTheme="majorBidi" w:eastAsia="Calibri" w:hAnsiTheme="majorBidi" w:cstheme="majorBidi"/>
                <w:sz w:val="26"/>
                <w:szCs w:val="26"/>
                <w:lang w:val="en-US"/>
              </w:rPr>
            </w:pPr>
            <w:r w:rsidRPr="00532133">
              <w:rPr>
                <w:rFonts w:asciiTheme="majorBidi" w:hAnsiTheme="majorBidi" w:cstheme="majorBidi"/>
                <w:color w:val="000000"/>
                <w:sz w:val="26"/>
                <w:szCs w:val="26"/>
                <w:lang w:val="en-US"/>
              </w:rPr>
              <w:t>Cost of sales and services</w:t>
            </w:r>
          </w:p>
        </w:tc>
        <w:tc>
          <w:tcPr>
            <w:tcW w:w="1276" w:type="dxa"/>
            <w:shd w:val="clear" w:color="auto" w:fill="auto"/>
            <w:vAlign w:val="bottom"/>
          </w:tcPr>
          <w:p w14:paraId="3FC8C9E8" w14:textId="2B80EE53" w:rsidR="00C97A2A" w:rsidRPr="00C97A2A" w:rsidRDefault="00EE69B2"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(154</w:t>
            </w:r>
            <w:r w:rsidR="00C97A2A" w:rsidRPr="00486B8A">
              <w:rPr>
                <w:rFonts w:asciiTheme="majorBidi" w:eastAsia="Calibri" w:hAnsiTheme="majorBidi"/>
                <w:sz w:val="26"/>
                <w:szCs w:val="26"/>
                <w:lang w:val="en-US"/>
              </w:rPr>
              <w:t>)</w:t>
            </w:r>
          </w:p>
        </w:tc>
        <w:tc>
          <w:tcPr>
            <w:tcW w:w="1275" w:type="dxa"/>
            <w:shd w:val="clear" w:color="auto" w:fill="auto"/>
            <w:vAlign w:val="bottom"/>
          </w:tcPr>
          <w:p w14:paraId="14F69124" w14:textId="4893FD8E" w:rsidR="00C97A2A" w:rsidRPr="00C97A2A" w:rsidRDefault="00C97A2A"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(43,436)</w:t>
            </w:r>
          </w:p>
        </w:tc>
        <w:tc>
          <w:tcPr>
            <w:tcW w:w="1418" w:type="dxa"/>
            <w:shd w:val="clear" w:color="auto" w:fill="auto"/>
            <w:vAlign w:val="bottom"/>
          </w:tcPr>
          <w:p w14:paraId="522ACCF9" w14:textId="04316EC9" w:rsidR="00C97A2A" w:rsidRPr="00C97A2A" w:rsidRDefault="00A768FE"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(31,</w:t>
            </w:r>
            <w:r w:rsidR="00C97A2A" w:rsidRPr="00486B8A">
              <w:rPr>
                <w:rFonts w:asciiTheme="majorBidi" w:eastAsia="Calibri" w:hAnsiTheme="majorBidi"/>
                <w:sz w:val="26"/>
                <w:szCs w:val="26"/>
                <w:lang w:val="en-US"/>
              </w:rPr>
              <w:t>667)</w:t>
            </w:r>
          </w:p>
        </w:tc>
        <w:tc>
          <w:tcPr>
            <w:tcW w:w="1134" w:type="dxa"/>
            <w:shd w:val="clear" w:color="auto" w:fill="auto"/>
            <w:vAlign w:val="bottom"/>
          </w:tcPr>
          <w:p w14:paraId="4F063D74" w14:textId="6B1DFD38" w:rsidR="00C97A2A" w:rsidRPr="00C97A2A" w:rsidRDefault="00C97A2A"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(43,544)</w:t>
            </w:r>
          </w:p>
        </w:tc>
        <w:tc>
          <w:tcPr>
            <w:tcW w:w="1276" w:type="dxa"/>
            <w:shd w:val="clear" w:color="auto" w:fill="auto"/>
            <w:vAlign w:val="bottom"/>
          </w:tcPr>
          <w:p w14:paraId="3D70728B" w14:textId="1E6A58C0" w:rsidR="00C97A2A" w:rsidRPr="00C97A2A" w:rsidRDefault="00C97A2A"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(15,855)</w:t>
            </w:r>
          </w:p>
        </w:tc>
        <w:tc>
          <w:tcPr>
            <w:tcW w:w="2126" w:type="dxa"/>
            <w:shd w:val="clear" w:color="auto" w:fill="auto"/>
            <w:vAlign w:val="bottom"/>
          </w:tcPr>
          <w:p w14:paraId="1DE70B73" w14:textId="0E9EAB01" w:rsidR="00C97A2A" w:rsidRPr="00C97A2A" w:rsidRDefault="003C00A0" w:rsidP="00C97A2A">
            <w:pPr>
              <w:pBdr>
                <w:bottom w:val="single" w:sz="4" w:space="1" w:color="auto"/>
              </w:pBdr>
              <w:spacing w:before="120"/>
              <w:contextualSpacing/>
              <w:jc w:val="right"/>
              <w:rPr>
                <w:rFonts w:asciiTheme="majorBidi" w:eastAsia="Calibri" w:hAnsiTheme="majorBidi"/>
                <w:sz w:val="26"/>
                <w:szCs w:val="26"/>
                <w:lang w:val="en-US"/>
              </w:rPr>
            </w:pPr>
            <w:r>
              <w:rPr>
                <w:rFonts w:asciiTheme="majorBidi" w:eastAsia="Calibri" w:hAnsiTheme="majorBidi"/>
                <w:sz w:val="26"/>
                <w:szCs w:val="26"/>
                <w:lang w:val="en-US"/>
              </w:rPr>
              <w:t>(13,856</w:t>
            </w:r>
            <w:r w:rsidR="00C97A2A" w:rsidRPr="00486B8A">
              <w:rPr>
                <w:rFonts w:asciiTheme="majorBidi" w:eastAsia="Calibri" w:hAnsiTheme="majorBidi"/>
                <w:sz w:val="26"/>
                <w:szCs w:val="26"/>
                <w:lang w:val="en-US"/>
              </w:rPr>
              <w:t>)</w:t>
            </w:r>
          </w:p>
        </w:tc>
        <w:tc>
          <w:tcPr>
            <w:tcW w:w="1099" w:type="dxa"/>
            <w:shd w:val="clear" w:color="auto" w:fill="auto"/>
            <w:vAlign w:val="bottom"/>
          </w:tcPr>
          <w:p w14:paraId="43AF0328" w14:textId="3F51701B" w:rsidR="00C97A2A" w:rsidRPr="00C97A2A" w:rsidRDefault="003C00A0" w:rsidP="00C97A2A">
            <w:pPr>
              <w:pBdr>
                <w:bottom w:val="single" w:sz="4" w:space="1" w:color="auto"/>
              </w:pBdr>
              <w:spacing w:before="120"/>
              <w:contextualSpacing/>
              <w:jc w:val="right"/>
              <w:rPr>
                <w:rFonts w:asciiTheme="majorBidi" w:eastAsia="Calibri" w:hAnsiTheme="majorBidi"/>
                <w:sz w:val="26"/>
                <w:szCs w:val="26"/>
                <w:lang w:val="en-US"/>
              </w:rPr>
            </w:pPr>
            <w:r>
              <w:rPr>
                <w:rFonts w:asciiTheme="majorBidi" w:eastAsia="Calibri" w:hAnsiTheme="majorBidi"/>
                <w:sz w:val="26"/>
                <w:szCs w:val="26"/>
                <w:lang w:val="en-US"/>
              </w:rPr>
              <w:t>(10,265</w:t>
            </w:r>
            <w:r w:rsidR="00C97A2A" w:rsidRPr="00486B8A">
              <w:rPr>
                <w:rFonts w:asciiTheme="majorBidi" w:eastAsia="Calibri" w:hAnsiTheme="majorBidi"/>
                <w:sz w:val="26"/>
                <w:szCs w:val="26"/>
                <w:lang w:val="en-US"/>
              </w:rPr>
              <w:t>)</w:t>
            </w:r>
          </w:p>
        </w:tc>
        <w:tc>
          <w:tcPr>
            <w:tcW w:w="1027" w:type="dxa"/>
            <w:shd w:val="clear" w:color="auto" w:fill="auto"/>
            <w:vAlign w:val="bottom"/>
          </w:tcPr>
          <w:p w14:paraId="2C190134" w14:textId="641068CF" w:rsidR="00C97A2A" w:rsidRPr="00C97A2A" w:rsidRDefault="00C97A2A"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12,493</w:t>
            </w:r>
          </w:p>
        </w:tc>
        <w:tc>
          <w:tcPr>
            <w:tcW w:w="1077" w:type="dxa"/>
            <w:shd w:val="clear" w:color="auto" w:fill="auto"/>
            <w:vAlign w:val="bottom"/>
          </w:tcPr>
          <w:p w14:paraId="56500267" w14:textId="44AE0A80" w:rsidR="00C97A2A" w:rsidRPr="00C97A2A" w:rsidRDefault="00EE69B2"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(146,284</w:t>
            </w:r>
            <w:r w:rsidR="00C97A2A" w:rsidRPr="00486B8A">
              <w:rPr>
                <w:rFonts w:asciiTheme="majorBidi" w:eastAsia="Calibri" w:hAnsiTheme="majorBidi"/>
                <w:sz w:val="26"/>
                <w:szCs w:val="26"/>
                <w:lang w:val="en-US"/>
              </w:rPr>
              <w:t>)</w:t>
            </w:r>
          </w:p>
        </w:tc>
      </w:tr>
      <w:tr w:rsidR="00486B8A" w:rsidRPr="00E8172D" w14:paraId="6D359437" w14:textId="77777777" w:rsidTr="00486B8A">
        <w:trPr>
          <w:trHeight w:val="20"/>
        </w:trPr>
        <w:tc>
          <w:tcPr>
            <w:tcW w:w="3686" w:type="dxa"/>
            <w:hideMark/>
          </w:tcPr>
          <w:p w14:paraId="7DEBB0B6" w14:textId="77777777" w:rsidR="00C97A2A" w:rsidRPr="00E8172D" w:rsidRDefault="00C97A2A" w:rsidP="00C97A2A">
            <w:pPr>
              <w:spacing w:before="120"/>
              <w:contextualSpacing/>
              <w:jc w:val="thaiDistribute"/>
              <w:rPr>
                <w:rFonts w:asciiTheme="majorBidi" w:eastAsia="Calibri" w:hAnsiTheme="majorBidi" w:cstheme="majorBidi"/>
                <w:sz w:val="26"/>
                <w:szCs w:val="26"/>
                <w:cs/>
                <w:lang w:val="en-US"/>
              </w:rPr>
            </w:pPr>
            <w:r w:rsidRPr="00532133">
              <w:rPr>
                <w:rFonts w:asciiTheme="majorBidi" w:hAnsiTheme="majorBidi" w:cstheme="majorBidi"/>
                <w:b/>
                <w:bCs/>
                <w:color w:val="000000"/>
                <w:sz w:val="26"/>
                <w:szCs w:val="26"/>
                <w:lang w:val="en-US"/>
              </w:rPr>
              <w:t>Gross profit (loss)</w:t>
            </w:r>
          </w:p>
        </w:tc>
        <w:tc>
          <w:tcPr>
            <w:tcW w:w="1276" w:type="dxa"/>
            <w:shd w:val="clear" w:color="auto" w:fill="auto"/>
            <w:vAlign w:val="bottom"/>
          </w:tcPr>
          <w:p w14:paraId="55E72E14" w14:textId="2AEF7C6F" w:rsidR="00C97A2A" w:rsidRPr="00E8172D" w:rsidRDefault="00EE69B2"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(154</w:t>
            </w:r>
            <w:r w:rsidR="00C97A2A" w:rsidRPr="00486B8A">
              <w:rPr>
                <w:rFonts w:asciiTheme="majorBidi" w:eastAsia="Calibri" w:hAnsiTheme="majorBidi"/>
                <w:sz w:val="26"/>
                <w:szCs w:val="26"/>
                <w:lang w:val="en-US"/>
              </w:rPr>
              <w:t>)</w:t>
            </w:r>
          </w:p>
        </w:tc>
        <w:tc>
          <w:tcPr>
            <w:tcW w:w="1275" w:type="dxa"/>
            <w:shd w:val="clear" w:color="auto" w:fill="auto"/>
            <w:vAlign w:val="bottom"/>
          </w:tcPr>
          <w:p w14:paraId="20DF87C4" w14:textId="09CEA744"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18,076</w:t>
            </w:r>
          </w:p>
        </w:tc>
        <w:tc>
          <w:tcPr>
            <w:tcW w:w="1418" w:type="dxa"/>
            <w:shd w:val="clear" w:color="auto" w:fill="auto"/>
            <w:vAlign w:val="bottom"/>
          </w:tcPr>
          <w:p w14:paraId="3A681D28" w14:textId="33E2DF3D"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11,127</w:t>
            </w:r>
          </w:p>
        </w:tc>
        <w:tc>
          <w:tcPr>
            <w:tcW w:w="1134" w:type="dxa"/>
            <w:shd w:val="clear" w:color="auto" w:fill="auto"/>
            <w:vAlign w:val="bottom"/>
          </w:tcPr>
          <w:p w14:paraId="47334ECA" w14:textId="5354053B"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24,116</w:t>
            </w:r>
          </w:p>
        </w:tc>
        <w:tc>
          <w:tcPr>
            <w:tcW w:w="1276" w:type="dxa"/>
            <w:shd w:val="clear" w:color="auto" w:fill="auto"/>
            <w:vAlign w:val="bottom"/>
          </w:tcPr>
          <w:p w14:paraId="16626B42" w14:textId="5ABF1F67"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2,769</w:t>
            </w:r>
          </w:p>
        </w:tc>
        <w:tc>
          <w:tcPr>
            <w:tcW w:w="2126" w:type="dxa"/>
            <w:shd w:val="clear" w:color="auto" w:fill="auto"/>
            <w:vAlign w:val="bottom"/>
          </w:tcPr>
          <w:p w14:paraId="58B98E94" w14:textId="44C5476E" w:rsidR="00C97A2A" w:rsidRPr="00E8172D" w:rsidRDefault="003C00A0" w:rsidP="00C97A2A">
            <w:pPr>
              <w:spacing w:before="120"/>
              <w:contextualSpacing/>
              <w:jc w:val="right"/>
              <w:rPr>
                <w:rFonts w:asciiTheme="majorBidi" w:eastAsia="Calibri" w:hAnsiTheme="majorBidi"/>
                <w:sz w:val="26"/>
                <w:szCs w:val="26"/>
                <w:cs/>
                <w:lang w:val="en-US"/>
              </w:rPr>
            </w:pPr>
            <w:r>
              <w:rPr>
                <w:rFonts w:asciiTheme="majorBidi" w:eastAsia="Calibri" w:hAnsiTheme="majorBidi"/>
                <w:sz w:val="26"/>
                <w:szCs w:val="26"/>
                <w:lang w:val="en-US"/>
              </w:rPr>
              <w:t>2,578</w:t>
            </w:r>
          </w:p>
        </w:tc>
        <w:tc>
          <w:tcPr>
            <w:tcW w:w="1099" w:type="dxa"/>
            <w:shd w:val="clear" w:color="auto" w:fill="auto"/>
            <w:vAlign w:val="bottom"/>
          </w:tcPr>
          <w:p w14:paraId="619FA82B" w14:textId="4431DA79" w:rsidR="00C97A2A" w:rsidRPr="00E8172D" w:rsidRDefault="003C00A0" w:rsidP="00C97A2A">
            <w:pPr>
              <w:spacing w:before="120"/>
              <w:contextualSpacing/>
              <w:jc w:val="right"/>
              <w:rPr>
                <w:rFonts w:asciiTheme="majorBidi" w:eastAsia="Calibri" w:hAnsiTheme="majorBidi"/>
                <w:sz w:val="26"/>
                <w:szCs w:val="26"/>
                <w:cs/>
                <w:lang w:val="en-US"/>
              </w:rPr>
            </w:pPr>
            <w:r>
              <w:rPr>
                <w:rFonts w:asciiTheme="majorBidi" w:eastAsia="Calibri" w:hAnsiTheme="majorBidi"/>
                <w:sz w:val="26"/>
                <w:szCs w:val="26"/>
                <w:lang w:val="en-US"/>
              </w:rPr>
              <w:t>1,447</w:t>
            </w:r>
          </w:p>
        </w:tc>
        <w:tc>
          <w:tcPr>
            <w:tcW w:w="1027" w:type="dxa"/>
            <w:shd w:val="clear" w:color="auto" w:fill="auto"/>
            <w:vAlign w:val="bottom"/>
          </w:tcPr>
          <w:p w14:paraId="450362BF" w14:textId="275F8797" w:rsidR="00C97A2A" w:rsidRPr="00E8172D"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(590)</w:t>
            </w:r>
          </w:p>
        </w:tc>
        <w:tc>
          <w:tcPr>
            <w:tcW w:w="1077" w:type="dxa"/>
            <w:shd w:val="clear" w:color="auto" w:fill="auto"/>
            <w:vAlign w:val="bottom"/>
          </w:tcPr>
          <w:p w14:paraId="2DF00D28" w14:textId="4074DFA6" w:rsidR="00C97A2A" w:rsidRPr="00C97A2A"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59,3</w:t>
            </w:r>
            <w:r w:rsidR="00EE69B2" w:rsidRPr="00486B8A">
              <w:rPr>
                <w:rFonts w:asciiTheme="majorBidi" w:eastAsia="Calibri" w:hAnsiTheme="majorBidi"/>
                <w:sz w:val="26"/>
                <w:szCs w:val="26"/>
                <w:lang w:val="en-US"/>
              </w:rPr>
              <w:t>69</w:t>
            </w:r>
          </w:p>
        </w:tc>
      </w:tr>
      <w:tr w:rsidR="00486B8A" w:rsidRPr="00E8172D" w14:paraId="26823C74" w14:textId="77777777" w:rsidTr="00486B8A">
        <w:trPr>
          <w:trHeight w:val="20"/>
        </w:trPr>
        <w:tc>
          <w:tcPr>
            <w:tcW w:w="3686" w:type="dxa"/>
            <w:hideMark/>
          </w:tcPr>
          <w:p w14:paraId="3B83F645" w14:textId="16F5463E" w:rsidR="00C97A2A" w:rsidRPr="00532133" w:rsidRDefault="00CE6C2A" w:rsidP="00C97A2A">
            <w:pPr>
              <w:spacing w:before="120"/>
              <w:contextualSpacing/>
              <w:jc w:val="thaiDistribute"/>
              <w:rPr>
                <w:rFonts w:asciiTheme="majorBidi" w:eastAsia="Calibri" w:hAnsiTheme="majorBidi" w:cstheme="majorBidi"/>
                <w:sz w:val="26"/>
                <w:szCs w:val="26"/>
                <w:cs/>
              </w:rPr>
            </w:pPr>
            <w:r>
              <w:rPr>
                <w:rFonts w:asciiTheme="majorBidi" w:hAnsiTheme="majorBidi" w:cstheme="majorBidi"/>
                <w:color w:val="000000"/>
                <w:sz w:val="26"/>
                <w:szCs w:val="26"/>
                <w:lang w:val="en-US"/>
              </w:rPr>
              <w:t>Gain</w:t>
            </w:r>
            <w:r w:rsidR="00C97A2A" w:rsidRPr="00532133">
              <w:rPr>
                <w:rFonts w:asciiTheme="majorBidi" w:hAnsiTheme="majorBidi" w:cstheme="majorBidi"/>
                <w:color w:val="000000"/>
                <w:sz w:val="26"/>
                <w:szCs w:val="26"/>
                <w:lang w:val="en-US"/>
              </w:rPr>
              <w:t xml:space="preserve"> on exchange rate</w:t>
            </w:r>
          </w:p>
        </w:tc>
        <w:tc>
          <w:tcPr>
            <w:tcW w:w="1276" w:type="dxa"/>
            <w:shd w:val="clear" w:color="auto" w:fill="auto"/>
            <w:vAlign w:val="bottom"/>
          </w:tcPr>
          <w:p w14:paraId="508B8B4F"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146C322A"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15CD2E4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7B753C65"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B9AF064"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6205165A"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7837555B"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7DD27C04"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0EEC9E51" w14:textId="6178FF77" w:rsidR="00C97A2A" w:rsidRPr="00C97A2A"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65</w:t>
            </w:r>
          </w:p>
        </w:tc>
      </w:tr>
      <w:tr w:rsidR="00486B8A" w:rsidRPr="00E8172D" w14:paraId="64CDD3A1" w14:textId="77777777" w:rsidTr="00486B8A">
        <w:trPr>
          <w:trHeight w:val="20"/>
        </w:trPr>
        <w:tc>
          <w:tcPr>
            <w:tcW w:w="3686" w:type="dxa"/>
            <w:hideMark/>
          </w:tcPr>
          <w:p w14:paraId="6D55FC5D" w14:textId="77777777" w:rsidR="00C97A2A" w:rsidRPr="00532133" w:rsidRDefault="00C97A2A" w:rsidP="00C97A2A">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Other income</w:t>
            </w:r>
          </w:p>
        </w:tc>
        <w:tc>
          <w:tcPr>
            <w:tcW w:w="1276" w:type="dxa"/>
            <w:shd w:val="clear" w:color="auto" w:fill="auto"/>
            <w:vAlign w:val="bottom"/>
          </w:tcPr>
          <w:p w14:paraId="16BF6DE7"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48E802F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07C6CBF3"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708AD34F"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18D97A15"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6A2D3F2F" w14:textId="77777777" w:rsidR="00C97A2A" w:rsidRPr="00C97A2A" w:rsidRDefault="00C97A2A" w:rsidP="00C97A2A">
            <w:pPr>
              <w:spacing w:before="120"/>
              <w:contextualSpacing/>
              <w:jc w:val="right"/>
              <w:rPr>
                <w:rFonts w:asciiTheme="majorBidi" w:eastAsia="Calibri" w:hAnsiTheme="majorBidi" w:cstheme="majorBidi"/>
                <w:sz w:val="26"/>
                <w:szCs w:val="26"/>
                <w:cs/>
                <w:lang w:val="en-US"/>
              </w:rPr>
            </w:pPr>
          </w:p>
        </w:tc>
        <w:tc>
          <w:tcPr>
            <w:tcW w:w="1099" w:type="dxa"/>
            <w:shd w:val="clear" w:color="auto" w:fill="auto"/>
            <w:vAlign w:val="bottom"/>
          </w:tcPr>
          <w:p w14:paraId="64DDD9D2"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27" w:type="dxa"/>
            <w:shd w:val="clear" w:color="auto" w:fill="auto"/>
            <w:vAlign w:val="bottom"/>
          </w:tcPr>
          <w:p w14:paraId="2DFA2EC6"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77" w:type="dxa"/>
            <w:shd w:val="clear" w:color="auto" w:fill="auto"/>
            <w:vAlign w:val="bottom"/>
          </w:tcPr>
          <w:p w14:paraId="71E12177" w14:textId="24BF3CAE" w:rsidR="00C97A2A" w:rsidRPr="00C97A2A"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1,430</w:t>
            </w:r>
          </w:p>
        </w:tc>
      </w:tr>
      <w:tr w:rsidR="00486B8A" w:rsidRPr="00E8172D" w14:paraId="2B5BD17C" w14:textId="77777777" w:rsidTr="00486B8A">
        <w:trPr>
          <w:trHeight w:val="20"/>
        </w:trPr>
        <w:tc>
          <w:tcPr>
            <w:tcW w:w="3686" w:type="dxa"/>
            <w:hideMark/>
          </w:tcPr>
          <w:p w14:paraId="473CBC00" w14:textId="77777777" w:rsidR="00C97A2A" w:rsidRPr="00532133" w:rsidRDefault="00C97A2A" w:rsidP="00C97A2A">
            <w:pPr>
              <w:spacing w:before="120"/>
              <w:contextualSpacing/>
              <w:jc w:val="thaiDistribute"/>
              <w:rPr>
                <w:rFonts w:asciiTheme="majorBidi" w:hAnsiTheme="majorBidi" w:cstheme="majorBidi"/>
                <w:sz w:val="26"/>
                <w:szCs w:val="26"/>
                <w:cs/>
              </w:rPr>
            </w:pPr>
            <w:r w:rsidRPr="00532133">
              <w:rPr>
                <w:rFonts w:asciiTheme="majorBidi" w:hAnsiTheme="majorBidi" w:cstheme="majorBidi"/>
                <w:color w:val="000000"/>
                <w:sz w:val="26"/>
                <w:szCs w:val="26"/>
                <w:lang w:val="en-US"/>
              </w:rPr>
              <w:t>Distribution cost</w:t>
            </w:r>
          </w:p>
        </w:tc>
        <w:tc>
          <w:tcPr>
            <w:tcW w:w="1276" w:type="dxa"/>
            <w:shd w:val="clear" w:color="auto" w:fill="auto"/>
            <w:vAlign w:val="bottom"/>
          </w:tcPr>
          <w:p w14:paraId="00053727"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63217CE7"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16C18A6E"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9E85D81"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0257D28B"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7E34C634"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49A4C36F"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50EA648C"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4B2025ED" w14:textId="0BF2C37C" w:rsidR="00C97A2A" w:rsidRPr="00C97A2A"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(5,719)</w:t>
            </w:r>
          </w:p>
        </w:tc>
      </w:tr>
      <w:tr w:rsidR="00486B8A" w:rsidRPr="00E8172D" w14:paraId="47D6BE9F" w14:textId="77777777" w:rsidTr="00486B8A">
        <w:trPr>
          <w:trHeight w:val="20"/>
        </w:trPr>
        <w:tc>
          <w:tcPr>
            <w:tcW w:w="3686" w:type="dxa"/>
            <w:hideMark/>
          </w:tcPr>
          <w:p w14:paraId="7C805A75" w14:textId="77777777" w:rsidR="00C97A2A" w:rsidRPr="00532133" w:rsidRDefault="00C97A2A" w:rsidP="00C97A2A">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Administrative expense</w:t>
            </w:r>
          </w:p>
        </w:tc>
        <w:tc>
          <w:tcPr>
            <w:tcW w:w="1276" w:type="dxa"/>
            <w:shd w:val="clear" w:color="auto" w:fill="auto"/>
            <w:vAlign w:val="bottom"/>
          </w:tcPr>
          <w:p w14:paraId="631B479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28966D42"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2DEA4B0E"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04E15E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1EAB1324"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240A05DA"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2F8F3165"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2366C82F"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391A7A68" w14:textId="70911006" w:rsidR="00C97A2A" w:rsidRPr="00C97A2A" w:rsidRDefault="00EE69B2"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w:t>
            </w:r>
            <w:r w:rsidR="00486B8A">
              <w:rPr>
                <w:rFonts w:asciiTheme="majorBidi" w:eastAsia="Calibri" w:hAnsiTheme="majorBidi"/>
                <w:sz w:val="26"/>
                <w:szCs w:val="26"/>
                <w:lang w:val="en-US"/>
              </w:rPr>
              <w:t>3</w:t>
            </w:r>
            <w:r w:rsidRPr="00486B8A">
              <w:rPr>
                <w:rFonts w:asciiTheme="majorBidi" w:eastAsia="Calibri" w:hAnsiTheme="majorBidi"/>
                <w:sz w:val="26"/>
                <w:szCs w:val="26"/>
                <w:lang w:val="en-US"/>
              </w:rPr>
              <w:t>5,262</w:t>
            </w:r>
            <w:r w:rsidR="00420CFE" w:rsidRPr="00486B8A">
              <w:rPr>
                <w:rFonts w:asciiTheme="majorBidi" w:eastAsia="Calibri" w:hAnsiTheme="majorBidi"/>
                <w:sz w:val="26"/>
                <w:szCs w:val="26"/>
                <w:lang w:val="en-US"/>
              </w:rPr>
              <w:t>)</w:t>
            </w:r>
          </w:p>
        </w:tc>
      </w:tr>
      <w:tr w:rsidR="00486B8A" w:rsidRPr="00E8172D" w14:paraId="2C54333F" w14:textId="77777777" w:rsidTr="00486B8A">
        <w:trPr>
          <w:trHeight w:val="20"/>
        </w:trPr>
        <w:tc>
          <w:tcPr>
            <w:tcW w:w="3686" w:type="dxa"/>
          </w:tcPr>
          <w:p w14:paraId="74110BB9" w14:textId="5FB046CD" w:rsidR="00486B8A" w:rsidRPr="00532133" w:rsidRDefault="00486B8A" w:rsidP="00C97A2A">
            <w:pPr>
              <w:spacing w:before="120"/>
              <w:contextualSpacing/>
              <w:jc w:val="thaiDistribute"/>
              <w:rPr>
                <w:rFonts w:asciiTheme="majorBidi" w:hAnsiTheme="majorBidi" w:cstheme="majorBidi"/>
                <w:color w:val="000000"/>
                <w:sz w:val="26"/>
                <w:szCs w:val="26"/>
                <w:lang w:val="en-US"/>
              </w:rPr>
            </w:pPr>
            <w:r w:rsidRPr="00486B8A">
              <w:rPr>
                <w:rFonts w:asciiTheme="majorBidi" w:hAnsiTheme="majorBidi" w:cstheme="majorBidi"/>
                <w:color w:val="000000"/>
                <w:sz w:val="26"/>
                <w:szCs w:val="26"/>
                <w:lang w:val="en-US"/>
              </w:rPr>
              <w:t>Loss on impairment of fixed assets</w:t>
            </w:r>
          </w:p>
        </w:tc>
        <w:tc>
          <w:tcPr>
            <w:tcW w:w="1276" w:type="dxa"/>
            <w:shd w:val="clear" w:color="auto" w:fill="auto"/>
            <w:vAlign w:val="bottom"/>
          </w:tcPr>
          <w:p w14:paraId="4CFBA60D" w14:textId="77777777" w:rsidR="00486B8A" w:rsidRPr="00C97A2A" w:rsidRDefault="00486B8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6D1E25A6" w14:textId="77777777" w:rsidR="00486B8A" w:rsidRPr="00C97A2A" w:rsidRDefault="00486B8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389744D8" w14:textId="77777777" w:rsidR="00486B8A" w:rsidRPr="00C97A2A" w:rsidRDefault="00486B8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E38EFE8" w14:textId="77777777" w:rsidR="00486B8A" w:rsidRPr="00C97A2A" w:rsidRDefault="00486B8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09585E2B" w14:textId="77777777" w:rsidR="00486B8A" w:rsidRPr="00C97A2A" w:rsidRDefault="00486B8A" w:rsidP="00C97A2A">
            <w:pPr>
              <w:spacing w:before="120"/>
              <w:contextualSpacing/>
              <w:jc w:val="right"/>
              <w:rPr>
                <w:rFonts w:asciiTheme="majorBidi" w:eastAsia="Calibri" w:hAnsiTheme="majorBidi" w:cstheme="majorBidi"/>
                <w:sz w:val="26"/>
                <w:szCs w:val="26"/>
                <w:cs/>
              </w:rPr>
            </w:pPr>
          </w:p>
        </w:tc>
        <w:tc>
          <w:tcPr>
            <w:tcW w:w="2126" w:type="dxa"/>
            <w:vAlign w:val="bottom"/>
          </w:tcPr>
          <w:p w14:paraId="1E2144A8" w14:textId="77777777" w:rsidR="00486B8A" w:rsidRPr="00C97A2A" w:rsidRDefault="00486B8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7D539ADF" w14:textId="77777777" w:rsidR="00486B8A" w:rsidRPr="00C97A2A" w:rsidRDefault="00486B8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0B6965E9" w14:textId="77777777" w:rsidR="00486B8A" w:rsidRPr="00E8172D" w:rsidRDefault="00486B8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657749B9" w14:textId="24183631" w:rsidR="00486B8A" w:rsidRPr="00486B8A" w:rsidRDefault="00486B8A" w:rsidP="00C97A2A">
            <w:pPr>
              <w:spacing w:before="120"/>
              <w:contextualSpacing/>
              <w:jc w:val="right"/>
              <w:rPr>
                <w:rFonts w:asciiTheme="majorBidi" w:eastAsia="Calibri" w:hAnsiTheme="majorBidi"/>
                <w:sz w:val="26"/>
                <w:szCs w:val="26"/>
                <w:lang w:val="en-US"/>
              </w:rPr>
            </w:pPr>
            <w:r>
              <w:rPr>
                <w:rFonts w:asciiTheme="majorBidi" w:eastAsia="Calibri" w:hAnsiTheme="majorBidi"/>
                <w:sz w:val="26"/>
                <w:szCs w:val="26"/>
                <w:lang w:val="en-US"/>
              </w:rPr>
              <w:t>(20,000)</w:t>
            </w:r>
          </w:p>
        </w:tc>
      </w:tr>
      <w:tr w:rsidR="00486B8A" w:rsidRPr="00E8172D" w14:paraId="70746079" w14:textId="77777777" w:rsidTr="00486B8A">
        <w:trPr>
          <w:trHeight w:val="20"/>
        </w:trPr>
        <w:tc>
          <w:tcPr>
            <w:tcW w:w="3686" w:type="dxa"/>
            <w:hideMark/>
          </w:tcPr>
          <w:p w14:paraId="1C012652" w14:textId="77777777" w:rsidR="00C97A2A" w:rsidRPr="00532133" w:rsidRDefault="00C97A2A" w:rsidP="00C97A2A">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Finance cost</w:t>
            </w:r>
          </w:p>
        </w:tc>
        <w:tc>
          <w:tcPr>
            <w:tcW w:w="1276" w:type="dxa"/>
            <w:shd w:val="clear" w:color="auto" w:fill="auto"/>
            <w:vAlign w:val="bottom"/>
          </w:tcPr>
          <w:p w14:paraId="7327E629"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5CB5B2F2"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419ED816"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05D4AC99"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4AEE0C93"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29653693"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2AEB70B5"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254F9849"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7991FBC3" w14:textId="169B2F15" w:rsidR="00C97A2A" w:rsidRPr="00C97A2A"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(5,899)</w:t>
            </w:r>
          </w:p>
        </w:tc>
      </w:tr>
      <w:tr w:rsidR="00486B8A" w:rsidRPr="00E8172D" w14:paraId="2CA4FEC1" w14:textId="77777777" w:rsidTr="00486B8A">
        <w:trPr>
          <w:trHeight w:val="20"/>
        </w:trPr>
        <w:tc>
          <w:tcPr>
            <w:tcW w:w="4962" w:type="dxa"/>
            <w:gridSpan w:val="2"/>
            <w:hideMark/>
          </w:tcPr>
          <w:p w14:paraId="677D555E" w14:textId="4A5D03D8" w:rsidR="00486B8A" w:rsidRPr="00486B8A" w:rsidRDefault="00486B8A" w:rsidP="00486B8A">
            <w:pPr>
              <w:spacing w:before="120"/>
              <w:contextualSpacing/>
              <w:jc w:val="thaiDistribute"/>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Share of loss</w:t>
            </w:r>
            <w:r w:rsidRPr="00532133">
              <w:rPr>
                <w:rFonts w:asciiTheme="majorBidi" w:hAnsiTheme="majorBidi" w:cstheme="majorBidi"/>
                <w:color w:val="000000"/>
                <w:sz w:val="26"/>
                <w:szCs w:val="26"/>
                <w:lang w:val="en-US"/>
              </w:rPr>
              <w:t xml:space="preserve"> of investments  in associate companies</w:t>
            </w:r>
          </w:p>
        </w:tc>
        <w:tc>
          <w:tcPr>
            <w:tcW w:w="1275" w:type="dxa"/>
            <w:shd w:val="clear" w:color="auto" w:fill="auto"/>
            <w:vAlign w:val="bottom"/>
          </w:tcPr>
          <w:p w14:paraId="4E40EAFD" w14:textId="77777777" w:rsidR="00486B8A" w:rsidRPr="00C97A2A" w:rsidRDefault="00486B8A" w:rsidP="00C97A2A">
            <w:pPr>
              <w:spacing w:before="120"/>
              <w:contextualSpacing/>
              <w:jc w:val="right"/>
              <w:rPr>
                <w:rFonts w:asciiTheme="majorBidi" w:eastAsia="Calibri" w:hAnsiTheme="majorBidi" w:cstheme="majorBidi"/>
                <w:sz w:val="26"/>
                <w:szCs w:val="26"/>
                <w:lang w:val="en-US"/>
              </w:rPr>
            </w:pPr>
          </w:p>
        </w:tc>
        <w:tc>
          <w:tcPr>
            <w:tcW w:w="1418" w:type="dxa"/>
            <w:shd w:val="clear" w:color="auto" w:fill="auto"/>
            <w:vAlign w:val="bottom"/>
          </w:tcPr>
          <w:p w14:paraId="2B83BEB5" w14:textId="77777777" w:rsidR="00486B8A" w:rsidRPr="00C97A2A" w:rsidRDefault="00486B8A" w:rsidP="00C97A2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7837F493" w14:textId="77777777" w:rsidR="00486B8A" w:rsidRPr="00C97A2A" w:rsidRDefault="00486B8A" w:rsidP="00C97A2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15AEAEE8" w14:textId="77777777" w:rsidR="00486B8A" w:rsidRPr="00C97A2A" w:rsidRDefault="00486B8A" w:rsidP="00C97A2A">
            <w:pPr>
              <w:spacing w:before="120"/>
              <w:contextualSpacing/>
              <w:jc w:val="right"/>
              <w:rPr>
                <w:rFonts w:asciiTheme="majorBidi" w:eastAsia="Calibri" w:hAnsiTheme="majorBidi" w:cstheme="majorBidi"/>
                <w:sz w:val="26"/>
                <w:szCs w:val="26"/>
                <w:lang w:val="en-US"/>
              </w:rPr>
            </w:pPr>
          </w:p>
        </w:tc>
        <w:tc>
          <w:tcPr>
            <w:tcW w:w="2126" w:type="dxa"/>
            <w:vAlign w:val="bottom"/>
          </w:tcPr>
          <w:p w14:paraId="6978A55D" w14:textId="77777777" w:rsidR="00486B8A" w:rsidRPr="00C97A2A" w:rsidRDefault="00486B8A" w:rsidP="00C97A2A">
            <w:pPr>
              <w:spacing w:before="120"/>
              <w:contextualSpacing/>
              <w:jc w:val="right"/>
              <w:rPr>
                <w:rFonts w:asciiTheme="majorBidi" w:eastAsia="Calibri" w:hAnsiTheme="majorBidi" w:cstheme="majorBidi"/>
                <w:sz w:val="26"/>
                <w:szCs w:val="26"/>
                <w:lang w:val="en-US"/>
              </w:rPr>
            </w:pPr>
          </w:p>
        </w:tc>
        <w:tc>
          <w:tcPr>
            <w:tcW w:w="1099" w:type="dxa"/>
            <w:shd w:val="clear" w:color="auto" w:fill="auto"/>
            <w:vAlign w:val="bottom"/>
          </w:tcPr>
          <w:p w14:paraId="546CCBA2" w14:textId="77777777" w:rsidR="00486B8A" w:rsidRPr="00C97A2A" w:rsidRDefault="00486B8A" w:rsidP="00C97A2A">
            <w:pPr>
              <w:spacing w:before="120"/>
              <w:contextualSpacing/>
              <w:jc w:val="right"/>
              <w:rPr>
                <w:rFonts w:asciiTheme="majorBidi" w:eastAsia="Calibri" w:hAnsiTheme="majorBidi" w:cstheme="majorBidi"/>
                <w:sz w:val="26"/>
                <w:szCs w:val="26"/>
                <w:lang w:val="en-US"/>
              </w:rPr>
            </w:pPr>
          </w:p>
        </w:tc>
        <w:tc>
          <w:tcPr>
            <w:tcW w:w="1027" w:type="dxa"/>
            <w:shd w:val="clear" w:color="auto" w:fill="auto"/>
            <w:vAlign w:val="bottom"/>
          </w:tcPr>
          <w:p w14:paraId="6CCCE070" w14:textId="77777777" w:rsidR="00486B8A" w:rsidRPr="00C97A2A" w:rsidRDefault="00486B8A" w:rsidP="00C97A2A">
            <w:pPr>
              <w:spacing w:before="120"/>
              <w:contextualSpacing/>
              <w:jc w:val="right"/>
              <w:rPr>
                <w:rFonts w:asciiTheme="majorBidi" w:eastAsia="Calibri" w:hAnsiTheme="majorBidi" w:cstheme="majorBidi"/>
                <w:sz w:val="26"/>
                <w:szCs w:val="26"/>
                <w:lang w:val="en-US"/>
              </w:rPr>
            </w:pPr>
          </w:p>
        </w:tc>
        <w:tc>
          <w:tcPr>
            <w:tcW w:w="1077" w:type="dxa"/>
            <w:shd w:val="clear" w:color="auto" w:fill="auto"/>
            <w:vAlign w:val="bottom"/>
          </w:tcPr>
          <w:p w14:paraId="0ACB19AF" w14:textId="2D7F4EE1" w:rsidR="00486B8A" w:rsidRPr="00C97A2A" w:rsidRDefault="00486B8A" w:rsidP="00C97A2A">
            <w:pPr>
              <w:pBdr>
                <w:bottom w:val="single" w:sz="4" w:space="1" w:color="auto"/>
              </w:pBdr>
              <w:spacing w:before="120"/>
              <w:contextualSpacing/>
              <w:jc w:val="right"/>
              <w:rPr>
                <w:rFonts w:asciiTheme="majorBidi" w:eastAsia="Calibri" w:hAnsiTheme="majorBidi"/>
                <w:sz w:val="26"/>
                <w:szCs w:val="26"/>
                <w:lang w:val="en-US"/>
              </w:rPr>
            </w:pPr>
            <w:r w:rsidRPr="00486B8A">
              <w:rPr>
                <w:rFonts w:asciiTheme="majorBidi" w:eastAsia="Calibri" w:hAnsiTheme="majorBidi"/>
                <w:sz w:val="26"/>
                <w:szCs w:val="26"/>
                <w:lang w:val="en-US"/>
              </w:rPr>
              <w:t>(375)</w:t>
            </w:r>
          </w:p>
        </w:tc>
      </w:tr>
      <w:tr w:rsidR="00486B8A" w:rsidRPr="00E8172D" w14:paraId="074F4C46" w14:textId="77777777" w:rsidTr="00486B8A">
        <w:trPr>
          <w:trHeight w:val="20"/>
        </w:trPr>
        <w:tc>
          <w:tcPr>
            <w:tcW w:w="3686" w:type="dxa"/>
            <w:hideMark/>
          </w:tcPr>
          <w:p w14:paraId="50CE0416" w14:textId="77777777" w:rsidR="00C97A2A" w:rsidRPr="00532133" w:rsidRDefault="00C97A2A" w:rsidP="00C97A2A">
            <w:pPr>
              <w:spacing w:before="120"/>
              <w:contextualSpacing/>
              <w:jc w:val="thaiDistribute"/>
              <w:rPr>
                <w:rFonts w:asciiTheme="majorBidi" w:eastAsia="Calibri" w:hAnsiTheme="majorBidi" w:cstheme="majorBidi"/>
                <w:sz w:val="26"/>
                <w:szCs w:val="26"/>
                <w:cs/>
              </w:rPr>
            </w:pPr>
            <w:r>
              <w:rPr>
                <w:rFonts w:asciiTheme="majorBidi" w:hAnsiTheme="majorBidi" w:cstheme="majorBidi"/>
                <w:color w:val="000000"/>
                <w:sz w:val="26"/>
                <w:szCs w:val="26"/>
                <w:lang w:val="en-US"/>
              </w:rPr>
              <w:t>Loss</w:t>
            </w:r>
            <w:r w:rsidRPr="00532133">
              <w:rPr>
                <w:rFonts w:asciiTheme="majorBidi" w:hAnsiTheme="majorBidi" w:cstheme="majorBidi"/>
                <w:color w:val="000000"/>
                <w:sz w:val="26"/>
                <w:szCs w:val="26"/>
                <w:lang w:val="en-US"/>
              </w:rPr>
              <w:t xml:space="preserve"> before income tax</w:t>
            </w:r>
          </w:p>
        </w:tc>
        <w:tc>
          <w:tcPr>
            <w:tcW w:w="1276" w:type="dxa"/>
            <w:shd w:val="clear" w:color="auto" w:fill="auto"/>
            <w:vAlign w:val="bottom"/>
          </w:tcPr>
          <w:p w14:paraId="0A7F8EE5"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5A99A4EE"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53593213"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FE2E729"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ECAC4B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23E9A2DC"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5519877F"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4F6FE81B"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13282CE7" w14:textId="71A2CE95" w:rsidR="00C97A2A" w:rsidRPr="00C97A2A" w:rsidRDefault="00EE69B2"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(6,391)</w:t>
            </w:r>
          </w:p>
        </w:tc>
      </w:tr>
      <w:tr w:rsidR="00486B8A" w:rsidRPr="00E8172D" w14:paraId="617DF118" w14:textId="77777777" w:rsidTr="00486B8A">
        <w:trPr>
          <w:trHeight w:val="20"/>
        </w:trPr>
        <w:tc>
          <w:tcPr>
            <w:tcW w:w="3686" w:type="dxa"/>
            <w:hideMark/>
          </w:tcPr>
          <w:p w14:paraId="082DCF4F" w14:textId="43B2E93B" w:rsidR="00C97A2A" w:rsidRPr="00532133" w:rsidRDefault="00C97A2A" w:rsidP="00C97A2A">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 xml:space="preserve">Income tax </w:t>
            </w:r>
            <w:r w:rsidR="00AE4400">
              <w:rPr>
                <w:rFonts w:asciiTheme="majorBidi" w:hAnsiTheme="majorBidi" w:cstheme="majorBidi"/>
                <w:color w:val="000000"/>
                <w:sz w:val="26"/>
                <w:szCs w:val="26"/>
                <w:lang w:val="en-US"/>
              </w:rPr>
              <w:t>expense</w:t>
            </w:r>
          </w:p>
        </w:tc>
        <w:tc>
          <w:tcPr>
            <w:tcW w:w="1276" w:type="dxa"/>
            <w:shd w:val="clear" w:color="auto" w:fill="auto"/>
            <w:vAlign w:val="bottom"/>
          </w:tcPr>
          <w:p w14:paraId="6076ADD0"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43F6F38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73E9829E"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044DBE9"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4CB564DE"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65EB6FB7"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14299BDF"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1B4D6C11"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0437888B" w14:textId="60EACC54" w:rsidR="00C97A2A" w:rsidRPr="00C97A2A" w:rsidRDefault="00C97A2A" w:rsidP="00C97A2A">
            <w:pPr>
              <w:pBdr>
                <w:bottom w:val="single" w:sz="4" w:space="1" w:color="auto"/>
              </w:pBd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(1,438)</w:t>
            </w:r>
          </w:p>
        </w:tc>
      </w:tr>
      <w:tr w:rsidR="00486B8A" w:rsidRPr="00DC08E2" w14:paraId="6F28DBE1" w14:textId="77777777" w:rsidTr="00486B8A">
        <w:trPr>
          <w:trHeight w:val="20"/>
        </w:trPr>
        <w:tc>
          <w:tcPr>
            <w:tcW w:w="3686" w:type="dxa"/>
            <w:hideMark/>
          </w:tcPr>
          <w:p w14:paraId="37971331" w14:textId="77777777" w:rsidR="00C97A2A" w:rsidRPr="00532133" w:rsidRDefault="00C97A2A" w:rsidP="00C97A2A">
            <w:pPr>
              <w:spacing w:before="120"/>
              <w:contextualSpacing/>
              <w:jc w:val="thaiDistribute"/>
              <w:rPr>
                <w:rFonts w:asciiTheme="majorBidi" w:eastAsia="Calibri" w:hAnsiTheme="majorBidi" w:cstheme="majorBidi"/>
                <w:sz w:val="26"/>
                <w:szCs w:val="26"/>
                <w:lang w:val="en-US"/>
              </w:rPr>
            </w:pPr>
            <w:r w:rsidRPr="00532133">
              <w:rPr>
                <w:rFonts w:asciiTheme="majorBidi" w:hAnsiTheme="majorBidi" w:cstheme="majorBidi"/>
                <w:b/>
                <w:bCs/>
                <w:color w:val="000000"/>
                <w:sz w:val="26"/>
                <w:szCs w:val="26"/>
                <w:lang w:val="en-US"/>
              </w:rPr>
              <w:t xml:space="preserve">Net </w:t>
            </w:r>
            <w:r>
              <w:rPr>
                <w:rFonts w:asciiTheme="majorBidi" w:hAnsiTheme="majorBidi" w:cstheme="majorBidi"/>
                <w:b/>
                <w:bCs/>
                <w:color w:val="000000"/>
                <w:sz w:val="26"/>
                <w:szCs w:val="26"/>
                <w:lang w:val="en-US"/>
              </w:rPr>
              <w:t>loss</w:t>
            </w:r>
            <w:r w:rsidRPr="00532133">
              <w:rPr>
                <w:rFonts w:asciiTheme="majorBidi" w:hAnsiTheme="majorBidi" w:cstheme="majorBidi"/>
                <w:b/>
                <w:bCs/>
                <w:color w:val="000000"/>
                <w:sz w:val="26"/>
                <w:szCs w:val="26"/>
                <w:lang w:val="en-US"/>
              </w:rPr>
              <w:t xml:space="preserve"> for the period</w:t>
            </w:r>
          </w:p>
        </w:tc>
        <w:tc>
          <w:tcPr>
            <w:tcW w:w="1276" w:type="dxa"/>
            <w:shd w:val="clear" w:color="auto" w:fill="auto"/>
            <w:vAlign w:val="bottom"/>
          </w:tcPr>
          <w:p w14:paraId="39C800BD"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275" w:type="dxa"/>
            <w:shd w:val="clear" w:color="auto" w:fill="auto"/>
            <w:vAlign w:val="bottom"/>
          </w:tcPr>
          <w:p w14:paraId="48D12681"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418" w:type="dxa"/>
            <w:shd w:val="clear" w:color="auto" w:fill="auto"/>
            <w:vAlign w:val="bottom"/>
          </w:tcPr>
          <w:p w14:paraId="1ABF0685"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2D69E61F"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52AE09E1"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2126" w:type="dxa"/>
            <w:vAlign w:val="bottom"/>
          </w:tcPr>
          <w:p w14:paraId="79BDD5AD"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99" w:type="dxa"/>
            <w:shd w:val="clear" w:color="auto" w:fill="auto"/>
            <w:vAlign w:val="bottom"/>
          </w:tcPr>
          <w:p w14:paraId="02BB3EFE"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27" w:type="dxa"/>
            <w:shd w:val="clear" w:color="auto" w:fill="auto"/>
            <w:vAlign w:val="bottom"/>
          </w:tcPr>
          <w:p w14:paraId="646C5489"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77" w:type="dxa"/>
            <w:shd w:val="clear" w:color="auto" w:fill="auto"/>
            <w:vAlign w:val="bottom"/>
          </w:tcPr>
          <w:p w14:paraId="2AF409CE" w14:textId="61214D59" w:rsidR="00C97A2A" w:rsidRPr="00C97A2A" w:rsidRDefault="00EE69B2" w:rsidP="00C97A2A">
            <w:pPr>
              <w:pBdr>
                <w:bottom w:val="double" w:sz="4" w:space="1" w:color="auto"/>
              </w:pBd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(7,829)</w:t>
            </w:r>
          </w:p>
        </w:tc>
      </w:tr>
      <w:tr w:rsidR="00486B8A" w:rsidRPr="00E8172D" w14:paraId="652F4EBD" w14:textId="77777777" w:rsidTr="00486B8A">
        <w:trPr>
          <w:trHeight w:val="20"/>
        </w:trPr>
        <w:tc>
          <w:tcPr>
            <w:tcW w:w="3686" w:type="dxa"/>
            <w:vAlign w:val="bottom"/>
          </w:tcPr>
          <w:p w14:paraId="0D8841D9" w14:textId="77777777" w:rsidR="00C97A2A" w:rsidRPr="00E8172D" w:rsidRDefault="00C97A2A" w:rsidP="00C97A2A">
            <w:pPr>
              <w:spacing w:before="120"/>
              <w:contextualSpacing/>
              <w:jc w:val="thaiDistribute"/>
              <w:rPr>
                <w:rFonts w:asciiTheme="majorBidi" w:hAnsiTheme="majorBidi" w:cstheme="majorBidi"/>
                <w:b/>
                <w:bCs/>
                <w:sz w:val="26"/>
                <w:szCs w:val="26"/>
                <w:cs/>
                <w:lang w:val="en-US"/>
              </w:rPr>
            </w:pPr>
          </w:p>
        </w:tc>
        <w:tc>
          <w:tcPr>
            <w:tcW w:w="1276" w:type="dxa"/>
            <w:shd w:val="clear" w:color="auto" w:fill="auto"/>
            <w:vAlign w:val="bottom"/>
          </w:tcPr>
          <w:p w14:paraId="3F52E618"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275" w:type="dxa"/>
            <w:shd w:val="clear" w:color="auto" w:fill="auto"/>
            <w:vAlign w:val="bottom"/>
          </w:tcPr>
          <w:p w14:paraId="6A51EC66"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418" w:type="dxa"/>
            <w:shd w:val="clear" w:color="auto" w:fill="auto"/>
            <w:vAlign w:val="bottom"/>
          </w:tcPr>
          <w:p w14:paraId="63E70268"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30544B90"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2CE3AFDA"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2126" w:type="dxa"/>
            <w:vAlign w:val="bottom"/>
          </w:tcPr>
          <w:p w14:paraId="35DDFE2F"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99" w:type="dxa"/>
            <w:shd w:val="clear" w:color="auto" w:fill="auto"/>
            <w:vAlign w:val="bottom"/>
          </w:tcPr>
          <w:p w14:paraId="206D2F90"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27" w:type="dxa"/>
            <w:shd w:val="clear" w:color="auto" w:fill="auto"/>
            <w:vAlign w:val="bottom"/>
          </w:tcPr>
          <w:p w14:paraId="17C65CAA"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77" w:type="dxa"/>
            <w:shd w:val="clear" w:color="auto" w:fill="auto"/>
            <w:vAlign w:val="bottom"/>
          </w:tcPr>
          <w:p w14:paraId="2FDDA5D3" w14:textId="77777777" w:rsidR="00C97A2A" w:rsidRPr="00C97A2A" w:rsidRDefault="00C97A2A" w:rsidP="00C97A2A">
            <w:pPr>
              <w:spacing w:before="120"/>
              <w:contextualSpacing/>
              <w:jc w:val="right"/>
              <w:rPr>
                <w:rFonts w:asciiTheme="majorBidi" w:eastAsia="Calibri" w:hAnsiTheme="majorBidi"/>
                <w:sz w:val="26"/>
                <w:szCs w:val="26"/>
                <w:lang w:val="en-US"/>
              </w:rPr>
            </w:pPr>
          </w:p>
        </w:tc>
      </w:tr>
      <w:tr w:rsidR="00486B8A" w:rsidRPr="00E8172D" w14:paraId="3A31E64C" w14:textId="77777777" w:rsidTr="00486B8A">
        <w:trPr>
          <w:trHeight w:val="20"/>
        </w:trPr>
        <w:tc>
          <w:tcPr>
            <w:tcW w:w="3686" w:type="dxa"/>
            <w:hideMark/>
          </w:tcPr>
          <w:p w14:paraId="62ECA69D" w14:textId="77777777" w:rsidR="00C97A2A" w:rsidRPr="00532133" w:rsidRDefault="00C97A2A" w:rsidP="00C97A2A">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b/>
                <w:bCs/>
                <w:color w:val="000000"/>
                <w:sz w:val="26"/>
                <w:szCs w:val="26"/>
                <w:lang w:val="en-US"/>
              </w:rPr>
              <w:t xml:space="preserve">Profit </w:t>
            </w:r>
            <w:r>
              <w:rPr>
                <w:rFonts w:asciiTheme="majorBidi" w:hAnsiTheme="majorBidi" w:cstheme="majorBidi"/>
                <w:b/>
                <w:bCs/>
                <w:color w:val="000000"/>
                <w:sz w:val="26"/>
                <w:szCs w:val="26"/>
                <w:lang w:val="en-US"/>
              </w:rPr>
              <w:t xml:space="preserve">(loss) </w:t>
            </w:r>
            <w:r w:rsidRPr="00532133">
              <w:rPr>
                <w:rFonts w:asciiTheme="majorBidi" w:hAnsiTheme="majorBidi" w:cstheme="majorBidi"/>
                <w:b/>
                <w:bCs/>
                <w:color w:val="000000"/>
                <w:sz w:val="26"/>
                <w:szCs w:val="26"/>
                <w:lang w:val="en-US"/>
              </w:rPr>
              <w:t>attributable to</w:t>
            </w:r>
          </w:p>
        </w:tc>
        <w:tc>
          <w:tcPr>
            <w:tcW w:w="1276" w:type="dxa"/>
            <w:shd w:val="clear" w:color="auto" w:fill="auto"/>
            <w:vAlign w:val="bottom"/>
          </w:tcPr>
          <w:p w14:paraId="2BC0BBD7"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1BF2E2AD"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4FEEC9D5"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6C1D90E"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25B0BE69"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08859133"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071FF6D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704D817A"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77" w:type="dxa"/>
            <w:shd w:val="clear" w:color="auto" w:fill="auto"/>
            <w:vAlign w:val="bottom"/>
          </w:tcPr>
          <w:p w14:paraId="686D0A52" w14:textId="77777777" w:rsidR="00C97A2A" w:rsidRPr="00C97A2A" w:rsidRDefault="00C97A2A" w:rsidP="00C97A2A">
            <w:pPr>
              <w:spacing w:before="120"/>
              <w:contextualSpacing/>
              <w:jc w:val="right"/>
              <w:rPr>
                <w:rFonts w:asciiTheme="majorBidi" w:eastAsia="Calibri" w:hAnsiTheme="majorBidi"/>
                <w:sz w:val="26"/>
                <w:szCs w:val="26"/>
                <w:cs/>
                <w:lang w:val="en-US"/>
              </w:rPr>
            </w:pPr>
          </w:p>
        </w:tc>
      </w:tr>
      <w:tr w:rsidR="00486B8A" w:rsidRPr="00E8172D" w14:paraId="25912ED8" w14:textId="77777777" w:rsidTr="00486B8A">
        <w:trPr>
          <w:trHeight w:val="20"/>
        </w:trPr>
        <w:tc>
          <w:tcPr>
            <w:tcW w:w="3686" w:type="dxa"/>
            <w:hideMark/>
          </w:tcPr>
          <w:p w14:paraId="275CCAC7" w14:textId="77777777" w:rsidR="00C97A2A" w:rsidRPr="00532133" w:rsidRDefault="00C97A2A" w:rsidP="00C97A2A">
            <w:pPr>
              <w:spacing w:before="120"/>
              <w:contextualSpacing/>
              <w:jc w:val="thaiDistribute"/>
              <w:rPr>
                <w:rFonts w:asciiTheme="majorBidi" w:eastAsia="Calibri" w:hAnsiTheme="majorBidi" w:cstheme="majorBidi"/>
                <w:sz w:val="26"/>
                <w:szCs w:val="26"/>
                <w:lang w:val="en-US"/>
              </w:rPr>
            </w:pPr>
            <w:r w:rsidRPr="00532133">
              <w:rPr>
                <w:rFonts w:asciiTheme="majorBidi" w:hAnsiTheme="majorBidi" w:cstheme="majorBidi"/>
                <w:color w:val="000000"/>
                <w:sz w:val="26"/>
                <w:szCs w:val="26"/>
                <w:lang w:val="en-US"/>
              </w:rPr>
              <w:t>Equity holders of the Company</w:t>
            </w:r>
          </w:p>
        </w:tc>
        <w:tc>
          <w:tcPr>
            <w:tcW w:w="1276" w:type="dxa"/>
            <w:shd w:val="clear" w:color="auto" w:fill="auto"/>
            <w:vAlign w:val="bottom"/>
          </w:tcPr>
          <w:p w14:paraId="2DDBED9D"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275" w:type="dxa"/>
            <w:shd w:val="clear" w:color="auto" w:fill="auto"/>
            <w:vAlign w:val="bottom"/>
          </w:tcPr>
          <w:p w14:paraId="69377826"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418" w:type="dxa"/>
            <w:shd w:val="clear" w:color="auto" w:fill="auto"/>
            <w:vAlign w:val="bottom"/>
          </w:tcPr>
          <w:p w14:paraId="10093B06"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4D2A1A43"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633E684F"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2126" w:type="dxa"/>
            <w:vAlign w:val="bottom"/>
          </w:tcPr>
          <w:p w14:paraId="6C349515"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99" w:type="dxa"/>
            <w:shd w:val="clear" w:color="auto" w:fill="auto"/>
            <w:vAlign w:val="bottom"/>
          </w:tcPr>
          <w:p w14:paraId="38484688"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27" w:type="dxa"/>
            <w:shd w:val="clear" w:color="auto" w:fill="auto"/>
            <w:vAlign w:val="bottom"/>
          </w:tcPr>
          <w:p w14:paraId="47C6ABA5" w14:textId="77777777" w:rsidR="00C97A2A" w:rsidRPr="00C97A2A" w:rsidRDefault="00C97A2A" w:rsidP="00C97A2A">
            <w:pPr>
              <w:spacing w:before="120"/>
              <w:contextualSpacing/>
              <w:jc w:val="right"/>
              <w:rPr>
                <w:rFonts w:asciiTheme="majorBidi" w:eastAsia="Calibri" w:hAnsiTheme="majorBidi" w:cstheme="majorBidi"/>
                <w:sz w:val="26"/>
                <w:szCs w:val="26"/>
                <w:lang w:val="en-US"/>
              </w:rPr>
            </w:pPr>
          </w:p>
        </w:tc>
        <w:tc>
          <w:tcPr>
            <w:tcW w:w="1077" w:type="dxa"/>
            <w:shd w:val="clear" w:color="auto" w:fill="auto"/>
            <w:vAlign w:val="bottom"/>
          </w:tcPr>
          <w:p w14:paraId="2BB3A36C" w14:textId="70D724D7" w:rsidR="00C97A2A" w:rsidRPr="00C97A2A" w:rsidRDefault="00C97A2A" w:rsidP="00C97A2A">
            <w:pP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(8,318)</w:t>
            </w:r>
          </w:p>
        </w:tc>
      </w:tr>
      <w:tr w:rsidR="00486B8A" w:rsidRPr="002F77A4" w14:paraId="515EC020" w14:textId="77777777" w:rsidTr="00486B8A">
        <w:trPr>
          <w:trHeight w:val="20"/>
        </w:trPr>
        <w:tc>
          <w:tcPr>
            <w:tcW w:w="3686" w:type="dxa"/>
            <w:hideMark/>
          </w:tcPr>
          <w:p w14:paraId="4DBEC852" w14:textId="77777777" w:rsidR="00C97A2A" w:rsidRPr="00532133" w:rsidRDefault="00C97A2A" w:rsidP="00C97A2A">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Non-controlling interests</w:t>
            </w:r>
          </w:p>
        </w:tc>
        <w:tc>
          <w:tcPr>
            <w:tcW w:w="1276" w:type="dxa"/>
            <w:shd w:val="clear" w:color="auto" w:fill="auto"/>
            <w:vAlign w:val="bottom"/>
          </w:tcPr>
          <w:p w14:paraId="2B17BFF1"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492B4556"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1C0FC458"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23EC1E1D"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344C1694"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660AEFA6"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4C98A2DF"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16AD309D"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0D2EA438" w14:textId="7A4CD057" w:rsidR="00C97A2A" w:rsidRPr="00C97A2A" w:rsidRDefault="00C97A2A" w:rsidP="00C97A2A">
            <w:pPr>
              <w:pBdr>
                <w:bottom w:val="single" w:sz="4" w:space="1" w:color="auto"/>
              </w:pBd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489</w:t>
            </w:r>
          </w:p>
        </w:tc>
      </w:tr>
      <w:tr w:rsidR="00486B8A" w:rsidRPr="00E8172D" w14:paraId="541003A0" w14:textId="77777777" w:rsidTr="00486B8A">
        <w:trPr>
          <w:trHeight w:val="224"/>
        </w:trPr>
        <w:tc>
          <w:tcPr>
            <w:tcW w:w="3686" w:type="dxa"/>
            <w:vAlign w:val="bottom"/>
          </w:tcPr>
          <w:p w14:paraId="3AFD65EA" w14:textId="77777777" w:rsidR="00C97A2A" w:rsidRPr="00532133" w:rsidRDefault="00C97A2A" w:rsidP="00C97A2A">
            <w:pPr>
              <w:spacing w:before="120"/>
              <w:contextualSpacing/>
              <w:jc w:val="thaiDistribute"/>
              <w:rPr>
                <w:rFonts w:asciiTheme="majorBidi" w:eastAsia="Calibri" w:hAnsiTheme="majorBidi" w:cstheme="majorBidi"/>
                <w:sz w:val="26"/>
                <w:szCs w:val="26"/>
                <w:cs/>
              </w:rPr>
            </w:pPr>
          </w:p>
        </w:tc>
        <w:tc>
          <w:tcPr>
            <w:tcW w:w="1276" w:type="dxa"/>
            <w:shd w:val="clear" w:color="auto" w:fill="auto"/>
            <w:vAlign w:val="bottom"/>
          </w:tcPr>
          <w:p w14:paraId="263B9721"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5" w:type="dxa"/>
            <w:shd w:val="clear" w:color="auto" w:fill="auto"/>
            <w:vAlign w:val="bottom"/>
          </w:tcPr>
          <w:p w14:paraId="57218DA6"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418" w:type="dxa"/>
            <w:shd w:val="clear" w:color="auto" w:fill="auto"/>
            <w:vAlign w:val="bottom"/>
          </w:tcPr>
          <w:p w14:paraId="3D441024"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772C1210"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70BDD99C"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2126" w:type="dxa"/>
            <w:vAlign w:val="bottom"/>
          </w:tcPr>
          <w:p w14:paraId="3E5221CB"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99" w:type="dxa"/>
            <w:shd w:val="clear" w:color="auto" w:fill="auto"/>
            <w:vAlign w:val="bottom"/>
          </w:tcPr>
          <w:p w14:paraId="6FE746C7" w14:textId="77777777" w:rsidR="00C97A2A" w:rsidRPr="00C97A2A" w:rsidRDefault="00C97A2A" w:rsidP="00C97A2A">
            <w:pPr>
              <w:spacing w:before="120"/>
              <w:contextualSpacing/>
              <w:jc w:val="right"/>
              <w:rPr>
                <w:rFonts w:asciiTheme="majorBidi" w:eastAsia="Calibri" w:hAnsiTheme="majorBidi" w:cstheme="majorBidi"/>
                <w:sz w:val="26"/>
                <w:szCs w:val="26"/>
                <w:cs/>
              </w:rPr>
            </w:pPr>
          </w:p>
        </w:tc>
        <w:tc>
          <w:tcPr>
            <w:tcW w:w="1027" w:type="dxa"/>
            <w:shd w:val="clear" w:color="auto" w:fill="auto"/>
            <w:vAlign w:val="bottom"/>
          </w:tcPr>
          <w:p w14:paraId="16933EED" w14:textId="77777777" w:rsidR="00C97A2A" w:rsidRPr="00E8172D" w:rsidRDefault="00C97A2A" w:rsidP="00C97A2A">
            <w:pPr>
              <w:spacing w:before="120"/>
              <w:contextualSpacing/>
              <w:jc w:val="right"/>
              <w:rPr>
                <w:rFonts w:asciiTheme="majorBidi" w:eastAsia="Calibri" w:hAnsiTheme="majorBidi" w:cstheme="majorBidi"/>
                <w:sz w:val="26"/>
                <w:szCs w:val="26"/>
                <w:cs/>
                <w:lang w:val="en-US"/>
              </w:rPr>
            </w:pPr>
          </w:p>
        </w:tc>
        <w:tc>
          <w:tcPr>
            <w:tcW w:w="1077" w:type="dxa"/>
            <w:shd w:val="clear" w:color="auto" w:fill="auto"/>
            <w:vAlign w:val="bottom"/>
          </w:tcPr>
          <w:p w14:paraId="29E1BCAD" w14:textId="3D240888" w:rsidR="00C97A2A" w:rsidRPr="00E8172D" w:rsidRDefault="00C97A2A" w:rsidP="00C97A2A">
            <w:pPr>
              <w:pBdr>
                <w:bottom w:val="double" w:sz="4" w:space="1" w:color="auto"/>
              </w:pBdr>
              <w:spacing w:before="120"/>
              <w:contextualSpacing/>
              <w:jc w:val="right"/>
              <w:rPr>
                <w:rFonts w:asciiTheme="majorBidi" w:eastAsia="Calibri" w:hAnsiTheme="majorBidi"/>
                <w:sz w:val="26"/>
                <w:szCs w:val="26"/>
                <w:cs/>
                <w:lang w:val="en-US"/>
              </w:rPr>
            </w:pPr>
            <w:r w:rsidRPr="00486B8A">
              <w:rPr>
                <w:rFonts w:asciiTheme="majorBidi" w:eastAsia="Calibri" w:hAnsiTheme="majorBidi"/>
                <w:sz w:val="26"/>
                <w:szCs w:val="26"/>
                <w:lang w:val="en-US"/>
              </w:rPr>
              <w:t>(7,829)</w:t>
            </w:r>
          </w:p>
        </w:tc>
      </w:tr>
    </w:tbl>
    <w:p w14:paraId="4DEDACCD" w14:textId="1A77FBF7" w:rsidR="0035780A" w:rsidRDefault="0035780A">
      <w:pPr>
        <w:rPr>
          <w:lang w:val="en-US"/>
        </w:rPr>
      </w:pPr>
    </w:p>
    <w:tbl>
      <w:tblPr>
        <w:tblStyle w:val="TableGrid"/>
        <w:tblpPr w:leftFromText="180" w:rightFromText="180" w:vertAnchor="page" w:horzAnchor="margin" w:tblpY="1353"/>
        <w:tblW w:w="15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8"/>
        <w:gridCol w:w="1295"/>
        <w:gridCol w:w="1480"/>
        <w:gridCol w:w="1696"/>
        <w:gridCol w:w="1616"/>
        <w:gridCol w:w="1602"/>
        <w:gridCol w:w="1255"/>
        <w:gridCol w:w="1345"/>
        <w:gridCol w:w="1207"/>
      </w:tblGrid>
      <w:tr w:rsidR="006F4B2D" w:rsidRPr="00F96172" w14:paraId="543126B9" w14:textId="77777777" w:rsidTr="006F4B2D">
        <w:trPr>
          <w:trHeight w:val="20"/>
        </w:trPr>
        <w:tc>
          <w:tcPr>
            <w:tcW w:w="3898" w:type="dxa"/>
            <w:vAlign w:val="bottom"/>
          </w:tcPr>
          <w:p w14:paraId="45A16D67"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1496" w:type="dxa"/>
            <w:gridSpan w:val="8"/>
          </w:tcPr>
          <w:p w14:paraId="5CEEE76D" w14:textId="77777777" w:rsidR="006F4B2D" w:rsidRPr="00532133" w:rsidRDefault="006F4B2D" w:rsidP="006F4B2D">
            <w:pPr>
              <w:pBdr>
                <w:bottom w:val="single" w:sz="4" w:space="1" w:color="auto"/>
              </w:pBdr>
              <w:spacing w:before="120"/>
              <w:contextualSpacing/>
              <w:jc w:val="center"/>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Unit: Thousand Baht</w:t>
            </w:r>
          </w:p>
        </w:tc>
      </w:tr>
      <w:tr w:rsidR="006F4B2D" w:rsidRPr="00F96172" w14:paraId="7EFDA11D" w14:textId="77777777" w:rsidTr="006F4B2D">
        <w:trPr>
          <w:trHeight w:val="20"/>
        </w:trPr>
        <w:tc>
          <w:tcPr>
            <w:tcW w:w="3898" w:type="dxa"/>
            <w:vAlign w:val="bottom"/>
          </w:tcPr>
          <w:p w14:paraId="7CA77726"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1496" w:type="dxa"/>
            <w:gridSpan w:val="8"/>
          </w:tcPr>
          <w:p w14:paraId="3F92D4E1" w14:textId="77777777" w:rsidR="006F4B2D" w:rsidRPr="00532133" w:rsidRDefault="006F4B2D" w:rsidP="006F4B2D">
            <w:pPr>
              <w:pBdr>
                <w:bottom w:val="single" w:sz="4" w:space="1" w:color="auto"/>
              </w:pBdr>
              <w:spacing w:before="120"/>
              <w:contextualSpacing/>
              <w:jc w:val="center"/>
              <w:rPr>
                <w:rFonts w:asciiTheme="majorBidi" w:hAnsiTheme="majorBidi" w:cstheme="majorBidi"/>
                <w:sz w:val="26"/>
                <w:szCs w:val="26"/>
                <w:cs/>
              </w:rPr>
            </w:pPr>
            <w:r w:rsidRPr="00532133">
              <w:rPr>
                <w:rFonts w:asciiTheme="majorBidi" w:hAnsiTheme="majorBidi" w:cstheme="majorBidi"/>
                <w:color w:val="000000"/>
                <w:sz w:val="26"/>
                <w:szCs w:val="26"/>
                <w:lang w:val="en-US"/>
              </w:rPr>
              <w:t>Consolidated financial statement</w:t>
            </w:r>
          </w:p>
        </w:tc>
      </w:tr>
      <w:tr w:rsidR="006F4B2D" w:rsidRPr="00DC08E2" w14:paraId="22E106B8" w14:textId="77777777" w:rsidTr="006F4B2D">
        <w:trPr>
          <w:trHeight w:val="20"/>
        </w:trPr>
        <w:tc>
          <w:tcPr>
            <w:tcW w:w="3898" w:type="dxa"/>
            <w:vAlign w:val="bottom"/>
          </w:tcPr>
          <w:p w14:paraId="631ACC85"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1496" w:type="dxa"/>
            <w:gridSpan w:val="8"/>
          </w:tcPr>
          <w:p w14:paraId="1624F53E" w14:textId="77777777" w:rsidR="006F4B2D" w:rsidRPr="00532133" w:rsidRDefault="006F4B2D" w:rsidP="006F4B2D">
            <w:pPr>
              <w:pBdr>
                <w:bottom w:val="single" w:sz="4" w:space="1" w:color="auto"/>
              </w:pBdr>
              <w:spacing w:before="120"/>
              <w:contextualSpacing/>
              <w:jc w:val="center"/>
              <w:rPr>
                <w:rFonts w:asciiTheme="majorBidi" w:hAnsiTheme="majorBidi" w:cstheme="majorBidi"/>
                <w:sz w:val="26"/>
                <w:szCs w:val="26"/>
                <w:lang w:val="en-US"/>
              </w:rPr>
            </w:pPr>
            <w:r w:rsidRPr="00532133">
              <w:rPr>
                <w:rFonts w:ascii="Angsana New" w:hAnsi="Angsana New"/>
                <w:color w:val="000000"/>
                <w:sz w:val="26"/>
                <w:szCs w:val="26"/>
                <w:lang w:val="en-US"/>
              </w:rPr>
              <w:t xml:space="preserve">For the three-month period ended </w:t>
            </w:r>
            <w:r>
              <w:rPr>
                <w:rFonts w:ascii="Angsana New" w:hAnsi="Angsana New"/>
                <w:color w:val="000000"/>
                <w:sz w:val="26"/>
                <w:szCs w:val="26"/>
                <w:lang w:val="en-US"/>
              </w:rPr>
              <w:t>September</w:t>
            </w:r>
            <w:r w:rsidRPr="00532133">
              <w:rPr>
                <w:rFonts w:ascii="Angsana New" w:hAnsi="Angsana New"/>
                <w:color w:val="000000"/>
                <w:sz w:val="26"/>
                <w:szCs w:val="26"/>
                <w:lang w:val="en-US"/>
              </w:rPr>
              <w:t xml:space="preserve"> 30, 2022</w:t>
            </w:r>
          </w:p>
        </w:tc>
      </w:tr>
      <w:tr w:rsidR="006F4B2D" w:rsidRPr="00E8172D" w14:paraId="2331D2F4" w14:textId="77777777" w:rsidTr="006F4B2D">
        <w:trPr>
          <w:trHeight w:val="20"/>
        </w:trPr>
        <w:tc>
          <w:tcPr>
            <w:tcW w:w="3898" w:type="dxa"/>
            <w:vAlign w:val="bottom"/>
          </w:tcPr>
          <w:p w14:paraId="2DCB875A"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p>
        </w:tc>
        <w:tc>
          <w:tcPr>
            <w:tcW w:w="1295" w:type="dxa"/>
            <w:shd w:val="clear" w:color="auto" w:fill="auto"/>
            <w:vAlign w:val="bottom"/>
            <w:hideMark/>
          </w:tcPr>
          <w:p w14:paraId="74145E9C" w14:textId="77777777" w:rsidR="006F4B2D" w:rsidRPr="00E8172D" w:rsidRDefault="006F4B2D" w:rsidP="006F4B2D">
            <w:pPr>
              <w:pBdr>
                <w:bottom w:val="single" w:sz="4" w:space="1" w:color="auto"/>
              </w:pBdr>
              <w:spacing w:before="120"/>
              <w:contextualSpacing/>
              <w:jc w:val="center"/>
              <w:rPr>
                <w:rFonts w:asciiTheme="majorBidi" w:hAnsiTheme="majorBidi" w:cstheme="majorBidi"/>
                <w:sz w:val="26"/>
                <w:szCs w:val="26"/>
                <w:cs/>
                <w:lang w:val="en-US"/>
              </w:rPr>
            </w:pPr>
            <w:r w:rsidRPr="00E75C3C">
              <w:rPr>
                <w:rFonts w:asciiTheme="majorBidi" w:hAnsiTheme="majorBidi" w:cstheme="majorBidi"/>
                <w:color w:val="000000"/>
                <w:sz w:val="26"/>
                <w:szCs w:val="26"/>
                <w:lang w:val="en-US"/>
              </w:rPr>
              <w:t>Enterprise data collection</w:t>
            </w:r>
          </w:p>
        </w:tc>
        <w:tc>
          <w:tcPr>
            <w:tcW w:w="1480" w:type="dxa"/>
            <w:shd w:val="clear" w:color="auto" w:fill="auto"/>
            <w:vAlign w:val="bottom"/>
            <w:hideMark/>
          </w:tcPr>
          <w:p w14:paraId="4C7E7B7C" w14:textId="409BD886" w:rsidR="006F4B2D" w:rsidRPr="00E8172D" w:rsidRDefault="005E60B2" w:rsidP="006F4B2D">
            <w:pPr>
              <w:pBdr>
                <w:bottom w:val="single" w:sz="4" w:space="1" w:color="auto"/>
              </w:pBdr>
              <w:spacing w:before="120"/>
              <w:contextualSpacing/>
              <w:jc w:val="center"/>
              <w:rPr>
                <w:rFonts w:asciiTheme="majorBidi" w:hAnsiTheme="majorBidi" w:cstheme="majorBidi"/>
                <w:sz w:val="26"/>
                <w:szCs w:val="26"/>
                <w:cs/>
                <w:lang w:val="en-US"/>
              </w:rPr>
            </w:pPr>
            <w:r>
              <w:rPr>
                <w:rFonts w:asciiTheme="majorBidi" w:hAnsiTheme="majorBidi" w:cstheme="majorBidi"/>
                <w:color w:val="000000"/>
                <w:sz w:val="26"/>
                <w:szCs w:val="26"/>
                <w:lang w:val="en-US"/>
              </w:rPr>
              <w:t>Production and S</w:t>
            </w:r>
            <w:r w:rsidR="006F4B2D" w:rsidRPr="00E75C3C">
              <w:rPr>
                <w:rFonts w:asciiTheme="majorBidi" w:hAnsiTheme="majorBidi" w:cstheme="majorBidi"/>
                <w:color w:val="000000"/>
                <w:sz w:val="26"/>
                <w:szCs w:val="26"/>
                <w:lang w:val="en-US"/>
              </w:rPr>
              <w:t>ales of label</w:t>
            </w:r>
          </w:p>
        </w:tc>
        <w:tc>
          <w:tcPr>
            <w:tcW w:w="1696" w:type="dxa"/>
            <w:shd w:val="clear" w:color="auto" w:fill="auto"/>
            <w:vAlign w:val="bottom"/>
            <w:hideMark/>
          </w:tcPr>
          <w:p w14:paraId="2B5424C8" w14:textId="423F64A5" w:rsidR="006F4B2D" w:rsidRPr="00E8172D" w:rsidRDefault="005E60B2" w:rsidP="006F4B2D">
            <w:pPr>
              <w:pBdr>
                <w:bottom w:val="single" w:sz="4" w:space="1" w:color="auto"/>
              </w:pBdr>
              <w:jc w:val="center"/>
              <w:rPr>
                <w:rFonts w:asciiTheme="majorBidi" w:hAnsiTheme="majorBidi" w:cstheme="majorBidi"/>
                <w:sz w:val="26"/>
                <w:szCs w:val="26"/>
                <w:cs/>
                <w:lang w:val="en-US"/>
              </w:rPr>
            </w:pPr>
            <w:r>
              <w:rPr>
                <w:rFonts w:asciiTheme="majorBidi" w:hAnsiTheme="majorBidi" w:cstheme="majorBidi"/>
                <w:color w:val="000000"/>
                <w:sz w:val="26"/>
                <w:szCs w:val="26"/>
                <w:lang w:val="en-US"/>
              </w:rPr>
              <w:t>Stickers and Silk s</w:t>
            </w:r>
            <w:r w:rsidR="006F4B2D" w:rsidRPr="00E75C3C">
              <w:rPr>
                <w:rFonts w:asciiTheme="majorBidi" w:hAnsiTheme="majorBidi" w:cstheme="majorBidi"/>
                <w:color w:val="000000"/>
                <w:sz w:val="26"/>
                <w:szCs w:val="26"/>
                <w:lang w:val="en-US"/>
              </w:rPr>
              <w:t>creen printing</w:t>
            </w:r>
          </w:p>
        </w:tc>
        <w:tc>
          <w:tcPr>
            <w:tcW w:w="1616" w:type="dxa"/>
            <w:shd w:val="clear" w:color="auto" w:fill="auto"/>
            <w:vAlign w:val="bottom"/>
            <w:hideMark/>
          </w:tcPr>
          <w:p w14:paraId="5613D33D" w14:textId="77777777" w:rsidR="006F4B2D" w:rsidRPr="00E75C3C" w:rsidRDefault="006F4B2D" w:rsidP="006F4B2D">
            <w:pPr>
              <w:pBdr>
                <w:bottom w:val="single" w:sz="4" w:space="1" w:color="auto"/>
              </w:pBdr>
              <w:jc w:val="center"/>
              <w:rPr>
                <w:rFonts w:asciiTheme="majorBidi" w:hAnsiTheme="majorBidi" w:cstheme="majorBidi"/>
                <w:color w:val="000000"/>
                <w:sz w:val="26"/>
                <w:szCs w:val="26"/>
                <w:lang w:val="en-US"/>
              </w:rPr>
            </w:pPr>
            <w:r w:rsidRPr="00E75C3C">
              <w:rPr>
                <w:rFonts w:asciiTheme="majorBidi" w:hAnsiTheme="majorBidi" w:cstheme="majorBidi"/>
                <w:color w:val="000000"/>
                <w:sz w:val="26"/>
                <w:szCs w:val="26"/>
                <w:lang w:val="en-US"/>
              </w:rPr>
              <w:t>Government</w:t>
            </w:r>
          </w:p>
          <w:p w14:paraId="519BA90B" w14:textId="77777777" w:rsidR="006F4B2D" w:rsidRPr="00E8172D" w:rsidRDefault="006F4B2D" w:rsidP="006F4B2D">
            <w:pPr>
              <w:pBdr>
                <w:bottom w:val="single" w:sz="4" w:space="1" w:color="auto"/>
              </w:pBdr>
              <w:spacing w:before="120"/>
              <w:contextualSpacing/>
              <w:jc w:val="center"/>
              <w:rPr>
                <w:rFonts w:asciiTheme="majorBidi" w:hAnsiTheme="majorBidi" w:cstheme="majorBidi"/>
                <w:sz w:val="26"/>
                <w:szCs w:val="26"/>
                <w:cs/>
                <w:lang w:val="en-US"/>
              </w:rPr>
            </w:pPr>
            <w:r w:rsidRPr="00E75C3C">
              <w:rPr>
                <w:rFonts w:asciiTheme="majorBidi" w:hAnsiTheme="majorBidi" w:cstheme="majorBidi"/>
                <w:color w:val="000000"/>
                <w:sz w:val="26"/>
                <w:szCs w:val="26"/>
                <w:lang w:val="en-US"/>
              </w:rPr>
              <w:t>Project</w:t>
            </w:r>
          </w:p>
        </w:tc>
        <w:tc>
          <w:tcPr>
            <w:tcW w:w="1602" w:type="dxa"/>
            <w:shd w:val="clear" w:color="auto" w:fill="auto"/>
            <w:vAlign w:val="bottom"/>
            <w:hideMark/>
          </w:tcPr>
          <w:p w14:paraId="5BB0FBB0" w14:textId="77777777" w:rsidR="006F4B2D" w:rsidRPr="00E8172D" w:rsidRDefault="006F4B2D" w:rsidP="006F4B2D">
            <w:pPr>
              <w:pBdr>
                <w:bottom w:val="single" w:sz="4" w:space="1" w:color="auto"/>
              </w:pBdr>
              <w:spacing w:before="120"/>
              <w:contextualSpacing/>
              <w:jc w:val="center"/>
              <w:rPr>
                <w:rFonts w:asciiTheme="majorBidi" w:hAnsiTheme="majorBidi" w:cstheme="majorBidi"/>
                <w:sz w:val="26"/>
                <w:szCs w:val="26"/>
                <w:cs/>
                <w:lang w:val="en-US"/>
              </w:rPr>
            </w:pPr>
            <w:r w:rsidRPr="00E75C3C">
              <w:rPr>
                <w:rFonts w:asciiTheme="majorBidi" w:hAnsiTheme="majorBidi" w:cstheme="majorBidi"/>
                <w:color w:val="000000"/>
                <w:sz w:val="26"/>
                <w:szCs w:val="26"/>
                <w:lang w:val="en-US"/>
              </w:rPr>
              <w:t>Broadband internet service</w:t>
            </w:r>
          </w:p>
        </w:tc>
        <w:tc>
          <w:tcPr>
            <w:tcW w:w="1255" w:type="dxa"/>
            <w:vAlign w:val="bottom"/>
          </w:tcPr>
          <w:p w14:paraId="2FB46FF9" w14:textId="77777777" w:rsidR="006F4B2D" w:rsidRPr="00532133" w:rsidRDefault="006F4B2D" w:rsidP="006F4B2D">
            <w:pPr>
              <w:pBdr>
                <w:bottom w:val="single" w:sz="4" w:space="1" w:color="auto"/>
              </w:pBdr>
              <w:spacing w:before="120"/>
              <w:contextualSpacing/>
              <w:jc w:val="center"/>
              <w:rPr>
                <w:rFonts w:asciiTheme="majorBidi" w:hAnsiTheme="majorBidi" w:cstheme="majorBidi"/>
                <w:color w:val="000000"/>
                <w:sz w:val="26"/>
                <w:szCs w:val="26"/>
                <w:lang w:val="en-US"/>
              </w:rPr>
            </w:pPr>
            <w:r w:rsidRPr="00E75C3C">
              <w:rPr>
                <w:rFonts w:asciiTheme="majorBidi" w:hAnsiTheme="majorBidi" w:cstheme="majorBidi"/>
                <w:color w:val="000000"/>
                <w:sz w:val="26"/>
                <w:szCs w:val="26"/>
                <w:lang w:val="en-US"/>
              </w:rPr>
              <w:t>Other</w:t>
            </w:r>
          </w:p>
        </w:tc>
        <w:tc>
          <w:tcPr>
            <w:tcW w:w="1345" w:type="dxa"/>
            <w:shd w:val="clear" w:color="auto" w:fill="auto"/>
            <w:vAlign w:val="bottom"/>
            <w:hideMark/>
          </w:tcPr>
          <w:p w14:paraId="38385F8D" w14:textId="77777777" w:rsidR="006F4B2D" w:rsidRPr="00E8172D" w:rsidRDefault="006F4B2D" w:rsidP="006F4B2D">
            <w:pPr>
              <w:pBdr>
                <w:bottom w:val="single" w:sz="4" w:space="1" w:color="auto"/>
              </w:pBdr>
              <w:spacing w:before="120"/>
              <w:contextualSpacing/>
              <w:jc w:val="center"/>
              <w:rPr>
                <w:rFonts w:asciiTheme="majorBidi" w:hAnsiTheme="majorBidi" w:cstheme="majorBidi"/>
                <w:color w:val="000000"/>
                <w:sz w:val="26"/>
                <w:szCs w:val="26"/>
                <w:cs/>
                <w:lang w:val="en-US"/>
              </w:rPr>
            </w:pPr>
            <w:r w:rsidRPr="00E75C3C">
              <w:rPr>
                <w:rFonts w:asciiTheme="majorBidi" w:hAnsiTheme="majorBidi" w:cstheme="majorBidi"/>
                <w:color w:val="000000"/>
                <w:sz w:val="26"/>
                <w:szCs w:val="26"/>
                <w:lang w:val="en-US"/>
              </w:rPr>
              <w:t>Elimination</w:t>
            </w:r>
          </w:p>
        </w:tc>
        <w:tc>
          <w:tcPr>
            <w:tcW w:w="1207" w:type="dxa"/>
            <w:shd w:val="clear" w:color="auto" w:fill="auto"/>
            <w:vAlign w:val="bottom"/>
          </w:tcPr>
          <w:p w14:paraId="65B6719F" w14:textId="77777777" w:rsidR="006F4B2D" w:rsidRPr="00532133" w:rsidRDefault="006F4B2D" w:rsidP="006F4B2D">
            <w:pPr>
              <w:pBdr>
                <w:bottom w:val="single" w:sz="4" w:space="1" w:color="auto"/>
              </w:pBdr>
              <w:spacing w:before="120"/>
              <w:contextualSpacing/>
              <w:jc w:val="center"/>
              <w:rPr>
                <w:rFonts w:asciiTheme="majorBidi" w:hAnsiTheme="majorBidi" w:cstheme="majorBidi"/>
                <w:sz w:val="26"/>
                <w:szCs w:val="26"/>
                <w:lang w:val="en-US"/>
              </w:rPr>
            </w:pPr>
            <w:r w:rsidRPr="00E75C3C">
              <w:rPr>
                <w:rFonts w:asciiTheme="majorBidi" w:hAnsiTheme="majorBidi" w:cstheme="majorBidi"/>
                <w:color w:val="000000"/>
                <w:sz w:val="26"/>
                <w:szCs w:val="26"/>
                <w:lang w:val="en-US"/>
              </w:rPr>
              <w:t>Total</w:t>
            </w:r>
          </w:p>
        </w:tc>
      </w:tr>
      <w:tr w:rsidR="006F4B2D" w:rsidRPr="00E8172D" w14:paraId="140F6AE4" w14:textId="77777777" w:rsidTr="006F4B2D">
        <w:trPr>
          <w:trHeight w:val="20"/>
        </w:trPr>
        <w:tc>
          <w:tcPr>
            <w:tcW w:w="3898" w:type="dxa"/>
            <w:hideMark/>
          </w:tcPr>
          <w:p w14:paraId="4976AD96"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r w:rsidRPr="00532133">
              <w:rPr>
                <w:rFonts w:asciiTheme="majorBidi" w:hAnsiTheme="majorBidi" w:cstheme="majorBidi"/>
                <w:b/>
                <w:bCs/>
                <w:color w:val="000000"/>
                <w:sz w:val="26"/>
                <w:szCs w:val="26"/>
                <w:lang w:val="en-US"/>
              </w:rPr>
              <w:t>Revenues</w:t>
            </w:r>
          </w:p>
        </w:tc>
        <w:tc>
          <w:tcPr>
            <w:tcW w:w="1295" w:type="dxa"/>
            <w:shd w:val="clear" w:color="auto" w:fill="auto"/>
          </w:tcPr>
          <w:p w14:paraId="68EE3040"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r w:rsidRPr="00A17236">
              <w:rPr>
                <w:rFonts w:asciiTheme="majorBidi" w:eastAsia="Calibri" w:hAnsiTheme="majorBidi"/>
                <w:lang w:val="en-US"/>
              </w:rPr>
              <w:t>1,168</w:t>
            </w:r>
          </w:p>
        </w:tc>
        <w:tc>
          <w:tcPr>
            <w:tcW w:w="1480" w:type="dxa"/>
            <w:shd w:val="clear" w:color="auto" w:fill="auto"/>
          </w:tcPr>
          <w:p w14:paraId="14BE0283"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72,088</w:t>
            </w:r>
          </w:p>
        </w:tc>
        <w:tc>
          <w:tcPr>
            <w:tcW w:w="1696" w:type="dxa"/>
            <w:shd w:val="clear" w:color="auto" w:fill="auto"/>
          </w:tcPr>
          <w:p w14:paraId="58730759"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75,160</w:t>
            </w:r>
          </w:p>
        </w:tc>
        <w:tc>
          <w:tcPr>
            <w:tcW w:w="1616" w:type="dxa"/>
            <w:shd w:val="clear" w:color="auto" w:fill="auto"/>
          </w:tcPr>
          <w:p w14:paraId="4FEDBE2B"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67,671</w:t>
            </w:r>
          </w:p>
        </w:tc>
        <w:tc>
          <w:tcPr>
            <w:tcW w:w="1602" w:type="dxa"/>
            <w:shd w:val="clear" w:color="auto" w:fill="auto"/>
          </w:tcPr>
          <w:p w14:paraId="6EA5537B"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12,835</w:t>
            </w:r>
          </w:p>
        </w:tc>
        <w:tc>
          <w:tcPr>
            <w:tcW w:w="1255" w:type="dxa"/>
            <w:shd w:val="clear" w:color="auto" w:fill="auto"/>
          </w:tcPr>
          <w:p w14:paraId="57808A0C"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7,142</w:t>
            </w:r>
          </w:p>
        </w:tc>
        <w:tc>
          <w:tcPr>
            <w:tcW w:w="1345" w:type="dxa"/>
            <w:shd w:val="clear" w:color="auto" w:fill="auto"/>
          </w:tcPr>
          <w:p w14:paraId="793CCBA4"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(3,706)</w:t>
            </w:r>
          </w:p>
        </w:tc>
        <w:tc>
          <w:tcPr>
            <w:tcW w:w="1207" w:type="dxa"/>
            <w:shd w:val="clear" w:color="auto" w:fill="auto"/>
          </w:tcPr>
          <w:p w14:paraId="2C5D5840" w14:textId="77777777" w:rsidR="006F4B2D" w:rsidRPr="00D850D1"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232,358</w:t>
            </w:r>
          </w:p>
        </w:tc>
      </w:tr>
      <w:tr w:rsidR="006F4B2D" w:rsidRPr="00E8172D" w14:paraId="3B2E926B" w14:textId="77777777" w:rsidTr="006F4B2D">
        <w:trPr>
          <w:trHeight w:val="20"/>
        </w:trPr>
        <w:tc>
          <w:tcPr>
            <w:tcW w:w="3898" w:type="dxa"/>
            <w:hideMark/>
          </w:tcPr>
          <w:p w14:paraId="2E8465ED" w14:textId="77777777" w:rsidR="006F4B2D" w:rsidRPr="00532133" w:rsidRDefault="006F4B2D" w:rsidP="006F4B2D">
            <w:pPr>
              <w:spacing w:before="120"/>
              <w:contextualSpacing/>
              <w:jc w:val="thaiDistribute"/>
              <w:rPr>
                <w:rFonts w:asciiTheme="majorBidi" w:eastAsia="Calibri" w:hAnsiTheme="majorBidi" w:cstheme="majorBidi"/>
                <w:sz w:val="26"/>
                <w:szCs w:val="26"/>
                <w:lang w:val="en-US"/>
              </w:rPr>
            </w:pPr>
            <w:r w:rsidRPr="00532133">
              <w:rPr>
                <w:rFonts w:asciiTheme="majorBidi" w:hAnsiTheme="majorBidi" w:cstheme="majorBidi"/>
                <w:color w:val="000000"/>
                <w:sz w:val="26"/>
                <w:szCs w:val="26"/>
                <w:lang w:val="en-US"/>
              </w:rPr>
              <w:t>Cost of sales and services</w:t>
            </w:r>
          </w:p>
        </w:tc>
        <w:tc>
          <w:tcPr>
            <w:tcW w:w="1295" w:type="dxa"/>
            <w:shd w:val="clear" w:color="auto" w:fill="auto"/>
          </w:tcPr>
          <w:p w14:paraId="2846F84F" w14:textId="77777777" w:rsidR="006F4B2D" w:rsidRPr="00D850D1" w:rsidRDefault="006F4B2D" w:rsidP="006F4B2D">
            <w:pPr>
              <w:pBdr>
                <w:bottom w:val="single" w:sz="4" w:space="1" w:color="auto"/>
              </w:pBdr>
              <w:spacing w:before="120"/>
              <w:contextualSpacing/>
              <w:jc w:val="right"/>
              <w:rPr>
                <w:rFonts w:asciiTheme="majorBidi" w:eastAsia="Calibri" w:hAnsiTheme="majorBidi" w:cstheme="majorBidi"/>
                <w:sz w:val="26"/>
                <w:szCs w:val="26"/>
                <w:lang w:val="en-US"/>
              </w:rPr>
            </w:pPr>
            <w:r w:rsidRPr="00A17236">
              <w:rPr>
                <w:rFonts w:asciiTheme="majorBidi" w:eastAsia="Calibri" w:hAnsiTheme="majorBidi"/>
                <w:lang w:val="en-US"/>
              </w:rPr>
              <w:t>(1,181)</w:t>
            </w:r>
          </w:p>
        </w:tc>
        <w:tc>
          <w:tcPr>
            <w:tcW w:w="1480" w:type="dxa"/>
            <w:shd w:val="clear" w:color="auto" w:fill="auto"/>
          </w:tcPr>
          <w:p w14:paraId="45B0C5EA"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(52,842)</w:t>
            </w:r>
          </w:p>
        </w:tc>
        <w:tc>
          <w:tcPr>
            <w:tcW w:w="1696" w:type="dxa"/>
            <w:shd w:val="clear" w:color="auto" w:fill="auto"/>
          </w:tcPr>
          <w:p w14:paraId="29A58C55"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(40,304)</w:t>
            </w:r>
          </w:p>
        </w:tc>
        <w:tc>
          <w:tcPr>
            <w:tcW w:w="1616" w:type="dxa"/>
            <w:shd w:val="clear" w:color="auto" w:fill="auto"/>
          </w:tcPr>
          <w:p w14:paraId="4F05690D"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(42,181)</w:t>
            </w:r>
          </w:p>
        </w:tc>
        <w:tc>
          <w:tcPr>
            <w:tcW w:w="1602" w:type="dxa"/>
            <w:shd w:val="clear" w:color="auto" w:fill="auto"/>
          </w:tcPr>
          <w:p w14:paraId="1D9BFF33"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(12,592)</w:t>
            </w:r>
          </w:p>
        </w:tc>
        <w:tc>
          <w:tcPr>
            <w:tcW w:w="1255" w:type="dxa"/>
            <w:shd w:val="clear" w:color="auto" w:fill="auto"/>
          </w:tcPr>
          <w:p w14:paraId="049A1B73"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(6,609)</w:t>
            </w:r>
          </w:p>
        </w:tc>
        <w:tc>
          <w:tcPr>
            <w:tcW w:w="1345" w:type="dxa"/>
            <w:shd w:val="clear" w:color="auto" w:fill="auto"/>
          </w:tcPr>
          <w:p w14:paraId="271BCF0A"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3,158</w:t>
            </w:r>
          </w:p>
        </w:tc>
        <w:tc>
          <w:tcPr>
            <w:tcW w:w="1207" w:type="dxa"/>
            <w:shd w:val="clear" w:color="auto" w:fill="auto"/>
          </w:tcPr>
          <w:p w14:paraId="70E27850" w14:textId="77777777" w:rsidR="006F4B2D" w:rsidRPr="00AA7AD9" w:rsidRDefault="006F4B2D" w:rsidP="006F4B2D">
            <w:pPr>
              <w:pBdr>
                <w:bottom w:val="single" w:sz="4" w:space="1" w:color="auto"/>
              </w:pBdr>
              <w:spacing w:before="120"/>
              <w:contextualSpacing/>
              <w:jc w:val="right"/>
              <w:rPr>
                <w:rFonts w:asciiTheme="majorBidi" w:eastAsia="Calibri" w:hAnsiTheme="majorBidi"/>
                <w:sz w:val="26"/>
                <w:szCs w:val="26"/>
                <w:highlight w:val="yellow"/>
                <w:lang w:val="en-US"/>
              </w:rPr>
            </w:pPr>
            <w:r w:rsidRPr="00A17236">
              <w:rPr>
                <w:rFonts w:asciiTheme="majorBidi" w:eastAsia="Calibri" w:hAnsiTheme="majorBidi"/>
                <w:lang w:val="en-US"/>
              </w:rPr>
              <w:t>(152,551)</w:t>
            </w:r>
          </w:p>
        </w:tc>
      </w:tr>
      <w:tr w:rsidR="006F4B2D" w:rsidRPr="00E8172D" w14:paraId="691065B5" w14:textId="77777777" w:rsidTr="006F4B2D">
        <w:trPr>
          <w:trHeight w:val="20"/>
        </w:trPr>
        <w:tc>
          <w:tcPr>
            <w:tcW w:w="3898" w:type="dxa"/>
            <w:hideMark/>
          </w:tcPr>
          <w:p w14:paraId="04B3E85E" w14:textId="77777777" w:rsidR="006F4B2D" w:rsidRPr="00E8172D" w:rsidRDefault="006F4B2D" w:rsidP="006F4B2D">
            <w:pPr>
              <w:spacing w:before="120"/>
              <w:contextualSpacing/>
              <w:jc w:val="thaiDistribute"/>
              <w:rPr>
                <w:rFonts w:asciiTheme="majorBidi" w:eastAsia="Calibri" w:hAnsiTheme="majorBidi" w:cstheme="majorBidi"/>
                <w:sz w:val="26"/>
                <w:szCs w:val="26"/>
                <w:cs/>
                <w:lang w:val="en-US"/>
              </w:rPr>
            </w:pPr>
            <w:r w:rsidRPr="00532133">
              <w:rPr>
                <w:rFonts w:asciiTheme="majorBidi" w:hAnsiTheme="majorBidi" w:cstheme="majorBidi"/>
                <w:b/>
                <w:bCs/>
                <w:color w:val="000000"/>
                <w:sz w:val="26"/>
                <w:szCs w:val="26"/>
                <w:lang w:val="en-US"/>
              </w:rPr>
              <w:t>Gross profit (loss)</w:t>
            </w:r>
          </w:p>
        </w:tc>
        <w:tc>
          <w:tcPr>
            <w:tcW w:w="1295" w:type="dxa"/>
            <w:shd w:val="clear" w:color="auto" w:fill="auto"/>
          </w:tcPr>
          <w:p w14:paraId="04E61B4B"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(13)</w:t>
            </w:r>
          </w:p>
        </w:tc>
        <w:tc>
          <w:tcPr>
            <w:tcW w:w="1480" w:type="dxa"/>
            <w:shd w:val="clear" w:color="auto" w:fill="auto"/>
          </w:tcPr>
          <w:p w14:paraId="0AB1C81E"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19,246</w:t>
            </w:r>
          </w:p>
        </w:tc>
        <w:tc>
          <w:tcPr>
            <w:tcW w:w="1696" w:type="dxa"/>
            <w:shd w:val="clear" w:color="auto" w:fill="auto"/>
          </w:tcPr>
          <w:p w14:paraId="6156DF65"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34,856</w:t>
            </w:r>
          </w:p>
        </w:tc>
        <w:tc>
          <w:tcPr>
            <w:tcW w:w="1616" w:type="dxa"/>
            <w:shd w:val="clear" w:color="auto" w:fill="auto"/>
          </w:tcPr>
          <w:p w14:paraId="5CC4FDE1"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25,490</w:t>
            </w:r>
          </w:p>
        </w:tc>
        <w:tc>
          <w:tcPr>
            <w:tcW w:w="1602" w:type="dxa"/>
            <w:shd w:val="clear" w:color="auto" w:fill="auto"/>
          </w:tcPr>
          <w:p w14:paraId="0C4C98ED"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243</w:t>
            </w:r>
          </w:p>
        </w:tc>
        <w:tc>
          <w:tcPr>
            <w:tcW w:w="1255" w:type="dxa"/>
            <w:shd w:val="clear" w:color="auto" w:fill="auto"/>
          </w:tcPr>
          <w:p w14:paraId="71937D0F"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533</w:t>
            </w:r>
          </w:p>
        </w:tc>
        <w:tc>
          <w:tcPr>
            <w:tcW w:w="1345" w:type="dxa"/>
            <w:shd w:val="clear" w:color="auto" w:fill="auto"/>
          </w:tcPr>
          <w:p w14:paraId="423194CC" w14:textId="77777777" w:rsidR="006F4B2D" w:rsidRPr="00E8172D"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(548)</w:t>
            </w:r>
          </w:p>
        </w:tc>
        <w:tc>
          <w:tcPr>
            <w:tcW w:w="1207" w:type="dxa"/>
            <w:shd w:val="clear" w:color="auto" w:fill="auto"/>
          </w:tcPr>
          <w:p w14:paraId="032622C4" w14:textId="77777777" w:rsidR="006F4B2D" w:rsidRPr="00D850D1" w:rsidRDefault="006F4B2D" w:rsidP="006F4B2D">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79,807</w:t>
            </w:r>
          </w:p>
        </w:tc>
      </w:tr>
      <w:tr w:rsidR="006F4B2D" w:rsidRPr="00E8172D" w14:paraId="6E994690" w14:textId="77777777" w:rsidTr="006F4B2D">
        <w:trPr>
          <w:trHeight w:val="20"/>
        </w:trPr>
        <w:tc>
          <w:tcPr>
            <w:tcW w:w="3898" w:type="dxa"/>
            <w:hideMark/>
          </w:tcPr>
          <w:p w14:paraId="351ACCEA"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Gain on exchange rate</w:t>
            </w:r>
          </w:p>
        </w:tc>
        <w:tc>
          <w:tcPr>
            <w:tcW w:w="1295" w:type="dxa"/>
            <w:shd w:val="clear" w:color="auto" w:fill="auto"/>
          </w:tcPr>
          <w:p w14:paraId="6033F6A9"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448AA070"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1539C9DF"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65023A0A"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21797D28"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4CC3341C"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77B2E212"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tcPr>
          <w:p w14:paraId="2497CCD1" w14:textId="77777777" w:rsidR="006F4B2D" w:rsidRPr="00D850D1" w:rsidRDefault="006F4B2D" w:rsidP="006F4B2D">
            <w:pPr>
              <w:spacing w:before="120"/>
              <w:contextualSpacing/>
              <w:jc w:val="right"/>
              <w:rPr>
                <w:rFonts w:asciiTheme="majorBidi" w:eastAsia="Calibri" w:hAnsiTheme="majorBidi" w:cstheme="majorBidi"/>
                <w:sz w:val="26"/>
                <w:szCs w:val="26"/>
                <w:cs/>
              </w:rPr>
            </w:pPr>
            <w:r w:rsidRPr="00EA2A18">
              <w:rPr>
                <w:rFonts w:asciiTheme="majorBidi" w:eastAsia="Calibri" w:hAnsiTheme="majorBidi"/>
                <w:lang w:val="en-US"/>
              </w:rPr>
              <w:t>38</w:t>
            </w:r>
          </w:p>
        </w:tc>
      </w:tr>
      <w:tr w:rsidR="006F4B2D" w:rsidRPr="00E8172D" w14:paraId="2E8501BA" w14:textId="77777777" w:rsidTr="006F4B2D">
        <w:trPr>
          <w:trHeight w:val="20"/>
        </w:trPr>
        <w:tc>
          <w:tcPr>
            <w:tcW w:w="3898" w:type="dxa"/>
            <w:hideMark/>
          </w:tcPr>
          <w:p w14:paraId="0934FDF3"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Other income</w:t>
            </w:r>
          </w:p>
        </w:tc>
        <w:tc>
          <w:tcPr>
            <w:tcW w:w="1295" w:type="dxa"/>
            <w:shd w:val="clear" w:color="auto" w:fill="auto"/>
          </w:tcPr>
          <w:p w14:paraId="50FEFBAA"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61097EEC"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44571F97"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5D63C75C"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57E3F6A7"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5F7A4387"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345" w:type="dxa"/>
            <w:shd w:val="clear" w:color="auto" w:fill="auto"/>
          </w:tcPr>
          <w:p w14:paraId="707D6A3B"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07" w:type="dxa"/>
            <w:shd w:val="clear" w:color="auto" w:fill="auto"/>
          </w:tcPr>
          <w:p w14:paraId="1661519F" w14:textId="77777777" w:rsidR="006F4B2D" w:rsidRPr="00D850D1" w:rsidRDefault="006F4B2D" w:rsidP="006F4B2D">
            <w:pPr>
              <w:spacing w:before="120"/>
              <w:contextualSpacing/>
              <w:jc w:val="right"/>
              <w:rPr>
                <w:rFonts w:asciiTheme="majorBidi" w:eastAsia="Calibri" w:hAnsiTheme="majorBidi" w:cstheme="majorBidi"/>
                <w:sz w:val="26"/>
                <w:szCs w:val="26"/>
                <w:cs/>
              </w:rPr>
            </w:pPr>
            <w:r w:rsidRPr="00EA2A18">
              <w:rPr>
                <w:rFonts w:asciiTheme="majorBidi" w:eastAsia="Calibri" w:hAnsiTheme="majorBidi"/>
                <w:lang w:val="en-US"/>
              </w:rPr>
              <w:t>1,094</w:t>
            </w:r>
          </w:p>
        </w:tc>
      </w:tr>
      <w:tr w:rsidR="006F4B2D" w:rsidRPr="00E8172D" w14:paraId="57A0442A" w14:textId="77777777" w:rsidTr="006F4B2D">
        <w:trPr>
          <w:trHeight w:val="20"/>
        </w:trPr>
        <w:tc>
          <w:tcPr>
            <w:tcW w:w="3898" w:type="dxa"/>
            <w:hideMark/>
          </w:tcPr>
          <w:p w14:paraId="3FA0028E" w14:textId="77777777" w:rsidR="006F4B2D" w:rsidRPr="00532133" w:rsidRDefault="006F4B2D" w:rsidP="006F4B2D">
            <w:pPr>
              <w:spacing w:before="120"/>
              <w:contextualSpacing/>
              <w:jc w:val="thaiDistribute"/>
              <w:rPr>
                <w:rFonts w:asciiTheme="majorBidi" w:hAnsiTheme="majorBidi" w:cstheme="majorBidi"/>
                <w:sz w:val="26"/>
                <w:szCs w:val="26"/>
                <w:cs/>
              </w:rPr>
            </w:pPr>
            <w:r w:rsidRPr="00532133">
              <w:rPr>
                <w:rFonts w:asciiTheme="majorBidi" w:hAnsiTheme="majorBidi" w:cstheme="majorBidi"/>
                <w:color w:val="000000"/>
                <w:sz w:val="26"/>
                <w:szCs w:val="26"/>
                <w:lang w:val="en-US"/>
              </w:rPr>
              <w:t>Distribution cost</w:t>
            </w:r>
          </w:p>
        </w:tc>
        <w:tc>
          <w:tcPr>
            <w:tcW w:w="1295" w:type="dxa"/>
            <w:shd w:val="clear" w:color="auto" w:fill="auto"/>
          </w:tcPr>
          <w:p w14:paraId="788ECE16"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19850D4B"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205BADEC"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782BE8A2"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47888E01"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5CBC9FA4"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4B454A44"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center"/>
          </w:tcPr>
          <w:p w14:paraId="3C3EFDED" w14:textId="77777777" w:rsidR="006F4B2D" w:rsidRPr="00D850D1" w:rsidRDefault="006F4B2D" w:rsidP="006F4B2D">
            <w:pPr>
              <w:spacing w:before="120"/>
              <w:contextualSpacing/>
              <w:jc w:val="right"/>
              <w:rPr>
                <w:rFonts w:asciiTheme="majorBidi" w:eastAsia="Calibri" w:hAnsiTheme="majorBidi" w:cstheme="majorBidi"/>
                <w:sz w:val="26"/>
                <w:szCs w:val="26"/>
                <w:cs/>
              </w:rPr>
            </w:pPr>
            <w:r w:rsidRPr="00EA2A18">
              <w:rPr>
                <w:rFonts w:asciiTheme="majorBidi" w:eastAsia="Calibri" w:hAnsiTheme="majorBidi"/>
                <w:lang w:val="en-US"/>
              </w:rPr>
              <w:t>(7,720)</w:t>
            </w:r>
          </w:p>
        </w:tc>
      </w:tr>
      <w:tr w:rsidR="006F4B2D" w:rsidRPr="00E8172D" w14:paraId="2C955116" w14:textId="77777777" w:rsidTr="006F4B2D">
        <w:trPr>
          <w:trHeight w:val="20"/>
        </w:trPr>
        <w:tc>
          <w:tcPr>
            <w:tcW w:w="3898" w:type="dxa"/>
            <w:hideMark/>
          </w:tcPr>
          <w:p w14:paraId="3A63DBA5"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Administrative expense</w:t>
            </w:r>
          </w:p>
        </w:tc>
        <w:tc>
          <w:tcPr>
            <w:tcW w:w="1295" w:type="dxa"/>
            <w:shd w:val="clear" w:color="auto" w:fill="auto"/>
          </w:tcPr>
          <w:p w14:paraId="23EE215C"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018286CA"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0779A7FC"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612E35A7"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44CD3B78"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106F4D0E"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18EBB920"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center"/>
          </w:tcPr>
          <w:p w14:paraId="2629CC74" w14:textId="77777777" w:rsidR="006F4B2D" w:rsidRPr="00AA7AD9" w:rsidRDefault="006F4B2D" w:rsidP="006F4B2D">
            <w:pPr>
              <w:spacing w:before="120"/>
              <w:contextualSpacing/>
              <w:jc w:val="right"/>
              <w:rPr>
                <w:rFonts w:asciiTheme="majorBidi" w:eastAsia="Calibri" w:hAnsiTheme="majorBidi"/>
                <w:sz w:val="26"/>
                <w:szCs w:val="26"/>
                <w:highlight w:val="yellow"/>
                <w:cs/>
                <w:lang w:val="en-US"/>
              </w:rPr>
            </w:pPr>
            <w:r w:rsidRPr="009A344C">
              <w:rPr>
                <w:rFonts w:asciiTheme="majorBidi" w:eastAsia="Calibri" w:hAnsiTheme="majorBidi"/>
                <w:lang w:val="en-US"/>
              </w:rPr>
              <w:t>(41,019)</w:t>
            </w:r>
          </w:p>
        </w:tc>
      </w:tr>
      <w:tr w:rsidR="006F4B2D" w:rsidRPr="00E8172D" w14:paraId="6213E854" w14:textId="77777777" w:rsidTr="006F4B2D">
        <w:trPr>
          <w:trHeight w:val="20"/>
        </w:trPr>
        <w:tc>
          <w:tcPr>
            <w:tcW w:w="3898" w:type="dxa"/>
            <w:hideMark/>
          </w:tcPr>
          <w:p w14:paraId="775495C0"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Finance cost</w:t>
            </w:r>
          </w:p>
        </w:tc>
        <w:tc>
          <w:tcPr>
            <w:tcW w:w="1295" w:type="dxa"/>
            <w:shd w:val="clear" w:color="auto" w:fill="auto"/>
          </w:tcPr>
          <w:p w14:paraId="0301E203"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7A4838EB"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3FBC998B"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415B31F4"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629829EA"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028CF2C4"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744A0D3C"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center"/>
          </w:tcPr>
          <w:p w14:paraId="57EAB44E" w14:textId="77777777" w:rsidR="006F4B2D" w:rsidRPr="00D850D1" w:rsidRDefault="006F4B2D" w:rsidP="006F4B2D">
            <w:pP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(4,512)</w:t>
            </w:r>
          </w:p>
        </w:tc>
      </w:tr>
      <w:tr w:rsidR="006F4B2D" w:rsidRPr="00E8172D" w14:paraId="25FA73B0" w14:textId="77777777" w:rsidTr="006F4B2D">
        <w:trPr>
          <w:trHeight w:val="20"/>
        </w:trPr>
        <w:tc>
          <w:tcPr>
            <w:tcW w:w="3898" w:type="dxa"/>
            <w:hideMark/>
          </w:tcPr>
          <w:p w14:paraId="30C4D01C" w14:textId="77777777" w:rsidR="006F4B2D" w:rsidRPr="00532133" w:rsidRDefault="006F4B2D" w:rsidP="006F4B2D">
            <w:pPr>
              <w:spacing w:before="120"/>
              <w:contextualSpacing/>
              <w:jc w:val="thaiDistribute"/>
              <w:rPr>
                <w:rFonts w:asciiTheme="majorBidi" w:eastAsia="Calibri" w:hAnsiTheme="majorBidi" w:cstheme="majorBidi"/>
                <w:sz w:val="26"/>
                <w:szCs w:val="26"/>
                <w:lang w:val="en-US"/>
              </w:rPr>
            </w:pPr>
            <w:r w:rsidRPr="00532133">
              <w:rPr>
                <w:rFonts w:asciiTheme="majorBidi" w:hAnsiTheme="majorBidi" w:cstheme="majorBidi"/>
                <w:color w:val="000000"/>
                <w:sz w:val="26"/>
                <w:szCs w:val="26"/>
                <w:lang w:val="en-US"/>
              </w:rPr>
              <w:t>Share of profit of investments in associate companies</w:t>
            </w:r>
          </w:p>
        </w:tc>
        <w:tc>
          <w:tcPr>
            <w:tcW w:w="1295" w:type="dxa"/>
            <w:shd w:val="clear" w:color="auto" w:fill="auto"/>
          </w:tcPr>
          <w:p w14:paraId="097083BD"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480" w:type="dxa"/>
            <w:shd w:val="clear" w:color="auto" w:fill="auto"/>
          </w:tcPr>
          <w:p w14:paraId="3C7A9AAA"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96" w:type="dxa"/>
            <w:shd w:val="clear" w:color="auto" w:fill="auto"/>
          </w:tcPr>
          <w:p w14:paraId="468C3DA8"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16" w:type="dxa"/>
            <w:shd w:val="clear" w:color="auto" w:fill="auto"/>
          </w:tcPr>
          <w:p w14:paraId="0D261DF7"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02" w:type="dxa"/>
            <w:shd w:val="clear" w:color="auto" w:fill="auto"/>
          </w:tcPr>
          <w:p w14:paraId="0A584E99"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78CBEA18"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41E0827F"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07" w:type="dxa"/>
            <w:shd w:val="clear" w:color="auto" w:fill="auto"/>
          </w:tcPr>
          <w:p w14:paraId="5CFB0BA4"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lang w:val="en-US"/>
              </w:rPr>
            </w:pPr>
            <w:r w:rsidRPr="00EA2A18">
              <w:rPr>
                <w:rFonts w:asciiTheme="majorBidi" w:eastAsia="Calibri" w:hAnsiTheme="majorBidi"/>
                <w:lang w:val="en-US"/>
              </w:rPr>
              <w:t>204</w:t>
            </w:r>
          </w:p>
        </w:tc>
      </w:tr>
      <w:tr w:rsidR="006F4B2D" w:rsidRPr="00E8172D" w14:paraId="5C400D64" w14:textId="77777777" w:rsidTr="006F4B2D">
        <w:trPr>
          <w:trHeight w:val="20"/>
        </w:trPr>
        <w:tc>
          <w:tcPr>
            <w:tcW w:w="3898" w:type="dxa"/>
            <w:hideMark/>
          </w:tcPr>
          <w:p w14:paraId="1434EA00"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Profit before income tax</w:t>
            </w:r>
          </w:p>
        </w:tc>
        <w:tc>
          <w:tcPr>
            <w:tcW w:w="1295" w:type="dxa"/>
            <w:shd w:val="clear" w:color="auto" w:fill="auto"/>
            <w:vAlign w:val="bottom"/>
          </w:tcPr>
          <w:p w14:paraId="4D01CB48"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58E0555B"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vAlign w:val="bottom"/>
          </w:tcPr>
          <w:p w14:paraId="313779D9"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384A41FD"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13D25DAE"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08609CBA"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7D694E1A"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4BE64709" w14:textId="77777777" w:rsidR="006F4B2D" w:rsidRPr="00D850D1" w:rsidRDefault="006F4B2D" w:rsidP="006F4B2D">
            <w:pPr>
              <w:spacing w:before="120"/>
              <w:contextualSpacing/>
              <w:jc w:val="right"/>
              <w:rPr>
                <w:rFonts w:asciiTheme="majorBidi" w:eastAsia="Calibri" w:hAnsiTheme="majorBidi" w:cstheme="majorBidi"/>
                <w:sz w:val="26"/>
                <w:szCs w:val="26"/>
                <w:cs/>
              </w:rPr>
            </w:pPr>
            <w:r w:rsidRPr="00EA2A18">
              <w:rPr>
                <w:rFonts w:asciiTheme="majorBidi" w:eastAsia="Calibri" w:hAnsiTheme="majorBidi"/>
                <w:lang w:val="en-US"/>
              </w:rPr>
              <w:t>27,892</w:t>
            </w:r>
          </w:p>
        </w:tc>
      </w:tr>
      <w:tr w:rsidR="006F4B2D" w:rsidRPr="00E8172D" w14:paraId="12A20594" w14:textId="77777777" w:rsidTr="006F4B2D">
        <w:trPr>
          <w:trHeight w:val="20"/>
        </w:trPr>
        <w:tc>
          <w:tcPr>
            <w:tcW w:w="3898" w:type="dxa"/>
            <w:hideMark/>
          </w:tcPr>
          <w:p w14:paraId="204EAF77"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Income tax expense</w:t>
            </w:r>
          </w:p>
        </w:tc>
        <w:tc>
          <w:tcPr>
            <w:tcW w:w="1295" w:type="dxa"/>
            <w:shd w:val="clear" w:color="auto" w:fill="auto"/>
            <w:vAlign w:val="bottom"/>
          </w:tcPr>
          <w:p w14:paraId="05AE1E8F"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vAlign w:val="bottom"/>
          </w:tcPr>
          <w:p w14:paraId="03D6FB84"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vAlign w:val="bottom"/>
          </w:tcPr>
          <w:p w14:paraId="697BA6D5"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47BC15D7"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159EB87E"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05187605"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167452CB"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0798F956" w14:textId="77777777" w:rsidR="006F4B2D" w:rsidRPr="00D850D1" w:rsidRDefault="006F4B2D" w:rsidP="006F4B2D">
            <w:pPr>
              <w:pBdr>
                <w:bottom w:val="single" w:sz="4" w:space="1" w:color="auto"/>
              </w:pBdr>
              <w:spacing w:before="120"/>
              <w:contextualSpacing/>
              <w:jc w:val="right"/>
              <w:rPr>
                <w:rFonts w:asciiTheme="majorBidi" w:eastAsia="Calibri" w:hAnsiTheme="majorBidi" w:cstheme="majorBidi"/>
                <w:sz w:val="26"/>
                <w:szCs w:val="26"/>
                <w:cs/>
              </w:rPr>
            </w:pPr>
            <w:r w:rsidRPr="00EA2A18">
              <w:rPr>
                <w:rFonts w:asciiTheme="majorBidi" w:eastAsia="Calibri" w:hAnsiTheme="majorBidi"/>
                <w:lang w:val="en-US"/>
              </w:rPr>
              <w:t>(4,477)</w:t>
            </w:r>
          </w:p>
        </w:tc>
      </w:tr>
      <w:tr w:rsidR="006F4B2D" w:rsidRPr="002F77A4" w14:paraId="12B7C319" w14:textId="77777777" w:rsidTr="006F4B2D">
        <w:trPr>
          <w:trHeight w:val="20"/>
        </w:trPr>
        <w:tc>
          <w:tcPr>
            <w:tcW w:w="3898" w:type="dxa"/>
            <w:hideMark/>
          </w:tcPr>
          <w:p w14:paraId="6CBCAE1E" w14:textId="77777777" w:rsidR="006F4B2D" w:rsidRPr="00532133" w:rsidRDefault="006F4B2D" w:rsidP="006F4B2D">
            <w:pPr>
              <w:spacing w:before="120"/>
              <w:contextualSpacing/>
              <w:jc w:val="thaiDistribute"/>
              <w:rPr>
                <w:rFonts w:asciiTheme="majorBidi" w:eastAsia="Calibri" w:hAnsiTheme="majorBidi" w:cstheme="majorBidi"/>
                <w:sz w:val="26"/>
                <w:szCs w:val="26"/>
                <w:lang w:val="en-US"/>
              </w:rPr>
            </w:pPr>
            <w:r w:rsidRPr="00532133">
              <w:rPr>
                <w:rFonts w:asciiTheme="majorBidi" w:hAnsiTheme="majorBidi" w:cstheme="majorBidi"/>
                <w:b/>
                <w:bCs/>
                <w:color w:val="000000"/>
                <w:sz w:val="26"/>
                <w:szCs w:val="26"/>
                <w:lang w:val="en-US"/>
              </w:rPr>
              <w:t>Net profit for the period</w:t>
            </w:r>
          </w:p>
        </w:tc>
        <w:tc>
          <w:tcPr>
            <w:tcW w:w="1295" w:type="dxa"/>
            <w:shd w:val="clear" w:color="auto" w:fill="auto"/>
            <w:vAlign w:val="bottom"/>
          </w:tcPr>
          <w:p w14:paraId="1D70AD50"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480" w:type="dxa"/>
            <w:shd w:val="clear" w:color="auto" w:fill="auto"/>
            <w:vAlign w:val="bottom"/>
          </w:tcPr>
          <w:p w14:paraId="06B585A5"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96" w:type="dxa"/>
            <w:shd w:val="clear" w:color="auto" w:fill="auto"/>
            <w:vAlign w:val="bottom"/>
          </w:tcPr>
          <w:p w14:paraId="7CD4CB87"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16" w:type="dxa"/>
            <w:shd w:val="clear" w:color="auto" w:fill="auto"/>
            <w:vAlign w:val="bottom"/>
          </w:tcPr>
          <w:p w14:paraId="0A90E9EA"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02" w:type="dxa"/>
            <w:shd w:val="clear" w:color="auto" w:fill="auto"/>
            <w:vAlign w:val="bottom"/>
          </w:tcPr>
          <w:p w14:paraId="746A70D3"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32773F0C"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23BA7485"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07" w:type="dxa"/>
            <w:shd w:val="clear" w:color="auto" w:fill="auto"/>
            <w:vAlign w:val="bottom"/>
          </w:tcPr>
          <w:p w14:paraId="4314DEE5" w14:textId="77777777" w:rsidR="006F4B2D" w:rsidRPr="00D850D1" w:rsidRDefault="006F4B2D" w:rsidP="006F4B2D">
            <w:pPr>
              <w:pBdr>
                <w:bottom w:val="double" w:sz="4" w:space="1" w:color="auto"/>
              </w:pBdr>
              <w:spacing w:before="120"/>
              <w:contextualSpacing/>
              <w:jc w:val="right"/>
              <w:rPr>
                <w:rFonts w:asciiTheme="majorBidi" w:eastAsia="Calibri" w:hAnsiTheme="majorBidi" w:cstheme="majorBidi"/>
                <w:sz w:val="26"/>
                <w:szCs w:val="26"/>
                <w:lang w:val="en-US"/>
              </w:rPr>
            </w:pPr>
            <w:r w:rsidRPr="00EA2A18">
              <w:rPr>
                <w:rFonts w:asciiTheme="majorBidi" w:eastAsia="Calibri" w:hAnsiTheme="majorBidi"/>
                <w:lang w:val="en-US"/>
              </w:rPr>
              <w:t>23,415</w:t>
            </w:r>
          </w:p>
        </w:tc>
      </w:tr>
      <w:tr w:rsidR="006F4B2D" w:rsidRPr="00E8172D" w14:paraId="5EE3F3F9" w14:textId="77777777" w:rsidTr="006F4B2D">
        <w:trPr>
          <w:trHeight w:val="20"/>
        </w:trPr>
        <w:tc>
          <w:tcPr>
            <w:tcW w:w="3898" w:type="dxa"/>
            <w:vAlign w:val="bottom"/>
          </w:tcPr>
          <w:p w14:paraId="2EC449A2" w14:textId="77777777" w:rsidR="006F4B2D" w:rsidRPr="00E8172D" w:rsidRDefault="006F4B2D" w:rsidP="006F4B2D">
            <w:pPr>
              <w:spacing w:before="120"/>
              <w:contextualSpacing/>
              <w:jc w:val="thaiDistribute"/>
              <w:rPr>
                <w:rFonts w:asciiTheme="majorBidi" w:hAnsiTheme="majorBidi" w:cstheme="majorBidi"/>
                <w:b/>
                <w:bCs/>
                <w:sz w:val="26"/>
                <w:szCs w:val="26"/>
                <w:cs/>
                <w:lang w:val="en-US"/>
              </w:rPr>
            </w:pPr>
          </w:p>
        </w:tc>
        <w:tc>
          <w:tcPr>
            <w:tcW w:w="1295" w:type="dxa"/>
            <w:shd w:val="clear" w:color="auto" w:fill="auto"/>
            <w:vAlign w:val="bottom"/>
          </w:tcPr>
          <w:p w14:paraId="3B49A47E"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480" w:type="dxa"/>
            <w:shd w:val="clear" w:color="auto" w:fill="auto"/>
            <w:vAlign w:val="bottom"/>
          </w:tcPr>
          <w:p w14:paraId="13384B0B"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96" w:type="dxa"/>
            <w:shd w:val="clear" w:color="auto" w:fill="auto"/>
          </w:tcPr>
          <w:p w14:paraId="71A3B398"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16" w:type="dxa"/>
            <w:shd w:val="clear" w:color="auto" w:fill="auto"/>
            <w:vAlign w:val="bottom"/>
          </w:tcPr>
          <w:p w14:paraId="302DBCD0"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02" w:type="dxa"/>
            <w:shd w:val="clear" w:color="auto" w:fill="auto"/>
            <w:vAlign w:val="bottom"/>
          </w:tcPr>
          <w:p w14:paraId="65B1554C"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5F22275D"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3C4D040F"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07" w:type="dxa"/>
            <w:shd w:val="clear" w:color="auto" w:fill="auto"/>
            <w:vAlign w:val="bottom"/>
          </w:tcPr>
          <w:p w14:paraId="71A19527"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r>
      <w:tr w:rsidR="006F4B2D" w:rsidRPr="00E8172D" w14:paraId="44AC83D6" w14:textId="77777777" w:rsidTr="006F4B2D">
        <w:trPr>
          <w:trHeight w:val="20"/>
        </w:trPr>
        <w:tc>
          <w:tcPr>
            <w:tcW w:w="3898" w:type="dxa"/>
            <w:hideMark/>
          </w:tcPr>
          <w:p w14:paraId="6A138C91"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b/>
                <w:bCs/>
                <w:color w:val="000000"/>
                <w:sz w:val="26"/>
                <w:szCs w:val="26"/>
                <w:lang w:val="en-US"/>
              </w:rPr>
              <w:t>Profit attributable to</w:t>
            </w:r>
          </w:p>
        </w:tc>
        <w:tc>
          <w:tcPr>
            <w:tcW w:w="1295" w:type="dxa"/>
            <w:shd w:val="clear" w:color="auto" w:fill="auto"/>
            <w:vAlign w:val="bottom"/>
          </w:tcPr>
          <w:p w14:paraId="0B049336"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vAlign w:val="bottom"/>
          </w:tcPr>
          <w:p w14:paraId="49902DBF"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3B37DBE4"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68FB9C0F"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179ECA50"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41C410E4"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19C8CCA7"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07" w:type="dxa"/>
            <w:shd w:val="clear" w:color="auto" w:fill="auto"/>
            <w:vAlign w:val="bottom"/>
          </w:tcPr>
          <w:p w14:paraId="475FE3A1"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r>
      <w:tr w:rsidR="006F4B2D" w:rsidRPr="00E8172D" w14:paraId="7027E89E" w14:textId="77777777" w:rsidTr="006F4B2D">
        <w:trPr>
          <w:trHeight w:val="20"/>
        </w:trPr>
        <w:tc>
          <w:tcPr>
            <w:tcW w:w="3898" w:type="dxa"/>
            <w:hideMark/>
          </w:tcPr>
          <w:p w14:paraId="294A753F" w14:textId="77777777" w:rsidR="006F4B2D" w:rsidRPr="00532133" w:rsidRDefault="006F4B2D" w:rsidP="006F4B2D">
            <w:pPr>
              <w:spacing w:before="120"/>
              <w:contextualSpacing/>
              <w:jc w:val="thaiDistribute"/>
              <w:rPr>
                <w:rFonts w:asciiTheme="majorBidi" w:eastAsia="Calibri" w:hAnsiTheme="majorBidi" w:cstheme="majorBidi"/>
                <w:sz w:val="26"/>
                <w:szCs w:val="26"/>
                <w:lang w:val="en-US"/>
              </w:rPr>
            </w:pPr>
            <w:r w:rsidRPr="00532133">
              <w:rPr>
                <w:rFonts w:asciiTheme="majorBidi" w:hAnsiTheme="majorBidi" w:cstheme="majorBidi"/>
                <w:color w:val="000000"/>
                <w:sz w:val="26"/>
                <w:szCs w:val="26"/>
                <w:lang w:val="en-US"/>
              </w:rPr>
              <w:t>Equity holders of the Company</w:t>
            </w:r>
          </w:p>
        </w:tc>
        <w:tc>
          <w:tcPr>
            <w:tcW w:w="1295" w:type="dxa"/>
            <w:shd w:val="clear" w:color="auto" w:fill="auto"/>
            <w:vAlign w:val="bottom"/>
          </w:tcPr>
          <w:p w14:paraId="2880B6D3"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480" w:type="dxa"/>
            <w:shd w:val="clear" w:color="auto" w:fill="auto"/>
            <w:vAlign w:val="bottom"/>
          </w:tcPr>
          <w:p w14:paraId="6CF27452"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96" w:type="dxa"/>
            <w:shd w:val="clear" w:color="auto" w:fill="auto"/>
          </w:tcPr>
          <w:p w14:paraId="2C656C6B"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16" w:type="dxa"/>
            <w:shd w:val="clear" w:color="auto" w:fill="auto"/>
            <w:vAlign w:val="bottom"/>
          </w:tcPr>
          <w:p w14:paraId="49FD1DD0"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602" w:type="dxa"/>
            <w:shd w:val="clear" w:color="auto" w:fill="auto"/>
            <w:vAlign w:val="bottom"/>
          </w:tcPr>
          <w:p w14:paraId="0E6D7F58"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19BB1116"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388B42B9" w14:textId="77777777" w:rsidR="006F4B2D" w:rsidRPr="00D850D1" w:rsidRDefault="006F4B2D" w:rsidP="006F4B2D">
            <w:pPr>
              <w:spacing w:before="120"/>
              <w:contextualSpacing/>
              <w:jc w:val="right"/>
              <w:rPr>
                <w:rFonts w:asciiTheme="majorBidi" w:eastAsia="Calibri" w:hAnsiTheme="majorBidi" w:cstheme="majorBidi"/>
                <w:sz w:val="26"/>
                <w:szCs w:val="26"/>
                <w:lang w:val="en-US"/>
              </w:rPr>
            </w:pPr>
          </w:p>
        </w:tc>
        <w:tc>
          <w:tcPr>
            <w:tcW w:w="1207" w:type="dxa"/>
            <w:shd w:val="clear" w:color="auto" w:fill="auto"/>
            <w:vAlign w:val="bottom"/>
          </w:tcPr>
          <w:p w14:paraId="518B82DB" w14:textId="77777777" w:rsidR="006F4B2D" w:rsidRPr="00D850D1" w:rsidRDefault="006F4B2D" w:rsidP="006F4B2D">
            <w:pPr>
              <w:spacing w:before="120"/>
              <w:contextualSpacing/>
              <w:jc w:val="right"/>
              <w:rPr>
                <w:rFonts w:asciiTheme="majorBidi" w:eastAsia="Calibri" w:hAnsiTheme="majorBidi"/>
                <w:sz w:val="26"/>
                <w:szCs w:val="26"/>
                <w:lang w:val="en-US"/>
              </w:rPr>
            </w:pPr>
            <w:r w:rsidRPr="00EA2A18">
              <w:rPr>
                <w:rFonts w:asciiTheme="majorBidi" w:eastAsia="Calibri" w:hAnsiTheme="majorBidi"/>
                <w:lang w:val="en-US"/>
              </w:rPr>
              <w:t>17,303</w:t>
            </w:r>
          </w:p>
        </w:tc>
      </w:tr>
      <w:tr w:rsidR="006F4B2D" w:rsidRPr="002F77A4" w14:paraId="0B995CF1" w14:textId="77777777" w:rsidTr="006F4B2D">
        <w:trPr>
          <w:trHeight w:val="20"/>
        </w:trPr>
        <w:tc>
          <w:tcPr>
            <w:tcW w:w="3898" w:type="dxa"/>
            <w:hideMark/>
          </w:tcPr>
          <w:p w14:paraId="4613E62A"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r w:rsidRPr="00532133">
              <w:rPr>
                <w:rFonts w:asciiTheme="majorBidi" w:hAnsiTheme="majorBidi" w:cstheme="majorBidi"/>
                <w:color w:val="000000"/>
                <w:sz w:val="26"/>
                <w:szCs w:val="26"/>
                <w:lang w:val="en-US"/>
              </w:rPr>
              <w:t>Non-controlling interests</w:t>
            </w:r>
          </w:p>
        </w:tc>
        <w:tc>
          <w:tcPr>
            <w:tcW w:w="1295" w:type="dxa"/>
            <w:shd w:val="clear" w:color="auto" w:fill="auto"/>
          </w:tcPr>
          <w:p w14:paraId="0471C156"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1B12BF2F"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393D37BB"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7C8FC99C"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33366D38"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4A08C773"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4DD852E7"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7EF156BC" w14:textId="77777777" w:rsidR="006F4B2D" w:rsidRPr="00D850D1" w:rsidRDefault="006F4B2D" w:rsidP="006F4B2D">
            <w:pPr>
              <w:pBdr>
                <w:bottom w:val="single" w:sz="4" w:space="1" w:color="auto"/>
              </w:pBd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6,112</w:t>
            </w:r>
          </w:p>
        </w:tc>
      </w:tr>
      <w:tr w:rsidR="006F4B2D" w:rsidRPr="002F77A4" w14:paraId="0B11242E" w14:textId="77777777" w:rsidTr="006F4B2D">
        <w:trPr>
          <w:trHeight w:val="224"/>
        </w:trPr>
        <w:tc>
          <w:tcPr>
            <w:tcW w:w="3898" w:type="dxa"/>
            <w:vAlign w:val="bottom"/>
          </w:tcPr>
          <w:p w14:paraId="158F39BC"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p>
        </w:tc>
        <w:tc>
          <w:tcPr>
            <w:tcW w:w="1295" w:type="dxa"/>
            <w:shd w:val="clear" w:color="auto" w:fill="auto"/>
          </w:tcPr>
          <w:p w14:paraId="32A68CE8"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3A786F2E"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394E1BD1"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048DEE2E"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53F7189A"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4977A722"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345" w:type="dxa"/>
            <w:shd w:val="clear" w:color="auto" w:fill="auto"/>
          </w:tcPr>
          <w:p w14:paraId="0E539F5E" w14:textId="77777777" w:rsidR="006F4B2D" w:rsidRPr="00E8172D" w:rsidRDefault="006F4B2D" w:rsidP="006F4B2D">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39158EB9" w14:textId="77777777" w:rsidR="006F4B2D" w:rsidRPr="00D850D1" w:rsidRDefault="006F4B2D" w:rsidP="006F4B2D">
            <w:pPr>
              <w:pBdr>
                <w:bottom w:val="double" w:sz="4" w:space="1" w:color="auto"/>
              </w:pBd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23,415</w:t>
            </w:r>
          </w:p>
        </w:tc>
      </w:tr>
      <w:tr w:rsidR="006F4B2D" w:rsidRPr="00E8172D" w14:paraId="2FBFAB1A" w14:textId="77777777" w:rsidTr="006F4B2D">
        <w:trPr>
          <w:trHeight w:val="305"/>
        </w:trPr>
        <w:tc>
          <w:tcPr>
            <w:tcW w:w="3898" w:type="dxa"/>
            <w:vAlign w:val="bottom"/>
          </w:tcPr>
          <w:p w14:paraId="2BA5AB70" w14:textId="77777777" w:rsidR="006F4B2D" w:rsidRPr="00532133" w:rsidRDefault="006F4B2D" w:rsidP="006F4B2D">
            <w:pPr>
              <w:spacing w:before="120"/>
              <w:contextualSpacing/>
              <w:jc w:val="thaiDistribute"/>
              <w:rPr>
                <w:rFonts w:asciiTheme="majorBidi" w:eastAsia="Calibri" w:hAnsiTheme="majorBidi" w:cstheme="majorBidi"/>
                <w:sz w:val="26"/>
                <w:szCs w:val="26"/>
                <w:cs/>
              </w:rPr>
            </w:pPr>
          </w:p>
        </w:tc>
        <w:tc>
          <w:tcPr>
            <w:tcW w:w="1295" w:type="dxa"/>
            <w:shd w:val="clear" w:color="auto" w:fill="auto"/>
          </w:tcPr>
          <w:p w14:paraId="0DAEC068"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480" w:type="dxa"/>
            <w:shd w:val="clear" w:color="auto" w:fill="auto"/>
          </w:tcPr>
          <w:p w14:paraId="04180BA9"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96" w:type="dxa"/>
            <w:shd w:val="clear" w:color="auto" w:fill="auto"/>
          </w:tcPr>
          <w:p w14:paraId="2983F683"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16" w:type="dxa"/>
            <w:shd w:val="clear" w:color="auto" w:fill="auto"/>
          </w:tcPr>
          <w:p w14:paraId="4694C832"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602" w:type="dxa"/>
            <w:shd w:val="clear" w:color="auto" w:fill="auto"/>
          </w:tcPr>
          <w:p w14:paraId="54D10060" w14:textId="77777777" w:rsidR="006F4B2D" w:rsidRPr="00D850D1" w:rsidRDefault="006F4B2D" w:rsidP="006F4B2D">
            <w:pPr>
              <w:spacing w:before="120"/>
              <w:contextualSpacing/>
              <w:jc w:val="right"/>
              <w:rPr>
                <w:rFonts w:asciiTheme="majorBidi" w:eastAsia="Calibri" w:hAnsiTheme="majorBidi" w:cstheme="majorBidi"/>
                <w:sz w:val="26"/>
                <w:szCs w:val="26"/>
                <w:cs/>
              </w:rPr>
            </w:pPr>
          </w:p>
        </w:tc>
        <w:tc>
          <w:tcPr>
            <w:tcW w:w="1255" w:type="dxa"/>
            <w:shd w:val="clear" w:color="auto" w:fill="auto"/>
          </w:tcPr>
          <w:p w14:paraId="71085763" w14:textId="77777777" w:rsidR="006F4B2D" w:rsidRPr="00D850D1" w:rsidRDefault="006F4B2D" w:rsidP="006F4B2D">
            <w:pPr>
              <w:spacing w:before="120"/>
              <w:contextualSpacing/>
              <w:jc w:val="right"/>
              <w:rPr>
                <w:rFonts w:asciiTheme="majorBidi" w:hAnsiTheme="majorBidi" w:cstheme="majorBidi"/>
                <w:sz w:val="26"/>
                <w:szCs w:val="26"/>
                <w:cs/>
              </w:rPr>
            </w:pPr>
          </w:p>
        </w:tc>
        <w:tc>
          <w:tcPr>
            <w:tcW w:w="1345" w:type="dxa"/>
            <w:shd w:val="clear" w:color="auto" w:fill="auto"/>
          </w:tcPr>
          <w:p w14:paraId="680D5C1C" w14:textId="77777777" w:rsidR="006F4B2D" w:rsidRPr="00D850D1" w:rsidRDefault="006F4B2D" w:rsidP="006F4B2D">
            <w:pPr>
              <w:spacing w:before="120"/>
              <w:contextualSpacing/>
              <w:jc w:val="right"/>
              <w:rPr>
                <w:rFonts w:asciiTheme="majorBidi" w:hAnsiTheme="majorBidi" w:cstheme="majorBidi"/>
                <w:sz w:val="26"/>
                <w:szCs w:val="26"/>
                <w:cs/>
              </w:rPr>
            </w:pPr>
          </w:p>
        </w:tc>
        <w:tc>
          <w:tcPr>
            <w:tcW w:w="1207" w:type="dxa"/>
            <w:shd w:val="clear" w:color="auto" w:fill="auto"/>
            <w:vAlign w:val="bottom"/>
          </w:tcPr>
          <w:p w14:paraId="639394C8" w14:textId="77777777" w:rsidR="006F4B2D" w:rsidRPr="00E8172D" w:rsidRDefault="006F4B2D" w:rsidP="006F4B2D">
            <w:pPr>
              <w:spacing w:before="120"/>
              <w:contextualSpacing/>
              <w:jc w:val="right"/>
              <w:rPr>
                <w:rFonts w:asciiTheme="majorBidi" w:hAnsiTheme="majorBidi" w:cstheme="majorBidi"/>
                <w:sz w:val="26"/>
                <w:szCs w:val="26"/>
                <w:cs/>
                <w:lang w:val="en-US"/>
              </w:rPr>
            </w:pPr>
          </w:p>
        </w:tc>
      </w:tr>
    </w:tbl>
    <w:p w14:paraId="0809E6F6" w14:textId="77777777" w:rsidR="00145266" w:rsidRPr="0035780A" w:rsidRDefault="00145266">
      <w:pPr>
        <w:rPr>
          <w:lang w:val="en-US"/>
        </w:rPr>
      </w:pPr>
    </w:p>
    <w:p w14:paraId="1BDDA5FB" w14:textId="77777777" w:rsidR="00F53667" w:rsidRPr="00343301" w:rsidRDefault="00F53667" w:rsidP="00343301">
      <w:pPr>
        <w:rPr>
          <w:rFonts w:asciiTheme="majorBidi" w:hAnsiTheme="majorBidi" w:cstheme="majorBidi"/>
          <w:highlight w:val="yellow"/>
          <w:lang w:val="en-US"/>
        </w:rPr>
        <w:sectPr w:rsidR="00F53667" w:rsidRPr="00343301" w:rsidSect="006A441D">
          <w:footerReference w:type="default" r:id="rId11"/>
          <w:pgSz w:w="16834" w:h="11909" w:orient="landscape" w:code="9"/>
          <w:pgMar w:top="891" w:right="720" w:bottom="720" w:left="720" w:header="851" w:footer="0" w:gutter="0"/>
          <w:cols w:space="720"/>
          <w:docGrid w:linePitch="381"/>
        </w:sectPr>
      </w:pPr>
    </w:p>
    <w:tbl>
      <w:tblPr>
        <w:tblStyle w:val="TableGrid"/>
        <w:tblpPr w:leftFromText="180" w:rightFromText="180" w:vertAnchor="page" w:horzAnchor="margin" w:tblpY="1441"/>
        <w:tblW w:w="15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276"/>
        <w:gridCol w:w="1276"/>
        <w:gridCol w:w="1417"/>
        <w:gridCol w:w="1134"/>
        <w:gridCol w:w="1276"/>
        <w:gridCol w:w="2268"/>
        <w:gridCol w:w="1134"/>
        <w:gridCol w:w="1134"/>
        <w:gridCol w:w="993"/>
      </w:tblGrid>
      <w:tr w:rsidR="006F4B2D" w:rsidRPr="00C86749" w14:paraId="1FD1EE45" w14:textId="77777777" w:rsidTr="00AE4400">
        <w:tc>
          <w:tcPr>
            <w:tcW w:w="3544" w:type="dxa"/>
            <w:shd w:val="clear" w:color="auto" w:fill="auto"/>
            <w:vAlign w:val="bottom"/>
          </w:tcPr>
          <w:p w14:paraId="184EEB32" w14:textId="77777777" w:rsidR="006F4B2D" w:rsidRPr="00E8172D" w:rsidRDefault="006F4B2D" w:rsidP="00560BE2">
            <w:pPr>
              <w:spacing w:before="120"/>
              <w:contextualSpacing/>
              <w:jc w:val="thaiDistribute"/>
              <w:rPr>
                <w:rFonts w:asciiTheme="majorBidi" w:eastAsia="Calibri" w:hAnsiTheme="majorBidi"/>
                <w:sz w:val="26"/>
                <w:szCs w:val="26"/>
                <w:cs/>
                <w:lang w:val="en-US"/>
              </w:rPr>
            </w:pPr>
          </w:p>
        </w:tc>
        <w:tc>
          <w:tcPr>
            <w:tcW w:w="11908" w:type="dxa"/>
            <w:gridSpan w:val="9"/>
          </w:tcPr>
          <w:p w14:paraId="26A194B0" w14:textId="134D7CCA" w:rsidR="006F4B2D" w:rsidRPr="00C86749" w:rsidRDefault="006F4B2D" w:rsidP="00560BE2">
            <w:pPr>
              <w:pBdr>
                <w:bottom w:val="single" w:sz="4" w:space="1" w:color="auto"/>
              </w:pBdr>
              <w:spacing w:before="120"/>
              <w:contextualSpacing/>
              <w:jc w:val="center"/>
              <w:rPr>
                <w:rFonts w:asciiTheme="majorBidi" w:eastAsia="Calibri" w:hAnsiTheme="majorBidi"/>
                <w:sz w:val="26"/>
                <w:szCs w:val="26"/>
                <w:cs/>
              </w:rPr>
            </w:pPr>
            <w:r w:rsidRPr="00C86749">
              <w:rPr>
                <w:rFonts w:ascii="Angsana New" w:hAnsi="Angsana New"/>
                <w:color w:val="000000"/>
                <w:sz w:val="26"/>
                <w:szCs w:val="26"/>
                <w:lang w:val="en-US"/>
              </w:rPr>
              <w:t>Unit</w:t>
            </w:r>
            <w:r w:rsidRPr="000C5F1B">
              <w:rPr>
                <w:rFonts w:ascii="Angsana New" w:hAnsi="Angsana New"/>
                <w:color w:val="000000"/>
                <w:sz w:val="26"/>
                <w:szCs w:val="26"/>
                <w:lang w:val="en-US"/>
              </w:rPr>
              <w:t xml:space="preserve">: </w:t>
            </w:r>
            <w:r w:rsidRPr="00C86749">
              <w:rPr>
                <w:rFonts w:ascii="Angsana New" w:hAnsi="Angsana New"/>
                <w:color w:val="000000"/>
                <w:sz w:val="26"/>
                <w:szCs w:val="26"/>
                <w:lang w:val="en-US"/>
              </w:rPr>
              <w:t>Thousand Baht</w:t>
            </w:r>
          </w:p>
        </w:tc>
      </w:tr>
      <w:tr w:rsidR="006F4B2D" w:rsidRPr="00C86749" w14:paraId="57DACE83" w14:textId="77777777" w:rsidTr="00AE4400">
        <w:tc>
          <w:tcPr>
            <w:tcW w:w="3544" w:type="dxa"/>
            <w:shd w:val="clear" w:color="auto" w:fill="auto"/>
            <w:vAlign w:val="bottom"/>
          </w:tcPr>
          <w:p w14:paraId="53AE87BC" w14:textId="77777777" w:rsidR="006F4B2D" w:rsidRPr="00E8172D" w:rsidRDefault="006F4B2D" w:rsidP="00560BE2">
            <w:pPr>
              <w:spacing w:before="120"/>
              <w:contextualSpacing/>
              <w:jc w:val="thaiDistribute"/>
              <w:rPr>
                <w:rFonts w:asciiTheme="majorBidi" w:eastAsia="Calibri" w:hAnsiTheme="majorBidi"/>
                <w:sz w:val="26"/>
                <w:szCs w:val="26"/>
                <w:cs/>
                <w:lang w:val="en-US"/>
              </w:rPr>
            </w:pPr>
          </w:p>
        </w:tc>
        <w:tc>
          <w:tcPr>
            <w:tcW w:w="11908" w:type="dxa"/>
            <w:gridSpan w:val="9"/>
          </w:tcPr>
          <w:p w14:paraId="699A19C0" w14:textId="3DC7FD64" w:rsidR="006F4B2D" w:rsidRPr="00C86749" w:rsidRDefault="006F4B2D" w:rsidP="00560BE2">
            <w:pPr>
              <w:pBdr>
                <w:bottom w:val="single" w:sz="4" w:space="1" w:color="auto"/>
              </w:pBdr>
              <w:spacing w:before="120"/>
              <w:contextualSpacing/>
              <w:jc w:val="center"/>
              <w:rPr>
                <w:rFonts w:ascii="Angsana New" w:hAnsi="Angsana New"/>
                <w:sz w:val="26"/>
                <w:szCs w:val="26"/>
                <w:cs/>
              </w:rPr>
            </w:pPr>
            <w:r w:rsidRPr="00C86749">
              <w:rPr>
                <w:rFonts w:ascii="Angsana New" w:hAnsi="Angsana New"/>
                <w:color w:val="000000"/>
                <w:sz w:val="26"/>
                <w:szCs w:val="26"/>
                <w:lang w:val="en-US"/>
              </w:rPr>
              <w:t>Consolidated financial statement</w:t>
            </w:r>
          </w:p>
        </w:tc>
      </w:tr>
      <w:tr w:rsidR="006F4B2D" w:rsidRPr="00DC08E2" w14:paraId="4C2220B5" w14:textId="77777777" w:rsidTr="00AE4400">
        <w:tc>
          <w:tcPr>
            <w:tcW w:w="3544" w:type="dxa"/>
            <w:shd w:val="clear" w:color="auto" w:fill="auto"/>
            <w:vAlign w:val="bottom"/>
          </w:tcPr>
          <w:p w14:paraId="003169C9" w14:textId="77777777" w:rsidR="006F4B2D" w:rsidRPr="00E8172D" w:rsidRDefault="006F4B2D" w:rsidP="00560BE2">
            <w:pPr>
              <w:spacing w:before="120"/>
              <w:contextualSpacing/>
              <w:jc w:val="thaiDistribute"/>
              <w:rPr>
                <w:rFonts w:asciiTheme="majorBidi" w:eastAsia="Calibri" w:hAnsiTheme="majorBidi" w:cstheme="majorBidi"/>
                <w:sz w:val="26"/>
                <w:szCs w:val="26"/>
                <w:cs/>
                <w:lang w:val="en-US"/>
              </w:rPr>
            </w:pPr>
          </w:p>
        </w:tc>
        <w:tc>
          <w:tcPr>
            <w:tcW w:w="11908" w:type="dxa"/>
            <w:gridSpan w:val="9"/>
          </w:tcPr>
          <w:p w14:paraId="02B3F09B" w14:textId="02243664" w:rsidR="006F4B2D" w:rsidRPr="00C86749" w:rsidRDefault="006F4B2D" w:rsidP="00E0113A">
            <w:pPr>
              <w:pBdr>
                <w:bottom w:val="single" w:sz="4" w:space="1" w:color="auto"/>
              </w:pBdr>
              <w:spacing w:before="120"/>
              <w:contextualSpacing/>
              <w:jc w:val="center"/>
              <w:rPr>
                <w:rFonts w:ascii="Angsana New" w:hAnsi="Angsana New"/>
                <w:sz w:val="26"/>
                <w:szCs w:val="26"/>
                <w:lang w:val="en-US"/>
              </w:rPr>
            </w:pPr>
            <w:r>
              <w:rPr>
                <w:rFonts w:ascii="Angsana New" w:hAnsi="Angsana New"/>
                <w:color w:val="000000"/>
                <w:sz w:val="26"/>
                <w:szCs w:val="26"/>
                <w:lang w:val="en-US"/>
              </w:rPr>
              <w:t>For the nine</w:t>
            </w:r>
            <w:r w:rsidRPr="00874F19">
              <w:rPr>
                <w:rFonts w:ascii="Angsana New" w:hAnsi="Angsana New"/>
                <w:color w:val="000000"/>
                <w:sz w:val="26"/>
                <w:szCs w:val="26"/>
                <w:lang w:val="en-US"/>
              </w:rPr>
              <w:t xml:space="preserve">-month period ended </w:t>
            </w:r>
            <w:r>
              <w:rPr>
                <w:rFonts w:ascii="Angsana New" w:hAnsi="Angsana New"/>
                <w:color w:val="000000"/>
                <w:sz w:val="26"/>
                <w:szCs w:val="26"/>
                <w:lang w:val="en-US"/>
              </w:rPr>
              <w:t>September</w:t>
            </w:r>
            <w:r w:rsidRPr="00874F19">
              <w:rPr>
                <w:rFonts w:ascii="Angsana New" w:hAnsi="Angsana New"/>
                <w:color w:val="000000"/>
                <w:sz w:val="26"/>
                <w:szCs w:val="26"/>
                <w:lang w:val="en-US"/>
              </w:rPr>
              <w:t xml:space="preserve"> 30, 202</w:t>
            </w:r>
            <w:r>
              <w:rPr>
                <w:rFonts w:ascii="Angsana New" w:hAnsi="Angsana New"/>
                <w:color w:val="000000"/>
                <w:sz w:val="26"/>
                <w:szCs w:val="26"/>
                <w:lang w:val="en-US"/>
              </w:rPr>
              <w:t>3</w:t>
            </w:r>
          </w:p>
        </w:tc>
      </w:tr>
      <w:tr w:rsidR="00AE4400" w:rsidRPr="00E8172D" w14:paraId="58F05B68" w14:textId="77777777" w:rsidTr="00AE4400">
        <w:tc>
          <w:tcPr>
            <w:tcW w:w="3544" w:type="dxa"/>
            <w:shd w:val="clear" w:color="auto" w:fill="auto"/>
            <w:vAlign w:val="bottom"/>
          </w:tcPr>
          <w:p w14:paraId="544DA305" w14:textId="77777777" w:rsidR="006F4B2D" w:rsidRPr="00E8172D" w:rsidRDefault="006F4B2D" w:rsidP="00E75C3C">
            <w:pPr>
              <w:spacing w:before="120"/>
              <w:contextualSpacing/>
              <w:jc w:val="thaiDistribute"/>
              <w:rPr>
                <w:rFonts w:asciiTheme="majorBidi" w:eastAsia="Calibri" w:hAnsiTheme="majorBidi" w:cstheme="majorBidi"/>
                <w:sz w:val="26"/>
                <w:szCs w:val="26"/>
                <w:cs/>
                <w:lang w:val="en-US"/>
              </w:rPr>
            </w:pPr>
          </w:p>
        </w:tc>
        <w:tc>
          <w:tcPr>
            <w:tcW w:w="1276" w:type="dxa"/>
            <w:shd w:val="clear" w:color="auto" w:fill="auto"/>
            <w:vAlign w:val="bottom"/>
            <w:hideMark/>
          </w:tcPr>
          <w:p w14:paraId="53927948" w14:textId="77777777" w:rsidR="00AE4400" w:rsidRDefault="006F4B2D" w:rsidP="00E75C3C">
            <w:pPr>
              <w:pBdr>
                <w:bottom w:val="single" w:sz="4" w:space="1" w:color="auto"/>
              </w:pBdr>
              <w:spacing w:before="120"/>
              <w:contextualSpacing/>
              <w:jc w:val="center"/>
              <w:rPr>
                <w:rFonts w:asciiTheme="majorBidi" w:hAnsiTheme="majorBidi" w:cstheme="majorBidi"/>
                <w:color w:val="000000"/>
                <w:sz w:val="26"/>
                <w:szCs w:val="26"/>
                <w:lang w:val="en-US"/>
              </w:rPr>
            </w:pPr>
            <w:r w:rsidRPr="00EE0235">
              <w:rPr>
                <w:rFonts w:asciiTheme="majorBidi" w:hAnsiTheme="majorBidi" w:cstheme="majorBidi"/>
                <w:color w:val="000000"/>
                <w:sz w:val="26"/>
                <w:szCs w:val="26"/>
                <w:lang w:val="en-US"/>
              </w:rPr>
              <w:t xml:space="preserve">Enterprise </w:t>
            </w:r>
          </w:p>
          <w:p w14:paraId="4173EA95" w14:textId="3543B086" w:rsidR="006F4B2D" w:rsidRPr="00E8172D" w:rsidRDefault="006F4B2D" w:rsidP="00E75C3C">
            <w:pPr>
              <w:pBdr>
                <w:bottom w:val="single" w:sz="4" w:space="1" w:color="auto"/>
              </w:pBdr>
              <w:spacing w:before="120"/>
              <w:contextualSpacing/>
              <w:jc w:val="center"/>
              <w:rPr>
                <w:rFonts w:asciiTheme="majorBidi" w:hAnsiTheme="majorBidi" w:cstheme="majorBidi"/>
                <w:sz w:val="26"/>
                <w:szCs w:val="26"/>
                <w:cs/>
                <w:lang w:val="en-US"/>
              </w:rPr>
            </w:pPr>
            <w:r w:rsidRPr="00EE0235">
              <w:rPr>
                <w:rFonts w:asciiTheme="majorBidi" w:hAnsiTheme="majorBidi" w:cstheme="majorBidi"/>
                <w:color w:val="000000"/>
                <w:sz w:val="26"/>
                <w:szCs w:val="26"/>
                <w:lang w:val="en-US"/>
              </w:rPr>
              <w:t>data collection</w:t>
            </w:r>
          </w:p>
        </w:tc>
        <w:tc>
          <w:tcPr>
            <w:tcW w:w="1276" w:type="dxa"/>
            <w:shd w:val="clear" w:color="auto" w:fill="auto"/>
            <w:vAlign w:val="bottom"/>
            <w:hideMark/>
          </w:tcPr>
          <w:p w14:paraId="16FB21F6" w14:textId="2DAE23F5" w:rsidR="006F4B2D" w:rsidRPr="00E8172D" w:rsidRDefault="00AE4400" w:rsidP="00E75C3C">
            <w:pPr>
              <w:pBdr>
                <w:bottom w:val="single" w:sz="4" w:space="1" w:color="auto"/>
              </w:pBdr>
              <w:spacing w:before="120"/>
              <w:contextualSpacing/>
              <w:jc w:val="center"/>
              <w:rPr>
                <w:rFonts w:asciiTheme="majorBidi" w:hAnsiTheme="majorBidi" w:cstheme="majorBidi"/>
                <w:sz w:val="26"/>
                <w:szCs w:val="26"/>
                <w:cs/>
                <w:lang w:val="en-US"/>
              </w:rPr>
            </w:pPr>
            <w:r>
              <w:rPr>
                <w:rFonts w:asciiTheme="majorBidi" w:hAnsiTheme="majorBidi" w:cstheme="majorBidi"/>
                <w:color w:val="000000"/>
                <w:sz w:val="26"/>
                <w:szCs w:val="26"/>
                <w:lang w:val="en-US"/>
              </w:rPr>
              <w:t>Production and S</w:t>
            </w:r>
            <w:r w:rsidR="006F4B2D" w:rsidRPr="00EE0235">
              <w:rPr>
                <w:rFonts w:asciiTheme="majorBidi" w:hAnsiTheme="majorBidi" w:cstheme="majorBidi"/>
                <w:color w:val="000000"/>
                <w:sz w:val="26"/>
                <w:szCs w:val="26"/>
                <w:lang w:val="en-US"/>
              </w:rPr>
              <w:t>ales of label</w:t>
            </w:r>
          </w:p>
        </w:tc>
        <w:tc>
          <w:tcPr>
            <w:tcW w:w="1417" w:type="dxa"/>
            <w:shd w:val="clear" w:color="auto" w:fill="auto"/>
            <w:vAlign w:val="bottom"/>
            <w:hideMark/>
          </w:tcPr>
          <w:p w14:paraId="680FF509" w14:textId="48C845D1" w:rsidR="006F4B2D" w:rsidRPr="00E8172D" w:rsidRDefault="00AE4400" w:rsidP="00E75C3C">
            <w:pPr>
              <w:pBdr>
                <w:bottom w:val="single" w:sz="4" w:space="1" w:color="auto"/>
              </w:pBdr>
              <w:jc w:val="center"/>
              <w:rPr>
                <w:rFonts w:asciiTheme="majorBidi" w:hAnsiTheme="majorBidi" w:cstheme="majorBidi"/>
                <w:sz w:val="26"/>
                <w:szCs w:val="26"/>
                <w:cs/>
                <w:lang w:val="en-US"/>
              </w:rPr>
            </w:pPr>
            <w:r>
              <w:rPr>
                <w:rFonts w:asciiTheme="majorBidi" w:hAnsiTheme="majorBidi" w:cstheme="majorBidi"/>
                <w:color w:val="000000"/>
                <w:sz w:val="26"/>
                <w:szCs w:val="26"/>
                <w:lang w:val="en-US"/>
              </w:rPr>
              <w:t>Stickers and Silk s</w:t>
            </w:r>
            <w:r w:rsidR="006F4B2D" w:rsidRPr="00EE0235">
              <w:rPr>
                <w:rFonts w:asciiTheme="majorBidi" w:hAnsiTheme="majorBidi" w:cstheme="majorBidi"/>
                <w:color w:val="000000"/>
                <w:sz w:val="26"/>
                <w:szCs w:val="26"/>
                <w:lang w:val="en-US"/>
              </w:rPr>
              <w:t>creen printing</w:t>
            </w:r>
          </w:p>
        </w:tc>
        <w:tc>
          <w:tcPr>
            <w:tcW w:w="1134" w:type="dxa"/>
            <w:shd w:val="clear" w:color="auto" w:fill="auto"/>
            <w:vAlign w:val="bottom"/>
            <w:hideMark/>
          </w:tcPr>
          <w:p w14:paraId="72F3E411" w14:textId="77777777" w:rsidR="006F4B2D" w:rsidRPr="00EE0235" w:rsidRDefault="006F4B2D" w:rsidP="00E75C3C">
            <w:pPr>
              <w:pBdr>
                <w:bottom w:val="single" w:sz="4" w:space="1" w:color="auto"/>
              </w:pBdr>
              <w:jc w:val="center"/>
              <w:rPr>
                <w:rFonts w:asciiTheme="majorBidi" w:hAnsiTheme="majorBidi" w:cstheme="majorBidi"/>
                <w:color w:val="000000"/>
                <w:sz w:val="26"/>
                <w:szCs w:val="26"/>
                <w:lang w:val="en-US"/>
              </w:rPr>
            </w:pPr>
            <w:r w:rsidRPr="00EE0235">
              <w:rPr>
                <w:rFonts w:asciiTheme="majorBidi" w:hAnsiTheme="majorBidi" w:cstheme="majorBidi"/>
                <w:color w:val="000000"/>
                <w:sz w:val="26"/>
                <w:szCs w:val="26"/>
                <w:lang w:val="en-US"/>
              </w:rPr>
              <w:t>Government</w:t>
            </w:r>
          </w:p>
          <w:p w14:paraId="5735EE2A" w14:textId="11814555" w:rsidR="006F4B2D" w:rsidRPr="00E8172D" w:rsidRDefault="006F4B2D" w:rsidP="00E75C3C">
            <w:pPr>
              <w:pBdr>
                <w:bottom w:val="single" w:sz="4" w:space="1" w:color="auto"/>
              </w:pBdr>
              <w:spacing w:before="120"/>
              <w:contextualSpacing/>
              <w:jc w:val="center"/>
              <w:rPr>
                <w:rFonts w:asciiTheme="majorBidi" w:hAnsiTheme="majorBidi" w:cstheme="majorBidi"/>
                <w:sz w:val="26"/>
                <w:szCs w:val="26"/>
                <w:cs/>
                <w:lang w:val="en-US"/>
              </w:rPr>
            </w:pPr>
            <w:r w:rsidRPr="00EE0235">
              <w:rPr>
                <w:rFonts w:asciiTheme="majorBidi" w:hAnsiTheme="majorBidi" w:cstheme="majorBidi"/>
                <w:color w:val="000000"/>
                <w:sz w:val="26"/>
                <w:szCs w:val="26"/>
                <w:lang w:val="en-US"/>
              </w:rPr>
              <w:t>Project</w:t>
            </w:r>
          </w:p>
        </w:tc>
        <w:tc>
          <w:tcPr>
            <w:tcW w:w="1276" w:type="dxa"/>
            <w:shd w:val="clear" w:color="auto" w:fill="auto"/>
            <w:vAlign w:val="bottom"/>
            <w:hideMark/>
          </w:tcPr>
          <w:p w14:paraId="4AFE9E18" w14:textId="64AA433E" w:rsidR="006F4B2D" w:rsidRPr="00E8172D" w:rsidRDefault="006F4B2D" w:rsidP="00E75C3C">
            <w:pPr>
              <w:pBdr>
                <w:bottom w:val="single" w:sz="4" w:space="1" w:color="auto"/>
              </w:pBdr>
              <w:spacing w:before="120"/>
              <w:contextualSpacing/>
              <w:jc w:val="center"/>
              <w:rPr>
                <w:rFonts w:asciiTheme="majorBidi" w:hAnsiTheme="majorBidi" w:cstheme="majorBidi"/>
                <w:sz w:val="26"/>
                <w:szCs w:val="26"/>
                <w:cs/>
                <w:lang w:val="en-US"/>
              </w:rPr>
            </w:pPr>
            <w:r w:rsidRPr="00EE0235">
              <w:rPr>
                <w:rFonts w:asciiTheme="majorBidi" w:hAnsiTheme="majorBidi" w:cstheme="majorBidi"/>
                <w:color w:val="000000"/>
                <w:sz w:val="26"/>
                <w:szCs w:val="26"/>
                <w:lang w:val="en-US"/>
              </w:rPr>
              <w:t>Broadband internet service</w:t>
            </w:r>
          </w:p>
        </w:tc>
        <w:tc>
          <w:tcPr>
            <w:tcW w:w="2268" w:type="dxa"/>
          </w:tcPr>
          <w:p w14:paraId="23EB762C" w14:textId="4D1F2380" w:rsidR="00AE4400" w:rsidRDefault="006F4B2D" w:rsidP="00AE4400">
            <w:pPr>
              <w:pBdr>
                <w:bottom w:val="single" w:sz="4" w:space="1" w:color="auto"/>
              </w:pBdr>
              <w:spacing w:before="120"/>
              <w:contextualSpacing/>
              <w:jc w:val="center"/>
              <w:rPr>
                <w:rFonts w:asciiTheme="majorBidi" w:hAnsiTheme="majorBidi" w:cstheme="majorBidi"/>
                <w:color w:val="000000"/>
                <w:sz w:val="26"/>
                <w:szCs w:val="26"/>
                <w:lang w:val="en-US"/>
              </w:rPr>
            </w:pPr>
            <w:r w:rsidRPr="006F4B2D">
              <w:rPr>
                <w:rFonts w:asciiTheme="majorBidi" w:hAnsiTheme="majorBidi" w:cstheme="majorBidi"/>
                <w:color w:val="000000"/>
                <w:sz w:val="26"/>
                <w:szCs w:val="26"/>
                <w:lang w:val="en-US"/>
              </w:rPr>
              <w:t xml:space="preserve">Sales, install and maintain </w:t>
            </w:r>
          </w:p>
          <w:p w14:paraId="64FAE61C" w14:textId="77777777" w:rsidR="00AE4400" w:rsidRDefault="006F4B2D" w:rsidP="00AE4400">
            <w:pPr>
              <w:pBdr>
                <w:bottom w:val="single" w:sz="4" w:space="1" w:color="auto"/>
              </w:pBdr>
              <w:spacing w:before="120"/>
              <w:contextualSpacing/>
              <w:jc w:val="center"/>
              <w:rPr>
                <w:rFonts w:asciiTheme="majorBidi" w:hAnsiTheme="majorBidi" w:cstheme="majorBidi"/>
                <w:color w:val="000000"/>
                <w:sz w:val="26"/>
                <w:szCs w:val="26"/>
                <w:lang w:val="en-US"/>
              </w:rPr>
            </w:pPr>
            <w:r w:rsidRPr="006F4B2D">
              <w:rPr>
                <w:rFonts w:asciiTheme="majorBidi" w:hAnsiTheme="majorBidi" w:cstheme="majorBidi"/>
                <w:color w:val="000000"/>
                <w:sz w:val="26"/>
                <w:szCs w:val="26"/>
                <w:lang w:val="en-US"/>
              </w:rPr>
              <w:t xml:space="preserve">engineering systems </w:t>
            </w:r>
          </w:p>
          <w:p w14:paraId="0D523F32" w14:textId="085ABBF5" w:rsidR="006F4B2D" w:rsidRPr="00EE0235" w:rsidRDefault="006F4B2D" w:rsidP="00AE4400">
            <w:pPr>
              <w:pBdr>
                <w:bottom w:val="single" w:sz="4" w:space="1" w:color="auto"/>
              </w:pBdr>
              <w:spacing w:before="120"/>
              <w:contextualSpacing/>
              <w:jc w:val="center"/>
              <w:rPr>
                <w:rFonts w:asciiTheme="majorBidi" w:hAnsiTheme="majorBidi" w:cstheme="majorBidi"/>
                <w:color w:val="000000"/>
                <w:sz w:val="26"/>
                <w:szCs w:val="26"/>
                <w:lang w:val="en-US"/>
              </w:rPr>
            </w:pPr>
            <w:r w:rsidRPr="006F4B2D">
              <w:rPr>
                <w:rFonts w:asciiTheme="majorBidi" w:hAnsiTheme="majorBidi" w:cstheme="majorBidi"/>
                <w:color w:val="000000"/>
                <w:sz w:val="26"/>
                <w:szCs w:val="26"/>
                <w:lang w:val="en-US"/>
              </w:rPr>
              <w:t>and electrical equipment, renewable energy</w:t>
            </w:r>
          </w:p>
        </w:tc>
        <w:tc>
          <w:tcPr>
            <w:tcW w:w="1134" w:type="dxa"/>
            <w:shd w:val="clear" w:color="auto" w:fill="auto"/>
            <w:vAlign w:val="bottom"/>
          </w:tcPr>
          <w:p w14:paraId="1FE55422" w14:textId="43361862" w:rsidR="006F4B2D" w:rsidRPr="00EE0235" w:rsidRDefault="006F4B2D" w:rsidP="00E75C3C">
            <w:pPr>
              <w:pBdr>
                <w:bottom w:val="single" w:sz="4" w:space="1" w:color="auto"/>
              </w:pBdr>
              <w:spacing w:before="120"/>
              <w:contextualSpacing/>
              <w:jc w:val="center"/>
              <w:rPr>
                <w:rFonts w:asciiTheme="majorBidi" w:hAnsiTheme="majorBidi" w:cstheme="majorBidi"/>
                <w:color w:val="000000"/>
                <w:sz w:val="26"/>
                <w:szCs w:val="26"/>
                <w:lang w:val="en-US"/>
              </w:rPr>
            </w:pPr>
            <w:r w:rsidRPr="00EE0235">
              <w:rPr>
                <w:rFonts w:asciiTheme="majorBidi" w:hAnsiTheme="majorBidi" w:cstheme="majorBidi"/>
                <w:color w:val="000000"/>
                <w:sz w:val="26"/>
                <w:szCs w:val="26"/>
                <w:lang w:val="en-US"/>
              </w:rPr>
              <w:t>Other</w:t>
            </w:r>
          </w:p>
        </w:tc>
        <w:tc>
          <w:tcPr>
            <w:tcW w:w="1134" w:type="dxa"/>
            <w:shd w:val="clear" w:color="auto" w:fill="auto"/>
            <w:vAlign w:val="bottom"/>
            <w:hideMark/>
          </w:tcPr>
          <w:p w14:paraId="3BD95333" w14:textId="5EB2CFD8" w:rsidR="006F4B2D" w:rsidRPr="00E8172D" w:rsidRDefault="006F4B2D" w:rsidP="00E75C3C">
            <w:pPr>
              <w:pBdr>
                <w:bottom w:val="single" w:sz="4" w:space="1" w:color="auto"/>
              </w:pBdr>
              <w:spacing w:before="120"/>
              <w:contextualSpacing/>
              <w:jc w:val="center"/>
              <w:rPr>
                <w:rFonts w:asciiTheme="majorBidi" w:hAnsiTheme="majorBidi" w:cstheme="majorBidi"/>
                <w:color w:val="000000"/>
                <w:sz w:val="26"/>
                <w:szCs w:val="26"/>
                <w:cs/>
                <w:lang w:val="en-US"/>
              </w:rPr>
            </w:pPr>
            <w:r w:rsidRPr="00EE0235">
              <w:rPr>
                <w:rFonts w:asciiTheme="majorBidi" w:hAnsiTheme="majorBidi" w:cstheme="majorBidi"/>
                <w:color w:val="000000"/>
                <w:sz w:val="26"/>
                <w:szCs w:val="26"/>
                <w:lang w:val="en-US"/>
              </w:rPr>
              <w:t>Elimination</w:t>
            </w:r>
          </w:p>
        </w:tc>
        <w:tc>
          <w:tcPr>
            <w:tcW w:w="993" w:type="dxa"/>
            <w:shd w:val="clear" w:color="auto" w:fill="auto"/>
            <w:vAlign w:val="bottom"/>
          </w:tcPr>
          <w:p w14:paraId="1B59A3DF" w14:textId="03D8F027" w:rsidR="006F4B2D" w:rsidRPr="00EE0235" w:rsidRDefault="006F4B2D" w:rsidP="00E75C3C">
            <w:pPr>
              <w:pBdr>
                <w:bottom w:val="single" w:sz="4" w:space="1" w:color="auto"/>
              </w:pBdr>
              <w:spacing w:before="120"/>
              <w:contextualSpacing/>
              <w:jc w:val="center"/>
              <w:rPr>
                <w:rFonts w:asciiTheme="majorBidi" w:hAnsiTheme="majorBidi" w:cstheme="majorBidi"/>
                <w:sz w:val="26"/>
                <w:szCs w:val="26"/>
                <w:lang w:val="en-US"/>
              </w:rPr>
            </w:pPr>
            <w:r w:rsidRPr="00EE0235">
              <w:rPr>
                <w:rFonts w:asciiTheme="majorBidi" w:hAnsiTheme="majorBidi" w:cstheme="majorBidi"/>
                <w:color w:val="000000"/>
                <w:sz w:val="26"/>
                <w:szCs w:val="26"/>
                <w:lang w:val="en-US"/>
              </w:rPr>
              <w:t>Total</w:t>
            </w:r>
          </w:p>
        </w:tc>
      </w:tr>
      <w:tr w:rsidR="00AE4400" w:rsidRPr="00E8172D" w14:paraId="2E6C7998" w14:textId="77777777" w:rsidTr="00AE4400">
        <w:tc>
          <w:tcPr>
            <w:tcW w:w="3544" w:type="dxa"/>
            <w:shd w:val="clear" w:color="auto" w:fill="auto"/>
            <w:hideMark/>
          </w:tcPr>
          <w:p w14:paraId="17EF83DE" w14:textId="77777777" w:rsidR="00486B8A" w:rsidRPr="00E8172D" w:rsidRDefault="00486B8A" w:rsidP="00486B8A">
            <w:pPr>
              <w:spacing w:before="120"/>
              <w:contextualSpacing/>
              <w:jc w:val="thaiDistribute"/>
              <w:rPr>
                <w:rFonts w:asciiTheme="majorBidi" w:eastAsia="Calibri" w:hAnsiTheme="majorBidi" w:cstheme="majorBidi"/>
                <w:sz w:val="26"/>
                <w:szCs w:val="26"/>
                <w:cs/>
                <w:lang w:val="en-US"/>
              </w:rPr>
            </w:pPr>
            <w:r w:rsidRPr="00C97A2A">
              <w:rPr>
                <w:rFonts w:ascii="Angsana New" w:hAnsi="Angsana New"/>
                <w:b/>
                <w:bCs/>
                <w:color w:val="000000"/>
                <w:sz w:val="26"/>
                <w:szCs w:val="26"/>
                <w:lang w:val="en-US"/>
              </w:rPr>
              <w:t>Revenues</w:t>
            </w:r>
          </w:p>
        </w:tc>
        <w:tc>
          <w:tcPr>
            <w:tcW w:w="1276" w:type="dxa"/>
            <w:shd w:val="clear" w:color="auto" w:fill="auto"/>
            <w:vAlign w:val="bottom"/>
          </w:tcPr>
          <w:p w14:paraId="5AA2A261" w14:textId="704CC98C"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1,949</w:t>
            </w:r>
          </w:p>
        </w:tc>
        <w:tc>
          <w:tcPr>
            <w:tcW w:w="1276" w:type="dxa"/>
            <w:shd w:val="clear" w:color="auto" w:fill="auto"/>
            <w:vAlign w:val="bottom"/>
          </w:tcPr>
          <w:p w14:paraId="2C3C4F10" w14:textId="56244E73"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187,250</w:t>
            </w:r>
          </w:p>
        </w:tc>
        <w:tc>
          <w:tcPr>
            <w:tcW w:w="1417" w:type="dxa"/>
            <w:shd w:val="clear" w:color="auto" w:fill="auto"/>
            <w:vAlign w:val="bottom"/>
          </w:tcPr>
          <w:p w14:paraId="20B1DAE7" w14:textId="1271CE18"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150,774</w:t>
            </w:r>
          </w:p>
        </w:tc>
        <w:tc>
          <w:tcPr>
            <w:tcW w:w="1134" w:type="dxa"/>
            <w:shd w:val="clear" w:color="auto" w:fill="auto"/>
            <w:vAlign w:val="bottom"/>
          </w:tcPr>
          <w:p w14:paraId="62278B56" w14:textId="0E7F00EA"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202,980</w:t>
            </w:r>
          </w:p>
        </w:tc>
        <w:tc>
          <w:tcPr>
            <w:tcW w:w="1276" w:type="dxa"/>
            <w:shd w:val="clear" w:color="auto" w:fill="auto"/>
            <w:vAlign w:val="bottom"/>
          </w:tcPr>
          <w:p w14:paraId="22193DA8" w14:textId="3A989491"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56,726</w:t>
            </w:r>
          </w:p>
        </w:tc>
        <w:tc>
          <w:tcPr>
            <w:tcW w:w="2268" w:type="dxa"/>
            <w:shd w:val="clear" w:color="auto" w:fill="auto"/>
            <w:vAlign w:val="bottom"/>
          </w:tcPr>
          <w:p w14:paraId="21C8F2E1" w14:textId="4CD2AD96" w:rsidR="00486B8A" w:rsidRPr="00E8172D" w:rsidRDefault="00A20420" w:rsidP="00486B8A">
            <w:pPr>
              <w:spacing w:before="120"/>
              <w:contextualSpacing/>
              <w:jc w:val="right"/>
              <w:rPr>
                <w:rFonts w:asciiTheme="majorBidi" w:eastAsia="Calibri" w:hAnsiTheme="majorBidi"/>
                <w:sz w:val="26"/>
                <w:szCs w:val="26"/>
                <w:cs/>
                <w:lang w:val="en-US"/>
              </w:rPr>
            </w:pPr>
            <w:r>
              <w:rPr>
                <w:rFonts w:asciiTheme="majorBidi" w:eastAsia="Calibri" w:hAnsiTheme="majorBidi" w:hint="cs"/>
                <w:sz w:val="26"/>
                <w:szCs w:val="26"/>
                <w:cs/>
              </w:rPr>
              <w:t>64,001</w:t>
            </w:r>
          </w:p>
        </w:tc>
        <w:tc>
          <w:tcPr>
            <w:tcW w:w="1134" w:type="dxa"/>
            <w:shd w:val="clear" w:color="auto" w:fill="auto"/>
            <w:vAlign w:val="bottom"/>
          </w:tcPr>
          <w:p w14:paraId="3D5F2096" w14:textId="64F61E96" w:rsidR="00486B8A" w:rsidRPr="00E8172D" w:rsidRDefault="00A20420" w:rsidP="00486B8A">
            <w:pPr>
              <w:spacing w:before="120"/>
              <w:contextualSpacing/>
              <w:jc w:val="right"/>
              <w:rPr>
                <w:rFonts w:asciiTheme="majorBidi" w:eastAsia="Calibri" w:hAnsiTheme="majorBidi"/>
                <w:sz w:val="26"/>
                <w:szCs w:val="26"/>
                <w:cs/>
                <w:lang w:val="en-US"/>
              </w:rPr>
            </w:pPr>
            <w:r>
              <w:rPr>
                <w:rFonts w:asciiTheme="majorBidi" w:eastAsia="Calibri" w:hAnsiTheme="majorBidi" w:hint="cs"/>
                <w:sz w:val="26"/>
                <w:szCs w:val="26"/>
                <w:cs/>
              </w:rPr>
              <w:t>53,103</w:t>
            </w:r>
          </w:p>
        </w:tc>
        <w:tc>
          <w:tcPr>
            <w:tcW w:w="1134" w:type="dxa"/>
            <w:shd w:val="clear" w:color="auto" w:fill="auto"/>
            <w:vAlign w:val="bottom"/>
          </w:tcPr>
          <w:p w14:paraId="0571EA12" w14:textId="316CD3E5"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(66,632)</w:t>
            </w:r>
          </w:p>
        </w:tc>
        <w:tc>
          <w:tcPr>
            <w:tcW w:w="993" w:type="dxa"/>
            <w:shd w:val="clear" w:color="auto" w:fill="auto"/>
            <w:vAlign w:val="bottom"/>
          </w:tcPr>
          <w:p w14:paraId="7E2D6444" w14:textId="0CCE8579"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650,151</w:t>
            </w:r>
          </w:p>
        </w:tc>
      </w:tr>
      <w:tr w:rsidR="00AE4400" w:rsidRPr="00E8172D" w14:paraId="0BC48612" w14:textId="77777777" w:rsidTr="00AE4400">
        <w:tc>
          <w:tcPr>
            <w:tcW w:w="3544" w:type="dxa"/>
            <w:shd w:val="clear" w:color="auto" w:fill="auto"/>
            <w:hideMark/>
          </w:tcPr>
          <w:p w14:paraId="12817D7C" w14:textId="77777777" w:rsidR="00486B8A" w:rsidRPr="00C97A2A" w:rsidRDefault="00486B8A" w:rsidP="00486B8A">
            <w:pPr>
              <w:spacing w:before="120"/>
              <w:contextualSpacing/>
              <w:jc w:val="thaiDistribute"/>
              <w:rPr>
                <w:rFonts w:asciiTheme="majorBidi" w:eastAsia="Calibri" w:hAnsiTheme="majorBidi" w:cstheme="majorBidi"/>
                <w:sz w:val="26"/>
                <w:szCs w:val="26"/>
                <w:lang w:val="en-US"/>
              </w:rPr>
            </w:pPr>
            <w:r w:rsidRPr="00C97A2A">
              <w:rPr>
                <w:rFonts w:ascii="Angsana New" w:hAnsi="Angsana New"/>
                <w:color w:val="000000"/>
                <w:sz w:val="26"/>
                <w:szCs w:val="26"/>
                <w:lang w:val="en-US"/>
              </w:rPr>
              <w:t>Cost of sales and services</w:t>
            </w:r>
          </w:p>
        </w:tc>
        <w:tc>
          <w:tcPr>
            <w:tcW w:w="1276" w:type="dxa"/>
            <w:shd w:val="clear" w:color="auto" w:fill="auto"/>
            <w:vAlign w:val="bottom"/>
          </w:tcPr>
          <w:p w14:paraId="0CB7B98B" w14:textId="4A4921DE"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(3,506)</w:t>
            </w:r>
          </w:p>
        </w:tc>
        <w:tc>
          <w:tcPr>
            <w:tcW w:w="1276" w:type="dxa"/>
            <w:shd w:val="clear" w:color="auto" w:fill="auto"/>
            <w:vAlign w:val="bottom"/>
          </w:tcPr>
          <w:p w14:paraId="7F55C583" w14:textId="426D03F9"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(127,405)</w:t>
            </w:r>
          </w:p>
        </w:tc>
        <w:tc>
          <w:tcPr>
            <w:tcW w:w="1417" w:type="dxa"/>
            <w:shd w:val="clear" w:color="auto" w:fill="auto"/>
            <w:vAlign w:val="bottom"/>
          </w:tcPr>
          <w:p w14:paraId="18871F63" w14:textId="4BBB308B"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(116,706)</w:t>
            </w:r>
          </w:p>
        </w:tc>
        <w:tc>
          <w:tcPr>
            <w:tcW w:w="1134" w:type="dxa"/>
            <w:shd w:val="clear" w:color="auto" w:fill="auto"/>
            <w:vAlign w:val="bottom"/>
          </w:tcPr>
          <w:p w14:paraId="12CBE8EB" w14:textId="6F4A92A2"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(131,851)</w:t>
            </w:r>
          </w:p>
        </w:tc>
        <w:tc>
          <w:tcPr>
            <w:tcW w:w="1276" w:type="dxa"/>
            <w:shd w:val="clear" w:color="auto" w:fill="auto"/>
            <w:vAlign w:val="bottom"/>
          </w:tcPr>
          <w:p w14:paraId="33B32B94" w14:textId="5E211055"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(47,541)</w:t>
            </w:r>
          </w:p>
        </w:tc>
        <w:tc>
          <w:tcPr>
            <w:tcW w:w="2268" w:type="dxa"/>
            <w:shd w:val="clear" w:color="auto" w:fill="auto"/>
            <w:vAlign w:val="bottom"/>
          </w:tcPr>
          <w:p w14:paraId="5096F5E2" w14:textId="4749A987" w:rsidR="00486B8A" w:rsidRPr="00EE69B2" w:rsidRDefault="00A20420" w:rsidP="00486B8A">
            <w:pPr>
              <w:pBdr>
                <w:bottom w:val="single" w:sz="4" w:space="1" w:color="auto"/>
              </w:pBdr>
              <w:spacing w:before="120"/>
              <w:contextualSpacing/>
              <w:jc w:val="right"/>
              <w:rPr>
                <w:rFonts w:asciiTheme="majorBidi" w:eastAsia="Calibri" w:hAnsiTheme="majorBidi"/>
                <w:sz w:val="26"/>
                <w:szCs w:val="26"/>
                <w:lang w:val="en-US"/>
              </w:rPr>
            </w:pPr>
            <w:r>
              <w:rPr>
                <w:rFonts w:asciiTheme="majorBidi" w:eastAsia="Calibri" w:hAnsiTheme="majorBidi"/>
                <w:sz w:val="26"/>
                <w:szCs w:val="26"/>
                <w:cs/>
              </w:rPr>
              <w:t>(5</w:t>
            </w:r>
            <w:r>
              <w:rPr>
                <w:rFonts w:asciiTheme="majorBidi" w:eastAsia="Calibri" w:hAnsiTheme="majorBidi" w:hint="cs"/>
                <w:sz w:val="26"/>
                <w:szCs w:val="26"/>
                <w:cs/>
              </w:rPr>
              <w:t>7,450</w:t>
            </w:r>
            <w:r w:rsidR="00486B8A" w:rsidRPr="00611A28">
              <w:rPr>
                <w:rFonts w:asciiTheme="majorBidi" w:eastAsia="Calibri" w:hAnsiTheme="majorBidi"/>
                <w:sz w:val="26"/>
                <w:szCs w:val="26"/>
                <w:cs/>
              </w:rPr>
              <w:t>)</w:t>
            </w:r>
          </w:p>
        </w:tc>
        <w:tc>
          <w:tcPr>
            <w:tcW w:w="1134" w:type="dxa"/>
            <w:shd w:val="clear" w:color="auto" w:fill="auto"/>
            <w:vAlign w:val="bottom"/>
          </w:tcPr>
          <w:p w14:paraId="7B9BAD0C" w14:textId="12F3E6F3" w:rsidR="00486B8A" w:rsidRPr="00EE69B2" w:rsidRDefault="00A20420" w:rsidP="00486B8A">
            <w:pPr>
              <w:pBdr>
                <w:bottom w:val="single" w:sz="4" w:space="1" w:color="auto"/>
              </w:pBdr>
              <w:spacing w:before="120"/>
              <w:contextualSpacing/>
              <w:jc w:val="right"/>
              <w:rPr>
                <w:rFonts w:asciiTheme="majorBidi" w:eastAsia="Calibri" w:hAnsiTheme="majorBidi"/>
                <w:sz w:val="26"/>
                <w:szCs w:val="26"/>
                <w:lang w:val="en-US"/>
              </w:rPr>
            </w:pPr>
            <w:r>
              <w:rPr>
                <w:rFonts w:asciiTheme="majorBidi" w:eastAsia="Calibri" w:hAnsiTheme="majorBidi"/>
                <w:sz w:val="26"/>
                <w:szCs w:val="26"/>
                <w:cs/>
              </w:rPr>
              <w:t>(</w:t>
            </w:r>
            <w:r>
              <w:rPr>
                <w:rFonts w:asciiTheme="majorBidi" w:eastAsia="Calibri" w:hAnsiTheme="majorBidi" w:hint="cs"/>
                <w:sz w:val="26"/>
                <w:szCs w:val="26"/>
                <w:cs/>
              </w:rPr>
              <w:t>48,476</w:t>
            </w:r>
            <w:r w:rsidR="00486B8A" w:rsidRPr="00611A28">
              <w:rPr>
                <w:rFonts w:asciiTheme="majorBidi" w:eastAsia="Calibri" w:hAnsiTheme="majorBidi"/>
                <w:sz w:val="26"/>
                <w:szCs w:val="26"/>
                <w:cs/>
              </w:rPr>
              <w:t>)</w:t>
            </w:r>
          </w:p>
        </w:tc>
        <w:tc>
          <w:tcPr>
            <w:tcW w:w="1134" w:type="dxa"/>
            <w:shd w:val="clear" w:color="auto" w:fill="auto"/>
            <w:vAlign w:val="bottom"/>
          </w:tcPr>
          <w:p w14:paraId="1E4A8EDC" w14:textId="03CB9E8F"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59,786</w:t>
            </w:r>
          </w:p>
        </w:tc>
        <w:tc>
          <w:tcPr>
            <w:tcW w:w="993" w:type="dxa"/>
            <w:shd w:val="clear" w:color="auto" w:fill="auto"/>
            <w:vAlign w:val="bottom"/>
          </w:tcPr>
          <w:p w14:paraId="2D575E2C" w14:textId="39F95ABC"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(473,149)</w:t>
            </w:r>
          </w:p>
        </w:tc>
      </w:tr>
      <w:tr w:rsidR="00AE4400" w:rsidRPr="00E8172D" w14:paraId="7C2172FF" w14:textId="77777777" w:rsidTr="00AE4400">
        <w:tc>
          <w:tcPr>
            <w:tcW w:w="3544" w:type="dxa"/>
            <w:shd w:val="clear" w:color="auto" w:fill="auto"/>
            <w:hideMark/>
          </w:tcPr>
          <w:p w14:paraId="0D5809FA" w14:textId="710777A4" w:rsidR="00486B8A" w:rsidRPr="00E8172D" w:rsidRDefault="00486B8A" w:rsidP="00486B8A">
            <w:pPr>
              <w:spacing w:before="120"/>
              <w:contextualSpacing/>
              <w:jc w:val="thaiDistribute"/>
              <w:rPr>
                <w:rFonts w:asciiTheme="majorBidi" w:eastAsia="Calibri" w:hAnsiTheme="majorBidi"/>
                <w:sz w:val="26"/>
                <w:szCs w:val="26"/>
                <w:cs/>
                <w:lang w:val="en-US"/>
              </w:rPr>
            </w:pPr>
            <w:r w:rsidRPr="00C97A2A">
              <w:rPr>
                <w:rFonts w:ascii="Angsana New" w:hAnsi="Angsana New"/>
                <w:b/>
                <w:bCs/>
                <w:color w:val="000000"/>
                <w:sz w:val="26"/>
                <w:szCs w:val="26"/>
                <w:lang w:val="en-US"/>
              </w:rPr>
              <w:t>Gross profit</w:t>
            </w:r>
            <w:r w:rsidR="00AE4400">
              <w:rPr>
                <w:rFonts w:ascii="Angsana New" w:hAnsi="Angsana New"/>
                <w:b/>
                <w:bCs/>
                <w:color w:val="000000"/>
                <w:sz w:val="26"/>
                <w:szCs w:val="26"/>
                <w:lang w:val="en-US"/>
              </w:rPr>
              <w:t xml:space="preserve"> (loss)</w:t>
            </w:r>
          </w:p>
        </w:tc>
        <w:tc>
          <w:tcPr>
            <w:tcW w:w="1276" w:type="dxa"/>
            <w:shd w:val="clear" w:color="auto" w:fill="auto"/>
            <w:vAlign w:val="bottom"/>
          </w:tcPr>
          <w:p w14:paraId="05838075" w14:textId="4EDB0DA2"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(1,557)</w:t>
            </w:r>
          </w:p>
        </w:tc>
        <w:tc>
          <w:tcPr>
            <w:tcW w:w="1276" w:type="dxa"/>
            <w:shd w:val="clear" w:color="auto" w:fill="auto"/>
            <w:vAlign w:val="bottom"/>
          </w:tcPr>
          <w:p w14:paraId="20E3CAAB" w14:textId="4F8CF1E3"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59,845</w:t>
            </w:r>
          </w:p>
        </w:tc>
        <w:tc>
          <w:tcPr>
            <w:tcW w:w="1417" w:type="dxa"/>
            <w:shd w:val="clear" w:color="auto" w:fill="auto"/>
            <w:vAlign w:val="bottom"/>
          </w:tcPr>
          <w:p w14:paraId="5DE2C482" w14:textId="4310DC5A"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34,068</w:t>
            </w:r>
          </w:p>
        </w:tc>
        <w:tc>
          <w:tcPr>
            <w:tcW w:w="1134" w:type="dxa"/>
            <w:shd w:val="clear" w:color="auto" w:fill="auto"/>
            <w:vAlign w:val="bottom"/>
          </w:tcPr>
          <w:p w14:paraId="5F998684" w14:textId="1BD74B2B"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71,129</w:t>
            </w:r>
          </w:p>
        </w:tc>
        <w:tc>
          <w:tcPr>
            <w:tcW w:w="1276" w:type="dxa"/>
            <w:shd w:val="clear" w:color="auto" w:fill="auto"/>
            <w:vAlign w:val="bottom"/>
          </w:tcPr>
          <w:p w14:paraId="1FCA673F" w14:textId="0C985CFF"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9,185</w:t>
            </w:r>
          </w:p>
        </w:tc>
        <w:tc>
          <w:tcPr>
            <w:tcW w:w="2268" w:type="dxa"/>
            <w:shd w:val="clear" w:color="auto" w:fill="auto"/>
            <w:vAlign w:val="bottom"/>
          </w:tcPr>
          <w:p w14:paraId="6D4DB7A5" w14:textId="3D60A796" w:rsidR="00486B8A" w:rsidRPr="00E8172D" w:rsidRDefault="00A20420" w:rsidP="00486B8A">
            <w:pPr>
              <w:spacing w:before="120"/>
              <w:contextualSpacing/>
              <w:jc w:val="right"/>
              <w:rPr>
                <w:rFonts w:asciiTheme="majorBidi" w:eastAsia="Calibri" w:hAnsiTheme="majorBidi"/>
                <w:sz w:val="26"/>
                <w:szCs w:val="26"/>
                <w:cs/>
                <w:lang w:val="en-US"/>
              </w:rPr>
            </w:pPr>
            <w:r>
              <w:rPr>
                <w:rFonts w:asciiTheme="majorBidi" w:eastAsia="Calibri" w:hAnsiTheme="majorBidi" w:hint="cs"/>
                <w:sz w:val="26"/>
                <w:szCs w:val="26"/>
                <w:cs/>
              </w:rPr>
              <w:t>6,551</w:t>
            </w:r>
          </w:p>
        </w:tc>
        <w:tc>
          <w:tcPr>
            <w:tcW w:w="1134" w:type="dxa"/>
            <w:shd w:val="clear" w:color="auto" w:fill="auto"/>
            <w:vAlign w:val="bottom"/>
          </w:tcPr>
          <w:p w14:paraId="32E7A7F1" w14:textId="7BA6808C"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4,</w:t>
            </w:r>
            <w:r w:rsidR="00A20420">
              <w:rPr>
                <w:rFonts w:asciiTheme="majorBidi" w:eastAsia="Calibri" w:hAnsiTheme="majorBidi" w:hint="cs"/>
                <w:sz w:val="26"/>
                <w:szCs w:val="26"/>
                <w:cs/>
              </w:rPr>
              <w:t>627</w:t>
            </w:r>
          </w:p>
        </w:tc>
        <w:tc>
          <w:tcPr>
            <w:tcW w:w="1134" w:type="dxa"/>
            <w:shd w:val="clear" w:color="auto" w:fill="auto"/>
            <w:vAlign w:val="bottom"/>
          </w:tcPr>
          <w:p w14:paraId="7C228A09" w14:textId="5CCFA1D7" w:rsidR="00486B8A" w:rsidRPr="00E8172D"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(6,846)</w:t>
            </w:r>
          </w:p>
        </w:tc>
        <w:tc>
          <w:tcPr>
            <w:tcW w:w="993" w:type="dxa"/>
            <w:shd w:val="clear" w:color="auto" w:fill="auto"/>
            <w:vAlign w:val="bottom"/>
          </w:tcPr>
          <w:p w14:paraId="54167208" w14:textId="7753F968"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177,002</w:t>
            </w:r>
          </w:p>
        </w:tc>
      </w:tr>
      <w:tr w:rsidR="00AE4400" w:rsidRPr="00E8172D" w14:paraId="6FC13A12" w14:textId="77777777" w:rsidTr="00AE4400">
        <w:tc>
          <w:tcPr>
            <w:tcW w:w="3544" w:type="dxa"/>
            <w:shd w:val="clear" w:color="auto" w:fill="auto"/>
            <w:hideMark/>
          </w:tcPr>
          <w:p w14:paraId="2A459587" w14:textId="738D1AE4" w:rsidR="00486B8A" w:rsidRPr="00C97A2A" w:rsidRDefault="00486B8A" w:rsidP="00486B8A">
            <w:pPr>
              <w:spacing w:before="120"/>
              <w:contextualSpacing/>
              <w:jc w:val="thaiDistribute"/>
              <w:rPr>
                <w:rFonts w:asciiTheme="majorBidi" w:eastAsia="Calibri" w:hAnsiTheme="majorBidi"/>
                <w:sz w:val="26"/>
                <w:szCs w:val="26"/>
                <w:cs/>
              </w:rPr>
            </w:pPr>
            <w:r w:rsidRPr="00C97A2A">
              <w:rPr>
                <w:rFonts w:ascii="Angsana New" w:hAnsi="Angsana New"/>
                <w:color w:val="000000"/>
                <w:sz w:val="26"/>
                <w:szCs w:val="26"/>
                <w:lang w:val="en-US"/>
              </w:rPr>
              <w:t>Loss on exchange rate</w:t>
            </w:r>
          </w:p>
        </w:tc>
        <w:tc>
          <w:tcPr>
            <w:tcW w:w="1276" w:type="dxa"/>
            <w:shd w:val="clear" w:color="auto" w:fill="auto"/>
            <w:vAlign w:val="bottom"/>
          </w:tcPr>
          <w:p w14:paraId="4A861D4E"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161F1B32"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4263092F"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C641681"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6C0492D"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shd w:val="clear" w:color="auto" w:fill="auto"/>
            <w:vAlign w:val="bottom"/>
          </w:tcPr>
          <w:p w14:paraId="4A6356B5"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29C415FF" w14:textId="598B26FB"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28C9886"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46C4320F" w14:textId="257CA514"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(24)</w:t>
            </w:r>
          </w:p>
        </w:tc>
      </w:tr>
      <w:tr w:rsidR="00AE4400" w:rsidRPr="00E8172D" w14:paraId="20A70DE3" w14:textId="77777777" w:rsidTr="00AE4400">
        <w:tc>
          <w:tcPr>
            <w:tcW w:w="3544" w:type="dxa"/>
            <w:shd w:val="clear" w:color="auto" w:fill="auto"/>
            <w:hideMark/>
          </w:tcPr>
          <w:p w14:paraId="62DDAF76" w14:textId="77777777" w:rsidR="00486B8A" w:rsidRPr="00C97A2A" w:rsidRDefault="00486B8A" w:rsidP="00486B8A">
            <w:pPr>
              <w:spacing w:before="120"/>
              <w:contextualSpacing/>
              <w:jc w:val="thaiDistribute"/>
              <w:rPr>
                <w:rFonts w:asciiTheme="majorBidi" w:eastAsia="Calibri" w:hAnsiTheme="majorBidi"/>
                <w:sz w:val="26"/>
                <w:szCs w:val="26"/>
                <w:cs/>
              </w:rPr>
            </w:pPr>
            <w:r w:rsidRPr="00C97A2A">
              <w:rPr>
                <w:rFonts w:ascii="Angsana New" w:hAnsi="Angsana New"/>
                <w:color w:val="000000"/>
                <w:sz w:val="26"/>
                <w:szCs w:val="26"/>
                <w:lang w:val="en-US"/>
              </w:rPr>
              <w:t>Other income</w:t>
            </w:r>
          </w:p>
        </w:tc>
        <w:tc>
          <w:tcPr>
            <w:tcW w:w="1276" w:type="dxa"/>
            <w:shd w:val="clear" w:color="auto" w:fill="auto"/>
            <w:vAlign w:val="bottom"/>
          </w:tcPr>
          <w:p w14:paraId="6DA1237F"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9DBB2FA"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5C6DF3C4"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012D82F8"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4A0612A0"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shd w:val="clear" w:color="auto" w:fill="auto"/>
            <w:vAlign w:val="bottom"/>
          </w:tcPr>
          <w:p w14:paraId="4E1ECAC8"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605563F" w14:textId="60022A54"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75CA972F"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7816E047" w14:textId="551CB481"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5,759</w:t>
            </w:r>
          </w:p>
        </w:tc>
      </w:tr>
      <w:tr w:rsidR="00AE4400" w:rsidRPr="00E8172D" w14:paraId="4CACACB7" w14:textId="77777777" w:rsidTr="00AE4400">
        <w:tc>
          <w:tcPr>
            <w:tcW w:w="3544" w:type="dxa"/>
            <w:shd w:val="clear" w:color="auto" w:fill="auto"/>
            <w:hideMark/>
          </w:tcPr>
          <w:p w14:paraId="43CC8E50" w14:textId="77777777" w:rsidR="00486B8A" w:rsidRPr="00C97A2A" w:rsidRDefault="00486B8A" w:rsidP="00486B8A">
            <w:pPr>
              <w:spacing w:before="120"/>
              <w:contextualSpacing/>
              <w:jc w:val="thaiDistribute"/>
              <w:rPr>
                <w:rFonts w:ascii="Angsana New" w:hAnsi="Angsana New"/>
                <w:sz w:val="26"/>
                <w:szCs w:val="26"/>
                <w:cs/>
              </w:rPr>
            </w:pPr>
            <w:r w:rsidRPr="00C97A2A">
              <w:rPr>
                <w:rFonts w:ascii="Angsana New" w:hAnsi="Angsana New"/>
                <w:color w:val="000000"/>
                <w:sz w:val="26"/>
                <w:szCs w:val="26"/>
                <w:lang w:val="en-US"/>
              </w:rPr>
              <w:t>Distribution cost</w:t>
            </w:r>
          </w:p>
        </w:tc>
        <w:tc>
          <w:tcPr>
            <w:tcW w:w="1276" w:type="dxa"/>
            <w:shd w:val="clear" w:color="auto" w:fill="auto"/>
            <w:vAlign w:val="bottom"/>
          </w:tcPr>
          <w:p w14:paraId="197C6C88"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55C4C3C"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50E587CA"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097431A"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15F5F372"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1C2B9DAF"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7891C55" w14:textId="0E563493"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02109A09"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51F204BD" w14:textId="0D47D2FF"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(19,578)</w:t>
            </w:r>
          </w:p>
        </w:tc>
      </w:tr>
      <w:tr w:rsidR="00AE4400" w:rsidRPr="00E8172D" w14:paraId="643C0198" w14:textId="77777777" w:rsidTr="00AE4400">
        <w:tc>
          <w:tcPr>
            <w:tcW w:w="3544" w:type="dxa"/>
            <w:shd w:val="clear" w:color="auto" w:fill="auto"/>
            <w:hideMark/>
          </w:tcPr>
          <w:p w14:paraId="176AC219" w14:textId="77777777" w:rsidR="00486B8A" w:rsidRPr="00C97A2A" w:rsidRDefault="00486B8A" w:rsidP="00486B8A">
            <w:pPr>
              <w:spacing w:before="120"/>
              <w:contextualSpacing/>
              <w:jc w:val="thaiDistribute"/>
              <w:rPr>
                <w:rFonts w:asciiTheme="majorBidi" w:eastAsia="Calibri" w:hAnsiTheme="majorBidi"/>
                <w:sz w:val="26"/>
                <w:szCs w:val="26"/>
                <w:cs/>
              </w:rPr>
            </w:pPr>
            <w:r w:rsidRPr="00C97A2A">
              <w:rPr>
                <w:rFonts w:ascii="Angsana New" w:hAnsi="Angsana New"/>
                <w:color w:val="000000"/>
                <w:sz w:val="26"/>
                <w:szCs w:val="26"/>
                <w:lang w:val="en-US"/>
              </w:rPr>
              <w:t>Administrative expense</w:t>
            </w:r>
          </w:p>
        </w:tc>
        <w:tc>
          <w:tcPr>
            <w:tcW w:w="1276" w:type="dxa"/>
            <w:shd w:val="clear" w:color="auto" w:fill="auto"/>
            <w:vAlign w:val="bottom"/>
          </w:tcPr>
          <w:p w14:paraId="75A4F5D9"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4786B95"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2AC426BF"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420F2B47"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AFC1DFB"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32D8CA49"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5170233" w14:textId="504CF17B"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2EBC141A"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005BFE6B" w14:textId="2E46BC5D" w:rsidR="00486B8A" w:rsidRPr="00EE69B2" w:rsidRDefault="00486B8A" w:rsidP="00486B8A">
            <w:pPr>
              <w:spacing w:before="120"/>
              <w:contextualSpacing/>
              <w:jc w:val="right"/>
              <w:rPr>
                <w:rFonts w:asciiTheme="majorBidi" w:eastAsia="Calibri" w:hAnsiTheme="majorBidi"/>
                <w:sz w:val="26"/>
                <w:szCs w:val="26"/>
                <w:cs/>
                <w:lang w:val="en-US"/>
              </w:rPr>
            </w:pPr>
            <w:r>
              <w:rPr>
                <w:rFonts w:asciiTheme="majorBidi" w:eastAsia="Calibri" w:hAnsiTheme="majorBidi"/>
                <w:sz w:val="26"/>
                <w:szCs w:val="26"/>
                <w:cs/>
              </w:rPr>
              <w:t>(142,938</w:t>
            </w:r>
            <w:r w:rsidRPr="00611A28">
              <w:rPr>
                <w:rFonts w:asciiTheme="majorBidi" w:eastAsia="Calibri" w:hAnsiTheme="majorBidi"/>
                <w:sz w:val="26"/>
                <w:szCs w:val="26"/>
                <w:cs/>
              </w:rPr>
              <w:t>)</w:t>
            </w:r>
          </w:p>
        </w:tc>
      </w:tr>
      <w:tr w:rsidR="00AE4400" w:rsidRPr="00E8172D" w14:paraId="46940A35" w14:textId="77777777" w:rsidTr="00AE4400">
        <w:tc>
          <w:tcPr>
            <w:tcW w:w="3544" w:type="dxa"/>
            <w:shd w:val="clear" w:color="auto" w:fill="auto"/>
          </w:tcPr>
          <w:p w14:paraId="7CD30522" w14:textId="76DA4D65" w:rsidR="00486B8A" w:rsidRPr="00C97A2A" w:rsidRDefault="00486B8A" w:rsidP="00486B8A">
            <w:pPr>
              <w:spacing w:before="120"/>
              <w:contextualSpacing/>
              <w:jc w:val="thaiDistribute"/>
              <w:rPr>
                <w:rFonts w:ascii="Angsana New" w:hAnsi="Angsana New"/>
                <w:color w:val="000000"/>
                <w:sz w:val="26"/>
                <w:szCs w:val="26"/>
                <w:lang w:val="en-US"/>
              </w:rPr>
            </w:pPr>
            <w:r w:rsidRPr="00C97A2A">
              <w:rPr>
                <w:rFonts w:ascii="Angsana New" w:hAnsi="Angsana New"/>
                <w:color w:val="000000"/>
                <w:sz w:val="26"/>
                <w:szCs w:val="26"/>
                <w:lang w:val="en-US"/>
              </w:rPr>
              <w:t>Loss on impairment of fixed assets</w:t>
            </w:r>
          </w:p>
        </w:tc>
        <w:tc>
          <w:tcPr>
            <w:tcW w:w="1276" w:type="dxa"/>
            <w:shd w:val="clear" w:color="auto" w:fill="auto"/>
            <w:vAlign w:val="bottom"/>
          </w:tcPr>
          <w:p w14:paraId="4678E06A"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26460E1D"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68982C93"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30F2EC87"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7268CACF"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2770157D"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39396A40" w14:textId="41D51AC0"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AADE740"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2C8D5F76" w14:textId="3B3D2426" w:rsidR="00486B8A" w:rsidRPr="00EE69B2" w:rsidRDefault="00486B8A" w:rsidP="00486B8A">
            <w:pP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(2</w:t>
            </w:r>
            <w:r>
              <w:rPr>
                <w:rFonts w:asciiTheme="majorBidi" w:eastAsia="Calibri" w:hAnsiTheme="majorBidi"/>
                <w:sz w:val="26"/>
                <w:szCs w:val="26"/>
                <w:cs/>
              </w:rPr>
              <w:t>2</w:t>
            </w:r>
            <w:r w:rsidRPr="00611A28">
              <w:rPr>
                <w:rFonts w:asciiTheme="majorBidi" w:eastAsia="Calibri" w:hAnsiTheme="majorBidi"/>
                <w:sz w:val="26"/>
                <w:szCs w:val="26"/>
                <w:cs/>
              </w:rPr>
              <w:t>,180)</w:t>
            </w:r>
          </w:p>
        </w:tc>
      </w:tr>
      <w:tr w:rsidR="00AE4400" w:rsidRPr="00E8172D" w14:paraId="7C0D4862" w14:textId="77777777" w:rsidTr="00AE4400">
        <w:tc>
          <w:tcPr>
            <w:tcW w:w="3544" w:type="dxa"/>
            <w:shd w:val="clear" w:color="auto" w:fill="auto"/>
            <w:hideMark/>
          </w:tcPr>
          <w:p w14:paraId="6D16234C" w14:textId="77777777" w:rsidR="00486B8A" w:rsidRPr="00C97A2A" w:rsidRDefault="00486B8A" w:rsidP="00486B8A">
            <w:pPr>
              <w:spacing w:before="120"/>
              <w:contextualSpacing/>
              <w:jc w:val="thaiDistribute"/>
              <w:rPr>
                <w:rFonts w:asciiTheme="majorBidi" w:eastAsia="Calibri" w:hAnsiTheme="majorBidi"/>
                <w:sz w:val="26"/>
                <w:szCs w:val="26"/>
                <w:cs/>
              </w:rPr>
            </w:pPr>
            <w:r w:rsidRPr="00C97A2A">
              <w:rPr>
                <w:rFonts w:ascii="Angsana New" w:hAnsi="Angsana New"/>
                <w:color w:val="000000"/>
                <w:sz w:val="26"/>
                <w:szCs w:val="26"/>
                <w:lang w:val="en-US"/>
              </w:rPr>
              <w:t>Finance cost</w:t>
            </w:r>
          </w:p>
        </w:tc>
        <w:tc>
          <w:tcPr>
            <w:tcW w:w="1276" w:type="dxa"/>
            <w:shd w:val="clear" w:color="auto" w:fill="auto"/>
            <w:vAlign w:val="bottom"/>
          </w:tcPr>
          <w:p w14:paraId="0555053C"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29B6948F"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5C6DE98B"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7FA57127"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08F2E872"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02C559C0"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9CC19E1" w14:textId="11F518CE"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5609BCFB"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4EA3C6C5" w14:textId="33E590F1"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(12,655)</w:t>
            </w:r>
          </w:p>
        </w:tc>
      </w:tr>
      <w:tr w:rsidR="00AE4400" w:rsidRPr="00E8172D" w14:paraId="40CE2018" w14:textId="77777777" w:rsidTr="00AE4400">
        <w:tc>
          <w:tcPr>
            <w:tcW w:w="4820" w:type="dxa"/>
            <w:gridSpan w:val="2"/>
            <w:shd w:val="clear" w:color="auto" w:fill="auto"/>
            <w:hideMark/>
          </w:tcPr>
          <w:p w14:paraId="7A9664ED" w14:textId="7DCA436A" w:rsidR="00AE4400" w:rsidRPr="00AE4400" w:rsidRDefault="00AE4400" w:rsidP="00AE4400">
            <w:pPr>
              <w:spacing w:before="120"/>
              <w:contextualSpacing/>
              <w:jc w:val="thaiDistribute"/>
              <w:rPr>
                <w:rFonts w:ascii="Angsana New" w:hAnsi="Angsana New"/>
                <w:color w:val="000000"/>
                <w:sz w:val="26"/>
                <w:szCs w:val="26"/>
                <w:lang w:val="en-US"/>
              </w:rPr>
            </w:pPr>
            <w:r w:rsidRPr="00C97A2A">
              <w:rPr>
                <w:rFonts w:ascii="Angsana New" w:hAnsi="Angsana New"/>
                <w:color w:val="000000"/>
                <w:sz w:val="26"/>
                <w:szCs w:val="26"/>
                <w:lang w:val="en-US"/>
              </w:rPr>
              <w:t>Share of loss of investments  in associate companies</w:t>
            </w:r>
          </w:p>
        </w:tc>
        <w:tc>
          <w:tcPr>
            <w:tcW w:w="1276" w:type="dxa"/>
            <w:shd w:val="clear" w:color="auto" w:fill="auto"/>
            <w:vAlign w:val="bottom"/>
          </w:tcPr>
          <w:p w14:paraId="76AAE0EA" w14:textId="77777777" w:rsidR="00AE4400" w:rsidRPr="00EE69B2" w:rsidRDefault="00AE4400" w:rsidP="00486B8A">
            <w:pPr>
              <w:spacing w:before="120"/>
              <w:contextualSpacing/>
              <w:jc w:val="right"/>
              <w:rPr>
                <w:rFonts w:asciiTheme="majorBidi" w:eastAsia="Calibri" w:hAnsiTheme="majorBidi" w:cstheme="majorBidi"/>
                <w:sz w:val="26"/>
                <w:szCs w:val="26"/>
                <w:lang w:val="en-US"/>
              </w:rPr>
            </w:pPr>
          </w:p>
        </w:tc>
        <w:tc>
          <w:tcPr>
            <w:tcW w:w="1417" w:type="dxa"/>
            <w:shd w:val="clear" w:color="auto" w:fill="auto"/>
            <w:vAlign w:val="bottom"/>
          </w:tcPr>
          <w:p w14:paraId="148364ED" w14:textId="77777777" w:rsidR="00AE4400" w:rsidRPr="00EE69B2" w:rsidRDefault="00AE4400"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0FC38B94" w14:textId="77777777" w:rsidR="00AE4400" w:rsidRPr="00EE69B2" w:rsidRDefault="00AE4400" w:rsidP="00486B8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5BCE5813" w14:textId="77777777" w:rsidR="00AE4400" w:rsidRPr="00EE69B2" w:rsidRDefault="00AE4400" w:rsidP="00486B8A">
            <w:pPr>
              <w:spacing w:before="120"/>
              <w:contextualSpacing/>
              <w:jc w:val="right"/>
              <w:rPr>
                <w:rFonts w:asciiTheme="majorBidi" w:eastAsia="Calibri" w:hAnsiTheme="majorBidi" w:cstheme="majorBidi"/>
                <w:sz w:val="26"/>
                <w:szCs w:val="26"/>
                <w:lang w:val="en-US"/>
              </w:rPr>
            </w:pPr>
          </w:p>
        </w:tc>
        <w:tc>
          <w:tcPr>
            <w:tcW w:w="2268" w:type="dxa"/>
            <w:vAlign w:val="bottom"/>
          </w:tcPr>
          <w:p w14:paraId="68F22B2A" w14:textId="77777777" w:rsidR="00AE4400" w:rsidRPr="00EE69B2" w:rsidRDefault="00AE4400"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1615AA4B" w14:textId="6810D617" w:rsidR="00AE4400" w:rsidRPr="00EE69B2" w:rsidRDefault="00AE4400"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5832CD78" w14:textId="77777777" w:rsidR="00AE4400" w:rsidRPr="00EE69B2" w:rsidRDefault="00AE4400" w:rsidP="00486B8A">
            <w:pPr>
              <w:spacing w:before="120"/>
              <w:contextualSpacing/>
              <w:jc w:val="right"/>
              <w:rPr>
                <w:rFonts w:asciiTheme="majorBidi" w:eastAsia="Calibri" w:hAnsiTheme="majorBidi" w:cstheme="majorBidi"/>
                <w:sz w:val="26"/>
                <w:szCs w:val="26"/>
                <w:lang w:val="en-US"/>
              </w:rPr>
            </w:pPr>
          </w:p>
        </w:tc>
        <w:tc>
          <w:tcPr>
            <w:tcW w:w="993" w:type="dxa"/>
            <w:shd w:val="clear" w:color="auto" w:fill="auto"/>
            <w:vAlign w:val="bottom"/>
          </w:tcPr>
          <w:p w14:paraId="300166B6" w14:textId="6AAA9E2C" w:rsidR="00AE4400" w:rsidRPr="00EE69B2" w:rsidRDefault="00AE4400" w:rsidP="00486B8A">
            <w:pPr>
              <w:pBdr>
                <w:bottom w:val="single" w:sz="4" w:space="1" w:color="auto"/>
              </w:pBdr>
              <w:spacing w:before="120"/>
              <w:contextualSpacing/>
              <w:jc w:val="right"/>
              <w:rPr>
                <w:rFonts w:asciiTheme="majorBidi" w:eastAsia="Calibri" w:hAnsiTheme="majorBidi"/>
                <w:sz w:val="26"/>
                <w:szCs w:val="26"/>
                <w:lang w:val="en-US"/>
              </w:rPr>
            </w:pPr>
            <w:r w:rsidRPr="00611A28">
              <w:rPr>
                <w:rFonts w:asciiTheme="majorBidi" w:eastAsia="Calibri" w:hAnsiTheme="majorBidi"/>
                <w:sz w:val="26"/>
                <w:szCs w:val="26"/>
                <w:cs/>
              </w:rPr>
              <w:t>(1,210)</w:t>
            </w:r>
          </w:p>
        </w:tc>
      </w:tr>
      <w:tr w:rsidR="00AE4400" w:rsidRPr="00E8172D" w14:paraId="3F306130" w14:textId="77777777" w:rsidTr="00AE4400">
        <w:tc>
          <w:tcPr>
            <w:tcW w:w="3544" w:type="dxa"/>
            <w:shd w:val="clear" w:color="auto" w:fill="auto"/>
            <w:hideMark/>
          </w:tcPr>
          <w:p w14:paraId="3EB2199A" w14:textId="1C2E44D7" w:rsidR="00486B8A" w:rsidRPr="00C97A2A" w:rsidRDefault="00486B8A" w:rsidP="00486B8A">
            <w:pPr>
              <w:spacing w:before="120"/>
              <w:contextualSpacing/>
              <w:jc w:val="thaiDistribute"/>
              <w:rPr>
                <w:rFonts w:asciiTheme="majorBidi" w:eastAsia="Calibri" w:hAnsiTheme="majorBidi"/>
                <w:sz w:val="26"/>
                <w:szCs w:val="26"/>
                <w:cs/>
              </w:rPr>
            </w:pPr>
            <w:r w:rsidRPr="00C97A2A">
              <w:rPr>
                <w:rFonts w:ascii="Angsana New" w:hAnsi="Angsana New"/>
                <w:color w:val="000000"/>
                <w:sz w:val="26"/>
                <w:szCs w:val="26"/>
                <w:lang w:val="en-US"/>
              </w:rPr>
              <w:t>Loss before income tax</w:t>
            </w:r>
          </w:p>
        </w:tc>
        <w:tc>
          <w:tcPr>
            <w:tcW w:w="1276" w:type="dxa"/>
            <w:shd w:val="clear" w:color="auto" w:fill="auto"/>
            <w:vAlign w:val="bottom"/>
          </w:tcPr>
          <w:p w14:paraId="518CFD77"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28E493E0"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6409C374"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59C1321"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2F96B899"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0F2BF053"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443496BB" w14:textId="2D6ECFF0"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308752E9"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5284795A" w14:textId="6E423871"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(15,824)</w:t>
            </w:r>
          </w:p>
        </w:tc>
      </w:tr>
      <w:tr w:rsidR="00AE4400" w:rsidRPr="00E8172D" w14:paraId="16BB35B2" w14:textId="77777777" w:rsidTr="00AE4400">
        <w:tc>
          <w:tcPr>
            <w:tcW w:w="3544" w:type="dxa"/>
            <w:shd w:val="clear" w:color="auto" w:fill="auto"/>
            <w:hideMark/>
          </w:tcPr>
          <w:p w14:paraId="3E0D5311" w14:textId="3E36B35B" w:rsidR="00486B8A" w:rsidRPr="00C97A2A" w:rsidRDefault="00AE4400" w:rsidP="00486B8A">
            <w:pPr>
              <w:spacing w:before="120"/>
              <w:contextualSpacing/>
              <w:jc w:val="thaiDistribute"/>
              <w:rPr>
                <w:rFonts w:asciiTheme="majorBidi" w:eastAsia="Calibri" w:hAnsiTheme="majorBidi" w:cstheme="majorBidi"/>
                <w:sz w:val="26"/>
                <w:szCs w:val="26"/>
                <w:cs/>
              </w:rPr>
            </w:pPr>
            <w:r>
              <w:rPr>
                <w:rFonts w:ascii="Angsana New" w:hAnsi="Angsana New"/>
                <w:color w:val="000000"/>
                <w:sz w:val="26"/>
                <w:szCs w:val="26"/>
                <w:lang w:val="en-US"/>
              </w:rPr>
              <w:t>Income tax expense</w:t>
            </w:r>
          </w:p>
        </w:tc>
        <w:tc>
          <w:tcPr>
            <w:tcW w:w="1276" w:type="dxa"/>
            <w:shd w:val="clear" w:color="auto" w:fill="auto"/>
            <w:vAlign w:val="bottom"/>
          </w:tcPr>
          <w:p w14:paraId="20388AD8"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343347E0"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2E593A30"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301A06CD"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7183A543"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183F1821"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267DD6B" w14:textId="23AF543B"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45A6493B"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175443D6" w14:textId="63B0F65B" w:rsidR="00486B8A" w:rsidRPr="00EE69B2" w:rsidRDefault="00AE4400" w:rsidP="00486B8A">
            <w:pPr>
              <w:pBdr>
                <w:bottom w:val="single" w:sz="4" w:space="1" w:color="auto"/>
              </w:pBdr>
              <w:spacing w:before="120"/>
              <w:contextualSpacing/>
              <w:jc w:val="right"/>
              <w:rPr>
                <w:rFonts w:asciiTheme="majorBidi" w:eastAsia="Calibri" w:hAnsiTheme="majorBidi"/>
                <w:sz w:val="26"/>
                <w:szCs w:val="26"/>
                <w:cs/>
                <w:lang w:val="en-US"/>
              </w:rPr>
            </w:pPr>
            <w:r>
              <w:rPr>
                <w:rFonts w:asciiTheme="majorBidi" w:eastAsia="Calibri" w:hAnsiTheme="majorBidi"/>
                <w:sz w:val="26"/>
                <w:szCs w:val="26"/>
                <w:cs/>
              </w:rPr>
              <w:t>(1,1</w:t>
            </w:r>
            <w:r w:rsidR="00486B8A" w:rsidRPr="00611A28">
              <w:rPr>
                <w:rFonts w:asciiTheme="majorBidi" w:eastAsia="Calibri" w:hAnsiTheme="majorBidi"/>
                <w:sz w:val="26"/>
                <w:szCs w:val="26"/>
                <w:cs/>
              </w:rPr>
              <w:t>86)</w:t>
            </w:r>
          </w:p>
        </w:tc>
      </w:tr>
      <w:tr w:rsidR="00AE4400" w:rsidRPr="00DC08E2" w14:paraId="249D3BE5" w14:textId="77777777" w:rsidTr="00AE4400">
        <w:tc>
          <w:tcPr>
            <w:tcW w:w="3544" w:type="dxa"/>
            <w:shd w:val="clear" w:color="auto" w:fill="auto"/>
            <w:hideMark/>
          </w:tcPr>
          <w:p w14:paraId="2707B60C" w14:textId="21214652" w:rsidR="00486B8A" w:rsidRPr="00C97A2A" w:rsidRDefault="00486B8A" w:rsidP="00486B8A">
            <w:pPr>
              <w:spacing w:before="120"/>
              <w:contextualSpacing/>
              <w:jc w:val="thaiDistribute"/>
              <w:rPr>
                <w:rFonts w:asciiTheme="majorBidi" w:eastAsia="Calibri" w:hAnsiTheme="majorBidi" w:cstheme="majorBidi"/>
                <w:sz w:val="26"/>
                <w:szCs w:val="26"/>
                <w:lang w:val="en-US"/>
              </w:rPr>
            </w:pPr>
            <w:r w:rsidRPr="00C97A2A">
              <w:rPr>
                <w:rFonts w:ascii="Angsana New" w:hAnsi="Angsana New"/>
                <w:b/>
                <w:bCs/>
                <w:color w:val="000000"/>
                <w:sz w:val="26"/>
                <w:szCs w:val="26"/>
                <w:lang w:val="en-US"/>
              </w:rPr>
              <w:t>Net loss for the period</w:t>
            </w:r>
          </w:p>
        </w:tc>
        <w:tc>
          <w:tcPr>
            <w:tcW w:w="1276" w:type="dxa"/>
            <w:shd w:val="clear" w:color="auto" w:fill="auto"/>
            <w:vAlign w:val="bottom"/>
          </w:tcPr>
          <w:p w14:paraId="6DDFAFAA"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39630DA3"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417" w:type="dxa"/>
            <w:shd w:val="clear" w:color="auto" w:fill="auto"/>
            <w:vAlign w:val="bottom"/>
          </w:tcPr>
          <w:p w14:paraId="280EE9E0"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5F2F1109"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2BAD7E3B"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2268" w:type="dxa"/>
            <w:vAlign w:val="bottom"/>
          </w:tcPr>
          <w:p w14:paraId="1605275F"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39D06FDB" w14:textId="478D6269"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0C5FF6E9"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993" w:type="dxa"/>
            <w:shd w:val="clear" w:color="auto" w:fill="auto"/>
            <w:vAlign w:val="bottom"/>
          </w:tcPr>
          <w:p w14:paraId="588FEDA8" w14:textId="00022973" w:rsidR="00486B8A" w:rsidRPr="00EE69B2" w:rsidRDefault="00486B8A" w:rsidP="00486B8A">
            <w:pPr>
              <w:pBdr>
                <w:bottom w:val="double" w:sz="4" w:space="1" w:color="auto"/>
              </w:pBd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(17,010)</w:t>
            </w:r>
          </w:p>
        </w:tc>
      </w:tr>
      <w:tr w:rsidR="00AE4400" w:rsidRPr="00E8172D" w14:paraId="7D4EE660" w14:textId="77777777" w:rsidTr="00AE4400">
        <w:tc>
          <w:tcPr>
            <w:tcW w:w="3544" w:type="dxa"/>
            <w:shd w:val="clear" w:color="auto" w:fill="auto"/>
            <w:vAlign w:val="bottom"/>
          </w:tcPr>
          <w:p w14:paraId="3F0F8F51" w14:textId="77777777" w:rsidR="00486B8A" w:rsidRPr="00E8172D" w:rsidRDefault="00486B8A" w:rsidP="00486B8A">
            <w:pPr>
              <w:spacing w:before="120"/>
              <w:contextualSpacing/>
              <w:jc w:val="thaiDistribute"/>
              <w:rPr>
                <w:rFonts w:ascii="Angsana New" w:hAnsi="Angsana New"/>
                <w:b/>
                <w:bCs/>
                <w:sz w:val="26"/>
                <w:szCs w:val="26"/>
                <w:cs/>
                <w:lang w:val="en-US"/>
              </w:rPr>
            </w:pPr>
          </w:p>
        </w:tc>
        <w:tc>
          <w:tcPr>
            <w:tcW w:w="1276" w:type="dxa"/>
            <w:shd w:val="clear" w:color="auto" w:fill="auto"/>
            <w:vAlign w:val="bottom"/>
          </w:tcPr>
          <w:p w14:paraId="52F9E912"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586F3ECA"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417" w:type="dxa"/>
            <w:shd w:val="clear" w:color="auto" w:fill="auto"/>
            <w:vAlign w:val="bottom"/>
          </w:tcPr>
          <w:p w14:paraId="3EC8B0C3"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3431F977"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7C3C0EC9"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2268" w:type="dxa"/>
            <w:vAlign w:val="bottom"/>
          </w:tcPr>
          <w:p w14:paraId="23B6B44F"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27103CF1" w14:textId="5EC4171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34FEB036"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993" w:type="dxa"/>
            <w:shd w:val="clear" w:color="auto" w:fill="auto"/>
            <w:vAlign w:val="bottom"/>
          </w:tcPr>
          <w:p w14:paraId="29BAC61C"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r>
      <w:tr w:rsidR="00AE4400" w:rsidRPr="00E8172D" w14:paraId="34DFE7A9" w14:textId="77777777" w:rsidTr="00AE4400">
        <w:tc>
          <w:tcPr>
            <w:tcW w:w="3544" w:type="dxa"/>
            <w:shd w:val="clear" w:color="auto" w:fill="auto"/>
            <w:hideMark/>
          </w:tcPr>
          <w:p w14:paraId="56E8F8A5" w14:textId="51DD44C5" w:rsidR="00486B8A" w:rsidRPr="00C97A2A" w:rsidRDefault="00AE4400" w:rsidP="00486B8A">
            <w:pPr>
              <w:spacing w:before="120"/>
              <w:contextualSpacing/>
              <w:jc w:val="thaiDistribute"/>
              <w:rPr>
                <w:rFonts w:asciiTheme="majorBidi" w:eastAsia="Calibri" w:hAnsiTheme="majorBidi"/>
                <w:sz w:val="26"/>
                <w:szCs w:val="26"/>
                <w:cs/>
              </w:rPr>
            </w:pPr>
            <w:r>
              <w:rPr>
                <w:rFonts w:ascii="Angsana New" w:hAnsi="Angsana New"/>
                <w:b/>
                <w:bCs/>
                <w:color w:val="000000"/>
                <w:sz w:val="26"/>
                <w:szCs w:val="26"/>
                <w:lang w:val="en-US"/>
              </w:rPr>
              <w:t>Loss</w:t>
            </w:r>
            <w:r w:rsidR="00486B8A" w:rsidRPr="00C97A2A">
              <w:rPr>
                <w:rFonts w:ascii="Angsana New" w:hAnsi="Angsana New"/>
                <w:b/>
                <w:bCs/>
                <w:color w:val="000000"/>
                <w:sz w:val="26"/>
                <w:szCs w:val="26"/>
                <w:lang w:val="en-US"/>
              </w:rPr>
              <w:t xml:space="preserve"> attributable to</w:t>
            </w:r>
          </w:p>
        </w:tc>
        <w:tc>
          <w:tcPr>
            <w:tcW w:w="1276" w:type="dxa"/>
            <w:shd w:val="clear" w:color="auto" w:fill="auto"/>
            <w:vAlign w:val="bottom"/>
          </w:tcPr>
          <w:p w14:paraId="4297B0E0"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0696089"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75A93578"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7775244B"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63FE3A12"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541E1FFF"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2B06A2E0" w14:textId="33300434"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38A33927"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993" w:type="dxa"/>
            <w:shd w:val="clear" w:color="auto" w:fill="auto"/>
            <w:vAlign w:val="bottom"/>
          </w:tcPr>
          <w:p w14:paraId="68D45579"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r>
      <w:tr w:rsidR="00AE4400" w:rsidRPr="00E8172D" w14:paraId="2C3FE867" w14:textId="77777777" w:rsidTr="00AE4400">
        <w:trPr>
          <w:trHeight w:val="74"/>
        </w:trPr>
        <w:tc>
          <w:tcPr>
            <w:tcW w:w="3544" w:type="dxa"/>
            <w:shd w:val="clear" w:color="auto" w:fill="auto"/>
            <w:hideMark/>
          </w:tcPr>
          <w:p w14:paraId="0CC71D08" w14:textId="77777777" w:rsidR="00486B8A" w:rsidRPr="00C97A2A" w:rsidRDefault="00486B8A" w:rsidP="00486B8A">
            <w:pPr>
              <w:spacing w:before="120"/>
              <w:contextualSpacing/>
              <w:jc w:val="thaiDistribute"/>
              <w:rPr>
                <w:rFonts w:asciiTheme="majorBidi" w:eastAsia="Calibri" w:hAnsiTheme="majorBidi" w:cstheme="majorBidi"/>
                <w:sz w:val="26"/>
                <w:szCs w:val="26"/>
                <w:lang w:val="en-US"/>
              </w:rPr>
            </w:pPr>
            <w:r w:rsidRPr="00C97A2A">
              <w:rPr>
                <w:rFonts w:ascii="Angsana New" w:hAnsi="Angsana New"/>
                <w:color w:val="000000"/>
                <w:sz w:val="26"/>
                <w:szCs w:val="26"/>
                <w:lang w:val="en-US"/>
              </w:rPr>
              <w:t>Equity holders of the Company</w:t>
            </w:r>
          </w:p>
        </w:tc>
        <w:tc>
          <w:tcPr>
            <w:tcW w:w="1276" w:type="dxa"/>
            <w:shd w:val="clear" w:color="auto" w:fill="auto"/>
            <w:vAlign w:val="bottom"/>
          </w:tcPr>
          <w:p w14:paraId="4DB17F31"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2D6958FD"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417" w:type="dxa"/>
            <w:shd w:val="clear" w:color="auto" w:fill="auto"/>
            <w:vAlign w:val="bottom"/>
          </w:tcPr>
          <w:p w14:paraId="3D87A1C0"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1755134D"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276" w:type="dxa"/>
            <w:shd w:val="clear" w:color="auto" w:fill="auto"/>
            <w:vAlign w:val="bottom"/>
          </w:tcPr>
          <w:p w14:paraId="35D22E91"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2268" w:type="dxa"/>
            <w:vAlign w:val="bottom"/>
          </w:tcPr>
          <w:p w14:paraId="7CEB2617"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5B512FFD" w14:textId="22BE6310"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1134" w:type="dxa"/>
            <w:shd w:val="clear" w:color="auto" w:fill="auto"/>
            <w:vAlign w:val="bottom"/>
          </w:tcPr>
          <w:p w14:paraId="54AAE968" w14:textId="77777777" w:rsidR="00486B8A" w:rsidRPr="00EE69B2" w:rsidRDefault="00486B8A" w:rsidP="00486B8A">
            <w:pPr>
              <w:spacing w:before="120"/>
              <w:contextualSpacing/>
              <w:jc w:val="right"/>
              <w:rPr>
                <w:rFonts w:asciiTheme="majorBidi" w:eastAsia="Calibri" w:hAnsiTheme="majorBidi" w:cstheme="majorBidi"/>
                <w:sz w:val="26"/>
                <w:szCs w:val="26"/>
                <w:lang w:val="en-US"/>
              </w:rPr>
            </w:pPr>
          </w:p>
        </w:tc>
        <w:tc>
          <w:tcPr>
            <w:tcW w:w="993" w:type="dxa"/>
            <w:shd w:val="clear" w:color="auto" w:fill="auto"/>
            <w:vAlign w:val="bottom"/>
          </w:tcPr>
          <w:p w14:paraId="3BC91538" w14:textId="18A3C510" w:rsidR="00486B8A" w:rsidRPr="00EE69B2" w:rsidRDefault="00486B8A" w:rsidP="00486B8A">
            <w:pP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(13,244)</w:t>
            </w:r>
          </w:p>
        </w:tc>
      </w:tr>
      <w:tr w:rsidR="00AE4400" w:rsidRPr="00C86749" w14:paraId="04899FC4" w14:textId="77777777" w:rsidTr="00AE4400">
        <w:trPr>
          <w:trHeight w:val="74"/>
        </w:trPr>
        <w:tc>
          <w:tcPr>
            <w:tcW w:w="3544" w:type="dxa"/>
            <w:shd w:val="clear" w:color="auto" w:fill="auto"/>
            <w:hideMark/>
          </w:tcPr>
          <w:p w14:paraId="2AC36FD7" w14:textId="77777777" w:rsidR="00486B8A" w:rsidRPr="00C97A2A" w:rsidRDefault="00486B8A" w:rsidP="00486B8A">
            <w:pPr>
              <w:spacing w:before="120"/>
              <w:contextualSpacing/>
              <w:jc w:val="thaiDistribute"/>
              <w:rPr>
                <w:rFonts w:asciiTheme="majorBidi" w:eastAsia="Calibri" w:hAnsiTheme="majorBidi"/>
                <w:sz w:val="26"/>
                <w:szCs w:val="26"/>
                <w:cs/>
              </w:rPr>
            </w:pPr>
            <w:r w:rsidRPr="00C97A2A">
              <w:rPr>
                <w:rFonts w:ascii="Angsana New" w:hAnsi="Angsana New"/>
                <w:color w:val="000000"/>
                <w:sz w:val="26"/>
                <w:szCs w:val="26"/>
                <w:lang w:val="en-US"/>
              </w:rPr>
              <w:t>Non-controlling interests</w:t>
            </w:r>
          </w:p>
        </w:tc>
        <w:tc>
          <w:tcPr>
            <w:tcW w:w="1276" w:type="dxa"/>
            <w:shd w:val="clear" w:color="auto" w:fill="auto"/>
            <w:vAlign w:val="bottom"/>
          </w:tcPr>
          <w:p w14:paraId="26A65C54"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730D875"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07ECE776"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26783D03"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6DC956D5"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68AB573B" w14:textId="77777777"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601512CD" w14:textId="642132EB" w:rsidR="00486B8A" w:rsidRPr="00EE69B2"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237F3231"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61B554F8" w14:textId="6C64471E" w:rsidR="00486B8A" w:rsidRPr="00EE69B2" w:rsidRDefault="00486B8A" w:rsidP="00486B8A">
            <w:pPr>
              <w:pBdr>
                <w:bottom w:val="single" w:sz="4" w:space="1" w:color="auto"/>
              </w:pBd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(3,766)</w:t>
            </w:r>
          </w:p>
        </w:tc>
      </w:tr>
      <w:tr w:rsidR="00AE4400" w:rsidRPr="00E8172D" w14:paraId="4AE27581" w14:textId="77777777" w:rsidTr="00AE4400">
        <w:trPr>
          <w:trHeight w:val="74"/>
        </w:trPr>
        <w:tc>
          <w:tcPr>
            <w:tcW w:w="3544" w:type="dxa"/>
            <w:shd w:val="clear" w:color="auto" w:fill="auto"/>
            <w:vAlign w:val="bottom"/>
          </w:tcPr>
          <w:p w14:paraId="2EC2C45F" w14:textId="77777777" w:rsidR="00486B8A" w:rsidRPr="00C86749" w:rsidRDefault="00486B8A" w:rsidP="00486B8A">
            <w:pPr>
              <w:spacing w:before="120"/>
              <w:contextualSpacing/>
              <w:jc w:val="thaiDistribute"/>
              <w:rPr>
                <w:rFonts w:asciiTheme="majorBidi" w:eastAsia="Calibri" w:hAnsiTheme="majorBidi"/>
                <w:sz w:val="26"/>
                <w:szCs w:val="26"/>
                <w:cs/>
              </w:rPr>
            </w:pPr>
          </w:p>
        </w:tc>
        <w:tc>
          <w:tcPr>
            <w:tcW w:w="1276" w:type="dxa"/>
            <w:shd w:val="clear" w:color="auto" w:fill="auto"/>
            <w:vAlign w:val="bottom"/>
          </w:tcPr>
          <w:p w14:paraId="00F443C3" w14:textId="77777777" w:rsidR="00486B8A" w:rsidRPr="00EE0235"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35D83BC0" w14:textId="77777777" w:rsidR="00486B8A" w:rsidRPr="00EE0235" w:rsidRDefault="00486B8A" w:rsidP="00486B8A">
            <w:pPr>
              <w:spacing w:before="120"/>
              <w:contextualSpacing/>
              <w:jc w:val="right"/>
              <w:rPr>
                <w:rFonts w:asciiTheme="majorBidi" w:eastAsia="Calibri" w:hAnsiTheme="majorBidi" w:cstheme="majorBidi"/>
                <w:sz w:val="26"/>
                <w:szCs w:val="26"/>
                <w:cs/>
              </w:rPr>
            </w:pPr>
          </w:p>
        </w:tc>
        <w:tc>
          <w:tcPr>
            <w:tcW w:w="1417" w:type="dxa"/>
            <w:shd w:val="clear" w:color="auto" w:fill="auto"/>
            <w:vAlign w:val="bottom"/>
          </w:tcPr>
          <w:p w14:paraId="4378F929" w14:textId="77777777" w:rsidR="00486B8A" w:rsidRPr="00EE0235"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12FB78FB" w14:textId="77777777" w:rsidR="00486B8A" w:rsidRPr="00EE0235" w:rsidRDefault="00486B8A" w:rsidP="00486B8A">
            <w:pPr>
              <w:spacing w:before="120"/>
              <w:contextualSpacing/>
              <w:jc w:val="right"/>
              <w:rPr>
                <w:rFonts w:asciiTheme="majorBidi" w:eastAsia="Calibri" w:hAnsiTheme="majorBidi" w:cstheme="majorBidi"/>
                <w:sz w:val="26"/>
                <w:szCs w:val="26"/>
                <w:cs/>
              </w:rPr>
            </w:pPr>
          </w:p>
        </w:tc>
        <w:tc>
          <w:tcPr>
            <w:tcW w:w="1276" w:type="dxa"/>
            <w:shd w:val="clear" w:color="auto" w:fill="auto"/>
            <w:vAlign w:val="bottom"/>
          </w:tcPr>
          <w:p w14:paraId="545CFBEA" w14:textId="77777777" w:rsidR="00486B8A" w:rsidRPr="00EE0235" w:rsidRDefault="00486B8A" w:rsidP="00486B8A">
            <w:pPr>
              <w:spacing w:before="120"/>
              <w:contextualSpacing/>
              <w:jc w:val="right"/>
              <w:rPr>
                <w:rFonts w:asciiTheme="majorBidi" w:eastAsia="Calibri" w:hAnsiTheme="majorBidi" w:cstheme="majorBidi"/>
                <w:sz w:val="26"/>
                <w:szCs w:val="26"/>
                <w:cs/>
              </w:rPr>
            </w:pPr>
          </w:p>
        </w:tc>
        <w:tc>
          <w:tcPr>
            <w:tcW w:w="2268" w:type="dxa"/>
            <w:vAlign w:val="bottom"/>
          </w:tcPr>
          <w:p w14:paraId="45259B61" w14:textId="77777777" w:rsidR="00486B8A" w:rsidRPr="00EE0235"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0E392BD5" w14:textId="103E67ED" w:rsidR="00486B8A" w:rsidRPr="00EE0235" w:rsidRDefault="00486B8A" w:rsidP="00486B8A">
            <w:pPr>
              <w:spacing w:before="120"/>
              <w:contextualSpacing/>
              <w:jc w:val="right"/>
              <w:rPr>
                <w:rFonts w:asciiTheme="majorBidi" w:eastAsia="Calibri" w:hAnsiTheme="majorBidi" w:cstheme="majorBidi"/>
                <w:sz w:val="26"/>
                <w:szCs w:val="26"/>
                <w:cs/>
              </w:rPr>
            </w:pPr>
          </w:p>
        </w:tc>
        <w:tc>
          <w:tcPr>
            <w:tcW w:w="1134" w:type="dxa"/>
            <w:shd w:val="clear" w:color="auto" w:fill="auto"/>
            <w:vAlign w:val="bottom"/>
          </w:tcPr>
          <w:p w14:paraId="42534C77" w14:textId="77777777" w:rsidR="00486B8A" w:rsidRPr="00E8172D" w:rsidRDefault="00486B8A" w:rsidP="00486B8A">
            <w:pPr>
              <w:spacing w:before="120"/>
              <w:contextualSpacing/>
              <w:jc w:val="right"/>
              <w:rPr>
                <w:rFonts w:asciiTheme="majorBidi" w:eastAsia="Calibri" w:hAnsiTheme="majorBidi" w:cstheme="majorBidi"/>
                <w:sz w:val="26"/>
                <w:szCs w:val="26"/>
                <w:cs/>
                <w:lang w:val="en-US"/>
              </w:rPr>
            </w:pPr>
          </w:p>
        </w:tc>
        <w:tc>
          <w:tcPr>
            <w:tcW w:w="993" w:type="dxa"/>
            <w:shd w:val="clear" w:color="auto" w:fill="auto"/>
            <w:vAlign w:val="bottom"/>
          </w:tcPr>
          <w:p w14:paraId="10A95304" w14:textId="22DD36AE" w:rsidR="00486B8A" w:rsidRPr="00E8172D" w:rsidRDefault="00486B8A" w:rsidP="00486B8A">
            <w:pPr>
              <w:pBdr>
                <w:bottom w:val="double" w:sz="4" w:space="1" w:color="auto"/>
              </w:pBdr>
              <w:spacing w:before="120"/>
              <w:contextualSpacing/>
              <w:jc w:val="right"/>
              <w:rPr>
                <w:rFonts w:asciiTheme="majorBidi" w:eastAsia="Calibri" w:hAnsiTheme="majorBidi"/>
                <w:sz w:val="26"/>
                <w:szCs w:val="26"/>
                <w:cs/>
                <w:lang w:val="en-US"/>
              </w:rPr>
            </w:pPr>
            <w:r w:rsidRPr="00611A28">
              <w:rPr>
                <w:rFonts w:asciiTheme="majorBidi" w:eastAsia="Calibri" w:hAnsiTheme="majorBidi"/>
                <w:sz w:val="26"/>
                <w:szCs w:val="26"/>
                <w:cs/>
              </w:rPr>
              <w:t>(17,010)</w:t>
            </w:r>
          </w:p>
        </w:tc>
      </w:tr>
    </w:tbl>
    <w:p w14:paraId="3E7AF9F7" w14:textId="254B1CF2" w:rsidR="002B3C9F" w:rsidRDefault="00C97A2A" w:rsidP="00C97A2A">
      <w:pPr>
        <w:tabs>
          <w:tab w:val="left" w:pos="14438"/>
        </w:tabs>
        <w:rPr>
          <w:rFonts w:asciiTheme="majorBidi" w:hAnsiTheme="majorBidi" w:cstheme="majorBidi"/>
          <w:sz w:val="26"/>
          <w:szCs w:val="26"/>
          <w:lang w:val="en-US"/>
        </w:rPr>
      </w:pPr>
      <w:r>
        <w:rPr>
          <w:rFonts w:asciiTheme="majorBidi" w:hAnsiTheme="majorBidi" w:cstheme="majorBidi"/>
          <w:sz w:val="26"/>
          <w:szCs w:val="26"/>
          <w:lang w:val="en-US"/>
        </w:rPr>
        <w:tab/>
      </w:r>
    </w:p>
    <w:p w14:paraId="7C90706F" w14:textId="77777777" w:rsidR="00F53667" w:rsidRDefault="00F53667" w:rsidP="002B3C9F">
      <w:pPr>
        <w:tabs>
          <w:tab w:val="left" w:pos="1395"/>
        </w:tabs>
        <w:rPr>
          <w:rFonts w:asciiTheme="majorBidi" w:hAnsiTheme="majorBidi" w:cstheme="majorBidi"/>
          <w:sz w:val="26"/>
          <w:szCs w:val="26"/>
          <w:lang w:val="en-US"/>
        </w:rPr>
      </w:pPr>
    </w:p>
    <w:tbl>
      <w:tblPr>
        <w:tblStyle w:val="TableGrid"/>
        <w:tblpPr w:leftFromText="180" w:rightFromText="180" w:vertAnchor="page" w:horzAnchor="margin" w:tblpY="1321"/>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1334"/>
        <w:gridCol w:w="1332"/>
        <w:gridCol w:w="1585"/>
        <w:gridCol w:w="1251"/>
        <w:gridCol w:w="1675"/>
        <w:gridCol w:w="1328"/>
        <w:gridCol w:w="1634"/>
        <w:gridCol w:w="1080"/>
      </w:tblGrid>
      <w:tr w:rsidR="008569A3" w:rsidRPr="005B46E1" w14:paraId="31362620" w14:textId="77777777" w:rsidTr="001C4824">
        <w:tc>
          <w:tcPr>
            <w:tcW w:w="4171" w:type="dxa"/>
            <w:vAlign w:val="bottom"/>
          </w:tcPr>
          <w:p w14:paraId="45BD22A0" w14:textId="77777777" w:rsidR="008569A3" w:rsidRPr="00E8172D" w:rsidRDefault="008569A3" w:rsidP="001C4824">
            <w:pPr>
              <w:spacing w:before="120"/>
              <w:contextualSpacing/>
              <w:jc w:val="thaiDistribute"/>
              <w:rPr>
                <w:rFonts w:asciiTheme="majorBidi" w:eastAsia="Calibri" w:hAnsiTheme="majorBidi"/>
                <w:sz w:val="26"/>
                <w:szCs w:val="26"/>
                <w:cs/>
                <w:lang w:val="en-US"/>
              </w:rPr>
            </w:pPr>
          </w:p>
        </w:tc>
        <w:tc>
          <w:tcPr>
            <w:tcW w:w="11219" w:type="dxa"/>
            <w:gridSpan w:val="8"/>
          </w:tcPr>
          <w:p w14:paraId="03E632C3" w14:textId="77777777" w:rsidR="008569A3" w:rsidRPr="00532133" w:rsidRDefault="008569A3" w:rsidP="001C4824">
            <w:pPr>
              <w:pBdr>
                <w:bottom w:val="single" w:sz="4" w:space="1" w:color="auto"/>
              </w:pBdr>
              <w:spacing w:before="120"/>
              <w:contextualSpacing/>
              <w:jc w:val="center"/>
              <w:rPr>
                <w:rFonts w:asciiTheme="majorBidi" w:eastAsia="Calibri" w:hAnsiTheme="majorBidi"/>
                <w:sz w:val="26"/>
                <w:szCs w:val="26"/>
                <w:cs/>
              </w:rPr>
            </w:pPr>
            <w:r w:rsidRPr="00532133">
              <w:rPr>
                <w:rFonts w:ascii="Angsana New" w:hAnsi="Angsana New"/>
                <w:color w:val="000000"/>
                <w:sz w:val="26"/>
                <w:szCs w:val="26"/>
                <w:lang w:val="en-US"/>
              </w:rPr>
              <w:t>Unit: Thousand Baht</w:t>
            </w:r>
          </w:p>
        </w:tc>
      </w:tr>
      <w:tr w:rsidR="008569A3" w:rsidRPr="005B46E1" w14:paraId="76540DF7" w14:textId="77777777" w:rsidTr="001C4824">
        <w:tc>
          <w:tcPr>
            <w:tcW w:w="4171" w:type="dxa"/>
            <w:vAlign w:val="bottom"/>
          </w:tcPr>
          <w:p w14:paraId="056177D0" w14:textId="77777777" w:rsidR="008569A3" w:rsidRPr="00E8172D" w:rsidRDefault="008569A3" w:rsidP="001C4824">
            <w:pPr>
              <w:spacing w:before="120"/>
              <w:contextualSpacing/>
              <w:jc w:val="thaiDistribute"/>
              <w:rPr>
                <w:rFonts w:asciiTheme="majorBidi" w:eastAsia="Calibri" w:hAnsiTheme="majorBidi"/>
                <w:sz w:val="26"/>
                <w:szCs w:val="26"/>
                <w:cs/>
                <w:lang w:val="en-US"/>
              </w:rPr>
            </w:pPr>
          </w:p>
        </w:tc>
        <w:tc>
          <w:tcPr>
            <w:tcW w:w="11219" w:type="dxa"/>
            <w:gridSpan w:val="8"/>
          </w:tcPr>
          <w:p w14:paraId="073E2668" w14:textId="77777777" w:rsidR="008569A3" w:rsidRPr="00532133" w:rsidRDefault="008569A3" w:rsidP="001C4824">
            <w:pPr>
              <w:pBdr>
                <w:bottom w:val="single" w:sz="4" w:space="1" w:color="auto"/>
              </w:pBdr>
              <w:spacing w:before="120"/>
              <w:contextualSpacing/>
              <w:jc w:val="center"/>
              <w:rPr>
                <w:rFonts w:ascii="Angsana New" w:hAnsi="Angsana New"/>
                <w:sz w:val="26"/>
                <w:szCs w:val="26"/>
                <w:cs/>
              </w:rPr>
            </w:pPr>
            <w:r w:rsidRPr="00532133">
              <w:rPr>
                <w:rFonts w:ascii="Angsana New" w:hAnsi="Angsana New"/>
                <w:color w:val="000000"/>
                <w:sz w:val="26"/>
                <w:szCs w:val="26"/>
                <w:lang w:val="en-US"/>
              </w:rPr>
              <w:t>Consolidated financial statement</w:t>
            </w:r>
          </w:p>
        </w:tc>
      </w:tr>
      <w:tr w:rsidR="008569A3" w:rsidRPr="00DC08E2" w14:paraId="0272267E" w14:textId="77777777" w:rsidTr="001C4824">
        <w:tc>
          <w:tcPr>
            <w:tcW w:w="4171" w:type="dxa"/>
            <w:vAlign w:val="bottom"/>
          </w:tcPr>
          <w:p w14:paraId="11A8A0B0" w14:textId="77777777" w:rsidR="008569A3" w:rsidRPr="00E8172D" w:rsidRDefault="008569A3" w:rsidP="001C4824">
            <w:pPr>
              <w:spacing w:before="120"/>
              <w:contextualSpacing/>
              <w:jc w:val="thaiDistribute"/>
              <w:rPr>
                <w:rFonts w:asciiTheme="majorBidi" w:eastAsia="Calibri" w:hAnsiTheme="majorBidi" w:cstheme="majorBidi"/>
                <w:sz w:val="26"/>
                <w:szCs w:val="26"/>
                <w:cs/>
                <w:lang w:val="en-US"/>
              </w:rPr>
            </w:pPr>
          </w:p>
        </w:tc>
        <w:tc>
          <w:tcPr>
            <w:tcW w:w="11219" w:type="dxa"/>
            <w:gridSpan w:val="8"/>
          </w:tcPr>
          <w:p w14:paraId="0D293F68" w14:textId="11889864" w:rsidR="008569A3" w:rsidRPr="00532133" w:rsidRDefault="00AF2637" w:rsidP="00E0113A">
            <w:pPr>
              <w:pBdr>
                <w:bottom w:val="single" w:sz="4" w:space="1" w:color="auto"/>
              </w:pBdr>
              <w:spacing w:before="120"/>
              <w:contextualSpacing/>
              <w:jc w:val="center"/>
              <w:rPr>
                <w:rFonts w:ascii="Angsana New" w:hAnsi="Angsana New"/>
                <w:sz w:val="26"/>
                <w:szCs w:val="26"/>
                <w:lang w:val="en-US"/>
              </w:rPr>
            </w:pPr>
            <w:r>
              <w:rPr>
                <w:rFonts w:ascii="Angsana New" w:hAnsi="Angsana New"/>
                <w:color w:val="000000"/>
                <w:sz w:val="26"/>
                <w:szCs w:val="26"/>
                <w:lang w:val="en-US"/>
              </w:rPr>
              <w:t>For the nine</w:t>
            </w:r>
            <w:r w:rsidR="008569A3" w:rsidRPr="00532133">
              <w:rPr>
                <w:rFonts w:ascii="Angsana New" w:hAnsi="Angsana New"/>
                <w:color w:val="000000"/>
                <w:sz w:val="26"/>
                <w:szCs w:val="26"/>
                <w:lang w:val="en-US"/>
              </w:rPr>
              <w:t xml:space="preserve">-month period ended </w:t>
            </w:r>
            <w:r w:rsidR="00E0113A">
              <w:rPr>
                <w:rFonts w:ascii="Angsana New" w:hAnsi="Angsana New"/>
                <w:color w:val="000000"/>
                <w:sz w:val="26"/>
                <w:szCs w:val="26"/>
                <w:lang w:val="en-US"/>
              </w:rPr>
              <w:t>September</w:t>
            </w:r>
            <w:r w:rsidR="008569A3" w:rsidRPr="00532133">
              <w:rPr>
                <w:rFonts w:ascii="Angsana New" w:hAnsi="Angsana New"/>
                <w:color w:val="000000"/>
                <w:sz w:val="26"/>
                <w:szCs w:val="26"/>
                <w:lang w:val="en-US"/>
              </w:rPr>
              <w:t xml:space="preserve"> 30, 2022</w:t>
            </w:r>
          </w:p>
        </w:tc>
      </w:tr>
      <w:tr w:rsidR="008569A3" w:rsidRPr="00E8172D" w14:paraId="62169BED" w14:textId="77777777" w:rsidTr="001C4824">
        <w:tc>
          <w:tcPr>
            <w:tcW w:w="4171" w:type="dxa"/>
            <w:vAlign w:val="bottom"/>
          </w:tcPr>
          <w:p w14:paraId="703B5B9B" w14:textId="77777777" w:rsidR="008569A3" w:rsidRPr="00E8172D" w:rsidRDefault="008569A3" w:rsidP="001C4824">
            <w:pPr>
              <w:spacing w:before="120"/>
              <w:contextualSpacing/>
              <w:jc w:val="thaiDistribute"/>
              <w:rPr>
                <w:rFonts w:asciiTheme="majorBidi" w:eastAsia="Calibri" w:hAnsiTheme="majorBidi" w:cstheme="majorBidi"/>
                <w:sz w:val="26"/>
                <w:szCs w:val="26"/>
                <w:cs/>
                <w:lang w:val="en-US"/>
              </w:rPr>
            </w:pPr>
          </w:p>
        </w:tc>
        <w:tc>
          <w:tcPr>
            <w:tcW w:w="1334" w:type="dxa"/>
            <w:shd w:val="clear" w:color="auto" w:fill="auto"/>
            <w:vAlign w:val="bottom"/>
            <w:hideMark/>
          </w:tcPr>
          <w:p w14:paraId="30362D1E" w14:textId="77777777" w:rsidR="008569A3" w:rsidRPr="00E8172D" w:rsidRDefault="008569A3" w:rsidP="001C4824">
            <w:pPr>
              <w:pBdr>
                <w:bottom w:val="single" w:sz="4" w:space="1" w:color="auto"/>
              </w:pBdr>
              <w:spacing w:before="120"/>
              <w:contextualSpacing/>
              <w:jc w:val="center"/>
              <w:rPr>
                <w:rFonts w:ascii="Angsana New" w:hAnsi="Angsana New"/>
                <w:sz w:val="26"/>
                <w:szCs w:val="26"/>
                <w:cs/>
                <w:lang w:val="en-US"/>
              </w:rPr>
            </w:pPr>
            <w:r w:rsidRPr="00532133">
              <w:rPr>
                <w:rFonts w:ascii="Angsana New" w:hAnsi="Angsana New"/>
                <w:color w:val="000000"/>
                <w:sz w:val="26"/>
                <w:szCs w:val="26"/>
                <w:lang w:val="en-US"/>
              </w:rPr>
              <w:t>Enterprise data collection</w:t>
            </w:r>
          </w:p>
        </w:tc>
        <w:tc>
          <w:tcPr>
            <w:tcW w:w="1332" w:type="dxa"/>
            <w:shd w:val="clear" w:color="auto" w:fill="auto"/>
            <w:vAlign w:val="bottom"/>
            <w:hideMark/>
          </w:tcPr>
          <w:p w14:paraId="296DA05B" w14:textId="170B5F43" w:rsidR="008569A3" w:rsidRPr="00E8172D" w:rsidRDefault="005E60B2" w:rsidP="001C4824">
            <w:pPr>
              <w:pBdr>
                <w:bottom w:val="single" w:sz="4" w:space="1" w:color="auto"/>
              </w:pBdr>
              <w:spacing w:before="120"/>
              <w:contextualSpacing/>
              <w:jc w:val="center"/>
              <w:rPr>
                <w:rFonts w:ascii="Angsana New" w:hAnsi="Angsana New"/>
                <w:sz w:val="26"/>
                <w:szCs w:val="26"/>
                <w:cs/>
                <w:lang w:val="en-US"/>
              </w:rPr>
            </w:pPr>
            <w:r>
              <w:rPr>
                <w:rFonts w:ascii="Angsana New" w:hAnsi="Angsana New"/>
                <w:color w:val="000000"/>
                <w:sz w:val="26"/>
                <w:szCs w:val="26"/>
                <w:lang w:val="en-US"/>
              </w:rPr>
              <w:t>Production and S</w:t>
            </w:r>
            <w:r w:rsidR="008569A3" w:rsidRPr="00532133">
              <w:rPr>
                <w:rFonts w:ascii="Angsana New" w:hAnsi="Angsana New"/>
                <w:color w:val="000000"/>
                <w:sz w:val="26"/>
                <w:szCs w:val="26"/>
                <w:lang w:val="en-US"/>
              </w:rPr>
              <w:t>ales of label</w:t>
            </w:r>
          </w:p>
        </w:tc>
        <w:tc>
          <w:tcPr>
            <w:tcW w:w="1585" w:type="dxa"/>
            <w:shd w:val="clear" w:color="auto" w:fill="auto"/>
            <w:vAlign w:val="bottom"/>
            <w:hideMark/>
          </w:tcPr>
          <w:p w14:paraId="6DAD8F55" w14:textId="77777777" w:rsidR="008569A3" w:rsidRPr="00532133" w:rsidRDefault="008569A3" w:rsidP="001C4824">
            <w:pPr>
              <w:pBdr>
                <w:bottom w:val="single" w:sz="4" w:space="1" w:color="auto"/>
              </w:pBdr>
              <w:jc w:val="center"/>
              <w:rPr>
                <w:rFonts w:ascii="Angsana New" w:hAnsi="Angsana New"/>
                <w:color w:val="000000"/>
                <w:sz w:val="26"/>
                <w:szCs w:val="26"/>
                <w:lang w:val="en-US"/>
              </w:rPr>
            </w:pPr>
          </w:p>
          <w:p w14:paraId="3660ACA3" w14:textId="77777777" w:rsidR="008569A3" w:rsidRPr="00E8172D" w:rsidRDefault="008569A3" w:rsidP="001C4824">
            <w:pPr>
              <w:pBdr>
                <w:bottom w:val="single" w:sz="4" w:space="1" w:color="auto"/>
              </w:pBdr>
              <w:jc w:val="center"/>
              <w:rPr>
                <w:rFonts w:ascii="Angsana New" w:hAnsi="Angsana New"/>
                <w:sz w:val="26"/>
                <w:szCs w:val="26"/>
                <w:cs/>
                <w:lang w:val="en-US"/>
              </w:rPr>
            </w:pPr>
            <w:r w:rsidRPr="00532133">
              <w:rPr>
                <w:rFonts w:ascii="Angsana New" w:hAnsi="Angsana New"/>
                <w:color w:val="000000"/>
                <w:sz w:val="26"/>
                <w:szCs w:val="26"/>
                <w:lang w:val="en-US"/>
              </w:rPr>
              <w:t>Silk screen printing</w:t>
            </w:r>
          </w:p>
        </w:tc>
        <w:tc>
          <w:tcPr>
            <w:tcW w:w="1251" w:type="dxa"/>
            <w:shd w:val="clear" w:color="auto" w:fill="auto"/>
            <w:vAlign w:val="bottom"/>
            <w:hideMark/>
          </w:tcPr>
          <w:p w14:paraId="35CBAD53" w14:textId="77777777" w:rsidR="008569A3" w:rsidRPr="00532133" w:rsidRDefault="008569A3" w:rsidP="001C4824">
            <w:pPr>
              <w:jc w:val="center"/>
              <w:rPr>
                <w:rFonts w:ascii="Angsana New" w:hAnsi="Angsana New"/>
                <w:color w:val="000000"/>
                <w:sz w:val="26"/>
                <w:szCs w:val="26"/>
                <w:lang w:val="en-US"/>
              </w:rPr>
            </w:pPr>
            <w:r w:rsidRPr="00532133">
              <w:rPr>
                <w:rFonts w:ascii="Angsana New" w:hAnsi="Angsana New"/>
                <w:color w:val="000000"/>
                <w:sz w:val="26"/>
                <w:szCs w:val="26"/>
                <w:lang w:val="en-US"/>
              </w:rPr>
              <w:t>Government</w:t>
            </w:r>
          </w:p>
          <w:p w14:paraId="61C52743" w14:textId="77777777" w:rsidR="008569A3" w:rsidRPr="00E8172D" w:rsidRDefault="008569A3" w:rsidP="001C4824">
            <w:pPr>
              <w:pBdr>
                <w:bottom w:val="single" w:sz="4" w:space="1" w:color="auto"/>
              </w:pBdr>
              <w:spacing w:before="120"/>
              <w:contextualSpacing/>
              <w:jc w:val="center"/>
              <w:rPr>
                <w:rFonts w:ascii="Angsana New" w:hAnsi="Angsana New"/>
                <w:sz w:val="26"/>
                <w:szCs w:val="26"/>
                <w:cs/>
                <w:lang w:val="en-US"/>
              </w:rPr>
            </w:pPr>
            <w:r w:rsidRPr="00532133">
              <w:rPr>
                <w:rFonts w:ascii="Angsana New" w:hAnsi="Angsana New"/>
                <w:color w:val="000000"/>
                <w:sz w:val="26"/>
                <w:szCs w:val="26"/>
                <w:lang w:val="en-US"/>
              </w:rPr>
              <w:t>Project</w:t>
            </w:r>
          </w:p>
        </w:tc>
        <w:tc>
          <w:tcPr>
            <w:tcW w:w="1675" w:type="dxa"/>
            <w:shd w:val="clear" w:color="auto" w:fill="auto"/>
            <w:vAlign w:val="bottom"/>
            <w:hideMark/>
          </w:tcPr>
          <w:p w14:paraId="63801492" w14:textId="77777777" w:rsidR="008569A3" w:rsidRPr="00E8172D" w:rsidRDefault="008569A3" w:rsidP="001C4824">
            <w:pPr>
              <w:pBdr>
                <w:bottom w:val="single" w:sz="4" w:space="1" w:color="auto"/>
              </w:pBdr>
              <w:spacing w:before="120"/>
              <w:contextualSpacing/>
              <w:jc w:val="center"/>
              <w:rPr>
                <w:rFonts w:ascii="Angsana New" w:hAnsi="Angsana New"/>
                <w:sz w:val="26"/>
                <w:szCs w:val="26"/>
                <w:cs/>
                <w:lang w:val="en-US"/>
              </w:rPr>
            </w:pPr>
            <w:r w:rsidRPr="00532133">
              <w:rPr>
                <w:rFonts w:ascii="Angsana New" w:hAnsi="Angsana New"/>
                <w:color w:val="000000"/>
                <w:sz w:val="26"/>
                <w:szCs w:val="26"/>
                <w:lang w:val="en-US"/>
              </w:rPr>
              <w:t>Broadband internet service</w:t>
            </w:r>
          </w:p>
        </w:tc>
        <w:tc>
          <w:tcPr>
            <w:tcW w:w="1328" w:type="dxa"/>
          </w:tcPr>
          <w:p w14:paraId="43A22012" w14:textId="77777777" w:rsidR="008569A3" w:rsidRPr="00532133" w:rsidRDefault="008569A3" w:rsidP="001C4824">
            <w:pPr>
              <w:pBdr>
                <w:bottom w:val="single" w:sz="4" w:space="1" w:color="auto"/>
              </w:pBdr>
              <w:spacing w:before="120"/>
              <w:contextualSpacing/>
              <w:jc w:val="center"/>
              <w:rPr>
                <w:rFonts w:ascii="Angsana New" w:hAnsi="Angsana New"/>
                <w:color w:val="000000"/>
                <w:sz w:val="26"/>
                <w:szCs w:val="26"/>
                <w:lang w:val="en-US"/>
              </w:rPr>
            </w:pPr>
          </w:p>
          <w:p w14:paraId="3DB5361F" w14:textId="77777777" w:rsidR="008569A3" w:rsidRPr="00532133" w:rsidRDefault="008569A3" w:rsidP="001C4824">
            <w:pPr>
              <w:pBdr>
                <w:bottom w:val="single" w:sz="4" w:space="1" w:color="auto"/>
              </w:pBdr>
              <w:spacing w:before="120"/>
              <w:contextualSpacing/>
              <w:jc w:val="center"/>
              <w:rPr>
                <w:rFonts w:ascii="Angsana New" w:hAnsi="Angsana New"/>
                <w:color w:val="000000"/>
                <w:sz w:val="26"/>
                <w:szCs w:val="26"/>
                <w:lang w:val="en-US"/>
              </w:rPr>
            </w:pPr>
            <w:r w:rsidRPr="00532133">
              <w:rPr>
                <w:rFonts w:asciiTheme="majorBidi" w:hAnsiTheme="majorBidi" w:cstheme="majorBidi"/>
                <w:color w:val="000000"/>
                <w:sz w:val="26"/>
                <w:szCs w:val="26"/>
                <w:lang w:val="en-US"/>
              </w:rPr>
              <w:t>Others</w:t>
            </w:r>
          </w:p>
        </w:tc>
        <w:tc>
          <w:tcPr>
            <w:tcW w:w="1634" w:type="dxa"/>
            <w:shd w:val="clear" w:color="auto" w:fill="auto"/>
            <w:vAlign w:val="bottom"/>
            <w:hideMark/>
          </w:tcPr>
          <w:p w14:paraId="6BEA0618" w14:textId="77777777" w:rsidR="008569A3" w:rsidRPr="00E8172D" w:rsidRDefault="008569A3" w:rsidP="001C4824">
            <w:pPr>
              <w:pBdr>
                <w:bottom w:val="single" w:sz="4" w:space="1" w:color="auto"/>
              </w:pBdr>
              <w:spacing w:before="120"/>
              <w:contextualSpacing/>
              <w:jc w:val="center"/>
              <w:rPr>
                <w:rFonts w:ascii="Angsana New" w:hAnsi="Angsana New"/>
                <w:color w:val="000000"/>
                <w:sz w:val="26"/>
                <w:szCs w:val="26"/>
                <w:cs/>
                <w:lang w:val="en-US"/>
              </w:rPr>
            </w:pPr>
            <w:r w:rsidRPr="00532133">
              <w:rPr>
                <w:rFonts w:ascii="Angsana New" w:hAnsi="Angsana New"/>
                <w:color w:val="000000"/>
                <w:sz w:val="26"/>
                <w:szCs w:val="26"/>
                <w:lang w:val="en-US"/>
              </w:rPr>
              <w:t>Eliminate</w:t>
            </w:r>
          </w:p>
        </w:tc>
        <w:tc>
          <w:tcPr>
            <w:tcW w:w="1080" w:type="dxa"/>
            <w:shd w:val="clear" w:color="auto" w:fill="auto"/>
            <w:vAlign w:val="bottom"/>
          </w:tcPr>
          <w:p w14:paraId="0BF8C7D3" w14:textId="77777777" w:rsidR="008569A3" w:rsidRPr="00532133" w:rsidRDefault="008569A3" w:rsidP="001C4824">
            <w:pPr>
              <w:pBdr>
                <w:bottom w:val="single" w:sz="4" w:space="1" w:color="auto"/>
              </w:pBdr>
              <w:spacing w:before="120"/>
              <w:contextualSpacing/>
              <w:jc w:val="center"/>
              <w:rPr>
                <w:rFonts w:ascii="Angsana New" w:hAnsi="Angsana New"/>
                <w:sz w:val="26"/>
                <w:szCs w:val="26"/>
                <w:lang w:val="en-US"/>
              </w:rPr>
            </w:pPr>
            <w:r w:rsidRPr="00532133">
              <w:rPr>
                <w:rFonts w:ascii="Angsana New" w:hAnsi="Angsana New"/>
                <w:sz w:val="26"/>
                <w:szCs w:val="26"/>
                <w:lang w:val="en-US"/>
              </w:rPr>
              <w:t>Total</w:t>
            </w:r>
          </w:p>
        </w:tc>
      </w:tr>
      <w:tr w:rsidR="009A344C" w:rsidRPr="00E8172D" w14:paraId="01BED07B" w14:textId="77777777" w:rsidTr="00D833CB">
        <w:tc>
          <w:tcPr>
            <w:tcW w:w="4171" w:type="dxa"/>
            <w:hideMark/>
          </w:tcPr>
          <w:p w14:paraId="1868CEBB" w14:textId="77777777" w:rsidR="009A344C" w:rsidRPr="00E8172D" w:rsidRDefault="009A344C" w:rsidP="009A344C">
            <w:pPr>
              <w:spacing w:before="120"/>
              <w:contextualSpacing/>
              <w:jc w:val="thaiDistribute"/>
              <w:rPr>
                <w:rFonts w:asciiTheme="majorBidi" w:eastAsia="Calibri" w:hAnsiTheme="majorBidi" w:cstheme="majorBidi"/>
                <w:sz w:val="26"/>
                <w:szCs w:val="26"/>
                <w:cs/>
                <w:lang w:val="en-US"/>
              </w:rPr>
            </w:pPr>
            <w:r w:rsidRPr="00532133">
              <w:rPr>
                <w:rFonts w:ascii="Angsana New" w:hAnsi="Angsana New"/>
                <w:b/>
                <w:bCs/>
                <w:color w:val="000000"/>
                <w:sz w:val="26"/>
                <w:szCs w:val="26"/>
                <w:lang w:val="en-US"/>
              </w:rPr>
              <w:t>Revenues</w:t>
            </w:r>
          </w:p>
        </w:tc>
        <w:tc>
          <w:tcPr>
            <w:tcW w:w="1334" w:type="dxa"/>
            <w:shd w:val="clear" w:color="auto" w:fill="auto"/>
          </w:tcPr>
          <w:p w14:paraId="07CFAA8A" w14:textId="5FC4B0FC"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3,504</w:t>
            </w:r>
          </w:p>
        </w:tc>
        <w:tc>
          <w:tcPr>
            <w:tcW w:w="1332" w:type="dxa"/>
            <w:shd w:val="clear" w:color="auto" w:fill="auto"/>
          </w:tcPr>
          <w:p w14:paraId="44CE1200" w14:textId="3783FCA1"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194,419</w:t>
            </w:r>
          </w:p>
        </w:tc>
        <w:tc>
          <w:tcPr>
            <w:tcW w:w="1585" w:type="dxa"/>
            <w:shd w:val="clear" w:color="auto" w:fill="auto"/>
          </w:tcPr>
          <w:p w14:paraId="309567BD" w14:textId="7E5A0CD1"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257,649</w:t>
            </w:r>
          </w:p>
        </w:tc>
        <w:tc>
          <w:tcPr>
            <w:tcW w:w="1251" w:type="dxa"/>
            <w:shd w:val="clear" w:color="auto" w:fill="auto"/>
          </w:tcPr>
          <w:p w14:paraId="6EB97A0D" w14:textId="30ADA7E8"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203,359</w:t>
            </w:r>
          </w:p>
        </w:tc>
        <w:tc>
          <w:tcPr>
            <w:tcW w:w="1675" w:type="dxa"/>
            <w:shd w:val="clear" w:color="auto" w:fill="auto"/>
          </w:tcPr>
          <w:p w14:paraId="5C8C2DFF" w14:textId="12CE17ED"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38,351</w:t>
            </w:r>
          </w:p>
        </w:tc>
        <w:tc>
          <w:tcPr>
            <w:tcW w:w="1328" w:type="dxa"/>
            <w:shd w:val="clear" w:color="auto" w:fill="auto"/>
          </w:tcPr>
          <w:p w14:paraId="08CD716C" w14:textId="3B64977E"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9,416</w:t>
            </w:r>
          </w:p>
        </w:tc>
        <w:tc>
          <w:tcPr>
            <w:tcW w:w="1634" w:type="dxa"/>
            <w:shd w:val="clear" w:color="auto" w:fill="auto"/>
          </w:tcPr>
          <w:p w14:paraId="4C84F148" w14:textId="38A984CE"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(5,884)</w:t>
            </w:r>
          </w:p>
        </w:tc>
        <w:tc>
          <w:tcPr>
            <w:tcW w:w="1080" w:type="dxa"/>
            <w:shd w:val="clear" w:color="auto" w:fill="auto"/>
          </w:tcPr>
          <w:p w14:paraId="23294813" w14:textId="1527AE91" w:rsidR="009A344C" w:rsidRPr="00D850D1"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700,814</w:t>
            </w:r>
          </w:p>
        </w:tc>
      </w:tr>
      <w:tr w:rsidR="009A344C" w:rsidRPr="00E8172D" w14:paraId="4C515698" w14:textId="77777777" w:rsidTr="00F85095">
        <w:tc>
          <w:tcPr>
            <w:tcW w:w="4171" w:type="dxa"/>
            <w:hideMark/>
          </w:tcPr>
          <w:p w14:paraId="1050AE6B" w14:textId="77777777" w:rsidR="009A344C" w:rsidRPr="00532133" w:rsidRDefault="009A344C" w:rsidP="009A344C">
            <w:pPr>
              <w:spacing w:before="120"/>
              <w:contextualSpacing/>
              <w:jc w:val="thaiDistribute"/>
              <w:rPr>
                <w:rFonts w:asciiTheme="majorBidi" w:eastAsia="Calibri" w:hAnsiTheme="majorBidi" w:cstheme="majorBidi"/>
                <w:sz w:val="26"/>
                <w:szCs w:val="26"/>
                <w:lang w:val="en-US"/>
              </w:rPr>
            </w:pPr>
            <w:r w:rsidRPr="00532133">
              <w:rPr>
                <w:rFonts w:ascii="Angsana New" w:hAnsi="Angsana New"/>
                <w:color w:val="000000"/>
                <w:sz w:val="26"/>
                <w:szCs w:val="26"/>
                <w:lang w:val="en-US"/>
              </w:rPr>
              <w:t>Cost of sales and services</w:t>
            </w:r>
          </w:p>
        </w:tc>
        <w:tc>
          <w:tcPr>
            <w:tcW w:w="1334" w:type="dxa"/>
            <w:shd w:val="clear" w:color="auto" w:fill="auto"/>
          </w:tcPr>
          <w:p w14:paraId="023FE70A" w14:textId="5032338D"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(3,134)</w:t>
            </w:r>
          </w:p>
        </w:tc>
        <w:tc>
          <w:tcPr>
            <w:tcW w:w="1332" w:type="dxa"/>
            <w:shd w:val="clear" w:color="auto" w:fill="auto"/>
          </w:tcPr>
          <w:p w14:paraId="688F1C88" w14:textId="14EE5AAB"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(125,626)</w:t>
            </w:r>
          </w:p>
        </w:tc>
        <w:tc>
          <w:tcPr>
            <w:tcW w:w="1585" w:type="dxa"/>
            <w:shd w:val="clear" w:color="auto" w:fill="auto"/>
          </w:tcPr>
          <w:p w14:paraId="55468C90" w14:textId="39820784"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(163,773)</w:t>
            </w:r>
          </w:p>
        </w:tc>
        <w:tc>
          <w:tcPr>
            <w:tcW w:w="1251" w:type="dxa"/>
            <w:shd w:val="clear" w:color="auto" w:fill="auto"/>
          </w:tcPr>
          <w:p w14:paraId="0E8B4429" w14:textId="2E0B8F76"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(124,814)</w:t>
            </w:r>
          </w:p>
        </w:tc>
        <w:tc>
          <w:tcPr>
            <w:tcW w:w="1675" w:type="dxa"/>
            <w:shd w:val="clear" w:color="auto" w:fill="auto"/>
          </w:tcPr>
          <w:p w14:paraId="0FC29630" w14:textId="5C74D32D"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(37,342)</w:t>
            </w:r>
          </w:p>
        </w:tc>
        <w:tc>
          <w:tcPr>
            <w:tcW w:w="1328" w:type="dxa"/>
            <w:shd w:val="clear" w:color="auto" w:fill="auto"/>
          </w:tcPr>
          <w:p w14:paraId="3708793E" w14:textId="2181A0BD"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(8,053)</w:t>
            </w:r>
          </w:p>
        </w:tc>
        <w:tc>
          <w:tcPr>
            <w:tcW w:w="1634" w:type="dxa"/>
            <w:shd w:val="clear" w:color="auto" w:fill="auto"/>
          </w:tcPr>
          <w:p w14:paraId="5B201624" w14:textId="71708222"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A17236">
              <w:rPr>
                <w:rFonts w:asciiTheme="majorBidi" w:eastAsia="Calibri" w:hAnsiTheme="majorBidi"/>
                <w:lang w:val="en-US"/>
              </w:rPr>
              <w:t>4,597</w:t>
            </w:r>
          </w:p>
        </w:tc>
        <w:tc>
          <w:tcPr>
            <w:tcW w:w="1080" w:type="dxa"/>
            <w:shd w:val="clear" w:color="auto" w:fill="auto"/>
          </w:tcPr>
          <w:p w14:paraId="78FE3C04" w14:textId="402D3C67" w:rsidR="009A344C" w:rsidRPr="00AA7AD9" w:rsidRDefault="009A344C" w:rsidP="009A344C">
            <w:pPr>
              <w:pBdr>
                <w:bottom w:val="single" w:sz="4" w:space="1" w:color="auto"/>
              </w:pBdr>
              <w:spacing w:before="120"/>
              <w:contextualSpacing/>
              <w:jc w:val="right"/>
              <w:rPr>
                <w:rFonts w:asciiTheme="majorBidi" w:eastAsia="Calibri" w:hAnsiTheme="majorBidi"/>
                <w:sz w:val="26"/>
                <w:szCs w:val="26"/>
                <w:highlight w:val="yellow"/>
                <w:lang w:val="en-US"/>
              </w:rPr>
            </w:pPr>
            <w:r w:rsidRPr="00A17236">
              <w:rPr>
                <w:rFonts w:asciiTheme="majorBidi" w:eastAsia="Calibri" w:hAnsiTheme="majorBidi"/>
                <w:lang w:val="en-US"/>
              </w:rPr>
              <w:t>(458,145)</w:t>
            </w:r>
          </w:p>
        </w:tc>
      </w:tr>
      <w:tr w:rsidR="009A344C" w:rsidRPr="00E8172D" w14:paraId="61AB2B75" w14:textId="77777777" w:rsidTr="00D833CB">
        <w:tc>
          <w:tcPr>
            <w:tcW w:w="4171" w:type="dxa"/>
            <w:hideMark/>
          </w:tcPr>
          <w:p w14:paraId="6773E9D8" w14:textId="77777777" w:rsidR="009A344C" w:rsidRPr="00E8172D" w:rsidRDefault="009A344C" w:rsidP="009A344C">
            <w:pPr>
              <w:spacing w:before="120"/>
              <w:contextualSpacing/>
              <w:jc w:val="thaiDistribute"/>
              <w:rPr>
                <w:rFonts w:asciiTheme="majorBidi" w:eastAsia="Calibri" w:hAnsiTheme="majorBidi"/>
                <w:sz w:val="26"/>
                <w:szCs w:val="26"/>
                <w:cs/>
                <w:lang w:val="en-US"/>
              </w:rPr>
            </w:pPr>
            <w:r w:rsidRPr="00532133">
              <w:rPr>
                <w:rFonts w:ascii="Angsana New" w:hAnsi="Angsana New"/>
                <w:b/>
                <w:bCs/>
                <w:color w:val="000000"/>
                <w:sz w:val="26"/>
                <w:szCs w:val="26"/>
                <w:lang w:val="en-US"/>
              </w:rPr>
              <w:t>Gross profit (loss)</w:t>
            </w:r>
          </w:p>
        </w:tc>
        <w:tc>
          <w:tcPr>
            <w:tcW w:w="1334" w:type="dxa"/>
            <w:shd w:val="clear" w:color="auto" w:fill="auto"/>
          </w:tcPr>
          <w:p w14:paraId="64DF017F" w14:textId="35B5631F"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370</w:t>
            </w:r>
          </w:p>
        </w:tc>
        <w:tc>
          <w:tcPr>
            <w:tcW w:w="1332" w:type="dxa"/>
            <w:shd w:val="clear" w:color="auto" w:fill="auto"/>
          </w:tcPr>
          <w:p w14:paraId="5A4952E8" w14:textId="7A718481"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68,793</w:t>
            </w:r>
          </w:p>
        </w:tc>
        <w:tc>
          <w:tcPr>
            <w:tcW w:w="1585" w:type="dxa"/>
            <w:shd w:val="clear" w:color="auto" w:fill="auto"/>
          </w:tcPr>
          <w:p w14:paraId="49FE6C17" w14:textId="2EB09221"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93,876</w:t>
            </w:r>
          </w:p>
        </w:tc>
        <w:tc>
          <w:tcPr>
            <w:tcW w:w="1251" w:type="dxa"/>
            <w:shd w:val="clear" w:color="auto" w:fill="auto"/>
          </w:tcPr>
          <w:p w14:paraId="40859814" w14:textId="06BEFCDD"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78,545</w:t>
            </w:r>
          </w:p>
        </w:tc>
        <w:tc>
          <w:tcPr>
            <w:tcW w:w="1675" w:type="dxa"/>
            <w:shd w:val="clear" w:color="auto" w:fill="auto"/>
          </w:tcPr>
          <w:p w14:paraId="60281C6B" w14:textId="197880A2"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1,009</w:t>
            </w:r>
          </w:p>
        </w:tc>
        <w:tc>
          <w:tcPr>
            <w:tcW w:w="1328" w:type="dxa"/>
            <w:shd w:val="clear" w:color="auto" w:fill="auto"/>
          </w:tcPr>
          <w:p w14:paraId="7DD716F3" w14:textId="6C812603"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1,363</w:t>
            </w:r>
          </w:p>
        </w:tc>
        <w:tc>
          <w:tcPr>
            <w:tcW w:w="1634" w:type="dxa"/>
            <w:shd w:val="clear" w:color="auto" w:fill="auto"/>
          </w:tcPr>
          <w:p w14:paraId="3F985F90" w14:textId="4E151EF2" w:rsidR="009A344C" w:rsidRPr="00E8172D"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(1,287)</w:t>
            </w:r>
          </w:p>
        </w:tc>
        <w:tc>
          <w:tcPr>
            <w:tcW w:w="1080" w:type="dxa"/>
            <w:shd w:val="clear" w:color="auto" w:fill="auto"/>
          </w:tcPr>
          <w:p w14:paraId="5396F7BF" w14:textId="10E11412" w:rsidR="009A344C" w:rsidRPr="00D850D1" w:rsidRDefault="009A344C" w:rsidP="009A344C">
            <w:pPr>
              <w:spacing w:before="120"/>
              <w:contextualSpacing/>
              <w:jc w:val="right"/>
              <w:rPr>
                <w:rFonts w:asciiTheme="majorBidi" w:eastAsia="Calibri" w:hAnsiTheme="majorBidi"/>
                <w:sz w:val="26"/>
                <w:szCs w:val="26"/>
                <w:cs/>
                <w:lang w:val="en-US"/>
              </w:rPr>
            </w:pPr>
            <w:r w:rsidRPr="00A17236">
              <w:rPr>
                <w:rFonts w:asciiTheme="majorBidi" w:eastAsia="Calibri" w:hAnsiTheme="majorBidi"/>
                <w:lang w:val="en-US"/>
              </w:rPr>
              <w:t>242,669</w:t>
            </w:r>
          </w:p>
        </w:tc>
      </w:tr>
      <w:tr w:rsidR="009A344C" w:rsidRPr="00E8172D" w14:paraId="7C6716E7" w14:textId="77777777" w:rsidTr="00D833CB">
        <w:tc>
          <w:tcPr>
            <w:tcW w:w="4171" w:type="dxa"/>
            <w:hideMark/>
          </w:tcPr>
          <w:p w14:paraId="7EAF15DF" w14:textId="77777777" w:rsidR="009A344C" w:rsidRPr="00532133" w:rsidRDefault="009A344C" w:rsidP="009A344C">
            <w:pPr>
              <w:spacing w:before="120"/>
              <w:contextualSpacing/>
              <w:jc w:val="thaiDistribute"/>
              <w:rPr>
                <w:rFonts w:asciiTheme="majorBidi" w:eastAsia="Calibri" w:hAnsiTheme="majorBidi"/>
                <w:sz w:val="26"/>
                <w:szCs w:val="26"/>
                <w:cs/>
              </w:rPr>
            </w:pPr>
            <w:r w:rsidRPr="00532133">
              <w:rPr>
                <w:rFonts w:ascii="Angsana New" w:hAnsi="Angsana New"/>
                <w:color w:val="000000"/>
                <w:sz w:val="26"/>
                <w:szCs w:val="26"/>
                <w:lang w:val="en-US"/>
              </w:rPr>
              <w:t>Gain on exchange rate</w:t>
            </w:r>
          </w:p>
        </w:tc>
        <w:tc>
          <w:tcPr>
            <w:tcW w:w="1334" w:type="dxa"/>
            <w:vAlign w:val="bottom"/>
          </w:tcPr>
          <w:p w14:paraId="1DE6FB35"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413FE902"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4BDAD9E0"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25E552A6"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69A06FD6"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4AEF5429"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5A7C868E"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tcPr>
          <w:p w14:paraId="7642D15F" w14:textId="00CCEEBC" w:rsidR="009A344C" w:rsidRPr="00D850D1" w:rsidRDefault="009A344C" w:rsidP="009A344C">
            <w:pP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147</w:t>
            </w:r>
          </w:p>
        </w:tc>
      </w:tr>
      <w:tr w:rsidR="009A344C" w:rsidRPr="00E8172D" w14:paraId="6AC59115" w14:textId="77777777" w:rsidTr="00D833CB">
        <w:tc>
          <w:tcPr>
            <w:tcW w:w="4171" w:type="dxa"/>
            <w:hideMark/>
          </w:tcPr>
          <w:p w14:paraId="19E6A39E" w14:textId="77777777" w:rsidR="009A344C" w:rsidRPr="00532133" w:rsidRDefault="009A344C" w:rsidP="009A344C">
            <w:pPr>
              <w:spacing w:before="120"/>
              <w:contextualSpacing/>
              <w:jc w:val="thaiDistribute"/>
              <w:rPr>
                <w:rFonts w:asciiTheme="majorBidi" w:eastAsia="Calibri" w:hAnsiTheme="majorBidi"/>
                <w:sz w:val="26"/>
                <w:szCs w:val="26"/>
                <w:cs/>
              </w:rPr>
            </w:pPr>
            <w:r w:rsidRPr="00532133">
              <w:rPr>
                <w:rFonts w:ascii="Angsana New" w:hAnsi="Angsana New"/>
                <w:color w:val="000000"/>
                <w:sz w:val="26"/>
                <w:szCs w:val="26"/>
                <w:lang w:val="en-US"/>
              </w:rPr>
              <w:t>Other income</w:t>
            </w:r>
          </w:p>
        </w:tc>
        <w:tc>
          <w:tcPr>
            <w:tcW w:w="1334" w:type="dxa"/>
            <w:vAlign w:val="bottom"/>
          </w:tcPr>
          <w:p w14:paraId="401F9614"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16CD4127"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5B493E5F"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23EAAE1C"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7D263BB7"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3ECDC9A0"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77BCD98F"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tcPr>
          <w:p w14:paraId="22F34C5F" w14:textId="09DCB18B" w:rsidR="009A344C" w:rsidRPr="00D850D1" w:rsidRDefault="009A344C" w:rsidP="009A344C">
            <w:pP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4,923</w:t>
            </w:r>
          </w:p>
        </w:tc>
      </w:tr>
      <w:tr w:rsidR="009A344C" w:rsidRPr="00E8172D" w14:paraId="426C9CE6" w14:textId="77777777" w:rsidTr="00D833CB">
        <w:tc>
          <w:tcPr>
            <w:tcW w:w="4171" w:type="dxa"/>
            <w:hideMark/>
          </w:tcPr>
          <w:p w14:paraId="385BB1CA" w14:textId="77777777" w:rsidR="009A344C" w:rsidRPr="00532133" w:rsidRDefault="009A344C" w:rsidP="009A344C">
            <w:pPr>
              <w:spacing w:before="120"/>
              <w:contextualSpacing/>
              <w:jc w:val="thaiDistribute"/>
              <w:rPr>
                <w:rFonts w:ascii="Angsana New" w:hAnsi="Angsana New"/>
                <w:sz w:val="26"/>
                <w:szCs w:val="26"/>
                <w:cs/>
              </w:rPr>
            </w:pPr>
            <w:r w:rsidRPr="00532133">
              <w:rPr>
                <w:rFonts w:ascii="Angsana New" w:hAnsi="Angsana New"/>
                <w:color w:val="000000"/>
                <w:sz w:val="26"/>
                <w:szCs w:val="26"/>
                <w:lang w:val="en-US"/>
              </w:rPr>
              <w:t>Distribution cost</w:t>
            </w:r>
          </w:p>
        </w:tc>
        <w:tc>
          <w:tcPr>
            <w:tcW w:w="1334" w:type="dxa"/>
            <w:vAlign w:val="bottom"/>
          </w:tcPr>
          <w:p w14:paraId="30C0603C" w14:textId="77777777" w:rsidR="009A344C" w:rsidRPr="00D850D1" w:rsidRDefault="009A344C" w:rsidP="009A344C">
            <w:pPr>
              <w:spacing w:before="120"/>
              <w:contextualSpacing/>
              <w:jc w:val="right"/>
              <w:rPr>
                <w:rFonts w:asciiTheme="majorBidi" w:eastAsia="Calibri" w:hAnsiTheme="majorBidi" w:cstheme="majorBidi"/>
                <w:sz w:val="26"/>
                <w:szCs w:val="26"/>
                <w:cs/>
              </w:rPr>
            </w:pPr>
          </w:p>
        </w:tc>
        <w:tc>
          <w:tcPr>
            <w:tcW w:w="1332" w:type="dxa"/>
            <w:vAlign w:val="bottom"/>
          </w:tcPr>
          <w:p w14:paraId="5F38AD12"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1C546C20"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6DC4C045"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3010FD32"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16CE30D2"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7F33B0F7"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tcPr>
          <w:p w14:paraId="7D18FB46" w14:textId="2EE20929" w:rsidR="009A344C" w:rsidRPr="00D850D1" w:rsidRDefault="009A344C" w:rsidP="009A344C">
            <w:pP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(25,394)</w:t>
            </w:r>
          </w:p>
        </w:tc>
      </w:tr>
      <w:tr w:rsidR="009A344C" w:rsidRPr="00E8172D" w14:paraId="0D00B3EF" w14:textId="77777777" w:rsidTr="009A344C">
        <w:tc>
          <w:tcPr>
            <w:tcW w:w="4171" w:type="dxa"/>
            <w:hideMark/>
          </w:tcPr>
          <w:p w14:paraId="5BCBEFC1" w14:textId="77777777" w:rsidR="009A344C" w:rsidRPr="00532133" w:rsidRDefault="009A344C" w:rsidP="009A344C">
            <w:pPr>
              <w:spacing w:before="120"/>
              <w:contextualSpacing/>
              <w:jc w:val="thaiDistribute"/>
              <w:rPr>
                <w:rFonts w:asciiTheme="majorBidi" w:eastAsia="Calibri" w:hAnsiTheme="majorBidi"/>
                <w:sz w:val="26"/>
                <w:szCs w:val="26"/>
                <w:cs/>
              </w:rPr>
            </w:pPr>
            <w:r w:rsidRPr="00532133">
              <w:rPr>
                <w:rFonts w:ascii="Angsana New" w:hAnsi="Angsana New"/>
                <w:color w:val="000000"/>
                <w:sz w:val="26"/>
                <w:szCs w:val="26"/>
                <w:lang w:val="en-US"/>
              </w:rPr>
              <w:t>Administrative expense</w:t>
            </w:r>
          </w:p>
        </w:tc>
        <w:tc>
          <w:tcPr>
            <w:tcW w:w="1334" w:type="dxa"/>
            <w:vAlign w:val="bottom"/>
          </w:tcPr>
          <w:p w14:paraId="39B9B4E7"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245DCA13"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3D1E11AB"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4598B3FF"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0E3E268A"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01593B00"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573931AF"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tcPr>
          <w:p w14:paraId="4833F9BD" w14:textId="413AD059" w:rsidR="009A344C" w:rsidRPr="00D850D1" w:rsidRDefault="009A344C" w:rsidP="009A344C">
            <w:pPr>
              <w:spacing w:before="120"/>
              <w:contextualSpacing/>
              <w:jc w:val="right"/>
              <w:rPr>
                <w:rFonts w:asciiTheme="majorBidi" w:eastAsia="Calibri" w:hAnsiTheme="majorBidi"/>
                <w:sz w:val="26"/>
                <w:szCs w:val="26"/>
                <w:cs/>
                <w:lang w:val="en-US"/>
              </w:rPr>
            </w:pPr>
            <w:r w:rsidRPr="009A344C">
              <w:rPr>
                <w:rFonts w:asciiTheme="majorBidi" w:eastAsia="Calibri" w:hAnsiTheme="majorBidi"/>
                <w:lang w:val="en-US"/>
              </w:rPr>
              <w:t>(122,306</w:t>
            </w:r>
            <w:r>
              <w:rPr>
                <w:rFonts w:asciiTheme="majorBidi" w:eastAsia="Calibri" w:hAnsiTheme="majorBidi"/>
                <w:lang w:val="en-US"/>
              </w:rPr>
              <w:t>)</w:t>
            </w:r>
          </w:p>
        </w:tc>
      </w:tr>
      <w:tr w:rsidR="009A344C" w:rsidRPr="00E8172D" w14:paraId="20ADFCEE" w14:textId="77777777" w:rsidTr="00D833CB">
        <w:tc>
          <w:tcPr>
            <w:tcW w:w="4171" w:type="dxa"/>
            <w:hideMark/>
          </w:tcPr>
          <w:p w14:paraId="6F039D5B" w14:textId="77777777" w:rsidR="009A344C" w:rsidRPr="00532133" w:rsidRDefault="009A344C" w:rsidP="009A344C">
            <w:pPr>
              <w:spacing w:before="120"/>
              <w:contextualSpacing/>
              <w:jc w:val="thaiDistribute"/>
              <w:rPr>
                <w:rFonts w:asciiTheme="majorBidi" w:eastAsia="Calibri" w:hAnsiTheme="majorBidi"/>
                <w:sz w:val="26"/>
                <w:szCs w:val="26"/>
                <w:cs/>
              </w:rPr>
            </w:pPr>
            <w:r w:rsidRPr="00532133">
              <w:rPr>
                <w:rFonts w:ascii="Angsana New" w:hAnsi="Angsana New"/>
                <w:color w:val="000000"/>
                <w:sz w:val="26"/>
                <w:szCs w:val="26"/>
                <w:lang w:val="en-US"/>
              </w:rPr>
              <w:t>Finance cost</w:t>
            </w:r>
          </w:p>
        </w:tc>
        <w:tc>
          <w:tcPr>
            <w:tcW w:w="1334" w:type="dxa"/>
            <w:vAlign w:val="bottom"/>
          </w:tcPr>
          <w:p w14:paraId="78B89B79"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5D31750E"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4D647CEA"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23190D41"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131E2DD7"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07D13F91"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01804278"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tcPr>
          <w:p w14:paraId="3082B030" w14:textId="5AF026F9" w:rsidR="009A344C" w:rsidRPr="00D850D1" w:rsidRDefault="009A344C" w:rsidP="009A344C">
            <w:pP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(13,475)</w:t>
            </w:r>
          </w:p>
        </w:tc>
      </w:tr>
      <w:tr w:rsidR="009A344C" w:rsidRPr="00E8172D" w14:paraId="60EB3766" w14:textId="77777777" w:rsidTr="00D833CB">
        <w:tc>
          <w:tcPr>
            <w:tcW w:w="4171" w:type="dxa"/>
            <w:hideMark/>
          </w:tcPr>
          <w:p w14:paraId="4DCCED1F" w14:textId="77777777" w:rsidR="009A344C" w:rsidRPr="00532133" w:rsidRDefault="009A344C" w:rsidP="009A344C">
            <w:pPr>
              <w:spacing w:before="120"/>
              <w:contextualSpacing/>
              <w:jc w:val="thaiDistribute"/>
              <w:rPr>
                <w:rFonts w:asciiTheme="majorBidi" w:eastAsia="Calibri" w:hAnsiTheme="majorBidi" w:cstheme="majorBidi"/>
                <w:sz w:val="26"/>
                <w:szCs w:val="26"/>
                <w:lang w:val="en-US"/>
              </w:rPr>
            </w:pPr>
            <w:r w:rsidRPr="00532133">
              <w:rPr>
                <w:rFonts w:ascii="Angsana New" w:hAnsi="Angsana New"/>
                <w:color w:val="000000"/>
                <w:sz w:val="26"/>
                <w:szCs w:val="26"/>
                <w:lang w:val="en-US"/>
              </w:rPr>
              <w:t>Share of profit of investments in associate companies</w:t>
            </w:r>
          </w:p>
        </w:tc>
        <w:tc>
          <w:tcPr>
            <w:tcW w:w="1334" w:type="dxa"/>
            <w:vAlign w:val="bottom"/>
          </w:tcPr>
          <w:p w14:paraId="49B1985D"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32" w:type="dxa"/>
            <w:vAlign w:val="bottom"/>
          </w:tcPr>
          <w:p w14:paraId="3D2EFEB4"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585" w:type="dxa"/>
            <w:vAlign w:val="bottom"/>
          </w:tcPr>
          <w:p w14:paraId="4EEE0DD7"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251" w:type="dxa"/>
            <w:vAlign w:val="bottom"/>
          </w:tcPr>
          <w:p w14:paraId="1D95D1C4"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75" w:type="dxa"/>
            <w:vAlign w:val="bottom"/>
          </w:tcPr>
          <w:p w14:paraId="179D0BD2"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28" w:type="dxa"/>
            <w:vAlign w:val="bottom"/>
          </w:tcPr>
          <w:p w14:paraId="7EDB32EE"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34" w:type="dxa"/>
            <w:vAlign w:val="bottom"/>
          </w:tcPr>
          <w:p w14:paraId="3A3DC4C7"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080" w:type="dxa"/>
            <w:shd w:val="clear" w:color="auto" w:fill="auto"/>
          </w:tcPr>
          <w:p w14:paraId="6EB2EAEB" w14:textId="7ACD516B"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lang w:val="en-US"/>
              </w:rPr>
            </w:pPr>
            <w:r w:rsidRPr="00EA2A18">
              <w:rPr>
                <w:rFonts w:asciiTheme="majorBidi" w:eastAsia="Calibri" w:hAnsiTheme="majorBidi"/>
                <w:lang w:val="en-US"/>
              </w:rPr>
              <w:t>350</w:t>
            </w:r>
          </w:p>
        </w:tc>
      </w:tr>
      <w:tr w:rsidR="009A344C" w:rsidRPr="00E8172D" w14:paraId="7B07B50E" w14:textId="77777777" w:rsidTr="0005409A">
        <w:tc>
          <w:tcPr>
            <w:tcW w:w="4171" w:type="dxa"/>
            <w:hideMark/>
          </w:tcPr>
          <w:p w14:paraId="3AB931FA" w14:textId="77777777" w:rsidR="009A344C" w:rsidRPr="00532133" w:rsidRDefault="009A344C" w:rsidP="009A344C">
            <w:pPr>
              <w:spacing w:before="120"/>
              <w:contextualSpacing/>
              <w:jc w:val="thaiDistribute"/>
              <w:rPr>
                <w:rFonts w:asciiTheme="majorBidi" w:eastAsia="Calibri" w:hAnsiTheme="majorBidi"/>
                <w:sz w:val="26"/>
                <w:szCs w:val="26"/>
                <w:cs/>
              </w:rPr>
            </w:pPr>
            <w:r w:rsidRPr="00532133">
              <w:rPr>
                <w:rFonts w:ascii="Angsana New" w:hAnsi="Angsana New"/>
                <w:color w:val="000000"/>
                <w:sz w:val="26"/>
                <w:szCs w:val="26"/>
                <w:lang w:val="en-US"/>
              </w:rPr>
              <w:t>Profit before income tax</w:t>
            </w:r>
          </w:p>
        </w:tc>
        <w:tc>
          <w:tcPr>
            <w:tcW w:w="1334" w:type="dxa"/>
            <w:vAlign w:val="bottom"/>
          </w:tcPr>
          <w:p w14:paraId="6DBF0934"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54D0F15F"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6EC8AF7D"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2401306B"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5CAB42D3"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312F7D35"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05E32AF5"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vAlign w:val="bottom"/>
          </w:tcPr>
          <w:p w14:paraId="76F39E2A" w14:textId="2FA66EAC" w:rsidR="009A344C" w:rsidRPr="00D850D1" w:rsidRDefault="009A344C" w:rsidP="009A344C">
            <w:pP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86,914</w:t>
            </w:r>
          </w:p>
        </w:tc>
      </w:tr>
      <w:tr w:rsidR="009A344C" w:rsidRPr="00E8172D" w14:paraId="344BE608" w14:textId="77777777" w:rsidTr="0005409A">
        <w:tc>
          <w:tcPr>
            <w:tcW w:w="4171" w:type="dxa"/>
            <w:hideMark/>
          </w:tcPr>
          <w:p w14:paraId="71B9C767" w14:textId="77777777" w:rsidR="009A344C" w:rsidRPr="00532133" w:rsidRDefault="009A344C" w:rsidP="009A344C">
            <w:pPr>
              <w:spacing w:before="120"/>
              <w:contextualSpacing/>
              <w:jc w:val="thaiDistribute"/>
              <w:rPr>
                <w:rFonts w:asciiTheme="majorBidi" w:eastAsia="Calibri" w:hAnsiTheme="majorBidi" w:cstheme="majorBidi"/>
                <w:sz w:val="26"/>
                <w:szCs w:val="26"/>
                <w:cs/>
              </w:rPr>
            </w:pPr>
            <w:r w:rsidRPr="00532133">
              <w:rPr>
                <w:rFonts w:ascii="Angsana New" w:hAnsi="Angsana New"/>
                <w:color w:val="000000"/>
                <w:sz w:val="26"/>
                <w:szCs w:val="26"/>
                <w:lang w:val="en-US"/>
              </w:rPr>
              <w:t>Income tax expense</w:t>
            </w:r>
          </w:p>
        </w:tc>
        <w:tc>
          <w:tcPr>
            <w:tcW w:w="1334" w:type="dxa"/>
            <w:vAlign w:val="bottom"/>
          </w:tcPr>
          <w:p w14:paraId="7F23BB37"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18D2367A"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5380A5C9"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0964E418"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7E8F188C"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52ADBD07"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6E398D48"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vAlign w:val="bottom"/>
          </w:tcPr>
          <w:p w14:paraId="30EDF7E5" w14:textId="0D56B041"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(13,890)</w:t>
            </w:r>
          </w:p>
        </w:tc>
      </w:tr>
      <w:tr w:rsidR="009A344C" w:rsidRPr="005B46E1" w14:paraId="27DE3C1F" w14:textId="77777777" w:rsidTr="0005409A">
        <w:tc>
          <w:tcPr>
            <w:tcW w:w="4171" w:type="dxa"/>
            <w:hideMark/>
          </w:tcPr>
          <w:p w14:paraId="5EC49294" w14:textId="77777777" w:rsidR="009A344C" w:rsidRPr="00532133" w:rsidRDefault="009A344C" w:rsidP="009A344C">
            <w:pPr>
              <w:spacing w:before="120"/>
              <w:contextualSpacing/>
              <w:jc w:val="thaiDistribute"/>
              <w:rPr>
                <w:rFonts w:asciiTheme="majorBidi" w:eastAsia="Calibri" w:hAnsiTheme="majorBidi" w:cstheme="majorBidi"/>
                <w:sz w:val="26"/>
                <w:szCs w:val="26"/>
                <w:lang w:val="en-US"/>
              </w:rPr>
            </w:pPr>
            <w:r w:rsidRPr="00532133">
              <w:rPr>
                <w:rFonts w:ascii="Angsana New" w:hAnsi="Angsana New"/>
                <w:b/>
                <w:bCs/>
                <w:color w:val="000000"/>
                <w:sz w:val="26"/>
                <w:szCs w:val="26"/>
                <w:lang w:val="en-US"/>
              </w:rPr>
              <w:t>Net profit for the period</w:t>
            </w:r>
          </w:p>
        </w:tc>
        <w:tc>
          <w:tcPr>
            <w:tcW w:w="1334" w:type="dxa"/>
            <w:vAlign w:val="bottom"/>
          </w:tcPr>
          <w:p w14:paraId="36381128"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32" w:type="dxa"/>
            <w:vAlign w:val="bottom"/>
          </w:tcPr>
          <w:p w14:paraId="1FF6F9C2"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585" w:type="dxa"/>
            <w:vAlign w:val="bottom"/>
          </w:tcPr>
          <w:p w14:paraId="60D8533A"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251" w:type="dxa"/>
            <w:vAlign w:val="bottom"/>
          </w:tcPr>
          <w:p w14:paraId="65FDCA69"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75" w:type="dxa"/>
            <w:vAlign w:val="bottom"/>
          </w:tcPr>
          <w:p w14:paraId="544AFF07"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28" w:type="dxa"/>
            <w:vAlign w:val="bottom"/>
          </w:tcPr>
          <w:p w14:paraId="5C268410"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34" w:type="dxa"/>
            <w:vAlign w:val="bottom"/>
          </w:tcPr>
          <w:p w14:paraId="4CA52F75"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080" w:type="dxa"/>
            <w:shd w:val="clear" w:color="auto" w:fill="auto"/>
            <w:vAlign w:val="bottom"/>
          </w:tcPr>
          <w:p w14:paraId="781A6694" w14:textId="0DDE3979" w:rsidR="009A344C" w:rsidRPr="00D850D1" w:rsidRDefault="009A344C" w:rsidP="009A344C">
            <w:pPr>
              <w:pBdr>
                <w:bottom w:val="double" w:sz="4" w:space="1" w:color="auto"/>
              </w:pBdr>
              <w:spacing w:before="120"/>
              <w:contextualSpacing/>
              <w:jc w:val="right"/>
              <w:rPr>
                <w:rFonts w:asciiTheme="majorBidi" w:eastAsia="Calibri" w:hAnsiTheme="majorBidi"/>
                <w:sz w:val="26"/>
                <w:szCs w:val="26"/>
                <w:lang w:val="en-US"/>
              </w:rPr>
            </w:pPr>
            <w:r w:rsidRPr="00EA2A18">
              <w:rPr>
                <w:rFonts w:asciiTheme="majorBidi" w:eastAsia="Calibri" w:hAnsiTheme="majorBidi"/>
                <w:lang w:val="en-US"/>
              </w:rPr>
              <w:t>73,024</w:t>
            </w:r>
          </w:p>
        </w:tc>
      </w:tr>
      <w:tr w:rsidR="009A344C" w:rsidRPr="00E8172D" w14:paraId="7F3E89C8" w14:textId="77777777" w:rsidTr="0005409A">
        <w:tc>
          <w:tcPr>
            <w:tcW w:w="4171" w:type="dxa"/>
            <w:vAlign w:val="bottom"/>
          </w:tcPr>
          <w:p w14:paraId="13B52A96" w14:textId="77777777" w:rsidR="009A344C" w:rsidRPr="00E8172D" w:rsidRDefault="009A344C" w:rsidP="009A344C">
            <w:pPr>
              <w:spacing w:before="120"/>
              <w:contextualSpacing/>
              <w:jc w:val="thaiDistribute"/>
              <w:rPr>
                <w:rFonts w:ascii="Angsana New" w:hAnsi="Angsana New"/>
                <w:b/>
                <w:bCs/>
                <w:sz w:val="26"/>
                <w:szCs w:val="26"/>
                <w:cs/>
                <w:lang w:val="en-US"/>
              </w:rPr>
            </w:pPr>
          </w:p>
        </w:tc>
        <w:tc>
          <w:tcPr>
            <w:tcW w:w="1334" w:type="dxa"/>
            <w:vAlign w:val="bottom"/>
          </w:tcPr>
          <w:p w14:paraId="282F6E3F"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32" w:type="dxa"/>
            <w:vAlign w:val="bottom"/>
          </w:tcPr>
          <w:p w14:paraId="3EA531BE"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585" w:type="dxa"/>
            <w:vAlign w:val="bottom"/>
          </w:tcPr>
          <w:p w14:paraId="62720B1B"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251" w:type="dxa"/>
            <w:vAlign w:val="bottom"/>
          </w:tcPr>
          <w:p w14:paraId="4C20F6C8"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75" w:type="dxa"/>
            <w:vAlign w:val="bottom"/>
          </w:tcPr>
          <w:p w14:paraId="27A826AE"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28" w:type="dxa"/>
            <w:vAlign w:val="bottom"/>
          </w:tcPr>
          <w:p w14:paraId="78E0BABF"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34" w:type="dxa"/>
            <w:vAlign w:val="bottom"/>
          </w:tcPr>
          <w:p w14:paraId="606933E9"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080" w:type="dxa"/>
            <w:vAlign w:val="bottom"/>
          </w:tcPr>
          <w:p w14:paraId="3EF95BAB" w14:textId="77777777" w:rsidR="009A344C" w:rsidRPr="00D850D1" w:rsidRDefault="009A344C" w:rsidP="009A344C">
            <w:pPr>
              <w:spacing w:before="120"/>
              <w:contextualSpacing/>
              <w:jc w:val="right"/>
              <w:rPr>
                <w:rFonts w:asciiTheme="majorBidi" w:eastAsia="Calibri" w:hAnsiTheme="majorBidi"/>
                <w:sz w:val="26"/>
                <w:szCs w:val="26"/>
                <w:lang w:val="en-US"/>
              </w:rPr>
            </w:pPr>
          </w:p>
        </w:tc>
      </w:tr>
      <w:tr w:rsidR="009A344C" w:rsidRPr="00E8172D" w14:paraId="5CEF9278" w14:textId="77777777" w:rsidTr="0005409A">
        <w:tc>
          <w:tcPr>
            <w:tcW w:w="4171" w:type="dxa"/>
            <w:hideMark/>
          </w:tcPr>
          <w:p w14:paraId="1D38B59E" w14:textId="77777777" w:rsidR="009A344C" w:rsidRPr="00532133" w:rsidRDefault="009A344C" w:rsidP="009A344C">
            <w:pPr>
              <w:spacing w:before="120"/>
              <w:contextualSpacing/>
              <w:jc w:val="thaiDistribute"/>
              <w:rPr>
                <w:rFonts w:asciiTheme="majorBidi" w:eastAsia="Calibri" w:hAnsiTheme="majorBidi"/>
                <w:sz w:val="26"/>
                <w:szCs w:val="26"/>
                <w:cs/>
              </w:rPr>
            </w:pPr>
            <w:r w:rsidRPr="00532133">
              <w:rPr>
                <w:rFonts w:ascii="Angsana New" w:hAnsi="Angsana New"/>
                <w:b/>
                <w:bCs/>
                <w:color w:val="000000"/>
                <w:sz w:val="26"/>
                <w:szCs w:val="26"/>
                <w:lang w:val="en-US"/>
              </w:rPr>
              <w:t>Profit attributable to</w:t>
            </w:r>
          </w:p>
        </w:tc>
        <w:tc>
          <w:tcPr>
            <w:tcW w:w="1334" w:type="dxa"/>
            <w:vAlign w:val="bottom"/>
          </w:tcPr>
          <w:p w14:paraId="239C40E6"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3C726A82"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0C6CC47D"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43BA98EC"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68896156"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796804A5"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34" w:type="dxa"/>
            <w:vAlign w:val="bottom"/>
          </w:tcPr>
          <w:p w14:paraId="26871711"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080" w:type="dxa"/>
            <w:vAlign w:val="bottom"/>
          </w:tcPr>
          <w:p w14:paraId="278CBB06"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r>
      <w:tr w:rsidR="009A344C" w:rsidRPr="00E8172D" w14:paraId="3C0DB8BB" w14:textId="77777777" w:rsidTr="0005409A">
        <w:trPr>
          <w:trHeight w:val="74"/>
        </w:trPr>
        <w:tc>
          <w:tcPr>
            <w:tcW w:w="4171" w:type="dxa"/>
            <w:hideMark/>
          </w:tcPr>
          <w:p w14:paraId="6DD2F5C2" w14:textId="77777777" w:rsidR="009A344C" w:rsidRPr="00532133" w:rsidRDefault="009A344C" w:rsidP="009A344C">
            <w:pPr>
              <w:spacing w:before="120"/>
              <w:contextualSpacing/>
              <w:jc w:val="thaiDistribute"/>
              <w:rPr>
                <w:rFonts w:asciiTheme="majorBidi" w:eastAsia="Calibri" w:hAnsiTheme="majorBidi" w:cstheme="majorBidi"/>
                <w:sz w:val="26"/>
                <w:szCs w:val="26"/>
                <w:lang w:val="en-US"/>
              </w:rPr>
            </w:pPr>
            <w:r w:rsidRPr="00532133">
              <w:rPr>
                <w:rFonts w:ascii="Angsana New" w:hAnsi="Angsana New"/>
                <w:color w:val="000000"/>
                <w:sz w:val="26"/>
                <w:szCs w:val="26"/>
                <w:lang w:val="en-US"/>
              </w:rPr>
              <w:t>Equity holders of the Company</w:t>
            </w:r>
          </w:p>
        </w:tc>
        <w:tc>
          <w:tcPr>
            <w:tcW w:w="1334" w:type="dxa"/>
            <w:vAlign w:val="bottom"/>
          </w:tcPr>
          <w:p w14:paraId="512B1075"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32" w:type="dxa"/>
            <w:vAlign w:val="bottom"/>
          </w:tcPr>
          <w:p w14:paraId="7C233171"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585" w:type="dxa"/>
            <w:vAlign w:val="bottom"/>
          </w:tcPr>
          <w:p w14:paraId="6D2CAD31"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251" w:type="dxa"/>
            <w:vAlign w:val="bottom"/>
          </w:tcPr>
          <w:p w14:paraId="65FD156D"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75" w:type="dxa"/>
            <w:vAlign w:val="bottom"/>
          </w:tcPr>
          <w:p w14:paraId="392BF4B4"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328" w:type="dxa"/>
            <w:vAlign w:val="bottom"/>
          </w:tcPr>
          <w:p w14:paraId="66576BC3"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634" w:type="dxa"/>
            <w:vAlign w:val="bottom"/>
          </w:tcPr>
          <w:p w14:paraId="42CE17E4" w14:textId="77777777" w:rsidR="009A344C" w:rsidRPr="00D850D1" w:rsidRDefault="009A344C" w:rsidP="009A344C">
            <w:pPr>
              <w:spacing w:before="120"/>
              <w:contextualSpacing/>
              <w:jc w:val="right"/>
              <w:rPr>
                <w:rFonts w:asciiTheme="majorBidi" w:eastAsia="Calibri" w:hAnsiTheme="majorBidi" w:cstheme="majorBidi"/>
                <w:sz w:val="26"/>
                <w:szCs w:val="26"/>
                <w:lang w:val="en-US"/>
              </w:rPr>
            </w:pPr>
          </w:p>
        </w:tc>
        <w:tc>
          <w:tcPr>
            <w:tcW w:w="1080" w:type="dxa"/>
            <w:shd w:val="clear" w:color="auto" w:fill="auto"/>
            <w:vAlign w:val="bottom"/>
          </w:tcPr>
          <w:p w14:paraId="77776FEC" w14:textId="4F05F1A9" w:rsidR="009A344C" w:rsidRPr="00D850D1" w:rsidRDefault="009A344C" w:rsidP="009A344C">
            <w:pPr>
              <w:spacing w:before="120"/>
              <w:contextualSpacing/>
              <w:jc w:val="right"/>
              <w:rPr>
                <w:rFonts w:asciiTheme="majorBidi" w:eastAsia="Calibri" w:hAnsiTheme="majorBidi"/>
                <w:sz w:val="26"/>
                <w:szCs w:val="26"/>
                <w:lang w:val="en-US"/>
              </w:rPr>
            </w:pPr>
            <w:r w:rsidRPr="00EA2A18">
              <w:rPr>
                <w:rFonts w:asciiTheme="majorBidi" w:eastAsia="Calibri" w:hAnsiTheme="majorBidi"/>
                <w:lang w:val="en-US"/>
              </w:rPr>
              <w:t>53,619</w:t>
            </w:r>
          </w:p>
        </w:tc>
      </w:tr>
      <w:tr w:rsidR="009A344C" w:rsidRPr="005B46E1" w14:paraId="492FB37A" w14:textId="77777777" w:rsidTr="0005409A">
        <w:trPr>
          <w:trHeight w:val="74"/>
        </w:trPr>
        <w:tc>
          <w:tcPr>
            <w:tcW w:w="4171" w:type="dxa"/>
            <w:hideMark/>
          </w:tcPr>
          <w:p w14:paraId="7574AB7B" w14:textId="77777777" w:rsidR="009A344C" w:rsidRPr="00532133" w:rsidRDefault="009A344C" w:rsidP="009A344C">
            <w:pPr>
              <w:spacing w:before="120"/>
              <w:contextualSpacing/>
              <w:jc w:val="thaiDistribute"/>
              <w:rPr>
                <w:rFonts w:asciiTheme="majorBidi" w:eastAsia="Calibri" w:hAnsiTheme="majorBidi"/>
                <w:sz w:val="26"/>
                <w:szCs w:val="26"/>
                <w:cs/>
              </w:rPr>
            </w:pPr>
            <w:r w:rsidRPr="00532133">
              <w:rPr>
                <w:rFonts w:ascii="Angsana New" w:hAnsi="Angsana New"/>
                <w:color w:val="000000"/>
                <w:sz w:val="26"/>
                <w:szCs w:val="26"/>
                <w:lang w:val="en-US"/>
              </w:rPr>
              <w:t>Non-controlling interests</w:t>
            </w:r>
          </w:p>
        </w:tc>
        <w:tc>
          <w:tcPr>
            <w:tcW w:w="1334" w:type="dxa"/>
            <w:vAlign w:val="bottom"/>
          </w:tcPr>
          <w:p w14:paraId="17E38DD0"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vAlign w:val="bottom"/>
          </w:tcPr>
          <w:p w14:paraId="0FC42F6B"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vAlign w:val="bottom"/>
          </w:tcPr>
          <w:p w14:paraId="745BE0F4"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vAlign w:val="bottom"/>
          </w:tcPr>
          <w:p w14:paraId="03D1DC9E"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vAlign w:val="bottom"/>
          </w:tcPr>
          <w:p w14:paraId="25094323"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vAlign w:val="bottom"/>
          </w:tcPr>
          <w:p w14:paraId="6F614FDB"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vAlign w:val="bottom"/>
          </w:tcPr>
          <w:p w14:paraId="034182F7"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vAlign w:val="bottom"/>
          </w:tcPr>
          <w:p w14:paraId="034A01B2" w14:textId="6297E62E" w:rsidR="009A344C" w:rsidRPr="00D850D1" w:rsidRDefault="009A344C" w:rsidP="009A344C">
            <w:pPr>
              <w:pBdr>
                <w:bottom w:val="single" w:sz="4" w:space="1" w:color="auto"/>
              </w:pBd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19,405</w:t>
            </w:r>
          </w:p>
        </w:tc>
      </w:tr>
      <w:tr w:rsidR="009A344C" w:rsidRPr="005B46E1" w14:paraId="7D9AF8FC" w14:textId="77777777" w:rsidTr="0005409A">
        <w:trPr>
          <w:trHeight w:val="74"/>
        </w:trPr>
        <w:tc>
          <w:tcPr>
            <w:tcW w:w="4171" w:type="dxa"/>
            <w:vAlign w:val="bottom"/>
          </w:tcPr>
          <w:p w14:paraId="4605276E" w14:textId="77777777" w:rsidR="009A344C" w:rsidRPr="00532133" w:rsidRDefault="009A344C" w:rsidP="009A344C">
            <w:pPr>
              <w:spacing w:before="120"/>
              <w:contextualSpacing/>
              <w:jc w:val="thaiDistribute"/>
              <w:rPr>
                <w:rFonts w:asciiTheme="majorBidi" w:eastAsia="Calibri" w:hAnsiTheme="majorBidi"/>
                <w:sz w:val="26"/>
                <w:szCs w:val="26"/>
                <w:cs/>
              </w:rPr>
            </w:pPr>
          </w:p>
        </w:tc>
        <w:tc>
          <w:tcPr>
            <w:tcW w:w="1334" w:type="dxa"/>
            <w:shd w:val="clear" w:color="auto" w:fill="auto"/>
            <w:vAlign w:val="bottom"/>
          </w:tcPr>
          <w:p w14:paraId="4EC69089"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shd w:val="clear" w:color="auto" w:fill="auto"/>
            <w:vAlign w:val="bottom"/>
          </w:tcPr>
          <w:p w14:paraId="32A3AEFD"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shd w:val="clear" w:color="auto" w:fill="auto"/>
            <w:vAlign w:val="bottom"/>
          </w:tcPr>
          <w:p w14:paraId="4C7CE3DF"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shd w:val="clear" w:color="auto" w:fill="auto"/>
            <w:vAlign w:val="bottom"/>
          </w:tcPr>
          <w:p w14:paraId="6E3EB22F"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shd w:val="clear" w:color="auto" w:fill="auto"/>
            <w:vAlign w:val="bottom"/>
          </w:tcPr>
          <w:p w14:paraId="76469C8C"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shd w:val="clear" w:color="auto" w:fill="auto"/>
            <w:vAlign w:val="bottom"/>
          </w:tcPr>
          <w:p w14:paraId="0DF0A138" w14:textId="77777777" w:rsidR="009A344C" w:rsidRPr="00D850D1" w:rsidRDefault="009A344C" w:rsidP="009A344C">
            <w:pPr>
              <w:spacing w:before="120"/>
              <w:contextualSpacing/>
              <w:jc w:val="right"/>
              <w:rPr>
                <w:rFonts w:asciiTheme="majorBidi" w:eastAsia="Calibri" w:hAnsiTheme="majorBidi"/>
                <w:sz w:val="26"/>
                <w:szCs w:val="26"/>
                <w:cs/>
                <w:lang w:val="en-US"/>
              </w:rPr>
            </w:pPr>
          </w:p>
        </w:tc>
        <w:tc>
          <w:tcPr>
            <w:tcW w:w="1634" w:type="dxa"/>
            <w:shd w:val="clear" w:color="auto" w:fill="auto"/>
            <w:vAlign w:val="bottom"/>
          </w:tcPr>
          <w:p w14:paraId="6365ACA5" w14:textId="77777777" w:rsidR="009A344C" w:rsidRPr="00E8172D" w:rsidRDefault="009A344C" w:rsidP="009A344C">
            <w:pPr>
              <w:spacing w:before="120"/>
              <w:contextualSpacing/>
              <w:jc w:val="right"/>
              <w:rPr>
                <w:rFonts w:asciiTheme="majorBidi" w:eastAsia="Calibri" w:hAnsiTheme="majorBidi"/>
                <w:sz w:val="26"/>
                <w:szCs w:val="26"/>
                <w:cs/>
                <w:lang w:val="en-US"/>
              </w:rPr>
            </w:pPr>
          </w:p>
        </w:tc>
        <w:tc>
          <w:tcPr>
            <w:tcW w:w="1080" w:type="dxa"/>
            <w:shd w:val="clear" w:color="auto" w:fill="auto"/>
            <w:vAlign w:val="bottom"/>
          </w:tcPr>
          <w:p w14:paraId="4E9D24D6" w14:textId="096DD98F" w:rsidR="009A344C" w:rsidRPr="00D850D1" w:rsidRDefault="009A344C" w:rsidP="009A344C">
            <w:pPr>
              <w:pBdr>
                <w:bottom w:val="double" w:sz="4" w:space="1" w:color="auto"/>
              </w:pBdr>
              <w:spacing w:before="120"/>
              <w:contextualSpacing/>
              <w:jc w:val="right"/>
              <w:rPr>
                <w:rFonts w:asciiTheme="majorBidi" w:eastAsia="Calibri" w:hAnsiTheme="majorBidi"/>
                <w:sz w:val="26"/>
                <w:szCs w:val="26"/>
                <w:cs/>
                <w:lang w:val="en-US"/>
              </w:rPr>
            </w:pPr>
            <w:r w:rsidRPr="00EA2A18">
              <w:rPr>
                <w:rFonts w:asciiTheme="majorBidi" w:eastAsia="Calibri" w:hAnsiTheme="majorBidi"/>
                <w:lang w:val="en-US"/>
              </w:rPr>
              <w:t>73,024</w:t>
            </w:r>
          </w:p>
        </w:tc>
      </w:tr>
      <w:tr w:rsidR="009A344C" w:rsidRPr="00E8172D" w14:paraId="7C5BC100" w14:textId="77777777" w:rsidTr="00EC0AF9">
        <w:trPr>
          <w:trHeight w:val="87"/>
        </w:trPr>
        <w:tc>
          <w:tcPr>
            <w:tcW w:w="4171" w:type="dxa"/>
            <w:vAlign w:val="bottom"/>
          </w:tcPr>
          <w:p w14:paraId="3D4ED42F" w14:textId="77777777" w:rsidR="009A344C" w:rsidRPr="00532133" w:rsidRDefault="009A344C" w:rsidP="009A344C">
            <w:pPr>
              <w:spacing w:before="120"/>
              <w:contextualSpacing/>
              <w:jc w:val="thaiDistribute"/>
              <w:rPr>
                <w:rFonts w:asciiTheme="majorBidi" w:eastAsia="Calibri" w:hAnsiTheme="majorBidi"/>
                <w:sz w:val="26"/>
                <w:szCs w:val="26"/>
                <w:cs/>
              </w:rPr>
            </w:pPr>
          </w:p>
        </w:tc>
        <w:tc>
          <w:tcPr>
            <w:tcW w:w="1334" w:type="dxa"/>
            <w:shd w:val="clear" w:color="auto" w:fill="auto"/>
          </w:tcPr>
          <w:p w14:paraId="142ED3A3"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32" w:type="dxa"/>
            <w:shd w:val="clear" w:color="auto" w:fill="auto"/>
          </w:tcPr>
          <w:p w14:paraId="6379CF68"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585" w:type="dxa"/>
            <w:shd w:val="clear" w:color="auto" w:fill="auto"/>
          </w:tcPr>
          <w:p w14:paraId="5316B5A7"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251" w:type="dxa"/>
            <w:shd w:val="clear" w:color="auto" w:fill="auto"/>
          </w:tcPr>
          <w:p w14:paraId="29439E96"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675" w:type="dxa"/>
            <w:shd w:val="clear" w:color="auto" w:fill="auto"/>
          </w:tcPr>
          <w:p w14:paraId="2227AEF2" w14:textId="77777777" w:rsidR="009A344C" w:rsidRPr="00D850D1" w:rsidRDefault="009A344C" w:rsidP="009A344C">
            <w:pPr>
              <w:spacing w:before="120"/>
              <w:contextualSpacing/>
              <w:jc w:val="right"/>
              <w:rPr>
                <w:rFonts w:asciiTheme="majorBidi" w:eastAsia="Calibri" w:hAnsiTheme="majorBidi"/>
                <w:sz w:val="26"/>
                <w:szCs w:val="26"/>
                <w:cs/>
              </w:rPr>
            </w:pPr>
          </w:p>
        </w:tc>
        <w:tc>
          <w:tcPr>
            <w:tcW w:w="1328" w:type="dxa"/>
            <w:shd w:val="clear" w:color="auto" w:fill="auto"/>
          </w:tcPr>
          <w:p w14:paraId="676F3435" w14:textId="77777777" w:rsidR="009A344C" w:rsidRPr="00D850D1" w:rsidRDefault="009A344C" w:rsidP="009A344C">
            <w:pPr>
              <w:spacing w:before="120"/>
              <w:contextualSpacing/>
              <w:jc w:val="right"/>
              <w:rPr>
                <w:rFonts w:ascii="Angsana New" w:hAnsi="Angsana New"/>
                <w:sz w:val="26"/>
                <w:szCs w:val="26"/>
                <w:cs/>
              </w:rPr>
            </w:pPr>
          </w:p>
        </w:tc>
        <w:tc>
          <w:tcPr>
            <w:tcW w:w="1634" w:type="dxa"/>
            <w:shd w:val="clear" w:color="auto" w:fill="auto"/>
            <w:vAlign w:val="bottom"/>
          </w:tcPr>
          <w:p w14:paraId="3032BB3C" w14:textId="77777777" w:rsidR="009A344C" w:rsidRPr="00D850D1" w:rsidRDefault="009A344C" w:rsidP="009A344C">
            <w:pPr>
              <w:spacing w:before="120"/>
              <w:contextualSpacing/>
              <w:jc w:val="right"/>
              <w:rPr>
                <w:rFonts w:ascii="Angsana New" w:hAnsi="Angsana New"/>
                <w:sz w:val="26"/>
                <w:szCs w:val="26"/>
                <w:cs/>
              </w:rPr>
            </w:pPr>
          </w:p>
        </w:tc>
        <w:tc>
          <w:tcPr>
            <w:tcW w:w="1080" w:type="dxa"/>
            <w:shd w:val="clear" w:color="auto" w:fill="auto"/>
            <w:vAlign w:val="bottom"/>
          </w:tcPr>
          <w:p w14:paraId="2545A871" w14:textId="77777777" w:rsidR="009A344C" w:rsidRPr="00E8172D" w:rsidRDefault="009A344C" w:rsidP="009A344C">
            <w:pPr>
              <w:spacing w:before="120"/>
              <w:contextualSpacing/>
              <w:jc w:val="right"/>
              <w:rPr>
                <w:rFonts w:ascii="Angsana New" w:hAnsi="Angsana New"/>
                <w:sz w:val="26"/>
                <w:szCs w:val="26"/>
                <w:cs/>
                <w:lang w:val="en-US"/>
              </w:rPr>
            </w:pPr>
          </w:p>
        </w:tc>
      </w:tr>
    </w:tbl>
    <w:p w14:paraId="4C364364" w14:textId="77777777" w:rsidR="00F53667" w:rsidRPr="002B3C9F" w:rsidRDefault="00F53667" w:rsidP="002B3C9F">
      <w:pPr>
        <w:tabs>
          <w:tab w:val="left" w:pos="1395"/>
        </w:tabs>
        <w:rPr>
          <w:rFonts w:asciiTheme="majorBidi" w:hAnsiTheme="majorBidi" w:cstheme="majorBidi"/>
          <w:sz w:val="26"/>
          <w:szCs w:val="26"/>
          <w:lang w:val="en-US"/>
        </w:rPr>
        <w:sectPr w:rsidR="00F53667" w:rsidRPr="002B3C9F" w:rsidSect="006A441D">
          <w:pgSz w:w="16834" w:h="11909" w:orient="landscape" w:code="9"/>
          <w:pgMar w:top="891" w:right="720" w:bottom="720" w:left="720" w:header="851" w:footer="0" w:gutter="0"/>
          <w:cols w:space="720"/>
          <w:docGrid w:linePitch="381"/>
        </w:sectPr>
      </w:pPr>
    </w:p>
    <w:p w14:paraId="4B5FD52B" w14:textId="59B099E0" w:rsidR="00954CB3" w:rsidRPr="003B3604" w:rsidRDefault="00954CB3" w:rsidP="00560BE2">
      <w:pPr>
        <w:spacing w:before="120"/>
        <w:ind w:left="720"/>
        <w:jc w:val="thaiDistribute"/>
        <w:rPr>
          <w:rFonts w:ascii="Angsana New" w:eastAsia="Cordia New" w:hAnsi="Angsana New"/>
          <w:lang w:val="en-US"/>
        </w:rPr>
      </w:pPr>
      <w:r w:rsidRPr="003B3604">
        <w:rPr>
          <w:rFonts w:ascii="Angsana New" w:eastAsia="Cordia New" w:hAnsi="Angsana New"/>
          <w:lang w:val="en-US"/>
        </w:rPr>
        <w:lastRenderedPageBreak/>
        <w:t>The Company has revenue from broadband internet service under its</w:t>
      </w:r>
      <w:r w:rsidRPr="002255C8">
        <w:rPr>
          <w:rFonts w:ascii="Angsana New" w:eastAsia="Cordia New" w:hAnsi="Angsana New"/>
          <w:lang w:val="en-US"/>
        </w:rPr>
        <w:t xml:space="preserve"> </w:t>
      </w:r>
      <w:r w:rsidRPr="003B3604">
        <w:rPr>
          <w:rFonts w:ascii="Angsana New" w:eastAsia="Cordia New" w:hAnsi="Angsana New"/>
          <w:lang w:val="en-US"/>
        </w:rPr>
        <w:t>License to Provide Internet Service</w:t>
      </w:r>
      <w:r w:rsidRPr="002255C8">
        <w:rPr>
          <w:rFonts w:ascii="Angsana New" w:eastAsia="Cordia New" w:hAnsi="Angsana New"/>
          <w:lang w:val="en-US"/>
        </w:rPr>
        <w:t>-</w:t>
      </w:r>
      <w:r w:rsidRPr="003B3604">
        <w:rPr>
          <w:rFonts w:ascii="Angsana New" w:eastAsia="Cordia New" w:hAnsi="Angsana New"/>
          <w:lang w:val="en-US"/>
        </w:rPr>
        <w:t>Form No 3,</w:t>
      </w:r>
      <w:r w:rsidRPr="002255C8">
        <w:rPr>
          <w:rFonts w:ascii="Angsana New" w:eastAsia="Cordia New" w:hAnsi="Angsana New"/>
          <w:lang w:val="en-US"/>
        </w:rPr>
        <w:t xml:space="preserve"> </w:t>
      </w:r>
      <w:r w:rsidRPr="003B3604">
        <w:rPr>
          <w:rFonts w:ascii="Angsana New" w:eastAsia="Cordia New" w:hAnsi="Angsana New"/>
          <w:lang w:val="en-US"/>
        </w:rPr>
        <w:t>with License No</w:t>
      </w:r>
      <w:r w:rsidRPr="002255C8">
        <w:rPr>
          <w:rFonts w:ascii="Angsana New" w:eastAsia="Cordia New" w:hAnsi="Angsana New"/>
          <w:lang w:val="en-US"/>
        </w:rPr>
        <w:t xml:space="preserve">. </w:t>
      </w:r>
      <w:r w:rsidRPr="003B3604">
        <w:rPr>
          <w:rFonts w:ascii="Angsana New" w:eastAsia="Cordia New" w:hAnsi="Angsana New"/>
          <w:lang w:val="en-US"/>
        </w:rPr>
        <w:t>NTC</w:t>
      </w:r>
      <w:r w:rsidRPr="002255C8">
        <w:rPr>
          <w:rFonts w:ascii="Angsana New" w:eastAsia="Cordia New" w:hAnsi="Angsana New"/>
          <w:lang w:val="en-US"/>
        </w:rPr>
        <w:t>/</w:t>
      </w:r>
      <w:r w:rsidRPr="003B3604">
        <w:rPr>
          <w:rFonts w:ascii="Angsana New" w:eastAsia="Cordia New" w:hAnsi="Angsana New"/>
          <w:lang w:val="en-US"/>
        </w:rPr>
        <w:t>MM</w:t>
      </w:r>
      <w:r w:rsidRPr="002255C8">
        <w:rPr>
          <w:rFonts w:ascii="Angsana New" w:eastAsia="Cordia New" w:hAnsi="Angsana New"/>
          <w:lang w:val="en-US"/>
        </w:rPr>
        <w:t>/</w:t>
      </w:r>
      <w:r w:rsidRPr="003B3604">
        <w:rPr>
          <w:rFonts w:ascii="Angsana New" w:eastAsia="Cordia New" w:hAnsi="Angsana New"/>
          <w:lang w:val="en-US"/>
        </w:rPr>
        <w:t>INT</w:t>
      </w:r>
      <w:r w:rsidRPr="002255C8">
        <w:rPr>
          <w:rFonts w:ascii="Angsana New" w:eastAsia="Cordia New" w:hAnsi="Angsana New"/>
          <w:lang w:val="en-US"/>
        </w:rPr>
        <w:t>/</w:t>
      </w:r>
      <w:r w:rsidRPr="003B3604">
        <w:rPr>
          <w:rFonts w:ascii="Angsana New" w:eastAsia="Cordia New" w:hAnsi="Angsana New"/>
          <w:lang w:val="en-US"/>
        </w:rPr>
        <w:t>|||</w:t>
      </w:r>
      <w:r w:rsidRPr="002255C8">
        <w:rPr>
          <w:rFonts w:ascii="Angsana New" w:eastAsia="Cordia New" w:hAnsi="Angsana New"/>
          <w:lang w:val="en-US"/>
        </w:rPr>
        <w:t>/</w:t>
      </w:r>
      <w:r w:rsidRPr="003B3604">
        <w:rPr>
          <w:rFonts w:ascii="Angsana New" w:eastAsia="Cordia New" w:hAnsi="Angsana New"/>
          <w:lang w:val="en-US"/>
        </w:rPr>
        <w:t>001</w:t>
      </w:r>
      <w:r w:rsidRPr="002255C8">
        <w:rPr>
          <w:rFonts w:ascii="Angsana New" w:eastAsia="Cordia New" w:hAnsi="Angsana New"/>
          <w:lang w:val="en-US"/>
        </w:rPr>
        <w:t>/</w:t>
      </w:r>
      <w:r w:rsidR="00FA52C3">
        <w:rPr>
          <w:rFonts w:ascii="Angsana New" w:eastAsia="Cordia New" w:hAnsi="Angsana New"/>
          <w:lang w:val="en-US"/>
        </w:rPr>
        <w:t xml:space="preserve">2555 for </w:t>
      </w:r>
      <w:r w:rsidR="00E0113A">
        <w:rPr>
          <w:rFonts w:ascii="Angsana New" w:eastAsia="Cordia New" w:hAnsi="Angsana New"/>
          <w:lang w:val="en-US"/>
        </w:rPr>
        <w:t>the nine</w:t>
      </w:r>
      <w:r w:rsidR="00975DED" w:rsidRPr="00975DED">
        <w:rPr>
          <w:rFonts w:ascii="Angsana New" w:eastAsia="Cordia New" w:hAnsi="Angsana New"/>
          <w:lang w:val="en-US"/>
        </w:rPr>
        <w:t xml:space="preserve">-month periods ended </w:t>
      </w:r>
      <w:r w:rsidR="00AF2637">
        <w:rPr>
          <w:rFonts w:ascii="Angsana New" w:eastAsia="Cordia New" w:hAnsi="Angsana New"/>
          <w:lang w:val="en-US"/>
        </w:rPr>
        <w:t>September</w:t>
      </w:r>
      <w:r w:rsidR="00975DED" w:rsidRPr="00975DED">
        <w:rPr>
          <w:rFonts w:ascii="Angsana New" w:eastAsia="Cordia New" w:hAnsi="Angsana New"/>
          <w:lang w:val="en-US"/>
        </w:rPr>
        <w:t xml:space="preserve"> 30</w:t>
      </w:r>
      <w:r w:rsidR="00FA52C3" w:rsidRPr="008A31C0">
        <w:rPr>
          <w:rFonts w:asciiTheme="majorBidi" w:eastAsia="Cordia New" w:hAnsiTheme="majorBidi" w:cstheme="majorBidi"/>
          <w:lang w:val="en-US"/>
        </w:rPr>
        <w:t>, 202</w:t>
      </w:r>
      <w:r w:rsidR="00FA52C3">
        <w:rPr>
          <w:rFonts w:asciiTheme="majorBidi" w:eastAsia="Cordia New" w:hAnsiTheme="majorBidi" w:cstheme="majorBidi"/>
          <w:lang w:val="en-US"/>
        </w:rPr>
        <w:t xml:space="preserve">3 </w:t>
      </w:r>
      <w:r w:rsidRPr="003B3604">
        <w:rPr>
          <w:rFonts w:ascii="Angsana New" w:eastAsia="Cordia New" w:hAnsi="Angsana New"/>
          <w:lang w:val="en-US"/>
        </w:rPr>
        <w:t>and 202</w:t>
      </w:r>
      <w:r w:rsidR="00FA52C3">
        <w:rPr>
          <w:rFonts w:ascii="Angsana New" w:eastAsia="Cordia New" w:hAnsi="Angsana New"/>
          <w:lang w:val="en-US"/>
        </w:rPr>
        <w:t>2</w:t>
      </w:r>
      <w:r w:rsidRPr="003B3604">
        <w:rPr>
          <w:rFonts w:ascii="Angsana New" w:eastAsia="Cordia New" w:hAnsi="Angsana New"/>
          <w:lang w:val="en-US"/>
        </w:rPr>
        <w:t xml:space="preserve"> as follows</w:t>
      </w:r>
      <w:r w:rsidRPr="002255C8">
        <w:rPr>
          <w:rFonts w:ascii="Angsana New" w:eastAsia="Cordia New" w:hAnsi="Angsana New"/>
          <w:lang w:val="en-US"/>
        </w:rPr>
        <w:t>.</w:t>
      </w:r>
    </w:p>
    <w:tbl>
      <w:tblPr>
        <w:tblW w:w="8820" w:type="dxa"/>
        <w:tblInd w:w="630" w:type="dxa"/>
        <w:tblLayout w:type="fixed"/>
        <w:tblLook w:val="0000" w:firstRow="0" w:lastRow="0" w:firstColumn="0" w:lastColumn="0" w:noHBand="0" w:noVBand="0"/>
      </w:tblPr>
      <w:tblGrid>
        <w:gridCol w:w="4500"/>
        <w:gridCol w:w="283"/>
        <w:gridCol w:w="1877"/>
        <w:gridCol w:w="284"/>
        <w:gridCol w:w="1876"/>
      </w:tblGrid>
      <w:tr w:rsidR="00954CB3" w:rsidRPr="007F413C" w14:paraId="17A405D1" w14:textId="77777777" w:rsidTr="0095647A">
        <w:trPr>
          <w:trHeight w:val="259"/>
          <w:tblHeader/>
        </w:trPr>
        <w:tc>
          <w:tcPr>
            <w:tcW w:w="4500" w:type="dxa"/>
          </w:tcPr>
          <w:p w14:paraId="36819F20" w14:textId="77777777" w:rsidR="00954CB3" w:rsidRPr="00E8172D" w:rsidRDefault="00954CB3" w:rsidP="00954CB3">
            <w:pPr>
              <w:tabs>
                <w:tab w:val="center" w:pos="6480"/>
                <w:tab w:val="center" w:pos="7920"/>
              </w:tabs>
              <w:spacing w:line="380" w:lineRule="exact"/>
              <w:ind w:right="-108"/>
              <w:jc w:val="both"/>
              <w:rPr>
                <w:rFonts w:ascii="Angsana New" w:hAnsi="Angsana New"/>
                <w:cs/>
                <w:lang w:val="en-US"/>
              </w:rPr>
            </w:pPr>
          </w:p>
        </w:tc>
        <w:tc>
          <w:tcPr>
            <w:tcW w:w="283" w:type="dxa"/>
          </w:tcPr>
          <w:p w14:paraId="25C25390" w14:textId="77777777" w:rsidR="00954CB3" w:rsidRPr="007F413C" w:rsidRDefault="00954CB3" w:rsidP="00954CB3">
            <w:pPr>
              <w:pStyle w:val="BlockText"/>
              <w:spacing w:before="40"/>
              <w:ind w:left="-108" w:right="-11"/>
              <w:jc w:val="center"/>
            </w:pPr>
          </w:p>
        </w:tc>
        <w:tc>
          <w:tcPr>
            <w:tcW w:w="4037" w:type="dxa"/>
            <w:gridSpan w:val="3"/>
            <w:tcBorders>
              <w:bottom w:val="single" w:sz="4" w:space="0" w:color="auto"/>
            </w:tcBorders>
          </w:tcPr>
          <w:p w14:paraId="2B0C72FC" w14:textId="5CC7563D" w:rsidR="00954CB3" w:rsidRPr="007F413C" w:rsidRDefault="0013796B" w:rsidP="00954CB3">
            <w:pPr>
              <w:pStyle w:val="BlockText"/>
              <w:spacing w:before="40"/>
              <w:ind w:left="-108" w:right="-11"/>
              <w:jc w:val="center"/>
              <w:rPr>
                <w:cs/>
              </w:rPr>
            </w:pPr>
            <w:r w:rsidRPr="003E6067">
              <w:rPr>
                <w:rFonts w:asciiTheme="majorBidi" w:hAnsiTheme="majorBidi" w:cstheme="majorBidi"/>
              </w:rPr>
              <w:t>Unit</w:t>
            </w:r>
            <w:r w:rsidRPr="002255C8">
              <w:rPr>
                <w:rFonts w:asciiTheme="majorBidi" w:hAnsiTheme="majorBidi"/>
              </w:rPr>
              <w:t>:</w:t>
            </w:r>
            <w:r w:rsidRPr="003E6067">
              <w:rPr>
                <w:rFonts w:asciiTheme="majorBidi" w:hAnsiTheme="majorBidi" w:cstheme="majorBidi"/>
              </w:rPr>
              <w:t xml:space="preserve"> Thousand Baht</w:t>
            </w:r>
          </w:p>
        </w:tc>
      </w:tr>
      <w:tr w:rsidR="000C3D65" w:rsidRPr="00E8172D" w14:paraId="62936DAB" w14:textId="77777777" w:rsidTr="0095647A">
        <w:trPr>
          <w:trHeight w:val="259"/>
          <w:tblHeader/>
        </w:trPr>
        <w:tc>
          <w:tcPr>
            <w:tcW w:w="4500" w:type="dxa"/>
          </w:tcPr>
          <w:p w14:paraId="0A7FD55B" w14:textId="77777777" w:rsidR="000C3D65" w:rsidRPr="00E8172D" w:rsidRDefault="000C3D65" w:rsidP="000C3D65">
            <w:pPr>
              <w:tabs>
                <w:tab w:val="center" w:pos="6480"/>
                <w:tab w:val="center" w:pos="7920"/>
              </w:tabs>
              <w:spacing w:line="380" w:lineRule="exact"/>
              <w:ind w:right="-108"/>
              <w:jc w:val="both"/>
              <w:rPr>
                <w:rFonts w:ascii="Angsana New" w:hAnsi="Angsana New"/>
                <w:cs/>
                <w:lang w:val="en-US"/>
              </w:rPr>
            </w:pPr>
          </w:p>
        </w:tc>
        <w:tc>
          <w:tcPr>
            <w:tcW w:w="283" w:type="dxa"/>
          </w:tcPr>
          <w:p w14:paraId="6528C0E6" w14:textId="77777777" w:rsidR="000C3D65" w:rsidRPr="007F413C" w:rsidRDefault="000C3D65" w:rsidP="000C3D65">
            <w:pPr>
              <w:pStyle w:val="BlockText"/>
              <w:spacing w:before="40"/>
              <w:ind w:left="-108" w:right="-11"/>
              <w:jc w:val="center"/>
            </w:pPr>
          </w:p>
        </w:tc>
        <w:tc>
          <w:tcPr>
            <w:tcW w:w="1877" w:type="dxa"/>
            <w:tcBorders>
              <w:top w:val="single" w:sz="4" w:space="0" w:color="auto"/>
              <w:bottom w:val="single" w:sz="4" w:space="0" w:color="auto"/>
            </w:tcBorders>
          </w:tcPr>
          <w:p w14:paraId="677D2446" w14:textId="56C2E933" w:rsidR="000C3D65" w:rsidRPr="007F413C" w:rsidRDefault="000C3D65" w:rsidP="000C3D65">
            <w:pPr>
              <w:pStyle w:val="BlockText"/>
              <w:spacing w:before="40"/>
              <w:ind w:left="-108" w:right="-11"/>
              <w:jc w:val="center"/>
            </w:pPr>
            <w:r w:rsidRPr="007F413C">
              <w:t>202</w:t>
            </w:r>
            <w:r w:rsidR="00FA52C3">
              <w:t>3</w:t>
            </w:r>
          </w:p>
        </w:tc>
        <w:tc>
          <w:tcPr>
            <w:tcW w:w="284" w:type="dxa"/>
            <w:tcBorders>
              <w:top w:val="single" w:sz="4" w:space="0" w:color="auto"/>
            </w:tcBorders>
          </w:tcPr>
          <w:p w14:paraId="46E580C6" w14:textId="77777777" w:rsidR="000C3D65" w:rsidRPr="00E8172D" w:rsidRDefault="000C3D65" w:rsidP="000C3D65">
            <w:pPr>
              <w:spacing w:line="340" w:lineRule="exact"/>
              <w:ind w:left="-108" w:right="43"/>
              <w:jc w:val="right"/>
              <w:rPr>
                <w:rFonts w:ascii="Angsana New" w:hAnsi="Angsana New"/>
                <w:cs/>
                <w:lang w:val="en-US"/>
              </w:rPr>
            </w:pPr>
          </w:p>
        </w:tc>
        <w:tc>
          <w:tcPr>
            <w:tcW w:w="1876" w:type="dxa"/>
            <w:tcBorders>
              <w:top w:val="single" w:sz="4" w:space="0" w:color="auto"/>
              <w:bottom w:val="single" w:sz="4" w:space="0" w:color="auto"/>
            </w:tcBorders>
          </w:tcPr>
          <w:p w14:paraId="6D8A029F" w14:textId="19A0B41D" w:rsidR="000C3D65" w:rsidRPr="007F413C" w:rsidRDefault="000C3D65" w:rsidP="000C3D65">
            <w:pPr>
              <w:pStyle w:val="BlockText"/>
              <w:spacing w:before="40"/>
              <w:ind w:left="-108" w:right="-11"/>
              <w:jc w:val="center"/>
            </w:pPr>
            <w:r w:rsidRPr="00A6170B">
              <w:t>202</w:t>
            </w:r>
            <w:r w:rsidR="00FA52C3">
              <w:t>2</w:t>
            </w:r>
          </w:p>
        </w:tc>
      </w:tr>
      <w:tr w:rsidR="00E0113A" w:rsidRPr="00E8172D" w14:paraId="0CF812CD" w14:textId="77777777" w:rsidTr="00093396">
        <w:tc>
          <w:tcPr>
            <w:tcW w:w="4500" w:type="dxa"/>
            <w:vAlign w:val="bottom"/>
          </w:tcPr>
          <w:p w14:paraId="4CE32624" w14:textId="77777777" w:rsidR="00E0113A" w:rsidRPr="00E8172D" w:rsidRDefault="00E0113A" w:rsidP="00E0113A">
            <w:pPr>
              <w:spacing w:line="380" w:lineRule="exact"/>
              <w:rPr>
                <w:rFonts w:ascii="Angsana New" w:hAnsi="Angsana New"/>
                <w:cs/>
                <w:lang w:val="en-US"/>
              </w:rPr>
            </w:pPr>
            <w:r w:rsidRPr="007F413C">
              <w:rPr>
                <w:rFonts w:ascii="Angsana New" w:hAnsi="Angsana New"/>
                <w:lang w:val="en-US"/>
              </w:rPr>
              <w:t>Internet Service Revenue</w:t>
            </w:r>
          </w:p>
        </w:tc>
        <w:tc>
          <w:tcPr>
            <w:tcW w:w="283" w:type="dxa"/>
          </w:tcPr>
          <w:p w14:paraId="413B17EF" w14:textId="77777777" w:rsidR="00E0113A" w:rsidRPr="007F413C" w:rsidRDefault="00E0113A" w:rsidP="00E0113A">
            <w:pPr>
              <w:pStyle w:val="acctfourfigures"/>
              <w:tabs>
                <w:tab w:val="clear" w:pos="765"/>
              </w:tabs>
              <w:spacing w:line="240" w:lineRule="auto"/>
              <w:ind w:right="11"/>
              <w:jc w:val="right"/>
              <w:rPr>
                <w:rFonts w:ascii="Angsana New" w:hAnsi="Angsana New" w:cs="Angsana New"/>
                <w:sz w:val="28"/>
                <w:szCs w:val="28"/>
                <w:lang w:val="en-US"/>
              </w:rPr>
            </w:pPr>
          </w:p>
        </w:tc>
        <w:tc>
          <w:tcPr>
            <w:tcW w:w="1877" w:type="dxa"/>
            <w:tcBorders>
              <w:top w:val="single" w:sz="4" w:space="0" w:color="auto"/>
            </w:tcBorders>
            <w:shd w:val="clear" w:color="auto" w:fill="auto"/>
            <w:vAlign w:val="bottom"/>
          </w:tcPr>
          <w:p w14:paraId="1311F209" w14:textId="0440C32D" w:rsidR="00E0113A" w:rsidRPr="007F413C" w:rsidRDefault="00093396" w:rsidP="00E0113A">
            <w:pPr>
              <w:pStyle w:val="acctfourfigures"/>
              <w:tabs>
                <w:tab w:val="clear" w:pos="765"/>
              </w:tabs>
              <w:spacing w:line="240" w:lineRule="auto"/>
              <w:ind w:right="11"/>
              <w:jc w:val="right"/>
              <w:rPr>
                <w:rFonts w:ascii="Angsana New" w:hAnsi="Angsana New" w:cs="Angsana New"/>
                <w:sz w:val="28"/>
                <w:szCs w:val="28"/>
                <w:lang w:val="en-US" w:bidi="th-TH"/>
              </w:rPr>
            </w:pPr>
            <w:r w:rsidRPr="00093396">
              <w:rPr>
                <w:rFonts w:ascii="Angsana New" w:hAnsi="Angsana New" w:cs="Angsana New"/>
                <w:sz w:val="28"/>
                <w:szCs w:val="28"/>
                <w:lang w:val="en-US" w:bidi="th-TH"/>
              </w:rPr>
              <w:t>33,261</w:t>
            </w:r>
          </w:p>
        </w:tc>
        <w:tc>
          <w:tcPr>
            <w:tcW w:w="284" w:type="dxa"/>
            <w:shd w:val="clear" w:color="auto" w:fill="auto"/>
            <w:vAlign w:val="bottom"/>
          </w:tcPr>
          <w:p w14:paraId="327EFE50" w14:textId="77777777" w:rsidR="00E0113A" w:rsidRPr="007F413C" w:rsidRDefault="00E0113A" w:rsidP="00E0113A">
            <w:pPr>
              <w:pStyle w:val="acctfourfigures"/>
              <w:tabs>
                <w:tab w:val="clear" w:pos="765"/>
              </w:tabs>
              <w:spacing w:line="240" w:lineRule="auto"/>
              <w:ind w:right="11"/>
              <w:jc w:val="right"/>
              <w:rPr>
                <w:rFonts w:ascii="Angsana New" w:hAnsi="Angsana New" w:cs="Angsana New"/>
                <w:sz w:val="28"/>
                <w:szCs w:val="28"/>
                <w:rtl/>
                <w:cs/>
                <w:lang w:val="en-US"/>
              </w:rPr>
            </w:pPr>
          </w:p>
        </w:tc>
        <w:tc>
          <w:tcPr>
            <w:tcW w:w="1876" w:type="dxa"/>
            <w:vAlign w:val="bottom"/>
          </w:tcPr>
          <w:p w14:paraId="4CEF21FF" w14:textId="769A5D92" w:rsidR="00E0113A" w:rsidRPr="007F413C" w:rsidRDefault="00E0113A" w:rsidP="00E0113A">
            <w:pPr>
              <w:pStyle w:val="acctfourfigures"/>
              <w:tabs>
                <w:tab w:val="clear" w:pos="765"/>
              </w:tabs>
              <w:spacing w:line="240" w:lineRule="auto"/>
              <w:ind w:right="-60"/>
              <w:jc w:val="right"/>
              <w:rPr>
                <w:rFonts w:ascii="Angsana New" w:hAnsi="Angsana New" w:cs="Angsana New"/>
                <w:sz w:val="28"/>
                <w:szCs w:val="28"/>
                <w:lang w:val="en-US"/>
              </w:rPr>
            </w:pPr>
            <w:r>
              <w:rPr>
                <w:rFonts w:asciiTheme="majorBidi" w:hAnsiTheme="majorBidi" w:cstheme="majorBidi"/>
                <w:sz w:val="28"/>
                <w:szCs w:val="28"/>
                <w:lang w:val="en-US" w:bidi="th-TH"/>
              </w:rPr>
              <w:t>38,648</w:t>
            </w:r>
          </w:p>
        </w:tc>
      </w:tr>
    </w:tbl>
    <w:p w14:paraId="59CB68CC" w14:textId="77777777" w:rsidR="002800EA" w:rsidRPr="00007D44" w:rsidRDefault="002800EA" w:rsidP="002800EA">
      <w:pPr>
        <w:spacing w:before="240"/>
        <w:ind w:left="720"/>
        <w:jc w:val="thaiDistribute"/>
        <w:rPr>
          <w:rFonts w:asciiTheme="majorBidi" w:eastAsia="Cordia New" w:hAnsiTheme="majorBidi" w:cstheme="majorBidi"/>
          <w:b/>
          <w:bCs/>
          <w:lang w:val="en-US"/>
        </w:rPr>
      </w:pPr>
      <w:r w:rsidRPr="00007D44">
        <w:rPr>
          <w:rFonts w:asciiTheme="majorBidi" w:eastAsia="Cordia New" w:hAnsiTheme="majorBidi" w:cstheme="majorBidi"/>
          <w:b/>
          <w:bCs/>
          <w:lang w:val="en-US"/>
        </w:rPr>
        <w:t>Significant customers</w:t>
      </w:r>
    </w:p>
    <w:p w14:paraId="6B802FD3" w14:textId="77777777" w:rsidR="002800EA" w:rsidRPr="00DC1A27" w:rsidRDefault="002800EA" w:rsidP="002800EA">
      <w:pPr>
        <w:spacing w:before="80"/>
        <w:ind w:left="720"/>
        <w:jc w:val="thaiDistribute"/>
        <w:rPr>
          <w:rFonts w:ascii="Angsana New" w:hAnsi="Angsana New"/>
          <w:lang w:val="en-US"/>
        </w:rPr>
      </w:pPr>
      <w:r>
        <w:rPr>
          <w:rFonts w:asciiTheme="majorBidi" w:eastAsia="Cordia New" w:hAnsiTheme="majorBidi" w:cstheme="majorBidi"/>
          <w:lang w:val="en-US"/>
        </w:rPr>
        <w:t>For the nine</w:t>
      </w:r>
      <w:r w:rsidRPr="00D916F9">
        <w:rPr>
          <w:rFonts w:asciiTheme="majorBidi" w:eastAsia="Cordia New" w:hAnsiTheme="majorBidi" w:cstheme="majorBidi"/>
          <w:lang w:val="en-US"/>
        </w:rPr>
        <w:t xml:space="preserve">-month period ended </w:t>
      </w:r>
      <w:r>
        <w:rPr>
          <w:rFonts w:asciiTheme="majorBidi" w:eastAsia="Cordia New" w:hAnsiTheme="majorBidi" w:cstheme="majorBidi"/>
          <w:lang w:val="en-US"/>
        </w:rPr>
        <w:t>September</w:t>
      </w:r>
      <w:r w:rsidRPr="00D916F9">
        <w:rPr>
          <w:rFonts w:asciiTheme="majorBidi" w:eastAsia="Cordia New" w:hAnsiTheme="majorBidi" w:cstheme="majorBidi"/>
          <w:lang w:val="en-US"/>
        </w:rPr>
        <w:t xml:space="preserve"> 30</w:t>
      </w:r>
      <w:r w:rsidRPr="008A31C0">
        <w:rPr>
          <w:rFonts w:asciiTheme="majorBidi" w:eastAsia="Cordia New" w:hAnsiTheme="majorBidi" w:cstheme="majorBidi"/>
          <w:lang w:val="en-US"/>
        </w:rPr>
        <w:t>, 202</w:t>
      </w:r>
      <w:r>
        <w:rPr>
          <w:rFonts w:asciiTheme="majorBidi" w:eastAsia="Cordia New" w:hAnsiTheme="majorBidi" w:cstheme="majorBidi"/>
          <w:lang w:val="en-US"/>
        </w:rPr>
        <w:t>3</w:t>
      </w:r>
      <w:r w:rsidRPr="00DC1A27">
        <w:rPr>
          <w:rFonts w:asciiTheme="majorBidi" w:eastAsia="Cordia New" w:hAnsiTheme="majorBidi" w:cstheme="majorBidi"/>
          <w:lang w:val="en-US"/>
        </w:rPr>
        <w:t xml:space="preserve"> and for the year ended December 31, 202</w:t>
      </w:r>
      <w:r>
        <w:rPr>
          <w:rFonts w:asciiTheme="majorBidi" w:eastAsia="Cordia New" w:hAnsiTheme="majorBidi" w:cstheme="majorBidi"/>
          <w:lang w:val="en-US"/>
        </w:rPr>
        <w:t>2</w:t>
      </w:r>
      <w:r w:rsidRPr="00DC1A27">
        <w:rPr>
          <w:rFonts w:asciiTheme="majorBidi" w:eastAsia="Cordia New" w:hAnsiTheme="majorBidi" w:cstheme="majorBidi"/>
          <w:lang w:val="en-US"/>
        </w:rPr>
        <w:t>, Group has significant customers as below</w:t>
      </w:r>
      <w:r w:rsidRPr="002255C8">
        <w:rPr>
          <w:rFonts w:asciiTheme="majorBidi" w:eastAsia="Cordia New" w:hAnsiTheme="majorBidi"/>
          <w:lang w:val="en-US"/>
        </w:rPr>
        <w:t>:</w:t>
      </w:r>
    </w:p>
    <w:tbl>
      <w:tblPr>
        <w:tblW w:w="8550" w:type="dxa"/>
        <w:tblInd w:w="810" w:type="dxa"/>
        <w:shd w:val="clear" w:color="auto" w:fill="FFFF00"/>
        <w:tblLayout w:type="fixed"/>
        <w:tblLook w:val="04A0" w:firstRow="1" w:lastRow="0" w:firstColumn="1" w:lastColumn="0" w:noHBand="0" w:noVBand="1"/>
      </w:tblPr>
      <w:tblGrid>
        <w:gridCol w:w="4950"/>
        <w:gridCol w:w="1890"/>
        <w:gridCol w:w="1710"/>
      </w:tblGrid>
      <w:tr w:rsidR="002800EA" w:rsidRPr="00E8172D" w14:paraId="3A7DA1AE" w14:textId="77777777" w:rsidTr="002800EA">
        <w:trPr>
          <w:trHeight w:val="374"/>
        </w:trPr>
        <w:tc>
          <w:tcPr>
            <w:tcW w:w="4950" w:type="dxa"/>
            <w:shd w:val="clear" w:color="auto" w:fill="auto"/>
            <w:vAlign w:val="bottom"/>
          </w:tcPr>
          <w:p w14:paraId="2FB7AA10" w14:textId="77777777" w:rsidR="002800EA" w:rsidRPr="00E8172D" w:rsidRDefault="002800EA" w:rsidP="002800EA">
            <w:pPr>
              <w:tabs>
                <w:tab w:val="left" w:pos="900"/>
                <w:tab w:val="left" w:pos="1440"/>
                <w:tab w:val="left" w:pos="1980"/>
              </w:tabs>
              <w:ind w:right="-108"/>
              <w:jc w:val="center"/>
              <w:rPr>
                <w:rFonts w:asciiTheme="majorBidi" w:hAnsiTheme="majorBidi" w:cstheme="majorBidi"/>
                <w:u w:val="single"/>
                <w:cs/>
                <w:lang w:val="en-US"/>
              </w:rPr>
            </w:pPr>
          </w:p>
        </w:tc>
        <w:tc>
          <w:tcPr>
            <w:tcW w:w="1890" w:type="dxa"/>
            <w:shd w:val="clear" w:color="auto" w:fill="auto"/>
            <w:vAlign w:val="bottom"/>
          </w:tcPr>
          <w:p w14:paraId="3403FDC2" w14:textId="77777777" w:rsidR="002800EA" w:rsidRPr="00E8172D" w:rsidRDefault="002800EA" w:rsidP="002800EA">
            <w:pPr>
              <w:pBdr>
                <w:bottom w:val="single" w:sz="4" w:space="1" w:color="auto"/>
              </w:pBdr>
              <w:ind w:right="-49"/>
              <w:jc w:val="center"/>
              <w:rPr>
                <w:rFonts w:asciiTheme="majorBidi" w:hAnsiTheme="majorBidi" w:cstheme="majorBidi"/>
                <w:cs/>
                <w:lang w:val="en-US"/>
              </w:rPr>
            </w:pPr>
            <w:r>
              <w:rPr>
                <w:rFonts w:asciiTheme="majorBidi" w:eastAsia="Cordia New" w:hAnsiTheme="majorBidi" w:cstheme="majorBidi"/>
                <w:lang w:val="en-US"/>
              </w:rPr>
              <w:t>September</w:t>
            </w:r>
            <w:r w:rsidRPr="00D916F9">
              <w:rPr>
                <w:rFonts w:asciiTheme="majorBidi" w:eastAsia="Cordia New" w:hAnsiTheme="majorBidi" w:cstheme="majorBidi"/>
                <w:lang w:val="en-US"/>
              </w:rPr>
              <w:t xml:space="preserve"> 30</w:t>
            </w:r>
            <w:r w:rsidRPr="008A31C0">
              <w:rPr>
                <w:rFonts w:asciiTheme="majorBidi" w:eastAsia="Cordia New" w:hAnsiTheme="majorBidi" w:cstheme="majorBidi"/>
                <w:lang w:val="en-US"/>
              </w:rPr>
              <w:t>, 202</w:t>
            </w:r>
            <w:r>
              <w:rPr>
                <w:rFonts w:asciiTheme="majorBidi" w:eastAsia="Cordia New" w:hAnsiTheme="majorBidi" w:cstheme="majorBidi"/>
                <w:lang w:val="en-US"/>
              </w:rPr>
              <w:t>3</w:t>
            </w:r>
          </w:p>
        </w:tc>
        <w:tc>
          <w:tcPr>
            <w:tcW w:w="1710" w:type="dxa"/>
            <w:shd w:val="clear" w:color="auto" w:fill="auto"/>
            <w:vAlign w:val="bottom"/>
          </w:tcPr>
          <w:p w14:paraId="182ABC11" w14:textId="77777777" w:rsidR="002800EA" w:rsidRPr="00DC1A27" w:rsidRDefault="002800EA" w:rsidP="002800EA">
            <w:pPr>
              <w:pBdr>
                <w:bottom w:val="single" w:sz="4" w:space="1" w:color="auto"/>
              </w:pBdr>
              <w:ind w:right="-49"/>
              <w:jc w:val="center"/>
              <w:rPr>
                <w:rFonts w:asciiTheme="majorBidi" w:hAnsiTheme="majorBidi" w:cstheme="majorBidi"/>
                <w:cs/>
              </w:rPr>
            </w:pPr>
            <w:r w:rsidRPr="00DC1A27">
              <w:rPr>
                <w:rFonts w:asciiTheme="majorBidi" w:eastAsia="Cordia New" w:hAnsiTheme="majorBidi" w:cstheme="majorBidi"/>
                <w:lang w:val="en-US"/>
              </w:rPr>
              <w:t>December 31, 20</w:t>
            </w:r>
            <w:r w:rsidRPr="002255C8">
              <w:rPr>
                <w:rFonts w:asciiTheme="majorBidi" w:hAnsiTheme="majorBidi" w:cstheme="majorBidi"/>
                <w:lang w:val="en-US"/>
              </w:rPr>
              <w:t>2</w:t>
            </w:r>
            <w:r>
              <w:rPr>
                <w:rFonts w:asciiTheme="majorBidi" w:hAnsiTheme="majorBidi" w:cstheme="majorBidi"/>
                <w:lang w:val="en-US"/>
              </w:rPr>
              <w:t>2</w:t>
            </w:r>
          </w:p>
        </w:tc>
      </w:tr>
      <w:tr w:rsidR="002800EA" w:rsidRPr="00E8172D" w14:paraId="711AE505" w14:textId="77777777" w:rsidTr="002800EA">
        <w:trPr>
          <w:trHeight w:val="374"/>
        </w:trPr>
        <w:tc>
          <w:tcPr>
            <w:tcW w:w="4950" w:type="dxa"/>
            <w:shd w:val="clear" w:color="auto" w:fill="auto"/>
            <w:vAlign w:val="bottom"/>
            <w:hideMark/>
          </w:tcPr>
          <w:p w14:paraId="00B07152" w14:textId="77777777" w:rsidR="002800EA" w:rsidRPr="00E8172D" w:rsidRDefault="002800EA" w:rsidP="002800EA">
            <w:pPr>
              <w:tabs>
                <w:tab w:val="left" w:pos="900"/>
                <w:tab w:val="left" w:pos="1440"/>
              </w:tabs>
              <w:ind w:right="-108"/>
              <w:jc w:val="thaiDistribute"/>
              <w:rPr>
                <w:rFonts w:asciiTheme="majorBidi" w:hAnsiTheme="majorBidi" w:cstheme="majorBidi"/>
                <w:cs/>
                <w:lang w:val="en-US"/>
              </w:rPr>
            </w:pPr>
            <w:r w:rsidRPr="00DC1A27">
              <w:rPr>
                <w:rFonts w:asciiTheme="majorBidi" w:hAnsiTheme="majorBidi" w:cstheme="majorBidi"/>
                <w:lang w:val="en-US"/>
              </w:rPr>
              <w:t>Number of customers</w:t>
            </w:r>
          </w:p>
        </w:tc>
        <w:tc>
          <w:tcPr>
            <w:tcW w:w="1890" w:type="dxa"/>
            <w:shd w:val="clear" w:color="auto" w:fill="auto"/>
          </w:tcPr>
          <w:p w14:paraId="0BF819DA" w14:textId="77777777" w:rsidR="002800EA" w:rsidRPr="00DC1A27" w:rsidRDefault="002800EA" w:rsidP="002800EA">
            <w:pPr>
              <w:tabs>
                <w:tab w:val="decimal" w:pos="612"/>
              </w:tabs>
              <w:jc w:val="center"/>
              <w:rPr>
                <w:rFonts w:asciiTheme="majorBidi" w:hAnsiTheme="majorBidi"/>
                <w:lang w:val="en-US"/>
              </w:rPr>
            </w:pPr>
            <w:r>
              <w:rPr>
                <w:rFonts w:asciiTheme="majorBidi" w:hAnsiTheme="majorBidi"/>
                <w:lang w:val="en-US"/>
              </w:rPr>
              <w:t>1</w:t>
            </w:r>
          </w:p>
        </w:tc>
        <w:tc>
          <w:tcPr>
            <w:tcW w:w="1710" w:type="dxa"/>
            <w:shd w:val="clear" w:color="auto" w:fill="auto"/>
            <w:vAlign w:val="bottom"/>
          </w:tcPr>
          <w:p w14:paraId="4804897A" w14:textId="77777777" w:rsidR="002800EA" w:rsidRPr="00DC1A27" w:rsidRDefault="002800EA" w:rsidP="002800EA">
            <w:pPr>
              <w:tabs>
                <w:tab w:val="decimal" w:pos="612"/>
              </w:tabs>
              <w:jc w:val="center"/>
              <w:rPr>
                <w:rFonts w:asciiTheme="majorBidi" w:hAnsiTheme="majorBidi"/>
                <w:lang w:val="en-US"/>
              </w:rPr>
            </w:pPr>
            <w:r w:rsidRPr="00A17236">
              <w:rPr>
                <w:rFonts w:asciiTheme="majorBidi" w:hAnsiTheme="majorBidi"/>
                <w:lang w:val="en-US"/>
              </w:rPr>
              <w:t>1</w:t>
            </w:r>
          </w:p>
        </w:tc>
      </w:tr>
      <w:tr w:rsidR="002800EA" w:rsidRPr="00E8172D" w14:paraId="20AAB468" w14:textId="77777777" w:rsidTr="002800EA">
        <w:trPr>
          <w:trHeight w:val="374"/>
        </w:trPr>
        <w:tc>
          <w:tcPr>
            <w:tcW w:w="4950" w:type="dxa"/>
            <w:shd w:val="clear" w:color="auto" w:fill="auto"/>
            <w:vAlign w:val="center"/>
            <w:hideMark/>
          </w:tcPr>
          <w:p w14:paraId="2FD0F54A" w14:textId="5AB1B37B" w:rsidR="002800EA" w:rsidRPr="00DC1A27" w:rsidRDefault="009D7200" w:rsidP="002800EA">
            <w:pPr>
              <w:tabs>
                <w:tab w:val="left" w:pos="900"/>
                <w:tab w:val="left" w:pos="1440"/>
              </w:tabs>
              <w:ind w:right="-108"/>
              <w:jc w:val="thaiDistribute"/>
              <w:rPr>
                <w:rFonts w:asciiTheme="majorBidi" w:hAnsiTheme="majorBidi" w:cstheme="majorBidi"/>
                <w:lang w:val="en-US"/>
              </w:rPr>
            </w:pPr>
            <w:r>
              <w:rPr>
                <w:rFonts w:ascii="Angsana New" w:hAnsi="Angsana New"/>
                <w:lang w:val="en-US"/>
              </w:rPr>
              <w:t>Group’s r</w:t>
            </w:r>
            <w:r w:rsidR="002800EA" w:rsidRPr="00DC1A27">
              <w:rPr>
                <w:rFonts w:ascii="Angsana New" w:hAnsi="Angsana New"/>
                <w:lang w:val="en-US"/>
              </w:rPr>
              <w:t>evenues</w:t>
            </w:r>
            <w:r w:rsidR="002800EA" w:rsidRPr="002255C8">
              <w:rPr>
                <w:rFonts w:asciiTheme="majorBidi" w:hAnsiTheme="majorBidi"/>
                <w:lang w:val="en-US"/>
              </w:rPr>
              <w:t xml:space="preserve"> (</w:t>
            </w:r>
            <w:r w:rsidR="002800EA" w:rsidRPr="00DC1A27">
              <w:rPr>
                <w:rFonts w:asciiTheme="majorBidi" w:hAnsiTheme="majorBidi" w:cstheme="majorBidi"/>
                <w:lang w:val="en-US"/>
              </w:rPr>
              <w:t>million Baht</w:t>
            </w:r>
            <w:r w:rsidR="002800EA" w:rsidRPr="002255C8">
              <w:rPr>
                <w:rFonts w:asciiTheme="majorBidi" w:hAnsiTheme="majorBidi"/>
                <w:lang w:val="en-US"/>
              </w:rPr>
              <w:t>)</w:t>
            </w:r>
          </w:p>
        </w:tc>
        <w:tc>
          <w:tcPr>
            <w:tcW w:w="1890" w:type="dxa"/>
            <w:shd w:val="clear" w:color="auto" w:fill="auto"/>
          </w:tcPr>
          <w:p w14:paraId="7E5EF71D" w14:textId="77777777" w:rsidR="002800EA" w:rsidRPr="00DC1A27" w:rsidRDefault="002800EA" w:rsidP="002800EA">
            <w:pPr>
              <w:tabs>
                <w:tab w:val="decimal" w:pos="612"/>
              </w:tabs>
              <w:jc w:val="center"/>
              <w:rPr>
                <w:rFonts w:asciiTheme="majorBidi" w:hAnsiTheme="majorBidi"/>
                <w:lang w:val="en-US"/>
              </w:rPr>
            </w:pPr>
            <w:r>
              <w:rPr>
                <w:rFonts w:asciiTheme="majorBidi" w:hAnsiTheme="majorBidi"/>
                <w:lang w:val="en-US"/>
              </w:rPr>
              <w:t>203</w:t>
            </w:r>
          </w:p>
        </w:tc>
        <w:tc>
          <w:tcPr>
            <w:tcW w:w="1710" w:type="dxa"/>
            <w:shd w:val="clear" w:color="auto" w:fill="auto"/>
            <w:vAlign w:val="bottom"/>
          </w:tcPr>
          <w:p w14:paraId="1C3B0E92" w14:textId="77777777" w:rsidR="002800EA" w:rsidRPr="00DC1A27" w:rsidRDefault="002800EA" w:rsidP="002800EA">
            <w:pPr>
              <w:tabs>
                <w:tab w:val="decimal" w:pos="612"/>
              </w:tabs>
              <w:jc w:val="center"/>
              <w:rPr>
                <w:rFonts w:asciiTheme="majorBidi" w:hAnsiTheme="majorBidi"/>
                <w:lang w:val="en-US"/>
              </w:rPr>
            </w:pPr>
            <w:r w:rsidRPr="00A17236">
              <w:rPr>
                <w:rFonts w:asciiTheme="majorBidi" w:hAnsiTheme="majorBidi"/>
                <w:lang w:val="en-US"/>
              </w:rPr>
              <w:t>271</w:t>
            </w:r>
          </w:p>
        </w:tc>
      </w:tr>
      <w:tr w:rsidR="002800EA" w:rsidRPr="00E8172D" w14:paraId="53B3AD2C" w14:textId="77777777" w:rsidTr="002800EA">
        <w:trPr>
          <w:trHeight w:val="374"/>
        </w:trPr>
        <w:tc>
          <w:tcPr>
            <w:tcW w:w="4950" w:type="dxa"/>
            <w:shd w:val="clear" w:color="auto" w:fill="auto"/>
            <w:vAlign w:val="center"/>
          </w:tcPr>
          <w:p w14:paraId="4FD7CA8E" w14:textId="77777777" w:rsidR="002800EA" w:rsidRPr="00E8172D" w:rsidRDefault="002800EA" w:rsidP="002800EA">
            <w:pPr>
              <w:tabs>
                <w:tab w:val="left" w:pos="900"/>
                <w:tab w:val="left" w:pos="1440"/>
              </w:tabs>
              <w:ind w:right="-108"/>
              <w:jc w:val="thaiDistribute"/>
              <w:rPr>
                <w:rFonts w:asciiTheme="majorBidi" w:hAnsiTheme="majorBidi" w:cstheme="majorBidi"/>
                <w:cs/>
                <w:lang w:val="en-US"/>
              </w:rPr>
            </w:pPr>
            <w:r w:rsidRPr="002255C8">
              <w:rPr>
                <w:rFonts w:ascii="Angsana New" w:hAnsi="Angsana New"/>
                <w:lang w:val="en-US"/>
              </w:rPr>
              <w:t xml:space="preserve">% </w:t>
            </w:r>
            <w:r w:rsidRPr="00DC1A27">
              <w:rPr>
                <w:rFonts w:ascii="Angsana New" w:hAnsi="Angsana New"/>
                <w:lang w:val="en-US"/>
              </w:rPr>
              <w:t xml:space="preserve">of Group’s revenue </w:t>
            </w:r>
            <w:r>
              <w:rPr>
                <w:rFonts w:ascii="Angsana New" w:hAnsi="Angsana New"/>
                <w:lang w:val="en-US"/>
              </w:rPr>
              <w:t xml:space="preserve"> </w:t>
            </w:r>
          </w:p>
        </w:tc>
        <w:tc>
          <w:tcPr>
            <w:tcW w:w="1890" w:type="dxa"/>
            <w:shd w:val="clear" w:color="auto" w:fill="auto"/>
          </w:tcPr>
          <w:p w14:paraId="24827C16" w14:textId="77777777" w:rsidR="002800EA" w:rsidRPr="00DC1A27" w:rsidRDefault="002800EA" w:rsidP="002800EA">
            <w:pPr>
              <w:tabs>
                <w:tab w:val="decimal" w:pos="612"/>
              </w:tabs>
              <w:jc w:val="center"/>
              <w:rPr>
                <w:rFonts w:asciiTheme="majorBidi" w:hAnsiTheme="majorBidi"/>
                <w:lang w:val="en-US"/>
              </w:rPr>
            </w:pPr>
            <w:r>
              <w:rPr>
                <w:rFonts w:asciiTheme="majorBidi" w:hAnsiTheme="majorBidi"/>
                <w:lang w:val="en-US"/>
              </w:rPr>
              <w:t>31%</w:t>
            </w:r>
          </w:p>
        </w:tc>
        <w:tc>
          <w:tcPr>
            <w:tcW w:w="1710" w:type="dxa"/>
            <w:shd w:val="clear" w:color="auto" w:fill="auto"/>
            <w:vAlign w:val="bottom"/>
          </w:tcPr>
          <w:p w14:paraId="3CDF0AF2" w14:textId="77777777" w:rsidR="002800EA" w:rsidRPr="00DC1A27" w:rsidRDefault="002800EA" w:rsidP="002800EA">
            <w:pPr>
              <w:tabs>
                <w:tab w:val="decimal" w:pos="612"/>
              </w:tabs>
              <w:jc w:val="center"/>
              <w:rPr>
                <w:rFonts w:asciiTheme="majorBidi" w:hAnsiTheme="majorBidi"/>
                <w:lang w:val="en-US"/>
              </w:rPr>
            </w:pPr>
            <w:r w:rsidRPr="00A17236">
              <w:rPr>
                <w:rFonts w:asciiTheme="majorBidi" w:hAnsiTheme="majorBidi"/>
                <w:lang w:val="en-US"/>
              </w:rPr>
              <w:t>29%</w:t>
            </w:r>
          </w:p>
        </w:tc>
      </w:tr>
    </w:tbl>
    <w:p w14:paraId="08B29D10" w14:textId="3EE6E615" w:rsidR="0030442C" w:rsidRPr="00954CB3" w:rsidRDefault="0030442C" w:rsidP="0095647A">
      <w:pPr>
        <w:pStyle w:val="ListParagraph"/>
        <w:numPr>
          <w:ilvl w:val="0"/>
          <w:numId w:val="3"/>
        </w:numPr>
        <w:spacing w:before="360"/>
        <w:rPr>
          <w:rFonts w:ascii="Angsana New" w:eastAsia="Calibri" w:hAnsi="Angsana New"/>
          <w:b/>
          <w:bCs/>
          <w:lang w:val="en-US"/>
        </w:rPr>
      </w:pPr>
      <w:r w:rsidRPr="00954CB3">
        <w:rPr>
          <w:rFonts w:ascii="Angsana New" w:eastAsia="Calibri" w:hAnsi="Angsana New"/>
          <w:b/>
          <w:bCs/>
          <w:lang w:val="en-US"/>
        </w:rPr>
        <w:t>COMMITMENTS</w:t>
      </w:r>
    </w:p>
    <w:p w14:paraId="67F9ABFC" w14:textId="77777777" w:rsidR="0030442C" w:rsidRPr="00E8172D" w:rsidRDefault="0030442C" w:rsidP="00B61E4E">
      <w:pPr>
        <w:spacing w:before="120"/>
        <w:ind w:left="720"/>
        <w:jc w:val="thaiDistribute"/>
        <w:rPr>
          <w:rFonts w:asciiTheme="majorBidi" w:eastAsia="Cordia New" w:hAnsiTheme="majorBidi" w:cstheme="majorBidi"/>
          <w:b/>
          <w:bCs/>
          <w:cs/>
          <w:lang w:val="en-US"/>
        </w:rPr>
      </w:pPr>
      <w:r w:rsidRPr="003E6067">
        <w:rPr>
          <w:rFonts w:asciiTheme="majorBidi" w:eastAsia="Cordia New" w:hAnsiTheme="majorBidi" w:cstheme="majorBidi"/>
          <w:b/>
          <w:bCs/>
          <w:lang w:val="en-US"/>
        </w:rPr>
        <w:t>Bank guarantee</w:t>
      </w:r>
    </w:p>
    <w:p w14:paraId="78FE5BE1" w14:textId="27AF3248" w:rsidR="000C3D65" w:rsidRDefault="00975DED" w:rsidP="00212102">
      <w:pPr>
        <w:spacing w:before="120" w:after="120"/>
        <w:ind w:left="720"/>
        <w:jc w:val="thaiDistribute"/>
        <w:rPr>
          <w:rFonts w:asciiTheme="majorBidi" w:eastAsia="Cordia New" w:hAnsiTheme="majorBidi" w:cstheme="majorBidi"/>
          <w:lang w:val="en-US"/>
        </w:rPr>
      </w:pPr>
      <w:r w:rsidRPr="00975DED">
        <w:rPr>
          <w:rFonts w:asciiTheme="majorBidi" w:eastAsia="Cordia New" w:hAnsiTheme="majorBidi" w:cstheme="majorBidi"/>
          <w:lang w:val="en-US"/>
        </w:rPr>
        <w:t xml:space="preserve">As at </w:t>
      </w:r>
      <w:r w:rsidR="00E0113A">
        <w:rPr>
          <w:rFonts w:asciiTheme="majorBidi" w:eastAsia="Cordia New" w:hAnsiTheme="majorBidi" w:cstheme="majorBidi"/>
          <w:lang w:val="en-US"/>
        </w:rPr>
        <w:t>September</w:t>
      </w:r>
      <w:r w:rsidRPr="00975DED">
        <w:rPr>
          <w:rFonts w:asciiTheme="majorBidi" w:eastAsia="Cordia New" w:hAnsiTheme="majorBidi" w:cstheme="majorBidi"/>
          <w:lang w:val="en-US"/>
        </w:rPr>
        <w:t xml:space="preserve"> 30</w:t>
      </w:r>
      <w:r w:rsidR="00FA52C3" w:rsidRPr="008A31C0">
        <w:rPr>
          <w:rFonts w:asciiTheme="majorBidi" w:eastAsia="Cordia New" w:hAnsiTheme="majorBidi" w:cstheme="majorBidi"/>
          <w:lang w:val="en-US"/>
        </w:rPr>
        <w:t>, 202</w:t>
      </w:r>
      <w:r w:rsidR="00FA52C3">
        <w:rPr>
          <w:rFonts w:asciiTheme="majorBidi" w:eastAsia="Cordia New" w:hAnsiTheme="majorBidi" w:cstheme="majorBidi"/>
          <w:lang w:val="en-US"/>
        </w:rPr>
        <w:t>3</w:t>
      </w:r>
      <w:r w:rsidR="00BE2776" w:rsidRPr="003E6067">
        <w:rPr>
          <w:rFonts w:asciiTheme="majorBidi" w:eastAsia="Cordia New" w:hAnsiTheme="majorBidi" w:cstheme="majorBidi"/>
          <w:lang w:val="en-US"/>
        </w:rPr>
        <w:t>, the</w:t>
      </w:r>
      <w:r w:rsidR="00F82A71">
        <w:rPr>
          <w:rFonts w:asciiTheme="majorBidi" w:eastAsia="Cordia New" w:hAnsiTheme="majorBidi" w:cstheme="majorBidi"/>
          <w:lang w:val="en-US"/>
        </w:rPr>
        <w:t xml:space="preserve"> Company </w:t>
      </w:r>
      <w:r w:rsidR="0030442C" w:rsidRPr="003E6067">
        <w:rPr>
          <w:rFonts w:asciiTheme="majorBidi" w:eastAsia="Cordia New" w:hAnsiTheme="majorBidi" w:cstheme="majorBidi"/>
          <w:lang w:val="en-US"/>
        </w:rPr>
        <w:t xml:space="preserve">had outstanding bank guarantee issued on behalf of the Company and for which it is contingently liable to its customers </w:t>
      </w:r>
      <w:r w:rsidR="00ED11A2" w:rsidRPr="003E6067">
        <w:rPr>
          <w:rFonts w:asciiTheme="majorBidi" w:eastAsia="Cordia New" w:hAnsiTheme="majorBidi" w:cstheme="majorBidi"/>
          <w:lang w:val="en-US"/>
        </w:rPr>
        <w:t xml:space="preserve">pursuant to a sales </w:t>
      </w:r>
      <w:r w:rsidR="0030442C" w:rsidRPr="003E6067">
        <w:rPr>
          <w:rFonts w:asciiTheme="majorBidi" w:eastAsia="Cordia New" w:hAnsiTheme="majorBidi" w:cstheme="majorBidi"/>
          <w:lang w:val="en-US"/>
        </w:rPr>
        <w:t xml:space="preserve">agreement </w:t>
      </w:r>
      <w:r w:rsidR="00966E31" w:rsidRPr="003E6067">
        <w:rPr>
          <w:rFonts w:asciiTheme="majorBidi" w:eastAsia="Cordia New" w:hAnsiTheme="majorBidi" w:cstheme="majorBidi"/>
          <w:lang w:val="en-US"/>
        </w:rPr>
        <w:t xml:space="preserve">and </w:t>
      </w:r>
      <w:r w:rsidR="00966E31" w:rsidRPr="00BC3592">
        <w:rPr>
          <w:rFonts w:asciiTheme="majorBidi" w:eastAsia="Cordia New" w:hAnsiTheme="majorBidi" w:cstheme="majorBidi"/>
          <w:lang w:val="en-US"/>
        </w:rPr>
        <w:t xml:space="preserve">bidding </w:t>
      </w:r>
      <w:r w:rsidR="00437AB0" w:rsidRPr="00437AB0">
        <w:rPr>
          <w:rFonts w:asciiTheme="majorBidi" w:eastAsia="Cordia New" w:hAnsiTheme="majorBidi" w:cstheme="majorBidi"/>
          <w:lang w:val="en-US"/>
        </w:rPr>
        <w:t>as follows.</w:t>
      </w:r>
    </w:p>
    <w:tbl>
      <w:tblPr>
        <w:tblW w:w="8879" w:type="dxa"/>
        <w:tblInd w:w="709" w:type="dxa"/>
        <w:tblLayout w:type="fixed"/>
        <w:tblLook w:val="04A0" w:firstRow="1" w:lastRow="0" w:firstColumn="1" w:lastColumn="0" w:noHBand="0" w:noVBand="1"/>
      </w:tblPr>
      <w:tblGrid>
        <w:gridCol w:w="4678"/>
        <w:gridCol w:w="2263"/>
        <w:gridCol w:w="1938"/>
      </w:tblGrid>
      <w:tr w:rsidR="006141F1" w:rsidRPr="00E8172D" w14:paraId="2EA17DFA" w14:textId="77777777" w:rsidTr="00112954">
        <w:trPr>
          <w:trHeight w:val="183"/>
          <w:tblHeader/>
        </w:trPr>
        <w:tc>
          <w:tcPr>
            <w:tcW w:w="4678" w:type="dxa"/>
          </w:tcPr>
          <w:p w14:paraId="5B0802D9" w14:textId="77777777" w:rsidR="006141F1" w:rsidRPr="00437AB0" w:rsidRDefault="006141F1" w:rsidP="00437AB0">
            <w:pPr>
              <w:tabs>
                <w:tab w:val="center" w:pos="6480"/>
                <w:tab w:val="center" w:pos="7920"/>
              </w:tabs>
              <w:spacing w:line="380" w:lineRule="exact"/>
              <w:ind w:right="-108"/>
              <w:jc w:val="both"/>
              <w:rPr>
                <w:rFonts w:ascii="Angsana New" w:hAnsi="Angsana New"/>
                <w:lang w:val="en-US"/>
              </w:rPr>
            </w:pPr>
          </w:p>
        </w:tc>
        <w:tc>
          <w:tcPr>
            <w:tcW w:w="4201" w:type="dxa"/>
            <w:gridSpan w:val="2"/>
            <w:vAlign w:val="bottom"/>
            <w:hideMark/>
          </w:tcPr>
          <w:p w14:paraId="19CED3D6" w14:textId="793DA1FE" w:rsidR="006141F1" w:rsidRPr="006141F1" w:rsidRDefault="006141F1" w:rsidP="006141F1">
            <w:pPr>
              <w:pBdr>
                <w:bottom w:val="single" w:sz="4" w:space="1" w:color="auto"/>
              </w:pBdr>
              <w:jc w:val="center"/>
              <w:rPr>
                <w:rFonts w:asciiTheme="majorBidi" w:hAnsiTheme="majorBidi" w:cstheme="majorBidi"/>
                <w:lang w:val="en-US"/>
              </w:rPr>
            </w:pPr>
            <w:r w:rsidRPr="006141F1">
              <w:rPr>
                <w:rFonts w:asciiTheme="majorBidi" w:hAnsiTheme="majorBidi" w:cstheme="majorBidi"/>
                <w:lang w:val="en-US"/>
              </w:rPr>
              <w:t>Unit:</w:t>
            </w:r>
            <w:r w:rsidRPr="00406E8D">
              <w:rPr>
                <w:rFonts w:asciiTheme="majorBidi" w:hAnsiTheme="majorBidi" w:cstheme="majorBidi"/>
                <w:lang w:val="en-US"/>
              </w:rPr>
              <w:t xml:space="preserve"> </w:t>
            </w:r>
            <w:r w:rsidRPr="006141F1">
              <w:rPr>
                <w:rFonts w:asciiTheme="majorBidi" w:hAnsiTheme="majorBidi" w:cstheme="majorBidi"/>
                <w:lang w:val="en-US"/>
              </w:rPr>
              <w:t>Million Baht</w:t>
            </w:r>
          </w:p>
        </w:tc>
      </w:tr>
      <w:tr w:rsidR="006141F1" w:rsidRPr="00E8172D" w14:paraId="610235AC" w14:textId="77777777" w:rsidTr="00112954">
        <w:trPr>
          <w:trHeight w:val="183"/>
          <w:tblHeader/>
        </w:trPr>
        <w:tc>
          <w:tcPr>
            <w:tcW w:w="4678" w:type="dxa"/>
          </w:tcPr>
          <w:p w14:paraId="046AB35F" w14:textId="26277E8C" w:rsidR="006141F1" w:rsidRPr="006141F1" w:rsidRDefault="006141F1" w:rsidP="006141F1">
            <w:pPr>
              <w:rPr>
                <w:rFonts w:ascii="Angsana New" w:hAnsi="Angsana New"/>
                <w:b/>
                <w:bCs/>
                <w:lang w:val="en-US"/>
              </w:rPr>
            </w:pPr>
          </w:p>
        </w:tc>
        <w:tc>
          <w:tcPr>
            <w:tcW w:w="2263" w:type="dxa"/>
            <w:vAlign w:val="bottom"/>
            <w:hideMark/>
          </w:tcPr>
          <w:p w14:paraId="3BAE58C0" w14:textId="14231508" w:rsidR="006141F1" w:rsidRPr="006141F1" w:rsidRDefault="006141F1" w:rsidP="006141F1">
            <w:pPr>
              <w:pBdr>
                <w:bottom w:val="single" w:sz="4" w:space="1" w:color="auto"/>
              </w:pBdr>
              <w:jc w:val="center"/>
              <w:rPr>
                <w:rFonts w:asciiTheme="majorBidi" w:hAnsiTheme="majorBidi" w:cstheme="majorBidi"/>
                <w:lang w:val="en-US"/>
              </w:rPr>
            </w:pPr>
            <w:r w:rsidRPr="006141F1">
              <w:rPr>
                <w:rFonts w:asciiTheme="majorBidi" w:hAnsiTheme="majorBidi" w:cstheme="majorBidi"/>
                <w:lang w:val="en-US"/>
              </w:rPr>
              <w:t>Consolidated</w:t>
            </w:r>
            <w:r w:rsidRPr="00406E8D">
              <w:rPr>
                <w:rFonts w:asciiTheme="majorBidi" w:hAnsiTheme="majorBidi" w:cstheme="majorBidi"/>
                <w:lang w:val="en-US"/>
              </w:rPr>
              <w:t xml:space="preserve"> </w:t>
            </w:r>
            <w:r w:rsidRPr="006141F1">
              <w:rPr>
                <w:rFonts w:asciiTheme="majorBidi" w:hAnsiTheme="majorBidi" w:cstheme="majorBidi"/>
                <w:lang w:val="en-US"/>
              </w:rPr>
              <w:t>financial statement</w:t>
            </w:r>
          </w:p>
        </w:tc>
        <w:tc>
          <w:tcPr>
            <w:tcW w:w="1938" w:type="dxa"/>
            <w:vAlign w:val="bottom"/>
            <w:hideMark/>
          </w:tcPr>
          <w:p w14:paraId="2A8F92DF" w14:textId="406057B0" w:rsidR="006141F1" w:rsidRPr="006141F1" w:rsidRDefault="006141F1" w:rsidP="006141F1">
            <w:pPr>
              <w:pBdr>
                <w:bottom w:val="single" w:sz="4" w:space="1" w:color="auto"/>
              </w:pBdr>
              <w:jc w:val="center"/>
              <w:rPr>
                <w:rFonts w:asciiTheme="majorBidi" w:hAnsiTheme="majorBidi" w:cstheme="majorBidi"/>
                <w:lang w:val="en-US"/>
              </w:rPr>
            </w:pPr>
            <w:r w:rsidRPr="006141F1">
              <w:rPr>
                <w:rFonts w:asciiTheme="majorBidi" w:hAnsiTheme="majorBidi" w:cstheme="majorBidi"/>
                <w:lang w:val="en-US"/>
              </w:rPr>
              <w:t>Separate financial</w:t>
            </w:r>
            <w:r w:rsidRPr="00406E8D">
              <w:rPr>
                <w:rFonts w:asciiTheme="majorBidi" w:hAnsiTheme="majorBidi" w:cstheme="majorBidi"/>
                <w:lang w:val="en-US"/>
              </w:rPr>
              <w:t xml:space="preserve"> </w:t>
            </w:r>
            <w:r w:rsidRPr="006141F1">
              <w:rPr>
                <w:rFonts w:asciiTheme="majorBidi" w:hAnsiTheme="majorBidi" w:cstheme="majorBidi"/>
                <w:lang w:val="en-US"/>
              </w:rPr>
              <w:t>Statement</w:t>
            </w:r>
          </w:p>
        </w:tc>
      </w:tr>
      <w:tr w:rsidR="005C36A2" w:rsidRPr="00E8172D" w14:paraId="7660744E" w14:textId="77777777" w:rsidTr="00F85095">
        <w:tc>
          <w:tcPr>
            <w:tcW w:w="4678" w:type="dxa"/>
            <w:vAlign w:val="bottom"/>
            <w:hideMark/>
          </w:tcPr>
          <w:p w14:paraId="58820C55" w14:textId="77777777" w:rsidR="005C36A2" w:rsidRPr="006141F1" w:rsidRDefault="005C36A2" w:rsidP="005C36A2">
            <w:pPr>
              <w:rPr>
                <w:rFonts w:asciiTheme="majorBidi" w:hAnsiTheme="majorBidi" w:cstheme="majorBidi"/>
                <w:lang w:val="en-US"/>
              </w:rPr>
            </w:pPr>
            <w:r w:rsidRPr="006141F1">
              <w:rPr>
                <w:rFonts w:asciiTheme="majorBidi" w:hAnsiTheme="majorBidi" w:cstheme="majorBidi"/>
                <w:lang w:val="en-US"/>
              </w:rPr>
              <w:t>Retention</w:t>
            </w:r>
          </w:p>
        </w:tc>
        <w:tc>
          <w:tcPr>
            <w:tcW w:w="2263" w:type="dxa"/>
            <w:shd w:val="clear" w:color="auto" w:fill="auto"/>
          </w:tcPr>
          <w:p w14:paraId="33873BD6" w14:textId="4630DC1A" w:rsidR="005C36A2" w:rsidRPr="005D1D7D" w:rsidRDefault="005C36A2" w:rsidP="005C36A2">
            <w:pPr>
              <w:jc w:val="right"/>
              <w:rPr>
                <w:rFonts w:asciiTheme="majorBidi" w:hAnsiTheme="majorBidi" w:cstheme="majorBidi"/>
                <w:lang w:val="en-US"/>
              </w:rPr>
            </w:pPr>
            <w:r w:rsidRPr="00A17236">
              <w:rPr>
                <w:rFonts w:ascii="Angsana New" w:hAnsi="Angsana New"/>
                <w:lang w:val="en-US"/>
              </w:rPr>
              <w:t>134.85</w:t>
            </w:r>
          </w:p>
        </w:tc>
        <w:tc>
          <w:tcPr>
            <w:tcW w:w="1938" w:type="dxa"/>
            <w:shd w:val="clear" w:color="auto" w:fill="auto"/>
          </w:tcPr>
          <w:p w14:paraId="660F5C9A" w14:textId="03D1F8B7" w:rsidR="005C36A2" w:rsidRPr="005D1D7D" w:rsidRDefault="005C36A2" w:rsidP="005C36A2">
            <w:pPr>
              <w:jc w:val="right"/>
              <w:rPr>
                <w:rFonts w:asciiTheme="majorBidi" w:hAnsiTheme="majorBidi" w:cstheme="majorBidi"/>
                <w:cs/>
                <w:lang w:val="en-US"/>
              </w:rPr>
            </w:pPr>
            <w:r w:rsidRPr="00A17236">
              <w:rPr>
                <w:rFonts w:ascii="Angsana New" w:hAnsi="Angsana New"/>
                <w:lang w:val="en-US"/>
              </w:rPr>
              <w:t>134.10</w:t>
            </w:r>
          </w:p>
        </w:tc>
      </w:tr>
      <w:tr w:rsidR="005C36A2" w:rsidRPr="00E8172D" w14:paraId="51CB9EDB" w14:textId="77777777" w:rsidTr="00F85095">
        <w:tc>
          <w:tcPr>
            <w:tcW w:w="4678" w:type="dxa"/>
            <w:vAlign w:val="bottom"/>
            <w:hideMark/>
          </w:tcPr>
          <w:p w14:paraId="6D5AD7E8" w14:textId="77777777" w:rsidR="005C36A2" w:rsidRPr="006141F1" w:rsidRDefault="005C36A2" w:rsidP="005C36A2">
            <w:pPr>
              <w:rPr>
                <w:rFonts w:asciiTheme="majorBidi" w:hAnsiTheme="majorBidi" w:cstheme="majorBidi"/>
                <w:lang w:val="en-US"/>
              </w:rPr>
            </w:pPr>
            <w:r w:rsidRPr="006141F1">
              <w:rPr>
                <w:rFonts w:asciiTheme="majorBidi" w:hAnsiTheme="majorBidi" w:cstheme="majorBidi"/>
                <w:lang w:val="en-US"/>
              </w:rPr>
              <w:t>Electricity use, among others</w:t>
            </w:r>
          </w:p>
        </w:tc>
        <w:tc>
          <w:tcPr>
            <w:tcW w:w="2263" w:type="dxa"/>
            <w:shd w:val="clear" w:color="auto" w:fill="auto"/>
          </w:tcPr>
          <w:p w14:paraId="6865EC61" w14:textId="5B78A451" w:rsidR="005C36A2" w:rsidRPr="00437AB0" w:rsidRDefault="005C36A2" w:rsidP="005C36A2">
            <w:pPr>
              <w:jc w:val="right"/>
              <w:rPr>
                <w:rFonts w:ascii="Angsana New" w:hAnsi="Angsana New"/>
                <w:lang w:val="en-US"/>
              </w:rPr>
            </w:pPr>
            <w:r w:rsidRPr="00A17236">
              <w:rPr>
                <w:rFonts w:ascii="Angsana New" w:hAnsi="Angsana New"/>
                <w:lang w:val="en-US"/>
              </w:rPr>
              <w:t>3.46</w:t>
            </w:r>
          </w:p>
        </w:tc>
        <w:tc>
          <w:tcPr>
            <w:tcW w:w="1938" w:type="dxa"/>
            <w:shd w:val="clear" w:color="auto" w:fill="auto"/>
          </w:tcPr>
          <w:p w14:paraId="292A2B4B" w14:textId="293F3004" w:rsidR="005C36A2" w:rsidRPr="00E8172D" w:rsidRDefault="005C36A2" w:rsidP="005C36A2">
            <w:pPr>
              <w:jc w:val="right"/>
              <w:rPr>
                <w:rFonts w:ascii="Angsana New" w:hAnsi="Angsana New"/>
                <w:cs/>
                <w:lang w:val="en-US"/>
              </w:rPr>
            </w:pPr>
            <w:r w:rsidRPr="00A17236">
              <w:rPr>
                <w:rFonts w:ascii="Angsana New" w:hAnsi="Angsana New"/>
                <w:lang w:val="en-US"/>
              </w:rPr>
              <w:t>3.46</w:t>
            </w:r>
          </w:p>
        </w:tc>
      </w:tr>
    </w:tbl>
    <w:p w14:paraId="0D82B794" w14:textId="6270EBFB" w:rsidR="0030442C" w:rsidRPr="003E6067" w:rsidRDefault="0030442C" w:rsidP="00B61E4E">
      <w:pPr>
        <w:spacing w:before="120"/>
        <w:ind w:left="720"/>
        <w:jc w:val="thaiDistribute"/>
        <w:rPr>
          <w:rFonts w:asciiTheme="majorBidi" w:eastAsia="Cordia New" w:hAnsiTheme="majorBidi" w:cstheme="majorBidi"/>
          <w:b/>
          <w:bCs/>
          <w:lang w:val="en-US"/>
        </w:rPr>
      </w:pPr>
      <w:r w:rsidRPr="003E6067">
        <w:rPr>
          <w:rFonts w:asciiTheme="majorBidi" w:eastAsia="Cordia New" w:hAnsiTheme="majorBidi" w:cstheme="majorBidi"/>
          <w:b/>
          <w:bCs/>
          <w:lang w:val="en-US"/>
        </w:rPr>
        <w:t>Operating lease commitments</w:t>
      </w:r>
    </w:p>
    <w:p w14:paraId="6AC94FF3" w14:textId="0F8E6E1C" w:rsidR="0030442C" w:rsidRPr="003E6067" w:rsidRDefault="0030442C" w:rsidP="000C3D65">
      <w:pPr>
        <w:spacing w:before="120" w:after="120"/>
        <w:ind w:left="720"/>
        <w:jc w:val="thaiDistribute"/>
        <w:rPr>
          <w:rFonts w:asciiTheme="majorBidi" w:eastAsia="Cordia New" w:hAnsiTheme="majorBidi" w:cstheme="majorBidi"/>
          <w:lang w:val="en-US"/>
        </w:rPr>
      </w:pPr>
      <w:r w:rsidRPr="003E6067">
        <w:rPr>
          <w:rFonts w:asciiTheme="majorBidi" w:eastAsia="Cordia New" w:hAnsiTheme="majorBidi" w:cstheme="majorBidi"/>
          <w:lang w:val="en-US"/>
        </w:rPr>
        <w:t xml:space="preserve">The Company and </w:t>
      </w:r>
      <w:r w:rsidRPr="001274A2">
        <w:rPr>
          <w:rFonts w:asciiTheme="majorBidi" w:eastAsia="Cordia New" w:hAnsiTheme="majorBidi" w:cstheme="majorBidi"/>
          <w:lang w:val="en-US"/>
        </w:rPr>
        <w:t>its subs</w:t>
      </w:r>
      <w:r w:rsidR="00B944AD" w:rsidRPr="001274A2">
        <w:rPr>
          <w:rFonts w:asciiTheme="majorBidi" w:eastAsia="Cordia New" w:hAnsiTheme="majorBidi" w:cstheme="majorBidi"/>
          <w:lang w:val="en-US"/>
        </w:rPr>
        <w:t>idiaries</w:t>
      </w:r>
      <w:r w:rsidR="00B944AD">
        <w:rPr>
          <w:rFonts w:asciiTheme="majorBidi" w:eastAsia="Cordia New" w:hAnsiTheme="majorBidi" w:cstheme="majorBidi"/>
          <w:lang w:val="en-US"/>
        </w:rPr>
        <w:t xml:space="preserve"> have commitments under </w:t>
      </w:r>
      <w:r w:rsidRPr="003E6067">
        <w:rPr>
          <w:rFonts w:asciiTheme="majorBidi" w:eastAsia="Cordia New" w:hAnsiTheme="majorBidi" w:cstheme="majorBidi"/>
          <w:lang w:val="en-US"/>
        </w:rPr>
        <w:t>service agreements</w:t>
      </w:r>
      <w:r w:rsidR="00AD109A" w:rsidRPr="000C3D65">
        <w:rPr>
          <w:rFonts w:asciiTheme="majorBidi" w:eastAsia="Cordia New" w:hAnsiTheme="majorBidi" w:cstheme="majorBidi"/>
          <w:lang w:val="en-US"/>
        </w:rPr>
        <w:t xml:space="preserve">. </w:t>
      </w:r>
      <w:proofErr w:type="spellStart"/>
      <w:r w:rsidR="00C7037E" w:rsidRPr="003E6067">
        <w:rPr>
          <w:rFonts w:asciiTheme="majorBidi" w:eastAsia="Cordia New" w:hAnsiTheme="majorBidi" w:cstheme="majorBidi"/>
          <w:lang w:val="en-US"/>
        </w:rPr>
        <w:t>Summari</w:t>
      </w:r>
      <w:r w:rsidR="004F00A4" w:rsidRPr="003E6067">
        <w:rPr>
          <w:rFonts w:asciiTheme="majorBidi" w:eastAsia="Cordia New" w:hAnsiTheme="majorBidi" w:cstheme="majorBidi"/>
          <w:lang w:val="en-US"/>
        </w:rPr>
        <w:t>s</w:t>
      </w:r>
      <w:r w:rsidR="00C7037E" w:rsidRPr="003E6067">
        <w:rPr>
          <w:rFonts w:asciiTheme="majorBidi" w:eastAsia="Cordia New" w:hAnsiTheme="majorBidi" w:cstheme="majorBidi"/>
          <w:lang w:val="en-US"/>
        </w:rPr>
        <w:t>ed</w:t>
      </w:r>
      <w:proofErr w:type="spellEnd"/>
      <w:r w:rsidR="00B944AD">
        <w:rPr>
          <w:rFonts w:asciiTheme="majorBidi" w:eastAsia="Cordia New" w:hAnsiTheme="majorBidi" w:cstheme="majorBidi"/>
          <w:lang w:val="en-US"/>
        </w:rPr>
        <w:t xml:space="preserve"> below are the future</w:t>
      </w:r>
      <w:r w:rsidRPr="003E6067">
        <w:rPr>
          <w:rFonts w:asciiTheme="majorBidi" w:eastAsia="Cordia New" w:hAnsiTheme="majorBidi" w:cstheme="majorBidi"/>
          <w:lang w:val="en-US"/>
        </w:rPr>
        <w:t xml:space="preserve"> service fees under the agreements</w:t>
      </w:r>
      <w:r w:rsidRPr="000C3D65">
        <w:rPr>
          <w:rFonts w:asciiTheme="majorBidi" w:eastAsia="Cordia New" w:hAnsiTheme="majorBidi" w:cstheme="majorBidi"/>
          <w:lang w:val="en-US"/>
        </w:rPr>
        <w:t>:</w:t>
      </w:r>
    </w:p>
    <w:tbl>
      <w:tblPr>
        <w:tblW w:w="8921" w:type="dxa"/>
        <w:tblInd w:w="709" w:type="dxa"/>
        <w:tblLook w:val="04A0" w:firstRow="1" w:lastRow="0" w:firstColumn="1" w:lastColumn="0" w:noHBand="0" w:noVBand="1"/>
      </w:tblPr>
      <w:tblGrid>
        <w:gridCol w:w="4691"/>
        <w:gridCol w:w="2250"/>
        <w:gridCol w:w="1980"/>
      </w:tblGrid>
      <w:tr w:rsidR="004B0D24" w:rsidRPr="00E8172D" w14:paraId="0E68D74D" w14:textId="77777777" w:rsidTr="00112954">
        <w:trPr>
          <w:trHeight w:val="403"/>
        </w:trPr>
        <w:tc>
          <w:tcPr>
            <w:tcW w:w="4691" w:type="dxa"/>
            <w:tcBorders>
              <w:top w:val="nil"/>
              <w:left w:val="nil"/>
              <w:bottom w:val="nil"/>
              <w:right w:val="nil"/>
            </w:tcBorders>
            <w:shd w:val="clear" w:color="auto" w:fill="auto"/>
            <w:noWrap/>
            <w:vAlign w:val="bottom"/>
            <w:hideMark/>
          </w:tcPr>
          <w:p w14:paraId="480D1D68" w14:textId="77777777" w:rsidR="004B0D24" w:rsidRPr="00E8172D" w:rsidRDefault="004B0D24" w:rsidP="00ED73F6">
            <w:pPr>
              <w:rPr>
                <w:rFonts w:asciiTheme="majorBidi" w:hAnsiTheme="majorBidi" w:cstheme="majorBidi"/>
                <w:color w:val="000000"/>
                <w:cs/>
                <w:lang w:val="en-US"/>
              </w:rPr>
            </w:pPr>
            <w:r w:rsidRPr="003E6067">
              <w:rPr>
                <w:rFonts w:asciiTheme="majorBidi" w:hAnsiTheme="majorBidi" w:cstheme="majorBidi"/>
                <w:color w:val="000000"/>
                <w:lang w:val="en-US"/>
              </w:rPr>
              <w:t> </w:t>
            </w:r>
          </w:p>
        </w:tc>
        <w:tc>
          <w:tcPr>
            <w:tcW w:w="4230" w:type="dxa"/>
            <w:gridSpan w:val="2"/>
            <w:tcBorders>
              <w:top w:val="nil"/>
              <w:left w:val="nil"/>
              <w:right w:val="nil"/>
            </w:tcBorders>
            <w:shd w:val="clear" w:color="auto" w:fill="auto"/>
            <w:noWrap/>
            <w:vAlign w:val="bottom"/>
            <w:hideMark/>
          </w:tcPr>
          <w:p w14:paraId="3A2DE9A3" w14:textId="2896FF28" w:rsidR="004B0D24" w:rsidRPr="003E6067" w:rsidRDefault="00446448" w:rsidP="00112954">
            <w:pPr>
              <w:pBdr>
                <w:bottom w:val="single" w:sz="4" w:space="1" w:color="auto"/>
              </w:pBdr>
              <w:ind w:left="1271" w:hanging="1271"/>
              <w:jc w:val="center"/>
              <w:rPr>
                <w:rFonts w:asciiTheme="majorBidi" w:hAnsiTheme="majorBidi" w:cstheme="majorBidi"/>
                <w:color w:val="000000"/>
                <w:cs/>
              </w:rPr>
            </w:pPr>
            <w:r w:rsidRPr="003E6067">
              <w:rPr>
                <w:rFonts w:asciiTheme="majorBidi" w:hAnsiTheme="majorBidi" w:cstheme="majorBidi"/>
                <w:lang w:val="en-US"/>
              </w:rPr>
              <w:t>Unit</w:t>
            </w:r>
            <w:r w:rsidRPr="002255C8">
              <w:rPr>
                <w:rFonts w:asciiTheme="majorBidi" w:hAnsiTheme="majorBidi"/>
                <w:lang w:val="en-US"/>
              </w:rPr>
              <w:t>:</w:t>
            </w:r>
            <w:r w:rsidR="004F00A4" w:rsidRPr="003E6067">
              <w:rPr>
                <w:rFonts w:asciiTheme="majorBidi" w:hAnsiTheme="majorBidi" w:cstheme="majorBidi"/>
                <w:lang w:val="en-US"/>
              </w:rPr>
              <w:t xml:space="preserve"> </w:t>
            </w:r>
            <w:r w:rsidR="003E6067" w:rsidRPr="003E6067">
              <w:rPr>
                <w:rFonts w:asciiTheme="majorBidi" w:hAnsiTheme="majorBidi" w:cstheme="majorBidi"/>
                <w:lang w:val="en-US"/>
              </w:rPr>
              <w:t xml:space="preserve">Thousand </w:t>
            </w:r>
            <w:r w:rsidR="004F00A4" w:rsidRPr="003E6067">
              <w:rPr>
                <w:rFonts w:asciiTheme="majorBidi" w:hAnsiTheme="majorBidi" w:cstheme="majorBidi"/>
                <w:lang w:val="en-US"/>
              </w:rPr>
              <w:t>Baht</w:t>
            </w:r>
          </w:p>
        </w:tc>
      </w:tr>
      <w:tr w:rsidR="006141F1" w:rsidRPr="00E8172D" w14:paraId="6AB660E1" w14:textId="77777777" w:rsidTr="00112954">
        <w:trPr>
          <w:trHeight w:val="403"/>
        </w:trPr>
        <w:tc>
          <w:tcPr>
            <w:tcW w:w="4691" w:type="dxa"/>
            <w:tcBorders>
              <w:top w:val="nil"/>
              <w:left w:val="nil"/>
              <w:bottom w:val="nil"/>
              <w:right w:val="nil"/>
            </w:tcBorders>
            <w:shd w:val="clear" w:color="auto" w:fill="auto"/>
            <w:noWrap/>
            <w:vAlign w:val="bottom"/>
            <w:hideMark/>
          </w:tcPr>
          <w:p w14:paraId="67186A94" w14:textId="77777777" w:rsidR="006141F1" w:rsidRPr="00E8172D" w:rsidRDefault="006141F1" w:rsidP="00ED73F6">
            <w:pPr>
              <w:rPr>
                <w:rFonts w:asciiTheme="majorBidi" w:hAnsiTheme="majorBidi" w:cstheme="majorBidi"/>
                <w:color w:val="000000"/>
                <w:cs/>
                <w:lang w:val="en-US"/>
              </w:rPr>
            </w:pPr>
            <w:r w:rsidRPr="003E6067">
              <w:rPr>
                <w:rFonts w:asciiTheme="majorBidi" w:hAnsiTheme="majorBidi" w:cstheme="majorBidi"/>
                <w:color w:val="000000"/>
                <w:lang w:val="en-US"/>
              </w:rPr>
              <w:t> </w:t>
            </w:r>
          </w:p>
        </w:tc>
        <w:tc>
          <w:tcPr>
            <w:tcW w:w="2250" w:type="dxa"/>
            <w:tcBorders>
              <w:top w:val="nil"/>
              <w:left w:val="nil"/>
              <w:right w:val="nil"/>
            </w:tcBorders>
            <w:shd w:val="clear" w:color="auto" w:fill="auto"/>
            <w:noWrap/>
            <w:vAlign w:val="bottom"/>
            <w:hideMark/>
          </w:tcPr>
          <w:p w14:paraId="41920DEF" w14:textId="77777777" w:rsidR="00112954" w:rsidRDefault="006141F1" w:rsidP="00112954">
            <w:pPr>
              <w:pBdr>
                <w:bottom w:val="single" w:sz="4" w:space="1" w:color="auto"/>
              </w:pBdr>
              <w:ind w:left="1271" w:hanging="1271"/>
              <w:jc w:val="center"/>
              <w:rPr>
                <w:rFonts w:asciiTheme="majorBidi" w:hAnsiTheme="majorBidi" w:cstheme="majorBidi"/>
                <w:lang w:val="en-US"/>
              </w:rPr>
            </w:pPr>
            <w:r w:rsidRPr="003E6067">
              <w:rPr>
                <w:rFonts w:asciiTheme="majorBidi" w:hAnsiTheme="majorBidi" w:cstheme="majorBidi"/>
                <w:lang w:val="en-US"/>
              </w:rPr>
              <w:t xml:space="preserve">Consolidated financial </w:t>
            </w:r>
          </w:p>
          <w:p w14:paraId="2EBDA627" w14:textId="1B2D641E" w:rsidR="006141F1" w:rsidRPr="00E8172D" w:rsidRDefault="006141F1" w:rsidP="00112954">
            <w:pPr>
              <w:pBdr>
                <w:bottom w:val="single" w:sz="4" w:space="1" w:color="auto"/>
              </w:pBdr>
              <w:ind w:left="1271" w:hanging="1271"/>
              <w:jc w:val="center"/>
              <w:rPr>
                <w:rFonts w:asciiTheme="majorBidi" w:hAnsiTheme="majorBidi" w:cstheme="majorBidi"/>
                <w:color w:val="000000"/>
                <w:cs/>
                <w:lang w:val="en-US"/>
              </w:rPr>
            </w:pPr>
            <w:r w:rsidRPr="003E6067">
              <w:rPr>
                <w:rFonts w:asciiTheme="majorBidi" w:hAnsiTheme="majorBidi" w:cstheme="majorBidi"/>
                <w:lang w:val="en-US"/>
              </w:rPr>
              <w:t>statement</w:t>
            </w:r>
          </w:p>
        </w:tc>
        <w:tc>
          <w:tcPr>
            <w:tcW w:w="1980" w:type="dxa"/>
            <w:tcBorders>
              <w:top w:val="nil"/>
              <w:left w:val="nil"/>
              <w:right w:val="nil"/>
            </w:tcBorders>
            <w:shd w:val="clear" w:color="auto" w:fill="auto"/>
            <w:vAlign w:val="bottom"/>
            <w:hideMark/>
          </w:tcPr>
          <w:p w14:paraId="376681A8" w14:textId="77777777" w:rsidR="00112954" w:rsidRDefault="006141F1" w:rsidP="00386B5F">
            <w:pPr>
              <w:pBdr>
                <w:bottom w:val="single" w:sz="4" w:space="1" w:color="auto"/>
              </w:pBdr>
              <w:jc w:val="center"/>
              <w:rPr>
                <w:rFonts w:asciiTheme="majorBidi" w:hAnsiTheme="majorBidi" w:cstheme="majorBidi"/>
                <w:lang w:val="en-US"/>
              </w:rPr>
            </w:pPr>
            <w:r w:rsidRPr="003E6067">
              <w:rPr>
                <w:rFonts w:asciiTheme="majorBidi" w:hAnsiTheme="majorBidi" w:cstheme="majorBidi"/>
                <w:lang w:val="en-US"/>
              </w:rPr>
              <w:t xml:space="preserve">Separate financial </w:t>
            </w:r>
          </w:p>
          <w:p w14:paraId="47AD9EEA" w14:textId="7288CAB1" w:rsidR="006141F1" w:rsidRPr="003E6067" w:rsidRDefault="006141F1" w:rsidP="00112954">
            <w:pPr>
              <w:pBdr>
                <w:bottom w:val="single" w:sz="4" w:space="1" w:color="auto"/>
              </w:pBdr>
              <w:ind w:left="288" w:hanging="288"/>
              <w:jc w:val="center"/>
              <w:rPr>
                <w:rFonts w:asciiTheme="majorBidi" w:hAnsiTheme="majorBidi" w:cstheme="majorBidi"/>
                <w:color w:val="000000"/>
                <w:cs/>
              </w:rPr>
            </w:pPr>
            <w:r w:rsidRPr="003E6067">
              <w:rPr>
                <w:rFonts w:asciiTheme="majorBidi" w:hAnsiTheme="majorBidi" w:cstheme="majorBidi"/>
                <w:lang w:val="en-US"/>
              </w:rPr>
              <w:t>statement</w:t>
            </w:r>
          </w:p>
        </w:tc>
      </w:tr>
      <w:tr w:rsidR="006F3C23" w:rsidRPr="00E8172D" w14:paraId="0BC761B8" w14:textId="77777777" w:rsidTr="00055D1D">
        <w:trPr>
          <w:trHeight w:val="403"/>
        </w:trPr>
        <w:tc>
          <w:tcPr>
            <w:tcW w:w="4691" w:type="dxa"/>
            <w:tcBorders>
              <w:top w:val="nil"/>
              <w:left w:val="nil"/>
              <w:bottom w:val="nil"/>
              <w:right w:val="nil"/>
            </w:tcBorders>
            <w:shd w:val="clear" w:color="auto" w:fill="auto"/>
            <w:hideMark/>
          </w:tcPr>
          <w:p w14:paraId="71AF8AD3" w14:textId="77777777" w:rsidR="006F3C23" w:rsidRPr="00E8172D" w:rsidRDefault="006F3C23" w:rsidP="006F3C23">
            <w:pPr>
              <w:rPr>
                <w:rFonts w:asciiTheme="majorBidi" w:hAnsiTheme="majorBidi" w:cstheme="majorBidi"/>
                <w:color w:val="000000"/>
                <w:cs/>
                <w:lang w:val="en-US"/>
              </w:rPr>
            </w:pPr>
            <w:r w:rsidRPr="003E6067">
              <w:rPr>
                <w:rFonts w:asciiTheme="majorBidi" w:hAnsiTheme="majorBidi" w:cstheme="majorBidi"/>
                <w:lang w:val="en-US"/>
              </w:rPr>
              <w:t>Due within 1 year</w:t>
            </w:r>
          </w:p>
        </w:tc>
        <w:tc>
          <w:tcPr>
            <w:tcW w:w="2250" w:type="dxa"/>
            <w:shd w:val="clear" w:color="auto" w:fill="auto"/>
            <w:noWrap/>
            <w:vAlign w:val="bottom"/>
          </w:tcPr>
          <w:p w14:paraId="766DC0DA" w14:textId="22EA8E7E" w:rsidR="006F3C23" w:rsidRPr="00E8172D" w:rsidRDefault="00055D1D" w:rsidP="006F3C23">
            <w:pPr>
              <w:jc w:val="right"/>
              <w:rPr>
                <w:rFonts w:asciiTheme="majorBidi" w:hAnsiTheme="majorBidi" w:cstheme="majorBidi"/>
                <w:color w:val="000000" w:themeColor="text1"/>
                <w:cs/>
                <w:lang w:val="en-US"/>
              </w:rPr>
            </w:pPr>
            <w:r w:rsidRPr="00055D1D">
              <w:rPr>
                <w:rFonts w:asciiTheme="majorBidi" w:hAnsiTheme="majorBidi" w:cstheme="majorBidi"/>
                <w:color w:val="000000" w:themeColor="text1"/>
                <w:lang w:val="en-US"/>
              </w:rPr>
              <w:t>2,282</w:t>
            </w:r>
          </w:p>
        </w:tc>
        <w:tc>
          <w:tcPr>
            <w:tcW w:w="1980" w:type="dxa"/>
            <w:tcBorders>
              <w:top w:val="nil"/>
              <w:left w:val="nil"/>
              <w:bottom w:val="nil"/>
              <w:right w:val="nil"/>
            </w:tcBorders>
            <w:shd w:val="clear" w:color="auto" w:fill="auto"/>
            <w:noWrap/>
            <w:vAlign w:val="bottom"/>
          </w:tcPr>
          <w:p w14:paraId="03CA87C6" w14:textId="1C167356" w:rsidR="006F3C23" w:rsidRPr="00B90734" w:rsidRDefault="00055D1D" w:rsidP="006F3C23">
            <w:pPr>
              <w:jc w:val="right"/>
              <w:rPr>
                <w:rFonts w:asciiTheme="majorBidi" w:hAnsiTheme="majorBidi" w:cstheme="majorBidi"/>
                <w:color w:val="000000" w:themeColor="text1"/>
                <w:cs/>
                <w:lang w:val="en-US"/>
              </w:rPr>
            </w:pPr>
            <w:r w:rsidRPr="00055D1D">
              <w:rPr>
                <w:rFonts w:asciiTheme="majorBidi" w:hAnsiTheme="majorBidi" w:cstheme="majorBidi"/>
                <w:color w:val="000000" w:themeColor="text1"/>
                <w:lang w:val="en-US"/>
              </w:rPr>
              <w:t>1,750</w:t>
            </w:r>
          </w:p>
        </w:tc>
      </w:tr>
      <w:tr w:rsidR="006F3C23" w:rsidRPr="00E8172D" w14:paraId="11BDF008" w14:textId="77777777" w:rsidTr="00055D1D">
        <w:trPr>
          <w:trHeight w:val="403"/>
        </w:trPr>
        <w:tc>
          <w:tcPr>
            <w:tcW w:w="4691" w:type="dxa"/>
            <w:tcBorders>
              <w:top w:val="nil"/>
              <w:left w:val="nil"/>
              <w:bottom w:val="nil"/>
              <w:right w:val="nil"/>
            </w:tcBorders>
            <w:shd w:val="clear" w:color="auto" w:fill="auto"/>
            <w:noWrap/>
            <w:hideMark/>
          </w:tcPr>
          <w:p w14:paraId="7AFC7874" w14:textId="77777777" w:rsidR="006F3C23" w:rsidRPr="003E6067" w:rsidRDefault="006F3C23" w:rsidP="006F3C23">
            <w:pPr>
              <w:rPr>
                <w:rFonts w:asciiTheme="majorBidi" w:hAnsiTheme="majorBidi" w:cstheme="majorBidi"/>
                <w:color w:val="000000"/>
                <w:lang w:val="en-US"/>
              </w:rPr>
            </w:pPr>
            <w:r w:rsidRPr="003E6067">
              <w:rPr>
                <w:rFonts w:asciiTheme="majorBidi" w:hAnsiTheme="majorBidi" w:cstheme="majorBidi"/>
                <w:lang w:val="en-US"/>
              </w:rPr>
              <w:t>Due over 1 year but not over 5 years</w:t>
            </w:r>
          </w:p>
        </w:tc>
        <w:tc>
          <w:tcPr>
            <w:tcW w:w="2250" w:type="dxa"/>
            <w:shd w:val="clear" w:color="auto" w:fill="auto"/>
            <w:noWrap/>
            <w:vAlign w:val="bottom"/>
          </w:tcPr>
          <w:p w14:paraId="42A5E537" w14:textId="1A058210" w:rsidR="006F3C23" w:rsidRPr="00B90734" w:rsidRDefault="00055D1D" w:rsidP="006F3C23">
            <w:pPr>
              <w:jc w:val="right"/>
              <w:rPr>
                <w:rFonts w:asciiTheme="majorBidi" w:hAnsiTheme="majorBidi" w:cstheme="majorBidi"/>
                <w:color w:val="000000" w:themeColor="text1"/>
                <w:lang w:val="en-US"/>
              </w:rPr>
            </w:pPr>
            <w:r w:rsidRPr="00055D1D">
              <w:rPr>
                <w:rFonts w:asciiTheme="majorBidi" w:hAnsiTheme="majorBidi" w:cstheme="majorBidi"/>
                <w:color w:val="000000" w:themeColor="text1"/>
                <w:lang w:val="en-US"/>
              </w:rPr>
              <w:t>465</w:t>
            </w:r>
          </w:p>
        </w:tc>
        <w:tc>
          <w:tcPr>
            <w:tcW w:w="1980" w:type="dxa"/>
            <w:tcBorders>
              <w:top w:val="nil"/>
              <w:left w:val="nil"/>
              <w:bottom w:val="nil"/>
              <w:right w:val="nil"/>
            </w:tcBorders>
            <w:shd w:val="clear" w:color="auto" w:fill="auto"/>
            <w:noWrap/>
            <w:vAlign w:val="bottom"/>
          </w:tcPr>
          <w:p w14:paraId="3A134EAC" w14:textId="2A0FC4C1" w:rsidR="006F3C23" w:rsidRPr="00B90734" w:rsidRDefault="00055D1D" w:rsidP="006F3C23">
            <w:pPr>
              <w:jc w:val="right"/>
              <w:rPr>
                <w:rFonts w:asciiTheme="majorBidi" w:hAnsiTheme="majorBidi" w:cstheme="majorBidi"/>
                <w:color w:val="000000" w:themeColor="text1"/>
                <w:cs/>
                <w:lang w:val="en-US"/>
              </w:rPr>
            </w:pPr>
            <w:r w:rsidRPr="00055D1D">
              <w:rPr>
                <w:rFonts w:asciiTheme="majorBidi" w:hAnsiTheme="majorBidi" w:cstheme="majorBidi"/>
                <w:color w:val="000000" w:themeColor="text1"/>
                <w:lang w:val="en-US"/>
              </w:rPr>
              <w:t>102</w:t>
            </w:r>
          </w:p>
        </w:tc>
      </w:tr>
      <w:tr w:rsidR="006F3C23" w:rsidRPr="00E8172D" w14:paraId="08F9FFC8" w14:textId="77777777" w:rsidTr="00055D1D">
        <w:trPr>
          <w:trHeight w:val="403"/>
        </w:trPr>
        <w:tc>
          <w:tcPr>
            <w:tcW w:w="4691" w:type="dxa"/>
            <w:tcBorders>
              <w:top w:val="nil"/>
              <w:left w:val="nil"/>
              <w:bottom w:val="nil"/>
              <w:right w:val="nil"/>
            </w:tcBorders>
            <w:shd w:val="clear" w:color="auto" w:fill="auto"/>
            <w:noWrap/>
            <w:hideMark/>
          </w:tcPr>
          <w:p w14:paraId="3EAE2AB0" w14:textId="77777777" w:rsidR="006F3C23" w:rsidRPr="00E8172D" w:rsidRDefault="006F3C23" w:rsidP="006F3C23">
            <w:pPr>
              <w:rPr>
                <w:rFonts w:asciiTheme="majorBidi" w:hAnsiTheme="majorBidi" w:cstheme="majorBidi"/>
                <w:color w:val="000000"/>
                <w:cs/>
                <w:lang w:val="en-US"/>
              </w:rPr>
            </w:pPr>
            <w:r w:rsidRPr="003E6067">
              <w:rPr>
                <w:rFonts w:asciiTheme="majorBidi" w:hAnsiTheme="majorBidi" w:cstheme="majorBidi"/>
                <w:lang w:val="en-US"/>
              </w:rPr>
              <w:t>Total</w:t>
            </w:r>
          </w:p>
        </w:tc>
        <w:tc>
          <w:tcPr>
            <w:tcW w:w="2250" w:type="dxa"/>
            <w:tcBorders>
              <w:left w:val="nil"/>
              <w:right w:val="nil"/>
            </w:tcBorders>
            <w:shd w:val="clear" w:color="auto" w:fill="auto"/>
            <w:noWrap/>
            <w:vAlign w:val="bottom"/>
          </w:tcPr>
          <w:p w14:paraId="3AA87C3A" w14:textId="589841A7" w:rsidR="006F3C23" w:rsidRPr="00B90734" w:rsidRDefault="00055D1D" w:rsidP="006F3C23">
            <w:pPr>
              <w:pBdr>
                <w:top w:val="single" w:sz="4" w:space="1" w:color="auto"/>
                <w:bottom w:val="double" w:sz="4" w:space="1" w:color="auto"/>
              </w:pBdr>
              <w:jc w:val="right"/>
              <w:rPr>
                <w:rFonts w:asciiTheme="majorBidi" w:hAnsiTheme="majorBidi" w:cstheme="majorBidi"/>
                <w:color w:val="000000" w:themeColor="text1"/>
                <w:lang w:val="en-US"/>
              </w:rPr>
            </w:pPr>
            <w:r w:rsidRPr="00055D1D">
              <w:rPr>
                <w:rFonts w:asciiTheme="majorBidi" w:hAnsiTheme="majorBidi" w:cstheme="majorBidi"/>
                <w:color w:val="000000" w:themeColor="text1"/>
                <w:lang w:val="en-US"/>
              </w:rPr>
              <w:t>2,747</w:t>
            </w:r>
          </w:p>
        </w:tc>
        <w:tc>
          <w:tcPr>
            <w:tcW w:w="1980" w:type="dxa"/>
            <w:tcBorders>
              <w:left w:val="nil"/>
              <w:right w:val="nil"/>
            </w:tcBorders>
            <w:shd w:val="clear" w:color="auto" w:fill="auto"/>
            <w:noWrap/>
            <w:vAlign w:val="bottom"/>
          </w:tcPr>
          <w:p w14:paraId="199F2277" w14:textId="516D3F6D" w:rsidR="006F3C23" w:rsidRPr="00E8172D" w:rsidRDefault="00055D1D" w:rsidP="006F3C23">
            <w:pPr>
              <w:pBdr>
                <w:top w:val="single" w:sz="4" w:space="1" w:color="auto"/>
                <w:bottom w:val="double" w:sz="4" w:space="1" w:color="auto"/>
              </w:pBdr>
              <w:jc w:val="right"/>
              <w:rPr>
                <w:rFonts w:asciiTheme="majorBidi" w:hAnsiTheme="majorBidi" w:cstheme="majorBidi"/>
                <w:color w:val="000000" w:themeColor="text1"/>
                <w:cs/>
                <w:lang w:val="en-US"/>
              </w:rPr>
            </w:pPr>
            <w:r w:rsidRPr="00055D1D">
              <w:rPr>
                <w:rFonts w:asciiTheme="majorBidi" w:hAnsiTheme="majorBidi" w:cstheme="majorBidi"/>
                <w:color w:val="000000" w:themeColor="text1"/>
                <w:lang w:val="en-US"/>
              </w:rPr>
              <w:t>1,852</w:t>
            </w:r>
          </w:p>
        </w:tc>
      </w:tr>
    </w:tbl>
    <w:p w14:paraId="730CCBDA" w14:textId="77777777" w:rsidR="004C2924" w:rsidRDefault="004C2924" w:rsidP="00AD6D28">
      <w:pPr>
        <w:spacing w:before="240"/>
        <w:ind w:left="720"/>
        <w:jc w:val="thaiDistribute"/>
        <w:rPr>
          <w:rFonts w:asciiTheme="majorBidi" w:eastAsia="Cordia New" w:hAnsiTheme="majorBidi" w:cstheme="majorBidi"/>
          <w:b/>
          <w:bCs/>
          <w:lang w:val="en-US"/>
        </w:rPr>
      </w:pPr>
    </w:p>
    <w:p w14:paraId="40EDDA1E" w14:textId="77777777" w:rsidR="00D2691C" w:rsidRPr="00D2691C" w:rsidRDefault="00D2691C" w:rsidP="00AD6D28">
      <w:pPr>
        <w:spacing w:before="240"/>
        <w:ind w:left="720"/>
        <w:jc w:val="thaiDistribute"/>
        <w:rPr>
          <w:rFonts w:asciiTheme="majorBidi" w:eastAsia="Cordia New" w:hAnsiTheme="majorBidi" w:cstheme="majorBidi"/>
          <w:b/>
          <w:bCs/>
          <w:lang w:val="en-US"/>
        </w:rPr>
      </w:pPr>
      <w:r w:rsidRPr="00D2691C">
        <w:rPr>
          <w:rFonts w:asciiTheme="majorBidi" w:eastAsia="Cordia New" w:hAnsiTheme="majorBidi" w:cstheme="majorBidi"/>
          <w:b/>
          <w:bCs/>
          <w:lang w:val="en-US"/>
        </w:rPr>
        <w:lastRenderedPageBreak/>
        <w:t>Capital Commitments</w:t>
      </w:r>
    </w:p>
    <w:p w14:paraId="0095F907" w14:textId="5D585BEA" w:rsidR="00B268FA" w:rsidRDefault="00055D1D" w:rsidP="006032DD">
      <w:pPr>
        <w:spacing w:before="120" w:after="120"/>
        <w:ind w:left="720"/>
        <w:jc w:val="thaiDistribute"/>
        <w:rPr>
          <w:rFonts w:asciiTheme="majorBidi" w:eastAsia="Cordia New" w:hAnsiTheme="majorBidi" w:cstheme="majorBidi"/>
          <w:lang w:val="en-US"/>
        </w:rPr>
      </w:pPr>
      <w:r>
        <w:rPr>
          <w:rFonts w:asciiTheme="majorBidi" w:eastAsia="Cordia New" w:hAnsiTheme="majorBidi" w:cstheme="majorBidi"/>
          <w:lang w:val="en-US"/>
        </w:rPr>
        <w:t>As at September</w:t>
      </w:r>
      <w:r w:rsidR="00975DED" w:rsidRPr="00975DED">
        <w:rPr>
          <w:rFonts w:asciiTheme="majorBidi" w:eastAsia="Cordia New" w:hAnsiTheme="majorBidi" w:cstheme="majorBidi"/>
          <w:lang w:val="en-US"/>
        </w:rPr>
        <w:t xml:space="preserve"> 30</w:t>
      </w:r>
      <w:r w:rsidR="00313E1B" w:rsidRPr="008A31C0">
        <w:rPr>
          <w:rFonts w:asciiTheme="majorBidi" w:eastAsia="Cordia New" w:hAnsiTheme="majorBidi" w:cstheme="majorBidi"/>
          <w:lang w:val="en-US"/>
        </w:rPr>
        <w:t>, 202</w:t>
      </w:r>
      <w:r w:rsidR="00313E1B">
        <w:rPr>
          <w:rFonts w:asciiTheme="majorBidi" w:eastAsia="Cordia New" w:hAnsiTheme="majorBidi" w:cstheme="majorBidi"/>
          <w:lang w:val="en-US"/>
        </w:rPr>
        <w:t>3</w:t>
      </w:r>
      <w:r w:rsidR="00D2691C" w:rsidRPr="00351458">
        <w:rPr>
          <w:rFonts w:asciiTheme="majorBidi" w:eastAsia="Cordia New" w:hAnsiTheme="majorBidi" w:cstheme="majorBidi"/>
          <w:lang w:val="en-US"/>
        </w:rPr>
        <w:t>,</w:t>
      </w:r>
      <w:r w:rsidR="001B657C">
        <w:rPr>
          <w:rFonts w:asciiTheme="majorBidi" w:eastAsia="Cordia New" w:hAnsiTheme="majorBidi" w:cstheme="majorBidi"/>
          <w:lang w:val="en-US"/>
        </w:rPr>
        <w:t xml:space="preserve"> </w:t>
      </w:r>
      <w:r w:rsidR="009C4CA8" w:rsidRPr="009C4CA8">
        <w:rPr>
          <w:rFonts w:asciiTheme="majorBidi" w:eastAsia="Cordia New" w:hAnsiTheme="majorBidi" w:cstheme="majorBidi"/>
          <w:lang w:val="en-US"/>
        </w:rPr>
        <w:t>the Group has commitme</w:t>
      </w:r>
      <w:r w:rsidR="006032DD">
        <w:rPr>
          <w:rFonts w:asciiTheme="majorBidi" w:eastAsia="Cordia New" w:hAnsiTheme="majorBidi" w:cstheme="majorBidi"/>
          <w:lang w:val="en-US"/>
        </w:rPr>
        <w:t xml:space="preserve">nt from </w:t>
      </w:r>
      <w:r w:rsidR="009C4CA8" w:rsidRPr="009C4CA8">
        <w:rPr>
          <w:rFonts w:asciiTheme="majorBidi" w:eastAsia="Cordia New" w:hAnsiTheme="majorBidi" w:cstheme="majorBidi"/>
          <w:lang w:val="en-US"/>
        </w:rPr>
        <w:t>service construct</w:t>
      </w:r>
      <w:r w:rsidR="00CB5F35">
        <w:rPr>
          <w:rFonts w:asciiTheme="majorBidi" w:eastAsia="Cordia New" w:hAnsiTheme="majorBidi" w:cstheme="majorBidi"/>
          <w:lang w:val="en-US"/>
        </w:rPr>
        <w:t xml:space="preserve">ion agreements for its factory </w:t>
      </w:r>
      <w:r w:rsidR="006032DD">
        <w:rPr>
          <w:rFonts w:asciiTheme="majorBidi" w:eastAsia="Cordia New" w:hAnsiTheme="majorBidi" w:cstheme="majorBidi"/>
          <w:lang w:val="en-US"/>
        </w:rPr>
        <w:t xml:space="preserve">and machine </w:t>
      </w:r>
      <w:proofErr w:type="spellStart"/>
      <w:r w:rsidR="006032DD">
        <w:rPr>
          <w:rFonts w:asciiTheme="majorBidi" w:eastAsia="Cordia New" w:hAnsiTheme="majorBidi" w:cstheme="majorBidi"/>
          <w:lang w:val="en-US"/>
        </w:rPr>
        <w:t>constraction</w:t>
      </w:r>
      <w:proofErr w:type="spellEnd"/>
      <w:r w:rsidR="006032DD">
        <w:rPr>
          <w:rFonts w:asciiTheme="majorBidi" w:eastAsia="Cordia New" w:hAnsiTheme="majorBidi" w:cstheme="majorBidi"/>
          <w:lang w:val="en-US"/>
        </w:rPr>
        <w:t xml:space="preserve"> contract</w:t>
      </w:r>
      <w:r w:rsidR="009C4CA8" w:rsidRPr="009C4CA8">
        <w:rPr>
          <w:rFonts w:asciiTheme="majorBidi" w:eastAsia="Cordia New" w:hAnsiTheme="majorBidi" w:cstheme="majorBidi"/>
          <w:lang w:val="en-US"/>
        </w:rPr>
        <w:t xml:space="preserve"> totaling amount of </w:t>
      </w:r>
      <w:r w:rsidR="009C4CA8" w:rsidRPr="00B90734">
        <w:rPr>
          <w:rFonts w:asciiTheme="majorBidi" w:eastAsia="Cordia New" w:hAnsiTheme="majorBidi" w:cstheme="majorBidi"/>
          <w:lang w:val="en-US"/>
        </w:rPr>
        <w:t>Bah</w:t>
      </w:r>
      <w:r w:rsidR="00AA7AD9">
        <w:rPr>
          <w:rFonts w:asciiTheme="majorBidi" w:eastAsia="Cordia New" w:hAnsiTheme="majorBidi" w:cstheme="majorBidi"/>
          <w:lang w:val="en-US"/>
        </w:rPr>
        <w:t>t</w:t>
      </w:r>
      <w:r w:rsidR="009C4CA8" w:rsidRPr="00B90734">
        <w:rPr>
          <w:rFonts w:asciiTheme="majorBidi" w:eastAsia="Cordia New" w:hAnsiTheme="majorBidi" w:cstheme="majorBidi"/>
          <w:lang w:val="en-US"/>
        </w:rPr>
        <w:t xml:space="preserve"> </w:t>
      </w:r>
      <w:r w:rsidR="00744A80">
        <w:rPr>
          <w:rFonts w:asciiTheme="majorBidi" w:hAnsiTheme="majorBidi" w:cstheme="majorBidi"/>
          <w:color w:val="000000" w:themeColor="text1"/>
          <w:lang w:val="en-US"/>
        </w:rPr>
        <w:t>4.46</w:t>
      </w:r>
      <w:r w:rsidR="00351458" w:rsidRPr="00B90734">
        <w:rPr>
          <w:rFonts w:asciiTheme="majorBidi" w:hAnsiTheme="majorBidi" w:cstheme="majorBidi"/>
          <w:color w:val="000000" w:themeColor="text1"/>
          <w:lang w:val="en-US"/>
        </w:rPr>
        <w:t xml:space="preserve"> </w:t>
      </w:r>
      <w:r w:rsidR="00D2691C" w:rsidRPr="00B90734">
        <w:rPr>
          <w:rFonts w:asciiTheme="majorBidi" w:eastAsia="Cordia New" w:hAnsiTheme="majorBidi" w:cstheme="majorBidi"/>
          <w:lang w:val="en-US"/>
        </w:rPr>
        <w:t>million.</w:t>
      </w:r>
    </w:p>
    <w:p w14:paraId="372C756F" w14:textId="1899F413" w:rsidR="00DD6AD5" w:rsidRPr="003E6067" w:rsidRDefault="00DD6AD5" w:rsidP="001D7734">
      <w:pPr>
        <w:pStyle w:val="ListParagraph"/>
        <w:numPr>
          <w:ilvl w:val="0"/>
          <w:numId w:val="3"/>
        </w:numPr>
        <w:spacing w:before="240"/>
        <w:ind w:left="714" w:hanging="357"/>
        <w:contextualSpacing/>
        <w:rPr>
          <w:rFonts w:ascii="Angsana New" w:eastAsia="Calibri" w:hAnsi="Angsana New"/>
          <w:b/>
          <w:bCs/>
          <w:lang w:val="en-US"/>
        </w:rPr>
      </w:pPr>
      <w:r w:rsidRPr="003E6067">
        <w:rPr>
          <w:rFonts w:ascii="Angsana New" w:eastAsia="Calibri" w:hAnsi="Angsana New"/>
          <w:b/>
          <w:bCs/>
          <w:lang w:val="en-US"/>
        </w:rPr>
        <w:t>WARRANT</w:t>
      </w:r>
    </w:p>
    <w:p w14:paraId="3FA202B5" w14:textId="77777777" w:rsidR="00DD6AD5" w:rsidRPr="00E8172D" w:rsidRDefault="00DD6AD5" w:rsidP="000C3D65">
      <w:pPr>
        <w:spacing w:before="120" w:after="120"/>
        <w:ind w:left="720"/>
        <w:jc w:val="thaiDistribute"/>
        <w:rPr>
          <w:rFonts w:asciiTheme="majorBidi" w:eastAsia="Cordia New" w:hAnsiTheme="majorBidi" w:cstheme="majorBidi"/>
          <w:cs/>
          <w:lang w:val="en-US"/>
        </w:rPr>
      </w:pPr>
      <w:r w:rsidRPr="003E6067">
        <w:rPr>
          <w:rFonts w:asciiTheme="majorBidi" w:eastAsia="Cordia New" w:hAnsiTheme="majorBidi" w:cstheme="majorBidi"/>
          <w:lang w:val="en-US"/>
        </w:rPr>
        <w:t xml:space="preserve">The Company issued and allocated warrants to purchase ordinary shares to existing shareholders of the Company in proportion to their shareholdings </w:t>
      </w:r>
      <w:r w:rsidRPr="000C3D65">
        <w:rPr>
          <w:rFonts w:asciiTheme="majorBidi" w:eastAsia="Cordia New" w:hAnsiTheme="majorBidi" w:cstheme="majorBidi"/>
          <w:lang w:val="en-US"/>
        </w:rPr>
        <w:t>(</w:t>
      </w:r>
      <w:r w:rsidRPr="003E6067">
        <w:rPr>
          <w:rFonts w:asciiTheme="majorBidi" w:eastAsia="Cordia New" w:hAnsiTheme="majorBidi" w:cstheme="majorBidi"/>
          <w:lang w:val="en-US"/>
        </w:rPr>
        <w:t>Right Offering</w:t>
      </w:r>
      <w:r w:rsidRPr="000C3D65">
        <w:rPr>
          <w:rFonts w:asciiTheme="majorBidi" w:eastAsia="Cordia New" w:hAnsiTheme="majorBidi" w:cstheme="majorBidi"/>
          <w:lang w:val="en-US"/>
        </w:rPr>
        <w:t>)</w:t>
      </w:r>
      <w:r w:rsidRPr="003E6067">
        <w:rPr>
          <w:rFonts w:asciiTheme="majorBidi" w:eastAsia="Cordia New" w:hAnsiTheme="majorBidi" w:cstheme="majorBidi"/>
          <w:lang w:val="en-US"/>
        </w:rPr>
        <w:t>, the details of which are as follows</w:t>
      </w:r>
      <w:r w:rsidRPr="000C3D65">
        <w:rPr>
          <w:rFonts w:asciiTheme="majorBidi" w:eastAsia="Cordia New" w:hAnsiTheme="majorBidi" w:cstheme="majorBidi"/>
          <w:lang w:val="en-US"/>
        </w:rPr>
        <w:t>:</w:t>
      </w:r>
    </w:p>
    <w:tbl>
      <w:tblPr>
        <w:tblW w:w="9423" w:type="dxa"/>
        <w:tblInd w:w="534" w:type="dxa"/>
        <w:tblLayout w:type="fixed"/>
        <w:tblLook w:val="0000" w:firstRow="0" w:lastRow="0" w:firstColumn="0" w:lastColumn="0" w:noHBand="0" w:noVBand="0"/>
      </w:tblPr>
      <w:tblGrid>
        <w:gridCol w:w="1873"/>
        <w:gridCol w:w="1463"/>
        <w:gridCol w:w="804"/>
        <w:gridCol w:w="1176"/>
        <w:gridCol w:w="1240"/>
        <w:gridCol w:w="1416"/>
        <w:gridCol w:w="1451"/>
      </w:tblGrid>
      <w:tr w:rsidR="00DD6AD5" w:rsidRPr="003E6067" w14:paraId="523C879D" w14:textId="77777777" w:rsidTr="00607D12">
        <w:trPr>
          <w:trHeight w:val="20"/>
        </w:trPr>
        <w:tc>
          <w:tcPr>
            <w:tcW w:w="1873" w:type="dxa"/>
            <w:shd w:val="clear" w:color="auto" w:fill="auto"/>
            <w:vAlign w:val="bottom"/>
          </w:tcPr>
          <w:p w14:paraId="454EBC5C" w14:textId="77777777" w:rsidR="00DD6AD5" w:rsidRPr="00E8172D" w:rsidRDefault="00DD6AD5" w:rsidP="00B67E4F">
            <w:pPr>
              <w:tabs>
                <w:tab w:val="left" w:pos="-2235"/>
              </w:tabs>
              <w:ind w:left="972" w:right="-72" w:firstLine="3"/>
              <w:jc w:val="thaiDistribute"/>
              <w:outlineLvl w:val="7"/>
              <w:rPr>
                <w:rFonts w:ascii="Angsana New" w:hAnsi="Angsana New"/>
                <w:sz w:val="26"/>
                <w:szCs w:val="26"/>
                <w:cs/>
                <w:lang w:val="en-US"/>
              </w:rPr>
            </w:pPr>
          </w:p>
        </w:tc>
        <w:tc>
          <w:tcPr>
            <w:tcW w:w="1463" w:type="dxa"/>
            <w:vMerge w:val="restart"/>
            <w:shd w:val="clear" w:color="auto" w:fill="auto"/>
            <w:vAlign w:val="bottom"/>
          </w:tcPr>
          <w:p w14:paraId="789CF0C2" w14:textId="77777777" w:rsidR="00DD6AD5" w:rsidRPr="00E8172D" w:rsidRDefault="00DD6AD5" w:rsidP="00607D12">
            <w:pPr>
              <w:pBdr>
                <w:bottom w:val="single" w:sz="4" w:space="1" w:color="auto"/>
              </w:pBdr>
              <w:tabs>
                <w:tab w:val="left" w:pos="720"/>
              </w:tabs>
              <w:ind w:right="-72"/>
              <w:jc w:val="center"/>
              <w:outlineLvl w:val="7"/>
              <w:rPr>
                <w:rFonts w:ascii="Angsana New" w:hAnsi="Angsana New"/>
                <w:sz w:val="26"/>
                <w:szCs w:val="26"/>
                <w:cs/>
                <w:lang w:val="en-US"/>
              </w:rPr>
            </w:pPr>
            <w:r w:rsidRPr="003E6067">
              <w:rPr>
                <w:rFonts w:ascii="Angsana New" w:hAnsi="Angsana New"/>
                <w:b/>
                <w:bCs/>
                <w:sz w:val="26"/>
                <w:szCs w:val="26"/>
                <w:lang w:val="en-US"/>
              </w:rPr>
              <w:t>Issuance and Offering Date</w:t>
            </w:r>
          </w:p>
        </w:tc>
        <w:tc>
          <w:tcPr>
            <w:tcW w:w="804" w:type="dxa"/>
            <w:vMerge w:val="restart"/>
            <w:shd w:val="clear" w:color="auto" w:fill="auto"/>
            <w:vAlign w:val="bottom"/>
          </w:tcPr>
          <w:p w14:paraId="37CD2C6D" w14:textId="77777777" w:rsidR="00DD6AD5" w:rsidRPr="003E6067" w:rsidRDefault="00DD6AD5" w:rsidP="00607D12">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 xml:space="preserve">Term of Warrant </w:t>
            </w:r>
            <w:r w:rsidRPr="002255C8">
              <w:rPr>
                <w:rFonts w:ascii="Angsana New" w:hAnsi="Angsana New"/>
                <w:b/>
                <w:bCs/>
                <w:sz w:val="26"/>
                <w:szCs w:val="26"/>
                <w:lang w:val="en-US"/>
              </w:rPr>
              <w:t>(</w:t>
            </w:r>
            <w:r w:rsidRPr="003E6067">
              <w:rPr>
                <w:rFonts w:ascii="Angsana New" w:hAnsi="Angsana New"/>
                <w:b/>
                <w:bCs/>
                <w:sz w:val="26"/>
                <w:szCs w:val="26"/>
                <w:lang w:val="en-US"/>
              </w:rPr>
              <w:t>Year</w:t>
            </w:r>
            <w:r w:rsidRPr="002255C8">
              <w:rPr>
                <w:rFonts w:ascii="Angsana New" w:hAnsi="Angsana New"/>
                <w:b/>
                <w:bCs/>
                <w:sz w:val="26"/>
                <w:szCs w:val="26"/>
                <w:lang w:val="en-US"/>
              </w:rPr>
              <w:t>)</w:t>
            </w:r>
          </w:p>
        </w:tc>
        <w:tc>
          <w:tcPr>
            <w:tcW w:w="1176" w:type="dxa"/>
            <w:shd w:val="clear" w:color="auto" w:fill="auto"/>
            <w:vAlign w:val="bottom"/>
          </w:tcPr>
          <w:p w14:paraId="552E2571" w14:textId="77777777" w:rsidR="00DD6AD5" w:rsidRPr="003E6067" w:rsidRDefault="00DD6AD5" w:rsidP="00607D12">
            <w:pPr>
              <w:ind w:left="-14" w:right="-72"/>
              <w:jc w:val="center"/>
              <w:outlineLvl w:val="7"/>
              <w:rPr>
                <w:rFonts w:ascii="Angsana New" w:hAnsi="Angsana New"/>
                <w:sz w:val="26"/>
                <w:szCs w:val="26"/>
                <w:cs/>
                <w:lang w:val="en-US"/>
              </w:rPr>
            </w:pPr>
          </w:p>
        </w:tc>
        <w:tc>
          <w:tcPr>
            <w:tcW w:w="1240" w:type="dxa"/>
            <w:shd w:val="clear" w:color="auto" w:fill="auto"/>
            <w:vAlign w:val="bottom"/>
          </w:tcPr>
          <w:p w14:paraId="665F43B4" w14:textId="77777777" w:rsidR="00DD6AD5" w:rsidRPr="003E6067" w:rsidRDefault="00DD6AD5" w:rsidP="00607D12">
            <w:pPr>
              <w:ind w:left="-14" w:right="-72"/>
              <w:jc w:val="center"/>
              <w:outlineLvl w:val="7"/>
              <w:rPr>
                <w:rFonts w:ascii="Angsana New" w:hAnsi="Angsana New"/>
                <w:sz w:val="26"/>
                <w:szCs w:val="26"/>
                <w:cs/>
                <w:lang w:val="en-US"/>
              </w:rPr>
            </w:pPr>
          </w:p>
        </w:tc>
        <w:tc>
          <w:tcPr>
            <w:tcW w:w="1416" w:type="dxa"/>
            <w:shd w:val="clear" w:color="auto" w:fill="auto"/>
            <w:vAlign w:val="bottom"/>
          </w:tcPr>
          <w:p w14:paraId="6FB5408E" w14:textId="77777777" w:rsidR="00DD6AD5" w:rsidRPr="00E8172D" w:rsidRDefault="00DD6AD5" w:rsidP="00607D12">
            <w:pPr>
              <w:ind w:left="-14" w:right="-72"/>
              <w:jc w:val="center"/>
              <w:outlineLvl w:val="7"/>
              <w:rPr>
                <w:rFonts w:ascii="Angsana New" w:hAnsi="Angsana New"/>
                <w:sz w:val="26"/>
                <w:szCs w:val="26"/>
                <w:cs/>
                <w:lang w:val="en-US"/>
              </w:rPr>
            </w:pPr>
          </w:p>
        </w:tc>
        <w:tc>
          <w:tcPr>
            <w:tcW w:w="1451" w:type="dxa"/>
            <w:shd w:val="clear" w:color="auto" w:fill="auto"/>
            <w:vAlign w:val="bottom"/>
          </w:tcPr>
          <w:p w14:paraId="177A8492" w14:textId="77777777" w:rsidR="00DD6AD5" w:rsidRPr="003E6067" w:rsidRDefault="00DD6AD5" w:rsidP="00607D12">
            <w:pPr>
              <w:ind w:left="-14" w:right="-72"/>
              <w:jc w:val="center"/>
              <w:outlineLvl w:val="7"/>
              <w:rPr>
                <w:rFonts w:ascii="Angsana New" w:hAnsi="Angsana New"/>
                <w:sz w:val="26"/>
                <w:szCs w:val="26"/>
                <w:cs/>
              </w:rPr>
            </w:pPr>
            <w:r w:rsidRPr="003E6067">
              <w:rPr>
                <w:rFonts w:ascii="Angsana New" w:hAnsi="Angsana New"/>
                <w:b/>
                <w:bCs/>
                <w:sz w:val="26"/>
                <w:szCs w:val="26"/>
                <w:lang w:val="en-US"/>
              </w:rPr>
              <w:t>Unexercised Unit</w:t>
            </w:r>
          </w:p>
        </w:tc>
      </w:tr>
      <w:tr w:rsidR="00DD6AD5" w:rsidRPr="003E6067" w14:paraId="50F348FC" w14:textId="77777777" w:rsidTr="00607D12">
        <w:trPr>
          <w:trHeight w:val="20"/>
        </w:trPr>
        <w:tc>
          <w:tcPr>
            <w:tcW w:w="1873" w:type="dxa"/>
            <w:shd w:val="clear" w:color="auto" w:fill="auto"/>
            <w:vAlign w:val="bottom"/>
          </w:tcPr>
          <w:p w14:paraId="772B832D" w14:textId="77777777" w:rsidR="00DD6AD5" w:rsidRPr="003E6067" w:rsidRDefault="00DD6AD5" w:rsidP="00B67E4F">
            <w:pPr>
              <w:tabs>
                <w:tab w:val="left" w:pos="-2235"/>
              </w:tabs>
              <w:ind w:left="972" w:right="-72" w:firstLine="3"/>
              <w:jc w:val="thaiDistribute"/>
              <w:outlineLvl w:val="7"/>
              <w:rPr>
                <w:rFonts w:ascii="Angsana New" w:hAnsi="Angsana New"/>
                <w:sz w:val="26"/>
                <w:szCs w:val="26"/>
                <w:cs/>
              </w:rPr>
            </w:pPr>
          </w:p>
        </w:tc>
        <w:tc>
          <w:tcPr>
            <w:tcW w:w="1463" w:type="dxa"/>
            <w:vMerge/>
            <w:shd w:val="clear" w:color="auto" w:fill="auto"/>
            <w:vAlign w:val="bottom"/>
          </w:tcPr>
          <w:p w14:paraId="5B5439D3" w14:textId="77777777" w:rsidR="00DD6AD5" w:rsidRPr="003E6067" w:rsidRDefault="00DD6AD5" w:rsidP="00607D12">
            <w:pPr>
              <w:tabs>
                <w:tab w:val="left" w:pos="720"/>
              </w:tabs>
              <w:ind w:right="-72"/>
              <w:jc w:val="center"/>
              <w:outlineLvl w:val="7"/>
              <w:rPr>
                <w:rFonts w:ascii="Angsana New" w:hAnsi="Angsana New"/>
                <w:sz w:val="26"/>
                <w:szCs w:val="26"/>
                <w:cs/>
              </w:rPr>
            </w:pPr>
          </w:p>
        </w:tc>
        <w:tc>
          <w:tcPr>
            <w:tcW w:w="804" w:type="dxa"/>
            <w:vMerge/>
            <w:shd w:val="clear" w:color="auto" w:fill="auto"/>
            <w:vAlign w:val="bottom"/>
          </w:tcPr>
          <w:p w14:paraId="493B43D2" w14:textId="77777777" w:rsidR="00DD6AD5" w:rsidRPr="00E8172D" w:rsidRDefault="00DD6AD5" w:rsidP="00607D12">
            <w:pPr>
              <w:ind w:left="-14" w:right="-72"/>
              <w:jc w:val="center"/>
              <w:outlineLvl w:val="7"/>
              <w:rPr>
                <w:rFonts w:ascii="Angsana New" w:hAnsi="Angsana New"/>
                <w:sz w:val="26"/>
                <w:szCs w:val="26"/>
                <w:cs/>
                <w:lang w:val="en-US"/>
              </w:rPr>
            </w:pPr>
          </w:p>
        </w:tc>
        <w:tc>
          <w:tcPr>
            <w:tcW w:w="1176" w:type="dxa"/>
            <w:shd w:val="clear" w:color="auto" w:fill="auto"/>
            <w:vAlign w:val="bottom"/>
          </w:tcPr>
          <w:p w14:paraId="01A5A5E9" w14:textId="65EDEED9" w:rsidR="00DD6AD5" w:rsidRPr="00E8172D" w:rsidRDefault="00DD6AD5" w:rsidP="00607D12">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Issuing Unit</w:t>
            </w:r>
          </w:p>
        </w:tc>
        <w:tc>
          <w:tcPr>
            <w:tcW w:w="1240" w:type="dxa"/>
            <w:shd w:val="clear" w:color="auto" w:fill="auto"/>
            <w:vAlign w:val="bottom"/>
          </w:tcPr>
          <w:p w14:paraId="4ADA8E39" w14:textId="77777777" w:rsidR="00DD6AD5" w:rsidRPr="00E8172D" w:rsidRDefault="00DD6AD5" w:rsidP="00607D12">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 xml:space="preserve">Exercise Price Baht </w:t>
            </w:r>
            <w:r w:rsidRPr="002255C8">
              <w:rPr>
                <w:rFonts w:ascii="Angsana New" w:hAnsi="Angsana New"/>
                <w:b/>
                <w:bCs/>
                <w:sz w:val="26"/>
                <w:szCs w:val="26"/>
                <w:lang w:val="en-US"/>
              </w:rPr>
              <w:t xml:space="preserve">: </w:t>
            </w:r>
            <w:r w:rsidRPr="003E6067">
              <w:rPr>
                <w:rFonts w:ascii="Angsana New" w:hAnsi="Angsana New"/>
                <w:b/>
                <w:bCs/>
                <w:sz w:val="26"/>
                <w:szCs w:val="26"/>
                <w:lang w:val="en-US"/>
              </w:rPr>
              <w:t>Share</w:t>
            </w:r>
          </w:p>
        </w:tc>
        <w:tc>
          <w:tcPr>
            <w:tcW w:w="1416" w:type="dxa"/>
            <w:shd w:val="clear" w:color="auto" w:fill="auto"/>
            <w:vAlign w:val="bottom"/>
          </w:tcPr>
          <w:p w14:paraId="3D8EEB7D" w14:textId="77777777" w:rsidR="00DD6AD5" w:rsidRPr="00E8172D" w:rsidRDefault="00DD6AD5" w:rsidP="00607D12">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 xml:space="preserve">Exercise Ratio Unit </w:t>
            </w:r>
            <w:r w:rsidRPr="002255C8">
              <w:rPr>
                <w:rFonts w:ascii="Angsana New" w:hAnsi="Angsana New"/>
                <w:b/>
                <w:bCs/>
                <w:sz w:val="26"/>
                <w:szCs w:val="26"/>
                <w:lang w:val="en-US"/>
              </w:rPr>
              <w:t xml:space="preserve">: </w:t>
            </w:r>
            <w:r w:rsidRPr="003E6067">
              <w:rPr>
                <w:rFonts w:ascii="Angsana New" w:hAnsi="Angsana New"/>
                <w:b/>
                <w:bCs/>
                <w:sz w:val="26"/>
                <w:szCs w:val="26"/>
                <w:lang w:val="en-US"/>
              </w:rPr>
              <w:t>Share</w:t>
            </w:r>
          </w:p>
        </w:tc>
        <w:tc>
          <w:tcPr>
            <w:tcW w:w="1451" w:type="dxa"/>
            <w:shd w:val="clear" w:color="auto" w:fill="auto"/>
            <w:vAlign w:val="bottom"/>
          </w:tcPr>
          <w:p w14:paraId="2EECE3FE" w14:textId="0CA050B5" w:rsidR="00DD6AD5" w:rsidRPr="003E6067" w:rsidRDefault="00DD6AD5" w:rsidP="00607D12">
            <w:pPr>
              <w:pBdr>
                <w:bottom w:val="single" w:sz="4" w:space="1" w:color="auto"/>
              </w:pBdr>
              <w:ind w:right="-72"/>
              <w:jc w:val="center"/>
              <w:outlineLvl w:val="7"/>
              <w:rPr>
                <w:rFonts w:ascii="Angsana New" w:hAnsi="Angsana New"/>
                <w:b/>
                <w:bCs/>
                <w:sz w:val="26"/>
                <w:szCs w:val="26"/>
                <w:cs/>
                <w:lang w:val="en-US"/>
              </w:rPr>
            </w:pPr>
            <w:r w:rsidRPr="003E6067">
              <w:rPr>
                <w:rFonts w:ascii="Angsana New" w:hAnsi="Angsana New"/>
                <w:b/>
                <w:bCs/>
                <w:sz w:val="26"/>
                <w:szCs w:val="26"/>
                <w:lang w:val="en-US"/>
              </w:rPr>
              <w:t xml:space="preserve">As at </w:t>
            </w:r>
            <w:r w:rsidR="00A1493B">
              <w:rPr>
                <w:rFonts w:ascii="Angsana New" w:hAnsi="Angsana New"/>
                <w:b/>
                <w:bCs/>
                <w:sz w:val="26"/>
                <w:szCs w:val="26"/>
                <w:lang w:val="en-US"/>
              </w:rPr>
              <w:t>September</w:t>
            </w:r>
            <w:r w:rsidR="000869FA">
              <w:rPr>
                <w:rFonts w:ascii="Angsana New" w:hAnsi="Angsana New"/>
                <w:b/>
                <w:bCs/>
                <w:sz w:val="26"/>
                <w:szCs w:val="26"/>
                <w:lang w:val="en-US"/>
              </w:rPr>
              <w:t xml:space="preserve"> 30</w:t>
            </w:r>
            <w:r w:rsidR="00D47131">
              <w:rPr>
                <w:rFonts w:ascii="Angsana New" w:hAnsi="Angsana New"/>
                <w:b/>
                <w:bCs/>
                <w:sz w:val="26"/>
                <w:szCs w:val="26"/>
                <w:lang w:val="en-US"/>
              </w:rPr>
              <w:t>, 2023</w:t>
            </w:r>
            <w:r w:rsidRPr="002255C8">
              <w:rPr>
                <w:rFonts w:ascii="Angsana New" w:hAnsi="Angsana New"/>
                <w:b/>
                <w:bCs/>
                <w:sz w:val="26"/>
                <w:szCs w:val="26"/>
                <w:lang w:val="en-US"/>
              </w:rPr>
              <w:t xml:space="preserve"> (</w:t>
            </w:r>
            <w:r w:rsidRPr="003E6067">
              <w:rPr>
                <w:rFonts w:ascii="Angsana New" w:hAnsi="Angsana New"/>
                <w:b/>
                <w:bCs/>
                <w:sz w:val="26"/>
                <w:szCs w:val="26"/>
                <w:lang w:val="en-US"/>
              </w:rPr>
              <w:t>Unit</w:t>
            </w:r>
            <w:r w:rsidRPr="002255C8">
              <w:rPr>
                <w:rFonts w:ascii="Angsana New" w:hAnsi="Angsana New"/>
                <w:b/>
                <w:bCs/>
                <w:sz w:val="26"/>
                <w:szCs w:val="26"/>
                <w:lang w:val="en-US"/>
              </w:rPr>
              <w:t>)</w:t>
            </w:r>
          </w:p>
        </w:tc>
      </w:tr>
      <w:tr w:rsidR="00DD6AD5" w:rsidRPr="00E8172D" w14:paraId="524744C3" w14:textId="77777777" w:rsidTr="00B609AB">
        <w:trPr>
          <w:trHeight w:val="20"/>
        </w:trPr>
        <w:tc>
          <w:tcPr>
            <w:tcW w:w="1873" w:type="dxa"/>
            <w:shd w:val="clear" w:color="auto" w:fill="auto"/>
            <w:vAlign w:val="bottom"/>
          </w:tcPr>
          <w:p w14:paraId="2043D0DA" w14:textId="77777777" w:rsidR="00DD6AD5" w:rsidRPr="003E6067" w:rsidRDefault="00DD6AD5" w:rsidP="00B67E4F">
            <w:pPr>
              <w:ind w:left="-14" w:right="-72"/>
              <w:jc w:val="center"/>
              <w:outlineLvl w:val="7"/>
              <w:rPr>
                <w:rFonts w:ascii="Angsana New" w:hAnsi="Angsana New"/>
                <w:sz w:val="26"/>
                <w:szCs w:val="26"/>
                <w:cs/>
                <w:lang w:val="en-US"/>
              </w:rPr>
            </w:pPr>
          </w:p>
        </w:tc>
        <w:tc>
          <w:tcPr>
            <w:tcW w:w="1463" w:type="dxa"/>
            <w:shd w:val="clear" w:color="auto" w:fill="auto"/>
            <w:vAlign w:val="bottom"/>
          </w:tcPr>
          <w:p w14:paraId="64B004D9" w14:textId="77777777" w:rsidR="00DD6AD5" w:rsidRPr="003E6067" w:rsidRDefault="00DD6AD5" w:rsidP="00B67E4F">
            <w:pPr>
              <w:ind w:right="-72"/>
              <w:jc w:val="center"/>
              <w:outlineLvl w:val="7"/>
              <w:rPr>
                <w:rFonts w:ascii="Angsana New" w:hAnsi="Angsana New"/>
                <w:spacing w:val="-2"/>
                <w:sz w:val="26"/>
                <w:szCs w:val="26"/>
                <w:cs/>
                <w:lang w:val="en-US"/>
              </w:rPr>
            </w:pPr>
          </w:p>
        </w:tc>
        <w:tc>
          <w:tcPr>
            <w:tcW w:w="804" w:type="dxa"/>
            <w:shd w:val="clear" w:color="auto" w:fill="auto"/>
          </w:tcPr>
          <w:p w14:paraId="4FB6E7E0" w14:textId="77777777" w:rsidR="00DD6AD5" w:rsidRPr="003E6067" w:rsidRDefault="00DD6AD5" w:rsidP="00B67E4F">
            <w:pPr>
              <w:ind w:left="-14" w:right="-72"/>
              <w:jc w:val="center"/>
              <w:outlineLvl w:val="7"/>
              <w:rPr>
                <w:rFonts w:ascii="Angsana New" w:hAnsi="Angsana New"/>
                <w:sz w:val="26"/>
                <w:szCs w:val="26"/>
                <w:cs/>
                <w:lang w:val="en-US"/>
              </w:rPr>
            </w:pPr>
          </w:p>
        </w:tc>
        <w:tc>
          <w:tcPr>
            <w:tcW w:w="1176" w:type="dxa"/>
            <w:shd w:val="clear" w:color="auto" w:fill="auto"/>
            <w:vAlign w:val="bottom"/>
          </w:tcPr>
          <w:p w14:paraId="36EA5D8F" w14:textId="77777777" w:rsidR="00DD6AD5" w:rsidRPr="003E6067" w:rsidRDefault="00DD6AD5" w:rsidP="00B67E4F">
            <w:pPr>
              <w:ind w:left="-14" w:right="-72"/>
              <w:jc w:val="center"/>
              <w:outlineLvl w:val="7"/>
              <w:rPr>
                <w:rFonts w:ascii="Angsana New" w:hAnsi="Angsana New"/>
                <w:sz w:val="26"/>
                <w:szCs w:val="26"/>
                <w:cs/>
                <w:lang w:val="en-US"/>
              </w:rPr>
            </w:pPr>
          </w:p>
        </w:tc>
        <w:tc>
          <w:tcPr>
            <w:tcW w:w="1240" w:type="dxa"/>
            <w:shd w:val="clear" w:color="auto" w:fill="auto"/>
          </w:tcPr>
          <w:p w14:paraId="581400FA" w14:textId="77777777" w:rsidR="00DD6AD5" w:rsidRPr="003E6067" w:rsidRDefault="00DD6AD5" w:rsidP="00B67E4F">
            <w:pPr>
              <w:ind w:left="-14" w:right="-72"/>
              <w:jc w:val="center"/>
              <w:outlineLvl w:val="7"/>
              <w:rPr>
                <w:rFonts w:ascii="Angsana New" w:hAnsi="Angsana New"/>
                <w:sz w:val="26"/>
                <w:szCs w:val="26"/>
                <w:cs/>
                <w:lang w:val="en-US"/>
              </w:rPr>
            </w:pPr>
          </w:p>
        </w:tc>
        <w:tc>
          <w:tcPr>
            <w:tcW w:w="1416" w:type="dxa"/>
            <w:shd w:val="clear" w:color="auto" w:fill="auto"/>
            <w:vAlign w:val="bottom"/>
          </w:tcPr>
          <w:p w14:paraId="12766258" w14:textId="77777777" w:rsidR="00DD6AD5" w:rsidRPr="003E6067" w:rsidRDefault="00DD6AD5" w:rsidP="00B67E4F">
            <w:pPr>
              <w:ind w:left="-14" w:right="-72"/>
              <w:jc w:val="center"/>
              <w:outlineLvl w:val="7"/>
              <w:rPr>
                <w:rFonts w:ascii="Angsana New" w:hAnsi="Angsana New"/>
                <w:sz w:val="26"/>
                <w:szCs w:val="26"/>
                <w:cs/>
                <w:lang w:val="en-US"/>
              </w:rPr>
            </w:pPr>
          </w:p>
        </w:tc>
        <w:tc>
          <w:tcPr>
            <w:tcW w:w="1451" w:type="dxa"/>
            <w:shd w:val="clear" w:color="auto" w:fill="auto"/>
          </w:tcPr>
          <w:p w14:paraId="62A7968B" w14:textId="77777777" w:rsidR="00DD6AD5" w:rsidRPr="003E6067" w:rsidRDefault="00DD6AD5" w:rsidP="00B67E4F">
            <w:pPr>
              <w:ind w:left="-14" w:right="-72"/>
              <w:jc w:val="center"/>
              <w:outlineLvl w:val="7"/>
              <w:rPr>
                <w:rFonts w:ascii="Angsana New" w:hAnsi="Angsana New"/>
                <w:sz w:val="26"/>
                <w:szCs w:val="26"/>
                <w:cs/>
                <w:lang w:val="en-US"/>
              </w:rPr>
            </w:pPr>
          </w:p>
        </w:tc>
      </w:tr>
      <w:tr w:rsidR="00427AA3" w:rsidRPr="00E8172D" w14:paraId="146BB87A" w14:textId="77777777" w:rsidTr="00427AA3">
        <w:trPr>
          <w:trHeight w:val="20"/>
        </w:trPr>
        <w:tc>
          <w:tcPr>
            <w:tcW w:w="1873" w:type="dxa"/>
            <w:shd w:val="clear" w:color="auto" w:fill="auto"/>
            <w:vAlign w:val="bottom"/>
          </w:tcPr>
          <w:p w14:paraId="1325C6C2" w14:textId="77777777" w:rsidR="00427AA3" w:rsidRPr="00897774" w:rsidRDefault="00427AA3" w:rsidP="00427AA3">
            <w:pPr>
              <w:ind w:left="-14" w:right="-72"/>
              <w:jc w:val="center"/>
              <w:outlineLvl w:val="7"/>
              <w:rPr>
                <w:rFonts w:ascii="Angsana New" w:hAnsi="Angsana New"/>
                <w:sz w:val="26"/>
                <w:szCs w:val="26"/>
                <w:lang w:val="en-US"/>
              </w:rPr>
            </w:pPr>
            <w:r w:rsidRPr="00897774">
              <w:rPr>
                <w:rFonts w:ascii="Angsana New" w:hAnsi="Angsana New"/>
                <w:sz w:val="26"/>
                <w:szCs w:val="26"/>
                <w:lang w:val="en-US"/>
              </w:rPr>
              <w:t>Warrant of SIMAT-W3</w:t>
            </w:r>
          </w:p>
        </w:tc>
        <w:tc>
          <w:tcPr>
            <w:tcW w:w="1463" w:type="dxa"/>
            <w:shd w:val="clear" w:color="auto" w:fill="auto"/>
            <w:vAlign w:val="center"/>
          </w:tcPr>
          <w:p w14:paraId="2B46B2C1"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Angsana New" w:hAnsi="Angsana New"/>
                <w:spacing w:val="-2"/>
                <w:sz w:val="26"/>
                <w:szCs w:val="26"/>
                <w:lang w:val="en-US"/>
              </w:rPr>
              <w:t>April 29, 2015</w:t>
            </w:r>
          </w:p>
        </w:tc>
        <w:tc>
          <w:tcPr>
            <w:tcW w:w="804" w:type="dxa"/>
            <w:shd w:val="clear" w:color="auto" w:fill="auto"/>
            <w:vAlign w:val="center"/>
          </w:tcPr>
          <w:p w14:paraId="52446B62"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Angsana New" w:hAnsi="Angsana New"/>
                <w:spacing w:val="-2"/>
                <w:sz w:val="26"/>
                <w:szCs w:val="26"/>
                <w:lang w:val="en-US"/>
              </w:rPr>
              <w:t>10</w:t>
            </w:r>
          </w:p>
        </w:tc>
        <w:tc>
          <w:tcPr>
            <w:tcW w:w="1176" w:type="dxa"/>
            <w:shd w:val="clear" w:color="auto" w:fill="auto"/>
            <w:vAlign w:val="bottom"/>
          </w:tcPr>
          <w:p w14:paraId="25D85D34"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Theme="majorBidi" w:hAnsiTheme="majorBidi"/>
                <w:sz w:val="26"/>
                <w:szCs w:val="26"/>
                <w:lang w:val="en-US"/>
              </w:rPr>
              <w:t>37,813,172</w:t>
            </w:r>
          </w:p>
        </w:tc>
        <w:tc>
          <w:tcPr>
            <w:tcW w:w="1240" w:type="dxa"/>
            <w:shd w:val="clear" w:color="auto" w:fill="auto"/>
            <w:vAlign w:val="bottom"/>
          </w:tcPr>
          <w:p w14:paraId="787C5C1E"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Theme="majorBidi" w:hAnsiTheme="majorBidi"/>
                <w:sz w:val="26"/>
                <w:szCs w:val="26"/>
                <w:lang w:val="en-US"/>
              </w:rPr>
              <w:t>21.7941 : 1</w:t>
            </w:r>
          </w:p>
        </w:tc>
        <w:tc>
          <w:tcPr>
            <w:tcW w:w="1416" w:type="dxa"/>
            <w:shd w:val="clear" w:color="auto" w:fill="auto"/>
          </w:tcPr>
          <w:p w14:paraId="55E6EEFF" w14:textId="77777777" w:rsidR="00427AA3" w:rsidRPr="00897774" w:rsidRDefault="00427AA3" w:rsidP="00427AA3">
            <w:pPr>
              <w:ind w:right="-72"/>
              <w:jc w:val="center"/>
              <w:outlineLvl w:val="7"/>
              <w:rPr>
                <w:rFonts w:asciiTheme="majorBidi" w:hAnsiTheme="majorBidi"/>
                <w:sz w:val="26"/>
                <w:szCs w:val="26"/>
                <w:lang w:val="en-US"/>
              </w:rPr>
            </w:pPr>
            <w:r w:rsidRPr="00897774">
              <w:rPr>
                <w:rFonts w:asciiTheme="majorBidi" w:hAnsiTheme="majorBidi"/>
                <w:sz w:val="26"/>
                <w:szCs w:val="26"/>
                <w:lang w:val="en-US"/>
              </w:rPr>
              <w:t>1: 1.3765</w:t>
            </w:r>
          </w:p>
        </w:tc>
        <w:tc>
          <w:tcPr>
            <w:tcW w:w="1451" w:type="dxa"/>
            <w:shd w:val="clear" w:color="auto" w:fill="auto"/>
            <w:vAlign w:val="bottom"/>
          </w:tcPr>
          <w:p w14:paraId="176B8F78" w14:textId="74815532" w:rsidR="00427AA3" w:rsidRPr="006D2B1D" w:rsidRDefault="00427AA3" w:rsidP="00427AA3">
            <w:pPr>
              <w:ind w:right="-72"/>
              <w:jc w:val="center"/>
              <w:outlineLvl w:val="7"/>
              <w:rPr>
                <w:rFonts w:asciiTheme="majorBidi" w:hAnsiTheme="majorBidi"/>
                <w:sz w:val="26"/>
                <w:szCs w:val="26"/>
                <w:lang w:val="en-US"/>
              </w:rPr>
            </w:pPr>
            <w:r w:rsidRPr="006D2B1D">
              <w:rPr>
                <w:rFonts w:asciiTheme="majorBidi" w:hAnsiTheme="majorBidi"/>
                <w:sz w:val="26"/>
                <w:szCs w:val="26"/>
                <w:lang w:val="en-US"/>
              </w:rPr>
              <w:t>37,811,271</w:t>
            </w:r>
          </w:p>
        </w:tc>
      </w:tr>
      <w:tr w:rsidR="00427AA3" w:rsidRPr="00E8172D" w14:paraId="5EB59D10" w14:textId="77777777" w:rsidTr="00427AA3">
        <w:trPr>
          <w:trHeight w:val="20"/>
        </w:trPr>
        <w:tc>
          <w:tcPr>
            <w:tcW w:w="1873" w:type="dxa"/>
            <w:shd w:val="clear" w:color="auto" w:fill="auto"/>
            <w:vAlign w:val="bottom"/>
          </w:tcPr>
          <w:p w14:paraId="76E4F99C" w14:textId="77777777" w:rsidR="00427AA3" w:rsidRPr="00897774" w:rsidRDefault="00427AA3" w:rsidP="00427AA3">
            <w:pPr>
              <w:ind w:left="-14" w:right="-72"/>
              <w:jc w:val="center"/>
              <w:outlineLvl w:val="7"/>
              <w:rPr>
                <w:rFonts w:ascii="Angsana New" w:hAnsi="Angsana New"/>
                <w:sz w:val="26"/>
                <w:szCs w:val="26"/>
                <w:lang w:val="en-US"/>
              </w:rPr>
            </w:pPr>
            <w:r w:rsidRPr="00897774">
              <w:rPr>
                <w:rFonts w:ascii="Angsana New" w:hAnsi="Angsana New"/>
                <w:sz w:val="26"/>
                <w:szCs w:val="26"/>
                <w:lang w:val="en-US"/>
              </w:rPr>
              <w:t>Warrant of SIMAT-W5</w:t>
            </w:r>
          </w:p>
        </w:tc>
        <w:tc>
          <w:tcPr>
            <w:tcW w:w="1463" w:type="dxa"/>
            <w:shd w:val="clear" w:color="auto" w:fill="auto"/>
            <w:vAlign w:val="center"/>
          </w:tcPr>
          <w:p w14:paraId="4948CF0E"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Angsana New" w:hAnsi="Angsana New"/>
                <w:spacing w:val="-2"/>
                <w:sz w:val="26"/>
                <w:szCs w:val="26"/>
                <w:lang w:val="en-US"/>
              </w:rPr>
              <w:t>September 3, 2021</w:t>
            </w:r>
          </w:p>
        </w:tc>
        <w:tc>
          <w:tcPr>
            <w:tcW w:w="804" w:type="dxa"/>
            <w:shd w:val="clear" w:color="auto" w:fill="auto"/>
            <w:vAlign w:val="center"/>
          </w:tcPr>
          <w:p w14:paraId="093C2FD2"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Angsana New" w:hAnsi="Angsana New"/>
                <w:spacing w:val="-2"/>
                <w:sz w:val="26"/>
                <w:szCs w:val="26"/>
                <w:lang w:val="en-US"/>
              </w:rPr>
              <w:t>3</w:t>
            </w:r>
          </w:p>
        </w:tc>
        <w:tc>
          <w:tcPr>
            <w:tcW w:w="1176" w:type="dxa"/>
            <w:shd w:val="clear" w:color="auto" w:fill="auto"/>
            <w:vAlign w:val="bottom"/>
          </w:tcPr>
          <w:p w14:paraId="650335B2"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Theme="majorBidi" w:hAnsiTheme="majorBidi"/>
                <w:sz w:val="26"/>
                <w:szCs w:val="26"/>
                <w:lang w:val="en-US"/>
              </w:rPr>
              <w:t>159,347,695</w:t>
            </w:r>
          </w:p>
        </w:tc>
        <w:tc>
          <w:tcPr>
            <w:tcW w:w="1240" w:type="dxa"/>
            <w:shd w:val="clear" w:color="auto" w:fill="auto"/>
          </w:tcPr>
          <w:p w14:paraId="472FE686" w14:textId="77777777" w:rsidR="00427AA3" w:rsidRPr="00897774" w:rsidRDefault="00427AA3" w:rsidP="00427AA3">
            <w:pPr>
              <w:ind w:right="-72"/>
              <w:jc w:val="center"/>
              <w:outlineLvl w:val="7"/>
              <w:rPr>
                <w:rFonts w:ascii="Angsana New" w:hAnsi="Angsana New"/>
                <w:spacing w:val="-2"/>
                <w:sz w:val="26"/>
                <w:szCs w:val="26"/>
                <w:lang w:val="en-US"/>
              </w:rPr>
            </w:pPr>
            <w:r w:rsidRPr="00897774">
              <w:rPr>
                <w:rFonts w:asciiTheme="majorBidi" w:hAnsiTheme="majorBidi"/>
                <w:sz w:val="26"/>
                <w:szCs w:val="26"/>
                <w:lang w:val="en-US"/>
              </w:rPr>
              <w:t>2 : 1</w:t>
            </w:r>
          </w:p>
        </w:tc>
        <w:tc>
          <w:tcPr>
            <w:tcW w:w="1416" w:type="dxa"/>
            <w:shd w:val="clear" w:color="auto" w:fill="auto"/>
          </w:tcPr>
          <w:p w14:paraId="13AB7BFF" w14:textId="77777777" w:rsidR="00427AA3" w:rsidRPr="00E8172D" w:rsidRDefault="00427AA3" w:rsidP="00427AA3">
            <w:pPr>
              <w:ind w:right="-72"/>
              <w:jc w:val="center"/>
              <w:outlineLvl w:val="7"/>
              <w:rPr>
                <w:rFonts w:asciiTheme="majorBidi" w:hAnsiTheme="majorBidi"/>
                <w:sz w:val="26"/>
                <w:szCs w:val="26"/>
                <w:cs/>
                <w:lang w:val="en-US"/>
              </w:rPr>
            </w:pPr>
            <w:r w:rsidRPr="00897774">
              <w:rPr>
                <w:rFonts w:asciiTheme="majorBidi" w:hAnsiTheme="majorBidi"/>
                <w:sz w:val="26"/>
                <w:szCs w:val="26"/>
                <w:lang w:val="en-US"/>
              </w:rPr>
              <w:t>1 : 1</w:t>
            </w:r>
          </w:p>
        </w:tc>
        <w:tc>
          <w:tcPr>
            <w:tcW w:w="1451" w:type="dxa"/>
            <w:shd w:val="clear" w:color="auto" w:fill="auto"/>
            <w:vAlign w:val="bottom"/>
          </w:tcPr>
          <w:p w14:paraId="34C0ACE5" w14:textId="59996CD5" w:rsidR="00427AA3" w:rsidRPr="006D2B1D" w:rsidRDefault="00427AA3" w:rsidP="00427AA3">
            <w:pPr>
              <w:ind w:right="-72"/>
              <w:jc w:val="center"/>
              <w:outlineLvl w:val="7"/>
              <w:rPr>
                <w:rFonts w:asciiTheme="majorBidi" w:hAnsiTheme="majorBidi"/>
                <w:sz w:val="26"/>
                <w:szCs w:val="26"/>
                <w:lang w:val="en-US"/>
              </w:rPr>
            </w:pPr>
            <w:r w:rsidRPr="006D2B1D">
              <w:rPr>
                <w:rFonts w:asciiTheme="majorBidi" w:hAnsiTheme="majorBidi"/>
                <w:sz w:val="26"/>
                <w:szCs w:val="26"/>
                <w:lang w:val="en-US"/>
              </w:rPr>
              <w:t>159,347,695</w:t>
            </w:r>
          </w:p>
        </w:tc>
      </w:tr>
    </w:tbl>
    <w:p w14:paraId="33F6E9A7" w14:textId="24C14CDB" w:rsidR="001E1C34" w:rsidRPr="00E8172D" w:rsidRDefault="001E1C34" w:rsidP="00427AA3">
      <w:pPr>
        <w:pStyle w:val="ListParagraph"/>
        <w:numPr>
          <w:ilvl w:val="0"/>
          <w:numId w:val="3"/>
        </w:numPr>
        <w:overflowPunct w:val="0"/>
        <w:autoSpaceDE w:val="0"/>
        <w:autoSpaceDN w:val="0"/>
        <w:adjustRightInd w:val="0"/>
        <w:spacing w:before="360"/>
        <w:textAlignment w:val="baseline"/>
        <w:rPr>
          <w:rFonts w:ascii="Angsana New" w:hAnsi="Angsana New"/>
          <w:b/>
          <w:bCs/>
          <w:cs/>
          <w:lang w:val="en-US"/>
        </w:rPr>
      </w:pPr>
      <w:r w:rsidRPr="008E0DCF">
        <w:rPr>
          <w:rFonts w:ascii="Angsana New" w:hAnsi="Angsana New"/>
          <w:b/>
          <w:bCs/>
          <w:lang w:val="en-US"/>
        </w:rPr>
        <w:t>RECLASSIFICATION</w:t>
      </w:r>
    </w:p>
    <w:p w14:paraId="6A65A7C7" w14:textId="6EFD1864" w:rsidR="00D00EF8" w:rsidRPr="00D00EF8" w:rsidRDefault="00D00EF8" w:rsidP="00D00EF8">
      <w:pPr>
        <w:pStyle w:val="ListParagraph"/>
        <w:spacing w:before="120" w:after="120"/>
        <w:jc w:val="thaiDistribute"/>
        <w:rPr>
          <w:rFonts w:asciiTheme="majorBidi" w:hAnsiTheme="majorBidi" w:cstheme="majorBidi"/>
          <w:lang w:val="en-US"/>
        </w:rPr>
      </w:pPr>
      <w:r w:rsidRPr="00D00EF8">
        <w:rPr>
          <w:rFonts w:asciiTheme="majorBidi" w:hAnsiTheme="majorBidi" w:cstheme="majorBidi"/>
          <w:lang w:val="en-US"/>
        </w:rPr>
        <w:t xml:space="preserve">Certain amounts in the statement of financial position as at December 31, 2022, and the statement of comprehensive income </w:t>
      </w:r>
      <w:r w:rsidR="00E0113A">
        <w:rPr>
          <w:rFonts w:asciiTheme="majorBidi" w:eastAsia="Calibri" w:hAnsiTheme="majorBidi" w:cstheme="majorBidi"/>
          <w:lang w:val="en-US"/>
        </w:rPr>
        <w:t>for the three-month and nine</w:t>
      </w:r>
      <w:r w:rsidRPr="00D00EF8">
        <w:rPr>
          <w:rFonts w:asciiTheme="majorBidi" w:eastAsia="Calibri" w:hAnsiTheme="majorBidi" w:cstheme="majorBidi"/>
          <w:lang w:val="en-US"/>
        </w:rPr>
        <w:t>-month period ended</w:t>
      </w:r>
      <w:r w:rsidRPr="00D00EF8">
        <w:rPr>
          <w:rFonts w:asciiTheme="majorBidi" w:hAnsiTheme="majorBidi" w:cstheme="majorBidi"/>
          <w:lang w:val="en-US"/>
        </w:rPr>
        <w:t xml:space="preserve"> </w:t>
      </w:r>
      <w:r w:rsidR="00E0113A">
        <w:rPr>
          <w:rFonts w:asciiTheme="majorBidi" w:eastAsia="Calibri" w:hAnsiTheme="majorBidi" w:cstheme="majorBidi"/>
          <w:lang w:val="en-US"/>
        </w:rPr>
        <w:t>September</w:t>
      </w:r>
      <w:r w:rsidRPr="00D00EF8">
        <w:rPr>
          <w:rFonts w:asciiTheme="majorBidi" w:eastAsia="Calibri" w:hAnsiTheme="majorBidi" w:cstheme="majorBidi"/>
          <w:lang w:val="en-US"/>
        </w:rPr>
        <w:t xml:space="preserve"> 30, 2022,</w:t>
      </w:r>
      <w:r w:rsidRPr="00D00EF8">
        <w:rPr>
          <w:rFonts w:asciiTheme="majorBidi" w:hAnsiTheme="majorBidi" w:cstheme="majorBidi"/>
          <w:lang w:val="en-US"/>
        </w:rPr>
        <w:t xml:space="preserve"> have been reclassified to conform to the current period’s classification. The reclassifications are as follows:</w:t>
      </w:r>
    </w:p>
    <w:tbl>
      <w:tblPr>
        <w:tblStyle w:val="TableGrid"/>
        <w:tblW w:w="906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8"/>
        <w:gridCol w:w="1701"/>
        <w:gridCol w:w="1701"/>
        <w:gridCol w:w="1701"/>
      </w:tblGrid>
      <w:tr w:rsidR="00275FAB" w:rsidRPr="00E8172D" w14:paraId="45C024DC" w14:textId="77777777" w:rsidTr="00D948B5">
        <w:tc>
          <w:tcPr>
            <w:tcW w:w="3958" w:type="dxa"/>
          </w:tcPr>
          <w:p w14:paraId="36DCE643" w14:textId="77777777" w:rsidR="00275FAB" w:rsidRDefault="00275FAB" w:rsidP="00275FAB">
            <w:pPr>
              <w:jc w:val="thaiDistribute"/>
              <w:rPr>
                <w:rFonts w:ascii="Angsana New" w:eastAsia="Cordia New" w:hAnsi="Angsana New"/>
                <w:lang w:val="en-US"/>
              </w:rPr>
            </w:pPr>
          </w:p>
        </w:tc>
        <w:tc>
          <w:tcPr>
            <w:tcW w:w="5103" w:type="dxa"/>
            <w:gridSpan w:val="3"/>
            <w:vAlign w:val="bottom"/>
          </w:tcPr>
          <w:p w14:paraId="63A82C80" w14:textId="68B0B3D7" w:rsidR="00275FAB" w:rsidRDefault="00275FAB" w:rsidP="00275FAB">
            <w:pPr>
              <w:pBdr>
                <w:bottom w:val="single" w:sz="4" w:space="1" w:color="auto"/>
              </w:pBdr>
              <w:jc w:val="center"/>
              <w:rPr>
                <w:rFonts w:ascii="Angsana New" w:eastAsia="Cordia New" w:hAnsi="Angsana New"/>
                <w:lang w:val="en-US"/>
              </w:rPr>
            </w:pPr>
            <w:r w:rsidRPr="003E6067">
              <w:rPr>
                <w:rFonts w:asciiTheme="majorBidi" w:hAnsiTheme="majorBidi" w:cstheme="majorBidi"/>
                <w:lang w:val="en-US"/>
              </w:rPr>
              <w:t>Unit</w:t>
            </w:r>
            <w:r w:rsidRPr="002255C8">
              <w:rPr>
                <w:rFonts w:asciiTheme="majorBidi" w:hAnsiTheme="majorBidi"/>
                <w:lang w:val="en-US"/>
              </w:rPr>
              <w:t>:</w:t>
            </w:r>
            <w:r w:rsidRPr="003E6067">
              <w:rPr>
                <w:rFonts w:asciiTheme="majorBidi" w:hAnsiTheme="majorBidi" w:cstheme="majorBidi"/>
                <w:lang w:val="en-US"/>
              </w:rPr>
              <w:t xml:space="preserve"> Thousand Baht</w:t>
            </w:r>
          </w:p>
        </w:tc>
      </w:tr>
      <w:tr w:rsidR="00275FAB" w:rsidRPr="00E8172D" w14:paraId="7D4CC9C9" w14:textId="77777777" w:rsidTr="00D948B5">
        <w:tc>
          <w:tcPr>
            <w:tcW w:w="3958" w:type="dxa"/>
          </w:tcPr>
          <w:p w14:paraId="1D68A1E9" w14:textId="77777777" w:rsidR="00275FAB" w:rsidRDefault="00275FAB" w:rsidP="00275FAB">
            <w:pPr>
              <w:jc w:val="thaiDistribute"/>
              <w:rPr>
                <w:rFonts w:ascii="Angsana New" w:eastAsia="Cordia New" w:hAnsi="Angsana New"/>
                <w:lang w:val="en-US"/>
              </w:rPr>
            </w:pPr>
          </w:p>
        </w:tc>
        <w:tc>
          <w:tcPr>
            <w:tcW w:w="5103" w:type="dxa"/>
            <w:gridSpan w:val="3"/>
            <w:vAlign w:val="bottom"/>
          </w:tcPr>
          <w:p w14:paraId="69FBD5FA" w14:textId="1DBD6B07" w:rsidR="00275FAB" w:rsidRDefault="00275FAB" w:rsidP="00275FAB">
            <w:pPr>
              <w:pBdr>
                <w:bottom w:val="single" w:sz="4" w:space="1" w:color="auto"/>
              </w:pBdr>
              <w:jc w:val="center"/>
              <w:rPr>
                <w:rFonts w:ascii="Angsana New" w:eastAsia="Cordia New" w:hAnsi="Angsana New"/>
                <w:lang w:val="en-US"/>
              </w:rPr>
            </w:pPr>
            <w:r w:rsidRPr="003E6067">
              <w:rPr>
                <w:rFonts w:asciiTheme="majorBidi" w:hAnsiTheme="majorBidi" w:cstheme="majorBidi"/>
                <w:lang w:val="en-US"/>
              </w:rPr>
              <w:t>Consolidated financial statement</w:t>
            </w:r>
          </w:p>
        </w:tc>
      </w:tr>
      <w:tr w:rsidR="00275FAB" w:rsidRPr="00E8172D" w14:paraId="1186E5F6" w14:textId="77777777" w:rsidTr="00D948B5">
        <w:tc>
          <w:tcPr>
            <w:tcW w:w="3958" w:type="dxa"/>
            <w:vAlign w:val="bottom"/>
          </w:tcPr>
          <w:p w14:paraId="774012DD" w14:textId="01D44472" w:rsidR="00275FAB" w:rsidRDefault="00275FAB" w:rsidP="00275FAB">
            <w:pPr>
              <w:pBdr>
                <w:bottom w:val="single" w:sz="4" w:space="1" w:color="auto"/>
              </w:pBdr>
              <w:jc w:val="center"/>
              <w:rPr>
                <w:rFonts w:ascii="Angsana New" w:eastAsia="Cordia New" w:hAnsi="Angsana New"/>
                <w:lang w:val="en-US"/>
              </w:rPr>
            </w:pPr>
            <w:r w:rsidRPr="00E5789B">
              <w:rPr>
                <w:rFonts w:ascii="Angsana New" w:hAnsi="Angsana New"/>
                <w:lang w:val="en-US"/>
              </w:rPr>
              <w:t>Account</w:t>
            </w:r>
          </w:p>
        </w:tc>
        <w:tc>
          <w:tcPr>
            <w:tcW w:w="1701" w:type="dxa"/>
            <w:vAlign w:val="bottom"/>
          </w:tcPr>
          <w:p w14:paraId="7020A1E4" w14:textId="0397F262" w:rsidR="00275FAB" w:rsidRDefault="00275FAB" w:rsidP="00275FAB">
            <w:pPr>
              <w:pBdr>
                <w:bottom w:val="single" w:sz="4" w:space="1" w:color="auto"/>
              </w:pBdr>
              <w:jc w:val="center"/>
              <w:rPr>
                <w:rFonts w:ascii="Angsana New" w:eastAsia="Cordia New" w:hAnsi="Angsana New"/>
                <w:lang w:val="en-US"/>
              </w:rPr>
            </w:pPr>
            <w:r w:rsidRPr="00E5789B">
              <w:rPr>
                <w:rFonts w:ascii="Angsana New" w:hAnsi="Angsana New"/>
                <w:lang w:val="en-US"/>
              </w:rPr>
              <w:t>As previously reported</w:t>
            </w:r>
          </w:p>
        </w:tc>
        <w:tc>
          <w:tcPr>
            <w:tcW w:w="1701" w:type="dxa"/>
            <w:vAlign w:val="bottom"/>
          </w:tcPr>
          <w:p w14:paraId="2EEFA08A" w14:textId="786B069B" w:rsidR="00275FAB" w:rsidRDefault="00275FAB" w:rsidP="00275FAB">
            <w:pPr>
              <w:pBdr>
                <w:bottom w:val="single" w:sz="4" w:space="1" w:color="auto"/>
              </w:pBdr>
              <w:jc w:val="center"/>
              <w:rPr>
                <w:rFonts w:ascii="Angsana New" w:eastAsia="Cordia New" w:hAnsi="Angsana New"/>
                <w:lang w:val="en-US"/>
              </w:rPr>
            </w:pPr>
            <w:r w:rsidRPr="00E5789B">
              <w:rPr>
                <w:rFonts w:ascii="Angsana New" w:hAnsi="Angsana New"/>
                <w:lang w:val="en-US"/>
              </w:rPr>
              <w:t>Reclassified amount</w:t>
            </w:r>
          </w:p>
        </w:tc>
        <w:tc>
          <w:tcPr>
            <w:tcW w:w="1701" w:type="dxa"/>
            <w:vAlign w:val="bottom"/>
          </w:tcPr>
          <w:p w14:paraId="39EE9996" w14:textId="64770BBE" w:rsidR="00275FAB" w:rsidRDefault="00275FAB" w:rsidP="00275FAB">
            <w:pPr>
              <w:pBdr>
                <w:bottom w:val="single" w:sz="4" w:space="1" w:color="auto"/>
              </w:pBdr>
              <w:jc w:val="center"/>
              <w:rPr>
                <w:rFonts w:ascii="Angsana New" w:eastAsia="Cordia New" w:hAnsi="Angsana New"/>
                <w:lang w:val="en-US"/>
              </w:rPr>
            </w:pPr>
            <w:r w:rsidRPr="00E5789B">
              <w:rPr>
                <w:rFonts w:ascii="Angsana New" w:hAnsi="Angsana New"/>
                <w:lang w:val="en-US"/>
              </w:rPr>
              <w:t>As reclassified</w:t>
            </w:r>
          </w:p>
        </w:tc>
      </w:tr>
      <w:tr w:rsidR="00275FAB" w:rsidRPr="00E8172D" w14:paraId="65357F5F" w14:textId="77777777" w:rsidTr="00D948B5">
        <w:tc>
          <w:tcPr>
            <w:tcW w:w="3958" w:type="dxa"/>
            <w:vAlign w:val="bottom"/>
          </w:tcPr>
          <w:p w14:paraId="721C4590" w14:textId="2568E041" w:rsidR="00275FAB" w:rsidRDefault="00275FAB" w:rsidP="00275FAB">
            <w:pPr>
              <w:spacing w:before="120"/>
              <w:rPr>
                <w:rFonts w:ascii="Angsana New" w:eastAsia="Cordia New" w:hAnsi="Angsana New"/>
                <w:lang w:val="en-US"/>
              </w:rPr>
            </w:pPr>
            <w:r w:rsidRPr="00E5789B">
              <w:rPr>
                <w:rFonts w:ascii="Angsana New" w:hAnsi="Angsana New"/>
                <w:b/>
                <w:bCs/>
                <w:color w:val="000000"/>
                <w:lang w:val="en-US"/>
              </w:rPr>
              <w:t>STATEMENT OF FINANCIAL POSITION</w:t>
            </w:r>
          </w:p>
        </w:tc>
        <w:tc>
          <w:tcPr>
            <w:tcW w:w="1701" w:type="dxa"/>
            <w:vAlign w:val="bottom"/>
          </w:tcPr>
          <w:p w14:paraId="41A58D3D" w14:textId="77777777" w:rsidR="00275FAB" w:rsidRDefault="00275FAB" w:rsidP="00275FAB">
            <w:pPr>
              <w:spacing w:before="120"/>
              <w:rPr>
                <w:rFonts w:ascii="Angsana New" w:eastAsia="Cordia New" w:hAnsi="Angsana New"/>
                <w:lang w:val="en-US"/>
              </w:rPr>
            </w:pPr>
          </w:p>
        </w:tc>
        <w:tc>
          <w:tcPr>
            <w:tcW w:w="1701" w:type="dxa"/>
            <w:vAlign w:val="bottom"/>
          </w:tcPr>
          <w:p w14:paraId="0728349B" w14:textId="77777777" w:rsidR="00275FAB" w:rsidRDefault="00275FAB" w:rsidP="00275FAB">
            <w:pPr>
              <w:spacing w:before="120"/>
              <w:rPr>
                <w:rFonts w:ascii="Angsana New" w:eastAsia="Cordia New" w:hAnsi="Angsana New"/>
                <w:lang w:val="en-US"/>
              </w:rPr>
            </w:pPr>
          </w:p>
        </w:tc>
        <w:tc>
          <w:tcPr>
            <w:tcW w:w="1701" w:type="dxa"/>
            <w:vAlign w:val="bottom"/>
          </w:tcPr>
          <w:p w14:paraId="2C76D0D0" w14:textId="77777777" w:rsidR="00275FAB" w:rsidRDefault="00275FAB" w:rsidP="00275FAB">
            <w:pPr>
              <w:spacing w:before="120"/>
              <w:rPr>
                <w:rFonts w:ascii="Angsana New" w:eastAsia="Cordia New" w:hAnsi="Angsana New"/>
                <w:lang w:val="en-US"/>
              </w:rPr>
            </w:pPr>
          </w:p>
        </w:tc>
      </w:tr>
      <w:tr w:rsidR="00DC08E2" w:rsidRPr="00E8172D" w14:paraId="14D13C06" w14:textId="77777777" w:rsidTr="00AA7AD9">
        <w:tc>
          <w:tcPr>
            <w:tcW w:w="3958" w:type="dxa"/>
            <w:vAlign w:val="bottom"/>
          </w:tcPr>
          <w:p w14:paraId="5CB2A410" w14:textId="1445FE48" w:rsidR="00DC08E2" w:rsidRPr="004F30E9" w:rsidRDefault="00DC08E2" w:rsidP="00DC08E2">
            <w:pPr>
              <w:spacing w:before="120"/>
              <w:rPr>
                <w:rFonts w:ascii="Angsana New" w:hAnsi="Angsana New"/>
                <w:color w:val="000000"/>
                <w:lang w:val="en-US"/>
              </w:rPr>
            </w:pPr>
            <w:r w:rsidRPr="004F30E9">
              <w:rPr>
                <w:rFonts w:ascii="Angsana New" w:hAnsi="Angsana New"/>
                <w:color w:val="000000"/>
                <w:lang w:val="en-US"/>
              </w:rPr>
              <w:t>Trade and other current receivables - net</w:t>
            </w:r>
          </w:p>
        </w:tc>
        <w:tc>
          <w:tcPr>
            <w:tcW w:w="1701" w:type="dxa"/>
            <w:shd w:val="clear" w:color="auto" w:fill="auto"/>
            <w:vAlign w:val="bottom"/>
          </w:tcPr>
          <w:p w14:paraId="4C4CED94" w14:textId="51321AD9" w:rsidR="00DC08E2" w:rsidRPr="00DC08E2" w:rsidRDefault="00DC08E2" w:rsidP="00DC08E2">
            <w:pPr>
              <w:spacing w:before="120"/>
              <w:jc w:val="right"/>
              <w:rPr>
                <w:rFonts w:ascii="Angsana New" w:eastAsia="Cordia New" w:hAnsi="Angsana New"/>
                <w:lang w:val="en-US"/>
              </w:rPr>
            </w:pPr>
            <w:r w:rsidRPr="00EA2A18">
              <w:rPr>
                <w:rFonts w:ascii="Angsana New" w:hAnsi="Angsana New"/>
                <w:color w:val="000000"/>
                <w:lang w:val="en-US"/>
              </w:rPr>
              <w:t>168,426</w:t>
            </w:r>
          </w:p>
        </w:tc>
        <w:tc>
          <w:tcPr>
            <w:tcW w:w="1701" w:type="dxa"/>
            <w:shd w:val="clear" w:color="auto" w:fill="auto"/>
            <w:vAlign w:val="bottom"/>
          </w:tcPr>
          <w:p w14:paraId="3E431298" w14:textId="6D5AA325" w:rsidR="00DC08E2" w:rsidRDefault="00DC08E2" w:rsidP="00DC08E2">
            <w:pPr>
              <w:spacing w:before="120"/>
              <w:jc w:val="right"/>
              <w:rPr>
                <w:rFonts w:ascii="Angsana New" w:eastAsia="Cordia New" w:hAnsi="Angsana New"/>
                <w:lang w:val="en-US"/>
              </w:rPr>
            </w:pPr>
            <w:r w:rsidRPr="00EA2A18">
              <w:rPr>
                <w:rFonts w:ascii="Angsana New" w:hAnsi="Angsana New"/>
                <w:color w:val="000000"/>
                <w:lang w:val="en-US"/>
              </w:rPr>
              <w:t>(18,359)</w:t>
            </w:r>
          </w:p>
        </w:tc>
        <w:tc>
          <w:tcPr>
            <w:tcW w:w="1701" w:type="dxa"/>
            <w:shd w:val="clear" w:color="auto" w:fill="auto"/>
            <w:vAlign w:val="bottom"/>
          </w:tcPr>
          <w:p w14:paraId="2E2D242A" w14:textId="4776C6A6" w:rsidR="00DC08E2" w:rsidRDefault="00DC08E2" w:rsidP="00DC08E2">
            <w:pPr>
              <w:spacing w:before="120"/>
              <w:jc w:val="right"/>
              <w:rPr>
                <w:rFonts w:ascii="Angsana New" w:eastAsia="Cordia New" w:hAnsi="Angsana New"/>
                <w:lang w:val="en-US"/>
              </w:rPr>
            </w:pPr>
            <w:r w:rsidRPr="00EA2A18">
              <w:rPr>
                <w:rFonts w:ascii="Angsana New" w:hAnsi="Angsana New"/>
                <w:color w:val="000000"/>
                <w:lang w:val="en-US"/>
              </w:rPr>
              <w:t>150,067</w:t>
            </w:r>
          </w:p>
        </w:tc>
      </w:tr>
      <w:tr w:rsidR="00DC08E2" w:rsidRPr="00E8172D" w14:paraId="165B24DD" w14:textId="77777777" w:rsidTr="00AA7AD9">
        <w:tc>
          <w:tcPr>
            <w:tcW w:w="3958" w:type="dxa"/>
            <w:vAlign w:val="bottom"/>
          </w:tcPr>
          <w:p w14:paraId="53A3CBDA" w14:textId="77777777" w:rsidR="00DC08E2" w:rsidRPr="0099728F" w:rsidRDefault="00DC08E2" w:rsidP="00DC08E2">
            <w:pPr>
              <w:rPr>
                <w:rFonts w:ascii="Angsana New" w:hAnsi="Angsana New"/>
                <w:color w:val="000000"/>
                <w:lang w:val="en-US"/>
              </w:rPr>
            </w:pPr>
            <w:r w:rsidRPr="0099728F">
              <w:rPr>
                <w:rFonts w:ascii="Angsana New" w:hAnsi="Angsana New"/>
                <w:color w:val="000000"/>
                <w:lang w:val="en-US"/>
              </w:rPr>
              <w:t>Land, equipment and leasehold</w:t>
            </w:r>
          </w:p>
          <w:p w14:paraId="4A00949F" w14:textId="4DD044A2" w:rsidR="00DC08E2" w:rsidRDefault="00DC08E2" w:rsidP="00DC08E2">
            <w:pPr>
              <w:jc w:val="thaiDistribute"/>
              <w:rPr>
                <w:rFonts w:ascii="Angsana New" w:eastAsia="Cordia New" w:hAnsi="Angsana New"/>
                <w:lang w:val="en-US"/>
              </w:rPr>
            </w:pPr>
            <w:r w:rsidRPr="0099728F">
              <w:rPr>
                <w:rFonts w:ascii="Angsana New" w:hAnsi="Angsana New"/>
                <w:color w:val="000000"/>
                <w:lang w:val="en-US"/>
              </w:rPr>
              <w:t xml:space="preserve">    improvement - net</w:t>
            </w:r>
          </w:p>
        </w:tc>
        <w:tc>
          <w:tcPr>
            <w:tcW w:w="1701" w:type="dxa"/>
            <w:shd w:val="clear" w:color="auto" w:fill="auto"/>
            <w:vAlign w:val="bottom"/>
          </w:tcPr>
          <w:p w14:paraId="13527DE4" w14:textId="0A3CE9DA" w:rsidR="00DC08E2" w:rsidRDefault="00DC08E2" w:rsidP="00DC08E2">
            <w:pPr>
              <w:jc w:val="right"/>
              <w:rPr>
                <w:rFonts w:ascii="Angsana New" w:eastAsia="Cordia New" w:hAnsi="Angsana New"/>
                <w:lang w:val="en-US"/>
              </w:rPr>
            </w:pPr>
            <w:r w:rsidRPr="00EA2A18">
              <w:rPr>
                <w:rFonts w:ascii="Angsana New" w:hAnsi="Angsana New"/>
                <w:color w:val="000000"/>
                <w:lang w:val="en-US"/>
              </w:rPr>
              <w:t xml:space="preserve">332,746 </w:t>
            </w:r>
          </w:p>
        </w:tc>
        <w:tc>
          <w:tcPr>
            <w:tcW w:w="1701" w:type="dxa"/>
            <w:shd w:val="clear" w:color="auto" w:fill="auto"/>
            <w:vAlign w:val="bottom"/>
          </w:tcPr>
          <w:p w14:paraId="5EB45D68" w14:textId="4931BB73" w:rsidR="00DC08E2" w:rsidRDefault="00DC08E2" w:rsidP="00DC08E2">
            <w:pPr>
              <w:jc w:val="right"/>
              <w:rPr>
                <w:rFonts w:ascii="Angsana New" w:eastAsia="Cordia New" w:hAnsi="Angsana New"/>
                <w:lang w:val="en-US"/>
              </w:rPr>
            </w:pPr>
            <w:r w:rsidRPr="00EA2A18">
              <w:rPr>
                <w:rFonts w:ascii="Angsana New" w:hAnsi="Angsana New"/>
                <w:color w:val="000000"/>
                <w:lang w:val="en-US"/>
              </w:rPr>
              <w:t>(2,966)</w:t>
            </w:r>
          </w:p>
        </w:tc>
        <w:tc>
          <w:tcPr>
            <w:tcW w:w="1701" w:type="dxa"/>
            <w:shd w:val="clear" w:color="auto" w:fill="auto"/>
            <w:vAlign w:val="bottom"/>
          </w:tcPr>
          <w:p w14:paraId="487046DB" w14:textId="32AF9770" w:rsidR="00DC08E2" w:rsidRDefault="00DC08E2" w:rsidP="00DC08E2">
            <w:pPr>
              <w:jc w:val="right"/>
              <w:rPr>
                <w:rFonts w:ascii="Angsana New" w:eastAsia="Cordia New" w:hAnsi="Angsana New"/>
                <w:lang w:val="en-US"/>
              </w:rPr>
            </w:pPr>
            <w:r w:rsidRPr="00EA2A18">
              <w:rPr>
                <w:rFonts w:ascii="Angsana New" w:hAnsi="Angsana New"/>
                <w:color w:val="000000"/>
                <w:lang w:val="en-US"/>
              </w:rPr>
              <w:t>329,780</w:t>
            </w:r>
          </w:p>
        </w:tc>
      </w:tr>
      <w:tr w:rsidR="00DC08E2" w:rsidRPr="00E8172D" w14:paraId="1B49AF16" w14:textId="77777777" w:rsidTr="00AA7AD9">
        <w:tc>
          <w:tcPr>
            <w:tcW w:w="3958" w:type="dxa"/>
            <w:vAlign w:val="bottom"/>
          </w:tcPr>
          <w:p w14:paraId="1846A20B" w14:textId="666FEBE5" w:rsidR="00DC08E2" w:rsidRPr="0099728F" w:rsidRDefault="00DC08E2" w:rsidP="00DC08E2">
            <w:pPr>
              <w:rPr>
                <w:rFonts w:ascii="Angsana New" w:hAnsi="Angsana New"/>
                <w:color w:val="000000"/>
                <w:lang w:val="en-US"/>
              </w:rPr>
            </w:pPr>
            <w:r w:rsidRPr="00656AEE">
              <w:rPr>
                <w:rFonts w:ascii="Angsana New" w:hAnsi="Angsana New"/>
                <w:color w:val="000000"/>
                <w:lang w:val="en-US"/>
              </w:rPr>
              <w:t>Fiber optic network equipment-net</w:t>
            </w:r>
          </w:p>
        </w:tc>
        <w:tc>
          <w:tcPr>
            <w:tcW w:w="1701" w:type="dxa"/>
            <w:shd w:val="clear" w:color="auto" w:fill="auto"/>
            <w:vAlign w:val="bottom"/>
          </w:tcPr>
          <w:p w14:paraId="68C3314C" w14:textId="5DE3FCB4"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281,638</w:t>
            </w:r>
          </w:p>
        </w:tc>
        <w:tc>
          <w:tcPr>
            <w:tcW w:w="1701" w:type="dxa"/>
            <w:shd w:val="clear" w:color="auto" w:fill="auto"/>
            <w:vAlign w:val="bottom"/>
          </w:tcPr>
          <w:p w14:paraId="23471E62" w14:textId="13F1121B"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2,966</w:t>
            </w:r>
          </w:p>
        </w:tc>
        <w:tc>
          <w:tcPr>
            <w:tcW w:w="1701" w:type="dxa"/>
            <w:shd w:val="clear" w:color="auto" w:fill="auto"/>
            <w:vAlign w:val="bottom"/>
          </w:tcPr>
          <w:p w14:paraId="7A654D0C" w14:textId="155161F5"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284,604</w:t>
            </w:r>
          </w:p>
        </w:tc>
      </w:tr>
      <w:tr w:rsidR="00DC08E2" w:rsidRPr="00E8172D" w14:paraId="435411A6" w14:textId="77777777" w:rsidTr="00AA7AD9">
        <w:tc>
          <w:tcPr>
            <w:tcW w:w="3958" w:type="dxa"/>
            <w:vAlign w:val="bottom"/>
          </w:tcPr>
          <w:p w14:paraId="6905D306" w14:textId="03AC44C2" w:rsidR="00DC08E2" w:rsidRPr="00656AEE" w:rsidRDefault="00DC08E2" w:rsidP="00DC08E2">
            <w:pPr>
              <w:rPr>
                <w:rFonts w:ascii="Angsana New" w:hAnsi="Angsana New"/>
                <w:color w:val="000000"/>
                <w:lang w:val="en-US"/>
              </w:rPr>
            </w:pPr>
            <w:r w:rsidRPr="00656AEE">
              <w:rPr>
                <w:rFonts w:ascii="Angsana New" w:hAnsi="Angsana New"/>
                <w:color w:val="000000"/>
                <w:lang w:val="en-US"/>
              </w:rPr>
              <w:t>Prepayment-maintenance project</w:t>
            </w:r>
          </w:p>
        </w:tc>
        <w:tc>
          <w:tcPr>
            <w:tcW w:w="1701" w:type="dxa"/>
            <w:shd w:val="clear" w:color="auto" w:fill="auto"/>
            <w:vAlign w:val="bottom"/>
          </w:tcPr>
          <w:p w14:paraId="1F7D6B11" w14:textId="0E625B30"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9,742</w:t>
            </w:r>
          </w:p>
        </w:tc>
        <w:tc>
          <w:tcPr>
            <w:tcW w:w="1701" w:type="dxa"/>
            <w:shd w:val="clear" w:color="auto" w:fill="auto"/>
            <w:vAlign w:val="bottom"/>
          </w:tcPr>
          <w:p w14:paraId="29813582" w14:textId="22505BCB"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(6,502)</w:t>
            </w:r>
          </w:p>
        </w:tc>
        <w:tc>
          <w:tcPr>
            <w:tcW w:w="1701" w:type="dxa"/>
            <w:shd w:val="clear" w:color="auto" w:fill="auto"/>
            <w:vAlign w:val="bottom"/>
          </w:tcPr>
          <w:p w14:paraId="5CEE76E5" w14:textId="6E27A54E"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3,240</w:t>
            </w:r>
          </w:p>
        </w:tc>
      </w:tr>
      <w:tr w:rsidR="00DC08E2" w:rsidRPr="00E8172D" w14:paraId="26BC1865" w14:textId="77777777" w:rsidTr="00AA7AD9">
        <w:tc>
          <w:tcPr>
            <w:tcW w:w="3958" w:type="dxa"/>
            <w:vAlign w:val="bottom"/>
          </w:tcPr>
          <w:p w14:paraId="6EDDD711" w14:textId="7C465EDC" w:rsidR="00DC08E2" w:rsidRDefault="00DC08E2" w:rsidP="00DC08E2">
            <w:pPr>
              <w:jc w:val="thaiDistribute"/>
              <w:rPr>
                <w:rFonts w:ascii="Angsana New" w:eastAsia="Cordia New" w:hAnsi="Angsana New"/>
                <w:lang w:val="en-US"/>
              </w:rPr>
            </w:pPr>
            <w:r>
              <w:rPr>
                <w:rFonts w:ascii="Angsana New" w:hAnsi="Angsana New"/>
                <w:color w:val="000000"/>
                <w:lang w:val="en-US"/>
              </w:rPr>
              <w:t xml:space="preserve">Other non-current </w:t>
            </w:r>
            <w:r w:rsidRPr="00E5789B">
              <w:rPr>
                <w:rFonts w:ascii="Angsana New" w:hAnsi="Angsana New"/>
                <w:color w:val="000000"/>
                <w:lang w:val="en-US"/>
              </w:rPr>
              <w:t>assets</w:t>
            </w:r>
          </w:p>
        </w:tc>
        <w:tc>
          <w:tcPr>
            <w:tcW w:w="1701" w:type="dxa"/>
            <w:shd w:val="clear" w:color="auto" w:fill="auto"/>
            <w:vAlign w:val="bottom"/>
          </w:tcPr>
          <w:p w14:paraId="4F9091F3" w14:textId="6E50F316" w:rsidR="00DC08E2" w:rsidRDefault="00DC08E2" w:rsidP="00DC08E2">
            <w:pPr>
              <w:jc w:val="right"/>
              <w:rPr>
                <w:rFonts w:ascii="Angsana New" w:eastAsia="Cordia New" w:hAnsi="Angsana New"/>
                <w:lang w:val="en-US"/>
              </w:rPr>
            </w:pPr>
            <w:r w:rsidRPr="00EA2A18">
              <w:rPr>
                <w:rFonts w:ascii="Angsana New" w:hAnsi="Angsana New"/>
                <w:color w:val="000000"/>
                <w:lang w:val="en-US"/>
              </w:rPr>
              <w:t>8,352</w:t>
            </w:r>
          </w:p>
        </w:tc>
        <w:tc>
          <w:tcPr>
            <w:tcW w:w="1701" w:type="dxa"/>
            <w:shd w:val="clear" w:color="auto" w:fill="auto"/>
            <w:vAlign w:val="bottom"/>
          </w:tcPr>
          <w:p w14:paraId="783BEAF8" w14:textId="7FDE473F" w:rsidR="00DC08E2" w:rsidRDefault="00DC08E2" w:rsidP="00DC08E2">
            <w:pPr>
              <w:jc w:val="right"/>
              <w:rPr>
                <w:rFonts w:ascii="Angsana New" w:eastAsia="Cordia New" w:hAnsi="Angsana New"/>
                <w:lang w:val="en-US"/>
              </w:rPr>
            </w:pPr>
            <w:r w:rsidRPr="00EA2A18">
              <w:rPr>
                <w:rFonts w:ascii="Angsana New" w:hAnsi="Angsana New"/>
                <w:color w:val="000000"/>
                <w:lang w:val="en-US"/>
              </w:rPr>
              <w:t>24,861</w:t>
            </w:r>
          </w:p>
        </w:tc>
        <w:tc>
          <w:tcPr>
            <w:tcW w:w="1701" w:type="dxa"/>
            <w:shd w:val="clear" w:color="auto" w:fill="auto"/>
            <w:vAlign w:val="bottom"/>
          </w:tcPr>
          <w:p w14:paraId="2DB2282D" w14:textId="01FD8F1C" w:rsidR="00DC08E2" w:rsidRDefault="00DC08E2" w:rsidP="00DC08E2">
            <w:pPr>
              <w:jc w:val="right"/>
              <w:rPr>
                <w:rFonts w:ascii="Angsana New" w:eastAsia="Cordia New" w:hAnsi="Angsana New"/>
                <w:lang w:val="en-US"/>
              </w:rPr>
            </w:pPr>
            <w:r w:rsidRPr="00EA2A18">
              <w:rPr>
                <w:rFonts w:ascii="Angsana New" w:hAnsi="Angsana New"/>
                <w:color w:val="000000"/>
                <w:lang w:val="en-US"/>
              </w:rPr>
              <w:t>33,213</w:t>
            </w:r>
          </w:p>
        </w:tc>
      </w:tr>
      <w:tr w:rsidR="00DC08E2" w:rsidRPr="00E8172D" w14:paraId="4053C320" w14:textId="77777777" w:rsidTr="00AA7AD9">
        <w:tc>
          <w:tcPr>
            <w:tcW w:w="3958" w:type="dxa"/>
            <w:vAlign w:val="bottom"/>
          </w:tcPr>
          <w:p w14:paraId="2A331966" w14:textId="77777777" w:rsidR="00DC08E2" w:rsidRPr="0099728F" w:rsidRDefault="00DC08E2" w:rsidP="00DC08E2">
            <w:pPr>
              <w:rPr>
                <w:rFonts w:ascii="Angsana New" w:hAnsi="Angsana New"/>
                <w:color w:val="000000"/>
                <w:lang w:val="en-US"/>
              </w:rPr>
            </w:pPr>
            <w:r w:rsidRPr="0099728F">
              <w:rPr>
                <w:rFonts w:ascii="Angsana New" w:hAnsi="Angsana New"/>
                <w:color w:val="000000"/>
                <w:lang w:val="en-US"/>
              </w:rPr>
              <w:t>Current portion of long-term loan from</w:t>
            </w:r>
          </w:p>
          <w:p w14:paraId="64CE3CFD" w14:textId="05623400" w:rsidR="00DC08E2" w:rsidRDefault="00DC08E2" w:rsidP="00DC08E2">
            <w:pPr>
              <w:jc w:val="thaiDistribute"/>
              <w:rPr>
                <w:rFonts w:ascii="Angsana New" w:eastAsia="Cordia New" w:hAnsi="Angsana New"/>
                <w:lang w:val="en-US"/>
              </w:rPr>
            </w:pPr>
            <w:r w:rsidRPr="0099728F">
              <w:rPr>
                <w:rFonts w:ascii="Angsana New" w:hAnsi="Angsana New"/>
                <w:color w:val="000000"/>
                <w:lang w:val="en-US"/>
              </w:rPr>
              <w:t xml:space="preserve">    </w:t>
            </w:r>
            <w:r w:rsidRPr="00E5789B">
              <w:rPr>
                <w:rFonts w:ascii="Angsana New" w:hAnsi="Angsana New"/>
                <w:color w:val="000000"/>
                <w:lang w:val="en-US"/>
              </w:rPr>
              <w:t>financial institutions</w:t>
            </w:r>
          </w:p>
        </w:tc>
        <w:tc>
          <w:tcPr>
            <w:tcW w:w="1701" w:type="dxa"/>
            <w:shd w:val="clear" w:color="auto" w:fill="auto"/>
            <w:vAlign w:val="bottom"/>
          </w:tcPr>
          <w:p w14:paraId="5706A4BA" w14:textId="328A8B1A" w:rsidR="00DC08E2" w:rsidRDefault="00DC08E2" w:rsidP="00DC08E2">
            <w:pPr>
              <w:jc w:val="right"/>
              <w:rPr>
                <w:rFonts w:ascii="Angsana New" w:eastAsia="Cordia New" w:hAnsi="Angsana New"/>
                <w:lang w:val="en-US"/>
              </w:rPr>
            </w:pPr>
            <w:r w:rsidRPr="00EA2A18">
              <w:rPr>
                <w:rFonts w:ascii="Angsana New" w:hAnsi="Angsana New"/>
                <w:color w:val="000000"/>
                <w:lang w:val="en-US"/>
              </w:rPr>
              <w:t>55,537</w:t>
            </w:r>
          </w:p>
        </w:tc>
        <w:tc>
          <w:tcPr>
            <w:tcW w:w="1701" w:type="dxa"/>
            <w:shd w:val="clear" w:color="auto" w:fill="auto"/>
            <w:vAlign w:val="bottom"/>
          </w:tcPr>
          <w:p w14:paraId="34EA6636" w14:textId="0D602730" w:rsidR="00DC08E2" w:rsidRDefault="00DC08E2" w:rsidP="00DC08E2">
            <w:pPr>
              <w:jc w:val="right"/>
              <w:rPr>
                <w:rFonts w:ascii="Angsana New" w:eastAsia="Cordia New" w:hAnsi="Angsana New"/>
                <w:lang w:val="en-US"/>
              </w:rPr>
            </w:pPr>
            <w:r w:rsidRPr="00EA2A18">
              <w:rPr>
                <w:rFonts w:ascii="Angsana New" w:hAnsi="Angsana New"/>
                <w:color w:val="000000"/>
                <w:lang w:val="en-US"/>
              </w:rPr>
              <w:t>89,893</w:t>
            </w:r>
          </w:p>
        </w:tc>
        <w:tc>
          <w:tcPr>
            <w:tcW w:w="1701" w:type="dxa"/>
            <w:shd w:val="clear" w:color="auto" w:fill="auto"/>
            <w:vAlign w:val="bottom"/>
          </w:tcPr>
          <w:p w14:paraId="1F5FFC03" w14:textId="7767DCB1" w:rsidR="00DC08E2" w:rsidRDefault="00DC08E2" w:rsidP="00DC08E2">
            <w:pPr>
              <w:jc w:val="right"/>
              <w:rPr>
                <w:rFonts w:ascii="Angsana New" w:eastAsia="Cordia New" w:hAnsi="Angsana New"/>
                <w:lang w:val="en-US"/>
              </w:rPr>
            </w:pPr>
            <w:r w:rsidRPr="00EA2A18">
              <w:rPr>
                <w:rFonts w:ascii="Angsana New" w:hAnsi="Angsana New"/>
                <w:color w:val="000000"/>
                <w:lang w:val="en-US"/>
              </w:rPr>
              <w:t>145,430</w:t>
            </w:r>
          </w:p>
        </w:tc>
      </w:tr>
      <w:tr w:rsidR="00DC08E2" w:rsidRPr="00E8172D" w14:paraId="3C806775" w14:textId="77777777" w:rsidTr="00AA7AD9">
        <w:tc>
          <w:tcPr>
            <w:tcW w:w="3958" w:type="dxa"/>
            <w:vAlign w:val="bottom"/>
          </w:tcPr>
          <w:p w14:paraId="2371A497" w14:textId="77777777" w:rsidR="00DC08E2" w:rsidRDefault="00DC08E2" w:rsidP="00DC08E2">
            <w:pPr>
              <w:rPr>
                <w:rFonts w:ascii="Angsana New" w:hAnsi="Angsana New"/>
                <w:color w:val="000000"/>
                <w:lang w:val="en-US"/>
              </w:rPr>
            </w:pPr>
            <w:r w:rsidRPr="0099728F">
              <w:rPr>
                <w:rFonts w:ascii="Angsana New" w:hAnsi="Angsana New"/>
                <w:color w:val="000000"/>
                <w:lang w:val="en-US"/>
              </w:rPr>
              <w:t xml:space="preserve">Long-term loan from financial </w:t>
            </w:r>
          </w:p>
          <w:p w14:paraId="1202A33E" w14:textId="59C3FE5C" w:rsidR="00DC08E2" w:rsidRDefault="00DC08E2" w:rsidP="00DC08E2">
            <w:pPr>
              <w:jc w:val="thaiDistribute"/>
              <w:rPr>
                <w:rFonts w:ascii="Angsana New" w:eastAsia="Cordia New" w:hAnsi="Angsana New"/>
                <w:lang w:val="en-US"/>
              </w:rPr>
            </w:pPr>
            <w:r>
              <w:rPr>
                <w:rFonts w:ascii="Angsana New" w:hAnsi="Angsana New"/>
                <w:color w:val="000000"/>
                <w:lang w:val="en-US"/>
              </w:rPr>
              <w:t xml:space="preserve">    </w:t>
            </w:r>
            <w:r w:rsidRPr="0099728F">
              <w:rPr>
                <w:rFonts w:ascii="Angsana New" w:hAnsi="Angsana New"/>
                <w:color w:val="000000"/>
                <w:lang w:val="en-US"/>
              </w:rPr>
              <w:t>institutions - net</w:t>
            </w:r>
          </w:p>
        </w:tc>
        <w:tc>
          <w:tcPr>
            <w:tcW w:w="1701" w:type="dxa"/>
            <w:shd w:val="clear" w:color="auto" w:fill="auto"/>
            <w:vAlign w:val="bottom"/>
          </w:tcPr>
          <w:p w14:paraId="0A3D3BF9" w14:textId="080744E2" w:rsidR="00DC08E2" w:rsidRDefault="00DC08E2" w:rsidP="00DC08E2">
            <w:pPr>
              <w:jc w:val="right"/>
              <w:rPr>
                <w:rFonts w:ascii="Angsana New" w:eastAsia="Cordia New" w:hAnsi="Angsana New"/>
                <w:lang w:val="en-US"/>
              </w:rPr>
            </w:pPr>
            <w:r w:rsidRPr="00EA2A18">
              <w:rPr>
                <w:rFonts w:ascii="Angsana New" w:hAnsi="Angsana New"/>
                <w:color w:val="000000"/>
                <w:lang w:val="en-US"/>
              </w:rPr>
              <w:t>155,355</w:t>
            </w:r>
          </w:p>
        </w:tc>
        <w:tc>
          <w:tcPr>
            <w:tcW w:w="1701" w:type="dxa"/>
            <w:shd w:val="clear" w:color="auto" w:fill="auto"/>
            <w:vAlign w:val="bottom"/>
          </w:tcPr>
          <w:p w14:paraId="6A3266A4" w14:textId="3CCC141C" w:rsidR="00DC08E2" w:rsidRDefault="00DC08E2" w:rsidP="00DC08E2">
            <w:pPr>
              <w:pBdr>
                <w:bottom w:val="single" w:sz="4" w:space="1" w:color="auto"/>
              </w:pBdr>
              <w:jc w:val="right"/>
              <w:rPr>
                <w:rFonts w:ascii="Angsana New" w:eastAsia="Cordia New" w:hAnsi="Angsana New"/>
                <w:lang w:val="en-US"/>
              </w:rPr>
            </w:pPr>
            <w:r w:rsidRPr="00EA2A18">
              <w:rPr>
                <w:rFonts w:ascii="Angsana New" w:hAnsi="Angsana New"/>
                <w:color w:val="000000"/>
                <w:lang w:val="en-US"/>
              </w:rPr>
              <w:t>(89,893)</w:t>
            </w:r>
          </w:p>
        </w:tc>
        <w:tc>
          <w:tcPr>
            <w:tcW w:w="1701" w:type="dxa"/>
            <w:shd w:val="clear" w:color="auto" w:fill="auto"/>
            <w:vAlign w:val="bottom"/>
          </w:tcPr>
          <w:p w14:paraId="2A98A1B5" w14:textId="668A62FE" w:rsidR="00DC08E2" w:rsidRDefault="00DC08E2" w:rsidP="00DC08E2">
            <w:pPr>
              <w:jc w:val="right"/>
              <w:rPr>
                <w:rFonts w:ascii="Angsana New" w:eastAsia="Cordia New" w:hAnsi="Angsana New"/>
                <w:lang w:val="en-US"/>
              </w:rPr>
            </w:pPr>
            <w:r w:rsidRPr="00EA2A18">
              <w:rPr>
                <w:rFonts w:ascii="Angsana New" w:hAnsi="Angsana New"/>
                <w:color w:val="000000"/>
                <w:lang w:val="en-US"/>
              </w:rPr>
              <w:t>65,462</w:t>
            </w:r>
          </w:p>
        </w:tc>
      </w:tr>
      <w:tr w:rsidR="00DC08E2" w:rsidRPr="00E8172D" w14:paraId="414EF501" w14:textId="77777777" w:rsidTr="00AA7AD9">
        <w:tc>
          <w:tcPr>
            <w:tcW w:w="3958" w:type="dxa"/>
            <w:vAlign w:val="bottom"/>
          </w:tcPr>
          <w:p w14:paraId="0A64C624" w14:textId="77777777" w:rsidR="00DC08E2" w:rsidRPr="0099728F" w:rsidRDefault="00DC08E2" w:rsidP="00DC08E2">
            <w:pPr>
              <w:rPr>
                <w:rFonts w:ascii="Angsana New" w:hAnsi="Angsana New"/>
                <w:color w:val="000000"/>
                <w:lang w:val="en-US"/>
              </w:rPr>
            </w:pPr>
          </w:p>
        </w:tc>
        <w:tc>
          <w:tcPr>
            <w:tcW w:w="1701" w:type="dxa"/>
            <w:shd w:val="clear" w:color="auto" w:fill="auto"/>
            <w:vAlign w:val="bottom"/>
          </w:tcPr>
          <w:p w14:paraId="5712158A" w14:textId="77777777" w:rsidR="00DC08E2" w:rsidRPr="00E5789B" w:rsidRDefault="00DC08E2" w:rsidP="00DC08E2">
            <w:pPr>
              <w:jc w:val="right"/>
              <w:rPr>
                <w:rFonts w:ascii="Angsana New" w:hAnsi="Angsana New"/>
                <w:color w:val="000000"/>
                <w:lang w:val="en-US"/>
              </w:rPr>
            </w:pPr>
          </w:p>
        </w:tc>
        <w:tc>
          <w:tcPr>
            <w:tcW w:w="1701" w:type="dxa"/>
            <w:shd w:val="clear" w:color="auto" w:fill="auto"/>
            <w:vAlign w:val="bottom"/>
          </w:tcPr>
          <w:p w14:paraId="6BD12D64" w14:textId="7C2C4E6F" w:rsidR="00DC08E2" w:rsidRPr="00E5789B" w:rsidRDefault="00DC08E2" w:rsidP="00DC08E2">
            <w:pPr>
              <w:pBdr>
                <w:bottom w:val="double" w:sz="4" w:space="1" w:color="auto"/>
              </w:pBdr>
              <w:jc w:val="right"/>
              <w:rPr>
                <w:rFonts w:ascii="Angsana New" w:hAnsi="Angsana New"/>
                <w:color w:val="000000"/>
                <w:lang w:val="en-US"/>
              </w:rPr>
            </w:pPr>
            <w:r w:rsidRPr="00EA2A18">
              <w:rPr>
                <w:rFonts w:ascii="Angsana New" w:hAnsi="Angsana New"/>
                <w:color w:val="000000"/>
                <w:lang w:val="en-US"/>
              </w:rPr>
              <w:t>-</w:t>
            </w:r>
          </w:p>
        </w:tc>
        <w:tc>
          <w:tcPr>
            <w:tcW w:w="1701" w:type="dxa"/>
            <w:shd w:val="clear" w:color="auto" w:fill="auto"/>
            <w:vAlign w:val="bottom"/>
          </w:tcPr>
          <w:p w14:paraId="52C7427F" w14:textId="77777777" w:rsidR="00DC08E2" w:rsidRPr="00E5789B" w:rsidRDefault="00DC08E2" w:rsidP="00DC08E2">
            <w:pPr>
              <w:jc w:val="right"/>
              <w:rPr>
                <w:rFonts w:ascii="Angsana New" w:hAnsi="Angsana New"/>
                <w:color w:val="000000"/>
                <w:lang w:val="en-US"/>
              </w:rPr>
            </w:pPr>
          </w:p>
        </w:tc>
      </w:tr>
    </w:tbl>
    <w:p w14:paraId="66747643" w14:textId="77777777" w:rsidR="00015014" w:rsidRDefault="00015014">
      <w:pPr>
        <w:rPr>
          <w:lang w:val="en-US"/>
        </w:rPr>
      </w:pP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1"/>
        <w:gridCol w:w="1701"/>
        <w:gridCol w:w="1701"/>
      </w:tblGrid>
      <w:tr w:rsidR="00656AEE" w:rsidRPr="00E8172D" w14:paraId="331B4EB7" w14:textId="77777777" w:rsidTr="00D948B5">
        <w:tc>
          <w:tcPr>
            <w:tcW w:w="3969" w:type="dxa"/>
          </w:tcPr>
          <w:p w14:paraId="0FF9B740" w14:textId="77777777" w:rsidR="00656AEE" w:rsidRDefault="00656AEE" w:rsidP="00656AEE">
            <w:pPr>
              <w:jc w:val="thaiDistribute"/>
              <w:rPr>
                <w:rFonts w:ascii="Angsana New" w:eastAsia="Cordia New" w:hAnsi="Angsana New"/>
                <w:lang w:val="en-US"/>
              </w:rPr>
            </w:pPr>
          </w:p>
        </w:tc>
        <w:tc>
          <w:tcPr>
            <w:tcW w:w="5103" w:type="dxa"/>
            <w:gridSpan w:val="3"/>
            <w:vAlign w:val="bottom"/>
          </w:tcPr>
          <w:p w14:paraId="79F7D109" w14:textId="77777777" w:rsidR="00656AEE" w:rsidRDefault="00656AEE" w:rsidP="00656AEE">
            <w:pPr>
              <w:pBdr>
                <w:bottom w:val="single" w:sz="4" w:space="1" w:color="auto"/>
              </w:pBdr>
              <w:jc w:val="center"/>
              <w:rPr>
                <w:rFonts w:ascii="Angsana New" w:eastAsia="Cordia New" w:hAnsi="Angsana New"/>
                <w:lang w:val="en-US"/>
              </w:rPr>
            </w:pPr>
            <w:r w:rsidRPr="003E6067">
              <w:rPr>
                <w:rFonts w:asciiTheme="majorBidi" w:hAnsiTheme="majorBidi" w:cstheme="majorBidi"/>
                <w:lang w:val="en-US"/>
              </w:rPr>
              <w:t>Unit</w:t>
            </w:r>
            <w:r w:rsidRPr="002255C8">
              <w:rPr>
                <w:rFonts w:asciiTheme="majorBidi" w:hAnsiTheme="majorBidi"/>
                <w:lang w:val="en-US"/>
              </w:rPr>
              <w:t>:</w:t>
            </w:r>
            <w:r w:rsidRPr="003E6067">
              <w:rPr>
                <w:rFonts w:asciiTheme="majorBidi" w:hAnsiTheme="majorBidi" w:cstheme="majorBidi"/>
                <w:lang w:val="en-US"/>
              </w:rPr>
              <w:t xml:space="preserve"> Thousand Baht</w:t>
            </w:r>
          </w:p>
        </w:tc>
      </w:tr>
      <w:tr w:rsidR="00656AEE" w:rsidRPr="00E8172D" w14:paraId="3F900429" w14:textId="77777777" w:rsidTr="00D948B5">
        <w:tc>
          <w:tcPr>
            <w:tcW w:w="3969" w:type="dxa"/>
          </w:tcPr>
          <w:p w14:paraId="39A7937B" w14:textId="77777777" w:rsidR="00656AEE" w:rsidRDefault="00656AEE" w:rsidP="00656AEE">
            <w:pPr>
              <w:jc w:val="thaiDistribute"/>
              <w:rPr>
                <w:rFonts w:ascii="Angsana New" w:eastAsia="Cordia New" w:hAnsi="Angsana New"/>
                <w:lang w:val="en-US"/>
              </w:rPr>
            </w:pPr>
          </w:p>
        </w:tc>
        <w:tc>
          <w:tcPr>
            <w:tcW w:w="5103" w:type="dxa"/>
            <w:gridSpan w:val="3"/>
            <w:vAlign w:val="bottom"/>
          </w:tcPr>
          <w:p w14:paraId="6CD196B8" w14:textId="0F860179" w:rsidR="00656AEE" w:rsidRDefault="00656AEE" w:rsidP="00656AEE">
            <w:pPr>
              <w:pBdr>
                <w:bottom w:val="single" w:sz="4" w:space="1" w:color="auto"/>
              </w:pBdr>
              <w:jc w:val="center"/>
              <w:rPr>
                <w:rFonts w:ascii="Angsana New" w:eastAsia="Cordia New" w:hAnsi="Angsana New"/>
                <w:lang w:val="en-US"/>
              </w:rPr>
            </w:pPr>
            <w:r>
              <w:rPr>
                <w:rFonts w:asciiTheme="majorBidi" w:hAnsiTheme="majorBidi" w:cstheme="majorBidi"/>
                <w:lang w:val="en-US"/>
              </w:rPr>
              <w:t>Separate</w:t>
            </w:r>
            <w:r w:rsidRPr="003E6067">
              <w:rPr>
                <w:rFonts w:asciiTheme="majorBidi" w:hAnsiTheme="majorBidi" w:cstheme="majorBidi"/>
                <w:lang w:val="en-US"/>
              </w:rPr>
              <w:t xml:space="preserve"> financial statement</w:t>
            </w:r>
          </w:p>
        </w:tc>
      </w:tr>
      <w:tr w:rsidR="00656AEE" w:rsidRPr="00E8172D" w14:paraId="06575086" w14:textId="77777777" w:rsidTr="00D948B5">
        <w:tc>
          <w:tcPr>
            <w:tcW w:w="3969" w:type="dxa"/>
            <w:vAlign w:val="bottom"/>
          </w:tcPr>
          <w:p w14:paraId="12FC615A" w14:textId="77777777" w:rsidR="00656AEE" w:rsidRDefault="00656AEE" w:rsidP="00656AEE">
            <w:pPr>
              <w:pBdr>
                <w:bottom w:val="single" w:sz="4" w:space="1" w:color="auto"/>
              </w:pBdr>
              <w:jc w:val="center"/>
              <w:rPr>
                <w:rFonts w:ascii="Angsana New" w:eastAsia="Cordia New" w:hAnsi="Angsana New"/>
                <w:lang w:val="en-US"/>
              </w:rPr>
            </w:pPr>
            <w:r w:rsidRPr="00E5789B">
              <w:rPr>
                <w:rFonts w:ascii="Angsana New" w:hAnsi="Angsana New"/>
                <w:lang w:val="en-US"/>
              </w:rPr>
              <w:t>Account</w:t>
            </w:r>
          </w:p>
        </w:tc>
        <w:tc>
          <w:tcPr>
            <w:tcW w:w="1701" w:type="dxa"/>
            <w:vAlign w:val="bottom"/>
          </w:tcPr>
          <w:p w14:paraId="772F85F8" w14:textId="77777777" w:rsidR="00656AEE" w:rsidRDefault="00656AEE" w:rsidP="00656AEE">
            <w:pPr>
              <w:pBdr>
                <w:bottom w:val="single" w:sz="4" w:space="1" w:color="auto"/>
              </w:pBdr>
              <w:jc w:val="center"/>
              <w:rPr>
                <w:rFonts w:ascii="Angsana New" w:eastAsia="Cordia New" w:hAnsi="Angsana New"/>
                <w:lang w:val="en-US"/>
              </w:rPr>
            </w:pPr>
            <w:r w:rsidRPr="00E5789B">
              <w:rPr>
                <w:rFonts w:ascii="Angsana New" w:hAnsi="Angsana New"/>
                <w:lang w:val="en-US"/>
              </w:rPr>
              <w:t>As previously reported</w:t>
            </w:r>
          </w:p>
        </w:tc>
        <w:tc>
          <w:tcPr>
            <w:tcW w:w="1701" w:type="dxa"/>
            <w:vAlign w:val="bottom"/>
          </w:tcPr>
          <w:p w14:paraId="753377D9" w14:textId="77777777" w:rsidR="00656AEE" w:rsidRDefault="00656AEE" w:rsidP="00656AEE">
            <w:pPr>
              <w:pBdr>
                <w:bottom w:val="single" w:sz="4" w:space="1" w:color="auto"/>
              </w:pBdr>
              <w:jc w:val="center"/>
              <w:rPr>
                <w:rFonts w:ascii="Angsana New" w:eastAsia="Cordia New" w:hAnsi="Angsana New"/>
                <w:lang w:val="en-US"/>
              </w:rPr>
            </w:pPr>
            <w:r w:rsidRPr="00E5789B">
              <w:rPr>
                <w:rFonts w:ascii="Angsana New" w:hAnsi="Angsana New"/>
                <w:lang w:val="en-US"/>
              </w:rPr>
              <w:t>Reclassified amount</w:t>
            </w:r>
          </w:p>
        </w:tc>
        <w:tc>
          <w:tcPr>
            <w:tcW w:w="1701" w:type="dxa"/>
            <w:vAlign w:val="bottom"/>
          </w:tcPr>
          <w:p w14:paraId="5289AA4E" w14:textId="77777777" w:rsidR="00656AEE" w:rsidRDefault="00656AEE" w:rsidP="00656AEE">
            <w:pPr>
              <w:pBdr>
                <w:bottom w:val="single" w:sz="4" w:space="1" w:color="auto"/>
              </w:pBdr>
              <w:jc w:val="center"/>
              <w:rPr>
                <w:rFonts w:ascii="Angsana New" w:eastAsia="Cordia New" w:hAnsi="Angsana New"/>
                <w:lang w:val="en-US"/>
              </w:rPr>
            </w:pPr>
            <w:r w:rsidRPr="00E5789B">
              <w:rPr>
                <w:rFonts w:ascii="Angsana New" w:hAnsi="Angsana New"/>
                <w:lang w:val="en-US"/>
              </w:rPr>
              <w:t>As reclassified</w:t>
            </w:r>
          </w:p>
        </w:tc>
      </w:tr>
      <w:tr w:rsidR="00656AEE" w:rsidRPr="00E8172D" w14:paraId="72E56EFA" w14:textId="77777777" w:rsidTr="00D948B5">
        <w:tc>
          <w:tcPr>
            <w:tcW w:w="3969" w:type="dxa"/>
            <w:vAlign w:val="bottom"/>
          </w:tcPr>
          <w:p w14:paraId="5EB8E484" w14:textId="77777777" w:rsidR="00656AEE" w:rsidRDefault="00656AEE" w:rsidP="00656AEE">
            <w:pPr>
              <w:spacing w:before="120"/>
              <w:rPr>
                <w:rFonts w:ascii="Angsana New" w:eastAsia="Cordia New" w:hAnsi="Angsana New"/>
                <w:lang w:val="en-US"/>
              </w:rPr>
            </w:pPr>
            <w:r w:rsidRPr="00E5789B">
              <w:rPr>
                <w:rFonts w:ascii="Angsana New" w:hAnsi="Angsana New"/>
                <w:b/>
                <w:bCs/>
                <w:color w:val="000000"/>
                <w:lang w:val="en-US"/>
              </w:rPr>
              <w:t>STATEMENT OF FINANCIAL POSITION</w:t>
            </w:r>
          </w:p>
        </w:tc>
        <w:tc>
          <w:tcPr>
            <w:tcW w:w="1701" w:type="dxa"/>
            <w:vAlign w:val="bottom"/>
          </w:tcPr>
          <w:p w14:paraId="762392DD" w14:textId="77777777" w:rsidR="00656AEE" w:rsidRDefault="00656AEE" w:rsidP="00656AEE">
            <w:pPr>
              <w:spacing w:before="120"/>
              <w:rPr>
                <w:rFonts w:ascii="Angsana New" w:eastAsia="Cordia New" w:hAnsi="Angsana New"/>
                <w:lang w:val="en-US"/>
              </w:rPr>
            </w:pPr>
          </w:p>
        </w:tc>
        <w:tc>
          <w:tcPr>
            <w:tcW w:w="1701" w:type="dxa"/>
            <w:vAlign w:val="bottom"/>
          </w:tcPr>
          <w:p w14:paraId="4DC60C3D" w14:textId="77777777" w:rsidR="00656AEE" w:rsidRDefault="00656AEE" w:rsidP="00656AEE">
            <w:pPr>
              <w:spacing w:before="120"/>
              <w:rPr>
                <w:rFonts w:ascii="Angsana New" w:eastAsia="Cordia New" w:hAnsi="Angsana New"/>
                <w:lang w:val="en-US"/>
              </w:rPr>
            </w:pPr>
          </w:p>
        </w:tc>
        <w:tc>
          <w:tcPr>
            <w:tcW w:w="1701" w:type="dxa"/>
            <w:vAlign w:val="bottom"/>
          </w:tcPr>
          <w:p w14:paraId="41D065FD" w14:textId="77777777" w:rsidR="00656AEE" w:rsidRDefault="00656AEE" w:rsidP="00656AEE">
            <w:pPr>
              <w:spacing w:before="120"/>
              <w:rPr>
                <w:rFonts w:ascii="Angsana New" w:eastAsia="Cordia New" w:hAnsi="Angsana New"/>
                <w:lang w:val="en-US"/>
              </w:rPr>
            </w:pPr>
          </w:p>
        </w:tc>
      </w:tr>
      <w:tr w:rsidR="00DC08E2" w:rsidRPr="00E8172D" w14:paraId="453D2AE7" w14:textId="77777777" w:rsidTr="00AA7AD9">
        <w:tc>
          <w:tcPr>
            <w:tcW w:w="3969" w:type="dxa"/>
            <w:vAlign w:val="bottom"/>
          </w:tcPr>
          <w:p w14:paraId="58C9852E" w14:textId="4D9D6A7A" w:rsidR="00DC08E2" w:rsidRPr="00E5789B" w:rsidRDefault="00DC08E2" w:rsidP="00DC08E2">
            <w:pPr>
              <w:spacing w:before="120"/>
              <w:rPr>
                <w:rFonts w:ascii="Angsana New" w:hAnsi="Angsana New"/>
                <w:b/>
                <w:bCs/>
                <w:color w:val="000000"/>
                <w:lang w:val="en-US"/>
              </w:rPr>
            </w:pPr>
            <w:r w:rsidRPr="004F30E9">
              <w:rPr>
                <w:rFonts w:ascii="Angsana New" w:hAnsi="Angsana New"/>
                <w:color w:val="000000"/>
                <w:lang w:val="en-US"/>
              </w:rPr>
              <w:t>Trade and other current receivables - net</w:t>
            </w:r>
          </w:p>
        </w:tc>
        <w:tc>
          <w:tcPr>
            <w:tcW w:w="1701" w:type="dxa"/>
            <w:shd w:val="clear" w:color="auto" w:fill="auto"/>
            <w:vAlign w:val="bottom"/>
          </w:tcPr>
          <w:p w14:paraId="460718FE" w14:textId="22EFA312" w:rsidR="00DC08E2" w:rsidRDefault="00DC08E2" w:rsidP="00DC08E2">
            <w:pPr>
              <w:spacing w:before="120"/>
              <w:jc w:val="right"/>
              <w:rPr>
                <w:rFonts w:ascii="Angsana New" w:eastAsia="Cordia New" w:hAnsi="Angsana New"/>
                <w:lang w:val="en-US"/>
              </w:rPr>
            </w:pPr>
            <w:r w:rsidRPr="00EA2A18">
              <w:rPr>
                <w:rFonts w:ascii="Angsana New" w:hAnsi="Angsana New"/>
                <w:color w:val="000000"/>
                <w:lang w:val="en-US"/>
              </w:rPr>
              <w:t>44,003</w:t>
            </w:r>
          </w:p>
        </w:tc>
        <w:tc>
          <w:tcPr>
            <w:tcW w:w="1701" w:type="dxa"/>
            <w:shd w:val="clear" w:color="auto" w:fill="auto"/>
            <w:vAlign w:val="bottom"/>
          </w:tcPr>
          <w:p w14:paraId="1956959A" w14:textId="12FC4307" w:rsidR="00DC08E2" w:rsidRDefault="00DC08E2" w:rsidP="00DC08E2">
            <w:pPr>
              <w:spacing w:before="120"/>
              <w:jc w:val="right"/>
              <w:rPr>
                <w:rFonts w:ascii="Angsana New" w:eastAsia="Cordia New" w:hAnsi="Angsana New"/>
                <w:lang w:val="en-US"/>
              </w:rPr>
            </w:pPr>
            <w:r w:rsidRPr="00EA2A18">
              <w:rPr>
                <w:rFonts w:ascii="Angsana New" w:hAnsi="Angsana New"/>
                <w:color w:val="000000"/>
                <w:lang w:val="en-US"/>
              </w:rPr>
              <w:t>(18,359)</w:t>
            </w:r>
          </w:p>
        </w:tc>
        <w:tc>
          <w:tcPr>
            <w:tcW w:w="1701" w:type="dxa"/>
            <w:shd w:val="clear" w:color="auto" w:fill="auto"/>
            <w:vAlign w:val="bottom"/>
          </w:tcPr>
          <w:p w14:paraId="29B5F9CE" w14:textId="45BF2BB5" w:rsidR="00DC08E2" w:rsidRDefault="00DC08E2" w:rsidP="00DC08E2">
            <w:pPr>
              <w:spacing w:before="120"/>
              <w:jc w:val="right"/>
              <w:rPr>
                <w:rFonts w:ascii="Angsana New" w:eastAsia="Cordia New" w:hAnsi="Angsana New"/>
                <w:lang w:val="en-US"/>
              </w:rPr>
            </w:pPr>
            <w:r w:rsidRPr="00EA2A18">
              <w:rPr>
                <w:rFonts w:ascii="Angsana New" w:hAnsi="Angsana New"/>
                <w:color w:val="000000"/>
                <w:lang w:val="en-US"/>
              </w:rPr>
              <w:t>25,644</w:t>
            </w:r>
          </w:p>
        </w:tc>
      </w:tr>
      <w:tr w:rsidR="00DC08E2" w:rsidRPr="00E8172D" w14:paraId="33813108" w14:textId="77777777" w:rsidTr="00AA7AD9">
        <w:tc>
          <w:tcPr>
            <w:tcW w:w="3969" w:type="dxa"/>
            <w:vAlign w:val="bottom"/>
          </w:tcPr>
          <w:p w14:paraId="03106376" w14:textId="77777777" w:rsidR="00DC08E2" w:rsidRPr="00656AEE" w:rsidRDefault="00DC08E2" w:rsidP="00DC08E2">
            <w:pPr>
              <w:rPr>
                <w:rFonts w:ascii="Angsana New" w:hAnsi="Angsana New"/>
                <w:color w:val="000000"/>
                <w:lang w:val="en-US"/>
              </w:rPr>
            </w:pPr>
            <w:r w:rsidRPr="00656AEE">
              <w:rPr>
                <w:rFonts w:ascii="Angsana New" w:hAnsi="Angsana New"/>
                <w:color w:val="000000"/>
                <w:lang w:val="en-US"/>
              </w:rPr>
              <w:t>Prepayment-maintenance project</w:t>
            </w:r>
          </w:p>
        </w:tc>
        <w:tc>
          <w:tcPr>
            <w:tcW w:w="1701" w:type="dxa"/>
            <w:shd w:val="clear" w:color="auto" w:fill="auto"/>
            <w:vAlign w:val="bottom"/>
          </w:tcPr>
          <w:p w14:paraId="26C46496" w14:textId="5E4F9CAF"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9,742</w:t>
            </w:r>
          </w:p>
        </w:tc>
        <w:tc>
          <w:tcPr>
            <w:tcW w:w="1701" w:type="dxa"/>
            <w:shd w:val="clear" w:color="auto" w:fill="auto"/>
            <w:vAlign w:val="bottom"/>
          </w:tcPr>
          <w:p w14:paraId="5753833E" w14:textId="72A41C09"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(9,742)</w:t>
            </w:r>
          </w:p>
        </w:tc>
        <w:tc>
          <w:tcPr>
            <w:tcW w:w="1701" w:type="dxa"/>
            <w:shd w:val="clear" w:color="auto" w:fill="auto"/>
            <w:vAlign w:val="bottom"/>
          </w:tcPr>
          <w:p w14:paraId="39DECD92" w14:textId="51FC8F87" w:rsidR="00DC08E2" w:rsidRPr="00E5789B" w:rsidRDefault="00DC08E2" w:rsidP="00DC08E2">
            <w:pPr>
              <w:jc w:val="right"/>
              <w:rPr>
                <w:rFonts w:ascii="Angsana New" w:hAnsi="Angsana New"/>
                <w:color w:val="000000"/>
                <w:lang w:val="en-US"/>
              </w:rPr>
            </w:pPr>
            <w:r w:rsidRPr="00EA2A18">
              <w:rPr>
                <w:rFonts w:ascii="Angsana New" w:hAnsi="Angsana New"/>
                <w:color w:val="000000"/>
                <w:lang w:val="en-US"/>
              </w:rPr>
              <w:t>-</w:t>
            </w:r>
          </w:p>
        </w:tc>
      </w:tr>
      <w:tr w:rsidR="00DC08E2" w:rsidRPr="00E8172D" w14:paraId="0118B3C1" w14:textId="77777777" w:rsidTr="00AA7AD9">
        <w:tc>
          <w:tcPr>
            <w:tcW w:w="3969" w:type="dxa"/>
            <w:vAlign w:val="bottom"/>
          </w:tcPr>
          <w:p w14:paraId="7E42D552" w14:textId="45AC500F" w:rsidR="00DC08E2" w:rsidRDefault="00DC08E2" w:rsidP="00DC08E2">
            <w:pPr>
              <w:jc w:val="thaiDistribute"/>
              <w:rPr>
                <w:rFonts w:ascii="Angsana New" w:eastAsia="Cordia New" w:hAnsi="Angsana New"/>
                <w:lang w:val="en-US"/>
              </w:rPr>
            </w:pPr>
            <w:r w:rsidRPr="00DE41BF">
              <w:rPr>
                <w:rFonts w:ascii="Angsana New" w:hAnsi="Angsana New"/>
                <w:color w:val="000000"/>
                <w:lang w:val="en-US"/>
              </w:rPr>
              <w:t>Other non-current assets</w:t>
            </w:r>
          </w:p>
        </w:tc>
        <w:tc>
          <w:tcPr>
            <w:tcW w:w="1701" w:type="dxa"/>
            <w:shd w:val="clear" w:color="auto" w:fill="auto"/>
            <w:vAlign w:val="bottom"/>
          </w:tcPr>
          <w:p w14:paraId="64FEADB0" w14:textId="2F3AE0AF" w:rsidR="00DC08E2" w:rsidRPr="00E8172D" w:rsidRDefault="00DC08E2" w:rsidP="00DC08E2">
            <w:pPr>
              <w:jc w:val="right"/>
              <w:rPr>
                <w:rFonts w:ascii="Angsana New" w:eastAsia="Cordia New" w:hAnsi="Angsana New"/>
                <w:cs/>
                <w:lang w:val="en-US"/>
              </w:rPr>
            </w:pPr>
            <w:r w:rsidRPr="00EA2A18">
              <w:rPr>
                <w:rFonts w:ascii="Angsana New" w:hAnsi="Angsana New"/>
                <w:color w:val="000000"/>
                <w:lang w:val="en-US"/>
              </w:rPr>
              <w:t>1,523</w:t>
            </w:r>
          </w:p>
        </w:tc>
        <w:tc>
          <w:tcPr>
            <w:tcW w:w="1701" w:type="dxa"/>
            <w:tcBorders>
              <w:bottom w:val="single" w:sz="4" w:space="0" w:color="auto"/>
            </w:tcBorders>
            <w:shd w:val="clear" w:color="auto" w:fill="auto"/>
            <w:vAlign w:val="bottom"/>
          </w:tcPr>
          <w:p w14:paraId="195A1F5E" w14:textId="1CD483D3" w:rsidR="00DC08E2" w:rsidRDefault="00DC08E2" w:rsidP="00DC08E2">
            <w:pPr>
              <w:jc w:val="right"/>
              <w:rPr>
                <w:rFonts w:ascii="Angsana New" w:eastAsia="Cordia New" w:hAnsi="Angsana New"/>
                <w:lang w:val="en-US"/>
              </w:rPr>
            </w:pPr>
            <w:r w:rsidRPr="00EA2A18">
              <w:rPr>
                <w:rFonts w:ascii="Angsana New" w:hAnsi="Angsana New"/>
                <w:color w:val="000000"/>
                <w:lang w:val="en-US"/>
              </w:rPr>
              <w:t>28,101</w:t>
            </w:r>
          </w:p>
        </w:tc>
        <w:tc>
          <w:tcPr>
            <w:tcW w:w="1701" w:type="dxa"/>
            <w:shd w:val="clear" w:color="auto" w:fill="auto"/>
            <w:vAlign w:val="bottom"/>
          </w:tcPr>
          <w:p w14:paraId="3172183D" w14:textId="611B008A" w:rsidR="00DC08E2" w:rsidRDefault="00DC08E2" w:rsidP="00DC08E2">
            <w:pPr>
              <w:jc w:val="right"/>
              <w:rPr>
                <w:rFonts w:ascii="Angsana New" w:eastAsia="Cordia New" w:hAnsi="Angsana New"/>
                <w:lang w:val="en-US"/>
              </w:rPr>
            </w:pPr>
            <w:r w:rsidRPr="00EA2A18">
              <w:rPr>
                <w:rFonts w:ascii="Angsana New" w:hAnsi="Angsana New"/>
                <w:color w:val="000000"/>
                <w:lang w:val="en-US"/>
              </w:rPr>
              <w:t>29,624</w:t>
            </w:r>
          </w:p>
        </w:tc>
      </w:tr>
      <w:tr w:rsidR="00DC08E2" w:rsidRPr="00E8172D" w14:paraId="5DC289C6" w14:textId="77777777" w:rsidTr="00AA7AD9">
        <w:tc>
          <w:tcPr>
            <w:tcW w:w="3969" w:type="dxa"/>
            <w:vAlign w:val="bottom"/>
          </w:tcPr>
          <w:p w14:paraId="4FE10479" w14:textId="77777777" w:rsidR="00DC08E2" w:rsidRPr="0099728F" w:rsidRDefault="00DC08E2" w:rsidP="00DC08E2">
            <w:pPr>
              <w:rPr>
                <w:rFonts w:ascii="Angsana New" w:hAnsi="Angsana New"/>
                <w:color w:val="000000"/>
                <w:lang w:val="en-US"/>
              </w:rPr>
            </w:pPr>
          </w:p>
        </w:tc>
        <w:tc>
          <w:tcPr>
            <w:tcW w:w="1701" w:type="dxa"/>
            <w:shd w:val="clear" w:color="auto" w:fill="auto"/>
            <w:vAlign w:val="bottom"/>
          </w:tcPr>
          <w:p w14:paraId="06756F80" w14:textId="77777777" w:rsidR="00DC08E2" w:rsidRPr="00E5789B" w:rsidRDefault="00DC08E2" w:rsidP="00DC08E2">
            <w:pPr>
              <w:jc w:val="right"/>
              <w:rPr>
                <w:rFonts w:ascii="Angsana New" w:hAnsi="Angsana New"/>
                <w:color w:val="000000"/>
                <w:lang w:val="en-US"/>
              </w:rPr>
            </w:pPr>
          </w:p>
        </w:tc>
        <w:tc>
          <w:tcPr>
            <w:tcW w:w="1701" w:type="dxa"/>
            <w:tcBorders>
              <w:top w:val="single" w:sz="4" w:space="0" w:color="auto"/>
            </w:tcBorders>
            <w:shd w:val="clear" w:color="auto" w:fill="auto"/>
            <w:vAlign w:val="bottom"/>
          </w:tcPr>
          <w:p w14:paraId="6243374C" w14:textId="1FD2078D" w:rsidR="00DC08E2" w:rsidRPr="00E5789B" w:rsidRDefault="00DC08E2" w:rsidP="00DC08E2">
            <w:pPr>
              <w:pBdr>
                <w:bottom w:val="double" w:sz="4" w:space="1" w:color="auto"/>
              </w:pBdr>
              <w:jc w:val="right"/>
              <w:rPr>
                <w:rFonts w:ascii="Angsana New" w:hAnsi="Angsana New"/>
                <w:color w:val="000000"/>
                <w:lang w:val="en-US"/>
              </w:rPr>
            </w:pPr>
            <w:r w:rsidRPr="00EA2A18">
              <w:rPr>
                <w:rFonts w:ascii="Angsana New" w:hAnsi="Angsana New"/>
                <w:color w:val="000000"/>
                <w:lang w:val="en-US"/>
              </w:rPr>
              <w:t>-</w:t>
            </w:r>
          </w:p>
        </w:tc>
        <w:tc>
          <w:tcPr>
            <w:tcW w:w="1701" w:type="dxa"/>
            <w:shd w:val="clear" w:color="auto" w:fill="auto"/>
            <w:vAlign w:val="bottom"/>
          </w:tcPr>
          <w:p w14:paraId="47AD487C" w14:textId="77777777" w:rsidR="00DC08E2" w:rsidRPr="00E5789B" w:rsidRDefault="00DC08E2" w:rsidP="00DC08E2">
            <w:pPr>
              <w:jc w:val="right"/>
              <w:rPr>
                <w:rFonts w:ascii="Angsana New" w:hAnsi="Angsana New"/>
                <w:color w:val="000000"/>
                <w:lang w:val="en-US"/>
              </w:rPr>
            </w:pPr>
          </w:p>
        </w:tc>
      </w:tr>
    </w:tbl>
    <w:p w14:paraId="769EF005" w14:textId="77777777" w:rsidR="00B268FA" w:rsidRPr="00B268FA" w:rsidRDefault="00B268FA" w:rsidP="00B268FA">
      <w:pPr>
        <w:pStyle w:val="ListParagraph"/>
        <w:spacing w:before="240"/>
        <w:rPr>
          <w:rFonts w:ascii="Angsana New" w:eastAsia="Calibri" w:hAnsi="Angsana New"/>
          <w:b/>
          <w:bCs/>
          <w:sz w:val="16"/>
          <w:szCs w:val="16"/>
          <w:lang w:val="en-US"/>
        </w:rPr>
      </w:pPr>
    </w:p>
    <w:tbl>
      <w:tblPr>
        <w:tblStyle w:val="TableGrid"/>
        <w:tblW w:w="90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701"/>
        <w:gridCol w:w="1701"/>
        <w:gridCol w:w="1701"/>
      </w:tblGrid>
      <w:tr w:rsidR="00312E4D" w:rsidRPr="00E46872" w14:paraId="34803FFC" w14:textId="77777777" w:rsidTr="00D948B5">
        <w:tc>
          <w:tcPr>
            <w:tcW w:w="3964" w:type="dxa"/>
          </w:tcPr>
          <w:p w14:paraId="4C0127E9" w14:textId="77777777" w:rsidR="00312E4D" w:rsidRPr="00E8172D" w:rsidRDefault="00312E4D" w:rsidP="00F51FAF">
            <w:pPr>
              <w:pStyle w:val="ListParagraph"/>
              <w:spacing w:line="400" w:lineRule="exact"/>
              <w:ind w:left="0"/>
              <w:jc w:val="thaiDistribute"/>
              <w:rPr>
                <w:rFonts w:asciiTheme="majorBidi" w:hAnsiTheme="majorBidi"/>
                <w:cs/>
                <w:lang w:val="en-US"/>
              </w:rPr>
            </w:pPr>
          </w:p>
        </w:tc>
        <w:tc>
          <w:tcPr>
            <w:tcW w:w="5103" w:type="dxa"/>
            <w:gridSpan w:val="3"/>
            <w:vAlign w:val="bottom"/>
          </w:tcPr>
          <w:p w14:paraId="6364FE64" w14:textId="77777777" w:rsidR="00312E4D" w:rsidRPr="00E46872" w:rsidRDefault="00312E4D" w:rsidP="00F51FAF">
            <w:pPr>
              <w:pStyle w:val="ListParagraph"/>
              <w:pBdr>
                <w:bottom w:val="single" w:sz="4" w:space="1" w:color="auto"/>
              </w:pBdr>
              <w:spacing w:line="400" w:lineRule="exact"/>
              <w:ind w:left="0"/>
              <w:jc w:val="center"/>
              <w:rPr>
                <w:rFonts w:asciiTheme="majorBidi" w:hAnsiTheme="majorBidi"/>
                <w:cs/>
              </w:rPr>
            </w:pPr>
            <w:r w:rsidRPr="00042134">
              <w:rPr>
                <w:rFonts w:asciiTheme="majorBidi" w:hAnsiTheme="majorBidi"/>
                <w:lang w:val="en-US"/>
              </w:rPr>
              <w:t>Unit : Thousand Baht</w:t>
            </w:r>
          </w:p>
        </w:tc>
      </w:tr>
      <w:tr w:rsidR="00312E4D" w:rsidRPr="00E46872" w14:paraId="569E215C" w14:textId="77777777" w:rsidTr="00D948B5">
        <w:tc>
          <w:tcPr>
            <w:tcW w:w="3964" w:type="dxa"/>
          </w:tcPr>
          <w:p w14:paraId="3723717A" w14:textId="77777777" w:rsidR="00312E4D" w:rsidRPr="00E8172D" w:rsidRDefault="00312E4D" w:rsidP="00F51FAF">
            <w:pPr>
              <w:pStyle w:val="ListParagraph"/>
              <w:spacing w:line="400" w:lineRule="exact"/>
              <w:ind w:left="0"/>
              <w:jc w:val="thaiDistribute"/>
              <w:rPr>
                <w:rFonts w:asciiTheme="majorBidi" w:hAnsiTheme="majorBidi"/>
                <w:cs/>
                <w:lang w:val="en-US"/>
              </w:rPr>
            </w:pPr>
          </w:p>
        </w:tc>
        <w:tc>
          <w:tcPr>
            <w:tcW w:w="5103" w:type="dxa"/>
            <w:gridSpan w:val="3"/>
            <w:vAlign w:val="bottom"/>
          </w:tcPr>
          <w:p w14:paraId="65C5215F" w14:textId="77777777" w:rsidR="00312E4D" w:rsidRPr="00E46872" w:rsidRDefault="00312E4D" w:rsidP="00F51FAF">
            <w:pPr>
              <w:pStyle w:val="ListParagraph"/>
              <w:pBdr>
                <w:bottom w:val="single" w:sz="4" w:space="1" w:color="auto"/>
              </w:pBdr>
              <w:spacing w:line="400" w:lineRule="exact"/>
              <w:ind w:left="0"/>
              <w:jc w:val="center"/>
              <w:rPr>
                <w:rFonts w:asciiTheme="majorBidi" w:hAnsiTheme="majorBidi"/>
                <w:cs/>
              </w:rPr>
            </w:pPr>
            <w:r w:rsidRPr="00042134">
              <w:rPr>
                <w:rFonts w:asciiTheme="majorBidi" w:hAnsiTheme="majorBidi"/>
                <w:lang w:val="en-US"/>
              </w:rPr>
              <w:t>Consolidated financial statements</w:t>
            </w:r>
          </w:p>
        </w:tc>
      </w:tr>
      <w:tr w:rsidR="00312E4D" w:rsidRPr="00E8172D" w14:paraId="1A4E8247" w14:textId="77777777" w:rsidTr="00D948B5">
        <w:tc>
          <w:tcPr>
            <w:tcW w:w="3964" w:type="dxa"/>
          </w:tcPr>
          <w:p w14:paraId="0B72BD30" w14:textId="77777777" w:rsidR="00312E4D" w:rsidRPr="00E8172D" w:rsidRDefault="00312E4D" w:rsidP="00F51FAF">
            <w:pPr>
              <w:pStyle w:val="ListParagraph"/>
              <w:spacing w:line="400" w:lineRule="exact"/>
              <w:ind w:left="0"/>
              <w:jc w:val="thaiDistribute"/>
              <w:rPr>
                <w:rFonts w:asciiTheme="majorBidi" w:hAnsiTheme="majorBidi"/>
                <w:cs/>
                <w:lang w:val="en-US"/>
              </w:rPr>
            </w:pPr>
          </w:p>
        </w:tc>
        <w:tc>
          <w:tcPr>
            <w:tcW w:w="5103" w:type="dxa"/>
            <w:gridSpan w:val="3"/>
            <w:vAlign w:val="bottom"/>
          </w:tcPr>
          <w:p w14:paraId="4BD08A17" w14:textId="1987D976" w:rsidR="00312E4D" w:rsidRPr="00312E4D" w:rsidRDefault="00312E4D" w:rsidP="00E0113A">
            <w:pPr>
              <w:pStyle w:val="ListParagraph"/>
              <w:pBdr>
                <w:bottom w:val="single" w:sz="4" w:space="1" w:color="auto"/>
              </w:pBdr>
              <w:spacing w:line="400" w:lineRule="exact"/>
              <w:ind w:left="0"/>
              <w:jc w:val="center"/>
              <w:rPr>
                <w:rFonts w:asciiTheme="majorBidi" w:hAnsiTheme="majorBidi" w:cstheme="majorBidi"/>
                <w:lang w:val="en-US"/>
              </w:rPr>
            </w:pPr>
            <w:r w:rsidRPr="00312E4D">
              <w:rPr>
                <w:rFonts w:asciiTheme="majorBidi" w:hAnsiTheme="majorBidi" w:cstheme="majorBidi"/>
                <w:lang w:val="en-US"/>
              </w:rPr>
              <w:t xml:space="preserve">For the </w:t>
            </w:r>
            <w:r w:rsidR="0077076F">
              <w:rPr>
                <w:rFonts w:asciiTheme="majorBidi" w:hAnsiTheme="majorBidi" w:cstheme="majorBidi"/>
                <w:lang w:val="en-US"/>
              </w:rPr>
              <w:t>three</w:t>
            </w:r>
            <w:r w:rsidR="00D00EF8" w:rsidRPr="00312E4D">
              <w:rPr>
                <w:rFonts w:asciiTheme="majorBidi" w:hAnsiTheme="majorBidi" w:cstheme="majorBidi"/>
                <w:lang w:val="en-US"/>
              </w:rPr>
              <w:t xml:space="preserve">-month </w:t>
            </w:r>
            <w:r w:rsidRPr="00312E4D">
              <w:rPr>
                <w:rFonts w:asciiTheme="majorBidi" w:hAnsiTheme="majorBidi" w:cstheme="majorBidi"/>
                <w:lang w:val="en-US"/>
              </w:rPr>
              <w:t xml:space="preserve">periods ended </w:t>
            </w:r>
            <w:r w:rsidR="00E0113A">
              <w:rPr>
                <w:rFonts w:asciiTheme="majorBidi" w:hAnsiTheme="majorBidi" w:cstheme="majorBidi"/>
                <w:lang w:val="en-US"/>
              </w:rPr>
              <w:t>September</w:t>
            </w:r>
            <w:r w:rsidRPr="00312E4D">
              <w:rPr>
                <w:rFonts w:asciiTheme="majorBidi" w:hAnsiTheme="majorBidi" w:cstheme="majorBidi"/>
                <w:lang w:val="en-US"/>
              </w:rPr>
              <w:t xml:space="preserve"> 30,</w:t>
            </w:r>
          </w:p>
        </w:tc>
      </w:tr>
      <w:tr w:rsidR="00312E4D" w:rsidRPr="00E8172D" w14:paraId="33EEBC39" w14:textId="77777777" w:rsidTr="00D948B5">
        <w:tc>
          <w:tcPr>
            <w:tcW w:w="3964" w:type="dxa"/>
            <w:vAlign w:val="bottom"/>
          </w:tcPr>
          <w:p w14:paraId="50E8A32D" w14:textId="77777777" w:rsidR="00312E4D" w:rsidRPr="00E8172D" w:rsidRDefault="00312E4D" w:rsidP="00F51FAF">
            <w:pPr>
              <w:pStyle w:val="ListParagraph"/>
              <w:pBdr>
                <w:bottom w:val="single" w:sz="4" w:space="1" w:color="auto"/>
              </w:pBdr>
              <w:spacing w:line="400" w:lineRule="exact"/>
              <w:ind w:left="0"/>
              <w:jc w:val="center"/>
              <w:rPr>
                <w:rFonts w:asciiTheme="majorBidi" w:hAnsiTheme="majorBidi"/>
                <w:cs/>
                <w:lang w:val="en-US"/>
              </w:rPr>
            </w:pPr>
            <w:r w:rsidRPr="00042134">
              <w:rPr>
                <w:rFonts w:asciiTheme="majorBidi" w:hAnsiTheme="majorBidi"/>
                <w:lang w:val="en-US"/>
              </w:rPr>
              <w:t>Account</w:t>
            </w:r>
          </w:p>
        </w:tc>
        <w:tc>
          <w:tcPr>
            <w:tcW w:w="1701" w:type="dxa"/>
            <w:vAlign w:val="bottom"/>
          </w:tcPr>
          <w:p w14:paraId="07C8D6D5" w14:textId="77777777" w:rsidR="00312E4D" w:rsidRPr="00E8172D" w:rsidRDefault="00312E4D" w:rsidP="00F51FAF">
            <w:pPr>
              <w:pStyle w:val="ListParagraph"/>
              <w:pBdr>
                <w:bottom w:val="single" w:sz="4" w:space="1" w:color="auto"/>
              </w:pBdr>
              <w:spacing w:line="400" w:lineRule="exact"/>
              <w:ind w:left="0"/>
              <w:jc w:val="center"/>
              <w:rPr>
                <w:rFonts w:asciiTheme="majorBidi" w:hAnsiTheme="majorBidi"/>
                <w:cs/>
                <w:lang w:val="en-US"/>
              </w:rPr>
            </w:pPr>
            <w:r w:rsidRPr="00042134">
              <w:rPr>
                <w:rFonts w:asciiTheme="majorBidi" w:hAnsiTheme="majorBidi"/>
                <w:lang w:val="en-US"/>
              </w:rPr>
              <w:t>As previously reported</w:t>
            </w:r>
          </w:p>
        </w:tc>
        <w:tc>
          <w:tcPr>
            <w:tcW w:w="1701" w:type="dxa"/>
            <w:vAlign w:val="bottom"/>
          </w:tcPr>
          <w:p w14:paraId="3EE668EB" w14:textId="77777777" w:rsidR="00312E4D" w:rsidRPr="00E8172D" w:rsidRDefault="00312E4D" w:rsidP="00F51FAF">
            <w:pPr>
              <w:pStyle w:val="ListParagraph"/>
              <w:pBdr>
                <w:bottom w:val="single" w:sz="4" w:space="1" w:color="auto"/>
              </w:pBdr>
              <w:spacing w:line="400" w:lineRule="exact"/>
              <w:ind w:left="0"/>
              <w:jc w:val="center"/>
              <w:rPr>
                <w:rFonts w:asciiTheme="majorBidi" w:hAnsiTheme="majorBidi"/>
                <w:cs/>
                <w:lang w:val="en-US"/>
              </w:rPr>
            </w:pPr>
            <w:r w:rsidRPr="00042134">
              <w:rPr>
                <w:rFonts w:asciiTheme="majorBidi" w:hAnsiTheme="majorBidi"/>
                <w:lang w:val="en-US"/>
              </w:rPr>
              <w:t>Reclassified amount</w:t>
            </w:r>
          </w:p>
        </w:tc>
        <w:tc>
          <w:tcPr>
            <w:tcW w:w="1701" w:type="dxa"/>
            <w:vAlign w:val="bottom"/>
          </w:tcPr>
          <w:p w14:paraId="2853DA69" w14:textId="77777777" w:rsidR="00312E4D" w:rsidRPr="00E46872" w:rsidRDefault="00312E4D" w:rsidP="00F51FAF">
            <w:pPr>
              <w:pStyle w:val="ListParagraph"/>
              <w:pBdr>
                <w:bottom w:val="single" w:sz="4" w:space="1" w:color="auto"/>
              </w:pBdr>
              <w:spacing w:line="400" w:lineRule="exact"/>
              <w:ind w:left="0"/>
              <w:jc w:val="center"/>
              <w:rPr>
                <w:rFonts w:asciiTheme="majorBidi" w:hAnsiTheme="majorBidi"/>
                <w:cs/>
              </w:rPr>
            </w:pPr>
            <w:r w:rsidRPr="00042134">
              <w:rPr>
                <w:rFonts w:asciiTheme="majorBidi" w:hAnsiTheme="majorBidi"/>
                <w:lang w:val="en-US"/>
              </w:rPr>
              <w:t>As reclassified</w:t>
            </w:r>
          </w:p>
        </w:tc>
      </w:tr>
      <w:tr w:rsidR="00312E4D" w:rsidRPr="00E8172D" w14:paraId="2597E280" w14:textId="77777777" w:rsidTr="00D948B5">
        <w:tc>
          <w:tcPr>
            <w:tcW w:w="5665" w:type="dxa"/>
            <w:gridSpan w:val="2"/>
          </w:tcPr>
          <w:p w14:paraId="68B79485" w14:textId="77777777" w:rsidR="00312E4D" w:rsidRPr="00E46872" w:rsidRDefault="00312E4D" w:rsidP="00F51FAF">
            <w:pPr>
              <w:pStyle w:val="ListParagraph"/>
              <w:spacing w:line="400" w:lineRule="exact"/>
              <w:ind w:left="0"/>
              <w:rPr>
                <w:rFonts w:asciiTheme="majorBidi" w:hAnsiTheme="majorBidi"/>
                <w:cs/>
              </w:rPr>
            </w:pPr>
            <w:r w:rsidRPr="00042134">
              <w:rPr>
                <w:rFonts w:asciiTheme="majorBidi" w:hAnsiTheme="majorBidi"/>
                <w:b/>
                <w:bCs/>
                <w:lang w:val="en-US"/>
              </w:rPr>
              <w:t>STATEMENT OF COMPREHENSIVE INCOME</w:t>
            </w:r>
          </w:p>
        </w:tc>
        <w:tc>
          <w:tcPr>
            <w:tcW w:w="1701" w:type="dxa"/>
          </w:tcPr>
          <w:p w14:paraId="65C9ACE6" w14:textId="77777777" w:rsidR="00312E4D" w:rsidRPr="00E46872" w:rsidRDefault="00312E4D" w:rsidP="00F51FAF">
            <w:pPr>
              <w:pStyle w:val="ListParagraph"/>
              <w:spacing w:line="400" w:lineRule="exact"/>
              <w:ind w:left="0"/>
              <w:jc w:val="thaiDistribute"/>
              <w:rPr>
                <w:rFonts w:asciiTheme="majorBidi" w:hAnsiTheme="majorBidi"/>
                <w:cs/>
              </w:rPr>
            </w:pPr>
          </w:p>
        </w:tc>
        <w:tc>
          <w:tcPr>
            <w:tcW w:w="1701" w:type="dxa"/>
          </w:tcPr>
          <w:p w14:paraId="04FAD3B1" w14:textId="77777777" w:rsidR="00312E4D" w:rsidRPr="00E46872" w:rsidRDefault="00312E4D" w:rsidP="00F51FAF">
            <w:pPr>
              <w:pStyle w:val="ListParagraph"/>
              <w:spacing w:line="400" w:lineRule="exact"/>
              <w:ind w:left="0"/>
              <w:jc w:val="thaiDistribute"/>
              <w:rPr>
                <w:rFonts w:asciiTheme="majorBidi" w:hAnsiTheme="majorBidi"/>
                <w:cs/>
              </w:rPr>
            </w:pPr>
          </w:p>
        </w:tc>
      </w:tr>
      <w:tr w:rsidR="00DC08E2" w:rsidRPr="00E8172D" w14:paraId="037E13F5" w14:textId="77777777" w:rsidTr="00F93D51">
        <w:tc>
          <w:tcPr>
            <w:tcW w:w="3964" w:type="dxa"/>
            <w:vAlign w:val="bottom"/>
          </w:tcPr>
          <w:p w14:paraId="4ED920FD" w14:textId="70813E08" w:rsidR="00DC08E2" w:rsidRPr="00E8172D" w:rsidRDefault="00DC08E2" w:rsidP="00DC08E2">
            <w:pPr>
              <w:pStyle w:val="ListParagraph"/>
              <w:spacing w:line="400" w:lineRule="exact"/>
              <w:ind w:left="0"/>
              <w:jc w:val="thaiDistribute"/>
              <w:rPr>
                <w:rFonts w:asciiTheme="majorBidi" w:hAnsiTheme="majorBidi"/>
                <w:cs/>
                <w:lang w:val="en-US"/>
              </w:rPr>
            </w:pPr>
            <w:r w:rsidRPr="00D00EF8">
              <w:rPr>
                <w:rFonts w:asciiTheme="majorBidi" w:hAnsiTheme="majorBidi"/>
                <w:lang w:val="en-US"/>
              </w:rPr>
              <w:t>Cost of sales and services</w:t>
            </w:r>
          </w:p>
        </w:tc>
        <w:tc>
          <w:tcPr>
            <w:tcW w:w="1701" w:type="dxa"/>
            <w:shd w:val="clear" w:color="auto" w:fill="auto"/>
            <w:vAlign w:val="bottom"/>
          </w:tcPr>
          <w:p w14:paraId="7AD3779A" w14:textId="2B297226" w:rsidR="00DC08E2" w:rsidRPr="00E8172D" w:rsidRDefault="00DC08E2" w:rsidP="00DC08E2">
            <w:pPr>
              <w:pStyle w:val="ListParagraph"/>
              <w:spacing w:line="400" w:lineRule="exact"/>
              <w:ind w:left="0"/>
              <w:jc w:val="right"/>
              <w:rPr>
                <w:rFonts w:asciiTheme="majorBidi" w:hAnsiTheme="majorBidi"/>
                <w:cs/>
                <w:lang w:val="en-US"/>
              </w:rPr>
            </w:pPr>
            <w:r w:rsidRPr="00EA2A18">
              <w:rPr>
                <w:rFonts w:ascii="Angsana New" w:hAnsi="Angsana New"/>
                <w:color w:val="000000"/>
                <w:lang w:val="en-US"/>
              </w:rPr>
              <w:t>110,657</w:t>
            </w:r>
          </w:p>
        </w:tc>
        <w:tc>
          <w:tcPr>
            <w:tcW w:w="1701" w:type="dxa"/>
            <w:shd w:val="clear" w:color="auto" w:fill="auto"/>
            <w:vAlign w:val="bottom"/>
          </w:tcPr>
          <w:p w14:paraId="1DA04C27" w14:textId="7BA78A90" w:rsidR="00DC08E2" w:rsidRPr="00E8172D" w:rsidRDefault="00990D5B" w:rsidP="00DC08E2">
            <w:pPr>
              <w:pStyle w:val="ListParagraph"/>
              <w:spacing w:line="400" w:lineRule="exact"/>
              <w:ind w:left="0"/>
              <w:jc w:val="right"/>
              <w:rPr>
                <w:rFonts w:asciiTheme="majorBidi" w:hAnsiTheme="majorBidi"/>
                <w:cs/>
                <w:lang w:val="en-US"/>
              </w:rPr>
            </w:pPr>
            <w:r w:rsidRPr="00F93D51">
              <w:rPr>
                <w:rFonts w:asciiTheme="majorBidi" w:hAnsiTheme="majorBidi"/>
                <w:lang w:val="en-US"/>
              </w:rPr>
              <w:t>(287)</w:t>
            </w:r>
          </w:p>
        </w:tc>
        <w:tc>
          <w:tcPr>
            <w:tcW w:w="1701" w:type="dxa"/>
            <w:shd w:val="clear" w:color="auto" w:fill="auto"/>
            <w:vAlign w:val="bottom"/>
          </w:tcPr>
          <w:p w14:paraId="29963BBA" w14:textId="648F046D" w:rsidR="00DC08E2" w:rsidRPr="00F93D51" w:rsidRDefault="00F93D51" w:rsidP="00DC08E2">
            <w:pPr>
              <w:pStyle w:val="ListParagraph"/>
              <w:spacing w:line="400" w:lineRule="exact"/>
              <w:ind w:left="0"/>
              <w:jc w:val="right"/>
              <w:rPr>
                <w:rFonts w:asciiTheme="majorBidi" w:hAnsiTheme="majorBidi"/>
                <w:cs/>
              </w:rPr>
            </w:pPr>
            <w:r w:rsidRPr="0000298A">
              <w:rPr>
                <w:rFonts w:asciiTheme="majorBidi" w:hAnsiTheme="majorBidi"/>
                <w:lang w:val="en-US"/>
              </w:rPr>
              <w:t>110,370</w:t>
            </w:r>
          </w:p>
        </w:tc>
      </w:tr>
      <w:tr w:rsidR="00DC08E2" w:rsidRPr="00E8172D" w14:paraId="62717952" w14:textId="77777777" w:rsidTr="00F93D51">
        <w:tc>
          <w:tcPr>
            <w:tcW w:w="3964" w:type="dxa"/>
            <w:vAlign w:val="bottom"/>
          </w:tcPr>
          <w:p w14:paraId="65363E30" w14:textId="4127F2C8" w:rsidR="00DC08E2" w:rsidRPr="00312E4D" w:rsidRDefault="00DC08E2" w:rsidP="00DC08E2">
            <w:pPr>
              <w:pStyle w:val="ListParagraph"/>
              <w:spacing w:line="400" w:lineRule="exact"/>
              <w:ind w:left="0"/>
              <w:rPr>
                <w:rFonts w:asciiTheme="majorBidi" w:hAnsiTheme="majorBidi" w:cstheme="majorBidi"/>
                <w:lang w:val="en-US"/>
              </w:rPr>
            </w:pPr>
            <w:r w:rsidRPr="00D00EF8">
              <w:rPr>
                <w:rFonts w:asciiTheme="majorBidi" w:hAnsiTheme="majorBidi" w:cstheme="majorBidi"/>
                <w:lang w:val="en-US"/>
              </w:rPr>
              <w:t>Administrative expenses</w:t>
            </w:r>
          </w:p>
        </w:tc>
        <w:tc>
          <w:tcPr>
            <w:tcW w:w="1701" w:type="dxa"/>
            <w:shd w:val="clear" w:color="auto" w:fill="auto"/>
            <w:vAlign w:val="bottom"/>
          </w:tcPr>
          <w:p w14:paraId="6CFCA8BA" w14:textId="700CEA54" w:rsidR="00DC08E2" w:rsidRPr="00312E4D" w:rsidRDefault="00DC08E2" w:rsidP="00DC08E2">
            <w:pPr>
              <w:pStyle w:val="ListParagraph"/>
              <w:spacing w:line="400" w:lineRule="exact"/>
              <w:ind w:left="0"/>
              <w:jc w:val="right"/>
              <w:rPr>
                <w:rFonts w:asciiTheme="majorBidi" w:hAnsiTheme="majorBidi" w:cstheme="majorBidi"/>
                <w:lang w:val="en-US"/>
              </w:rPr>
            </w:pPr>
            <w:r w:rsidRPr="00EA2A18">
              <w:rPr>
                <w:rFonts w:ascii="Angsana New" w:hAnsi="Angsana New"/>
                <w:color w:val="000000"/>
                <w:lang w:val="en-US"/>
              </w:rPr>
              <w:t>40,732</w:t>
            </w:r>
          </w:p>
        </w:tc>
        <w:tc>
          <w:tcPr>
            <w:tcW w:w="1701" w:type="dxa"/>
            <w:shd w:val="clear" w:color="auto" w:fill="auto"/>
            <w:vAlign w:val="bottom"/>
          </w:tcPr>
          <w:p w14:paraId="33E1D9FD" w14:textId="3A68C2D9" w:rsidR="00DC08E2" w:rsidRPr="00F93D51" w:rsidRDefault="00990D5B" w:rsidP="00DC08E2">
            <w:pPr>
              <w:pStyle w:val="ListParagraph"/>
              <w:pBdr>
                <w:bottom w:val="single" w:sz="4" w:space="1" w:color="auto"/>
              </w:pBdr>
              <w:spacing w:line="400" w:lineRule="exact"/>
              <w:ind w:left="0"/>
              <w:jc w:val="right"/>
              <w:rPr>
                <w:rFonts w:asciiTheme="majorBidi" w:hAnsiTheme="majorBidi" w:cstheme="majorBidi"/>
                <w:lang w:val="en-US"/>
              </w:rPr>
            </w:pPr>
            <w:r w:rsidRPr="00F93D51">
              <w:rPr>
                <w:rFonts w:asciiTheme="majorBidi" w:hAnsiTheme="majorBidi" w:cstheme="majorBidi"/>
                <w:lang w:val="en-US"/>
              </w:rPr>
              <w:t>287</w:t>
            </w:r>
          </w:p>
        </w:tc>
        <w:tc>
          <w:tcPr>
            <w:tcW w:w="1701" w:type="dxa"/>
            <w:shd w:val="clear" w:color="auto" w:fill="auto"/>
            <w:vAlign w:val="bottom"/>
          </w:tcPr>
          <w:p w14:paraId="7A748078" w14:textId="75676B6A" w:rsidR="00DC08E2" w:rsidRPr="00F93D51" w:rsidRDefault="00F93D51" w:rsidP="00DC08E2">
            <w:pPr>
              <w:pStyle w:val="ListParagraph"/>
              <w:spacing w:line="400" w:lineRule="exact"/>
              <w:ind w:left="0"/>
              <w:jc w:val="right"/>
              <w:rPr>
                <w:rFonts w:asciiTheme="majorBidi" w:hAnsiTheme="majorBidi" w:cstheme="majorBidi"/>
                <w:lang w:val="en-US"/>
              </w:rPr>
            </w:pPr>
            <w:r w:rsidRPr="00F93D51">
              <w:rPr>
                <w:rFonts w:asciiTheme="majorBidi" w:hAnsiTheme="majorBidi" w:cstheme="majorBidi"/>
                <w:lang w:val="en-US"/>
              </w:rPr>
              <w:t>41,019</w:t>
            </w:r>
          </w:p>
        </w:tc>
      </w:tr>
      <w:tr w:rsidR="00DC08E2" w:rsidRPr="00E8172D" w14:paraId="00106FB2" w14:textId="77777777" w:rsidTr="00D948B5">
        <w:tc>
          <w:tcPr>
            <w:tcW w:w="3964" w:type="dxa"/>
            <w:vAlign w:val="bottom"/>
          </w:tcPr>
          <w:p w14:paraId="36483733" w14:textId="77777777" w:rsidR="00DC08E2" w:rsidRPr="00312E4D" w:rsidRDefault="00DC08E2" w:rsidP="00DC08E2">
            <w:pPr>
              <w:pStyle w:val="ListParagraph"/>
              <w:spacing w:line="400" w:lineRule="exact"/>
              <w:ind w:left="0"/>
              <w:jc w:val="thaiDistribute"/>
              <w:rPr>
                <w:rFonts w:asciiTheme="majorBidi" w:hAnsiTheme="majorBidi" w:cstheme="majorBidi"/>
                <w:color w:val="000000"/>
                <w:lang w:val="en-US"/>
              </w:rPr>
            </w:pPr>
          </w:p>
        </w:tc>
        <w:tc>
          <w:tcPr>
            <w:tcW w:w="1701" w:type="dxa"/>
            <w:shd w:val="clear" w:color="auto" w:fill="auto"/>
            <w:vAlign w:val="bottom"/>
          </w:tcPr>
          <w:p w14:paraId="0B7A7566" w14:textId="77777777" w:rsidR="00DC08E2" w:rsidRPr="00312E4D" w:rsidRDefault="00DC08E2" w:rsidP="00DC08E2">
            <w:pPr>
              <w:pStyle w:val="ListParagraph"/>
              <w:spacing w:line="400" w:lineRule="exact"/>
              <w:ind w:left="0"/>
              <w:jc w:val="right"/>
              <w:rPr>
                <w:rFonts w:asciiTheme="majorBidi" w:hAnsiTheme="majorBidi" w:cstheme="majorBidi"/>
                <w:lang w:val="en-US"/>
              </w:rPr>
            </w:pPr>
          </w:p>
        </w:tc>
        <w:tc>
          <w:tcPr>
            <w:tcW w:w="1701" w:type="dxa"/>
            <w:shd w:val="clear" w:color="auto" w:fill="auto"/>
            <w:vAlign w:val="bottom"/>
          </w:tcPr>
          <w:p w14:paraId="73F683AC" w14:textId="1D6D29F3" w:rsidR="00DC08E2" w:rsidRPr="00F93D51" w:rsidRDefault="00990D5B" w:rsidP="00F93D51">
            <w:pPr>
              <w:pStyle w:val="ListParagraph"/>
              <w:pBdr>
                <w:bottom w:val="double" w:sz="4" w:space="1" w:color="auto"/>
              </w:pBdr>
              <w:spacing w:line="400" w:lineRule="exact"/>
              <w:ind w:left="0"/>
              <w:jc w:val="right"/>
              <w:rPr>
                <w:rFonts w:asciiTheme="majorBidi" w:hAnsiTheme="majorBidi" w:cstheme="majorBidi"/>
                <w:lang w:val="en-US"/>
              </w:rPr>
            </w:pPr>
            <w:r w:rsidRPr="00F93D51">
              <w:rPr>
                <w:rFonts w:asciiTheme="majorBidi" w:hAnsiTheme="majorBidi" w:cstheme="majorBidi"/>
                <w:lang w:val="en-US"/>
              </w:rPr>
              <w:t>-</w:t>
            </w:r>
          </w:p>
        </w:tc>
        <w:tc>
          <w:tcPr>
            <w:tcW w:w="1701" w:type="dxa"/>
            <w:shd w:val="clear" w:color="auto" w:fill="auto"/>
            <w:vAlign w:val="bottom"/>
          </w:tcPr>
          <w:p w14:paraId="53265179" w14:textId="77777777" w:rsidR="00DC08E2" w:rsidRPr="00F93D51" w:rsidRDefault="00DC08E2" w:rsidP="00DC08E2">
            <w:pPr>
              <w:pStyle w:val="ListParagraph"/>
              <w:spacing w:line="400" w:lineRule="exact"/>
              <w:ind w:left="0"/>
              <w:jc w:val="right"/>
              <w:rPr>
                <w:rFonts w:asciiTheme="majorBidi" w:hAnsiTheme="majorBidi" w:cstheme="majorBidi"/>
                <w:lang w:val="en-US"/>
              </w:rPr>
            </w:pPr>
          </w:p>
        </w:tc>
      </w:tr>
    </w:tbl>
    <w:p w14:paraId="11999FE3" w14:textId="77777777" w:rsidR="00312E4D" w:rsidRPr="00312E4D" w:rsidRDefault="00312E4D" w:rsidP="00312E4D">
      <w:pPr>
        <w:rPr>
          <w:lang w:val="en-US"/>
        </w:rPr>
      </w:pPr>
    </w:p>
    <w:tbl>
      <w:tblPr>
        <w:tblStyle w:val="TableGrid"/>
        <w:tblW w:w="90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701"/>
        <w:gridCol w:w="1701"/>
        <w:gridCol w:w="1701"/>
      </w:tblGrid>
      <w:tr w:rsidR="00312E4D" w:rsidRPr="00E46872" w14:paraId="4B3D379B" w14:textId="77777777" w:rsidTr="00D948B5">
        <w:tc>
          <w:tcPr>
            <w:tcW w:w="3964" w:type="dxa"/>
          </w:tcPr>
          <w:p w14:paraId="4D977EFD" w14:textId="77777777" w:rsidR="00312E4D" w:rsidRPr="00312E4D" w:rsidRDefault="00312E4D" w:rsidP="00F51FAF">
            <w:pPr>
              <w:pStyle w:val="ListParagraph"/>
              <w:spacing w:line="400" w:lineRule="exact"/>
              <w:ind w:left="0"/>
              <w:jc w:val="thaiDistribute"/>
              <w:rPr>
                <w:rFonts w:asciiTheme="majorBidi" w:hAnsiTheme="majorBidi" w:cstheme="majorBidi"/>
                <w:lang w:val="en-US"/>
              </w:rPr>
            </w:pPr>
          </w:p>
        </w:tc>
        <w:tc>
          <w:tcPr>
            <w:tcW w:w="5103" w:type="dxa"/>
            <w:gridSpan w:val="3"/>
            <w:vAlign w:val="bottom"/>
          </w:tcPr>
          <w:p w14:paraId="47EF87E5" w14:textId="77777777" w:rsidR="00312E4D" w:rsidRPr="00E46872" w:rsidRDefault="00312E4D" w:rsidP="00F51FAF">
            <w:pPr>
              <w:pStyle w:val="ListParagraph"/>
              <w:pBdr>
                <w:bottom w:val="single" w:sz="4" w:space="1" w:color="auto"/>
              </w:pBdr>
              <w:spacing w:line="400" w:lineRule="exact"/>
              <w:ind w:left="0"/>
              <w:jc w:val="center"/>
              <w:rPr>
                <w:rFonts w:asciiTheme="majorBidi" w:hAnsiTheme="majorBidi"/>
                <w:cs/>
              </w:rPr>
            </w:pPr>
            <w:r w:rsidRPr="00042134">
              <w:rPr>
                <w:rFonts w:asciiTheme="majorBidi" w:hAnsiTheme="majorBidi"/>
                <w:lang w:val="en-US"/>
              </w:rPr>
              <w:t>Unit : Thousand Baht</w:t>
            </w:r>
          </w:p>
        </w:tc>
      </w:tr>
      <w:tr w:rsidR="00312E4D" w:rsidRPr="00E46872" w14:paraId="4E701E04" w14:textId="77777777" w:rsidTr="00D948B5">
        <w:tc>
          <w:tcPr>
            <w:tcW w:w="3964" w:type="dxa"/>
          </w:tcPr>
          <w:p w14:paraId="068AFFDE" w14:textId="77777777" w:rsidR="00312E4D" w:rsidRPr="00E8172D" w:rsidRDefault="00312E4D" w:rsidP="00F51FAF">
            <w:pPr>
              <w:pStyle w:val="ListParagraph"/>
              <w:spacing w:line="400" w:lineRule="exact"/>
              <w:ind w:left="0"/>
              <w:jc w:val="thaiDistribute"/>
              <w:rPr>
                <w:rFonts w:asciiTheme="majorBidi" w:hAnsiTheme="majorBidi"/>
                <w:cs/>
                <w:lang w:val="en-US"/>
              </w:rPr>
            </w:pPr>
          </w:p>
        </w:tc>
        <w:tc>
          <w:tcPr>
            <w:tcW w:w="5103" w:type="dxa"/>
            <w:gridSpan w:val="3"/>
            <w:vAlign w:val="bottom"/>
          </w:tcPr>
          <w:p w14:paraId="1D8690DD" w14:textId="77777777" w:rsidR="00312E4D" w:rsidRPr="00E46872" w:rsidRDefault="00312E4D" w:rsidP="00F51FAF">
            <w:pPr>
              <w:pStyle w:val="ListParagraph"/>
              <w:pBdr>
                <w:bottom w:val="single" w:sz="4" w:space="1" w:color="auto"/>
              </w:pBdr>
              <w:spacing w:line="400" w:lineRule="exact"/>
              <w:ind w:left="0"/>
              <w:jc w:val="center"/>
              <w:rPr>
                <w:rFonts w:asciiTheme="majorBidi" w:hAnsiTheme="majorBidi"/>
                <w:cs/>
              </w:rPr>
            </w:pPr>
            <w:r w:rsidRPr="00042134">
              <w:rPr>
                <w:rFonts w:asciiTheme="majorBidi" w:hAnsiTheme="majorBidi"/>
                <w:lang w:val="en-US"/>
              </w:rPr>
              <w:t>Consolidated financial statements</w:t>
            </w:r>
          </w:p>
        </w:tc>
      </w:tr>
      <w:tr w:rsidR="00312E4D" w:rsidRPr="00E8172D" w14:paraId="4B8F9245" w14:textId="77777777" w:rsidTr="00D948B5">
        <w:tc>
          <w:tcPr>
            <w:tcW w:w="3964" w:type="dxa"/>
          </w:tcPr>
          <w:p w14:paraId="3E3C4DFA" w14:textId="77777777" w:rsidR="00312E4D" w:rsidRPr="00E8172D" w:rsidRDefault="00312E4D" w:rsidP="00F51FAF">
            <w:pPr>
              <w:pStyle w:val="ListParagraph"/>
              <w:spacing w:line="400" w:lineRule="exact"/>
              <w:ind w:left="0"/>
              <w:jc w:val="thaiDistribute"/>
              <w:rPr>
                <w:rFonts w:asciiTheme="majorBidi" w:hAnsiTheme="majorBidi"/>
                <w:cs/>
                <w:lang w:val="en-US"/>
              </w:rPr>
            </w:pPr>
          </w:p>
        </w:tc>
        <w:tc>
          <w:tcPr>
            <w:tcW w:w="5103" w:type="dxa"/>
            <w:gridSpan w:val="3"/>
            <w:vAlign w:val="bottom"/>
          </w:tcPr>
          <w:p w14:paraId="2A885773" w14:textId="7EFC9CEF" w:rsidR="00312E4D" w:rsidRPr="00312E4D" w:rsidRDefault="00312E4D" w:rsidP="00E0113A">
            <w:pPr>
              <w:pStyle w:val="ListParagraph"/>
              <w:pBdr>
                <w:bottom w:val="single" w:sz="4" w:space="1" w:color="auto"/>
              </w:pBdr>
              <w:spacing w:line="400" w:lineRule="exact"/>
              <w:ind w:left="0"/>
              <w:jc w:val="center"/>
              <w:rPr>
                <w:rFonts w:asciiTheme="majorBidi" w:hAnsiTheme="majorBidi" w:cstheme="majorBidi"/>
                <w:lang w:val="en-US"/>
              </w:rPr>
            </w:pPr>
            <w:r w:rsidRPr="00312E4D">
              <w:rPr>
                <w:rFonts w:asciiTheme="majorBidi" w:hAnsiTheme="majorBidi" w:cstheme="majorBidi"/>
                <w:lang w:val="en-US"/>
              </w:rPr>
              <w:t xml:space="preserve">For the </w:t>
            </w:r>
            <w:r w:rsidR="00E0113A">
              <w:rPr>
                <w:rFonts w:asciiTheme="majorBidi" w:hAnsiTheme="majorBidi" w:cstheme="majorBidi"/>
                <w:lang w:val="en-US"/>
              </w:rPr>
              <w:t>nine</w:t>
            </w:r>
            <w:r w:rsidR="00D00EF8" w:rsidRPr="00312E4D">
              <w:rPr>
                <w:rFonts w:asciiTheme="majorBidi" w:hAnsiTheme="majorBidi" w:cstheme="majorBidi"/>
                <w:lang w:val="en-US"/>
              </w:rPr>
              <w:t xml:space="preserve">-month </w:t>
            </w:r>
            <w:r w:rsidRPr="00312E4D">
              <w:rPr>
                <w:rFonts w:asciiTheme="majorBidi" w:hAnsiTheme="majorBidi" w:cstheme="majorBidi"/>
                <w:lang w:val="en-US"/>
              </w:rPr>
              <w:t xml:space="preserve">periods ended </w:t>
            </w:r>
            <w:r w:rsidR="00E0113A">
              <w:rPr>
                <w:rFonts w:asciiTheme="majorBidi" w:hAnsiTheme="majorBidi" w:cstheme="majorBidi"/>
                <w:lang w:val="en-US"/>
              </w:rPr>
              <w:t>September</w:t>
            </w:r>
            <w:r w:rsidRPr="00312E4D">
              <w:rPr>
                <w:rFonts w:asciiTheme="majorBidi" w:hAnsiTheme="majorBidi" w:cstheme="majorBidi"/>
                <w:lang w:val="en-US"/>
              </w:rPr>
              <w:t xml:space="preserve"> 30,</w:t>
            </w:r>
          </w:p>
        </w:tc>
      </w:tr>
      <w:tr w:rsidR="00312E4D" w:rsidRPr="00E8172D" w14:paraId="76B2A62B" w14:textId="77777777" w:rsidTr="00D948B5">
        <w:tc>
          <w:tcPr>
            <w:tcW w:w="3964" w:type="dxa"/>
            <w:vAlign w:val="bottom"/>
          </w:tcPr>
          <w:p w14:paraId="5DEB4372" w14:textId="77777777" w:rsidR="00312E4D" w:rsidRPr="00E8172D" w:rsidRDefault="00312E4D" w:rsidP="00F51FAF">
            <w:pPr>
              <w:pStyle w:val="ListParagraph"/>
              <w:pBdr>
                <w:bottom w:val="single" w:sz="4" w:space="1" w:color="auto"/>
              </w:pBdr>
              <w:spacing w:line="400" w:lineRule="exact"/>
              <w:ind w:left="0"/>
              <w:jc w:val="center"/>
              <w:rPr>
                <w:rFonts w:asciiTheme="majorBidi" w:hAnsiTheme="majorBidi"/>
                <w:cs/>
                <w:lang w:val="en-US"/>
              </w:rPr>
            </w:pPr>
            <w:r w:rsidRPr="00042134">
              <w:rPr>
                <w:rFonts w:asciiTheme="majorBidi" w:hAnsiTheme="majorBidi"/>
                <w:lang w:val="en-US"/>
              </w:rPr>
              <w:t>Account</w:t>
            </w:r>
          </w:p>
        </w:tc>
        <w:tc>
          <w:tcPr>
            <w:tcW w:w="1701" w:type="dxa"/>
            <w:vAlign w:val="bottom"/>
          </w:tcPr>
          <w:p w14:paraId="25875936" w14:textId="77777777" w:rsidR="00312E4D" w:rsidRPr="00E8172D" w:rsidRDefault="00312E4D" w:rsidP="00F51FAF">
            <w:pPr>
              <w:pStyle w:val="ListParagraph"/>
              <w:pBdr>
                <w:bottom w:val="single" w:sz="4" w:space="1" w:color="auto"/>
              </w:pBdr>
              <w:spacing w:line="400" w:lineRule="exact"/>
              <w:ind w:left="0"/>
              <w:jc w:val="center"/>
              <w:rPr>
                <w:rFonts w:asciiTheme="majorBidi" w:hAnsiTheme="majorBidi"/>
                <w:cs/>
                <w:lang w:val="en-US"/>
              </w:rPr>
            </w:pPr>
            <w:r w:rsidRPr="00042134">
              <w:rPr>
                <w:rFonts w:asciiTheme="majorBidi" w:hAnsiTheme="majorBidi"/>
                <w:lang w:val="en-US"/>
              </w:rPr>
              <w:t>As previously reported</w:t>
            </w:r>
          </w:p>
        </w:tc>
        <w:tc>
          <w:tcPr>
            <w:tcW w:w="1701" w:type="dxa"/>
            <w:vAlign w:val="bottom"/>
          </w:tcPr>
          <w:p w14:paraId="54763C91" w14:textId="77777777" w:rsidR="00312E4D" w:rsidRPr="00E8172D" w:rsidRDefault="00312E4D" w:rsidP="00F51FAF">
            <w:pPr>
              <w:pStyle w:val="ListParagraph"/>
              <w:pBdr>
                <w:bottom w:val="single" w:sz="4" w:space="1" w:color="auto"/>
              </w:pBdr>
              <w:spacing w:line="400" w:lineRule="exact"/>
              <w:ind w:left="0"/>
              <w:jc w:val="center"/>
              <w:rPr>
                <w:rFonts w:asciiTheme="majorBidi" w:hAnsiTheme="majorBidi"/>
                <w:cs/>
                <w:lang w:val="en-US"/>
              </w:rPr>
            </w:pPr>
            <w:r w:rsidRPr="00042134">
              <w:rPr>
                <w:rFonts w:asciiTheme="majorBidi" w:hAnsiTheme="majorBidi"/>
                <w:lang w:val="en-US"/>
              </w:rPr>
              <w:t>Reclassified amount</w:t>
            </w:r>
          </w:p>
        </w:tc>
        <w:tc>
          <w:tcPr>
            <w:tcW w:w="1701" w:type="dxa"/>
            <w:vAlign w:val="bottom"/>
          </w:tcPr>
          <w:p w14:paraId="56FE593F" w14:textId="77777777" w:rsidR="00312E4D" w:rsidRPr="00E46872" w:rsidRDefault="00312E4D" w:rsidP="00F51FAF">
            <w:pPr>
              <w:pStyle w:val="ListParagraph"/>
              <w:pBdr>
                <w:bottom w:val="single" w:sz="4" w:space="1" w:color="auto"/>
              </w:pBdr>
              <w:spacing w:line="400" w:lineRule="exact"/>
              <w:ind w:left="0"/>
              <w:jc w:val="center"/>
              <w:rPr>
                <w:rFonts w:asciiTheme="majorBidi" w:hAnsiTheme="majorBidi"/>
                <w:cs/>
              </w:rPr>
            </w:pPr>
            <w:r w:rsidRPr="00042134">
              <w:rPr>
                <w:rFonts w:asciiTheme="majorBidi" w:hAnsiTheme="majorBidi"/>
                <w:lang w:val="en-US"/>
              </w:rPr>
              <w:t>As reclassified</w:t>
            </w:r>
          </w:p>
        </w:tc>
      </w:tr>
      <w:tr w:rsidR="00312E4D" w:rsidRPr="00E8172D" w14:paraId="64B4E548" w14:textId="77777777" w:rsidTr="00D948B5">
        <w:tc>
          <w:tcPr>
            <w:tcW w:w="5665" w:type="dxa"/>
            <w:gridSpan w:val="2"/>
          </w:tcPr>
          <w:p w14:paraId="3E9DA91F" w14:textId="77777777" w:rsidR="00312E4D" w:rsidRPr="00E46872" w:rsidRDefault="00312E4D" w:rsidP="00F51FAF">
            <w:pPr>
              <w:pStyle w:val="ListParagraph"/>
              <w:spacing w:line="400" w:lineRule="exact"/>
              <w:ind w:left="0"/>
              <w:rPr>
                <w:rFonts w:asciiTheme="majorBidi" w:hAnsiTheme="majorBidi"/>
                <w:cs/>
              </w:rPr>
            </w:pPr>
            <w:r w:rsidRPr="00042134">
              <w:rPr>
                <w:rFonts w:asciiTheme="majorBidi" w:hAnsiTheme="majorBidi"/>
                <w:b/>
                <w:bCs/>
                <w:lang w:val="en-US"/>
              </w:rPr>
              <w:t>STATEMENT OF COMPREHENSIVE INCOME</w:t>
            </w:r>
          </w:p>
        </w:tc>
        <w:tc>
          <w:tcPr>
            <w:tcW w:w="1701" w:type="dxa"/>
          </w:tcPr>
          <w:p w14:paraId="416DDA83" w14:textId="77777777" w:rsidR="00312E4D" w:rsidRPr="00E46872" w:rsidRDefault="00312E4D" w:rsidP="00F51FAF">
            <w:pPr>
              <w:pStyle w:val="ListParagraph"/>
              <w:spacing w:line="400" w:lineRule="exact"/>
              <w:ind w:left="0"/>
              <w:jc w:val="thaiDistribute"/>
              <w:rPr>
                <w:rFonts w:asciiTheme="majorBidi" w:hAnsiTheme="majorBidi"/>
                <w:cs/>
              </w:rPr>
            </w:pPr>
          </w:p>
        </w:tc>
        <w:tc>
          <w:tcPr>
            <w:tcW w:w="1701" w:type="dxa"/>
          </w:tcPr>
          <w:p w14:paraId="2E649BAC" w14:textId="77777777" w:rsidR="00312E4D" w:rsidRPr="00E46872" w:rsidRDefault="00312E4D" w:rsidP="00F51FAF">
            <w:pPr>
              <w:pStyle w:val="ListParagraph"/>
              <w:spacing w:line="400" w:lineRule="exact"/>
              <w:ind w:left="0"/>
              <w:jc w:val="thaiDistribute"/>
              <w:rPr>
                <w:rFonts w:asciiTheme="majorBidi" w:hAnsiTheme="majorBidi"/>
                <w:cs/>
              </w:rPr>
            </w:pPr>
          </w:p>
        </w:tc>
      </w:tr>
      <w:tr w:rsidR="00DC08E2" w:rsidRPr="00E8172D" w14:paraId="5087331F" w14:textId="77777777" w:rsidTr="00F93D51">
        <w:tc>
          <w:tcPr>
            <w:tcW w:w="3964" w:type="dxa"/>
            <w:vAlign w:val="bottom"/>
          </w:tcPr>
          <w:p w14:paraId="0ACCE628" w14:textId="3804C771" w:rsidR="00DC08E2" w:rsidRPr="00E8172D" w:rsidRDefault="00DC08E2" w:rsidP="00DC08E2">
            <w:pPr>
              <w:pStyle w:val="ListParagraph"/>
              <w:spacing w:line="400" w:lineRule="exact"/>
              <w:ind w:left="0"/>
              <w:jc w:val="thaiDistribute"/>
              <w:rPr>
                <w:rFonts w:asciiTheme="majorBidi" w:hAnsiTheme="majorBidi"/>
                <w:cs/>
                <w:lang w:val="en-US"/>
              </w:rPr>
            </w:pPr>
            <w:r w:rsidRPr="00D00EF8">
              <w:rPr>
                <w:rFonts w:asciiTheme="majorBidi" w:hAnsiTheme="majorBidi"/>
                <w:lang w:val="en-US"/>
              </w:rPr>
              <w:t>Cost of sales and services</w:t>
            </w:r>
          </w:p>
        </w:tc>
        <w:tc>
          <w:tcPr>
            <w:tcW w:w="1701" w:type="dxa"/>
            <w:shd w:val="clear" w:color="auto" w:fill="auto"/>
            <w:vAlign w:val="bottom"/>
          </w:tcPr>
          <w:p w14:paraId="71A64EB1" w14:textId="3CB6310D" w:rsidR="00DC08E2" w:rsidRPr="00E8172D" w:rsidRDefault="00DC08E2" w:rsidP="00DC08E2">
            <w:pPr>
              <w:pStyle w:val="ListParagraph"/>
              <w:spacing w:line="400" w:lineRule="exact"/>
              <w:ind w:left="0"/>
              <w:jc w:val="right"/>
              <w:rPr>
                <w:rFonts w:asciiTheme="majorBidi" w:hAnsiTheme="majorBidi"/>
                <w:cs/>
                <w:lang w:val="en-US"/>
              </w:rPr>
            </w:pPr>
            <w:r w:rsidRPr="00EA2A18">
              <w:rPr>
                <w:rFonts w:ascii="Angsana New" w:hAnsi="Angsana New"/>
                <w:color w:val="000000"/>
                <w:lang w:val="en-US"/>
              </w:rPr>
              <w:t>326,176</w:t>
            </w:r>
          </w:p>
        </w:tc>
        <w:tc>
          <w:tcPr>
            <w:tcW w:w="1701" w:type="dxa"/>
            <w:shd w:val="clear" w:color="auto" w:fill="auto"/>
            <w:vAlign w:val="bottom"/>
          </w:tcPr>
          <w:p w14:paraId="1425C50E" w14:textId="5FD7109C" w:rsidR="00DC08E2" w:rsidRPr="00E8172D" w:rsidRDefault="00F93D51" w:rsidP="00DC08E2">
            <w:pPr>
              <w:pStyle w:val="ListParagraph"/>
              <w:spacing w:line="400" w:lineRule="exact"/>
              <w:ind w:left="0"/>
              <w:jc w:val="right"/>
              <w:rPr>
                <w:rFonts w:asciiTheme="majorBidi" w:hAnsiTheme="majorBidi"/>
                <w:cs/>
                <w:lang w:val="en-US"/>
              </w:rPr>
            </w:pPr>
            <w:r>
              <w:rPr>
                <w:rFonts w:asciiTheme="majorBidi" w:hAnsiTheme="majorBidi"/>
                <w:lang w:val="en-US"/>
              </w:rPr>
              <w:t>7,155</w:t>
            </w:r>
          </w:p>
        </w:tc>
        <w:tc>
          <w:tcPr>
            <w:tcW w:w="1701" w:type="dxa"/>
            <w:shd w:val="clear" w:color="auto" w:fill="auto"/>
            <w:vAlign w:val="bottom"/>
          </w:tcPr>
          <w:p w14:paraId="08055B2B" w14:textId="784D4855" w:rsidR="00DC08E2" w:rsidRPr="002147AE" w:rsidRDefault="00F93D51" w:rsidP="00DC08E2">
            <w:pPr>
              <w:pStyle w:val="ListParagraph"/>
              <w:spacing w:line="400" w:lineRule="exact"/>
              <w:ind w:left="0"/>
              <w:jc w:val="right"/>
              <w:rPr>
                <w:rFonts w:asciiTheme="majorBidi" w:hAnsiTheme="majorBidi"/>
                <w:cs/>
              </w:rPr>
            </w:pPr>
            <w:r w:rsidRPr="0000298A">
              <w:rPr>
                <w:rFonts w:asciiTheme="majorBidi" w:hAnsiTheme="majorBidi"/>
                <w:lang w:val="en-US"/>
              </w:rPr>
              <w:t>333,331</w:t>
            </w:r>
          </w:p>
        </w:tc>
      </w:tr>
      <w:tr w:rsidR="00DC08E2" w:rsidRPr="00E8172D" w14:paraId="431B8167" w14:textId="77777777" w:rsidTr="00F93D51">
        <w:tc>
          <w:tcPr>
            <w:tcW w:w="3964" w:type="dxa"/>
            <w:vAlign w:val="bottom"/>
          </w:tcPr>
          <w:p w14:paraId="26ECC526" w14:textId="2A640DE6" w:rsidR="00DC08E2" w:rsidRPr="00312E4D" w:rsidRDefault="00DC08E2" w:rsidP="00DC08E2">
            <w:pPr>
              <w:pStyle w:val="ListParagraph"/>
              <w:spacing w:line="400" w:lineRule="exact"/>
              <w:ind w:left="0"/>
              <w:rPr>
                <w:rFonts w:asciiTheme="majorBidi" w:hAnsiTheme="majorBidi" w:cstheme="majorBidi"/>
                <w:lang w:val="en-US"/>
              </w:rPr>
            </w:pPr>
            <w:r w:rsidRPr="00D00EF8">
              <w:rPr>
                <w:rFonts w:asciiTheme="majorBidi" w:hAnsiTheme="majorBidi" w:cstheme="majorBidi"/>
                <w:lang w:val="en-US"/>
              </w:rPr>
              <w:t>Administrative expenses</w:t>
            </w:r>
          </w:p>
        </w:tc>
        <w:tc>
          <w:tcPr>
            <w:tcW w:w="1701" w:type="dxa"/>
            <w:shd w:val="clear" w:color="auto" w:fill="auto"/>
            <w:vAlign w:val="bottom"/>
          </w:tcPr>
          <w:p w14:paraId="64541C1E" w14:textId="3484864E" w:rsidR="00DC08E2" w:rsidRPr="00312E4D" w:rsidRDefault="00DC08E2" w:rsidP="00DC08E2">
            <w:pPr>
              <w:pStyle w:val="ListParagraph"/>
              <w:spacing w:line="400" w:lineRule="exact"/>
              <w:ind w:left="0"/>
              <w:jc w:val="right"/>
              <w:rPr>
                <w:rFonts w:asciiTheme="majorBidi" w:hAnsiTheme="majorBidi" w:cstheme="majorBidi"/>
                <w:lang w:val="en-US"/>
              </w:rPr>
            </w:pPr>
            <w:r w:rsidRPr="00EA2A18">
              <w:rPr>
                <w:rFonts w:ascii="Angsana New" w:hAnsi="Angsana New"/>
                <w:color w:val="000000"/>
                <w:lang w:val="en-US"/>
              </w:rPr>
              <w:t>129,461</w:t>
            </w:r>
          </w:p>
        </w:tc>
        <w:tc>
          <w:tcPr>
            <w:tcW w:w="1701" w:type="dxa"/>
            <w:shd w:val="clear" w:color="auto" w:fill="auto"/>
            <w:vAlign w:val="bottom"/>
          </w:tcPr>
          <w:p w14:paraId="09C79886" w14:textId="50BDF0FA" w:rsidR="00DC08E2" w:rsidRPr="00312E4D" w:rsidRDefault="00F93D51" w:rsidP="00DC08E2">
            <w:pPr>
              <w:pStyle w:val="ListParagraph"/>
              <w:pBdr>
                <w:bottom w:val="single" w:sz="4" w:space="1" w:color="auto"/>
              </w:pBdr>
              <w:spacing w:line="400" w:lineRule="exact"/>
              <w:ind w:left="0"/>
              <w:jc w:val="right"/>
              <w:rPr>
                <w:rFonts w:asciiTheme="majorBidi" w:hAnsiTheme="majorBidi" w:cstheme="majorBidi"/>
                <w:lang w:val="en-US"/>
              </w:rPr>
            </w:pPr>
            <w:r>
              <w:rPr>
                <w:rFonts w:asciiTheme="majorBidi" w:hAnsiTheme="majorBidi" w:cstheme="majorBidi"/>
                <w:lang w:val="en-US"/>
              </w:rPr>
              <w:t>(7,155)</w:t>
            </w:r>
          </w:p>
        </w:tc>
        <w:tc>
          <w:tcPr>
            <w:tcW w:w="1701" w:type="dxa"/>
            <w:shd w:val="clear" w:color="auto" w:fill="auto"/>
            <w:vAlign w:val="bottom"/>
          </w:tcPr>
          <w:p w14:paraId="4932F631" w14:textId="6991543C" w:rsidR="00DC08E2" w:rsidRPr="00312E4D" w:rsidRDefault="00F93D51" w:rsidP="00DC08E2">
            <w:pPr>
              <w:pStyle w:val="ListParagraph"/>
              <w:spacing w:line="400" w:lineRule="exact"/>
              <w:ind w:left="0"/>
              <w:jc w:val="right"/>
              <w:rPr>
                <w:rFonts w:asciiTheme="majorBidi" w:hAnsiTheme="majorBidi" w:cstheme="majorBidi"/>
                <w:lang w:val="en-US"/>
              </w:rPr>
            </w:pPr>
            <w:r>
              <w:rPr>
                <w:rFonts w:asciiTheme="majorBidi" w:hAnsiTheme="majorBidi" w:cstheme="majorBidi"/>
                <w:lang w:val="en-US"/>
              </w:rPr>
              <w:t>122,306</w:t>
            </w:r>
          </w:p>
        </w:tc>
      </w:tr>
      <w:tr w:rsidR="00DC08E2" w:rsidRPr="00E8172D" w14:paraId="44EEB79C" w14:textId="77777777" w:rsidTr="00F93D51">
        <w:tc>
          <w:tcPr>
            <w:tcW w:w="3964" w:type="dxa"/>
            <w:vAlign w:val="bottom"/>
          </w:tcPr>
          <w:p w14:paraId="114030D3" w14:textId="77777777" w:rsidR="00DC08E2" w:rsidRPr="00312E4D" w:rsidRDefault="00DC08E2" w:rsidP="00DC08E2">
            <w:pPr>
              <w:pStyle w:val="ListParagraph"/>
              <w:spacing w:line="400" w:lineRule="exact"/>
              <w:ind w:left="0"/>
              <w:jc w:val="thaiDistribute"/>
              <w:rPr>
                <w:rFonts w:asciiTheme="majorBidi" w:hAnsiTheme="majorBidi" w:cstheme="majorBidi"/>
                <w:color w:val="000000"/>
                <w:lang w:val="en-US"/>
              </w:rPr>
            </w:pPr>
          </w:p>
        </w:tc>
        <w:tc>
          <w:tcPr>
            <w:tcW w:w="1701" w:type="dxa"/>
            <w:shd w:val="clear" w:color="auto" w:fill="auto"/>
            <w:vAlign w:val="bottom"/>
          </w:tcPr>
          <w:p w14:paraId="669DD169" w14:textId="77777777" w:rsidR="00DC08E2" w:rsidRPr="00312E4D" w:rsidRDefault="00DC08E2" w:rsidP="00DC08E2">
            <w:pPr>
              <w:pStyle w:val="ListParagraph"/>
              <w:spacing w:line="400" w:lineRule="exact"/>
              <w:ind w:left="0"/>
              <w:jc w:val="right"/>
              <w:rPr>
                <w:rFonts w:asciiTheme="majorBidi" w:hAnsiTheme="majorBidi" w:cstheme="majorBidi"/>
                <w:lang w:val="en-US"/>
              </w:rPr>
            </w:pPr>
          </w:p>
        </w:tc>
        <w:tc>
          <w:tcPr>
            <w:tcW w:w="1701" w:type="dxa"/>
            <w:shd w:val="clear" w:color="auto" w:fill="auto"/>
            <w:vAlign w:val="bottom"/>
          </w:tcPr>
          <w:p w14:paraId="4F77A347" w14:textId="595AE604" w:rsidR="00DC08E2" w:rsidRPr="00312E4D" w:rsidRDefault="00F93D51" w:rsidP="00DC08E2">
            <w:pPr>
              <w:pStyle w:val="ListParagraph"/>
              <w:pBdr>
                <w:bottom w:val="double" w:sz="4" w:space="1" w:color="auto"/>
              </w:pBdr>
              <w:spacing w:line="400" w:lineRule="exact"/>
              <w:ind w:left="0"/>
              <w:jc w:val="right"/>
              <w:rPr>
                <w:rFonts w:asciiTheme="majorBidi" w:hAnsiTheme="majorBidi" w:cstheme="majorBidi"/>
                <w:lang w:val="en-US"/>
              </w:rPr>
            </w:pPr>
            <w:r>
              <w:rPr>
                <w:rFonts w:asciiTheme="majorBidi" w:hAnsiTheme="majorBidi" w:cstheme="majorBidi"/>
                <w:lang w:val="en-US"/>
              </w:rPr>
              <w:t>-</w:t>
            </w:r>
          </w:p>
        </w:tc>
        <w:tc>
          <w:tcPr>
            <w:tcW w:w="1701" w:type="dxa"/>
            <w:shd w:val="clear" w:color="auto" w:fill="auto"/>
            <w:vAlign w:val="bottom"/>
          </w:tcPr>
          <w:p w14:paraId="3BBFB77B" w14:textId="77777777" w:rsidR="00DC08E2" w:rsidRPr="00312E4D" w:rsidRDefault="00DC08E2" w:rsidP="00DC08E2">
            <w:pPr>
              <w:pStyle w:val="ListParagraph"/>
              <w:spacing w:line="400" w:lineRule="exact"/>
              <w:ind w:left="0"/>
              <w:jc w:val="right"/>
              <w:rPr>
                <w:rFonts w:asciiTheme="majorBidi" w:hAnsiTheme="majorBidi" w:cstheme="majorBidi"/>
                <w:lang w:val="en-US"/>
              </w:rPr>
            </w:pPr>
          </w:p>
        </w:tc>
      </w:tr>
    </w:tbl>
    <w:p w14:paraId="71C1A56D" w14:textId="69C9AC83" w:rsidR="00725BCD" w:rsidRPr="002C6211" w:rsidRDefault="00725BCD" w:rsidP="002C6211">
      <w:pPr>
        <w:pStyle w:val="ListParagraph"/>
        <w:numPr>
          <w:ilvl w:val="0"/>
          <w:numId w:val="3"/>
        </w:numPr>
        <w:overflowPunct w:val="0"/>
        <w:autoSpaceDE w:val="0"/>
        <w:autoSpaceDN w:val="0"/>
        <w:adjustRightInd w:val="0"/>
        <w:spacing w:before="360"/>
        <w:textAlignment w:val="baseline"/>
        <w:rPr>
          <w:rFonts w:ascii="Angsana New" w:hAnsi="Angsana New"/>
          <w:b/>
          <w:bCs/>
          <w:lang w:val="en-US"/>
        </w:rPr>
      </w:pPr>
      <w:r w:rsidRPr="002C6211">
        <w:rPr>
          <w:rFonts w:ascii="Angsana New" w:hAnsi="Angsana New"/>
          <w:b/>
          <w:bCs/>
          <w:lang w:val="en-US"/>
        </w:rPr>
        <w:t xml:space="preserve">APPROVAL OF </w:t>
      </w:r>
      <w:r w:rsidR="003E6067" w:rsidRPr="002C6211">
        <w:rPr>
          <w:rFonts w:ascii="Angsana New" w:hAnsi="Angsana New"/>
          <w:b/>
          <w:bCs/>
          <w:lang w:val="en-US"/>
        </w:rPr>
        <w:t xml:space="preserve">INTERIM </w:t>
      </w:r>
      <w:r w:rsidRPr="002C6211">
        <w:rPr>
          <w:rFonts w:ascii="Angsana New" w:hAnsi="Angsana New"/>
          <w:b/>
          <w:bCs/>
          <w:lang w:val="en-US"/>
        </w:rPr>
        <w:t>FINANCIAL STATEMENTS</w:t>
      </w:r>
    </w:p>
    <w:p w14:paraId="2E536601" w14:textId="4D229A79" w:rsidR="00D2164D" w:rsidRPr="00E8172D" w:rsidRDefault="002A4931" w:rsidP="00B2789C">
      <w:pPr>
        <w:spacing w:before="120"/>
        <w:ind w:left="720"/>
        <w:jc w:val="thaiDistribute"/>
        <w:rPr>
          <w:rFonts w:ascii="Angsana New" w:eastAsia="Cordia New" w:hAnsi="Angsana New"/>
          <w:cs/>
          <w:lang w:val="en-US"/>
        </w:rPr>
      </w:pPr>
      <w:r w:rsidRPr="00B2789C">
        <w:rPr>
          <w:rFonts w:ascii="Angsana New" w:eastAsia="Cordia New" w:hAnsi="Angsana New"/>
          <w:lang w:val="en-US"/>
        </w:rPr>
        <w:t xml:space="preserve">These </w:t>
      </w:r>
      <w:r w:rsidR="0030442C" w:rsidRPr="00B2789C">
        <w:rPr>
          <w:rFonts w:ascii="Angsana New" w:eastAsia="Cordia New" w:hAnsi="Angsana New"/>
          <w:lang w:val="en-US"/>
        </w:rPr>
        <w:t>financial statements have been approved by the Com</w:t>
      </w:r>
      <w:r w:rsidR="00146B55" w:rsidRPr="00B2789C">
        <w:rPr>
          <w:rFonts w:ascii="Angsana New" w:eastAsia="Cordia New" w:hAnsi="Angsana New"/>
          <w:lang w:val="en-US"/>
        </w:rPr>
        <w:t>pany’s</w:t>
      </w:r>
      <w:r w:rsidR="002D0DD7" w:rsidRPr="00B2789C">
        <w:rPr>
          <w:rFonts w:ascii="Angsana New" w:eastAsia="Cordia New" w:hAnsi="Angsana New"/>
          <w:lang w:val="en-US"/>
        </w:rPr>
        <w:t xml:space="preserve"> </w:t>
      </w:r>
      <w:r w:rsidR="008C18C3" w:rsidRPr="00B2789C">
        <w:rPr>
          <w:rFonts w:ascii="Angsana New" w:eastAsia="Cordia New" w:hAnsi="Angsana New"/>
          <w:lang w:val="en-US"/>
        </w:rPr>
        <w:t>board of</w:t>
      </w:r>
      <w:r w:rsidR="00146B55" w:rsidRPr="00B2789C">
        <w:rPr>
          <w:rFonts w:ascii="Angsana New" w:eastAsia="Cordia New" w:hAnsi="Angsana New"/>
          <w:lang w:val="en-US"/>
        </w:rPr>
        <w:t xml:space="preserve"> </w:t>
      </w:r>
      <w:r w:rsidR="00013280" w:rsidRPr="00185597">
        <w:rPr>
          <w:rFonts w:ascii="Angsana New" w:eastAsia="Cordia New" w:hAnsi="Angsana New"/>
          <w:lang w:val="en-US"/>
        </w:rPr>
        <w:t>directors</w:t>
      </w:r>
      <w:r w:rsidR="00146B55" w:rsidRPr="00185597">
        <w:rPr>
          <w:rFonts w:ascii="Angsana New" w:eastAsia="Cordia New" w:hAnsi="Angsana New"/>
          <w:lang w:val="en-US"/>
        </w:rPr>
        <w:t xml:space="preserve"> </w:t>
      </w:r>
      <w:r w:rsidR="00146B55" w:rsidRPr="00D833CB">
        <w:rPr>
          <w:rFonts w:ascii="Angsana New" w:eastAsia="Cordia New" w:hAnsi="Angsana New"/>
          <w:lang w:val="en-US"/>
        </w:rPr>
        <w:t>on</w:t>
      </w:r>
      <w:r w:rsidR="009A5FED" w:rsidRPr="00D833CB">
        <w:rPr>
          <w:rFonts w:ascii="Angsana New" w:eastAsia="Cordia New" w:hAnsi="Angsana New"/>
          <w:lang w:val="en-US"/>
        </w:rPr>
        <w:t xml:space="preserve"> </w:t>
      </w:r>
      <w:r w:rsidR="00E0113A" w:rsidRPr="00D833CB">
        <w:rPr>
          <w:rFonts w:ascii="Angsana New" w:eastAsia="Cordia New" w:hAnsi="Angsana New"/>
          <w:lang w:val="en-US"/>
        </w:rPr>
        <w:t>November</w:t>
      </w:r>
      <w:r w:rsidR="003C646C" w:rsidRPr="00D833CB">
        <w:rPr>
          <w:rFonts w:ascii="Angsana New" w:eastAsia="Cordia New" w:hAnsi="Angsana New"/>
          <w:lang w:val="en-US"/>
        </w:rPr>
        <w:t xml:space="preserve"> 1</w:t>
      </w:r>
      <w:r w:rsidR="00E0113A" w:rsidRPr="00D833CB">
        <w:rPr>
          <w:rFonts w:ascii="Angsana New" w:eastAsia="Cordia New" w:hAnsi="Angsana New"/>
          <w:lang w:val="en-US"/>
        </w:rPr>
        <w:t>4</w:t>
      </w:r>
      <w:r w:rsidR="00E3713E" w:rsidRPr="00D833CB">
        <w:rPr>
          <w:rFonts w:ascii="Angsana New" w:eastAsia="Cordia New" w:hAnsi="Angsana New"/>
          <w:lang w:val="en-US"/>
        </w:rPr>
        <w:t>, 2023</w:t>
      </w:r>
      <w:r w:rsidR="009A5FED" w:rsidRPr="00D833CB">
        <w:rPr>
          <w:rFonts w:ascii="Angsana New" w:eastAsia="Cordia New" w:hAnsi="Angsana New"/>
          <w:lang w:val="en-US"/>
        </w:rPr>
        <w:t>.</w:t>
      </w:r>
    </w:p>
    <w:sectPr w:rsidR="00D2164D" w:rsidRPr="00E8172D" w:rsidSect="006A441D">
      <w:footerReference w:type="default" r:id="rId12"/>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578CF" w14:textId="77777777" w:rsidR="00E8172D" w:rsidRDefault="00E8172D">
      <w:pPr>
        <w:rPr>
          <w:rFonts w:cs="Times New Roman"/>
          <w:cs/>
        </w:rPr>
      </w:pPr>
      <w:r>
        <w:separator/>
      </w:r>
    </w:p>
  </w:endnote>
  <w:endnote w:type="continuationSeparator" w:id="0">
    <w:p w14:paraId="18CAB4F5" w14:textId="77777777" w:rsidR="00E8172D" w:rsidRDefault="00E8172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2A87" w14:textId="77777777" w:rsidR="00E8172D" w:rsidRPr="00042134" w:rsidRDefault="00E8172D">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E8172D" w:rsidRPr="00042134" w:rsidRDefault="00E8172D">
    <w:pPr>
      <w:pStyle w:val="Footer"/>
      <w:ind w:right="360"/>
      <w:rPr>
        <w:rFonts w:cs="Times New Roman"/>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594681"/>
      <w:docPartObj>
        <w:docPartGallery w:val="Page Numbers (Bottom of Page)"/>
        <w:docPartUnique/>
      </w:docPartObj>
    </w:sdtPr>
    <w:sdtEndPr>
      <w:rPr>
        <w:noProof/>
        <w:lang w:val="en-US"/>
      </w:rPr>
    </w:sdtEndPr>
    <w:sdtContent>
      <w:p w14:paraId="1165C7CD" w14:textId="1EC8B6D5" w:rsidR="00E8172D" w:rsidRPr="00042134" w:rsidRDefault="00E8172D">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691E5D" w:rsidRPr="00691E5D">
          <w:rPr>
            <w:rFonts w:asciiTheme="majorBidi" w:hAnsiTheme="majorBidi" w:cstheme="majorBidi"/>
            <w:noProof/>
            <w:szCs w:val="28"/>
            <w:lang w:val="en-US"/>
          </w:rPr>
          <w:t>40</w:t>
        </w:r>
        <w:r w:rsidRPr="005B6CFC">
          <w:rPr>
            <w:rFonts w:asciiTheme="majorBidi" w:hAnsiTheme="majorBidi" w:cstheme="majorBidi"/>
            <w:noProof/>
            <w:szCs w:val="28"/>
            <w:lang w:val="en-US"/>
          </w:rPr>
          <w:fldChar w:fldCharType="end"/>
        </w:r>
      </w:p>
    </w:sdtContent>
  </w:sdt>
  <w:p w14:paraId="196079A2" w14:textId="757F058E" w:rsidR="00E8172D" w:rsidRPr="00042134" w:rsidRDefault="00E8172D" w:rsidP="00DA4DE9">
    <w:pPr>
      <w:pStyle w:val="CharChar"/>
      <w:tabs>
        <w:tab w:val="left" w:pos="3994"/>
        <w:tab w:val="left" w:pos="5330"/>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1038418"/>
      <w:docPartObj>
        <w:docPartGallery w:val="Page Numbers (Bottom of Page)"/>
        <w:docPartUnique/>
      </w:docPartObj>
    </w:sdtPr>
    <w:sdtEndPr>
      <w:rPr>
        <w:noProof/>
        <w:lang w:val="en-US"/>
      </w:rPr>
    </w:sdtEndPr>
    <w:sdtContent>
      <w:p w14:paraId="0290CDA4" w14:textId="7A1170C9" w:rsidR="00E8172D" w:rsidRPr="00042134" w:rsidRDefault="00E8172D">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691E5D" w:rsidRPr="00691E5D">
          <w:rPr>
            <w:rFonts w:asciiTheme="majorBidi" w:hAnsiTheme="majorBidi" w:cstheme="majorBidi"/>
            <w:noProof/>
            <w:szCs w:val="28"/>
            <w:lang w:val="en-US"/>
          </w:rPr>
          <w:t>44</w:t>
        </w:r>
        <w:r w:rsidRPr="005B6CFC">
          <w:rPr>
            <w:rFonts w:asciiTheme="majorBidi" w:hAnsiTheme="majorBidi" w:cstheme="majorBidi"/>
            <w:noProof/>
            <w:szCs w:val="28"/>
            <w:lang w:val="en-US"/>
          </w:rPr>
          <w:fldChar w:fldCharType="end"/>
        </w:r>
      </w:p>
    </w:sdtContent>
  </w:sdt>
  <w:p w14:paraId="082DC228" w14:textId="77777777" w:rsidR="00E8172D" w:rsidRPr="00042134" w:rsidRDefault="00E8172D" w:rsidP="00DA4DE9">
    <w:pPr>
      <w:pStyle w:val="CharChar"/>
      <w:tabs>
        <w:tab w:val="left" w:pos="3994"/>
        <w:tab w:val="left" w:pos="5330"/>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5363486"/>
      <w:docPartObj>
        <w:docPartGallery w:val="Page Numbers (Bottom of Page)"/>
        <w:docPartUnique/>
      </w:docPartObj>
    </w:sdtPr>
    <w:sdtEndPr>
      <w:rPr>
        <w:noProof/>
        <w:lang w:val="en-US"/>
      </w:rPr>
    </w:sdtEndPr>
    <w:sdtContent>
      <w:p w14:paraId="07465FED" w14:textId="264B2839" w:rsidR="00E8172D" w:rsidRPr="00042134" w:rsidRDefault="00E8172D">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691E5D" w:rsidRPr="00691E5D">
          <w:rPr>
            <w:rFonts w:asciiTheme="majorBidi" w:hAnsiTheme="majorBidi" w:cstheme="majorBidi"/>
            <w:noProof/>
            <w:szCs w:val="28"/>
            <w:lang w:val="en-US"/>
          </w:rPr>
          <w:t>47</w:t>
        </w:r>
        <w:r w:rsidRPr="005B6CFC">
          <w:rPr>
            <w:rFonts w:asciiTheme="majorBidi" w:hAnsiTheme="majorBidi" w:cstheme="majorBidi"/>
            <w:noProof/>
            <w:szCs w:val="28"/>
            <w:lang w:val="en-US"/>
          </w:rPr>
          <w:fldChar w:fldCharType="end"/>
        </w:r>
      </w:p>
    </w:sdtContent>
  </w:sdt>
  <w:p w14:paraId="31DAB10F" w14:textId="194FC98B" w:rsidR="00E8172D" w:rsidRPr="00042134" w:rsidRDefault="00E8172D" w:rsidP="006F7BF3">
    <w:pPr>
      <w:pStyle w:val="CharChar"/>
      <w:tabs>
        <w:tab w:val="left" w:pos="3388"/>
        <w:tab w:val="left" w:pos="3994"/>
        <w:tab w:val="left" w:pos="5330"/>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r>
      <w:rPr>
        <w:rFonts w:ascii="Garamond" w:hAnsi="Garamond" w:cs="Cordia New"/>
        <w:szCs w:val="25"/>
        <w:lang w:bidi="th-TH"/>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4D778" w14:textId="5A4BB39A" w:rsidR="00E8172D" w:rsidRDefault="00E8172D">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44</w:t>
      </w:r>
      <w:r>
        <w:rPr>
          <w:rStyle w:val="PageNumber"/>
          <w:rFonts w:cs="Angsana New"/>
          <w:cs/>
        </w:rPr>
        <w:fldChar w:fldCharType="end"/>
      </w:r>
      <w:r>
        <w:separator/>
      </w:r>
    </w:p>
  </w:footnote>
  <w:footnote w:type="continuationSeparator" w:id="0">
    <w:p w14:paraId="10E6D4D2" w14:textId="77777777" w:rsidR="00E8172D" w:rsidRDefault="00E8172D">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2D8B6" w14:textId="63369A0A" w:rsidR="00E8172D" w:rsidRPr="00042134" w:rsidRDefault="00E8172D">
    <w:pPr>
      <w:pStyle w:val="Header"/>
      <w:rPr>
        <w:rFonts w:cs="Times New Roman"/>
        <w:szCs w:val="28"/>
        <w:cs/>
        <w:lang w:val="en-US"/>
      </w:rPr>
    </w:pPr>
    <w:r w:rsidRPr="001A5939">
      <w:rPr>
        <w:lang w:val="en-US"/>
      </w:rPr>
      <w:tab/>
    </w:r>
    <w:r w:rsidRPr="001A5939">
      <w:rPr>
        <w:lang w:val="en-US"/>
      </w:rPr>
      <w:tab/>
    </w:r>
  </w:p>
  <w:p w14:paraId="6880B27B" w14:textId="3D5F736B" w:rsidR="00E8172D" w:rsidRPr="00042134" w:rsidRDefault="00E8172D" w:rsidP="00DA4DE9">
    <w:pPr>
      <w:pStyle w:val="Header"/>
      <w:tabs>
        <w:tab w:val="left" w:pos="7903"/>
      </w:tabs>
      <w:rPr>
        <w:rFonts w:cs="Times New Roman"/>
        <w:szCs w:val="28"/>
        <w:cs/>
        <w:lang w:val="en-US"/>
      </w:rPr>
    </w:pPr>
    <w:r>
      <w:rPr>
        <w:rFonts w:cs="Times New Roman"/>
        <w:szCs w:val="28"/>
        <w:lang w:val="en-US"/>
      </w:rPr>
      <w:tab/>
    </w:r>
    <w:r>
      <w:rPr>
        <w:rFonts w:cs="Times New Roman"/>
        <w:szCs w:val="28"/>
        <w:lang w:val="en-US"/>
      </w:rPr>
      <w:tab/>
    </w:r>
    <w:r>
      <w:rPr>
        <w:rFonts w:cs="Times New Roman"/>
        <w:szCs w:val="28"/>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2D300ED"/>
    <w:multiLevelType w:val="hybridMultilevel"/>
    <w:tmpl w:val="8748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B5EB6"/>
    <w:multiLevelType w:val="hybridMultilevel"/>
    <w:tmpl w:val="5DB8F0A0"/>
    <w:lvl w:ilvl="0" w:tplc="D062DD0A">
      <w:start w:val="1"/>
      <w:numFmt w:val="bullet"/>
      <w:lvlText w:val="-"/>
      <w:lvlJc w:val="left"/>
      <w:pPr>
        <w:ind w:left="1282" w:hanging="360"/>
      </w:pPr>
      <w:rPr>
        <w:rFonts w:ascii="Angsana New" w:eastAsia="Times New Roman" w:hAnsi="Angsana New" w:hint="default"/>
        <w:b w:val="0"/>
        <w:bCs w:val="0"/>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
    <w:nsid w:val="0EBF7131"/>
    <w:multiLevelType w:val="multilevel"/>
    <w:tmpl w:val="88EA23B8"/>
    <w:lvl w:ilvl="0">
      <w:start w:val="29"/>
      <w:numFmt w:val="decimal"/>
      <w:lvlText w:val="%1"/>
      <w:lvlJc w:val="left"/>
      <w:pPr>
        <w:ind w:left="450" w:hanging="450"/>
      </w:pPr>
      <w:rPr>
        <w:rFonts w:hint="default"/>
      </w:rPr>
    </w:lvl>
    <w:lvl w:ilvl="1">
      <w:start w:val="2"/>
      <w:numFmt w:val="decimal"/>
      <w:lvlText w:val="%1.%2"/>
      <w:lvlJc w:val="left"/>
      <w:pPr>
        <w:ind w:left="1016" w:hanging="450"/>
      </w:pPr>
      <w:rPr>
        <w:rFonts w:hint="default"/>
      </w:rPr>
    </w:lvl>
    <w:lvl w:ilvl="2">
      <w:start w:val="1"/>
      <w:numFmt w:val="decimal"/>
      <w:lvlText w:val="%1.%2.%3"/>
      <w:lvlJc w:val="left"/>
      <w:pPr>
        <w:ind w:left="1852" w:hanging="720"/>
      </w:pPr>
      <w:rPr>
        <w:rFonts w:hint="default"/>
        <w:lang w:bidi="th-TH"/>
      </w:rPr>
    </w:lvl>
    <w:lvl w:ilvl="3">
      <w:start w:val="1"/>
      <w:numFmt w:val="decimal"/>
      <w:lvlText w:val="%1.%2.%3.%4"/>
      <w:lvlJc w:val="left"/>
      <w:pPr>
        <w:ind w:left="2418" w:hanging="720"/>
      </w:pPr>
      <w:rPr>
        <w:rFonts w:hint="default"/>
      </w:rPr>
    </w:lvl>
    <w:lvl w:ilvl="4">
      <w:start w:val="1"/>
      <w:numFmt w:val="decimal"/>
      <w:lvlText w:val="%1.%2.%3.%4.%5"/>
      <w:lvlJc w:val="left"/>
      <w:pPr>
        <w:ind w:left="2984" w:hanging="72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476" w:hanging="1080"/>
      </w:pPr>
      <w:rPr>
        <w:rFonts w:hint="default"/>
      </w:rPr>
    </w:lvl>
    <w:lvl w:ilvl="7">
      <w:start w:val="1"/>
      <w:numFmt w:val="decimal"/>
      <w:lvlText w:val="%1.%2.%3.%4.%5.%6.%7.%8"/>
      <w:lvlJc w:val="left"/>
      <w:pPr>
        <w:ind w:left="5042" w:hanging="1080"/>
      </w:pPr>
      <w:rPr>
        <w:rFonts w:hint="default"/>
      </w:rPr>
    </w:lvl>
    <w:lvl w:ilvl="8">
      <w:start w:val="1"/>
      <w:numFmt w:val="decimal"/>
      <w:lvlText w:val="%1.%2.%3.%4.%5.%6.%7.%8.%9"/>
      <w:lvlJc w:val="left"/>
      <w:pPr>
        <w:ind w:left="5968" w:hanging="1440"/>
      </w:pPr>
      <w:rPr>
        <w:rFonts w:hint="default"/>
      </w:rPr>
    </w:lvl>
  </w:abstractNum>
  <w:abstractNum w:abstractNumId="4">
    <w:nsid w:val="0FAA1362"/>
    <w:multiLevelType w:val="hybridMultilevel"/>
    <w:tmpl w:val="C952F720"/>
    <w:lvl w:ilvl="0" w:tplc="2842BC20">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E5D0996"/>
    <w:multiLevelType w:val="hybridMultilevel"/>
    <w:tmpl w:val="58C63FE0"/>
    <w:lvl w:ilvl="0" w:tplc="D7B4D24E">
      <w:start w:val="1"/>
      <w:numFmt w:val="decimal"/>
      <w:lvlText w:val="27.%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7E402A6"/>
    <w:multiLevelType w:val="hybridMultilevel"/>
    <w:tmpl w:val="4ED4AAE2"/>
    <w:lvl w:ilvl="0" w:tplc="75887E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7A76EF"/>
    <w:multiLevelType w:val="hybridMultilevel"/>
    <w:tmpl w:val="A14A3D80"/>
    <w:lvl w:ilvl="0" w:tplc="136A394C">
      <w:start w:val="1"/>
      <w:numFmt w:val="bullet"/>
      <w:lvlText w:val="-"/>
      <w:lvlJc w:val="left"/>
      <w:pPr>
        <w:ind w:left="1494" w:hanging="360"/>
      </w:pPr>
      <w:rPr>
        <w:rFonts w:ascii="Angsana New" w:eastAsia="Cordia New"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nsid w:val="301A0946"/>
    <w:multiLevelType w:val="hybridMultilevel"/>
    <w:tmpl w:val="DAF81F96"/>
    <w:lvl w:ilvl="0" w:tplc="1B04BE3E">
      <w:start w:val="1"/>
      <w:numFmt w:val="decimal"/>
      <w:lvlText w:val="%1."/>
      <w:lvlJc w:val="left"/>
      <w:pPr>
        <w:tabs>
          <w:tab w:val="num" w:pos="540"/>
        </w:tabs>
        <w:ind w:left="540" w:hanging="540"/>
      </w:pPr>
      <w:rPr>
        <w:rFonts w:ascii="Angsana New" w:hAnsi="Angsana New" w:cs="Angsana New" w:hint="default"/>
        <w:b/>
        <w:bCs/>
        <w:i w:val="0"/>
        <w:iCs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4431F49"/>
    <w:multiLevelType w:val="hybridMultilevel"/>
    <w:tmpl w:val="F0DE291C"/>
    <w:lvl w:ilvl="0" w:tplc="15188072">
      <w:start w:val="1"/>
      <w:numFmt w:val="decimal"/>
      <w:lvlText w:val="30.%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0">
    <w:nsid w:val="40606F24"/>
    <w:multiLevelType w:val="hybridMultilevel"/>
    <w:tmpl w:val="4E7C768A"/>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5E35411"/>
    <w:multiLevelType w:val="multilevel"/>
    <w:tmpl w:val="106E9B92"/>
    <w:lvl w:ilvl="0">
      <w:start w:val="1"/>
      <w:numFmt w:val="decimal"/>
      <w:lvlText w:val="%1."/>
      <w:lvlJc w:val="left"/>
      <w:pPr>
        <w:tabs>
          <w:tab w:val="num" w:pos="4230"/>
        </w:tabs>
        <w:ind w:left="423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2">
    <w:nsid w:val="4A420941"/>
    <w:multiLevelType w:val="hybridMultilevel"/>
    <w:tmpl w:val="7F08F88E"/>
    <w:lvl w:ilvl="0" w:tplc="FFFFFFFF">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A2397C"/>
    <w:multiLevelType w:val="hybridMultilevel"/>
    <w:tmpl w:val="0F5E0A36"/>
    <w:lvl w:ilvl="0" w:tplc="1288408C">
      <w:start w:val="1"/>
      <w:numFmt w:val="decimal"/>
      <w:lvlText w:val="%1."/>
      <w:lvlJc w:val="left"/>
      <w:pPr>
        <w:ind w:left="644" w:hanging="360"/>
      </w:pPr>
      <w:rPr>
        <w:rFonts w:ascii="Angsana New" w:hAnsi="Angsana New" w:cs="Angsana New" w:hint="default"/>
        <w:b/>
        <w:bCs/>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D1449C"/>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6">
    <w:nsid w:val="4FFC2F65"/>
    <w:multiLevelType w:val="hybridMultilevel"/>
    <w:tmpl w:val="350EBBBE"/>
    <w:lvl w:ilvl="0" w:tplc="96B87A7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7">
    <w:nsid w:val="547024EB"/>
    <w:multiLevelType w:val="multilevel"/>
    <w:tmpl w:val="28141558"/>
    <w:lvl w:ilvl="0">
      <w:start w:val="23"/>
      <w:numFmt w:val="decimal"/>
      <w:lvlText w:val="%1"/>
      <w:lvlJc w:val="left"/>
      <w:pPr>
        <w:ind w:left="450" w:hanging="450"/>
      </w:pPr>
      <w:rPr>
        <w:rFonts w:hint="default"/>
      </w:rPr>
    </w:lvl>
    <w:lvl w:ilvl="1">
      <w:start w:val="2"/>
      <w:numFmt w:val="decimal"/>
      <w:lvlText w:val="%1.%2"/>
      <w:lvlJc w:val="left"/>
      <w:pPr>
        <w:ind w:left="1016" w:hanging="45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2984" w:hanging="72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476" w:hanging="1080"/>
      </w:pPr>
      <w:rPr>
        <w:rFonts w:hint="default"/>
      </w:rPr>
    </w:lvl>
    <w:lvl w:ilvl="7">
      <w:start w:val="1"/>
      <w:numFmt w:val="decimal"/>
      <w:lvlText w:val="%1.%2.%3.%4.%5.%6.%7.%8"/>
      <w:lvlJc w:val="left"/>
      <w:pPr>
        <w:ind w:left="5042" w:hanging="1080"/>
      </w:pPr>
      <w:rPr>
        <w:rFonts w:hint="default"/>
      </w:rPr>
    </w:lvl>
    <w:lvl w:ilvl="8">
      <w:start w:val="1"/>
      <w:numFmt w:val="decimal"/>
      <w:lvlText w:val="%1.%2.%3.%4.%5.%6.%7.%8.%9"/>
      <w:lvlJc w:val="left"/>
      <w:pPr>
        <w:ind w:left="5968" w:hanging="1440"/>
      </w:pPr>
      <w:rPr>
        <w:rFonts w:hint="default"/>
      </w:rPr>
    </w:lvl>
  </w:abstractNum>
  <w:abstractNum w:abstractNumId="18">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9">
    <w:nsid w:val="58CB2EEF"/>
    <w:multiLevelType w:val="hybridMultilevel"/>
    <w:tmpl w:val="73EED8A2"/>
    <w:lvl w:ilvl="0" w:tplc="45A0783C">
      <w:start w:val="1"/>
      <w:numFmt w:val="bullet"/>
      <w:lvlText w:val="•"/>
      <w:lvlJc w:val="left"/>
      <w:pPr>
        <w:ind w:left="1434" w:hanging="360"/>
      </w:pPr>
      <w:rPr>
        <w:rFonts w:ascii="Arial" w:hAnsi="Arial" w:hint="default"/>
        <w:sz w:val="28"/>
        <w:szCs w:val="28"/>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0">
    <w:nsid w:val="5D6775C7"/>
    <w:multiLevelType w:val="hybridMultilevel"/>
    <w:tmpl w:val="6D5257FE"/>
    <w:lvl w:ilvl="0" w:tplc="BA840E46">
      <w:start w:val="2"/>
      <w:numFmt w:val="decimal"/>
      <w:lvlText w:val="4.%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AB73D17"/>
    <w:multiLevelType w:val="hybridMultilevel"/>
    <w:tmpl w:val="C9869224"/>
    <w:lvl w:ilvl="0" w:tplc="BAE6AD76">
      <w:numFmt w:val="bullet"/>
      <w:lvlText w:val="-"/>
      <w:lvlJc w:val="left"/>
      <w:pPr>
        <w:ind w:left="927" w:hanging="360"/>
      </w:pPr>
      <w:rPr>
        <w:rFonts w:ascii="Angsana New" w:eastAsia="Times New Roman"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E7719C2"/>
    <w:multiLevelType w:val="hybridMultilevel"/>
    <w:tmpl w:val="DDB04E8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nsid w:val="76E7524C"/>
    <w:multiLevelType w:val="hybridMultilevel"/>
    <w:tmpl w:val="31B8F16C"/>
    <w:lvl w:ilvl="0" w:tplc="65D647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7CDE1EED"/>
    <w:multiLevelType w:val="hybridMultilevel"/>
    <w:tmpl w:val="DD6CF9E6"/>
    <w:lvl w:ilvl="0" w:tplc="9BB2748E">
      <w:start w:val="1"/>
      <w:numFmt w:val="decimal"/>
      <w:lvlText w:val="26.%1."/>
      <w:lvlJc w:val="left"/>
      <w:pPr>
        <w:ind w:left="720"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2"/>
  </w:num>
  <w:num w:numId="2">
    <w:abstractNumId w:val="0"/>
  </w:num>
  <w:num w:numId="3">
    <w:abstractNumId w:val="18"/>
  </w:num>
  <w:num w:numId="4">
    <w:abstractNumId w:val="14"/>
  </w:num>
  <w:num w:numId="5">
    <w:abstractNumId w:val="10"/>
  </w:num>
  <w:num w:numId="6">
    <w:abstractNumId w:val="6"/>
  </w:num>
  <w:num w:numId="7">
    <w:abstractNumId w:val="21"/>
  </w:num>
  <w:num w:numId="8">
    <w:abstractNumId w:val="7"/>
  </w:num>
  <w:num w:numId="9">
    <w:abstractNumId w:val="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4"/>
  </w:num>
  <w:num w:numId="15">
    <w:abstractNumId w:val="19"/>
  </w:num>
  <w:num w:numId="16">
    <w:abstractNumId w:val="15"/>
  </w:num>
  <w:num w:numId="17">
    <w:abstractNumId w:val="17"/>
  </w:num>
  <w:num w:numId="18">
    <w:abstractNumId w:val="13"/>
  </w:num>
  <w:num w:numId="19">
    <w:abstractNumId w:val="20"/>
  </w:num>
  <w:num w:numId="20">
    <w:abstractNumId w:val="11"/>
  </w:num>
  <w:num w:numId="21">
    <w:abstractNumId w:val="25"/>
  </w:num>
  <w:num w:numId="22">
    <w:abstractNumId w:val="5"/>
  </w:num>
  <w:num w:numId="23">
    <w:abstractNumId w:val="2"/>
  </w:num>
  <w:num w:numId="24">
    <w:abstractNumId w:val="1"/>
  </w:num>
  <w:num w:numId="25">
    <w:abstractNumId w:val="12"/>
  </w:num>
  <w:num w:numId="26">
    <w:abstractNumId w:val="8"/>
  </w:num>
  <w:num w:numId="2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2283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1684"/>
    <w:rsid w:val="0000218A"/>
    <w:rsid w:val="00002295"/>
    <w:rsid w:val="000023A4"/>
    <w:rsid w:val="0000251B"/>
    <w:rsid w:val="0000298A"/>
    <w:rsid w:val="00002EF3"/>
    <w:rsid w:val="00002F83"/>
    <w:rsid w:val="000040B9"/>
    <w:rsid w:val="000047A2"/>
    <w:rsid w:val="00005466"/>
    <w:rsid w:val="00005965"/>
    <w:rsid w:val="00006652"/>
    <w:rsid w:val="00007195"/>
    <w:rsid w:val="000076D0"/>
    <w:rsid w:val="00007732"/>
    <w:rsid w:val="00007A18"/>
    <w:rsid w:val="00007D1F"/>
    <w:rsid w:val="00007D44"/>
    <w:rsid w:val="00007D59"/>
    <w:rsid w:val="00007FBF"/>
    <w:rsid w:val="00010352"/>
    <w:rsid w:val="00010429"/>
    <w:rsid w:val="00010537"/>
    <w:rsid w:val="00010643"/>
    <w:rsid w:val="0001168F"/>
    <w:rsid w:val="000116F0"/>
    <w:rsid w:val="000118A6"/>
    <w:rsid w:val="0001191D"/>
    <w:rsid w:val="00011ABF"/>
    <w:rsid w:val="00013280"/>
    <w:rsid w:val="00013398"/>
    <w:rsid w:val="000133DA"/>
    <w:rsid w:val="00013F37"/>
    <w:rsid w:val="00014527"/>
    <w:rsid w:val="000146CB"/>
    <w:rsid w:val="00014E1F"/>
    <w:rsid w:val="00015014"/>
    <w:rsid w:val="000153DA"/>
    <w:rsid w:val="00015A4C"/>
    <w:rsid w:val="00015B08"/>
    <w:rsid w:val="000161C0"/>
    <w:rsid w:val="0001626C"/>
    <w:rsid w:val="000163C6"/>
    <w:rsid w:val="00016624"/>
    <w:rsid w:val="00016641"/>
    <w:rsid w:val="00016F72"/>
    <w:rsid w:val="00017EA3"/>
    <w:rsid w:val="00020009"/>
    <w:rsid w:val="0002021E"/>
    <w:rsid w:val="00020A88"/>
    <w:rsid w:val="00020FF5"/>
    <w:rsid w:val="000224D1"/>
    <w:rsid w:val="00022DA5"/>
    <w:rsid w:val="000232A5"/>
    <w:rsid w:val="00023F50"/>
    <w:rsid w:val="00024797"/>
    <w:rsid w:val="00025114"/>
    <w:rsid w:val="00025A86"/>
    <w:rsid w:val="00025D2E"/>
    <w:rsid w:val="00025F64"/>
    <w:rsid w:val="000267B1"/>
    <w:rsid w:val="00026B02"/>
    <w:rsid w:val="00026F5B"/>
    <w:rsid w:val="000273C9"/>
    <w:rsid w:val="00027436"/>
    <w:rsid w:val="000275B3"/>
    <w:rsid w:val="00027B09"/>
    <w:rsid w:val="0003026B"/>
    <w:rsid w:val="00030BAB"/>
    <w:rsid w:val="00030FA1"/>
    <w:rsid w:val="000311D6"/>
    <w:rsid w:val="000312EC"/>
    <w:rsid w:val="00031485"/>
    <w:rsid w:val="00031726"/>
    <w:rsid w:val="00031EB1"/>
    <w:rsid w:val="00032B77"/>
    <w:rsid w:val="00032BD0"/>
    <w:rsid w:val="00032F92"/>
    <w:rsid w:val="000333A5"/>
    <w:rsid w:val="00033622"/>
    <w:rsid w:val="0003498C"/>
    <w:rsid w:val="00034BAF"/>
    <w:rsid w:val="00034C86"/>
    <w:rsid w:val="00034D1D"/>
    <w:rsid w:val="000351F6"/>
    <w:rsid w:val="00035DBA"/>
    <w:rsid w:val="000364C0"/>
    <w:rsid w:val="00036CB3"/>
    <w:rsid w:val="00036DDD"/>
    <w:rsid w:val="00037228"/>
    <w:rsid w:val="0003758E"/>
    <w:rsid w:val="00040C38"/>
    <w:rsid w:val="000412BF"/>
    <w:rsid w:val="00041D0B"/>
    <w:rsid w:val="00042127"/>
    <w:rsid w:val="00042134"/>
    <w:rsid w:val="00043935"/>
    <w:rsid w:val="00043B1E"/>
    <w:rsid w:val="000441E9"/>
    <w:rsid w:val="00044C54"/>
    <w:rsid w:val="00045F1F"/>
    <w:rsid w:val="0004641E"/>
    <w:rsid w:val="00046AA7"/>
    <w:rsid w:val="00046CC9"/>
    <w:rsid w:val="0004733E"/>
    <w:rsid w:val="00047C09"/>
    <w:rsid w:val="00050273"/>
    <w:rsid w:val="00051963"/>
    <w:rsid w:val="00052119"/>
    <w:rsid w:val="00052169"/>
    <w:rsid w:val="000522D6"/>
    <w:rsid w:val="000524EF"/>
    <w:rsid w:val="00052B13"/>
    <w:rsid w:val="00052B46"/>
    <w:rsid w:val="00053658"/>
    <w:rsid w:val="00053F4A"/>
    <w:rsid w:val="0005409A"/>
    <w:rsid w:val="0005416E"/>
    <w:rsid w:val="0005457B"/>
    <w:rsid w:val="00054D17"/>
    <w:rsid w:val="00055A9B"/>
    <w:rsid w:val="00055D1D"/>
    <w:rsid w:val="00056AF6"/>
    <w:rsid w:val="000574D8"/>
    <w:rsid w:val="00057E0A"/>
    <w:rsid w:val="00060420"/>
    <w:rsid w:val="00060476"/>
    <w:rsid w:val="00062051"/>
    <w:rsid w:val="000622B4"/>
    <w:rsid w:val="0006246D"/>
    <w:rsid w:val="000624A1"/>
    <w:rsid w:val="000626FC"/>
    <w:rsid w:val="00063307"/>
    <w:rsid w:val="00063348"/>
    <w:rsid w:val="00063558"/>
    <w:rsid w:val="00063734"/>
    <w:rsid w:val="00063839"/>
    <w:rsid w:val="000639A1"/>
    <w:rsid w:val="00063CA2"/>
    <w:rsid w:val="00063D0E"/>
    <w:rsid w:val="00063EBD"/>
    <w:rsid w:val="00063F90"/>
    <w:rsid w:val="00064105"/>
    <w:rsid w:val="000648F2"/>
    <w:rsid w:val="00064B3C"/>
    <w:rsid w:val="00064C4D"/>
    <w:rsid w:val="000654DE"/>
    <w:rsid w:val="000656EA"/>
    <w:rsid w:val="00065801"/>
    <w:rsid w:val="00065C9E"/>
    <w:rsid w:val="0006673D"/>
    <w:rsid w:val="00066B2E"/>
    <w:rsid w:val="00066DFA"/>
    <w:rsid w:val="00066EEF"/>
    <w:rsid w:val="0006729D"/>
    <w:rsid w:val="00067450"/>
    <w:rsid w:val="0006755A"/>
    <w:rsid w:val="00067820"/>
    <w:rsid w:val="00067938"/>
    <w:rsid w:val="0006793D"/>
    <w:rsid w:val="000709EC"/>
    <w:rsid w:val="00070A75"/>
    <w:rsid w:val="00071EE2"/>
    <w:rsid w:val="00072085"/>
    <w:rsid w:val="0007226F"/>
    <w:rsid w:val="000722A0"/>
    <w:rsid w:val="0007237E"/>
    <w:rsid w:val="00072B33"/>
    <w:rsid w:val="00072E1F"/>
    <w:rsid w:val="00073041"/>
    <w:rsid w:val="00073371"/>
    <w:rsid w:val="000735BA"/>
    <w:rsid w:val="00074041"/>
    <w:rsid w:val="00074646"/>
    <w:rsid w:val="00074B44"/>
    <w:rsid w:val="00074F7F"/>
    <w:rsid w:val="00075271"/>
    <w:rsid w:val="0007555A"/>
    <w:rsid w:val="000758A5"/>
    <w:rsid w:val="00075AAA"/>
    <w:rsid w:val="00075D6E"/>
    <w:rsid w:val="000764FA"/>
    <w:rsid w:val="00076A58"/>
    <w:rsid w:val="00076AAA"/>
    <w:rsid w:val="00076C67"/>
    <w:rsid w:val="00077339"/>
    <w:rsid w:val="00077455"/>
    <w:rsid w:val="000774B5"/>
    <w:rsid w:val="000779AC"/>
    <w:rsid w:val="000803AB"/>
    <w:rsid w:val="000803C5"/>
    <w:rsid w:val="00082586"/>
    <w:rsid w:val="000825E5"/>
    <w:rsid w:val="000829AA"/>
    <w:rsid w:val="0008315C"/>
    <w:rsid w:val="000831D9"/>
    <w:rsid w:val="000835DC"/>
    <w:rsid w:val="00083FE7"/>
    <w:rsid w:val="00084EE4"/>
    <w:rsid w:val="00084FF9"/>
    <w:rsid w:val="00085C47"/>
    <w:rsid w:val="00085F3A"/>
    <w:rsid w:val="00085F56"/>
    <w:rsid w:val="000865A6"/>
    <w:rsid w:val="00086763"/>
    <w:rsid w:val="000869FA"/>
    <w:rsid w:val="0008710F"/>
    <w:rsid w:val="00087C24"/>
    <w:rsid w:val="00087EB5"/>
    <w:rsid w:val="00090D87"/>
    <w:rsid w:val="00090E3E"/>
    <w:rsid w:val="00091220"/>
    <w:rsid w:val="00091632"/>
    <w:rsid w:val="00092AD9"/>
    <w:rsid w:val="00092DFC"/>
    <w:rsid w:val="00092E90"/>
    <w:rsid w:val="000931F0"/>
    <w:rsid w:val="00093396"/>
    <w:rsid w:val="0009395A"/>
    <w:rsid w:val="00093AF1"/>
    <w:rsid w:val="00094061"/>
    <w:rsid w:val="00094184"/>
    <w:rsid w:val="0009466E"/>
    <w:rsid w:val="00094682"/>
    <w:rsid w:val="00094882"/>
    <w:rsid w:val="00094C52"/>
    <w:rsid w:val="00094E1B"/>
    <w:rsid w:val="000953B4"/>
    <w:rsid w:val="000955D3"/>
    <w:rsid w:val="00095EBC"/>
    <w:rsid w:val="00096267"/>
    <w:rsid w:val="0009647A"/>
    <w:rsid w:val="000974D4"/>
    <w:rsid w:val="00097EB1"/>
    <w:rsid w:val="000A0290"/>
    <w:rsid w:val="000A05C8"/>
    <w:rsid w:val="000A092B"/>
    <w:rsid w:val="000A0C1E"/>
    <w:rsid w:val="000A0CED"/>
    <w:rsid w:val="000A0F7A"/>
    <w:rsid w:val="000A1962"/>
    <w:rsid w:val="000A1A3A"/>
    <w:rsid w:val="000A4243"/>
    <w:rsid w:val="000A47FA"/>
    <w:rsid w:val="000A4ABA"/>
    <w:rsid w:val="000A4E14"/>
    <w:rsid w:val="000A4FE1"/>
    <w:rsid w:val="000A541A"/>
    <w:rsid w:val="000A582D"/>
    <w:rsid w:val="000A66E9"/>
    <w:rsid w:val="000A6B0C"/>
    <w:rsid w:val="000A7362"/>
    <w:rsid w:val="000A7568"/>
    <w:rsid w:val="000A7641"/>
    <w:rsid w:val="000A7AE1"/>
    <w:rsid w:val="000B058A"/>
    <w:rsid w:val="000B0709"/>
    <w:rsid w:val="000B1720"/>
    <w:rsid w:val="000B1A0F"/>
    <w:rsid w:val="000B239F"/>
    <w:rsid w:val="000B2DFD"/>
    <w:rsid w:val="000B32F1"/>
    <w:rsid w:val="000B33C6"/>
    <w:rsid w:val="000B3997"/>
    <w:rsid w:val="000B3E74"/>
    <w:rsid w:val="000B3EEC"/>
    <w:rsid w:val="000B4467"/>
    <w:rsid w:val="000B540F"/>
    <w:rsid w:val="000B5962"/>
    <w:rsid w:val="000C0650"/>
    <w:rsid w:val="000C16B3"/>
    <w:rsid w:val="000C1A9A"/>
    <w:rsid w:val="000C23DC"/>
    <w:rsid w:val="000C243A"/>
    <w:rsid w:val="000C25EB"/>
    <w:rsid w:val="000C270F"/>
    <w:rsid w:val="000C2751"/>
    <w:rsid w:val="000C3D65"/>
    <w:rsid w:val="000C409E"/>
    <w:rsid w:val="000C432D"/>
    <w:rsid w:val="000C4F5A"/>
    <w:rsid w:val="000C50F4"/>
    <w:rsid w:val="000C5135"/>
    <w:rsid w:val="000C5437"/>
    <w:rsid w:val="000C5559"/>
    <w:rsid w:val="000C55E2"/>
    <w:rsid w:val="000C58C1"/>
    <w:rsid w:val="000C5B9C"/>
    <w:rsid w:val="000D073E"/>
    <w:rsid w:val="000D08BB"/>
    <w:rsid w:val="000D0AD9"/>
    <w:rsid w:val="000D0E05"/>
    <w:rsid w:val="000D0FE1"/>
    <w:rsid w:val="000D0FF4"/>
    <w:rsid w:val="000D1050"/>
    <w:rsid w:val="000D15B7"/>
    <w:rsid w:val="000D16C0"/>
    <w:rsid w:val="000D2659"/>
    <w:rsid w:val="000D2BF0"/>
    <w:rsid w:val="000D2F9C"/>
    <w:rsid w:val="000D3305"/>
    <w:rsid w:val="000D3791"/>
    <w:rsid w:val="000D3FCC"/>
    <w:rsid w:val="000D4B67"/>
    <w:rsid w:val="000D4BB4"/>
    <w:rsid w:val="000D5555"/>
    <w:rsid w:val="000D5594"/>
    <w:rsid w:val="000D57F4"/>
    <w:rsid w:val="000D61E2"/>
    <w:rsid w:val="000D6596"/>
    <w:rsid w:val="000D6FF3"/>
    <w:rsid w:val="000D7CCC"/>
    <w:rsid w:val="000E002D"/>
    <w:rsid w:val="000E09AB"/>
    <w:rsid w:val="000E19F4"/>
    <w:rsid w:val="000E2833"/>
    <w:rsid w:val="000E309B"/>
    <w:rsid w:val="000E31F4"/>
    <w:rsid w:val="000E3A05"/>
    <w:rsid w:val="000E3AED"/>
    <w:rsid w:val="000E3CDD"/>
    <w:rsid w:val="000E4AF5"/>
    <w:rsid w:val="000E53E6"/>
    <w:rsid w:val="000E54FC"/>
    <w:rsid w:val="000E5A29"/>
    <w:rsid w:val="000E6278"/>
    <w:rsid w:val="000E6280"/>
    <w:rsid w:val="000E6DB4"/>
    <w:rsid w:val="000E7066"/>
    <w:rsid w:val="000E765B"/>
    <w:rsid w:val="000F01E0"/>
    <w:rsid w:val="000F0727"/>
    <w:rsid w:val="000F0943"/>
    <w:rsid w:val="000F0D76"/>
    <w:rsid w:val="000F0E13"/>
    <w:rsid w:val="000F0EA4"/>
    <w:rsid w:val="000F1709"/>
    <w:rsid w:val="000F1E6F"/>
    <w:rsid w:val="000F1EE6"/>
    <w:rsid w:val="000F26C9"/>
    <w:rsid w:val="000F2E93"/>
    <w:rsid w:val="000F2EE3"/>
    <w:rsid w:val="000F3185"/>
    <w:rsid w:val="000F34B6"/>
    <w:rsid w:val="000F36BC"/>
    <w:rsid w:val="000F3B84"/>
    <w:rsid w:val="000F49E2"/>
    <w:rsid w:val="000F5007"/>
    <w:rsid w:val="000F5327"/>
    <w:rsid w:val="000F5556"/>
    <w:rsid w:val="000F5C9B"/>
    <w:rsid w:val="000F606B"/>
    <w:rsid w:val="000F6D0F"/>
    <w:rsid w:val="000F735A"/>
    <w:rsid w:val="00100DAF"/>
    <w:rsid w:val="00100EEF"/>
    <w:rsid w:val="0010156E"/>
    <w:rsid w:val="00101630"/>
    <w:rsid w:val="00102547"/>
    <w:rsid w:val="001027D7"/>
    <w:rsid w:val="0010432C"/>
    <w:rsid w:val="00104E9E"/>
    <w:rsid w:val="00105415"/>
    <w:rsid w:val="001066F3"/>
    <w:rsid w:val="00106E1C"/>
    <w:rsid w:val="00107424"/>
    <w:rsid w:val="001100E4"/>
    <w:rsid w:val="00110314"/>
    <w:rsid w:val="00110538"/>
    <w:rsid w:val="00110CEF"/>
    <w:rsid w:val="00110F34"/>
    <w:rsid w:val="00111405"/>
    <w:rsid w:val="00111779"/>
    <w:rsid w:val="00111876"/>
    <w:rsid w:val="001118FE"/>
    <w:rsid w:val="00111D5B"/>
    <w:rsid w:val="00112340"/>
    <w:rsid w:val="00112954"/>
    <w:rsid w:val="00112A55"/>
    <w:rsid w:val="00112CEF"/>
    <w:rsid w:val="00113D63"/>
    <w:rsid w:val="00113D81"/>
    <w:rsid w:val="00113DFC"/>
    <w:rsid w:val="00114002"/>
    <w:rsid w:val="0011459D"/>
    <w:rsid w:val="00114C38"/>
    <w:rsid w:val="0011518D"/>
    <w:rsid w:val="00115190"/>
    <w:rsid w:val="00115253"/>
    <w:rsid w:val="001157C6"/>
    <w:rsid w:val="00115991"/>
    <w:rsid w:val="001164E2"/>
    <w:rsid w:val="0011703B"/>
    <w:rsid w:val="00117A79"/>
    <w:rsid w:val="00117C8F"/>
    <w:rsid w:val="00120751"/>
    <w:rsid w:val="00120A39"/>
    <w:rsid w:val="00120AE3"/>
    <w:rsid w:val="00120B9B"/>
    <w:rsid w:val="00120F0F"/>
    <w:rsid w:val="00121050"/>
    <w:rsid w:val="0012147D"/>
    <w:rsid w:val="00121661"/>
    <w:rsid w:val="001217EE"/>
    <w:rsid w:val="00121A3A"/>
    <w:rsid w:val="00121A8A"/>
    <w:rsid w:val="0012201D"/>
    <w:rsid w:val="001222F5"/>
    <w:rsid w:val="00122703"/>
    <w:rsid w:val="001236AD"/>
    <w:rsid w:val="001244DE"/>
    <w:rsid w:val="00125364"/>
    <w:rsid w:val="0012538B"/>
    <w:rsid w:val="001255AD"/>
    <w:rsid w:val="00125E5B"/>
    <w:rsid w:val="00125F3B"/>
    <w:rsid w:val="00126189"/>
    <w:rsid w:val="001265D4"/>
    <w:rsid w:val="00126B38"/>
    <w:rsid w:val="001274A2"/>
    <w:rsid w:val="0012796E"/>
    <w:rsid w:val="00131993"/>
    <w:rsid w:val="00131A29"/>
    <w:rsid w:val="00131B98"/>
    <w:rsid w:val="00131BC5"/>
    <w:rsid w:val="0013284D"/>
    <w:rsid w:val="00132A8D"/>
    <w:rsid w:val="00132C0A"/>
    <w:rsid w:val="00132EF3"/>
    <w:rsid w:val="00133071"/>
    <w:rsid w:val="00133976"/>
    <w:rsid w:val="00133ABA"/>
    <w:rsid w:val="00133E9B"/>
    <w:rsid w:val="001347A4"/>
    <w:rsid w:val="001349E1"/>
    <w:rsid w:val="00134CEB"/>
    <w:rsid w:val="00134DEF"/>
    <w:rsid w:val="00135139"/>
    <w:rsid w:val="001353FA"/>
    <w:rsid w:val="00135E62"/>
    <w:rsid w:val="001360BD"/>
    <w:rsid w:val="00136193"/>
    <w:rsid w:val="00136D32"/>
    <w:rsid w:val="00137438"/>
    <w:rsid w:val="0013796B"/>
    <w:rsid w:val="0014019A"/>
    <w:rsid w:val="001401FB"/>
    <w:rsid w:val="00140660"/>
    <w:rsid w:val="0014071D"/>
    <w:rsid w:val="001407DF"/>
    <w:rsid w:val="00140C95"/>
    <w:rsid w:val="00140E0E"/>
    <w:rsid w:val="00141337"/>
    <w:rsid w:val="00141ACD"/>
    <w:rsid w:val="00141AF3"/>
    <w:rsid w:val="0014202E"/>
    <w:rsid w:val="00142361"/>
    <w:rsid w:val="0014340A"/>
    <w:rsid w:val="001441C8"/>
    <w:rsid w:val="0014435D"/>
    <w:rsid w:val="001445A0"/>
    <w:rsid w:val="00144893"/>
    <w:rsid w:val="001449D3"/>
    <w:rsid w:val="00144DD2"/>
    <w:rsid w:val="00145266"/>
    <w:rsid w:val="001452A1"/>
    <w:rsid w:val="00145311"/>
    <w:rsid w:val="001459BD"/>
    <w:rsid w:val="001469C1"/>
    <w:rsid w:val="00146B55"/>
    <w:rsid w:val="00146D60"/>
    <w:rsid w:val="00146E31"/>
    <w:rsid w:val="00147487"/>
    <w:rsid w:val="00147895"/>
    <w:rsid w:val="001479CE"/>
    <w:rsid w:val="00147B05"/>
    <w:rsid w:val="00147E89"/>
    <w:rsid w:val="00150BA7"/>
    <w:rsid w:val="00150CEF"/>
    <w:rsid w:val="00150DE2"/>
    <w:rsid w:val="001519BA"/>
    <w:rsid w:val="001520DE"/>
    <w:rsid w:val="0015239D"/>
    <w:rsid w:val="001528CE"/>
    <w:rsid w:val="001531B7"/>
    <w:rsid w:val="00153FFF"/>
    <w:rsid w:val="00154264"/>
    <w:rsid w:val="00154524"/>
    <w:rsid w:val="001559D5"/>
    <w:rsid w:val="001568E9"/>
    <w:rsid w:val="00157A7F"/>
    <w:rsid w:val="0016115D"/>
    <w:rsid w:val="001612F4"/>
    <w:rsid w:val="0016140F"/>
    <w:rsid w:val="00161B45"/>
    <w:rsid w:val="00162A82"/>
    <w:rsid w:val="00162A85"/>
    <w:rsid w:val="00163576"/>
    <w:rsid w:val="0016374F"/>
    <w:rsid w:val="00163FA7"/>
    <w:rsid w:val="001640DD"/>
    <w:rsid w:val="001645A2"/>
    <w:rsid w:val="00164DAB"/>
    <w:rsid w:val="001655D0"/>
    <w:rsid w:val="0016570F"/>
    <w:rsid w:val="00165ABF"/>
    <w:rsid w:val="00165B4A"/>
    <w:rsid w:val="001667B2"/>
    <w:rsid w:val="00166ECC"/>
    <w:rsid w:val="00167C3C"/>
    <w:rsid w:val="001702ED"/>
    <w:rsid w:val="00171274"/>
    <w:rsid w:val="00171DAB"/>
    <w:rsid w:val="001723DA"/>
    <w:rsid w:val="00172C0E"/>
    <w:rsid w:val="0017457D"/>
    <w:rsid w:val="00175A21"/>
    <w:rsid w:val="00175BA2"/>
    <w:rsid w:val="0017616D"/>
    <w:rsid w:val="001761D3"/>
    <w:rsid w:val="001768F8"/>
    <w:rsid w:val="00176D1A"/>
    <w:rsid w:val="001770F9"/>
    <w:rsid w:val="00177D1B"/>
    <w:rsid w:val="00180392"/>
    <w:rsid w:val="00180751"/>
    <w:rsid w:val="00181505"/>
    <w:rsid w:val="001820C5"/>
    <w:rsid w:val="0018234F"/>
    <w:rsid w:val="00182B6E"/>
    <w:rsid w:val="00182D6E"/>
    <w:rsid w:val="0018354B"/>
    <w:rsid w:val="00183C25"/>
    <w:rsid w:val="00183D18"/>
    <w:rsid w:val="001840BA"/>
    <w:rsid w:val="00184CA4"/>
    <w:rsid w:val="00185597"/>
    <w:rsid w:val="001863DB"/>
    <w:rsid w:val="001866BC"/>
    <w:rsid w:val="00186CFB"/>
    <w:rsid w:val="00186EBB"/>
    <w:rsid w:val="0019003B"/>
    <w:rsid w:val="00190197"/>
    <w:rsid w:val="00190448"/>
    <w:rsid w:val="00190657"/>
    <w:rsid w:val="0019085B"/>
    <w:rsid w:val="00190D11"/>
    <w:rsid w:val="00190DAD"/>
    <w:rsid w:val="00191229"/>
    <w:rsid w:val="00191422"/>
    <w:rsid w:val="001916EA"/>
    <w:rsid w:val="0019199B"/>
    <w:rsid w:val="0019226C"/>
    <w:rsid w:val="001925C3"/>
    <w:rsid w:val="00192B01"/>
    <w:rsid w:val="00192C82"/>
    <w:rsid w:val="00192DDA"/>
    <w:rsid w:val="001945E7"/>
    <w:rsid w:val="00194B8D"/>
    <w:rsid w:val="00194E2D"/>
    <w:rsid w:val="001956A6"/>
    <w:rsid w:val="001962C1"/>
    <w:rsid w:val="00196DAA"/>
    <w:rsid w:val="001971BE"/>
    <w:rsid w:val="0019757E"/>
    <w:rsid w:val="00197F1E"/>
    <w:rsid w:val="00197FC7"/>
    <w:rsid w:val="001A02A3"/>
    <w:rsid w:val="001A031E"/>
    <w:rsid w:val="001A1B01"/>
    <w:rsid w:val="001A1CBF"/>
    <w:rsid w:val="001A1EA8"/>
    <w:rsid w:val="001A20ED"/>
    <w:rsid w:val="001A2BD9"/>
    <w:rsid w:val="001A2D0E"/>
    <w:rsid w:val="001A2E9E"/>
    <w:rsid w:val="001A2EC9"/>
    <w:rsid w:val="001A36CC"/>
    <w:rsid w:val="001A398D"/>
    <w:rsid w:val="001A3EA3"/>
    <w:rsid w:val="001A44A6"/>
    <w:rsid w:val="001A453F"/>
    <w:rsid w:val="001A4C21"/>
    <w:rsid w:val="001A502A"/>
    <w:rsid w:val="001A587B"/>
    <w:rsid w:val="001A5939"/>
    <w:rsid w:val="001A612A"/>
    <w:rsid w:val="001A614B"/>
    <w:rsid w:val="001A6B2F"/>
    <w:rsid w:val="001A7170"/>
    <w:rsid w:val="001A719B"/>
    <w:rsid w:val="001A727E"/>
    <w:rsid w:val="001A765A"/>
    <w:rsid w:val="001B015C"/>
    <w:rsid w:val="001B09CC"/>
    <w:rsid w:val="001B0FA9"/>
    <w:rsid w:val="001B16B0"/>
    <w:rsid w:val="001B1DB1"/>
    <w:rsid w:val="001B2DD6"/>
    <w:rsid w:val="001B33DE"/>
    <w:rsid w:val="001B3452"/>
    <w:rsid w:val="001B3625"/>
    <w:rsid w:val="001B3DF4"/>
    <w:rsid w:val="001B4091"/>
    <w:rsid w:val="001B40DF"/>
    <w:rsid w:val="001B41E9"/>
    <w:rsid w:val="001B485C"/>
    <w:rsid w:val="001B578D"/>
    <w:rsid w:val="001B5AC8"/>
    <w:rsid w:val="001B5ACE"/>
    <w:rsid w:val="001B5E1E"/>
    <w:rsid w:val="001B6216"/>
    <w:rsid w:val="001B6396"/>
    <w:rsid w:val="001B63A6"/>
    <w:rsid w:val="001B6445"/>
    <w:rsid w:val="001B6573"/>
    <w:rsid w:val="001B657C"/>
    <w:rsid w:val="001B659F"/>
    <w:rsid w:val="001B680C"/>
    <w:rsid w:val="001B6ACF"/>
    <w:rsid w:val="001B6B71"/>
    <w:rsid w:val="001B6CCA"/>
    <w:rsid w:val="001B702E"/>
    <w:rsid w:val="001C0396"/>
    <w:rsid w:val="001C03B6"/>
    <w:rsid w:val="001C08A2"/>
    <w:rsid w:val="001C093E"/>
    <w:rsid w:val="001C0D15"/>
    <w:rsid w:val="001C0F0D"/>
    <w:rsid w:val="001C194B"/>
    <w:rsid w:val="001C1FF3"/>
    <w:rsid w:val="001C20E6"/>
    <w:rsid w:val="001C2A13"/>
    <w:rsid w:val="001C2BF3"/>
    <w:rsid w:val="001C2FBE"/>
    <w:rsid w:val="001C3105"/>
    <w:rsid w:val="001C329E"/>
    <w:rsid w:val="001C3748"/>
    <w:rsid w:val="001C3933"/>
    <w:rsid w:val="001C3975"/>
    <w:rsid w:val="001C411D"/>
    <w:rsid w:val="001C4824"/>
    <w:rsid w:val="001C4AA1"/>
    <w:rsid w:val="001C50BE"/>
    <w:rsid w:val="001C5B6D"/>
    <w:rsid w:val="001C5ED0"/>
    <w:rsid w:val="001C648B"/>
    <w:rsid w:val="001C6FEB"/>
    <w:rsid w:val="001C7230"/>
    <w:rsid w:val="001C766D"/>
    <w:rsid w:val="001C7C74"/>
    <w:rsid w:val="001C7C97"/>
    <w:rsid w:val="001D03F2"/>
    <w:rsid w:val="001D0DBA"/>
    <w:rsid w:val="001D0E4E"/>
    <w:rsid w:val="001D105A"/>
    <w:rsid w:val="001D1148"/>
    <w:rsid w:val="001D1550"/>
    <w:rsid w:val="001D17CB"/>
    <w:rsid w:val="001D17CD"/>
    <w:rsid w:val="001D1A06"/>
    <w:rsid w:val="001D23B1"/>
    <w:rsid w:val="001D25AA"/>
    <w:rsid w:val="001D2E96"/>
    <w:rsid w:val="001D31C5"/>
    <w:rsid w:val="001D31DE"/>
    <w:rsid w:val="001D34B0"/>
    <w:rsid w:val="001D3667"/>
    <w:rsid w:val="001D3845"/>
    <w:rsid w:val="001D3904"/>
    <w:rsid w:val="001D4693"/>
    <w:rsid w:val="001D4E9B"/>
    <w:rsid w:val="001D5E2B"/>
    <w:rsid w:val="001D6140"/>
    <w:rsid w:val="001D653B"/>
    <w:rsid w:val="001D6B2E"/>
    <w:rsid w:val="001D6D4D"/>
    <w:rsid w:val="001D76BD"/>
    <w:rsid w:val="001D7734"/>
    <w:rsid w:val="001D7DD2"/>
    <w:rsid w:val="001E06C5"/>
    <w:rsid w:val="001E0C8B"/>
    <w:rsid w:val="001E0FBB"/>
    <w:rsid w:val="001E126A"/>
    <w:rsid w:val="001E19E5"/>
    <w:rsid w:val="001E1C34"/>
    <w:rsid w:val="001E2959"/>
    <w:rsid w:val="001E2E79"/>
    <w:rsid w:val="001E3202"/>
    <w:rsid w:val="001E4195"/>
    <w:rsid w:val="001E4974"/>
    <w:rsid w:val="001E52B3"/>
    <w:rsid w:val="001E543E"/>
    <w:rsid w:val="001E5E74"/>
    <w:rsid w:val="001E6B98"/>
    <w:rsid w:val="001E6BDC"/>
    <w:rsid w:val="001E6C57"/>
    <w:rsid w:val="001E767D"/>
    <w:rsid w:val="001F05B0"/>
    <w:rsid w:val="001F0830"/>
    <w:rsid w:val="001F10C5"/>
    <w:rsid w:val="001F1A54"/>
    <w:rsid w:val="001F1AE8"/>
    <w:rsid w:val="001F1B1D"/>
    <w:rsid w:val="001F1B51"/>
    <w:rsid w:val="001F1EAC"/>
    <w:rsid w:val="001F1EDD"/>
    <w:rsid w:val="001F25B3"/>
    <w:rsid w:val="001F28CF"/>
    <w:rsid w:val="001F2F83"/>
    <w:rsid w:val="001F377F"/>
    <w:rsid w:val="001F39E9"/>
    <w:rsid w:val="001F4A3C"/>
    <w:rsid w:val="001F4CE6"/>
    <w:rsid w:val="001F5568"/>
    <w:rsid w:val="001F5A96"/>
    <w:rsid w:val="001F7053"/>
    <w:rsid w:val="001F748C"/>
    <w:rsid w:val="001F7ECB"/>
    <w:rsid w:val="002005D1"/>
    <w:rsid w:val="00200635"/>
    <w:rsid w:val="002008F1"/>
    <w:rsid w:val="00200C3B"/>
    <w:rsid w:val="00200E4B"/>
    <w:rsid w:val="002016D3"/>
    <w:rsid w:val="0020184C"/>
    <w:rsid w:val="0020275E"/>
    <w:rsid w:val="00202B5A"/>
    <w:rsid w:val="00203A38"/>
    <w:rsid w:val="00203E21"/>
    <w:rsid w:val="00203FA7"/>
    <w:rsid w:val="00204317"/>
    <w:rsid w:val="00204343"/>
    <w:rsid w:val="002048CC"/>
    <w:rsid w:val="00204EF6"/>
    <w:rsid w:val="0020502C"/>
    <w:rsid w:val="0020585A"/>
    <w:rsid w:val="0020591A"/>
    <w:rsid w:val="00205DE4"/>
    <w:rsid w:val="00206552"/>
    <w:rsid w:val="00206689"/>
    <w:rsid w:val="002079C5"/>
    <w:rsid w:val="00207A85"/>
    <w:rsid w:val="00207F8A"/>
    <w:rsid w:val="00207FFC"/>
    <w:rsid w:val="0021000B"/>
    <w:rsid w:val="002101AC"/>
    <w:rsid w:val="00210D24"/>
    <w:rsid w:val="00210E06"/>
    <w:rsid w:val="00211415"/>
    <w:rsid w:val="002116B1"/>
    <w:rsid w:val="00211BE5"/>
    <w:rsid w:val="00211CF2"/>
    <w:rsid w:val="00212102"/>
    <w:rsid w:val="00212218"/>
    <w:rsid w:val="00212798"/>
    <w:rsid w:val="002129CB"/>
    <w:rsid w:val="00213158"/>
    <w:rsid w:val="0021382E"/>
    <w:rsid w:val="002145EC"/>
    <w:rsid w:val="00214AD8"/>
    <w:rsid w:val="00214B18"/>
    <w:rsid w:val="0021524C"/>
    <w:rsid w:val="002165D8"/>
    <w:rsid w:val="0021663A"/>
    <w:rsid w:val="00216C93"/>
    <w:rsid w:val="00216C96"/>
    <w:rsid w:val="00216CC9"/>
    <w:rsid w:val="00216DC8"/>
    <w:rsid w:val="00217BC8"/>
    <w:rsid w:val="0022033F"/>
    <w:rsid w:val="00220662"/>
    <w:rsid w:val="002206E1"/>
    <w:rsid w:val="00221464"/>
    <w:rsid w:val="00221594"/>
    <w:rsid w:val="002215F0"/>
    <w:rsid w:val="0022161F"/>
    <w:rsid w:val="00221797"/>
    <w:rsid w:val="00221C9C"/>
    <w:rsid w:val="00222320"/>
    <w:rsid w:val="00222EF6"/>
    <w:rsid w:val="00222F60"/>
    <w:rsid w:val="00223167"/>
    <w:rsid w:val="00223389"/>
    <w:rsid w:val="00223B98"/>
    <w:rsid w:val="00223F8D"/>
    <w:rsid w:val="00224B36"/>
    <w:rsid w:val="002255C8"/>
    <w:rsid w:val="00225690"/>
    <w:rsid w:val="002256B4"/>
    <w:rsid w:val="00225C18"/>
    <w:rsid w:val="00225E06"/>
    <w:rsid w:val="0022621F"/>
    <w:rsid w:val="00227875"/>
    <w:rsid w:val="00227878"/>
    <w:rsid w:val="00227941"/>
    <w:rsid w:val="00227F15"/>
    <w:rsid w:val="00230C69"/>
    <w:rsid w:val="002314F3"/>
    <w:rsid w:val="0023198A"/>
    <w:rsid w:val="00231C21"/>
    <w:rsid w:val="00232986"/>
    <w:rsid w:val="00232C4E"/>
    <w:rsid w:val="00232D3C"/>
    <w:rsid w:val="00233936"/>
    <w:rsid w:val="00233D37"/>
    <w:rsid w:val="00234001"/>
    <w:rsid w:val="00234880"/>
    <w:rsid w:val="0023490D"/>
    <w:rsid w:val="00234A26"/>
    <w:rsid w:val="0023584A"/>
    <w:rsid w:val="00235B28"/>
    <w:rsid w:val="00235C45"/>
    <w:rsid w:val="00235FDB"/>
    <w:rsid w:val="0023611C"/>
    <w:rsid w:val="002361B4"/>
    <w:rsid w:val="00236481"/>
    <w:rsid w:val="00236495"/>
    <w:rsid w:val="002364BF"/>
    <w:rsid w:val="00236998"/>
    <w:rsid w:val="00236DC4"/>
    <w:rsid w:val="0023780A"/>
    <w:rsid w:val="0024035F"/>
    <w:rsid w:val="00241483"/>
    <w:rsid w:val="00241509"/>
    <w:rsid w:val="00241B9D"/>
    <w:rsid w:val="00243006"/>
    <w:rsid w:val="00243078"/>
    <w:rsid w:val="0024350E"/>
    <w:rsid w:val="00243619"/>
    <w:rsid w:val="00243E25"/>
    <w:rsid w:val="00244278"/>
    <w:rsid w:val="00244811"/>
    <w:rsid w:val="002448BA"/>
    <w:rsid w:val="00244EED"/>
    <w:rsid w:val="00245114"/>
    <w:rsid w:val="00245618"/>
    <w:rsid w:val="002456C3"/>
    <w:rsid w:val="00246ADB"/>
    <w:rsid w:val="00246EF9"/>
    <w:rsid w:val="00247323"/>
    <w:rsid w:val="002475D2"/>
    <w:rsid w:val="00247606"/>
    <w:rsid w:val="00247621"/>
    <w:rsid w:val="00247922"/>
    <w:rsid w:val="00250169"/>
    <w:rsid w:val="0025113C"/>
    <w:rsid w:val="00251379"/>
    <w:rsid w:val="0025166B"/>
    <w:rsid w:val="00251B6E"/>
    <w:rsid w:val="0025235E"/>
    <w:rsid w:val="00253085"/>
    <w:rsid w:val="002531AB"/>
    <w:rsid w:val="002531BA"/>
    <w:rsid w:val="0025510E"/>
    <w:rsid w:val="002552E2"/>
    <w:rsid w:val="00256361"/>
    <w:rsid w:val="002576F9"/>
    <w:rsid w:val="002578B4"/>
    <w:rsid w:val="002607C7"/>
    <w:rsid w:val="002623DF"/>
    <w:rsid w:val="002624B7"/>
    <w:rsid w:val="00262752"/>
    <w:rsid w:val="002632ED"/>
    <w:rsid w:val="0026435A"/>
    <w:rsid w:val="00264C32"/>
    <w:rsid w:val="00264E80"/>
    <w:rsid w:val="00264F3E"/>
    <w:rsid w:val="0026508F"/>
    <w:rsid w:val="00265A25"/>
    <w:rsid w:val="00265DFD"/>
    <w:rsid w:val="002661D3"/>
    <w:rsid w:val="00266524"/>
    <w:rsid w:val="002665C2"/>
    <w:rsid w:val="0026688F"/>
    <w:rsid w:val="00266AA9"/>
    <w:rsid w:val="00266E6B"/>
    <w:rsid w:val="002671E1"/>
    <w:rsid w:val="0026788E"/>
    <w:rsid w:val="0027000D"/>
    <w:rsid w:val="00270952"/>
    <w:rsid w:val="00270C1D"/>
    <w:rsid w:val="0027195A"/>
    <w:rsid w:val="00271B83"/>
    <w:rsid w:val="00272082"/>
    <w:rsid w:val="00272721"/>
    <w:rsid w:val="00272F1E"/>
    <w:rsid w:val="00272F6E"/>
    <w:rsid w:val="00272F78"/>
    <w:rsid w:val="0027353D"/>
    <w:rsid w:val="00273DB2"/>
    <w:rsid w:val="0027401D"/>
    <w:rsid w:val="002746A4"/>
    <w:rsid w:val="00275377"/>
    <w:rsid w:val="002755EB"/>
    <w:rsid w:val="00275FAB"/>
    <w:rsid w:val="002763AF"/>
    <w:rsid w:val="0027663F"/>
    <w:rsid w:val="002767EF"/>
    <w:rsid w:val="00276A3C"/>
    <w:rsid w:val="00276D98"/>
    <w:rsid w:val="00277D92"/>
    <w:rsid w:val="00277DB1"/>
    <w:rsid w:val="002800EA"/>
    <w:rsid w:val="00280294"/>
    <w:rsid w:val="002807DE"/>
    <w:rsid w:val="0028097B"/>
    <w:rsid w:val="0028218A"/>
    <w:rsid w:val="00282AF0"/>
    <w:rsid w:val="00283236"/>
    <w:rsid w:val="0028534C"/>
    <w:rsid w:val="00285448"/>
    <w:rsid w:val="00285927"/>
    <w:rsid w:val="002866D5"/>
    <w:rsid w:val="002872FC"/>
    <w:rsid w:val="00287786"/>
    <w:rsid w:val="00287855"/>
    <w:rsid w:val="00290ABD"/>
    <w:rsid w:val="00291B50"/>
    <w:rsid w:val="00292210"/>
    <w:rsid w:val="0029266D"/>
    <w:rsid w:val="002928EE"/>
    <w:rsid w:val="002931BF"/>
    <w:rsid w:val="002932A3"/>
    <w:rsid w:val="0029341A"/>
    <w:rsid w:val="00293533"/>
    <w:rsid w:val="00294DE2"/>
    <w:rsid w:val="002953B0"/>
    <w:rsid w:val="002954CD"/>
    <w:rsid w:val="00296356"/>
    <w:rsid w:val="0029702F"/>
    <w:rsid w:val="00297238"/>
    <w:rsid w:val="0029766E"/>
    <w:rsid w:val="002A02B5"/>
    <w:rsid w:val="002A081C"/>
    <w:rsid w:val="002A1692"/>
    <w:rsid w:val="002A18CA"/>
    <w:rsid w:val="002A2A87"/>
    <w:rsid w:val="002A3205"/>
    <w:rsid w:val="002A384E"/>
    <w:rsid w:val="002A3A2F"/>
    <w:rsid w:val="002A3A4E"/>
    <w:rsid w:val="002A4147"/>
    <w:rsid w:val="002A4931"/>
    <w:rsid w:val="002A53C4"/>
    <w:rsid w:val="002A54F6"/>
    <w:rsid w:val="002A60D5"/>
    <w:rsid w:val="002A635A"/>
    <w:rsid w:val="002A65F4"/>
    <w:rsid w:val="002A6AEA"/>
    <w:rsid w:val="002A706C"/>
    <w:rsid w:val="002A7A6A"/>
    <w:rsid w:val="002A7BE3"/>
    <w:rsid w:val="002A7DEA"/>
    <w:rsid w:val="002A7FC7"/>
    <w:rsid w:val="002B08D5"/>
    <w:rsid w:val="002B11AB"/>
    <w:rsid w:val="002B1816"/>
    <w:rsid w:val="002B1ABF"/>
    <w:rsid w:val="002B2298"/>
    <w:rsid w:val="002B2983"/>
    <w:rsid w:val="002B33F0"/>
    <w:rsid w:val="002B35C3"/>
    <w:rsid w:val="002B3AA2"/>
    <w:rsid w:val="002B3C9F"/>
    <w:rsid w:val="002B41A1"/>
    <w:rsid w:val="002B45FC"/>
    <w:rsid w:val="002B4805"/>
    <w:rsid w:val="002B4CBB"/>
    <w:rsid w:val="002B5A51"/>
    <w:rsid w:val="002B5A9E"/>
    <w:rsid w:val="002B618D"/>
    <w:rsid w:val="002B68A5"/>
    <w:rsid w:val="002B6DE7"/>
    <w:rsid w:val="002B72F6"/>
    <w:rsid w:val="002B7A49"/>
    <w:rsid w:val="002B7D0E"/>
    <w:rsid w:val="002C093A"/>
    <w:rsid w:val="002C0A0F"/>
    <w:rsid w:val="002C18DA"/>
    <w:rsid w:val="002C2123"/>
    <w:rsid w:val="002C2475"/>
    <w:rsid w:val="002C2DE8"/>
    <w:rsid w:val="002C2ED1"/>
    <w:rsid w:val="002C2F20"/>
    <w:rsid w:val="002C3FE3"/>
    <w:rsid w:val="002C4649"/>
    <w:rsid w:val="002C5E65"/>
    <w:rsid w:val="002C6211"/>
    <w:rsid w:val="002C62B5"/>
    <w:rsid w:val="002C6490"/>
    <w:rsid w:val="002C6A8A"/>
    <w:rsid w:val="002C7195"/>
    <w:rsid w:val="002C722E"/>
    <w:rsid w:val="002C747D"/>
    <w:rsid w:val="002C7484"/>
    <w:rsid w:val="002D0447"/>
    <w:rsid w:val="002D0A0A"/>
    <w:rsid w:val="002D0DD7"/>
    <w:rsid w:val="002D1648"/>
    <w:rsid w:val="002D28AA"/>
    <w:rsid w:val="002D2A2C"/>
    <w:rsid w:val="002D2DB1"/>
    <w:rsid w:val="002D31D8"/>
    <w:rsid w:val="002D43E0"/>
    <w:rsid w:val="002D4D17"/>
    <w:rsid w:val="002D4F5B"/>
    <w:rsid w:val="002D50FE"/>
    <w:rsid w:val="002D6556"/>
    <w:rsid w:val="002D68F9"/>
    <w:rsid w:val="002D75E0"/>
    <w:rsid w:val="002E0148"/>
    <w:rsid w:val="002E02F5"/>
    <w:rsid w:val="002E0617"/>
    <w:rsid w:val="002E07F3"/>
    <w:rsid w:val="002E08AE"/>
    <w:rsid w:val="002E0A58"/>
    <w:rsid w:val="002E0A62"/>
    <w:rsid w:val="002E0CA1"/>
    <w:rsid w:val="002E12DA"/>
    <w:rsid w:val="002E25A6"/>
    <w:rsid w:val="002E2DC2"/>
    <w:rsid w:val="002E3DE2"/>
    <w:rsid w:val="002E4240"/>
    <w:rsid w:val="002E48E9"/>
    <w:rsid w:val="002E4BAE"/>
    <w:rsid w:val="002E4D89"/>
    <w:rsid w:val="002E554A"/>
    <w:rsid w:val="002E57DD"/>
    <w:rsid w:val="002E57DF"/>
    <w:rsid w:val="002E5E8A"/>
    <w:rsid w:val="002E5FC6"/>
    <w:rsid w:val="002E6928"/>
    <w:rsid w:val="002E6D45"/>
    <w:rsid w:val="002E7623"/>
    <w:rsid w:val="002E76BE"/>
    <w:rsid w:val="002E7B6A"/>
    <w:rsid w:val="002F0424"/>
    <w:rsid w:val="002F06A5"/>
    <w:rsid w:val="002F0AF6"/>
    <w:rsid w:val="002F0D7C"/>
    <w:rsid w:val="002F1F8A"/>
    <w:rsid w:val="002F262C"/>
    <w:rsid w:val="002F3123"/>
    <w:rsid w:val="002F3477"/>
    <w:rsid w:val="002F3B2A"/>
    <w:rsid w:val="002F3FCC"/>
    <w:rsid w:val="002F424D"/>
    <w:rsid w:val="002F4A71"/>
    <w:rsid w:val="002F4C9A"/>
    <w:rsid w:val="002F60D1"/>
    <w:rsid w:val="002F6A64"/>
    <w:rsid w:val="002F6EA3"/>
    <w:rsid w:val="002F7513"/>
    <w:rsid w:val="002F77A4"/>
    <w:rsid w:val="002F797A"/>
    <w:rsid w:val="002F7A41"/>
    <w:rsid w:val="002F7F62"/>
    <w:rsid w:val="00300464"/>
    <w:rsid w:val="003006DC"/>
    <w:rsid w:val="00300993"/>
    <w:rsid w:val="00300FB1"/>
    <w:rsid w:val="00301003"/>
    <w:rsid w:val="00301CAB"/>
    <w:rsid w:val="00302050"/>
    <w:rsid w:val="00302803"/>
    <w:rsid w:val="003028FA"/>
    <w:rsid w:val="00302AE3"/>
    <w:rsid w:val="003031AE"/>
    <w:rsid w:val="0030442C"/>
    <w:rsid w:val="00306050"/>
    <w:rsid w:val="00306F21"/>
    <w:rsid w:val="003108FA"/>
    <w:rsid w:val="0031096F"/>
    <w:rsid w:val="00310F76"/>
    <w:rsid w:val="0031169B"/>
    <w:rsid w:val="00311A4F"/>
    <w:rsid w:val="00311ADC"/>
    <w:rsid w:val="00311C52"/>
    <w:rsid w:val="00311FA0"/>
    <w:rsid w:val="0031254D"/>
    <w:rsid w:val="00312E4D"/>
    <w:rsid w:val="00313853"/>
    <w:rsid w:val="00313965"/>
    <w:rsid w:val="00313B01"/>
    <w:rsid w:val="00313E1B"/>
    <w:rsid w:val="00315995"/>
    <w:rsid w:val="00315DED"/>
    <w:rsid w:val="00315F61"/>
    <w:rsid w:val="003174AC"/>
    <w:rsid w:val="00317C22"/>
    <w:rsid w:val="003203CD"/>
    <w:rsid w:val="00320B24"/>
    <w:rsid w:val="00320F10"/>
    <w:rsid w:val="00321D59"/>
    <w:rsid w:val="0032212B"/>
    <w:rsid w:val="00322377"/>
    <w:rsid w:val="00323BB2"/>
    <w:rsid w:val="0032583D"/>
    <w:rsid w:val="003267AE"/>
    <w:rsid w:val="00326E1C"/>
    <w:rsid w:val="00327047"/>
    <w:rsid w:val="003275E4"/>
    <w:rsid w:val="003278F8"/>
    <w:rsid w:val="003300B6"/>
    <w:rsid w:val="00330654"/>
    <w:rsid w:val="0033141F"/>
    <w:rsid w:val="0033153B"/>
    <w:rsid w:val="00332D1E"/>
    <w:rsid w:val="00332F42"/>
    <w:rsid w:val="00332FED"/>
    <w:rsid w:val="00333016"/>
    <w:rsid w:val="003332CD"/>
    <w:rsid w:val="00333590"/>
    <w:rsid w:val="003337A0"/>
    <w:rsid w:val="00333C00"/>
    <w:rsid w:val="00333D4D"/>
    <w:rsid w:val="0033404A"/>
    <w:rsid w:val="00334C47"/>
    <w:rsid w:val="00334FB8"/>
    <w:rsid w:val="0033503A"/>
    <w:rsid w:val="00335180"/>
    <w:rsid w:val="0033539B"/>
    <w:rsid w:val="00335A19"/>
    <w:rsid w:val="00336E98"/>
    <w:rsid w:val="00337152"/>
    <w:rsid w:val="0033730D"/>
    <w:rsid w:val="00337329"/>
    <w:rsid w:val="00337411"/>
    <w:rsid w:val="0033792E"/>
    <w:rsid w:val="00337C9C"/>
    <w:rsid w:val="00337E95"/>
    <w:rsid w:val="00340758"/>
    <w:rsid w:val="00340BA5"/>
    <w:rsid w:val="003414DF"/>
    <w:rsid w:val="00341670"/>
    <w:rsid w:val="00341A46"/>
    <w:rsid w:val="0034217B"/>
    <w:rsid w:val="003423A0"/>
    <w:rsid w:val="00342901"/>
    <w:rsid w:val="003431CE"/>
    <w:rsid w:val="00343301"/>
    <w:rsid w:val="0034331C"/>
    <w:rsid w:val="00343DAC"/>
    <w:rsid w:val="003441F9"/>
    <w:rsid w:val="003450E5"/>
    <w:rsid w:val="0034679C"/>
    <w:rsid w:val="0034680D"/>
    <w:rsid w:val="00347175"/>
    <w:rsid w:val="00347A0E"/>
    <w:rsid w:val="00351458"/>
    <w:rsid w:val="0035203E"/>
    <w:rsid w:val="0035210D"/>
    <w:rsid w:val="003524A4"/>
    <w:rsid w:val="00352528"/>
    <w:rsid w:val="00352904"/>
    <w:rsid w:val="00352B76"/>
    <w:rsid w:val="00352F5B"/>
    <w:rsid w:val="00352FEF"/>
    <w:rsid w:val="0035388D"/>
    <w:rsid w:val="003538F6"/>
    <w:rsid w:val="003552F8"/>
    <w:rsid w:val="0035581C"/>
    <w:rsid w:val="00355C8B"/>
    <w:rsid w:val="00355F80"/>
    <w:rsid w:val="00355FEA"/>
    <w:rsid w:val="003562BE"/>
    <w:rsid w:val="00356419"/>
    <w:rsid w:val="003567E4"/>
    <w:rsid w:val="003571DB"/>
    <w:rsid w:val="003574FD"/>
    <w:rsid w:val="0035755C"/>
    <w:rsid w:val="0035780A"/>
    <w:rsid w:val="00357F24"/>
    <w:rsid w:val="00360821"/>
    <w:rsid w:val="00360B49"/>
    <w:rsid w:val="003613F3"/>
    <w:rsid w:val="00361833"/>
    <w:rsid w:val="00362281"/>
    <w:rsid w:val="003624D2"/>
    <w:rsid w:val="003634B0"/>
    <w:rsid w:val="00364107"/>
    <w:rsid w:val="003641B0"/>
    <w:rsid w:val="003646A4"/>
    <w:rsid w:val="00364A72"/>
    <w:rsid w:val="00365369"/>
    <w:rsid w:val="003655E1"/>
    <w:rsid w:val="00365B36"/>
    <w:rsid w:val="00365C5E"/>
    <w:rsid w:val="00365C75"/>
    <w:rsid w:val="00365D1C"/>
    <w:rsid w:val="0036613B"/>
    <w:rsid w:val="003661F1"/>
    <w:rsid w:val="00367238"/>
    <w:rsid w:val="00367332"/>
    <w:rsid w:val="0036759E"/>
    <w:rsid w:val="00367E7B"/>
    <w:rsid w:val="00367F4A"/>
    <w:rsid w:val="00370094"/>
    <w:rsid w:val="00370761"/>
    <w:rsid w:val="00370A64"/>
    <w:rsid w:val="003718D0"/>
    <w:rsid w:val="00371E58"/>
    <w:rsid w:val="00373095"/>
    <w:rsid w:val="00373406"/>
    <w:rsid w:val="00373CF5"/>
    <w:rsid w:val="00375544"/>
    <w:rsid w:val="00375749"/>
    <w:rsid w:val="00375B18"/>
    <w:rsid w:val="003779D5"/>
    <w:rsid w:val="00377B70"/>
    <w:rsid w:val="00380380"/>
    <w:rsid w:val="00380856"/>
    <w:rsid w:val="0038090F"/>
    <w:rsid w:val="00380B0B"/>
    <w:rsid w:val="0038173B"/>
    <w:rsid w:val="003817BC"/>
    <w:rsid w:val="00381A85"/>
    <w:rsid w:val="00381CBA"/>
    <w:rsid w:val="00382734"/>
    <w:rsid w:val="00383498"/>
    <w:rsid w:val="00383669"/>
    <w:rsid w:val="003837F9"/>
    <w:rsid w:val="00384CDF"/>
    <w:rsid w:val="00385251"/>
    <w:rsid w:val="003859CF"/>
    <w:rsid w:val="00385DA7"/>
    <w:rsid w:val="00386B5F"/>
    <w:rsid w:val="00386C58"/>
    <w:rsid w:val="00387054"/>
    <w:rsid w:val="0038748F"/>
    <w:rsid w:val="0038793C"/>
    <w:rsid w:val="00390966"/>
    <w:rsid w:val="00391442"/>
    <w:rsid w:val="00391E2C"/>
    <w:rsid w:val="00392542"/>
    <w:rsid w:val="003931B5"/>
    <w:rsid w:val="00393240"/>
    <w:rsid w:val="00393A41"/>
    <w:rsid w:val="003943C4"/>
    <w:rsid w:val="003943CB"/>
    <w:rsid w:val="003946FC"/>
    <w:rsid w:val="00394B2B"/>
    <w:rsid w:val="00394FEA"/>
    <w:rsid w:val="0039520D"/>
    <w:rsid w:val="00395517"/>
    <w:rsid w:val="0039564D"/>
    <w:rsid w:val="00395682"/>
    <w:rsid w:val="0039596D"/>
    <w:rsid w:val="00395BC9"/>
    <w:rsid w:val="00396947"/>
    <w:rsid w:val="00396B68"/>
    <w:rsid w:val="00396EDE"/>
    <w:rsid w:val="0039705E"/>
    <w:rsid w:val="003A03F3"/>
    <w:rsid w:val="003A0421"/>
    <w:rsid w:val="003A04E8"/>
    <w:rsid w:val="003A169E"/>
    <w:rsid w:val="003A16A4"/>
    <w:rsid w:val="003A1D48"/>
    <w:rsid w:val="003A1F0E"/>
    <w:rsid w:val="003A2392"/>
    <w:rsid w:val="003A27B3"/>
    <w:rsid w:val="003A2D66"/>
    <w:rsid w:val="003A3136"/>
    <w:rsid w:val="003A3344"/>
    <w:rsid w:val="003A34B3"/>
    <w:rsid w:val="003A3CCC"/>
    <w:rsid w:val="003A41D1"/>
    <w:rsid w:val="003A47F0"/>
    <w:rsid w:val="003A4BDE"/>
    <w:rsid w:val="003A4C3F"/>
    <w:rsid w:val="003A506E"/>
    <w:rsid w:val="003A57DF"/>
    <w:rsid w:val="003A592A"/>
    <w:rsid w:val="003A66E4"/>
    <w:rsid w:val="003A6E0B"/>
    <w:rsid w:val="003A6E7A"/>
    <w:rsid w:val="003A6ED8"/>
    <w:rsid w:val="003A7476"/>
    <w:rsid w:val="003A74E5"/>
    <w:rsid w:val="003A77C8"/>
    <w:rsid w:val="003A7ED4"/>
    <w:rsid w:val="003A7F3A"/>
    <w:rsid w:val="003B032C"/>
    <w:rsid w:val="003B0991"/>
    <w:rsid w:val="003B12B0"/>
    <w:rsid w:val="003B18DB"/>
    <w:rsid w:val="003B1A01"/>
    <w:rsid w:val="003B1EFE"/>
    <w:rsid w:val="003B1FEF"/>
    <w:rsid w:val="003B22C2"/>
    <w:rsid w:val="003B2BCB"/>
    <w:rsid w:val="003B2FA2"/>
    <w:rsid w:val="003B30D6"/>
    <w:rsid w:val="003B32C1"/>
    <w:rsid w:val="003B4031"/>
    <w:rsid w:val="003B4368"/>
    <w:rsid w:val="003B47A4"/>
    <w:rsid w:val="003B47B2"/>
    <w:rsid w:val="003B4F95"/>
    <w:rsid w:val="003B5985"/>
    <w:rsid w:val="003B5A81"/>
    <w:rsid w:val="003B5F0A"/>
    <w:rsid w:val="003B63A1"/>
    <w:rsid w:val="003B6C07"/>
    <w:rsid w:val="003B7CFE"/>
    <w:rsid w:val="003C00A0"/>
    <w:rsid w:val="003C0365"/>
    <w:rsid w:val="003C06A9"/>
    <w:rsid w:val="003C0ED5"/>
    <w:rsid w:val="003C115D"/>
    <w:rsid w:val="003C1E33"/>
    <w:rsid w:val="003C1F61"/>
    <w:rsid w:val="003C1F68"/>
    <w:rsid w:val="003C24DC"/>
    <w:rsid w:val="003C2BEB"/>
    <w:rsid w:val="003C2E59"/>
    <w:rsid w:val="003C3EEB"/>
    <w:rsid w:val="003C48B8"/>
    <w:rsid w:val="003C4C79"/>
    <w:rsid w:val="003C4D48"/>
    <w:rsid w:val="003C4D72"/>
    <w:rsid w:val="003C51FD"/>
    <w:rsid w:val="003C5377"/>
    <w:rsid w:val="003C5503"/>
    <w:rsid w:val="003C5594"/>
    <w:rsid w:val="003C58B7"/>
    <w:rsid w:val="003C5A51"/>
    <w:rsid w:val="003C608E"/>
    <w:rsid w:val="003C646C"/>
    <w:rsid w:val="003C6963"/>
    <w:rsid w:val="003C7894"/>
    <w:rsid w:val="003C7915"/>
    <w:rsid w:val="003C7BDB"/>
    <w:rsid w:val="003D004A"/>
    <w:rsid w:val="003D029A"/>
    <w:rsid w:val="003D05BD"/>
    <w:rsid w:val="003D0BC7"/>
    <w:rsid w:val="003D16D4"/>
    <w:rsid w:val="003D184F"/>
    <w:rsid w:val="003D1F7D"/>
    <w:rsid w:val="003D30B8"/>
    <w:rsid w:val="003D3706"/>
    <w:rsid w:val="003D42C4"/>
    <w:rsid w:val="003D4F93"/>
    <w:rsid w:val="003D4FF6"/>
    <w:rsid w:val="003D5105"/>
    <w:rsid w:val="003D5404"/>
    <w:rsid w:val="003D58A2"/>
    <w:rsid w:val="003D631D"/>
    <w:rsid w:val="003D643B"/>
    <w:rsid w:val="003D6EF2"/>
    <w:rsid w:val="003D712D"/>
    <w:rsid w:val="003D71F4"/>
    <w:rsid w:val="003D7C18"/>
    <w:rsid w:val="003D7D14"/>
    <w:rsid w:val="003E03D3"/>
    <w:rsid w:val="003E079D"/>
    <w:rsid w:val="003E0FAD"/>
    <w:rsid w:val="003E1369"/>
    <w:rsid w:val="003E257A"/>
    <w:rsid w:val="003E2802"/>
    <w:rsid w:val="003E3C6A"/>
    <w:rsid w:val="003E43A4"/>
    <w:rsid w:val="003E4CF7"/>
    <w:rsid w:val="003E5463"/>
    <w:rsid w:val="003E5A99"/>
    <w:rsid w:val="003E6042"/>
    <w:rsid w:val="003E6067"/>
    <w:rsid w:val="003E60F3"/>
    <w:rsid w:val="003E65CB"/>
    <w:rsid w:val="003E6971"/>
    <w:rsid w:val="003E6EB0"/>
    <w:rsid w:val="003E7727"/>
    <w:rsid w:val="003E7926"/>
    <w:rsid w:val="003E7A13"/>
    <w:rsid w:val="003E7DB5"/>
    <w:rsid w:val="003F0489"/>
    <w:rsid w:val="003F0557"/>
    <w:rsid w:val="003F073E"/>
    <w:rsid w:val="003F0EF2"/>
    <w:rsid w:val="003F11CF"/>
    <w:rsid w:val="003F18C1"/>
    <w:rsid w:val="003F19D1"/>
    <w:rsid w:val="003F1DDE"/>
    <w:rsid w:val="003F1FED"/>
    <w:rsid w:val="003F22BF"/>
    <w:rsid w:val="003F256A"/>
    <w:rsid w:val="003F31AE"/>
    <w:rsid w:val="003F345D"/>
    <w:rsid w:val="003F3651"/>
    <w:rsid w:val="003F3D54"/>
    <w:rsid w:val="003F3F95"/>
    <w:rsid w:val="003F476F"/>
    <w:rsid w:val="003F4C40"/>
    <w:rsid w:val="003F4EBB"/>
    <w:rsid w:val="003F5F09"/>
    <w:rsid w:val="003F67EA"/>
    <w:rsid w:val="003F7396"/>
    <w:rsid w:val="003F73A9"/>
    <w:rsid w:val="003F74F4"/>
    <w:rsid w:val="003F7FEC"/>
    <w:rsid w:val="004000BF"/>
    <w:rsid w:val="00400211"/>
    <w:rsid w:val="0040068B"/>
    <w:rsid w:val="00400BD1"/>
    <w:rsid w:val="00400EB1"/>
    <w:rsid w:val="00400EBA"/>
    <w:rsid w:val="00401063"/>
    <w:rsid w:val="004015B7"/>
    <w:rsid w:val="00401AD9"/>
    <w:rsid w:val="004021E8"/>
    <w:rsid w:val="004029AD"/>
    <w:rsid w:val="00402E47"/>
    <w:rsid w:val="00403644"/>
    <w:rsid w:val="00403827"/>
    <w:rsid w:val="00404DF2"/>
    <w:rsid w:val="00405190"/>
    <w:rsid w:val="004051AD"/>
    <w:rsid w:val="0040557F"/>
    <w:rsid w:val="0040559E"/>
    <w:rsid w:val="00406101"/>
    <w:rsid w:val="004061D3"/>
    <w:rsid w:val="00406303"/>
    <w:rsid w:val="00406592"/>
    <w:rsid w:val="00406748"/>
    <w:rsid w:val="00406E8D"/>
    <w:rsid w:val="004116C9"/>
    <w:rsid w:val="00412080"/>
    <w:rsid w:val="0041251F"/>
    <w:rsid w:val="00412CAD"/>
    <w:rsid w:val="00413887"/>
    <w:rsid w:val="00413F2E"/>
    <w:rsid w:val="00414079"/>
    <w:rsid w:val="004141FB"/>
    <w:rsid w:val="0041451A"/>
    <w:rsid w:val="004149FC"/>
    <w:rsid w:val="004151B2"/>
    <w:rsid w:val="004154D3"/>
    <w:rsid w:val="00415629"/>
    <w:rsid w:val="0041582F"/>
    <w:rsid w:val="00415973"/>
    <w:rsid w:val="0041605B"/>
    <w:rsid w:val="00416197"/>
    <w:rsid w:val="00416507"/>
    <w:rsid w:val="004167B9"/>
    <w:rsid w:val="004168BC"/>
    <w:rsid w:val="00416D54"/>
    <w:rsid w:val="004173B9"/>
    <w:rsid w:val="004178B9"/>
    <w:rsid w:val="00417BFD"/>
    <w:rsid w:val="004201DD"/>
    <w:rsid w:val="0042049B"/>
    <w:rsid w:val="004206DA"/>
    <w:rsid w:val="0042086F"/>
    <w:rsid w:val="00420CFE"/>
    <w:rsid w:val="00420E2C"/>
    <w:rsid w:val="00421022"/>
    <w:rsid w:val="00421DD8"/>
    <w:rsid w:val="004227DD"/>
    <w:rsid w:val="004241CF"/>
    <w:rsid w:val="004246D7"/>
    <w:rsid w:val="00424C2B"/>
    <w:rsid w:val="00424DA2"/>
    <w:rsid w:val="0042516F"/>
    <w:rsid w:val="004251E7"/>
    <w:rsid w:val="004256F5"/>
    <w:rsid w:val="00425E10"/>
    <w:rsid w:val="0042661D"/>
    <w:rsid w:val="00426C01"/>
    <w:rsid w:val="00426EC7"/>
    <w:rsid w:val="004271AD"/>
    <w:rsid w:val="0042742A"/>
    <w:rsid w:val="00427827"/>
    <w:rsid w:val="0042798A"/>
    <w:rsid w:val="00427AA3"/>
    <w:rsid w:val="00430A1E"/>
    <w:rsid w:val="004314D1"/>
    <w:rsid w:val="00431C03"/>
    <w:rsid w:val="00431C56"/>
    <w:rsid w:val="00432816"/>
    <w:rsid w:val="00432DF8"/>
    <w:rsid w:val="004330C0"/>
    <w:rsid w:val="00433579"/>
    <w:rsid w:val="00433D05"/>
    <w:rsid w:val="00434086"/>
    <w:rsid w:val="00434247"/>
    <w:rsid w:val="00434869"/>
    <w:rsid w:val="00434914"/>
    <w:rsid w:val="00434AB8"/>
    <w:rsid w:val="004352E7"/>
    <w:rsid w:val="00435FF9"/>
    <w:rsid w:val="00436446"/>
    <w:rsid w:val="004373BF"/>
    <w:rsid w:val="0043766C"/>
    <w:rsid w:val="00437AB0"/>
    <w:rsid w:val="00437C04"/>
    <w:rsid w:val="004409B5"/>
    <w:rsid w:val="00440BE0"/>
    <w:rsid w:val="004412FC"/>
    <w:rsid w:val="00442436"/>
    <w:rsid w:val="00442E52"/>
    <w:rsid w:val="004433AE"/>
    <w:rsid w:val="004439C5"/>
    <w:rsid w:val="00443BBE"/>
    <w:rsid w:val="004443CA"/>
    <w:rsid w:val="00445B9D"/>
    <w:rsid w:val="00446448"/>
    <w:rsid w:val="00446AB3"/>
    <w:rsid w:val="00447665"/>
    <w:rsid w:val="0044767D"/>
    <w:rsid w:val="00447EA8"/>
    <w:rsid w:val="004509C2"/>
    <w:rsid w:val="00450DFF"/>
    <w:rsid w:val="0045123B"/>
    <w:rsid w:val="0045143E"/>
    <w:rsid w:val="00451D93"/>
    <w:rsid w:val="00452443"/>
    <w:rsid w:val="00452552"/>
    <w:rsid w:val="004526CB"/>
    <w:rsid w:val="004527C7"/>
    <w:rsid w:val="00453589"/>
    <w:rsid w:val="00453C46"/>
    <w:rsid w:val="00454923"/>
    <w:rsid w:val="00454C96"/>
    <w:rsid w:val="00454DD3"/>
    <w:rsid w:val="00454E4B"/>
    <w:rsid w:val="0045521B"/>
    <w:rsid w:val="00455D32"/>
    <w:rsid w:val="00456104"/>
    <w:rsid w:val="004561CF"/>
    <w:rsid w:val="00456C22"/>
    <w:rsid w:val="00456CD6"/>
    <w:rsid w:val="004577C1"/>
    <w:rsid w:val="0046012D"/>
    <w:rsid w:val="0046085E"/>
    <w:rsid w:val="0046089A"/>
    <w:rsid w:val="00460E30"/>
    <w:rsid w:val="004611B9"/>
    <w:rsid w:val="00462094"/>
    <w:rsid w:val="004624C9"/>
    <w:rsid w:val="00462604"/>
    <w:rsid w:val="00462A0D"/>
    <w:rsid w:val="00462CF7"/>
    <w:rsid w:val="00463170"/>
    <w:rsid w:val="00463463"/>
    <w:rsid w:val="0046367E"/>
    <w:rsid w:val="00463DE9"/>
    <w:rsid w:val="004644E2"/>
    <w:rsid w:val="0046473B"/>
    <w:rsid w:val="00464A3F"/>
    <w:rsid w:val="00464CAB"/>
    <w:rsid w:val="004657C6"/>
    <w:rsid w:val="004659E5"/>
    <w:rsid w:val="00465EEB"/>
    <w:rsid w:val="004662ED"/>
    <w:rsid w:val="0046654A"/>
    <w:rsid w:val="004665D5"/>
    <w:rsid w:val="0046716B"/>
    <w:rsid w:val="0046722D"/>
    <w:rsid w:val="0047025F"/>
    <w:rsid w:val="00470549"/>
    <w:rsid w:val="00470F8D"/>
    <w:rsid w:val="004712BC"/>
    <w:rsid w:val="004712CF"/>
    <w:rsid w:val="004712D9"/>
    <w:rsid w:val="00471D29"/>
    <w:rsid w:val="00471F13"/>
    <w:rsid w:val="00472625"/>
    <w:rsid w:val="004728B2"/>
    <w:rsid w:val="00472CEE"/>
    <w:rsid w:val="00473794"/>
    <w:rsid w:val="00473814"/>
    <w:rsid w:val="00473AD4"/>
    <w:rsid w:val="00473C5D"/>
    <w:rsid w:val="00474C07"/>
    <w:rsid w:val="00474DBA"/>
    <w:rsid w:val="00474F40"/>
    <w:rsid w:val="00475489"/>
    <w:rsid w:val="00475548"/>
    <w:rsid w:val="00475AEB"/>
    <w:rsid w:val="00475F42"/>
    <w:rsid w:val="0047600C"/>
    <w:rsid w:val="00476047"/>
    <w:rsid w:val="0047633C"/>
    <w:rsid w:val="00476B6D"/>
    <w:rsid w:val="004770BB"/>
    <w:rsid w:val="0047798D"/>
    <w:rsid w:val="00477B80"/>
    <w:rsid w:val="00480254"/>
    <w:rsid w:val="00480BDE"/>
    <w:rsid w:val="00482354"/>
    <w:rsid w:val="00482F3E"/>
    <w:rsid w:val="004838D8"/>
    <w:rsid w:val="00483C71"/>
    <w:rsid w:val="00484B24"/>
    <w:rsid w:val="00484FA1"/>
    <w:rsid w:val="00485379"/>
    <w:rsid w:val="004854DB"/>
    <w:rsid w:val="0048551D"/>
    <w:rsid w:val="0048580A"/>
    <w:rsid w:val="00485A25"/>
    <w:rsid w:val="0048605C"/>
    <w:rsid w:val="0048646E"/>
    <w:rsid w:val="004864CB"/>
    <w:rsid w:val="00486B8A"/>
    <w:rsid w:val="00486BAB"/>
    <w:rsid w:val="00486EDD"/>
    <w:rsid w:val="00486F96"/>
    <w:rsid w:val="004873F9"/>
    <w:rsid w:val="00487EFD"/>
    <w:rsid w:val="004906FE"/>
    <w:rsid w:val="004907BA"/>
    <w:rsid w:val="00492015"/>
    <w:rsid w:val="004921D6"/>
    <w:rsid w:val="0049287C"/>
    <w:rsid w:val="00492E7C"/>
    <w:rsid w:val="004932ED"/>
    <w:rsid w:val="00494152"/>
    <w:rsid w:val="00495208"/>
    <w:rsid w:val="00495629"/>
    <w:rsid w:val="004957B2"/>
    <w:rsid w:val="00495BAE"/>
    <w:rsid w:val="0049698D"/>
    <w:rsid w:val="00496C15"/>
    <w:rsid w:val="004975D4"/>
    <w:rsid w:val="00497C15"/>
    <w:rsid w:val="00497EAA"/>
    <w:rsid w:val="00497FC5"/>
    <w:rsid w:val="004A0AD5"/>
    <w:rsid w:val="004A0D13"/>
    <w:rsid w:val="004A0E28"/>
    <w:rsid w:val="004A0F94"/>
    <w:rsid w:val="004A108D"/>
    <w:rsid w:val="004A171A"/>
    <w:rsid w:val="004A20E4"/>
    <w:rsid w:val="004A2594"/>
    <w:rsid w:val="004A3674"/>
    <w:rsid w:val="004A37C4"/>
    <w:rsid w:val="004A3A41"/>
    <w:rsid w:val="004A3C68"/>
    <w:rsid w:val="004A3E7B"/>
    <w:rsid w:val="004A3FEA"/>
    <w:rsid w:val="004A4755"/>
    <w:rsid w:val="004A5501"/>
    <w:rsid w:val="004A6E1A"/>
    <w:rsid w:val="004A726F"/>
    <w:rsid w:val="004A78AD"/>
    <w:rsid w:val="004A79BF"/>
    <w:rsid w:val="004A7B3F"/>
    <w:rsid w:val="004B030C"/>
    <w:rsid w:val="004B071A"/>
    <w:rsid w:val="004B08D1"/>
    <w:rsid w:val="004B0B8C"/>
    <w:rsid w:val="004B0D24"/>
    <w:rsid w:val="004B110E"/>
    <w:rsid w:val="004B1508"/>
    <w:rsid w:val="004B1643"/>
    <w:rsid w:val="004B195D"/>
    <w:rsid w:val="004B2625"/>
    <w:rsid w:val="004B2879"/>
    <w:rsid w:val="004B297D"/>
    <w:rsid w:val="004B2FB7"/>
    <w:rsid w:val="004B3460"/>
    <w:rsid w:val="004B368E"/>
    <w:rsid w:val="004B370F"/>
    <w:rsid w:val="004B3851"/>
    <w:rsid w:val="004B41A1"/>
    <w:rsid w:val="004B4AEE"/>
    <w:rsid w:val="004B5092"/>
    <w:rsid w:val="004B50B8"/>
    <w:rsid w:val="004B5214"/>
    <w:rsid w:val="004B5708"/>
    <w:rsid w:val="004B597F"/>
    <w:rsid w:val="004B73A8"/>
    <w:rsid w:val="004B7992"/>
    <w:rsid w:val="004B7D78"/>
    <w:rsid w:val="004C04AD"/>
    <w:rsid w:val="004C0547"/>
    <w:rsid w:val="004C07B1"/>
    <w:rsid w:val="004C0B68"/>
    <w:rsid w:val="004C1001"/>
    <w:rsid w:val="004C11E5"/>
    <w:rsid w:val="004C1318"/>
    <w:rsid w:val="004C19B0"/>
    <w:rsid w:val="004C1F70"/>
    <w:rsid w:val="004C2924"/>
    <w:rsid w:val="004C2B5D"/>
    <w:rsid w:val="004C3863"/>
    <w:rsid w:val="004C38D2"/>
    <w:rsid w:val="004C4DD8"/>
    <w:rsid w:val="004C5114"/>
    <w:rsid w:val="004C5401"/>
    <w:rsid w:val="004C5460"/>
    <w:rsid w:val="004C5E98"/>
    <w:rsid w:val="004C67F2"/>
    <w:rsid w:val="004C6FE9"/>
    <w:rsid w:val="004C7642"/>
    <w:rsid w:val="004C76AF"/>
    <w:rsid w:val="004C77FE"/>
    <w:rsid w:val="004D058A"/>
    <w:rsid w:val="004D0612"/>
    <w:rsid w:val="004D08A3"/>
    <w:rsid w:val="004D0921"/>
    <w:rsid w:val="004D092F"/>
    <w:rsid w:val="004D0B1A"/>
    <w:rsid w:val="004D0CB0"/>
    <w:rsid w:val="004D0E08"/>
    <w:rsid w:val="004D1767"/>
    <w:rsid w:val="004D1E20"/>
    <w:rsid w:val="004D2B81"/>
    <w:rsid w:val="004D3639"/>
    <w:rsid w:val="004D3D2D"/>
    <w:rsid w:val="004D42D0"/>
    <w:rsid w:val="004D4FC3"/>
    <w:rsid w:val="004D54A9"/>
    <w:rsid w:val="004D5847"/>
    <w:rsid w:val="004D5BEF"/>
    <w:rsid w:val="004D605F"/>
    <w:rsid w:val="004D6826"/>
    <w:rsid w:val="004D6CAE"/>
    <w:rsid w:val="004D77C8"/>
    <w:rsid w:val="004D7A83"/>
    <w:rsid w:val="004D7DC6"/>
    <w:rsid w:val="004D7FEE"/>
    <w:rsid w:val="004E0378"/>
    <w:rsid w:val="004E089A"/>
    <w:rsid w:val="004E0E7F"/>
    <w:rsid w:val="004E0F98"/>
    <w:rsid w:val="004E1AD6"/>
    <w:rsid w:val="004E235F"/>
    <w:rsid w:val="004E28D7"/>
    <w:rsid w:val="004E2B98"/>
    <w:rsid w:val="004E3166"/>
    <w:rsid w:val="004E3895"/>
    <w:rsid w:val="004E3A9E"/>
    <w:rsid w:val="004E4976"/>
    <w:rsid w:val="004E5F79"/>
    <w:rsid w:val="004E6000"/>
    <w:rsid w:val="004E6094"/>
    <w:rsid w:val="004E62D6"/>
    <w:rsid w:val="004E7816"/>
    <w:rsid w:val="004E7B9B"/>
    <w:rsid w:val="004E7CFF"/>
    <w:rsid w:val="004F00A4"/>
    <w:rsid w:val="004F06EB"/>
    <w:rsid w:val="004F06EE"/>
    <w:rsid w:val="004F0A14"/>
    <w:rsid w:val="004F0AA8"/>
    <w:rsid w:val="004F0D1B"/>
    <w:rsid w:val="004F0DBF"/>
    <w:rsid w:val="004F0EB2"/>
    <w:rsid w:val="004F0F51"/>
    <w:rsid w:val="004F298B"/>
    <w:rsid w:val="004F2E09"/>
    <w:rsid w:val="004F30E9"/>
    <w:rsid w:val="004F31B6"/>
    <w:rsid w:val="004F3C9D"/>
    <w:rsid w:val="004F4022"/>
    <w:rsid w:val="004F40D0"/>
    <w:rsid w:val="004F442F"/>
    <w:rsid w:val="004F49D8"/>
    <w:rsid w:val="004F4B42"/>
    <w:rsid w:val="004F4F56"/>
    <w:rsid w:val="004F5993"/>
    <w:rsid w:val="004F59A8"/>
    <w:rsid w:val="004F5C97"/>
    <w:rsid w:val="004F5DEB"/>
    <w:rsid w:val="004F6170"/>
    <w:rsid w:val="004F64DD"/>
    <w:rsid w:val="004F6674"/>
    <w:rsid w:val="004F6EF5"/>
    <w:rsid w:val="004F72A4"/>
    <w:rsid w:val="004F76C0"/>
    <w:rsid w:val="004F77F1"/>
    <w:rsid w:val="005005EF"/>
    <w:rsid w:val="00500EDA"/>
    <w:rsid w:val="00501416"/>
    <w:rsid w:val="00501499"/>
    <w:rsid w:val="005016A3"/>
    <w:rsid w:val="00501800"/>
    <w:rsid w:val="00501A7E"/>
    <w:rsid w:val="00501E17"/>
    <w:rsid w:val="00503097"/>
    <w:rsid w:val="005031A6"/>
    <w:rsid w:val="00504441"/>
    <w:rsid w:val="005046B6"/>
    <w:rsid w:val="005046D7"/>
    <w:rsid w:val="00505387"/>
    <w:rsid w:val="00505C10"/>
    <w:rsid w:val="00506082"/>
    <w:rsid w:val="0050673E"/>
    <w:rsid w:val="005067E0"/>
    <w:rsid w:val="00507147"/>
    <w:rsid w:val="00507537"/>
    <w:rsid w:val="00507693"/>
    <w:rsid w:val="0050791B"/>
    <w:rsid w:val="00507B4E"/>
    <w:rsid w:val="00507D42"/>
    <w:rsid w:val="0051022E"/>
    <w:rsid w:val="005103DB"/>
    <w:rsid w:val="00510762"/>
    <w:rsid w:val="005107A7"/>
    <w:rsid w:val="00510A50"/>
    <w:rsid w:val="00510F9A"/>
    <w:rsid w:val="00511173"/>
    <w:rsid w:val="00511449"/>
    <w:rsid w:val="00511471"/>
    <w:rsid w:val="00511B6A"/>
    <w:rsid w:val="00512440"/>
    <w:rsid w:val="005124C2"/>
    <w:rsid w:val="00512608"/>
    <w:rsid w:val="00512712"/>
    <w:rsid w:val="00513076"/>
    <w:rsid w:val="00513D59"/>
    <w:rsid w:val="00514187"/>
    <w:rsid w:val="005149A4"/>
    <w:rsid w:val="005151AA"/>
    <w:rsid w:val="005164DD"/>
    <w:rsid w:val="0051657C"/>
    <w:rsid w:val="00516588"/>
    <w:rsid w:val="005167D8"/>
    <w:rsid w:val="00517B8F"/>
    <w:rsid w:val="00517D09"/>
    <w:rsid w:val="00517DFF"/>
    <w:rsid w:val="00520127"/>
    <w:rsid w:val="00520B71"/>
    <w:rsid w:val="00521724"/>
    <w:rsid w:val="005218B1"/>
    <w:rsid w:val="00522114"/>
    <w:rsid w:val="005222E8"/>
    <w:rsid w:val="00522A90"/>
    <w:rsid w:val="00522D45"/>
    <w:rsid w:val="00523B30"/>
    <w:rsid w:val="0052432B"/>
    <w:rsid w:val="005250BF"/>
    <w:rsid w:val="0052547B"/>
    <w:rsid w:val="0052571C"/>
    <w:rsid w:val="005257BB"/>
    <w:rsid w:val="00525B1E"/>
    <w:rsid w:val="005262E6"/>
    <w:rsid w:val="00526500"/>
    <w:rsid w:val="005269CF"/>
    <w:rsid w:val="00526AD9"/>
    <w:rsid w:val="0052733F"/>
    <w:rsid w:val="00527563"/>
    <w:rsid w:val="005277E0"/>
    <w:rsid w:val="00527B25"/>
    <w:rsid w:val="005305B7"/>
    <w:rsid w:val="005305BE"/>
    <w:rsid w:val="00530EE0"/>
    <w:rsid w:val="00532133"/>
    <w:rsid w:val="00532E7E"/>
    <w:rsid w:val="00533012"/>
    <w:rsid w:val="00533143"/>
    <w:rsid w:val="005332D1"/>
    <w:rsid w:val="00534566"/>
    <w:rsid w:val="0053484B"/>
    <w:rsid w:val="00534B04"/>
    <w:rsid w:val="00535143"/>
    <w:rsid w:val="0053542F"/>
    <w:rsid w:val="00535793"/>
    <w:rsid w:val="005358EF"/>
    <w:rsid w:val="00535A3C"/>
    <w:rsid w:val="00536C90"/>
    <w:rsid w:val="00536E56"/>
    <w:rsid w:val="0053781F"/>
    <w:rsid w:val="00537B52"/>
    <w:rsid w:val="005405FA"/>
    <w:rsid w:val="00540ABA"/>
    <w:rsid w:val="005414CF"/>
    <w:rsid w:val="00541A42"/>
    <w:rsid w:val="00541C10"/>
    <w:rsid w:val="00541E7D"/>
    <w:rsid w:val="005426CF"/>
    <w:rsid w:val="0054293E"/>
    <w:rsid w:val="00542C56"/>
    <w:rsid w:val="00543570"/>
    <w:rsid w:val="00543EB3"/>
    <w:rsid w:val="00544B8B"/>
    <w:rsid w:val="00545DBC"/>
    <w:rsid w:val="00545DEA"/>
    <w:rsid w:val="00546052"/>
    <w:rsid w:val="005463B0"/>
    <w:rsid w:val="00546864"/>
    <w:rsid w:val="00546CA7"/>
    <w:rsid w:val="00546E60"/>
    <w:rsid w:val="005475CF"/>
    <w:rsid w:val="00547667"/>
    <w:rsid w:val="005476A4"/>
    <w:rsid w:val="00547B27"/>
    <w:rsid w:val="00550167"/>
    <w:rsid w:val="005501C1"/>
    <w:rsid w:val="0055056C"/>
    <w:rsid w:val="00550771"/>
    <w:rsid w:val="00551CA9"/>
    <w:rsid w:val="00551EAE"/>
    <w:rsid w:val="0055203D"/>
    <w:rsid w:val="0055216B"/>
    <w:rsid w:val="0055218F"/>
    <w:rsid w:val="00552E69"/>
    <w:rsid w:val="0055389E"/>
    <w:rsid w:val="005540A0"/>
    <w:rsid w:val="005546A5"/>
    <w:rsid w:val="00554CAD"/>
    <w:rsid w:val="005550A3"/>
    <w:rsid w:val="005554F8"/>
    <w:rsid w:val="005556C5"/>
    <w:rsid w:val="00555773"/>
    <w:rsid w:val="00556309"/>
    <w:rsid w:val="0055651F"/>
    <w:rsid w:val="00556854"/>
    <w:rsid w:val="00556B19"/>
    <w:rsid w:val="00556F59"/>
    <w:rsid w:val="005571A2"/>
    <w:rsid w:val="0055721F"/>
    <w:rsid w:val="005572AE"/>
    <w:rsid w:val="005600A6"/>
    <w:rsid w:val="00560BE2"/>
    <w:rsid w:val="0056118C"/>
    <w:rsid w:val="005618B9"/>
    <w:rsid w:val="00561EDC"/>
    <w:rsid w:val="00562E30"/>
    <w:rsid w:val="00562F1D"/>
    <w:rsid w:val="00562F39"/>
    <w:rsid w:val="0056320A"/>
    <w:rsid w:val="005638DA"/>
    <w:rsid w:val="00564F9F"/>
    <w:rsid w:val="005650A0"/>
    <w:rsid w:val="005651BD"/>
    <w:rsid w:val="0056576B"/>
    <w:rsid w:val="00565CED"/>
    <w:rsid w:val="00565FA4"/>
    <w:rsid w:val="00566062"/>
    <w:rsid w:val="00566238"/>
    <w:rsid w:val="00566796"/>
    <w:rsid w:val="00566B1C"/>
    <w:rsid w:val="00566B5F"/>
    <w:rsid w:val="005675BC"/>
    <w:rsid w:val="00567A61"/>
    <w:rsid w:val="00567BB1"/>
    <w:rsid w:val="00570A7A"/>
    <w:rsid w:val="00570ABF"/>
    <w:rsid w:val="00570C29"/>
    <w:rsid w:val="00571482"/>
    <w:rsid w:val="0057191B"/>
    <w:rsid w:val="0057274B"/>
    <w:rsid w:val="005731E1"/>
    <w:rsid w:val="00574BE5"/>
    <w:rsid w:val="00574BFD"/>
    <w:rsid w:val="00575111"/>
    <w:rsid w:val="00575713"/>
    <w:rsid w:val="00575A9A"/>
    <w:rsid w:val="00575C95"/>
    <w:rsid w:val="005773AE"/>
    <w:rsid w:val="00580817"/>
    <w:rsid w:val="0058095E"/>
    <w:rsid w:val="00580F4D"/>
    <w:rsid w:val="005811D0"/>
    <w:rsid w:val="00581299"/>
    <w:rsid w:val="00581647"/>
    <w:rsid w:val="00581D24"/>
    <w:rsid w:val="00581E05"/>
    <w:rsid w:val="00582CD9"/>
    <w:rsid w:val="00582D2E"/>
    <w:rsid w:val="0058326F"/>
    <w:rsid w:val="0058344E"/>
    <w:rsid w:val="005838AE"/>
    <w:rsid w:val="00583A96"/>
    <w:rsid w:val="00583BDD"/>
    <w:rsid w:val="00584340"/>
    <w:rsid w:val="005853E0"/>
    <w:rsid w:val="0058571F"/>
    <w:rsid w:val="0058613E"/>
    <w:rsid w:val="005874DB"/>
    <w:rsid w:val="005900BD"/>
    <w:rsid w:val="00590128"/>
    <w:rsid w:val="005902A1"/>
    <w:rsid w:val="005902E6"/>
    <w:rsid w:val="00590BB5"/>
    <w:rsid w:val="00590E3A"/>
    <w:rsid w:val="0059119B"/>
    <w:rsid w:val="0059156E"/>
    <w:rsid w:val="0059157A"/>
    <w:rsid w:val="00591A6F"/>
    <w:rsid w:val="005925EC"/>
    <w:rsid w:val="00592CD7"/>
    <w:rsid w:val="00593223"/>
    <w:rsid w:val="005934E5"/>
    <w:rsid w:val="005940EB"/>
    <w:rsid w:val="0059482C"/>
    <w:rsid w:val="00595060"/>
    <w:rsid w:val="00595223"/>
    <w:rsid w:val="005954A4"/>
    <w:rsid w:val="0059558A"/>
    <w:rsid w:val="00596819"/>
    <w:rsid w:val="00596FD5"/>
    <w:rsid w:val="00596FEF"/>
    <w:rsid w:val="005979D5"/>
    <w:rsid w:val="00597C6A"/>
    <w:rsid w:val="005A0942"/>
    <w:rsid w:val="005A0E6E"/>
    <w:rsid w:val="005A0F85"/>
    <w:rsid w:val="005A138D"/>
    <w:rsid w:val="005A1427"/>
    <w:rsid w:val="005A149D"/>
    <w:rsid w:val="005A14B0"/>
    <w:rsid w:val="005A2152"/>
    <w:rsid w:val="005A21AD"/>
    <w:rsid w:val="005A2347"/>
    <w:rsid w:val="005A24B5"/>
    <w:rsid w:val="005A2D30"/>
    <w:rsid w:val="005A2E6E"/>
    <w:rsid w:val="005A3124"/>
    <w:rsid w:val="005A3223"/>
    <w:rsid w:val="005A379C"/>
    <w:rsid w:val="005A3A7A"/>
    <w:rsid w:val="005A4740"/>
    <w:rsid w:val="005A57BA"/>
    <w:rsid w:val="005A5BD9"/>
    <w:rsid w:val="005A6389"/>
    <w:rsid w:val="005A6547"/>
    <w:rsid w:val="005A6F07"/>
    <w:rsid w:val="005A760F"/>
    <w:rsid w:val="005A7A7B"/>
    <w:rsid w:val="005A7E4A"/>
    <w:rsid w:val="005B002E"/>
    <w:rsid w:val="005B02CD"/>
    <w:rsid w:val="005B06C1"/>
    <w:rsid w:val="005B06D8"/>
    <w:rsid w:val="005B0CA2"/>
    <w:rsid w:val="005B26F5"/>
    <w:rsid w:val="005B2E0D"/>
    <w:rsid w:val="005B3573"/>
    <w:rsid w:val="005B46E1"/>
    <w:rsid w:val="005B47D5"/>
    <w:rsid w:val="005B4CAA"/>
    <w:rsid w:val="005B5705"/>
    <w:rsid w:val="005B5F28"/>
    <w:rsid w:val="005B6056"/>
    <w:rsid w:val="005B60E5"/>
    <w:rsid w:val="005B6777"/>
    <w:rsid w:val="005B6CFC"/>
    <w:rsid w:val="005B7139"/>
    <w:rsid w:val="005B754F"/>
    <w:rsid w:val="005C0094"/>
    <w:rsid w:val="005C04FC"/>
    <w:rsid w:val="005C0589"/>
    <w:rsid w:val="005C1026"/>
    <w:rsid w:val="005C156E"/>
    <w:rsid w:val="005C1CF9"/>
    <w:rsid w:val="005C2760"/>
    <w:rsid w:val="005C2BEC"/>
    <w:rsid w:val="005C2F62"/>
    <w:rsid w:val="005C310A"/>
    <w:rsid w:val="005C3164"/>
    <w:rsid w:val="005C33A3"/>
    <w:rsid w:val="005C344F"/>
    <w:rsid w:val="005C36A2"/>
    <w:rsid w:val="005C3FCC"/>
    <w:rsid w:val="005C45BA"/>
    <w:rsid w:val="005C4D3F"/>
    <w:rsid w:val="005C4D45"/>
    <w:rsid w:val="005C4DFB"/>
    <w:rsid w:val="005C5574"/>
    <w:rsid w:val="005C55C1"/>
    <w:rsid w:val="005C580C"/>
    <w:rsid w:val="005C5EA8"/>
    <w:rsid w:val="005C6600"/>
    <w:rsid w:val="005C67BF"/>
    <w:rsid w:val="005C7117"/>
    <w:rsid w:val="005C7263"/>
    <w:rsid w:val="005C74F1"/>
    <w:rsid w:val="005C7842"/>
    <w:rsid w:val="005C78E9"/>
    <w:rsid w:val="005C7C76"/>
    <w:rsid w:val="005D03A5"/>
    <w:rsid w:val="005D0BB2"/>
    <w:rsid w:val="005D155A"/>
    <w:rsid w:val="005D16D7"/>
    <w:rsid w:val="005D1771"/>
    <w:rsid w:val="005D1D7D"/>
    <w:rsid w:val="005D4940"/>
    <w:rsid w:val="005D4EE6"/>
    <w:rsid w:val="005D57EE"/>
    <w:rsid w:val="005D5E3C"/>
    <w:rsid w:val="005D689C"/>
    <w:rsid w:val="005D6F1F"/>
    <w:rsid w:val="005D7CDE"/>
    <w:rsid w:val="005D7F0D"/>
    <w:rsid w:val="005E00E7"/>
    <w:rsid w:val="005E1199"/>
    <w:rsid w:val="005E15E4"/>
    <w:rsid w:val="005E1A1E"/>
    <w:rsid w:val="005E1C80"/>
    <w:rsid w:val="005E2515"/>
    <w:rsid w:val="005E2B23"/>
    <w:rsid w:val="005E3BB1"/>
    <w:rsid w:val="005E3C48"/>
    <w:rsid w:val="005E3E8D"/>
    <w:rsid w:val="005E46CF"/>
    <w:rsid w:val="005E4FAB"/>
    <w:rsid w:val="005E51BC"/>
    <w:rsid w:val="005E53F6"/>
    <w:rsid w:val="005E60B2"/>
    <w:rsid w:val="005E6B3A"/>
    <w:rsid w:val="005E7BA8"/>
    <w:rsid w:val="005E7CFA"/>
    <w:rsid w:val="005F0230"/>
    <w:rsid w:val="005F0F1D"/>
    <w:rsid w:val="005F11C4"/>
    <w:rsid w:val="005F198D"/>
    <w:rsid w:val="005F1A68"/>
    <w:rsid w:val="005F1FBF"/>
    <w:rsid w:val="005F2296"/>
    <w:rsid w:val="005F2841"/>
    <w:rsid w:val="005F2A00"/>
    <w:rsid w:val="005F30AA"/>
    <w:rsid w:val="005F340C"/>
    <w:rsid w:val="005F3CF1"/>
    <w:rsid w:val="005F40CC"/>
    <w:rsid w:val="005F42EE"/>
    <w:rsid w:val="005F4535"/>
    <w:rsid w:val="005F45E3"/>
    <w:rsid w:val="005F4B47"/>
    <w:rsid w:val="005F52BC"/>
    <w:rsid w:val="005F779B"/>
    <w:rsid w:val="005F7A38"/>
    <w:rsid w:val="005F7A6F"/>
    <w:rsid w:val="005F7EBB"/>
    <w:rsid w:val="006000FF"/>
    <w:rsid w:val="006001C2"/>
    <w:rsid w:val="006003D5"/>
    <w:rsid w:val="0060040F"/>
    <w:rsid w:val="00600603"/>
    <w:rsid w:val="006007A8"/>
    <w:rsid w:val="006011CC"/>
    <w:rsid w:val="00601269"/>
    <w:rsid w:val="00601345"/>
    <w:rsid w:val="0060146D"/>
    <w:rsid w:val="006014D2"/>
    <w:rsid w:val="006019E4"/>
    <w:rsid w:val="00601E4F"/>
    <w:rsid w:val="00602368"/>
    <w:rsid w:val="0060248C"/>
    <w:rsid w:val="00602BD7"/>
    <w:rsid w:val="00602D30"/>
    <w:rsid w:val="00603196"/>
    <w:rsid w:val="006032DD"/>
    <w:rsid w:val="0060400C"/>
    <w:rsid w:val="00605713"/>
    <w:rsid w:val="00605C05"/>
    <w:rsid w:val="00605CD1"/>
    <w:rsid w:val="006068DA"/>
    <w:rsid w:val="0060758E"/>
    <w:rsid w:val="00607A37"/>
    <w:rsid w:val="00607D12"/>
    <w:rsid w:val="00607DF5"/>
    <w:rsid w:val="0061035B"/>
    <w:rsid w:val="0061054C"/>
    <w:rsid w:val="0061380C"/>
    <w:rsid w:val="0061393F"/>
    <w:rsid w:val="006141F1"/>
    <w:rsid w:val="0061495B"/>
    <w:rsid w:val="00614E05"/>
    <w:rsid w:val="00615E27"/>
    <w:rsid w:val="0061607F"/>
    <w:rsid w:val="006165F1"/>
    <w:rsid w:val="00617B27"/>
    <w:rsid w:val="00617EB7"/>
    <w:rsid w:val="00620708"/>
    <w:rsid w:val="0062155D"/>
    <w:rsid w:val="00621D19"/>
    <w:rsid w:val="00621EE8"/>
    <w:rsid w:val="0062340E"/>
    <w:rsid w:val="006236D0"/>
    <w:rsid w:val="00623823"/>
    <w:rsid w:val="006240AE"/>
    <w:rsid w:val="006245C2"/>
    <w:rsid w:val="0062488F"/>
    <w:rsid w:val="00624B0B"/>
    <w:rsid w:val="00624DE9"/>
    <w:rsid w:val="00625391"/>
    <w:rsid w:val="006257C5"/>
    <w:rsid w:val="00626457"/>
    <w:rsid w:val="006265FF"/>
    <w:rsid w:val="00626B9A"/>
    <w:rsid w:val="00626D54"/>
    <w:rsid w:val="00627226"/>
    <w:rsid w:val="00627CBC"/>
    <w:rsid w:val="00627E30"/>
    <w:rsid w:val="006312F4"/>
    <w:rsid w:val="00631892"/>
    <w:rsid w:val="00631FA9"/>
    <w:rsid w:val="0063279D"/>
    <w:rsid w:val="00632AE9"/>
    <w:rsid w:val="00632C1E"/>
    <w:rsid w:val="006337EB"/>
    <w:rsid w:val="0063466E"/>
    <w:rsid w:val="006347A5"/>
    <w:rsid w:val="00634FBC"/>
    <w:rsid w:val="00635A4C"/>
    <w:rsid w:val="0063676A"/>
    <w:rsid w:val="00636783"/>
    <w:rsid w:val="0063729F"/>
    <w:rsid w:val="00637EFA"/>
    <w:rsid w:val="00640048"/>
    <w:rsid w:val="00640137"/>
    <w:rsid w:val="006406F3"/>
    <w:rsid w:val="00640877"/>
    <w:rsid w:val="00640AB0"/>
    <w:rsid w:val="00640AEE"/>
    <w:rsid w:val="00640DB2"/>
    <w:rsid w:val="0064104A"/>
    <w:rsid w:val="00641450"/>
    <w:rsid w:val="00641B59"/>
    <w:rsid w:val="00641E5D"/>
    <w:rsid w:val="00642267"/>
    <w:rsid w:val="00642B20"/>
    <w:rsid w:val="0064336B"/>
    <w:rsid w:val="00643620"/>
    <w:rsid w:val="0064382D"/>
    <w:rsid w:val="00643A19"/>
    <w:rsid w:val="0064444C"/>
    <w:rsid w:val="0064460B"/>
    <w:rsid w:val="00644733"/>
    <w:rsid w:val="00646012"/>
    <w:rsid w:val="00647127"/>
    <w:rsid w:val="00647255"/>
    <w:rsid w:val="00647354"/>
    <w:rsid w:val="00647628"/>
    <w:rsid w:val="0065024C"/>
    <w:rsid w:val="00650BE2"/>
    <w:rsid w:val="00650BE8"/>
    <w:rsid w:val="00650CF8"/>
    <w:rsid w:val="00650CFE"/>
    <w:rsid w:val="006511F1"/>
    <w:rsid w:val="00651CF5"/>
    <w:rsid w:val="00653074"/>
    <w:rsid w:val="0065313B"/>
    <w:rsid w:val="006531F2"/>
    <w:rsid w:val="00653265"/>
    <w:rsid w:val="0065355B"/>
    <w:rsid w:val="0065381D"/>
    <w:rsid w:val="00653AE0"/>
    <w:rsid w:val="00653E77"/>
    <w:rsid w:val="00654068"/>
    <w:rsid w:val="0065457C"/>
    <w:rsid w:val="006547EB"/>
    <w:rsid w:val="00654BD8"/>
    <w:rsid w:val="00655320"/>
    <w:rsid w:val="0065553F"/>
    <w:rsid w:val="006557A3"/>
    <w:rsid w:val="00655819"/>
    <w:rsid w:val="00655866"/>
    <w:rsid w:val="00655923"/>
    <w:rsid w:val="00655936"/>
    <w:rsid w:val="00655D5A"/>
    <w:rsid w:val="00656327"/>
    <w:rsid w:val="00656355"/>
    <w:rsid w:val="00656597"/>
    <w:rsid w:val="0065673E"/>
    <w:rsid w:val="0065679B"/>
    <w:rsid w:val="00656898"/>
    <w:rsid w:val="00656AEE"/>
    <w:rsid w:val="00656E23"/>
    <w:rsid w:val="00656E4B"/>
    <w:rsid w:val="00656FC2"/>
    <w:rsid w:val="00657BD9"/>
    <w:rsid w:val="006609E2"/>
    <w:rsid w:val="00660A0E"/>
    <w:rsid w:val="00660E8D"/>
    <w:rsid w:val="00660EDD"/>
    <w:rsid w:val="00662628"/>
    <w:rsid w:val="00662ACA"/>
    <w:rsid w:val="00662E6B"/>
    <w:rsid w:val="006634D3"/>
    <w:rsid w:val="00664098"/>
    <w:rsid w:val="006641D0"/>
    <w:rsid w:val="0066437C"/>
    <w:rsid w:val="0066468E"/>
    <w:rsid w:val="00664EBF"/>
    <w:rsid w:val="006653A8"/>
    <w:rsid w:val="00665771"/>
    <w:rsid w:val="006658AB"/>
    <w:rsid w:val="00666D9E"/>
    <w:rsid w:val="006675FA"/>
    <w:rsid w:val="00667D32"/>
    <w:rsid w:val="00670317"/>
    <w:rsid w:val="0067036A"/>
    <w:rsid w:val="00670830"/>
    <w:rsid w:val="0067154F"/>
    <w:rsid w:val="00671F4E"/>
    <w:rsid w:val="00672A74"/>
    <w:rsid w:val="00673EFD"/>
    <w:rsid w:val="0067454A"/>
    <w:rsid w:val="00674659"/>
    <w:rsid w:val="0067550E"/>
    <w:rsid w:val="00676564"/>
    <w:rsid w:val="006765CE"/>
    <w:rsid w:val="00676949"/>
    <w:rsid w:val="0067753F"/>
    <w:rsid w:val="006779B3"/>
    <w:rsid w:val="00680874"/>
    <w:rsid w:val="00680D79"/>
    <w:rsid w:val="006813E5"/>
    <w:rsid w:val="006816EA"/>
    <w:rsid w:val="006817F0"/>
    <w:rsid w:val="006818A3"/>
    <w:rsid w:val="00681C72"/>
    <w:rsid w:val="00681F97"/>
    <w:rsid w:val="0068233E"/>
    <w:rsid w:val="00682681"/>
    <w:rsid w:val="00682B67"/>
    <w:rsid w:val="00683AD9"/>
    <w:rsid w:val="00683E6C"/>
    <w:rsid w:val="006849FE"/>
    <w:rsid w:val="00684D72"/>
    <w:rsid w:val="00685696"/>
    <w:rsid w:val="006857F7"/>
    <w:rsid w:val="006863AA"/>
    <w:rsid w:val="00686935"/>
    <w:rsid w:val="00686AC3"/>
    <w:rsid w:val="00686D68"/>
    <w:rsid w:val="00687401"/>
    <w:rsid w:val="006879C9"/>
    <w:rsid w:val="00687F33"/>
    <w:rsid w:val="006909AC"/>
    <w:rsid w:val="00690EBB"/>
    <w:rsid w:val="0069100D"/>
    <w:rsid w:val="0069102E"/>
    <w:rsid w:val="00691624"/>
    <w:rsid w:val="00691925"/>
    <w:rsid w:val="00691B10"/>
    <w:rsid w:val="00691BC3"/>
    <w:rsid w:val="00691E5D"/>
    <w:rsid w:val="00691EB4"/>
    <w:rsid w:val="00692246"/>
    <w:rsid w:val="00692416"/>
    <w:rsid w:val="00692622"/>
    <w:rsid w:val="0069286F"/>
    <w:rsid w:val="00692911"/>
    <w:rsid w:val="006937DE"/>
    <w:rsid w:val="006938A3"/>
    <w:rsid w:val="0069474D"/>
    <w:rsid w:val="00694A60"/>
    <w:rsid w:val="00694CE4"/>
    <w:rsid w:val="00694D2C"/>
    <w:rsid w:val="006952E8"/>
    <w:rsid w:val="00695540"/>
    <w:rsid w:val="00695FEE"/>
    <w:rsid w:val="0069642E"/>
    <w:rsid w:val="0069657F"/>
    <w:rsid w:val="0069670C"/>
    <w:rsid w:val="00696A84"/>
    <w:rsid w:val="00696BE9"/>
    <w:rsid w:val="00697C84"/>
    <w:rsid w:val="00697F07"/>
    <w:rsid w:val="006A0A6D"/>
    <w:rsid w:val="006A0ADD"/>
    <w:rsid w:val="006A1336"/>
    <w:rsid w:val="006A1490"/>
    <w:rsid w:val="006A151F"/>
    <w:rsid w:val="006A1F6B"/>
    <w:rsid w:val="006A245F"/>
    <w:rsid w:val="006A388D"/>
    <w:rsid w:val="006A3C06"/>
    <w:rsid w:val="006A441D"/>
    <w:rsid w:val="006A445F"/>
    <w:rsid w:val="006A4563"/>
    <w:rsid w:val="006A4C7B"/>
    <w:rsid w:val="006A572D"/>
    <w:rsid w:val="006A5840"/>
    <w:rsid w:val="006A67BF"/>
    <w:rsid w:val="006A72E0"/>
    <w:rsid w:val="006A75AE"/>
    <w:rsid w:val="006B0393"/>
    <w:rsid w:val="006B133F"/>
    <w:rsid w:val="006B15C8"/>
    <w:rsid w:val="006B1B2E"/>
    <w:rsid w:val="006B1DD5"/>
    <w:rsid w:val="006B232B"/>
    <w:rsid w:val="006B2FB7"/>
    <w:rsid w:val="006B3246"/>
    <w:rsid w:val="006B38DD"/>
    <w:rsid w:val="006B3A6C"/>
    <w:rsid w:val="006B3F25"/>
    <w:rsid w:val="006B3F5A"/>
    <w:rsid w:val="006B4266"/>
    <w:rsid w:val="006B4684"/>
    <w:rsid w:val="006B4C77"/>
    <w:rsid w:val="006B5334"/>
    <w:rsid w:val="006B54B7"/>
    <w:rsid w:val="006B5A78"/>
    <w:rsid w:val="006B5ABE"/>
    <w:rsid w:val="006B6E28"/>
    <w:rsid w:val="006B6EA9"/>
    <w:rsid w:val="006B75EB"/>
    <w:rsid w:val="006B7E66"/>
    <w:rsid w:val="006C0450"/>
    <w:rsid w:val="006C0AE0"/>
    <w:rsid w:val="006C120C"/>
    <w:rsid w:val="006C1346"/>
    <w:rsid w:val="006C165E"/>
    <w:rsid w:val="006C2A50"/>
    <w:rsid w:val="006C2BCE"/>
    <w:rsid w:val="006C2D01"/>
    <w:rsid w:val="006C3327"/>
    <w:rsid w:val="006C37A4"/>
    <w:rsid w:val="006C3AC8"/>
    <w:rsid w:val="006C3C0F"/>
    <w:rsid w:val="006C51D0"/>
    <w:rsid w:val="006C58F7"/>
    <w:rsid w:val="006C595A"/>
    <w:rsid w:val="006C5A10"/>
    <w:rsid w:val="006C6188"/>
    <w:rsid w:val="006C63F3"/>
    <w:rsid w:val="006C64E9"/>
    <w:rsid w:val="006C7C35"/>
    <w:rsid w:val="006D0704"/>
    <w:rsid w:val="006D11A4"/>
    <w:rsid w:val="006D17C8"/>
    <w:rsid w:val="006D1ABC"/>
    <w:rsid w:val="006D2863"/>
    <w:rsid w:val="006D2B1D"/>
    <w:rsid w:val="006D33FD"/>
    <w:rsid w:val="006D3CB5"/>
    <w:rsid w:val="006D4022"/>
    <w:rsid w:val="006D421D"/>
    <w:rsid w:val="006D46DF"/>
    <w:rsid w:val="006D484F"/>
    <w:rsid w:val="006D592E"/>
    <w:rsid w:val="006D5A0E"/>
    <w:rsid w:val="006D6947"/>
    <w:rsid w:val="006D72C1"/>
    <w:rsid w:val="006D72EC"/>
    <w:rsid w:val="006D7350"/>
    <w:rsid w:val="006D73CB"/>
    <w:rsid w:val="006D7606"/>
    <w:rsid w:val="006D7864"/>
    <w:rsid w:val="006D7F85"/>
    <w:rsid w:val="006E0695"/>
    <w:rsid w:val="006E1228"/>
    <w:rsid w:val="006E16F2"/>
    <w:rsid w:val="006E1779"/>
    <w:rsid w:val="006E1B12"/>
    <w:rsid w:val="006E1C4C"/>
    <w:rsid w:val="006E1D0B"/>
    <w:rsid w:val="006E1FCC"/>
    <w:rsid w:val="006E25A5"/>
    <w:rsid w:val="006E286C"/>
    <w:rsid w:val="006E2D6A"/>
    <w:rsid w:val="006E3969"/>
    <w:rsid w:val="006E3F0D"/>
    <w:rsid w:val="006E4006"/>
    <w:rsid w:val="006E46A0"/>
    <w:rsid w:val="006E48C8"/>
    <w:rsid w:val="006E4990"/>
    <w:rsid w:val="006E5164"/>
    <w:rsid w:val="006E51E0"/>
    <w:rsid w:val="006E5CCF"/>
    <w:rsid w:val="006E5D8F"/>
    <w:rsid w:val="006E67FB"/>
    <w:rsid w:val="006E6888"/>
    <w:rsid w:val="006E6C10"/>
    <w:rsid w:val="006E7958"/>
    <w:rsid w:val="006E7E03"/>
    <w:rsid w:val="006E7FC1"/>
    <w:rsid w:val="006F01F4"/>
    <w:rsid w:val="006F0337"/>
    <w:rsid w:val="006F0BF8"/>
    <w:rsid w:val="006F10E2"/>
    <w:rsid w:val="006F1706"/>
    <w:rsid w:val="006F1BC6"/>
    <w:rsid w:val="006F1C3F"/>
    <w:rsid w:val="006F22F3"/>
    <w:rsid w:val="006F295A"/>
    <w:rsid w:val="006F2C67"/>
    <w:rsid w:val="006F2E8A"/>
    <w:rsid w:val="006F3808"/>
    <w:rsid w:val="006F3C23"/>
    <w:rsid w:val="006F42CF"/>
    <w:rsid w:val="006F4B2D"/>
    <w:rsid w:val="006F4FA9"/>
    <w:rsid w:val="006F595D"/>
    <w:rsid w:val="006F5A97"/>
    <w:rsid w:val="006F5B39"/>
    <w:rsid w:val="006F6BD8"/>
    <w:rsid w:val="006F6DCD"/>
    <w:rsid w:val="006F7A4A"/>
    <w:rsid w:val="006F7BF3"/>
    <w:rsid w:val="007007F5"/>
    <w:rsid w:val="00700ECF"/>
    <w:rsid w:val="007010A2"/>
    <w:rsid w:val="00701A7D"/>
    <w:rsid w:val="0070241A"/>
    <w:rsid w:val="00702956"/>
    <w:rsid w:val="00702B91"/>
    <w:rsid w:val="007030A7"/>
    <w:rsid w:val="00703E1E"/>
    <w:rsid w:val="00704408"/>
    <w:rsid w:val="0070455D"/>
    <w:rsid w:val="00705D32"/>
    <w:rsid w:val="00705E01"/>
    <w:rsid w:val="0070717C"/>
    <w:rsid w:val="007072AC"/>
    <w:rsid w:val="0070736C"/>
    <w:rsid w:val="00707397"/>
    <w:rsid w:val="007078C2"/>
    <w:rsid w:val="00707B4C"/>
    <w:rsid w:val="007100B0"/>
    <w:rsid w:val="00710728"/>
    <w:rsid w:val="00711063"/>
    <w:rsid w:val="007113BB"/>
    <w:rsid w:val="00711AA5"/>
    <w:rsid w:val="00711BCC"/>
    <w:rsid w:val="00711C97"/>
    <w:rsid w:val="00711D1F"/>
    <w:rsid w:val="00711D30"/>
    <w:rsid w:val="0071278D"/>
    <w:rsid w:val="00712CA7"/>
    <w:rsid w:val="007134C4"/>
    <w:rsid w:val="0071394E"/>
    <w:rsid w:val="00713FCD"/>
    <w:rsid w:val="00714387"/>
    <w:rsid w:val="007143CD"/>
    <w:rsid w:val="00714581"/>
    <w:rsid w:val="007145E0"/>
    <w:rsid w:val="007148B2"/>
    <w:rsid w:val="007149E0"/>
    <w:rsid w:val="00716556"/>
    <w:rsid w:val="00717678"/>
    <w:rsid w:val="007176F1"/>
    <w:rsid w:val="00717F55"/>
    <w:rsid w:val="00720339"/>
    <w:rsid w:val="007203ED"/>
    <w:rsid w:val="00720705"/>
    <w:rsid w:val="0072074F"/>
    <w:rsid w:val="0072126F"/>
    <w:rsid w:val="00721F83"/>
    <w:rsid w:val="00722F69"/>
    <w:rsid w:val="0072347E"/>
    <w:rsid w:val="00723569"/>
    <w:rsid w:val="00723B69"/>
    <w:rsid w:val="00723FFD"/>
    <w:rsid w:val="00724D5C"/>
    <w:rsid w:val="00724DB6"/>
    <w:rsid w:val="00725147"/>
    <w:rsid w:val="007253C3"/>
    <w:rsid w:val="007255A2"/>
    <w:rsid w:val="007255C3"/>
    <w:rsid w:val="0072581E"/>
    <w:rsid w:val="00725BCD"/>
    <w:rsid w:val="00725F37"/>
    <w:rsid w:val="007260DB"/>
    <w:rsid w:val="00726942"/>
    <w:rsid w:val="00726E5C"/>
    <w:rsid w:val="00727975"/>
    <w:rsid w:val="00727A31"/>
    <w:rsid w:val="007306AE"/>
    <w:rsid w:val="00730829"/>
    <w:rsid w:val="00731695"/>
    <w:rsid w:val="0073219C"/>
    <w:rsid w:val="00732334"/>
    <w:rsid w:val="007327AE"/>
    <w:rsid w:val="00733563"/>
    <w:rsid w:val="0073397E"/>
    <w:rsid w:val="007344E7"/>
    <w:rsid w:val="00734719"/>
    <w:rsid w:val="00734949"/>
    <w:rsid w:val="0073500A"/>
    <w:rsid w:val="007350A3"/>
    <w:rsid w:val="007361E3"/>
    <w:rsid w:val="007364A1"/>
    <w:rsid w:val="00736CC9"/>
    <w:rsid w:val="007370F3"/>
    <w:rsid w:val="00737777"/>
    <w:rsid w:val="00737ADB"/>
    <w:rsid w:val="007400B0"/>
    <w:rsid w:val="007401AA"/>
    <w:rsid w:val="0074028B"/>
    <w:rsid w:val="00740D72"/>
    <w:rsid w:val="00741521"/>
    <w:rsid w:val="0074167A"/>
    <w:rsid w:val="00741B87"/>
    <w:rsid w:val="00742415"/>
    <w:rsid w:val="00742773"/>
    <w:rsid w:val="00742AF3"/>
    <w:rsid w:val="00742C65"/>
    <w:rsid w:val="0074427C"/>
    <w:rsid w:val="007447B6"/>
    <w:rsid w:val="007447D1"/>
    <w:rsid w:val="0074480A"/>
    <w:rsid w:val="00744A80"/>
    <w:rsid w:val="00745FB5"/>
    <w:rsid w:val="00746F91"/>
    <w:rsid w:val="00746FAA"/>
    <w:rsid w:val="00746FE1"/>
    <w:rsid w:val="007472C1"/>
    <w:rsid w:val="007473C7"/>
    <w:rsid w:val="007477F4"/>
    <w:rsid w:val="007507DE"/>
    <w:rsid w:val="00750F90"/>
    <w:rsid w:val="00751046"/>
    <w:rsid w:val="0075107B"/>
    <w:rsid w:val="0075113D"/>
    <w:rsid w:val="00751178"/>
    <w:rsid w:val="007511AA"/>
    <w:rsid w:val="00751D93"/>
    <w:rsid w:val="00751FF6"/>
    <w:rsid w:val="007531D5"/>
    <w:rsid w:val="00753CC2"/>
    <w:rsid w:val="007540A3"/>
    <w:rsid w:val="0075440F"/>
    <w:rsid w:val="00754CF5"/>
    <w:rsid w:val="00755520"/>
    <w:rsid w:val="00756399"/>
    <w:rsid w:val="007565C3"/>
    <w:rsid w:val="0075692E"/>
    <w:rsid w:val="00756C54"/>
    <w:rsid w:val="00756CDC"/>
    <w:rsid w:val="007570A3"/>
    <w:rsid w:val="00757283"/>
    <w:rsid w:val="00760090"/>
    <w:rsid w:val="007603AE"/>
    <w:rsid w:val="00761007"/>
    <w:rsid w:val="00761204"/>
    <w:rsid w:val="00761A59"/>
    <w:rsid w:val="00761D12"/>
    <w:rsid w:val="0076235C"/>
    <w:rsid w:val="00762C92"/>
    <w:rsid w:val="007630F4"/>
    <w:rsid w:val="007635F8"/>
    <w:rsid w:val="00763833"/>
    <w:rsid w:val="00764AD3"/>
    <w:rsid w:val="00764C55"/>
    <w:rsid w:val="0076506C"/>
    <w:rsid w:val="0076551D"/>
    <w:rsid w:val="00765AA7"/>
    <w:rsid w:val="00765E0B"/>
    <w:rsid w:val="00765F75"/>
    <w:rsid w:val="0076652B"/>
    <w:rsid w:val="00766783"/>
    <w:rsid w:val="0076680A"/>
    <w:rsid w:val="00766C82"/>
    <w:rsid w:val="00766F47"/>
    <w:rsid w:val="00767670"/>
    <w:rsid w:val="0077076F"/>
    <w:rsid w:val="007708BC"/>
    <w:rsid w:val="007708CB"/>
    <w:rsid w:val="0077093D"/>
    <w:rsid w:val="00770944"/>
    <w:rsid w:val="00770E32"/>
    <w:rsid w:val="00770F9D"/>
    <w:rsid w:val="007719EF"/>
    <w:rsid w:val="00771AC0"/>
    <w:rsid w:val="00771BAE"/>
    <w:rsid w:val="007720B9"/>
    <w:rsid w:val="00772930"/>
    <w:rsid w:val="007737E9"/>
    <w:rsid w:val="0077381E"/>
    <w:rsid w:val="00773B85"/>
    <w:rsid w:val="0077527E"/>
    <w:rsid w:val="007754DB"/>
    <w:rsid w:val="007767E2"/>
    <w:rsid w:val="00776BB7"/>
    <w:rsid w:val="00777257"/>
    <w:rsid w:val="0077740F"/>
    <w:rsid w:val="007778CB"/>
    <w:rsid w:val="00777E9B"/>
    <w:rsid w:val="00780163"/>
    <w:rsid w:val="00780AED"/>
    <w:rsid w:val="007817B8"/>
    <w:rsid w:val="0078196E"/>
    <w:rsid w:val="00781C74"/>
    <w:rsid w:val="00781F77"/>
    <w:rsid w:val="007822A4"/>
    <w:rsid w:val="00782779"/>
    <w:rsid w:val="0078299A"/>
    <w:rsid w:val="00782A61"/>
    <w:rsid w:val="00782FA6"/>
    <w:rsid w:val="007835C6"/>
    <w:rsid w:val="0078361A"/>
    <w:rsid w:val="00783742"/>
    <w:rsid w:val="00783887"/>
    <w:rsid w:val="00783995"/>
    <w:rsid w:val="00783A8E"/>
    <w:rsid w:val="007842DD"/>
    <w:rsid w:val="007843BE"/>
    <w:rsid w:val="007847A5"/>
    <w:rsid w:val="0078492E"/>
    <w:rsid w:val="00784B3D"/>
    <w:rsid w:val="0078561C"/>
    <w:rsid w:val="00785A9C"/>
    <w:rsid w:val="0078673E"/>
    <w:rsid w:val="00786782"/>
    <w:rsid w:val="00790234"/>
    <w:rsid w:val="00791261"/>
    <w:rsid w:val="00791FB6"/>
    <w:rsid w:val="00791FF6"/>
    <w:rsid w:val="0079283D"/>
    <w:rsid w:val="0079386A"/>
    <w:rsid w:val="00793E56"/>
    <w:rsid w:val="00794762"/>
    <w:rsid w:val="00794860"/>
    <w:rsid w:val="00794FD9"/>
    <w:rsid w:val="00795579"/>
    <w:rsid w:val="00795920"/>
    <w:rsid w:val="00795D10"/>
    <w:rsid w:val="0079628C"/>
    <w:rsid w:val="00796348"/>
    <w:rsid w:val="007971C1"/>
    <w:rsid w:val="0079765B"/>
    <w:rsid w:val="00797825"/>
    <w:rsid w:val="00797A73"/>
    <w:rsid w:val="007A07FF"/>
    <w:rsid w:val="007A092E"/>
    <w:rsid w:val="007A0D98"/>
    <w:rsid w:val="007A0DE7"/>
    <w:rsid w:val="007A113B"/>
    <w:rsid w:val="007A1374"/>
    <w:rsid w:val="007A18FF"/>
    <w:rsid w:val="007A1C7D"/>
    <w:rsid w:val="007A1EAD"/>
    <w:rsid w:val="007A2B04"/>
    <w:rsid w:val="007A2CA5"/>
    <w:rsid w:val="007A2ECA"/>
    <w:rsid w:val="007A384D"/>
    <w:rsid w:val="007A3929"/>
    <w:rsid w:val="007A4644"/>
    <w:rsid w:val="007A4D9D"/>
    <w:rsid w:val="007A531F"/>
    <w:rsid w:val="007A57D3"/>
    <w:rsid w:val="007A5D14"/>
    <w:rsid w:val="007A671B"/>
    <w:rsid w:val="007A672F"/>
    <w:rsid w:val="007A6A2D"/>
    <w:rsid w:val="007A74FA"/>
    <w:rsid w:val="007A79A7"/>
    <w:rsid w:val="007B00D6"/>
    <w:rsid w:val="007B0BDD"/>
    <w:rsid w:val="007B0EC8"/>
    <w:rsid w:val="007B173B"/>
    <w:rsid w:val="007B19DC"/>
    <w:rsid w:val="007B1FAB"/>
    <w:rsid w:val="007B26C4"/>
    <w:rsid w:val="007B298E"/>
    <w:rsid w:val="007B2A2D"/>
    <w:rsid w:val="007B2B1F"/>
    <w:rsid w:val="007B30E5"/>
    <w:rsid w:val="007B36EC"/>
    <w:rsid w:val="007B3B70"/>
    <w:rsid w:val="007B3E0E"/>
    <w:rsid w:val="007B3E1C"/>
    <w:rsid w:val="007B40FE"/>
    <w:rsid w:val="007B451D"/>
    <w:rsid w:val="007B52AD"/>
    <w:rsid w:val="007B5562"/>
    <w:rsid w:val="007B6446"/>
    <w:rsid w:val="007B658E"/>
    <w:rsid w:val="007B7154"/>
    <w:rsid w:val="007B7649"/>
    <w:rsid w:val="007B770B"/>
    <w:rsid w:val="007B7935"/>
    <w:rsid w:val="007B79A3"/>
    <w:rsid w:val="007C0664"/>
    <w:rsid w:val="007C0E79"/>
    <w:rsid w:val="007C1A44"/>
    <w:rsid w:val="007C1A53"/>
    <w:rsid w:val="007C1BB0"/>
    <w:rsid w:val="007C2067"/>
    <w:rsid w:val="007C2C1C"/>
    <w:rsid w:val="007C315C"/>
    <w:rsid w:val="007C3754"/>
    <w:rsid w:val="007C3861"/>
    <w:rsid w:val="007C3E2E"/>
    <w:rsid w:val="007C40FD"/>
    <w:rsid w:val="007C438F"/>
    <w:rsid w:val="007C43D2"/>
    <w:rsid w:val="007C4407"/>
    <w:rsid w:val="007C45D4"/>
    <w:rsid w:val="007C4838"/>
    <w:rsid w:val="007C55A4"/>
    <w:rsid w:val="007C62BB"/>
    <w:rsid w:val="007C72EF"/>
    <w:rsid w:val="007C7443"/>
    <w:rsid w:val="007C74CA"/>
    <w:rsid w:val="007C74E8"/>
    <w:rsid w:val="007D055D"/>
    <w:rsid w:val="007D0650"/>
    <w:rsid w:val="007D06A3"/>
    <w:rsid w:val="007D08C9"/>
    <w:rsid w:val="007D0A2B"/>
    <w:rsid w:val="007D0A2E"/>
    <w:rsid w:val="007D0A6E"/>
    <w:rsid w:val="007D0AB5"/>
    <w:rsid w:val="007D0E00"/>
    <w:rsid w:val="007D1098"/>
    <w:rsid w:val="007D1157"/>
    <w:rsid w:val="007D1569"/>
    <w:rsid w:val="007D17E3"/>
    <w:rsid w:val="007D224B"/>
    <w:rsid w:val="007D2565"/>
    <w:rsid w:val="007D2821"/>
    <w:rsid w:val="007D3841"/>
    <w:rsid w:val="007D3E05"/>
    <w:rsid w:val="007D489A"/>
    <w:rsid w:val="007D4AD7"/>
    <w:rsid w:val="007D4B43"/>
    <w:rsid w:val="007D57D9"/>
    <w:rsid w:val="007D5EE1"/>
    <w:rsid w:val="007D6354"/>
    <w:rsid w:val="007D6BD5"/>
    <w:rsid w:val="007D7841"/>
    <w:rsid w:val="007E024F"/>
    <w:rsid w:val="007E02BC"/>
    <w:rsid w:val="007E0BCD"/>
    <w:rsid w:val="007E0E79"/>
    <w:rsid w:val="007E11EA"/>
    <w:rsid w:val="007E1630"/>
    <w:rsid w:val="007E187B"/>
    <w:rsid w:val="007E244D"/>
    <w:rsid w:val="007E255D"/>
    <w:rsid w:val="007E2900"/>
    <w:rsid w:val="007E2B1D"/>
    <w:rsid w:val="007E33E2"/>
    <w:rsid w:val="007E376B"/>
    <w:rsid w:val="007E38FA"/>
    <w:rsid w:val="007E455B"/>
    <w:rsid w:val="007E47F5"/>
    <w:rsid w:val="007E4B80"/>
    <w:rsid w:val="007E4E88"/>
    <w:rsid w:val="007E53CC"/>
    <w:rsid w:val="007E597F"/>
    <w:rsid w:val="007E5C0F"/>
    <w:rsid w:val="007E70AD"/>
    <w:rsid w:val="007E710E"/>
    <w:rsid w:val="007F1387"/>
    <w:rsid w:val="007F14C4"/>
    <w:rsid w:val="007F17E6"/>
    <w:rsid w:val="007F1CE0"/>
    <w:rsid w:val="007F1D20"/>
    <w:rsid w:val="007F2586"/>
    <w:rsid w:val="007F327E"/>
    <w:rsid w:val="007F3464"/>
    <w:rsid w:val="007F3919"/>
    <w:rsid w:val="007F3B21"/>
    <w:rsid w:val="007F3E7D"/>
    <w:rsid w:val="007F4076"/>
    <w:rsid w:val="007F4A79"/>
    <w:rsid w:val="007F4A9E"/>
    <w:rsid w:val="007F4AAA"/>
    <w:rsid w:val="007F546C"/>
    <w:rsid w:val="007F579F"/>
    <w:rsid w:val="007F6066"/>
    <w:rsid w:val="007F63AC"/>
    <w:rsid w:val="007F64E3"/>
    <w:rsid w:val="007F673D"/>
    <w:rsid w:val="007F69B1"/>
    <w:rsid w:val="007F7820"/>
    <w:rsid w:val="007F7D69"/>
    <w:rsid w:val="0080077A"/>
    <w:rsid w:val="008007D7"/>
    <w:rsid w:val="008010C4"/>
    <w:rsid w:val="00801779"/>
    <w:rsid w:val="00801D17"/>
    <w:rsid w:val="0080267D"/>
    <w:rsid w:val="00802828"/>
    <w:rsid w:val="00803BC2"/>
    <w:rsid w:val="0080424F"/>
    <w:rsid w:val="00804414"/>
    <w:rsid w:val="00804AD0"/>
    <w:rsid w:val="00804D13"/>
    <w:rsid w:val="00806019"/>
    <w:rsid w:val="00806489"/>
    <w:rsid w:val="00806A60"/>
    <w:rsid w:val="00806ADA"/>
    <w:rsid w:val="00807013"/>
    <w:rsid w:val="00807869"/>
    <w:rsid w:val="00807E8D"/>
    <w:rsid w:val="00807FEC"/>
    <w:rsid w:val="008100E0"/>
    <w:rsid w:val="008109D6"/>
    <w:rsid w:val="00810A23"/>
    <w:rsid w:val="008121CA"/>
    <w:rsid w:val="00812E00"/>
    <w:rsid w:val="008136DE"/>
    <w:rsid w:val="00813AFA"/>
    <w:rsid w:val="00813C04"/>
    <w:rsid w:val="00813FA3"/>
    <w:rsid w:val="00814432"/>
    <w:rsid w:val="008148F4"/>
    <w:rsid w:val="00814C24"/>
    <w:rsid w:val="00815735"/>
    <w:rsid w:val="008158AC"/>
    <w:rsid w:val="0081605B"/>
    <w:rsid w:val="008162BD"/>
    <w:rsid w:val="0081671E"/>
    <w:rsid w:val="00817745"/>
    <w:rsid w:val="0081781A"/>
    <w:rsid w:val="008212B3"/>
    <w:rsid w:val="008219B9"/>
    <w:rsid w:val="0082215B"/>
    <w:rsid w:val="00822321"/>
    <w:rsid w:val="00822849"/>
    <w:rsid w:val="00822A14"/>
    <w:rsid w:val="008232AD"/>
    <w:rsid w:val="00824141"/>
    <w:rsid w:val="00824E4B"/>
    <w:rsid w:val="00825002"/>
    <w:rsid w:val="008257F1"/>
    <w:rsid w:val="008259D3"/>
    <w:rsid w:val="00826539"/>
    <w:rsid w:val="008269D7"/>
    <w:rsid w:val="00826B86"/>
    <w:rsid w:val="00827C01"/>
    <w:rsid w:val="00827C83"/>
    <w:rsid w:val="00827CCC"/>
    <w:rsid w:val="00827D50"/>
    <w:rsid w:val="00827F5E"/>
    <w:rsid w:val="00827F99"/>
    <w:rsid w:val="0083042A"/>
    <w:rsid w:val="00830805"/>
    <w:rsid w:val="00830DFD"/>
    <w:rsid w:val="00830EA7"/>
    <w:rsid w:val="00831DEA"/>
    <w:rsid w:val="008324D1"/>
    <w:rsid w:val="008328B4"/>
    <w:rsid w:val="00832FF2"/>
    <w:rsid w:val="00833035"/>
    <w:rsid w:val="008342E6"/>
    <w:rsid w:val="00834841"/>
    <w:rsid w:val="00834F98"/>
    <w:rsid w:val="0083532A"/>
    <w:rsid w:val="00835637"/>
    <w:rsid w:val="00835C40"/>
    <w:rsid w:val="008360EF"/>
    <w:rsid w:val="00836A39"/>
    <w:rsid w:val="00837AC3"/>
    <w:rsid w:val="00840D7E"/>
    <w:rsid w:val="00840FB1"/>
    <w:rsid w:val="008417E5"/>
    <w:rsid w:val="008418F6"/>
    <w:rsid w:val="00841CE6"/>
    <w:rsid w:val="00842348"/>
    <w:rsid w:val="00842B7B"/>
    <w:rsid w:val="00843241"/>
    <w:rsid w:val="0084477A"/>
    <w:rsid w:val="008447EF"/>
    <w:rsid w:val="00845851"/>
    <w:rsid w:val="00845A59"/>
    <w:rsid w:val="00845E4F"/>
    <w:rsid w:val="00845F55"/>
    <w:rsid w:val="00846037"/>
    <w:rsid w:val="00846857"/>
    <w:rsid w:val="00846EE8"/>
    <w:rsid w:val="00847798"/>
    <w:rsid w:val="008478B7"/>
    <w:rsid w:val="00847EC9"/>
    <w:rsid w:val="00850EAC"/>
    <w:rsid w:val="008513E0"/>
    <w:rsid w:val="00851A8E"/>
    <w:rsid w:val="008531AF"/>
    <w:rsid w:val="00853249"/>
    <w:rsid w:val="008536D3"/>
    <w:rsid w:val="00854332"/>
    <w:rsid w:val="00854790"/>
    <w:rsid w:val="0085498E"/>
    <w:rsid w:val="00854A33"/>
    <w:rsid w:val="00854C4A"/>
    <w:rsid w:val="0085526A"/>
    <w:rsid w:val="00855637"/>
    <w:rsid w:val="00855950"/>
    <w:rsid w:val="0085637C"/>
    <w:rsid w:val="00856427"/>
    <w:rsid w:val="0085645D"/>
    <w:rsid w:val="008569A3"/>
    <w:rsid w:val="00857100"/>
    <w:rsid w:val="00857108"/>
    <w:rsid w:val="00857AFD"/>
    <w:rsid w:val="00857FAD"/>
    <w:rsid w:val="00857FEA"/>
    <w:rsid w:val="008614AD"/>
    <w:rsid w:val="00861C1D"/>
    <w:rsid w:val="00861F63"/>
    <w:rsid w:val="00862074"/>
    <w:rsid w:val="00862378"/>
    <w:rsid w:val="008624B9"/>
    <w:rsid w:val="008625AE"/>
    <w:rsid w:val="0086269E"/>
    <w:rsid w:val="0086376A"/>
    <w:rsid w:val="008653F0"/>
    <w:rsid w:val="00865500"/>
    <w:rsid w:val="0086587F"/>
    <w:rsid w:val="008659A1"/>
    <w:rsid w:val="00865C97"/>
    <w:rsid w:val="00866473"/>
    <w:rsid w:val="008664F9"/>
    <w:rsid w:val="00866A69"/>
    <w:rsid w:val="00866AB5"/>
    <w:rsid w:val="00866B8D"/>
    <w:rsid w:val="00866C81"/>
    <w:rsid w:val="00866F86"/>
    <w:rsid w:val="00867A39"/>
    <w:rsid w:val="00870490"/>
    <w:rsid w:val="008710B5"/>
    <w:rsid w:val="008713F5"/>
    <w:rsid w:val="008719BE"/>
    <w:rsid w:val="00871AA7"/>
    <w:rsid w:val="00871C93"/>
    <w:rsid w:val="00872175"/>
    <w:rsid w:val="00872A03"/>
    <w:rsid w:val="008730CC"/>
    <w:rsid w:val="00873CBC"/>
    <w:rsid w:val="00873D31"/>
    <w:rsid w:val="00873E4A"/>
    <w:rsid w:val="00874140"/>
    <w:rsid w:val="0087479B"/>
    <w:rsid w:val="00874F19"/>
    <w:rsid w:val="0087533D"/>
    <w:rsid w:val="0087552D"/>
    <w:rsid w:val="00875EB0"/>
    <w:rsid w:val="00876651"/>
    <w:rsid w:val="00876889"/>
    <w:rsid w:val="008768A9"/>
    <w:rsid w:val="00876977"/>
    <w:rsid w:val="00876EEF"/>
    <w:rsid w:val="008779FB"/>
    <w:rsid w:val="00877A4E"/>
    <w:rsid w:val="00877C83"/>
    <w:rsid w:val="00877EBA"/>
    <w:rsid w:val="0088057D"/>
    <w:rsid w:val="00880581"/>
    <w:rsid w:val="00880C52"/>
    <w:rsid w:val="00880FBD"/>
    <w:rsid w:val="00881162"/>
    <w:rsid w:val="00881610"/>
    <w:rsid w:val="00881632"/>
    <w:rsid w:val="0088171F"/>
    <w:rsid w:val="0088225C"/>
    <w:rsid w:val="00882338"/>
    <w:rsid w:val="00882723"/>
    <w:rsid w:val="00882A68"/>
    <w:rsid w:val="00883908"/>
    <w:rsid w:val="00883DFF"/>
    <w:rsid w:val="00884126"/>
    <w:rsid w:val="00884348"/>
    <w:rsid w:val="008843E9"/>
    <w:rsid w:val="00884A0D"/>
    <w:rsid w:val="00884BBD"/>
    <w:rsid w:val="008851CB"/>
    <w:rsid w:val="00886807"/>
    <w:rsid w:val="00887285"/>
    <w:rsid w:val="00887798"/>
    <w:rsid w:val="00887923"/>
    <w:rsid w:val="00887B30"/>
    <w:rsid w:val="00890016"/>
    <w:rsid w:val="00890106"/>
    <w:rsid w:val="00890280"/>
    <w:rsid w:val="008908D4"/>
    <w:rsid w:val="00890BD3"/>
    <w:rsid w:val="00890FED"/>
    <w:rsid w:val="008919D5"/>
    <w:rsid w:val="00891BCC"/>
    <w:rsid w:val="00891DDE"/>
    <w:rsid w:val="00891E3A"/>
    <w:rsid w:val="00892273"/>
    <w:rsid w:val="008922A2"/>
    <w:rsid w:val="0089380F"/>
    <w:rsid w:val="00893B58"/>
    <w:rsid w:val="008941C5"/>
    <w:rsid w:val="00894927"/>
    <w:rsid w:val="00894AC3"/>
    <w:rsid w:val="00894C4F"/>
    <w:rsid w:val="008953A6"/>
    <w:rsid w:val="0089594B"/>
    <w:rsid w:val="00895F62"/>
    <w:rsid w:val="008973D7"/>
    <w:rsid w:val="00897774"/>
    <w:rsid w:val="008979EA"/>
    <w:rsid w:val="00897E1F"/>
    <w:rsid w:val="008A013D"/>
    <w:rsid w:val="008A02F0"/>
    <w:rsid w:val="008A034D"/>
    <w:rsid w:val="008A0701"/>
    <w:rsid w:val="008A0719"/>
    <w:rsid w:val="008A0775"/>
    <w:rsid w:val="008A09E5"/>
    <w:rsid w:val="008A09F2"/>
    <w:rsid w:val="008A0BDE"/>
    <w:rsid w:val="008A160A"/>
    <w:rsid w:val="008A1A34"/>
    <w:rsid w:val="008A24A6"/>
    <w:rsid w:val="008A2A27"/>
    <w:rsid w:val="008A2F3B"/>
    <w:rsid w:val="008A31C0"/>
    <w:rsid w:val="008A370F"/>
    <w:rsid w:val="008A39B2"/>
    <w:rsid w:val="008A3E4D"/>
    <w:rsid w:val="008A3FC7"/>
    <w:rsid w:val="008A4B4A"/>
    <w:rsid w:val="008A4C38"/>
    <w:rsid w:val="008A522C"/>
    <w:rsid w:val="008A5353"/>
    <w:rsid w:val="008A58EE"/>
    <w:rsid w:val="008A5A12"/>
    <w:rsid w:val="008A6002"/>
    <w:rsid w:val="008A62BE"/>
    <w:rsid w:val="008A6453"/>
    <w:rsid w:val="008A65B5"/>
    <w:rsid w:val="008A6D0D"/>
    <w:rsid w:val="008A6EAE"/>
    <w:rsid w:val="008A7055"/>
    <w:rsid w:val="008A761A"/>
    <w:rsid w:val="008B0105"/>
    <w:rsid w:val="008B03A7"/>
    <w:rsid w:val="008B05F0"/>
    <w:rsid w:val="008B08AE"/>
    <w:rsid w:val="008B0A7E"/>
    <w:rsid w:val="008B0CFA"/>
    <w:rsid w:val="008B126F"/>
    <w:rsid w:val="008B1343"/>
    <w:rsid w:val="008B1F63"/>
    <w:rsid w:val="008B257D"/>
    <w:rsid w:val="008B335E"/>
    <w:rsid w:val="008B367D"/>
    <w:rsid w:val="008B4223"/>
    <w:rsid w:val="008B455C"/>
    <w:rsid w:val="008B467C"/>
    <w:rsid w:val="008B47ED"/>
    <w:rsid w:val="008B489B"/>
    <w:rsid w:val="008B4DA0"/>
    <w:rsid w:val="008B55E8"/>
    <w:rsid w:val="008B5636"/>
    <w:rsid w:val="008B5713"/>
    <w:rsid w:val="008B6B89"/>
    <w:rsid w:val="008B6C04"/>
    <w:rsid w:val="008B6C14"/>
    <w:rsid w:val="008B75AA"/>
    <w:rsid w:val="008B7610"/>
    <w:rsid w:val="008B77B7"/>
    <w:rsid w:val="008B7D98"/>
    <w:rsid w:val="008C0B53"/>
    <w:rsid w:val="008C0DA9"/>
    <w:rsid w:val="008C18C3"/>
    <w:rsid w:val="008C2973"/>
    <w:rsid w:val="008C36EF"/>
    <w:rsid w:val="008C51BB"/>
    <w:rsid w:val="008C58E8"/>
    <w:rsid w:val="008C5A19"/>
    <w:rsid w:val="008C5A39"/>
    <w:rsid w:val="008C5BAA"/>
    <w:rsid w:val="008C5D60"/>
    <w:rsid w:val="008C5E3B"/>
    <w:rsid w:val="008C62A2"/>
    <w:rsid w:val="008C6464"/>
    <w:rsid w:val="008C6A8D"/>
    <w:rsid w:val="008C70A6"/>
    <w:rsid w:val="008C73B3"/>
    <w:rsid w:val="008C7844"/>
    <w:rsid w:val="008D08FC"/>
    <w:rsid w:val="008D0B69"/>
    <w:rsid w:val="008D0C99"/>
    <w:rsid w:val="008D18F9"/>
    <w:rsid w:val="008D1A0D"/>
    <w:rsid w:val="008D1D1F"/>
    <w:rsid w:val="008D1E10"/>
    <w:rsid w:val="008D1E36"/>
    <w:rsid w:val="008D3302"/>
    <w:rsid w:val="008D3EC2"/>
    <w:rsid w:val="008D43BC"/>
    <w:rsid w:val="008D4932"/>
    <w:rsid w:val="008D54B1"/>
    <w:rsid w:val="008D58F3"/>
    <w:rsid w:val="008D6A4E"/>
    <w:rsid w:val="008D6BE7"/>
    <w:rsid w:val="008D6EC5"/>
    <w:rsid w:val="008D71C3"/>
    <w:rsid w:val="008D7E86"/>
    <w:rsid w:val="008E0DCF"/>
    <w:rsid w:val="008E1041"/>
    <w:rsid w:val="008E1C56"/>
    <w:rsid w:val="008E2283"/>
    <w:rsid w:val="008E2B5A"/>
    <w:rsid w:val="008E3B83"/>
    <w:rsid w:val="008E3E59"/>
    <w:rsid w:val="008E3F45"/>
    <w:rsid w:val="008E43FF"/>
    <w:rsid w:val="008E454A"/>
    <w:rsid w:val="008E49B0"/>
    <w:rsid w:val="008E52BC"/>
    <w:rsid w:val="008E65F7"/>
    <w:rsid w:val="008E6755"/>
    <w:rsid w:val="008E7BAB"/>
    <w:rsid w:val="008E7EDE"/>
    <w:rsid w:val="008F05F5"/>
    <w:rsid w:val="008F09CF"/>
    <w:rsid w:val="008F0D25"/>
    <w:rsid w:val="008F118B"/>
    <w:rsid w:val="008F1348"/>
    <w:rsid w:val="008F1A5D"/>
    <w:rsid w:val="008F2A79"/>
    <w:rsid w:val="008F2CA8"/>
    <w:rsid w:val="008F2EBA"/>
    <w:rsid w:val="008F4391"/>
    <w:rsid w:val="008F4976"/>
    <w:rsid w:val="008F4BAD"/>
    <w:rsid w:val="008F4D6D"/>
    <w:rsid w:val="008F56EB"/>
    <w:rsid w:val="008F570B"/>
    <w:rsid w:val="008F5A8F"/>
    <w:rsid w:val="008F5AD4"/>
    <w:rsid w:val="008F5E35"/>
    <w:rsid w:val="008F7062"/>
    <w:rsid w:val="008F7535"/>
    <w:rsid w:val="008F7B02"/>
    <w:rsid w:val="008F7F04"/>
    <w:rsid w:val="00900005"/>
    <w:rsid w:val="0090068D"/>
    <w:rsid w:val="009009DD"/>
    <w:rsid w:val="00900BF8"/>
    <w:rsid w:val="00901EB2"/>
    <w:rsid w:val="00902109"/>
    <w:rsid w:val="00902318"/>
    <w:rsid w:val="00902481"/>
    <w:rsid w:val="009028FC"/>
    <w:rsid w:val="00902C95"/>
    <w:rsid w:val="00902CDE"/>
    <w:rsid w:val="00902D3F"/>
    <w:rsid w:val="00902D5A"/>
    <w:rsid w:val="00902EB3"/>
    <w:rsid w:val="009031CB"/>
    <w:rsid w:val="00903450"/>
    <w:rsid w:val="00903455"/>
    <w:rsid w:val="009037A5"/>
    <w:rsid w:val="00903BB4"/>
    <w:rsid w:val="00903C01"/>
    <w:rsid w:val="0090459E"/>
    <w:rsid w:val="009048B9"/>
    <w:rsid w:val="00904C5B"/>
    <w:rsid w:val="009054A3"/>
    <w:rsid w:val="009061AF"/>
    <w:rsid w:val="009061E6"/>
    <w:rsid w:val="009065B7"/>
    <w:rsid w:val="0090671D"/>
    <w:rsid w:val="00906826"/>
    <w:rsid w:val="00906B44"/>
    <w:rsid w:val="00906DA9"/>
    <w:rsid w:val="00907182"/>
    <w:rsid w:val="0090786C"/>
    <w:rsid w:val="00910AB2"/>
    <w:rsid w:val="00910CFB"/>
    <w:rsid w:val="00911BF1"/>
    <w:rsid w:val="009120CC"/>
    <w:rsid w:val="0091212B"/>
    <w:rsid w:val="0091235A"/>
    <w:rsid w:val="00912E7A"/>
    <w:rsid w:val="00912FBB"/>
    <w:rsid w:val="009136D4"/>
    <w:rsid w:val="0091381F"/>
    <w:rsid w:val="00913C05"/>
    <w:rsid w:val="009142BD"/>
    <w:rsid w:val="009148E0"/>
    <w:rsid w:val="009148FF"/>
    <w:rsid w:val="00914D54"/>
    <w:rsid w:val="0091523D"/>
    <w:rsid w:val="0091555C"/>
    <w:rsid w:val="00915EA1"/>
    <w:rsid w:val="0091663B"/>
    <w:rsid w:val="009166C9"/>
    <w:rsid w:val="009174B1"/>
    <w:rsid w:val="00917C53"/>
    <w:rsid w:val="00917F8D"/>
    <w:rsid w:val="009203F3"/>
    <w:rsid w:val="0092041C"/>
    <w:rsid w:val="0092066D"/>
    <w:rsid w:val="00920A76"/>
    <w:rsid w:val="009214D3"/>
    <w:rsid w:val="00921B08"/>
    <w:rsid w:val="009224CC"/>
    <w:rsid w:val="009224F6"/>
    <w:rsid w:val="00922D49"/>
    <w:rsid w:val="00922F31"/>
    <w:rsid w:val="009236E4"/>
    <w:rsid w:val="00923A02"/>
    <w:rsid w:val="00923C05"/>
    <w:rsid w:val="00923C78"/>
    <w:rsid w:val="00924307"/>
    <w:rsid w:val="00924597"/>
    <w:rsid w:val="0092459C"/>
    <w:rsid w:val="00924ACC"/>
    <w:rsid w:val="00925010"/>
    <w:rsid w:val="009250D4"/>
    <w:rsid w:val="00925CE2"/>
    <w:rsid w:val="00925EF9"/>
    <w:rsid w:val="00925F77"/>
    <w:rsid w:val="0092651E"/>
    <w:rsid w:val="009265FF"/>
    <w:rsid w:val="00926657"/>
    <w:rsid w:val="0092665F"/>
    <w:rsid w:val="00926700"/>
    <w:rsid w:val="00926C76"/>
    <w:rsid w:val="00926DCC"/>
    <w:rsid w:val="009272C4"/>
    <w:rsid w:val="0092739B"/>
    <w:rsid w:val="009300D2"/>
    <w:rsid w:val="009305ED"/>
    <w:rsid w:val="00930B69"/>
    <w:rsid w:val="00930CB3"/>
    <w:rsid w:val="00930DA2"/>
    <w:rsid w:val="00930E8A"/>
    <w:rsid w:val="009310E1"/>
    <w:rsid w:val="0093227A"/>
    <w:rsid w:val="009326BA"/>
    <w:rsid w:val="009326DE"/>
    <w:rsid w:val="00932DEA"/>
    <w:rsid w:val="00932E5B"/>
    <w:rsid w:val="00932E6C"/>
    <w:rsid w:val="00933714"/>
    <w:rsid w:val="00933B8E"/>
    <w:rsid w:val="00933E4F"/>
    <w:rsid w:val="0093421B"/>
    <w:rsid w:val="009348B0"/>
    <w:rsid w:val="0093508B"/>
    <w:rsid w:val="00935435"/>
    <w:rsid w:val="009357C3"/>
    <w:rsid w:val="009361B3"/>
    <w:rsid w:val="00936821"/>
    <w:rsid w:val="00936C76"/>
    <w:rsid w:val="0094004A"/>
    <w:rsid w:val="009401AA"/>
    <w:rsid w:val="00940A05"/>
    <w:rsid w:val="00940F22"/>
    <w:rsid w:val="00940F92"/>
    <w:rsid w:val="00940FF5"/>
    <w:rsid w:val="00941001"/>
    <w:rsid w:val="009411D2"/>
    <w:rsid w:val="0094128E"/>
    <w:rsid w:val="0094263A"/>
    <w:rsid w:val="009430C6"/>
    <w:rsid w:val="009437A7"/>
    <w:rsid w:val="00943AD4"/>
    <w:rsid w:val="00943E7A"/>
    <w:rsid w:val="009447F0"/>
    <w:rsid w:val="00944FA3"/>
    <w:rsid w:val="009457CD"/>
    <w:rsid w:val="00945E6D"/>
    <w:rsid w:val="009464BA"/>
    <w:rsid w:val="00946923"/>
    <w:rsid w:val="00946C44"/>
    <w:rsid w:val="00946FD8"/>
    <w:rsid w:val="009474DF"/>
    <w:rsid w:val="00947F80"/>
    <w:rsid w:val="00950428"/>
    <w:rsid w:val="009518F3"/>
    <w:rsid w:val="00951BEA"/>
    <w:rsid w:val="00951F71"/>
    <w:rsid w:val="00952856"/>
    <w:rsid w:val="009528AE"/>
    <w:rsid w:val="00953E6A"/>
    <w:rsid w:val="00953F05"/>
    <w:rsid w:val="009542AB"/>
    <w:rsid w:val="009546B5"/>
    <w:rsid w:val="00954CB3"/>
    <w:rsid w:val="00954F48"/>
    <w:rsid w:val="00954FED"/>
    <w:rsid w:val="00955B07"/>
    <w:rsid w:val="0095647A"/>
    <w:rsid w:val="009570E8"/>
    <w:rsid w:val="009572D6"/>
    <w:rsid w:val="00960021"/>
    <w:rsid w:val="0096133F"/>
    <w:rsid w:val="009616AB"/>
    <w:rsid w:val="00961B32"/>
    <w:rsid w:val="00961B53"/>
    <w:rsid w:val="00962B72"/>
    <w:rsid w:val="00963E60"/>
    <w:rsid w:val="00964E80"/>
    <w:rsid w:val="009651BB"/>
    <w:rsid w:val="0096558D"/>
    <w:rsid w:val="0096565F"/>
    <w:rsid w:val="009659EC"/>
    <w:rsid w:val="0096628D"/>
    <w:rsid w:val="009663FD"/>
    <w:rsid w:val="009667BB"/>
    <w:rsid w:val="00966E31"/>
    <w:rsid w:val="00966FE4"/>
    <w:rsid w:val="00967030"/>
    <w:rsid w:val="009676C1"/>
    <w:rsid w:val="00967796"/>
    <w:rsid w:val="00967F06"/>
    <w:rsid w:val="00971A3F"/>
    <w:rsid w:val="00972551"/>
    <w:rsid w:val="0097278A"/>
    <w:rsid w:val="00972DB9"/>
    <w:rsid w:val="00973AF4"/>
    <w:rsid w:val="009741C3"/>
    <w:rsid w:val="009745E9"/>
    <w:rsid w:val="00974B38"/>
    <w:rsid w:val="00974BB8"/>
    <w:rsid w:val="0097503F"/>
    <w:rsid w:val="0097549E"/>
    <w:rsid w:val="00975619"/>
    <w:rsid w:val="00975882"/>
    <w:rsid w:val="00975BFD"/>
    <w:rsid w:val="00975DED"/>
    <w:rsid w:val="009777F3"/>
    <w:rsid w:val="00977D44"/>
    <w:rsid w:val="00980D50"/>
    <w:rsid w:val="00980D58"/>
    <w:rsid w:val="00981219"/>
    <w:rsid w:val="00981661"/>
    <w:rsid w:val="00981B62"/>
    <w:rsid w:val="00981C69"/>
    <w:rsid w:val="009823FA"/>
    <w:rsid w:val="009823FB"/>
    <w:rsid w:val="009835A5"/>
    <w:rsid w:val="00983C55"/>
    <w:rsid w:val="00984A6E"/>
    <w:rsid w:val="00985B87"/>
    <w:rsid w:val="00987129"/>
    <w:rsid w:val="0098749F"/>
    <w:rsid w:val="009877A2"/>
    <w:rsid w:val="00990040"/>
    <w:rsid w:val="009906C1"/>
    <w:rsid w:val="00990AB1"/>
    <w:rsid w:val="00990D5B"/>
    <w:rsid w:val="0099123B"/>
    <w:rsid w:val="00991648"/>
    <w:rsid w:val="009916BE"/>
    <w:rsid w:val="009918F7"/>
    <w:rsid w:val="0099194C"/>
    <w:rsid w:val="00991BE4"/>
    <w:rsid w:val="00991E08"/>
    <w:rsid w:val="009925C6"/>
    <w:rsid w:val="00992DAB"/>
    <w:rsid w:val="00993541"/>
    <w:rsid w:val="00993BDA"/>
    <w:rsid w:val="00993DAE"/>
    <w:rsid w:val="00993EE8"/>
    <w:rsid w:val="00994633"/>
    <w:rsid w:val="009946A1"/>
    <w:rsid w:val="00994998"/>
    <w:rsid w:val="00994C76"/>
    <w:rsid w:val="00994CD5"/>
    <w:rsid w:val="00995789"/>
    <w:rsid w:val="009957C9"/>
    <w:rsid w:val="00995B25"/>
    <w:rsid w:val="00995B41"/>
    <w:rsid w:val="00995C64"/>
    <w:rsid w:val="00996445"/>
    <w:rsid w:val="0099671F"/>
    <w:rsid w:val="009968AF"/>
    <w:rsid w:val="00996BA3"/>
    <w:rsid w:val="0099728F"/>
    <w:rsid w:val="009974EE"/>
    <w:rsid w:val="009976C0"/>
    <w:rsid w:val="00997B61"/>
    <w:rsid w:val="009A0076"/>
    <w:rsid w:val="009A0155"/>
    <w:rsid w:val="009A05AF"/>
    <w:rsid w:val="009A05FD"/>
    <w:rsid w:val="009A0773"/>
    <w:rsid w:val="009A0A1A"/>
    <w:rsid w:val="009A16A1"/>
    <w:rsid w:val="009A2769"/>
    <w:rsid w:val="009A2B27"/>
    <w:rsid w:val="009A32D3"/>
    <w:rsid w:val="009A344C"/>
    <w:rsid w:val="009A34D6"/>
    <w:rsid w:val="009A3E0C"/>
    <w:rsid w:val="009A48C7"/>
    <w:rsid w:val="009A5246"/>
    <w:rsid w:val="009A5574"/>
    <w:rsid w:val="009A585D"/>
    <w:rsid w:val="009A58A9"/>
    <w:rsid w:val="009A5D58"/>
    <w:rsid w:val="009A5FED"/>
    <w:rsid w:val="009A6A5D"/>
    <w:rsid w:val="009A716B"/>
    <w:rsid w:val="009A7588"/>
    <w:rsid w:val="009A7C16"/>
    <w:rsid w:val="009B09B9"/>
    <w:rsid w:val="009B1093"/>
    <w:rsid w:val="009B109D"/>
    <w:rsid w:val="009B142E"/>
    <w:rsid w:val="009B1B2D"/>
    <w:rsid w:val="009B1FD8"/>
    <w:rsid w:val="009B27D8"/>
    <w:rsid w:val="009B2882"/>
    <w:rsid w:val="009B28BA"/>
    <w:rsid w:val="009B2A54"/>
    <w:rsid w:val="009B30DF"/>
    <w:rsid w:val="009B60A9"/>
    <w:rsid w:val="009B6890"/>
    <w:rsid w:val="009B7093"/>
    <w:rsid w:val="009B78BE"/>
    <w:rsid w:val="009C0A62"/>
    <w:rsid w:val="009C0D8A"/>
    <w:rsid w:val="009C121E"/>
    <w:rsid w:val="009C12FE"/>
    <w:rsid w:val="009C1439"/>
    <w:rsid w:val="009C1ABD"/>
    <w:rsid w:val="009C36BA"/>
    <w:rsid w:val="009C3838"/>
    <w:rsid w:val="009C3D47"/>
    <w:rsid w:val="009C40A0"/>
    <w:rsid w:val="009C46BE"/>
    <w:rsid w:val="009C4757"/>
    <w:rsid w:val="009C49A7"/>
    <w:rsid w:val="009C4CA8"/>
    <w:rsid w:val="009C5352"/>
    <w:rsid w:val="009C562E"/>
    <w:rsid w:val="009C5C56"/>
    <w:rsid w:val="009C5CB5"/>
    <w:rsid w:val="009C66CF"/>
    <w:rsid w:val="009C6DD8"/>
    <w:rsid w:val="009C6F8E"/>
    <w:rsid w:val="009C71A6"/>
    <w:rsid w:val="009C7386"/>
    <w:rsid w:val="009C739C"/>
    <w:rsid w:val="009C7591"/>
    <w:rsid w:val="009C7E28"/>
    <w:rsid w:val="009D045F"/>
    <w:rsid w:val="009D08FC"/>
    <w:rsid w:val="009D0CF4"/>
    <w:rsid w:val="009D152F"/>
    <w:rsid w:val="009D266D"/>
    <w:rsid w:val="009D27B6"/>
    <w:rsid w:val="009D2DD1"/>
    <w:rsid w:val="009D2ECE"/>
    <w:rsid w:val="009D2F4A"/>
    <w:rsid w:val="009D323E"/>
    <w:rsid w:val="009D37B2"/>
    <w:rsid w:val="009D3A12"/>
    <w:rsid w:val="009D41A3"/>
    <w:rsid w:val="009D4296"/>
    <w:rsid w:val="009D4314"/>
    <w:rsid w:val="009D4D79"/>
    <w:rsid w:val="009D4F6D"/>
    <w:rsid w:val="009D570D"/>
    <w:rsid w:val="009D59FC"/>
    <w:rsid w:val="009D6260"/>
    <w:rsid w:val="009D6379"/>
    <w:rsid w:val="009D64B6"/>
    <w:rsid w:val="009D6DCF"/>
    <w:rsid w:val="009D7154"/>
    <w:rsid w:val="009D7200"/>
    <w:rsid w:val="009E0CE0"/>
    <w:rsid w:val="009E17F1"/>
    <w:rsid w:val="009E1927"/>
    <w:rsid w:val="009E198B"/>
    <w:rsid w:val="009E2346"/>
    <w:rsid w:val="009E2988"/>
    <w:rsid w:val="009E2C14"/>
    <w:rsid w:val="009E3AE8"/>
    <w:rsid w:val="009E3E96"/>
    <w:rsid w:val="009E431B"/>
    <w:rsid w:val="009E4353"/>
    <w:rsid w:val="009E467D"/>
    <w:rsid w:val="009E5244"/>
    <w:rsid w:val="009E702B"/>
    <w:rsid w:val="009E75BB"/>
    <w:rsid w:val="009E77F6"/>
    <w:rsid w:val="009E7BF1"/>
    <w:rsid w:val="009F02A9"/>
    <w:rsid w:val="009F04AE"/>
    <w:rsid w:val="009F095F"/>
    <w:rsid w:val="009F1CCC"/>
    <w:rsid w:val="009F20A3"/>
    <w:rsid w:val="009F2B39"/>
    <w:rsid w:val="009F2DE6"/>
    <w:rsid w:val="009F300E"/>
    <w:rsid w:val="009F3478"/>
    <w:rsid w:val="009F3DAC"/>
    <w:rsid w:val="009F41C2"/>
    <w:rsid w:val="009F426B"/>
    <w:rsid w:val="009F4E80"/>
    <w:rsid w:val="009F5300"/>
    <w:rsid w:val="009F5338"/>
    <w:rsid w:val="009F5BD4"/>
    <w:rsid w:val="009F5D17"/>
    <w:rsid w:val="009F63EC"/>
    <w:rsid w:val="009F6956"/>
    <w:rsid w:val="009F6C80"/>
    <w:rsid w:val="009F6DAE"/>
    <w:rsid w:val="009F73BB"/>
    <w:rsid w:val="009F7613"/>
    <w:rsid w:val="009F77D3"/>
    <w:rsid w:val="009F78BD"/>
    <w:rsid w:val="00A002D3"/>
    <w:rsid w:val="00A0048F"/>
    <w:rsid w:val="00A00A05"/>
    <w:rsid w:val="00A010BE"/>
    <w:rsid w:val="00A012CA"/>
    <w:rsid w:val="00A0138D"/>
    <w:rsid w:val="00A018D8"/>
    <w:rsid w:val="00A02836"/>
    <w:rsid w:val="00A0299A"/>
    <w:rsid w:val="00A03500"/>
    <w:rsid w:val="00A03A9E"/>
    <w:rsid w:val="00A03DBF"/>
    <w:rsid w:val="00A04097"/>
    <w:rsid w:val="00A04885"/>
    <w:rsid w:val="00A04FDE"/>
    <w:rsid w:val="00A04FE0"/>
    <w:rsid w:val="00A0645F"/>
    <w:rsid w:val="00A06638"/>
    <w:rsid w:val="00A06883"/>
    <w:rsid w:val="00A07F1E"/>
    <w:rsid w:val="00A1026D"/>
    <w:rsid w:val="00A105E4"/>
    <w:rsid w:val="00A10D75"/>
    <w:rsid w:val="00A111BD"/>
    <w:rsid w:val="00A114E8"/>
    <w:rsid w:val="00A11B29"/>
    <w:rsid w:val="00A11B65"/>
    <w:rsid w:val="00A1230F"/>
    <w:rsid w:val="00A12447"/>
    <w:rsid w:val="00A135CE"/>
    <w:rsid w:val="00A137BE"/>
    <w:rsid w:val="00A138D2"/>
    <w:rsid w:val="00A13AD7"/>
    <w:rsid w:val="00A13CF1"/>
    <w:rsid w:val="00A14118"/>
    <w:rsid w:val="00A1433E"/>
    <w:rsid w:val="00A143A8"/>
    <w:rsid w:val="00A1493B"/>
    <w:rsid w:val="00A14FF9"/>
    <w:rsid w:val="00A152F7"/>
    <w:rsid w:val="00A15CFF"/>
    <w:rsid w:val="00A163C4"/>
    <w:rsid w:val="00A16A47"/>
    <w:rsid w:val="00A16E36"/>
    <w:rsid w:val="00A17236"/>
    <w:rsid w:val="00A173B7"/>
    <w:rsid w:val="00A17638"/>
    <w:rsid w:val="00A17A2B"/>
    <w:rsid w:val="00A2006E"/>
    <w:rsid w:val="00A20420"/>
    <w:rsid w:val="00A2058B"/>
    <w:rsid w:val="00A2087C"/>
    <w:rsid w:val="00A2105D"/>
    <w:rsid w:val="00A210C0"/>
    <w:rsid w:val="00A2137C"/>
    <w:rsid w:val="00A21729"/>
    <w:rsid w:val="00A21751"/>
    <w:rsid w:val="00A2195C"/>
    <w:rsid w:val="00A21D3D"/>
    <w:rsid w:val="00A21EAD"/>
    <w:rsid w:val="00A21F49"/>
    <w:rsid w:val="00A2242C"/>
    <w:rsid w:val="00A224AA"/>
    <w:rsid w:val="00A233EA"/>
    <w:rsid w:val="00A23448"/>
    <w:rsid w:val="00A23935"/>
    <w:rsid w:val="00A23990"/>
    <w:rsid w:val="00A240F9"/>
    <w:rsid w:val="00A24647"/>
    <w:rsid w:val="00A24AFE"/>
    <w:rsid w:val="00A251A0"/>
    <w:rsid w:val="00A25C54"/>
    <w:rsid w:val="00A25C60"/>
    <w:rsid w:val="00A26611"/>
    <w:rsid w:val="00A269AD"/>
    <w:rsid w:val="00A26C3B"/>
    <w:rsid w:val="00A26EB6"/>
    <w:rsid w:val="00A27C56"/>
    <w:rsid w:val="00A3005E"/>
    <w:rsid w:val="00A3167E"/>
    <w:rsid w:val="00A316FE"/>
    <w:rsid w:val="00A318CC"/>
    <w:rsid w:val="00A31EB8"/>
    <w:rsid w:val="00A31FF3"/>
    <w:rsid w:val="00A3258F"/>
    <w:rsid w:val="00A3263C"/>
    <w:rsid w:val="00A32648"/>
    <w:rsid w:val="00A32F40"/>
    <w:rsid w:val="00A3356E"/>
    <w:rsid w:val="00A34008"/>
    <w:rsid w:val="00A340C3"/>
    <w:rsid w:val="00A340F4"/>
    <w:rsid w:val="00A342ED"/>
    <w:rsid w:val="00A3434E"/>
    <w:rsid w:val="00A344CD"/>
    <w:rsid w:val="00A35235"/>
    <w:rsid w:val="00A35265"/>
    <w:rsid w:val="00A35675"/>
    <w:rsid w:val="00A35C90"/>
    <w:rsid w:val="00A37374"/>
    <w:rsid w:val="00A37DE1"/>
    <w:rsid w:val="00A40D60"/>
    <w:rsid w:val="00A41F4D"/>
    <w:rsid w:val="00A41F50"/>
    <w:rsid w:val="00A42A26"/>
    <w:rsid w:val="00A42E36"/>
    <w:rsid w:val="00A43386"/>
    <w:rsid w:val="00A43880"/>
    <w:rsid w:val="00A43C33"/>
    <w:rsid w:val="00A44449"/>
    <w:rsid w:val="00A44E65"/>
    <w:rsid w:val="00A44F0F"/>
    <w:rsid w:val="00A45272"/>
    <w:rsid w:val="00A4554C"/>
    <w:rsid w:val="00A45AE5"/>
    <w:rsid w:val="00A46250"/>
    <w:rsid w:val="00A46B09"/>
    <w:rsid w:val="00A5016D"/>
    <w:rsid w:val="00A50189"/>
    <w:rsid w:val="00A50349"/>
    <w:rsid w:val="00A50440"/>
    <w:rsid w:val="00A50741"/>
    <w:rsid w:val="00A50E41"/>
    <w:rsid w:val="00A50FD4"/>
    <w:rsid w:val="00A51469"/>
    <w:rsid w:val="00A52389"/>
    <w:rsid w:val="00A52892"/>
    <w:rsid w:val="00A5295B"/>
    <w:rsid w:val="00A52C2F"/>
    <w:rsid w:val="00A53582"/>
    <w:rsid w:val="00A53872"/>
    <w:rsid w:val="00A53F98"/>
    <w:rsid w:val="00A54EE6"/>
    <w:rsid w:val="00A5537B"/>
    <w:rsid w:val="00A55968"/>
    <w:rsid w:val="00A55D01"/>
    <w:rsid w:val="00A55D70"/>
    <w:rsid w:val="00A55E52"/>
    <w:rsid w:val="00A5628E"/>
    <w:rsid w:val="00A57336"/>
    <w:rsid w:val="00A57B3B"/>
    <w:rsid w:val="00A57B4B"/>
    <w:rsid w:val="00A57B7D"/>
    <w:rsid w:val="00A60BB6"/>
    <w:rsid w:val="00A61107"/>
    <w:rsid w:val="00A61D44"/>
    <w:rsid w:val="00A62E5C"/>
    <w:rsid w:val="00A63734"/>
    <w:rsid w:val="00A63798"/>
    <w:rsid w:val="00A63836"/>
    <w:rsid w:val="00A63A2F"/>
    <w:rsid w:val="00A64747"/>
    <w:rsid w:val="00A64C8E"/>
    <w:rsid w:val="00A64E7F"/>
    <w:rsid w:val="00A6519B"/>
    <w:rsid w:val="00A65E0E"/>
    <w:rsid w:val="00A65F2E"/>
    <w:rsid w:val="00A6641D"/>
    <w:rsid w:val="00A6666E"/>
    <w:rsid w:val="00A6733E"/>
    <w:rsid w:val="00A67820"/>
    <w:rsid w:val="00A679E3"/>
    <w:rsid w:val="00A7010C"/>
    <w:rsid w:val="00A70169"/>
    <w:rsid w:val="00A701EA"/>
    <w:rsid w:val="00A70B7E"/>
    <w:rsid w:val="00A725B3"/>
    <w:rsid w:val="00A732FC"/>
    <w:rsid w:val="00A73701"/>
    <w:rsid w:val="00A739F8"/>
    <w:rsid w:val="00A73BAE"/>
    <w:rsid w:val="00A745BE"/>
    <w:rsid w:val="00A74B17"/>
    <w:rsid w:val="00A74F75"/>
    <w:rsid w:val="00A758B4"/>
    <w:rsid w:val="00A75919"/>
    <w:rsid w:val="00A75EFF"/>
    <w:rsid w:val="00A768FE"/>
    <w:rsid w:val="00A76E36"/>
    <w:rsid w:val="00A77331"/>
    <w:rsid w:val="00A779D7"/>
    <w:rsid w:val="00A8089D"/>
    <w:rsid w:val="00A80971"/>
    <w:rsid w:val="00A8119C"/>
    <w:rsid w:val="00A81B3A"/>
    <w:rsid w:val="00A81BFE"/>
    <w:rsid w:val="00A81E8A"/>
    <w:rsid w:val="00A82189"/>
    <w:rsid w:val="00A82509"/>
    <w:rsid w:val="00A82C65"/>
    <w:rsid w:val="00A82E4B"/>
    <w:rsid w:val="00A82F19"/>
    <w:rsid w:val="00A830E2"/>
    <w:rsid w:val="00A83753"/>
    <w:rsid w:val="00A8389C"/>
    <w:rsid w:val="00A838A0"/>
    <w:rsid w:val="00A83F4B"/>
    <w:rsid w:val="00A8592C"/>
    <w:rsid w:val="00A85959"/>
    <w:rsid w:val="00A85A5A"/>
    <w:rsid w:val="00A85AC1"/>
    <w:rsid w:val="00A85BF7"/>
    <w:rsid w:val="00A86782"/>
    <w:rsid w:val="00A86C6C"/>
    <w:rsid w:val="00A870C8"/>
    <w:rsid w:val="00A87B30"/>
    <w:rsid w:val="00A90553"/>
    <w:rsid w:val="00A90AC4"/>
    <w:rsid w:val="00A90CB8"/>
    <w:rsid w:val="00A9158E"/>
    <w:rsid w:val="00A91904"/>
    <w:rsid w:val="00A93EA3"/>
    <w:rsid w:val="00A93F5A"/>
    <w:rsid w:val="00A94385"/>
    <w:rsid w:val="00A94489"/>
    <w:rsid w:val="00A94AC2"/>
    <w:rsid w:val="00A953C8"/>
    <w:rsid w:val="00A9547F"/>
    <w:rsid w:val="00A9593D"/>
    <w:rsid w:val="00AA0A9E"/>
    <w:rsid w:val="00AA0D45"/>
    <w:rsid w:val="00AA13C1"/>
    <w:rsid w:val="00AA1827"/>
    <w:rsid w:val="00AA1B2D"/>
    <w:rsid w:val="00AA25B6"/>
    <w:rsid w:val="00AA2686"/>
    <w:rsid w:val="00AA32F9"/>
    <w:rsid w:val="00AA3859"/>
    <w:rsid w:val="00AA45FF"/>
    <w:rsid w:val="00AA54C5"/>
    <w:rsid w:val="00AA586A"/>
    <w:rsid w:val="00AA5A8E"/>
    <w:rsid w:val="00AA5F5E"/>
    <w:rsid w:val="00AA6921"/>
    <w:rsid w:val="00AA69C2"/>
    <w:rsid w:val="00AA69E8"/>
    <w:rsid w:val="00AA6DA7"/>
    <w:rsid w:val="00AA6F09"/>
    <w:rsid w:val="00AA7740"/>
    <w:rsid w:val="00AA7AD9"/>
    <w:rsid w:val="00AA7B8C"/>
    <w:rsid w:val="00AA7BA9"/>
    <w:rsid w:val="00AA7C5B"/>
    <w:rsid w:val="00AB012A"/>
    <w:rsid w:val="00AB0611"/>
    <w:rsid w:val="00AB09D5"/>
    <w:rsid w:val="00AB11C8"/>
    <w:rsid w:val="00AB1538"/>
    <w:rsid w:val="00AB1BEC"/>
    <w:rsid w:val="00AB1E1D"/>
    <w:rsid w:val="00AB34D4"/>
    <w:rsid w:val="00AB368C"/>
    <w:rsid w:val="00AB36C0"/>
    <w:rsid w:val="00AB4256"/>
    <w:rsid w:val="00AB44C6"/>
    <w:rsid w:val="00AB4693"/>
    <w:rsid w:val="00AB4CBC"/>
    <w:rsid w:val="00AB5ACC"/>
    <w:rsid w:val="00AB5DA9"/>
    <w:rsid w:val="00AB5E3F"/>
    <w:rsid w:val="00AB5E82"/>
    <w:rsid w:val="00AB75D9"/>
    <w:rsid w:val="00AB791D"/>
    <w:rsid w:val="00AC07F8"/>
    <w:rsid w:val="00AC0F2E"/>
    <w:rsid w:val="00AC13C2"/>
    <w:rsid w:val="00AC13FE"/>
    <w:rsid w:val="00AC1D54"/>
    <w:rsid w:val="00AC1DC3"/>
    <w:rsid w:val="00AC48FC"/>
    <w:rsid w:val="00AC4A5E"/>
    <w:rsid w:val="00AC4AF9"/>
    <w:rsid w:val="00AC5549"/>
    <w:rsid w:val="00AC6965"/>
    <w:rsid w:val="00AC6D4D"/>
    <w:rsid w:val="00AC72D6"/>
    <w:rsid w:val="00AC7629"/>
    <w:rsid w:val="00AD0103"/>
    <w:rsid w:val="00AD0138"/>
    <w:rsid w:val="00AD109A"/>
    <w:rsid w:val="00AD18DD"/>
    <w:rsid w:val="00AD1B9F"/>
    <w:rsid w:val="00AD20B5"/>
    <w:rsid w:val="00AD22FF"/>
    <w:rsid w:val="00AD27AD"/>
    <w:rsid w:val="00AD30A4"/>
    <w:rsid w:val="00AD32D8"/>
    <w:rsid w:val="00AD3BE9"/>
    <w:rsid w:val="00AD43BE"/>
    <w:rsid w:val="00AD4454"/>
    <w:rsid w:val="00AD58CC"/>
    <w:rsid w:val="00AD5B79"/>
    <w:rsid w:val="00AD5E3E"/>
    <w:rsid w:val="00AD6232"/>
    <w:rsid w:val="00AD6957"/>
    <w:rsid w:val="00AD6D28"/>
    <w:rsid w:val="00AD71E2"/>
    <w:rsid w:val="00AD7E35"/>
    <w:rsid w:val="00AD7E84"/>
    <w:rsid w:val="00AD7EE8"/>
    <w:rsid w:val="00AE07AB"/>
    <w:rsid w:val="00AE0BA6"/>
    <w:rsid w:val="00AE1959"/>
    <w:rsid w:val="00AE1B54"/>
    <w:rsid w:val="00AE1DE6"/>
    <w:rsid w:val="00AE1EF3"/>
    <w:rsid w:val="00AE1F1C"/>
    <w:rsid w:val="00AE228E"/>
    <w:rsid w:val="00AE22AE"/>
    <w:rsid w:val="00AE22DB"/>
    <w:rsid w:val="00AE2CF6"/>
    <w:rsid w:val="00AE2D00"/>
    <w:rsid w:val="00AE2DF1"/>
    <w:rsid w:val="00AE3517"/>
    <w:rsid w:val="00AE3916"/>
    <w:rsid w:val="00AE3B26"/>
    <w:rsid w:val="00AE3ECE"/>
    <w:rsid w:val="00AE417E"/>
    <w:rsid w:val="00AE4200"/>
    <w:rsid w:val="00AE4400"/>
    <w:rsid w:val="00AE4F55"/>
    <w:rsid w:val="00AE583C"/>
    <w:rsid w:val="00AE6CDD"/>
    <w:rsid w:val="00AE6EEC"/>
    <w:rsid w:val="00AE783D"/>
    <w:rsid w:val="00AF0328"/>
    <w:rsid w:val="00AF1295"/>
    <w:rsid w:val="00AF181A"/>
    <w:rsid w:val="00AF2637"/>
    <w:rsid w:val="00AF2A05"/>
    <w:rsid w:val="00AF2D8E"/>
    <w:rsid w:val="00AF3305"/>
    <w:rsid w:val="00AF46A6"/>
    <w:rsid w:val="00AF4B6F"/>
    <w:rsid w:val="00AF5816"/>
    <w:rsid w:val="00AF5DD3"/>
    <w:rsid w:val="00AF5F0C"/>
    <w:rsid w:val="00AF60E0"/>
    <w:rsid w:val="00AF6189"/>
    <w:rsid w:val="00AF66A4"/>
    <w:rsid w:val="00AF6B18"/>
    <w:rsid w:val="00AF6ED1"/>
    <w:rsid w:val="00AF74BE"/>
    <w:rsid w:val="00AF74DA"/>
    <w:rsid w:val="00B007EE"/>
    <w:rsid w:val="00B00C61"/>
    <w:rsid w:val="00B013B8"/>
    <w:rsid w:val="00B01516"/>
    <w:rsid w:val="00B01DE2"/>
    <w:rsid w:val="00B0259A"/>
    <w:rsid w:val="00B02796"/>
    <w:rsid w:val="00B032FF"/>
    <w:rsid w:val="00B04CFA"/>
    <w:rsid w:val="00B04E8B"/>
    <w:rsid w:val="00B059BE"/>
    <w:rsid w:val="00B06EBB"/>
    <w:rsid w:val="00B07DC5"/>
    <w:rsid w:val="00B07EFF"/>
    <w:rsid w:val="00B1001F"/>
    <w:rsid w:val="00B10204"/>
    <w:rsid w:val="00B11AA3"/>
    <w:rsid w:val="00B11C25"/>
    <w:rsid w:val="00B11F7A"/>
    <w:rsid w:val="00B11F86"/>
    <w:rsid w:val="00B12102"/>
    <w:rsid w:val="00B12346"/>
    <w:rsid w:val="00B12825"/>
    <w:rsid w:val="00B12C04"/>
    <w:rsid w:val="00B12CC8"/>
    <w:rsid w:val="00B133F7"/>
    <w:rsid w:val="00B13A87"/>
    <w:rsid w:val="00B13DAC"/>
    <w:rsid w:val="00B13DC0"/>
    <w:rsid w:val="00B14FC3"/>
    <w:rsid w:val="00B15387"/>
    <w:rsid w:val="00B15931"/>
    <w:rsid w:val="00B16072"/>
    <w:rsid w:val="00B162A6"/>
    <w:rsid w:val="00B16CDE"/>
    <w:rsid w:val="00B16D04"/>
    <w:rsid w:val="00B172B8"/>
    <w:rsid w:val="00B17421"/>
    <w:rsid w:val="00B175B7"/>
    <w:rsid w:val="00B177B1"/>
    <w:rsid w:val="00B17FFE"/>
    <w:rsid w:val="00B217D8"/>
    <w:rsid w:val="00B227E8"/>
    <w:rsid w:val="00B22E96"/>
    <w:rsid w:val="00B230A8"/>
    <w:rsid w:val="00B24855"/>
    <w:rsid w:val="00B24C71"/>
    <w:rsid w:val="00B2513B"/>
    <w:rsid w:val="00B252ED"/>
    <w:rsid w:val="00B2544F"/>
    <w:rsid w:val="00B25D85"/>
    <w:rsid w:val="00B2641B"/>
    <w:rsid w:val="00B268FA"/>
    <w:rsid w:val="00B26A27"/>
    <w:rsid w:val="00B26A95"/>
    <w:rsid w:val="00B2789B"/>
    <w:rsid w:val="00B2789C"/>
    <w:rsid w:val="00B302BB"/>
    <w:rsid w:val="00B302D9"/>
    <w:rsid w:val="00B30BA1"/>
    <w:rsid w:val="00B31B53"/>
    <w:rsid w:val="00B31ED2"/>
    <w:rsid w:val="00B32051"/>
    <w:rsid w:val="00B33265"/>
    <w:rsid w:val="00B33896"/>
    <w:rsid w:val="00B33ABA"/>
    <w:rsid w:val="00B33CB7"/>
    <w:rsid w:val="00B340F0"/>
    <w:rsid w:val="00B34508"/>
    <w:rsid w:val="00B3503E"/>
    <w:rsid w:val="00B35404"/>
    <w:rsid w:val="00B359C5"/>
    <w:rsid w:val="00B3634D"/>
    <w:rsid w:val="00B3659E"/>
    <w:rsid w:val="00B365A9"/>
    <w:rsid w:val="00B36BB4"/>
    <w:rsid w:val="00B36D2E"/>
    <w:rsid w:val="00B3702E"/>
    <w:rsid w:val="00B37100"/>
    <w:rsid w:val="00B37AF0"/>
    <w:rsid w:val="00B40582"/>
    <w:rsid w:val="00B407BA"/>
    <w:rsid w:val="00B41D7B"/>
    <w:rsid w:val="00B437CF"/>
    <w:rsid w:val="00B439C6"/>
    <w:rsid w:val="00B44809"/>
    <w:rsid w:val="00B4518E"/>
    <w:rsid w:val="00B454A6"/>
    <w:rsid w:val="00B47434"/>
    <w:rsid w:val="00B47BCF"/>
    <w:rsid w:val="00B47DD9"/>
    <w:rsid w:val="00B47FE9"/>
    <w:rsid w:val="00B5003E"/>
    <w:rsid w:val="00B500B5"/>
    <w:rsid w:val="00B50145"/>
    <w:rsid w:val="00B50D0F"/>
    <w:rsid w:val="00B51336"/>
    <w:rsid w:val="00B51829"/>
    <w:rsid w:val="00B51A72"/>
    <w:rsid w:val="00B51CAA"/>
    <w:rsid w:val="00B51CF9"/>
    <w:rsid w:val="00B51D30"/>
    <w:rsid w:val="00B5206B"/>
    <w:rsid w:val="00B52497"/>
    <w:rsid w:val="00B536B4"/>
    <w:rsid w:val="00B54843"/>
    <w:rsid w:val="00B5509C"/>
    <w:rsid w:val="00B561B5"/>
    <w:rsid w:val="00B5649E"/>
    <w:rsid w:val="00B56BE9"/>
    <w:rsid w:val="00B56D0D"/>
    <w:rsid w:val="00B56E12"/>
    <w:rsid w:val="00B56E9A"/>
    <w:rsid w:val="00B56F23"/>
    <w:rsid w:val="00B56F35"/>
    <w:rsid w:val="00B5719E"/>
    <w:rsid w:val="00B57627"/>
    <w:rsid w:val="00B57DA5"/>
    <w:rsid w:val="00B6011C"/>
    <w:rsid w:val="00B60209"/>
    <w:rsid w:val="00B6024F"/>
    <w:rsid w:val="00B60312"/>
    <w:rsid w:val="00B609AB"/>
    <w:rsid w:val="00B60A00"/>
    <w:rsid w:val="00B60C1E"/>
    <w:rsid w:val="00B61220"/>
    <w:rsid w:val="00B61650"/>
    <w:rsid w:val="00B618F1"/>
    <w:rsid w:val="00B618FC"/>
    <w:rsid w:val="00B61C0E"/>
    <w:rsid w:val="00B61E4E"/>
    <w:rsid w:val="00B61F9E"/>
    <w:rsid w:val="00B61FA2"/>
    <w:rsid w:val="00B62433"/>
    <w:rsid w:val="00B62A15"/>
    <w:rsid w:val="00B6411B"/>
    <w:rsid w:val="00B6473F"/>
    <w:rsid w:val="00B64A38"/>
    <w:rsid w:val="00B64BC8"/>
    <w:rsid w:val="00B64EF2"/>
    <w:rsid w:val="00B65E20"/>
    <w:rsid w:val="00B65E7D"/>
    <w:rsid w:val="00B6612E"/>
    <w:rsid w:val="00B6629D"/>
    <w:rsid w:val="00B66617"/>
    <w:rsid w:val="00B66721"/>
    <w:rsid w:val="00B66761"/>
    <w:rsid w:val="00B66EC2"/>
    <w:rsid w:val="00B67089"/>
    <w:rsid w:val="00B677DB"/>
    <w:rsid w:val="00B67980"/>
    <w:rsid w:val="00B67C51"/>
    <w:rsid w:val="00B67E4F"/>
    <w:rsid w:val="00B703EA"/>
    <w:rsid w:val="00B70799"/>
    <w:rsid w:val="00B70AC2"/>
    <w:rsid w:val="00B70B84"/>
    <w:rsid w:val="00B71497"/>
    <w:rsid w:val="00B7157A"/>
    <w:rsid w:val="00B716F2"/>
    <w:rsid w:val="00B71B75"/>
    <w:rsid w:val="00B71D75"/>
    <w:rsid w:val="00B728B1"/>
    <w:rsid w:val="00B73201"/>
    <w:rsid w:val="00B73626"/>
    <w:rsid w:val="00B7431B"/>
    <w:rsid w:val="00B74A2B"/>
    <w:rsid w:val="00B74E3E"/>
    <w:rsid w:val="00B74F65"/>
    <w:rsid w:val="00B75362"/>
    <w:rsid w:val="00B757B6"/>
    <w:rsid w:val="00B75A09"/>
    <w:rsid w:val="00B77F26"/>
    <w:rsid w:val="00B80F1A"/>
    <w:rsid w:val="00B810CB"/>
    <w:rsid w:val="00B8115E"/>
    <w:rsid w:val="00B81232"/>
    <w:rsid w:val="00B81411"/>
    <w:rsid w:val="00B81C79"/>
    <w:rsid w:val="00B82260"/>
    <w:rsid w:val="00B82324"/>
    <w:rsid w:val="00B82883"/>
    <w:rsid w:val="00B829B0"/>
    <w:rsid w:val="00B82DA5"/>
    <w:rsid w:val="00B82DA6"/>
    <w:rsid w:val="00B83281"/>
    <w:rsid w:val="00B840A9"/>
    <w:rsid w:val="00B845E3"/>
    <w:rsid w:val="00B84EC1"/>
    <w:rsid w:val="00B8587C"/>
    <w:rsid w:val="00B86DC4"/>
    <w:rsid w:val="00B86E89"/>
    <w:rsid w:val="00B8754E"/>
    <w:rsid w:val="00B87B0E"/>
    <w:rsid w:val="00B87CC5"/>
    <w:rsid w:val="00B90333"/>
    <w:rsid w:val="00B90734"/>
    <w:rsid w:val="00B90AC7"/>
    <w:rsid w:val="00B9136F"/>
    <w:rsid w:val="00B9185A"/>
    <w:rsid w:val="00B91986"/>
    <w:rsid w:val="00B91DCC"/>
    <w:rsid w:val="00B91FB3"/>
    <w:rsid w:val="00B92034"/>
    <w:rsid w:val="00B921E4"/>
    <w:rsid w:val="00B9237F"/>
    <w:rsid w:val="00B926DB"/>
    <w:rsid w:val="00B92834"/>
    <w:rsid w:val="00B939CF"/>
    <w:rsid w:val="00B93AF4"/>
    <w:rsid w:val="00B93E48"/>
    <w:rsid w:val="00B94236"/>
    <w:rsid w:val="00B944AD"/>
    <w:rsid w:val="00B951DB"/>
    <w:rsid w:val="00B96312"/>
    <w:rsid w:val="00B96401"/>
    <w:rsid w:val="00B969A3"/>
    <w:rsid w:val="00B969EC"/>
    <w:rsid w:val="00B96CFF"/>
    <w:rsid w:val="00B9794C"/>
    <w:rsid w:val="00B97A55"/>
    <w:rsid w:val="00BA05AF"/>
    <w:rsid w:val="00BA18DA"/>
    <w:rsid w:val="00BA19D2"/>
    <w:rsid w:val="00BA1B47"/>
    <w:rsid w:val="00BA1D63"/>
    <w:rsid w:val="00BA1F9A"/>
    <w:rsid w:val="00BA35E9"/>
    <w:rsid w:val="00BA365B"/>
    <w:rsid w:val="00BA36F4"/>
    <w:rsid w:val="00BA460F"/>
    <w:rsid w:val="00BA5D79"/>
    <w:rsid w:val="00BA5FD7"/>
    <w:rsid w:val="00BA645B"/>
    <w:rsid w:val="00BA6A5B"/>
    <w:rsid w:val="00BA70F3"/>
    <w:rsid w:val="00BA72D7"/>
    <w:rsid w:val="00BA7614"/>
    <w:rsid w:val="00BA7C03"/>
    <w:rsid w:val="00BB0A2C"/>
    <w:rsid w:val="00BB0C21"/>
    <w:rsid w:val="00BB1455"/>
    <w:rsid w:val="00BB2068"/>
    <w:rsid w:val="00BB2236"/>
    <w:rsid w:val="00BB224D"/>
    <w:rsid w:val="00BB2659"/>
    <w:rsid w:val="00BB26BB"/>
    <w:rsid w:val="00BB3241"/>
    <w:rsid w:val="00BB33F8"/>
    <w:rsid w:val="00BB3C7E"/>
    <w:rsid w:val="00BB409D"/>
    <w:rsid w:val="00BB4F11"/>
    <w:rsid w:val="00BB50DE"/>
    <w:rsid w:val="00BB53AF"/>
    <w:rsid w:val="00BB680F"/>
    <w:rsid w:val="00BB6B50"/>
    <w:rsid w:val="00BB7F63"/>
    <w:rsid w:val="00BC0005"/>
    <w:rsid w:val="00BC00ED"/>
    <w:rsid w:val="00BC0210"/>
    <w:rsid w:val="00BC043F"/>
    <w:rsid w:val="00BC0D77"/>
    <w:rsid w:val="00BC129C"/>
    <w:rsid w:val="00BC162D"/>
    <w:rsid w:val="00BC21FF"/>
    <w:rsid w:val="00BC2302"/>
    <w:rsid w:val="00BC2687"/>
    <w:rsid w:val="00BC27C1"/>
    <w:rsid w:val="00BC30A9"/>
    <w:rsid w:val="00BC30CB"/>
    <w:rsid w:val="00BC3592"/>
    <w:rsid w:val="00BC359A"/>
    <w:rsid w:val="00BC37D4"/>
    <w:rsid w:val="00BC3DD5"/>
    <w:rsid w:val="00BC4241"/>
    <w:rsid w:val="00BC439A"/>
    <w:rsid w:val="00BC4720"/>
    <w:rsid w:val="00BC4BE3"/>
    <w:rsid w:val="00BC4BFC"/>
    <w:rsid w:val="00BC504A"/>
    <w:rsid w:val="00BC5208"/>
    <w:rsid w:val="00BC558C"/>
    <w:rsid w:val="00BC5781"/>
    <w:rsid w:val="00BC5981"/>
    <w:rsid w:val="00BC6807"/>
    <w:rsid w:val="00BC6BD3"/>
    <w:rsid w:val="00BC6F1A"/>
    <w:rsid w:val="00BC700D"/>
    <w:rsid w:val="00BC732D"/>
    <w:rsid w:val="00BC7DA8"/>
    <w:rsid w:val="00BC7F98"/>
    <w:rsid w:val="00BD0100"/>
    <w:rsid w:val="00BD01B0"/>
    <w:rsid w:val="00BD0495"/>
    <w:rsid w:val="00BD0653"/>
    <w:rsid w:val="00BD08EC"/>
    <w:rsid w:val="00BD0AE9"/>
    <w:rsid w:val="00BD10B4"/>
    <w:rsid w:val="00BD15E2"/>
    <w:rsid w:val="00BD1DF4"/>
    <w:rsid w:val="00BD20B9"/>
    <w:rsid w:val="00BD29BC"/>
    <w:rsid w:val="00BD2E87"/>
    <w:rsid w:val="00BD3ABD"/>
    <w:rsid w:val="00BD4277"/>
    <w:rsid w:val="00BD6056"/>
    <w:rsid w:val="00BD673D"/>
    <w:rsid w:val="00BD79DF"/>
    <w:rsid w:val="00BD7B92"/>
    <w:rsid w:val="00BD7C81"/>
    <w:rsid w:val="00BD7D74"/>
    <w:rsid w:val="00BE05FE"/>
    <w:rsid w:val="00BE0A9C"/>
    <w:rsid w:val="00BE0E35"/>
    <w:rsid w:val="00BE1239"/>
    <w:rsid w:val="00BE1275"/>
    <w:rsid w:val="00BE16AF"/>
    <w:rsid w:val="00BE1DCE"/>
    <w:rsid w:val="00BE2776"/>
    <w:rsid w:val="00BE2E67"/>
    <w:rsid w:val="00BE3232"/>
    <w:rsid w:val="00BE3CC1"/>
    <w:rsid w:val="00BE3DAD"/>
    <w:rsid w:val="00BE3E9E"/>
    <w:rsid w:val="00BE5097"/>
    <w:rsid w:val="00BE512E"/>
    <w:rsid w:val="00BE54C8"/>
    <w:rsid w:val="00BE5B38"/>
    <w:rsid w:val="00BE684B"/>
    <w:rsid w:val="00BE7172"/>
    <w:rsid w:val="00BE77E3"/>
    <w:rsid w:val="00BF0243"/>
    <w:rsid w:val="00BF03BB"/>
    <w:rsid w:val="00BF0E10"/>
    <w:rsid w:val="00BF1092"/>
    <w:rsid w:val="00BF12E2"/>
    <w:rsid w:val="00BF1533"/>
    <w:rsid w:val="00BF1A5E"/>
    <w:rsid w:val="00BF2240"/>
    <w:rsid w:val="00BF237A"/>
    <w:rsid w:val="00BF26CF"/>
    <w:rsid w:val="00BF3A26"/>
    <w:rsid w:val="00BF4032"/>
    <w:rsid w:val="00BF4101"/>
    <w:rsid w:val="00BF4212"/>
    <w:rsid w:val="00BF5157"/>
    <w:rsid w:val="00BF53FE"/>
    <w:rsid w:val="00BF56AE"/>
    <w:rsid w:val="00BF67C3"/>
    <w:rsid w:val="00BF7175"/>
    <w:rsid w:val="00BF754A"/>
    <w:rsid w:val="00BF77AE"/>
    <w:rsid w:val="00BF7CF4"/>
    <w:rsid w:val="00BF7E79"/>
    <w:rsid w:val="00C0014C"/>
    <w:rsid w:val="00C00764"/>
    <w:rsid w:val="00C00856"/>
    <w:rsid w:val="00C00BB5"/>
    <w:rsid w:val="00C016A4"/>
    <w:rsid w:val="00C016E6"/>
    <w:rsid w:val="00C01DF4"/>
    <w:rsid w:val="00C0284F"/>
    <w:rsid w:val="00C02BA1"/>
    <w:rsid w:val="00C02BF6"/>
    <w:rsid w:val="00C032C3"/>
    <w:rsid w:val="00C0370B"/>
    <w:rsid w:val="00C03802"/>
    <w:rsid w:val="00C03B5B"/>
    <w:rsid w:val="00C04304"/>
    <w:rsid w:val="00C04362"/>
    <w:rsid w:val="00C044FF"/>
    <w:rsid w:val="00C0453C"/>
    <w:rsid w:val="00C04691"/>
    <w:rsid w:val="00C04C98"/>
    <w:rsid w:val="00C0504C"/>
    <w:rsid w:val="00C0558A"/>
    <w:rsid w:val="00C0608E"/>
    <w:rsid w:val="00C064B4"/>
    <w:rsid w:val="00C07114"/>
    <w:rsid w:val="00C071EE"/>
    <w:rsid w:val="00C078DB"/>
    <w:rsid w:val="00C07FF5"/>
    <w:rsid w:val="00C1037F"/>
    <w:rsid w:val="00C1048A"/>
    <w:rsid w:val="00C10BCB"/>
    <w:rsid w:val="00C10DE5"/>
    <w:rsid w:val="00C11522"/>
    <w:rsid w:val="00C12046"/>
    <w:rsid w:val="00C1204B"/>
    <w:rsid w:val="00C1224B"/>
    <w:rsid w:val="00C12371"/>
    <w:rsid w:val="00C13088"/>
    <w:rsid w:val="00C132B5"/>
    <w:rsid w:val="00C13CB0"/>
    <w:rsid w:val="00C13EFB"/>
    <w:rsid w:val="00C146D6"/>
    <w:rsid w:val="00C1588F"/>
    <w:rsid w:val="00C15AC0"/>
    <w:rsid w:val="00C15AD2"/>
    <w:rsid w:val="00C15F9B"/>
    <w:rsid w:val="00C1604C"/>
    <w:rsid w:val="00C162C0"/>
    <w:rsid w:val="00C16610"/>
    <w:rsid w:val="00C16ADE"/>
    <w:rsid w:val="00C17CBE"/>
    <w:rsid w:val="00C202E7"/>
    <w:rsid w:val="00C207BB"/>
    <w:rsid w:val="00C2095E"/>
    <w:rsid w:val="00C20F70"/>
    <w:rsid w:val="00C214F2"/>
    <w:rsid w:val="00C223E8"/>
    <w:rsid w:val="00C23315"/>
    <w:rsid w:val="00C238BD"/>
    <w:rsid w:val="00C23C6B"/>
    <w:rsid w:val="00C240C4"/>
    <w:rsid w:val="00C2420A"/>
    <w:rsid w:val="00C25218"/>
    <w:rsid w:val="00C25C15"/>
    <w:rsid w:val="00C25FA7"/>
    <w:rsid w:val="00C26162"/>
    <w:rsid w:val="00C26177"/>
    <w:rsid w:val="00C26191"/>
    <w:rsid w:val="00C26370"/>
    <w:rsid w:val="00C26E0B"/>
    <w:rsid w:val="00C27129"/>
    <w:rsid w:val="00C2786A"/>
    <w:rsid w:val="00C27AE9"/>
    <w:rsid w:val="00C3056F"/>
    <w:rsid w:val="00C31468"/>
    <w:rsid w:val="00C31A36"/>
    <w:rsid w:val="00C31CAC"/>
    <w:rsid w:val="00C31CEE"/>
    <w:rsid w:val="00C32AE2"/>
    <w:rsid w:val="00C32C68"/>
    <w:rsid w:val="00C32E2D"/>
    <w:rsid w:val="00C334CD"/>
    <w:rsid w:val="00C33B07"/>
    <w:rsid w:val="00C33BB5"/>
    <w:rsid w:val="00C34CAC"/>
    <w:rsid w:val="00C357EA"/>
    <w:rsid w:val="00C35816"/>
    <w:rsid w:val="00C35F88"/>
    <w:rsid w:val="00C3629F"/>
    <w:rsid w:val="00C36AA6"/>
    <w:rsid w:val="00C37038"/>
    <w:rsid w:val="00C3727C"/>
    <w:rsid w:val="00C37E8D"/>
    <w:rsid w:val="00C406F1"/>
    <w:rsid w:val="00C41747"/>
    <w:rsid w:val="00C421FA"/>
    <w:rsid w:val="00C43924"/>
    <w:rsid w:val="00C4394D"/>
    <w:rsid w:val="00C43C19"/>
    <w:rsid w:val="00C43D73"/>
    <w:rsid w:val="00C4493F"/>
    <w:rsid w:val="00C44A34"/>
    <w:rsid w:val="00C45124"/>
    <w:rsid w:val="00C4518B"/>
    <w:rsid w:val="00C45767"/>
    <w:rsid w:val="00C46033"/>
    <w:rsid w:val="00C462AA"/>
    <w:rsid w:val="00C46C8C"/>
    <w:rsid w:val="00C46D1B"/>
    <w:rsid w:val="00C470B2"/>
    <w:rsid w:val="00C475B0"/>
    <w:rsid w:val="00C477B9"/>
    <w:rsid w:val="00C4796F"/>
    <w:rsid w:val="00C50588"/>
    <w:rsid w:val="00C5091F"/>
    <w:rsid w:val="00C509CA"/>
    <w:rsid w:val="00C50B26"/>
    <w:rsid w:val="00C50B97"/>
    <w:rsid w:val="00C50C62"/>
    <w:rsid w:val="00C50DCC"/>
    <w:rsid w:val="00C5135E"/>
    <w:rsid w:val="00C51B8E"/>
    <w:rsid w:val="00C540F1"/>
    <w:rsid w:val="00C544C2"/>
    <w:rsid w:val="00C54B1D"/>
    <w:rsid w:val="00C54B53"/>
    <w:rsid w:val="00C55175"/>
    <w:rsid w:val="00C55365"/>
    <w:rsid w:val="00C56358"/>
    <w:rsid w:val="00C56A09"/>
    <w:rsid w:val="00C56E49"/>
    <w:rsid w:val="00C576E0"/>
    <w:rsid w:val="00C6038B"/>
    <w:rsid w:val="00C6042D"/>
    <w:rsid w:val="00C60B0D"/>
    <w:rsid w:val="00C60FD9"/>
    <w:rsid w:val="00C616FB"/>
    <w:rsid w:val="00C617CA"/>
    <w:rsid w:val="00C62084"/>
    <w:rsid w:val="00C6216E"/>
    <w:rsid w:val="00C62A70"/>
    <w:rsid w:val="00C63118"/>
    <w:rsid w:val="00C6347E"/>
    <w:rsid w:val="00C635D7"/>
    <w:rsid w:val="00C639D4"/>
    <w:rsid w:val="00C642B6"/>
    <w:rsid w:val="00C64585"/>
    <w:rsid w:val="00C645C7"/>
    <w:rsid w:val="00C6471C"/>
    <w:rsid w:val="00C647AB"/>
    <w:rsid w:val="00C64BCC"/>
    <w:rsid w:val="00C64F4D"/>
    <w:rsid w:val="00C6500F"/>
    <w:rsid w:val="00C65424"/>
    <w:rsid w:val="00C65440"/>
    <w:rsid w:val="00C65524"/>
    <w:rsid w:val="00C65A8D"/>
    <w:rsid w:val="00C65C18"/>
    <w:rsid w:val="00C6679F"/>
    <w:rsid w:val="00C66DAB"/>
    <w:rsid w:val="00C67C6C"/>
    <w:rsid w:val="00C67F1E"/>
    <w:rsid w:val="00C7037E"/>
    <w:rsid w:val="00C70531"/>
    <w:rsid w:val="00C7068E"/>
    <w:rsid w:val="00C71578"/>
    <w:rsid w:val="00C716BB"/>
    <w:rsid w:val="00C72E56"/>
    <w:rsid w:val="00C73275"/>
    <w:rsid w:val="00C73AD9"/>
    <w:rsid w:val="00C73B0D"/>
    <w:rsid w:val="00C73C17"/>
    <w:rsid w:val="00C761D3"/>
    <w:rsid w:val="00C76FF4"/>
    <w:rsid w:val="00C77724"/>
    <w:rsid w:val="00C77C69"/>
    <w:rsid w:val="00C803DD"/>
    <w:rsid w:val="00C808A6"/>
    <w:rsid w:val="00C80944"/>
    <w:rsid w:val="00C80961"/>
    <w:rsid w:val="00C80966"/>
    <w:rsid w:val="00C80C2E"/>
    <w:rsid w:val="00C80CD7"/>
    <w:rsid w:val="00C816DC"/>
    <w:rsid w:val="00C81725"/>
    <w:rsid w:val="00C81DBB"/>
    <w:rsid w:val="00C8312C"/>
    <w:rsid w:val="00C833F3"/>
    <w:rsid w:val="00C83727"/>
    <w:rsid w:val="00C8385B"/>
    <w:rsid w:val="00C83A55"/>
    <w:rsid w:val="00C83A9C"/>
    <w:rsid w:val="00C840D1"/>
    <w:rsid w:val="00C84448"/>
    <w:rsid w:val="00C849BD"/>
    <w:rsid w:val="00C84AC0"/>
    <w:rsid w:val="00C84B20"/>
    <w:rsid w:val="00C850B4"/>
    <w:rsid w:val="00C851BD"/>
    <w:rsid w:val="00C85401"/>
    <w:rsid w:val="00C856A1"/>
    <w:rsid w:val="00C85F84"/>
    <w:rsid w:val="00C8641E"/>
    <w:rsid w:val="00C865ED"/>
    <w:rsid w:val="00C8699E"/>
    <w:rsid w:val="00C86F35"/>
    <w:rsid w:val="00C90D38"/>
    <w:rsid w:val="00C90ED2"/>
    <w:rsid w:val="00C91B86"/>
    <w:rsid w:val="00C922E6"/>
    <w:rsid w:val="00C92A78"/>
    <w:rsid w:val="00C92B8F"/>
    <w:rsid w:val="00C93460"/>
    <w:rsid w:val="00C939DC"/>
    <w:rsid w:val="00C95350"/>
    <w:rsid w:val="00C955DF"/>
    <w:rsid w:val="00C9730B"/>
    <w:rsid w:val="00C97A2A"/>
    <w:rsid w:val="00C97E3E"/>
    <w:rsid w:val="00CA01FC"/>
    <w:rsid w:val="00CA0469"/>
    <w:rsid w:val="00CA114C"/>
    <w:rsid w:val="00CA12BC"/>
    <w:rsid w:val="00CA1379"/>
    <w:rsid w:val="00CA173C"/>
    <w:rsid w:val="00CA180C"/>
    <w:rsid w:val="00CA1C67"/>
    <w:rsid w:val="00CA266B"/>
    <w:rsid w:val="00CA27A5"/>
    <w:rsid w:val="00CA2975"/>
    <w:rsid w:val="00CA2BAE"/>
    <w:rsid w:val="00CA2C55"/>
    <w:rsid w:val="00CA2DB9"/>
    <w:rsid w:val="00CA38E1"/>
    <w:rsid w:val="00CA3F9D"/>
    <w:rsid w:val="00CA4E31"/>
    <w:rsid w:val="00CA4EE5"/>
    <w:rsid w:val="00CA51DD"/>
    <w:rsid w:val="00CA5325"/>
    <w:rsid w:val="00CA5A1E"/>
    <w:rsid w:val="00CA5CF1"/>
    <w:rsid w:val="00CA633A"/>
    <w:rsid w:val="00CA6A30"/>
    <w:rsid w:val="00CA6F67"/>
    <w:rsid w:val="00CB0BFF"/>
    <w:rsid w:val="00CB1097"/>
    <w:rsid w:val="00CB1BD6"/>
    <w:rsid w:val="00CB1CE1"/>
    <w:rsid w:val="00CB2168"/>
    <w:rsid w:val="00CB302A"/>
    <w:rsid w:val="00CB3A25"/>
    <w:rsid w:val="00CB3B01"/>
    <w:rsid w:val="00CB3B24"/>
    <w:rsid w:val="00CB3B52"/>
    <w:rsid w:val="00CB47F5"/>
    <w:rsid w:val="00CB4F20"/>
    <w:rsid w:val="00CB5F35"/>
    <w:rsid w:val="00CB63B0"/>
    <w:rsid w:val="00CB6892"/>
    <w:rsid w:val="00CB6CFB"/>
    <w:rsid w:val="00CB6F77"/>
    <w:rsid w:val="00CB758C"/>
    <w:rsid w:val="00CB7C0C"/>
    <w:rsid w:val="00CC0BB5"/>
    <w:rsid w:val="00CC0E44"/>
    <w:rsid w:val="00CC0E79"/>
    <w:rsid w:val="00CC1208"/>
    <w:rsid w:val="00CC120F"/>
    <w:rsid w:val="00CC1C6C"/>
    <w:rsid w:val="00CC2F4B"/>
    <w:rsid w:val="00CC323E"/>
    <w:rsid w:val="00CC3277"/>
    <w:rsid w:val="00CC3C94"/>
    <w:rsid w:val="00CC40B5"/>
    <w:rsid w:val="00CC41DE"/>
    <w:rsid w:val="00CC47F2"/>
    <w:rsid w:val="00CC5083"/>
    <w:rsid w:val="00CC55A2"/>
    <w:rsid w:val="00CC70D5"/>
    <w:rsid w:val="00CC71D6"/>
    <w:rsid w:val="00CC7A29"/>
    <w:rsid w:val="00CC7EE6"/>
    <w:rsid w:val="00CD0566"/>
    <w:rsid w:val="00CD0854"/>
    <w:rsid w:val="00CD0B12"/>
    <w:rsid w:val="00CD0F53"/>
    <w:rsid w:val="00CD1264"/>
    <w:rsid w:val="00CD1862"/>
    <w:rsid w:val="00CD1E78"/>
    <w:rsid w:val="00CD20F3"/>
    <w:rsid w:val="00CD22D0"/>
    <w:rsid w:val="00CD238A"/>
    <w:rsid w:val="00CD2B71"/>
    <w:rsid w:val="00CD324A"/>
    <w:rsid w:val="00CD36EF"/>
    <w:rsid w:val="00CD38EB"/>
    <w:rsid w:val="00CD3A4C"/>
    <w:rsid w:val="00CD3E2B"/>
    <w:rsid w:val="00CD50C2"/>
    <w:rsid w:val="00CD56B0"/>
    <w:rsid w:val="00CD5AAA"/>
    <w:rsid w:val="00CD5B5B"/>
    <w:rsid w:val="00CD6437"/>
    <w:rsid w:val="00CD6728"/>
    <w:rsid w:val="00CD7304"/>
    <w:rsid w:val="00CD7C33"/>
    <w:rsid w:val="00CE1339"/>
    <w:rsid w:val="00CE1371"/>
    <w:rsid w:val="00CE16A8"/>
    <w:rsid w:val="00CE1E72"/>
    <w:rsid w:val="00CE20B1"/>
    <w:rsid w:val="00CE2A7F"/>
    <w:rsid w:val="00CE2F10"/>
    <w:rsid w:val="00CE3209"/>
    <w:rsid w:val="00CE43BB"/>
    <w:rsid w:val="00CE4ED4"/>
    <w:rsid w:val="00CE518A"/>
    <w:rsid w:val="00CE522B"/>
    <w:rsid w:val="00CE545A"/>
    <w:rsid w:val="00CE5CAA"/>
    <w:rsid w:val="00CE5E44"/>
    <w:rsid w:val="00CE5FC1"/>
    <w:rsid w:val="00CE6298"/>
    <w:rsid w:val="00CE6697"/>
    <w:rsid w:val="00CE6853"/>
    <w:rsid w:val="00CE6C2A"/>
    <w:rsid w:val="00CE6D48"/>
    <w:rsid w:val="00CE7272"/>
    <w:rsid w:val="00CE7891"/>
    <w:rsid w:val="00CE7C75"/>
    <w:rsid w:val="00CF086C"/>
    <w:rsid w:val="00CF0A9C"/>
    <w:rsid w:val="00CF16CA"/>
    <w:rsid w:val="00CF2170"/>
    <w:rsid w:val="00CF25FB"/>
    <w:rsid w:val="00CF270A"/>
    <w:rsid w:val="00CF2A1F"/>
    <w:rsid w:val="00CF2AFE"/>
    <w:rsid w:val="00CF300C"/>
    <w:rsid w:val="00CF3FD2"/>
    <w:rsid w:val="00CF4144"/>
    <w:rsid w:val="00CF4D79"/>
    <w:rsid w:val="00CF5242"/>
    <w:rsid w:val="00CF55E1"/>
    <w:rsid w:val="00CF65E7"/>
    <w:rsid w:val="00CF6BE9"/>
    <w:rsid w:val="00CF6DF5"/>
    <w:rsid w:val="00CF7101"/>
    <w:rsid w:val="00CF7723"/>
    <w:rsid w:val="00CF7794"/>
    <w:rsid w:val="00CF7C5B"/>
    <w:rsid w:val="00D006D9"/>
    <w:rsid w:val="00D0083B"/>
    <w:rsid w:val="00D0094F"/>
    <w:rsid w:val="00D00980"/>
    <w:rsid w:val="00D00D44"/>
    <w:rsid w:val="00D00EF8"/>
    <w:rsid w:val="00D01BAB"/>
    <w:rsid w:val="00D027D0"/>
    <w:rsid w:val="00D0280C"/>
    <w:rsid w:val="00D02849"/>
    <w:rsid w:val="00D02FB5"/>
    <w:rsid w:val="00D031F0"/>
    <w:rsid w:val="00D034A8"/>
    <w:rsid w:val="00D03E3C"/>
    <w:rsid w:val="00D04314"/>
    <w:rsid w:val="00D04561"/>
    <w:rsid w:val="00D0558C"/>
    <w:rsid w:val="00D05D44"/>
    <w:rsid w:val="00D05EA9"/>
    <w:rsid w:val="00D0605B"/>
    <w:rsid w:val="00D06382"/>
    <w:rsid w:val="00D063F9"/>
    <w:rsid w:val="00D0682E"/>
    <w:rsid w:val="00D06B09"/>
    <w:rsid w:val="00D06DBE"/>
    <w:rsid w:val="00D072B3"/>
    <w:rsid w:val="00D07831"/>
    <w:rsid w:val="00D07C89"/>
    <w:rsid w:val="00D10545"/>
    <w:rsid w:val="00D10DE7"/>
    <w:rsid w:val="00D1100F"/>
    <w:rsid w:val="00D1108B"/>
    <w:rsid w:val="00D11285"/>
    <w:rsid w:val="00D113D0"/>
    <w:rsid w:val="00D114A5"/>
    <w:rsid w:val="00D116D8"/>
    <w:rsid w:val="00D118D8"/>
    <w:rsid w:val="00D11A34"/>
    <w:rsid w:val="00D12410"/>
    <w:rsid w:val="00D127F2"/>
    <w:rsid w:val="00D12813"/>
    <w:rsid w:val="00D12BA1"/>
    <w:rsid w:val="00D132A1"/>
    <w:rsid w:val="00D136BA"/>
    <w:rsid w:val="00D136E2"/>
    <w:rsid w:val="00D13785"/>
    <w:rsid w:val="00D138DD"/>
    <w:rsid w:val="00D1429C"/>
    <w:rsid w:val="00D14C6E"/>
    <w:rsid w:val="00D15767"/>
    <w:rsid w:val="00D164D3"/>
    <w:rsid w:val="00D16D16"/>
    <w:rsid w:val="00D178B3"/>
    <w:rsid w:val="00D17C9A"/>
    <w:rsid w:val="00D20A1B"/>
    <w:rsid w:val="00D20DE3"/>
    <w:rsid w:val="00D2164D"/>
    <w:rsid w:val="00D21D54"/>
    <w:rsid w:val="00D21D7A"/>
    <w:rsid w:val="00D21FE8"/>
    <w:rsid w:val="00D22BAC"/>
    <w:rsid w:val="00D23314"/>
    <w:rsid w:val="00D235DF"/>
    <w:rsid w:val="00D23B90"/>
    <w:rsid w:val="00D23F9E"/>
    <w:rsid w:val="00D24125"/>
    <w:rsid w:val="00D25246"/>
    <w:rsid w:val="00D2530E"/>
    <w:rsid w:val="00D2556B"/>
    <w:rsid w:val="00D25586"/>
    <w:rsid w:val="00D259C8"/>
    <w:rsid w:val="00D25DF4"/>
    <w:rsid w:val="00D2691C"/>
    <w:rsid w:val="00D26C9C"/>
    <w:rsid w:val="00D26E3A"/>
    <w:rsid w:val="00D27152"/>
    <w:rsid w:val="00D27608"/>
    <w:rsid w:val="00D277BB"/>
    <w:rsid w:val="00D27B5E"/>
    <w:rsid w:val="00D27CAC"/>
    <w:rsid w:val="00D3015B"/>
    <w:rsid w:val="00D30CBC"/>
    <w:rsid w:val="00D30DA1"/>
    <w:rsid w:val="00D30F2A"/>
    <w:rsid w:val="00D31843"/>
    <w:rsid w:val="00D318DD"/>
    <w:rsid w:val="00D31C5A"/>
    <w:rsid w:val="00D322F1"/>
    <w:rsid w:val="00D32313"/>
    <w:rsid w:val="00D327D6"/>
    <w:rsid w:val="00D32C36"/>
    <w:rsid w:val="00D32E2F"/>
    <w:rsid w:val="00D33C63"/>
    <w:rsid w:val="00D34BE6"/>
    <w:rsid w:val="00D351D1"/>
    <w:rsid w:val="00D357C3"/>
    <w:rsid w:val="00D363BD"/>
    <w:rsid w:val="00D365C0"/>
    <w:rsid w:val="00D3684F"/>
    <w:rsid w:val="00D36E6F"/>
    <w:rsid w:val="00D37624"/>
    <w:rsid w:val="00D376F1"/>
    <w:rsid w:val="00D377DD"/>
    <w:rsid w:val="00D37801"/>
    <w:rsid w:val="00D37866"/>
    <w:rsid w:val="00D40436"/>
    <w:rsid w:val="00D40EB3"/>
    <w:rsid w:val="00D41153"/>
    <w:rsid w:val="00D415B7"/>
    <w:rsid w:val="00D42CFF"/>
    <w:rsid w:val="00D4301A"/>
    <w:rsid w:val="00D43570"/>
    <w:rsid w:val="00D441EC"/>
    <w:rsid w:val="00D445AA"/>
    <w:rsid w:val="00D44FD4"/>
    <w:rsid w:val="00D455D7"/>
    <w:rsid w:val="00D4576B"/>
    <w:rsid w:val="00D46195"/>
    <w:rsid w:val="00D47131"/>
    <w:rsid w:val="00D476BE"/>
    <w:rsid w:val="00D50308"/>
    <w:rsid w:val="00D506CE"/>
    <w:rsid w:val="00D51211"/>
    <w:rsid w:val="00D5124F"/>
    <w:rsid w:val="00D518A2"/>
    <w:rsid w:val="00D51EF9"/>
    <w:rsid w:val="00D52050"/>
    <w:rsid w:val="00D544DB"/>
    <w:rsid w:val="00D5457E"/>
    <w:rsid w:val="00D54764"/>
    <w:rsid w:val="00D54F55"/>
    <w:rsid w:val="00D552A4"/>
    <w:rsid w:val="00D55ECC"/>
    <w:rsid w:val="00D56DD7"/>
    <w:rsid w:val="00D56F53"/>
    <w:rsid w:val="00D571D3"/>
    <w:rsid w:val="00D57489"/>
    <w:rsid w:val="00D57607"/>
    <w:rsid w:val="00D57AA0"/>
    <w:rsid w:val="00D60190"/>
    <w:rsid w:val="00D604C5"/>
    <w:rsid w:val="00D6070B"/>
    <w:rsid w:val="00D60826"/>
    <w:rsid w:val="00D60BF9"/>
    <w:rsid w:val="00D60FEE"/>
    <w:rsid w:val="00D61C20"/>
    <w:rsid w:val="00D621A9"/>
    <w:rsid w:val="00D64F47"/>
    <w:rsid w:val="00D6645B"/>
    <w:rsid w:val="00D66659"/>
    <w:rsid w:val="00D667A8"/>
    <w:rsid w:val="00D668E0"/>
    <w:rsid w:val="00D66A1D"/>
    <w:rsid w:val="00D66AB5"/>
    <w:rsid w:val="00D6720D"/>
    <w:rsid w:val="00D67C11"/>
    <w:rsid w:val="00D67DFE"/>
    <w:rsid w:val="00D7007E"/>
    <w:rsid w:val="00D703C6"/>
    <w:rsid w:val="00D7052D"/>
    <w:rsid w:val="00D70E30"/>
    <w:rsid w:val="00D719F8"/>
    <w:rsid w:val="00D719FF"/>
    <w:rsid w:val="00D71A46"/>
    <w:rsid w:val="00D71D91"/>
    <w:rsid w:val="00D71DA2"/>
    <w:rsid w:val="00D72A69"/>
    <w:rsid w:val="00D72C09"/>
    <w:rsid w:val="00D73B1F"/>
    <w:rsid w:val="00D741A7"/>
    <w:rsid w:val="00D7420E"/>
    <w:rsid w:val="00D74606"/>
    <w:rsid w:val="00D74914"/>
    <w:rsid w:val="00D751AE"/>
    <w:rsid w:val="00D7590F"/>
    <w:rsid w:val="00D75930"/>
    <w:rsid w:val="00D75A58"/>
    <w:rsid w:val="00D75BCF"/>
    <w:rsid w:val="00D75DA5"/>
    <w:rsid w:val="00D760AA"/>
    <w:rsid w:val="00D76F56"/>
    <w:rsid w:val="00D76FFA"/>
    <w:rsid w:val="00D77AD3"/>
    <w:rsid w:val="00D77F5F"/>
    <w:rsid w:val="00D80109"/>
    <w:rsid w:val="00D804A5"/>
    <w:rsid w:val="00D80721"/>
    <w:rsid w:val="00D80CAA"/>
    <w:rsid w:val="00D80D3B"/>
    <w:rsid w:val="00D80DC6"/>
    <w:rsid w:val="00D80F47"/>
    <w:rsid w:val="00D827CD"/>
    <w:rsid w:val="00D827E2"/>
    <w:rsid w:val="00D82EBF"/>
    <w:rsid w:val="00D83121"/>
    <w:rsid w:val="00D833CB"/>
    <w:rsid w:val="00D83942"/>
    <w:rsid w:val="00D84CEB"/>
    <w:rsid w:val="00D850D1"/>
    <w:rsid w:val="00D85228"/>
    <w:rsid w:val="00D855AA"/>
    <w:rsid w:val="00D85F4B"/>
    <w:rsid w:val="00D864C8"/>
    <w:rsid w:val="00D86512"/>
    <w:rsid w:val="00D86D28"/>
    <w:rsid w:val="00D87D88"/>
    <w:rsid w:val="00D87E81"/>
    <w:rsid w:val="00D87F93"/>
    <w:rsid w:val="00D90172"/>
    <w:rsid w:val="00D91466"/>
    <w:rsid w:val="00D914F5"/>
    <w:rsid w:val="00D916F9"/>
    <w:rsid w:val="00D91CA3"/>
    <w:rsid w:val="00D92563"/>
    <w:rsid w:val="00D927F6"/>
    <w:rsid w:val="00D9300C"/>
    <w:rsid w:val="00D939EB"/>
    <w:rsid w:val="00D93A7B"/>
    <w:rsid w:val="00D93C3D"/>
    <w:rsid w:val="00D948B5"/>
    <w:rsid w:val="00D956D7"/>
    <w:rsid w:val="00D95F3C"/>
    <w:rsid w:val="00D95F7F"/>
    <w:rsid w:val="00DA0B71"/>
    <w:rsid w:val="00DA0D6C"/>
    <w:rsid w:val="00DA237E"/>
    <w:rsid w:val="00DA29C3"/>
    <w:rsid w:val="00DA39B6"/>
    <w:rsid w:val="00DA3BA3"/>
    <w:rsid w:val="00DA3DBB"/>
    <w:rsid w:val="00DA4DE9"/>
    <w:rsid w:val="00DA5445"/>
    <w:rsid w:val="00DA5774"/>
    <w:rsid w:val="00DA58CA"/>
    <w:rsid w:val="00DA617E"/>
    <w:rsid w:val="00DA65BC"/>
    <w:rsid w:val="00DA6AA1"/>
    <w:rsid w:val="00DA6B6C"/>
    <w:rsid w:val="00DB028C"/>
    <w:rsid w:val="00DB0AD2"/>
    <w:rsid w:val="00DB0CB3"/>
    <w:rsid w:val="00DB10A3"/>
    <w:rsid w:val="00DB1727"/>
    <w:rsid w:val="00DB17DB"/>
    <w:rsid w:val="00DB1CBA"/>
    <w:rsid w:val="00DB28BC"/>
    <w:rsid w:val="00DB2C8C"/>
    <w:rsid w:val="00DB3151"/>
    <w:rsid w:val="00DB33A9"/>
    <w:rsid w:val="00DB355C"/>
    <w:rsid w:val="00DB3B6E"/>
    <w:rsid w:val="00DB4195"/>
    <w:rsid w:val="00DB424E"/>
    <w:rsid w:val="00DB44AF"/>
    <w:rsid w:val="00DB44F1"/>
    <w:rsid w:val="00DB4533"/>
    <w:rsid w:val="00DB4C00"/>
    <w:rsid w:val="00DB4DF0"/>
    <w:rsid w:val="00DB59E2"/>
    <w:rsid w:val="00DB6119"/>
    <w:rsid w:val="00DB62F1"/>
    <w:rsid w:val="00DB63F1"/>
    <w:rsid w:val="00DB6E98"/>
    <w:rsid w:val="00DB7867"/>
    <w:rsid w:val="00DC0174"/>
    <w:rsid w:val="00DC0389"/>
    <w:rsid w:val="00DC0536"/>
    <w:rsid w:val="00DC08E2"/>
    <w:rsid w:val="00DC0F27"/>
    <w:rsid w:val="00DC121D"/>
    <w:rsid w:val="00DC1A27"/>
    <w:rsid w:val="00DC20E5"/>
    <w:rsid w:val="00DC267E"/>
    <w:rsid w:val="00DC2DC9"/>
    <w:rsid w:val="00DC459A"/>
    <w:rsid w:val="00DC491E"/>
    <w:rsid w:val="00DC4953"/>
    <w:rsid w:val="00DC5A03"/>
    <w:rsid w:val="00DC5C24"/>
    <w:rsid w:val="00DC61DB"/>
    <w:rsid w:val="00DC6FE8"/>
    <w:rsid w:val="00DC754B"/>
    <w:rsid w:val="00DD1CAB"/>
    <w:rsid w:val="00DD2799"/>
    <w:rsid w:val="00DD2810"/>
    <w:rsid w:val="00DD2AD4"/>
    <w:rsid w:val="00DD33E5"/>
    <w:rsid w:val="00DD35C7"/>
    <w:rsid w:val="00DD3997"/>
    <w:rsid w:val="00DD3BAF"/>
    <w:rsid w:val="00DD3CE5"/>
    <w:rsid w:val="00DD3EBC"/>
    <w:rsid w:val="00DD4CFF"/>
    <w:rsid w:val="00DD4F0C"/>
    <w:rsid w:val="00DD5013"/>
    <w:rsid w:val="00DD5341"/>
    <w:rsid w:val="00DD5697"/>
    <w:rsid w:val="00DD5C3E"/>
    <w:rsid w:val="00DD5DD6"/>
    <w:rsid w:val="00DD6487"/>
    <w:rsid w:val="00DD6AD5"/>
    <w:rsid w:val="00DD6C2E"/>
    <w:rsid w:val="00DD785D"/>
    <w:rsid w:val="00DE06CD"/>
    <w:rsid w:val="00DE0AF3"/>
    <w:rsid w:val="00DE0EB6"/>
    <w:rsid w:val="00DE2083"/>
    <w:rsid w:val="00DE2A18"/>
    <w:rsid w:val="00DE3022"/>
    <w:rsid w:val="00DE3892"/>
    <w:rsid w:val="00DE3BE5"/>
    <w:rsid w:val="00DE4025"/>
    <w:rsid w:val="00DE41BF"/>
    <w:rsid w:val="00DE422E"/>
    <w:rsid w:val="00DE463E"/>
    <w:rsid w:val="00DE46C3"/>
    <w:rsid w:val="00DE46EF"/>
    <w:rsid w:val="00DE48AA"/>
    <w:rsid w:val="00DE4D67"/>
    <w:rsid w:val="00DE4E74"/>
    <w:rsid w:val="00DE4FAA"/>
    <w:rsid w:val="00DE55F8"/>
    <w:rsid w:val="00DE5743"/>
    <w:rsid w:val="00DE5DB9"/>
    <w:rsid w:val="00DE6335"/>
    <w:rsid w:val="00DE6C6A"/>
    <w:rsid w:val="00DE7E4C"/>
    <w:rsid w:val="00DE7FF9"/>
    <w:rsid w:val="00DF016A"/>
    <w:rsid w:val="00DF016D"/>
    <w:rsid w:val="00DF03F7"/>
    <w:rsid w:val="00DF0C1C"/>
    <w:rsid w:val="00DF0E58"/>
    <w:rsid w:val="00DF113B"/>
    <w:rsid w:val="00DF1937"/>
    <w:rsid w:val="00DF19CA"/>
    <w:rsid w:val="00DF1FFB"/>
    <w:rsid w:val="00DF278D"/>
    <w:rsid w:val="00DF313F"/>
    <w:rsid w:val="00DF3382"/>
    <w:rsid w:val="00DF3586"/>
    <w:rsid w:val="00DF394D"/>
    <w:rsid w:val="00DF4591"/>
    <w:rsid w:val="00DF5C54"/>
    <w:rsid w:val="00DF64F4"/>
    <w:rsid w:val="00DF7E01"/>
    <w:rsid w:val="00E0017C"/>
    <w:rsid w:val="00E003E4"/>
    <w:rsid w:val="00E008DE"/>
    <w:rsid w:val="00E0101F"/>
    <w:rsid w:val="00E0113A"/>
    <w:rsid w:val="00E012FA"/>
    <w:rsid w:val="00E01835"/>
    <w:rsid w:val="00E01A3B"/>
    <w:rsid w:val="00E023DA"/>
    <w:rsid w:val="00E02575"/>
    <w:rsid w:val="00E03571"/>
    <w:rsid w:val="00E03E3B"/>
    <w:rsid w:val="00E04A16"/>
    <w:rsid w:val="00E04C15"/>
    <w:rsid w:val="00E057B7"/>
    <w:rsid w:val="00E05EE5"/>
    <w:rsid w:val="00E06AFA"/>
    <w:rsid w:val="00E06B64"/>
    <w:rsid w:val="00E06E60"/>
    <w:rsid w:val="00E07163"/>
    <w:rsid w:val="00E07204"/>
    <w:rsid w:val="00E079FC"/>
    <w:rsid w:val="00E101D5"/>
    <w:rsid w:val="00E1075F"/>
    <w:rsid w:val="00E108CF"/>
    <w:rsid w:val="00E10D0E"/>
    <w:rsid w:val="00E1185D"/>
    <w:rsid w:val="00E12414"/>
    <w:rsid w:val="00E1250F"/>
    <w:rsid w:val="00E12B03"/>
    <w:rsid w:val="00E13359"/>
    <w:rsid w:val="00E142A9"/>
    <w:rsid w:val="00E14674"/>
    <w:rsid w:val="00E1489F"/>
    <w:rsid w:val="00E1495B"/>
    <w:rsid w:val="00E15004"/>
    <w:rsid w:val="00E153DB"/>
    <w:rsid w:val="00E1544E"/>
    <w:rsid w:val="00E16420"/>
    <w:rsid w:val="00E16689"/>
    <w:rsid w:val="00E16959"/>
    <w:rsid w:val="00E169B1"/>
    <w:rsid w:val="00E16AE7"/>
    <w:rsid w:val="00E16C95"/>
    <w:rsid w:val="00E16F62"/>
    <w:rsid w:val="00E17992"/>
    <w:rsid w:val="00E17AF9"/>
    <w:rsid w:val="00E17B67"/>
    <w:rsid w:val="00E17C02"/>
    <w:rsid w:val="00E216C8"/>
    <w:rsid w:val="00E216FE"/>
    <w:rsid w:val="00E219D1"/>
    <w:rsid w:val="00E21D66"/>
    <w:rsid w:val="00E228D9"/>
    <w:rsid w:val="00E22B14"/>
    <w:rsid w:val="00E22ECC"/>
    <w:rsid w:val="00E22FC2"/>
    <w:rsid w:val="00E23CA8"/>
    <w:rsid w:val="00E23F4B"/>
    <w:rsid w:val="00E24203"/>
    <w:rsid w:val="00E2456E"/>
    <w:rsid w:val="00E24BEC"/>
    <w:rsid w:val="00E2501B"/>
    <w:rsid w:val="00E250ED"/>
    <w:rsid w:val="00E25317"/>
    <w:rsid w:val="00E25C96"/>
    <w:rsid w:val="00E25E57"/>
    <w:rsid w:val="00E26071"/>
    <w:rsid w:val="00E261DB"/>
    <w:rsid w:val="00E263C5"/>
    <w:rsid w:val="00E26497"/>
    <w:rsid w:val="00E267A6"/>
    <w:rsid w:val="00E26B8F"/>
    <w:rsid w:val="00E26E30"/>
    <w:rsid w:val="00E27185"/>
    <w:rsid w:val="00E2786D"/>
    <w:rsid w:val="00E27D75"/>
    <w:rsid w:val="00E300E2"/>
    <w:rsid w:val="00E30D0D"/>
    <w:rsid w:val="00E31663"/>
    <w:rsid w:val="00E31B79"/>
    <w:rsid w:val="00E31ECE"/>
    <w:rsid w:val="00E3309C"/>
    <w:rsid w:val="00E335B4"/>
    <w:rsid w:val="00E345F8"/>
    <w:rsid w:val="00E34CA2"/>
    <w:rsid w:val="00E34F08"/>
    <w:rsid w:val="00E3599F"/>
    <w:rsid w:val="00E35EF2"/>
    <w:rsid w:val="00E363BF"/>
    <w:rsid w:val="00E363EE"/>
    <w:rsid w:val="00E36478"/>
    <w:rsid w:val="00E365A4"/>
    <w:rsid w:val="00E36768"/>
    <w:rsid w:val="00E3713E"/>
    <w:rsid w:val="00E371C8"/>
    <w:rsid w:val="00E374E4"/>
    <w:rsid w:val="00E40483"/>
    <w:rsid w:val="00E4080A"/>
    <w:rsid w:val="00E40A95"/>
    <w:rsid w:val="00E40D77"/>
    <w:rsid w:val="00E41C5E"/>
    <w:rsid w:val="00E426B6"/>
    <w:rsid w:val="00E42732"/>
    <w:rsid w:val="00E428A2"/>
    <w:rsid w:val="00E431BF"/>
    <w:rsid w:val="00E4371A"/>
    <w:rsid w:val="00E43A0D"/>
    <w:rsid w:val="00E43B9C"/>
    <w:rsid w:val="00E4405C"/>
    <w:rsid w:val="00E440AE"/>
    <w:rsid w:val="00E44F86"/>
    <w:rsid w:val="00E466CA"/>
    <w:rsid w:val="00E46807"/>
    <w:rsid w:val="00E46816"/>
    <w:rsid w:val="00E46B89"/>
    <w:rsid w:val="00E46ED7"/>
    <w:rsid w:val="00E46F31"/>
    <w:rsid w:val="00E47481"/>
    <w:rsid w:val="00E47517"/>
    <w:rsid w:val="00E4794E"/>
    <w:rsid w:val="00E47D71"/>
    <w:rsid w:val="00E500CF"/>
    <w:rsid w:val="00E50209"/>
    <w:rsid w:val="00E50BC0"/>
    <w:rsid w:val="00E51326"/>
    <w:rsid w:val="00E51CA3"/>
    <w:rsid w:val="00E526F7"/>
    <w:rsid w:val="00E52B83"/>
    <w:rsid w:val="00E52DE7"/>
    <w:rsid w:val="00E53613"/>
    <w:rsid w:val="00E53848"/>
    <w:rsid w:val="00E539EC"/>
    <w:rsid w:val="00E543C3"/>
    <w:rsid w:val="00E54683"/>
    <w:rsid w:val="00E5500A"/>
    <w:rsid w:val="00E55468"/>
    <w:rsid w:val="00E55622"/>
    <w:rsid w:val="00E556AE"/>
    <w:rsid w:val="00E55F12"/>
    <w:rsid w:val="00E565A7"/>
    <w:rsid w:val="00E56D7F"/>
    <w:rsid w:val="00E5789B"/>
    <w:rsid w:val="00E57B3A"/>
    <w:rsid w:val="00E57C6D"/>
    <w:rsid w:val="00E602D6"/>
    <w:rsid w:val="00E604BE"/>
    <w:rsid w:val="00E60501"/>
    <w:rsid w:val="00E6058C"/>
    <w:rsid w:val="00E60716"/>
    <w:rsid w:val="00E60A12"/>
    <w:rsid w:val="00E60C85"/>
    <w:rsid w:val="00E60CDF"/>
    <w:rsid w:val="00E60F55"/>
    <w:rsid w:val="00E61356"/>
    <w:rsid w:val="00E61E31"/>
    <w:rsid w:val="00E620F3"/>
    <w:rsid w:val="00E62769"/>
    <w:rsid w:val="00E6307A"/>
    <w:rsid w:val="00E638D7"/>
    <w:rsid w:val="00E63BF7"/>
    <w:rsid w:val="00E6417D"/>
    <w:rsid w:val="00E644BF"/>
    <w:rsid w:val="00E645C2"/>
    <w:rsid w:val="00E64B36"/>
    <w:rsid w:val="00E64EEE"/>
    <w:rsid w:val="00E65ADA"/>
    <w:rsid w:val="00E65CF8"/>
    <w:rsid w:val="00E6689B"/>
    <w:rsid w:val="00E66D7D"/>
    <w:rsid w:val="00E66DEF"/>
    <w:rsid w:val="00E67230"/>
    <w:rsid w:val="00E67597"/>
    <w:rsid w:val="00E67E3B"/>
    <w:rsid w:val="00E67EDD"/>
    <w:rsid w:val="00E70A09"/>
    <w:rsid w:val="00E70EAC"/>
    <w:rsid w:val="00E71326"/>
    <w:rsid w:val="00E72DCA"/>
    <w:rsid w:val="00E72DCF"/>
    <w:rsid w:val="00E72E33"/>
    <w:rsid w:val="00E731B2"/>
    <w:rsid w:val="00E733AE"/>
    <w:rsid w:val="00E733F8"/>
    <w:rsid w:val="00E7407A"/>
    <w:rsid w:val="00E75059"/>
    <w:rsid w:val="00E750BB"/>
    <w:rsid w:val="00E75149"/>
    <w:rsid w:val="00E752FA"/>
    <w:rsid w:val="00E75308"/>
    <w:rsid w:val="00E75B79"/>
    <w:rsid w:val="00E75BC6"/>
    <w:rsid w:val="00E75C3C"/>
    <w:rsid w:val="00E75D84"/>
    <w:rsid w:val="00E75DC8"/>
    <w:rsid w:val="00E762C5"/>
    <w:rsid w:val="00E76342"/>
    <w:rsid w:val="00E7730F"/>
    <w:rsid w:val="00E77AB3"/>
    <w:rsid w:val="00E77C94"/>
    <w:rsid w:val="00E8019B"/>
    <w:rsid w:val="00E8050C"/>
    <w:rsid w:val="00E8172D"/>
    <w:rsid w:val="00E81934"/>
    <w:rsid w:val="00E81ADF"/>
    <w:rsid w:val="00E821D8"/>
    <w:rsid w:val="00E826B7"/>
    <w:rsid w:val="00E8276D"/>
    <w:rsid w:val="00E82A10"/>
    <w:rsid w:val="00E82F0A"/>
    <w:rsid w:val="00E832A1"/>
    <w:rsid w:val="00E8351E"/>
    <w:rsid w:val="00E83A50"/>
    <w:rsid w:val="00E847DB"/>
    <w:rsid w:val="00E84934"/>
    <w:rsid w:val="00E84A41"/>
    <w:rsid w:val="00E84C7C"/>
    <w:rsid w:val="00E84EA3"/>
    <w:rsid w:val="00E84ED1"/>
    <w:rsid w:val="00E860C3"/>
    <w:rsid w:val="00E86455"/>
    <w:rsid w:val="00E86F4B"/>
    <w:rsid w:val="00E9059B"/>
    <w:rsid w:val="00E90787"/>
    <w:rsid w:val="00E90A35"/>
    <w:rsid w:val="00E90BFD"/>
    <w:rsid w:val="00E919C4"/>
    <w:rsid w:val="00E920C7"/>
    <w:rsid w:val="00E92299"/>
    <w:rsid w:val="00E92729"/>
    <w:rsid w:val="00E92D0B"/>
    <w:rsid w:val="00E92EC7"/>
    <w:rsid w:val="00E933D2"/>
    <w:rsid w:val="00E937A0"/>
    <w:rsid w:val="00E93A9E"/>
    <w:rsid w:val="00E952B7"/>
    <w:rsid w:val="00E954DE"/>
    <w:rsid w:val="00E96246"/>
    <w:rsid w:val="00E9687E"/>
    <w:rsid w:val="00E96E07"/>
    <w:rsid w:val="00E972D7"/>
    <w:rsid w:val="00E974F8"/>
    <w:rsid w:val="00E97939"/>
    <w:rsid w:val="00E97BFF"/>
    <w:rsid w:val="00E97C3F"/>
    <w:rsid w:val="00EA003C"/>
    <w:rsid w:val="00EA0B5B"/>
    <w:rsid w:val="00EA0F50"/>
    <w:rsid w:val="00EA1369"/>
    <w:rsid w:val="00EA171F"/>
    <w:rsid w:val="00EA1CCB"/>
    <w:rsid w:val="00EA2111"/>
    <w:rsid w:val="00EA219A"/>
    <w:rsid w:val="00EA2413"/>
    <w:rsid w:val="00EA2A18"/>
    <w:rsid w:val="00EA2F07"/>
    <w:rsid w:val="00EA3526"/>
    <w:rsid w:val="00EA3F03"/>
    <w:rsid w:val="00EA4656"/>
    <w:rsid w:val="00EA4745"/>
    <w:rsid w:val="00EA4813"/>
    <w:rsid w:val="00EA4EF6"/>
    <w:rsid w:val="00EA5D44"/>
    <w:rsid w:val="00EA5FA3"/>
    <w:rsid w:val="00EA61BF"/>
    <w:rsid w:val="00EA6919"/>
    <w:rsid w:val="00EA6AA9"/>
    <w:rsid w:val="00EA6BC6"/>
    <w:rsid w:val="00EA7C87"/>
    <w:rsid w:val="00EB001D"/>
    <w:rsid w:val="00EB00EC"/>
    <w:rsid w:val="00EB0207"/>
    <w:rsid w:val="00EB02D5"/>
    <w:rsid w:val="00EB0A3D"/>
    <w:rsid w:val="00EB1078"/>
    <w:rsid w:val="00EB13D6"/>
    <w:rsid w:val="00EB1890"/>
    <w:rsid w:val="00EB2849"/>
    <w:rsid w:val="00EB3B67"/>
    <w:rsid w:val="00EB40C4"/>
    <w:rsid w:val="00EB4BF8"/>
    <w:rsid w:val="00EB5561"/>
    <w:rsid w:val="00EB58E9"/>
    <w:rsid w:val="00EB5934"/>
    <w:rsid w:val="00EB5C29"/>
    <w:rsid w:val="00EB6102"/>
    <w:rsid w:val="00EB669B"/>
    <w:rsid w:val="00EB69BB"/>
    <w:rsid w:val="00EB6EC8"/>
    <w:rsid w:val="00EB7C13"/>
    <w:rsid w:val="00EC0AF9"/>
    <w:rsid w:val="00EC0DDC"/>
    <w:rsid w:val="00EC2082"/>
    <w:rsid w:val="00EC25F3"/>
    <w:rsid w:val="00EC285D"/>
    <w:rsid w:val="00EC28FF"/>
    <w:rsid w:val="00EC2B68"/>
    <w:rsid w:val="00EC2C31"/>
    <w:rsid w:val="00EC30E0"/>
    <w:rsid w:val="00EC366A"/>
    <w:rsid w:val="00EC3CD7"/>
    <w:rsid w:val="00EC3F77"/>
    <w:rsid w:val="00EC4004"/>
    <w:rsid w:val="00EC4420"/>
    <w:rsid w:val="00EC4513"/>
    <w:rsid w:val="00EC4F75"/>
    <w:rsid w:val="00EC4FE4"/>
    <w:rsid w:val="00EC503D"/>
    <w:rsid w:val="00EC509D"/>
    <w:rsid w:val="00EC5154"/>
    <w:rsid w:val="00EC51D2"/>
    <w:rsid w:val="00EC54D0"/>
    <w:rsid w:val="00EC5E80"/>
    <w:rsid w:val="00EC7192"/>
    <w:rsid w:val="00ED06E1"/>
    <w:rsid w:val="00ED11A2"/>
    <w:rsid w:val="00ED145A"/>
    <w:rsid w:val="00ED1F83"/>
    <w:rsid w:val="00ED231C"/>
    <w:rsid w:val="00ED2B6C"/>
    <w:rsid w:val="00ED2D3D"/>
    <w:rsid w:val="00ED2EBC"/>
    <w:rsid w:val="00ED384E"/>
    <w:rsid w:val="00ED3CFB"/>
    <w:rsid w:val="00ED49B6"/>
    <w:rsid w:val="00ED4CE4"/>
    <w:rsid w:val="00ED5447"/>
    <w:rsid w:val="00ED55B0"/>
    <w:rsid w:val="00ED5B99"/>
    <w:rsid w:val="00ED60E9"/>
    <w:rsid w:val="00ED641C"/>
    <w:rsid w:val="00ED7017"/>
    <w:rsid w:val="00ED71C0"/>
    <w:rsid w:val="00ED73F6"/>
    <w:rsid w:val="00ED74A9"/>
    <w:rsid w:val="00ED7DBA"/>
    <w:rsid w:val="00EE0030"/>
    <w:rsid w:val="00EE0235"/>
    <w:rsid w:val="00EE026A"/>
    <w:rsid w:val="00EE04DD"/>
    <w:rsid w:val="00EE05CA"/>
    <w:rsid w:val="00EE0679"/>
    <w:rsid w:val="00EE0CDC"/>
    <w:rsid w:val="00EE0E45"/>
    <w:rsid w:val="00EE12B1"/>
    <w:rsid w:val="00EE15D3"/>
    <w:rsid w:val="00EE1705"/>
    <w:rsid w:val="00EE171A"/>
    <w:rsid w:val="00EE1C7B"/>
    <w:rsid w:val="00EE2093"/>
    <w:rsid w:val="00EE315C"/>
    <w:rsid w:val="00EE38F4"/>
    <w:rsid w:val="00EE3983"/>
    <w:rsid w:val="00EE4671"/>
    <w:rsid w:val="00EE490A"/>
    <w:rsid w:val="00EE4B96"/>
    <w:rsid w:val="00EE4C6D"/>
    <w:rsid w:val="00EE58A5"/>
    <w:rsid w:val="00EE69B2"/>
    <w:rsid w:val="00EE6DCF"/>
    <w:rsid w:val="00EE71B6"/>
    <w:rsid w:val="00EE7A80"/>
    <w:rsid w:val="00EE7ABA"/>
    <w:rsid w:val="00EE7BCC"/>
    <w:rsid w:val="00EF00D4"/>
    <w:rsid w:val="00EF0ED9"/>
    <w:rsid w:val="00EF0F20"/>
    <w:rsid w:val="00EF1983"/>
    <w:rsid w:val="00EF2215"/>
    <w:rsid w:val="00EF2779"/>
    <w:rsid w:val="00EF2EDC"/>
    <w:rsid w:val="00EF3295"/>
    <w:rsid w:val="00EF353F"/>
    <w:rsid w:val="00EF357B"/>
    <w:rsid w:val="00EF35AB"/>
    <w:rsid w:val="00EF43B8"/>
    <w:rsid w:val="00EF4945"/>
    <w:rsid w:val="00EF5043"/>
    <w:rsid w:val="00EF57AD"/>
    <w:rsid w:val="00EF59E7"/>
    <w:rsid w:val="00EF6012"/>
    <w:rsid w:val="00EF6550"/>
    <w:rsid w:val="00EF73DD"/>
    <w:rsid w:val="00EF7A04"/>
    <w:rsid w:val="00F007B7"/>
    <w:rsid w:val="00F00835"/>
    <w:rsid w:val="00F00AA0"/>
    <w:rsid w:val="00F00CF4"/>
    <w:rsid w:val="00F01972"/>
    <w:rsid w:val="00F02055"/>
    <w:rsid w:val="00F023E8"/>
    <w:rsid w:val="00F02F5C"/>
    <w:rsid w:val="00F030B2"/>
    <w:rsid w:val="00F03943"/>
    <w:rsid w:val="00F04C07"/>
    <w:rsid w:val="00F0571D"/>
    <w:rsid w:val="00F06272"/>
    <w:rsid w:val="00F0697D"/>
    <w:rsid w:val="00F069A6"/>
    <w:rsid w:val="00F06C48"/>
    <w:rsid w:val="00F07001"/>
    <w:rsid w:val="00F0715E"/>
    <w:rsid w:val="00F07188"/>
    <w:rsid w:val="00F0759B"/>
    <w:rsid w:val="00F0773D"/>
    <w:rsid w:val="00F10304"/>
    <w:rsid w:val="00F127FA"/>
    <w:rsid w:val="00F130FD"/>
    <w:rsid w:val="00F13826"/>
    <w:rsid w:val="00F142DD"/>
    <w:rsid w:val="00F14857"/>
    <w:rsid w:val="00F14AF7"/>
    <w:rsid w:val="00F14DCB"/>
    <w:rsid w:val="00F14FC7"/>
    <w:rsid w:val="00F151FC"/>
    <w:rsid w:val="00F153B1"/>
    <w:rsid w:val="00F15478"/>
    <w:rsid w:val="00F168ED"/>
    <w:rsid w:val="00F16CEC"/>
    <w:rsid w:val="00F17145"/>
    <w:rsid w:val="00F20518"/>
    <w:rsid w:val="00F20E71"/>
    <w:rsid w:val="00F213A3"/>
    <w:rsid w:val="00F214A2"/>
    <w:rsid w:val="00F21875"/>
    <w:rsid w:val="00F219E6"/>
    <w:rsid w:val="00F22722"/>
    <w:rsid w:val="00F2286F"/>
    <w:rsid w:val="00F229E3"/>
    <w:rsid w:val="00F22EDA"/>
    <w:rsid w:val="00F23792"/>
    <w:rsid w:val="00F24D23"/>
    <w:rsid w:val="00F2545A"/>
    <w:rsid w:val="00F25545"/>
    <w:rsid w:val="00F25D66"/>
    <w:rsid w:val="00F27306"/>
    <w:rsid w:val="00F278F9"/>
    <w:rsid w:val="00F27950"/>
    <w:rsid w:val="00F27A16"/>
    <w:rsid w:val="00F27DE9"/>
    <w:rsid w:val="00F27E57"/>
    <w:rsid w:val="00F303AC"/>
    <w:rsid w:val="00F30401"/>
    <w:rsid w:val="00F3131B"/>
    <w:rsid w:val="00F31EC7"/>
    <w:rsid w:val="00F31FB1"/>
    <w:rsid w:val="00F3341C"/>
    <w:rsid w:val="00F3358B"/>
    <w:rsid w:val="00F3407D"/>
    <w:rsid w:val="00F3496E"/>
    <w:rsid w:val="00F35539"/>
    <w:rsid w:val="00F358F3"/>
    <w:rsid w:val="00F3609C"/>
    <w:rsid w:val="00F36E66"/>
    <w:rsid w:val="00F37253"/>
    <w:rsid w:val="00F374C7"/>
    <w:rsid w:val="00F376F6"/>
    <w:rsid w:val="00F37799"/>
    <w:rsid w:val="00F37EDC"/>
    <w:rsid w:val="00F40292"/>
    <w:rsid w:val="00F402B3"/>
    <w:rsid w:val="00F403E4"/>
    <w:rsid w:val="00F40913"/>
    <w:rsid w:val="00F418A0"/>
    <w:rsid w:val="00F4229B"/>
    <w:rsid w:val="00F423A1"/>
    <w:rsid w:val="00F4276F"/>
    <w:rsid w:val="00F42A0F"/>
    <w:rsid w:val="00F42A2D"/>
    <w:rsid w:val="00F42B37"/>
    <w:rsid w:val="00F42F86"/>
    <w:rsid w:val="00F4314A"/>
    <w:rsid w:val="00F44CE1"/>
    <w:rsid w:val="00F44F71"/>
    <w:rsid w:val="00F45358"/>
    <w:rsid w:val="00F457E3"/>
    <w:rsid w:val="00F45833"/>
    <w:rsid w:val="00F45B4D"/>
    <w:rsid w:val="00F45E31"/>
    <w:rsid w:val="00F462F0"/>
    <w:rsid w:val="00F46869"/>
    <w:rsid w:val="00F46918"/>
    <w:rsid w:val="00F47183"/>
    <w:rsid w:val="00F475D2"/>
    <w:rsid w:val="00F4778E"/>
    <w:rsid w:val="00F478BF"/>
    <w:rsid w:val="00F47E9C"/>
    <w:rsid w:val="00F50201"/>
    <w:rsid w:val="00F5035D"/>
    <w:rsid w:val="00F50A34"/>
    <w:rsid w:val="00F50D6A"/>
    <w:rsid w:val="00F50FF9"/>
    <w:rsid w:val="00F51852"/>
    <w:rsid w:val="00F51BA7"/>
    <w:rsid w:val="00F51FAF"/>
    <w:rsid w:val="00F52085"/>
    <w:rsid w:val="00F520F7"/>
    <w:rsid w:val="00F52102"/>
    <w:rsid w:val="00F521DC"/>
    <w:rsid w:val="00F52F3B"/>
    <w:rsid w:val="00F5332E"/>
    <w:rsid w:val="00F53667"/>
    <w:rsid w:val="00F54AEF"/>
    <w:rsid w:val="00F55715"/>
    <w:rsid w:val="00F56198"/>
    <w:rsid w:val="00F561ED"/>
    <w:rsid w:val="00F5656A"/>
    <w:rsid w:val="00F56586"/>
    <w:rsid w:val="00F5675A"/>
    <w:rsid w:val="00F56934"/>
    <w:rsid w:val="00F56D13"/>
    <w:rsid w:val="00F601A6"/>
    <w:rsid w:val="00F60509"/>
    <w:rsid w:val="00F61154"/>
    <w:rsid w:val="00F615C0"/>
    <w:rsid w:val="00F616E7"/>
    <w:rsid w:val="00F61FEC"/>
    <w:rsid w:val="00F6200D"/>
    <w:rsid w:val="00F62394"/>
    <w:rsid w:val="00F6321A"/>
    <w:rsid w:val="00F63711"/>
    <w:rsid w:val="00F63AA0"/>
    <w:rsid w:val="00F63DCC"/>
    <w:rsid w:val="00F6421E"/>
    <w:rsid w:val="00F642EC"/>
    <w:rsid w:val="00F64702"/>
    <w:rsid w:val="00F64E65"/>
    <w:rsid w:val="00F64EA0"/>
    <w:rsid w:val="00F64EB4"/>
    <w:rsid w:val="00F65322"/>
    <w:rsid w:val="00F65936"/>
    <w:rsid w:val="00F6634E"/>
    <w:rsid w:val="00F66517"/>
    <w:rsid w:val="00F66858"/>
    <w:rsid w:val="00F668EE"/>
    <w:rsid w:val="00F66CD1"/>
    <w:rsid w:val="00F70357"/>
    <w:rsid w:val="00F70EA5"/>
    <w:rsid w:val="00F7111E"/>
    <w:rsid w:val="00F71407"/>
    <w:rsid w:val="00F715AB"/>
    <w:rsid w:val="00F716A3"/>
    <w:rsid w:val="00F72402"/>
    <w:rsid w:val="00F725A3"/>
    <w:rsid w:val="00F72A4B"/>
    <w:rsid w:val="00F72D2C"/>
    <w:rsid w:val="00F732D9"/>
    <w:rsid w:val="00F73A95"/>
    <w:rsid w:val="00F73AF5"/>
    <w:rsid w:val="00F73CA7"/>
    <w:rsid w:val="00F74BC1"/>
    <w:rsid w:val="00F74D44"/>
    <w:rsid w:val="00F760C5"/>
    <w:rsid w:val="00F762FD"/>
    <w:rsid w:val="00F76EEB"/>
    <w:rsid w:val="00F76F97"/>
    <w:rsid w:val="00F777F7"/>
    <w:rsid w:val="00F77C8F"/>
    <w:rsid w:val="00F77E1E"/>
    <w:rsid w:val="00F8021A"/>
    <w:rsid w:val="00F80376"/>
    <w:rsid w:val="00F80704"/>
    <w:rsid w:val="00F80A2C"/>
    <w:rsid w:val="00F8119F"/>
    <w:rsid w:val="00F81AE1"/>
    <w:rsid w:val="00F81E43"/>
    <w:rsid w:val="00F821A9"/>
    <w:rsid w:val="00F8226B"/>
    <w:rsid w:val="00F82A71"/>
    <w:rsid w:val="00F83358"/>
    <w:rsid w:val="00F83860"/>
    <w:rsid w:val="00F83BB5"/>
    <w:rsid w:val="00F83EFA"/>
    <w:rsid w:val="00F84282"/>
    <w:rsid w:val="00F842E8"/>
    <w:rsid w:val="00F844BC"/>
    <w:rsid w:val="00F845F8"/>
    <w:rsid w:val="00F84B03"/>
    <w:rsid w:val="00F84FC7"/>
    <w:rsid w:val="00F85095"/>
    <w:rsid w:val="00F87754"/>
    <w:rsid w:val="00F8796C"/>
    <w:rsid w:val="00F900D2"/>
    <w:rsid w:val="00F90524"/>
    <w:rsid w:val="00F90578"/>
    <w:rsid w:val="00F90B37"/>
    <w:rsid w:val="00F90EBD"/>
    <w:rsid w:val="00F910DA"/>
    <w:rsid w:val="00F91441"/>
    <w:rsid w:val="00F9191D"/>
    <w:rsid w:val="00F922A6"/>
    <w:rsid w:val="00F92323"/>
    <w:rsid w:val="00F9298C"/>
    <w:rsid w:val="00F9390F"/>
    <w:rsid w:val="00F93936"/>
    <w:rsid w:val="00F93D51"/>
    <w:rsid w:val="00F93F13"/>
    <w:rsid w:val="00F9413A"/>
    <w:rsid w:val="00F94424"/>
    <w:rsid w:val="00F9478C"/>
    <w:rsid w:val="00F953B7"/>
    <w:rsid w:val="00F95A36"/>
    <w:rsid w:val="00F95EBB"/>
    <w:rsid w:val="00F96118"/>
    <w:rsid w:val="00F96172"/>
    <w:rsid w:val="00F9704F"/>
    <w:rsid w:val="00F974EE"/>
    <w:rsid w:val="00F977D8"/>
    <w:rsid w:val="00F979A8"/>
    <w:rsid w:val="00F97F98"/>
    <w:rsid w:val="00FA0487"/>
    <w:rsid w:val="00FA0496"/>
    <w:rsid w:val="00FA0B29"/>
    <w:rsid w:val="00FA1873"/>
    <w:rsid w:val="00FA18EF"/>
    <w:rsid w:val="00FA1A46"/>
    <w:rsid w:val="00FA2F6F"/>
    <w:rsid w:val="00FA42E0"/>
    <w:rsid w:val="00FA48CB"/>
    <w:rsid w:val="00FA4ADA"/>
    <w:rsid w:val="00FA5106"/>
    <w:rsid w:val="00FA5107"/>
    <w:rsid w:val="00FA52C3"/>
    <w:rsid w:val="00FA579F"/>
    <w:rsid w:val="00FA638A"/>
    <w:rsid w:val="00FA6484"/>
    <w:rsid w:val="00FA6B26"/>
    <w:rsid w:val="00FA6E01"/>
    <w:rsid w:val="00FA7032"/>
    <w:rsid w:val="00FA79DD"/>
    <w:rsid w:val="00FB03A7"/>
    <w:rsid w:val="00FB0743"/>
    <w:rsid w:val="00FB0951"/>
    <w:rsid w:val="00FB0A9E"/>
    <w:rsid w:val="00FB0D7D"/>
    <w:rsid w:val="00FB0E89"/>
    <w:rsid w:val="00FB13EE"/>
    <w:rsid w:val="00FB1B0B"/>
    <w:rsid w:val="00FB1BE5"/>
    <w:rsid w:val="00FB27AE"/>
    <w:rsid w:val="00FB29C6"/>
    <w:rsid w:val="00FB29F6"/>
    <w:rsid w:val="00FB3FB9"/>
    <w:rsid w:val="00FB52C8"/>
    <w:rsid w:val="00FB559A"/>
    <w:rsid w:val="00FB5856"/>
    <w:rsid w:val="00FB5A39"/>
    <w:rsid w:val="00FB5D42"/>
    <w:rsid w:val="00FB6652"/>
    <w:rsid w:val="00FB69CB"/>
    <w:rsid w:val="00FB69ED"/>
    <w:rsid w:val="00FB6E2E"/>
    <w:rsid w:val="00FB7444"/>
    <w:rsid w:val="00FB757B"/>
    <w:rsid w:val="00FB767E"/>
    <w:rsid w:val="00FB78BC"/>
    <w:rsid w:val="00FC0EB0"/>
    <w:rsid w:val="00FC1900"/>
    <w:rsid w:val="00FC1A06"/>
    <w:rsid w:val="00FC1ABF"/>
    <w:rsid w:val="00FC1F81"/>
    <w:rsid w:val="00FC1FD1"/>
    <w:rsid w:val="00FC20BB"/>
    <w:rsid w:val="00FC275E"/>
    <w:rsid w:val="00FC2859"/>
    <w:rsid w:val="00FC2D41"/>
    <w:rsid w:val="00FC2EAD"/>
    <w:rsid w:val="00FC2EB8"/>
    <w:rsid w:val="00FC2F35"/>
    <w:rsid w:val="00FC3C67"/>
    <w:rsid w:val="00FC4385"/>
    <w:rsid w:val="00FC4868"/>
    <w:rsid w:val="00FC4BA8"/>
    <w:rsid w:val="00FC55CE"/>
    <w:rsid w:val="00FC6497"/>
    <w:rsid w:val="00FC693E"/>
    <w:rsid w:val="00FC6E30"/>
    <w:rsid w:val="00FC715B"/>
    <w:rsid w:val="00FD0791"/>
    <w:rsid w:val="00FD081E"/>
    <w:rsid w:val="00FD1018"/>
    <w:rsid w:val="00FD1662"/>
    <w:rsid w:val="00FD1AFB"/>
    <w:rsid w:val="00FD1F0D"/>
    <w:rsid w:val="00FD2871"/>
    <w:rsid w:val="00FD28C8"/>
    <w:rsid w:val="00FD34CD"/>
    <w:rsid w:val="00FD3889"/>
    <w:rsid w:val="00FD3F85"/>
    <w:rsid w:val="00FD484D"/>
    <w:rsid w:val="00FD4D17"/>
    <w:rsid w:val="00FD57EA"/>
    <w:rsid w:val="00FD669B"/>
    <w:rsid w:val="00FD6823"/>
    <w:rsid w:val="00FD68D6"/>
    <w:rsid w:val="00FD6E7D"/>
    <w:rsid w:val="00FD700A"/>
    <w:rsid w:val="00FD768D"/>
    <w:rsid w:val="00FE0321"/>
    <w:rsid w:val="00FE1137"/>
    <w:rsid w:val="00FE1ADC"/>
    <w:rsid w:val="00FE22C8"/>
    <w:rsid w:val="00FE2EC7"/>
    <w:rsid w:val="00FE3703"/>
    <w:rsid w:val="00FE406C"/>
    <w:rsid w:val="00FE4AD9"/>
    <w:rsid w:val="00FE4E3C"/>
    <w:rsid w:val="00FE540F"/>
    <w:rsid w:val="00FE59A0"/>
    <w:rsid w:val="00FE5C40"/>
    <w:rsid w:val="00FE5CB6"/>
    <w:rsid w:val="00FE63DD"/>
    <w:rsid w:val="00FE653A"/>
    <w:rsid w:val="00FE6AD5"/>
    <w:rsid w:val="00FE6E07"/>
    <w:rsid w:val="00FE7069"/>
    <w:rsid w:val="00FE73F0"/>
    <w:rsid w:val="00FE789D"/>
    <w:rsid w:val="00FF065C"/>
    <w:rsid w:val="00FF074D"/>
    <w:rsid w:val="00FF0A47"/>
    <w:rsid w:val="00FF0AB0"/>
    <w:rsid w:val="00FF1769"/>
    <w:rsid w:val="00FF1879"/>
    <w:rsid w:val="00FF3A1F"/>
    <w:rsid w:val="00FF588B"/>
    <w:rsid w:val="00FF5E67"/>
    <w:rsid w:val="00FF5E72"/>
    <w:rsid w:val="00FF606B"/>
    <w:rsid w:val="00FF66BF"/>
    <w:rsid w:val="00FF67D7"/>
    <w:rsid w:val="00FF73CA"/>
    <w:rsid w:val="00FF7893"/>
    <w:rsid w:val="00FF7A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353"/>
    <o:shapelayout v:ext="edit">
      <o:idmap v:ext="edit" data="1"/>
    </o:shapelayout>
  </w:shapeDefaults>
  <w:decimalSymbol w:val="."/>
  <w:listSeparator w:val=","/>
  <w14:docId w14:val="47277EA4"/>
  <w15:docId w15:val="{7F5D126A-4FC1-4EC5-9261-72EE463AF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59"/>
    <w:rsid w:val="00962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semiHidden/>
    <w:rsid w:val="00962B72"/>
    <w:rPr>
      <w:rFonts w:cs="Times New Roman"/>
      <w:sz w:val="18"/>
      <w:szCs w:val="18"/>
    </w:rPr>
  </w:style>
  <w:style w:type="paragraph" w:styleId="CommentText">
    <w:name w:val="annotation text"/>
    <w:basedOn w:val="Normal"/>
    <w:link w:val="CommentTextChar"/>
    <w:semiHidden/>
    <w:rsid w:val="00962B72"/>
    <w:rPr>
      <w:sz w:val="20"/>
      <w:szCs w:val="25"/>
    </w:rPr>
  </w:style>
  <w:style w:type="character" w:customStyle="1" w:styleId="CommentTextChar">
    <w:name w:val="Comment Text Char"/>
    <w:link w:val="CommentText"/>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 w:type="paragraph" w:styleId="NormalWeb">
    <w:name w:val="Normal (Web)"/>
    <w:basedOn w:val="Normal"/>
    <w:uiPriority w:val="99"/>
    <w:semiHidden/>
    <w:unhideWhenUsed/>
    <w:rsid w:val="007072AC"/>
    <w:pPr>
      <w:spacing w:before="100" w:beforeAutospacing="1" w:after="100" w:afterAutospacing="1"/>
    </w:pPr>
    <w:rPr>
      <w:rFonts w:ascii="Tahoma" w:eastAsiaTheme="minorEastAsia" w:hAnsi="Tahoma" w:cs="Tahoma"/>
      <w:sz w:val="24"/>
      <w:szCs w:val="24"/>
      <w:lang w:val="en-US"/>
    </w:rPr>
  </w:style>
  <w:style w:type="character" w:customStyle="1" w:styleId="y2iqfc">
    <w:name w:val="y2iqfc"/>
    <w:basedOn w:val="DefaultParagraphFont"/>
    <w:rsid w:val="009C0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0445084">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86191846">
      <w:bodyDiv w:val="1"/>
      <w:marLeft w:val="0"/>
      <w:marRight w:val="0"/>
      <w:marTop w:val="0"/>
      <w:marBottom w:val="0"/>
      <w:divBdr>
        <w:top w:val="none" w:sz="0" w:space="0" w:color="auto"/>
        <w:left w:val="none" w:sz="0" w:space="0" w:color="auto"/>
        <w:bottom w:val="none" w:sz="0" w:space="0" w:color="auto"/>
        <w:right w:val="none" w:sz="0" w:space="0" w:color="auto"/>
      </w:divBdr>
    </w:div>
    <w:div w:id="88434937">
      <w:bodyDiv w:val="1"/>
      <w:marLeft w:val="0"/>
      <w:marRight w:val="0"/>
      <w:marTop w:val="0"/>
      <w:marBottom w:val="0"/>
      <w:divBdr>
        <w:top w:val="none" w:sz="0" w:space="0" w:color="auto"/>
        <w:left w:val="none" w:sz="0" w:space="0" w:color="auto"/>
        <w:bottom w:val="none" w:sz="0" w:space="0" w:color="auto"/>
        <w:right w:val="none" w:sz="0" w:space="0" w:color="auto"/>
      </w:divBdr>
    </w:div>
    <w:div w:id="91243467">
      <w:bodyDiv w:val="1"/>
      <w:marLeft w:val="0"/>
      <w:marRight w:val="0"/>
      <w:marTop w:val="0"/>
      <w:marBottom w:val="0"/>
      <w:divBdr>
        <w:top w:val="none" w:sz="0" w:space="0" w:color="auto"/>
        <w:left w:val="none" w:sz="0" w:space="0" w:color="auto"/>
        <w:bottom w:val="none" w:sz="0" w:space="0" w:color="auto"/>
        <w:right w:val="none" w:sz="0" w:space="0" w:color="auto"/>
      </w:divBdr>
    </w:div>
    <w:div w:id="91512014">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4130355">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35951660">
      <w:bodyDiv w:val="1"/>
      <w:marLeft w:val="0"/>
      <w:marRight w:val="0"/>
      <w:marTop w:val="0"/>
      <w:marBottom w:val="0"/>
      <w:divBdr>
        <w:top w:val="none" w:sz="0" w:space="0" w:color="auto"/>
        <w:left w:val="none" w:sz="0" w:space="0" w:color="auto"/>
        <w:bottom w:val="none" w:sz="0" w:space="0" w:color="auto"/>
        <w:right w:val="none" w:sz="0" w:space="0" w:color="auto"/>
      </w:divBdr>
    </w:div>
    <w:div w:id="141823369">
      <w:bodyDiv w:val="1"/>
      <w:marLeft w:val="0"/>
      <w:marRight w:val="0"/>
      <w:marTop w:val="0"/>
      <w:marBottom w:val="0"/>
      <w:divBdr>
        <w:top w:val="none" w:sz="0" w:space="0" w:color="auto"/>
        <w:left w:val="none" w:sz="0" w:space="0" w:color="auto"/>
        <w:bottom w:val="none" w:sz="0" w:space="0" w:color="auto"/>
        <w:right w:val="none" w:sz="0" w:space="0" w:color="auto"/>
      </w:divBdr>
    </w:div>
    <w:div w:id="155267689">
      <w:bodyDiv w:val="1"/>
      <w:marLeft w:val="0"/>
      <w:marRight w:val="0"/>
      <w:marTop w:val="0"/>
      <w:marBottom w:val="0"/>
      <w:divBdr>
        <w:top w:val="none" w:sz="0" w:space="0" w:color="auto"/>
        <w:left w:val="none" w:sz="0" w:space="0" w:color="auto"/>
        <w:bottom w:val="none" w:sz="0" w:space="0" w:color="auto"/>
        <w:right w:val="none" w:sz="0" w:space="0" w:color="auto"/>
      </w:divBdr>
    </w:div>
    <w:div w:id="156506263">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162403926">
      <w:bodyDiv w:val="1"/>
      <w:marLeft w:val="0"/>
      <w:marRight w:val="0"/>
      <w:marTop w:val="0"/>
      <w:marBottom w:val="0"/>
      <w:divBdr>
        <w:top w:val="none" w:sz="0" w:space="0" w:color="auto"/>
        <w:left w:val="none" w:sz="0" w:space="0" w:color="auto"/>
        <w:bottom w:val="none" w:sz="0" w:space="0" w:color="auto"/>
        <w:right w:val="none" w:sz="0" w:space="0" w:color="auto"/>
      </w:divBdr>
    </w:div>
    <w:div w:id="196744206">
      <w:bodyDiv w:val="1"/>
      <w:marLeft w:val="0"/>
      <w:marRight w:val="0"/>
      <w:marTop w:val="0"/>
      <w:marBottom w:val="0"/>
      <w:divBdr>
        <w:top w:val="none" w:sz="0" w:space="0" w:color="auto"/>
        <w:left w:val="none" w:sz="0" w:space="0" w:color="auto"/>
        <w:bottom w:val="none" w:sz="0" w:space="0" w:color="auto"/>
        <w:right w:val="none" w:sz="0" w:space="0" w:color="auto"/>
      </w:divBdr>
    </w:div>
    <w:div w:id="202400858">
      <w:bodyDiv w:val="1"/>
      <w:marLeft w:val="0"/>
      <w:marRight w:val="0"/>
      <w:marTop w:val="0"/>
      <w:marBottom w:val="0"/>
      <w:divBdr>
        <w:top w:val="none" w:sz="0" w:space="0" w:color="auto"/>
        <w:left w:val="none" w:sz="0" w:space="0" w:color="auto"/>
        <w:bottom w:val="none" w:sz="0" w:space="0" w:color="auto"/>
        <w:right w:val="none" w:sz="0" w:space="0" w:color="auto"/>
      </w:divBdr>
    </w:div>
    <w:div w:id="222833199">
      <w:bodyDiv w:val="1"/>
      <w:marLeft w:val="0"/>
      <w:marRight w:val="0"/>
      <w:marTop w:val="0"/>
      <w:marBottom w:val="0"/>
      <w:divBdr>
        <w:top w:val="none" w:sz="0" w:space="0" w:color="auto"/>
        <w:left w:val="none" w:sz="0" w:space="0" w:color="auto"/>
        <w:bottom w:val="none" w:sz="0" w:space="0" w:color="auto"/>
        <w:right w:val="none" w:sz="0" w:space="0" w:color="auto"/>
      </w:divBdr>
    </w:div>
    <w:div w:id="240337482">
      <w:bodyDiv w:val="1"/>
      <w:marLeft w:val="0"/>
      <w:marRight w:val="0"/>
      <w:marTop w:val="0"/>
      <w:marBottom w:val="0"/>
      <w:divBdr>
        <w:top w:val="none" w:sz="0" w:space="0" w:color="auto"/>
        <w:left w:val="none" w:sz="0" w:space="0" w:color="auto"/>
        <w:bottom w:val="none" w:sz="0" w:space="0" w:color="auto"/>
        <w:right w:val="none" w:sz="0" w:space="0" w:color="auto"/>
      </w:divBdr>
    </w:div>
    <w:div w:id="248276064">
      <w:bodyDiv w:val="1"/>
      <w:marLeft w:val="0"/>
      <w:marRight w:val="0"/>
      <w:marTop w:val="0"/>
      <w:marBottom w:val="0"/>
      <w:divBdr>
        <w:top w:val="none" w:sz="0" w:space="0" w:color="auto"/>
        <w:left w:val="none" w:sz="0" w:space="0" w:color="auto"/>
        <w:bottom w:val="none" w:sz="0" w:space="0" w:color="auto"/>
        <w:right w:val="none" w:sz="0" w:space="0" w:color="auto"/>
      </w:divBdr>
    </w:div>
    <w:div w:id="275409949">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26247552">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49724333">
      <w:bodyDiv w:val="1"/>
      <w:marLeft w:val="0"/>
      <w:marRight w:val="0"/>
      <w:marTop w:val="0"/>
      <w:marBottom w:val="0"/>
      <w:divBdr>
        <w:top w:val="none" w:sz="0" w:space="0" w:color="auto"/>
        <w:left w:val="none" w:sz="0" w:space="0" w:color="auto"/>
        <w:bottom w:val="none" w:sz="0" w:space="0" w:color="auto"/>
        <w:right w:val="none" w:sz="0" w:space="0" w:color="auto"/>
      </w:divBdr>
    </w:div>
    <w:div w:id="367460358">
      <w:bodyDiv w:val="1"/>
      <w:marLeft w:val="0"/>
      <w:marRight w:val="0"/>
      <w:marTop w:val="0"/>
      <w:marBottom w:val="0"/>
      <w:divBdr>
        <w:top w:val="none" w:sz="0" w:space="0" w:color="auto"/>
        <w:left w:val="none" w:sz="0" w:space="0" w:color="auto"/>
        <w:bottom w:val="none" w:sz="0" w:space="0" w:color="auto"/>
        <w:right w:val="none" w:sz="0" w:space="0" w:color="auto"/>
      </w:divBdr>
    </w:div>
    <w:div w:id="370152655">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08506372">
      <w:bodyDiv w:val="1"/>
      <w:marLeft w:val="0"/>
      <w:marRight w:val="0"/>
      <w:marTop w:val="0"/>
      <w:marBottom w:val="0"/>
      <w:divBdr>
        <w:top w:val="none" w:sz="0" w:space="0" w:color="auto"/>
        <w:left w:val="none" w:sz="0" w:space="0" w:color="auto"/>
        <w:bottom w:val="none" w:sz="0" w:space="0" w:color="auto"/>
        <w:right w:val="none" w:sz="0" w:space="0" w:color="auto"/>
      </w:divBdr>
    </w:div>
    <w:div w:id="414013695">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17407289">
      <w:bodyDiv w:val="1"/>
      <w:marLeft w:val="0"/>
      <w:marRight w:val="0"/>
      <w:marTop w:val="0"/>
      <w:marBottom w:val="0"/>
      <w:divBdr>
        <w:top w:val="none" w:sz="0" w:space="0" w:color="auto"/>
        <w:left w:val="none" w:sz="0" w:space="0" w:color="auto"/>
        <w:bottom w:val="none" w:sz="0" w:space="0" w:color="auto"/>
        <w:right w:val="none" w:sz="0" w:space="0" w:color="auto"/>
      </w:divBdr>
    </w:div>
    <w:div w:id="420220140">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37682139">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59346015">
      <w:bodyDiv w:val="1"/>
      <w:marLeft w:val="0"/>
      <w:marRight w:val="0"/>
      <w:marTop w:val="0"/>
      <w:marBottom w:val="0"/>
      <w:divBdr>
        <w:top w:val="none" w:sz="0" w:space="0" w:color="auto"/>
        <w:left w:val="none" w:sz="0" w:space="0" w:color="auto"/>
        <w:bottom w:val="none" w:sz="0" w:space="0" w:color="auto"/>
        <w:right w:val="none" w:sz="0" w:space="0" w:color="auto"/>
      </w:divBdr>
    </w:div>
    <w:div w:id="469128564">
      <w:bodyDiv w:val="1"/>
      <w:marLeft w:val="0"/>
      <w:marRight w:val="0"/>
      <w:marTop w:val="0"/>
      <w:marBottom w:val="0"/>
      <w:divBdr>
        <w:top w:val="none" w:sz="0" w:space="0" w:color="auto"/>
        <w:left w:val="none" w:sz="0" w:space="0" w:color="auto"/>
        <w:bottom w:val="none" w:sz="0" w:space="0" w:color="auto"/>
        <w:right w:val="none" w:sz="0" w:space="0" w:color="auto"/>
      </w:divBdr>
    </w:div>
    <w:div w:id="469253572">
      <w:bodyDiv w:val="1"/>
      <w:marLeft w:val="0"/>
      <w:marRight w:val="0"/>
      <w:marTop w:val="0"/>
      <w:marBottom w:val="0"/>
      <w:divBdr>
        <w:top w:val="none" w:sz="0" w:space="0" w:color="auto"/>
        <w:left w:val="none" w:sz="0" w:space="0" w:color="auto"/>
        <w:bottom w:val="none" w:sz="0" w:space="0" w:color="auto"/>
        <w:right w:val="none" w:sz="0" w:space="0" w:color="auto"/>
      </w:divBdr>
    </w:div>
    <w:div w:id="471824338">
      <w:bodyDiv w:val="1"/>
      <w:marLeft w:val="0"/>
      <w:marRight w:val="0"/>
      <w:marTop w:val="0"/>
      <w:marBottom w:val="0"/>
      <w:divBdr>
        <w:top w:val="none" w:sz="0" w:space="0" w:color="auto"/>
        <w:left w:val="none" w:sz="0" w:space="0" w:color="auto"/>
        <w:bottom w:val="none" w:sz="0" w:space="0" w:color="auto"/>
        <w:right w:val="none" w:sz="0" w:space="0" w:color="auto"/>
      </w:divBdr>
    </w:div>
    <w:div w:id="496773004">
      <w:bodyDiv w:val="1"/>
      <w:marLeft w:val="0"/>
      <w:marRight w:val="0"/>
      <w:marTop w:val="0"/>
      <w:marBottom w:val="0"/>
      <w:divBdr>
        <w:top w:val="none" w:sz="0" w:space="0" w:color="auto"/>
        <w:left w:val="none" w:sz="0" w:space="0" w:color="auto"/>
        <w:bottom w:val="none" w:sz="0" w:space="0" w:color="auto"/>
        <w:right w:val="none" w:sz="0" w:space="0" w:color="auto"/>
      </w:divBdr>
    </w:div>
    <w:div w:id="502093620">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03516428">
      <w:bodyDiv w:val="1"/>
      <w:marLeft w:val="0"/>
      <w:marRight w:val="0"/>
      <w:marTop w:val="0"/>
      <w:marBottom w:val="0"/>
      <w:divBdr>
        <w:top w:val="none" w:sz="0" w:space="0" w:color="auto"/>
        <w:left w:val="none" w:sz="0" w:space="0" w:color="auto"/>
        <w:bottom w:val="none" w:sz="0" w:space="0" w:color="auto"/>
        <w:right w:val="none" w:sz="0" w:space="0" w:color="auto"/>
      </w:divBdr>
    </w:div>
    <w:div w:id="518468627">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27990218">
      <w:bodyDiv w:val="1"/>
      <w:marLeft w:val="0"/>
      <w:marRight w:val="0"/>
      <w:marTop w:val="0"/>
      <w:marBottom w:val="0"/>
      <w:divBdr>
        <w:top w:val="none" w:sz="0" w:space="0" w:color="auto"/>
        <w:left w:val="none" w:sz="0" w:space="0" w:color="auto"/>
        <w:bottom w:val="none" w:sz="0" w:space="0" w:color="auto"/>
        <w:right w:val="none" w:sz="0" w:space="0" w:color="auto"/>
      </w:divBdr>
    </w:div>
    <w:div w:id="545869729">
      <w:bodyDiv w:val="1"/>
      <w:marLeft w:val="0"/>
      <w:marRight w:val="0"/>
      <w:marTop w:val="0"/>
      <w:marBottom w:val="0"/>
      <w:divBdr>
        <w:top w:val="none" w:sz="0" w:space="0" w:color="auto"/>
        <w:left w:val="none" w:sz="0" w:space="0" w:color="auto"/>
        <w:bottom w:val="none" w:sz="0" w:space="0" w:color="auto"/>
        <w:right w:val="none" w:sz="0" w:space="0" w:color="auto"/>
      </w:divBdr>
    </w:div>
    <w:div w:id="546260414">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558903101">
      <w:bodyDiv w:val="1"/>
      <w:marLeft w:val="0"/>
      <w:marRight w:val="0"/>
      <w:marTop w:val="0"/>
      <w:marBottom w:val="0"/>
      <w:divBdr>
        <w:top w:val="none" w:sz="0" w:space="0" w:color="auto"/>
        <w:left w:val="none" w:sz="0" w:space="0" w:color="auto"/>
        <w:bottom w:val="none" w:sz="0" w:space="0" w:color="auto"/>
        <w:right w:val="none" w:sz="0" w:space="0" w:color="auto"/>
      </w:divBdr>
      <w:divsChild>
        <w:div w:id="1926568866">
          <w:marLeft w:val="0"/>
          <w:marRight w:val="0"/>
          <w:marTop w:val="0"/>
          <w:marBottom w:val="0"/>
          <w:divBdr>
            <w:top w:val="none" w:sz="0" w:space="0" w:color="auto"/>
            <w:left w:val="none" w:sz="0" w:space="0" w:color="auto"/>
            <w:bottom w:val="none" w:sz="0" w:space="0" w:color="auto"/>
            <w:right w:val="none" w:sz="0" w:space="0" w:color="auto"/>
          </w:divBdr>
        </w:div>
      </w:divsChild>
    </w:div>
    <w:div w:id="560020580">
      <w:bodyDiv w:val="1"/>
      <w:marLeft w:val="0"/>
      <w:marRight w:val="0"/>
      <w:marTop w:val="0"/>
      <w:marBottom w:val="0"/>
      <w:divBdr>
        <w:top w:val="none" w:sz="0" w:space="0" w:color="auto"/>
        <w:left w:val="none" w:sz="0" w:space="0" w:color="auto"/>
        <w:bottom w:val="none" w:sz="0" w:space="0" w:color="auto"/>
        <w:right w:val="none" w:sz="0" w:space="0" w:color="auto"/>
      </w:divBdr>
    </w:div>
    <w:div w:id="564528885">
      <w:bodyDiv w:val="1"/>
      <w:marLeft w:val="0"/>
      <w:marRight w:val="0"/>
      <w:marTop w:val="0"/>
      <w:marBottom w:val="0"/>
      <w:divBdr>
        <w:top w:val="none" w:sz="0" w:space="0" w:color="auto"/>
        <w:left w:val="none" w:sz="0" w:space="0" w:color="auto"/>
        <w:bottom w:val="none" w:sz="0" w:space="0" w:color="auto"/>
        <w:right w:val="none" w:sz="0" w:space="0" w:color="auto"/>
      </w:divBdr>
    </w:div>
    <w:div w:id="565607510">
      <w:bodyDiv w:val="1"/>
      <w:marLeft w:val="0"/>
      <w:marRight w:val="0"/>
      <w:marTop w:val="0"/>
      <w:marBottom w:val="0"/>
      <w:divBdr>
        <w:top w:val="none" w:sz="0" w:space="0" w:color="auto"/>
        <w:left w:val="none" w:sz="0" w:space="0" w:color="auto"/>
        <w:bottom w:val="none" w:sz="0" w:space="0" w:color="auto"/>
        <w:right w:val="none" w:sz="0" w:space="0" w:color="auto"/>
      </w:divBdr>
    </w:div>
    <w:div w:id="566887192">
      <w:bodyDiv w:val="1"/>
      <w:marLeft w:val="0"/>
      <w:marRight w:val="0"/>
      <w:marTop w:val="0"/>
      <w:marBottom w:val="0"/>
      <w:divBdr>
        <w:top w:val="none" w:sz="0" w:space="0" w:color="auto"/>
        <w:left w:val="none" w:sz="0" w:space="0" w:color="auto"/>
        <w:bottom w:val="none" w:sz="0" w:space="0" w:color="auto"/>
        <w:right w:val="none" w:sz="0" w:space="0" w:color="auto"/>
      </w:divBdr>
    </w:div>
    <w:div w:id="586042964">
      <w:bodyDiv w:val="1"/>
      <w:marLeft w:val="0"/>
      <w:marRight w:val="0"/>
      <w:marTop w:val="0"/>
      <w:marBottom w:val="0"/>
      <w:divBdr>
        <w:top w:val="none" w:sz="0" w:space="0" w:color="auto"/>
        <w:left w:val="none" w:sz="0" w:space="0" w:color="auto"/>
        <w:bottom w:val="none" w:sz="0" w:space="0" w:color="auto"/>
        <w:right w:val="none" w:sz="0" w:space="0" w:color="auto"/>
      </w:divBdr>
    </w:div>
    <w:div w:id="598951816">
      <w:bodyDiv w:val="1"/>
      <w:marLeft w:val="0"/>
      <w:marRight w:val="0"/>
      <w:marTop w:val="0"/>
      <w:marBottom w:val="0"/>
      <w:divBdr>
        <w:top w:val="none" w:sz="0" w:space="0" w:color="auto"/>
        <w:left w:val="none" w:sz="0" w:space="0" w:color="auto"/>
        <w:bottom w:val="none" w:sz="0" w:space="0" w:color="auto"/>
        <w:right w:val="none" w:sz="0" w:space="0" w:color="auto"/>
      </w:divBdr>
    </w:div>
    <w:div w:id="605502918">
      <w:bodyDiv w:val="1"/>
      <w:marLeft w:val="0"/>
      <w:marRight w:val="0"/>
      <w:marTop w:val="0"/>
      <w:marBottom w:val="0"/>
      <w:divBdr>
        <w:top w:val="none" w:sz="0" w:space="0" w:color="auto"/>
        <w:left w:val="none" w:sz="0" w:space="0" w:color="auto"/>
        <w:bottom w:val="none" w:sz="0" w:space="0" w:color="auto"/>
        <w:right w:val="none" w:sz="0" w:space="0" w:color="auto"/>
      </w:divBdr>
    </w:div>
    <w:div w:id="619843194">
      <w:bodyDiv w:val="1"/>
      <w:marLeft w:val="0"/>
      <w:marRight w:val="0"/>
      <w:marTop w:val="0"/>
      <w:marBottom w:val="0"/>
      <w:divBdr>
        <w:top w:val="none" w:sz="0" w:space="0" w:color="auto"/>
        <w:left w:val="none" w:sz="0" w:space="0" w:color="auto"/>
        <w:bottom w:val="none" w:sz="0" w:space="0" w:color="auto"/>
        <w:right w:val="none" w:sz="0" w:space="0" w:color="auto"/>
      </w:divBdr>
    </w:div>
    <w:div w:id="648679013">
      <w:bodyDiv w:val="1"/>
      <w:marLeft w:val="0"/>
      <w:marRight w:val="0"/>
      <w:marTop w:val="0"/>
      <w:marBottom w:val="0"/>
      <w:divBdr>
        <w:top w:val="none" w:sz="0" w:space="0" w:color="auto"/>
        <w:left w:val="none" w:sz="0" w:space="0" w:color="auto"/>
        <w:bottom w:val="none" w:sz="0" w:space="0" w:color="auto"/>
        <w:right w:val="none" w:sz="0" w:space="0" w:color="auto"/>
      </w:divBdr>
    </w:div>
    <w:div w:id="675228191">
      <w:bodyDiv w:val="1"/>
      <w:marLeft w:val="0"/>
      <w:marRight w:val="0"/>
      <w:marTop w:val="0"/>
      <w:marBottom w:val="0"/>
      <w:divBdr>
        <w:top w:val="none" w:sz="0" w:space="0" w:color="auto"/>
        <w:left w:val="none" w:sz="0" w:space="0" w:color="auto"/>
        <w:bottom w:val="none" w:sz="0" w:space="0" w:color="auto"/>
        <w:right w:val="none" w:sz="0" w:space="0" w:color="auto"/>
      </w:divBdr>
    </w:div>
    <w:div w:id="692848371">
      <w:bodyDiv w:val="1"/>
      <w:marLeft w:val="0"/>
      <w:marRight w:val="0"/>
      <w:marTop w:val="0"/>
      <w:marBottom w:val="0"/>
      <w:divBdr>
        <w:top w:val="none" w:sz="0" w:space="0" w:color="auto"/>
        <w:left w:val="none" w:sz="0" w:space="0" w:color="auto"/>
        <w:bottom w:val="none" w:sz="0" w:space="0" w:color="auto"/>
        <w:right w:val="none" w:sz="0" w:space="0" w:color="auto"/>
      </w:divBdr>
    </w:div>
    <w:div w:id="69955322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0110426">
      <w:bodyDiv w:val="1"/>
      <w:marLeft w:val="0"/>
      <w:marRight w:val="0"/>
      <w:marTop w:val="0"/>
      <w:marBottom w:val="0"/>
      <w:divBdr>
        <w:top w:val="none" w:sz="0" w:space="0" w:color="auto"/>
        <w:left w:val="none" w:sz="0" w:space="0" w:color="auto"/>
        <w:bottom w:val="none" w:sz="0" w:space="0" w:color="auto"/>
        <w:right w:val="none" w:sz="0" w:space="0" w:color="auto"/>
      </w:divBdr>
    </w:div>
    <w:div w:id="72040409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772212601">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09715023">
      <w:bodyDiv w:val="1"/>
      <w:marLeft w:val="0"/>
      <w:marRight w:val="0"/>
      <w:marTop w:val="0"/>
      <w:marBottom w:val="0"/>
      <w:divBdr>
        <w:top w:val="none" w:sz="0" w:space="0" w:color="auto"/>
        <w:left w:val="none" w:sz="0" w:space="0" w:color="auto"/>
        <w:bottom w:val="none" w:sz="0" w:space="0" w:color="auto"/>
        <w:right w:val="none" w:sz="0" w:space="0" w:color="auto"/>
      </w:divBdr>
    </w:div>
    <w:div w:id="812062239">
      <w:bodyDiv w:val="1"/>
      <w:marLeft w:val="0"/>
      <w:marRight w:val="0"/>
      <w:marTop w:val="0"/>
      <w:marBottom w:val="0"/>
      <w:divBdr>
        <w:top w:val="none" w:sz="0" w:space="0" w:color="auto"/>
        <w:left w:val="none" w:sz="0" w:space="0" w:color="auto"/>
        <w:bottom w:val="none" w:sz="0" w:space="0" w:color="auto"/>
        <w:right w:val="none" w:sz="0" w:space="0" w:color="auto"/>
      </w:divBdr>
    </w:div>
    <w:div w:id="817385254">
      <w:bodyDiv w:val="1"/>
      <w:marLeft w:val="0"/>
      <w:marRight w:val="0"/>
      <w:marTop w:val="0"/>
      <w:marBottom w:val="0"/>
      <w:divBdr>
        <w:top w:val="none" w:sz="0" w:space="0" w:color="auto"/>
        <w:left w:val="none" w:sz="0" w:space="0" w:color="auto"/>
        <w:bottom w:val="none" w:sz="0" w:space="0" w:color="auto"/>
        <w:right w:val="none" w:sz="0" w:space="0" w:color="auto"/>
      </w:divBdr>
    </w:div>
    <w:div w:id="821430984">
      <w:bodyDiv w:val="1"/>
      <w:marLeft w:val="0"/>
      <w:marRight w:val="0"/>
      <w:marTop w:val="0"/>
      <w:marBottom w:val="0"/>
      <w:divBdr>
        <w:top w:val="none" w:sz="0" w:space="0" w:color="auto"/>
        <w:left w:val="none" w:sz="0" w:space="0" w:color="auto"/>
        <w:bottom w:val="none" w:sz="0" w:space="0" w:color="auto"/>
        <w:right w:val="none" w:sz="0" w:space="0" w:color="auto"/>
      </w:divBdr>
    </w:div>
    <w:div w:id="832650207">
      <w:bodyDiv w:val="1"/>
      <w:marLeft w:val="0"/>
      <w:marRight w:val="0"/>
      <w:marTop w:val="0"/>
      <w:marBottom w:val="0"/>
      <w:divBdr>
        <w:top w:val="none" w:sz="0" w:space="0" w:color="auto"/>
        <w:left w:val="none" w:sz="0" w:space="0" w:color="auto"/>
        <w:bottom w:val="none" w:sz="0" w:space="0" w:color="auto"/>
        <w:right w:val="none" w:sz="0" w:space="0" w:color="auto"/>
      </w:divBdr>
    </w:div>
    <w:div w:id="833381150">
      <w:bodyDiv w:val="1"/>
      <w:marLeft w:val="0"/>
      <w:marRight w:val="0"/>
      <w:marTop w:val="0"/>
      <w:marBottom w:val="0"/>
      <w:divBdr>
        <w:top w:val="none" w:sz="0" w:space="0" w:color="auto"/>
        <w:left w:val="none" w:sz="0" w:space="0" w:color="auto"/>
        <w:bottom w:val="none" w:sz="0" w:space="0" w:color="auto"/>
        <w:right w:val="none" w:sz="0" w:space="0" w:color="auto"/>
      </w:divBdr>
    </w:div>
    <w:div w:id="836190753">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43865258">
      <w:bodyDiv w:val="1"/>
      <w:marLeft w:val="0"/>
      <w:marRight w:val="0"/>
      <w:marTop w:val="0"/>
      <w:marBottom w:val="0"/>
      <w:divBdr>
        <w:top w:val="none" w:sz="0" w:space="0" w:color="auto"/>
        <w:left w:val="none" w:sz="0" w:space="0" w:color="auto"/>
        <w:bottom w:val="none" w:sz="0" w:space="0" w:color="auto"/>
        <w:right w:val="none" w:sz="0" w:space="0" w:color="auto"/>
      </w:divBdr>
    </w:div>
    <w:div w:id="868035080">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895631509">
      <w:bodyDiv w:val="1"/>
      <w:marLeft w:val="0"/>
      <w:marRight w:val="0"/>
      <w:marTop w:val="0"/>
      <w:marBottom w:val="0"/>
      <w:divBdr>
        <w:top w:val="none" w:sz="0" w:space="0" w:color="auto"/>
        <w:left w:val="none" w:sz="0" w:space="0" w:color="auto"/>
        <w:bottom w:val="none" w:sz="0" w:space="0" w:color="auto"/>
        <w:right w:val="none" w:sz="0" w:space="0" w:color="auto"/>
      </w:divBdr>
    </w:div>
    <w:div w:id="903030204">
      <w:bodyDiv w:val="1"/>
      <w:marLeft w:val="0"/>
      <w:marRight w:val="0"/>
      <w:marTop w:val="0"/>
      <w:marBottom w:val="0"/>
      <w:divBdr>
        <w:top w:val="none" w:sz="0" w:space="0" w:color="auto"/>
        <w:left w:val="none" w:sz="0" w:space="0" w:color="auto"/>
        <w:bottom w:val="none" w:sz="0" w:space="0" w:color="auto"/>
        <w:right w:val="none" w:sz="0" w:space="0" w:color="auto"/>
      </w:divBdr>
    </w:div>
    <w:div w:id="908417763">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21640977">
      <w:bodyDiv w:val="1"/>
      <w:marLeft w:val="0"/>
      <w:marRight w:val="0"/>
      <w:marTop w:val="0"/>
      <w:marBottom w:val="0"/>
      <w:divBdr>
        <w:top w:val="none" w:sz="0" w:space="0" w:color="auto"/>
        <w:left w:val="none" w:sz="0" w:space="0" w:color="auto"/>
        <w:bottom w:val="none" w:sz="0" w:space="0" w:color="auto"/>
        <w:right w:val="none" w:sz="0" w:space="0" w:color="auto"/>
      </w:divBdr>
    </w:div>
    <w:div w:id="936713082">
      <w:bodyDiv w:val="1"/>
      <w:marLeft w:val="0"/>
      <w:marRight w:val="0"/>
      <w:marTop w:val="0"/>
      <w:marBottom w:val="0"/>
      <w:divBdr>
        <w:top w:val="none" w:sz="0" w:space="0" w:color="auto"/>
        <w:left w:val="none" w:sz="0" w:space="0" w:color="auto"/>
        <w:bottom w:val="none" w:sz="0" w:space="0" w:color="auto"/>
        <w:right w:val="none" w:sz="0" w:space="0" w:color="auto"/>
      </w:divBdr>
    </w:div>
    <w:div w:id="956716447">
      <w:bodyDiv w:val="1"/>
      <w:marLeft w:val="0"/>
      <w:marRight w:val="0"/>
      <w:marTop w:val="0"/>
      <w:marBottom w:val="0"/>
      <w:divBdr>
        <w:top w:val="none" w:sz="0" w:space="0" w:color="auto"/>
        <w:left w:val="none" w:sz="0" w:space="0" w:color="auto"/>
        <w:bottom w:val="none" w:sz="0" w:space="0" w:color="auto"/>
        <w:right w:val="none" w:sz="0" w:space="0" w:color="auto"/>
      </w:divBdr>
    </w:div>
    <w:div w:id="966156864">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977496010">
      <w:bodyDiv w:val="1"/>
      <w:marLeft w:val="0"/>
      <w:marRight w:val="0"/>
      <w:marTop w:val="0"/>
      <w:marBottom w:val="0"/>
      <w:divBdr>
        <w:top w:val="none" w:sz="0" w:space="0" w:color="auto"/>
        <w:left w:val="none" w:sz="0" w:space="0" w:color="auto"/>
        <w:bottom w:val="none" w:sz="0" w:space="0" w:color="auto"/>
        <w:right w:val="none" w:sz="0" w:space="0" w:color="auto"/>
      </w:divBdr>
    </w:div>
    <w:div w:id="990988853">
      <w:bodyDiv w:val="1"/>
      <w:marLeft w:val="0"/>
      <w:marRight w:val="0"/>
      <w:marTop w:val="0"/>
      <w:marBottom w:val="0"/>
      <w:divBdr>
        <w:top w:val="none" w:sz="0" w:space="0" w:color="auto"/>
        <w:left w:val="none" w:sz="0" w:space="0" w:color="auto"/>
        <w:bottom w:val="none" w:sz="0" w:space="0" w:color="auto"/>
        <w:right w:val="none" w:sz="0" w:space="0" w:color="auto"/>
      </w:divBdr>
    </w:div>
    <w:div w:id="993872898">
      <w:bodyDiv w:val="1"/>
      <w:marLeft w:val="0"/>
      <w:marRight w:val="0"/>
      <w:marTop w:val="0"/>
      <w:marBottom w:val="0"/>
      <w:divBdr>
        <w:top w:val="none" w:sz="0" w:space="0" w:color="auto"/>
        <w:left w:val="none" w:sz="0" w:space="0" w:color="auto"/>
        <w:bottom w:val="none" w:sz="0" w:space="0" w:color="auto"/>
        <w:right w:val="none" w:sz="0" w:space="0" w:color="auto"/>
      </w:divBdr>
    </w:div>
    <w:div w:id="996037467">
      <w:bodyDiv w:val="1"/>
      <w:marLeft w:val="0"/>
      <w:marRight w:val="0"/>
      <w:marTop w:val="0"/>
      <w:marBottom w:val="0"/>
      <w:divBdr>
        <w:top w:val="none" w:sz="0" w:space="0" w:color="auto"/>
        <w:left w:val="none" w:sz="0" w:space="0" w:color="auto"/>
        <w:bottom w:val="none" w:sz="0" w:space="0" w:color="auto"/>
        <w:right w:val="none" w:sz="0" w:space="0" w:color="auto"/>
      </w:divBdr>
    </w:div>
    <w:div w:id="1000548706">
      <w:bodyDiv w:val="1"/>
      <w:marLeft w:val="0"/>
      <w:marRight w:val="0"/>
      <w:marTop w:val="0"/>
      <w:marBottom w:val="0"/>
      <w:divBdr>
        <w:top w:val="none" w:sz="0" w:space="0" w:color="auto"/>
        <w:left w:val="none" w:sz="0" w:space="0" w:color="auto"/>
        <w:bottom w:val="none" w:sz="0" w:space="0" w:color="auto"/>
        <w:right w:val="none" w:sz="0" w:space="0" w:color="auto"/>
      </w:divBdr>
    </w:div>
    <w:div w:id="1014192423">
      <w:bodyDiv w:val="1"/>
      <w:marLeft w:val="0"/>
      <w:marRight w:val="0"/>
      <w:marTop w:val="0"/>
      <w:marBottom w:val="0"/>
      <w:divBdr>
        <w:top w:val="none" w:sz="0" w:space="0" w:color="auto"/>
        <w:left w:val="none" w:sz="0" w:space="0" w:color="auto"/>
        <w:bottom w:val="none" w:sz="0" w:space="0" w:color="auto"/>
        <w:right w:val="none" w:sz="0" w:space="0" w:color="auto"/>
      </w:divBdr>
    </w:div>
    <w:div w:id="1017854577">
      <w:bodyDiv w:val="1"/>
      <w:marLeft w:val="0"/>
      <w:marRight w:val="0"/>
      <w:marTop w:val="0"/>
      <w:marBottom w:val="0"/>
      <w:divBdr>
        <w:top w:val="none" w:sz="0" w:space="0" w:color="auto"/>
        <w:left w:val="none" w:sz="0" w:space="0" w:color="auto"/>
        <w:bottom w:val="none" w:sz="0" w:space="0" w:color="auto"/>
        <w:right w:val="none" w:sz="0" w:space="0" w:color="auto"/>
      </w:divBdr>
    </w:div>
    <w:div w:id="1020012237">
      <w:bodyDiv w:val="1"/>
      <w:marLeft w:val="0"/>
      <w:marRight w:val="0"/>
      <w:marTop w:val="0"/>
      <w:marBottom w:val="0"/>
      <w:divBdr>
        <w:top w:val="none" w:sz="0" w:space="0" w:color="auto"/>
        <w:left w:val="none" w:sz="0" w:space="0" w:color="auto"/>
        <w:bottom w:val="none" w:sz="0" w:space="0" w:color="auto"/>
        <w:right w:val="none" w:sz="0" w:space="0" w:color="auto"/>
      </w:divBdr>
    </w:div>
    <w:div w:id="1040783436">
      <w:bodyDiv w:val="1"/>
      <w:marLeft w:val="0"/>
      <w:marRight w:val="0"/>
      <w:marTop w:val="0"/>
      <w:marBottom w:val="0"/>
      <w:divBdr>
        <w:top w:val="none" w:sz="0" w:space="0" w:color="auto"/>
        <w:left w:val="none" w:sz="0" w:space="0" w:color="auto"/>
        <w:bottom w:val="none" w:sz="0" w:space="0" w:color="auto"/>
        <w:right w:val="none" w:sz="0" w:space="0" w:color="auto"/>
      </w:divBdr>
    </w:div>
    <w:div w:id="1088237212">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161234588">
      <w:bodyDiv w:val="1"/>
      <w:marLeft w:val="0"/>
      <w:marRight w:val="0"/>
      <w:marTop w:val="0"/>
      <w:marBottom w:val="0"/>
      <w:divBdr>
        <w:top w:val="none" w:sz="0" w:space="0" w:color="auto"/>
        <w:left w:val="none" w:sz="0" w:space="0" w:color="auto"/>
        <w:bottom w:val="none" w:sz="0" w:space="0" w:color="auto"/>
        <w:right w:val="none" w:sz="0" w:space="0" w:color="auto"/>
      </w:divBdr>
    </w:div>
    <w:div w:id="1191340105">
      <w:bodyDiv w:val="1"/>
      <w:marLeft w:val="0"/>
      <w:marRight w:val="0"/>
      <w:marTop w:val="0"/>
      <w:marBottom w:val="0"/>
      <w:divBdr>
        <w:top w:val="none" w:sz="0" w:space="0" w:color="auto"/>
        <w:left w:val="none" w:sz="0" w:space="0" w:color="auto"/>
        <w:bottom w:val="none" w:sz="0" w:space="0" w:color="auto"/>
        <w:right w:val="none" w:sz="0" w:space="0" w:color="auto"/>
      </w:divBdr>
    </w:div>
    <w:div w:id="1231385597">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75941940">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1570476">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72025938">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27192483">
      <w:bodyDiv w:val="1"/>
      <w:marLeft w:val="0"/>
      <w:marRight w:val="0"/>
      <w:marTop w:val="0"/>
      <w:marBottom w:val="0"/>
      <w:divBdr>
        <w:top w:val="none" w:sz="0" w:space="0" w:color="auto"/>
        <w:left w:val="none" w:sz="0" w:space="0" w:color="auto"/>
        <w:bottom w:val="none" w:sz="0" w:space="0" w:color="auto"/>
        <w:right w:val="none" w:sz="0" w:space="0" w:color="auto"/>
      </w:divBdr>
    </w:div>
    <w:div w:id="1432436850">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460150218">
      <w:bodyDiv w:val="1"/>
      <w:marLeft w:val="0"/>
      <w:marRight w:val="0"/>
      <w:marTop w:val="0"/>
      <w:marBottom w:val="0"/>
      <w:divBdr>
        <w:top w:val="none" w:sz="0" w:space="0" w:color="auto"/>
        <w:left w:val="none" w:sz="0" w:space="0" w:color="auto"/>
        <w:bottom w:val="none" w:sz="0" w:space="0" w:color="auto"/>
        <w:right w:val="none" w:sz="0" w:space="0" w:color="auto"/>
      </w:divBdr>
    </w:div>
    <w:div w:id="1462840795">
      <w:bodyDiv w:val="1"/>
      <w:marLeft w:val="0"/>
      <w:marRight w:val="0"/>
      <w:marTop w:val="0"/>
      <w:marBottom w:val="0"/>
      <w:divBdr>
        <w:top w:val="none" w:sz="0" w:space="0" w:color="auto"/>
        <w:left w:val="none" w:sz="0" w:space="0" w:color="auto"/>
        <w:bottom w:val="none" w:sz="0" w:space="0" w:color="auto"/>
        <w:right w:val="none" w:sz="0" w:space="0" w:color="auto"/>
      </w:divBdr>
    </w:div>
    <w:div w:id="1464470258">
      <w:bodyDiv w:val="1"/>
      <w:marLeft w:val="0"/>
      <w:marRight w:val="0"/>
      <w:marTop w:val="0"/>
      <w:marBottom w:val="0"/>
      <w:divBdr>
        <w:top w:val="none" w:sz="0" w:space="0" w:color="auto"/>
        <w:left w:val="none" w:sz="0" w:space="0" w:color="auto"/>
        <w:bottom w:val="none" w:sz="0" w:space="0" w:color="auto"/>
        <w:right w:val="none" w:sz="0" w:space="0" w:color="auto"/>
      </w:divBdr>
    </w:div>
    <w:div w:id="1470441790">
      <w:bodyDiv w:val="1"/>
      <w:marLeft w:val="0"/>
      <w:marRight w:val="0"/>
      <w:marTop w:val="0"/>
      <w:marBottom w:val="0"/>
      <w:divBdr>
        <w:top w:val="none" w:sz="0" w:space="0" w:color="auto"/>
        <w:left w:val="none" w:sz="0" w:space="0" w:color="auto"/>
        <w:bottom w:val="none" w:sz="0" w:space="0" w:color="auto"/>
        <w:right w:val="none" w:sz="0" w:space="0" w:color="auto"/>
      </w:divBdr>
    </w:div>
    <w:div w:id="1478493679">
      <w:bodyDiv w:val="1"/>
      <w:marLeft w:val="0"/>
      <w:marRight w:val="0"/>
      <w:marTop w:val="0"/>
      <w:marBottom w:val="0"/>
      <w:divBdr>
        <w:top w:val="none" w:sz="0" w:space="0" w:color="auto"/>
        <w:left w:val="none" w:sz="0" w:space="0" w:color="auto"/>
        <w:bottom w:val="none" w:sz="0" w:space="0" w:color="auto"/>
        <w:right w:val="none" w:sz="0" w:space="0" w:color="auto"/>
      </w:divBdr>
    </w:div>
    <w:div w:id="1484352669">
      <w:bodyDiv w:val="1"/>
      <w:marLeft w:val="0"/>
      <w:marRight w:val="0"/>
      <w:marTop w:val="0"/>
      <w:marBottom w:val="0"/>
      <w:divBdr>
        <w:top w:val="none" w:sz="0" w:space="0" w:color="auto"/>
        <w:left w:val="none" w:sz="0" w:space="0" w:color="auto"/>
        <w:bottom w:val="none" w:sz="0" w:space="0" w:color="auto"/>
        <w:right w:val="none" w:sz="0" w:space="0" w:color="auto"/>
      </w:divBdr>
    </w:div>
    <w:div w:id="1518692005">
      <w:bodyDiv w:val="1"/>
      <w:marLeft w:val="0"/>
      <w:marRight w:val="0"/>
      <w:marTop w:val="0"/>
      <w:marBottom w:val="0"/>
      <w:divBdr>
        <w:top w:val="none" w:sz="0" w:space="0" w:color="auto"/>
        <w:left w:val="none" w:sz="0" w:space="0" w:color="auto"/>
        <w:bottom w:val="none" w:sz="0" w:space="0" w:color="auto"/>
        <w:right w:val="none" w:sz="0" w:space="0" w:color="auto"/>
      </w:divBdr>
    </w:div>
    <w:div w:id="1582106604">
      <w:bodyDiv w:val="1"/>
      <w:marLeft w:val="0"/>
      <w:marRight w:val="0"/>
      <w:marTop w:val="0"/>
      <w:marBottom w:val="0"/>
      <w:divBdr>
        <w:top w:val="none" w:sz="0" w:space="0" w:color="auto"/>
        <w:left w:val="none" w:sz="0" w:space="0" w:color="auto"/>
        <w:bottom w:val="none" w:sz="0" w:space="0" w:color="auto"/>
        <w:right w:val="none" w:sz="0" w:space="0" w:color="auto"/>
      </w:divBdr>
    </w:div>
    <w:div w:id="1584757829">
      <w:bodyDiv w:val="1"/>
      <w:marLeft w:val="0"/>
      <w:marRight w:val="0"/>
      <w:marTop w:val="0"/>
      <w:marBottom w:val="0"/>
      <w:divBdr>
        <w:top w:val="none" w:sz="0" w:space="0" w:color="auto"/>
        <w:left w:val="none" w:sz="0" w:space="0" w:color="auto"/>
        <w:bottom w:val="none" w:sz="0" w:space="0" w:color="auto"/>
        <w:right w:val="none" w:sz="0" w:space="0" w:color="auto"/>
      </w:divBdr>
    </w:div>
    <w:div w:id="1589654307">
      <w:bodyDiv w:val="1"/>
      <w:marLeft w:val="0"/>
      <w:marRight w:val="0"/>
      <w:marTop w:val="0"/>
      <w:marBottom w:val="0"/>
      <w:divBdr>
        <w:top w:val="none" w:sz="0" w:space="0" w:color="auto"/>
        <w:left w:val="none" w:sz="0" w:space="0" w:color="auto"/>
        <w:bottom w:val="none" w:sz="0" w:space="0" w:color="auto"/>
        <w:right w:val="none" w:sz="0" w:space="0" w:color="auto"/>
      </w:divBdr>
    </w:div>
    <w:div w:id="1589775515">
      <w:bodyDiv w:val="1"/>
      <w:marLeft w:val="0"/>
      <w:marRight w:val="0"/>
      <w:marTop w:val="0"/>
      <w:marBottom w:val="0"/>
      <w:divBdr>
        <w:top w:val="none" w:sz="0" w:space="0" w:color="auto"/>
        <w:left w:val="none" w:sz="0" w:space="0" w:color="auto"/>
        <w:bottom w:val="none" w:sz="0" w:space="0" w:color="auto"/>
        <w:right w:val="none" w:sz="0" w:space="0" w:color="auto"/>
      </w:divBdr>
    </w:div>
    <w:div w:id="1602180951">
      <w:bodyDiv w:val="1"/>
      <w:marLeft w:val="0"/>
      <w:marRight w:val="0"/>
      <w:marTop w:val="0"/>
      <w:marBottom w:val="0"/>
      <w:divBdr>
        <w:top w:val="none" w:sz="0" w:space="0" w:color="auto"/>
        <w:left w:val="none" w:sz="0" w:space="0" w:color="auto"/>
        <w:bottom w:val="none" w:sz="0" w:space="0" w:color="auto"/>
        <w:right w:val="none" w:sz="0" w:space="0" w:color="auto"/>
      </w:divBdr>
    </w:div>
    <w:div w:id="1603490341">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07077524">
      <w:bodyDiv w:val="1"/>
      <w:marLeft w:val="0"/>
      <w:marRight w:val="0"/>
      <w:marTop w:val="0"/>
      <w:marBottom w:val="0"/>
      <w:divBdr>
        <w:top w:val="none" w:sz="0" w:space="0" w:color="auto"/>
        <w:left w:val="none" w:sz="0" w:space="0" w:color="auto"/>
        <w:bottom w:val="none" w:sz="0" w:space="0" w:color="auto"/>
        <w:right w:val="none" w:sz="0" w:space="0" w:color="auto"/>
      </w:divBdr>
    </w:div>
    <w:div w:id="1644650784">
      <w:bodyDiv w:val="1"/>
      <w:marLeft w:val="0"/>
      <w:marRight w:val="0"/>
      <w:marTop w:val="0"/>
      <w:marBottom w:val="0"/>
      <w:divBdr>
        <w:top w:val="none" w:sz="0" w:space="0" w:color="auto"/>
        <w:left w:val="none" w:sz="0" w:space="0" w:color="auto"/>
        <w:bottom w:val="none" w:sz="0" w:space="0" w:color="auto"/>
        <w:right w:val="none" w:sz="0" w:space="0" w:color="auto"/>
      </w:divBdr>
    </w:div>
    <w:div w:id="165953231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693384789">
      <w:bodyDiv w:val="1"/>
      <w:marLeft w:val="0"/>
      <w:marRight w:val="0"/>
      <w:marTop w:val="0"/>
      <w:marBottom w:val="0"/>
      <w:divBdr>
        <w:top w:val="none" w:sz="0" w:space="0" w:color="auto"/>
        <w:left w:val="none" w:sz="0" w:space="0" w:color="auto"/>
        <w:bottom w:val="none" w:sz="0" w:space="0" w:color="auto"/>
        <w:right w:val="none" w:sz="0" w:space="0" w:color="auto"/>
      </w:divBdr>
    </w:div>
    <w:div w:id="1750031088">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1819686803">
      <w:bodyDiv w:val="1"/>
      <w:marLeft w:val="0"/>
      <w:marRight w:val="0"/>
      <w:marTop w:val="0"/>
      <w:marBottom w:val="0"/>
      <w:divBdr>
        <w:top w:val="none" w:sz="0" w:space="0" w:color="auto"/>
        <w:left w:val="none" w:sz="0" w:space="0" w:color="auto"/>
        <w:bottom w:val="none" w:sz="0" w:space="0" w:color="auto"/>
        <w:right w:val="none" w:sz="0" w:space="0" w:color="auto"/>
      </w:divBdr>
    </w:div>
    <w:div w:id="1864977710">
      <w:bodyDiv w:val="1"/>
      <w:marLeft w:val="0"/>
      <w:marRight w:val="0"/>
      <w:marTop w:val="0"/>
      <w:marBottom w:val="0"/>
      <w:divBdr>
        <w:top w:val="none" w:sz="0" w:space="0" w:color="auto"/>
        <w:left w:val="none" w:sz="0" w:space="0" w:color="auto"/>
        <w:bottom w:val="none" w:sz="0" w:space="0" w:color="auto"/>
        <w:right w:val="none" w:sz="0" w:space="0" w:color="auto"/>
      </w:divBdr>
    </w:div>
    <w:div w:id="1882548672">
      <w:bodyDiv w:val="1"/>
      <w:marLeft w:val="0"/>
      <w:marRight w:val="0"/>
      <w:marTop w:val="0"/>
      <w:marBottom w:val="0"/>
      <w:divBdr>
        <w:top w:val="none" w:sz="0" w:space="0" w:color="auto"/>
        <w:left w:val="none" w:sz="0" w:space="0" w:color="auto"/>
        <w:bottom w:val="none" w:sz="0" w:space="0" w:color="auto"/>
        <w:right w:val="none" w:sz="0" w:space="0" w:color="auto"/>
      </w:divBdr>
    </w:div>
    <w:div w:id="1897037378">
      <w:bodyDiv w:val="1"/>
      <w:marLeft w:val="0"/>
      <w:marRight w:val="0"/>
      <w:marTop w:val="0"/>
      <w:marBottom w:val="0"/>
      <w:divBdr>
        <w:top w:val="none" w:sz="0" w:space="0" w:color="auto"/>
        <w:left w:val="none" w:sz="0" w:space="0" w:color="auto"/>
        <w:bottom w:val="none" w:sz="0" w:space="0" w:color="auto"/>
        <w:right w:val="none" w:sz="0" w:space="0" w:color="auto"/>
      </w:divBdr>
    </w:div>
    <w:div w:id="1914390823">
      <w:bodyDiv w:val="1"/>
      <w:marLeft w:val="0"/>
      <w:marRight w:val="0"/>
      <w:marTop w:val="0"/>
      <w:marBottom w:val="0"/>
      <w:divBdr>
        <w:top w:val="none" w:sz="0" w:space="0" w:color="auto"/>
        <w:left w:val="none" w:sz="0" w:space="0" w:color="auto"/>
        <w:bottom w:val="none" w:sz="0" w:space="0" w:color="auto"/>
        <w:right w:val="none" w:sz="0" w:space="0" w:color="auto"/>
      </w:divBdr>
    </w:div>
    <w:div w:id="2012676470">
      <w:bodyDiv w:val="1"/>
      <w:marLeft w:val="0"/>
      <w:marRight w:val="0"/>
      <w:marTop w:val="0"/>
      <w:marBottom w:val="0"/>
      <w:divBdr>
        <w:top w:val="none" w:sz="0" w:space="0" w:color="auto"/>
        <w:left w:val="none" w:sz="0" w:space="0" w:color="auto"/>
        <w:bottom w:val="none" w:sz="0" w:space="0" w:color="auto"/>
        <w:right w:val="none" w:sz="0" w:space="0" w:color="auto"/>
      </w:divBdr>
    </w:div>
    <w:div w:id="2015374112">
      <w:bodyDiv w:val="1"/>
      <w:marLeft w:val="0"/>
      <w:marRight w:val="0"/>
      <w:marTop w:val="0"/>
      <w:marBottom w:val="0"/>
      <w:divBdr>
        <w:top w:val="none" w:sz="0" w:space="0" w:color="auto"/>
        <w:left w:val="none" w:sz="0" w:space="0" w:color="auto"/>
        <w:bottom w:val="none" w:sz="0" w:space="0" w:color="auto"/>
        <w:right w:val="none" w:sz="0" w:space="0" w:color="auto"/>
      </w:divBdr>
    </w:div>
    <w:div w:id="2060786120">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1172444">
      <w:bodyDiv w:val="1"/>
      <w:marLeft w:val="0"/>
      <w:marRight w:val="0"/>
      <w:marTop w:val="0"/>
      <w:marBottom w:val="0"/>
      <w:divBdr>
        <w:top w:val="none" w:sz="0" w:space="0" w:color="auto"/>
        <w:left w:val="none" w:sz="0" w:space="0" w:color="auto"/>
        <w:bottom w:val="none" w:sz="0" w:space="0" w:color="auto"/>
        <w:right w:val="none" w:sz="0" w:space="0" w:color="auto"/>
      </w:divBdr>
    </w:div>
    <w:div w:id="2084795555">
      <w:bodyDiv w:val="1"/>
      <w:marLeft w:val="0"/>
      <w:marRight w:val="0"/>
      <w:marTop w:val="0"/>
      <w:marBottom w:val="0"/>
      <w:divBdr>
        <w:top w:val="none" w:sz="0" w:space="0" w:color="auto"/>
        <w:left w:val="none" w:sz="0" w:space="0" w:color="auto"/>
        <w:bottom w:val="none" w:sz="0" w:space="0" w:color="auto"/>
        <w:right w:val="none" w:sz="0" w:space="0" w:color="auto"/>
      </w:divBdr>
    </w:div>
    <w:div w:id="208556815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 w:id="2088073484">
      <w:bodyDiv w:val="1"/>
      <w:marLeft w:val="0"/>
      <w:marRight w:val="0"/>
      <w:marTop w:val="0"/>
      <w:marBottom w:val="0"/>
      <w:divBdr>
        <w:top w:val="none" w:sz="0" w:space="0" w:color="auto"/>
        <w:left w:val="none" w:sz="0" w:space="0" w:color="auto"/>
        <w:bottom w:val="none" w:sz="0" w:space="0" w:color="auto"/>
        <w:right w:val="none" w:sz="0" w:space="0" w:color="auto"/>
      </w:divBdr>
    </w:div>
    <w:div w:id="2115324952">
      <w:bodyDiv w:val="1"/>
      <w:marLeft w:val="0"/>
      <w:marRight w:val="0"/>
      <w:marTop w:val="0"/>
      <w:marBottom w:val="0"/>
      <w:divBdr>
        <w:top w:val="none" w:sz="0" w:space="0" w:color="auto"/>
        <w:left w:val="none" w:sz="0" w:space="0" w:color="auto"/>
        <w:bottom w:val="none" w:sz="0" w:space="0" w:color="auto"/>
        <w:right w:val="none" w:sz="0" w:space="0" w:color="auto"/>
      </w:divBdr>
    </w:div>
    <w:div w:id="2123259265">
      <w:bodyDiv w:val="1"/>
      <w:marLeft w:val="0"/>
      <w:marRight w:val="0"/>
      <w:marTop w:val="0"/>
      <w:marBottom w:val="0"/>
      <w:divBdr>
        <w:top w:val="none" w:sz="0" w:space="0" w:color="auto"/>
        <w:left w:val="none" w:sz="0" w:space="0" w:color="auto"/>
        <w:bottom w:val="none" w:sz="0" w:space="0" w:color="auto"/>
        <w:right w:val="none" w:sz="0" w:space="0" w:color="auto"/>
      </w:divBdr>
    </w:div>
    <w:div w:id="213968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8F250-1D02-4365-9053-97816B9A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4053</TotalTime>
  <Pages>35</Pages>
  <Words>6633</Words>
  <Characters>40851</Characters>
  <Application>Microsoft Office Word</Application>
  <DocSecurity>0</DocSecurity>
  <Lines>340</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47390</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wannida samakkee</cp:lastModifiedBy>
  <cp:revision>348</cp:revision>
  <cp:lastPrinted>2023-11-10T07:11:00Z</cp:lastPrinted>
  <dcterms:created xsi:type="dcterms:W3CDTF">2022-07-04T07:12:00Z</dcterms:created>
  <dcterms:modified xsi:type="dcterms:W3CDTF">2023-11-13T08:11:00Z</dcterms:modified>
</cp:coreProperties>
</file>