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1"/>
        <w:tblW w:w="9475"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524203D7" w14:textId="77777777" w:rsidTr="000F2923">
        <w:trPr>
          <w:trHeight w:val="386"/>
        </w:trPr>
        <w:tc>
          <w:tcPr>
            <w:tcW w:w="9475" w:type="dxa"/>
            <w:shd w:val="clear" w:color="auto" w:fill="FFA543"/>
          </w:tcPr>
          <w:p w14:paraId="00000002" w14:textId="50058217" w:rsidR="00C531CA" w:rsidRPr="00CE6485" w:rsidRDefault="00782CDB" w:rsidP="00387A3F">
            <w:pPr>
              <w:tabs>
                <w:tab w:val="left" w:pos="43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t>1</w:t>
            </w:r>
            <w:r w:rsidR="0055255A" w:rsidRPr="00CE6485">
              <w:rPr>
                <w:rFonts w:ascii="Arial" w:eastAsia="Arial" w:hAnsi="Arial" w:cs="Arial"/>
                <w:b/>
                <w:color w:val="FFFFFF"/>
                <w:sz w:val="18"/>
                <w:szCs w:val="18"/>
              </w:rPr>
              <w:tab/>
              <w:t>Gener</w:t>
            </w:r>
            <w:bookmarkStart w:id="0" w:name="bookmark=id.30j0zll" w:colFirst="0" w:colLast="0"/>
            <w:bookmarkEnd w:id="0"/>
            <w:r w:rsidR="0055255A" w:rsidRPr="00CE6485">
              <w:rPr>
                <w:rFonts w:ascii="Arial" w:eastAsia="Arial" w:hAnsi="Arial" w:cs="Arial"/>
                <w:b/>
                <w:color w:val="FFFFFF"/>
                <w:sz w:val="18"/>
                <w:szCs w:val="18"/>
              </w:rPr>
              <w:t xml:space="preserve">al information </w:t>
            </w:r>
          </w:p>
        </w:tc>
      </w:tr>
    </w:tbl>
    <w:p w14:paraId="00000003" w14:textId="77777777" w:rsidR="00C531CA" w:rsidRPr="00CE6485" w:rsidRDefault="00C531CA" w:rsidP="000F2923">
      <w:pPr>
        <w:spacing w:after="0" w:line="240" w:lineRule="auto"/>
        <w:jc w:val="both"/>
        <w:rPr>
          <w:sz w:val="18"/>
          <w:szCs w:val="18"/>
        </w:rPr>
      </w:pPr>
    </w:p>
    <w:p w14:paraId="00000004" w14:textId="77228DEE" w:rsidR="00C531CA" w:rsidRPr="00CE6485" w:rsidRDefault="0055255A" w:rsidP="000F2923">
      <w:pPr>
        <w:spacing w:after="0" w:line="240" w:lineRule="auto"/>
        <w:jc w:val="both"/>
        <w:rPr>
          <w:sz w:val="18"/>
          <w:szCs w:val="18"/>
        </w:rPr>
      </w:pPr>
      <w:r w:rsidRPr="00CE6485">
        <w:rPr>
          <w:sz w:val="18"/>
          <w:szCs w:val="18"/>
        </w:rPr>
        <w:t xml:space="preserve">Esso (Thailand) Public Company Limited (“the Company”) is a public limited company incorporated and domiciled </w:t>
      </w:r>
      <w:r w:rsidR="009B5FF0">
        <w:rPr>
          <w:sz w:val="18"/>
          <w:szCs w:val="18"/>
        </w:rPr>
        <w:br/>
      </w:r>
      <w:r w:rsidRPr="00CE6485">
        <w:rPr>
          <w:sz w:val="18"/>
          <w:szCs w:val="18"/>
        </w:rPr>
        <w:t xml:space="preserve">in Thailand. The address of its registered office is </w:t>
      </w:r>
      <w:r w:rsidR="00782CDB" w:rsidRPr="00782CDB">
        <w:rPr>
          <w:sz w:val="18"/>
          <w:szCs w:val="18"/>
          <w:lang w:val="en-GB"/>
        </w:rPr>
        <w:t>3195</w:t>
      </w:r>
      <w:r w:rsidRPr="00CE6485">
        <w:rPr>
          <w:sz w:val="18"/>
          <w:szCs w:val="18"/>
        </w:rPr>
        <w:t>/</w:t>
      </w:r>
      <w:r w:rsidR="00782CDB" w:rsidRPr="00782CDB">
        <w:rPr>
          <w:sz w:val="18"/>
          <w:szCs w:val="18"/>
          <w:lang w:val="en-GB"/>
        </w:rPr>
        <w:t>17</w:t>
      </w:r>
      <w:r w:rsidRPr="00CE6485">
        <w:rPr>
          <w:sz w:val="18"/>
          <w:szCs w:val="18"/>
        </w:rPr>
        <w:t>-</w:t>
      </w:r>
      <w:r w:rsidR="00782CDB" w:rsidRPr="00782CDB">
        <w:rPr>
          <w:sz w:val="18"/>
          <w:szCs w:val="18"/>
          <w:lang w:val="en-GB"/>
        </w:rPr>
        <w:t>29</w:t>
      </w:r>
      <w:r w:rsidRPr="00CE6485">
        <w:rPr>
          <w:sz w:val="18"/>
          <w:szCs w:val="18"/>
        </w:rPr>
        <w:t xml:space="preserve"> Rama IV Road, </w:t>
      </w:r>
      <w:proofErr w:type="spellStart"/>
      <w:r w:rsidRPr="00CE6485">
        <w:rPr>
          <w:sz w:val="18"/>
          <w:szCs w:val="18"/>
        </w:rPr>
        <w:t>Klongton</w:t>
      </w:r>
      <w:proofErr w:type="spellEnd"/>
      <w:r w:rsidRPr="00CE6485">
        <w:rPr>
          <w:sz w:val="18"/>
          <w:szCs w:val="18"/>
        </w:rPr>
        <w:t xml:space="preserve">, </w:t>
      </w:r>
      <w:proofErr w:type="spellStart"/>
      <w:r w:rsidRPr="00CE6485">
        <w:rPr>
          <w:sz w:val="18"/>
          <w:szCs w:val="18"/>
        </w:rPr>
        <w:t>Klongtoey</w:t>
      </w:r>
      <w:proofErr w:type="spellEnd"/>
      <w:r w:rsidRPr="00CE6485">
        <w:rPr>
          <w:sz w:val="18"/>
          <w:szCs w:val="18"/>
        </w:rPr>
        <w:t xml:space="preserve">, Bangkok, </w:t>
      </w:r>
      <w:r w:rsidR="00782CDB" w:rsidRPr="00782CDB">
        <w:rPr>
          <w:sz w:val="18"/>
          <w:szCs w:val="18"/>
          <w:lang w:val="en-GB"/>
        </w:rPr>
        <w:t>10110</w:t>
      </w:r>
      <w:r w:rsidRPr="00CE6485">
        <w:rPr>
          <w:sz w:val="18"/>
          <w:szCs w:val="18"/>
        </w:rPr>
        <w:t>.</w:t>
      </w:r>
    </w:p>
    <w:p w14:paraId="00000005" w14:textId="77777777" w:rsidR="00C531CA" w:rsidRPr="00CE6485" w:rsidRDefault="00C531CA" w:rsidP="000F2923">
      <w:pPr>
        <w:spacing w:after="0" w:line="240" w:lineRule="auto"/>
        <w:jc w:val="both"/>
        <w:rPr>
          <w:sz w:val="18"/>
          <w:szCs w:val="18"/>
        </w:rPr>
      </w:pPr>
    </w:p>
    <w:p w14:paraId="00000006" w14:textId="623E15EB" w:rsidR="00C531CA" w:rsidRPr="00CE6485" w:rsidRDefault="0055255A" w:rsidP="000F2923">
      <w:pPr>
        <w:spacing w:after="0" w:line="240" w:lineRule="auto"/>
        <w:jc w:val="both"/>
        <w:rPr>
          <w:sz w:val="18"/>
          <w:szCs w:val="18"/>
        </w:rPr>
      </w:pPr>
      <w:r w:rsidRPr="00CE6485">
        <w:rPr>
          <w:sz w:val="18"/>
          <w:szCs w:val="18"/>
        </w:rPr>
        <w:t xml:space="preserve">The Company listed on the Stock Exchange of Thailand (“SET”) on </w:t>
      </w:r>
      <w:r w:rsidR="00782CDB" w:rsidRPr="00782CDB">
        <w:rPr>
          <w:sz w:val="18"/>
          <w:szCs w:val="18"/>
          <w:lang w:val="en-GB"/>
        </w:rPr>
        <w:t>6</w:t>
      </w:r>
      <w:r w:rsidRPr="00CE6485">
        <w:rPr>
          <w:sz w:val="18"/>
          <w:szCs w:val="18"/>
        </w:rPr>
        <w:t xml:space="preserve"> May </w:t>
      </w:r>
      <w:r w:rsidR="00782CDB" w:rsidRPr="00782CDB">
        <w:rPr>
          <w:sz w:val="18"/>
          <w:szCs w:val="18"/>
          <w:lang w:val="en-GB"/>
        </w:rPr>
        <w:t>2008</w:t>
      </w:r>
      <w:r w:rsidRPr="00CE6485">
        <w:rPr>
          <w:sz w:val="18"/>
          <w:szCs w:val="18"/>
        </w:rPr>
        <w:t>.</w:t>
      </w:r>
    </w:p>
    <w:p w14:paraId="00000007" w14:textId="77777777" w:rsidR="00C531CA" w:rsidRPr="00CE6485" w:rsidRDefault="00C531CA" w:rsidP="000F2923">
      <w:pPr>
        <w:spacing w:after="0" w:line="240" w:lineRule="auto"/>
        <w:jc w:val="both"/>
        <w:rPr>
          <w:sz w:val="18"/>
          <w:szCs w:val="18"/>
        </w:rPr>
      </w:pPr>
    </w:p>
    <w:p w14:paraId="00000008" w14:textId="5C815CBD" w:rsidR="00C531CA" w:rsidRPr="00CE6485" w:rsidRDefault="0055255A" w:rsidP="000F2923">
      <w:pPr>
        <w:spacing w:after="0" w:line="240" w:lineRule="auto"/>
        <w:jc w:val="both"/>
        <w:rPr>
          <w:sz w:val="18"/>
          <w:szCs w:val="18"/>
        </w:rPr>
      </w:pPr>
      <w:r w:rsidRPr="00897A0F">
        <w:rPr>
          <w:spacing w:val="-4"/>
          <w:sz w:val="18"/>
          <w:szCs w:val="18"/>
        </w:rPr>
        <w:t>The Company and its subsidiaries (together “the Group”) are involved in the refining and marketing of petroleum products,</w:t>
      </w:r>
      <w:r w:rsidRPr="00CE6485">
        <w:rPr>
          <w:sz w:val="18"/>
          <w:szCs w:val="18"/>
        </w:rPr>
        <w:t xml:space="preserve">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0000000B" w14:textId="41441FFE" w:rsidR="00C531CA" w:rsidRDefault="00C531CA" w:rsidP="000F2923">
      <w:pPr>
        <w:spacing w:after="0" w:line="240" w:lineRule="auto"/>
        <w:jc w:val="both"/>
        <w:rPr>
          <w:sz w:val="18"/>
          <w:szCs w:val="18"/>
        </w:rPr>
      </w:pPr>
    </w:p>
    <w:p w14:paraId="6FE73C76" w14:textId="336B8D64" w:rsidR="0008265E" w:rsidRPr="009455C5" w:rsidRDefault="0008265E" w:rsidP="000F2923">
      <w:pPr>
        <w:spacing w:after="0" w:line="240" w:lineRule="auto"/>
        <w:jc w:val="both"/>
        <w:rPr>
          <w:sz w:val="18"/>
          <w:szCs w:val="18"/>
          <w:lang w:val="en-GB"/>
        </w:rPr>
      </w:pPr>
      <w:r>
        <w:rPr>
          <w:sz w:val="18"/>
          <w:szCs w:val="18"/>
          <w:lang w:val="en-GB"/>
        </w:rPr>
        <w:t xml:space="preserve">On </w:t>
      </w:r>
      <w:r w:rsidR="00782CDB" w:rsidRPr="00782CDB">
        <w:rPr>
          <w:sz w:val="18"/>
          <w:szCs w:val="18"/>
          <w:lang w:val="en-GB"/>
        </w:rPr>
        <w:t>1</w:t>
      </w:r>
      <w:r w:rsidRPr="009455C5">
        <w:rPr>
          <w:sz w:val="18"/>
          <w:szCs w:val="18"/>
          <w:lang w:val="en-GB"/>
        </w:rPr>
        <w:t xml:space="preserve"> September </w:t>
      </w:r>
      <w:r w:rsidR="00782CDB" w:rsidRPr="00782CDB">
        <w:rPr>
          <w:sz w:val="18"/>
          <w:szCs w:val="18"/>
          <w:lang w:val="en-GB"/>
        </w:rPr>
        <w:t>2023</w:t>
      </w:r>
      <w:r w:rsidRPr="009455C5">
        <w:rPr>
          <w:sz w:val="18"/>
          <w:szCs w:val="18"/>
          <w:lang w:val="en-GB"/>
        </w:rPr>
        <w:t>,</w:t>
      </w:r>
      <w:r>
        <w:rPr>
          <w:sz w:val="18"/>
          <w:szCs w:val="18"/>
          <w:lang w:val="en-GB"/>
        </w:rPr>
        <w:t xml:space="preserve"> </w:t>
      </w:r>
      <w:r w:rsidRPr="009455C5">
        <w:rPr>
          <w:sz w:val="18"/>
          <w:szCs w:val="18"/>
          <w:lang w:val="en-GB"/>
        </w:rPr>
        <w:t>the Company's major shareholder</w:t>
      </w:r>
      <w:r w:rsidR="00856070">
        <w:rPr>
          <w:sz w:val="18"/>
          <w:szCs w:val="18"/>
          <w:lang w:val="en-GB"/>
        </w:rPr>
        <w:t>,</w:t>
      </w:r>
      <w:r>
        <w:rPr>
          <w:sz w:val="18"/>
          <w:szCs w:val="18"/>
          <w:lang w:val="en-GB"/>
        </w:rPr>
        <w:t xml:space="preserve"> which </w:t>
      </w:r>
      <w:r w:rsidR="00765B72">
        <w:rPr>
          <w:sz w:val="18"/>
          <w:szCs w:val="18"/>
          <w:lang w:val="en-GB"/>
        </w:rPr>
        <w:t xml:space="preserve">held </w:t>
      </w:r>
      <w:r w:rsidR="00782CDB" w:rsidRPr="00782CDB">
        <w:rPr>
          <w:sz w:val="18"/>
          <w:szCs w:val="18"/>
          <w:lang w:val="en-GB"/>
        </w:rPr>
        <w:t>65</w:t>
      </w:r>
      <w:r>
        <w:rPr>
          <w:sz w:val="18"/>
          <w:szCs w:val="18"/>
          <w:lang w:val="en-GB"/>
        </w:rPr>
        <w:t>.</w:t>
      </w:r>
      <w:r w:rsidR="00782CDB" w:rsidRPr="00782CDB">
        <w:rPr>
          <w:sz w:val="18"/>
          <w:szCs w:val="18"/>
          <w:lang w:val="en-GB"/>
        </w:rPr>
        <w:t>99</w:t>
      </w:r>
      <w:r>
        <w:rPr>
          <w:sz w:val="18"/>
          <w:szCs w:val="18"/>
          <w:lang w:val="en-GB"/>
        </w:rPr>
        <w:t>% of the Company’s shares</w:t>
      </w:r>
      <w:r w:rsidR="00856070">
        <w:rPr>
          <w:sz w:val="18"/>
          <w:szCs w:val="18"/>
          <w:lang w:val="en-GB"/>
        </w:rPr>
        <w:t>,</w:t>
      </w:r>
      <w:r>
        <w:rPr>
          <w:sz w:val="18"/>
          <w:szCs w:val="18"/>
          <w:lang w:val="en-GB"/>
        </w:rPr>
        <w:t xml:space="preserve"> </w:t>
      </w:r>
      <w:r w:rsidR="002E2477">
        <w:rPr>
          <w:rFonts w:cs="Browallia New"/>
          <w:sz w:val="18"/>
          <w:lang w:val="en-GB"/>
        </w:rPr>
        <w:t xml:space="preserve">had changed </w:t>
      </w:r>
      <w:r w:rsidRPr="00B87214">
        <w:rPr>
          <w:spacing w:val="-2"/>
          <w:sz w:val="18"/>
          <w:szCs w:val="18"/>
          <w:lang w:val="en-GB"/>
        </w:rPr>
        <w:t xml:space="preserve">from ExxonMobil Asia Holdings </w:t>
      </w:r>
      <w:proofErr w:type="spellStart"/>
      <w:r w:rsidRPr="00B87214">
        <w:rPr>
          <w:spacing w:val="-2"/>
          <w:sz w:val="18"/>
          <w:szCs w:val="18"/>
          <w:lang w:val="en-GB"/>
        </w:rPr>
        <w:t>Pte.</w:t>
      </w:r>
      <w:proofErr w:type="spellEnd"/>
      <w:r w:rsidRPr="00B87214">
        <w:rPr>
          <w:spacing w:val="-2"/>
          <w:sz w:val="18"/>
          <w:szCs w:val="18"/>
          <w:lang w:val="en-GB"/>
        </w:rPr>
        <w:t xml:space="preserve"> Ltd. (</w:t>
      </w:r>
      <w:r w:rsidR="00765B72" w:rsidRPr="00B87214">
        <w:rPr>
          <w:spacing w:val="-2"/>
          <w:sz w:val="18"/>
          <w:szCs w:val="18"/>
          <w:lang w:val="en-GB"/>
        </w:rPr>
        <w:t>“</w:t>
      </w:r>
      <w:r w:rsidRPr="00B87214">
        <w:rPr>
          <w:spacing w:val="-2"/>
          <w:sz w:val="18"/>
          <w:szCs w:val="18"/>
          <w:lang w:val="en-GB"/>
        </w:rPr>
        <w:t>ExxonMobi</w:t>
      </w:r>
      <w:r w:rsidR="009C419D" w:rsidRPr="00B87214">
        <w:rPr>
          <w:spacing w:val="-2"/>
          <w:sz w:val="18"/>
          <w:szCs w:val="18"/>
          <w:lang w:val="en-GB"/>
        </w:rPr>
        <w:t>l</w:t>
      </w:r>
      <w:r w:rsidR="00765B72" w:rsidRPr="00B87214">
        <w:rPr>
          <w:spacing w:val="-2"/>
          <w:sz w:val="18"/>
          <w:szCs w:val="18"/>
          <w:lang w:val="en-GB"/>
        </w:rPr>
        <w:t>”</w:t>
      </w:r>
      <w:r w:rsidRPr="00B87214">
        <w:rPr>
          <w:spacing w:val="-2"/>
          <w:sz w:val="18"/>
          <w:szCs w:val="18"/>
          <w:lang w:val="en-GB"/>
        </w:rPr>
        <w:t xml:space="preserve">) to </w:t>
      </w:r>
      <w:proofErr w:type="spellStart"/>
      <w:r w:rsidRPr="00B87214">
        <w:rPr>
          <w:spacing w:val="-2"/>
          <w:sz w:val="18"/>
          <w:szCs w:val="18"/>
          <w:lang w:val="en-GB"/>
        </w:rPr>
        <w:t>Bangchak</w:t>
      </w:r>
      <w:proofErr w:type="spellEnd"/>
      <w:r w:rsidRPr="00B87214">
        <w:rPr>
          <w:spacing w:val="-2"/>
          <w:sz w:val="18"/>
          <w:szCs w:val="18"/>
          <w:lang w:val="en-GB"/>
        </w:rPr>
        <w:t xml:space="preserve"> Corporation Public Company Limited (“</w:t>
      </w:r>
      <w:proofErr w:type="spellStart"/>
      <w:r w:rsidRPr="00B87214">
        <w:rPr>
          <w:spacing w:val="-2"/>
          <w:sz w:val="18"/>
          <w:szCs w:val="18"/>
          <w:lang w:val="en-GB"/>
        </w:rPr>
        <w:t>Bangchak</w:t>
      </w:r>
      <w:proofErr w:type="spellEnd"/>
      <w:r w:rsidRPr="00B87214">
        <w:rPr>
          <w:spacing w:val="-2"/>
          <w:sz w:val="18"/>
          <w:szCs w:val="18"/>
          <w:lang w:val="en-GB"/>
        </w:rPr>
        <w:t>”).</w:t>
      </w:r>
    </w:p>
    <w:p w14:paraId="6117FA39" w14:textId="77777777" w:rsidR="0008265E" w:rsidRPr="00E215CE" w:rsidRDefault="0008265E" w:rsidP="000F2923">
      <w:pPr>
        <w:spacing w:after="0" w:line="240" w:lineRule="auto"/>
        <w:jc w:val="both"/>
        <w:rPr>
          <w:sz w:val="18"/>
          <w:szCs w:val="18"/>
        </w:rPr>
      </w:pPr>
    </w:p>
    <w:p w14:paraId="0000000C" w14:textId="5DC08063" w:rsidR="00C531CA" w:rsidRDefault="0055255A" w:rsidP="000F2923">
      <w:pPr>
        <w:spacing w:after="0" w:line="240" w:lineRule="auto"/>
        <w:jc w:val="both"/>
        <w:rPr>
          <w:sz w:val="18"/>
          <w:szCs w:val="18"/>
        </w:rPr>
      </w:pPr>
      <w:r w:rsidRPr="00E215CE">
        <w:rPr>
          <w:sz w:val="18"/>
          <w:szCs w:val="18"/>
        </w:rPr>
        <w:t>This interim consolidated and separate financial information</w:t>
      </w:r>
      <w:r w:rsidR="004F3356" w:rsidRPr="00E215CE">
        <w:rPr>
          <w:sz w:val="18"/>
          <w:szCs w:val="18"/>
        </w:rPr>
        <w:t xml:space="preserve"> (“the interim financial information”)</w:t>
      </w:r>
      <w:r w:rsidRPr="00E215CE">
        <w:rPr>
          <w:sz w:val="18"/>
          <w:szCs w:val="18"/>
        </w:rPr>
        <w:t xml:space="preserve"> was </w:t>
      </w:r>
      <w:proofErr w:type="spellStart"/>
      <w:r w:rsidRPr="00E215CE">
        <w:rPr>
          <w:sz w:val="18"/>
          <w:szCs w:val="18"/>
        </w:rPr>
        <w:t>authorised</w:t>
      </w:r>
      <w:proofErr w:type="spellEnd"/>
      <w:r w:rsidRPr="00E215CE">
        <w:rPr>
          <w:sz w:val="18"/>
          <w:szCs w:val="18"/>
        </w:rPr>
        <w:t xml:space="preserve"> for issue by the Board of Directors on </w:t>
      </w:r>
      <w:r w:rsidR="00782CDB" w:rsidRPr="00782CDB">
        <w:rPr>
          <w:rFonts w:cs="Browallia New"/>
          <w:sz w:val="18"/>
          <w:lang w:val="en-GB"/>
        </w:rPr>
        <w:t>6</w:t>
      </w:r>
      <w:r w:rsidR="009455C5">
        <w:rPr>
          <w:rFonts w:cs="Browallia New"/>
          <w:sz w:val="18"/>
          <w:lang w:val="en-GB"/>
        </w:rPr>
        <w:t xml:space="preserve"> November</w:t>
      </w:r>
      <w:r w:rsidRPr="00E215CE">
        <w:rPr>
          <w:sz w:val="18"/>
          <w:szCs w:val="18"/>
        </w:rPr>
        <w:t xml:space="preserve"> </w:t>
      </w:r>
      <w:r w:rsidR="00782CDB" w:rsidRPr="00782CDB">
        <w:rPr>
          <w:sz w:val="18"/>
          <w:szCs w:val="18"/>
          <w:lang w:val="en-GB"/>
        </w:rPr>
        <w:t>2023</w:t>
      </w:r>
      <w:r w:rsidRPr="00E215CE">
        <w:rPr>
          <w:sz w:val="18"/>
          <w:szCs w:val="18"/>
        </w:rPr>
        <w:t>.</w:t>
      </w:r>
    </w:p>
    <w:p w14:paraId="58AF1D4B" w14:textId="15078051" w:rsidR="00387A3F" w:rsidRDefault="00387A3F" w:rsidP="000F2923">
      <w:pPr>
        <w:spacing w:after="0" w:line="240" w:lineRule="auto"/>
        <w:jc w:val="both"/>
        <w:rPr>
          <w:sz w:val="18"/>
          <w:szCs w:val="18"/>
        </w:rPr>
      </w:pPr>
    </w:p>
    <w:p w14:paraId="5BD26A3B" w14:textId="77777777" w:rsidR="0008265E" w:rsidRPr="00CE6485" w:rsidRDefault="0008265E" w:rsidP="000F2923">
      <w:pPr>
        <w:spacing w:after="0" w:line="240" w:lineRule="auto"/>
        <w:jc w:val="both"/>
        <w:rPr>
          <w:sz w:val="18"/>
          <w:szCs w:val="18"/>
        </w:rPr>
      </w:pPr>
    </w:p>
    <w:tbl>
      <w:tblPr>
        <w:tblStyle w:val="30"/>
        <w:tblW w:w="9464"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499A2114" w14:textId="77777777" w:rsidTr="000F2923">
        <w:trPr>
          <w:trHeight w:val="386"/>
        </w:trPr>
        <w:tc>
          <w:tcPr>
            <w:tcW w:w="9464" w:type="dxa"/>
            <w:shd w:val="clear" w:color="auto" w:fill="FFA543"/>
          </w:tcPr>
          <w:p w14:paraId="0000000F" w14:textId="6C75EA6E" w:rsidR="00C531CA" w:rsidRPr="00CE6485" w:rsidRDefault="00782CDB" w:rsidP="00387A3F">
            <w:pPr>
              <w:tabs>
                <w:tab w:val="left" w:pos="43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t>2</w:t>
            </w:r>
            <w:bookmarkStart w:id="1" w:name="bookmark=id.1fob9te" w:colFirst="0" w:colLast="0"/>
            <w:bookmarkEnd w:id="1"/>
            <w:r w:rsidR="0055255A" w:rsidRPr="00CE6485">
              <w:rPr>
                <w:rFonts w:ascii="Arial" w:eastAsia="Arial" w:hAnsi="Arial" w:cs="Arial"/>
                <w:b/>
                <w:color w:val="FFFFFF"/>
                <w:sz w:val="18"/>
                <w:szCs w:val="18"/>
              </w:rPr>
              <w:tab/>
              <w:t>Basis of preparation</w:t>
            </w:r>
          </w:p>
        </w:tc>
      </w:tr>
    </w:tbl>
    <w:p w14:paraId="00000010" w14:textId="77777777" w:rsidR="00C531CA" w:rsidRPr="00CE6485" w:rsidRDefault="00C531CA" w:rsidP="000F2923">
      <w:pPr>
        <w:spacing w:after="0" w:line="240" w:lineRule="auto"/>
        <w:jc w:val="both"/>
        <w:rPr>
          <w:sz w:val="18"/>
          <w:szCs w:val="18"/>
        </w:rPr>
      </w:pPr>
    </w:p>
    <w:p w14:paraId="00000011" w14:textId="556D9DD8" w:rsidR="00C531CA" w:rsidRPr="00CE6485" w:rsidRDefault="0055255A" w:rsidP="000F2923">
      <w:pPr>
        <w:spacing w:after="0" w:line="240" w:lineRule="auto"/>
        <w:jc w:val="both"/>
        <w:rPr>
          <w:sz w:val="18"/>
          <w:szCs w:val="18"/>
        </w:rPr>
      </w:pPr>
      <w:r w:rsidRPr="00CE6485">
        <w:rPr>
          <w:sz w:val="18"/>
          <w:szCs w:val="18"/>
        </w:rPr>
        <w:t xml:space="preserve">The interim financial information has been prepared in accordance with Thai Accounting Standard (TAS) no. </w:t>
      </w:r>
      <w:r w:rsidR="00782CDB" w:rsidRPr="00782CDB">
        <w:rPr>
          <w:sz w:val="18"/>
          <w:szCs w:val="18"/>
          <w:lang w:val="en-GB"/>
        </w:rPr>
        <w:t>34</w:t>
      </w:r>
      <w:r w:rsidRPr="00CE6485">
        <w:rPr>
          <w:sz w:val="18"/>
          <w:szCs w:val="18"/>
        </w:rPr>
        <w:t xml:space="preserve">, </w:t>
      </w:r>
      <w:r w:rsidR="0055418D">
        <w:rPr>
          <w:sz w:val="18"/>
          <w:szCs w:val="18"/>
        </w:rPr>
        <w:br/>
      </w:r>
      <w:r w:rsidRPr="00CE6485">
        <w:rPr>
          <w:sz w:val="18"/>
          <w:szCs w:val="18"/>
        </w:rPr>
        <w:t>Interim Financial Reporting and other financial reporting requirements issued under the Securities and Exchange Act.</w:t>
      </w:r>
    </w:p>
    <w:p w14:paraId="00000012" w14:textId="77777777" w:rsidR="00C531CA" w:rsidRPr="00CE6485" w:rsidRDefault="00C531CA" w:rsidP="000F2923">
      <w:pPr>
        <w:spacing w:after="0" w:line="240" w:lineRule="auto"/>
        <w:jc w:val="both"/>
        <w:rPr>
          <w:sz w:val="18"/>
          <w:szCs w:val="18"/>
        </w:rPr>
      </w:pPr>
    </w:p>
    <w:p w14:paraId="00000013" w14:textId="7F4C4A44" w:rsidR="00C531CA" w:rsidRDefault="0055255A" w:rsidP="000F2923">
      <w:pPr>
        <w:spacing w:after="0" w:line="240" w:lineRule="auto"/>
        <w:jc w:val="both"/>
        <w:rPr>
          <w:rFonts w:cstheme="minorBidi"/>
          <w:sz w:val="18"/>
          <w:szCs w:val="18"/>
        </w:rPr>
      </w:pPr>
      <w:r w:rsidRPr="00CE6485">
        <w:rPr>
          <w:sz w:val="18"/>
          <w:szCs w:val="18"/>
        </w:rPr>
        <w:t xml:space="preserve">The interim financial information should be read in conjunction with the annual financial statements for the year ended </w:t>
      </w:r>
      <w:r w:rsidR="00782CDB" w:rsidRPr="00782CDB">
        <w:rPr>
          <w:sz w:val="18"/>
          <w:szCs w:val="18"/>
          <w:lang w:val="en-GB"/>
        </w:rPr>
        <w:t>31</w:t>
      </w:r>
      <w:r w:rsidRPr="00CE6485">
        <w:rPr>
          <w:sz w:val="18"/>
          <w:szCs w:val="18"/>
        </w:rPr>
        <w:t xml:space="preserve"> December </w:t>
      </w:r>
      <w:r w:rsidR="00782CDB" w:rsidRPr="00782CDB">
        <w:rPr>
          <w:sz w:val="18"/>
          <w:szCs w:val="18"/>
          <w:lang w:val="en-GB"/>
        </w:rPr>
        <w:t>2022</w:t>
      </w:r>
      <w:r w:rsidRPr="00CE6485">
        <w:rPr>
          <w:sz w:val="18"/>
          <w:szCs w:val="18"/>
        </w:rPr>
        <w:t>.</w:t>
      </w:r>
    </w:p>
    <w:p w14:paraId="00000014" w14:textId="77777777" w:rsidR="00C531CA" w:rsidRPr="00CE6485" w:rsidRDefault="00C531CA" w:rsidP="000F2923">
      <w:pPr>
        <w:spacing w:after="0" w:line="240" w:lineRule="auto"/>
        <w:jc w:val="both"/>
        <w:rPr>
          <w:sz w:val="18"/>
          <w:szCs w:val="18"/>
        </w:rPr>
      </w:pPr>
    </w:p>
    <w:p w14:paraId="00000015" w14:textId="24B1B97C" w:rsidR="00C531CA" w:rsidRPr="00CE6485" w:rsidRDefault="0055255A" w:rsidP="000F2923">
      <w:pPr>
        <w:spacing w:after="0" w:line="240" w:lineRule="auto"/>
        <w:jc w:val="both"/>
        <w:rPr>
          <w:sz w:val="18"/>
          <w:szCs w:val="18"/>
        </w:rPr>
      </w:pPr>
      <w:r w:rsidRPr="00CE6485">
        <w:rPr>
          <w:sz w:val="18"/>
          <w:szCs w:val="18"/>
        </w:rPr>
        <w:t xml:space="preserve">An English version of </w:t>
      </w:r>
      <w:bookmarkStart w:id="2" w:name="_Hlk117856804"/>
      <w:r w:rsidRPr="00CE6485">
        <w:rPr>
          <w:sz w:val="18"/>
          <w:szCs w:val="18"/>
        </w:rPr>
        <w:t>the interim financial information</w:t>
      </w:r>
      <w:bookmarkEnd w:id="2"/>
      <w:r w:rsidRPr="00CE6485">
        <w:rPr>
          <w:sz w:val="18"/>
          <w:szCs w:val="18"/>
        </w:rPr>
        <w:t xml:space="preserve"> has been prepared from the interim financial information that is in </w:t>
      </w:r>
      <w:r w:rsidRPr="00E71F07">
        <w:rPr>
          <w:spacing w:val="-4"/>
          <w:sz w:val="18"/>
          <w:szCs w:val="18"/>
        </w:rPr>
        <w:t>the Thai language. In the event of a conflict or a difference in interpretation between the two languages, the Thai language</w:t>
      </w:r>
      <w:r w:rsidRPr="00CE6485">
        <w:rPr>
          <w:sz w:val="18"/>
          <w:szCs w:val="18"/>
        </w:rPr>
        <w:t xml:space="preserve"> interim financial information shall prevail.</w:t>
      </w:r>
    </w:p>
    <w:p w14:paraId="00000017" w14:textId="77777777" w:rsidR="00C531CA" w:rsidRDefault="00C531CA" w:rsidP="000F2923">
      <w:pPr>
        <w:spacing w:after="0" w:line="240" w:lineRule="auto"/>
        <w:jc w:val="both"/>
        <w:rPr>
          <w:sz w:val="18"/>
          <w:szCs w:val="18"/>
        </w:rPr>
      </w:pPr>
    </w:p>
    <w:p w14:paraId="12FBDF59" w14:textId="77777777" w:rsidR="00387A3F" w:rsidRPr="00CE6485" w:rsidRDefault="00387A3F" w:rsidP="000F2923">
      <w:pPr>
        <w:spacing w:after="0" w:line="240" w:lineRule="auto"/>
        <w:jc w:val="both"/>
        <w:rPr>
          <w:sz w:val="18"/>
          <w:szCs w:val="18"/>
        </w:rPr>
      </w:pPr>
    </w:p>
    <w:tbl>
      <w:tblPr>
        <w:tblStyle w:val="29"/>
        <w:tblW w:w="9464"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F3CB2A" w14:textId="77777777" w:rsidTr="000F2923">
        <w:trPr>
          <w:trHeight w:val="386"/>
        </w:trPr>
        <w:tc>
          <w:tcPr>
            <w:tcW w:w="9464" w:type="dxa"/>
            <w:shd w:val="clear" w:color="auto" w:fill="FFA543"/>
          </w:tcPr>
          <w:p w14:paraId="00000018" w14:textId="5D5B7603" w:rsidR="00C531CA" w:rsidRPr="000711F1" w:rsidRDefault="00782CDB" w:rsidP="00387A3F">
            <w:pPr>
              <w:tabs>
                <w:tab w:val="left" w:pos="432"/>
                <w:tab w:val="left" w:pos="532"/>
              </w:tabs>
              <w:spacing w:before="0" w:after="0"/>
              <w:jc w:val="both"/>
              <w:rPr>
                <w:rFonts w:ascii="Arial" w:eastAsia="Arial" w:hAnsi="Arial" w:cstheme="minorBidi"/>
                <w:b/>
                <w:color w:val="FFFFFF"/>
                <w:sz w:val="18"/>
                <w:szCs w:val="18"/>
              </w:rPr>
            </w:pPr>
            <w:r w:rsidRPr="00782CDB">
              <w:rPr>
                <w:rFonts w:ascii="Arial" w:eastAsia="Arial" w:hAnsi="Arial" w:cs="Arial"/>
                <w:b/>
                <w:color w:val="FFFFFF"/>
                <w:sz w:val="18"/>
                <w:szCs w:val="18"/>
                <w:lang w:val="en-GB"/>
              </w:rPr>
              <w:t>3</w:t>
            </w:r>
            <w:bookmarkStart w:id="3" w:name="bookmark=id.3znysh7" w:colFirst="0" w:colLast="0"/>
            <w:bookmarkEnd w:id="3"/>
            <w:r w:rsidR="0055255A" w:rsidRPr="00CE6485">
              <w:rPr>
                <w:rFonts w:ascii="Arial" w:eastAsia="Arial" w:hAnsi="Arial" w:cs="Arial"/>
                <w:b/>
                <w:color w:val="FFFFFF"/>
                <w:sz w:val="18"/>
                <w:szCs w:val="18"/>
              </w:rPr>
              <w:tab/>
              <w:t>Accounting policies</w:t>
            </w:r>
            <w:r w:rsidR="000168E4">
              <w:rPr>
                <w:rFonts w:ascii="Arial" w:eastAsia="Arial" w:hAnsi="Arial" w:cs="Arial"/>
                <w:b/>
                <w:color w:val="FFFFFF"/>
                <w:sz w:val="18"/>
                <w:szCs w:val="18"/>
              </w:rPr>
              <w:t xml:space="preserve"> </w:t>
            </w:r>
            <w:r w:rsidR="000168E4">
              <w:rPr>
                <w:rFonts w:ascii="Arial" w:eastAsia="Arial" w:hAnsi="Arial" w:cstheme="minorBidi"/>
                <w:b/>
                <w:color w:val="FFFFFF"/>
                <w:sz w:val="18"/>
                <w:szCs w:val="18"/>
              </w:rPr>
              <w:t>and a</w:t>
            </w:r>
            <w:r w:rsidR="000168E4" w:rsidRPr="000711F1">
              <w:rPr>
                <w:rFonts w:ascii="Arial" w:eastAsia="Arial" w:hAnsi="Arial" w:cstheme="minorBidi"/>
                <w:b/>
                <w:color w:val="FFFFFF"/>
                <w:sz w:val="18"/>
                <w:szCs w:val="18"/>
              </w:rPr>
              <w:t>mended financial reporting standards</w:t>
            </w:r>
            <w:r w:rsidR="000711F1">
              <w:rPr>
                <w:rFonts w:ascii="Arial" w:eastAsia="Arial" w:hAnsi="Arial" w:cstheme="minorBidi" w:hint="cs"/>
                <w:b/>
                <w:color w:val="FFFFFF"/>
                <w:sz w:val="18"/>
                <w:szCs w:val="18"/>
                <w:cs/>
              </w:rPr>
              <w:t xml:space="preserve"> </w:t>
            </w:r>
          </w:p>
        </w:tc>
      </w:tr>
    </w:tbl>
    <w:p w14:paraId="00000019" w14:textId="77777777" w:rsidR="00C531CA" w:rsidRPr="000F2923" w:rsidRDefault="00C531CA" w:rsidP="000F2923">
      <w:pPr>
        <w:spacing w:after="0" w:line="240" w:lineRule="auto"/>
        <w:jc w:val="both"/>
        <w:rPr>
          <w:sz w:val="18"/>
          <w:szCs w:val="18"/>
        </w:rPr>
      </w:pPr>
    </w:p>
    <w:p w14:paraId="1CE9BC15" w14:textId="47B6018D" w:rsidR="009B5FF0" w:rsidRPr="000F2923" w:rsidRDefault="008E00D0" w:rsidP="000F2923">
      <w:pPr>
        <w:spacing w:after="0" w:line="240" w:lineRule="auto"/>
        <w:jc w:val="both"/>
        <w:rPr>
          <w:sz w:val="18"/>
          <w:szCs w:val="18"/>
          <w:cs/>
          <w:lang w:val="en-GB"/>
        </w:rPr>
      </w:pPr>
      <w:r w:rsidRPr="000F2923">
        <w:rPr>
          <w:sz w:val="18"/>
          <w:szCs w:val="18"/>
        </w:rPr>
        <w:t xml:space="preserve">The accounting policies used in the preparation of the interim financial information are consistent with those used in the annual financial statements for the year ended </w:t>
      </w:r>
      <w:r w:rsidR="00782CDB" w:rsidRPr="00782CDB">
        <w:rPr>
          <w:sz w:val="18"/>
          <w:szCs w:val="18"/>
          <w:lang w:val="en-GB"/>
        </w:rPr>
        <w:t>31</w:t>
      </w:r>
      <w:r w:rsidRPr="000F2923">
        <w:rPr>
          <w:sz w:val="18"/>
          <w:szCs w:val="18"/>
        </w:rPr>
        <w:t xml:space="preserve"> December </w:t>
      </w:r>
      <w:r w:rsidR="00782CDB" w:rsidRPr="00782CDB">
        <w:rPr>
          <w:sz w:val="18"/>
          <w:szCs w:val="18"/>
          <w:lang w:val="en-GB"/>
        </w:rPr>
        <w:t>2022</w:t>
      </w:r>
      <w:r w:rsidR="00C20DDB" w:rsidRPr="000F2923">
        <w:rPr>
          <w:sz w:val="18"/>
          <w:szCs w:val="18"/>
        </w:rPr>
        <w:t>.</w:t>
      </w:r>
    </w:p>
    <w:p w14:paraId="42202914" w14:textId="77777777" w:rsidR="009B5FF0" w:rsidRPr="000F2923" w:rsidRDefault="009B5FF0" w:rsidP="000F2923">
      <w:pPr>
        <w:spacing w:after="0" w:line="240" w:lineRule="auto"/>
        <w:jc w:val="both"/>
        <w:rPr>
          <w:sz w:val="18"/>
          <w:szCs w:val="18"/>
        </w:rPr>
      </w:pPr>
    </w:p>
    <w:p w14:paraId="3C247F6B" w14:textId="21053DAB" w:rsidR="00C20DDB" w:rsidRPr="000F2923" w:rsidRDefault="00782CDB" w:rsidP="000F2923">
      <w:pPr>
        <w:spacing w:after="0" w:line="240" w:lineRule="auto"/>
        <w:ind w:left="540" w:hanging="540"/>
        <w:jc w:val="both"/>
        <w:rPr>
          <w:sz w:val="18"/>
          <w:szCs w:val="18"/>
        </w:rPr>
      </w:pPr>
      <w:r w:rsidRPr="00782CDB">
        <w:rPr>
          <w:b/>
          <w:color w:val="CF4A02"/>
          <w:sz w:val="18"/>
          <w:szCs w:val="18"/>
          <w:lang w:val="en-GB"/>
        </w:rPr>
        <w:t>3</w:t>
      </w:r>
      <w:r w:rsidR="00C20DDB" w:rsidRPr="000F2923">
        <w:rPr>
          <w:b/>
          <w:color w:val="CF4A02"/>
          <w:sz w:val="18"/>
          <w:szCs w:val="18"/>
          <w:lang w:val="en-GB"/>
        </w:rPr>
        <w:t>.</w:t>
      </w:r>
      <w:r w:rsidRPr="00782CDB">
        <w:rPr>
          <w:b/>
          <w:color w:val="CF4A02"/>
          <w:sz w:val="18"/>
          <w:szCs w:val="18"/>
          <w:lang w:val="en-GB"/>
        </w:rPr>
        <w:t>1</w:t>
      </w:r>
      <w:r w:rsidR="00C20DDB" w:rsidRPr="000F2923">
        <w:rPr>
          <w:b/>
          <w:color w:val="CF4A02"/>
          <w:sz w:val="18"/>
          <w:szCs w:val="18"/>
          <w:lang w:val="en-GB"/>
        </w:rPr>
        <w:tab/>
      </w:r>
      <w:r w:rsidR="00C20DDB" w:rsidRPr="000F2923">
        <w:rPr>
          <w:b/>
          <w:color w:val="CF4A02"/>
          <w:sz w:val="18"/>
          <w:szCs w:val="18"/>
        </w:rPr>
        <w:t xml:space="preserve">Amended </w:t>
      </w:r>
      <w:r w:rsidR="00C20DDB" w:rsidRPr="000F2923">
        <w:rPr>
          <w:b/>
          <w:bCs/>
          <w:color w:val="CF4A02"/>
          <w:sz w:val="18"/>
          <w:szCs w:val="18"/>
        </w:rPr>
        <w:t>financial</w:t>
      </w:r>
      <w:r w:rsidR="00C20DDB" w:rsidRPr="000F2923">
        <w:rPr>
          <w:b/>
          <w:color w:val="CF4A02"/>
          <w:sz w:val="18"/>
          <w:szCs w:val="18"/>
        </w:rPr>
        <w:t xml:space="preserve"> reporting standards that are effective for accounting period beginning on or after </w:t>
      </w:r>
      <w:r w:rsidR="00C20DDB" w:rsidRPr="000F2923">
        <w:rPr>
          <w:b/>
          <w:color w:val="CF4A02"/>
          <w:sz w:val="18"/>
          <w:szCs w:val="18"/>
        </w:rPr>
        <w:br/>
      </w:r>
      <w:r w:rsidRPr="00782CDB">
        <w:rPr>
          <w:b/>
          <w:color w:val="CF4A02"/>
          <w:sz w:val="18"/>
          <w:szCs w:val="18"/>
          <w:lang w:val="en-GB"/>
        </w:rPr>
        <w:t>1</w:t>
      </w:r>
      <w:r w:rsidR="00C20DDB" w:rsidRPr="000F2923">
        <w:rPr>
          <w:b/>
          <w:color w:val="CF4A02"/>
          <w:sz w:val="18"/>
          <w:szCs w:val="18"/>
        </w:rPr>
        <w:t xml:space="preserve"> January </w:t>
      </w:r>
      <w:r w:rsidRPr="00782CDB">
        <w:rPr>
          <w:b/>
          <w:color w:val="CF4A02"/>
          <w:sz w:val="18"/>
          <w:szCs w:val="18"/>
          <w:lang w:val="en-GB"/>
        </w:rPr>
        <w:t>2023</w:t>
      </w:r>
    </w:p>
    <w:p w14:paraId="5F390110" w14:textId="77777777" w:rsidR="00C20DDB" w:rsidRPr="000F2923" w:rsidRDefault="00C20DDB" w:rsidP="000F2923">
      <w:pPr>
        <w:tabs>
          <w:tab w:val="left" w:pos="900"/>
        </w:tabs>
        <w:spacing w:after="0" w:line="240" w:lineRule="auto"/>
        <w:ind w:left="540"/>
        <w:jc w:val="both"/>
        <w:rPr>
          <w:sz w:val="18"/>
          <w:szCs w:val="18"/>
        </w:rPr>
      </w:pPr>
    </w:p>
    <w:p w14:paraId="28EAB0CF" w14:textId="77777777" w:rsidR="00C20DDB" w:rsidRPr="000F2923" w:rsidRDefault="00C20DDB" w:rsidP="000F2923">
      <w:pPr>
        <w:tabs>
          <w:tab w:val="left" w:pos="900"/>
        </w:tabs>
        <w:spacing w:after="0" w:line="240" w:lineRule="auto"/>
        <w:ind w:left="540"/>
        <w:jc w:val="both"/>
        <w:rPr>
          <w:sz w:val="18"/>
          <w:szCs w:val="18"/>
        </w:rPr>
      </w:pPr>
      <w:r w:rsidRPr="000F2923">
        <w:rPr>
          <w:sz w:val="18"/>
          <w:szCs w:val="18"/>
        </w:rPr>
        <w:t xml:space="preserve">The amendment to </w:t>
      </w:r>
      <w:r w:rsidRPr="000F2923">
        <w:rPr>
          <w:rFonts w:eastAsia="Times New Roman"/>
          <w:sz w:val="18"/>
          <w:szCs w:val="18"/>
          <w:lang w:val="en-GB"/>
        </w:rPr>
        <w:t>financial reporting standards</w:t>
      </w:r>
      <w:r w:rsidRPr="000F2923">
        <w:rPr>
          <w:sz w:val="18"/>
          <w:szCs w:val="18"/>
        </w:rPr>
        <w:t xml:space="preserve"> does not generally represent a significant change from the Group’s current practice.</w:t>
      </w:r>
    </w:p>
    <w:p w14:paraId="4E8DC18D" w14:textId="77777777" w:rsidR="00C20DDB" w:rsidRPr="000F2923" w:rsidRDefault="00C20DDB" w:rsidP="000F2923">
      <w:pPr>
        <w:tabs>
          <w:tab w:val="left" w:pos="900"/>
        </w:tabs>
        <w:spacing w:after="0" w:line="240" w:lineRule="auto"/>
        <w:ind w:left="540"/>
        <w:jc w:val="both"/>
        <w:rPr>
          <w:sz w:val="18"/>
          <w:szCs w:val="18"/>
        </w:rPr>
      </w:pPr>
    </w:p>
    <w:p w14:paraId="2F471B96" w14:textId="53340C5B" w:rsidR="00C20DDB" w:rsidRPr="000F2923" w:rsidRDefault="00782CDB" w:rsidP="000F2923">
      <w:pPr>
        <w:tabs>
          <w:tab w:val="left" w:pos="540"/>
        </w:tabs>
        <w:spacing w:after="0" w:line="240" w:lineRule="auto"/>
        <w:ind w:left="540" w:hanging="540"/>
        <w:jc w:val="both"/>
        <w:rPr>
          <w:b/>
          <w:bCs/>
          <w:color w:val="CF4A02"/>
          <w:sz w:val="18"/>
          <w:szCs w:val="18"/>
        </w:rPr>
      </w:pPr>
      <w:bookmarkStart w:id="4" w:name="_Toc86936988"/>
      <w:r w:rsidRPr="00782CDB">
        <w:rPr>
          <w:b/>
          <w:bCs/>
          <w:color w:val="CF4A02"/>
          <w:sz w:val="18"/>
          <w:szCs w:val="18"/>
          <w:lang w:val="en-GB"/>
        </w:rPr>
        <w:t>3</w:t>
      </w:r>
      <w:r w:rsidR="00C20DDB" w:rsidRPr="000F2923">
        <w:rPr>
          <w:b/>
          <w:bCs/>
          <w:color w:val="CF4A02"/>
          <w:sz w:val="18"/>
          <w:szCs w:val="18"/>
        </w:rPr>
        <w:t>.</w:t>
      </w:r>
      <w:r w:rsidRPr="00782CDB">
        <w:rPr>
          <w:b/>
          <w:bCs/>
          <w:color w:val="CF4A02"/>
          <w:sz w:val="18"/>
          <w:szCs w:val="18"/>
          <w:lang w:val="en-GB"/>
        </w:rPr>
        <w:t>2</w:t>
      </w:r>
      <w:r w:rsidR="00C20DDB" w:rsidRPr="000F2923">
        <w:rPr>
          <w:b/>
          <w:bCs/>
          <w:color w:val="CF4A02"/>
          <w:sz w:val="18"/>
          <w:szCs w:val="18"/>
          <w:lang w:val="en-GB" w:eastAsia="en-GB"/>
        </w:rPr>
        <w:tab/>
      </w:r>
      <w:r w:rsidR="00C20DDB" w:rsidRPr="000F2923">
        <w:rPr>
          <w:b/>
          <w:bCs/>
          <w:color w:val="CF4A02"/>
          <w:sz w:val="18"/>
          <w:szCs w:val="18"/>
        </w:rPr>
        <w:t xml:space="preserve">Amended financial reporting standards that are relevant to the </w:t>
      </w:r>
      <w:r w:rsidR="00C20DDB" w:rsidRPr="000F2923">
        <w:rPr>
          <w:b/>
          <w:bCs/>
          <w:color w:val="CF4A02"/>
          <w:sz w:val="18"/>
          <w:szCs w:val="18"/>
          <w:lang w:val="en-GB"/>
        </w:rPr>
        <w:t>Group</w:t>
      </w:r>
      <w:r w:rsidR="00C20DDB" w:rsidRPr="000F2923">
        <w:rPr>
          <w:b/>
          <w:bCs/>
          <w:color w:val="CF4A02"/>
          <w:sz w:val="18"/>
          <w:szCs w:val="18"/>
        </w:rPr>
        <w:t xml:space="preserve"> and are effective for accounting period beginning on or after </w:t>
      </w:r>
      <w:r w:rsidRPr="00782CDB">
        <w:rPr>
          <w:b/>
          <w:bCs/>
          <w:color w:val="CF4A02"/>
          <w:sz w:val="18"/>
          <w:szCs w:val="18"/>
          <w:lang w:val="en-GB"/>
        </w:rPr>
        <w:t>1</w:t>
      </w:r>
      <w:r w:rsidR="00C20DDB" w:rsidRPr="000F2923">
        <w:rPr>
          <w:b/>
          <w:bCs/>
          <w:color w:val="CF4A02"/>
          <w:sz w:val="18"/>
          <w:szCs w:val="18"/>
        </w:rPr>
        <w:t xml:space="preserve"> January </w:t>
      </w:r>
      <w:r w:rsidRPr="00782CDB">
        <w:rPr>
          <w:b/>
          <w:bCs/>
          <w:color w:val="CF4A02"/>
          <w:sz w:val="18"/>
          <w:szCs w:val="18"/>
          <w:lang w:val="en-GB"/>
        </w:rPr>
        <w:t>202</w:t>
      </w:r>
      <w:bookmarkEnd w:id="4"/>
      <w:r w:rsidRPr="00782CDB">
        <w:rPr>
          <w:b/>
          <w:bCs/>
          <w:color w:val="CF4A02"/>
          <w:sz w:val="18"/>
          <w:szCs w:val="18"/>
          <w:lang w:val="en-GB"/>
        </w:rPr>
        <w:t>4</w:t>
      </w:r>
    </w:p>
    <w:p w14:paraId="290C8A69" w14:textId="77777777" w:rsidR="00C20DDB" w:rsidRPr="000F2923" w:rsidRDefault="00C20DDB" w:rsidP="000F2923">
      <w:pPr>
        <w:spacing w:after="0" w:line="240" w:lineRule="auto"/>
        <w:ind w:left="900" w:hanging="360"/>
        <w:jc w:val="both"/>
        <w:rPr>
          <w:b/>
          <w:bCs/>
          <w:color w:val="CF4A02"/>
          <w:sz w:val="18"/>
          <w:szCs w:val="18"/>
        </w:rPr>
      </w:pPr>
    </w:p>
    <w:p w14:paraId="7854D739" w14:textId="12FF1BE6" w:rsidR="00C20DDB" w:rsidRPr="000F2923" w:rsidRDefault="00C20DDB" w:rsidP="000F2923">
      <w:pPr>
        <w:pStyle w:val="ListParagraph"/>
        <w:numPr>
          <w:ilvl w:val="0"/>
          <w:numId w:val="6"/>
        </w:numPr>
        <w:autoSpaceDE w:val="0"/>
        <w:autoSpaceDN w:val="0"/>
        <w:adjustRightInd w:val="0"/>
        <w:spacing w:after="0" w:line="240" w:lineRule="auto"/>
        <w:ind w:left="900"/>
        <w:jc w:val="both"/>
        <w:rPr>
          <w:sz w:val="18"/>
          <w:szCs w:val="18"/>
        </w:rPr>
      </w:pPr>
      <w:r w:rsidRPr="000F2923">
        <w:rPr>
          <w:b/>
          <w:bCs/>
          <w:color w:val="CF4A02"/>
          <w:sz w:val="18"/>
          <w:szCs w:val="18"/>
        </w:rPr>
        <w:t xml:space="preserve">Amendment to </w:t>
      </w:r>
      <w:r w:rsidR="00B41A81" w:rsidRPr="000F2923">
        <w:rPr>
          <w:b/>
          <w:bCs/>
          <w:color w:val="CF4A02"/>
          <w:sz w:val="18"/>
          <w:szCs w:val="18"/>
        </w:rPr>
        <w:t>T</w:t>
      </w:r>
      <w:r w:rsidRPr="000F2923">
        <w:rPr>
          <w:b/>
          <w:bCs/>
          <w:color w:val="CF4A02"/>
          <w:sz w:val="18"/>
          <w:szCs w:val="18"/>
        </w:rPr>
        <w:t xml:space="preserve">AS </w:t>
      </w:r>
      <w:r w:rsidR="00782CDB" w:rsidRPr="00782CDB">
        <w:rPr>
          <w:b/>
          <w:bCs/>
          <w:color w:val="CF4A02"/>
          <w:sz w:val="18"/>
          <w:szCs w:val="18"/>
          <w:lang w:val="en-GB"/>
        </w:rPr>
        <w:t>1</w:t>
      </w:r>
      <w:r w:rsidRPr="000F2923">
        <w:rPr>
          <w:b/>
          <w:bCs/>
          <w:color w:val="CF4A02"/>
          <w:sz w:val="18"/>
          <w:szCs w:val="18"/>
          <w:cs/>
        </w:rPr>
        <w:t xml:space="preserve"> </w:t>
      </w:r>
      <w:r w:rsidRPr="000F2923">
        <w:rPr>
          <w:b/>
          <w:bCs/>
          <w:color w:val="CF4A02"/>
          <w:sz w:val="18"/>
          <w:szCs w:val="18"/>
          <w:lang w:val="en-GB"/>
        </w:rPr>
        <w:t>-</w:t>
      </w:r>
      <w:r w:rsidRPr="000F2923">
        <w:rPr>
          <w:b/>
          <w:bCs/>
          <w:color w:val="CF4A02"/>
          <w:sz w:val="18"/>
          <w:szCs w:val="18"/>
        </w:rPr>
        <w:t xml:space="preserve"> Presentation of financial statements</w:t>
      </w:r>
      <w:r w:rsidRPr="000F2923">
        <w:rPr>
          <w:color w:val="CF4A02"/>
          <w:sz w:val="18"/>
          <w:szCs w:val="18"/>
        </w:rPr>
        <w:t xml:space="preserve"> </w:t>
      </w:r>
      <w:r w:rsidRPr="000F2923">
        <w:rPr>
          <w:sz w:val="18"/>
          <w:szCs w:val="18"/>
        </w:rPr>
        <w:t xml:space="preserve">revised the disclosure from ‘significant </w:t>
      </w:r>
      <w:r w:rsidRPr="00B87214">
        <w:rPr>
          <w:spacing w:val="-4"/>
          <w:sz w:val="18"/>
          <w:szCs w:val="18"/>
        </w:rPr>
        <w:t>accounting policies’ to ‘material</w:t>
      </w:r>
      <w:r w:rsidRPr="00B87214">
        <w:rPr>
          <w:spacing w:val="-4"/>
          <w:sz w:val="18"/>
          <w:szCs w:val="18"/>
          <w:cs/>
        </w:rPr>
        <w:t xml:space="preserve"> </w:t>
      </w:r>
      <w:r w:rsidRPr="00B87214">
        <w:rPr>
          <w:spacing w:val="-4"/>
          <w:sz w:val="18"/>
          <w:szCs w:val="18"/>
        </w:rPr>
        <w:t xml:space="preserve">accounting </w:t>
      </w:r>
      <w:proofErr w:type="gramStart"/>
      <w:r w:rsidRPr="00B87214">
        <w:rPr>
          <w:spacing w:val="-4"/>
          <w:sz w:val="18"/>
          <w:szCs w:val="18"/>
        </w:rPr>
        <w:t>policies’</w:t>
      </w:r>
      <w:proofErr w:type="gramEnd"/>
      <w:r w:rsidRPr="00B87214">
        <w:rPr>
          <w:spacing w:val="-4"/>
          <w:sz w:val="18"/>
          <w:szCs w:val="18"/>
        </w:rPr>
        <w:t>. The amendment also provides guidelines on</w:t>
      </w:r>
      <w:r w:rsidRPr="00B87214">
        <w:rPr>
          <w:i/>
          <w:iCs/>
          <w:spacing w:val="-4"/>
          <w:sz w:val="18"/>
          <w:szCs w:val="18"/>
        </w:rPr>
        <w:t xml:space="preserve"> </w:t>
      </w:r>
      <w:r w:rsidRPr="00B87214">
        <w:rPr>
          <w:spacing w:val="-4"/>
          <w:sz w:val="18"/>
          <w:szCs w:val="18"/>
        </w:rPr>
        <w:t>identifying</w:t>
      </w:r>
      <w:r w:rsidRPr="000F2923">
        <w:rPr>
          <w:sz w:val="18"/>
          <w:szCs w:val="18"/>
          <w:cs/>
        </w:rPr>
        <w:t xml:space="preserve"> </w:t>
      </w:r>
      <w:r w:rsidRPr="000F2923">
        <w:rPr>
          <w:sz w:val="18"/>
          <w:szCs w:val="18"/>
        </w:rPr>
        <w:t>when the accounting policy information is material.</w:t>
      </w:r>
      <w:r w:rsidRPr="000F2923">
        <w:rPr>
          <w:sz w:val="18"/>
          <w:szCs w:val="18"/>
          <w:cs/>
        </w:rPr>
        <w:t xml:space="preserve"> </w:t>
      </w:r>
      <w:r w:rsidRPr="000F2923">
        <w:rPr>
          <w:sz w:val="18"/>
          <w:szCs w:val="18"/>
        </w:rPr>
        <w:t>Consequently, immaterial accounting policy information does not need to be disclosed. If it is disclosed, it should not obscure material accounting information.</w:t>
      </w:r>
    </w:p>
    <w:p w14:paraId="69D1A070" w14:textId="77777777" w:rsidR="00C20DDB" w:rsidRPr="000F2923" w:rsidRDefault="00C20DDB" w:rsidP="000F2923">
      <w:pPr>
        <w:pStyle w:val="ListParagraph"/>
        <w:autoSpaceDE w:val="0"/>
        <w:autoSpaceDN w:val="0"/>
        <w:adjustRightInd w:val="0"/>
        <w:spacing w:after="0" w:line="240" w:lineRule="auto"/>
        <w:ind w:left="900" w:hanging="360"/>
        <w:jc w:val="both"/>
        <w:rPr>
          <w:sz w:val="18"/>
          <w:szCs w:val="18"/>
        </w:rPr>
      </w:pPr>
    </w:p>
    <w:p w14:paraId="2A04D6E9" w14:textId="44922DC9" w:rsidR="00C20DDB" w:rsidRPr="000F2923" w:rsidRDefault="00C20DDB" w:rsidP="000F2923">
      <w:pPr>
        <w:pStyle w:val="ListParagraph"/>
        <w:numPr>
          <w:ilvl w:val="0"/>
          <w:numId w:val="6"/>
        </w:numPr>
        <w:autoSpaceDE w:val="0"/>
        <w:autoSpaceDN w:val="0"/>
        <w:adjustRightInd w:val="0"/>
        <w:spacing w:after="0" w:line="240" w:lineRule="auto"/>
        <w:ind w:left="900"/>
        <w:jc w:val="both"/>
        <w:rPr>
          <w:sz w:val="18"/>
          <w:szCs w:val="18"/>
        </w:rPr>
      </w:pPr>
      <w:r w:rsidRPr="000F2923">
        <w:rPr>
          <w:b/>
          <w:bCs/>
          <w:color w:val="CF4A02"/>
          <w:sz w:val="18"/>
          <w:szCs w:val="18"/>
        </w:rPr>
        <w:t xml:space="preserve">Amendment to </w:t>
      </w:r>
      <w:r w:rsidR="00B41A81" w:rsidRPr="000F2923">
        <w:rPr>
          <w:b/>
          <w:bCs/>
          <w:color w:val="CF4A02"/>
          <w:sz w:val="18"/>
          <w:szCs w:val="18"/>
        </w:rPr>
        <w:t>T</w:t>
      </w:r>
      <w:r w:rsidRPr="000F2923">
        <w:rPr>
          <w:b/>
          <w:bCs/>
          <w:color w:val="CF4A02"/>
          <w:sz w:val="18"/>
          <w:szCs w:val="18"/>
        </w:rPr>
        <w:t xml:space="preserve">AS </w:t>
      </w:r>
      <w:r w:rsidR="00782CDB" w:rsidRPr="00782CDB">
        <w:rPr>
          <w:b/>
          <w:bCs/>
          <w:color w:val="CF4A02"/>
          <w:sz w:val="18"/>
          <w:szCs w:val="18"/>
          <w:lang w:val="en-GB"/>
        </w:rPr>
        <w:t>8</w:t>
      </w:r>
      <w:r w:rsidRPr="000F2923">
        <w:rPr>
          <w:b/>
          <w:bCs/>
          <w:color w:val="CF4A02"/>
          <w:sz w:val="18"/>
          <w:szCs w:val="18"/>
        </w:rPr>
        <w:t xml:space="preserve"> </w:t>
      </w:r>
      <w:r w:rsidRPr="000F2923">
        <w:rPr>
          <w:b/>
          <w:bCs/>
          <w:color w:val="CF4A02"/>
          <w:sz w:val="18"/>
          <w:szCs w:val="18"/>
          <w:lang w:val="en-GB"/>
        </w:rPr>
        <w:t>-</w:t>
      </w:r>
      <w:r w:rsidRPr="000F2923">
        <w:rPr>
          <w:b/>
          <w:bCs/>
          <w:color w:val="CF4A02"/>
          <w:sz w:val="18"/>
          <w:szCs w:val="18"/>
        </w:rPr>
        <w:t xml:space="preserve"> Accounting policies, changes in accounting</w:t>
      </w:r>
      <w:r w:rsidRPr="000F2923">
        <w:rPr>
          <w:b/>
          <w:bCs/>
          <w:color w:val="CF4A02"/>
          <w:sz w:val="18"/>
          <w:szCs w:val="18"/>
          <w:cs/>
        </w:rPr>
        <w:t xml:space="preserve"> </w:t>
      </w:r>
      <w:r w:rsidRPr="000F2923">
        <w:rPr>
          <w:b/>
          <w:bCs/>
          <w:color w:val="CF4A02"/>
          <w:sz w:val="18"/>
          <w:szCs w:val="18"/>
        </w:rPr>
        <w:t>estimates and errors</w:t>
      </w:r>
      <w:r w:rsidRPr="000F2923">
        <w:rPr>
          <w:sz w:val="18"/>
          <w:szCs w:val="18"/>
        </w:rPr>
        <w:t xml:space="preserve"> revised to the definition of ‘accounting estimates’ to clarify how companies should distinguish between changes</w:t>
      </w:r>
      <w:r w:rsidRPr="000F2923">
        <w:rPr>
          <w:i/>
          <w:iCs/>
          <w:sz w:val="18"/>
          <w:szCs w:val="18"/>
        </w:rPr>
        <w:t xml:space="preserve"> </w:t>
      </w:r>
      <w:r w:rsidRPr="000F2923">
        <w:rPr>
          <w:sz w:val="18"/>
          <w:szCs w:val="18"/>
        </w:rPr>
        <w:t>in accounting policies and changes in accounting estimates.</w:t>
      </w:r>
      <w:r w:rsidRPr="000F2923">
        <w:rPr>
          <w:sz w:val="18"/>
          <w:szCs w:val="18"/>
          <w:cs/>
        </w:rPr>
        <w:t xml:space="preserve"> </w:t>
      </w:r>
      <w:r w:rsidRPr="000F2923">
        <w:rPr>
          <w:sz w:val="18"/>
          <w:szCs w:val="18"/>
        </w:rPr>
        <w:t xml:space="preserve">The distinction is important because changes in accounting estimates are applied prospectively to transactions, other </w:t>
      </w:r>
      <w:proofErr w:type="gramStart"/>
      <w:r w:rsidRPr="000F2923">
        <w:rPr>
          <w:sz w:val="18"/>
          <w:szCs w:val="18"/>
        </w:rPr>
        <w:t>events</w:t>
      </w:r>
      <w:proofErr w:type="gramEnd"/>
      <w:r w:rsidRPr="000F2923">
        <w:rPr>
          <w:sz w:val="18"/>
          <w:szCs w:val="18"/>
        </w:rPr>
        <w:t xml:space="preserve"> and conditions from the date of that change. Whereas changes in accounting policies are generally applied retrospectively to past transactions and other past events as well as the current period</w:t>
      </w:r>
      <w:r w:rsidRPr="000F2923">
        <w:rPr>
          <w:sz w:val="18"/>
          <w:szCs w:val="18"/>
          <w:cs/>
        </w:rPr>
        <w:t xml:space="preserve"> </w:t>
      </w:r>
      <w:r w:rsidRPr="000F2923">
        <w:rPr>
          <w:sz w:val="18"/>
          <w:szCs w:val="18"/>
        </w:rPr>
        <w:t>as if the new accounting policy had always been applied.</w:t>
      </w:r>
    </w:p>
    <w:p w14:paraId="47B87621" w14:textId="77777777" w:rsidR="00C20DDB" w:rsidRPr="000F2923" w:rsidRDefault="00C20DDB" w:rsidP="00C20DDB">
      <w:pPr>
        <w:rPr>
          <w:b/>
          <w:bCs/>
          <w:color w:val="CF4A02"/>
          <w:sz w:val="18"/>
          <w:szCs w:val="18"/>
        </w:rPr>
      </w:pPr>
      <w:r w:rsidRPr="000F2923">
        <w:rPr>
          <w:b/>
          <w:bCs/>
          <w:color w:val="CF4A02"/>
          <w:sz w:val="18"/>
          <w:szCs w:val="18"/>
        </w:rPr>
        <w:br w:type="page"/>
      </w:r>
    </w:p>
    <w:p w14:paraId="1FC04448" w14:textId="28330A64" w:rsidR="00C20DDB" w:rsidRDefault="00C20DDB" w:rsidP="000F2923">
      <w:pPr>
        <w:pStyle w:val="ListParagraph"/>
        <w:numPr>
          <w:ilvl w:val="0"/>
          <w:numId w:val="6"/>
        </w:numPr>
        <w:tabs>
          <w:tab w:val="left" w:pos="900"/>
        </w:tabs>
        <w:autoSpaceDE w:val="0"/>
        <w:autoSpaceDN w:val="0"/>
        <w:adjustRightInd w:val="0"/>
        <w:spacing w:after="0" w:line="240" w:lineRule="auto"/>
        <w:ind w:left="900"/>
        <w:jc w:val="both"/>
        <w:rPr>
          <w:sz w:val="18"/>
          <w:szCs w:val="18"/>
        </w:rPr>
      </w:pPr>
      <w:r w:rsidRPr="009455C5">
        <w:rPr>
          <w:b/>
          <w:bCs/>
          <w:color w:val="CF4A02"/>
          <w:sz w:val="18"/>
          <w:szCs w:val="18"/>
        </w:rPr>
        <w:lastRenderedPageBreak/>
        <w:t xml:space="preserve">Amendments to </w:t>
      </w:r>
      <w:r w:rsidR="00B41A81">
        <w:rPr>
          <w:b/>
          <w:bCs/>
          <w:color w:val="CF4A02"/>
          <w:sz w:val="18"/>
          <w:szCs w:val="18"/>
        </w:rPr>
        <w:t>T</w:t>
      </w:r>
      <w:r w:rsidRPr="009455C5">
        <w:rPr>
          <w:b/>
          <w:bCs/>
          <w:color w:val="CF4A02"/>
          <w:sz w:val="18"/>
          <w:szCs w:val="18"/>
        </w:rPr>
        <w:t xml:space="preserve">AS </w:t>
      </w:r>
      <w:r w:rsidR="00782CDB" w:rsidRPr="00782CDB">
        <w:rPr>
          <w:b/>
          <w:bCs/>
          <w:color w:val="CF4A02"/>
          <w:sz w:val="18"/>
          <w:szCs w:val="18"/>
          <w:lang w:val="en-GB"/>
        </w:rPr>
        <w:t>12</w:t>
      </w:r>
      <w:r w:rsidRPr="009455C5">
        <w:rPr>
          <w:b/>
          <w:bCs/>
          <w:color w:val="CF4A02"/>
          <w:sz w:val="18"/>
          <w:szCs w:val="18"/>
        </w:rPr>
        <w:t xml:space="preserve"> </w:t>
      </w:r>
      <w:r w:rsidRPr="009455C5">
        <w:rPr>
          <w:b/>
          <w:bCs/>
          <w:color w:val="CF4A02"/>
          <w:sz w:val="18"/>
          <w:szCs w:val="18"/>
          <w:lang w:val="en-GB"/>
        </w:rPr>
        <w:t>-</w:t>
      </w:r>
      <w:r w:rsidRPr="009455C5">
        <w:rPr>
          <w:b/>
          <w:bCs/>
          <w:color w:val="CF4A02"/>
          <w:sz w:val="18"/>
          <w:szCs w:val="18"/>
        </w:rPr>
        <w:t xml:space="preserve"> Income taxes</w:t>
      </w:r>
      <w:r w:rsidRPr="009455C5">
        <w:rPr>
          <w:i/>
          <w:iCs/>
          <w:sz w:val="18"/>
          <w:szCs w:val="18"/>
        </w:rPr>
        <w:t xml:space="preserve"> </w:t>
      </w:r>
      <w:r w:rsidRPr="009455C5">
        <w:rPr>
          <w:sz w:val="18"/>
          <w:szCs w:val="18"/>
        </w:rPr>
        <w:t>require companies to</w:t>
      </w:r>
      <w:r w:rsidRPr="009455C5">
        <w:rPr>
          <w:sz w:val="18"/>
          <w:szCs w:val="18"/>
          <w:cs/>
        </w:rPr>
        <w:t xml:space="preserve"> </w:t>
      </w:r>
      <w:proofErr w:type="spellStart"/>
      <w:r w:rsidRPr="009455C5">
        <w:rPr>
          <w:sz w:val="18"/>
          <w:szCs w:val="18"/>
        </w:rPr>
        <w:t>recognise</w:t>
      </w:r>
      <w:proofErr w:type="spellEnd"/>
      <w:r w:rsidRPr="009455C5">
        <w:rPr>
          <w:sz w:val="18"/>
          <w:szCs w:val="18"/>
        </w:rPr>
        <w:t xml:space="preserve"> deferred tax related to assets </w:t>
      </w:r>
      <w:r w:rsidRPr="000F2923">
        <w:rPr>
          <w:spacing w:val="-2"/>
          <w:sz w:val="18"/>
          <w:szCs w:val="18"/>
        </w:rPr>
        <w:t>and</w:t>
      </w:r>
      <w:r w:rsidRPr="000F2923">
        <w:rPr>
          <w:spacing w:val="-2"/>
          <w:sz w:val="18"/>
          <w:szCs w:val="18"/>
          <w:cs/>
        </w:rPr>
        <w:t xml:space="preserve"> </w:t>
      </w:r>
      <w:r w:rsidRPr="000F2923">
        <w:rPr>
          <w:spacing w:val="-2"/>
          <w:sz w:val="18"/>
          <w:szCs w:val="18"/>
        </w:rPr>
        <w:t>liabilities arising from a single</w:t>
      </w:r>
      <w:r w:rsidRPr="000F2923">
        <w:rPr>
          <w:spacing w:val="-2"/>
          <w:sz w:val="18"/>
          <w:szCs w:val="18"/>
          <w:cs/>
        </w:rPr>
        <w:t xml:space="preserve"> </w:t>
      </w:r>
      <w:r w:rsidRPr="000F2923">
        <w:rPr>
          <w:spacing w:val="-2"/>
          <w:sz w:val="18"/>
          <w:szCs w:val="18"/>
        </w:rPr>
        <w:t>transaction that, on initial recognition, gives rise</w:t>
      </w:r>
      <w:r w:rsidRPr="000F2923">
        <w:rPr>
          <w:spacing w:val="-2"/>
          <w:sz w:val="18"/>
          <w:szCs w:val="18"/>
          <w:cs/>
        </w:rPr>
        <w:t xml:space="preserve"> </w:t>
      </w:r>
      <w:r w:rsidRPr="000F2923">
        <w:rPr>
          <w:spacing w:val="-2"/>
          <w:sz w:val="18"/>
          <w:szCs w:val="18"/>
        </w:rPr>
        <w:t>to equal amounts of taxable and deductible temporary differences. Example transactions are leases and</w:t>
      </w:r>
      <w:r w:rsidRPr="000F2923">
        <w:rPr>
          <w:spacing w:val="-2"/>
          <w:sz w:val="18"/>
          <w:szCs w:val="18"/>
          <w:cs/>
        </w:rPr>
        <w:t xml:space="preserve"> </w:t>
      </w:r>
      <w:r w:rsidRPr="000F2923">
        <w:rPr>
          <w:spacing w:val="-2"/>
          <w:sz w:val="18"/>
          <w:szCs w:val="18"/>
        </w:rPr>
        <w:t>decommissioning obligations.</w:t>
      </w:r>
    </w:p>
    <w:p w14:paraId="02FD1705" w14:textId="77777777" w:rsidR="009455C5" w:rsidRPr="000F2923" w:rsidRDefault="009455C5" w:rsidP="000F2923">
      <w:pPr>
        <w:pStyle w:val="ListParagraph"/>
        <w:tabs>
          <w:tab w:val="left" w:pos="900"/>
        </w:tabs>
        <w:autoSpaceDE w:val="0"/>
        <w:autoSpaceDN w:val="0"/>
        <w:adjustRightInd w:val="0"/>
        <w:spacing w:after="0" w:line="240" w:lineRule="auto"/>
        <w:ind w:left="900"/>
        <w:jc w:val="both"/>
        <w:rPr>
          <w:sz w:val="16"/>
          <w:szCs w:val="16"/>
        </w:rPr>
      </w:pPr>
    </w:p>
    <w:p w14:paraId="3768C4F4" w14:textId="1C67DE6F" w:rsidR="00C20DDB" w:rsidRPr="009455C5" w:rsidRDefault="00C20DDB" w:rsidP="000F2923">
      <w:pPr>
        <w:pStyle w:val="ListParagraph"/>
        <w:autoSpaceDE w:val="0"/>
        <w:autoSpaceDN w:val="0"/>
        <w:adjustRightInd w:val="0"/>
        <w:spacing w:after="0" w:line="240" w:lineRule="auto"/>
        <w:ind w:left="900"/>
        <w:jc w:val="both"/>
        <w:rPr>
          <w:sz w:val="18"/>
          <w:szCs w:val="18"/>
        </w:rPr>
      </w:pPr>
      <w:r w:rsidRPr="009455C5">
        <w:rPr>
          <w:sz w:val="18"/>
          <w:szCs w:val="18"/>
        </w:rPr>
        <w:t>The amendment should be applied to transactions on or after</w:t>
      </w:r>
      <w:r w:rsidRPr="009455C5">
        <w:rPr>
          <w:sz w:val="18"/>
          <w:szCs w:val="18"/>
          <w:cs/>
        </w:rPr>
        <w:t xml:space="preserve"> </w:t>
      </w:r>
      <w:r w:rsidRPr="009455C5">
        <w:rPr>
          <w:sz w:val="18"/>
          <w:szCs w:val="18"/>
        </w:rPr>
        <w:t>the beginning of the earliest comparative period presented. In addition,</w:t>
      </w:r>
      <w:r w:rsidRPr="009455C5">
        <w:rPr>
          <w:sz w:val="18"/>
          <w:szCs w:val="18"/>
          <w:cs/>
        </w:rPr>
        <w:t xml:space="preserve"> </w:t>
      </w:r>
      <w:r w:rsidRPr="009455C5">
        <w:rPr>
          <w:sz w:val="18"/>
          <w:szCs w:val="18"/>
        </w:rPr>
        <w:t xml:space="preserve">entities should </w:t>
      </w:r>
      <w:proofErr w:type="spellStart"/>
      <w:r w:rsidRPr="009455C5">
        <w:rPr>
          <w:sz w:val="18"/>
          <w:szCs w:val="18"/>
        </w:rPr>
        <w:t>recognise</w:t>
      </w:r>
      <w:proofErr w:type="spellEnd"/>
      <w:r w:rsidRPr="009455C5">
        <w:rPr>
          <w:sz w:val="18"/>
          <w:szCs w:val="18"/>
        </w:rPr>
        <w:t xml:space="preserve"> deferred tax assets (to the extent that they can</w:t>
      </w:r>
      <w:r w:rsidRPr="009455C5">
        <w:rPr>
          <w:sz w:val="18"/>
          <w:szCs w:val="18"/>
          <w:cs/>
        </w:rPr>
        <w:t xml:space="preserve"> </w:t>
      </w:r>
      <w:r w:rsidRPr="009455C5">
        <w:rPr>
          <w:sz w:val="18"/>
          <w:szCs w:val="18"/>
        </w:rPr>
        <w:t xml:space="preserve">probably be </w:t>
      </w:r>
      <w:proofErr w:type="spellStart"/>
      <w:r w:rsidRPr="009455C5">
        <w:rPr>
          <w:sz w:val="18"/>
          <w:szCs w:val="18"/>
        </w:rPr>
        <w:t>utilised</w:t>
      </w:r>
      <w:proofErr w:type="spellEnd"/>
      <w:r w:rsidRPr="009455C5">
        <w:rPr>
          <w:sz w:val="18"/>
          <w:szCs w:val="18"/>
        </w:rPr>
        <w:t>) and deferred tax liabilities at the</w:t>
      </w:r>
      <w:r w:rsidRPr="009455C5">
        <w:rPr>
          <w:sz w:val="18"/>
          <w:szCs w:val="18"/>
          <w:cs/>
        </w:rPr>
        <w:t xml:space="preserve"> </w:t>
      </w:r>
      <w:r w:rsidRPr="009455C5">
        <w:rPr>
          <w:sz w:val="18"/>
          <w:szCs w:val="18"/>
        </w:rPr>
        <w:t>beginning of the earliest comparative</w:t>
      </w:r>
      <w:r w:rsidRPr="009455C5">
        <w:rPr>
          <w:sz w:val="18"/>
          <w:szCs w:val="18"/>
          <w:cs/>
        </w:rPr>
        <w:t xml:space="preserve"> </w:t>
      </w:r>
      <w:r w:rsidRPr="009455C5">
        <w:rPr>
          <w:sz w:val="18"/>
          <w:szCs w:val="18"/>
        </w:rPr>
        <w:t>period for all deductible and taxable</w:t>
      </w:r>
      <w:r w:rsidRPr="009455C5">
        <w:rPr>
          <w:sz w:val="18"/>
          <w:szCs w:val="18"/>
          <w:cs/>
        </w:rPr>
        <w:t xml:space="preserve"> </w:t>
      </w:r>
      <w:r w:rsidRPr="009455C5">
        <w:rPr>
          <w:sz w:val="18"/>
          <w:szCs w:val="18"/>
        </w:rPr>
        <w:t>temporary differences associated with:</w:t>
      </w:r>
    </w:p>
    <w:p w14:paraId="57CD03E4" w14:textId="77777777" w:rsidR="00C20DDB" w:rsidRPr="000F2923" w:rsidRDefault="00C20DDB" w:rsidP="000F2923">
      <w:pPr>
        <w:pStyle w:val="ListParagraph"/>
        <w:tabs>
          <w:tab w:val="left" w:pos="900"/>
        </w:tabs>
        <w:autoSpaceDE w:val="0"/>
        <w:autoSpaceDN w:val="0"/>
        <w:adjustRightInd w:val="0"/>
        <w:spacing w:after="0" w:line="240" w:lineRule="auto"/>
        <w:ind w:left="900"/>
        <w:jc w:val="both"/>
        <w:rPr>
          <w:sz w:val="16"/>
          <w:szCs w:val="16"/>
        </w:rPr>
      </w:pPr>
    </w:p>
    <w:p w14:paraId="49588A07" w14:textId="77777777" w:rsidR="00C20DDB" w:rsidRPr="009455C5" w:rsidRDefault="00C20DDB" w:rsidP="000F2923">
      <w:pPr>
        <w:pStyle w:val="ListParagraph"/>
        <w:autoSpaceDE w:val="0"/>
        <w:autoSpaceDN w:val="0"/>
        <w:adjustRightInd w:val="0"/>
        <w:spacing w:after="0" w:line="240" w:lineRule="auto"/>
        <w:ind w:left="1260" w:hanging="360"/>
        <w:jc w:val="both"/>
        <w:rPr>
          <w:sz w:val="18"/>
          <w:szCs w:val="18"/>
        </w:rPr>
      </w:pPr>
      <w:r w:rsidRPr="009455C5">
        <w:rPr>
          <w:sz w:val="18"/>
          <w:szCs w:val="18"/>
        </w:rPr>
        <w:t>•</w:t>
      </w:r>
      <w:r w:rsidRPr="009455C5">
        <w:rPr>
          <w:sz w:val="18"/>
          <w:szCs w:val="18"/>
        </w:rPr>
        <w:tab/>
        <w:t>right-of-use assets and lease liabilities, and</w:t>
      </w:r>
    </w:p>
    <w:p w14:paraId="64B400AA" w14:textId="77777777" w:rsidR="00C20DDB" w:rsidRPr="009455C5" w:rsidRDefault="00C20DDB" w:rsidP="000F2923">
      <w:pPr>
        <w:pStyle w:val="ListParagraph"/>
        <w:autoSpaceDE w:val="0"/>
        <w:autoSpaceDN w:val="0"/>
        <w:adjustRightInd w:val="0"/>
        <w:spacing w:after="0" w:line="240" w:lineRule="auto"/>
        <w:ind w:left="1260" w:hanging="360"/>
        <w:jc w:val="both"/>
        <w:rPr>
          <w:sz w:val="18"/>
          <w:szCs w:val="18"/>
        </w:rPr>
      </w:pPr>
      <w:r w:rsidRPr="009455C5">
        <w:rPr>
          <w:sz w:val="18"/>
          <w:szCs w:val="18"/>
        </w:rPr>
        <w:t>•</w:t>
      </w:r>
      <w:r w:rsidRPr="009455C5">
        <w:rPr>
          <w:sz w:val="18"/>
          <w:szCs w:val="18"/>
        </w:rPr>
        <w:tab/>
        <w:t>decommissioning, restoration and similar liabilities, and the</w:t>
      </w:r>
      <w:r w:rsidRPr="009455C5">
        <w:rPr>
          <w:sz w:val="18"/>
          <w:szCs w:val="18"/>
          <w:cs/>
        </w:rPr>
        <w:t xml:space="preserve"> </w:t>
      </w:r>
      <w:r w:rsidRPr="009455C5">
        <w:rPr>
          <w:sz w:val="18"/>
          <w:szCs w:val="18"/>
        </w:rPr>
        <w:t xml:space="preserve">corresponding amounts </w:t>
      </w:r>
      <w:proofErr w:type="spellStart"/>
      <w:r w:rsidRPr="009455C5">
        <w:rPr>
          <w:sz w:val="18"/>
          <w:szCs w:val="18"/>
        </w:rPr>
        <w:t>recognised</w:t>
      </w:r>
      <w:proofErr w:type="spellEnd"/>
      <w:r w:rsidRPr="009455C5">
        <w:rPr>
          <w:sz w:val="18"/>
          <w:szCs w:val="18"/>
        </w:rPr>
        <w:t xml:space="preserve"> as part of the cost of the related</w:t>
      </w:r>
      <w:r w:rsidRPr="009455C5">
        <w:rPr>
          <w:sz w:val="18"/>
          <w:szCs w:val="18"/>
          <w:cs/>
        </w:rPr>
        <w:t xml:space="preserve"> </w:t>
      </w:r>
      <w:r w:rsidRPr="009455C5">
        <w:rPr>
          <w:sz w:val="18"/>
          <w:szCs w:val="18"/>
        </w:rPr>
        <w:t>assets.</w:t>
      </w:r>
    </w:p>
    <w:p w14:paraId="688A5698" w14:textId="77777777" w:rsidR="00C20DDB" w:rsidRPr="000F2923" w:rsidRDefault="00C20DDB" w:rsidP="000F2923">
      <w:pPr>
        <w:pStyle w:val="ListParagraph"/>
        <w:tabs>
          <w:tab w:val="left" w:pos="900"/>
        </w:tabs>
        <w:autoSpaceDE w:val="0"/>
        <w:autoSpaceDN w:val="0"/>
        <w:adjustRightInd w:val="0"/>
        <w:spacing w:after="0" w:line="240" w:lineRule="auto"/>
        <w:ind w:left="900"/>
        <w:jc w:val="both"/>
        <w:rPr>
          <w:sz w:val="16"/>
          <w:szCs w:val="16"/>
        </w:rPr>
      </w:pPr>
    </w:p>
    <w:p w14:paraId="1E28E115" w14:textId="152995E2" w:rsidR="00C20DDB" w:rsidRDefault="00C20DDB" w:rsidP="000F2923">
      <w:pPr>
        <w:pStyle w:val="ListParagraph"/>
        <w:autoSpaceDE w:val="0"/>
        <w:autoSpaceDN w:val="0"/>
        <w:adjustRightInd w:val="0"/>
        <w:spacing w:after="0" w:line="240" w:lineRule="auto"/>
        <w:ind w:left="900"/>
        <w:jc w:val="both"/>
        <w:rPr>
          <w:sz w:val="18"/>
          <w:szCs w:val="18"/>
        </w:rPr>
      </w:pPr>
      <w:r w:rsidRPr="009455C5">
        <w:rPr>
          <w:sz w:val="18"/>
          <w:szCs w:val="18"/>
        </w:rPr>
        <w:t xml:space="preserve">The cumulative effect of </w:t>
      </w:r>
      <w:proofErr w:type="spellStart"/>
      <w:r w:rsidRPr="009455C5">
        <w:rPr>
          <w:sz w:val="18"/>
          <w:szCs w:val="18"/>
        </w:rPr>
        <w:t>recognising</w:t>
      </w:r>
      <w:proofErr w:type="spellEnd"/>
      <w:r w:rsidRPr="009455C5">
        <w:rPr>
          <w:sz w:val="18"/>
          <w:szCs w:val="18"/>
        </w:rPr>
        <w:t xml:space="preserve"> these adjustments is </w:t>
      </w:r>
      <w:proofErr w:type="spellStart"/>
      <w:r w:rsidRPr="009455C5">
        <w:rPr>
          <w:sz w:val="18"/>
          <w:szCs w:val="18"/>
        </w:rPr>
        <w:t>recognised</w:t>
      </w:r>
      <w:proofErr w:type="spellEnd"/>
      <w:r w:rsidRPr="009455C5">
        <w:rPr>
          <w:sz w:val="18"/>
          <w:szCs w:val="18"/>
        </w:rPr>
        <w:t xml:space="preserve"> at the</w:t>
      </w:r>
      <w:r w:rsidRPr="009455C5">
        <w:rPr>
          <w:sz w:val="18"/>
          <w:szCs w:val="18"/>
          <w:cs/>
        </w:rPr>
        <w:t xml:space="preserve"> </w:t>
      </w:r>
      <w:r w:rsidRPr="009455C5">
        <w:rPr>
          <w:sz w:val="18"/>
          <w:szCs w:val="18"/>
        </w:rPr>
        <w:t>beginning of retained earnings or another component of equity, as appropriate.</w:t>
      </w:r>
    </w:p>
    <w:p w14:paraId="7767C741" w14:textId="77777777" w:rsidR="000F2923" w:rsidRPr="000F2923" w:rsidRDefault="000F2923" w:rsidP="000F2923">
      <w:pPr>
        <w:pStyle w:val="ListParagraph"/>
        <w:tabs>
          <w:tab w:val="left" w:pos="900"/>
        </w:tabs>
        <w:autoSpaceDE w:val="0"/>
        <w:autoSpaceDN w:val="0"/>
        <w:adjustRightInd w:val="0"/>
        <w:spacing w:after="0" w:line="240" w:lineRule="auto"/>
        <w:ind w:left="900"/>
        <w:jc w:val="both"/>
        <w:rPr>
          <w:sz w:val="16"/>
          <w:szCs w:val="16"/>
        </w:rPr>
      </w:pPr>
    </w:p>
    <w:p w14:paraId="4276E4D4" w14:textId="3E08FDF6" w:rsidR="00C20DDB" w:rsidRPr="009455C5" w:rsidRDefault="00C20DDB" w:rsidP="000F2923">
      <w:pPr>
        <w:spacing w:after="0" w:line="240" w:lineRule="auto"/>
        <w:ind w:left="900"/>
        <w:jc w:val="both"/>
        <w:rPr>
          <w:rFonts w:eastAsia="Times New Roman" w:cstheme="minorBidi"/>
          <w:sz w:val="18"/>
          <w:szCs w:val="18"/>
          <w:lang w:val="en-GB"/>
        </w:rPr>
      </w:pPr>
      <w:r w:rsidRPr="00421804">
        <w:rPr>
          <w:rFonts w:eastAsia="Times New Roman" w:cstheme="minorBidi"/>
          <w:sz w:val="18"/>
          <w:szCs w:val="18"/>
          <w:lang w:val="en-GB"/>
        </w:rPr>
        <w:t xml:space="preserve">The </w:t>
      </w:r>
      <w:r w:rsidR="00765B72">
        <w:rPr>
          <w:rFonts w:eastAsia="Times New Roman" w:cstheme="minorBidi"/>
          <w:sz w:val="18"/>
          <w:szCs w:val="18"/>
          <w:lang w:val="en-GB"/>
        </w:rPr>
        <w:t xml:space="preserve">above </w:t>
      </w:r>
      <w:r w:rsidRPr="00421804">
        <w:rPr>
          <w:rFonts w:eastAsia="Times New Roman" w:cstheme="minorBidi"/>
          <w:sz w:val="18"/>
          <w:szCs w:val="18"/>
          <w:lang w:val="en-GB"/>
        </w:rPr>
        <w:t>amend</w:t>
      </w:r>
      <w:r w:rsidR="00765B72">
        <w:rPr>
          <w:rFonts w:eastAsia="Times New Roman" w:cstheme="minorBidi"/>
          <w:sz w:val="18"/>
          <w:szCs w:val="18"/>
          <w:lang w:val="en-GB"/>
        </w:rPr>
        <w:t>ed</w:t>
      </w:r>
      <w:r w:rsidRPr="00421804">
        <w:rPr>
          <w:rFonts w:eastAsia="Times New Roman" w:cstheme="minorBidi"/>
          <w:sz w:val="18"/>
          <w:szCs w:val="18"/>
          <w:lang w:val="en-GB"/>
        </w:rPr>
        <w:t xml:space="preserve"> financial reporting standards </w:t>
      </w:r>
      <w:r w:rsidR="00765B72">
        <w:rPr>
          <w:rFonts w:eastAsia="Times New Roman" w:cstheme="minorBidi"/>
          <w:sz w:val="18"/>
          <w:szCs w:val="18"/>
          <w:lang w:val="en-GB"/>
        </w:rPr>
        <w:t xml:space="preserve">were not mandatory for the current period and the Group </w:t>
      </w:r>
      <w:r w:rsidRPr="00421804">
        <w:rPr>
          <w:rFonts w:eastAsia="Times New Roman" w:cstheme="minorBidi"/>
          <w:sz w:val="18"/>
          <w:szCs w:val="18"/>
          <w:lang w:val="en-GB"/>
        </w:rPr>
        <w:t>ha</w:t>
      </w:r>
      <w:r>
        <w:rPr>
          <w:rFonts w:eastAsia="Times New Roman" w:cstheme="minorBidi"/>
          <w:sz w:val="18"/>
          <w:szCs w:val="18"/>
          <w:lang w:val="en-GB"/>
        </w:rPr>
        <w:t>s</w:t>
      </w:r>
      <w:r w:rsidRPr="00421804">
        <w:rPr>
          <w:rFonts w:eastAsia="Times New Roman" w:cstheme="minorBidi"/>
          <w:sz w:val="18"/>
          <w:szCs w:val="18"/>
          <w:lang w:val="en-GB"/>
        </w:rPr>
        <w:t xml:space="preserve"> not early adopted the</w:t>
      </w:r>
      <w:r w:rsidR="00765B72">
        <w:rPr>
          <w:rFonts w:eastAsia="Times New Roman" w:cstheme="minorBidi"/>
          <w:sz w:val="18"/>
          <w:szCs w:val="18"/>
          <w:lang w:val="en-GB"/>
        </w:rPr>
        <w:t>m</w:t>
      </w:r>
      <w:r w:rsidRPr="00421804">
        <w:rPr>
          <w:rFonts w:eastAsia="Times New Roman" w:cstheme="minorBidi"/>
          <w:sz w:val="18"/>
          <w:szCs w:val="18"/>
          <w:lang w:val="en-GB"/>
        </w:rPr>
        <w:t>.</w:t>
      </w:r>
    </w:p>
    <w:p w14:paraId="406B8C1F" w14:textId="5194D54A" w:rsidR="000B5F0E" w:rsidRPr="000F2923" w:rsidRDefault="000B5F0E" w:rsidP="000F2923">
      <w:pPr>
        <w:spacing w:after="0" w:line="240" w:lineRule="auto"/>
        <w:jc w:val="both"/>
        <w:rPr>
          <w:rFonts w:cstheme="minorBidi"/>
          <w:sz w:val="16"/>
          <w:szCs w:val="16"/>
        </w:rPr>
      </w:pPr>
    </w:p>
    <w:p w14:paraId="55C749B4" w14:textId="77777777" w:rsidR="000F2923" w:rsidRPr="000F2923" w:rsidRDefault="000F2923" w:rsidP="000F2923">
      <w:pPr>
        <w:spacing w:after="0" w:line="240" w:lineRule="auto"/>
        <w:jc w:val="both"/>
        <w:rPr>
          <w:rFonts w:cstheme="minorBidi"/>
          <w:sz w:val="16"/>
          <w:szCs w:val="16"/>
        </w:rPr>
      </w:pPr>
    </w:p>
    <w:tbl>
      <w:tblPr>
        <w:tblStyle w:val="28"/>
        <w:tblW w:w="9464"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C5EE5C" w14:textId="77777777" w:rsidTr="000F2923">
        <w:trPr>
          <w:trHeight w:val="386"/>
        </w:trPr>
        <w:tc>
          <w:tcPr>
            <w:tcW w:w="9464" w:type="dxa"/>
            <w:shd w:val="clear" w:color="auto" w:fill="FFA543"/>
          </w:tcPr>
          <w:p w14:paraId="0000001E" w14:textId="15B94F32" w:rsidR="00C531CA" w:rsidRPr="00CE6485" w:rsidRDefault="00852BD6" w:rsidP="00387A3F">
            <w:pPr>
              <w:tabs>
                <w:tab w:val="left" w:pos="432"/>
                <w:tab w:val="left" w:pos="532"/>
              </w:tabs>
              <w:spacing w:before="0" w:after="0"/>
              <w:jc w:val="both"/>
              <w:rPr>
                <w:rFonts w:ascii="Arial" w:eastAsia="Arial" w:hAnsi="Arial" w:cs="Arial"/>
                <w:b/>
                <w:color w:val="FFFFFF"/>
                <w:sz w:val="18"/>
                <w:szCs w:val="18"/>
              </w:rPr>
            </w:pPr>
            <w:r>
              <w:rPr>
                <w:rFonts w:eastAsia="Times New Roman"/>
                <w:sz w:val="18"/>
                <w:szCs w:val="18"/>
                <w:lang w:val="en-GB"/>
              </w:rPr>
              <w:br w:type="page"/>
            </w:r>
            <w:r w:rsidR="00782CDB" w:rsidRPr="00782CDB">
              <w:rPr>
                <w:rFonts w:ascii="Arial" w:eastAsia="Arial" w:hAnsi="Arial" w:cs="Arial"/>
                <w:b/>
                <w:color w:val="FFFFFF"/>
                <w:sz w:val="18"/>
                <w:szCs w:val="18"/>
                <w:lang w:val="en-GB"/>
              </w:rPr>
              <w:t>4</w:t>
            </w:r>
            <w:r w:rsidR="0055255A" w:rsidRPr="00CE6485">
              <w:rPr>
                <w:rFonts w:ascii="Arial" w:eastAsia="Arial" w:hAnsi="Arial" w:cs="Arial"/>
                <w:b/>
                <w:color w:val="FFFFFF"/>
                <w:sz w:val="18"/>
                <w:szCs w:val="18"/>
              </w:rPr>
              <w:tab/>
              <w:t>Segment and revenue information</w:t>
            </w:r>
          </w:p>
        </w:tc>
      </w:tr>
    </w:tbl>
    <w:p w14:paraId="0000001F" w14:textId="77777777" w:rsidR="00C531CA" w:rsidRPr="000F2923" w:rsidRDefault="00C531CA" w:rsidP="000F2923">
      <w:pPr>
        <w:spacing w:after="0" w:line="240" w:lineRule="auto"/>
        <w:jc w:val="both"/>
        <w:rPr>
          <w:rFonts w:cstheme="minorBidi"/>
          <w:sz w:val="16"/>
          <w:szCs w:val="16"/>
        </w:rPr>
      </w:pPr>
    </w:p>
    <w:p w14:paraId="278B9048" w14:textId="619F0772" w:rsidR="008B3F02" w:rsidRDefault="008B3F02" w:rsidP="000F2923">
      <w:pPr>
        <w:spacing w:after="0" w:line="240" w:lineRule="auto"/>
        <w:jc w:val="both"/>
        <w:rPr>
          <w:sz w:val="18"/>
          <w:szCs w:val="18"/>
        </w:rPr>
      </w:pPr>
      <w:proofErr w:type="gramStart"/>
      <w:r>
        <w:rPr>
          <w:sz w:val="18"/>
          <w:szCs w:val="18"/>
        </w:rPr>
        <w:t>The majority of</w:t>
      </w:r>
      <w:proofErr w:type="gramEnd"/>
      <w:r>
        <w:rPr>
          <w:sz w:val="18"/>
          <w:szCs w:val="18"/>
        </w:rPr>
        <w:t xml:space="preserve"> the Group’s revenue is from refining and marketing of petroleum products which is generated from fixed assets located in Thailand and the majority of revenue occurs in Thailand. The Group has insignificant revenue from any specific customer located outside of Thailand.</w:t>
      </w:r>
    </w:p>
    <w:p w14:paraId="421D5BFD" w14:textId="77777777" w:rsidR="00FB2DCD" w:rsidRPr="000F2923" w:rsidRDefault="00FB2DCD" w:rsidP="000F2923">
      <w:pPr>
        <w:spacing w:after="0" w:line="240" w:lineRule="auto"/>
        <w:jc w:val="both"/>
        <w:rPr>
          <w:rFonts w:cstheme="minorBidi"/>
          <w:sz w:val="16"/>
          <w:szCs w:val="16"/>
        </w:rPr>
      </w:pPr>
    </w:p>
    <w:p w14:paraId="302ACFA8" w14:textId="4790BA43" w:rsidR="008B3F02" w:rsidRDefault="008B3F02" w:rsidP="000F2923">
      <w:pPr>
        <w:spacing w:after="0" w:line="240" w:lineRule="auto"/>
        <w:jc w:val="both"/>
        <w:rPr>
          <w:sz w:val="18"/>
          <w:szCs w:val="18"/>
        </w:rPr>
      </w:pPr>
      <w:r>
        <w:rPr>
          <w:sz w:val="18"/>
          <w:szCs w:val="18"/>
        </w:rPr>
        <w:t xml:space="preserve">The Group has one reportable segment which is </w:t>
      </w:r>
      <w:r w:rsidR="00AF240C">
        <w:rPr>
          <w:sz w:val="18"/>
          <w:szCs w:val="18"/>
        </w:rPr>
        <w:t>Petroleum Products</w:t>
      </w:r>
      <w:r w:rsidR="00F80263">
        <w:rPr>
          <w:sz w:val="18"/>
          <w:szCs w:val="18"/>
        </w:rPr>
        <w:t xml:space="preserve">. The Group’s Management Committee </w:t>
      </w:r>
      <w:r>
        <w:rPr>
          <w:sz w:val="18"/>
          <w:szCs w:val="18"/>
        </w:rPr>
        <w:t xml:space="preserve">reviews the internal management report which reports the performance of the Group </w:t>
      </w:r>
      <w:proofErr w:type="gramStart"/>
      <w:r>
        <w:rPr>
          <w:sz w:val="18"/>
          <w:szCs w:val="18"/>
        </w:rPr>
        <w:t>as a whole to</w:t>
      </w:r>
      <w:proofErr w:type="gramEnd"/>
      <w:r>
        <w:rPr>
          <w:sz w:val="18"/>
          <w:szCs w:val="18"/>
        </w:rPr>
        <w:t xml:space="preserve"> assess performance and allocate resources.</w:t>
      </w:r>
    </w:p>
    <w:p w14:paraId="7D6F1C73" w14:textId="77777777" w:rsidR="00FB2DCD" w:rsidRPr="000F2923" w:rsidRDefault="00FB2DCD" w:rsidP="000F2923">
      <w:pPr>
        <w:spacing w:after="0" w:line="240" w:lineRule="auto"/>
        <w:jc w:val="both"/>
        <w:rPr>
          <w:rFonts w:cstheme="minorBidi"/>
          <w:sz w:val="16"/>
          <w:szCs w:val="16"/>
        </w:rPr>
      </w:pPr>
    </w:p>
    <w:p w14:paraId="756D2E07" w14:textId="1C095940" w:rsidR="008B3F02" w:rsidRDefault="008B3F02" w:rsidP="000F2923">
      <w:pPr>
        <w:spacing w:after="0" w:line="240" w:lineRule="auto"/>
        <w:jc w:val="both"/>
        <w:rPr>
          <w:sz w:val="18"/>
          <w:szCs w:val="18"/>
        </w:rPr>
      </w:pPr>
      <w:r>
        <w:rPr>
          <w:sz w:val="18"/>
          <w:szCs w:val="18"/>
        </w:rPr>
        <w:t xml:space="preserve">Starting from </w:t>
      </w:r>
      <w:r w:rsidR="00782CDB" w:rsidRPr="00782CDB">
        <w:rPr>
          <w:sz w:val="18"/>
          <w:szCs w:val="18"/>
          <w:lang w:val="en-GB"/>
        </w:rPr>
        <w:t>1</w:t>
      </w:r>
      <w:r>
        <w:rPr>
          <w:sz w:val="18"/>
          <w:szCs w:val="18"/>
        </w:rPr>
        <w:t xml:space="preserve"> January </w:t>
      </w:r>
      <w:r w:rsidR="00782CDB" w:rsidRPr="00782CDB">
        <w:rPr>
          <w:sz w:val="18"/>
          <w:szCs w:val="18"/>
          <w:lang w:val="en-GB"/>
        </w:rPr>
        <w:t>2023</w:t>
      </w:r>
      <w:r>
        <w:rPr>
          <w:sz w:val="18"/>
          <w:szCs w:val="18"/>
        </w:rPr>
        <w:t xml:space="preserve"> onwards, the </w:t>
      </w:r>
      <w:r w:rsidR="00F80263">
        <w:rPr>
          <w:sz w:val="18"/>
          <w:szCs w:val="18"/>
        </w:rPr>
        <w:t xml:space="preserve">Group’s Management Committee </w:t>
      </w:r>
      <w:r>
        <w:rPr>
          <w:sz w:val="18"/>
          <w:szCs w:val="18"/>
        </w:rPr>
        <w:t>considered changing operating segments by aggregating Downstream and</w:t>
      </w:r>
      <w:r w:rsidR="009B6923">
        <w:rPr>
          <w:sz w:val="18"/>
          <w:szCs w:val="18"/>
        </w:rPr>
        <w:t xml:space="preserve"> Petrochemical</w:t>
      </w:r>
      <w:r w:rsidR="00AD29C8">
        <w:rPr>
          <w:rFonts w:cs="Browallia New"/>
          <w:sz w:val="18"/>
          <w:lang w:val="en-GB"/>
        </w:rPr>
        <w:t>s</w:t>
      </w:r>
      <w:r w:rsidR="009B6923">
        <w:rPr>
          <w:sz w:val="18"/>
          <w:szCs w:val="18"/>
        </w:rPr>
        <w:t xml:space="preserve"> into one segment.</w:t>
      </w:r>
    </w:p>
    <w:p w14:paraId="56A2BEEB" w14:textId="77777777" w:rsidR="00FB2DCD" w:rsidRPr="000F2923" w:rsidRDefault="00FB2DCD" w:rsidP="000F2923">
      <w:pPr>
        <w:spacing w:after="0" w:line="240" w:lineRule="auto"/>
        <w:jc w:val="both"/>
        <w:rPr>
          <w:rFonts w:cstheme="minorBidi"/>
          <w:sz w:val="16"/>
          <w:szCs w:val="16"/>
        </w:rPr>
      </w:pPr>
    </w:p>
    <w:p w14:paraId="0B802B68" w14:textId="2D3C6A1D" w:rsidR="00FB2DCD" w:rsidRDefault="008B3F02" w:rsidP="000F2923">
      <w:pPr>
        <w:spacing w:after="0" w:line="240" w:lineRule="auto"/>
        <w:jc w:val="both"/>
        <w:rPr>
          <w:sz w:val="18"/>
          <w:szCs w:val="18"/>
        </w:rPr>
      </w:pPr>
      <w:proofErr w:type="gramStart"/>
      <w:r>
        <w:rPr>
          <w:sz w:val="18"/>
          <w:szCs w:val="18"/>
        </w:rPr>
        <w:t>The majority of</w:t>
      </w:r>
      <w:proofErr w:type="gramEnd"/>
      <w:r>
        <w:rPr>
          <w:sz w:val="18"/>
          <w:szCs w:val="18"/>
        </w:rPr>
        <w:t xml:space="preserve"> the Group’s revenue came from sale of petroleum products to customers by delivering to customers via pipeline, truck, or vessel and the Group satisfied its performance obligation at a point in time.</w:t>
      </w:r>
    </w:p>
    <w:p w14:paraId="27A197EF" w14:textId="77777777" w:rsidR="002137A1" w:rsidRPr="000F2923" w:rsidRDefault="002137A1" w:rsidP="000F2923">
      <w:pPr>
        <w:spacing w:after="0" w:line="240" w:lineRule="auto"/>
        <w:jc w:val="both"/>
        <w:rPr>
          <w:rFonts w:cstheme="minorBidi"/>
          <w:sz w:val="16"/>
          <w:szCs w:val="16"/>
        </w:rPr>
      </w:pPr>
    </w:p>
    <w:p w14:paraId="0F927966" w14:textId="77777777" w:rsidR="00387A3F" w:rsidRPr="000F2923" w:rsidRDefault="00387A3F" w:rsidP="000F2923">
      <w:pPr>
        <w:spacing w:after="0" w:line="240" w:lineRule="auto"/>
        <w:jc w:val="both"/>
        <w:rPr>
          <w:rFonts w:cstheme="minorBidi"/>
          <w:sz w:val="16"/>
          <w:szCs w:val="16"/>
        </w:rPr>
      </w:pPr>
    </w:p>
    <w:tbl>
      <w:tblPr>
        <w:tblStyle w:val="25"/>
        <w:tblW w:w="9464"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286825" w14:textId="77777777" w:rsidTr="000F2923">
        <w:trPr>
          <w:trHeight w:val="386"/>
        </w:trPr>
        <w:tc>
          <w:tcPr>
            <w:tcW w:w="9464" w:type="dxa"/>
            <w:shd w:val="clear" w:color="auto" w:fill="FFA543"/>
          </w:tcPr>
          <w:p w14:paraId="000000D1" w14:textId="2BCBF5CB" w:rsidR="00C531CA" w:rsidRPr="00CE6485" w:rsidRDefault="00782CDB" w:rsidP="00387A3F">
            <w:pPr>
              <w:tabs>
                <w:tab w:val="left" w:pos="44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t>5</w:t>
            </w:r>
            <w:r w:rsidR="0055255A" w:rsidRPr="00CE6485">
              <w:rPr>
                <w:rFonts w:ascii="Arial" w:eastAsia="Arial" w:hAnsi="Arial" w:cs="Arial"/>
                <w:b/>
                <w:color w:val="FFFFFF"/>
                <w:sz w:val="18"/>
                <w:szCs w:val="18"/>
              </w:rPr>
              <w:tab/>
              <w:t>Fair value</w:t>
            </w:r>
          </w:p>
        </w:tc>
      </w:tr>
    </w:tbl>
    <w:p w14:paraId="000000D2" w14:textId="77777777" w:rsidR="00C531CA" w:rsidRPr="000F2923" w:rsidRDefault="00C531CA" w:rsidP="000F2923">
      <w:pPr>
        <w:spacing w:after="0" w:line="240" w:lineRule="auto"/>
        <w:jc w:val="both"/>
        <w:rPr>
          <w:rFonts w:cstheme="minorBidi"/>
          <w:sz w:val="16"/>
          <w:szCs w:val="16"/>
        </w:rPr>
      </w:pPr>
      <w:bookmarkStart w:id="5" w:name="bookmark=id.3dy6vkm" w:colFirst="0" w:colLast="0"/>
      <w:bookmarkEnd w:id="5"/>
    </w:p>
    <w:p w14:paraId="000000D3" w14:textId="77777777" w:rsidR="00C531CA" w:rsidRPr="00CE6485" w:rsidRDefault="0055255A" w:rsidP="000F2923">
      <w:pPr>
        <w:spacing w:after="0" w:line="240" w:lineRule="auto"/>
        <w:ind w:left="810" w:hanging="810"/>
        <w:jc w:val="both"/>
        <w:rPr>
          <w:b/>
          <w:color w:val="CF4A02"/>
          <w:sz w:val="18"/>
          <w:szCs w:val="18"/>
        </w:rPr>
      </w:pPr>
      <w:r w:rsidRPr="00CE6485">
        <w:rPr>
          <w:b/>
          <w:color w:val="CF4A02"/>
          <w:sz w:val="18"/>
          <w:szCs w:val="18"/>
        </w:rPr>
        <w:t>Fair value estimation</w:t>
      </w:r>
    </w:p>
    <w:p w14:paraId="000000D4" w14:textId="77777777" w:rsidR="00C531CA" w:rsidRPr="000F2923" w:rsidRDefault="00C531CA" w:rsidP="000F2923">
      <w:pPr>
        <w:spacing w:after="0" w:line="240" w:lineRule="auto"/>
        <w:jc w:val="both"/>
        <w:rPr>
          <w:rFonts w:cstheme="minorBidi"/>
          <w:sz w:val="16"/>
          <w:szCs w:val="16"/>
        </w:rPr>
      </w:pPr>
    </w:p>
    <w:p w14:paraId="000000D5" w14:textId="77777777" w:rsidR="00C531CA" w:rsidRPr="000F2923" w:rsidRDefault="0055255A" w:rsidP="000F2923">
      <w:pPr>
        <w:spacing w:after="0" w:line="240" w:lineRule="auto"/>
        <w:jc w:val="both"/>
        <w:rPr>
          <w:sz w:val="18"/>
          <w:szCs w:val="18"/>
        </w:rPr>
      </w:pPr>
      <w:r w:rsidRPr="000F2923">
        <w:rPr>
          <w:sz w:val="18"/>
          <w:szCs w:val="18"/>
        </w:rPr>
        <w:t>The table below demonstrates financial instruments carried at fair value, by the valuation method (excluding where the fair values are approximately the carrying amount). The different levels have been defined as follows:</w:t>
      </w:r>
    </w:p>
    <w:p w14:paraId="000000D6" w14:textId="77777777" w:rsidR="00C531CA" w:rsidRPr="000F2923" w:rsidRDefault="00C531CA" w:rsidP="000F2923">
      <w:pPr>
        <w:spacing w:after="0" w:line="240" w:lineRule="auto"/>
        <w:jc w:val="both"/>
        <w:rPr>
          <w:rFonts w:cstheme="minorBidi"/>
          <w:sz w:val="16"/>
          <w:szCs w:val="16"/>
        </w:rPr>
      </w:pPr>
    </w:p>
    <w:p w14:paraId="000000D7" w14:textId="2BB6D43A" w:rsidR="00C531CA" w:rsidRPr="000F2923" w:rsidRDefault="0055255A" w:rsidP="000F2923">
      <w:pPr>
        <w:numPr>
          <w:ilvl w:val="0"/>
          <w:numId w:val="1"/>
        </w:numPr>
        <w:pBdr>
          <w:top w:val="nil"/>
          <w:left w:val="nil"/>
          <w:bottom w:val="nil"/>
          <w:right w:val="nil"/>
          <w:between w:val="nil"/>
        </w:pBdr>
        <w:tabs>
          <w:tab w:val="left" w:pos="360"/>
          <w:tab w:val="left" w:pos="1170"/>
        </w:tabs>
        <w:spacing w:after="0" w:line="240" w:lineRule="auto"/>
        <w:ind w:left="0" w:firstLine="0"/>
        <w:jc w:val="both"/>
        <w:rPr>
          <w:sz w:val="18"/>
          <w:szCs w:val="18"/>
        </w:rPr>
      </w:pPr>
      <w:r w:rsidRPr="000F2923">
        <w:rPr>
          <w:sz w:val="18"/>
          <w:szCs w:val="18"/>
        </w:rPr>
        <w:t xml:space="preserve">Level </w:t>
      </w:r>
      <w:r w:rsidR="00782CDB" w:rsidRPr="00782CDB">
        <w:rPr>
          <w:sz w:val="18"/>
          <w:szCs w:val="18"/>
          <w:lang w:val="en-GB"/>
        </w:rPr>
        <w:t>1</w:t>
      </w:r>
      <w:r w:rsidRPr="000F2923">
        <w:rPr>
          <w:sz w:val="18"/>
          <w:szCs w:val="18"/>
        </w:rPr>
        <w:t>:</w:t>
      </w:r>
      <w:r w:rsidRPr="000F2923">
        <w:rPr>
          <w:sz w:val="18"/>
          <w:szCs w:val="18"/>
        </w:rPr>
        <w:tab/>
        <w:t>Quoted prices (unadjusted) in active markets for identical assets or liabilities.</w:t>
      </w:r>
    </w:p>
    <w:p w14:paraId="000000D8" w14:textId="19684A19" w:rsidR="00C531CA" w:rsidRPr="000F2923" w:rsidRDefault="0055255A" w:rsidP="000F2923">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0F2923">
        <w:rPr>
          <w:sz w:val="18"/>
          <w:szCs w:val="18"/>
        </w:rPr>
        <w:t xml:space="preserve">Level </w:t>
      </w:r>
      <w:r w:rsidR="00782CDB" w:rsidRPr="00782CDB">
        <w:rPr>
          <w:sz w:val="18"/>
          <w:szCs w:val="18"/>
          <w:lang w:val="en-GB"/>
        </w:rPr>
        <w:t>2</w:t>
      </w:r>
      <w:r w:rsidRPr="000F2923">
        <w:rPr>
          <w:sz w:val="18"/>
          <w:szCs w:val="18"/>
        </w:rPr>
        <w:t>:</w:t>
      </w:r>
      <w:r w:rsidRPr="000F2923">
        <w:rPr>
          <w:sz w:val="18"/>
          <w:szCs w:val="18"/>
        </w:rPr>
        <w:tab/>
        <w:t xml:space="preserve">Inputs other than quoted prices included within level </w:t>
      </w:r>
      <w:r w:rsidR="00782CDB" w:rsidRPr="00782CDB">
        <w:rPr>
          <w:sz w:val="18"/>
          <w:szCs w:val="18"/>
          <w:lang w:val="en-GB"/>
        </w:rPr>
        <w:t>1</w:t>
      </w:r>
      <w:r w:rsidRPr="000F2923">
        <w:rPr>
          <w:sz w:val="18"/>
          <w:szCs w:val="18"/>
        </w:rPr>
        <w:t xml:space="preserve"> that are observable for the asset or liability, either directly (that is, as prices) or indirectly (that is, derived from prices).</w:t>
      </w:r>
    </w:p>
    <w:p w14:paraId="000000D9" w14:textId="159F2DD6" w:rsidR="00C531CA" w:rsidRPr="000F2923" w:rsidRDefault="0055255A" w:rsidP="000F2923">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0F2923">
        <w:rPr>
          <w:sz w:val="18"/>
          <w:szCs w:val="18"/>
        </w:rPr>
        <w:t xml:space="preserve">Level </w:t>
      </w:r>
      <w:r w:rsidR="00782CDB" w:rsidRPr="00782CDB">
        <w:rPr>
          <w:sz w:val="18"/>
          <w:szCs w:val="18"/>
          <w:lang w:val="en-GB"/>
        </w:rPr>
        <w:t>3</w:t>
      </w:r>
      <w:r w:rsidRPr="000F2923">
        <w:rPr>
          <w:sz w:val="18"/>
          <w:szCs w:val="18"/>
        </w:rPr>
        <w:t>:</w:t>
      </w:r>
      <w:r w:rsidRPr="000F2923">
        <w:rPr>
          <w:sz w:val="18"/>
          <w:szCs w:val="18"/>
        </w:rPr>
        <w:tab/>
      </w:r>
      <w:r w:rsidRPr="000F2923">
        <w:rPr>
          <w:spacing w:val="-2"/>
          <w:sz w:val="18"/>
          <w:szCs w:val="18"/>
        </w:rPr>
        <w:t>Inputs for the asset or liability that are not based on observable market data (that is, unobservable inputs).</w:t>
      </w:r>
    </w:p>
    <w:p w14:paraId="000000DA" w14:textId="77777777" w:rsidR="00C531CA" w:rsidRPr="000F2923" w:rsidRDefault="00C531CA" w:rsidP="000F2923">
      <w:pPr>
        <w:spacing w:after="0" w:line="240" w:lineRule="auto"/>
        <w:jc w:val="both"/>
        <w:rPr>
          <w:rFonts w:cstheme="minorBidi"/>
          <w:sz w:val="16"/>
          <w:szCs w:val="16"/>
        </w:rPr>
      </w:pPr>
    </w:p>
    <w:p w14:paraId="000000DB" w14:textId="1E05C389" w:rsidR="00C531CA" w:rsidRPr="000F2923" w:rsidRDefault="0055255A" w:rsidP="000F2923">
      <w:pPr>
        <w:spacing w:after="0" w:line="240" w:lineRule="auto"/>
        <w:jc w:val="both"/>
        <w:rPr>
          <w:sz w:val="18"/>
          <w:szCs w:val="18"/>
        </w:rPr>
      </w:pPr>
      <w:r w:rsidRPr="000F2923">
        <w:rPr>
          <w:sz w:val="18"/>
          <w:szCs w:val="18"/>
        </w:rPr>
        <w:t xml:space="preserve">The following table presents financial assets that are measured and </w:t>
      </w:r>
      <w:proofErr w:type="spellStart"/>
      <w:r w:rsidRPr="000F2923">
        <w:rPr>
          <w:sz w:val="18"/>
          <w:szCs w:val="18"/>
        </w:rPr>
        <w:t>recognised</w:t>
      </w:r>
      <w:proofErr w:type="spellEnd"/>
      <w:r w:rsidRPr="000F2923">
        <w:rPr>
          <w:sz w:val="18"/>
          <w:szCs w:val="18"/>
        </w:rPr>
        <w:t xml:space="preserve"> at fair value Level </w:t>
      </w:r>
      <w:r w:rsidR="00782CDB" w:rsidRPr="00782CDB">
        <w:rPr>
          <w:sz w:val="18"/>
          <w:szCs w:val="18"/>
          <w:lang w:val="en-GB"/>
        </w:rPr>
        <w:t>1</w:t>
      </w:r>
      <w:r w:rsidRPr="000F2923">
        <w:rPr>
          <w:sz w:val="18"/>
          <w:szCs w:val="18"/>
        </w:rPr>
        <w:t>.</w:t>
      </w:r>
    </w:p>
    <w:p w14:paraId="000000DC" w14:textId="77777777" w:rsidR="00C531CA" w:rsidRPr="000F2923" w:rsidRDefault="00C531CA" w:rsidP="000F2923">
      <w:pPr>
        <w:spacing w:after="0" w:line="240" w:lineRule="auto"/>
        <w:jc w:val="both"/>
        <w:rPr>
          <w:rFonts w:cstheme="minorBidi"/>
          <w:sz w:val="16"/>
          <w:szCs w:val="16"/>
        </w:rPr>
      </w:pPr>
    </w:p>
    <w:tbl>
      <w:tblPr>
        <w:tblStyle w:val="24"/>
        <w:tblW w:w="9450" w:type="dxa"/>
        <w:tblInd w:w="115" w:type="dxa"/>
        <w:tblLayout w:type="fixed"/>
        <w:tblLook w:val="0400" w:firstRow="0" w:lastRow="0" w:firstColumn="0" w:lastColumn="0" w:noHBand="0" w:noVBand="1"/>
      </w:tblPr>
      <w:tblGrid>
        <w:gridCol w:w="6570"/>
        <w:gridCol w:w="1440"/>
        <w:gridCol w:w="1440"/>
      </w:tblGrid>
      <w:tr w:rsidR="00E215CE" w:rsidRPr="000F2923" w14:paraId="013022B8" w14:textId="77777777" w:rsidTr="000F2923">
        <w:tc>
          <w:tcPr>
            <w:tcW w:w="6570" w:type="dxa"/>
            <w:shd w:val="clear" w:color="auto" w:fill="auto"/>
          </w:tcPr>
          <w:p w14:paraId="000000DD" w14:textId="77777777" w:rsidR="00C531CA" w:rsidRPr="000F2923" w:rsidRDefault="00C531CA" w:rsidP="00387A3F">
            <w:pPr>
              <w:spacing w:after="0" w:line="240" w:lineRule="auto"/>
              <w:ind w:left="-101" w:right="-72"/>
              <w:rPr>
                <w:sz w:val="18"/>
                <w:szCs w:val="18"/>
              </w:rPr>
            </w:pPr>
          </w:p>
        </w:tc>
        <w:tc>
          <w:tcPr>
            <w:tcW w:w="2880" w:type="dxa"/>
            <w:gridSpan w:val="2"/>
            <w:tcBorders>
              <w:top w:val="single" w:sz="4" w:space="0" w:color="000000"/>
              <w:bottom w:val="single" w:sz="4" w:space="0" w:color="000000"/>
            </w:tcBorders>
            <w:shd w:val="clear" w:color="auto" w:fill="auto"/>
          </w:tcPr>
          <w:p w14:paraId="000000DE" w14:textId="77777777" w:rsidR="00C531CA" w:rsidRPr="000F2923" w:rsidRDefault="0055255A" w:rsidP="00387A3F">
            <w:pPr>
              <w:spacing w:after="0" w:line="240" w:lineRule="auto"/>
              <w:ind w:left="-40" w:right="-72"/>
              <w:jc w:val="center"/>
              <w:rPr>
                <w:b/>
                <w:sz w:val="18"/>
                <w:szCs w:val="18"/>
              </w:rPr>
            </w:pPr>
            <w:r w:rsidRPr="000F2923">
              <w:rPr>
                <w:b/>
                <w:sz w:val="18"/>
                <w:szCs w:val="18"/>
              </w:rPr>
              <w:t xml:space="preserve">Consolidated and Separate </w:t>
            </w:r>
          </w:p>
          <w:p w14:paraId="000000DF" w14:textId="77777777" w:rsidR="00C531CA" w:rsidRPr="000F2923" w:rsidRDefault="0055255A" w:rsidP="00387A3F">
            <w:pPr>
              <w:spacing w:after="0" w:line="240" w:lineRule="auto"/>
              <w:ind w:left="-40" w:right="-72"/>
              <w:jc w:val="center"/>
              <w:rPr>
                <w:b/>
                <w:sz w:val="18"/>
                <w:szCs w:val="18"/>
              </w:rPr>
            </w:pPr>
            <w:r w:rsidRPr="000F2923">
              <w:rPr>
                <w:b/>
                <w:sz w:val="18"/>
                <w:szCs w:val="18"/>
              </w:rPr>
              <w:t>financial information</w:t>
            </w:r>
          </w:p>
        </w:tc>
      </w:tr>
      <w:tr w:rsidR="00E215CE" w:rsidRPr="000F2923" w14:paraId="2EB0A710" w14:textId="77777777" w:rsidTr="000F2923">
        <w:tc>
          <w:tcPr>
            <w:tcW w:w="6570" w:type="dxa"/>
            <w:shd w:val="clear" w:color="auto" w:fill="auto"/>
          </w:tcPr>
          <w:p w14:paraId="000000E1" w14:textId="77777777" w:rsidR="00C531CA" w:rsidRPr="000F2923" w:rsidRDefault="00C531CA" w:rsidP="00387A3F">
            <w:pPr>
              <w:spacing w:after="0" w:line="240" w:lineRule="auto"/>
              <w:ind w:left="-101" w:right="-72"/>
              <w:rPr>
                <w:b/>
                <w:sz w:val="18"/>
                <w:szCs w:val="18"/>
              </w:rPr>
            </w:pPr>
          </w:p>
        </w:tc>
        <w:tc>
          <w:tcPr>
            <w:tcW w:w="1440" w:type="dxa"/>
            <w:tcBorders>
              <w:top w:val="single" w:sz="4" w:space="0" w:color="000000"/>
            </w:tcBorders>
            <w:shd w:val="clear" w:color="auto" w:fill="auto"/>
          </w:tcPr>
          <w:p w14:paraId="000000E2" w14:textId="3145B675" w:rsidR="00C531CA" w:rsidRPr="000F2923" w:rsidRDefault="00782CDB" w:rsidP="00387A3F">
            <w:pPr>
              <w:spacing w:after="0" w:line="240" w:lineRule="auto"/>
              <w:ind w:left="-40" w:right="-72"/>
              <w:jc w:val="right"/>
              <w:rPr>
                <w:b/>
                <w:sz w:val="18"/>
                <w:szCs w:val="18"/>
              </w:rPr>
            </w:pPr>
            <w:r w:rsidRPr="00782CDB">
              <w:rPr>
                <w:b/>
                <w:sz w:val="18"/>
                <w:szCs w:val="18"/>
                <w:lang w:val="en-GB"/>
              </w:rPr>
              <w:t>30</w:t>
            </w:r>
            <w:r w:rsidR="00E71F07" w:rsidRPr="000F2923">
              <w:rPr>
                <w:b/>
                <w:sz w:val="18"/>
                <w:szCs w:val="18"/>
                <w:lang w:val="en-GB"/>
              </w:rPr>
              <w:t xml:space="preserve"> September</w:t>
            </w:r>
          </w:p>
        </w:tc>
        <w:tc>
          <w:tcPr>
            <w:tcW w:w="1440" w:type="dxa"/>
            <w:tcBorders>
              <w:top w:val="single" w:sz="4" w:space="0" w:color="000000"/>
            </w:tcBorders>
            <w:shd w:val="clear" w:color="auto" w:fill="auto"/>
          </w:tcPr>
          <w:p w14:paraId="000000E3" w14:textId="65290B69" w:rsidR="00C531CA" w:rsidRPr="000F2923" w:rsidRDefault="00782CDB" w:rsidP="00387A3F">
            <w:pPr>
              <w:spacing w:after="0" w:line="240" w:lineRule="auto"/>
              <w:ind w:left="-40" w:right="-72"/>
              <w:jc w:val="right"/>
              <w:rPr>
                <w:b/>
                <w:sz w:val="18"/>
                <w:szCs w:val="18"/>
              </w:rPr>
            </w:pPr>
            <w:r w:rsidRPr="00782CDB">
              <w:rPr>
                <w:b/>
                <w:sz w:val="18"/>
                <w:szCs w:val="18"/>
                <w:lang w:val="en-GB"/>
              </w:rPr>
              <w:t>31</w:t>
            </w:r>
            <w:r w:rsidR="0055255A" w:rsidRPr="000F2923">
              <w:rPr>
                <w:b/>
                <w:sz w:val="18"/>
                <w:szCs w:val="18"/>
              </w:rPr>
              <w:t xml:space="preserve"> December </w:t>
            </w:r>
          </w:p>
        </w:tc>
      </w:tr>
      <w:tr w:rsidR="00E215CE" w:rsidRPr="000F2923" w14:paraId="4A05EFD3" w14:textId="77777777" w:rsidTr="000F2923">
        <w:tc>
          <w:tcPr>
            <w:tcW w:w="6570" w:type="dxa"/>
            <w:shd w:val="clear" w:color="auto" w:fill="auto"/>
          </w:tcPr>
          <w:p w14:paraId="000000E4" w14:textId="77777777" w:rsidR="00C531CA" w:rsidRPr="000F2923" w:rsidRDefault="00C531CA" w:rsidP="00387A3F">
            <w:pPr>
              <w:spacing w:after="0" w:line="240" w:lineRule="auto"/>
              <w:ind w:left="-101" w:right="-72"/>
              <w:rPr>
                <w:sz w:val="18"/>
                <w:szCs w:val="18"/>
              </w:rPr>
            </w:pPr>
          </w:p>
        </w:tc>
        <w:tc>
          <w:tcPr>
            <w:tcW w:w="1440" w:type="dxa"/>
            <w:tcBorders>
              <w:bottom w:val="single" w:sz="4" w:space="0" w:color="000000"/>
            </w:tcBorders>
            <w:shd w:val="clear" w:color="auto" w:fill="auto"/>
          </w:tcPr>
          <w:p w14:paraId="000000E5" w14:textId="25FC4BD4" w:rsidR="00C531CA" w:rsidRPr="000F2923" w:rsidRDefault="00782CDB" w:rsidP="00387A3F">
            <w:pPr>
              <w:spacing w:after="0" w:line="240" w:lineRule="auto"/>
              <w:ind w:left="-40" w:right="-72"/>
              <w:jc w:val="right"/>
              <w:rPr>
                <w:b/>
                <w:i/>
                <w:sz w:val="18"/>
                <w:szCs w:val="18"/>
              </w:rPr>
            </w:pPr>
            <w:r w:rsidRPr="00782CDB">
              <w:rPr>
                <w:b/>
                <w:sz w:val="18"/>
                <w:szCs w:val="18"/>
                <w:lang w:val="en-GB"/>
              </w:rPr>
              <w:t>2023</w:t>
            </w:r>
          </w:p>
        </w:tc>
        <w:tc>
          <w:tcPr>
            <w:tcW w:w="1440" w:type="dxa"/>
            <w:tcBorders>
              <w:bottom w:val="single" w:sz="4" w:space="0" w:color="000000"/>
            </w:tcBorders>
            <w:shd w:val="clear" w:color="auto" w:fill="auto"/>
          </w:tcPr>
          <w:p w14:paraId="000000E6" w14:textId="492121BF" w:rsidR="00C531CA" w:rsidRPr="000F2923" w:rsidRDefault="00782CDB" w:rsidP="00387A3F">
            <w:pPr>
              <w:spacing w:after="0" w:line="240" w:lineRule="auto"/>
              <w:ind w:left="-40" w:right="-72"/>
              <w:jc w:val="right"/>
              <w:rPr>
                <w:b/>
                <w:sz w:val="18"/>
                <w:szCs w:val="18"/>
              </w:rPr>
            </w:pPr>
            <w:r w:rsidRPr="00782CDB">
              <w:rPr>
                <w:b/>
                <w:sz w:val="18"/>
                <w:szCs w:val="18"/>
                <w:lang w:val="en-GB"/>
              </w:rPr>
              <w:t>2022</w:t>
            </w:r>
          </w:p>
        </w:tc>
      </w:tr>
      <w:tr w:rsidR="00E215CE" w:rsidRPr="000F2923" w14:paraId="60CE3CEB" w14:textId="77777777" w:rsidTr="000F2923">
        <w:tc>
          <w:tcPr>
            <w:tcW w:w="6570" w:type="dxa"/>
            <w:shd w:val="clear" w:color="auto" w:fill="auto"/>
          </w:tcPr>
          <w:p w14:paraId="000000E7" w14:textId="77777777" w:rsidR="00C531CA" w:rsidRPr="000F2923" w:rsidRDefault="00C531CA" w:rsidP="00387A3F">
            <w:pPr>
              <w:spacing w:after="0" w:line="240" w:lineRule="auto"/>
              <w:ind w:left="-101" w:right="-72"/>
              <w:rPr>
                <w:bCs/>
                <w:sz w:val="12"/>
                <w:szCs w:val="12"/>
                <w:highlight w:val="white"/>
              </w:rPr>
            </w:pPr>
          </w:p>
        </w:tc>
        <w:tc>
          <w:tcPr>
            <w:tcW w:w="1440" w:type="dxa"/>
            <w:tcBorders>
              <w:top w:val="single" w:sz="4" w:space="0" w:color="000000"/>
            </w:tcBorders>
            <w:shd w:val="clear" w:color="auto" w:fill="FAFAFA"/>
          </w:tcPr>
          <w:p w14:paraId="000000E8" w14:textId="77777777" w:rsidR="00C531CA" w:rsidRPr="000F2923" w:rsidRDefault="00C531CA" w:rsidP="00387A3F">
            <w:pPr>
              <w:spacing w:after="0" w:line="240" w:lineRule="auto"/>
              <w:ind w:left="-40" w:right="-72"/>
              <w:jc w:val="right"/>
              <w:rPr>
                <w:bCs/>
                <w:sz w:val="12"/>
                <w:szCs w:val="12"/>
              </w:rPr>
            </w:pPr>
          </w:p>
        </w:tc>
        <w:tc>
          <w:tcPr>
            <w:tcW w:w="1440" w:type="dxa"/>
            <w:tcBorders>
              <w:top w:val="single" w:sz="4" w:space="0" w:color="000000"/>
            </w:tcBorders>
            <w:shd w:val="clear" w:color="auto" w:fill="auto"/>
          </w:tcPr>
          <w:p w14:paraId="000000E9" w14:textId="77777777" w:rsidR="00C531CA" w:rsidRPr="000F2923" w:rsidRDefault="00C531CA" w:rsidP="00387A3F">
            <w:pPr>
              <w:spacing w:after="0" w:line="240" w:lineRule="auto"/>
              <w:ind w:left="-40" w:right="-72"/>
              <w:jc w:val="right"/>
              <w:rPr>
                <w:bCs/>
                <w:sz w:val="12"/>
                <w:szCs w:val="12"/>
              </w:rPr>
            </w:pPr>
          </w:p>
        </w:tc>
      </w:tr>
      <w:tr w:rsidR="00E215CE" w:rsidRPr="000F2923" w14:paraId="6303DBA3" w14:textId="77777777" w:rsidTr="000F2923">
        <w:tc>
          <w:tcPr>
            <w:tcW w:w="6570" w:type="dxa"/>
            <w:shd w:val="clear" w:color="auto" w:fill="auto"/>
          </w:tcPr>
          <w:p w14:paraId="000000EA" w14:textId="77777777" w:rsidR="00C531CA" w:rsidRPr="000F2923" w:rsidRDefault="0055255A" w:rsidP="00387A3F">
            <w:pPr>
              <w:spacing w:after="0" w:line="240" w:lineRule="auto"/>
              <w:ind w:left="-101" w:right="-72"/>
              <w:rPr>
                <w:b/>
                <w:sz w:val="18"/>
                <w:szCs w:val="18"/>
              </w:rPr>
            </w:pPr>
            <w:r w:rsidRPr="000F2923">
              <w:rPr>
                <w:b/>
                <w:sz w:val="18"/>
                <w:szCs w:val="18"/>
              </w:rPr>
              <w:t xml:space="preserve">Financial asset measured at fair value </w:t>
            </w:r>
            <w:proofErr w:type="gramStart"/>
            <w:r w:rsidRPr="000F2923">
              <w:rPr>
                <w:b/>
                <w:sz w:val="18"/>
                <w:szCs w:val="18"/>
              </w:rPr>
              <w:t>through</w:t>
            </w:r>
            <w:proofErr w:type="gramEnd"/>
            <w:r w:rsidRPr="000F2923">
              <w:rPr>
                <w:b/>
                <w:sz w:val="18"/>
                <w:szCs w:val="18"/>
              </w:rPr>
              <w:t xml:space="preserve"> </w:t>
            </w:r>
          </w:p>
          <w:p w14:paraId="000000EB" w14:textId="77777777" w:rsidR="00C531CA" w:rsidRPr="000F2923" w:rsidRDefault="0055255A" w:rsidP="00387A3F">
            <w:pPr>
              <w:spacing w:after="0" w:line="240" w:lineRule="auto"/>
              <w:ind w:right="-72"/>
              <w:rPr>
                <w:b/>
                <w:sz w:val="18"/>
                <w:szCs w:val="18"/>
              </w:rPr>
            </w:pPr>
            <w:r w:rsidRPr="000F2923">
              <w:rPr>
                <w:b/>
                <w:sz w:val="18"/>
                <w:szCs w:val="18"/>
              </w:rPr>
              <w:t>other comprehensive income</w:t>
            </w:r>
          </w:p>
        </w:tc>
        <w:tc>
          <w:tcPr>
            <w:tcW w:w="1440" w:type="dxa"/>
            <w:shd w:val="clear" w:color="auto" w:fill="FAFAFA"/>
          </w:tcPr>
          <w:p w14:paraId="000000EC" w14:textId="77777777" w:rsidR="00C531CA" w:rsidRPr="000F2923" w:rsidRDefault="00C531CA" w:rsidP="00387A3F">
            <w:pPr>
              <w:spacing w:after="0" w:line="240" w:lineRule="auto"/>
              <w:ind w:left="-40" w:right="-72"/>
              <w:jc w:val="right"/>
              <w:rPr>
                <w:b/>
                <w:sz w:val="18"/>
                <w:szCs w:val="18"/>
              </w:rPr>
            </w:pPr>
          </w:p>
        </w:tc>
        <w:tc>
          <w:tcPr>
            <w:tcW w:w="1440" w:type="dxa"/>
            <w:shd w:val="clear" w:color="auto" w:fill="auto"/>
          </w:tcPr>
          <w:p w14:paraId="000000ED" w14:textId="77777777" w:rsidR="00C531CA" w:rsidRPr="000F2923" w:rsidRDefault="00C531CA" w:rsidP="00387A3F">
            <w:pPr>
              <w:spacing w:after="0" w:line="240" w:lineRule="auto"/>
              <w:ind w:left="-40" w:right="-72"/>
              <w:jc w:val="right"/>
              <w:rPr>
                <w:sz w:val="18"/>
                <w:szCs w:val="18"/>
              </w:rPr>
            </w:pPr>
          </w:p>
        </w:tc>
      </w:tr>
      <w:tr w:rsidR="00852BD6" w:rsidRPr="000F2923" w14:paraId="260DD502" w14:textId="77777777" w:rsidTr="000F2923">
        <w:tc>
          <w:tcPr>
            <w:tcW w:w="6570" w:type="dxa"/>
            <w:shd w:val="clear" w:color="auto" w:fill="auto"/>
          </w:tcPr>
          <w:p w14:paraId="000000EE" w14:textId="77777777" w:rsidR="00C531CA" w:rsidRPr="000F2923" w:rsidRDefault="0055255A" w:rsidP="00387A3F">
            <w:pPr>
              <w:spacing w:after="0" w:line="240" w:lineRule="auto"/>
              <w:ind w:left="-101" w:right="-72"/>
              <w:rPr>
                <w:sz w:val="18"/>
                <w:szCs w:val="18"/>
              </w:rPr>
            </w:pPr>
            <w:r w:rsidRPr="000F2923">
              <w:rPr>
                <w:sz w:val="18"/>
                <w:szCs w:val="18"/>
              </w:rPr>
              <w:t>Equity securities</w:t>
            </w:r>
          </w:p>
        </w:tc>
        <w:tc>
          <w:tcPr>
            <w:tcW w:w="1440" w:type="dxa"/>
            <w:tcBorders>
              <w:bottom w:val="single" w:sz="4" w:space="0" w:color="000000"/>
            </w:tcBorders>
            <w:shd w:val="clear" w:color="auto" w:fill="FAFAFA"/>
          </w:tcPr>
          <w:p w14:paraId="000000EF" w14:textId="2EA6D876" w:rsidR="00C531CA" w:rsidRPr="000F2923" w:rsidRDefault="00782CDB" w:rsidP="00387A3F">
            <w:pPr>
              <w:spacing w:after="0" w:line="240" w:lineRule="auto"/>
              <w:ind w:left="-40" w:right="-72"/>
              <w:jc w:val="right"/>
              <w:rPr>
                <w:sz w:val="18"/>
                <w:szCs w:val="18"/>
              </w:rPr>
            </w:pPr>
            <w:r w:rsidRPr="00782CDB">
              <w:rPr>
                <w:sz w:val="18"/>
                <w:szCs w:val="18"/>
                <w:lang w:val="en-GB"/>
              </w:rPr>
              <w:t>1</w:t>
            </w:r>
            <w:r w:rsidR="002B3092" w:rsidRPr="000F2923">
              <w:rPr>
                <w:sz w:val="18"/>
                <w:szCs w:val="18"/>
              </w:rPr>
              <w:t>,</w:t>
            </w:r>
            <w:r w:rsidRPr="00782CDB">
              <w:rPr>
                <w:sz w:val="18"/>
                <w:szCs w:val="18"/>
                <w:lang w:val="en-GB"/>
              </w:rPr>
              <w:t>248</w:t>
            </w:r>
            <w:r w:rsidR="002B3092" w:rsidRPr="000F2923">
              <w:rPr>
                <w:sz w:val="18"/>
                <w:szCs w:val="18"/>
              </w:rPr>
              <w:t>,</w:t>
            </w:r>
            <w:r w:rsidRPr="00782CDB">
              <w:rPr>
                <w:sz w:val="18"/>
                <w:szCs w:val="18"/>
                <w:lang w:val="en-GB"/>
              </w:rPr>
              <w:t>750</w:t>
            </w:r>
          </w:p>
        </w:tc>
        <w:tc>
          <w:tcPr>
            <w:tcW w:w="1440" w:type="dxa"/>
            <w:tcBorders>
              <w:bottom w:val="single" w:sz="4" w:space="0" w:color="000000"/>
            </w:tcBorders>
            <w:shd w:val="clear" w:color="auto" w:fill="auto"/>
          </w:tcPr>
          <w:p w14:paraId="000000F0" w14:textId="4604849E" w:rsidR="00C531CA" w:rsidRPr="000F2923" w:rsidRDefault="00782CDB" w:rsidP="00387A3F">
            <w:pPr>
              <w:spacing w:after="0" w:line="240" w:lineRule="auto"/>
              <w:ind w:left="-40" w:right="-72"/>
              <w:jc w:val="right"/>
              <w:rPr>
                <w:sz w:val="18"/>
                <w:szCs w:val="18"/>
              </w:rPr>
            </w:pPr>
            <w:r w:rsidRPr="00782CDB">
              <w:rPr>
                <w:sz w:val="18"/>
                <w:szCs w:val="18"/>
                <w:lang w:val="en-GB"/>
              </w:rPr>
              <w:t>1</w:t>
            </w:r>
            <w:r w:rsidR="002926E7" w:rsidRPr="000F2923">
              <w:rPr>
                <w:sz w:val="18"/>
                <w:szCs w:val="18"/>
              </w:rPr>
              <w:t>,</w:t>
            </w:r>
            <w:r w:rsidRPr="00782CDB">
              <w:rPr>
                <w:sz w:val="18"/>
                <w:szCs w:val="18"/>
                <w:lang w:val="en-GB"/>
              </w:rPr>
              <w:t>093</w:t>
            </w:r>
            <w:r w:rsidR="002926E7" w:rsidRPr="000F2923">
              <w:rPr>
                <w:sz w:val="18"/>
                <w:szCs w:val="18"/>
              </w:rPr>
              <w:t>,</w:t>
            </w:r>
            <w:r w:rsidRPr="00782CDB">
              <w:rPr>
                <w:sz w:val="18"/>
                <w:szCs w:val="18"/>
                <w:lang w:val="en-GB"/>
              </w:rPr>
              <w:t>981</w:t>
            </w:r>
          </w:p>
        </w:tc>
      </w:tr>
    </w:tbl>
    <w:p w14:paraId="7C422597" w14:textId="5F5A58E6" w:rsidR="000F2923" w:rsidRPr="000F2923" w:rsidRDefault="000F2923" w:rsidP="000F2923">
      <w:pPr>
        <w:spacing w:after="0" w:line="240" w:lineRule="auto"/>
        <w:jc w:val="both"/>
        <w:rPr>
          <w:rFonts w:cstheme="minorBidi"/>
          <w:sz w:val="16"/>
          <w:szCs w:val="16"/>
        </w:rPr>
      </w:pPr>
    </w:p>
    <w:p w14:paraId="000000F2" w14:textId="1AB3FEAB" w:rsidR="00C531CA" w:rsidRPr="000F2923" w:rsidRDefault="0055255A" w:rsidP="000F2923">
      <w:pPr>
        <w:spacing w:after="0" w:line="240" w:lineRule="auto"/>
        <w:jc w:val="both"/>
        <w:rPr>
          <w:spacing w:val="-4"/>
          <w:sz w:val="18"/>
          <w:szCs w:val="18"/>
        </w:rPr>
      </w:pPr>
      <w:r w:rsidRPr="000F2923">
        <w:rPr>
          <w:spacing w:val="-4"/>
          <w:sz w:val="18"/>
          <w:szCs w:val="18"/>
        </w:rPr>
        <w:t xml:space="preserve">The Group and the Company have financial assets that are measured at fair value level </w:t>
      </w:r>
      <w:r w:rsidR="00782CDB" w:rsidRPr="00782CDB">
        <w:rPr>
          <w:spacing w:val="-4"/>
          <w:sz w:val="18"/>
          <w:szCs w:val="18"/>
          <w:lang w:val="en-GB"/>
        </w:rPr>
        <w:t>2</w:t>
      </w:r>
      <w:r w:rsidRPr="000F2923">
        <w:rPr>
          <w:spacing w:val="-4"/>
          <w:sz w:val="18"/>
          <w:szCs w:val="18"/>
        </w:rPr>
        <w:t xml:space="preserve"> which are loans to related parties. The fair value of loans to related parties carried at </w:t>
      </w:r>
      <w:proofErr w:type="spellStart"/>
      <w:r w:rsidRPr="000F2923">
        <w:rPr>
          <w:spacing w:val="-4"/>
          <w:sz w:val="18"/>
          <w:szCs w:val="18"/>
        </w:rPr>
        <w:t>amortised</w:t>
      </w:r>
      <w:proofErr w:type="spellEnd"/>
      <w:r w:rsidRPr="000F2923">
        <w:rPr>
          <w:spacing w:val="-4"/>
          <w:sz w:val="18"/>
          <w:szCs w:val="18"/>
        </w:rPr>
        <w:t xml:space="preserve"> cost approximate at their carrying amounts as the interest rates according to loan agreements are floating rates, reflective of market rates. The Group and the Company have no financial assets measured at fair value level </w:t>
      </w:r>
      <w:r w:rsidR="00782CDB" w:rsidRPr="00782CDB">
        <w:rPr>
          <w:spacing w:val="-4"/>
          <w:sz w:val="18"/>
          <w:szCs w:val="18"/>
          <w:lang w:val="en-GB"/>
        </w:rPr>
        <w:t>3</w:t>
      </w:r>
      <w:r w:rsidRPr="000F2923">
        <w:rPr>
          <w:spacing w:val="-4"/>
          <w:sz w:val="18"/>
          <w:szCs w:val="18"/>
        </w:rPr>
        <w:t>. There are also no changes in valuation techniques during the periods.</w:t>
      </w:r>
    </w:p>
    <w:p w14:paraId="5A61F500" w14:textId="7B00F549" w:rsidR="009242DE" w:rsidRPr="000F2923" w:rsidRDefault="009242DE" w:rsidP="000F2923">
      <w:pPr>
        <w:spacing w:after="0" w:line="240" w:lineRule="auto"/>
        <w:jc w:val="both"/>
        <w:rPr>
          <w:rFonts w:cstheme="minorBidi"/>
          <w:sz w:val="16"/>
          <w:szCs w:val="16"/>
        </w:rPr>
      </w:pPr>
    </w:p>
    <w:p w14:paraId="2DA41844" w14:textId="0B43C64B" w:rsidR="000F2923" w:rsidRDefault="009242DE" w:rsidP="000F2923">
      <w:pPr>
        <w:spacing w:after="0" w:line="240" w:lineRule="auto"/>
        <w:jc w:val="both"/>
        <w:rPr>
          <w:sz w:val="18"/>
          <w:szCs w:val="18"/>
        </w:rPr>
      </w:pPr>
      <w:r w:rsidRPr="000F2923">
        <w:rPr>
          <w:sz w:val="18"/>
          <w:szCs w:val="18"/>
        </w:rPr>
        <w:t>During the period,</w:t>
      </w:r>
      <w:r w:rsidRPr="000F2923">
        <w:rPr>
          <w:sz w:val="18"/>
          <w:szCs w:val="18"/>
          <w:cs/>
        </w:rPr>
        <w:t xml:space="preserve"> </w:t>
      </w:r>
      <w:r w:rsidRPr="000F2923">
        <w:rPr>
          <w:sz w:val="18"/>
          <w:szCs w:val="18"/>
        </w:rPr>
        <w:t xml:space="preserve">the Company </w:t>
      </w:r>
      <w:r w:rsidR="0055418D" w:rsidRPr="000F2923">
        <w:rPr>
          <w:sz w:val="18"/>
          <w:szCs w:val="18"/>
        </w:rPr>
        <w:t xml:space="preserve">purchased and </w:t>
      </w:r>
      <w:r w:rsidRPr="000F2923">
        <w:rPr>
          <w:sz w:val="18"/>
          <w:szCs w:val="18"/>
        </w:rPr>
        <w:t>dispose</w:t>
      </w:r>
      <w:r w:rsidR="00CE3694" w:rsidRPr="000F2923">
        <w:rPr>
          <w:sz w:val="18"/>
          <w:szCs w:val="18"/>
        </w:rPr>
        <w:t>d</w:t>
      </w:r>
      <w:r w:rsidRPr="000F2923">
        <w:rPr>
          <w:sz w:val="18"/>
          <w:szCs w:val="18"/>
        </w:rPr>
        <w:t xml:space="preserve"> </w:t>
      </w:r>
      <w:r w:rsidR="009D4A56" w:rsidRPr="000F2923">
        <w:rPr>
          <w:sz w:val="18"/>
          <w:szCs w:val="18"/>
        </w:rPr>
        <w:t>some</w:t>
      </w:r>
      <w:r w:rsidR="00F64A25" w:rsidRPr="000F2923">
        <w:rPr>
          <w:sz w:val="18"/>
          <w:szCs w:val="18"/>
        </w:rPr>
        <w:t xml:space="preserve"> portion </w:t>
      </w:r>
      <w:r w:rsidRPr="000F2923">
        <w:rPr>
          <w:sz w:val="18"/>
          <w:szCs w:val="18"/>
        </w:rPr>
        <w:t xml:space="preserve">of the equity </w:t>
      </w:r>
      <w:r w:rsidR="00F64A25" w:rsidRPr="000F2923">
        <w:rPr>
          <w:sz w:val="18"/>
          <w:szCs w:val="18"/>
        </w:rPr>
        <w:t>investment and</w:t>
      </w:r>
      <w:r w:rsidRPr="000F2923">
        <w:rPr>
          <w:sz w:val="18"/>
          <w:szCs w:val="18"/>
        </w:rPr>
        <w:t xml:space="preserve"> reclassified gain from disposal of </w:t>
      </w:r>
      <w:r w:rsidR="00F64A25" w:rsidRPr="000F2923">
        <w:rPr>
          <w:sz w:val="18"/>
          <w:szCs w:val="18"/>
        </w:rPr>
        <w:t>such investment</w:t>
      </w:r>
      <w:r w:rsidR="00CE3694" w:rsidRPr="000F2923">
        <w:rPr>
          <w:sz w:val="18"/>
          <w:szCs w:val="18"/>
        </w:rPr>
        <w:t xml:space="preserve"> measured at fair value</w:t>
      </w:r>
      <w:r w:rsidR="00F64A25" w:rsidRPr="000F2923">
        <w:rPr>
          <w:sz w:val="18"/>
          <w:szCs w:val="18"/>
        </w:rPr>
        <w:t xml:space="preserve"> </w:t>
      </w:r>
      <w:r w:rsidRPr="000F2923">
        <w:rPr>
          <w:sz w:val="18"/>
          <w:szCs w:val="18"/>
        </w:rPr>
        <w:t>from other comprehensive income to retained earnings.</w:t>
      </w:r>
      <w:r w:rsidR="000F2923">
        <w:rPr>
          <w:sz w:val="18"/>
          <w:szCs w:val="18"/>
        </w:rPr>
        <w:br w:type="page"/>
      </w:r>
    </w:p>
    <w:tbl>
      <w:tblPr>
        <w:tblStyle w:val="23"/>
        <w:tblW w:w="9464"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0F2923" w14:paraId="7BB16A91" w14:textId="77777777" w:rsidTr="000F2923">
        <w:trPr>
          <w:trHeight w:val="386"/>
        </w:trPr>
        <w:tc>
          <w:tcPr>
            <w:tcW w:w="9464" w:type="dxa"/>
            <w:shd w:val="clear" w:color="auto" w:fill="FFA543"/>
          </w:tcPr>
          <w:p w14:paraId="000000F5" w14:textId="4AA225F7" w:rsidR="00C531CA" w:rsidRPr="000F2923" w:rsidRDefault="00782CDB" w:rsidP="00387A3F">
            <w:pPr>
              <w:tabs>
                <w:tab w:val="left" w:pos="44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lastRenderedPageBreak/>
              <w:t>6</w:t>
            </w:r>
            <w:r w:rsidR="0055255A" w:rsidRPr="000F2923">
              <w:rPr>
                <w:rFonts w:ascii="Arial" w:eastAsia="Arial" w:hAnsi="Arial" w:cs="Arial"/>
                <w:b/>
                <w:color w:val="FFFFFF"/>
                <w:sz w:val="18"/>
                <w:szCs w:val="18"/>
              </w:rPr>
              <w:tab/>
            </w:r>
            <w:bookmarkStart w:id="6" w:name="bookmark=id.1t3h5sf" w:colFirst="0" w:colLast="0"/>
            <w:bookmarkEnd w:id="6"/>
            <w:r w:rsidR="0055255A" w:rsidRPr="000F2923">
              <w:rPr>
                <w:rFonts w:ascii="Arial" w:eastAsia="Arial" w:hAnsi="Arial" w:cs="Arial"/>
                <w:b/>
                <w:color w:val="FFFFFF"/>
                <w:sz w:val="18"/>
                <w:szCs w:val="18"/>
              </w:rPr>
              <w:t>Trade receivables</w:t>
            </w:r>
          </w:p>
        </w:tc>
      </w:tr>
    </w:tbl>
    <w:p w14:paraId="000000F6" w14:textId="77777777" w:rsidR="00C531CA" w:rsidRPr="000F2923" w:rsidRDefault="00C531CA" w:rsidP="00387A3F">
      <w:pPr>
        <w:spacing w:after="0" w:line="240" w:lineRule="auto"/>
        <w:jc w:val="both"/>
        <w:rPr>
          <w:sz w:val="18"/>
          <w:szCs w:val="18"/>
        </w:rPr>
      </w:pPr>
    </w:p>
    <w:p w14:paraId="000000F7" w14:textId="77777777" w:rsidR="00C531CA" w:rsidRPr="000F2923" w:rsidRDefault="0055255A" w:rsidP="00387A3F">
      <w:pPr>
        <w:spacing w:after="0" w:line="240" w:lineRule="auto"/>
        <w:jc w:val="both"/>
        <w:rPr>
          <w:sz w:val="18"/>
          <w:szCs w:val="18"/>
        </w:rPr>
      </w:pPr>
      <w:r w:rsidRPr="000F2923">
        <w:rPr>
          <w:sz w:val="18"/>
          <w:szCs w:val="18"/>
        </w:rPr>
        <w:t xml:space="preserve">Outstanding trade receivables are </w:t>
      </w:r>
      <w:proofErr w:type="spellStart"/>
      <w:r w:rsidRPr="000F2923">
        <w:rPr>
          <w:sz w:val="18"/>
          <w:szCs w:val="18"/>
        </w:rPr>
        <w:t>analysed</w:t>
      </w:r>
      <w:proofErr w:type="spellEnd"/>
      <w:r w:rsidRPr="000F2923">
        <w:rPr>
          <w:sz w:val="18"/>
          <w:szCs w:val="18"/>
        </w:rPr>
        <w:t xml:space="preserve"> as follows:</w:t>
      </w:r>
    </w:p>
    <w:p w14:paraId="000000F8" w14:textId="77777777" w:rsidR="00C531CA" w:rsidRPr="000F2923" w:rsidRDefault="00C531CA" w:rsidP="00387A3F">
      <w:pPr>
        <w:spacing w:after="0" w:line="240" w:lineRule="auto"/>
        <w:jc w:val="both"/>
        <w:rPr>
          <w:sz w:val="18"/>
          <w:szCs w:val="18"/>
        </w:rPr>
      </w:pPr>
    </w:p>
    <w:tbl>
      <w:tblPr>
        <w:tblStyle w:val="22"/>
        <w:tblW w:w="9446" w:type="dxa"/>
        <w:tblInd w:w="115"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66"/>
        <w:gridCol w:w="1440"/>
        <w:gridCol w:w="1440"/>
      </w:tblGrid>
      <w:tr w:rsidR="00C531CA" w:rsidRPr="000F2923" w14:paraId="60522965" w14:textId="77777777" w:rsidTr="000F2923">
        <w:tc>
          <w:tcPr>
            <w:tcW w:w="6566" w:type="dxa"/>
            <w:tcBorders>
              <w:top w:val="nil"/>
              <w:left w:val="nil"/>
              <w:bottom w:val="nil"/>
              <w:right w:val="nil"/>
            </w:tcBorders>
            <w:shd w:val="clear" w:color="auto" w:fill="auto"/>
          </w:tcPr>
          <w:p w14:paraId="000000F9" w14:textId="77777777" w:rsidR="00C531CA" w:rsidRPr="000F2923" w:rsidRDefault="00C531CA" w:rsidP="00387A3F">
            <w:pPr>
              <w:spacing w:before="0" w:after="0"/>
              <w:ind w:left="-101" w:right="-72"/>
              <w:jc w:val="center"/>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000000FA" w14:textId="77777777" w:rsidR="00C531CA" w:rsidRPr="000F2923" w:rsidRDefault="0055255A" w:rsidP="00387A3F">
            <w:pPr>
              <w:spacing w:before="0" w:after="0"/>
              <w:ind w:left="-40" w:right="-72"/>
              <w:jc w:val="center"/>
              <w:rPr>
                <w:rFonts w:ascii="Arial" w:eastAsia="Arial" w:hAnsi="Arial" w:cs="Arial"/>
                <w:b/>
                <w:sz w:val="18"/>
                <w:szCs w:val="18"/>
              </w:rPr>
            </w:pPr>
            <w:r w:rsidRPr="000F2923">
              <w:rPr>
                <w:rFonts w:ascii="Arial" w:eastAsia="Arial" w:hAnsi="Arial" w:cs="Arial"/>
                <w:b/>
                <w:sz w:val="18"/>
                <w:szCs w:val="18"/>
              </w:rPr>
              <w:t xml:space="preserve">Consolidated and Separate </w:t>
            </w:r>
          </w:p>
          <w:p w14:paraId="000000FB" w14:textId="77777777" w:rsidR="00C531CA" w:rsidRPr="000F2923" w:rsidRDefault="0055255A" w:rsidP="00387A3F">
            <w:pPr>
              <w:spacing w:before="0" w:after="0"/>
              <w:ind w:left="-40" w:right="-72"/>
              <w:jc w:val="center"/>
              <w:rPr>
                <w:rFonts w:ascii="Arial" w:eastAsia="Arial" w:hAnsi="Arial" w:cs="Arial"/>
                <w:b/>
                <w:sz w:val="18"/>
                <w:szCs w:val="18"/>
              </w:rPr>
            </w:pPr>
            <w:r w:rsidRPr="000F2923">
              <w:rPr>
                <w:rFonts w:ascii="Arial" w:eastAsia="Arial" w:hAnsi="Arial" w:cs="Arial"/>
                <w:b/>
                <w:sz w:val="18"/>
                <w:szCs w:val="18"/>
              </w:rPr>
              <w:t>financial information</w:t>
            </w:r>
          </w:p>
        </w:tc>
      </w:tr>
      <w:tr w:rsidR="00DA32C6" w:rsidRPr="000F2923" w14:paraId="4B0AF71C" w14:textId="77777777" w:rsidTr="000F2923">
        <w:tc>
          <w:tcPr>
            <w:tcW w:w="6566" w:type="dxa"/>
            <w:tcBorders>
              <w:top w:val="nil"/>
              <w:left w:val="nil"/>
              <w:bottom w:val="nil"/>
              <w:right w:val="nil"/>
            </w:tcBorders>
            <w:shd w:val="clear" w:color="auto" w:fill="auto"/>
          </w:tcPr>
          <w:p w14:paraId="000000FD" w14:textId="77777777" w:rsidR="00DA32C6" w:rsidRPr="000F2923" w:rsidRDefault="00DA32C6" w:rsidP="00387A3F">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top"/>
          </w:tcPr>
          <w:p w14:paraId="000000FE" w14:textId="058D84FF" w:rsidR="00DA32C6" w:rsidRPr="000F2923" w:rsidRDefault="00782CDB" w:rsidP="00387A3F">
            <w:pPr>
              <w:spacing w:before="0" w:after="0"/>
              <w:ind w:left="-40" w:right="-72"/>
              <w:jc w:val="right"/>
              <w:rPr>
                <w:rFonts w:ascii="Arial" w:eastAsia="Arial" w:hAnsi="Arial" w:cs="Arial"/>
                <w:b/>
                <w:sz w:val="18"/>
                <w:szCs w:val="18"/>
              </w:rPr>
            </w:pPr>
            <w:r w:rsidRPr="00782CDB">
              <w:rPr>
                <w:rFonts w:ascii="Arial" w:hAnsi="Arial" w:cs="Arial"/>
                <w:b/>
                <w:sz w:val="18"/>
                <w:szCs w:val="18"/>
                <w:lang w:val="en-GB"/>
              </w:rPr>
              <w:t>30</w:t>
            </w:r>
            <w:r w:rsidR="00E71F07" w:rsidRPr="000F2923">
              <w:rPr>
                <w:rFonts w:ascii="Arial" w:hAnsi="Arial" w:cs="Arial"/>
                <w:b/>
                <w:sz w:val="18"/>
                <w:szCs w:val="18"/>
                <w:lang w:val="en-GB"/>
              </w:rPr>
              <w:t xml:space="preserve"> September</w:t>
            </w:r>
          </w:p>
        </w:tc>
        <w:tc>
          <w:tcPr>
            <w:tcW w:w="1440" w:type="dxa"/>
            <w:tcBorders>
              <w:top w:val="single" w:sz="4" w:space="0" w:color="000000"/>
              <w:left w:val="nil"/>
              <w:bottom w:val="nil"/>
              <w:right w:val="nil"/>
            </w:tcBorders>
            <w:shd w:val="clear" w:color="auto" w:fill="auto"/>
            <w:vAlign w:val="top"/>
          </w:tcPr>
          <w:p w14:paraId="000000FF" w14:textId="5FA8BB83" w:rsidR="00DA32C6" w:rsidRPr="000F2923" w:rsidRDefault="00782CDB" w:rsidP="00387A3F">
            <w:pPr>
              <w:spacing w:before="0" w:after="0"/>
              <w:ind w:left="-40" w:right="-72"/>
              <w:jc w:val="right"/>
              <w:rPr>
                <w:rFonts w:ascii="Arial" w:eastAsia="Arial" w:hAnsi="Arial" w:cs="Arial"/>
                <w:b/>
                <w:sz w:val="18"/>
                <w:szCs w:val="18"/>
              </w:rPr>
            </w:pPr>
            <w:r w:rsidRPr="00782CDB">
              <w:rPr>
                <w:rFonts w:ascii="Arial" w:hAnsi="Arial" w:cs="Arial"/>
                <w:b/>
                <w:sz w:val="18"/>
                <w:szCs w:val="18"/>
                <w:lang w:val="en-GB"/>
              </w:rPr>
              <w:t>31</w:t>
            </w:r>
            <w:r w:rsidR="00DA32C6" w:rsidRPr="000F2923">
              <w:rPr>
                <w:rFonts w:ascii="Arial" w:hAnsi="Arial" w:cs="Arial"/>
                <w:b/>
                <w:sz w:val="18"/>
                <w:szCs w:val="18"/>
              </w:rPr>
              <w:t xml:space="preserve"> December </w:t>
            </w:r>
          </w:p>
        </w:tc>
      </w:tr>
      <w:tr w:rsidR="00DA32C6" w:rsidRPr="000F2923" w14:paraId="7EB6CAD4" w14:textId="77777777" w:rsidTr="000F2923">
        <w:tc>
          <w:tcPr>
            <w:tcW w:w="6566" w:type="dxa"/>
            <w:tcBorders>
              <w:top w:val="nil"/>
              <w:left w:val="nil"/>
              <w:bottom w:val="nil"/>
              <w:right w:val="nil"/>
            </w:tcBorders>
            <w:shd w:val="clear" w:color="auto" w:fill="auto"/>
          </w:tcPr>
          <w:p w14:paraId="00000100" w14:textId="77777777" w:rsidR="00DA32C6" w:rsidRPr="000F2923" w:rsidRDefault="00DA32C6" w:rsidP="00387A3F">
            <w:pPr>
              <w:spacing w:before="0" w:after="0"/>
              <w:ind w:left="-101" w:right="-72"/>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vAlign w:val="top"/>
          </w:tcPr>
          <w:p w14:paraId="00000101" w14:textId="7F505A9B" w:rsidR="00DA32C6" w:rsidRPr="000F2923" w:rsidRDefault="00782CDB" w:rsidP="00387A3F">
            <w:pPr>
              <w:spacing w:before="0" w:after="0"/>
              <w:ind w:left="-40" w:right="-72"/>
              <w:jc w:val="right"/>
              <w:rPr>
                <w:rFonts w:ascii="Arial" w:eastAsia="Arial" w:hAnsi="Arial" w:cs="Arial"/>
                <w:b/>
                <w:sz w:val="18"/>
                <w:szCs w:val="18"/>
              </w:rPr>
            </w:pPr>
            <w:r w:rsidRPr="00782CDB">
              <w:rPr>
                <w:rFonts w:ascii="Arial" w:hAnsi="Arial" w:cs="Arial"/>
                <w:b/>
                <w:sz w:val="18"/>
                <w:szCs w:val="18"/>
                <w:lang w:val="en-GB"/>
              </w:rPr>
              <w:t>2023</w:t>
            </w:r>
          </w:p>
        </w:tc>
        <w:tc>
          <w:tcPr>
            <w:tcW w:w="1440" w:type="dxa"/>
            <w:tcBorders>
              <w:top w:val="nil"/>
              <w:left w:val="nil"/>
              <w:bottom w:val="single" w:sz="4" w:space="0" w:color="000000"/>
              <w:right w:val="nil"/>
            </w:tcBorders>
            <w:shd w:val="clear" w:color="auto" w:fill="auto"/>
            <w:vAlign w:val="top"/>
          </w:tcPr>
          <w:p w14:paraId="00000102" w14:textId="28CD761C" w:rsidR="00DA32C6" w:rsidRPr="000F2923" w:rsidRDefault="00782CDB" w:rsidP="00387A3F">
            <w:pPr>
              <w:spacing w:before="0" w:after="0"/>
              <w:ind w:left="-40" w:right="-72"/>
              <w:jc w:val="right"/>
              <w:rPr>
                <w:rFonts w:ascii="Arial" w:eastAsia="Arial" w:hAnsi="Arial" w:cs="Arial"/>
                <w:b/>
                <w:sz w:val="18"/>
                <w:szCs w:val="18"/>
              </w:rPr>
            </w:pPr>
            <w:r w:rsidRPr="00782CDB">
              <w:rPr>
                <w:rFonts w:ascii="Arial" w:hAnsi="Arial" w:cs="Arial"/>
                <w:b/>
                <w:sz w:val="18"/>
                <w:szCs w:val="18"/>
                <w:lang w:val="en-GB"/>
              </w:rPr>
              <w:t>2022</w:t>
            </w:r>
          </w:p>
        </w:tc>
      </w:tr>
      <w:tr w:rsidR="00DA32C6" w:rsidRPr="000F2923" w14:paraId="4590292B" w14:textId="77777777" w:rsidTr="000F2923">
        <w:trPr>
          <w:trHeight w:val="62"/>
        </w:trPr>
        <w:tc>
          <w:tcPr>
            <w:tcW w:w="6566" w:type="dxa"/>
            <w:tcBorders>
              <w:top w:val="nil"/>
              <w:left w:val="nil"/>
              <w:bottom w:val="nil"/>
              <w:right w:val="nil"/>
            </w:tcBorders>
            <w:shd w:val="clear" w:color="auto" w:fill="auto"/>
            <w:vAlign w:val="bottom"/>
          </w:tcPr>
          <w:p w14:paraId="00000103" w14:textId="77777777" w:rsidR="00DA32C6" w:rsidRPr="000F2923" w:rsidRDefault="00DA32C6" w:rsidP="00387A3F">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04" w14:textId="77777777" w:rsidR="00DA32C6" w:rsidRPr="000F2923" w:rsidRDefault="00DA32C6"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05" w14:textId="77777777" w:rsidR="00DA32C6" w:rsidRPr="000F2923" w:rsidRDefault="00DA32C6" w:rsidP="00387A3F">
            <w:pPr>
              <w:spacing w:before="0" w:after="0"/>
              <w:ind w:left="-40" w:right="-72"/>
              <w:jc w:val="right"/>
              <w:rPr>
                <w:rFonts w:ascii="Arial" w:eastAsia="Arial" w:hAnsi="Arial" w:cs="Arial"/>
                <w:sz w:val="18"/>
                <w:szCs w:val="18"/>
              </w:rPr>
            </w:pPr>
          </w:p>
        </w:tc>
      </w:tr>
      <w:tr w:rsidR="002926E7" w:rsidRPr="000F2923" w14:paraId="46881DBA" w14:textId="77777777" w:rsidTr="000F2923">
        <w:tc>
          <w:tcPr>
            <w:tcW w:w="6566" w:type="dxa"/>
            <w:tcBorders>
              <w:top w:val="nil"/>
              <w:left w:val="nil"/>
              <w:bottom w:val="nil"/>
              <w:right w:val="nil"/>
            </w:tcBorders>
            <w:shd w:val="clear" w:color="auto" w:fill="auto"/>
            <w:vAlign w:val="bottom"/>
          </w:tcPr>
          <w:p w14:paraId="00000106" w14:textId="77777777" w:rsidR="002926E7" w:rsidRPr="000F2923" w:rsidRDefault="002926E7" w:rsidP="00387A3F">
            <w:pPr>
              <w:spacing w:before="0" w:after="0"/>
              <w:ind w:left="-101" w:right="-72"/>
              <w:rPr>
                <w:rFonts w:ascii="Arial" w:eastAsia="Arial" w:hAnsi="Arial" w:cs="Arial"/>
                <w:b/>
                <w:sz w:val="18"/>
                <w:szCs w:val="18"/>
              </w:rPr>
            </w:pPr>
            <w:r w:rsidRPr="000F2923">
              <w:rPr>
                <w:rFonts w:ascii="Arial" w:eastAsia="Arial" w:hAnsi="Arial" w:cs="Arial"/>
                <w:sz w:val="18"/>
                <w:szCs w:val="18"/>
              </w:rPr>
              <w:t>Current</w:t>
            </w:r>
          </w:p>
        </w:tc>
        <w:tc>
          <w:tcPr>
            <w:tcW w:w="1440" w:type="dxa"/>
            <w:tcBorders>
              <w:top w:val="nil"/>
              <w:left w:val="nil"/>
              <w:bottom w:val="nil"/>
              <w:right w:val="nil"/>
            </w:tcBorders>
            <w:shd w:val="clear" w:color="auto" w:fill="FAFAFA"/>
            <w:vAlign w:val="top"/>
          </w:tcPr>
          <w:p w14:paraId="00000107" w14:textId="314D2356"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5</w:t>
            </w:r>
            <w:r w:rsidR="0029365A" w:rsidRPr="000F2923">
              <w:rPr>
                <w:rFonts w:ascii="Arial" w:eastAsia="Arial" w:hAnsi="Arial" w:cs="Arial"/>
                <w:sz w:val="18"/>
                <w:szCs w:val="18"/>
              </w:rPr>
              <w:t>,</w:t>
            </w:r>
            <w:r w:rsidRPr="00782CDB">
              <w:rPr>
                <w:rFonts w:ascii="Arial" w:eastAsia="Arial" w:hAnsi="Arial" w:cs="Arial"/>
                <w:sz w:val="18"/>
                <w:szCs w:val="18"/>
                <w:lang w:val="en-GB"/>
              </w:rPr>
              <w:t>690</w:t>
            </w:r>
            <w:r w:rsidR="0029365A" w:rsidRPr="000F2923">
              <w:rPr>
                <w:rFonts w:ascii="Arial" w:eastAsia="Arial" w:hAnsi="Arial" w:cs="Arial"/>
                <w:sz w:val="18"/>
                <w:szCs w:val="18"/>
              </w:rPr>
              <w:t>,</w:t>
            </w:r>
            <w:r w:rsidRPr="00782CDB">
              <w:rPr>
                <w:rFonts w:ascii="Arial" w:eastAsia="Arial" w:hAnsi="Arial" w:cs="Arial"/>
                <w:sz w:val="18"/>
                <w:szCs w:val="18"/>
                <w:lang w:val="en-GB"/>
              </w:rPr>
              <w:t>440</w:t>
            </w:r>
          </w:p>
        </w:tc>
        <w:tc>
          <w:tcPr>
            <w:tcW w:w="1440" w:type="dxa"/>
            <w:tcBorders>
              <w:top w:val="nil"/>
              <w:left w:val="nil"/>
              <w:bottom w:val="nil"/>
              <w:right w:val="nil"/>
            </w:tcBorders>
            <w:shd w:val="clear" w:color="auto" w:fill="auto"/>
            <w:vAlign w:val="top"/>
          </w:tcPr>
          <w:p w14:paraId="00000108" w14:textId="0BD37050"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8</w:t>
            </w:r>
            <w:r w:rsidR="002926E7" w:rsidRPr="000F2923">
              <w:rPr>
                <w:rFonts w:ascii="Arial" w:eastAsia="Arial" w:hAnsi="Arial" w:cs="Arial"/>
                <w:sz w:val="18"/>
                <w:szCs w:val="18"/>
              </w:rPr>
              <w:t>,</w:t>
            </w:r>
            <w:r w:rsidRPr="00782CDB">
              <w:rPr>
                <w:rFonts w:ascii="Arial" w:eastAsia="Arial" w:hAnsi="Arial" w:cs="Arial"/>
                <w:sz w:val="18"/>
                <w:szCs w:val="18"/>
                <w:lang w:val="en-GB"/>
              </w:rPr>
              <w:t>357</w:t>
            </w:r>
            <w:r w:rsidR="002926E7" w:rsidRPr="000F2923">
              <w:rPr>
                <w:rFonts w:ascii="Arial" w:eastAsia="Arial" w:hAnsi="Arial" w:cs="Arial"/>
                <w:sz w:val="18"/>
                <w:szCs w:val="18"/>
              </w:rPr>
              <w:t>,</w:t>
            </w:r>
            <w:r w:rsidRPr="00782CDB">
              <w:rPr>
                <w:rFonts w:ascii="Arial" w:eastAsia="Arial" w:hAnsi="Arial" w:cs="Arial"/>
                <w:sz w:val="18"/>
                <w:szCs w:val="18"/>
                <w:lang w:val="en-GB"/>
              </w:rPr>
              <w:t>953</w:t>
            </w:r>
          </w:p>
        </w:tc>
      </w:tr>
      <w:tr w:rsidR="002926E7" w:rsidRPr="000F2923" w14:paraId="6EE950DE" w14:textId="77777777" w:rsidTr="000F2923">
        <w:tc>
          <w:tcPr>
            <w:tcW w:w="6566" w:type="dxa"/>
            <w:tcBorders>
              <w:top w:val="nil"/>
              <w:left w:val="nil"/>
              <w:bottom w:val="nil"/>
              <w:right w:val="nil"/>
            </w:tcBorders>
            <w:shd w:val="clear" w:color="auto" w:fill="auto"/>
            <w:vAlign w:val="bottom"/>
          </w:tcPr>
          <w:p w14:paraId="00000109" w14:textId="77777777" w:rsidR="002926E7" w:rsidRPr="000F2923" w:rsidRDefault="002926E7" w:rsidP="00387A3F">
            <w:pPr>
              <w:spacing w:before="0" w:after="0"/>
              <w:ind w:left="-101" w:right="-72"/>
              <w:rPr>
                <w:rFonts w:ascii="Arial" w:eastAsia="Arial" w:hAnsi="Arial" w:cs="Arial"/>
                <w:b/>
                <w:sz w:val="18"/>
                <w:szCs w:val="18"/>
              </w:rPr>
            </w:pPr>
            <w:r w:rsidRPr="000F2923">
              <w:rPr>
                <w:rFonts w:ascii="Arial" w:eastAsia="Arial" w:hAnsi="Arial" w:cs="Arial"/>
                <w:sz w:val="18"/>
                <w:szCs w:val="18"/>
              </w:rPr>
              <w:t>Overdue:</w:t>
            </w:r>
          </w:p>
        </w:tc>
        <w:tc>
          <w:tcPr>
            <w:tcW w:w="1440" w:type="dxa"/>
            <w:tcBorders>
              <w:top w:val="nil"/>
              <w:left w:val="nil"/>
              <w:bottom w:val="nil"/>
              <w:right w:val="nil"/>
            </w:tcBorders>
            <w:shd w:val="clear" w:color="auto" w:fill="FAFAFA"/>
            <w:vAlign w:val="top"/>
          </w:tcPr>
          <w:p w14:paraId="0000010A" w14:textId="02DB5BFE" w:rsidR="002926E7" w:rsidRPr="000F2923" w:rsidRDefault="002926E7" w:rsidP="00387A3F">
            <w:pPr>
              <w:spacing w:before="0" w:after="0"/>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top"/>
          </w:tcPr>
          <w:p w14:paraId="0000010B" w14:textId="77777777" w:rsidR="002926E7" w:rsidRPr="000F2923" w:rsidRDefault="002926E7" w:rsidP="00387A3F">
            <w:pPr>
              <w:spacing w:before="0" w:after="0"/>
              <w:ind w:left="-40" w:right="-72"/>
              <w:jc w:val="right"/>
              <w:rPr>
                <w:rFonts w:ascii="Arial" w:eastAsia="Arial" w:hAnsi="Arial" w:cs="Arial"/>
                <w:sz w:val="18"/>
                <w:szCs w:val="18"/>
              </w:rPr>
            </w:pPr>
          </w:p>
        </w:tc>
      </w:tr>
      <w:tr w:rsidR="002926E7" w:rsidRPr="000F2923" w14:paraId="07D04EDC" w14:textId="77777777" w:rsidTr="000F2923">
        <w:tc>
          <w:tcPr>
            <w:tcW w:w="6566" w:type="dxa"/>
            <w:tcBorders>
              <w:top w:val="nil"/>
              <w:left w:val="nil"/>
              <w:bottom w:val="nil"/>
              <w:right w:val="nil"/>
            </w:tcBorders>
            <w:shd w:val="clear" w:color="auto" w:fill="auto"/>
            <w:vAlign w:val="bottom"/>
          </w:tcPr>
          <w:p w14:paraId="0000010C" w14:textId="36558424" w:rsidR="002926E7" w:rsidRPr="000F2923" w:rsidRDefault="002926E7" w:rsidP="00387A3F">
            <w:pPr>
              <w:spacing w:before="0" w:after="0"/>
              <w:ind w:left="-101" w:right="-72"/>
              <w:rPr>
                <w:rFonts w:ascii="Arial" w:eastAsia="Arial" w:hAnsi="Arial" w:cs="Arial"/>
                <w:sz w:val="18"/>
                <w:szCs w:val="18"/>
                <w:highlight w:val="white"/>
              </w:rPr>
            </w:pPr>
            <w:r w:rsidRPr="000F2923">
              <w:rPr>
                <w:rFonts w:ascii="Arial" w:eastAsia="Arial" w:hAnsi="Arial" w:cs="Arial"/>
                <w:sz w:val="18"/>
                <w:szCs w:val="18"/>
              </w:rPr>
              <w:t xml:space="preserve">   - Less than </w:t>
            </w:r>
            <w:r w:rsidR="00782CDB" w:rsidRPr="00782CDB">
              <w:rPr>
                <w:rFonts w:ascii="Arial" w:eastAsia="Arial" w:hAnsi="Arial" w:cs="Arial"/>
                <w:sz w:val="18"/>
                <w:szCs w:val="18"/>
                <w:lang w:val="en-GB"/>
              </w:rPr>
              <w:t>3</w:t>
            </w:r>
            <w:r w:rsidRPr="000F2923">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0D" w14:textId="0F1D691F" w:rsidR="002926E7" w:rsidRPr="000F2923" w:rsidRDefault="00782CDB" w:rsidP="00387A3F">
            <w:pPr>
              <w:spacing w:before="0" w:after="0"/>
              <w:ind w:left="-40" w:right="-72"/>
              <w:jc w:val="right"/>
              <w:rPr>
                <w:rFonts w:ascii="Arial" w:eastAsia="Arial" w:hAnsi="Arial" w:cs="Arial"/>
                <w:sz w:val="18"/>
                <w:szCs w:val="18"/>
              </w:rPr>
            </w:pPr>
            <w:r w:rsidRPr="00782CDB">
              <w:rPr>
                <w:rFonts w:ascii="Arial" w:hAnsi="Arial" w:cs="Arial"/>
                <w:sz w:val="18"/>
                <w:szCs w:val="18"/>
                <w:lang w:val="en-GB"/>
              </w:rPr>
              <w:t>159</w:t>
            </w:r>
            <w:r w:rsidR="00F10A61" w:rsidRPr="000F2923">
              <w:rPr>
                <w:rFonts w:ascii="Arial" w:hAnsi="Arial" w:cs="Arial"/>
                <w:sz w:val="18"/>
                <w:szCs w:val="18"/>
              </w:rPr>
              <w:t>,</w:t>
            </w:r>
            <w:r w:rsidRPr="00782CDB">
              <w:rPr>
                <w:rFonts w:ascii="Arial" w:hAnsi="Arial" w:cs="Arial"/>
                <w:sz w:val="18"/>
                <w:szCs w:val="18"/>
                <w:lang w:val="en-GB"/>
              </w:rPr>
              <w:t>766</w:t>
            </w:r>
          </w:p>
        </w:tc>
        <w:tc>
          <w:tcPr>
            <w:tcW w:w="1440" w:type="dxa"/>
            <w:tcBorders>
              <w:top w:val="nil"/>
              <w:left w:val="nil"/>
              <w:bottom w:val="nil"/>
              <w:right w:val="nil"/>
            </w:tcBorders>
            <w:shd w:val="clear" w:color="auto" w:fill="auto"/>
            <w:vAlign w:val="top"/>
          </w:tcPr>
          <w:p w14:paraId="0000010E" w14:textId="5D4D5D18"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51</w:t>
            </w:r>
            <w:r w:rsidR="002926E7" w:rsidRPr="000F2923">
              <w:rPr>
                <w:rFonts w:ascii="Arial" w:eastAsia="Arial" w:hAnsi="Arial" w:cs="Arial"/>
                <w:sz w:val="18"/>
                <w:szCs w:val="18"/>
              </w:rPr>
              <w:t>,</w:t>
            </w:r>
            <w:r w:rsidRPr="00782CDB">
              <w:rPr>
                <w:rFonts w:ascii="Arial" w:eastAsia="Arial" w:hAnsi="Arial" w:cs="Arial"/>
                <w:sz w:val="18"/>
                <w:szCs w:val="18"/>
                <w:lang w:val="en-GB"/>
              </w:rPr>
              <w:t>616</w:t>
            </w:r>
          </w:p>
        </w:tc>
      </w:tr>
      <w:tr w:rsidR="002926E7" w:rsidRPr="000F2923" w14:paraId="5D6E0B49" w14:textId="77777777" w:rsidTr="000F2923">
        <w:tc>
          <w:tcPr>
            <w:tcW w:w="6566" w:type="dxa"/>
            <w:tcBorders>
              <w:top w:val="nil"/>
              <w:left w:val="nil"/>
              <w:bottom w:val="nil"/>
              <w:right w:val="nil"/>
            </w:tcBorders>
            <w:shd w:val="clear" w:color="auto" w:fill="auto"/>
            <w:vAlign w:val="bottom"/>
          </w:tcPr>
          <w:p w14:paraId="0000010F" w14:textId="26C46837" w:rsidR="002926E7" w:rsidRPr="000F2923" w:rsidRDefault="002926E7" w:rsidP="00387A3F">
            <w:pPr>
              <w:spacing w:before="0" w:after="0"/>
              <w:ind w:left="-101" w:right="-72"/>
              <w:rPr>
                <w:rFonts w:ascii="Arial" w:eastAsia="Arial" w:hAnsi="Arial" w:cs="Arial"/>
                <w:b/>
                <w:sz w:val="18"/>
                <w:szCs w:val="18"/>
              </w:rPr>
            </w:pPr>
            <w:r w:rsidRPr="000F2923">
              <w:rPr>
                <w:rFonts w:ascii="Arial" w:eastAsia="Arial" w:hAnsi="Arial" w:cs="Arial"/>
                <w:sz w:val="18"/>
                <w:szCs w:val="18"/>
              </w:rPr>
              <w:t xml:space="preserve">   - </w:t>
            </w:r>
            <w:r w:rsidR="00782CDB" w:rsidRPr="00782CDB">
              <w:rPr>
                <w:rFonts w:ascii="Arial" w:eastAsia="Arial" w:hAnsi="Arial" w:cs="Arial"/>
                <w:sz w:val="18"/>
                <w:szCs w:val="18"/>
                <w:lang w:val="en-GB"/>
              </w:rPr>
              <w:t>3</w:t>
            </w:r>
            <w:r w:rsidRPr="000F2923">
              <w:rPr>
                <w:rFonts w:ascii="Arial" w:eastAsia="Arial" w:hAnsi="Arial" w:cs="Arial"/>
                <w:sz w:val="18"/>
                <w:szCs w:val="18"/>
              </w:rPr>
              <w:t xml:space="preserve"> to </w:t>
            </w:r>
            <w:r w:rsidR="00782CDB" w:rsidRPr="00782CDB">
              <w:rPr>
                <w:rFonts w:ascii="Arial" w:eastAsia="Arial" w:hAnsi="Arial" w:cs="Arial"/>
                <w:sz w:val="18"/>
                <w:szCs w:val="18"/>
                <w:lang w:val="en-GB"/>
              </w:rPr>
              <w:t>6</w:t>
            </w:r>
            <w:r w:rsidRPr="000F2923">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10" w14:textId="53A86C8D" w:rsidR="002926E7" w:rsidRPr="000F2923" w:rsidRDefault="00782CDB" w:rsidP="00387A3F">
            <w:pPr>
              <w:spacing w:before="0" w:after="0"/>
              <w:ind w:left="-40" w:right="-72"/>
              <w:jc w:val="right"/>
              <w:rPr>
                <w:rFonts w:ascii="Arial" w:eastAsia="Arial" w:hAnsi="Arial" w:cs="Arial"/>
                <w:sz w:val="18"/>
                <w:szCs w:val="18"/>
              </w:rPr>
            </w:pPr>
            <w:r w:rsidRPr="00782CDB">
              <w:rPr>
                <w:rFonts w:ascii="Arial" w:hAnsi="Arial" w:cs="Arial"/>
                <w:sz w:val="18"/>
                <w:szCs w:val="18"/>
                <w:lang w:val="en-GB"/>
              </w:rPr>
              <w:t>43</w:t>
            </w:r>
            <w:r w:rsidR="00F10A61" w:rsidRPr="000F2923">
              <w:rPr>
                <w:rFonts w:ascii="Arial" w:hAnsi="Arial" w:cs="Arial"/>
                <w:sz w:val="18"/>
                <w:szCs w:val="18"/>
              </w:rPr>
              <w:t>,</w:t>
            </w:r>
            <w:r w:rsidRPr="00782CDB">
              <w:rPr>
                <w:rFonts w:ascii="Arial" w:hAnsi="Arial" w:cs="Arial"/>
                <w:sz w:val="18"/>
                <w:szCs w:val="18"/>
                <w:lang w:val="en-GB"/>
              </w:rPr>
              <w:t>155</w:t>
            </w:r>
          </w:p>
        </w:tc>
        <w:tc>
          <w:tcPr>
            <w:tcW w:w="1440" w:type="dxa"/>
            <w:tcBorders>
              <w:top w:val="nil"/>
              <w:left w:val="nil"/>
              <w:bottom w:val="nil"/>
              <w:right w:val="nil"/>
            </w:tcBorders>
            <w:shd w:val="clear" w:color="auto" w:fill="auto"/>
            <w:vAlign w:val="top"/>
          </w:tcPr>
          <w:p w14:paraId="00000111" w14:textId="16FC097D"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14</w:t>
            </w:r>
            <w:r w:rsidR="002926E7" w:rsidRPr="000F2923">
              <w:rPr>
                <w:rFonts w:ascii="Arial" w:eastAsia="Arial" w:hAnsi="Arial" w:cs="Arial"/>
                <w:sz w:val="18"/>
                <w:szCs w:val="18"/>
              </w:rPr>
              <w:t>,</w:t>
            </w:r>
            <w:r w:rsidRPr="00782CDB">
              <w:rPr>
                <w:rFonts w:ascii="Arial" w:eastAsia="Arial" w:hAnsi="Arial" w:cs="Arial"/>
                <w:sz w:val="18"/>
                <w:szCs w:val="18"/>
                <w:lang w:val="en-GB"/>
              </w:rPr>
              <w:t>615</w:t>
            </w:r>
            <w:r w:rsidR="00B462E5" w:rsidRPr="000F2923">
              <w:rPr>
                <w:rFonts w:ascii="Arial" w:eastAsia="Arial" w:hAnsi="Arial" w:cs="Arial"/>
                <w:sz w:val="18"/>
                <w:szCs w:val="18"/>
                <w:lang w:val="en-GB"/>
              </w:rPr>
              <w:t xml:space="preserve"> </w:t>
            </w:r>
          </w:p>
        </w:tc>
      </w:tr>
      <w:tr w:rsidR="002926E7" w:rsidRPr="000F2923" w14:paraId="61B3E6A7" w14:textId="77777777" w:rsidTr="000F2923">
        <w:tc>
          <w:tcPr>
            <w:tcW w:w="6566" w:type="dxa"/>
            <w:tcBorders>
              <w:top w:val="nil"/>
              <w:left w:val="nil"/>
              <w:bottom w:val="nil"/>
              <w:right w:val="nil"/>
            </w:tcBorders>
            <w:shd w:val="clear" w:color="auto" w:fill="auto"/>
            <w:vAlign w:val="bottom"/>
          </w:tcPr>
          <w:p w14:paraId="00000112" w14:textId="76F70BCE" w:rsidR="002926E7" w:rsidRPr="000F2923" w:rsidRDefault="002926E7" w:rsidP="00387A3F">
            <w:pPr>
              <w:spacing w:before="0" w:after="0"/>
              <w:ind w:left="-101" w:right="-72"/>
              <w:rPr>
                <w:rFonts w:ascii="Arial" w:eastAsia="Arial" w:hAnsi="Arial" w:cs="Arial"/>
                <w:sz w:val="18"/>
                <w:szCs w:val="18"/>
              </w:rPr>
            </w:pPr>
            <w:r w:rsidRPr="000F2923">
              <w:rPr>
                <w:rFonts w:ascii="Arial" w:eastAsia="Arial" w:hAnsi="Arial" w:cs="Arial"/>
                <w:sz w:val="18"/>
                <w:szCs w:val="18"/>
              </w:rPr>
              <w:t xml:space="preserve">   - </w:t>
            </w:r>
            <w:r w:rsidR="00782CDB" w:rsidRPr="00782CDB">
              <w:rPr>
                <w:rFonts w:ascii="Arial" w:eastAsia="Arial" w:hAnsi="Arial" w:cs="Arial"/>
                <w:sz w:val="18"/>
                <w:szCs w:val="18"/>
                <w:lang w:val="en-GB"/>
              </w:rPr>
              <w:t>6</w:t>
            </w:r>
            <w:r w:rsidRPr="000F2923">
              <w:rPr>
                <w:rFonts w:ascii="Arial" w:eastAsia="Arial" w:hAnsi="Arial" w:cs="Arial"/>
                <w:sz w:val="18"/>
                <w:szCs w:val="18"/>
              </w:rPr>
              <w:t xml:space="preserve"> to </w:t>
            </w:r>
            <w:r w:rsidR="00782CDB" w:rsidRPr="00782CDB">
              <w:rPr>
                <w:rFonts w:ascii="Arial" w:eastAsia="Arial" w:hAnsi="Arial" w:cs="Arial"/>
                <w:sz w:val="18"/>
                <w:szCs w:val="18"/>
                <w:lang w:val="en-GB"/>
              </w:rPr>
              <w:t>12</w:t>
            </w:r>
            <w:r w:rsidRPr="000F2923">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13" w14:textId="034CC1FC"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4</w:t>
            </w:r>
            <w:r w:rsidR="0029365A" w:rsidRPr="000F2923">
              <w:rPr>
                <w:rFonts w:ascii="Arial" w:eastAsia="Arial" w:hAnsi="Arial" w:cs="Arial"/>
                <w:sz w:val="18"/>
                <w:szCs w:val="18"/>
              </w:rPr>
              <w:t>,</w:t>
            </w:r>
            <w:r w:rsidRPr="00782CDB">
              <w:rPr>
                <w:rFonts w:ascii="Arial" w:eastAsia="Arial" w:hAnsi="Arial" w:cs="Arial"/>
                <w:sz w:val="18"/>
                <w:szCs w:val="18"/>
                <w:lang w:val="en-GB"/>
              </w:rPr>
              <w:t>007</w:t>
            </w:r>
          </w:p>
        </w:tc>
        <w:tc>
          <w:tcPr>
            <w:tcW w:w="1440" w:type="dxa"/>
            <w:tcBorders>
              <w:top w:val="nil"/>
              <w:left w:val="nil"/>
              <w:bottom w:val="nil"/>
              <w:right w:val="nil"/>
            </w:tcBorders>
            <w:shd w:val="clear" w:color="auto" w:fill="auto"/>
            <w:vAlign w:val="top"/>
          </w:tcPr>
          <w:p w14:paraId="00000114" w14:textId="3B74345B"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5</w:t>
            </w:r>
            <w:r w:rsidR="002926E7" w:rsidRPr="000F2923">
              <w:rPr>
                <w:rFonts w:ascii="Arial" w:eastAsia="Arial" w:hAnsi="Arial" w:cs="Arial"/>
                <w:sz w:val="18"/>
                <w:szCs w:val="18"/>
              </w:rPr>
              <w:t>,</w:t>
            </w:r>
            <w:r w:rsidRPr="00782CDB">
              <w:rPr>
                <w:rFonts w:ascii="Arial" w:eastAsia="Arial" w:hAnsi="Arial" w:cs="Arial"/>
                <w:sz w:val="18"/>
                <w:szCs w:val="18"/>
                <w:lang w:val="en-GB"/>
              </w:rPr>
              <w:t>572</w:t>
            </w:r>
          </w:p>
        </w:tc>
      </w:tr>
      <w:tr w:rsidR="002926E7" w:rsidRPr="000F2923" w14:paraId="4DA48D87" w14:textId="77777777" w:rsidTr="000F2923">
        <w:tc>
          <w:tcPr>
            <w:tcW w:w="6566" w:type="dxa"/>
            <w:tcBorders>
              <w:top w:val="nil"/>
              <w:left w:val="nil"/>
              <w:bottom w:val="nil"/>
              <w:right w:val="nil"/>
            </w:tcBorders>
            <w:shd w:val="clear" w:color="auto" w:fill="auto"/>
            <w:vAlign w:val="bottom"/>
          </w:tcPr>
          <w:p w14:paraId="00000115" w14:textId="13D54A93" w:rsidR="002926E7" w:rsidRPr="000F2923" w:rsidRDefault="002926E7" w:rsidP="00387A3F">
            <w:pPr>
              <w:spacing w:before="0" w:after="0"/>
              <w:ind w:left="-101" w:right="-72"/>
              <w:rPr>
                <w:rFonts w:ascii="Arial" w:eastAsia="Arial" w:hAnsi="Arial" w:cs="Arial"/>
                <w:sz w:val="18"/>
                <w:szCs w:val="18"/>
              </w:rPr>
            </w:pPr>
            <w:r w:rsidRPr="000F2923">
              <w:rPr>
                <w:rFonts w:ascii="Arial" w:eastAsia="Arial" w:hAnsi="Arial" w:cs="Arial"/>
                <w:sz w:val="18"/>
                <w:szCs w:val="18"/>
              </w:rPr>
              <w:t xml:space="preserve">   - Over </w:t>
            </w:r>
            <w:r w:rsidR="00782CDB" w:rsidRPr="00782CDB">
              <w:rPr>
                <w:rFonts w:ascii="Arial" w:eastAsia="Arial" w:hAnsi="Arial" w:cs="Arial"/>
                <w:sz w:val="18"/>
                <w:szCs w:val="18"/>
                <w:lang w:val="en-GB"/>
              </w:rPr>
              <w:t>12</w:t>
            </w:r>
            <w:r w:rsidRPr="000F2923">
              <w:rPr>
                <w:rFonts w:ascii="Arial" w:eastAsia="Arial" w:hAnsi="Arial" w:cs="Arial"/>
                <w:sz w:val="18"/>
                <w:szCs w:val="18"/>
              </w:rPr>
              <w:t xml:space="preserve"> months</w:t>
            </w:r>
          </w:p>
        </w:tc>
        <w:tc>
          <w:tcPr>
            <w:tcW w:w="1440" w:type="dxa"/>
            <w:tcBorders>
              <w:top w:val="nil"/>
              <w:left w:val="nil"/>
              <w:bottom w:val="single" w:sz="4" w:space="0" w:color="000000"/>
              <w:right w:val="nil"/>
            </w:tcBorders>
            <w:shd w:val="clear" w:color="auto" w:fill="FAFAFA"/>
            <w:vAlign w:val="top"/>
          </w:tcPr>
          <w:p w14:paraId="00000116" w14:textId="71762DFB" w:rsidR="002926E7" w:rsidRPr="000F2923" w:rsidRDefault="00782CDB" w:rsidP="00387A3F">
            <w:pPr>
              <w:spacing w:before="0" w:after="0"/>
              <w:ind w:left="-40" w:right="-72"/>
              <w:jc w:val="right"/>
              <w:rPr>
                <w:rFonts w:ascii="Arial" w:eastAsia="Arial" w:hAnsi="Arial" w:cs="Arial"/>
                <w:sz w:val="18"/>
                <w:szCs w:val="18"/>
              </w:rPr>
            </w:pPr>
            <w:r w:rsidRPr="00782CDB">
              <w:rPr>
                <w:rFonts w:ascii="Arial" w:hAnsi="Arial" w:cs="Arial"/>
                <w:sz w:val="18"/>
                <w:szCs w:val="18"/>
                <w:lang w:val="en-GB"/>
              </w:rPr>
              <w:t>26</w:t>
            </w:r>
            <w:r w:rsidR="00F10A61" w:rsidRPr="000F2923">
              <w:rPr>
                <w:rFonts w:ascii="Arial" w:hAnsi="Arial" w:cs="Arial"/>
                <w:sz w:val="18"/>
                <w:szCs w:val="18"/>
              </w:rPr>
              <w:t>,</w:t>
            </w:r>
            <w:r w:rsidRPr="00782CDB">
              <w:rPr>
                <w:rFonts w:ascii="Arial" w:hAnsi="Arial" w:cs="Arial"/>
                <w:sz w:val="18"/>
                <w:szCs w:val="18"/>
                <w:lang w:val="en-GB"/>
              </w:rPr>
              <w:t>208</w:t>
            </w:r>
          </w:p>
        </w:tc>
        <w:tc>
          <w:tcPr>
            <w:tcW w:w="1440" w:type="dxa"/>
            <w:tcBorders>
              <w:top w:val="nil"/>
              <w:left w:val="nil"/>
              <w:bottom w:val="single" w:sz="4" w:space="0" w:color="000000"/>
              <w:right w:val="nil"/>
            </w:tcBorders>
            <w:shd w:val="clear" w:color="auto" w:fill="auto"/>
            <w:vAlign w:val="top"/>
          </w:tcPr>
          <w:p w14:paraId="00000117" w14:textId="16EB8176"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12</w:t>
            </w:r>
            <w:r w:rsidR="002926E7" w:rsidRPr="000F2923">
              <w:rPr>
                <w:rFonts w:ascii="Arial" w:eastAsia="Arial" w:hAnsi="Arial" w:cs="Arial"/>
                <w:sz w:val="18"/>
                <w:szCs w:val="18"/>
              </w:rPr>
              <w:t>,</w:t>
            </w:r>
            <w:r w:rsidRPr="00782CDB">
              <w:rPr>
                <w:rFonts w:ascii="Arial" w:eastAsia="Arial" w:hAnsi="Arial" w:cs="Arial"/>
                <w:sz w:val="18"/>
                <w:szCs w:val="18"/>
                <w:lang w:val="en-GB"/>
              </w:rPr>
              <w:t>346</w:t>
            </w:r>
          </w:p>
        </w:tc>
      </w:tr>
      <w:tr w:rsidR="00DA32C6" w:rsidRPr="000F2923" w14:paraId="3CD64D5C" w14:textId="77777777" w:rsidTr="000F2923">
        <w:trPr>
          <w:trHeight w:val="137"/>
        </w:trPr>
        <w:tc>
          <w:tcPr>
            <w:tcW w:w="6566" w:type="dxa"/>
            <w:tcBorders>
              <w:top w:val="nil"/>
              <w:left w:val="nil"/>
              <w:bottom w:val="nil"/>
              <w:right w:val="nil"/>
            </w:tcBorders>
            <w:shd w:val="clear" w:color="auto" w:fill="auto"/>
          </w:tcPr>
          <w:p w14:paraId="00000118" w14:textId="77777777" w:rsidR="00DA32C6" w:rsidRPr="000F2923" w:rsidRDefault="00DA32C6" w:rsidP="00387A3F">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19" w14:textId="77777777" w:rsidR="00DA32C6" w:rsidRPr="000F2923" w:rsidRDefault="00DA32C6"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1A" w14:textId="77777777" w:rsidR="00DA32C6" w:rsidRPr="000F2923" w:rsidRDefault="00DA32C6" w:rsidP="00387A3F">
            <w:pPr>
              <w:spacing w:before="0" w:after="0"/>
              <w:ind w:left="-40" w:right="-72"/>
              <w:jc w:val="right"/>
              <w:rPr>
                <w:rFonts w:ascii="Arial" w:eastAsia="Arial" w:hAnsi="Arial" w:cs="Arial"/>
                <w:sz w:val="18"/>
                <w:szCs w:val="18"/>
              </w:rPr>
            </w:pPr>
          </w:p>
        </w:tc>
      </w:tr>
      <w:tr w:rsidR="002926E7" w:rsidRPr="000F2923" w14:paraId="046289AF" w14:textId="77777777" w:rsidTr="000F2923">
        <w:tc>
          <w:tcPr>
            <w:tcW w:w="6566" w:type="dxa"/>
            <w:tcBorders>
              <w:top w:val="nil"/>
              <w:left w:val="nil"/>
              <w:bottom w:val="nil"/>
              <w:right w:val="nil"/>
            </w:tcBorders>
            <w:shd w:val="clear" w:color="auto" w:fill="auto"/>
            <w:vAlign w:val="bottom"/>
          </w:tcPr>
          <w:p w14:paraId="0000011B" w14:textId="77777777" w:rsidR="002926E7" w:rsidRPr="000F2923" w:rsidRDefault="002926E7" w:rsidP="00387A3F">
            <w:pPr>
              <w:spacing w:before="0" w:after="0"/>
              <w:ind w:left="-101" w:right="-72"/>
              <w:rPr>
                <w:rFonts w:ascii="Arial" w:eastAsia="Arial" w:hAnsi="Arial" w:cs="Arial"/>
                <w:b/>
                <w:sz w:val="18"/>
                <w:szCs w:val="18"/>
              </w:rPr>
            </w:pPr>
          </w:p>
        </w:tc>
        <w:tc>
          <w:tcPr>
            <w:tcW w:w="1440" w:type="dxa"/>
            <w:tcBorders>
              <w:top w:val="nil"/>
              <w:left w:val="nil"/>
              <w:bottom w:val="nil"/>
              <w:right w:val="nil"/>
            </w:tcBorders>
            <w:shd w:val="clear" w:color="auto" w:fill="FAFAFA"/>
          </w:tcPr>
          <w:p w14:paraId="0000011C" w14:textId="6D8A5FB2"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5</w:t>
            </w:r>
            <w:r w:rsidR="0029365A" w:rsidRPr="000F2923">
              <w:rPr>
                <w:rFonts w:ascii="Arial" w:eastAsia="Arial" w:hAnsi="Arial" w:cs="Arial"/>
                <w:sz w:val="18"/>
                <w:szCs w:val="18"/>
              </w:rPr>
              <w:t>,</w:t>
            </w:r>
            <w:r w:rsidRPr="00782CDB">
              <w:rPr>
                <w:rFonts w:ascii="Arial" w:eastAsia="Arial" w:hAnsi="Arial" w:cs="Arial"/>
                <w:sz w:val="18"/>
                <w:szCs w:val="18"/>
                <w:lang w:val="en-GB"/>
              </w:rPr>
              <w:t>923</w:t>
            </w:r>
            <w:r w:rsidR="0029365A" w:rsidRPr="000F2923">
              <w:rPr>
                <w:rFonts w:ascii="Arial" w:eastAsia="Arial" w:hAnsi="Arial" w:cs="Arial"/>
                <w:sz w:val="18"/>
                <w:szCs w:val="18"/>
              </w:rPr>
              <w:t>,</w:t>
            </w:r>
            <w:r w:rsidRPr="00782CDB">
              <w:rPr>
                <w:rFonts w:ascii="Arial" w:eastAsia="Arial" w:hAnsi="Arial" w:cs="Arial"/>
                <w:sz w:val="18"/>
                <w:szCs w:val="18"/>
                <w:lang w:val="en-GB"/>
              </w:rPr>
              <w:t>576</w:t>
            </w:r>
          </w:p>
        </w:tc>
        <w:tc>
          <w:tcPr>
            <w:tcW w:w="1440" w:type="dxa"/>
            <w:tcBorders>
              <w:top w:val="nil"/>
              <w:left w:val="nil"/>
              <w:bottom w:val="nil"/>
              <w:right w:val="nil"/>
            </w:tcBorders>
            <w:shd w:val="clear" w:color="auto" w:fill="auto"/>
            <w:vAlign w:val="top"/>
          </w:tcPr>
          <w:p w14:paraId="0000011D" w14:textId="64D27F0A"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8</w:t>
            </w:r>
            <w:r w:rsidR="002926E7" w:rsidRPr="000F2923">
              <w:rPr>
                <w:rFonts w:ascii="Arial" w:eastAsia="Arial" w:hAnsi="Arial" w:cs="Arial"/>
                <w:sz w:val="18"/>
                <w:szCs w:val="18"/>
              </w:rPr>
              <w:t>,</w:t>
            </w:r>
            <w:r w:rsidRPr="00782CDB">
              <w:rPr>
                <w:rFonts w:ascii="Arial" w:eastAsia="Arial" w:hAnsi="Arial" w:cs="Arial"/>
                <w:sz w:val="18"/>
                <w:szCs w:val="18"/>
                <w:lang w:val="en-GB"/>
              </w:rPr>
              <w:t>442</w:t>
            </w:r>
            <w:r w:rsidR="002926E7" w:rsidRPr="000F2923">
              <w:rPr>
                <w:rFonts w:ascii="Arial" w:eastAsia="Arial" w:hAnsi="Arial" w:cs="Arial"/>
                <w:sz w:val="18"/>
                <w:szCs w:val="18"/>
              </w:rPr>
              <w:t>,</w:t>
            </w:r>
            <w:r w:rsidRPr="00782CDB">
              <w:rPr>
                <w:rFonts w:ascii="Arial" w:eastAsia="Arial" w:hAnsi="Arial" w:cs="Arial"/>
                <w:sz w:val="18"/>
                <w:szCs w:val="18"/>
                <w:lang w:val="en-GB"/>
              </w:rPr>
              <w:t>102</w:t>
            </w:r>
          </w:p>
        </w:tc>
      </w:tr>
      <w:tr w:rsidR="002926E7" w:rsidRPr="000F2923" w14:paraId="5348A815" w14:textId="77777777" w:rsidTr="000F2923">
        <w:tc>
          <w:tcPr>
            <w:tcW w:w="6566" w:type="dxa"/>
            <w:tcBorders>
              <w:top w:val="nil"/>
              <w:left w:val="nil"/>
              <w:bottom w:val="nil"/>
              <w:right w:val="nil"/>
            </w:tcBorders>
            <w:shd w:val="clear" w:color="auto" w:fill="auto"/>
            <w:vAlign w:val="bottom"/>
          </w:tcPr>
          <w:p w14:paraId="0000011E" w14:textId="7CFC4522" w:rsidR="002926E7" w:rsidRPr="000F2923" w:rsidRDefault="002926E7" w:rsidP="00387A3F">
            <w:pPr>
              <w:spacing w:before="0" w:after="0"/>
              <w:ind w:left="-101" w:right="-72"/>
              <w:rPr>
                <w:rFonts w:ascii="Arial" w:eastAsia="Arial" w:hAnsi="Arial" w:cs="Arial"/>
                <w:b/>
                <w:sz w:val="18"/>
                <w:szCs w:val="18"/>
              </w:rPr>
            </w:pPr>
            <w:r w:rsidRPr="000F2923">
              <w:rPr>
                <w:rFonts w:ascii="Arial" w:eastAsia="Arial" w:hAnsi="Arial" w:cs="Arial"/>
                <w:sz w:val="18"/>
                <w:szCs w:val="18"/>
                <w:u w:val="single"/>
              </w:rPr>
              <w:t>Less</w:t>
            </w:r>
            <w:r w:rsidRPr="000F2923">
              <w:rPr>
                <w:rFonts w:ascii="Arial" w:eastAsia="Arial" w:hAnsi="Arial" w:cs="Arial"/>
                <w:sz w:val="18"/>
                <w:szCs w:val="18"/>
              </w:rPr>
              <w:t>: Allowance</w:t>
            </w:r>
            <w:r w:rsidR="00272143" w:rsidRPr="000F2923">
              <w:rPr>
                <w:rFonts w:ascii="Arial" w:eastAsia="Arial" w:hAnsi="Arial" w:cs="Arial"/>
                <w:sz w:val="18"/>
                <w:szCs w:val="18"/>
              </w:rPr>
              <w:t xml:space="preserve"> for doubtful account</w:t>
            </w:r>
            <w:r w:rsidRPr="000F2923">
              <w:rPr>
                <w:rFonts w:ascii="Arial" w:eastAsia="Arial" w:hAnsi="Arial" w:cs="Arial"/>
                <w:sz w:val="18"/>
                <w:szCs w:val="18"/>
              </w:rPr>
              <w:t xml:space="preserve"> (Note </w:t>
            </w:r>
            <w:r w:rsidR="00782CDB" w:rsidRPr="00782CDB">
              <w:rPr>
                <w:rFonts w:ascii="Arial" w:eastAsia="Arial" w:hAnsi="Arial" w:cs="Arial"/>
                <w:sz w:val="18"/>
                <w:szCs w:val="18"/>
                <w:lang w:val="en-GB"/>
              </w:rPr>
              <w:t>11</w:t>
            </w:r>
            <w:r w:rsidRPr="000F2923">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1F" w14:textId="64740A08" w:rsidR="002926E7" w:rsidRPr="000F2923" w:rsidRDefault="0029365A" w:rsidP="00387A3F">
            <w:pPr>
              <w:spacing w:before="0" w:after="0"/>
              <w:ind w:left="-40" w:right="-72"/>
              <w:jc w:val="right"/>
              <w:rPr>
                <w:rFonts w:ascii="Arial" w:eastAsia="Arial" w:hAnsi="Arial" w:cs="Arial"/>
                <w:sz w:val="18"/>
                <w:szCs w:val="18"/>
              </w:rPr>
            </w:pPr>
            <w:r w:rsidRPr="000F2923">
              <w:rPr>
                <w:rFonts w:ascii="Arial" w:eastAsia="Arial" w:hAnsi="Arial" w:cs="Arial"/>
                <w:sz w:val="18"/>
                <w:szCs w:val="18"/>
              </w:rPr>
              <w:t>(</w:t>
            </w:r>
            <w:r w:rsidR="00782CDB" w:rsidRPr="00782CDB">
              <w:rPr>
                <w:rFonts w:ascii="Arial" w:eastAsia="Arial" w:hAnsi="Arial" w:cs="Arial"/>
                <w:sz w:val="18"/>
                <w:szCs w:val="18"/>
                <w:lang w:val="en-GB"/>
              </w:rPr>
              <w:t>82</w:t>
            </w:r>
            <w:r w:rsidRPr="000F2923">
              <w:rPr>
                <w:rFonts w:ascii="Arial" w:eastAsia="Arial" w:hAnsi="Arial" w:cs="Arial"/>
                <w:sz w:val="18"/>
                <w:szCs w:val="18"/>
              </w:rPr>
              <w:t>,</w:t>
            </w:r>
            <w:r w:rsidR="00782CDB" w:rsidRPr="00782CDB">
              <w:rPr>
                <w:rFonts w:ascii="Arial" w:eastAsia="Arial" w:hAnsi="Arial" w:cs="Arial"/>
                <w:sz w:val="18"/>
                <w:szCs w:val="18"/>
                <w:lang w:val="en-GB"/>
              </w:rPr>
              <w:t>431</w:t>
            </w:r>
            <w:r w:rsidRPr="000F2923">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vAlign w:val="top"/>
          </w:tcPr>
          <w:p w14:paraId="00000120" w14:textId="497AAA45" w:rsidR="002926E7" w:rsidRPr="000F2923" w:rsidRDefault="002926E7" w:rsidP="00387A3F">
            <w:pPr>
              <w:spacing w:before="0" w:after="0"/>
              <w:ind w:left="-40" w:right="-72"/>
              <w:jc w:val="right"/>
              <w:rPr>
                <w:rFonts w:ascii="Arial" w:eastAsia="Arial" w:hAnsi="Arial" w:cs="Arial"/>
                <w:sz w:val="18"/>
                <w:szCs w:val="18"/>
              </w:rPr>
            </w:pPr>
            <w:r w:rsidRPr="000F2923">
              <w:rPr>
                <w:rFonts w:ascii="Arial" w:eastAsia="Arial" w:hAnsi="Arial" w:cs="Arial"/>
                <w:sz w:val="18"/>
                <w:szCs w:val="18"/>
              </w:rPr>
              <w:t>(</w:t>
            </w:r>
            <w:r w:rsidR="00782CDB" w:rsidRPr="00782CDB">
              <w:rPr>
                <w:rFonts w:ascii="Arial" w:eastAsia="Arial" w:hAnsi="Arial" w:cs="Arial"/>
                <w:sz w:val="18"/>
                <w:szCs w:val="18"/>
                <w:lang w:val="en-GB"/>
              </w:rPr>
              <w:t>12</w:t>
            </w:r>
            <w:r w:rsidRPr="000F2923">
              <w:rPr>
                <w:rFonts w:ascii="Arial" w:eastAsia="Arial" w:hAnsi="Arial" w:cs="Arial"/>
                <w:sz w:val="18"/>
                <w:szCs w:val="18"/>
              </w:rPr>
              <w:t>,</w:t>
            </w:r>
            <w:r w:rsidR="00782CDB" w:rsidRPr="00782CDB">
              <w:rPr>
                <w:rFonts w:ascii="Arial" w:eastAsia="Arial" w:hAnsi="Arial" w:cs="Arial"/>
                <w:sz w:val="18"/>
                <w:szCs w:val="18"/>
                <w:lang w:val="en-GB"/>
              </w:rPr>
              <w:t>331</w:t>
            </w:r>
            <w:r w:rsidRPr="000F2923">
              <w:rPr>
                <w:rFonts w:ascii="Arial" w:eastAsia="Arial" w:hAnsi="Arial" w:cs="Arial"/>
                <w:sz w:val="18"/>
                <w:szCs w:val="18"/>
              </w:rPr>
              <w:t>)</w:t>
            </w:r>
          </w:p>
        </w:tc>
      </w:tr>
      <w:tr w:rsidR="002926E7" w:rsidRPr="000F2923" w14:paraId="25651F99" w14:textId="77777777" w:rsidTr="000F2923">
        <w:tc>
          <w:tcPr>
            <w:tcW w:w="6566" w:type="dxa"/>
            <w:tcBorders>
              <w:top w:val="nil"/>
              <w:left w:val="nil"/>
              <w:bottom w:val="nil"/>
              <w:right w:val="nil"/>
            </w:tcBorders>
            <w:shd w:val="clear" w:color="auto" w:fill="auto"/>
            <w:vAlign w:val="bottom"/>
          </w:tcPr>
          <w:p w14:paraId="00000121" w14:textId="77777777" w:rsidR="002926E7" w:rsidRPr="000F2923" w:rsidRDefault="002926E7" w:rsidP="00387A3F">
            <w:pPr>
              <w:spacing w:before="0" w:after="0"/>
              <w:ind w:left="-101" w:right="-72"/>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22" w14:textId="77777777" w:rsidR="002926E7" w:rsidRPr="000F2923" w:rsidRDefault="002926E7"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23" w14:textId="77777777" w:rsidR="002926E7" w:rsidRPr="000F2923" w:rsidRDefault="002926E7" w:rsidP="00387A3F">
            <w:pPr>
              <w:spacing w:before="0" w:after="0"/>
              <w:ind w:left="-40" w:right="-72"/>
              <w:jc w:val="right"/>
              <w:rPr>
                <w:rFonts w:ascii="Arial" w:eastAsia="Arial" w:hAnsi="Arial" w:cs="Arial"/>
                <w:sz w:val="18"/>
                <w:szCs w:val="18"/>
              </w:rPr>
            </w:pPr>
          </w:p>
        </w:tc>
      </w:tr>
      <w:tr w:rsidR="002926E7" w:rsidRPr="000F2923" w14:paraId="3379EEA0" w14:textId="77777777" w:rsidTr="000F2923">
        <w:tc>
          <w:tcPr>
            <w:tcW w:w="6566" w:type="dxa"/>
            <w:tcBorders>
              <w:top w:val="nil"/>
              <w:left w:val="nil"/>
              <w:bottom w:val="nil"/>
              <w:right w:val="nil"/>
            </w:tcBorders>
            <w:shd w:val="clear" w:color="auto" w:fill="auto"/>
            <w:vAlign w:val="bottom"/>
          </w:tcPr>
          <w:p w14:paraId="00000124" w14:textId="4C189554" w:rsidR="002926E7" w:rsidRPr="000F2923" w:rsidRDefault="002926E7" w:rsidP="00387A3F">
            <w:pPr>
              <w:spacing w:before="0" w:after="0"/>
              <w:ind w:left="-101" w:right="-72"/>
              <w:rPr>
                <w:rFonts w:ascii="Arial" w:eastAsia="Arial" w:hAnsi="Arial" w:cs="Arial"/>
                <w:b/>
                <w:sz w:val="18"/>
                <w:szCs w:val="18"/>
              </w:rPr>
            </w:pPr>
          </w:p>
        </w:tc>
        <w:tc>
          <w:tcPr>
            <w:tcW w:w="1440" w:type="dxa"/>
            <w:tcBorders>
              <w:top w:val="nil"/>
              <w:left w:val="nil"/>
              <w:bottom w:val="single" w:sz="4" w:space="0" w:color="000000"/>
              <w:right w:val="nil"/>
            </w:tcBorders>
            <w:shd w:val="clear" w:color="auto" w:fill="FAFAFA"/>
            <w:vAlign w:val="bottom"/>
          </w:tcPr>
          <w:p w14:paraId="00000125" w14:textId="05D463B3"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5</w:t>
            </w:r>
            <w:r w:rsidR="002B3092" w:rsidRPr="000F2923">
              <w:rPr>
                <w:rFonts w:ascii="Arial" w:eastAsia="Arial" w:hAnsi="Arial" w:cs="Arial"/>
                <w:sz w:val="18"/>
                <w:szCs w:val="18"/>
              </w:rPr>
              <w:t>,</w:t>
            </w:r>
            <w:r w:rsidRPr="00782CDB">
              <w:rPr>
                <w:rFonts w:ascii="Arial" w:eastAsia="Arial" w:hAnsi="Arial" w:cs="Arial"/>
                <w:sz w:val="18"/>
                <w:szCs w:val="18"/>
                <w:lang w:val="en-GB"/>
              </w:rPr>
              <w:t>841</w:t>
            </w:r>
            <w:r w:rsidR="002B3092" w:rsidRPr="000F2923">
              <w:rPr>
                <w:rFonts w:ascii="Arial" w:eastAsia="Arial" w:hAnsi="Arial" w:cs="Arial"/>
                <w:sz w:val="18"/>
                <w:szCs w:val="18"/>
              </w:rPr>
              <w:t>,</w:t>
            </w:r>
            <w:r w:rsidRPr="00782CDB">
              <w:rPr>
                <w:rFonts w:ascii="Arial" w:eastAsia="Arial" w:hAnsi="Arial" w:cs="Arial"/>
                <w:sz w:val="18"/>
                <w:szCs w:val="18"/>
                <w:lang w:val="en-GB"/>
              </w:rPr>
              <w:t>145</w:t>
            </w:r>
          </w:p>
        </w:tc>
        <w:tc>
          <w:tcPr>
            <w:tcW w:w="1440" w:type="dxa"/>
            <w:tcBorders>
              <w:top w:val="nil"/>
              <w:left w:val="nil"/>
              <w:bottom w:val="single" w:sz="4" w:space="0" w:color="000000"/>
              <w:right w:val="nil"/>
            </w:tcBorders>
            <w:shd w:val="clear" w:color="auto" w:fill="auto"/>
            <w:vAlign w:val="bottom"/>
          </w:tcPr>
          <w:p w14:paraId="00000126" w14:textId="628BDB92"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8</w:t>
            </w:r>
            <w:r w:rsidR="002926E7" w:rsidRPr="000F2923">
              <w:rPr>
                <w:rFonts w:ascii="Arial" w:eastAsia="Arial" w:hAnsi="Arial" w:cs="Arial"/>
                <w:sz w:val="18"/>
                <w:szCs w:val="18"/>
              </w:rPr>
              <w:t>,</w:t>
            </w:r>
            <w:r w:rsidRPr="00782CDB">
              <w:rPr>
                <w:rFonts w:ascii="Arial" w:eastAsia="Arial" w:hAnsi="Arial" w:cs="Arial"/>
                <w:sz w:val="18"/>
                <w:szCs w:val="18"/>
                <w:lang w:val="en-GB"/>
              </w:rPr>
              <w:t>429</w:t>
            </w:r>
            <w:r w:rsidR="002926E7" w:rsidRPr="000F2923">
              <w:rPr>
                <w:rFonts w:ascii="Arial" w:eastAsia="Arial" w:hAnsi="Arial" w:cs="Arial"/>
                <w:sz w:val="18"/>
                <w:szCs w:val="18"/>
              </w:rPr>
              <w:t>,</w:t>
            </w:r>
            <w:r w:rsidRPr="00782CDB">
              <w:rPr>
                <w:rFonts w:ascii="Arial" w:eastAsia="Arial" w:hAnsi="Arial" w:cs="Arial"/>
                <w:sz w:val="18"/>
                <w:szCs w:val="18"/>
                <w:lang w:val="en-GB"/>
              </w:rPr>
              <w:t>771</w:t>
            </w:r>
          </w:p>
        </w:tc>
      </w:tr>
    </w:tbl>
    <w:p w14:paraId="48D37878" w14:textId="5B676526" w:rsidR="00A9634D" w:rsidRPr="000F2923" w:rsidRDefault="00A9634D" w:rsidP="00387A3F">
      <w:pPr>
        <w:spacing w:after="0" w:line="240" w:lineRule="auto"/>
        <w:rPr>
          <w:sz w:val="18"/>
          <w:szCs w:val="18"/>
        </w:rPr>
      </w:pPr>
    </w:p>
    <w:p w14:paraId="28A036CD" w14:textId="77777777" w:rsidR="00D240EA" w:rsidRPr="000F2923" w:rsidRDefault="00D240EA" w:rsidP="00387A3F">
      <w:pPr>
        <w:spacing w:after="0" w:line="240" w:lineRule="auto"/>
        <w:rPr>
          <w:sz w:val="18"/>
          <w:szCs w:val="18"/>
        </w:rPr>
      </w:pPr>
    </w:p>
    <w:tbl>
      <w:tblPr>
        <w:tblW w:w="9461"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7B59AD" w:rsidRPr="000F2923" w14:paraId="142EEF10" w14:textId="77777777" w:rsidTr="000F2923">
        <w:trPr>
          <w:trHeight w:val="386"/>
        </w:trPr>
        <w:tc>
          <w:tcPr>
            <w:tcW w:w="9461" w:type="dxa"/>
            <w:shd w:val="clear" w:color="auto" w:fill="FFA543"/>
            <w:vAlign w:val="center"/>
          </w:tcPr>
          <w:p w14:paraId="6728681C" w14:textId="5DDD217A" w:rsidR="007B59AD" w:rsidRPr="000F2923" w:rsidRDefault="00782CDB" w:rsidP="00387A3F">
            <w:pPr>
              <w:tabs>
                <w:tab w:val="left" w:pos="432"/>
              </w:tabs>
              <w:spacing w:after="0" w:line="240" w:lineRule="auto"/>
              <w:ind w:left="504" w:hanging="504"/>
              <w:jc w:val="both"/>
              <w:rPr>
                <w:b/>
                <w:color w:val="FFFFFF"/>
                <w:sz w:val="18"/>
                <w:szCs w:val="18"/>
              </w:rPr>
            </w:pPr>
            <w:r w:rsidRPr="00782CDB">
              <w:rPr>
                <w:b/>
                <w:color w:val="FFFFFF"/>
                <w:sz w:val="18"/>
                <w:szCs w:val="18"/>
                <w:lang w:val="en-GB"/>
              </w:rPr>
              <w:t>7</w:t>
            </w:r>
            <w:r w:rsidR="007B59AD" w:rsidRPr="000F2923">
              <w:rPr>
                <w:b/>
                <w:color w:val="FFFFFF"/>
                <w:sz w:val="18"/>
                <w:szCs w:val="18"/>
              </w:rPr>
              <w:tab/>
              <w:t>Other receivables</w:t>
            </w:r>
          </w:p>
        </w:tc>
      </w:tr>
    </w:tbl>
    <w:p w14:paraId="6795FA13" w14:textId="77777777" w:rsidR="007B59AD" w:rsidRPr="000F2923" w:rsidRDefault="007B59AD" w:rsidP="00387A3F">
      <w:pPr>
        <w:spacing w:after="0" w:line="240" w:lineRule="auto"/>
        <w:jc w:val="both"/>
        <w:rPr>
          <w:sz w:val="18"/>
          <w:szCs w:val="18"/>
        </w:rPr>
      </w:pPr>
    </w:p>
    <w:p w14:paraId="18D60FCA" w14:textId="060FA847" w:rsidR="007B59AD" w:rsidRPr="000F2923" w:rsidRDefault="007B59AD" w:rsidP="00387A3F">
      <w:pPr>
        <w:spacing w:after="0" w:line="240" w:lineRule="auto"/>
        <w:jc w:val="both"/>
        <w:rPr>
          <w:sz w:val="18"/>
          <w:szCs w:val="18"/>
        </w:rPr>
      </w:pPr>
      <w:r w:rsidRPr="000F2923">
        <w:rPr>
          <w:sz w:val="18"/>
          <w:szCs w:val="18"/>
        </w:rPr>
        <w:t xml:space="preserve">Other receivables primarily relate to subsidy claims which are expected to be refunded within </w:t>
      </w:r>
      <w:r w:rsidR="00782CDB" w:rsidRPr="00782CDB">
        <w:rPr>
          <w:sz w:val="18"/>
          <w:szCs w:val="18"/>
          <w:lang w:val="en-GB"/>
        </w:rPr>
        <w:t>12</w:t>
      </w:r>
      <w:r w:rsidRPr="000F2923">
        <w:rPr>
          <w:sz w:val="18"/>
          <w:szCs w:val="18"/>
        </w:rPr>
        <w:t xml:space="preserve"> months. </w:t>
      </w:r>
    </w:p>
    <w:p w14:paraId="42DB0970" w14:textId="77777777" w:rsidR="007B59AD" w:rsidRPr="000F2923" w:rsidRDefault="007B59AD" w:rsidP="00387A3F">
      <w:pPr>
        <w:spacing w:after="0" w:line="240" w:lineRule="auto"/>
        <w:jc w:val="both"/>
        <w:rPr>
          <w:sz w:val="18"/>
          <w:szCs w:val="18"/>
        </w:rPr>
      </w:pPr>
    </w:p>
    <w:p w14:paraId="3F09EB97" w14:textId="77777777" w:rsidR="00387A3F" w:rsidRPr="000F2923" w:rsidRDefault="00387A3F" w:rsidP="00387A3F">
      <w:pPr>
        <w:spacing w:after="0" w:line="240" w:lineRule="auto"/>
        <w:jc w:val="both"/>
        <w:rPr>
          <w:sz w:val="18"/>
          <w:szCs w:val="18"/>
        </w:rPr>
      </w:pPr>
    </w:p>
    <w:tbl>
      <w:tblPr>
        <w:tblStyle w:val="21"/>
        <w:tblW w:w="9461"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0F2923" w14:paraId="67C432E2" w14:textId="77777777" w:rsidTr="000F2923">
        <w:trPr>
          <w:trHeight w:val="386"/>
        </w:trPr>
        <w:tc>
          <w:tcPr>
            <w:tcW w:w="9461" w:type="dxa"/>
            <w:shd w:val="clear" w:color="auto" w:fill="FFA543"/>
          </w:tcPr>
          <w:p w14:paraId="00000129" w14:textId="0763CB66" w:rsidR="00C531CA" w:rsidRPr="000F2923" w:rsidRDefault="00782CDB" w:rsidP="00387A3F">
            <w:pPr>
              <w:tabs>
                <w:tab w:val="left" w:pos="424"/>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t>8</w:t>
            </w:r>
            <w:r w:rsidR="0055255A" w:rsidRPr="000F2923">
              <w:rPr>
                <w:rFonts w:ascii="Arial" w:eastAsia="Arial" w:hAnsi="Arial" w:cs="Arial"/>
                <w:b/>
                <w:color w:val="FFFFFF"/>
                <w:sz w:val="18"/>
                <w:szCs w:val="18"/>
              </w:rPr>
              <w:tab/>
            </w:r>
            <w:bookmarkStart w:id="7" w:name="bookmark=id.4d34og8" w:colFirst="0" w:colLast="0"/>
            <w:bookmarkEnd w:id="7"/>
            <w:r w:rsidR="0055255A" w:rsidRPr="000F2923">
              <w:rPr>
                <w:rFonts w:ascii="Arial" w:eastAsia="Arial" w:hAnsi="Arial" w:cs="Arial"/>
                <w:b/>
                <w:color w:val="FFFFFF"/>
                <w:sz w:val="18"/>
                <w:szCs w:val="18"/>
              </w:rPr>
              <w:t>Income tax expense</w:t>
            </w:r>
          </w:p>
        </w:tc>
      </w:tr>
    </w:tbl>
    <w:p w14:paraId="0000012A" w14:textId="77777777" w:rsidR="00C531CA" w:rsidRPr="000F2923" w:rsidRDefault="00C531CA" w:rsidP="00387A3F">
      <w:pPr>
        <w:spacing w:after="0" w:line="240" w:lineRule="auto"/>
        <w:jc w:val="both"/>
        <w:rPr>
          <w:sz w:val="18"/>
          <w:szCs w:val="18"/>
        </w:rPr>
      </w:pPr>
      <w:bookmarkStart w:id="8" w:name="bookmark=id.2s8eyo1" w:colFirst="0" w:colLast="0"/>
      <w:bookmarkEnd w:id="8"/>
    </w:p>
    <w:p w14:paraId="4C4B18E8" w14:textId="108725FF" w:rsidR="00CE6485" w:rsidRPr="000F2923" w:rsidRDefault="0055255A" w:rsidP="000F2923">
      <w:pPr>
        <w:spacing w:after="0" w:line="240" w:lineRule="auto"/>
        <w:jc w:val="both"/>
        <w:rPr>
          <w:sz w:val="18"/>
          <w:szCs w:val="18"/>
        </w:rPr>
      </w:pPr>
      <w:r w:rsidRPr="000F2923">
        <w:rPr>
          <w:sz w:val="18"/>
          <w:szCs w:val="18"/>
        </w:rPr>
        <w:t xml:space="preserve">The interim income tax expense is recognized based on management’s estimate using the tax rate that would be applicable to expected total annual earnings. The estimated average annual tax rate used is </w:t>
      </w:r>
      <w:r w:rsidR="00782CDB" w:rsidRPr="00782CDB">
        <w:rPr>
          <w:sz w:val="18"/>
          <w:szCs w:val="18"/>
          <w:lang w:val="en-GB"/>
        </w:rPr>
        <w:t>20</w:t>
      </w:r>
      <w:r w:rsidRPr="000F2923">
        <w:rPr>
          <w:sz w:val="18"/>
          <w:szCs w:val="18"/>
        </w:rPr>
        <w:t xml:space="preserve">%. </w:t>
      </w:r>
    </w:p>
    <w:p w14:paraId="61674C46" w14:textId="77777777" w:rsidR="00A9634D" w:rsidRPr="000F2923" w:rsidRDefault="00A9634D" w:rsidP="000F2923">
      <w:pPr>
        <w:spacing w:after="0" w:line="240" w:lineRule="auto"/>
        <w:jc w:val="both"/>
        <w:rPr>
          <w:sz w:val="18"/>
          <w:szCs w:val="18"/>
        </w:rPr>
      </w:pPr>
    </w:p>
    <w:p w14:paraId="5ED75CAC" w14:textId="77777777" w:rsidR="00387A3F" w:rsidRPr="000F2923" w:rsidRDefault="00387A3F" w:rsidP="000F2923">
      <w:pPr>
        <w:spacing w:after="0" w:line="240" w:lineRule="auto"/>
        <w:jc w:val="both"/>
        <w:rPr>
          <w:sz w:val="18"/>
          <w:szCs w:val="18"/>
        </w:rPr>
      </w:pPr>
    </w:p>
    <w:tbl>
      <w:tblPr>
        <w:tblStyle w:val="20"/>
        <w:tblW w:w="9461"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0F2923" w14:paraId="6CE1023B" w14:textId="77777777" w:rsidTr="000F2923">
        <w:trPr>
          <w:trHeight w:val="386"/>
        </w:trPr>
        <w:tc>
          <w:tcPr>
            <w:tcW w:w="9461" w:type="dxa"/>
            <w:shd w:val="clear" w:color="auto" w:fill="FFA543"/>
          </w:tcPr>
          <w:p w14:paraId="0000012D" w14:textId="28CB5607" w:rsidR="00C531CA" w:rsidRPr="000F2923" w:rsidRDefault="00782CDB" w:rsidP="00387A3F">
            <w:pPr>
              <w:tabs>
                <w:tab w:val="left" w:pos="43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t>9</w:t>
            </w:r>
            <w:r w:rsidR="0055255A" w:rsidRPr="000F2923">
              <w:rPr>
                <w:rFonts w:ascii="Arial" w:eastAsia="Arial" w:hAnsi="Arial" w:cs="Arial"/>
                <w:b/>
                <w:color w:val="FFFFFF"/>
                <w:sz w:val="18"/>
                <w:szCs w:val="18"/>
              </w:rPr>
              <w:tab/>
            </w:r>
            <w:bookmarkStart w:id="9" w:name="bookmark=id.17dp8vu" w:colFirst="0" w:colLast="0"/>
            <w:bookmarkEnd w:id="9"/>
            <w:r w:rsidR="0055255A" w:rsidRPr="000F2923">
              <w:rPr>
                <w:rFonts w:ascii="Arial" w:eastAsia="Arial" w:hAnsi="Arial" w:cs="Arial"/>
                <w:b/>
                <w:color w:val="FFFFFF"/>
                <w:sz w:val="18"/>
                <w:szCs w:val="18"/>
              </w:rPr>
              <w:t>Property, plant and eq</w:t>
            </w:r>
            <w:bookmarkStart w:id="10" w:name="bookmark=id.3rdcrjn" w:colFirst="0" w:colLast="0"/>
            <w:bookmarkEnd w:id="10"/>
            <w:r w:rsidR="0055255A" w:rsidRPr="000F2923">
              <w:rPr>
                <w:rFonts w:ascii="Arial" w:eastAsia="Arial" w:hAnsi="Arial" w:cs="Arial"/>
                <w:b/>
                <w:color w:val="FFFFFF"/>
                <w:sz w:val="18"/>
                <w:szCs w:val="18"/>
              </w:rPr>
              <w:t xml:space="preserve">uipment, right-of-use </w:t>
            </w:r>
            <w:proofErr w:type="gramStart"/>
            <w:r w:rsidR="0055255A" w:rsidRPr="000F2923">
              <w:rPr>
                <w:rFonts w:ascii="Arial" w:eastAsia="Arial" w:hAnsi="Arial" w:cs="Arial"/>
                <w:b/>
                <w:color w:val="FFFFFF"/>
                <w:sz w:val="18"/>
                <w:szCs w:val="18"/>
              </w:rPr>
              <w:t>assets</w:t>
            </w:r>
            <w:proofErr w:type="gramEnd"/>
            <w:r w:rsidR="0055255A" w:rsidRPr="000F2923">
              <w:rPr>
                <w:rFonts w:ascii="Arial" w:eastAsia="Arial" w:hAnsi="Arial" w:cs="Arial"/>
                <w:b/>
                <w:color w:val="FFFFFF"/>
                <w:sz w:val="18"/>
                <w:szCs w:val="18"/>
              </w:rPr>
              <w:t xml:space="preserve"> and intangible assets</w:t>
            </w:r>
          </w:p>
        </w:tc>
      </w:tr>
    </w:tbl>
    <w:p w14:paraId="0000012E" w14:textId="77777777" w:rsidR="00C531CA" w:rsidRPr="000F2923" w:rsidRDefault="00C531CA" w:rsidP="000F2923">
      <w:pPr>
        <w:spacing w:after="0" w:line="240" w:lineRule="auto"/>
        <w:jc w:val="both"/>
        <w:rPr>
          <w:sz w:val="18"/>
          <w:szCs w:val="18"/>
        </w:rPr>
      </w:pPr>
    </w:p>
    <w:p w14:paraId="0000012F" w14:textId="1A6556DF" w:rsidR="00C531CA" w:rsidRPr="000F2923" w:rsidRDefault="0055255A" w:rsidP="000F2923">
      <w:pPr>
        <w:spacing w:after="0" w:line="240" w:lineRule="auto"/>
        <w:jc w:val="both"/>
        <w:rPr>
          <w:sz w:val="18"/>
          <w:szCs w:val="18"/>
        </w:rPr>
      </w:pPr>
      <w:r w:rsidRPr="000F2923">
        <w:rPr>
          <w:sz w:val="18"/>
          <w:szCs w:val="18"/>
        </w:rPr>
        <w:t xml:space="preserve">Movements of property, plant and equipment, right-of-use </w:t>
      </w:r>
      <w:proofErr w:type="gramStart"/>
      <w:r w:rsidRPr="000F2923">
        <w:rPr>
          <w:sz w:val="18"/>
          <w:szCs w:val="18"/>
        </w:rPr>
        <w:t>assets</w:t>
      </w:r>
      <w:proofErr w:type="gramEnd"/>
      <w:r w:rsidRPr="000F2923">
        <w:rPr>
          <w:sz w:val="18"/>
          <w:szCs w:val="18"/>
        </w:rPr>
        <w:t xml:space="preserve"> and intangible assets for </w:t>
      </w:r>
      <w:r w:rsidR="008C2C64" w:rsidRPr="000F2923">
        <w:rPr>
          <w:sz w:val="18"/>
          <w:szCs w:val="18"/>
          <w:lang w:val="en-GB"/>
        </w:rPr>
        <w:t>nine-month</w:t>
      </w:r>
      <w:r w:rsidRPr="000F2923">
        <w:rPr>
          <w:sz w:val="18"/>
          <w:szCs w:val="18"/>
        </w:rPr>
        <w:t xml:space="preserve"> period ended </w:t>
      </w:r>
      <w:r w:rsidRPr="000F2923">
        <w:rPr>
          <w:sz w:val="18"/>
          <w:szCs w:val="18"/>
        </w:rPr>
        <w:br/>
      </w:r>
      <w:r w:rsidR="00782CDB" w:rsidRPr="00782CDB">
        <w:rPr>
          <w:sz w:val="18"/>
          <w:szCs w:val="18"/>
          <w:lang w:val="en-GB"/>
        </w:rPr>
        <w:t>30</w:t>
      </w:r>
      <w:r w:rsidR="00E71F07" w:rsidRPr="000F2923">
        <w:rPr>
          <w:sz w:val="18"/>
          <w:szCs w:val="18"/>
          <w:lang w:val="en-GB"/>
        </w:rPr>
        <w:t xml:space="preserve"> September</w:t>
      </w:r>
      <w:r w:rsidRPr="000F2923">
        <w:rPr>
          <w:sz w:val="18"/>
          <w:szCs w:val="18"/>
        </w:rPr>
        <w:t xml:space="preserve"> </w:t>
      </w:r>
      <w:r w:rsidR="00782CDB" w:rsidRPr="00782CDB">
        <w:rPr>
          <w:sz w:val="18"/>
          <w:szCs w:val="18"/>
          <w:lang w:val="en-GB"/>
        </w:rPr>
        <w:t>2023</w:t>
      </w:r>
      <w:r w:rsidRPr="000F2923">
        <w:rPr>
          <w:sz w:val="18"/>
          <w:szCs w:val="18"/>
        </w:rPr>
        <w:t xml:space="preserve"> are as follows:</w:t>
      </w:r>
    </w:p>
    <w:p w14:paraId="00000130" w14:textId="77777777" w:rsidR="00C531CA" w:rsidRPr="000F2923" w:rsidRDefault="00C531CA" w:rsidP="000F2923">
      <w:pPr>
        <w:spacing w:after="0" w:line="240" w:lineRule="auto"/>
        <w:jc w:val="both"/>
        <w:rPr>
          <w:sz w:val="18"/>
          <w:szCs w:val="18"/>
        </w:rPr>
      </w:pPr>
    </w:p>
    <w:tbl>
      <w:tblPr>
        <w:tblStyle w:val="19"/>
        <w:tblW w:w="9450" w:type="dxa"/>
        <w:tblInd w:w="115"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C531CA" w:rsidRPr="000F2923" w14:paraId="0F1F947D" w14:textId="77777777" w:rsidTr="000F2923">
        <w:trPr>
          <w:trHeight w:val="20"/>
        </w:trPr>
        <w:tc>
          <w:tcPr>
            <w:tcW w:w="5130" w:type="dxa"/>
            <w:tcBorders>
              <w:top w:val="nil"/>
              <w:left w:val="nil"/>
              <w:bottom w:val="nil"/>
              <w:right w:val="nil"/>
            </w:tcBorders>
            <w:shd w:val="clear" w:color="auto" w:fill="auto"/>
            <w:vAlign w:val="bottom"/>
          </w:tcPr>
          <w:p w14:paraId="00000131" w14:textId="77777777" w:rsidR="00C531CA" w:rsidRPr="000F2923" w:rsidRDefault="00C531CA" w:rsidP="00387A3F">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vAlign w:val="bottom"/>
          </w:tcPr>
          <w:p w14:paraId="00000132" w14:textId="77777777" w:rsidR="00C531CA" w:rsidRPr="000F2923" w:rsidRDefault="0055255A" w:rsidP="00387A3F">
            <w:pPr>
              <w:spacing w:before="0" w:after="0"/>
              <w:ind w:left="-40" w:right="-72"/>
              <w:jc w:val="center"/>
              <w:rPr>
                <w:rFonts w:ascii="Arial" w:eastAsia="Arial" w:hAnsi="Arial" w:cs="Arial"/>
                <w:b/>
                <w:sz w:val="18"/>
                <w:szCs w:val="18"/>
              </w:rPr>
            </w:pPr>
            <w:r w:rsidRPr="000F2923">
              <w:rPr>
                <w:rFonts w:ascii="Arial" w:eastAsia="Arial" w:hAnsi="Arial" w:cs="Arial"/>
                <w:b/>
                <w:sz w:val="18"/>
                <w:szCs w:val="18"/>
              </w:rPr>
              <w:t>Consolidated financial information</w:t>
            </w:r>
          </w:p>
        </w:tc>
      </w:tr>
      <w:tr w:rsidR="00C531CA" w:rsidRPr="000F2923" w14:paraId="4990270C" w14:textId="77777777" w:rsidTr="000F2923">
        <w:trPr>
          <w:trHeight w:val="20"/>
        </w:trPr>
        <w:tc>
          <w:tcPr>
            <w:tcW w:w="5130" w:type="dxa"/>
            <w:tcBorders>
              <w:top w:val="nil"/>
              <w:left w:val="nil"/>
              <w:bottom w:val="nil"/>
              <w:right w:val="nil"/>
            </w:tcBorders>
            <w:shd w:val="clear" w:color="auto" w:fill="auto"/>
            <w:vAlign w:val="bottom"/>
          </w:tcPr>
          <w:p w14:paraId="00000135" w14:textId="77777777" w:rsidR="00C531CA" w:rsidRPr="000F2923" w:rsidRDefault="00C531CA" w:rsidP="00387A3F">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36"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 xml:space="preserve">Property, </w:t>
            </w:r>
            <w:proofErr w:type="gramStart"/>
            <w:r w:rsidRPr="000F2923">
              <w:rPr>
                <w:rFonts w:ascii="Arial" w:eastAsia="Arial" w:hAnsi="Arial" w:cs="Arial"/>
                <w:b/>
                <w:sz w:val="18"/>
                <w:szCs w:val="18"/>
              </w:rPr>
              <w:t>plant</w:t>
            </w:r>
            <w:proofErr w:type="gramEnd"/>
            <w:r w:rsidRPr="000F2923">
              <w:rPr>
                <w:rFonts w:ascii="Arial" w:eastAsia="Arial" w:hAnsi="Arial" w:cs="Arial"/>
                <w:b/>
                <w:sz w:val="18"/>
                <w:szCs w:val="18"/>
              </w:rPr>
              <w:t xml:space="preserve"> and equipment</w:t>
            </w:r>
          </w:p>
        </w:tc>
        <w:tc>
          <w:tcPr>
            <w:tcW w:w="1440" w:type="dxa"/>
            <w:tcBorders>
              <w:top w:val="single" w:sz="4" w:space="0" w:color="000000"/>
              <w:left w:val="nil"/>
              <w:bottom w:val="single" w:sz="4" w:space="0" w:color="000000"/>
              <w:right w:val="nil"/>
            </w:tcBorders>
            <w:shd w:val="clear" w:color="auto" w:fill="auto"/>
            <w:vAlign w:val="bottom"/>
          </w:tcPr>
          <w:p w14:paraId="00000137"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 xml:space="preserve">Right-of-use </w:t>
            </w:r>
          </w:p>
          <w:p w14:paraId="00000138"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39"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Intangible</w:t>
            </w:r>
          </w:p>
          <w:p w14:paraId="0000013A"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 xml:space="preserve"> assets</w:t>
            </w:r>
          </w:p>
        </w:tc>
      </w:tr>
      <w:tr w:rsidR="00E215CE" w:rsidRPr="000F2923" w14:paraId="3A36D492" w14:textId="77777777" w:rsidTr="000F2923">
        <w:trPr>
          <w:trHeight w:val="20"/>
        </w:trPr>
        <w:tc>
          <w:tcPr>
            <w:tcW w:w="5130" w:type="dxa"/>
            <w:tcBorders>
              <w:top w:val="nil"/>
              <w:left w:val="nil"/>
              <w:bottom w:val="nil"/>
              <w:right w:val="nil"/>
            </w:tcBorders>
            <w:shd w:val="clear" w:color="auto" w:fill="auto"/>
            <w:vAlign w:val="bottom"/>
          </w:tcPr>
          <w:p w14:paraId="0000013B" w14:textId="77777777" w:rsidR="00C531CA" w:rsidRPr="000F2923" w:rsidRDefault="00C531CA" w:rsidP="00387A3F">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3C" w14:textId="77777777" w:rsidR="00C531CA" w:rsidRPr="000F2923" w:rsidRDefault="00C531CA" w:rsidP="00387A3F">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3D" w14:textId="77777777" w:rsidR="00C531CA" w:rsidRPr="000F2923" w:rsidRDefault="00C531CA" w:rsidP="00387A3F">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3E" w14:textId="77777777" w:rsidR="00C531CA" w:rsidRPr="000F2923" w:rsidRDefault="00C531CA" w:rsidP="00387A3F">
            <w:pPr>
              <w:spacing w:before="0" w:after="0"/>
              <w:ind w:left="-40" w:right="-72"/>
              <w:jc w:val="right"/>
              <w:rPr>
                <w:rFonts w:ascii="Arial" w:eastAsia="Arial" w:hAnsi="Arial" w:cs="Arial"/>
                <w:b/>
                <w:sz w:val="18"/>
                <w:szCs w:val="18"/>
              </w:rPr>
            </w:pPr>
          </w:p>
        </w:tc>
      </w:tr>
      <w:tr w:rsidR="00E215CE" w:rsidRPr="000F2923" w14:paraId="31F5E446" w14:textId="77777777" w:rsidTr="000F2923">
        <w:trPr>
          <w:trHeight w:val="20"/>
        </w:trPr>
        <w:tc>
          <w:tcPr>
            <w:tcW w:w="5130" w:type="dxa"/>
            <w:tcBorders>
              <w:top w:val="nil"/>
              <w:left w:val="nil"/>
              <w:bottom w:val="nil"/>
              <w:right w:val="nil"/>
            </w:tcBorders>
            <w:shd w:val="clear" w:color="auto" w:fill="auto"/>
            <w:vAlign w:val="bottom"/>
          </w:tcPr>
          <w:p w14:paraId="0000013F" w14:textId="77777777" w:rsidR="002926E7" w:rsidRPr="000F2923" w:rsidRDefault="00B87214" w:rsidP="00387A3F">
            <w:pPr>
              <w:spacing w:before="0" w:after="0"/>
              <w:ind w:left="-101"/>
              <w:jc w:val="both"/>
              <w:rPr>
                <w:rFonts w:ascii="Arial" w:eastAsia="Arial" w:hAnsi="Arial" w:cs="Arial"/>
                <w:sz w:val="18"/>
                <w:szCs w:val="18"/>
              </w:rPr>
            </w:pPr>
            <w:sdt>
              <w:sdtPr>
                <w:rPr>
                  <w:sz w:val="18"/>
                  <w:szCs w:val="18"/>
                </w:rPr>
                <w:tag w:val="goog_rdk_0"/>
                <w:id w:val="-1379004755"/>
              </w:sdtPr>
              <w:sdtEndPr/>
              <w:sdtContent/>
            </w:sdt>
            <w:sdt>
              <w:sdtPr>
                <w:rPr>
                  <w:sz w:val="18"/>
                  <w:szCs w:val="18"/>
                </w:rPr>
                <w:tag w:val="goog_rdk_1"/>
                <w:id w:val="1610167755"/>
              </w:sdtPr>
              <w:sdtEndPr/>
              <w:sdtContent/>
            </w:sdt>
            <w:r w:rsidR="002926E7" w:rsidRPr="000F2923">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vAlign w:val="bottom"/>
          </w:tcPr>
          <w:p w14:paraId="00000140" w14:textId="39642E69"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22</w:t>
            </w:r>
            <w:r w:rsidR="00752C12" w:rsidRPr="000F2923">
              <w:rPr>
                <w:rFonts w:ascii="Arial" w:eastAsia="Arial" w:hAnsi="Arial" w:cs="Arial"/>
                <w:sz w:val="18"/>
                <w:szCs w:val="18"/>
              </w:rPr>
              <w:t>,</w:t>
            </w:r>
            <w:r w:rsidRPr="00782CDB">
              <w:rPr>
                <w:rFonts w:ascii="Arial" w:eastAsia="Arial" w:hAnsi="Arial" w:cs="Arial"/>
                <w:sz w:val="18"/>
                <w:szCs w:val="18"/>
                <w:lang w:val="en-GB"/>
              </w:rPr>
              <w:t>982</w:t>
            </w:r>
            <w:r w:rsidR="00752C12" w:rsidRPr="000F2923">
              <w:rPr>
                <w:rFonts w:ascii="Arial" w:eastAsia="Arial" w:hAnsi="Arial" w:cs="Arial"/>
                <w:sz w:val="18"/>
                <w:szCs w:val="18"/>
              </w:rPr>
              <w:t>,</w:t>
            </w:r>
            <w:r w:rsidRPr="00782CDB">
              <w:rPr>
                <w:rFonts w:ascii="Arial" w:eastAsia="Arial" w:hAnsi="Arial" w:cs="Arial"/>
                <w:sz w:val="18"/>
                <w:szCs w:val="18"/>
                <w:lang w:val="en-GB"/>
              </w:rPr>
              <w:t>043</w:t>
            </w:r>
          </w:p>
        </w:tc>
        <w:tc>
          <w:tcPr>
            <w:tcW w:w="1440" w:type="dxa"/>
            <w:tcBorders>
              <w:top w:val="nil"/>
              <w:left w:val="nil"/>
              <w:bottom w:val="nil"/>
              <w:right w:val="nil"/>
            </w:tcBorders>
            <w:shd w:val="clear" w:color="auto" w:fill="FAFAFA"/>
            <w:vAlign w:val="bottom"/>
          </w:tcPr>
          <w:p w14:paraId="00000141" w14:textId="5961F460"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3</w:t>
            </w:r>
            <w:r w:rsidR="00752C12" w:rsidRPr="000F2923">
              <w:rPr>
                <w:rFonts w:ascii="Arial" w:eastAsia="Arial" w:hAnsi="Arial" w:cs="Arial"/>
                <w:sz w:val="18"/>
                <w:szCs w:val="18"/>
              </w:rPr>
              <w:t>,</w:t>
            </w:r>
            <w:r w:rsidRPr="00782CDB">
              <w:rPr>
                <w:rFonts w:ascii="Arial" w:eastAsia="Arial" w:hAnsi="Arial" w:cs="Arial"/>
                <w:sz w:val="18"/>
                <w:szCs w:val="18"/>
                <w:lang w:val="en-GB"/>
              </w:rPr>
              <w:t>823</w:t>
            </w:r>
            <w:r w:rsidR="00752C12" w:rsidRPr="000F2923">
              <w:rPr>
                <w:rFonts w:ascii="Arial" w:eastAsia="Arial" w:hAnsi="Arial" w:cs="Arial"/>
                <w:sz w:val="18"/>
                <w:szCs w:val="18"/>
              </w:rPr>
              <w:t>,</w:t>
            </w:r>
            <w:r w:rsidRPr="00782CDB">
              <w:rPr>
                <w:rFonts w:ascii="Arial" w:eastAsia="Arial" w:hAnsi="Arial" w:cs="Arial"/>
                <w:sz w:val="18"/>
                <w:szCs w:val="18"/>
                <w:lang w:val="en-GB"/>
              </w:rPr>
              <w:t>186</w:t>
            </w:r>
          </w:p>
        </w:tc>
        <w:tc>
          <w:tcPr>
            <w:tcW w:w="1440" w:type="dxa"/>
            <w:tcBorders>
              <w:top w:val="nil"/>
              <w:left w:val="nil"/>
              <w:bottom w:val="nil"/>
              <w:right w:val="nil"/>
            </w:tcBorders>
            <w:shd w:val="clear" w:color="auto" w:fill="FAFAFA"/>
            <w:vAlign w:val="bottom"/>
          </w:tcPr>
          <w:p w14:paraId="00000142" w14:textId="0B50A8B6" w:rsidR="002926E7"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125</w:t>
            </w:r>
            <w:r w:rsidR="00752C12" w:rsidRPr="000F2923">
              <w:rPr>
                <w:rFonts w:ascii="Arial" w:eastAsia="Arial" w:hAnsi="Arial" w:cs="Arial"/>
                <w:sz w:val="18"/>
                <w:szCs w:val="18"/>
              </w:rPr>
              <w:t>,</w:t>
            </w:r>
            <w:r w:rsidRPr="00782CDB">
              <w:rPr>
                <w:rFonts w:ascii="Arial" w:eastAsia="Arial" w:hAnsi="Arial" w:cs="Arial"/>
                <w:sz w:val="18"/>
                <w:szCs w:val="18"/>
                <w:lang w:val="en-GB"/>
              </w:rPr>
              <w:t>961</w:t>
            </w:r>
          </w:p>
        </w:tc>
      </w:tr>
      <w:tr w:rsidR="00553862" w:rsidRPr="000F2923" w14:paraId="41432D5E" w14:textId="77777777" w:rsidTr="000F2923">
        <w:trPr>
          <w:trHeight w:val="20"/>
        </w:trPr>
        <w:tc>
          <w:tcPr>
            <w:tcW w:w="5130" w:type="dxa"/>
            <w:tcBorders>
              <w:top w:val="nil"/>
              <w:left w:val="nil"/>
              <w:bottom w:val="nil"/>
              <w:right w:val="nil"/>
            </w:tcBorders>
            <w:shd w:val="clear" w:color="auto" w:fill="auto"/>
            <w:vAlign w:val="bottom"/>
          </w:tcPr>
          <w:p w14:paraId="00000143" w14:textId="77777777" w:rsidR="00553862" w:rsidRPr="000F2923" w:rsidRDefault="00553862" w:rsidP="00553862">
            <w:pPr>
              <w:spacing w:before="0" w:after="0"/>
              <w:ind w:left="-101"/>
              <w:jc w:val="both"/>
              <w:rPr>
                <w:rFonts w:ascii="Arial" w:eastAsia="Arial" w:hAnsi="Arial" w:cs="Arial"/>
                <w:sz w:val="18"/>
                <w:szCs w:val="18"/>
              </w:rPr>
            </w:pPr>
            <w:r w:rsidRPr="000F2923">
              <w:rPr>
                <w:rFonts w:ascii="Arial" w:eastAsia="Arial" w:hAnsi="Arial" w:cs="Arial"/>
                <w:sz w:val="18"/>
                <w:szCs w:val="18"/>
              </w:rPr>
              <w:t>Additions</w:t>
            </w:r>
          </w:p>
        </w:tc>
        <w:tc>
          <w:tcPr>
            <w:tcW w:w="1440" w:type="dxa"/>
            <w:tcBorders>
              <w:top w:val="nil"/>
              <w:left w:val="nil"/>
              <w:bottom w:val="nil"/>
              <w:right w:val="nil"/>
            </w:tcBorders>
            <w:shd w:val="clear" w:color="auto" w:fill="FAFAFA"/>
            <w:vAlign w:val="bottom"/>
          </w:tcPr>
          <w:p w14:paraId="00000144" w14:textId="30707992"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1</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098</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428</w:t>
            </w:r>
          </w:p>
        </w:tc>
        <w:tc>
          <w:tcPr>
            <w:tcW w:w="1440" w:type="dxa"/>
            <w:tcBorders>
              <w:top w:val="nil"/>
              <w:left w:val="nil"/>
              <w:bottom w:val="nil"/>
              <w:right w:val="nil"/>
            </w:tcBorders>
            <w:shd w:val="clear" w:color="auto" w:fill="FAFAFA"/>
            <w:vAlign w:val="bottom"/>
          </w:tcPr>
          <w:p w14:paraId="00000145" w14:textId="73F59FF9"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112</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429</w:t>
            </w:r>
          </w:p>
        </w:tc>
        <w:tc>
          <w:tcPr>
            <w:tcW w:w="1440" w:type="dxa"/>
            <w:tcBorders>
              <w:top w:val="nil"/>
              <w:left w:val="nil"/>
              <w:bottom w:val="nil"/>
              <w:right w:val="nil"/>
            </w:tcBorders>
            <w:shd w:val="clear" w:color="auto" w:fill="FAFAFA"/>
            <w:vAlign w:val="bottom"/>
          </w:tcPr>
          <w:p w14:paraId="00000146" w14:textId="6AAE279D"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3</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020</w:t>
            </w:r>
          </w:p>
        </w:tc>
      </w:tr>
      <w:tr w:rsidR="00553862" w:rsidRPr="000F2923" w14:paraId="4930441E" w14:textId="77777777" w:rsidTr="000F2923">
        <w:trPr>
          <w:trHeight w:val="20"/>
        </w:trPr>
        <w:tc>
          <w:tcPr>
            <w:tcW w:w="5130" w:type="dxa"/>
            <w:tcBorders>
              <w:top w:val="nil"/>
              <w:left w:val="nil"/>
              <w:bottom w:val="nil"/>
              <w:right w:val="nil"/>
            </w:tcBorders>
            <w:shd w:val="clear" w:color="auto" w:fill="auto"/>
            <w:vAlign w:val="bottom"/>
          </w:tcPr>
          <w:p w14:paraId="00000147" w14:textId="2DFE4658" w:rsidR="00553862" w:rsidRPr="000F2923" w:rsidRDefault="00553862" w:rsidP="00553862">
            <w:pPr>
              <w:spacing w:before="0" w:after="0"/>
              <w:ind w:left="-101"/>
              <w:jc w:val="both"/>
              <w:rPr>
                <w:rFonts w:ascii="Arial" w:eastAsia="Arial" w:hAnsi="Arial" w:cs="Arial"/>
                <w:sz w:val="18"/>
                <w:szCs w:val="18"/>
              </w:rPr>
            </w:pPr>
            <w:r w:rsidRPr="000F2923">
              <w:rPr>
                <w:rFonts w:ascii="Arial" w:eastAsia="Arial" w:hAnsi="Arial" w:cs="Arial"/>
                <w:sz w:val="18"/>
                <w:szCs w:val="18"/>
              </w:rPr>
              <w:t>Disposals</w:t>
            </w:r>
            <w:r w:rsidR="00272143" w:rsidRPr="000F2923">
              <w:rPr>
                <w:rFonts w:ascii="Arial" w:eastAsia="Arial" w:hAnsi="Arial" w:cs="Arial"/>
                <w:sz w:val="18"/>
                <w:szCs w:val="18"/>
              </w:rPr>
              <w:t xml:space="preserve"> and write-off</w:t>
            </w:r>
          </w:p>
        </w:tc>
        <w:tc>
          <w:tcPr>
            <w:tcW w:w="1440" w:type="dxa"/>
            <w:tcBorders>
              <w:top w:val="nil"/>
              <w:left w:val="nil"/>
              <w:bottom w:val="nil"/>
              <w:right w:val="nil"/>
            </w:tcBorders>
            <w:shd w:val="clear" w:color="auto" w:fill="FAFAFA"/>
            <w:vAlign w:val="bottom"/>
          </w:tcPr>
          <w:p w14:paraId="00000148" w14:textId="74D54B62"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17</w:t>
            </w: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409</w:t>
            </w:r>
            <w:r w:rsidRPr="000F292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00000149" w14:textId="4DAF268C"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135</w:t>
            </w:r>
            <w:r w:rsidRPr="000F292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0000014A" w14:textId="34ACF8F7"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39</w:t>
            </w: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616</w:t>
            </w:r>
            <w:r w:rsidRPr="000F2923">
              <w:rPr>
                <w:rFonts w:ascii="Arial" w:eastAsia="Arial Unicode MS" w:hAnsi="Arial" w:cs="Arial"/>
                <w:sz w:val="18"/>
                <w:szCs w:val="18"/>
                <w:lang w:val="en-GB"/>
              </w:rPr>
              <w:t>)</w:t>
            </w:r>
          </w:p>
        </w:tc>
      </w:tr>
      <w:tr w:rsidR="00553862" w:rsidRPr="000F2923" w14:paraId="5BB20BFD" w14:textId="77777777" w:rsidTr="000F2923">
        <w:trPr>
          <w:trHeight w:val="20"/>
        </w:trPr>
        <w:tc>
          <w:tcPr>
            <w:tcW w:w="5130" w:type="dxa"/>
            <w:tcBorders>
              <w:top w:val="nil"/>
              <w:left w:val="nil"/>
              <w:bottom w:val="nil"/>
              <w:right w:val="nil"/>
            </w:tcBorders>
            <w:shd w:val="clear" w:color="auto" w:fill="auto"/>
            <w:vAlign w:val="bottom"/>
          </w:tcPr>
          <w:p w14:paraId="0000014B" w14:textId="26B111E1" w:rsidR="00553862" w:rsidRPr="000F2923" w:rsidRDefault="00553862" w:rsidP="00553862">
            <w:pPr>
              <w:spacing w:before="0" w:after="0"/>
              <w:ind w:left="-101"/>
              <w:jc w:val="both"/>
              <w:rPr>
                <w:rFonts w:ascii="Arial" w:eastAsia="Arial" w:hAnsi="Arial" w:cs="Arial"/>
                <w:sz w:val="18"/>
                <w:szCs w:val="18"/>
              </w:rPr>
            </w:pPr>
            <w:r w:rsidRPr="000F2923">
              <w:rPr>
                <w:rFonts w:ascii="Arial" w:eastAsia="Arial" w:hAnsi="Arial" w:cs="Arial"/>
                <w:sz w:val="18"/>
                <w:szCs w:val="18"/>
              </w:rPr>
              <w:t>Depreciation and amortization</w:t>
            </w:r>
          </w:p>
        </w:tc>
        <w:tc>
          <w:tcPr>
            <w:tcW w:w="1440" w:type="dxa"/>
            <w:tcBorders>
              <w:top w:val="nil"/>
              <w:left w:val="nil"/>
              <w:bottom w:val="nil"/>
              <w:right w:val="nil"/>
            </w:tcBorders>
            <w:shd w:val="clear" w:color="auto" w:fill="FAFAFA"/>
            <w:vAlign w:val="bottom"/>
          </w:tcPr>
          <w:p w14:paraId="0000014C" w14:textId="36A95ECA"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1</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641</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035</w:t>
            </w:r>
            <w:r w:rsidRPr="000F2923">
              <w:rPr>
                <w:rFonts w:ascii="Arial" w:eastAsia="Arial Unicode MS" w:hAnsi="Arial" w:cs="Arial"/>
                <w:color w:val="000000" w:themeColor="text1"/>
                <w:sz w:val="18"/>
                <w:szCs w:val="18"/>
                <w:lang w:val="en-GB"/>
              </w:rPr>
              <w:t>)</w:t>
            </w:r>
          </w:p>
        </w:tc>
        <w:tc>
          <w:tcPr>
            <w:tcW w:w="1440" w:type="dxa"/>
            <w:tcBorders>
              <w:top w:val="nil"/>
              <w:left w:val="nil"/>
              <w:bottom w:val="nil"/>
              <w:right w:val="nil"/>
            </w:tcBorders>
            <w:shd w:val="clear" w:color="auto" w:fill="FAFAFA"/>
            <w:vAlign w:val="bottom"/>
          </w:tcPr>
          <w:p w14:paraId="0000014D" w14:textId="7AC0CA87"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380</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795</w:t>
            </w:r>
            <w:r w:rsidRPr="000F2923">
              <w:rPr>
                <w:rFonts w:ascii="Arial" w:eastAsia="Arial Unicode MS" w:hAnsi="Arial" w:cs="Arial"/>
                <w:color w:val="000000" w:themeColor="text1"/>
                <w:sz w:val="18"/>
                <w:szCs w:val="18"/>
                <w:lang w:val="en-GB"/>
              </w:rPr>
              <w:t>)</w:t>
            </w:r>
          </w:p>
        </w:tc>
        <w:tc>
          <w:tcPr>
            <w:tcW w:w="1440" w:type="dxa"/>
            <w:tcBorders>
              <w:top w:val="nil"/>
              <w:left w:val="nil"/>
              <w:bottom w:val="nil"/>
              <w:right w:val="nil"/>
            </w:tcBorders>
            <w:shd w:val="clear" w:color="auto" w:fill="FAFAFA"/>
            <w:vAlign w:val="bottom"/>
          </w:tcPr>
          <w:p w14:paraId="0000014E" w14:textId="5B10F999"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11</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327</w:t>
            </w:r>
            <w:r w:rsidRPr="000F2923">
              <w:rPr>
                <w:rFonts w:ascii="Arial" w:eastAsia="Arial Unicode MS" w:hAnsi="Arial" w:cs="Arial"/>
                <w:color w:val="000000" w:themeColor="text1"/>
                <w:sz w:val="18"/>
                <w:szCs w:val="18"/>
                <w:lang w:val="en-GB"/>
              </w:rPr>
              <w:t>)</w:t>
            </w:r>
          </w:p>
        </w:tc>
      </w:tr>
      <w:tr w:rsidR="00593341" w:rsidRPr="000F2923" w14:paraId="5882C1A0" w14:textId="77777777" w:rsidTr="000F2923">
        <w:trPr>
          <w:trHeight w:val="20"/>
        </w:trPr>
        <w:tc>
          <w:tcPr>
            <w:tcW w:w="5130" w:type="dxa"/>
            <w:tcBorders>
              <w:top w:val="nil"/>
              <w:left w:val="nil"/>
              <w:bottom w:val="nil"/>
              <w:right w:val="nil"/>
            </w:tcBorders>
            <w:shd w:val="clear" w:color="auto" w:fill="auto"/>
            <w:vAlign w:val="bottom"/>
          </w:tcPr>
          <w:p w14:paraId="0000014F" w14:textId="77777777" w:rsidR="00115054" w:rsidRPr="000F2923" w:rsidRDefault="00115054" w:rsidP="00387A3F">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50" w14:textId="77777777" w:rsidR="00115054" w:rsidRPr="000F2923" w:rsidRDefault="00115054"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51" w14:textId="77777777" w:rsidR="00115054" w:rsidRPr="000F2923" w:rsidRDefault="00115054"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52" w14:textId="77777777" w:rsidR="00115054" w:rsidRPr="000F2923" w:rsidRDefault="00115054" w:rsidP="00387A3F">
            <w:pPr>
              <w:spacing w:before="0" w:after="0"/>
              <w:ind w:left="-40" w:right="-72"/>
              <w:jc w:val="right"/>
              <w:rPr>
                <w:rFonts w:ascii="Arial" w:eastAsia="Arial" w:hAnsi="Arial" w:cs="Arial"/>
                <w:sz w:val="18"/>
                <w:szCs w:val="18"/>
              </w:rPr>
            </w:pPr>
          </w:p>
        </w:tc>
      </w:tr>
      <w:tr w:rsidR="00553862" w:rsidRPr="000F2923" w14:paraId="2B4AF35D" w14:textId="77777777" w:rsidTr="000F2923">
        <w:trPr>
          <w:trHeight w:val="20"/>
        </w:trPr>
        <w:tc>
          <w:tcPr>
            <w:tcW w:w="5130" w:type="dxa"/>
            <w:tcBorders>
              <w:top w:val="nil"/>
              <w:left w:val="nil"/>
              <w:bottom w:val="nil"/>
              <w:right w:val="nil"/>
            </w:tcBorders>
            <w:shd w:val="clear" w:color="auto" w:fill="auto"/>
            <w:vAlign w:val="bottom"/>
          </w:tcPr>
          <w:p w14:paraId="00000153" w14:textId="77777777" w:rsidR="00553862" w:rsidRPr="000F2923" w:rsidRDefault="00553862" w:rsidP="00553862">
            <w:pPr>
              <w:spacing w:before="0" w:after="0"/>
              <w:ind w:left="-101"/>
              <w:jc w:val="both"/>
              <w:rPr>
                <w:rFonts w:ascii="Arial" w:eastAsia="Arial" w:hAnsi="Arial" w:cs="Arial"/>
                <w:b/>
                <w:sz w:val="18"/>
                <w:szCs w:val="18"/>
              </w:rPr>
            </w:pPr>
            <w:r w:rsidRPr="000F2923">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vAlign w:val="bottom"/>
          </w:tcPr>
          <w:p w14:paraId="00000154" w14:textId="150B55B4"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color w:val="000000" w:themeColor="text1"/>
                <w:sz w:val="18"/>
                <w:szCs w:val="18"/>
                <w:lang w:val="en-GB"/>
              </w:rPr>
              <w:t>22</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422</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027</w:t>
            </w:r>
          </w:p>
        </w:tc>
        <w:tc>
          <w:tcPr>
            <w:tcW w:w="1440" w:type="dxa"/>
            <w:tcBorders>
              <w:top w:val="nil"/>
              <w:left w:val="nil"/>
              <w:bottom w:val="single" w:sz="4" w:space="0" w:color="000000"/>
              <w:right w:val="nil"/>
            </w:tcBorders>
            <w:shd w:val="clear" w:color="auto" w:fill="FAFAFA"/>
            <w:vAlign w:val="bottom"/>
          </w:tcPr>
          <w:p w14:paraId="00000155" w14:textId="2468CA65"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color w:val="000000" w:themeColor="text1"/>
                <w:sz w:val="18"/>
                <w:szCs w:val="18"/>
                <w:lang w:val="en-GB"/>
              </w:rPr>
              <w:t>3</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554</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685</w:t>
            </w:r>
          </w:p>
        </w:tc>
        <w:tc>
          <w:tcPr>
            <w:tcW w:w="1440" w:type="dxa"/>
            <w:tcBorders>
              <w:top w:val="nil"/>
              <w:left w:val="nil"/>
              <w:bottom w:val="single" w:sz="4" w:space="0" w:color="000000"/>
              <w:right w:val="nil"/>
            </w:tcBorders>
            <w:shd w:val="clear" w:color="auto" w:fill="FAFAFA"/>
            <w:vAlign w:val="bottom"/>
          </w:tcPr>
          <w:p w14:paraId="00000156" w14:textId="4B035B80"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color w:val="000000" w:themeColor="text1"/>
                <w:sz w:val="18"/>
                <w:szCs w:val="18"/>
                <w:lang w:val="en-GB"/>
              </w:rPr>
              <w:t>78</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038</w:t>
            </w:r>
          </w:p>
        </w:tc>
      </w:tr>
    </w:tbl>
    <w:p w14:paraId="00000157" w14:textId="7275D9F3" w:rsidR="00C531CA" w:rsidRPr="000F2923" w:rsidRDefault="00C531CA" w:rsidP="00387A3F">
      <w:pPr>
        <w:spacing w:after="0" w:line="240" w:lineRule="auto"/>
        <w:rPr>
          <w:sz w:val="18"/>
          <w:szCs w:val="18"/>
        </w:rPr>
      </w:pPr>
    </w:p>
    <w:tbl>
      <w:tblPr>
        <w:tblStyle w:val="18"/>
        <w:tblW w:w="9477" w:type="dxa"/>
        <w:tblInd w:w="115"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57"/>
        <w:gridCol w:w="1440"/>
        <w:gridCol w:w="1440"/>
        <w:gridCol w:w="1440"/>
      </w:tblGrid>
      <w:tr w:rsidR="00593341" w:rsidRPr="000F2923" w14:paraId="75670143" w14:textId="77777777" w:rsidTr="000F2923">
        <w:trPr>
          <w:trHeight w:val="20"/>
        </w:trPr>
        <w:tc>
          <w:tcPr>
            <w:tcW w:w="5157" w:type="dxa"/>
            <w:tcBorders>
              <w:top w:val="nil"/>
              <w:left w:val="nil"/>
              <w:bottom w:val="nil"/>
              <w:right w:val="nil"/>
            </w:tcBorders>
            <w:shd w:val="clear" w:color="auto" w:fill="auto"/>
            <w:vAlign w:val="bottom"/>
          </w:tcPr>
          <w:p w14:paraId="00000159" w14:textId="77777777" w:rsidR="00C531CA" w:rsidRPr="000F2923" w:rsidRDefault="00C531CA" w:rsidP="00387A3F">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vAlign w:val="bottom"/>
          </w:tcPr>
          <w:p w14:paraId="0000015A" w14:textId="77777777" w:rsidR="00C531CA" w:rsidRPr="000F2923" w:rsidRDefault="0055255A" w:rsidP="00387A3F">
            <w:pPr>
              <w:spacing w:before="0" w:after="0"/>
              <w:ind w:left="-40" w:right="-72"/>
              <w:jc w:val="center"/>
              <w:rPr>
                <w:rFonts w:ascii="Arial" w:eastAsia="Arial" w:hAnsi="Arial" w:cs="Arial"/>
                <w:b/>
                <w:sz w:val="18"/>
                <w:szCs w:val="18"/>
              </w:rPr>
            </w:pPr>
            <w:r w:rsidRPr="000F2923">
              <w:rPr>
                <w:rFonts w:ascii="Arial" w:eastAsia="Arial" w:hAnsi="Arial" w:cs="Arial"/>
                <w:b/>
                <w:sz w:val="18"/>
                <w:szCs w:val="18"/>
              </w:rPr>
              <w:t>Separate financial information</w:t>
            </w:r>
          </w:p>
        </w:tc>
      </w:tr>
      <w:tr w:rsidR="00593341" w:rsidRPr="000F2923" w14:paraId="0BA85650" w14:textId="77777777" w:rsidTr="000F2923">
        <w:trPr>
          <w:trHeight w:val="20"/>
        </w:trPr>
        <w:tc>
          <w:tcPr>
            <w:tcW w:w="5157" w:type="dxa"/>
            <w:tcBorders>
              <w:top w:val="nil"/>
              <w:left w:val="nil"/>
              <w:bottom w:val="nil"/>
              <w:right w:val="nil"/>
            </w:tcBorders>
            <w:shd w:val="clear" w:color="auto" w:fill="auto"/>
            <w:vAlign w:val="bottom"/>
          </w:tcPr>
          <w:p w14:paraId="0000015D" w14:textId="77777777" w:rsidR="00C531CA" w:rsidRPr="000F2923" w:rsidRDefault="00C531CA" w:rsidP="00387A3F">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5E"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 xml:space="preserve">Property, </w:t>
            </w:r>
            <w:proofErr w:type="gramStart"/>
            <w:r w:rsidRPr="000F2923">
              <w:rPr>
                <w:rFonts w:ascii="Arial" w:eastAsia="Arial" w:hAnsi="Arial" w:cs="Arial"/>
                <w:b/>
                <w:sz w:val="18"/>
                <w:szCs w:val="18"/>
              </w:rPr>
              <w:t>plant</w:t>
            </w:r>
            <w:proofErr w:type="gramEnd"/>
            <w:r w:rsidRPr="000F2923">
              <w:rPr>
                <w:rFonts w:ascii="Arial" w:eastAsia="Arial" w:hAnsi="Arial" w:cs="Arial"/>
                <w:b/>
                <w:sz w:val="18"/>
                <w:szCs w:val="18"/>
              </w:rPr>
              <w:t xml:space="preserve"> and equipment</w:t>
            </w:r>
          </w:p>
        </w:tc>
        <w:tc>
          <w:tcPr>
            <w:tcW w:w="1440" w:type="dxa"/>
            <w:tcBorders>
              <w:top w:val="single" w:sz="4" w:space="0" w:color="000000"/>
              <w:left w:val="nil"/>
              <w:bottom w:val="single" w:sz="4" w:space="0" w:color="000000"/>
              <w:right w:val="nil"/>
            </w:tcBorders>
            <w:shd w:val="clear" w:color="auto" w:fill="auto"/>
            <w:vAlign w:val="bottom"/>
          </w:tcPr>
          <w:p w14:paraId="0000015F"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 xml:space="preserve">Right-of-use </w:t>
            </w:r>
          </w:p>
          <w:p w14:paraId="00000160"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61"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Intangible</w:t>
            </w:r>
          </w:p>
          <w:p w14:paraId="00000162" w14:textId="77777777" w:rsidR="00C531CA" w:rsidRPr="000F2923" w:rsidRDefault="0055255A" w:rsidP="00387A3F">
            <w:pPr>
              <w:spacing w:before="0" w:after="0"/>
              <w:ind w:left="-40" w:right="-72"/>
              <w:jc w:val="right"/>
              <w:rPr>
                <w:rFonts w:ascii="Arial" w:eastAsia="Arial" w:hAnsi="Arial" w:cs="Arial"/>
                <w:b/>
                <w:sz w:val="18"/>
                <w:szCs w:val="18"/>
              </w:rPr>
            </w:pPr>
            <w:r w:rsidRPr="000F2923">
              <w:rPr>
                <w:rFonts w:ascii="Arial" w:eastAsia="Arial" w:hAnsi="Arial" w:cs="Arial"/>
                <w:b/>
                <w:sz w:val="18"/>
                <w:szCs w:val="18"/>
              </w:rPr>
              <w:t xml:space="preserve"> assets</w:t>
            </w:r>
          </w:p>
        </w:tc>
      </w:tr>
      <w:tr w:rsidR="00593341" w:rsidRPr="000F2923" w14:paraId="5403EEFD" w14:textId="77777777" w:rsidTr="000F2923">
        <w:trPr>
          <w:trHeight w:val="20"/>
        </w:trPr>
        <w:tc>
          <w:tcPr>
            <w:tcW w:w="5157" w:type="dxa"/>
            <w:tcBorders>
              <w:top w:val="nil"/>
              <w:left w:val="nil"/>
              <w:bottom w:val="nil"/>
              <w:right w:val="nil"/>
            </w:tcBorders>
            <w:shd w:val="clear" w:color="auto" w:fill="auto"/>
            <w:vAlign w:val="bottom"/>
          </w:tcPr>
          <w:p w14:paraId="00000163" w14:textId="77777777" w:rsidR="00C531CA" w:rsidRPr="000F2923" w:rsidRDefault="00C531CA" w:rsidP="00387A3F">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64" w14:textId="77777777" w:rsidR="00C531CA" w:rsidRPr="000F2923" w:rsidRDefault="00C531CA"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65" w14:textId="77777777" w:rsidR="00C531CA" w:rsidRPr="000F2923" w:rsidRDefault="00C531CA"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66" w14:textId="77777777" w:rsidR="00C531CA" w:rsidRPr="000F2923" w:rsidRDefault="00C531CA" w:rsidP="00387A3F">
            <w:pPr>
              <w:spacing w:before="0" w:after="0"/>
              <w:ind w:left="-40" w:right="-72"/>
              <w:jc w:val="right"/>
              <w:rPr>
                <w:rFonts w:ascii="Arial" w:eastAsia="Arial" w:hAnsi="Arial" w:cs="Arial"/>
                <w:sz w:val="18"/>
                <w:szCs w:val="18"/>
              </w:rPr>
            </w:pPr>
          </w:p>
        </w:tc>
      </w:tr>
      <w:bookmarkStart w:id="11" w:name="bookmark=id.26in1rg" w:colFirst="0" w:colLast="0"/>
      <w:bookmarkEnd w:id="11"/>
      <w:tr w:rsidR="00593341" w:rsidRPr="000F2923" w14:paraId="1CDBC26A" w14:textId="77777777" w:rsidTr="000F2923">
        <w:trPr>
          <w:trHeight w:val="20"/>
        </w:trPr>
        <w:tc>
          <w:tcPr>
            <w:tcW w:w="5157" w:type="dxa"/>
            <w:tcBorders>
              <w:top w:val="nil"/>
              <w:left w:val="nil"/>
              <w:bottom w:val="nil"/>
              <w:right w:val="nil"/>
            </w:tcBorders>
            <w:shd w:val="clear" w:color="auto" w:fill="auto"/>
            <w:vAlign w:val="bottom"/>
          </w:tcPr>
          <w:p w14:paraId="00000167" w14:textId="77777777" w:rsidR="00115054" w:rsidRPr="000F2923" w:rsidRDefault="00B87214" w:rsidP="00387A3F">
            <w:pPr>
              <w:spacing w:before="0" w:after="0"/>
              <w:ind w:left="-101"/>
              <w:jc w:val="both"/>
              <w:rPr>
                <w:rFonts w:ascii="Arial" w:eastAsia="Arial" w:hAnsi="Arial" w:cs="Arial"/>
                <w:sz w:val="18"/>
                <w:szCs w:val="18"/>
              </w:rPr>
            </w:pPr>
            <w:sdt>
              <w:sdtPr>
                <w:rPr>
                  <w:sz w:val="18"/>
                  <w:szCs w:val="18"/>
                </w:rPr>
                <w:tag w:val="goog_rdk_2"/>
                <w:id w:val="1810360645"/>
              </w:sdtPr>
              <w:sdtEndPr/>
              <w:sdtContent/>
            </w:sdt>
            <w:sdt>
              <w:sdtPr>
                <w:rPr>
                  <w:sz w:val="18"/>
                  <w:szCs w:val="18"/>
                </w:rPr>
                <w:tag w:val="goog_rdk_3"/>
                <w:id w:val="1749611792"/>
              </w:sdtPr>
              <w:sdtEndPr/>
              <w:sdtContent/>
            </w:sdt>
            <w:r w:rsidR="00115054" w:rsidRPr="000F2923">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vAlign w:val="bottom"/>
          </w:tcPr>
          <w:p w14:paraId="00000168" w14:textId="0DCF7034" w:rsidR="00115054"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18</w:t>
            </w:r>
            <w:r w:rsidR="00752C12" w:rsidRPr="000F2923">
              <w:rPr>
                <w:rFonts w:ascii="Arial" w:eastAsia="Arial" w:hAnsi="Arial" w:cs="Arial"/>
                <w:sz w:val="18"/>
                <w:szCs w:val="18"/>
              </w:rPr>
              <w:t>,</w:t>
            </w:r>
            <w:r w:rsidRPr="00782CDB">
              <w:rPr>
                <w:rFonts w:ascii="Arial" w:eastAsia="Arial" w:hAnsi="Arial" w:cs="Arial"/>
                <w:sz w:val="18"/>
                <w:szCs w:val="18"/>
                <w:lang w:val="en-GB"/>
              </w:rPr>
              <w:t>797</w:t>
            </w:r>
            <w:r w:rsidR="00752C12" w:rsidRPr="000F2923">
              <w:rPr>
                <w:rFonts w:ascii="Arial" w:eastAsia="Arial" w:hAnsi="Arial" w:cs="Arial"/>
                <w:sz w:val="18"/>
                <w:szCs w:val="18"/>
              </w:rPr>
              <w:t>,</w:t>
            </w:r>
            <w:r w:rsidRPr="00782CDB">
              <w:rPr>
                <w:rFonts w:ascii="Arial" w:eastAsia="Arial" w:hAnsi="Arial" w:cs="Arial"/>
                <w:sz w:val="18"/>
                <w:szCs w:val="18"/>
                <w:lang w:val="en-GB"/>
              </w:rPr>
              <w:t>260</w:t>
            </w:r>
          </w:p>
        </w:tc>
        <w:tc>
          <w:tcPr>
            <w:tcW w:w="1440" w:type="dxa"/>
            <w:tcBorders>
              <w:top w:val="nil"/>
              <w:left w:val="nil"/>
              <w:bottom w:val="nil"/>
              <w:right w:val="nil"/>
            </w:tcBorders>
            <w:shd w:val="clear" w:color="auto" w:fill="FAFAFA"/>
            <w:vAlign w:val="bottom"/>
          </w:tcPr>
          <w:p w14:paraId="00000169" w14:textId="08400FCD" w:rsidR="00115054"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3</w:t>
            </w:r>
            <w:r w:rsidR="00752C12" w:rsidRPr="000F2923">
              <w:rPr>
                <w:rFonts w:ascii="Arial" w:eastAsia="Arial" w:hAnsi="Arial" w:cs="Arial"/>
                <w:sz w:val="18"/>
                <w:szCs w:val="18"/>
              </w:rPr>
              <w:t>,</w:t>
            </w:r>
            <w:r w:rsidRPr="00782CDB">
              <w:rPr>
                <w:rFonts w:ascii="Arial" w:eastAsia="Arial" w:hAnsi="Arial" w:cs="Arial"/>
                <w:sz w:val="18"/>
                <w:szCs w:val="18"/>
                <w:lang w:val="en-GB"/>
              </w:rPr>
              <w:t>827</w:t>
            </w:r>
            <w:r w:rsidR="00752C12" w:rsidRPr="000F2923">
              <w:rPr>
                <w:rFonts w:ascii="Arial" w:eastAsia="Arial" w:hAnsi="Arial" w:cs="Arial"/>
                <w:sz w:val="18"/>
                <w:szCs w:val="18"/>
              </w:rPr>
              <w:t>,</w:t>
            </w:r>
            <w:r w:rsidRPr="00782CDB">
              <w:rPr>
                <w:rFonts w:ascii="Arial" w:eastAsia="Arial" w:hAnsi="Arial" w:cs="Arial"/>
                <w:sz w:val="18"/>
                <w:szCs w:val="18"/>
                <w:lang w:val="en-GB"/>
              </w:rPr>
              <w:t>492</w:t>
            </w:r>
          </w:p>
        </w:tc>
        <w:tc>
          <w:tcPr>
            <w:tcW w:w="1440" w:type="dxa"/>
            <w:tcBorders>
              <w:top w:val="nil"/>
              <w:left w:val="nil"/>
              <w:bottom w:val="nil"/>
              <w:right w:val="nil"/>
            </w:tcBorders>
            <w:shd w:val="clear" w:color="auto" w:fill="FAFAFA"/>
            <w:vAlign w:val="bottom"/>
          </w:tcPr>
          <w:p w14:paraId="0000016A" w14:textId="61C20740" w:rsidR="00115054" w:rsidRPr="000F2923" w:rsidRDefault="00782CDB" w:rsidP="00387A3F">
            <w:pPr>
              <w:spacing w:before="0" w:after="0"/>
              <w:ind w:left="-40" w:right="-72"/>
              <w:jc w:val="right"/>
              <w:rPr>
                <w:rFonts w:ascii="Arial" w:eastAsia="Arial" w:hAnsi="Arial" w:cs="Arial"/>
                <w:sz w:val="18"/>
                <w:szCs w:val="18"/>
              </w:rPr>
            </w:pPr>
            <w:r w:rsidRPr="00782CDB">
              <w:rPr>
                <w:rFonts w:ascii="Arial" w:eastAsia="Arial" w:hAnsi="Arial" w:cs="Arial"/>
                <w:sz w:val="18"/>
                <w:szCs w:val="18"/>
                <w:lang w:val="en-GB"/>
              </w:rPr>
              <w:t>125</w:t>
            </w:r>
            <w:r w:rsidR="00752C12" w:rsidRPr="000F2923">
              <w:rPr>
                <w:rFonts w:ascii="Arial" w:eastAsia="Arial" w:hAnsi="Arial" w:cs="Arial"/>
                <w:sz w:val="18"/>
                <w:szCs w:val="18"/>
              </w:rPr>
              <w:t>,</w:t>
            </w:r>
            <w:r w:rsidRPr="00782CDB">
              <w:rPr>
                <w:rFonts w:ascii="Arial" w:eastAsia="Arial" w:hAnsi="Arial" w:cs="Arial"/>
                <w:sz w:val="18"/>
                <w:szCs w:val="18"/>
                <w:lang w:val="en-GB"/>
              </w:rPr>
              <w:t>961</w:t>
            </w:r>
          </w:p>
        </w:tc>
      </w:tr>
      <w:tr w:rsidR="00553862" w:rsidRPr="000F2923" w14:paraId="35BE1E85" w14:textId="77777777" w:rsidTr="000F2923">
        <w:trPr>
          <w:trHeight w:val="20"/>
        </w:trPr>
        <w:tc>
          <w:tcPr>
            <w:tcW w:w="5157" w:type="dxa"/>
            <w:tcBorders>
              <w:top w:val="nil"/>
              <w:left w:val="nil"/>
              <w:bottom w:val="nil"/>
              <w:right w:val="nil"/>
            </w:tcBorders>
            <w:shd w:val="clear" w:color="auto" w:fill="auto"/>
            <w:vAlign w:val="bottom"/>
          </w:tcPr>
          <w:p w14:paraId="0000016B" w14:textId="77777777" w:rsidR="00553862" w:rsidRPr="000F2923" w:rsidRDefault="00553862" w:rsidP="00553862">
            <w:pPr>
              <w:spacing w:before="0" w:after="0"/>
              <w:ind w:left="-101"/>
              <w:jc w:val="both"/>
              <w:rPr>
                <w:rFonts w:ascii="Arial" w:eastAsia="Arial" w:hAnsi="Arial" w:cs="Arial"/>
                <w:sz w:val="18"/>
                <w:szCs w:val="18"/>
              </w:rPr>
            </w:pPr>
            <w:r w:rsidRPr="000F2923">
              <w:rPr>
                <w:rFonts w:ascii="Arial" w:eastAsia="Arial" w:hAnsi="Arial" w:cs="Arial"/>
                <w:sz w:val="18"/>
                <w:szCs w:val="18"/>
              </w:rPr>
              <w:t>Additions</w:t>
            </w:r>
          </w:p>
        </w:tc>
        <w:tc>
          <w:tcPr>
            <w:tcW w:w="1440" w:type="dxa"/>
            <w:tcBorders>
              <w:top w:val="nil"/>
              <w:left w:val="nil"/>
              <w:bottom w:val="nil"/>
              <w:right w:val="nil"/>
            </w:tcBorders>
            <w:shd w:val="clear" w:color="auto" w:fill="FAFAFA"/>
            <w:vAlign w:val="bottom"/>
          </w:tcPr>
          <w:p w14:paraId="0000016C" w14:textId="02C19609"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1</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098</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428</w:t>
            </w:r>
          </w:p>
        </w:tc>
        <w:tc>
          <w:tcPr>
            <w:tcW w:w="1440" w:type="dxa"/>
            <w:tcBorders>
              <w:top w:val="nil"/>
              <w:left w:val="nil"/>
              <w:bottom w:val="nil"/>
              <w:right w:val="nil"/>
            </w:tcBorders>
            <w:shd w:val="clear" w:color="auto" w:fill="FAFAFA"/>
            <w:vAlign w:val="bottom"/>
          </w:tcPr>
          <w:p w14:paraId="0000016D" w14:textId="60BD32F1"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color w:val="000000" w:themeColor="text1"/>
                <w:sz w:val="18"/>
                <w:szCs w:val="18"/>
                <w:lang w:val="en-GB"/>
              </w:rPr>
              <w:t>176</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172</w:t>
            </w:r>
          </w:p>
        </w:tc>
        <w:tc>
          <w:tcPr>
            <w:tcW w:w="1440" w:type="dxa"/>
            <w:tcBorders>
              <w:top w:val="nil"/>
              <w:left w:val="nil"/>
              <w:bottom w:val="nil"/>
              <w:right w:val="nil"/>
            </w:tcBorders>
            <w:shd w:val="clear" w:color="auto" w:fill="FAFAFA"/>
            <w:vAlign w:val="bottom"/>
          </w:tcPr>
          <w:p w14:paraId="0000016E" w14:textId="17C124B3"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3</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020</w:t>
            </w:r>
          </w:p>
        </w:tc>
      </w:tr>
      <w:tr w:rsidR="00553862" w:rsidRPr="000F2923" w14:paraId="59A5AF21" w14:textId="77777777" w:rsidTr="000F2923">
        <w:trPr>
          <w:trHeight w:val="20"/>
        </w:trPr>
        <w:tc>
          <w:tcPr>
            <w:tcW w:w="5157" w:type="dxa"/>
            <w:tcBorders>
              <w:top w:val="nil"/>
              <w:left w:val="nil"/>
              <w:bottom w:val="nil"/>
              <w:right w:val="nil"/>
            </w:tcBorders>
            <w:shd w:val="clear" w:color="auto" w:fill="auto"/>
            <w:vAlign w:val="bottom"/>
          </w:tcPr>
          <w:p w14:paraId="0000016F" w14:textId="1922D644" w:rsidR="00553862" w:rsidRPr="000F2923" w:rsidRDefault="00553862" w:rsidP="00553862">
            <w:pPr>
              <w:spacing w:before="0" w:after="0"/>
              <w:ind w:left="-101"/>
              <w:jc w:val="both"/>
              <w:rPr>
                <w:rFonts w:ascii="Arial" w:eastAsia="Arial" w:hAnsi="Arial" w:cs="Arial"/>
                <w:sz w:val="18"/>
                <w:szCs w:val="18"/>
                <w:cs/>
              </w:rPr>
            </w:pPr>
            <w:r w:rsidRPr="000F2923">
              <w:rPr>
                <w:rFonts w:ascii="Arial" w:eastAsia="Arial" w:hAnsi="Arial" w:cs="Arial"/>
                <w:sz w:val="18"/>
                <w:szCs w:val="18"/>
              </w:rPr>
              <w:t>Disposals</w:t>
            </w:r>
            <w:r w:rsidR="00272143" w:rsidRPr="000F2923">
              <w:rPr>
                <w:rFonts w:ascii="Arial" w:eastAsia="Arial" w:hAnsi="Arial" w:cs="Arial"/>
                <w:sz w:val="18"/>
                <w:szCs w:val="18"/>
              </w:rPr>
              <w:t xml:space="preserve"> and write-off</w:t>
            </w:r>
          </w:p>
        </w:tc>
        <w:tc>
          <w:tcPr>
            <w:tcW w:w="1440" w:type="dxa"/>
            <w:tcBorders>
              <w:top w:val="nil"/>
              <w:left w:val="nil"/>
              <w:bottom w:val="nil"/>
              <w:right w:val="nil"/>
            </w:tcBorders>
            <w:shd w:val="clear" w:color="auto" w:fill="FAFAFA"/>
            <w:vAlign w:val="bottom"/>
          </w:tcPr>
          <w:p w14:paraId="00000170" w14:textId="0712F8AF"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17</w:t>
            </w: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409</w:t>
            </w:r>
            <w:r w:rsidRPr="000F292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vAlign w:val="bottom"/>
          </w:tcPr>
          <w:p w14:paraId="00000171" w14:textId="54715FF8"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p>
        </w:tc>
        <w:tc>
          <w:tcPr>
            <w:tcW w:w="1440" w:type="dxa"/>
            <w:tcBorders>
              <w:top w:val="nil"/>
              <w:left w:val="nil"/>
              <w:bottom w:val="nil"/>
              <w:right w:val="nil"/>
            </w:tcBorders>
            <w:shd w:val="clear" w:color="auto" w:fill="FAFAFA"/>
            <w:vAlign w:val="bottom"/>
          </w:tcPr>
          <w:p w14:paraId="00000172" w14:textId="547D8AFE"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39</w:t>
            </w:r>
            <w:r w:rsidRPr="000F2923">
              <w:rPr>
                <w:rFonts w:ascii="Arial" w:eastAsia="Arial Unicode MS" w:hAnsi="Arial" w:cs="Arial"/>
                <w:sz w:val="18"/>
                <w:szCs w:val="18"/>
                <w:lang w:val="en-GB"/>
              </w:rPr>
              <w:t>,</w:t>
            </w:r>
            <w:r w:rsidR="00782CDB" w:rsidRPr="00782CDB">
              <w:rPr>
                <w:rFonts w:ascii="Arial" w:eastAsia="Arial Unicode MS" w:hAnsi="Arial" w:cs="Arial"/>
                <w:sz w:val="18"/>
                <w:szCs w:val="18"/>
                <w:lang w:val="en-GB"/>
              </w:rPr>
              <w:t>616</w:t>
            </w:r>
            <w:r w:rsidRPr="000F2923">
              <w:rPr>
                <w:rFonts w:ascii="Arial" w:eastAsia="Arial Unicode MS" w:hAnsi="Arial" w:cs="Arial"/>
                <w:sz w:val="18"/>
                <w:szCs w:val="18"/>
                <w:lang w:val="en-GB"/>
              </w:rPr>
              <w:t>)</w:t>
            </w:r>
          </w:p>
        </w:tc>
      </w:tr>
      <w:tr w:rsidR="00553862" w:rsidRPr="000F2923" w14:paraId="443C6486" w14:textId="77777777" w:rsidTr="000F2923">
        <w:trPr>
          <w:trHeight w:val="20"/>
        </w:trPr>
        <w:tc>
          <w:tcPr>
            <w:tcW w:w="5157" w:type="dxa"/>
            <w:tcBorders>
              <w:top w:val="nil"/>
              <w:left w:val="nil"/>
              <w:bottom w:val="nil"/>
              <w:right w:val="nil"/>
            </w:tcBorders>
            <w:shd w:val="clear" w:color="auto" w:fill="auto"/>
            <w:vAlign w:val="bottom"/>
          </w:tcPr>
          <w:p w14:paraId="00000173" w14:textId="3001DF87" w:rsidR="00553862" w:rsidRPr="000F2923" w:rsidRDefault="00553862" w:rsidP="00553862">
            <w:pPr>
              <w:spacing w:before="0" w:after="0"/>
              <w:ind w:left="-101"/>
              <w:jc w:val="both"/>
              <w:rPr>
                <w:rFonts w:ascii="Arial" w:eastAsia="Arial" w:hAnsi="Arial" w:cs="Arial"/>
                <w:sz w:val="18"/>
                <w:szCs w:val="18"/>
              </w:rPr>
            </w:pPr>
            <w:r w:rsidRPr="000F2923">
              <w:rPr>
                <w:rFonts w:ascii="Arial" w:eastAsia="Arial" w:hAnsi="Arial" w:cs="Arial"/>
                <w:sz w:val="18"/>
                <w:szCs w:val="18"/>
              </w:rPr>
              <w:t>Depreciation and amortization</w:t>
            </w:r>
          </w:p>
        </w:tc>
        <w:tc>
          <w:tcPr>
            <w:tcW w:w="1440" w:type="dxa"/>
            <w:tcBorders>
              <w:top w:val="nil"/>
              <w:left w:val="nil"/>
              <w:bottom w:val="nil"/>
              <w:right w:val="nil"/>
            </w:tcBorders>
            <w:shd w:val="clear" w:color="auto" w:fill="FAFAFA"/>
            <w:vAlign w:val="bottom"/>
          </w:tcPr>
          <w:p w14:paraId="00000174" w14:textId="1ADE34AF"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1</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641</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035</w:t>
            </w:r>
            <w:r w:rsidRPr="000F2923">
              <w:rPr>
                <w:rFonts w:ascii="Arial" w:eastAsia="Arial Unicode MS" w:hAnsi="Arial" w:cs="Arial"/>
                <w:color w:val="000000" w:themeColor="text1"/>
                <w:sz w:val="18"/>
                <w:szCs w:val="18"/>
                <w:lang w:val="en-GB"/>
              </w:rPr>
              <w:t>)</w:t>
            </w:r>
          </w:p>
        </w:tc>
        <w:tc>
          <w:tcPr>
            <w:tcW w:w="1440" w:type="dxa"/>
            <w:tcBorders>
              <w:top w:val="nil"/>
              <w:left w:val="nil"/>
              <w:bottom w:val="nil"/>
              <w:right w:val="nil"/>
            </w:tcBorders>
            <w:shd w:val="clear" w:color="auto" w:fill="FAFAFA"/>
            <w:vAlign w:val="bottom"/>
          </w:tcPr>
          <w:p w14:paraId="00000175" w14:textId="33DF077E"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400</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064</w:t>
            </w:r>
            <w:r w:rsidRPr="000F2923">
              <w:rPr>
                <w:rFonts w:ascii="Arial" w:eastAsia="Arial Unicode MS" w:hAnsi="Arial" w:cs="Arial"/>
                <w:color w:val="000000" w:themeColor="text1"/>
                <w:sz w:val="18"/>
                <w:szCs w:val="18"/>
                <w:lang w:val="en-GB"/>
              </w:rPr>
              <w:t>)</w:t>
            </w:r>
          </w:p>
        </w:tc>
        <w:tc>
          <w:tcPr>
            <w:tcW w:w="1440" w:type="dxa"/>
            <w:tcBorders>
              <w:top w:val="nil"/>
              <w:left w:val="nil"/>
              <w:bottom w:val="nil"/>
              <w:right w:val="nil"/>
            </w:tcBorders>
            <w:shd w:val="clear" w:color="auto" w:fill="FAFAFA"/>
            <w:vAlign w:val="bottom"/>
          </w:tcPr>
          <w:p w14:paraId="00000176" w14:textId="3A7CA49E" w:rsidR="00553862" w:rsidRPr="000F2923" w:rsidRDefault="00553862" w:rsidP="00553862">
            <w:pPr>
              <w:spacing w:before="0" w:after="0"/>
              <w:ind w:left="-40" w:right="-72"/>
              <w:jc w:val="right"/>
              <w:rPr>
                <w:rFonts w:ascii="Arial" w:eastAsia="Arial" w:hAnsi="Arial" w:cs="Arial"/>
                <w:sz w:val="18"/>
                <w:szCs w:val="18"/>
              </w:rPr>
            </w:pP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11</w:t>
            </w:r>
            <w:r w:rsidRPr="000F2923">
              <w:rPr>
                <w:rFonts w:ascii="Arial" w:eastAsia="Arial Unicode MS" w:hAnsi="Arial" w:cs="Arial"/>
                <w:color w:val="000000" w:themeColor="text1"/>
                <w:sz w:val="18"/>
                <w:szCs w:val="18"/>
                <w:lang w:val="en-GB"/>
              </w:rPr>
              <w:t>,</w:t>
            </w:r>
            <w:r w:rsidR="00782CDB" w:rsidRPr="00782CDB">
              <w:rPr>
                <w:rFonts w:ascii="Arial" w:eastAsia="Arial Unicode MS" w:hAnsi="Arial" w:cs="Arial"/>
                <w:color w:val="000000" w:themeColor="text1"/>
                <w:sz w:val="18"/>
                <w:szCs w:val="18"/>
                <w:lang w:val="en-GB"/>
              </w:rPr>
              <w:t>327</w:t>
            </w:r>
            <w:r w:rsidRPr="000F2923">
              <w:rPr>
                <w:rFonts w:ascii="Arial" w:eastAsia="Arial Unicode MS" w:hAnsi="Arial" w:cs="Arial"/>
                <w:color w:val="000000" w:themeColor="text1"/>
                <w:sz w:val="18"/>
                <w:szCs w:val="18"/>
                <w:lang w:val="en-GB"/>
              </w:rPr>
              <w:t>)</w:t>
            </w:r>
          </w:p>
        </w:tc>
      </w:tr>
      <w:tr w:rsidR="00115054" w:rsidRPr="000F2923" w14:paraId="5BE932DB" w14:textId="77777777" w:rsidTr="000F2923">
        <w:trPr>
          <w:trHeight w:val="20"/>
        </w:trPr>
        <w:tc>
          <w:tcPr>
            <w:tcW w:w="5157" w:type="dxa"/>
            <w:tcBorders>
              <w:top w:val="nil"/>
              <w:left w:val="nil"/>
              <w:bottom w:val="nil"/>
              <w:right w:val="nil"/>
            </w:tcBorders>
            <w:shd w:val="clear" w:color="auto" w:fill="auto"/>
            <w:vAlign w:val="bottom"/>
          </w:tcPr>
          <w:p w14:paraId="00000177" w14:textId="77777777" w:rsidR="00115054" w:rsidRPr="000F2923" w:rsidRDefault="00115054" w:rsidP="00387A3F">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78" w14:textId="77777777" w:rsidR="00115054" w:rsidRPr="000F2923" w:rsidRDefault="00115054"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79" w14:textId="77777777" w:rsidR="00115054" w:rsidRPr="000F2923" w:rsidRDefault="00115054" w:rsidP="00387A3F">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000017A" w14:textId="77777777" w:rsidR="00115054" w:rsidRPr="000F2923" w:rsidRDefault="00115054" w:rsidP="00387A3F">
            <w:pPr>
              <w:spacing w:before="0" w:after="0"/>
              <w:ind w:left="-40" w:right="-72"/>
              <w:jc w:val="right"/>
              <w:rPr>
                <w:rFonts w:ascii="Arial" w:eastAsia="Arial" w:hAnsi="Arial" w:cs="Arial"/>
                <w:sz w:val="18"/>
                <w:szCs w:val="18"/>
              </w:rPr>
            </w:pPr>
          </w:p>
        </w:tc>
      </w:tr>
      <w:tr w:rsidR="00553862" w:rsidRPr="000F2923" w14:paraId="1C50F505" w14:textId="77777777" w:rsidTr="000F2923">
        <w:trPr>
          <w:trHeight w:val="20"/>
        </w:trPr>
        <w:tc>
          <w:tcPr>
            <w:tcW w:w="5157" w:type="dxa"/>
            <w:tcBorders>
              <w:top w:val="nil"/>
              <w:left w:val="nil"/>
              <w:bottom w:val="nil"/>
              <w:right w:val="nil"/>
            </w:tcBorders>
            <w:shd w:val="clear" w:color="auto" w:fill="auto"/>
            <w:vAlign w:val="bottom"/>
          </w:tcPr>
          <w:p w14:paraId="0000017B" w14:textId="77777777" w:rsidR="00553862" w:rsidRPr="000F2923" w:rsidRDefault="00553862" w:rsidP="00553862">
            <w:pPr>
              <w:spacing w:before="0" w:after="0"/>
              <w:ind w:left="-101"/>
              <w:jc w:val="both"/>
              <w:rPr>
                <w:rFonts w:ascii="Arial" w:eastAsia="Arial" w:hAnsi="Arial" w:cs="Arial"/>
                <w:b/>
                <w:sz w:val="18"/>
                <w:szCs w:val="18"/>
              </w:rPr>
            </w:pPr>
            <w:r w:rsidRPr="000F2923">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vAlign w:val="bottom"/>
          </w:tcPr>
          <w:p w14:paraId="0000017C" w14:textId="10DD0C2B"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18</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237</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244</w:t>
            </w:r>
          </w:p>
        </w:tc>
        <w:tc>
          <w:tcPr>
            <w:tcW w:w="1440" w:type="dxa"/>
            <w:tcBorders>
              <w:top w:val="nil"/>
              <w:left w:val="nil"/>
              <w:bottom w:val="single" w:sz="4" w:space="0" w:color="000000"/>
              <w:right w:val="nil"/>
            </w:tcBorders>
            <w:shd w:val="clear" w:color="auto" w:fill="FAFAFA"/>
            <w:vAlign w:val="bottom"/>
          </w:tcPr>
          <w:p w14:paraId="0000017D" w14:textId="51B0B7BA"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sz w:val="18"/>
                <w:szCs w:val="18"/>
                <w:lang w:val="en-GB"/>
              </w:rPr>
              <w:t>3</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603</w:t>
            </w:r>
            <w:r w:rsidR="00553862" w:rsidRPr="000F2923">
              <w:rPr>
                <w:rFonts w:ascii="Arial" w:eastAsia="Arial Unicode MS" w:hAnsi="Arial" w:cs="Arial"/>
                <w:sz w:val="18"/>
                <w:szCs w:val="18"/>
                <w:lang w:val="en-GB"/>
              </w:rPr>
              <w:t>,</w:t>
            </w:r>
            <w:r w:rsidRPr="00782CDB">
              <w:rPr>
                <w:rFonts w:ascii="Arial" w:eastAsia="Arial Unicode MS" w:hAnsi="Arial" w:cs="Arial"/>
                <w:sz w:val="18"/>
                <w:szCs w:val="18"/>
                <w:lang w:val="en-GB"/>
              </w:rPr>
              <w:t>600</w:t>
            </w:r>
          </w:p>
        </w:tc>
        <w:tc>
          <w:tcPr>
            <w:tcW w:w="1440" w:type="dxa"/>
            <w:tcBorders>
              <w:top w:val="nil"/>
              <w:left w:val="nil"/>
              <w:bottom w:val="single" w:sz="4" w:space="0" w:color="000000"/>
              <w:right w:val="nil"/>
            </w:tcBorders>
            <w:shd w:val="clear" w:color="auto" w:fill="FAFAFA"/>
            <w:vAlign w:val="bottom"/>
          </w:tcPr>
          <w:p w14:paraId="0000017E" w14:textId="7BA84B93" w:rsidR="00553862" w:rsidRPr="000F2923" w:rsidRDefault="00782CDB" w:rsidP="00553862">
            <w:pPr>
              <w:spacing w:before="0" w:after="0"/>
              <w:ind w:left="-40" w:right="-72"/>
              <w:jc w:val="right"/>
              <w:rPr>
                <w:rFonts w:ascii="Arial" w:eastAsia="Arial" w:hAnsi="Arial" w:cs="Arial"/>
                <w:sz w:val="18"/>
                <w:szCs w:val="18"/>
              </w:rPr>
            </w:pPr>
            <w:r w:rsidRPr="00782CDB">
              <w:rPr>
                <w:rFonts w:ascii="Arial" w:eastAsia="Arial Unicode MS" w:hAnsi="Arial" w:cs="Arial"/>
                <w:color w:val="000000" w:themeColor="text1"/>
                <w:sz w:val="18"/>
                <w:szCs w:val="18"/>
                <w:lang w:val="en-GB"/>
              </w:rPr>
              <w:t>78</w:t>
            </w:r>
            <w:r w:rsidR="00553862" w:rsidRPr="000F2923">
              <w:rPr>
                <w:rFonts w:ascii="Arial" w:eastAsia="Arial Unicode MS" w:hAnsi="Arial" w:cs="Arial"/>
                <w:color w:val="000000" w:themeColor="text1"/>
                <w:sz w:val="18"/>
                <w:szCs w:val="18"/>
                <w:lang w:val="en-GB"/>
              </w:rPr>
              <w:t>,</w:t>
            </w:r>
            <w:r w:rsidRPr="00782CDB">
              <w:rPr>
                <w:rFonts w:ascii="Arial" w:eastAsia="Arial Unicode MS" w:hAnsi="Arial" w:cs="Arial"/>
                <w:color w:val="000000" w:themeColor="text1"/>
                <w:sz w:val="18"/>
                <w:szCs w:val="18"/>
                <w:lang w:val="en-GB"/>
              </w:rPr>
              <w:t>038</w:t>
            </w:r>
          </w:p>
        </w:tc>
      </w:tr>
    </w:tbl>
    <w:p w14:paraId="0000017F" w14:textId="77777777" w:rsidR="00C531CA" w:rsidRPr="000F2923" w:rsidRDefault="00C531CA" w:rsidP="00387A3F">
      <w:pPr>
        <w:spacing w:after="0" w:line="240" w:lineRule="auto"/>
        <w:rPr>
          <w:sz w:val="18"/>
          <w:szCs w:val="18"/>
        </w:rPr>
      </w:pPr>
    </w:p>
    <w:p w14:paraId="00000181" w14:textId="4583F46A" w:rsidR="00D240EA" w:rsidRDefault="0055255A" w:rsidP="00387A3F">
      <w:pPr>
        <w:spacing w:after="0" w:line="240" w:lineRule="auto"/>
        <w:jc w:val="both"/>
        <w:rPr>
          <w:sz w:val="18"/>
          <w:szCs w:val="18"/>
        </w:rPr>
      </w:pPr>
      <w:r w:rsidRPr="000F2923">
        <w:rPr>
          <w:sz w:val="18"/>
          <w:szCs w:val="18"/>
        </w:rPr>
        <w:t xml:space="preserve">Right-of-use assets as </w:t>
      </w:r>
      <w:proofErr w:type="gramStart"/>
      <w:r w:rsidRPr="000F2923">
        <w:rPr>
          <w:sz w:val="18"/>
          <w:szCs w:val="18"/>
        </w:rPr>
        <w:t>at</w:t>
      </w:r>
      <w:proofErr w:type="gramEnd"/>
      <w:r w:rsidRPr="000F2923">
        <w:rPr>
          <w:sz w:val="18"/>
          <w:szCs w:val="18"/>
        </w:rPr>
        <w:t xml:space="preserve"> </w:t>
      </w:r>
      <w:r w:rsidR="00782CDB" w:rsidRPr="00782CDB">
        <w:rPr>
          <w:sz w:val="18"/>
          <w:szCs w:val="18"/>
          <w:lang w:val="en-GB"/>
        </w:rPr>
        <w:t>30</w:t>
      </w:r>
      <w:r w:rsidR="00E71F07" w:rsidRPr="000F2923">
        <w:rPr>
          <w:sz w:val="18"/>
          <w:szCs w:val="18"/>
          <w:lang w:val="en-GB"/>
        </w:rPr>
        <w:t xml:space="preserve"> September</w:t>
      </w:r>
      <w:r w:rsidRPr="000F2923">
        <w:rPr>
          <w:sz w:val="18"/>
          <w:szCs w:val="18"/>
        </w:rPr>
        <w:t xml:space="preserve"> </w:t>
      </w:r>
      <w:r w:rsidR="00782CDB" w:rsidRPr="00782CDB">
        <w:rPr>
          <w:sz w:val="18"/>
          <w:szCs w:val="18"/>
          <w:lang w:val="en-GB"/>
        </w:rPr>
        <w:t>2023</w:t>
      </w:r>
      <w:r w:rsidRPr="000F2923">
        <w:rPr>
          <w:sz w:val="18"/>
          <w:szCs w:val="18"/>
        </w:rPr>
        <w:t xml:space="preserve"> comprise of leasehold land, leasehold building</w:t>
      </w:r>
      <w:r w:rsidR="00F22D17" w:rsidRPr="000F2923">
        <w:rPr>
          <w:sz w:val="18"/>
          <w:szCs w:val="18"/>
        </w:rPr>
        <w:t xml:space="preserve"> and</w:t>
      </w:r>
      <w:r w:rsidRPr="000F2923">
        <w:rPr>
          <w:sz w:val="18"/>
          <w:szCs w:val="18"/>
        </w:rPr>
        <w:t xml:space="preserve"> equipmen</w:t>
      </w:r>
      <w:r w:rsidR="00F22D17" w:rsidRPr="000F2923">
        <w:rPr>
          <w:sz w:val="18"/>
          <w:szCs w:val="18"/>
        </w:rPr>
        <w:t>t</w:t>
      </w:r>
      <w:r w:rsidR="006D2C04" w:rsidRPr="000F2923">
        <w:rPr>
          <w:sz w:val="18"/>
          <w:szCs w:val="18"/>
        </w:rPr>
        <w:t>.</w:t>
      </w:r>
    </w:p>
    <w:p w14:paraId="20D95BB4" w14:textId="1B1E998C" w:rsidR="000F2923" w:rsidRDefault="000F2923" w:rsidP="000F2923">
      <w:pPr>
        <w:spacing w:after="0" w:line="240" w:lineRule="auto"/>
        <w:jc w:val="both"/>
        <w:rPr>
          <w:sz w:val="18"/>
          <w:szCs w:val="18"/>
        </w:rPr>
      </w:pPr>
      <w:r>
        <w:rPr>
          <w:sz w:val="18"/>
          <w:szCs w:val="18"/>
        </w:rPr>
        <w:br w:type="page"/>
      </w:r>
    </w:p>
    <w:tbl>
      <w:tblPr>
        <w:tblStyle w:val="17"/>
        <w:tblW w:w="9455"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0F2923" w14:paraId="68D48526" w14:textId="77777777" w:rsidTr="000F2923">
        <w:trPr>
          <w:trHeight w:val="386"/>
        </w:trPr>
        <w:tc>
          <w:tcPr>
            <w:tcW w:w="9455" w:type="dxa"/>
            <w:shd w:val="clear" w:color="auto" w:fill="FFA543"/>
          </w:tcPr>
          <w:p w14:paraId="00000183" w14:textId="49FF5108" w:rsidR="00C531CA" w:rsidRPr="000F2923" w:rsidRDefault="00782CDB" w:rsidP="00387A3F">
            <w:pPr>
              <w:tabs>
                <w:tab w:val="left" w:pos="43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lastRenderedPageBreak/>
              <w:t>10</w:t>
            </w:r>
            <w:r w:rsidR="0055255A" w:rsidRPr="000F2923">
              <w:rPr>
                <w:rFonts w:ascii="Arial" w:eastAsia="Arial" w:hAnsi="Arial" w:cs="Arial"/>
                <w:b/>
                <w:color w:val="FFFFFF"/>
                <w:sz w:val="18"/>
                <w:szCs w:val="18"/>
              </w:rPr>
              <w:tab/>
              <w:t>Bor</w:t>
            </w:r>
            <w:bookmarkStart w:id="12" w:name="bookmark=id.lnxbz9" w:colFirst="0" w:colLast="0"/>
            <w:bookmarkEnd w:id="12"/>
            <w:r w:rsidR="0055255A" w:rsidRPr="000F2923">
              <w:rPr>
                <w:rFonts w:ascii="Arial" w:eastAsia="Arial" w:hAnsi="Arial" w:cs="Arial"/>
                <w:b/>
                <w:color w:val="FFFFFF"/>
                <w:sz w:val="18"/>
                <w:szCs w:val="18"/>
              </w:rPr>
              <w:t>rowings from financial institutions</w:t>
            </w:r>
          </w:p>
        </w:tc>
      </w:tr>
    </w:tbl>
    <w:p w14:paraId="00000184" w14:textId="77777777" w:rsidR="00C531CA" w:rsidRPr="000F2923" w:rsidRDefault="00C531CA" w:rsidP="00387A3F">
      <w:pPr>
        <w:pBdr>
          <w:top w:val="nil"/>
          <w:left w:val="nil"/>
          <w:bottom w:val="nil"/>
          <w:right w:val="nil"/>
          <w:between w:val="nil"/>
        </w:pBdr>
        <w:spacing w:after="0" w:line="240" w:lineRule="auto"/>
        <w:jc w:val="both"/>
        <w:rPr>
          <w:sz w:val="18"/>
          <w:szCs w:val="18"/>
        </w:rPr>
      </w:pPr>
    </w:p>
    <w:p w14:paraId="00000185" w14:textId="7DE7A4BF" w:rsidR="00C531CA" w:rsidRPr="000F2923" w:rsidRDefault="0055255A" w:rsidP="00387A3F">
      <w:pPr>
        <w:spacing w:after="0" w:line="240" w:lineRule="auto"/>
        <w:jc w:val="both"/>
        <w:rPr>
          <w:sz w:val="18"/>
          <w:szCs w:val="18"/>
        </w:rPr>
      </w:pPr>
      <w:r w:rsidRPr="000F2923">
        <w:rPr>
          <w:sz w:val="18"/>
          <w:szCs w:val="18"/>
        </w:rPr>
        <w:t xml:space="preserve">Movements of borrowings for </w:t>
      </w:r>
      <w:r w:rsidR="008C2C64" w:rsidRPr="000F2923">
        <w:rPr>
          <w:sz w:val="18"/>
          <w:szCs w:val="18"/>
          <w:lang w:val="en-GB"/>
        </w:rPr>
        <w:t>nine-month</w:t>
      </w:r>
      <w:r w:rsidRPr="000F2923">
        <w:rPr>
          <w:sz w:val="18"/>
          <w:szCs w:val="18"/>
        </w:rPr>
        <w:t xml:space="preserve"> period ended </w:t>
      </w:r>
      <w:r w:rsidR="00782CDB" w:rsidRPr="00782CDB">
        <w:rPr>
          <w:sz w:val="18"/>
          <w:szCs w:val="18"/>
          <w:lang w:val="en-GB"/>
        </w:rPr>
        <w:t>30</w:t>
      </w:r>
      <w:r w:rsidR="00E71F07" w:rsidRPr="000F2923">
        <w:rPr>
          <w:sz w:val="18"/>
          <w:szCs w:val="18"/>
          <w:lang w:val="en-GB"/>
        </w:rPr>
        <w:t xml:space="preserve"> September</w:t>
      </w:r>
      <w:r w:rsidRPr="000F2923">
        <w:rPr>
          <w:sz w:val="18"/>
          <w:szCs w:val="18"/>
        </w:rPr>
        <w:t xml:space="preserve"> </w:t>
      </w:r>
      <w:r w:rsidR="00782CDB" w:rsidRPr="00782CDB">
        <w:rPr>
          <w:sz w:val="18"/>
          <w:szCs w:val="18"/>
          <w:lang w:val="en-GB"/>
        </w:rPr>
        <w:t>2023</w:t>
      </w:r>
      <w:r w:rsidRPr="000F2923">
        <w:rPr>
          <w:sz w:val="18"/>
          <w:szCs w:val="18"/>
        </w:rPr>
        <w:t xml:space="preserve"> are as follows:</w:t>
      </w:r>
    </w:p>
    <w:p w14:paraId="00000186" w14:textId="77777777" w:rsidR="00C531CA" w:rsidRPr="000F2923" w:rsidRDefault="00C531CA" w:rsidP="00387A3F">
      <w:pPr>
        <w:spacing w:after="0" w:line="240" w:lineRule="auto"/>
        <w:jc w:val="both"/>
        <w:rPr>
          <w:sz w:val="18"/>
          <w:szCs w:val="18"/>
        </w:rPr>
      </w:pPr>
    </w:p>
    <w:tbl>
      <w:tblPr>
        <w:tblStyle w:val="16"/>
        <w:tblW w:w="9450" w:type="dxa"/>
        <w:tblInd w:w="115" w:type="dxa"/>
        <w:tblLayout w:type="fixed"/>
        <w:tblLook w:val="0400" w:firstRow="0" w:lastRow="0" w:firstColumn="0" w:lastColumn="0" w:noHBand="0" w:noVBand="1"/>
      </w:tblPr>
      <w:tblGrid>
        <w:gridCol w:w="2610"/>
        <w:gridCol w:w="1080"/>
        <w:gridCol w:w="990"/>
        <w:gridCol w:w="1170"/>
        <w:gridCol w:w="1170"/>
        <w:gridCol w:w="1350"/>
        <w:gridCol w:w="1080"/>
      </w:tblGrid>
      <w:tr w:rsidR="00DB44E5" w:rsidRPr="000F2923" w14:paraId="3C04F5D2" w14:textId="77777777" w:rsidTr="000F2923">
        <w:tc>
          <w:tcPr>
            <w:tcW w:w="2610" w:type="dxa"/>
            <w:shd w:val="clear" w:color="auto" w:fill="auto"/>
            <w:vAlign w:val="bottom"/>
          </w:tcPr>
          <w:p w14:paraId="00000187" w14:textId="77777777" w:rsidR="00DB44E5" w:rsidRPr="000F2923" w:rsidRDefault="00DB44E5" w:rsidP="00387A3F">
            <w:pPr>
              <w:spacing w:after="0" w:line="240" w:lineRule="auto"/>
              <w:ind w:left="-101"/>
              <w:jc w:val="both"/>
              <w:rPr>
                <w:b/>
                <w:sz w:val="16"/>
                <w:szCs w:val="16"/>
              </w:rPr>
            </w:pPr>
          </w:p>
        </w:tc>
        <w:tc>
          <w:tcPr>
            <w:tcW w:w="6840" w:type="dxa"/>
            <w:gridSpan w:val="6"/>
            <w:tcBorders>
              <w:top w:val="single" w:sz="4" w:space="0" w:color="auto"/>
            </w:tcBorders>
            <w:vAlign w:val="bottom"/>
          </w:tcPr>
          <w:p w14:paraId="00000188" w14:textId="58101ED3" w:rsidR="00DB44E5" w:rsidRPr="000F2923" w:rsidRDefault="00DB44E5" w:rsidP="00387A3F">
            <w:pPr>
              <w:spacing w:after="0" w:line="240" w:lineRule="auto"/>
              <w:ind w:left="-40"/>
              <w:jc w:val="center"/>
              <w:rPr>
                <w:b/>
                <w:sz w:val="16"/>
                <w:szCs w:val="16"/>
              </w:rPr>
            </w:pPr>
            <w:r w:rsidRPr="000F2923">
              <w:rPr>
                <w:b/>
                <w:sz w:val="16"/>
                <w:szCs w:val="16"/>
              </w:rPr>
              <w:t>Consolidated and Separate financial information</w:t>
            </w:r>
          </w:p>
        </w:tc>
      </w:tr>
      <w:tr w:rsidR="0065138D" w:rsidRPr="000F2923" w14:paraId="0A80281B" w14:textId="77777777" w:rsidTr="000F2923">
        <w:tc>
          <w:tcPr>
            <w:tcW w:w="2610" w:type="dxa"/>
            <w:shd w:val="clear" w:color="auto" w:fill="auto"/>
            <w:vAlign w:val="bottom"/>
          </w:tcPr>
          <w:p w14:paraId="0000018C" w14:textId="77777777" w:rsidR="0065138D" w:rsidRPr="000F2923" w:rsidRDefault="0065138D" w:rsidP="00387A3F">
            <w:pPr>
              <w:spacing w:after="0" w:line="240" w:lineRule="auto"/>
              <w:ind w:left="-101"/>
              <w:jc w:val="both"/>
              <w:rPr>
                <w:b/>
                <w:sz w:val="16"/>
                <w:szCs w:val="16"/>
              </w:rPr>
            </w:pPr>
          </w:p>
        </w:tc>
        <w:tc>
          <w:tcPr>
            <w:tcW w:w="1080" w:type="dxa"/>
            <w:vMerge w:val="restart"/>
            <w:tcBorders>
              <w:top w:val="single" w:sz="4" w:space="0" w:color="000000"/>
            </w:tcBorders>
            <w:shd w:val="clear" w:color="auto" w:fill="auto"/>
            <w:vAlign w:val="bottom"/>
          </w:tcPr>
          <w:p w14:paraId="0000018D" w14:textId="77777777" w:rsidR="0065138D" w:rsidRPr="000F2923" w:rsidRDefault="00B87214" w:rsidP="00387A3F">
            <w:pPr>
              <w:spacing w:after="0" w:line="240" w:lineRule="auto"/>
              <w:ind w:left="-72" w:right="-72"/>
              <w:jc w:val="right"/>
              <w:rPr>
                <w:b/>
                <w:sz w:val="16"/>
                <w:szCs w:val="16"/>
              </w:rPr>
            </w:pPr>
            <w:sdt>
              <w:sdtPr>
                <w:rPr>
                  <w:sz w:val="16"/>
                  <w:szCs w:val="16"/>
                </w:rPr>
                <w:tag w:val="goog_rdk_4"/>
                <w:id w:val="1252934178"/>
              </w:sdtPr>
              <w:sdtEndPr/>
              <w:sdtContent/>
            </w:sdt>
            <w:sdt>
              <w:sdtPr>
                <w:rPr>
                  <w:sz w:val="16"/>
                  <w:szCs w:val="16"/>
                </w:rPr>
                <w:tag w:val="goog_rdk_5"/>
                <w:id w:val="1973178010"/>
              </w:sdtPr>
              <w:sdtEndPr/>
              <w:sdtContent/>
            </w:sdt>
            <w:r w:rsidR="0065138D" w:rsidRPr="000F2923">
              <w:rPr>
                <w:b/>
                <w:sz w:val="16"/>
                <w:szCs w:val="16"/>
              </w:rPr>
              <w:t>Beginning balance</w:t>
            </w:r>
          </w:p>
        </w:tc>
        <w:tc>
          <w:tcPr>
            <w:tcW w:w="3330" w:type="dxa"/>
            <w:gridSpan w:val="3"/>
            <w:tcBorders>
              <w:top w:val="single" w:sz="4" w:space="0" w:color="000000"/>
              <w:bottom w:val="single" w:sz="4" w:space="0" w:color="000000"/>
            </w:tcBorders>
            <w:shd w:val="clear" w:color="auto" w:fill="auto"/>
            <w:vAlign w:val="bottom"/>
          </w:tcPr>
          <w:p w14:paraId="186F8ED9" w14:textId="26B889CC" w:rsidR="0065138D" w:rsidRPr="000F2923" w:rsidRDefault="0065138D" w:rsidP="00DB44E5">
            <w:pPr>
              <w:spacing w:after="0" w:line="240" w:lineRule="auto"/>
              <w:ind w:left="-72" w:right="-72"/>
              <w:jc w:val="center"/>
              <w:rPr>
                <w:b/>
                <w:sz w:val="16"/>
                <w:szCs w:val="16"/>
              </w:rPr>
            </w:pPr>
            <w:r w:rsidRPr="000F2923">
              <w:rPr>
                <w:b/>
                <w:sz w:val="16"/>
                <w:szCs w:val="16"/>
              </w:rPr>
              <w:t>Cash transactions</w:t>
            </w:r>
          </w:p>
        </w:tc>
        <w:tc>
          <w:tcPr>
            <w:tcW w:w="1350" w:type="dxa"/>
            <w:tcBorders>
              <w:top w:val="single" w:sz="4" w:space="0" w:color="000000"/>
            </w:tcBorders>
            <w:vAlign w:val="bottom"/>
          </w:tcPr>
          <w:p w14:paraId="015576EA" w14:textId="7F2518AC" w:rsidR="0065138D" w:rsidRPr="000F2923" w:rsidRDefault="0065138D" w:rsidP="00DB44E5">
            <w:pPr>
              <w:spacing w:after="0" w:line="240" w:lineRule="auto"/>
              <w:ind w:left="-72" w:right="-72"/>
              <w:jc w:val="center"/>
              <w:rPr>
                <w:b/>
                <w:sz w:val="16"/>
                <w:szCs w:val="16"/>
              </w:rPr>
            </w:pPr>
            <w:r w:rsidRPr="000F2923">
              <w:rPr>
                <w:b/>
                <w:sz w:val="16"/>
                <w:szCs w:val="16"/>
              </w:rPr>
              <w:t>Non-cash transactions</w:t>
            </w:r>
          </w:p>
        </w:tc>
        <w:tc>
          <w:tcPr>
            <w:tcW w:w="1080" w:type="dxa"/>
            <w:vMerge w:val="restart"/>
            <w:tcBorders>
              <w:top w:val="single" w:sz="4" w:space="0" w:color="000000"/>
            </w:tcBorders>
            <w:shd w:val="clear" w:color="auto" w:fill="auto"/>
            <w:vAlign w:val="bottom"/>
          </w:tcPr>
          <w:p w14:paraId="00000190" w14:textId="0517E915" w:rsidR="0065138D" w:rsidRPr="000F2923" w:rsidRDefault="0065138D" w:rsidP="00387A3F">
            <w:pPr>
              <w:spacing w:after="0" w:line="240" w:lineRule="auto"/>
              <w:ind w:left="-72" w:right="-72"/>
              <w:jc w:val="right"/>
              <w:rPr>
                <w:b/>
                <w:sz w:val="16"/>
                <w:szCs w:val="16"/>
              </w:rPr>
            </w:pPr>
            <w:r w:rsidRPr="000F2923">
              <w:rPr>
                <w:b/>
                <w:sz w:val="16"/>
                <w:szCs w:val="16"/>
              </w:rPr>
              <w:t>Ending</w:t>
            </w:r>
          </w:p>
          <w:p w14:paraId="00000191" w14:textId="77777777" w:rsidR="0065138D" w:rsidRPr="000F2923" w:rsidRDefault="0065138D" w:rsidP="00387A3F">
            <w:pPr>
              <w:spacing w:after="0" w:line="240" w:lineRule="auto"/>
              <w:ind w:left="-72" w:right="-72"/>
              <w:jc w:val="right"/>
              <w:rPr>
                <w:b/>
                <w:sz w:val="16"/>
                <w:szCs w:val="16"/>
              </w:rPr>
            </w:pPr>
            <w:r w:rsidRPr="000F2923">
              <w:rPr>
                <w:b/>
                <w:sz w:val="16"/>
                <w:szCs w:val="16"/>
              </w:rPr>
              <w:t>balance</w:t>
            </w:r>
          </w:p>
        </w:tc>
      </w:tr>
      <w:tr w:rsidR="0065138D" w:rsidRPr="000F2923" w14:paraId="718F5C43" w14:textId="77777777" w:rsidTr="000F2923">
        <w:tc>
          <w:tcPr>
            <w:tcW w:w="2610" w:type="dxa"/>
            <w:shd w:val="clear" w:color="auto" w:fill="auto"/>
            <w:vAlign w:val="bottom"/>
          </w:tcPr>
          <w:p w14:paraId="00000192" w14:textId="77777777" w:rsidR="0065138D" w:rsidRPr="000F2923" w:rsidRDefault="0065138D" w:rsidP="00387A3F">
            <w:pPr>
              <w:spacing w:after="0" w:line="240" w:lineRule="auto"/>
              <w:ind w:left="-101"/>
              <w:jc w:val="both"/>
              <w:rPr>
                <w:sz w:val="16"/>
                <w:szCs w:val="16"/>
              </w:rPr>
            </w:pPr>
          </w:p>
        </w:tc>
        <w:tc>
          <w:tcPr>
            <w:tcW w:w="1080" w:type="dxa"/>
            <w:vMerge/>
            <w:tcBorders>
              <w:top w:val="single" w:sz="4" w:space="0" w:color="000000"/>
            </w:tcBorders>
            <w:shd w:val="clear" w:color="auto" w:fill="auto"/>
            <w:vAlign w:val="bottom"/>
          </w:tcPr>
          <w:p w14:paraId="00000193" w14:textId="77777777" w:rsidR="0065138D" w:rsidRPr="000F2923" w:rsidRDefault="0065138D" w:rsidP="00387A3F">
            <w:pPr>
              <w:widowControl w:val="0"/>
              <w:pBdr>
                <w:top w:val="nil"/>
                <w:left w:val="nil"/>
                <w:bottom w:val="nil"/>
                <w:right w:val="nil"/>
                <w:between w:val="nil"/>
              </w:pBdr>
              <w:spacing w:after="0" w:line="240" w:lineRule="auto"/>
              <w:rPr>
                <w:sz w:val="16"/>
                <w:szCs w:val="16"/>
              </w:rPr>
            </w:pPr>
          </w:p>
        </w:tc>
        <w:tc>
          <w:tcPr>
            <w:tcW w:w="990" w:type="dxa"/>
            <w:tcBorders>
              <w:top w:val="single" w:sz="4" w:space="0" w:color="000000"/>
              <w:bottom w:val="single" w:sz="4" w:space="0" w:color="000000"/>
            </w:tcBorders>
            <w:shd w:val="clear" w:color="auto" w:fill="auto"/>
            <w:vAlign w:val="bottom"/>
          </w:tcPr>
          <w:p w14:paraId="00000194" w14:textId="77777777" w:rsidR="0065138D" w:rsidRPr="000F2923" w:rsidRDefault="0065138D" w:rsidP="00387A3F">
            <w:pPr>
              <w:spacing w:after="0" w:line="240" w:lineRule="auto"/>
              <w:ind w:left="-72" w:right="-72"/>
              <w:jc w:val="right"/>
              <w:rPr>
                <w:b/>
                <w:sz w:val="16"/>
                <w:szCs w:val="16"/>
              </w:rPr>
            </w:pPr>
            <w:r w:rsidRPr="000F2923">
              <w:rPr>
                <w:b/>
                <w:sz w:val="16"/>
                <w:szCs w:val="16"/>
              </w:rPr>
              <w:t>Additions</w:t>
            </w:r>
          </w:p>
        </w:tc>
        <w:tc>
          <w:tcPr>
            <w:tcW w:w="1170" w:type="dxa"/>
            <w:tcBorders>
              <w:top w:val="single" w:sz="4" w:space="0" w:color="000000"/>
              <w:bottom w:val="single" w:sz="4" w:space="0" w:color="000000"/>
            </w:tcBorders>
            <w:shd w:val="clear" w:color="auto" w:fill="auto"/>
            <w:vAlign w:val="bottom"/>
          </w:tcPr>
          <w:p w14:paraId="00000195" w14:textId="77777777" w:rsidR="0065138D" w:rsidRPr="000F2923" w:rsidRDefault="0065138D" w:rsidP="00387A3F">
            <w:pPr>
              <w:spacing w:after="0" w:line="240" w:lineRule="auto"/>
              <w:ind w:left="-72" w:right="-72"/>
              <w:jc w:val="right"/>
              <w:rPr>
                <w:b/>
                <w:sz w:val="16"/>
                <w:szCs w:val="16"/>
              </w:rPr>
            </w:pPr>
            <w:r w:rsidRPr="000F2923">
              <w:rPr>
                <w:b/>
                <w:sz w:val="16"/>
                <w:szCs w:val="16"/>
              </w:rPr>
              <w:t>Repayments</w:t>
            </w:r>
          </w:p>
        </w:tc>
        <w:tc>
          <w:tcPr>
            <w:tcW w:w="1170" w:type="dxa"/>
            <w:tcBorders>
              <w:top w:val="single" w:sz="4" w:space="0" w:color="000000"/>
            </w:tcBorders>
            <w:vAlign w:val="bottom"/>
          </w:tcPr>
          <w:p w14:paraId="2FE62B7E" w14:textId="1C634A9F" w:rsidR="0065138D" w:rsidRPr="000F2923" w:rsidRDefault="0065138D" w:rsidP="000F2923">
            <w:pPr>
              <w:widowControl w:val="0"/>
              <w:pBdr>
                <w:top w:val="nil"/>
                <w:left w:val="nil"/>
                <w:bottom w:val="nil"/>
                <w:right w:val="nil"/>
                <w:between w:val="nil"/>
              </w:pBdr>
              <w:spacing w:after="0" w:line="240" w:lineRule="auto"/>
              <w:ind w:right="-72"/>
              <w:jc w:val="right"/>
              <w:rPr>
                <w:b/>
                <w:sz w:val="16"/>
                <w:szCs w:val="16"/>
              </w:rPr>
            </w:pPr>
            <w:r w:rsidRPr="000F2923">
              <w:rPr>
                <w:b/>
                <w:sz w:val="16"/>
                <w:szCs w:val="16"/>
              </w:rPr>
              <w:t>Deferred financing fee</w:t>
            </w:r>
          </w:p>
        </w:tc>
        <w:tc>
          <w:tcPr>
            <w:tcW w:w="1350" w:type="dxa"/>
            <w:tcBorders>
              <w:top w:val="single" w:sz="4" w:space="0" w:color="000000"/>
            </w:tcBorders>
            <w:vAlign w:val="bottom"/>
          </w:tcPr>
          <w:p w14:paraId="42CBC992" w14:textId="3A95CAEC" w:rsidR="0065138D" w:rsidRPr="000F2923" w:rsidRDefault="0065138D" w:rsidP="000F2923">
            <w:pPr>
              <w:widowControl w:val="0"/>
              <w:pBdr>
                <w:top w:val="nil"/>
                <w:left w:val="nil"/>
                <w:bottom w:val="nil"/>
                <w:right w:val="nil"/>
                <w:between w:val="nil"/>
              </w:pBdr>
              <w:spacing w:after="0" w:line="240" w:lineRule="auto"/>
              <w:ind w:right="-72"/>
              <w:jc w:val="right"/>
              <w:rPr>
                <w:b/>
                <w:sz w:val="16"/>
                <w:szCs w:val="16"/>
              </w:rPr>
            </w:pPr>
            <w:proofErr w:type="spellStart"/>
            <w:r w:rsidRPr="000F2923">
              <w:rPr>
                <w:b/>
                <w:sz w:val="16"/>
                <w:szCs w:val="16"/>
              </w:rPr>
              <w:t>Amortisation</w:t>
            </w:r>
            <w:proofErr w:type="spellEnd"/>
            <w:r w:rsidRPr="000F2923">
              <w:rPr>
                <w:b/>
                <w:sz w:val="16"/>
                <w:szCs w:val="16"/>
              </w:rPr>
              <w:t xml:space="preserve"> of deferred financing fee</w:t>
            </w:r>
          </w:p>
        </w:tc>
        <w:tc>
          <w:tcPr>
            <w:tcW w:w="1080" w:type="dxa"/>
            <w:vMerge/>
            <w:tcBorders>
              <w:top w:val="single" w:sz="4" w:space="0" w:color="000000"/>
            </w:tcBorders>
            <w:shd w:val="clear" w:color="auto" w:fill="auto"/>
            <w:vAlign w:val="bottom"/>
          </w:tcPr>
          <w:p w14:paraId="00000196" w14:textId="46BFAFE5" w:rsidR="0065138D" w:rsidRPr="000F2923" w:rsidRDefault="0065138D" w:rsidP="00387A3F">
            <w:pPr>
              <w:widowControl w:val="0"/>
              <w:pBdr>
                <w:top w:val="nil"/>
                <w:left w:val="nil"/>
                <w:bottom w:val="nil"/>
                <w:right w:val="nil"/>
                <w:between w:val="nil"/>
              </w:pBdr>
              <w:spacing w:after="0" w:line="240" w:lineRule="auto"/>
              <w:rPr>
                <w:b/>
                <w:sz w:val="16"/>
                <w:szCs w:val="16"/>
              </w:rPr>
            </w:pPr>
          </w:p>
        </w:tc>
      </w:tr>
      <w:tr w:rsidR="0065138D" w:rsidRPr="000F2923" w14:paraId="23D368FB" w14:textId="77777777" w:rsidTr="000F2923">
        <w:tc>
          <w:tcPr>
            <w:tcW w:w="2610" w:type="dxa"/>
            <w:shd w:val="clear" w:color="auto" w:fill="auto"/>
            <w:vAlign w:val="bottom"/>
          </w:tcPr>
          <w:p w14:paraId="00000197" w14:textId="77777777" w:rsidR="0065138D" w:rsidRPr="000F2923" w:rsidRDefault="0065138D" w:rsidP="00387A3F">
            <w:pPr>
              <w:spacing w:after="0" w:line="240" w:lineRule="auto"/>
              <w:ind w:left="-101"/>
              <w:jc w:val="both"/>
              <w:rPr>
                <w:b/>
                <w:sz w:val="12"/>
                <w:szCs w:val="12"/>
                <w:highlight w:val="white"/>
              </w:rPr>
            </w:pPr>
          </w:p>
        </w:tc>
        <w:tc>
          <w:tcPr>
            <w:tcW w:w="1080" w:type="dxa"/>
            <w:tcBorders>
              <w:top w:val="single" w:sz="4" w:space="0" w:color="000000"/>
            </w:tcBorders>
            <w:shd w:val="clear" w:color="auto" w:fill="FAFAFA"/>
            <w:vAlign w:val="bottom"/>
          </w:tcPr>
          <w:p w14:paraId="00000198" w14:textId="77777777" w:rsidR="0065138D" w:rsidRPr="000F2923" w:rsidRDefault="0065138D" w:rsidP="00387A3F">
            <w:pPr>
              <w:spacing w:after="0" w:line="240" w:lineRule="auto"/>
              <w:ind w:left="-72" w:right="-72"/>
              <w:jc w:val="right"/>
              <w:rPr>
                <w:b/>
                <w:sz w:val="12"/>
                <w:szCs w:val="12"/>
              </w:rPr>
            </w:pPr>
          </w:p>
        </w:tc>
        <w:tc>
          <w:tcPr>
            <w:tcW w:w="990" w:type="dxa"/>
            <w:tcBorders>
              <w:top w:val="single" w:sz="4" w:space="0" w:color="000000"/>
            </w:tcBorders>
            <w:shd w:val="clear" w:color="auto" w:fill="FAFAFA"/>
            <w:vAlign w:val="bottom"/>
          </w:tcPr>
          <w:p w14:paraId="00000199" w14:textId="77777777" w:rsidR="0065138D" w:rsidRPr="000F2923" w:rsidRDefault="0065138D" w:rsidP="00387A3F">
            <w:pPr>
              <w:spacing w:after="0" w:line="240" w:lineRule="auto"/>
              <w:ind w:left="-72" w:right="-72"/>
              <w:jc w:val="right"/>
              <w:rPr>
                <w:b/>
                <w:sz w:val="12"/>
                <w:szCs w:val="12"/>
              </w:rPr>
            </w:pPr>
          </w:p>
        </w:tc>
        <w:tc>
          <w:tcPr>
            <w:tcW w:w="1170" w:type="dxa"/>
            <w:tcBorders>
              <w:top w:val="single" w:sz="4" w:space="0" w:color="000000"/>
            </w:tcBorders>
            <w:shd w:val="clear" w:color="auto" w:fill="FAFAFA"/>
            <w:vAlign w:val="bottom"/>
          </w:tcPr>
          <w:p w14:paraId="0000019A" w14:textId="77777777" w:rsidR="0065138D" w:rsidRPr="000F2923" w:rsidRDefault="0065138D" w:rsidP="00387A3F">
            <w:pPr>
              <w:spacing w:after="0" w:line="240" w:lineRule="auto"/>
              <w:ind w:left="-72" w:right="-72"/>
              <w:jc w:val="right"/>
              <w:rPr>
                <w:b/>
                <w:sz w:val="12"/>
                <w:szCs w:val="12"/>
              </w:rPr>
            </w:pPr>
          </w:p>
        </w:tc>
        <w:tc>
          <w:tcPr>
            <w:tcW w:w="1170" w:type="dxa"/>
            <w:tcBorders>
              <w:top w:val="single" w:sz="4" w:space="0" w:color="000000"/>
            </w:tcBorders>
            <w:shd w:val="clear" w:color="auto" w:fill="FAFAFA"/>
            <w:vAlign w:val="bottom"/>
          </w:tcPr>
          <w:p w14:paraId="45E4B8BF" w14:textId="77777777" w:rsidR="0065138D" w:rsidRPr="000F2923" w:rsidRDefault="0065138D" w:rsidP="00387A3F">
            <w:pPr>
              <w:spacing w:after="0" w:line="240" w:lineRule="auto"/>
              <w:ind w:left="-72" w:right="-72"/>
              <w:jc w:val="right"/>
              <w:rPr>
                <w:b/>
                <w:sz w:val="12"/>
                <w:szCs w:val="12"/>
              </w:rPr>
            </w:pPr>
          </w:p>
        </w:tc>
        <w:tc>
          <w:tcPr>
            <w:tcW w:w="1350" w:type="dxa"/>
            <w:tcBorders>
              <w:top w:val="single" w:sz="4" w:space="0" w:color="000000"/>
            </w:tcBorders>
            <w:shd w:val="clear" w:color="auto" w:fill="FAFAFA"/>
            <w:vAlign w:val="bottom"/>
          </w:tcPr>
          <w:p w14:paraId="7B242887" w14:textId="77777777" w:rsidR="0065138D" w:rsidRPr="000F2923" w:rsidRDefault="0065138D" w:rsidP="00387A3F">
            <w:pPr>
              <w:spacing w:after="0" w:line="240" w:lineRule="auto"/>
              <w:ind w:left="-72" w:right="-72"/>
              <w:jc w:val="right"/>
              <w:rPr>
                <w:b/>
                <w:sz w:val="12"/>
                <w:szCs w:val="12"/>
              </w:rPr>
            </w:pPr>
          </w:p>
        </w:tc>
        <w:tc>
          <w:tcPr>
            <w:tcW w:w="1080" w:type="dxa"/>
            <w:tcBorders>
              <w:top w:val="single" w:sz="4" w:space="0" w:color="000000"/>
            </w:tcBorders>
            <w:shd w:val="clear" w:color="auto" w:fill="FAFAFA"/>
            <w:vAlign w:val="bottom"/>
          </w:tcPr>
          <w:p w14:paraId="0000019B" w14:textId="1F00C221" w:rsidR="0065138D" w:rsidRPr="000F2923" w:rsidRDefault="0065138D" w:rsidP="00387A3F">
            <w:pPr>
              <w:spacing w:after="0" w:line="240" w:lineRule="auto"/>
              <w:ind w:left="-72" w:right="-72"/>
              <w:jc w:val="right"/>
              <w:rPr>
                <w:b/>
                <w:sz w:val="12"/>
                <w:szCs w:val="12"/>
              </w:rPr>
            </w:pPr>
          </w:p>
        </w:tc>
      </w:tr>
      <w:tr w:rsidR="0065138D" w:rsidRPr="000F2923" w14:paraId="006F3BBB" w14:textId="77777777" w:rsidTr="000F2923">
        <w:tc>
          <w:tcPr>
            <w:tcW w:w="2610" w:type="dxa"/>
            <w:shd w:val="clear" w:color="auto" w:fill="auto"/>
            <w:vAlign w:val="bottom"/>
          </w:tcPr>
          <w:p w14:paraId="0000019C" w14:textId="77777777" w:rsidR="0065138D" w:rsidRPr="000F2923" w:rsidRDefault="0065138D" w:rsidP="00553862">
            <w:pPr>
              <w:spacing w:after="0" w:line="240" w:lineRule="auto"/>
              <w:ind w:left="-101"/>
              <w:jc w:val="both"/>
              <w:rPr>
                <w:sz w:val="16"/>
                <w:szCs w:val="16"/>
              </w:rPr>
            </w:pPr>
            <w:r w:rsidRPr="000F2923">
              <w:rPr>
                <w:sz w:val="16"/>
                <w:szCs w:val="16"/>
              </w:rPr>
              <w:t>Bank overdrafts</w:t>
            </w:r>
          </w:p>
        </w:tc>
        <w:tc>
          <w:tcPr>
            <w:tcW w:w="1080" w:type="dxa"/>
            <w:shd w:val="clear" w:color="auto" w:fill="FAFAFA"/>
            <w:vAlign w:val="bottom"/>
          </w:tcPr>
          <w:p w14:paraId="0000019D" w14:textId="5C9787B3"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990" w:type="dxa"/>
            <w:shd w:val="clear" w:color="auto" w:fill="FAFAFA"/>
            <w:vAlign w:val="bottom"/>
          </w:tcPr>
          <w:p w14:paraId="0000019E" w14:textId="04CCFB21"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12</w:t>
            </w:r>
          </w:p>
        </w:tc>
        <w:tc>
          <w:tcPr>
            <w:tcW w:w="1170" w:type="dxa"/>
            <w:shd w:val="clear" w:color="auto" w:fill="FAFAFA"/>
            <w:vAlign w:val="bottom"/>
          </w:tcPr>
          <w:p w14:paraId="0000019F" w14:textId="6E4E4A83"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r w:rsidR="00782CDB" w:rsidRPr="00782CDB">
              <w:rPr>
                <w:rFonts w:eastAsia="Arial Unicode MS"/>
                <w:sz w:val="16"/>
                <w:szCs w:val="16"/>
                <w:lang w:val="en-GB"/>
              </w:rPr>
              <w:t>12</w:t>
            </w:r>
            <w:r w:rsidRPr="000F2923">
              <w:rPr>
                <w:rFonts w:eastAsia="Arial Unicode MS"/>
                <w:sz w:val="16"/>
                <w:szCs w:val="16"/>
              </w:rPr>
              <w:t>)</w:t>
            </w:r>
          </w:p>
        </w:tc>
        <w:tc>
          <w:tcPr>
            <w:tcW w:w="1170" w:type="dxa"/>
            <w:shd w:val="clear" w:color="auto" w:fill="FAFAFA"/>
            <w:vAlign w:val="bottom"/>
          </w:tcPr>
          <w:p w14:paraId="26DC207C" w14:textId="6DABC4F7"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350" w:type="dxa"/>
            <w:shd w:val="clear" w:color="auto" w:fill="FAFAFA"/>
            <w:vAlign w:val="bottom"/>
          </w:tcPr>
          <w:p w14:paraId="1C7D2928" w14:textId="5C4AAB7B"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080" w:type="dxa"/>
            <w:shd w:val="clear" w:color="auto" w:fill="FAFAFA"/>
            <w:vAlign w:val="bottom"/>
          </w:tcPr>
          <w:p w14:paraId="000001A0" w14:textId="3533BA41"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p>
        </w:tc>
      </w:tr>
      <w:tr w:rsidR="0065138D" w:rsidRPr="000F2923" w14:paraId="4653208B" w14:textId="77777777" w:rsidTr="000F2923">
        <w:tc>
          <w:tcPr>
            <w:tcW w:w="2610" w:type="dxa"/>
            <w:shd w:val="clear" w:color="auto" w:fill="auto"/>
            <w:vAlign w:val="bottom"/>
          </w:tcPr>
          <w:p w14:paraId="000001A1" w14:textId="77777777" w:rsidR="0065138D" w:rsidRPr="000F2923" w:rsidRDefault="0065138D" w:rsidP="00553862">
            <w:pPr>
              <w:spacing w:after="0" w:line="240" w:lineRule="auto"/>
              <w:ind w:left="-101"/>
              <w:jc w:val="both"/>
              <w:rPr>
                <w:sz w:val="16"/>
                <w:szCs w:val="16"/>
              </w:rPr>
            </w:pPr>
            <w:r w:rsidRPr="000F2923">
              <w:rPr>
                <w:sz w:val="16"/>
                <w:szCs w:val="16"/>
              </w:rPr>
              <w:t>Bill of exchange</w:t>
            </w:r>
          </w:p>
        </w:tc>
        <w:tc>
          <w:tcPr>
            <w:tcW w:w="1080" w:type="dxa"/>
            <w:shd w:val="clear" w:color="auto" w:fill="FAFAFA"/>
            <w:vAlign w:val="bottom"/>
          </w:tcPr>
          <w:p w14:paraId="000001A2" w14:textId="36C16F5E"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1</w:t>
            </w:r>
            <w:r w:rsidR="0065138D" w:rsidRPr="000F2923">
              <w:rPr>
                <w:rFonts w:eastAsia="Arial Unicode MS"/>
                <w:sz w:val="16"/>
                <w:szCs w:val="16"/>
              </w:rPr>
              <w:t>,</w:t>
            </w:r>
            <w:r w:rsidRPr="00782CDB">
              <w:rPr>
                <w:rFonts w:eastAsia="Arial Unicode MS"/>
                <w:sz w:val="16"/>
                <w:szCs w:val="16"/>
                <w:lang w:val="en-GB"/>
              </w:rPr>
              <w:t>139</w:t>
            </w:r>
            <w:r w:rsidR="0065138D" w:rsidRPr="000F2923">
              <w:rPr>
                <w:rFonts w:eastAsia="Arial Unicode MS"/>
                <w:sz w:val="16"/>
                <w:szCs w:val="16"/>
              </w:rPr>
              <w:t>,</w:t>
            </w:r>
            <w:r w:rsidRPr="00782CDB">
              <w:rPr>
                <w:rFonts w:eastAsia="Arial Unicode MS"/>
                <w:sz w:val="16"/>
                <w:szCs w:val="16"/>
                <w:lang w:val="en-GB"/>
              </w:rPr>
              <w:t>338</w:t>
            </w:r>
          </w:p>
        </w:tc>
        <w:tc>
          <w:tcPr>
            <w:tcW w:w="990" w:type="dxa"/>
            <w:shd w:val="clear" w:color="auto" w:fill="FAFAFA"/>
            <w:vAlign w:val="bottom"/>
          </w:tcPr>
          <w:p w14:paraId="000001A3" w14:textId="1C403C9E"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1</w:t>
            </w:r>
            <w:r w:rsidR="0065138D" w:rsidRPr="000F2923">
              <w:rPr>
                <w:rFonts w:eastAsia="Arial Unicode MS"/>
                <w:sz w:val="16"/>
                <w:szCs w:val="16"/>
              </w:rPr>
              <w:t>,</w:t>
            </w:r>
            <w:r w:rsidRPr="00782CDB">
              <w:rPr>
                <w:rFonts w:eastAsia="Arial Unicode MS"/>
                <w:sz w:val="16"/>
                <w:szCs w:val="16"/>
                <w:lang w:val="en-GB"/>
              </w:rPr>
              <w:t>712</w:t>
            </w:r>
            <w:r w:rsidR="0065138D" w:rsidRPr="000F2923">
              <w:rPr>
                <w:rFonts w:eastAsia="Arial Unicode MS"/>
                <w:sz w:val="16"/>
                <w:szCs w:val="16"/>
              </w:rPr>
              <w:t>,</w:t>
            </w:r>
            <w:r w:rsidRPr="00782CDB">
              <w:rPr>
                <w:rFonts w:eastAsia="Arial Unicode MS"/>
                <w:sz w:val="16"/>
                <w:szCs w:val="16"/>
                <w:lang w:val="en-GB"/>
              </w:rPr>
              <w:t>844</w:t>
            </w:r>
          </w:p>
        </w:tc>
        <w:tc>
          <w:tcPr>
            <w:tcW w:w="1170" w:type="dxa"/>
            <w:shd w:val="clear" w:color="auto" w:fill="FAFAFA"/>
            <w:vAlign w:val="bottom"/>
          </w:tcPr>
          <w:p w14:paraId="000001A4" w14:textId="3E1836C3"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r w:rsidR="00782CDB" w:rsidRPr="00782CDB">
              <w:rPr>
                <w:rFonts w:eastAsia="Arial Unicode MS"/>
                <w:sz w:val="16"/>
                <w:szCs w:val="16"/>
                <w:lang w:val="en-GB"/>
              </w:rPr>
              <w:t>2</w:t>
            </w:r>
            <w:r w:rsidRPr="000F2923">
              <w:rPr>
                <w:rFonts w:eastAsia="Arial Unicode MS"/>
                <w:sz w:val="16"/>
                <w:szCs w:val="16"/>
              </w:rPr>
              <w:t>,</w:t>
            </w:r>
            <w:r w:rsidR="00782CDB" w:rsidRPr="00782CDB">
              <w:rPr>
                <w:rFonts w:eastAsia="Arial Unicode MS"/>
                <w:sz w:val="16"/>
                <w:szCs w:val="16"/>
                <w:lang w:val="en-GB"/>
              </w:rPr>
              <w:t>682</w:t>
            </w:r>
            <w:r w:rsidRPr="000F2923">
              <w:rPr>
                <w:rFonts w:eastAsia="Arial Unicode MS"/>
                <w:sz w:val="16"/>
                <w:szCs w:val="16"/>
              </w:rPr>
              <w:t>,</w:t>
            </w:r>
            <w:r w:rsidR="00782CDB" w:rsidRPr="00782CDB">
              <w:rPr>
                <w:rFonts w:eastAsia="Arial Unicode MS"/>
                <w:sz w:val="16"/>
                <w:szCs w:val="16"/>
                <w:lang w:val="en-GB"/>
              </w:rPr>
              <w:t>360</w:t>
            </w:r>
            <w:r w:rsidRPr="000F2923">
              <w:rPr>
                <w:rFonts w:eastAsia="Arial Unicode MS"/>
                <w:sz w:val="16"/>
                <w:szCs w:val="16"/>
              </w:rPr>
              <w:t>)</w:t>
            </w:r>
          </w:p>
        </w:tc>
        <w:tc>
          <w:tcPr>
            <w:tcW w:w="1170" w:type="dxa"/>
            <w:shd w:val="clear" w:color="auto" w:fill="FAFAFA"/>
            <w:vAlign w:val="bottom"/>
          </w:tcPr>
          <w:p w14:paraId="026F19AA" w14:textId="55C04094"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350" w:type="dxa"/>
            <w:shd w:val="clear" w:color="auto" w:fill="FAFAFA"/>
            <w:vAlign w:val="bottom"/>
          </w:tcPr>
          <w:p w14:paraId="14271564" w14:textId="228A9D6E"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080" w:type="dxa"/>
            <w:shd w:val="clear" w:color="auto" w:fill="FAFAFA"/>
            <w:vAlign w:val="bottom"/>
          </w:tcPr>
          <w:p w14:paraId="000001A5" w14:textId="1176B384"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169</w:t>
            </w:r>
            <w:r w:rsidR="0065138D" w:rsidRPr="000F2923">
              <w:rPr>
                <w:rFonts w:eastAsia="Arial Unicode MS"/>
                <w:sz w:val="16"/>
                <w:szCs w:val="16"/>
              </w:rPr>
              <w:t>,</w:t>
            </w:r>
            <w:r w:rsidRPr="00782CDB">
              <w:rPr>
                <w:rFonts w:eastAsia="Arial Unicode MS"/>
                <w:sz w:val="16"/>
                <w:szCs w:val="16"/>
                <w:lang w:val="en-GB"/>
              </w:rPr>
              <w:t>822</w:t>
            </w:r>
          </w:p>
        </w:tc>
      </w:tr>
      <w:tr w:rsidR="0065138D" w:rsidRPr="000F2923" w14:paraId="7E144365" w14:textId="77777777" w:rsidTr="000F2923">
        <w:tc>
          <w:tcPr>
            <w:tcW w:w="2610" w:type="dxa"/>
            <w:shd w:val="clear" w:color="auto" w:fill="auto"/>
            <w:vAlign w:val="bottom"/>
          </w:tcPr>
          <w:p w14:paraId="000001A6" w14:textId="77777777" w:rsidR="0065138D" w:rsidRPr="000F2923" w:rsidRDefault="0065138D" w:rsidP="00553862">
            <w:pPr>
              <w:spacing w:after="0" w:line="240" w:lineRule="auto"/>
              <w:ind w:left="-101"/>
              <w:jc w:val="both"/>
              <w:rPr>
                <w:sz w:val="16"/>
                <w:szCs w:val="16"/>
              </w:rPr>
            </w:pPr>
            <w:r w:rsidRPr="000F2923">
              <w:rPr>
                <w:sz w:val="16"/>
                <w:szCs w:val="16"/>
              </w:rPr>
              <w:t>Short-term borrowings</w:t>
            </w:r>
          </w:p>
        </w:tc>
        <w:tc>
          <w:tcPr>
            <w:tcW w:w="1080" w:type="dxa"/>
            <w:tcBorders>
              <w:bottom w:val="single" w:sz="4" w:space="0" w:color="000000"/>
            </w:tcBorders>
            <w:shd w:val="clear" w:color="auto" w:fill="FAFAFA"/>
            <w:vAlign w:val="bottom"/>
          </w:tcPr>
          <w:p w14:paraId="000001A7" w14:textId="0CA94850"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8</w:t>
            </w:r>
            <w:r w:rsidR="0065138D" w:rsidRPr="000F2923">
              <w:rPr>
                <w:rFonts w:eastAsia="Arial Unicode MS"/>
                <w:sz w:val="16"/>
                <w:szCs w:val="16"/>
              </w:rPr>
              <w:t>,</w:t>
            </w:r>
            <w:r w:rsidRPr="00782CDB">
              <w:rPr>
                <w:rFonts w:eastAsia="Arial Unicode MS"/>
                <w:sz w:val="16"/>
                <w:szCs w:val="16"/>
                <w:lang w:val="en-GB"/>
              </w:rPr>
              <w:t>600</w:t>
            </w:r>
            <w:r w:rsidR="0065138D" w:rsidRPr="000F2923">
              <w:rPr>
                <w:rFonts w:eastAsia="Arial Unicode MS"/>
                <w:sz w:val="16"/>
                <w:szCs w:val="16"/>
              </w:rPr>
              <w:t>,</w:t>
            </w:r>
            <w:r w:rsidRPr="00782CDB">
              <w:rPr>
                <w:rFonts w:eastAsia="Arial Unicode MS"/>
                <w:sz w:val="16"/>
                <w:szCs w:val="16"/>
                <w:lang w:val="en-GB"/>
              </w:rPr>
              <w:t>000</w:t>
            </w:r>
          </w:p>
        </w:tc>
        <w:tc>
          <w:tcPr>
            <w:tcW w:w="990" w:type="dxa"/>
            <w:tcBorders>
              <w:bottom w:val="single" w:sz="4" w:space="0" w:color="000000"/>
            </w:tcBorders>
            <w:shd w:val="clear" w:color="auto" w:fill="FAFAFA"/>
            <w:vAlign w:val="bottom"/>
          </w:tcPr>
          <w:p w14:paraId="000001A8" w14:textId="3E5C8E0D"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67</w:t>
            </w:r>
            <w:r w:rsidR="0065138D" w:rsidRPr="000F2923">
              <w:rPr>
                <w:rFonts w:eastAsia="Arial Unicode MS"/>
                <w:sz w:val="16"/>
                <w:szCs w:val="16"/>
              </w:rPr>
              <w:t>,</w:t>
            </w:r>
            <w:r w:rsidRPr="00782CDB">
              <w:rPr>
                <w:rFonts w:eastAsia="Arial Unicode MS"/>
                <w:sz w:val="16"/>
                <w:szCs w:val="16"/>
                <w:lang w:val="en-GB"/>
              </w:rPr>
              <w:t>804</w:t>
            </w:r>
            <w:r w:rsidR="0065138D" w:rsidRPr="000F2923">
              <w:rPr>
                <w:rFonts w:eastAsia="Arial Unicode MS"/>
                <w:sz w:val="16"/>
                <w:szCs w:val="16"/>
              </w:rPr>
              <w:t>,</w:t>
            </w:r>
            <w:r w:rsidRPr="00782CDB">
              <w:rPr>
                <w:rFonts w:eastAsia="Arial Unicode MS"/>
                <w:sz w:val="16"/>
                <w:szCs w:val="16"/>
                <w:lang w:val="en-GB"/>
              </w:rPr>
              <w:t>000</w:t>
            </w:r>
          </w:p>
        </w:tc>
        <w:tc>
          <w:tcPr>
            <w:tcW w:w="1170" w:type="dxa"/>
            <w:tcBorders>
              <w:bottom w:val="single" w:sz="4" w:space="0" w:color="000000"/>
            </w:tcBorders>
            <w:shd w:val="clear" w:color="auto" w:fill="FAFAFA"/>
            <w:vAlign w:val="bottom"/>
          </w:tcPr>
          <w:p w14:paraId="000001A9" w14:textId="50CB0AF3"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r w:rsidR="00782CDB" w:rsidRPr="00782CDB">
              <w:rPr>
                <w:rFonts w:eastAsia="Arial Unicode MS"/>
                <w:sz w:val="16"/>
                <w:szCs w:val="16"/>
                <w:lang w:val="en-GB"/>
              </w:rPr>
              <w:t>74</w:t>
            </w:r>
            <w:r w:rsidRPr="000F2923">
              <w:rPr>
                <w:rFonts w:eastAsia="Arial Unicode MS"/>
                <w:sz w:val="16"/>
                <w:szCs w:val="16"/>
              </w:rPr>
              <w:t>,</w:t>
            </w:r>
            <w:r w:rsidR="00782CDB" w:rsidRPr="00782CDB">
              <w:rPr>
                <w:rFonts w:eastAsia="Arial Unicode MS"/>
                <w:sz w:val="16"/>
                <w:szCs w:val="16"/>
                <w:lang w:val="en-GB"/>
              </w:rPr>
              <w:t>604</w:t>
            </w:r>
            <w:r w:rsidRPr="000F2923">
              <w:rPr>
                <w:rFonts w:eastAsia="Arial Unicode MS"/>
                <w:sz w:val="16"/>
                <w:szCs w:val="16"/>
              </w:rPr>
              <w:t>,</w:t>
            </w:r>
            <w:r w:rsidR="00782CDB" w:rsidRPr="00782CDB">
              <w:rPr>
                <w:rFonts w:eastAsia="Arial Unicode MS"/>
                <w:sz w:val="16"/>
                <w:szCs w:val="16"/>
                <w:lang w:val="en-GB"/>
              </w:rPr>
              <w:t>000</w:t>
            </w:r>
            <w:r w:rsidRPr="000F2923">
              <w:rPr>
                <w:rFonts w:eastAsia="Arial Unicode MS"/>
                <w:sz w:val="16"/>
                <w:szCs w:val="16"/>
              </w:rPr>
              <w:t>)</w:t>
            </w:r>
          </w:p>
        </w:tc>
        <w:tc>
          <w:tcPr>
            <w:tcW w:w="1170" w:type="dxa"/>
            <w:tcBorders>
              <w:bottom w:val="single" w:sz="4" w:space="0" w:color="000000"/>
            </w:tcBorders>
            <w:shd w:val="clear" w:color="auto" w:fill="FAFAFA"/>
            <w:vAlign w:val="bottom"/>
          </w:tcPr>
          <w:p w14:paraId="372C96AA" w14:textId="50D63F58"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350" w:type="dxa"/>
            <w:tcBorders>
              <w:bottom w:val="single" w:sz="4" w:space="0" w:color="000000"/>
            </w:tcBorders>
            <w:shd w:val="clear" w:color="auto" w:fill="FAFAFA"/>
            <w:vAlign w:val="bottom"/>
          </w:tcPr>
          <w:p w14:paraId="6C2D74EC" w14:textId="2435AF5E"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080" w:type="dxa"/>
            <w:tcBorders>
              <w:bottom w:val="single" w:sz="4" w:space="0" w:color="000000"/>
            </w:tcBorders>
            <w:shd w:val="clear" w:color="auto" w:fill="FAFAFA"/>
            <w:vAlign w:val="bottom"/>
          </w:tcPr>
          <w:p w14:paraId="000001AA" w14:textId="5C38636B"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1</w:t>
            </w:r>
            <w:r w:rsidR="0065138D" w:rsidRPr="000F2923">
              <w:rPr>
                <w:rFonts w:eastAsia="Arial Unicode MS"/>
                <w:sz w:val="16"/>
                <w:szCs w:val="16"/>
              </w:rPr>
              <w:t>,</w:t>
            </w:r>
            <w:r w:rsidRPr="00782CDB">
              <w:rPr>
                <w:rFonts w:eastAsia="Arial Unicode MS"/>
                <w:sz w:val="16"/>
                <w:szCs w:val="16"/>
                <w:lang w:val="en-GB"/>
              </w:rPr>
              <w:t>800</w:t>
            </w:r>
            <w:r w:rsidR="0065138D" w:rsidRPr="000F2923">
              <w:rPr>
                <w:rFonts w:eastAsia="Arial Unicode MS"/>
                <w:sz w:val="16"/>
                <w:szCs w:val="16"/>
              </w:rPr>
              <w:t>,</w:t>
            </w:r>
            <w:r w:rsidRPr="00782CDB">
              <w:rPr>
                <w:rFonts w:eastAsia="Arial Unicode MS"/>
                <w:sz w:val="16"/>
                <w:szCs w:val="16"/>
                <w:lang w:val="en-GB"/>
              </w:rPr>
              <w:t>000</w:t>
            </w:r>
          </w:p>
        </w:tc>
      </w:tr>
      <w:tr w:rsidR="0065138D" w:rsidRPr="000F2923" w14:paraId="0F54F4A7" w14:textId="77777777" w:rsidTr="000F2923">
        <w:tc>
          <w:tcPr>
            <w:tcW w:w="2610" w:type="dxa"/>
            <w:shd w:val="clear" w:color="auto" w:fill="auto"/>
            <w:vAlign w:val="bottom"/>
          </w:tcPr>
          <w:p w14:paraId="000001B0" w14:textId="77777777" w:rsidR="0065138D" w:rsidRPr="000F2923" w:rsidRDefault="0065138D" w:rsidP="00553862">
            <w:pPr>
              <w:spacing w:after="0" w:line="240" w:lineRule="auto"/>
              <w:ind w:left="-101"/>
              <w:jc w:val="both"/>
              <w:rPr>
                <w:b/>
                <w:sz w:val="16"/>
                <w:szCs w:val="16"/>
              </w:rPr>
            </w:pPr>
            <w:r w:rsidRPr="000F2923">
              <w:rPr>
                <w:sz w:val="16"/>
                <w:szCs w:val="16"/>
              </w:rPr>
              <w:t xml:space="preserve">   </w:t>
            </w:r>
            <w:r w:rsidRPr="000F2923">
              <w:rPr>
                <w:b/>
                <w:sz w:val="16"/>
                <w:szCs w:val="16"/>
              </w:rPr>
              <w:t>Total short-term borrowings</w:t>
            </w:r>
          </w:p>
        </w:tc>
        <w:tc>
          <w:tcPr>
            <w:tcW w:w="1080" w:type="dxa"/>
            <w:shd w:val="clear" w:color="auto" w:fill="FAFAFA"/>
            <w:vAlign w:val="bottom"/>
          </w:tcPr>
          <w:p w14:paraId="000001B1" w14:textId="4CF7F3BB"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9</w:t>
            </w:r>
            <w:r w:rsidR="0065138D" w:rsidRPr="000F2923">
              <w:rPr>
                <w:rFonts w:eastAsia="Arial Unicode MS"/>
                <w:sz w:val="16"/>
                <w:szCs w:val="16"/>
              </w:rPr>
              <w:t>,</w:t>
            </w:r>
            <w:r w:rsidRPr="00782CDB">
              <w:rPr>
                <w:rFonts w:eastAsia="Arial Unicode MS"/>
                <w:sz w:val="16"/>
                <w:szCs w:val="16"/>
                <w:lang w:val="en-GB"/>
              </w:rPr>
              <w:t>739</w:t>
            </w:r>
            <w:r w:rsidR="0065138D" w:rsidRPr="000F2923">
              <w:rPr>
                <w:rFonts w:eastAsia="Arial Unicode MS"/>
                <w:sz w:val="16"/>
                <w:szCs w:val="16"/>
              </w:rPr>
              <w:t>,</w:t>
            </w:r>
            <w:r w:rsidRPr="00782CDB">
              <w:rPr>
                <w:rFonts w:eastAsia="Arial Unicode MS"/>
                <w:sz w:val="16"/>
                <w:szCs w:val="16"/>
                <w:lang w:val="en-GB"/>
              </w:rPr>
              <w:t>338</w:t>
            </w:r>
          </w:p>
        </w:tc>
        <w:tc>
          <w:tcPr>
            <w:tcW w:w="990" w:type="dxa"/>
            <w:shd w:val="clear" w:color="auto" w:fill="FAFAFA"/>
            <w:vAlign w:val="bottom"/>
          </w:tcPr>
          <w:p w14:paraId="000001B2" w14:textId="53FE8DEE"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69</w:t>
            </w:r>
            <w:r w:rsidR="0065138D" w:rsidRPr="000F2923">
              <w:rPr>
                <w:rFonts w:eastAsia="Arial Unicode MS"/>
                <w:sz w:val="16"/>
                <w:szCs w:val="16"/>
              </w:rPr>
              <w:t>,</w:t>
            </w:r>
            <w:r w:rsidRPr="00782CDB">
              <w:rPr>
                <w:rFonts w:eastAsia="Arial Unicode MS"/>
                <w:sz w:val="16"/>
                <w:szCs w:val="16"/>
                <w:lang w:val="en-GB"/>
              </w:rPr>
              <w:t>516</w:t>
            </w:r>
            <w:r w:rsidR="0065138D" w:rsidRPr="000F2923">
              <w:rPr>
                <w:rFonts w:eastAsia="Arial Unicode MS"/>
                <w:sz w:val="16"/>
                <w:szCs w:val="16"/>
              </w:rPr>
              <w:t>,</w:t>
            </w:r>
            <w:r w:rsidRPr="00782CDB">
              <w:rPr>
                <w:rFonts w:eastAsia="Arial Unicode MS"/>
                <w:sz w:val="16"/>
                <w:szCs w:val="16"/>
                <w:lang w:val="en-GB"/>
              </w:rPr>
              <w:t>856</w:t>
            </w:r>
          </w:p>
        </w:tc>
        <w:tc>
          <w:tcPr>
            <w:tcW w:w="1170" w:type="dxa"/>
            <w:shd w:val="clear" w:color="auto" w:fill="FAFAFA"/>
            <w:vAlign w:val="bottom"/>
          </w:tcPr>
          <w:p w14:paraId="000001B3" w14:textId="591E3EC4"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r w:rsidR="00782CDB" w:rsidRPr="00782CDB">
              <w:rPr>
                <w:rFonts w:eastAsia="Arial Unicode MS"/>
                <w:sz w:val="16"/>
                <w:szCs w:val="16"/>
                <w:lang w:val="en-GB"/>
              </w:rPr>
              <w:t>77</w:t>
            </w:r>
            <w:r w:rsidRPr="000F2923">
              <w:rPr>
                <w:rFonts w:eastAsia="Arial Unicode MS"/>
                <w:sz w:val="16"/>
                <w:szCs w:val="16"/>
              </w:rPr>
              <w:t>,</w:t>
            </w:r>
            <w:r w:rsidR="00782CDB" w:rsidRPr="00782CDB">
              <w:rPr>
                <w:rFonts w:eastAsia="Arial Unicode MS"/>
                <w:sz w:val="16"/>
                <w:szCs w:val="16"/>
                <w:lang w:val="en-GB"/>
              </w:rPr>
              <w:t>286</w:t>
            </w:r>
            <w:r w:rsidRPr="000F2923">
              <w:rPr>
                <w:rFonts w:eastAsia="Arial Unicode MS"/>
                <w:sz w:val="16"/>
                <w:szCs w:val="16"/>
              </w:rPr>
              <w:t>,</w:t>
            </w:r>
            <w:r w:rsidR="00782CDB" w:rsidRPr="00782CDB">
              <w:rPr>
                <w:rFonts w:eastAsia="Arial Unicode MS"/>
                <w:sz w:val="16"/>
                <w:szCs w:val="16"/>
                <w:lang w:val="en-GB"/>
              </w:rPr>
              <w:t>372</w:t>
            </w:r>
            <w:r w:rsidRPr="000F2923">
              <w:rPr>
                <w:rFonts w:eastAsia="Arial Unicode MS"/>
                <w:sz w:val="16"/>
                <w:szCs w:val="16"/>
              </w:rPr>
              <w:t>)</w:t>
            </w:r>
          </w:p>
        </w:tc>
        <w:tc>
          <w:tcPr>
            <w:tcW w:w="1170" w:type="dxa"/>
            <w:shd w:val="clear" w:color="auto" w:fill="FAFAFA"/>
            <w:vAlign w:val="bottom"/>
          </w:tcPr>
          <w:p w14:paraId="20EF2C8D" w14:textId="3C7C94DD"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350" w:type="dxa"/>
            <w:shd w:val="clear" w:color="auto" w:fill="FAFAFA"/>
            <w:vAlign w:val="bottom"/>
          </w:tcPr>
          <w:p w14:paraId="6428F2F7" w14:textId="63548E1E"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p>
        </w:tc>
        <w:tc>
          <w:tcPr>
            <w:tcW w:w="1080" w:type="dxa"/>
            <w:shd w:val="clear" w:color="auto" w:fill="FAFAFA"/>
            <w:vAlign w:val="bottom"/>
          </w:tcPr>
          <w:p w14:paraId="000001B4" w14:textId="06928DFF"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1</w:t>
            </w:r>
            <w:r w:rsidR="0065138D" w:rsidRPr="000F2923">
              <w:rPr>
                <w:rFonts w:eastAsia="Arial Unicode MS"/>
                <w:sz w:val="16"/>
                <w:szCs w:val="16"/>
              </w:rPr>
              <w:t>,</w:t>
            </w:r>
            <w:r w:rsidRPr="00782CDB">
              <w:rPr>
                <w:rFonts w:eastAsia="Arial Unicode MS"/>
                <w:sz w:val="16"/>
                <w:szCs w:val="16"/>
                <w:lang w:val="en-GB"/>
              </w:rPr>
              <w:t>969</w:t>
            </w:r>
            <w:r w:rsidR="0065138D" w:rsidRPr="000F2923">
              <w:rPr>
                <w:rFonts w:eastAsia="Arial Unicode MS"/>
                <w:sz w:val="16"/>
                <w:szCs w:val="16"/>
              </w:rPr>
              <w:t>,</w:t>
            </w:r>
            <w:r w:rsidRPr="00782CDB">
              <w:rPr>
                <w:rFonts w:eastAsia="Arial Unicode MS"/>
                <w:sz w:val="16"/>
                <w:szCs w:val="16"/>
                <w:lang w:val="en-GB"/>
              </w:rPr>
              <w:t>822</w:t>
            </w:r>
          </w:p>
        </w:tc>
      </w:tr>
      <w:tr w:rsidR="0065138D" w:rsidRPr="000F2923" w14:paraId="493A5ED1" w14:textId="77777777" w:rsidTr="000F2923">
        <w:tc>
          <w:tcPr>
            <w:tcW w:w="2610" w:type="dxa"/>
            <w:shd w:val="clear" w:color="auto" w:fill="auto"/>
            <w:vAlign w:val="bottom"/>
          </w:tcPr>
          <w:p w14:paraId="000001B5" w14:textId="77777777" w:rsidR="0065138D" w:rsidRPr="000F2923" w:rsidRDefault="0065138D" w:rsidP="00387A3F">
            <w:pPr>
              <w:spacing w:after="0" w:line="240" w:lineRule="auto"/>
              <w:ind w:left="-101"/>
              <w:jc w:val="both"/>
              <w:rPr>
                <w:sz w:val="12"/>
                <w:szCs w:val="12"/>
              </w:rPr>
            </w:pPr>
          </w:p>
        </w:tc>
        <w:tc>
          <w:tcPr>
            <w:tcW w:w="1080" w:type="dxa"/>
            <w:shd w:val="clear" w:color="auto" w:fill="FAFAFA"/>
            <w:vAlign w:val="bottom"/>
          </w:tcPr>
          <w:p w14:paraId="000001B6" w14:textId="77777777" w:rsidR="0065138D" w:rsidRPr="000F2923" w:rsidRDefault="0065138D" w:rsidP="00387A3F">
            <w:pPr>
              <w:spacing w:after="0" w:line="240" w:lineRule="auto"/>
              <w:ind w:left="-43" w:right="-72"/>
              <w:jc w:val="right"/>
              <w:rPr>
                <w:rFonts w:eastAsia="Arial Unicode MS"/>
                <w:sz w:val="12"/>
                <w:szCs w:val="12"/>
              </w:rPr>
            </w:pPr>
          </w:p>
        </w:tc>
        <w:tc>
          <w:tcPr>
            <w:tcW w:w="990" w:type="dxa"/>
            <w:shd w:val="clear" w:color="auto" w:fill="FAFAFA"/>
            <w:vAlign w:val="bottom"/>
          </w:tcPr>
          <w:p w14:paraId="000001B7" w14:textId="77777777" w:rsidR="0065138D" w:rsidRPr="000F2923" w:rsidRDefault="0065138D" w:rsidP="00387A3F">
            <w:pPr>
              <w:spacing w:after="0" w:line="240" w:lineRule="auto"/>
              <w:ind w:left="-43" w:right="-72"/>
              <w:jc w:val="right"/>
              <w:rPr>
                <w:sz w:val="12"/>
                <w:szCs w:val="12"/>
              </w:rPr>
            </w:pPr>
          </w:p>
        </w:tc>
        <w:tc>
          <w:tcPr>
            <w:tcW w:w="1170" w:type="dxa"/>
            <w:shd w:val="clear" w:color="auto" w:fill="FAFAFA"/>
            <w:vAlign w:val="bottom"/>
          </w:tcPr>
          <w:p w14:paraId="000001B8" w14:textId="77777777" w:rsidR="0065138D" w:rsidRPr="000F2923" w:rsidRDefault="0065138D" w:rsidP="00387A3F">
            <w:pPr>
              <w:spacing w:after="0" w:line="240" w:lineRule="auto"/>
              <w:ind w:left="-43" w:right="-72"/>
              <w:jc w:val="right"/>
              <w:rPr>
                <w:sz w:val="12"/>
                <w:szCs w:val="12"/>
              </w:rPr>
            </w:pPr>
          </w:p>
        </w:tc>
        <w:tc>
          <w:tcPr>
            <w:tcW w:w="1170" w:type="dxa"/>
            <w:shd w:val="clear" w:color="auto" w:fill="FAFAFA"/>
            <w:vAlign w:val="bottom"/>
          </w:tcPr>
          <w:p w14:paraId="3EC7B95B" w14:textId="77777777" w:rsidR="0065138D" w:rsidRPr="000F2923" w:rsidRDefault="0065138D" w:rsidP="00387A3F">
            <w:pPr>
              <w:spacing w:after="0" w:line="240" w:lineRule="auto"/>
              <w:ind w:left="-43" w:right="-72"/>
              <w:jc w:val="right"/>
              <w:rPr>
                <w:sz w:val="12"/>
                <w:szCs w:val="12"/>
              </w:rPr>
            </w:pPr>
          </w:p>
        </w:tc>
        <w:tc>
          <w:tcPr>
            <w:tcW w:w="1350" w:type="dxa"/>
            <w:shd w:val="clear" w:color="auto" w:fill="FAFAFA"/>
            <w:vAlign w:val="bottom"/>
          </w:tcPr>
          <w:p w14:paraId="53A991FF" w14:textId="77777777" w:rsidR="0065138D" w:rsidRPr="000F2923" w:rsidRDefault="0065138D" w:rsidP="00387A3F">
            <w:pPr>
              <w:spacing w:after="0" w:line="240" w:lineRule="auto"/>
              <w:ind w:left="-43" w:right="-72"/>
              <w:jc w:val="right"/>
              <w:rPr>
                <w:sz w:val="12"/>
                <w:szCs w:val="12"/>
              </w:rPr>
            </w:pPr>
          </w:p>
        </w:tc>
        <w:tc>
          <w:tcPr>
            <w:tcW w:w="1080" w:type="dxa"/>
            <w:shd w:val="clear" w:color="auto" w:fill="FAFAFA"/>
            <w:vAlign w:val="bottom"/>
          </w:tcPr>
          <w:p w14:paraId="000001B9" w14:textId="11FDE0E6" w:rsidR="0065138D" w:rsidRPr="000F2923" w:rsidRDefault="0065138D" w:rsidP="00387A3F">
            <w:pPr>
              <w:spacing w:after="0" w:line="240" w:lineRule="auto"/>
              <w:ind w:left="-43" w:right="-72"/>
              <w:jc w:val="right"/>
              <w:rPr>
                <w:sz w:val="12"/>
                <w:szCs w:val="12"/>
              </w:rPr>
            </w:pPr>
          </w:p>
        </w:tc>
      </w:tr>
      <w:tr w:rsidR="0065138D" w:rsidRPr="000F2923" w14:paraId="5F5461F3" w14:textId="77777777" w:rsidTr="000F2923">
        <w:tc>
          <w:tcPr>
            <w:tcW w:w="2610" w:type="dxa"/>
            <w:shd w:val="clear" w:color="auto" w:fill="auto"/>
            <w:vAlign w:val="bottom"/>
          </w:tcPr>
          <w:p w14:paraId="000001BA" w14:textId="77777777" w:rsidR="0065138D" w:rsidRPr="000F2923" w:rsidRDefault="0065138D" w:rsidP="00553862">
            <w:pPr>
              <w:spacing w:after="0" w:line="240" w:lineRule="auto"/>
              <w:ind w:left="-101"/>
              <w:jc w:val="both"/>
              <w:rPr>
                <w:sz w:val="16"/>
                <w:szCs w:val="16"/>
              </w:rPr>
            </w:pPr>
            <w:r w:rsidRPr="000F2923">
              <w:rPr>
                <w:sz w:val="16"/>
                <w:szCs w:val="16"/>
              </w:rPr>
              <w:t>Long-term borrowings</w:t>
            </w:r>
          </w:p>
        </w:tc>
        <w:tc>
          <w:tcPr>
            <w:tcW w:w="1080" w:type="dxa"/>
            <w:tcBorders>
              <w:bottom w:val="single" w:sz="4" w:space="0" w:color="000000"/>
            </w:tcBorders>
            <w:shd w:val="clear" w:color="auto" w:fill="FAFAFA"/>
            <w:vAlign w:val="bottom"/>
          </w:tcPr>
          <w:p w14:paraId="000001BB" w14:textId="5D784A51"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3</w:t>
            </w:r>
            <w:r w:rsidR="0065138D" w:rsidRPr="000F2923">
              <w:rPr>
                <w:rFonts w:eastAsia="Arial Unicode MS"/>
                <w:sz w:val="16"/>
                <w:szCs w:val="16"/>
              </w:rPr>
              <w:t>,</w:t>
            </w:r>
            <w:r w:rsidRPr="00782CDB">
              <w:rPr>
                <w:rFonts w:eastAsia="Arial Unicode MS"/>
                <w:sz w:val="16"/>
                <w:szCs w:val="16"/>
                <w:lang w:val="en-GB"/>
              </w:rPr>
              <w:t>082</w:t>
            </w:r>
            <w:r w:rsidR="0065138D" w:rsidRPr="000F2923">
              <w:rPr>
                <w:rFonts w:eastAsia="Arial Unicode MS"/>
                <w:sz w:val="16"/>
                <w:szCs w:val="16"/>
              </w:rPr>
              <w:t>,</w:t>
            </w:r>
            <w:r w:rsidRPr="00782CDB">
              <w:rPr>
                <w:rFonts w:eastAsia="Arial Unicode MS"/>
                <w:sz w:val="16"/>
                <w:szCs w:val="16"/>
                <w:lang w:val="en-GB"/>
              </w:rPr>
              <w:t>734</w:t>
            </w:r>
          </w:p>
        </w:tc>
        <w:tc>
          <w:tcPr>
            <w:tcW w:w="990" w:type="dxa"/>
            <w:tcBorders>
              <w:bottom w:val="single" w:sz="4" w:space="0" w:color="000000"/>
            </w:tcBorders>
            <w:shd w:val="clear" w:color="auto" w:fill="FAFAFA"/>
            <w:vAlign w:val="bottom"/>
          </w:tcPr>
          <w:p w14:paraId="000001BC" w14:textId="02528856"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19</w:t>
            </w:r>
            <w:r w:rsidR="0065138D" w:rsidRPr="000F2923">
              <w:rPr>
                <w:rFonts w:eastAsia="Arial Unicode MS"/>
                <w:sz w:val="16"/>
                <w:szCs w:val="16"/>
              </w:rPr>
              <w:t>,</w:t>
            </w:r>
            <w:r w:rsidRPr="00782CDB">
              <w:rPr>
                <w:rFonts w:eastAsia="Arial Unicode MS"/>
                <w:sz w:val="16"/>
                <w:szCs w:val="16"/>
                <w:lang w:val="en-GB"/>
              </w:rPr>
              <w:t>998</w:t>
            </w:r>
            <w:r w:rsidR="0065138D" w:rsidRPr="000F2923">
              <w:rPr>
                <w:rFonts w:eastAsia="Arial Unicode MS"/>
                <w:sz w:val="16"/>
                <w:szCs w:val="16"/>
              </w:rPr>
              <w:t>,</w:t>
            </w:r>
            <w:r w:rsidRPr="00782CDB">
              <w:rPr>
                <w:rFonts w:eastAsia="Arial Unicode MS"/>
                <w:sz w:val="16"/>
                <w:szCs w:val="16"/>
                <w:lang w:val="en-GB"/>
              </w:rPr>
              <w:t>000</w:t>
            </w:r>
          </w:p>
        </w:tc>
        <w:tc>
          <w:tcPr>
            <w:tcW w:w="1170" w:type="dxa"/>
            <w:tcBorders>
              <w:bottom w:val="single" w:sz="4" w:space="0" w:color="000000"/>
            </w:tcBorders>
            <w:shd w:val="clear" w:color="auto" w:fill="FAFAFA"/>
            <w:vAlign w:val="bottom"/>
          </w:tcPr>
          <w:p w14:paraId="000001BD" w14:textId="78D5AB8D"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r w:rsidR="00782CDB" w:rsidRPr="00782CDB">
              <w:rPr>
                <w:rFonts w:eastAsia="Arial Unicode MS"/>
                <w:sz w:val="16"/>
                <w:szCs w:val="16"/>
                <w:lang w:val="en-GB"/>
              </w:rPr>
              <w:t>1</w:t>
            </w:r>
            <w:r w:rsidRPr="000F2923">
              <w:rPr>
                <w:rFonts w:eastAsia="Arial Unicode MS"/>
                <w:sz w:val="16"/>
                <w:szCs w:val="16"/>
              </w:rPr>
              <w:t>,</w:t>
            </w:r>
            <w:r w:rsidR="00782CDB" w:rsidRPr="00782CDB">
              <w:rPr>
                <w:rFonts w:eastAsia="Arial Unicode MS"/>
                <w:sz w:val="16"/>
                <w:szCs w:val="16"/>
                <w:lang w:val="en-GB"/>
              </w:rPr>
              <w:t>749</w:t>
            </w:r>
            <w:r w:rsidRPr="000F2923">
              <w:rPr>
                <w:rFonts w:eastAsia="Arial Unicode MS"/>
                <w:sz w:val="16"/>
                <w:szCs w:val="16"/>
              </w:rPr>
              <w:t>,</w:t>
            </w:r>
            <w:r w:rsidR="00782CDB" w:rsidRPr="00782CDB">
              <w:rPr>
                <w:rFonts w:eastAsia="Arial Unicode MS"/>
                <w:sz w:val="16"/>
                <w:szCs w:val="16"/>
                <w:lang w:val="en-GB"/>
              </w:rPr>
              <w:t>400</w:t>
            </w:r>
            <w:r w:rsidRPr="000F2923">
              <w:rPr>
                <w:rFonts w:eastAsia="Arial Unicode MS"/>
                <w:sz w:val="16"/>
                <w:szCs w:val="16"/>
              </w:rPr>
              <w:t>)</w:t>
            </w:r>
          </w:p>
        </w:tc>
        <w:tc>
          <w:tcPr>
            <w:tcW w:w="1170" w:type="dxa"/>
            <w:tcBorders>
              <w:bottom w:val="single" w:sz="4" w:space="0" w:color="000000"/>
            </w:tcBorders>
            <w:shd w:val="clear" w:color="auto" w:fill="FAFAFA"/>
            <w:vAlign w:val="bottom"/>
          </w:tcPr>
          <w:p w14:paraId="26C6DFCC" w14:textId="06E1F01D"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r w:rsidR="00782CDB" w:rsidRPr="00782CDB">
              <w:rPr>
                <w:rFonts w:eastAsia="Arial Unicode MS"/>
                <w:sz w:val="16"/>
                <w:szCs w:val="16"/>
                <w:lang w:val="en-GB"/>
              </w:rPr>
              <w:t>99</w:t>
            </w:r>
            <w:r w:rsidRPr="000F2923">
              <w:rPr>
                <w:rFonts w:eastAsia="Arial Unicode MS"/>
                <w:sz w:val="16"/>
                <w:szCs w:val="16"/>
              </w:rPr>
              <w:t>,</w:t>
            </w:r>
            <w:r w:rsidR="00782CDB" w:rsidRPr="00782CDB">
              <w:rPr>
                <w:rFonts w:eastAsia="Arial Unicode MS"/>
                <w:sz w:val="16"/>
                <w:szCs w:val="16"/>
                <w:lang w:val="en-GB"/>
              </w:rPr>
              <w:t>990</w:t>
            </w:r>
            <w:r w:rsidRPr="000F2923">
              <w:rPr>
                <w:rFonts w:eastAsia="Arial Unicode MS"/>
                <w:sz w:val="16"/>
                <w:szCs w:val="16"/>
              </w:rPr>
              <w:t>)</w:t>
            </w:r>
          </w:p>
        </w:tc>
        <w:tc>
          <w:tcPr>
            <w:tcW w:w="1350" w:type="dxa"/>
            <w:tcBorders>
              <w:bottom w:val="single" w:sz="4" w:space="0" w:color="000000"/>
            </w:tcBorders>
            <w:shd w:val="clear" w:color="auto" w:fill="FAFAFA"/>
            <w:vAlign w:val="bottom"/>
          </w:tcPr>
          <w:p w14:paraId="242415FD" w14:textId="75464637"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3</w:t>
            </w:r>
            <w:r w:rsidR="0065138D" w:rsidRPr="000F2923">
              <w:rPr>
                <w:rFonts w:eastAsia="Arial Unicode MS"/>
                <w:sz w:val="16"/>
                <w:szCs w:val="16"/>
              </w:rPr>
              <w:t>,</w:t>
            </w:r>
            <w:r w:rsidRPr="00782CDB">
              <w:rPr>
                <w:rFonts w:eastAsia="Arial Unicode MS"/>
                <w:sz w:val="16"/>
                <w:szCs w:val="16"/>
                <w:lang w:val="en-GB"/>
              </w:rPr>
              <w:t>157</w:t>
            </w:r>
          </w:p>
        </w:tc>
        <w:tc>
          <w:tcPr>
            <w:tcW w:w="1080" w:type="dxa"/>
            <w:tcBorders>
              <w:bottom w:val="single" w:sz="4" w:space="0" w:color="000000"/>
            </w:tcBorders>
            <w:shd w:val="clear" w:color="auto" w:fill="FAFAFA"/>
            <w:vAlign w:val="bottom"/>
          </w:tcPr>
          <w:p w14:paraId="000001BE" w14:textId="0ECAE617"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21</w:t>
            </w:r>
            <w:r w:rsidR="0065138D" w:rsidRPr="000F2923">
              <w:rPr>
                <w:rFonts w:eastAsia="Arial Unicode MS"/>
                <w:sz w:val="16"/>
                <w:szCs w:val="16"/>
              </w:rPr>
              <w:t>,</w:t>
            </w:r>
            <w:r w:rsidRPr="00782CDB">
              <w:rPr>
                <w:rFonts w:eastAsia="Arial Unicode MS"/>
                <w:sz w:val="16"/>
                <w:szCs w:val="16"/>
                <w:lang w:val="en-GB"/>
              </w:rPr>
              <w:t>234</w:t>
            </w:r>
            <w:r w:rsidR="0065138D" w:rsidRPr="000F2923">
              <w:rPr>
                <w:rFonts w:eastAsia="Arial Unicode MS"/>
                <w:sz w:val="16"/>
                <w:szCs w:val="16"/>
              </w:rPr>
              <w:t>,</w:t>
            </w:r>
            <w:r w:rsidRPr="00782CDB">
              <w:rPr>
                <w:rFonts w:eastAsia="Arial Unicode MS"/>
                <w:sz w:val="16"/>
                <w:szCs w:val="16"/>
                <w:lang w:val="en-GB"/>
              </w:rPr>
              <w:t>501</w:t>
            </w:r>
          </w:p>
        </w:tc>
      </w:tr>
      <w:tr w:rsidR="0065138D" w:rsidRPr="000F2923" w14:paraId="433E81F1" w14:textId="77777777" w:rsidTr="000F2923">
        <w:tc>
          <w:tcPr>
            <w:tcW w:w="2610" w:type="dxa"/>
            <w:shd w:val="clear" w:color="auto" w:fill="auto"/>
            <w:vAlign w:val="bottom"/>
          </w:tcPr>
          <w:p w14:paraId="000001BF" w14:textId="77777777" w:rsidR="0065138D" w:rsidRPr="000F2923" w:rsidRDefault="0065138D" w:rsidP="00387A3F">
            <w:pPr>
              <w:spacing w:after="0" w:line="240" w:lineRule="auto"/>
              <w:ind w:left="-101"/>
              <w:jc w:val="both"/>
              <w:rPr>
                <w:sz w:val="12"/>
                <w:szCs w:val="12"/>
              </w:rPr>
            </w:pPr>
          </w:p>
        </w:tc>
        <w:tc>
          <w:tcPr>
            <w:tcW w:w="1080" w:type="dxa"/>
            <w:tcBorders>
              <w:top w:val="single" w:sz="4" w:space="0" w:color="000000"/>
            </w:tcBorders>
            <w:shd w:val="clear" w:color="auto" w:fill="FAFAFA"/>
            <w:vAlign w:val="bottom"/>
          </w:tcPr>
          <w:p w14:paraId="000001C0" w14:textId="77777777" w:rsidR="0065138D" w:rsidRPr="000F2923" w:rsidRDefault="0065138D" w:rsidP="00387A3F">
            <w:pPr>
              <w:spacing w:after="0" w:line="240" w:lineRule="auto"/>
              <w:ind w:left="-43" w:right="-72"/>
              <w:jc w:val="right"/>
              <w:rPr>
                <w:rFonts w:eastAsia="Arial Unicode MS"/>
                <w:sz w:val="12"/>
                <w:szCs w:val="12"/>
              </w:rPr>
            </w:pPr>
          </w:p>
        </w:tc>
        <w:tc>
          <w:tcPr>
            <w:tcW w:w="990" w:type="dxa"/>
            <w:tcBorders>
              <w:top w:val="single" w:sz="4" w:space="0" w:color="000000"/>
            </w:tcBorders>
            <w:shd w:val="clear" w:color="auto" w:fill="FAFAFA"/>
            <w:vAlign w:val="bottom"/>
          </w:tcPr>
          <w:p w14:paraId="000001C1" w14:textId="77777777" w:rsidR="0065138D" w:rsidRPr="000F2923" w:rsidRDefault="0065138D" w:rsidP="00387A3F">
            <w:pPr>
              <w:spacing w:after="0" w:line="240" w:lineRule="auto"/>
              <w:ind w:left="-43" w:right="-72"/>
              <w:jc w:val="right"/>
              <w:rPr>
                <w:sz w:val="12"/>
                <w:szCs w:val="12"/>
              </w:rPr>
            </w:pPr>
          </w:p>
        </w:tc>
        <w:tc>
          <w:tcPr>
            <w:tcW w:w="1170" w:type="dxa"/>
            <w:tcBorders>
              <w:top w:val="single" w:sz="4" w:space="0" w:color="000000"/>
            </w:tcBorders>
            <w:shd w:val="clear" w:color="auto" w:fill="FAFAFA"/>
            <w:vAlign w:val="bottom"/>
          </w:tcPr>
          <w:p w14:paraId="000001C2" w14:textId="77777777" w:rsidR="0065138D" w:rsidRPr="000F2923" w:rsidRDefault="0065138D" w:rsidP="00387A3F">
            <w:pPr>
              <w:spacing w:after="0" w:line="240" w:lineRule="auto"/>
              <w:ind w:left="-43" w:right="-72"/>
              <w:jc w:val="right"/>
              <w:rPr>
                <w:sz w:val="12"/>
                <w:szCs w:val="12"/>
              </w:rPr>
            </w:pPr>
          </w:p>
        </w:tc>
        <w:tc>
          <w:tcPr>
            <w:tcW w:w="1170" w:type="dxa"/>
            <w:tcBorders>
              <w:top w:val="single" w:sz="4" w:space="0" w:color="000000"/>
            </w:tcBorders>
            <w:shd w:val="clear" w:color="auto" w:fill="FAFAFA"/>
            <w:vAlign w:val="bottom"/>
          </w:tcPr>
          <w:p w14:paraId="11453617" w14:textId="77777777" w:rsidR="0065138D" w:rsidRPr="000F2923" w:rsidRDefault="0065138D" w:rsidP="00387A3F">
            <w:pPr>
              <w:spacing w:after="0" w:line="240" w:lineRule="auto"/>
              <w:ind w:left="-43" w:right="-72"/>
              <w:jc w:val="right"/>
              <w:rPr>
                <w:sz w:val="12"/>
                <w:szCs w:val="12"/>
              </w:rPr>
            </w:pPr>
          </w:p>
        </w:tc>
        <w:tc>
          <w:tcPr>
            <w:tcW w:w="1350" w:type="dxa"/>
            <w:tcBorders>
              <w:top w:val="single" w:sz="4" w:space="0" w:color="000000"/>
            </w:tcBorders>
            <w:shd w:val="clear" w:color="auto" w:fill="FAFAFA"/>
            <w:vAlign w:val="bottom"/>
          </w:tcPr>
          <w:p w14:paraId="321D458C" w14:textId="77777777" w:rsidR="0065138D" w:rsidRPr="000F2923" w:rsidRDefault="0065138D" w:rsidP="00387A3F">
            <w:pPr>
              <w:spacing w:after="0" w:line="240" w:lineRule="auto"/>
              <w:ind w:left="-43" w:right="-72"/>
              <w:jc w:val="right"/>
              <w:rPr>
                <w:sz w:val="12"/>
                <w:szCs w:val="12"/>
              </w:rPr>
            </w:pPr>
          </w:p>
        </w:tc>
        <w:tc>
          <w:tcPr>
            <w:tcW w:w="1080" w:type="dxa"/>
            <w:tcBorders>
              <w:top w:val="single" w:sz="4" w:space="0" w:color="000000"/>
            </w:tcBorders>
            <w:shd w:val="clear" w:color="auto" w:fill="FAFAFA"/>
            <w:vAlign w:val="bottom"/>
          </w:tcPr>
          <w:p w14:paraId="000001C3" w14:textId="176C559E" w:rsidR="0065138D" w:rsidRPr="000F2923" w:rsidRDefault="0065138D" w:rsidP="00387A3F">
            <w:pPr>
              <w:spacing w:after="0" w:line="240" w:lineRule="auto"/>
              <w:ind w:left="-43" w:right="-72"/>
              <w:jc w:val="right"/>
              <w:rPr>
                <w:sz w:val="12"/>
                <w:szCs w:val="12"/>
              </w:rPr>
            </w:pPr>
          </w:p>
        </w:tc>
      </w:tr>
      <w:tr w:rsidR="0065138D" w:rsidRPr="000F2923" w14:paraId="500BCC26" w14:textId="77777777" w:rsidTr="000F2923">
        <w:tc>
          <w:tcPr>
            <w:tcW w:w="2610" w:type="dxa"/>
            <w:shd w:val="clear" w:color="auto" w:fill="auto"/>
            <w:vAlign w:val="bottom"/>
          </w:tcPr>
          <w:p w14:paraId="000001C4" w14:textId="6DD3F8BD" w:rsidR="0065138D" w:rsidRPr="000F2923" w:rsidRDefault="0065138D" w:rsidP="00DB44E5">
            <w:pPr>
              <w:spacing w:after="0" w:line="240" w:lineRule="auto"/>
              <w:ind w:left="180" w:hanging="270"/>
              <w:rPr>
                <w:b/>
                <w:sz w:val="16"/>
                <w:szCs w:val="16"/>
              </w:rPr>
            </w:pPr>
            <w:r w:rsidRPr="000F2923">
              <w:rPr>
                <w:sz w:val="16"/>
                <w:szCs w:val="16"/>
              </w:rPr>
              <w:t xml:space="preserve">  </w:t>
            </w:r>
            <w:r w:rsidRPr="000F2923">
              <w:rPr>
                <w:b/>
                <w:sz w:val="16"/>
                <w:szCs w:val="16"/>
              </w:rPr>
              <w:t>Total borrowings from financial institutions</w:t>
            </w:r>
          </w:p>
        </w:tc>
        <w:tc>
          <w:tcPr>
            <w:tcW w:w="1080" w:type="dxa"/>
            <w:tcBorders>
              <w:bottom w:val="single" w:sz="4" w:space="0" w:color="000000"/>
            </w:tcBorders>
            <w:shd w:val="clear" w:color="auto" w:fill="FAFAFA"/>
            <w:vAlign w:val="bottom"/>
          </w:tcPr>
          <w:p w14:paraId="000001C5" w14:textId="29137589"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12</w:t>
            </w:r>
            <w:r w:rsidR="0065138D" w:rsidRPr="000F2923">
              <w:rPr>
                <w:rFonts w:eastAsia="Arial Unicode MS"/>
                <w:sz w:val="16"/>
                <w:szCs w:val="16"/>
              </w:rPr>
              <w:t>,</w:t>
            </w:r>
            <w:r w:rsidRPr="00782CDB">
              <w:rPr>
                <w:rFonts w:eastAsia="Arial Unicode MS"/>
                <w:sz w:val="16"/>
                <w:szCs w:val="16"/>
                <w:lang w:val="en-GB"/>
              </w:rPr>
              <w:t>822</w:t>
            </w:r>
            <w:r w:rsidR="0065138D" w:rsidRPr="000F2923">
              <w:rPr>
                <w:rFonts w:eastAsia="Arial Unicode MS"/>
                <w:sz w:val="16"/>
                <w:szCs w:val="16"/>
              </w:rPr>
              <w:t>,</w:t>
            </w:r>
            <w:r w:rsidRPr="00782CDB">
              <w:rPr>
                <w:rFonts w:eastAsia="Arial Unicode MS"/>
                <w:sz w:val="16"/>
                <w:szCs w:val="16"/>
                <w:lang w:val="en-GB"/>
              </w:rPr>
              <w:t>072</w:t>
            </w:r>
          </w:p>
        </w:tc>
        <w:tc>
          <w:tcPr>
            <w:tcW w:w="990" w:type="dxa"/>
            <w:tcBorders>
              <w:bottom w:val="single" w:sz="4" w:space="0" w:color="000000"/>
            </w:tcBorders>
            <w:shd w:val="clear" w:color="auto" w:fill="FAFAFA"/>
            <w:vAlign w:val="bottom"/>
          </w:tcPr>
          <w:p w14:paraId="000001C6" w14:textId="3D09775C"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89</w:t>
            </w:r>
            <w:r w:rsidR="0065138D" w:rsidRPr="000F2923">
              <w:rPr>
                <w:rFonts w:eastAsia="Arial Unicode MS"/>
                <w:sz w:val="16"/>
                <w:szCs w:val="16"/>
              </w:rPr>
              <w:t>,</w:t>
            </w:r>
            <w:r w:rsidRPr="00782CDB">
              <w:rPr>
                <w:rFonts w:eastAsia="Arial Unicode MS"/>
                <w:sz w:val="16"/>
                <w:szCs w:val="16"/>
                <w:lang w:val="en-GB"/>
              </w:rPr>
              <w:t>514</w:t>
            </w:r>
            <w:r w:rsidR="0065138D" w:rsidRPr="000F2923">
              <w:rPr>
                <w:rFonts w:eastAsia="Arial Unicode MS"/>
                <w:sz w:val="16"/>
                <w:szCs w:val="16"/>
              </w:rPr>
              <w:t>,</w:t>
            </w:r>
            <w:r w:rsidRPr="00782CDB">
              <w:rPr>
                <w:rFonts w:eastAsia="Arial Unicode MS"/>
                <w:sz w:val="16"/>
                <w:szCs w:val="16"/>
                <w:lang w:val="en-GB"/>
              </w:rPr>
              <w:t>856</w:t>
            </w:r>
          </w:p>
        </w:tc>
        <w:tc>
          <w:tcPr>
            <w:tcW w:w="1170" w:type="dxa"/>
            <w:tcBorders>
              <w:bottom w:val="single" w:sz="4" w:space="0" w:color="000000"/>
            </w:tcBorders>
            <w:shd w:val="clear" w:color="auto" w:fill="FAFAFA"/>
            <w:vAlign w:val="bottom"/>
          </w:tcPr>
          <w:p w14:paraId="000001C7" w14:textId="172EC552" w:rsidR="0065138D" w:rsidRPr="000F2923" w:rsidRDefault="0065138D" w:rsidP="00553862">
            <w:pPr>
              <w:spacing w:after="0" w:line="240" w:lineRule="auto"/>
              <w:ind w:left="-43" w:right="-72"/>
              <w:jc w:val="right"/>
              <w:rPr>
                <w:sz w:val="16"/>
                <w:szCs w:val="16"/>
              </w:rPr>
            </w:pPr>
            <w:r w:rsidRPr="000F2923">
              <w:rPr>
                <w:rFonts w:eastAsia="Arial Unicode MS"/>
                <w:sz w:val="16"/>
                <w:szCs w:val="16"/>
              </w:rPr>
              <w:t>(</w:t>
            </w:r>
            <w:r w:rsidR="00782CDB" w:rsidRPr="00782CDB">
              <w:rPr>
                <w:rFonts w:eastAsia="Arial Unicode MS"/>
                <w:sz w:val="16"/>
                <w:szCs w:val="16"/>
                <w:lang w:val="en-GB"/>
              </w:rPr>
              <w:t>79</w:t>
            </w:r>
            <w:r w:rsidRPr="000F2923">
              <w:rPr>
                <w:rFonts w:eastAsia="Arial Unicode MS"/>
                <w:sz w:val="16"/>
                <w:szCs w:val="16"/>
              </w:rPr>
              <w:t>,</w:t>
            </w:r>
            <w:r w:rsidR="00782CDB" w:rsidRPr="00782CDB">
              <w:rPr>
                <w:rFonts w:eastAsia="Arial Unicode MS"/>
                <w:sz w:val="16"/>
                <w:szCs w:val="16"/>
                <w:lang w:val="en-GB"/>
              </w:rPr>
              <w:t>035</w:t>
            </w:r>
            <w:r w:rsidRPr="000F2923">
              <w:rPr>
                <w:rFonts w:eastAsia="Arial Unicode MS"/>
                <w:sz w:val="16"/>
                <w:szCs w:val="16"/>
              </w:rPr>
              <w:t>,</w:t>
            </w:r>
            <w:r w:rsidR="00782CDB" w:rsidRPr="00782CDB">
              <w:rPr>
                <w:rFonts w:eastAsia="Arial Unicode MS"/>
                <w:sz w:val="16"/>
                <w:szCs w:val="16"/>
                <w:lang w:val="en-GB"/>
              </w:rPr>
              <w:t>772</w:t>
            </w:r>
            <w:r w:rsidRPr="000F2923">
              <w:rPr>
                <w:rFonts w:eastAsia="Arial Unicode MS"/>
                <w:sz w:val="16"/>
                <w:szCs w:val="16"/>
              </w:rPr>
              <w:t>)</w:t>
            </w:r>
          </w:p>
        </w:tc>
        <w:tc>
          <w:tcPr>
            <w:tcW w:w="1170" w:type="dxa"/>
            <w:tcBorders>
              <w:bottom w:val="single" w:sz="4" w:space="0" w:color="000000"/>
            </w:tcBorders>
            <w:shd w:val="clear" w:color="auto" w:fill="FAFAFA"/>
            <w:vAlign w:val="bottom"/>
          </w:tcPr>
          <w:p w14:paraId="740C2094" w14:textId="77777777" w:rsidR="0065138D" w:rsidRPr="000F2923" w:rsidRDefault="0065138D" w:rsidP="00553862">
            <w:pPr>
              <w:spacing w:after="0" w:line="240" w:lineRule="auto"/>
              <w:ind w:left="-43" w:right="-72"/>
              <w:jc w:val="right"/>
              <w:rPr>
                <w:rFonts w:eastAsia="Arial Unicode MS"/>
                <w:sz w:val="16"/>
                <w:szCs w:val="16"/>
              </w:rPr>
            </w:pPr>
          </w:p>
          <w:p w14:paraId="4A3037DB" w14:textId="5408D882" w:rsidR="0065138D" w:rsidRPr="000F2923" w:rsidRDefault="0065138D" w:rsidP="00553862">
            <w:pPr>
              <w:spacing w:after="0" w:line="240" w:lineRule="auto"/>
              <w:ind w:left="-43" w:right="-72"/>
              <w:jc w:val="right"/>
              <w:rPr>
                <w:rFonts w:eastAsia="Arial Unicode MS"/>
                <w:sz w:val="16"/>
                <w:szCs w:val="16"/>
              </w:rPr>
            </w:pPr>
            <w:r w:rsidRPr="000F2923">
              <w:rPr>
                <w:rFonts w:eastAsia="Arial Unicode MS"/>
                <w:sz w:val="16"/>
                <w:szCs w:val="16"/>
              </w:rPr>
              <w:t>(</w:t>
            </w:r>
            <w:r w:rsidR="00782CDB" w:rsidRPr="00782CDB">
              <w:rPr>
                <w:rFonts w:eastAsia="Arial Unicode MS"/>
                <w:sz w:val="16"/>
                <w:szCs w:val="16"/>
                <w:lang w:val="en-GB"/>
              </w:rPr>
              <w:t>99</w:t>
            </w:r>
            <w:r w:rsidRPr="000F2923">
              <w:rPr>
                <w:rFonts w:eastAsia="Arial Unicode MS"/>
                <w:sz w:val="16"/>
                <w:szCs w:val="16"/>
              </w:rPr>
              <w:t>,</w:t>
            </w:r>
            <w:r w:rsidR="00782CDB" w:rsidRPr="00782CDB">
              <w:rPr>
                <w:rFonts w:eastAsia="Arial Unicode MS"/>
                <w:sz w:val="16"/>
                <w:szCs w:val="16"/>
                <w:lang w:val="en-GB"/>
              </w:rPr>
              <w:t>990</w:t>
            </w:r>
            <w:r w:rsidRPr="000F2923">
              <w:rPr>
                <w:rFonts w:eastAsia="Arial Unicode MS"/>
                <w:sz w:val="16"/>
                <w:szCs w:val="16"/>
              </w:rPr>
              <w:t>)</w:t>
            </w:r>
          </w:p>
        </w:tc>
        <w:tc>
          <w:tcPr>
            <w:tcW w:w="1350" w:type="dxa"/>
            <w:tcBorders>
              <w:bottom w:val="single" w:sz="4" w:space="0" w:color="000000"/>
            </w:tcBorders>
            <w:shd w:val="clear" w:color="auto" w:fill="FAFAFA"/>
            <w:vAlign w:val="bottom"/>
          </w:tcPr>
          <w:p w14:paraId="7D4FF869" w14:textId="77777777" w:rsidR="0065138D" w:rsidRPr="000F2923" w:rsidRDefault="0065138D" w:rsidP="00553862">
            <w:pPr>
              <w:spacing w:after="0" w:line="240" w:lineRule="auto"/>
              <w:ind w:left="-43" w:right="-72"/>
              <w:jc w:val="right"/>
              <w:rPr>
                <w:rFonts w:eastAsia="Arial Unicode MS"/>
                <w:sz w:val="16"/>
                <w:szCs w:val="16"/>
              </w:rPr>
            </w:pPr>
          </w:p>
          <w:p w14:paraId="6A09EA64" w14:textId="37AD2E4A" w:rsidR="0065138D" w:rsidRPr="000F2923" w:rsidRDefault="00782CDB" w:rsidP="00553862">
            <w:pPr>
              <w:spacing w:after="0" w:line="240" w:lineRule="auto"/>
              <w:ind w:left="-43" w:right="-72"/>
              <w:jc w:val="right"/>
              <w:rPr>
                <w:rFonts w:eastAsia="Arial Unicode MS"/>
                <w:sz w:val="16"/>
                <w:szCs w:val="16"/>
              </w:rPr>
            </w:pPr>
            <w:r w:rsidRPr="00782CDB">
              <w:rPr>
                <w:rFonts w:eastAsia="Arial Unicode MS"/>
                <w:sz w:val="16"/>
                <w:szCs w:val="16"/>
                <w:lang w:val="en-GB"/>
              </w:rPr>
              <w:t>3</w:t>
            </w:r>
            <w:r w:rsidR="0065138D" w:rsidRPr="000F2923">
              <w:rPr>
                <w:rFonts w:eastAsia="Arial Unicode MS"/>
                <w:sz w:val="16"/>
                <w:szCs w:val="16"/>
              </w:rPr>
              <w:t>,</w:t>
            </w:r>
            <w:r w:rsidRPr="00782CDB">
              <w:rPr>
                <w:rFonts w:eastAsia="Arial Unicode MS"/>
                <w:sz w:val="16"/>
                <w:szCs w:val="16"/>
                <w:lang w:val="en-GB"/>
              </w:rPr>
              <w:t>157</w:t>
            </w:r>
          </w:p>
        </w:tc>
        <w:tc>
          <w:tcPr>
            <w:tcW w:w="1080" w:type="dxa"/>
            <w:tcBorders>
              <w:bottom w:val="single" w:sz="4" w:space="0" w:color="000000"/>
            </w:tcBorders>
            <w:shd w:val="clear" w:color="auto" w:fill="FAFAFA"/>
            <w:vAlign w:val="bottom"/>
          </w:tcPr>
          <w:p w14:paraId="000001C8" w14:textId="790B5ACD" w:rsidR="0065138D" w:rsidRPr="000F2923" w:rsidRDefault="00782CDB" w:rsidP="00553862">
            <w:pPr>
              <w:spacing w:after="0" w:line="240" w:lineRule="auto"/>
              <w:ind w:left="-43" w:right="-72"/>
              <w:jc w:val="right"/>
              <w:rPr>
                <w:sz w:val="16"/>
                <w:szCs w:val="16"/>
              </w:rPr>
            </w:pPr>
            <w:r w:rsidRPr="00782CDB">
              <w:rPr>
                <w:rFonts w:eastAsia="Arial Unicode MS"/>
                <w:sz w:val="16"/>
                <w:szCs w:val="16"/>
                <w:lang w:val="en-GB"/>
              </w:rPr>
              <w:t>23</w:t>
            </w:r>
            <w:r w:rsidR="0065138D" w:rsidRPr="000F2923">
              <w:rPr>
                <w:rFonts w:eastAsia="Arial Unicode MS"/>
                <w:sz w:val="16"/>
                <w:szCs w:val="16"/>
              </w:rPr>
              <w:t>,</w:t>
            </w:r>
            <w:r w:rsidRPr="00782CDB">
              <w:rPr>
                <w:rFonts w:eastAsia="Arial Unicode MS"/>
                <w:sz w:val="16"/>
                <w:szCs w:val="16"/>
                <w:lang w:val="en-GB"/>
              </w:rPr>
              <w:t>204</w:t>
            </w:r>
            <w:r w:rsidR="0065138D" w:rsidRPr="000F2923">
              <w:rPr>
                <w:rFonts w:eastAsia="Arial Unicode MS"/>
                <w:sz w:val="16"/>
                <w:szCs w:val="16"/>
              </w:rPr>
              <w:t>,</w:t>
            </w:r>
            <w:r w:rsidRPr="00782CDB">
              <w:rPr>
                <w:rFonts w:eastAsia="Arial Unicode MS"/>
                <w:sz w:val="16"/>
                <w:szCs w:val="16"/>
                <w:lang w:val="en-GB"/>
              </w:rPr>
              <w:t>323</w:t>
            </w:r>
          </w:p>
        </w:tc>
      </w:tr>
    </w:tbl>
    <w:p w14:paraId="7748C5E3" w14:textId="5E3FC28D" w:rsidR="00C20DDB" w:rsidRDefault="00C20DDB" w:rsidP="00387A3F">
      <w:pPr>
        <w:spacing w:after="0" w:line="240" w:lineRule="auto"/>
        <w:jc w:val="both"/>
        <w:rPr>
          <w:sz w:val="18"/>
          <w:szCs w:val="18"/>
        </w:rPr>
      </w:pPr>
    </w:p>
    <w:p w14:paraId="190CFDE4" w14:textId="06E7FBCD" w:rsidR="00D9140E" w:rsidRPr="00D9140E" w:rsidRDefault="00D9140E" w:rsidP="00D9140E">
      <w:pPr>
        <w:spacing w:after="0" w:line="240" w:lineRule="auto"/>
        <w:jc w:val="both"/>
        <w:rPr>
          <w:sz w:val="18"/>
          <w:szCs w:val="18"/>
        </w:rPr>
      </w:pPr>
      <w:r w:rsidRPr="00D9140E">
        <w:rPr>
          <w:sz w:val="18"/>
          <w:szCs w:val="18"/>
        </w:rPr>
        <w:t xml:space="preserve">Short-term borrowings from financial institutions comprised bank revolving facilities (overnight loans and promissory notes due within </w:t>
      </w:r>
      <w:r w:rsidR="00782CDB" w:rsidRPr="00782CDB">
        <w:rPr>
          <w:sz w:val="18"/>
          <w:szCs w:val="18"/>
          <w:lang w:val="en-GB"/>
        </w:rPr>
        <w:t>3</w:t>
      </w:r>
      <w:r w:rsidRPr="00D9140E">
        <w:rPr>
          <w:sz w:val="18"/>
          <w:szCs w:val="18"/>
        </w:rPr>
        <w:t xml:space="preserve"> months).</w:t>
      </w:r>
    </w:p>
    <w:p w14:paraId="2274D372" w14:textId="77777777" w:rsidR="00D9140E" w:rsidRPr="00D9140E" w:rsidRDefault="00D9140E" w:rsidP="00D9140E">
      <w:pPr>
        <w:spacing w:after="0" w:line="240" w:lineRule="auto"/>
        <w:jc w:val="both"/>
        <w:rPr>
          <w:sz w:val="18"/>
          <w:szCs w:val="18"/>
        </w:rPr>
      </w:pPr>
    </w:p>
    <w:p w14:paraId="05C8B3BF" w14:textId="69CC7EA6" w:rsidR="001F6540" w:rsidRPr="00A050D3" w:rsidRDefault="00D76877" w:rsidP="001F6540">
      <w:pPr>
        <w:spacing w:after="0" w:line="240" w:lineRule="auto"/>
        <w:jc w:val="both"/>
        <w:rPr>
          <w:rFonts w:eastAsia="Arial Unicode MS" w:cstheme="minorBidi"/>
          <w:sz w:val="18"/>
          <w:szCs w:val="18"/>
        </w:rPr>
      </w:pPr>
      <w:r>
        <w:rPr>
          <w:rFonts w:eastAsia="Arial Unicode MS" w:cstheme="minorBidi"/>
          <w:sz w:val="18"/>
          <w:szCs w:val="18"/>
          <w:lang w:val="en-GB"/>
        </w:rPr>
        <w:t>During the period</w:t>
      </w:r>
      <w:r w:rsidR="001F6540" w:rsidRPr="00A050D3">
        <w:rPr>
          <w:rFonts w:eastAsia="Arial Unicode MS" w:cstheme="minorBidi"/>
          <w:sz w:val="18"/>
          <w:szCs w:val="18"/>
        </w:rPr>
        <w:t xml:space="preserve">, the Company entered into loan agreements with financial institutions with loan facility of Baht </w:t>
      </w:r>
      <w:r w:rsidR="00782CDB" w:rsidRPr="00782CDB">
        <w:rPr>
          <w:rFonts w:eastAsia="Arial Unicode MS" w:cstheme="minorBidi"/>
          <w:sz w:val="18"/>
          <w:szCs w:val="18"/>
          <w:lang w:val="en-GB"/>
        </w:rPr>
        <w:t>19</w:t>
      </w:r>
      <w:r w:rsidR="001F6540" w:rsidRPr="00A050D3">
        <w:rPr>
          <w:rFonts w:eastAsia="Arial Unicode MS" w:cstheme="minorBidi"/>
          <w:sz w:val="18"/>
          <w:szCs w:val="18"/>
        </w:rPr>
        <w:t>,</w:t>
      </w:r>
      <w:r w:rsidR="00782CDB" w:rsidRPr="00782CDB">
        <w:rPr>
          <w:rFonts w:eastAsia="Arial Unicode MS" w:cstheme="minorBidi"/>
          <w:sz w:val="18"/>
          <w:szCs w:val="18"/>
          <w:lang w:val="en-GB"/>
        </w:rPr>
        <w:t>998</w:t>
      </w:r>
      <w:r w:rsidR="001F6540" w:rsidRPr="00A050D3">
        <w:rPr>
          <w:rFonts w:eastAsia="Arial Unicode MS" w:cstheme="minorBidi"/>
          <w:sz w:val="18"/>
          <w:szCs w:val="18"/>
        </w:rPr>
        <w:t xml:space="preserve"> million. This loan is unsecured Thai Baht-denominated, which repayable in quarterly instalments for </w:t>
      </w:r>
      <w:r w:rsidR="00782CDB" w:rsidRPr="00782CDB">
        <w:rPr>
          <w:rFonts w:eastAsia="Arial Unicode MS" w:cstheme="minorBidi"/>
          <w:sz w:val="18"/>
          <w:szCs w:val="18"/>
          <w:lang w:val="en-GB"/>
        </w:rPr>
        <w:t>4</w:t>
      </w:r>
      <w:r w:rsidR="001F6540" w:rsidRPr="00A050D3">
        <w:rPr>
          <w:rFonts w:eastAsia="Arial Unicode MS" w:cstheme="minorBidi"/>
          <w:sz w:val="18"/>
          <w:szCs w:val="18"/>
        </w:rPr>
        <w:t xml:space="preserve"> years and bears the interest on Thai Overnight Repurchase Rate (THOR) plus spread.</w:t>
      </w:r>
    </w:p>
    <w:p w14:paraId="75A9FEBF" w14:textId="77777777" w:rsidR="00873297" w:rsidRPr="00873297" w:rsidRDefault="00873297" w:rsidP="00D9140E">
      <w:pPr>
        <w:spacing w:after="0" w:line="240" w:lineRule="auto"/>
        <w:jc w:val="both"/>
        <w:rPr>
          <w:rFonts w:cstheme="minorBidi"/>
          <w:sz w:val="18"/>
          <w:szCs w:val="18"/>
        </w:rPr>
      </w:pPr>
    </w:p>
    <w:p w14:paraId="4FE58FA2" w14:textId="77777777" w:rsidR="00C20DDB" w:rsidRPr="000F2923" w:rsidRDefault="00C20DDB" w:rsidP="00387A3F">
      <w:pPr>
        <w:spacing w:after="0" w:line="240" w:lineRule="auto"/>
        <w:jc w:val="both"/>
        <w:rPr>
          <w:sz w:val="18"/>
          <w:szCs w:val="18"/>
        </w:rPr>
      </w:pPr>
    </w:p>
    <w:tbl>
      <w:tblPr>
        <w:tblStyle w:val="15"/>
        <w:tblW w:w="9475"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0F2923" w14:paraId="6FA3A039" w14:textId="77777777" w:rsidTr="000F2923">
        <w:trPr>
          <w:trHeight w:val="386"/>
        </w:trPr>
        <w:tc>
          <w:tcPr>
            <w:tcW w:w="9475" w:type="dxa"/>
            <w:shd w:val="clear" w:color="auto" w:fill="FFA543"/>
          </w:tcPr>
          <w:p w14:paraId="000001CB" w14:textId="62177804" w:rsidR="00C531CA" w:rsidRPr="000F2923" w:rsidRDefault="00782CDB" w:rsidP="00387A3F">
            <w:pPr>
              <w:tabs>
                <w:tab w:val="left" w:pos="432"/>
                <w:tab w:val="left" w:pos="532"/>
              </w:tabs>
              <w:spacing w:before="0" w:after="0"/>
              <w:jc w:val="both"/>
              <w:rPr>
                <w:rFonts w:ascii="Arial" w:eastAsia="Arial" w:hAnsi="Arial" w:cs="Arial"/>
                <w:b/>
                <w:color w:val="FFFFFF"/>
                <w:sz w:val="18"/>
                <w:szCs w:val="18"/>
              </w:rPr>
            </w:pPr>
            <w:r w:rsidRPr="00782CDB">
              <w:rPr>
                <w:rFonts w:ascii="Arial" w:eastAsia="Arial" w:hAnsi="Arial" w:cs="Arial"/>
                <w:b/>
                <w:color w:val="FFFFFF"/>
                <w:sz w:val="18"/>
                <w:szCs w:val="18"/>
                <w:lang w:val="en-GB"/>
              </w:rPr>
              <w:t>11</w:t>
            </w:r>
            <w:r w:rsidR="0055255A" w:rsidRPr="000F2923">
              <w:rPr>
                <w:rFonts w:ascii="Arial" w:eastAsia="Arial" w:hAnsi="Arial" w:cs="Arial"/>
                <w:b/>
                <w:color w:val="FFFFFF"/>
                <w:sz w:val="18"/>
                <w:szCs w:val="18"/>
              </w:rPr>
              <w:tab/>
              <w:t>Cash generated from operations</w:t>
            </w:r>
          </w:p>
        </w:tc>
      </w:tr>
    </w:tbl>
    <w:p w14:paraId="000001CC" w14:textId="37D63B17" w:rsidR="00C531CA" w:rsidRPr="000F2923" w:rsidRDefault="00C531CA" w:rsidP="00387A3F">
      <w:pPr>
        <w:spacing w:after="0" w:line="240" w:lineRule="auto"/>
        <w:jc w:val="both"/>
        <w:rPr>
          <w:sz w:val="18"/>
          <w:szCs w:val="18"/>
        </w:rPr>
      </w:pPr>
    </w:p>
    <w:tbl>
      <w:tblPr>
        <w:tblW w:w="9432" w:type="dxa"/>
        <w:tblInd w:w="108" w:type="dxa"/>
        <w:tblLayout w:type="fixed"/>
        <w:tblLook w:val="0400" w:firstRow="0" w:lastRow="0" w:firstColumn="0" w:lastColumn="0" w:noHBand="0" w:noVBand="1"/>
      </w:tblPr>
      <w:tblGrid>
        <w:gridCol w:w="3960"/>
        <w:gridCol w:w="1368"/>
        <w:gridCol w:w="1368"/>
        <w:gridCol w:w="1368"/>
        <w:gridCol w:w="1368"/>
      </w:tblGrid>
      <w:tr w:rsidR="00584237" w:rsidRPr="000F2923" w14:paraId="2567EA72" w14:textId="77777777" w:rsidTr="000F2923">
        <w:tc>
          <w:tcPr>
            <w:tcW w:w="3960" w:type="dxa"/>
            <w:shd w:val="clear" w:color="auto" w:fill="auto"/>
          </w:tcPr>
          <w:p w14:paraId="7A81BDC3" w14:textId="77777777" w:rsidR="00584237" w:rsidRPr="000F2923" w:rsidRDefault="00584237" w:rsidP="00387A3F">
            <w:pPr>
              <w:spacing w:after="0" w:line="240" w:lineRule="auto"/>
              <w:ind w:left="-101"/>
              <w:jc w:val="both"/>
              <w:rPr>
                <w:b/>
                <w:sz w:val="18"/>
                <w:szCs w:val="18"/>
              </w:rPr>
            </w:pPr>
          </w:p>
        </w:tc>
        <w:tc>
          <w:tcPr>
            <w:tcW w:w="2736" w:type="dxa"/>
            <w:gridSpan w:val="2"/>
            <w:tcBorders>
              <w:top w:val="single" w:sz="4" w:space="0" w:color="auto"/>
            </w:tcBorders>
            <w:shd w:val="clear" w:color="auto" w:fill="auto"/>
          </w:tcPr>
          <w:p w14:paraId="5E59E4BD" w14:textId="77777777" w:rsidR="00584237" w:rsidRPr="000F2923" w:rsidRDefault="00584237" w:rsidP="00387A3F">
            <w:pPr>
              <w:spacing w:after="0" w:line="240" w:lineRule="auto"/>
              <w:ind w:left="-40"/>
              <w:jc w:val="center"/>
              <w:rPr>
                <w:b/>
                <w:sz w:val="18"/>
                <w:szCs w:val="18"/>
              </w:rPr>
            </w:pPr>
            <w:r w:rsidRPr="000F2923">
              <w:rPr>
                <w:b/>
                <w:sz w:val="18"/>
                <w:szCs w:val="18"/>
              </w:rPr>
              <w:t>Consolidated</w:t>
            </w:r>
          </w:p>
        </w:tc>
        <w:tc>
          <w:tcPr>
            <w:tcW w:w="2736" w:type="dxa"/>
            <w:gridSpan w:val="2"/>
            <w:tcBorders>
              <w:top w:val="single" w:sz="4" w:space="0" w:color="auto"/>
            </w:tcBorders>
            <w:shd w:val="clear" w:color="auto" w:fill="auto"/>
          </w:tcPr>
          <w:p w14:paraId="39A90D16" w14:textId="77777777" w:rsidR="00584237" w:rsidRPr="000F2923" w:rsidRDefault="00584237" w:rsidP="00387A3F">
            <w:pPr>
              <w:spacing w:after="0" w:line="240" w:lineRule="auto"/>
              <w:ind w:left="-40"/>
              <w:jc w:val="center"/>
              <w:rPr>
                <w:b/>
                <w:sz w:val="18"/>
                <w:szCs w:val="18"/>
              </w:rPr>
            </w:pPr>
            <w:r w:rsidRPr="000F2923">
              <w:rPr>
                <w:b/>
                <w:sz w:val="18"/>
                <w:szCs w:val="18"/>
              </w:rPr>
              <w:t>Separate</w:t>
            </w:r>
          </w:p>
        </w:tc>
      </w:tr>
      <w:tr w:rsidR="00584237" w:rsidRPr="000F2923" w14:paraId="354B53CA" w14:textId="77777777" w:rsidTr="000F2923">
        <w:tc>
          <w:tcPr>
            <w:tcW w:w="3960" w:type="dxa"/>
            <w:shd w:val="clear" w:color="auto" w:fill="auto"/>
          </w:tcPr>
          <w:p w14:paraId="1E99EF02" w14:textId="77777777" w:rsidR="00584237" w:rsidRPr="000F2923" w:rsidRDefault="00584237" w:rsidP="00387A3F">
            <w:pPr>
              <w:spacing w:after="0" w:line="240" w:lineRule="auto"/>
              <w:ind w:left="-101"/>
              <w:jc w:val="both"/>
              <w:rPr>
                <w:b/>
                <w:sz w:val="18"/>
                <w:szCs w:val="18"/>
              </w:rPr>
            </w:pPr>
          </w:p>
        </w:tc>
        <w:tc>
          <w:tcPr>
            <w:tcW w:w="2736" w:type="dxa"/>
            <w:gridSpan w:val="2"/>
            <w:tcBorders>
              <w:bottom w:val="single" w:sz="4" w:space="0" w:color="auto"/>
            </w:tcBorders>
            <w:shd w:val="clear" w:color="auto" w:fill="auto"/>
          </w:tcPr>
          <w:p w14:paraId="1272E02B" w14:textId="77777777" w:rsidR="00584237" w:rsidRPr="000F2923" w:rsidRDefault="00584237" w:rsidP="00387A3F">
            <w:pPr>
              <w:spacing w:after="0" w:line="240" w:lineRule="auto"/>
              <w:ind w:left="-40"/>
              <w:jc w:val="center"/>
              <w:rPr>
                <w:b/>
                <w:sz w:val="18"/>
                <w:szCs w:val="18"/>
              </w:rPr>
            </w:pPr>
            <w:r w:rsidRPr="000F2923">
              <w:rPr>
                <w:b/>
                <w:sz w:val="18"/>
                <w:szCs w:val="18"/>
              </w:rPr>
              <w:t>financial information</w:t>
            </w:r>
          </w:p>
        </w:tc>
        <w:tc>
          <w:tcPr>
            <w:tcW w:w="2736" w:type="dxa"/>
            <w:gridSpan w:val="2"/>
            <w:tcBorders>
              <w:bottom w:val="single" w:sz="4" w:space="0" w:color="auto"/>
            </w:tcBorders>
            <w:shd w:val="clear" w:color="auto" w:fill="auto"/>
          </w:tcPr>
          <w:p w14:paraId="5C0E8D30" w14:textId="77777777" w:rsidR="00584237" w:rsidRPr="000F2923" w:rsidRDefault="00584237" w:rsidP="00387A3F">
            <w:pPr>
              <w:spacing w:after="0" w:line="240" w:lineRule="auto"/>
              <w:ind w:left="-40"/>
              <w:jc w:val="center"/>
              <w:rPr>
                <w:b/>
                <w:sz w:val="18"/>
                <w:szCs w:val="18"/>
              </w:rPr>
            </w:pPr>
            <w:r w:rsidRPr="000F2923">
              <w:rPr>
                <w:b/>
                <w:sz w:val="18"/>
                <w:szCs w:val="18"/>
              </w:rPr>
              <w:t>financial information</w:t>
            </w:r>
          </w:p>
        </w:tc>
      </w:tr>
      <w:tr w:rsidR="00584237" w:rsidRPr="000F2923" w14:paraId="1A5682E5" w14:textId="77777777" w:rsidTr="000F2923">
        <w:tc>
          <w:tcPr>
            <w:tcW w:w="3960" w:type="dxa"/>
            <w:shd w:val="clear" w:color="auto" w:fill="auto"/>
          </w:tcPr>
          <w:p w14:paraId="25DA2EB2" w14:textId="38EFCB42" w:rsidR="00584237" w:rsidRPr="000F2923" w:rsidRDefault="00584237" w:rsidP="00387A3F">
            <w:pPr>
              <w:spacing w:after="0" w:line="240" w:lineRule="auto"/>
              <w:ind w:left="-101"/>
              <w:jc w:val="both"/>
              <w:rPr>
                <w:b/>
                <w:sz w:val="18"/>
                <w:szCs w:val="18"/>
              </w:rPr>
            </w:pPr>
            <w:r w:rsidRPr="000F2923">
              <w:rPr>
                <w:b/>
                <w:bCs/>
                <w:sz w:val="18"/>
                <w:szCs w:val="18"/>
              </w:rPr>
              <w:t xml:space="preserve">For the </w:t>
            </w:r>
            <w:r w:rsidR="008C2C64" w:rsidRPr="000F2923">
              <w:rPr>
                <w:b/>
                <w:bCs/>
                <w:sz w:val="18"/>
                <w:szCs w:val="18"/>
                <w:lang w:val="en-GB"/>
              </w:rPr>
              <w:t>nine-month</w:t>
            </w:r>
            <w:r w:rsidRPr="000F2923">
              <w:rPr>
                <w:b/>
                <w:bCs/>
                <w:sz w:val="18"/>
                <w:szCs w:val="18"/>
              </w:rPr>
              <w:t xml:space="preserve"> period</w:t>
            </w:r>
            <w:r w:rsidR="00B17230" w:rsidRPr="000F2923">
              <w:rPr>
                <w:b/>
                <w:bCs/>
                <w:sz w:val="18"/>
                <w:szCs w:val="18"/>
              </w:rPr>
              <w:t>s</w:t>
            </w:r>
            <w:r w:rsidRPr="000F2923">
              <w:rPr>
                <w:b/>
                <w:bCs/>
                <w:sz w:val="18"/>
                <w:szCs w:val="18"/>
              </w:rPr>
              <w:t xml:space="preserve"> ended</w:t>
            </w:r>
          </w:p>
        </w:tc>
        <w:tc>
          <w:tcPr>
            <w:tcW w:w="1368" w:type="dxa"/>
            <w:tcBorders>
              <w:top w:val="single" w:sz="4" w:space="0" w:color="auto"/>
            </w:tcBorders>
            <w:shd w:val="clear" w:color="auto" w:fill="auto"/>
          </w:tcPr>
          <w:p w14:paraId="3E3E32FD" w14:textId="5F6C238C" w:rsidR="00584237"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368" w:type="dxa"/>
            <w:tcBorders>
              <w:top w:val="single" w:sz="4" w:space="0" w:color="auto"/>
            </w:tcBorders>
            <w:shd w:val="clear" w:color="auto" w:fill="auto"/>
          </w:tcPr>
          <w:p w14:paraId="7336E2F5" w14:textId="5A3DC87C" w:rsidR="00584237"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368" w:type="dxa"/>
            <w:tcBorders>
              <w:top w:val="single" w:sz="4" w:space="0" w:color="auto"/>
            </w:tcBorders>
            <w:shd w:val="clear" w:color="auto" w:fill="auto"/>
          </w:tcPr>
          <w:p w14:paraId="1BADC30C" w14:textId="4EE13698" w:rsidR="00584237"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368" w:type="dxa"/>
            <w:tcBorders>
              <w:top w:val="single" w:sz="4" w:space="0" w:color="auto"/>
            </w:tcBorders>
            <w:shd w:val="clear" w:color="auto" w:fill="auto"/>
          </w:tcPr>
          <w:p w14:paraId="74206884" w14:textId="3EC3122E" w:rsidR="00584237"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r>
      <w:tr w:rsidR="00584237" w:rsidRPr="000F2923" w14:paraId="4FA346A0" w14:textId="77777777" w:rsidTr="000F2923">
        <w:tc>
          <w:tcPr>
            <w:tcW w:w="3960" w:type="dxa"/>
            <w:shd w:val="clear" w:color="auto" w:fill="auto"/>
          </w:tcPr>
          <w:p w14:paraId="03E8573F" w14:textId="77777777" w:rsidR="00584237" w:rsidRPr="000F2923" w:rsidRDefault="00584237" w:rsidP="00387A3F">
            <w:pPr>
              <w:spacing w:after="0" w:line="240" w:lineRule="auto"/>
              <w:ind w:left="-101"/>
              <w:jc w:val="both"/>
              <w:rPr>
                <w:sz w:val="18"/>
                <w:szCs w:val="18"/>
              </w:rPr>
            </w:pPr>
          </w:p>
        </w:tc>
        <w:tc>
          <w:tcPr>
            <w:tcW w:w="1368" w:type="dxa"/>
            <w:tcBorders>
              <w:bottom w:val="single" w:sz="4" w:space="0" w:color="auto"/>
            </w:tcBorders>
            <w:shd w:val="clear" w:color="auto" w:fill="auto"/>
          </w:tcPr>
          <w:p w14:paraId="0367CD61" w14:textId="1B1FE1F0" w:rsidR="00584237" w:rsidRPr="000F2923" w:rsidRDefault="00782CDB" w:rsidP="00387A3F">
            <w:pPr>
              <w:spacing w:after="0" w:line="240" w:lineRule="auto"/>
              <w:ind w:left="-72" w:right="-72"/>
              <w:jc w:val="right"/>
              <w:rPr>
                <w:b/>
                <w:sz w:val="18"/>
                <w:szCs w:val="18"/>
              </w:rPr>
            </w:pPr>
            <w:r w:rsidRPr="00782CDB">
              <w:rPr>
                <w:b/>
                <w:sz w:val="18"/>
                <w:szCs w:val="18"/>
                <w:lang w:val="en-GB"/>
              </w:rPr>
              <w:t>2023</w:t>
            </w:r>
          </w:p>
        </w:tc>
        <w:tc>
          <w:tcPr>
            <w:tcW w:w="1368" w:type="dxa"/>
            <w:tcBorders>
              <w:bottom w:val="single" w:sz="4" w:space="0" w:color="auto"/>
            </w:tcBorders>
            <w:shd w:val="clear" w:color="auto" w:fill="auto"/>
          </w:tcPr>
          <w:p w14:paraId="403EAC46" w14:textId="1B24F452" w:rsidR="00584237" w:rsidRPr="000F2923" w:rsidRDefault="00782CDB" w:rsidP="00387A3F">
            <w:pPr>
              <w:spacing w:after="0" w:line="240" w:lineRule="auto"/>
              <w:ind w:left="-72" w:right="-72"/>
              <w:jc w:val="right"/>
              <w:rPr>
                <w:b/>
                <w:sz w:val="18"/>
                <w:szCs w:val="18"/>
              </w:rPr>
            </w:pPr>
            <w:r w:rsidRPr="00782CDB">
              <w:rPr>
                <w:b/>
                <w:sz w:val="18"/>
                <w:szCs w:val="18"/>
                <w:lang w:val="en-GB"/>
              </w:rPr>
              <w:t>2022</w:t>
            </w:r>
          </w:p>
        </w:tc>
        <w:tc>
          <w:tcPr>
            <w:tcW w:w="1368" w:type="dxa"/>
            <w:tcBorders>
              <w:bottom w:val="single" w:sz="4" w:space="0" w:color="auto"/>
            </w:tcBorders>
            <w:shd w:val="clear" w:color="auto" w:fill="auto"/>
          </w:tcPr>
          <w:p w14:paraId="3F63CF73" w14:textId="6AAD457C" w:rsidR="00584237" w:rsidRPr="000F2923" w:rsidRDefault="00782CDB" w:rsidP="00387A3F">
            <w:pPr>
              <w:spacing w:after="0" w:line="240" w:lineRule="auto"/>
              <w:ind w:left="-72" w:right="-72"/>
              <w:jc w:val="right"/>
              <w:rPr>
                <w:b/>
                <w:sz w:val="18"/>
                <w:szCs w:val="18"/>
              </w:rPr>
            </w:pPr>
            <w:r w:rsidRPr="00782CDB">
              <w:rPr>
                <w:b/>
                <w:sz w:val="18"/>
                <w:szCs w:val="18"/>
                <w:lang w:val="en-GB"/>
              </w:rPr>
              <w:t>2023</w:t>
            </w:r>
          </w:p>
        </w:tc>
        <w:tc>
          <w:tcPr>
            <w:tcW w:w="1368" w:type="dxa"/>
            <w:tcBorders>
              <w:bottom w:val="single" w:sz="4" w:space="0" w:color="auto"/>
            </w:tcBorders>
            <w:shd w:val="clear" w:color="auto" w:fill="auto"/>
          </w:tcPr>
          <w:p w14:paraId="731A3655" w14:textId="3F29CBD2" w:rsidR="00584237" w:rsidRPr="000F2923" w:rsidRDefault="00782CDB" w:rsidP="00387A3F">
            <w:pPr>
              <w:spacing w:after="0" w:line="240" w:lineRule="auto"/>
              <w:ind w:left="-72" w:right="-72"/>
              <w:jc w:val="right"/>
              <w:rPr>
                <w:b/>
                <w:sz w:val="18"/>
                <w:szCs w:val="18"/>
              </w:rPr>
            </w:pPr>
            <w:r w:rsidRPr="00782CDB">
              <w:rPr>
                <w:b/>
                <w:sz w:val="18"/>
                <w:szCs w:val="18"/>
                <w:lang w:val="en-GB"/>
              </w:rPr>
              <w:t>2022</w:t>
            </w:r>
          </w:p>
        </w:tc>
      </w:tr>
      <w:tr w:rsidR="00584237" w:rsidRPr="000F2923" w14:paraId="0A5C98F2" w14:textId="77777777" w:rsidTr="000F2923">
        <w:tc>
          <w:tcPr>
            <w:tcW w:w="3960" w:type="dxa"/>
            <w:shd w:val="clear" w:color="auto" w:fill="auto"/>
          </w:tcPr>
          <w:p w14:paraId="45D949C2" w14:textId="77777777" w:rsidR="00584237" w:rsidRPr="000F2923" w:rsidRDefault="00584237" w:rsidP="00387A3F">
            <w:pPr>
              <w:spacing w:after="0" w:line="240" w:lineRule="auto"/>
              <w:ind w:left="-101"/>
              <w:jc w:val="both"/>
              <w:rPr>
                <w:b/>
                <w:sz w:val="12"/>
                <w:szCs w:val="12"/>
                <w:highlight w:val="white"/>
              </w:rPr>
            </w:pPr>
          </w:p>
        </w:tc>
        <w:tc>
          <w:tcPr>
            <w:tcW w:w="1368" w:type="dxa"/>
            <w:tcBorders>
              <w:top w:val="single" w:sz="4" w:space="0" w:color="auto"/>
            </w:tcBorders>
            <w:shd w:val="clear" w:color="auto" w:fill="FAFAFA"/>
          </w:tcPr>
          <w:p w14:paraId="3BEF64F4" w14:textId="77777777" w:rsidR="00584237" w:rsidRPr="000F2923" w:rsidRDefault="00584237" w:rsidP="00387A3F">
            <w:pPr>
              <w:spacing w:after="0" w:line="240" w:lineRule="auto"/>
              <w:ind w:left="-72" w:right="-72"/>
              <w:jc w:val="right"/>
              <w:rPr>
                <w:b/>
                <w:sz w:val="12"/>
                <w:szCs w:val="12"/>
              </w:rPr>
            </w:pPr>
          </w:p>
        </w:tc>
        <w:tc>
          <w:tcPr>
            <w:tcW w:w="1368" w:type="dxa"/>
            <w:tcBorders>
              <w:top w:val="single" w:sz="4" w:space="0" w:color="auto"/>
            </w:tcBorders>
            <w:shd w:val="clear" w:color="auto" w:fill="auto"/>
          </w:tcPr>
          <w:p w14:paraId="6A00B76F" w14:textId="77777777" w:rsidR="00584237" w:rsidRPr="000F2923" w:rsidRDefault="00584237" w:rsidP="00387A3F">
            <w:pPr>
              <w:spacing w:after="0" w:line="240" w:lineRule="auto"/>
              <w:ind w:left="-72" w:right="-72"/>
              <w:jc w:val="right"/>
              <w:rPr>
                <w:b/>
                <w:sz w:val="12"/>
                <w:szCs w:val="12"/>
              </w:rPr>
            </w:pPr>
          </w:p>
        </w:tc>
        <w:tc>
          <w:tcPr>
            <w:tcW w:w="1368" w:type="dxa"/>
            <w:tcBorders>
              <w:top w:val="single" w:sz="4" w:space="0" w:color="auto"/>
            </w:tcBorders>
            <w:shd w:val="clear" w:color="auto" w:fill="FAFAFA"/>
          </w:tcPr>
          <w:p w14:paraId="388A1283" w14:textId="77777777" w:rsidR="00584237" w:rsidRPr="000F2923" w:rsidRDefault="00584237" w:rsidP="00387A3F">
            <w:pPr>
              <w:spacing w:after="0" w:line="240" w:lineRule="auto"/>
              <w:ind w:left="-72" w:right="-72"/>
              <w:jc w:val="right"/>
              <w:rPr>
                <w:b/>
                <w:sz w:val="12"/>
                <w:szCs w:val="12"/>
              </w:rPr>
            </w:pPr>
          </w:p>
        </w:tc>
        <w:tc>
          <w:tcPr>
            <w:tcW w:w="1368" w:type="dxa"/>
            <w:tcBorders>
              <w:top w:val="single" w:sz="4" w:space="0" w:color="auto"/>
            </w:tcBorders>
            <w:shd w:val="clear" w:color="auto" w:fill="auto"/>
          </w:tcPr>
          <w:p w14:paraId="23F508BA" w14:textId="77777777" w:rsidR="00584237" w:rsidRPr="000F2923" w:rsidRDefault="00584237" w:rsidP="00387A3F">
            <w:pPr>
              <w:spacing w:after="0" w:line="240" w:lineRule="auto"/>
              <w:ind w:left="-72" w:right="-72"/>
              <w:jc w:val="right"/>
              <w:rPr>
                <w:b/>
                <w:sz w:val="12"/>
                <w:szCs w:val="12"/>
              </w:rPr>
            </w:pPr>
          </w:p>
        </w:tc>
      </w:tr>
      <w:tr w:rsidR="008C2C64" w:rsidRPr="000F2923" w14:paraId="25684A0C" w14:textId="77777777" w:rsidTr="000F2923">
        <w:tc>
          <w:tcPr>
            <w:tcW w:w="3960" w:type="dxa"/>
            <w:shd w:val="clear" w:color="auto" w:fill="auto"/>
            <w:vAlign w:val="bottom"/>
          </w:tcPr>
          <w:p w14:paraId="1D64396F" w14:textId="2C6C0CC1" w:rsidR="008C2C64" w:rsidRPr="000F2923" w:rsidRDefault="008C2C64" w:rsidP="008C2C64">
            <w:pPr>
              <w:spacing w:after="0" w:line="240" w:lineRule="auto"/>
              <w:ind w:left="-101"/>
              <w:jc w:val="both"/>
              <w:rPr>
                <w:b/>
                <w:sz w:val="18"/>
                <w:szCs w:val="18"/>
              </w:rPr>
            </w:pPr>
            <w:r w:rsidRPr="000F2923">
              <w:rPr>
                <w:sz w:val="18"/>
                <w:szCs w:val="18"/>
              </w:rPr>
              <w:t xml:space="preserve">Profit before income tax expense </w:t>
            </w:r>
          </w:p>
        </w:tc>
        <w:tc>
          <w:tcPr>
            <w:tcW w:w="1368" w:type="dxa"/>
            <w:shd w:val="clear" w:color="auto" w:fill="FAFAFA"/>
            <w:vAlign w:val="bottom"/>
          </w:tcPr>
          <w:p w14:paraId="28FC0FAC" w14:textId="20E19EBE" w:rsidR="008C2C64" w:rsidRPr="000F2923" w:rsidRDefault="00782CDB" w:rsidP="008C2C64">
            <w:pPr>
              <w:spacing w:after="0" w:line="240" w:lineRule="auto"/>
              <w:ind w:left="-72" w:right="-72"/>
              <w:jc w:val="right"/>
              <w:rPr>
                <w:sz w:val="18"/>
                <w:szCs w:val="18"/>
                <w:lang w:val="en-GB"/>
              </w:rPr>
            </w:pPr>
            <w:r w:rsidRPr="00782CDB">
              <w:rPr>
                <w:sz w:val="18"/>
                <w:szCs w:val="18"/>
                <w:lang w:val="en-GB"/>
              </w:rPr>
              <w:t>5</w:t>
            </w:r>
            <w:r w:rsidR="002B3092" w:rsidRPr="000F2923">
              <w:rPr>
                <w:sz w:val="18"/>
                <w:szCs w:val="18"/>
                <w:lang w:val="en-GB"/>
              </w:rPr>
              <w:t>,</w:t>
            </w:r>
            <w:r w:rsidRPr="00782CDB">
              <w:rPr>
                <w:sz w:val="18"/>
                <w:szCs w:val="18"/>
                <w:lang w:val="en-GB"/>
              </w:rPr>
              <w:t>094</w:t>
            </w:r>
            <w:r w:rsidR="002B3092" w:rsidRPr="000F2923">
              <w:rPr>
                <w:sz w:val="18"/>
                <w:szCs w:val="18"/>
                <w:lang w:val="en-GB"/>
              </w:rPr>
              <w:t>,</w:t>
            </w:r>
            <w:r w:rsidRPr="00782CDB">
              <w:rPr>
                <w:sz w:val="18"/>
                <w:szCs w:val="18"/>
                <w:lang w:val="en-GB"/>
              </w:rPr>
              <w:t>692</w:t>
            </w:r>
          </w:p>
        </w:tc>
        <w:tc>
          <w:tcPr>
            <w:tcW w:w="1368" w:type="dxa"/>
            <w:shd w:val="clear" w:color="auto" w:fill="auto"/>
            <w:vAlign w:val="bottom"/>
          </w:tcPr>
          <w:p w14:paraId="68F203BC" w14:textId="355E0239" w:rsidR="008C2C64" w:rsidRPr="000F2923" w:rsidRDefault="00782CDB" w:rsidP="008C2C64">
            <w:pPr>
              <w:spacing w:after="0" w:line="240" w:lineRule="auto"/>
              <w:ind w:left="-72" w:right="-72"/>
              <w:jc w:val="right"/>
              <w:rPr>
                <w:sz w:val="18"/>
                <w:szCs w:val="18"/>
              </w:rPr>
            </w:pPr>
            <w:r w:rsidRPr="00782CDB">
              <w:rPr>
                <w:sz w:val="18"/>
                <w:szCs w:val="18"/>
                <w:lang w:val="en-GB"/>
              </w:rPr>
              <w:t>13</w:t>
            </w:r>
            <w:r w:rsidR="008C2C64" w:rsidRPr="000F2923">
              <w:rPr>
                <w:sz w:val="18"/>
                <w:szCs w:val="18"/>
              </w:rPr>
              <w:t>,</w:t>
            </w:r>
            <w:r w:rsidRPr="00782CDB">
              <w:rPr>
                <w:sz w:val="18"/>
                <w:szCs w:val="18"/>
                <w:lang w:val="en-GB"/>
              </w:rPr>
              <w:t>790</w:t>
            </w:r>
            <w:r w:rsidR="008C2C64" w:rsidRPr="000F2923">
              <w:rPr>
                <w:sz w:val="18"/>
                <w:szCs w:val="18"/>
              </w:rPr>
              <w:t>,</w:t>
            </w:r>
            <w:r w:rsidRPr="00782CDB">
              <w:rPr>
                <w:sz w:val="18"/>
                <w:szCs w:val="18"/>
                <w:lang w:val="en-GB"/>
              </w:rPr>
              <w:t>497</w:t>
            </w:r>
          </w:p>
        </w:tc>
        <w:tc>
          <w:tcPr>
            <w:tcW w:w="1368" w:type="dxa"/>
            <w:shd w:val="clear" w:color="auto" w:fill="FAFAFA"/>
            <w:vAlign w:val="bottom"/>
          </w:tcPr>
          <w:p w14:paraId="278643BA" w14:textId="1120D10D" w:rsidR="008C2C64" w:rsidRPr="000F2923" w:rsidRDefault="00782CDB" w:rsidP="008C2C64">
            <w:pPr>
              <w:spacing w:after="0" w:line="240" w:lineRule="auto"/>
              <w:ind w:left="-72" w:right="-72"/>
              <w:jc w:val="right"/>
              <w:rPr>
                <w:sz w:val="18"/>
                <w:szCs w:val="18"/>
              </w:rPr>
            </w:pPr>
            <w:r w:rsidRPr="00782CDB">
              <w:rPr>
                <w:sz w:val="18"/>
                <w:szCs w:val="18"/>
                <w:lang w:val="en-GB"/>
              </w:rPr>
              <w:t>5</w:t>
            </w:r>
            <w:r w:rsidR="00AB6301" w:rsidRPr="000F2923">
              <w:rPr>
                <w:sz w:val="18"/>
                <w:szCs w:val="18"/>
              </w:rPr>
              <w:t>,</w:t>
            </w:r>
            <w:r w:rsidRPr="00782CDB">
              <w:rPr>
                <w:sz w:val="18"/>
                <w:szCs w:val="18"/>
                <w:lang w:val="en-GB"/>
              </w:rPr>
              <w:t>147</w:t>
            </w:r>
            <w:r w:rsidR="00AB6301" w:rsidRPr="000F2923">
              <w:rPr>
                <w:sz w:val="18"/>
                <w:szCs w:val="18"/>
              </w:rPr>
              <w:t>,</w:t>
            </w:r>
            <w:r w:rsidRPr="00782CDB">
              <w:rPr>
                <w:sz w:val="18"/>
                <w:szCs w:val="18"/>
                <w:lang w:val="en-GB"/>
              </w:rPr>
              <w:t>612</w:t>
            </w:r>
          </w:p>
        </w:tc>
        <w:tc>
          <w:tcPr>
            <w:tcW w:w="1368" w:type="dxa"/>
            <w:shd w:val="clear" w:color="auto" w:fill="auto"/>
            <w:vAlign w:val="bottom"/>
          </w:tcPr>
          <w:p w14:paraId="64E0F6C8" w14:textId="11A0C481" w:rsidR="008C2C64" w:rsidRPr="000F2923" w:rsidRDefault="00782CDB" w:rsidP="008C2C64">
            <w:pPr>
              <w:spacing w:after="0" w:line="240" w:lineRule="auto"/>
              <w:ind w:left="-72" w:right="-72"/>
              <w:jc w:val="right"/>
              <w:rPr>
                <w:sz w:val="18"/>
                <w:szCs w:val="18"/>
              </w:rPr>
            </w:pPr>
            <w:r w:rsidRPr="00782CDB">
              <w:rPr>
                <w:sz w:val="18"/>
                <w:szCs w:val="18"/>
                <w:lang w:val="en-GB"/>
              </w:rPr>
              <w:t>13</w:t>
            </w:r>
            <w:r w:rsidR="008C2C64" w:rsidRPr="000F2923">
              <w:rPr>
                <w:sz w:val="18"/>
                <w:szCs w:val="18"/>
              </w:rPr>
              <w:t>,</w:t>
            </w:r>
            <w:r w:rsidRPr="00782CDB">
              <w:rPr>
                <w:sz w:val="18"/>
                <w:szCs w:val="18"/>
                <w:lang w:val="en-GB"/>
              </w:rPr>
              <w:t>770</w:t>
            </w:r>
            <w:r w:rsidR="008C2C64" w:rsidRPr="000F2923">
              <w:rPr>
                <w:sz w:val="18"/>
                <w:szCs w:val="18"/>
              </w:rPr>
              <w:t>,</w:t>
            </w:r>
            <w:r w:rsidRPr="00782CDB">
              <w:rPr>
                <w:sz w:val="18"/>
                <w:szCs w:val="18"/>
                <w:lang w:val="en-GB"/>
              </w:rPr>
              <w:t>018</w:t>
            </w:r>
          </w:p>
        </w:tc>
      </w:tr>
      <w:tr w:rsidR="008C2C64" w:rsidRPr="000F2923" w14:paraId="5305E951" w14:textId="77777777" w:rsidTr="000F2923">
        <w:tc>
          <w:tcPr>
            <w:tcW w:w="3960" w:type="dxa"/>
            <w:shd w:val="clear" w:color="auto" w:fill="auto"/>
            <w:vAlign w:val="bottom"/>
          </w:tcPr>
          <w:p w14:paraId="2CED7DB6" w14:textId="67637FB9" w:rsidR="008C2C64" w:rsidRPr="000F2923" w:rsidRDefault="008C2C64" w:rsidP="008C2C64">
            <w:pPr>
              <w:spacing w:after="0" w:line="240" w:lineRule="auto"/>
              <w:ind w:left="-101"/>
              <w:jc w:val="both"/>
              <w:rPr>
                <w:sz w:val="18"/>
                <w:szCs w:val="18"/>
              </w:rPr>
            </w:pPr>
            <w:r w:rsidRPr="000F2923">
              <w:rPr>
                <w:sz w:val="18"/>
                <w:szCs w:val="18"/>
              </w:rPr>
              <w:t>Adjustments for:</w:t>
            </w:r>
          </w:p>
        </w:tc>
        <w:tc>
          <w:tcPr>
            <w:tcW w:w="1368" w:type="dxa"/>
            <w:shd w:val="clear" w:color="auto" w:fill="FAFAFA"/>
            <w:vAlign w:val="bottom"/>
          </w:tcPr>
          <w:p w14:paraId="2DFC704E" w14:textId="77777777" w:rsidR="008C2C64" w:rsidRPr="000F2923" w:rsidRDefault="008C2C64" w:rsidP="008C2C64">
            <w:pPr>
              <w:spacing w:after="0" w:line="240" w:lineRule="auto"/>
              <w:ind w:left="-72" w:right="-72"/>
              <w:jc w:val="right"/>
              <w:rPr>
                <w:sz w:val="18"/>
                <w:szCs w:val="18"/>
                <w:lang w:val="en-GB"/>
              </w:rPr>
            </w:pPr>
          </w:p>
        </w:tc>
        <w:tc>
          <w:tcPr>
            <w:tcW w:w="1368" w:type="dxa"/>
            <w:shd w:val="clear" w:color="auto" w:fill="auto"/>
            <w:vAlign w:val="bottom"/>
          </w:tcPr>
          <w:p w14:paraId="486D3B39" w14:textId="77777777" w:rsidR="008C2C64" w:rsidRPr="000F2923" w:rsidRDefault="008C2C64" w:rsidP="008C2C64">
            <w:pPr>
              <w:spacing w:after="0" w:line="240" w:lineRule="auto"/>
              <w:ind w:left="-72" w:right="-72"/>
              <w:jc w:val="right"/>
              <w:rPr>
                <w:sz w:val="18"/>
                <w:szCs w:val="18"/>
              </w:rPr>
            </w:pPr>
          </w:p>
        </w:tc>
        <w:tc>
          <w:tcPr>
            <w:tcW w:w="1368" w:type="dxa"/>
            <w:shd w:val="clear" w:color="auto" w:fill="FAFAFA"/>
            <w:vAlign w:val="bottom"/>
          </w:tcPr>
          <w:p w14:paraId="2185E036" w14:textId="77777777" w:rsidR="008C2C64" w:rsidRPr="000F2923" w:rsidRDefault="008C2C64" w:rsidP="008C2C64">
            <w:pPr>
              <w:spacing w:after="0" w:line="240" w:lineRule="auto"/>
              <w:ind w:left="-72" w:right="-72"/>
              <w:jc w:val="right"/>
              <w:rPr>
                <w:sz w:val="18"/>
                <w:szCs w:val="18"/>
              </w:rPr>
            </w:pPr>
          </w:p>
        </w:tc>
        <w:tc>
          <w:tcPr>
            <w:tcW w:w="1368" w:type="dxa"/>
            <w:shd w:val="clear" w:color="auto" w:fill="auto"/>
            <w:vAlign w:val="bottom"/>
          </w:tcPr>
          <w:p w14:paraId="27F73DAD" w14:textId="77777777" w:rsidR="008C2C64" w:rsidRPr="000F2923" w:rsidRDefault="008C2C64" w:rsidP="008C2C64">
            <w:pPr>
              <w:spacing w:after="0" w:line="240" w:lineRule="auto"/>
              <w:ind w:left="-72" w:right="-72"/>
              <w:jc w:val="right"/>
              <w:rPr>
                <w:sz w:val="18"/>
                <w:szCs w:val="18"/>
              </w:rPr>
            </w:pPr>
          </w:p>
        </w:tc>
      </w:tr>
      <w:tr w:rsidR="008C2C64" w:rsidRPr="000F2923" w14:paraId="02B2A34F" w14:textId="77777777" w:rsidTr="000F2923">
        <w:tc>
          <w:tcPr>
            <w:tcW w:w="3960" w:type="dxa"/>
            <w:shd w:val="clear" w:color="auto" w:fill="auto"/>
            <w:vAlign w:val="bottom"/>
          </w:tcPr>
          <w:p w14:paraId="24D4AF9B" w14:textId="66FB0137" w:rsidR="008C2C64" w:rsidRPr="000F2923" w:rsidRDefault="008C2C64" w:rsidP="008C2C64">
            <w:pPr>
              <w:spacing w:after="0" w:line="240" w:lineRule="auto"/>
              <w:ind w:left="-101"/>
              <w:jc w:val="both"/>
              <w:rPr>
                <w:sz w:val="18"/>
                <w:szCs w:val="18"/>
              </w:rPr>
            </w:pPr>
            <w:r w:rsidRPr="000F2923">
              <w:rPr>
                <w:sz w:val="18"/>
                <w:szCs w:val="18"/>
              </w:rPr>
              <w:t xml:space="preserve">Depreciation (Note </w:t>
            </w:r>
            <w:r w:rsidR="00782CDB" w:rsidRPr="00782CDB">
              <w:rPr>
                <w:sz w:val="18"/>
                <w:szCs w:val="18"/>
                <w:lang w:val="en-GB"/>
              </w:rPr>
              <w:t>9</w:t>
            </w:r>
            <w:r w:rsidRPr="000F2923">
              <w:rPr>
                <w:sz w:val="18"/>
                <w:szCs w:val="18"/>
              </w:rPr>
              <w:t>)</w:t>
            </w:r>
          </w:p>
        </w:tc>
        <w:tc>
          <w:tcPr>
            <w:tcW w:w="1368" w:type="dxa"/>
            <w:shd w:val="clear" w:color="auto" w:fill="FAFAFA"/>
          </w:tcPr>
          <w:p w14:paraId="0E61855C" w14:textId="34A5FF81" w:rsidR="008C2C64" w:rsidRPr="000F2923" w:rsidRDefault="00782CDB" w:rsidP="00B87214">
            <w:pPr>
              <w:spacing w:after="0" w:line="240" w:lineRule="auto"/>
              <w:ind w:left="-72" w:right="-72"/>
              <w:jc w:val="right"/>
              <w:rPr>
                <w:sz w:val="18"/>
                <w:szCs w:val="18"/>
                <w:lang w:val="en-GB"/>
              </w:rPr>
            </w:pPr>
            <w:r w:rsidRPr="00782CDB">
              <w:rPr>
                <w:sz w:val="18"/>
                <w:szCs w:val="18"/>
                <w:lang w:val="en-GB"/>
              </w:rPr>
              <w:t>2</w:t>
            </w:r>
            <w:r w:rsidR="002B3092" w:rsidRPr="000F2923">
              <w:rPr>
                <w:sz w:val="18"/>
                <w:szCs w:val="18"/>
                <w:lang w:val="en-GB"/>
              </w:rPr>
              <w:t>,</w:t>
            </w:r>
            <w:r w:rsidRPr="00782CDB">
              <w:rPr>
                <w:sz w:val="18"/>
                <w:szCs w:val="18"/>
                <w:lang w:val="en-GB"/>
              </w:rPr>
              <w:t>021</w:t>
            </w:r>
            <w:r w:rsidR="002B3092" w:rsidRPr="000F2923">
              <w:rPr>
                <w:sz w:val="18"/>
                <w:szCs w:val="18"/>
                <w:lang w:val="en-GB"/>
              </w:rPr>
              <w:t>,</w:t>
            </w:r>
            <w:r w:rsidRPr="00782CDB">
              <w:rPr>
                <w:sz w:val="18"/>
                <w:szCs w:val="18"/>
                <w:lang w:val="en-GB"/>
              </w:rPr>
              <w:t>830</w:t>
            </w:r>
          </w:p>
        </w:tc>
        <w:tc>
          <w:tcPr>
            <w:tcW w:w="1368" w:type="dxa"/>
            <w:shd w:val="clear" w:color="auto" w:fill="auto"/>
          </w:tcPr>
          <w:p w14:paraId="4E45C8CD" w14:textId="017CFB03" w:rsidR="008C2C64" w:rsidRPr="000F2923" w:rsidRDefault="00782CDB" w:rsidP="00B87214">
            <w:pPr>
              <w:spacing w:after="0" w:line="240" w:lineRule="auto"/>
              <w:ind w:left="-72" w:right="-72"/>
              <w:jc w:val="right"/>
              <w:rPr>
                <w:sz w:val="18"/>
                <w:szCs w:val="18"/>
              </w:rPr>
            </w:pPr>
            <w:r w:rsidRPr="00782CDB">
              <w:rPr>
                <w:sz w:val="18"/>
                <w:szCs w:val="18"/>
                <w:lang w:val="en-GB"/>
              </w:rPr>
              <w:t>2</w:t>
            </w:r>
            <w:r w:rsidR="008C2C64" w:rsidRPr="000F2923">
              <w:rPr>
                <w:sz w:val="18"/>
                <w:szCs w:val="18"/>
              </w:rPr>
              <w:t>,</w:t>
            </w:r>
            <w:r w:rsidRPr="00782CDB">
              <w:rPr>
                <w:sz w:val="18"/>
                <w:szCs w:val="18"/>
                <w:lang w:val="en-GB"/>
              </w:rPr>
              <w:t>078</w:t>
            </w:r>
            <w:r w:rsidR="008C2C64" w:rsidRPr="000F2923">
              <w:rPr>
                <w:sz w:val="18"/>
                <w:szCs w:val="18"/>
              </w:rPr>
              <w:t>,</w:t>
            </w:r>
            <w:r w:rsidRPr="00782CDB">
              <w:rPr>
                <w:sz w:val="18"/>
                <w:szCs w:val="18"/>
                <w:lang w:val="en-GB"/>
              </w:rPr>
              <w:t>938</w:t>
            </w:r>
          </w:p>
        </w:tc>
        <w:tc>
          <w:tcPr>
            <w:tcW w:w="1368" w:type="dxa"/>
            <w:shd w:val="clear" w:color="auto" w:fill="FAFAFA"/>
            <w:vAlign w:val="bottom"/>
          </w:tcPr>
          <w:p w14:paraId="66354B05" w14:textId="5F47C929" w:rsidR="008C2C64" w:rsidRPr="000F2923" w:rsidRDefault="00782CDB" w:rsidP="00B87214">
            <w:pPr>
              <w:spacing w:after="0" w:line="240" w:lineRule="auto"/>
              <w:ind w:left="-72" w:right="-72"/>
              <w:jc w:val="right"/>
              <w:rPr>
                <w:sz w:val="18"/>
                <w:szCs w:val="18"/>
              </w:rPr>
            </w:pPr>
            <w:r w:rsidRPr="00782CDB">
              <w:rPr>
                <w:sz w:val="18"/>
                <w:szCs w:val="18"/>
                <w:lang w:val="en-GB"/>
              </w:rPr>
              <w:t>2</w:t>
            </w:r>
            <w:r w:rsidR="00AB6301" w:rsidRPr="000F2923">
              <w:rPr>
                <w:sz w:val="18"/>
                <w:szCs w:val="18"/>
              </w:rPr>
              <w:t>,</w:t>
            </w:r>
            <w:r w:rsidRPr="00782CDB">
              <w:rPr>
                <w:sz w:val="18"/>
                <w:szCs w:val="18"/>
                <w:lang w:val="en-GB"/>
              </w:rPr>
              <w:t>041</w:t>
            </w:r>
            <w:r w:rsidR="00AB6301" w:rsidRPr="000F2923">
              <w:rPr>
                <w:sz w:val="18"/>
                <w:szCs w:val="18"/>
              </w:rPr>
              <w:t>,</w:t>
            </w:r>
            <w:r w:rsidRPr="00782CDB">
              <w:rPr>
                <w:sz w:val="18"/>
                <w:szCs w:val="18"/>
                <w:lang w:val="en-GB"/>
              </w:rPr>
              <w:t>099</w:t>
            </w:r>
          </w:p>
        </w:tc>
        <w:tc>
          <w:tcPr>
            <w:tcW w:w="1368" w:type="dxa"/>
            <w:shd w:val="clear" w:color="auto" w:fill="auto"/>
          </w:tcPr>
          <w:p w14:paraId="258BE3E6" w14:textId="01EFB891" w:rsidR="008C2C64" w:rsidRPr="000F2923" w:rsidRDefault="00782CDB" w:rsidP="008C2C64">
            <w:pPr>
              <w:spacing w:after="0" w:line="240" w:lineRule="auto"/>
              <w:ind w:left="-72" w:right="-72"/>
              <w:jc w:val="right"/>
              <w:rPr>
                <w:sz w:val="18"/>
                <w:szCs w:val="18"/>
              </w:rPr>
            </w:pPr>
            <w:r w:rsidRPr="00782CDB">
              <w:rPr>
                <w:sz w:val="18"/>
                <w:szCs w:val="18"/>
                <w:lang w:val="en-GB"/>
              </w:rPr>
              <w:t>2</w:t>
            </w:r>
            <w:r w:rsidR="008C2C64" w:rsidRPr="000F2923">
              <w:rPr>
                <w:sz w:val="18"/>
                <w:szCs w:val="18"/>
              </w:rPr>
              <w:t>,</w:t>
            </w:r>
            <w:r w:rsidRPr="00782CDB">
              <w:rPr>
                <w:sz w:val="18"/>
                <w:szCs w:val="18"/>
                <w:lang w:val="en-GB"/>
              </w:rPr>
              <w:t>098</w:t>
            </w:r>
            <w:r w:rsidR="008C2C64" w:rsidRPr="000F2923">
              <w:rPr>
                <w:sz w:val="18"/>
                <w:szCs w:val="18"/>
              </w:rPr>
              <w:t>,</w:t>
            </w:r>
            <w:r w:rsidRPr="00782CDB">
              <w:rPr>
                <w:sz w:val="18"/>
                <w:szCs w:val="18"/>
                <w:lang w:val="en-GB"/>
              </w:rPr>
              <w:t>169</w:t>
            </w:r>
          </w:p>
        </w:tc>
      </w:tr>
      <w:tr w:rsidR="008C2C64" w:rsidRPr="000F2923" w14:paraId="41F84BE7" w14:textId="77777777" w:rsidTr="000F2923">
        <w:tc>
          <w:tcPr>
            <w:tcW w:w="3960" w:type="dxa"/>
            <w:shd w:val="clear" w:color="auto" w:fill="auto"/>
            <w:vAlign w:val="bottom"/>
          </w:tcPr>
          <w:p w14:paraId="1A2FBC62" w14:textId="5CF4E0F3" w:rsidR="008C2C64" w:rsidRPr="000F2923" w:rsidRDefault="008C2C64" w:rsidP="008C2C64">
            <w:pPr>
              <w:spacing w:after="0" w:line="240" w:lineRule="auto"/>
              <w:ind w:left="-101"/>
              <w:jc w:val="both"/>
              <w:rPr>
                <w:sz w:val="18"/>
                <w:szCs w:val="18"/>
              </w:rPr>
            </w:pPr>
            <w:proofErr w:type="spellStart"/>
            <w:r w:rsidRPr="000F2923">
              <w:rPr>
                <w:sz w:val="18"/>
                <w:szCs w:val="18"/>
              </w:rPr>
              <w:t>Amortisation</w:t>
            </w:r>
            <w:proofErr w:type="spellEnd"/>
            <w:r w:rsidRPr="000F2923">
              <w:rPr>
                <w:sz w:val="18"/>
                <w:szCs w:val="18"/>
              </w:rPr>
              <w:t xml:space="preserve"> (Note </w:t>
            </w:r>
            <w:r w:rsidR="00782CDB" w:rsidRPr="00782CDB">
              <w:rPr>
                <w:sz w:val="18"/>
                <w:szCs w:val="18"/>
                <w:lang w:val="en-GB"/>
              </w:rPr>
              <w:t>9</w:t>
            </w:r>
            <w:r w:rsidRPr="000F2923">
              <w:rPr>
                <w:sz w:val="18"/>
                <w:szCs w:val="18"/>
              </w:rPr>
              <w:t>)</w:t>
            </w:r>
          </w:p>
        </w:tc>
        <w:tc>
          <w:tcPr>
            <w:tcW w:w="1368" w:type="dxa"/>
            <w:shd w:val="clear" w:color="auto" w:fill="FAFAFA"/>
          </w:tcPr>
          <w:p w14:paraId="345AB54D" w14:textId="0B5C80AD" w:rsidR="008C2C64" w:rsidRPr="000F2923" w:rsidRDefault="00782CDB" w:rsidP="008C2C64">
            <w:pPr>
              <w:spacing w:after="0" w:line="240" w:lineRule="auto"/>
              <w:ind w:left="-72" w:right="-72"/>
              <w:jc w:val="right"/>
              <w:rPr>
                <w:sz w:val="18"/>
                <w:szCs w:val="18"/>
                <w:lang w:val="en-GB"/>
              </w:rPr>
            </w:pPr>
            <w:r w:rsidRPr="00782CDB">
              <w:rPr>
                <w:sz w:val="18"/>
                <w:szCs w:val="18"/>
                <w:lang w:val="en-GB"/>
              </w:rPr>
              <w:t>11</w:t>
            </w:r>
            <w:r w:rsidR="002B3092" w:rsidRPr="000F2923">
              <w:rPr>
                <w:sz w:val="18"/>
                <w:szCs w:val="18"/>
                <w:lang w:val="en-GB"/>
              </w:rPr>
              <w:t>,</w:t>
            </w:r>
            <w:r w:rsidRPr="00782CDB">
              <w:rPr>
                <w:sz w:val="18"/>
                <w:szCs w:val="18"/>
                <w:lang w:val="en-GB"/>
              </w:rPr>
              <w:t>327</w:t>
            </w:r>
          </w:p>
        </w:tc>
        <w:tc>
          <w:tcPr>
            <w:tcW w:w="1368" w:type="dxa"/>
            <w:shd w:val="clear" w:color="auto" w:fill="auto"/>
          </w:tcPr>
          <w:p w14:paraId="16EA1036" w14:textId="15E0E197" w:rsidR="008C2C64" w:rsidRPr="000F2923" w:rsidRDefault="008C2C64" w:rsidP="008C2C64">
            <w:pPr>
              <w:spacing w:after="0" w:line="240" w:lineRule="auto"/>
              <w:ind w:left="-72" w:right="-72"/>
              <w:jc w:val="right"/>
              <w:rPr>
                <w:sz w:val="18"/>
                <w:szCs w:val="18"/>
              </w:rPr>
            </w:pPr>
            <w:r w:rsidRPr="000F2923">
              <w:rPr>
                <w:sz w:val="18"/>
                <w:szCs w:val="18"/>
              </w:rPr>
              <w:t xml:space="preserve"> </w:t>
            </w:r>
            <w:r w:rsidR="00782CDB" w:rsidRPr="00782CDB">
              <w:rPr>
                <w:sz w:val="18"/>
                <w:szCs w:val="18"/>
                <w:lang w:val="en-GB"/>
              </w:rPr>
              <w:t>30</w:t>
            </w:r>
            <w:r w:rsidRPr="000F2923">
              <w:rPr>
                <w:sz w:val="18"/>
                <w:szCs w:val="18"/>
              </w:rPr>
              <w:t>,</w:t>
            </w:r>
            <w:r w:rsidR="00782CDB" w:rsidRPr="00782CDB">
              <w:rPr>
                <w:sz w:val="18"/>
                <w:szCs w:val="18"/>
                <w:lang w:val="en-GB"/>
              </w:rPr>
              <w:t>561</w:t>
            </w:r>
            <w:r w:rsidRPr="000F2923">
              <w:rPr>
                <w:sz w:val="18"/>
                <w:szCs w:val="18"/>
              </w:rPr>
              <w:t xml:space="preserve"> </w:t>
            </w:r>
          </w:p>
        </w:tc>
        <w:tc>
          <w:tcPr>
            <w:tcW w:w="1368" w:type="dxa"/>
            <w:shd w:val="clear" w:color="auto" w:fill="FAFAFA"/>
            <w:vAlign w:val="bottom"/>
          </w:tcPr>
          <w:p w14:paraId="2C7C94CD" w14:textId="6CF02011" w:rsidR="008C2C64" w:rsidRPr="000F2923" w:rsidRDefault="00782CDB" w:rsidP="008C2C64">
            <w:pPr>
              <w:spacing w:after="0" w:line="240" w:lineRule="auto"/>
              <w:ind w:left="-72" w:right="-72"/>
              <w:jc w:val="right"/>
              <w:rPr>
                <w:sz w:val="18"/>
                <w:szCs w:val="18"/>
              </w:rPr>
            </w:pPr>
            <w:r w:rsidRPr="00782CDB">
              <w:rPr>
                <w:sz w:val="18"/>
                <w:szCs w:val="18"/>
                <w:lang w:val="en-GB"/>
              </w:rPr>
              <w:t>11</w:t>
            </w:r>
            <w:r w:rsidR="00AB6301" w:rsidRPr="000F2923">
              <w:rPr>
                <w:sz w:val="18"/>
                <w:szCs w:val="18"/>
              </w:rPr>
              <w:t>,</w:t>
            </w:r>
            <w:r w:rsidRPr="00782CDB">
              <w:rPr>
                <w:sz w:val="18"/>
                <w:szCs w:val="18"/>
                <w:lang w:val="en-GB"/>
              </w:rPr>
              <w:t>327</w:t>
            </w:r>
          </w:p>
        </w:tc>
        <w:tc>
          <w:tcPr>
            <w:tcW w:w="1368" w:type="dxa"/>
            <w:shd w:val="clear" w:color="auto" w:fill="auto"/>
          </w:tcPr>
          <w:p w14:paraId="42654441" w14:textId="47DB3E23" w:rsidR="008C2C64" w:rsidRPr="000F2923" w:rsidRDefault="008C2C64" w:rsidP="008C2C64">
            <w:pPr>
              <w:spacing w:after="0" w:line="240" w:lineRule="auto"/>
              <w:ind w:left="-72" w:right="-72"/>
              <w:jc w:val="right"/>
              <w:rPr>
                <w:sz w:val="18"/>
                <w:szCs w:val="18"/>
              </w:rPr>
            </w:pPr>
            <w:r w:rsidRPr="000F2923">
              <w:rPr>
                <w:sz w:val="18"/>
                <w:szCs w:val="18"/>
              </w:rPr>
              <w:t xml:space="preserve"> </w:t>
            </w:r>
            <w:r w:rsidR="00782CDB" w:rsidRPr="00782CDB">
              <w:rPr>
                <w:sz w:val="18"/>
                <w:szCs w:val="18"/>
                <w:lang w:val="en-GB"/>
              </w:rPr>
              <w:t>30</w:t>
            </w:r>
            <w:r w:rsidRPr="000F2923">
              <w:rPr>
                <w:sz w:val="18"/>
                <w:szCs w:val="18"/>
              </w:rPr>
              <w:t>,</w:t>
            </w:r>
            <w:r w:rsidR="00782CDB" w:rsidRPr="00782CDB">
              <w:rPr>
                <w:sz w:val="18"/>
                <w:szCs w:val="18"/>
                <w:lang w:val="en-GB"/>
              </w:rPr>
              <w:t>561</w:t>
            </w:r>
            <w:r w:rsidRPr="000F2923">
              <w:rPr>
                <w:sz w:val="18"/>
                <w:szCs w:val="18"/>
              </w:rPr>
              <w:t xml:space="preserve"> </w:t>
            </w:r>
          </w:p>
        </w:tc>
      </w:tr>
      <w:tr w:rsidR="008C2C64" w:rsidRPr="000F2923" w14:paraId="636D77B4" w14:textId="77777777" w:rsidTr="000F2923">
        <w:tc>
          <w:tcPr>
            <w:tcW w:w="3960" w:type="dxa"/>
            <w:shd w:val="clear" w:color="auto" w:fill="auto"/>
            <w:vAlign w:val="bottom"/>
          </w:tcPr>
          <w:p w14:paraId="6D84B209" w14:textId="2AFD75F3" w:rsidR="008C2C64" w:rsidRPr="000F2923" w:rsidRDefault="008C2C64" w:rsidP="008C2C64">
            <w:pPr>
              <w:spacing w:after="0" w:line="240" w:lineRule="auto"/>
              <w:ind w:left="-101"/>
              <w:jc w:val="both"/>
              <w:rPr>
                <w:sz w:val="18"/>
                <w:szCs w:val="18"/>
              </w:rPr>
            </w:pPr>
            <w:r w:rsidRPr="000F2923">
              <w:rPr>
                <w:sz w:val="18"/>
                <w:szCs w:val="18"/>
              </w:rPr>
              <w:t xml:space="preserve">Allowance for doubtful account (Note </w:t>
            </w:r>
            <w:r w:rsidR="00782CDB" w:rsidRPr="00782CDB">
              <w:rPr>
                <w:sz w:val="18"/>
                <w:szCs w:val="18"/>
                <w:lang w:val="en-GB"/>
              </w:rPr>
              <w:t>6</w:t>
            </w:r>
            <w:r w:rsidRPr="000F2923">
              <w:rPr>
                <w:sz w:val="18"/>
                <w:szCs w:val="18"/>
              </w:rPr>
              <w:t>)</w:t>
            </w:r>
          </w:p>
        </w:tc>
        <w:tc>
          <w:tcPr>
            <w:tcW w:w="1368" w:type="dxa"/>
            <w:shd w:val="clear" w:color="auto" w:fill="FAFAFA"/>
            <w:vAlign w:val="bottom"/>
          </w:tcPr>
          <w:p w14:paraId="16AEEA4C" w14:textId="6E6D5A16" w:rsidR="008C2C64" w:rsidRPr="000F2923" w:rsidRDefault="00782CDB" w:rsidP="008C2C64">
            <w:pPr>
              <w:spacing w:after="0" w:line="240" w:lineRule="auto"/>
              <w:ind w:left="-72" w:right="-72"/>
              <w:jc w:val="right"/>
              <w:rPr>
                <w:sz w:val="18"/>
                <w:szCs w:val="18"/>
                <w:lang w:val="en-GB"/>
              </w:rPr>
            </w:pPr>
            <w:r w:rsidRPr="00782CDB">
              <w:rPr>
                <w:sz w:val="18"/>
                <w:szCs w:val="18"/>
                <w:lang w:val="en-GB"/>
              </w:rPr>
              <w:t>70</w:t>
            </w:r>
            <w:r w:rsidR="002B3092" w:rsidRPr="000F2923">
              <w:rPr>
                <w:sz w:val="18"/>
                <w:szCs w:val="18"/>
                <w:lang w:val="en-GB"/>
              </w:rPr>
              <w:t>,</w:t>
            </w:r>
            <w:r w:rsidRPr="00782CDB">
              <w:rPr>
                <w:sz w:val="18"/>
                <w:szCs w:val="18"/>
                <w:lang w:val="en-GB"/>
              </w:rPr>
              <w:t>100</w:t>
            </w:r>
          </w:p>
        </w:tc>
        <w:tc>
          <w:tcPr>
            <w:tcW w:w="1368" w:type="dxa"/>
            <w:shd w:val="clear" w:color="auto" w:fill="auto"/>
            <w:vAlign w:val="bottom"/>
          </w:tcPr>
          <w:p w14:paraId="4F5F3628" w14:textId="7326D2F8" w:rsidR="008C2C64" w:rsidRPr="000F2923" w:rsidRDefault="00782CDB" w:rsidP="008C2C64">
            <w:pPr>
              <w:spacing w:after="0" w:line="240" w:lineRule="auto"/>
              <w:ind w:left="-72" w:right="-72"/>
              <w:jc w:val="right"/>
              <w:rPr>
                <w:sz w:val="18"/>
                <w:szCs w:val="18"/>
              </w:rPr>
            </w:pPr>
            <w:r w:rsidRPr="00782CDB">
              <w:rPr>
                <w:sz w:val="18"/>
                <w:szCs w:val="18"/>
                <w:lang w:val="en-GB"/>
              </w:rPr>
              <w:t>6</w:t>
            </w:r>
            <w:r w:rsidR="008C2C64" w:rsidRPr="000F2923">
              <w:rPr>
                <w:sz w:val="18"/>
                <w:szCs w:val="18"/>
              </w:rPr>
              <w:t>,</w:t>
            </w:r>
            <w:r w:rsidRPr="00782CDB">
              <w:rPr>
                <w:sz w:val="18"/>
                <w:szCs w:val="18"/>
                <w:lang w:val="en-GB"/>
              </w:rPr>
              <w:t>405</w:t>
            </w:r>
          </w:p>
        </w:tc>
        <w:tc>
          <w:tcPr>
            <w:tcW w:w="1368" w:type="dxa"/>
            <w:shd w:val="clear" w:color="auto" w:fill="FAFAFA"/>
            <w:vAlign w:val="bottom"/>
          </w:tcPr>
          <w:p w14:paraId="12AD807D" w14:textId="6F22C6AB" w:rsidR="008C2C64" w:rsidRPr="000F2923" w:rsidRDefault="00782CDB" w:rsidP="008C2C64">
            <w:pPr>
              <w:spacing w:after="0" w:line="240" w:lineRule="auto"/>
              <w:ind w:left="-72" w:right="-72"/>
              <w:jc w:val="right"/>
              <w:rPr>
                <w:sz w:val="18"/>
                <w:szCs w:val="18"/>
              </w:rPr>
            </w:pPr>
            <w:r w:rsidRPr="00782CDB">
              <w:rPr>
                <w:sz w:val="18"/>
                <w:szCs w:val="18"/>
                <w:lang w:val="en-GB"/>
              </w:rPr>
              <w:t>70</w:t>
            </w:r>
            <w:r w:rsidR="00AB6301" w:rsidRPr="000F2923">
              <w:rPr>
                <w:sz w:val="18"/>
                <w:szCs w:val="18"/>
              </w:rPr>
              <w:t>,</w:t>
            </w:r>
            <w:r w:rsidRPr="00782CDB">
              <w:rPr>
                <w:sz w:val="18"/>
                <w:szCs w:val="18"/>
                <w:lang w:val="en-GB"/>
              </w:rPr>
              <w:t>100</w:t>
            </w:r>
          </w:p>
        </w:tc>
        <w:tc>
          <w:tcPr>
            <w:tcW w:w="1368" w:type="dxa"/>
            <w:shd w:val="clear" w:color="auto" w:fill="auto"/>
            <w:vAlign w:val="center"/>
          </w:tcPr>
          <w:p w14:paraId="2526FABA" w14:textId="2F34D7CE" w:rsidR="008C2C64" w:rsidRPr="000F2923" w:rsidRDefault="00782CDB" w:rsidP="008C2C64">
            <w:pPr>
              <w:spacing w:after="0" w:line="240" w:lineRule="auto"/>
              <w:ind w:left="-72" w:right="-72"/>
              <w:jc w:val="right"/>
              <w:rPr>
                <w:sz w:val="18"/>
                <w:szCs w:val="18"/>
              </w:rPr>
            </w:pPr>
            <w:r w:rsidRPr="00782CDB">
              <w:rPr>
                <w:sz w:val="18"/>
                <w:szCs w:val="18"/>
                <w:lang w:val="en-GB"/>
              </w:rPr>
              <w:t>6</w:t>
            </w:r>
            <w:r w:rsidR="008C2C64" w:rsidRPr="000F2923">
              <w:rPr>
                <w:sz w:val="18"/>
                <w:szCs w:val="18"/>
              </w:rPr>
              <w:t>,</w:t>
            </w:r>
            <w:r w:rsidRPr="00782CDB">
              <w:rPr>
                <w:sz w:val="18"/>
                <w:szCs w:val="18"/>
                <w:lang w:val="en-GB"/>
              </w:rPr>
              <w:t>405</w:t>
            </w:r>
          </w:p>
        </w:tc>
      </w:tr>
      <w:tr w:rsidR="008C2C64" w:rsidRPr="000F2923" w14:paraId="109F2D49" w14:textId="77777777" w:rsidTr="000F2923">
        <w:trPr>
          <w:trHeight w:val="50"/>
        </w:trPr>
        <w:tc>
          <w:tcPr>
            <w:tcW w:w="3960" w:type="dxa"/>
            <w:shd w:val="clear" w:color="auto" w:fill="auto"/>
            <w:vAlign w:val="bottom"/>
          </w:tcPr>
          <w:p w14:paraId="79960ED3" w14:textId="3D48762C" w:rsidR="008C2C64" w:rsidRPr="000F2923" w:rsidRDefault="008C2C64" w:rsidP="008C2C64">
            <w:pPr>
              <w:spacing w:after="0" w:line="240" w:lineRule="auto"/>
              <w:ind w:left="-101"/>
              <w:jc w:val="both"/>
              <w:rPr>
                <w:sz w:val="18"/>
                <w:szCs w:val="18"/>
              </w:rPr>
            </w:pPr>
            <w:r w:rsidRPr="000F2923">
              <w:rPr>
                <w:sz w:val="18"/>
                <w:szCs w:val="18"/>
              </w:rPr>
              <w:t xml:space="preserve">Write-down of inventory to net </w:t>
            </w:r>
            <w:proofErr w:type="spellStart"/>
            <w:r w:rsidRPr="000F2923">
              <w:rPr>
                <w:sz w:val="18"/>
                <w:szCs w:val="18"/>
              </w:rPr>
              <w:t>realisable</w:t>
            </w:r>
            <w:proofErr w:type="spellEnd"/>
            <w:r w:rsidRPr="000F2923">
              <w:rPr>
                <w:sz w:val="18"/>
                <w:szCs w:val="18"/>
              </w:rPr>
              <w:t xml:space="preserve"> value</w:t>
            </w:r>
          </w:p>
        </w:tc>
        <w:tc>
          <w:tcPr>
            <w:tcW w:w="1368" w:type="dxa"/>
            <w:shd w:val="clear" w:color="auto" w:fill="FAFAFA"/>
            <w:vAlign w:val="bottom"/>
          </w:tcPr>
          <w:p w14:paraId="0CC3BE13" w14:textId="34FFFE8D" w:rsidR="008C2C64" w:rsidRPr="000F2923" w:rsidRDefault="00782CDB" w:rsidP="008C2C64">
            <w:pPr>
              <w:spacing w:after="0" w:line="240" w:lineRule="auto"/>
              <w:ind w:left="-72" w:right="-72"/>
              <w:jc w:val="right"/>
              <w:rPr>
                <w:sz w:val="18"/>
                <w:szCs w:val="18"/>
                <w:lang w:val="en-GB"/>
              </w:rPr>
            </w:pPr>
            <w:r w:rsidRPr="00782CDB">
              <w:rPr>
                <w:sz w:val="18"/>
                <w:szCs w:val="18"/>
                <w:lang w:val="en-GB"/>
              </w:rPr>
              <w:t>492</w:t>
            </w:r>
          </w:p>
        </w:tc>
        <w:tc>
          <w:tcPr>
            <w:tcW w:w="1368" w:type="dxa"/>
            <w:shd w:val="clear" w:color="auto" w:fill="auto"/>
            <w:vAlign w:val="bottom"/>
          </w:tcPr>
          <w:p w14:paraId="4C5F9779" w14:textId="57D38C25" w:rsidR="008C2C64" w:rsidRPr="000F2923" w:rsidRDefault="00782CDB" w:rsidP="008C2C64">
            <w:pPr>
              <w:spacing w:after="0" w:line="240" w:lineRule="auto"/>
              <w:ind w:left="-72" w:right="-72"/>
              <w:jc w:val="right"/>
              <w:rPr>
                <w:sz w:val="18"/>
                <w:szCs w:val="18"/>
              </w:rPr>
            </w:pPr>
            <w:r w:rsidRPr="00782CDB">
              <w:rPr>
                <w:sz w:val="18"/>
                <w:szCs w:val="18"/>
                <w:lang w:val="en-GB"/>
              </w:rPr>
              <w:t>143</w:t>
            </w:r>
            <w:r w:rsidR="008C2C64" w:rsidRPr="000F2923">
              <w:rPr>
                <w:sz w:val="18"/>
                <w:szCs w:val="18"/>
              </w:rPr>
              <w:t>,</w:t>
            </w:r>
            <w:r w:rsidRPr="00782CDB">
              <w:rPr>
                <w:sz w:val="18"/>
                <w:szCs w:val="18"/>
                <w:lang w:val="en-GB"/>
              </w:rPr>
              <w:t>574</w:t>
            </w:r>
          </w:p>
        </w:tc>
        <w:tc>
          <w:tcPr>
            <w:tcW w:w="1368" w:type="dxa"/>
            <w:shd w:val="clear" w:color="auto" w:fill="FAFAFA"/>
            <w:vAlign w:val="bottom"/>
          </w:tcPr>
          <w:p w14:paraId="0A42DC1F" w14:textId="1BC3FBCD" w:rsidR="008C2C64" w:rsidRPr="000F2923" w:rsidRDefault="00782CDB" w:rsidP="008C2C64">
            <w:pPr>
              <w:spacing w:after="0" w:line="240" w:lineRule="auto"/>
              <w:ind w:left="-72" w:right="-72"/>
              <w:jc w:val="right"/>
              <w:rPr>
                <w:sz w:val="18"/>
                <w:szCs w:val="18"/>
              </w:rPr>
            </w:pPr>
            <w:r w:rsidRPr="00782CDB">
              <w:rPr>
                <w:sz w:val="18"/>
                <w:szCs w:val="18"/>
                <w:lang w:val="en-GB"/>
              </w:rPr>
              <w:t>492</w:t>
            </w:r>
          </w:p>
        </w:tc>
        <w:tc>
          <w:tcPr>
            <w:tcW w:w="1368" w:type="dxa"/>
            <w:shd w:val="clear" w:color="auto" w:fill="auto"/>
            <w:vAlign w:val="center"/>
          </w:tcPr>
          <w:p w14:paraId="42033899" w14:textId="467DB332" w:rsidR="008C2C64" w:rsidRPr="000F2923" w:rsidRDefault="00782CDB" w:rsidP="008C2C64">
            <w:pPr>
              <w:spacing w:after="0" w:line="240" w:lineRule="auto"/>
              <w:ind w:left="-72" w:right="-72"/>
              <w:jc w:val="right"/>
              <w:rPr>
                <w:sz w:val="18"/>
                <w:szCs w:val="18"/>
              </w:rPr>
            </w:pPr>
            <w:r w:rsidRPr="00782CDB">
              <w:rPr>
                <w:sz w:val="18"/>
                <w:szCs w:val="18"/>
                <w:lang w:val="en-GB"/>
              </w:rPr>
              <w:t>143</w:t>
            </w:r>
            <w:r w:rsidR="008C2C64" w:rsidRPr="000F2923">
              <w:rPr>
                <w:sz w:val="18"/>
                <w:szCs w:val="18"/>
              </w:rPr>
              <w:t>,</w:t>
            </w:r>
            <w:r w:rsidRPr="00782CDB">
              <w:rPr>
                <w:sz w:val="18"/>
                <w:szCs w:val="18"/>
                <w:lang w:val="en-GB"/>
              </w:rPr>
              <w:t>574</w:t>
            </w:r>
          </w:p>
        </w:tc>
      </w:tr>
      <w:tr w:rsidR="008C2C64" w:rsidRPr="000F2923" w14:paraId="69FFB65D" w14:textId="77777777" w:rsidTr="000F2923">
        <w:tc>
          <w:tcPr>
            <w:tcW w:w="3960" w:type="dxa"/>
            <w:shd w:val="clear" w:color="auto" w:fill="auto"/>
            <w:vAlign w:val="bottom"/>
          </w:tcPr>
          <w:p w14:paraId="45990BFB" w14:textId="0FAA2AE5" w:rsidR="008C2C64" w:rsidRPr="000F2923" w:rsidRDefault="008C2C64" w:rsidP="008C2C64">
            <w:pPr>
              <w:spacing w:after="0" w:line="240" w:lineRule="auto"/>
              <w:ind w:left="-101"/>
              <w:jc w:val="both"/>
              <w:rPr>
                <w:sz w:val="18"/>
                <w:szCs w:val="18"/>
              </w:rPr>
            </w:pPr>
            <w:r w:rsidRPr="000F2923">
              <w:rPr>
                <w:sz w:val="18"/>
                <w:szCs w:val="18"/>
              </w:rPr>
              <w:t>Loss on disposal of property, plant and</w:t>
            </w:r>
          </w:p>
        </w:tc>
        <w:tc>
          <w:tcPr>
            <w:tcW w:w="1368" w:type="dxa"/>
            <w:shd w:val="clear" w:color="auto" w:fill="FAFAFA"/>
            <w:vAlign w:val="bottom"/>
          </w:tcPr>
          <w:p w14:paraId="1B6D7A72" w14:textId="77777777" w:rsidR="008C2C64" w:rsidRPr="000F2923" w:rsidRDefault="008C2C64" w:rsidP="008C2C64">
            <w:pPr>
              <w:spacing w:after="0" w:line="240" w:lineRule="auto"/>
              <w:ind w:left="-72" w:right="-72"/>
              <w:jc w:val="right"/>
              <w:rPr>
                <w:sz w:val="18"/>
                <w:szCs w:val="18"/>
                <w:lang w:val="en-GB"/>
              </w:rPr>
            </w:pPr>
          </w:p>
        </w:tc>
        <w:tc>
          <w:tcPr>
            <w:tcW w:w="1368" w:type="dxa"/>
            <w:shd w:val="clear" w:color="auto" w:fill="auto"/>
            <w:vAlign w:val="bottom"/>
          </w:tcPr>
          <w:p w14:paraId="51FF2E38" w14:textId="77777777" w:rsidR="008C2C64" w:rsidRPr="000F2923" w:rsidRDefault="008C2C64" w:rsidP="008C2C64">
            <w:pPr>
              <w:spacing w:after="0" w:line="240" w:lineRule="auto"/>
              <w:ind w:left="-72" w:right="-72"/>
              <w:jc w:val="right"/>
              <w:rPr>
                <w:sz w:val="18"/>
                <w:szCs w:val="18"/>
              </w:rPr>
            </w:pPr>
          </w:p>
        </w:tc>
        <w:tc>
          <w:tcPr>
            <w:tcW w:w="1368" w:type="dxa"/>
            <w:shd w:val="clear" w:color="auto" w:fill="FAFAFA"/>
            <w:vAlign w:val="bottom"/>
          </w:tcPr>
          <w:p w14:paraId="459D0D22" w14:textId="77777777" w:rsidR="008C2C64" w:rsidRPr="000F2923" w:rsidRDefault="008C2C64" w:rsidP="008C2C64">
            <w:pPr>
              <w:spacing w:after="0" w:line="240" w:lineRule="auto"/>
              <w:ind w:left="-72" w:right="-72"/>
              <w:jc w:val="right"/>
              <w:rPr>
                <w:sz w:val="18"/>
                <w:szCs w:val="18"/>
              </w:rPr>
            </w:pPr>
          </w:p>
        </w:tc>
        <w:tc>
          <w:tcPr>
            <w:tcW w:w="1368" w:type="dxa"/>
            <w:shd w:val="clear" w:color="auto" w:fill="auto"/>
            <w:vAlign w:val="bottom"/>
          </w:tcPr>
          <w:p w14:paraId="350DB5AE" w14:textId="77777777" w:rsidR="008C2C64" w:rsidRPr="000F2923" w:rsidRDefault="008C2C64" w:rsidP="008C2C64">
            <w:pPr>
              <w:spacing w:after="0" w:line="240" w:lineRule="auto"/>
              <w:ind w:left="-72" w:right="-72"/>
              <w:jc w:val="right"/>
              <w:rPr>
                <w:sz w:val="18"/>
                <w:szCs w:val="18"/>
              </w:rPr>
            </w:pPr>
          </w:p>
        </w:tc>
      </w:tr>
      <w:tr w:rsidR="008C2C64" w:rsidRPr="000F2923" w14:paraId="69F5E8A8" w14:textId="77777777" w:rsidTr="000F2923">
        <w:tc>
          <w:tcPr>
            <w:tcW w:w="3960" w:type="dxa"/>
            <w:shd w:val="clear" w:color="auto" w:fill="auto"/>
            <w:vAlign w:val="bottom"/>
          </w:tcPr>
          <w:p w14:paraId="12040C0B" w14:textId="72DFBEE8" w:rsidR="008C2C64" w:rsidRPr="000F2923" w:rsidRDefault="008C2C64" w:rsidP="008C2C64">
            <w:pPr>
              <w:spacing w:after="0" w:line="240" w:lineRule="auto"/>
              <w:ind w:left="-101"/>
              <w:jc w:val="both"/>
              <w:rPr>
                <w:sz w:val="18"/>
                <w:szCs w:val="18"/>
              </w:rPr>
            </w:pPr>
            <w:r w:rsidRPr="000F2923">
              <w:rPr>
                <w:sz w:val="18"/>
                <w:szCs w:val="18"/>
              </w:rPr>
              <w:t xml:space="preserve">   equipment</w:t>
            </w:r>
          </w:p>
        </w:tc>
        <w:tc>
          <w:tcPr>
            <w:tcW w:w="1368" w:type="dxa"/>
            <w:shd w:val="clear" w:color="auto" w:fill="FAFAFA"/>
            <w:vAlign w:val="center"/>
          </w:tcPr>
          <w:p w14:paraId="404EB7F2" w14:textId="3C5B699C" w:rsidR="008C2C64" w:rsidRPr="000F2923" w:rsidRDefault="00782CDB" w:rsidP="008C2C64">
            <w:pPr>
              <w:spacing w:after="0" w:line="240" w:lineRule="auto"/>
              <w:ind w:left="-72" w:right="-72"/>
              <w:jc w:val="right"/>
              <w:rPr>
                <w:sz w:val="18"/>
                <w:szCs w:val="18"/>
                <w:lang w:val="en-GB"/>
              </w:rPr>
            </w:pPr>
            <w:r w:rsidRPr="00782CDB">
              <w:rPr>
                <w:sz w:val="18"/>
                <w:szCs w:val="18"/>
                <w:lang w:val="en-GB"/>
              </w:rPr>
              <w:t>16</w:t>
            </w:r>
            <w:r w:rsidR="002B3092" w:rsidRPr="000F2923">
              <w:rPr>
                <w:sz w:val="18"/>
                <w:szCs w:val="18"/>
                <w:lang w:val="en-GB"/>
              </w:rPr>
              <w:t>,</w:t>
            </w:r>
            <w:r w:rsidRPr="00782CDB">
              <w:rPr>
                <w:sz w:val="18"/>
                <w:szCs w:val="18"/>
                <w:lang w:val="en-GB"/>
              </w:rPr>
              <w:t>416</w:t>
            </w:r>
          </w:p>
        </w:tc>
        <w:tc>
          <w:tcPr>
            <w:tcW w:w="1368" w:type="dxa"/>
            <w:shd w:val="clear" w:color="auto" w:fill="auto"/>
            <w:vAlign w:val="center"/>
          </w:tcPr>
          <w:p w14:paraId="26F3905D" w14:textId="0495B27E" w:rsidR="008C2C64" w:rsidRPr="000F2923" w:rsidRDefault="00782CDB" w:rsidP="008C2C64">
            <w:pPr>
              <w:spacing w:after="0" w:line="240" w:lineRule="auto"/>
              <w:ind w:left="-72" w:right="-72"/>
              <w:jc w:val="right"/>
              <w:rPr>
                <w:sz w:val="18"/>
                <w:szCs w:val="18"/>
              </w:rPr>
            </w:pPr>
            <w:r w:rsidRPr="00782CDB">
              <w:rPr>
                <w:sz w:val="18"/>
                <w:szCs w:val="18"/>
                <w:lang w:val="en-GB"/>
              </w:rPr>
              <w:t>525</w:t>
            </w:r>
          </w:p>
        </w:tc>
        <w:tc>
          <w:tcPr>
            <w:tcW w:w="1368" w:type="dxa"/>
            <w:shd w:val="clear" w:color="auto" w:fill="FAFAFA"/>
            <w:vAlign w:val="center"/>
          </w:tcPr>
          <w:p w14:paraId="68F60444" w14:textId="3FEAB94A" w:rsidR="008C2C64" w:rsidRPr="000F2923" w:rsidRDefault="00782CDB" w:rsidP="008C2C64">
            <w:pPr>
              <w:spacing w:after="0" w:line="240" w:lineRule="auto"/>
              <w:ind w:left="-72" w:right="-72"/>
              <w:jc w:val="right"/>
              <w:rPr>
                <w:sz w:val="18"/>
                <w:szCs w:val="18"/>
              </w:rPr>
            </w:pPr>
            <w:r w:rsidRPr="00782CDB">
              <w:rPr>
                <w:sz w:val="18"/>
                <w:szCs w:val="18"/>
                <w:lang w:val="en-GB"/>
              </w:rPr>
              <w:t>16</w:t>
            </w:r>
            <w:r w:rsidR="00AB6301" w:rsidRPr="000F2923">
              <w:rPr>
                <w:sz w:val="18"/>
                <w:szCs w:val="18"/>
              </w:rPr>
              <w:t>,</w:t>
            </w:r>
            <w:r w:rsidRPr="00782CDB">
              <w:rPr>
                <w:sz w:val="18"/>
                <w:szCs w:val="18"/>
                <w:lang w:val="en-GB"/>
              </w:rPr>
              <w:t>416</w:t>
            </w:r>
          </w:p>
        </w:tc>
        <w:tc>
          <w:tcPr>
            <w:tcW w:w="1368" w:type="dxa"/>
            <w:shd w:val="clear" w:color="auto" w:fill="auto"/>
            <w:vAlign w:val="bottom"/>
          </w:tcPr>
          <w:p w14:paraId="410EA5A8" w14:textId="6B6F029D" w:rsidR="008C2C64" w:rsidRPr="000F2923" w:rsidRDefault="00782CDB" w:rsidP="008C2C64">
            <w:pPr>
              <w:spacing w:after="0" w:line="240" w:lineRule="auto"/>
              <w:ind w:left="-72" w:right="-72"/>
              <w:jc w:val="right"/>
              <w:rPr>
                <w:sz w:val="18"/>
                <w:szCs w:val="18"/>
              </w:rPr>
            </w:pPr>
            <w:r w:rsidRPr="00782CDB">
              <w:rPr>
                <w:sz w:val="18"/>
                <w:szCs w:val="18"/>
                <w:lang w:val="en-GB"/>
              </w:rPr>
              <w:t>525</w:t>
            </w:r>
          </w:p>
        </w:tc>
      </w:tr>
      <w:tr w:rsidR="002B3092" w:rsidRPr="000F2923" w14:paraId="42F951AE" w14:textId="77777777" w:rsidTr="000F2923">
        <w:tc>
          <w:tcPr>
            <w:tcW w:w="3960" w:type="dxa"/>
            <w:shd w:val="clear" w:color="auto" w:fill="auto"/>
            <w:vAlign w:val="bottom"/>
          </w:tcPr>
          <w:p w14:paraId="16F087F4" w14:textId="25D62FC6" w:rsidR="002B3092" w:rsidRPr="000F2923" w:rsidRDefault="002B3092">
            <w:pPr>
              <w:spacing w:after="0" w:line="240" w:lineRule="auto"/>
              <w:ind w:left="-101"/>
              <w:jc w:val="both"/>
              <w:rPr>
                <w:sz w:val="18"/>
                <w:szCs w:val="18"/>
              </w:rPr>
            </w:pPr>
            <w:r w:rsidRPr="000F2923">
              <w:rPr>
                <w:sz w:val="18"/>
                <w:szCs w:val="18"/>
              </w:rPr>
              <w:t xml:space="preserve">Loss on </w:t>
            </w:r>
            <w:r w:rsidR="00B90E21" w:rsidRPr="000F2923">
              <w:rPr>
                <w:sz w:val="18"/>
                <w:szCs w:val="18"/>
              </w:rPr>
              <w:t>write-off</w:t>
            </w:r>
            <w:r w:rsidRPr="000F2923">
              <w:rPr>
                <w:sz w:val="18"/>
                <w:szCs w:val="18"/>
              </w:rPr>
              <w:t xml:space="preserve"> of </w:t>
            </w:r>
            <w:r w:rsidR="00AB6301" w:rsidRPr="000F2923">
              <w:rPr>
                <w:sz w:val="18"/>
                <w:szCs w:val="18"/>
              </w:rPr>
              <w:t>intangible assets</w:t>
            </w:r>
          </w:p>
        </w:tc>
        <w:tc>
          <w:tcPr>
            <w:tcW w:w="1368" w:type="dxa"/>
            <w:shd w:val="clear" w:color="auto" w:fill="FAFAFA"/>
            <w:vAlign w:val="center"/>
          </w:tcPr>
          <w:p w14:paraId="249C50D7" w14:textId="31BCC346" w:rsidR="002B3092" w:rsidRPr="000F2923" w:rsidRDefault="00782CDB" w:rsidP="008C2C64">
            <w:pPr>
              <w:spacing w:after="0" w:line="240" w:lineRule="auto"/>
              <w:ind w:left="-72" w:right="-72"/>
              <w:jc w:val="right"/>
              <w:rPr>
                <w:sz w:val="18"/>
                <w:szCs w:val="18"/>
                <w:lang w:val="en-GB"/>
              </w:rPr>
            </w:pPr>
            <w:r w:rsidRPr="00782CDB">
              <w:rPr>
                <w:sz w:val="18"/>
                <w:szCs w:val="18"/>
                <w:lang w:val="en-GB"/>
              </w:rPr>
              <w:t>39</w:t>
            </w:r>
            <w:r w:rsidR="00AB6301" w:rsidRPr="000F2923">
              <w:rPr>
                <w:sz w:val="18"/>
                <w:szCs w:val="18"/>
                <w:lang w:val="en-GB"/>
              </w:rPr>
              <w:t>,</w:t>
            </w:r>
            <w:r w:rsidRPr="00782CDB">
              <w:rPr>
                <w:sz w:val="18"/>
                <w:szCs w:val="18"/>
                <w:lang w:val="en-GB"/>
              </w:rPr>
              <w:t>616</w:t>
            </w:r>
          </w:p>
        </w:tc>
        <w:tc>
          <w:tcPr>
            <w:tcW w:w="1368" w:type="dxa"/>
            <w:shd w:val="clear" w:color="auto" w:fill="auto"/>
            <w:vAlign w:val="center"/>
          </w:tcPr>
          <w:p w14:paraId="1BD62099" w14:textId="363FF8FD" w:rsidR="002B3092" w:rsidRPr="000F2923" w:rsidRDefault="00AB6301" w:rsidP="008C2C64">
            <w:pPr>
              <w:spacing w:after="0" w:line="240" w:lineRule="auto"/>
              <w:ind w:left="-72" w:right="-72"/>
              <w:jc w:val="right"/>
              <w:rPr>
                <w:sz w:val="18"/>
                <w:szCs w:val="18"/>
              </w:rPr>
            </w:pPr>
            <w:r w:rsidRPr="000F2923">
              <w:rPr>
                <w:sz w:val="18"/>
                <w:szCs w:val="18"/>
              </w:rPr>
              <w:t>-</w:t>
            </w:r>
          </w:p>
        </w:tc>
        <w:tc>
          <w:tcPr>
            <w:tcW w:w="1368" w:type="dxa"/>
            <w:shd w:val="clear" w:color="auto" w:fill="FAFAFA"/>
            <w:vAlign w:val="center"/>
          </w:tcPr>
          <w:p w14:paraId="00AD54EB" w14:textId="4D017D42" w:rsidR="002B3092" w:rsidRPr="000F2923" w:rsidRDefault="00782CDB" w:rsidP="008C2C64">
            <w:pPr>
              <w:spacing w:after="0" w:line="240" w:lineRule="auto"/>
              <w:ind w:left="-72" w:right="-72"/>
              <w:jc w:val="right"/>
              <w:rPr>
                <w:sz w:val="18"/>
                <w:szCs w:val="18"/>
              </w:rPr>
            </w:pPr>
            <w:r w:rsidRPr="00782CDB">
              <w:rPr>
                <w:sz w:val="18"/>
                <w:szCs w:val="18"/>
                <w:lang w:val="en-GB"/>
              </w:rPr>
              <w:t>39</w:t>
            </w:r>
            <w:r w:rsidR="00AB6301" w:rsidRPr="000F2923">
              <w:rPr>
                <w:sz w:val="18"/>
                <w:szCs w:val="18"/>
              </w:rPr>
              <w:t>,</w:t>
            </w:r>
            <w:r w:rsidRPr="00782CDB">
              <w:rPr>
                <w:sz w:val="18"/>
                <w:szCs w:val="18"/>
                <w:lang w:val="en-GB"/>
              </w:rPr>
              <w:t>616</w:t>
            </w:r>
          </w:p>
        </w:tc>
        <w:tc>
          <w:tcPr>
            <w:tcW w:w="1368" w:type="dxa"/>
            <w:shd w:val="clear" w:color="auto" w:fill="auto"/>
            <w:vAlign w:val="bottom"/>
          </w:tcPr>
          <w:p w14:paraId="149F6BDA" w14:textId="4B1335B6" w:rsidR="002B3092" w:rsidRPr="000F2923" w:rsidRDefault="00AB6301" w:rsidP="008C2C64">
            <w:pPr>
              <w:spacing w:after="0" w:line="240" w:lineRule="auto"/>
              <w:ind w:left="-72" w:right="-72"/>
              <w:jc w:val="right"/>
              <w:rPr>
                <w:sz w:val="18"/>
                <w:szCs w:val="18"/>
              </w:rPr>
            </w:pPr>
            <w:r w:rsidRPr="000F2923">
              <w:rPr>
                <w:sz w:val="18"/>
                <w:szCs w:val="18"/>
              </w:rPr>
              <w:t>-</w:t>
            </w:r>
          </w:p>
        </w:tc>
      </w:tr>
      <w:tr w:rsidR="008C2C64" w:rsidRPr="000F2923" w14:paraId="1CF26D58" w14:textId="77777777" w:rsidTr="000F2923">
        <w:tc>
          <w:tcPr>
            <w:tcW w:w="3960" w:type="dxa"/>
            <w:shd w:val="clear" w:color="auto" w:fill="auto"/>
            <w:vAlign w:val="bottom"/>
          </w:tcPr>
          <w:p w14:paraId="4CA8AE71" w14:textId="1A6C0B6B" w:rsidR="008C2C64" w:rsidRPr="000F2923" w:rsidRDefault="008C2C64" w:rsidP="008C2C64">
            <w:pPr>
              <w:spacing w:after="0" w:line="240" w:lineRule="auto"/>
              <w:ind w:left="-101"/>
              <w:jc w:val="both"/>
              <w:rPr>
                <w:sz w:val="18"/>
                <w:szCs w:val="18"/>
              </w:rPr>
            </w:pPr>
            <w:r w:rsidRPr="000F2923">
              <w:rPr>
                <w:sz w:val="18"/>
                <w:szCs w:val="18"/>
              </w:rPr>
              <w:t xml:space="preserve">Share of profit from an associate </w:t>
            </w:r>
          </w:p>
        </w:tc>
        <w:tc>
          <w:tcPr>
            <w:tcW w:w="1368" w:type="dxa"/>
            <w:shd w:val="clear" w:color="auto" w:fill="FAFAFA"/>
            <w:vAlign w:val="center"/>
          </w:tcPr>
          <w:p w14:paraId="7E390D0C" w14:textId="27C9ED03" w:rsidR="008C2C64" w:rsidRPr="000F2923" w:rsidRDefault="00AB6301" w:rsidP="008C2C64">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275</w:t>
            </w:r>
            <w:r w:rsidRPr="000F2923">
              <w:rPr>
                <w:sz w:val="18"/>
                <w:szCs w:val="18"/>
                <w:lang w:val="en-GB"/>
              </w:rPr>
              <w:t>,</w:t>
            </w:r>
            <w:r w:rsidR="00782CDB" w:rsidRPr="00782CDB">
              <w:rPr>
                <w:sz w:val="18"/>
                <w:szCs w:val="18"/>
                <w:lang w:val="en-GB"/>
              </w:rPr>
              <w:t>116</w:t>
            </w:r>
            <w:r w:rsidRPr="000F2923">
              <w:rPr>
                <w:sz w:val="18"/>
                <w:szCs w:val="18"/>
                <w:lang w:val="en-GB"/>
              </w:rPr>
              <w:t>)</w:t>
            </w:r>
          </w:p>
        </w:tc>
        <w:tc>
          <w:tcPr>
            <w:tcW w:w="1368" w:type="dxa"/>
            <w:shd w:val="clear" w:color="auto" w:fill="auto"/>
            <w:vAlign w:val="center"/>
          </w:tcPr>
          <w:p w14:paraId="6DB68A0E" w14:textId="1191E02C" w:rsidR="008C2C64" w:rsidRPr="000F2923" w:rsidRDefault="008C2C64" w:rsidP="008C2C64">
            <w:pPr>
              <w:spacing w:after="0" w:line="240" w:lineRule="auto"/>
              <w:ind w:left="-72" w:right="-72"/>
              <w:jc w:val="right"/>
              <w:rPr>
                <w:sz w:val="18"/>
                <w:szCs w:val="18"/>
                <w:lang w:val="en-GB"/>
              </w:rPr>
            </w:pPr>
            <w:r w:rsidRPr="000F2923">
              <w:rPr>
                <w:sz w:val="18"/>
                <w:szCs w:val="18"/>
              </w:rPr>
              <w:t>(</w:t>
            </w:r>
            <w:r w:rsidR="00782CDB" w:rsidRPr="00782CDB">
              <w:rPr>
                <w:sz w:val="18"/>
                <w:szCs w:val="18"/>
                <w:lang w:val="en-GB"/>
              </w:rPr>
              <w:t>234</w:t>
            </w:r>
            <w:r w:rsidRPr="000F2923">
              <w:rPr>
                <w:sz w:val="18"/>
                <w:szCs w:val="18"/>
              </w:rPr>
              <w:t>,</w:t>
            </w:r>
            <w:r w:rsidR="00782CDB" w:rsidRPr="00782CDB">
              <w:rPr>
                <w:sz w:val="18"/>
                <w:szCs w:val="18"/>
                <w:lang w:val="en-GB"/>
              </w:rPr>
              <w:t>126</w:t>
            </w:r>
            <w:r w:rsidRPr="000F2923">
              <w:rPr>
                <w:sz w:val="18"/>
                <w:szCs w:val="18"/>
              </w:rPr>
              <w:t>)</w:t>
            </w:r>
          </w:p>
        </w:tc>
        <w:tc>
          <w:tcPr>
            <w:tcW w:w="1368" w:type="dxa"/>
            <w:shd w:val="clear" w:color="auto" w:fill="FAFAFA"/>
            <w:vAlign w:val="center"/>
          </w:tcPr>
          <w:p w14:paraId="0EDB2F4E" w14:textId="3B31F955" w:rsidR="008C2C64" w:rsidRPr="000F2923" w:rsidRDefault="00AB6301" w:rsidP="008C2C64">
            <w:pPr>
              <w:spacing w:after="0" w:line="240" w:lineRule="auto"/>
              <w:ind w:left="-72" w:right="-72"/>
              <w:jc w:val="right"/>
              <w:rPr>
                <w:sz w:val="18"/>
                <w:szCs w:val="18"/>
              </w:rPr>
            </w:pPr>
            <w:r w:rsidRPr="000F2923">
              <w:rPr>
                <w:sz w:val="18"/>
                <w:szCs w:val="18"/>
              </w:rPr>
              <w:t>-</w:t>
            </w:r>
          </w:p>
        </w:tc>
        <w:tc>
          <w:tcPr>
            <w:tcW w:w="1368" w:type="dxa"/>
            <w:shd w:val="clear" w:color="auto" w:fill="auto"/>
            <w:vAlign w:val="bottom"/>
          </w:tcPr>
          <w:p w14:paraId="09B26C53" w14:textId="7E52598D" w:rsidR="008C2C64" w:rsidRPr="000F2923" w:rsidRDefault="008C2C64" w:rsidP="008C2C64">
            <w:pPr>
              <w:spacing w:after="0" w:line="240" w:lineRule="auto"/>
              <w:ind w:left="-72" w:right="-72"/>
              <w:jc w:val="right"/>
              <w:rPr>
                <w:sz w:val="18"/>
                <w:szCs w:val="18"/>
                <w:lang w:val="en-GB"/>
              </w:rPr>
            </w:pPr>
            <w:r w:rsidRPr="000F2923">
              <w:rPr>
                <w:sz w:val="18"/>
                <w:szCs w:val="18"/>
              </w:rPr>
              <w:t>-</w:t>
            </w:r>
          </w:p>
        </w:tc>
      </w:tr>
      <w:tr w:rsidR="008C2C64" w:rsidRPr="000F2923" w14:paraId="2DEA778F" w14:textId="77777777" w:rsidTr="000F2923">
        <w:tc>
          <w:tcPr>
            <w:tcW w:w="3960" w:type="dxa"/>
            <w:shd w:val="clear" w:color="auto" w:fill="auto"/>
            <w:vAlign w:val="bottom"/>
          </w:tcPr>
          <w:p w14:paraId="19EB71F0" w14:textId="7C5444A9" w:rsidR="008C2C64" w:rsidRPr="000F2923" w:rsidRDefault="008C2C64" w:rsidP="008C2C64">
            <w:pPr>
              <w:spacing w:after="0" w:line="240" w:lineRule="auto"/>
              <w:ind w:left="-101"/>
              <w:jc w:val="both"/>
              <w:rPr>
                <w:sz w:val="18"/>
                <w:szCs w:val="18"/>
              </w:rPr>
            </w:pPr>
            <w:r w:rsidRPr="000F2923">
              <w:rPr>
                <w:sz w:val="18"/>
                <w:szCs w:val="18"/>
              </w:rPr>
              <w:t>Interest income</w:t>
            </w:r>
          </w:p>
        </w:tc>
        <w:tc>
          <w:tcPr>
            <w:tcW w:w="1368" w:type="dxa"/>
            <w:shd w:val="clear" w:color="auto" w:fill="FAFAFA"/>
            <w:vAlign w:val="center"/>
          </w:tcPr>
          <w:p w14:paraId="787ED628" w14:textId="309AFEC8" w:rsidR="008C2C64" w:rsidRPr="000F2923" w:rsidRDefault="00AB6301" w:rsidP="008C2C64">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20</w:t>
            </w:r>
            <w:r w:rsidRPr="000F2923">
              <w:rPr>
                <w:sz w:val="18"/>
                <w:szCs w:val="18"/>
                <w:lang w:val="en-GB"/>
              </w:rPr>
              <w:t>,</w:t>
            </w:r>
            <w:r w:rsidR="00782CDB" w:rsidRPr="00782CDB">
              <w:rPr>
                <w:sz w:val="18"/>
                <w:szCs w:val="18"/>
                <w:lang w:val="en-GB"/>
              </w:rPr>
              <w:t>420</w:t>
            </w:r>
            <w:r w:rsidRPr="000F2923">
              <w:rPr>
                <w:sz w:val="18"/>
                <w:szCs w:val="18"/>
                <w:lang w:val="en-GB"/>
              </w:rPr>
              <w:t>)</w:t>
            </w:r>
          </w:p>
        </w:tc>
        <w:tc>
          <w:tcPr>
            <w:tcW w:w="1368" w:type="dxa"/>
            <w:shd w:val="clear" w:color="auto" w:fill="auto"/>
            <w:vAlign w:val="center"/>
          </w:tcPr>
          <w:p w14:paraId="34EAB1CC" w14:textId="560C9A5C" w:rsidR="008C2C64" w:rsidRPr="000F2923" w:rsidRDefault="008C2C64" w:rsidP="008C2C64">
            <w:pPr>
              <w:spacing w:after="0" w:line="240" w:lineRule="auto"/>
              <w:ind w:left="-72" w:right="-72"/>
              <w:jc w:val="right"/>
              <w:rPr>
                <w:sz w:val="18"/>
                <w:szCs w:val="18"/>
              </w:rPr>
            </w:pPr>
            <w:r w:rsidRPr="000F2923">
              <w:rPr>
                <w:sz w:val="18"/>
                <w:szCs w:val="18"/>
              </w:rPr>
              <w:t>(</w:t>
            </w:r>
            <w:r w:rsidR="00782CDB" w:rsidRPr="00782CDB">
              <w:rPr>
                <w:sz w:val="18"/>
                <w:szCs w:val="18"/>
                <w:lang w:val="en-GB"/>
              </w:rPr>
              <w:t>4</w:t>
            </w:r>
            <w:r w:rsidRPr="000F2923">
              <w:rPr>
                <w:sz w:val="18"/>
                <w:szCs w:val="18"/>
              </w:rPr>
              <w:t>,</w:t>
            </w:r>
            <w:r w:rsidR="00782CDB" w:rsidRPr="00782CDB">
              <w:rPr>
                <w:sz w:val="18"/>
                <w:szCs w:val="18"/>
                <w:lang w:val="en-GB"/>
              </w:rPr>
              <w:t>084</w:t>
            </w:r>
            <w:r w:rsidRPr="000F2923">
              <w:rPr>
                <w:sz w:val="18"/>
                <w:szCs w:val="18"/>
              </w:rPr>
              <w:t>)</w:t>
            </w:r>
          </w:p>
        </w:tc>
        <w:tc>
          <w:tcPr>
            <w:tcW w:w="1368" w:type="dxa"/>
            <w:shd w:val="clear" w:color="auto" w:fill="FAFAFA"/>
            <w:vAlign w:val="center"/>
          </w:tcPr>
          <w:p w14:paraId="2AB39CED" w14:textId="59FBCDEE" w:rsidR="008C2C64" w:rsidRPr="000F2923" w:rsidRDefault="00AB6301" w:rsidP="008C2C64">
            <w:pPr>
              <w:spacing w:after="0" w:line="240" w:lineRule="auto"/>
              <w:ind w:left="-72" w:right="-72"/>
              <w:jc w:val="right"/>
              <w:rPr>
                <w:sz w:val="18"/>
                <w:szCs w:val="18"/>
              </w:rPr>
            </w:pPr>
            <w:r w:rsidRPr="000F2923">
              <w:rPr>
                <w:sz w:val="18"/>
                <w:szCs w:val="18"/>
              </w:rPr>
              <w:t>(</w:t>
            </w:r>
            <w:r w:rsidR="00782CDB" w:rsidRPr="00782CDB">
              <w:rPr>
                <w:sz w:val="18"/>
                <w:szCs w:val="18"/>
                <w:lang w:val="en-GB"/>
              </w:rPr>
              <w:t>200</w:t>
            </w:r>
            <w:r w:rsidRPr="000F2923">
              <w:rPr>
                <w:sz w:val="18"/>
                <w:szCs w:val="18"/>
              </w:rPr>
              <w:t>,</w:t>
            </w:r>
            <w:r w:rsidR="00782CDB" w:rsidRPr="00782CDB">
              <w:rPr>
                <w:sz w:val="18"/>
                <w:szCs w:val="18"/>
                <w:lang w:val="en-GB"/>
              </w:rPr>
              <w:t>512</w:t>
            </w:r>
            <w:r w:rsidRPr="000F2923">
              <w:rPr>
                <w:sz w:val="18"/>
                <w:szCs w:val="18"/>
              </w:rPr>
              <w:t>)</w:t>
            </w:r>
          </w:p>
        </w:tc>
        <w:tc>
          <w:tcPr>
            <w:tcW w:w="1368" w:type="dxa"/>
            <w:shd w:val="clear" w:color="auto" w:fill="auto"/>
            <w:vAlign w:val="center"/>
          </w:tcPr>
          <w:p w14:paraId="47980451" w14:textId="6EE6201C" w:rsidR="008C2C64" w:rsidRPr="000F2923" w:rsidRDefault="008C2C64" w:rsidP="008C2C64">
            <w:pPr>
              <w:spacing w:after="0" w:line="240" w:lineRule="auto"/>
              <w:ind w:left="-72" w:right="-72"/>
              <w:jc w:val="right"/>
              <w:rPr>
                <w:sz w:val="18"/>
                <w:szCs w:val="18"/>
              </w:rPr>
            </w:pPr>
            <w:r w:rsidRPr="000F2923">
              <w:rPr>
                <w:sz w:val="18"/>
                <w:szCs w:val="18"/>
              </w:rPr>
              <w:t>(</w:t>
            </w:r>
            <w:r w:rsidR="00782CDB" w:rsidRPr="00782CDB">
              <w:rPr>
                <w:sz w:val="18"/>
                <w:szCs w:val="18"/>
                <w:lang w:val="en-GB"/>
              </w:rPr>
              <w:t>144</w:t>
            </w:r>
            <w:r w:rsidRPr="000F2923">
              <w:rPr>
                <w:sz w:val="18"/>
                <w:szCs w:val="18"/>
              </w:rPr>
              <w:t>,</w:t>
            </w:r>
            <w:r w:rsidR="00782CDB" w:rsidRPr="00782CDB">
              <w:rPr>
                <w:sz w:val="18"/>
                <w:szCs w:val="18"/>
                <w:lang w:val="en-GB"/>
              </w:rPr>
              <w:t>601</w:t>
            </w:r>
            <w:r w:rsidRPr="000F2923">
              <w:rPr>
                <w:sz w:val="18"/>
                <w:szCs w:val="18"/>
              </w:rPr>
              <w:t>)</w:t>
            </w:r>
          </w:p>
        </w:tc>
      </w:tr>
      <w:tr w:rsidR="008C2C64" w:rsidRPr="000F2923" w14:paraId="0EE264DD" w14:textId="77777777" w:rsidTr="000F2923">
        <w:tc>
          <w:tcPr>
            <w:tcW w:w="3960" w:type="dxa"/>
            <w:shd w:val="clear" w:color="auto" w:fill="auto"/>
            <w:vAlign w:val="bottom"/>
          </w:tcPr>
          <w:p w14:paraId="16F98484" w14:textId="20B7FC96" w:rsidR="008C2C64" w:rsidRPr="000F2923" w:rsidRDefault="008C2C64" w:rsidP="008C2C64">
            <w:pPr>
              <w:spacing w:after="0" w:line="240" w:lineRule="auto"/>
              <w:ind w:left="-101"/>
              <w:jc w:val="both"/>
              <w:rPr>
                <w:sz w:val="18"/>
                <w:szCs w:val="18"/>
              </w:rPr>
            </w:pPr>
            <w:r w:rsidRPr="000F2923">
              <w:rPr>
                <w:sz w:val="18"/>
                <w:szCs w:val="18"/>
              </w:rPr>
              <w:t>Finance costs</w:t>
            </w:r>
          </w:p>
        </w:tc>
        <w:tc>
          <w:tcPr>
            <w:tcW w:w="1368" w:type="dxa"/>
            <w:shd w:val="clear" w:color="auto" w:fill="FAFAFA"/>
            <w:vAlign w:val="center"/>
          </w:tcPr>
          <w:p w14:paraId="7D5D6E14" w14:textId="26E51B19" w:rsidR="008C2C64" w:rsidRPr="000F2923" w:rsidRDefault="00782CDB" w:rsidP="008C2C64">
            <w:pPr>
              <w:spacing w:after="0" w:line="240" w:lineRule="auto"/>
              <w:ind w:left="-72" w:right="-72"/>
              <w:jc w:val="right"/>
              <w:rPr>
                <w:sz w:val="18"/>
                <w:szCs w:val="18"/>
                <w:lang w:val="en-GB"/>
              </w:rPr>
            </w:pPr>
            <w:r w:rsidRPr="00782CDB">
              <w:rPr>
                <w:sz w:val="18"/>
                <w:szCs w:val="18"/>
                <w:lang w:val="en-GB"/>
              </w:rPr>
              <w:t>461</w:t>
            </w:r>
            <w:r w:rsidR="00AB6301" w:rsidRPr="000F2923">
              <w:rPr>
                <w:sz w:val="18"/>
                <w:szCs w:val="18"/>
                <w:lang w:val="en-GB"/>
              </w:rPr>
              <w:t>,</w:t>
            </w:r>
            <w:r w:rsidRPr="00782CDB">
              <w:rPr>
                <w:sz w:val="18"/>
                <w:szCs w:val="18"/>
                <w:lang w:val="en-GB"/>
              </w:rPr>
              <w:t>097</w:t>
            </w:r>
          </w:p>
        </w:tc>
        <w:tc>
          <w:tcPr>
            <w:tcW w:w="1368" w:type="dxa"/>
            <w:shd w:val="clear" w:color="auto" w:fill="auto"/>
            <w:vAlign w:val="center"/>
          </w:tcPr>
          <w:p w14:paraId="0454E2F7" w14:textId="4AFC0D38" w:rsidR="008C2C64" w:rsidRPr="000F2923" w:rsidRDefault="00782CDB" w:rsidP="008C2C64">
            <w:pPr>
              <w:spacing w:after="0" w:line="240" w:lineRule="auto"/>
              <w:ind w:left="-72" w:right="-72"/>
              <w:jc w:val="right"/>
              <w:rPr>
                <w:sz w:val="18"/>
                <w:szCs w:val="18"/>
              </w:rPr>
            </w:pPr>
            <w:r w:rsidRPr="00782CDB">
              <w:rPr>
                <w:sz w:val="18"/>
                <w:szCs w:val="18"/>
                <w:lang w:val="en-GB"/>
              </w:rPr>
              <w:t>213</w:t>
            </w:r>
            <w:r w:rsidR="008C2C64" w:rsidRPr="000F2923">
              <w:rPr>
                <w:sz w:val="18"/>
                <w:szCs w:val="18"/>
              </w:rPr>
              <w:t>,</w:t>
            </w:r>
            <w:r w:rsidRPr="00782CDB">
              <w:rPr>
                <w:sz w:val="18"/>
                <w:szCs w:val="18"/>
                <w:lang w:val="en-GB"/>
              </w:rPr>
              <w:t>525</w:t>
            </w:r>
          </w:p>
        </w:tc>
        <w:tc>
          <w:tcPr>
            <w:tcW w:w="1368" w:type="dxa"/>
            <w:shd w:val="clear" w:color="auto" w:fill="FAFAFA"/>
            <w:vAlign w:val="center"/>
          </w:tcPr>
          <w:p w14:paraId="4793CE35" w14:textId="368DC8F7" w:rsidR="008C2C64" w:rsidRPr="000F2923" w:rsidRDefault="00782CDB" w:rsidP="008C2C64">
            <w:pPr>
              <w:spacing w:after="0" w:line="240" w:lineRule="auto"/>
              <w:ind w:left="-72" w:right="-72"/>
              <w:jc w:val="right"/>
              <w:rPr>
                <w:sz w:val="18"/>
                <w:szCs w:val="18"/>
              </w:rPr>
            </w:pPr>
            <w:r w:rsidRPr="00782CDB">
              <w:rPr>
                <w:sz w:val="18"/>
                <w:szCs w:val="18"/>
                <w:lang w:val="en-GB"/>
              </w:rPr>
              <w:t>461</w:t>
            </w:r>
            <w:r w:rsidR="00AB6301" w:rsidRPr="000F2923">
              <w:rPr>
                <w:sz w:val="18"/>
                <w:szCs w:val="18"/>
              </w:rPr>
              <w:t>,</w:t>
            </w:r>
            <w:r w:rsidRPr="00782CDB">
              <w:rPr>
                <w:sz w:val="18"/>
                <w:szCs w:val="18"/>
                <w:lang w:val="en-GB"/>
              </w:rPr>
              <w:t>549</w:t>
            </w:r>
          </w:p>
        </w:tc>
        <w:tc>
          <w:tcPr>
            <w:tcW w:w="1368" w:type="dxa"/>
            <w:shd w:val="clear" w:color="auto" w:fill="auto"/>
            <w:vAlign w:val="center"/>
          </w:tcPr>
          <w:p w14:paraId="0C5AB51A" w14:textId="1B13DA37" w:rsidR="008C2C64" w:rsidRPr="000F2923" w:rsidRDefault="00782CDB" w:rsidP="008C2C64">
            <w:pPr>
              <w:spacing w:after="0" w:line="240" w:lineRule="auto"/>
              <w:ind w:left="-72" w:right="-72"/>
              <w:jc w:val="right"/>
              <w:rPr>
                <w:sz w:val="18"/>
                <w:szCs w:val="18"/>
              </w:rPr>
            </w:pPr>
            <w:r w:rsidRPr="00782CDB">
              <w:rPr>
                <w:sz w:val="18"/>
                <w:szCs w:val="18"/>
                <w:lang w:val="en-GB"/>
              </w:rPr>
              <w:t>213</w:t>
            </w:r>
            <w:r w:rsidR="008C2C64" w:rsidRPr="000F2923">
              <w:rPr>
                <w:sz w:val="18"/>
                <w:szCs w:val="18"/>
              </w:rPr>
              <w:t>,</w:t>
            </w:r>
            <w:r w:rsidRPr="00782CDB">
              <w:rPr>
                <w:sz w:val="18"/>
                <w:szCs w:val="18"/>
                <w:lang w:val="en-GB"/>
              </w:rPr>
              <w:t>596</w:t>
            </w:r>
          </w:p>
        </w:tc>
      </w:tr>
      <w:tr w:rsidR="008C2C64" w:rsidRPr="000F2923" w14:paraId="026F26D9" w14:textId="77777777" w:rsidTr="000F2923">
        <w:tc>
          <w:tcPr>
            <w:tcW w:w="3960" w:type="dxa"/>
            <w:shd w:val="clear" w:color="auto" w:fill="auto"/>
            <w:vAlign w:val="bottom"/>
          </w:tcPr>
          <w:p w14:paraId="1E443187" w14:textId="474FD2B8" w:rsidR="008C2C64" w:rsidRPr="000F2923" w:rsidRDefault="008C2C64" w:rsidP="008C2C64">
            <w:pPr>
              <w:spacing w:after="0" w:line="240" w:lineRule="auto"/>
              <w:ind w:left="-101"/>
              <w:jc w:val="both"/>
              <w:rPr>
                <w:sz w:val="18"/>
                <w:szCs w:val="18"/>
              </w:rPr>
            </w:pPr>
            <w:r w:rsidRPr="000F2923">
              <w:rPr>
                <w:sz w:val="18"/>
                <w:szCs w:val="18"/>
              </w:rPr>
              <w:t>Dividend income</w:t>
            </w:r>
          </w:p>
        </w:tc>
        <w:tc>
          <w:tcPr>
            <w:tcW w:w="1368" w:type="dxa"/>
            <w:shd w:val="clear" w:color="auto" w:fill="FAFAFA"/>
            <w:vAlign w:val="center"/>
          </w:tcPr>
          <w:p w14:paraId="392CC735" w14:textId="7D938657" w:rsidR="008C2C64" w:rsidRPr="000F2923" w:rsidRDefault="00AB6301" w:rsidP="008C2C64">
            <w:pPr>
              <w:spacing w:after="0" w:line="240" w:lineRule="auto"/>
              <w:ind w:left="-72" w:right="-72"/>
              <w:jc w:val="right"/>
              <w:rPr>
                <w:sz w:val="18"/>
                <w:szCs w:val="18"/>
                <w:lang w:val="en-GB"/>
              </w:rPr>
            </w:pPr>
            <w:r w:rsidRPr="000F2923">
              <w:rPr>
                <w:sz w:val="18"/>
                <w:szCs w:val="18"/>
                <w:lang w:val="en-GB"/>
              </w:rPr>
              <w:t>-</w:t>
            </w:r>
          </w:p>
        </w:tc>
        <w:tc>
          <w:tcPr>
            <w:tcW w:w="1368" w:type="dxa"/>
            <w:shd w:val="clear" w:color="auto" w:fill="auto"/>
            <w:vAlign w:val="center"/>
          </w:tcPr>
          <w:p w14:paraId="05E31AD1" w14:textId="2C3A69EE" w:rsidR="008C2C64" w:rsidRPr="000F2923" w:rsidRDefault="008C2C64" w:rsidP="008C2C64">
            <w:pPr>
              <w:spacing w:after="0" w:line="240" w:lineRule="auto"/>
              <w:ind w:left="-72" w:right="-72"/>
              <w:jc w:val="right"/>
              <w:rPr>
                <w:sz w:val="18"/>
                <w:szCs w:val="18"/>
              </w:rPr>
            </w:pPr>
            <w:r w:rsidRPr="000F2923">
              <w:rPr>
                <w:sz w:val="18"/>
                <w:szCs w:val="18"/>
              </w:rPr>
              <w:t>-</w:t>
            </w:r>
          </w:p>
        </w:tc>
        <w:tc>
          <w:tcPr>
            <w:tcW w:w="1368" w:type="dxa"/>
            <w:shd w:val="clear" w:color="auto" w:fill="FAFAFA"/>
            <w:vAlign w:val="center"/>
          </w:tcPr>
          <w:p w14:paraId="7488803D" w14:textId="2C535417" w:rsidR="008C2C64" w:rsidRPr="000F2923" w:rsidRDefault="00AB6301" w:rsidP="008C2C64">
            <w:pPr>
              <w:spacing w:after="0" w:line="240" w:lineRule="auto"/>
              <w:ind w:left="-72" w:right="-72"/>
              <w:jc w:val="right"/>
              <w:rPr>
                <w:sz w:val="18"/>
                <w:szCs w:val="18"/>
              </w:rPr>
            </w:pPr>
            <w:r w:rsidRPr="000F2923">
              <w:rPr>
                <w:sz w:val="18"/>
                <w:szCs w:val="18"/>
              </w:rPr>
              <w:t>(</w:t>
            </w:r>
            <w:r w:rsidR="00782CDB" w:rsidRPr="00782CDB">
              <w:rPr>
                <w:sz w:val="18"/>
                <w:szCs w:val="18"/>
                <w:lang w:val="en-GB"/>
              </w:rPr>
              <w:t>302</w:t>
            </w:r>
            <w:r w:rsidRPr="000F2923">
              <w:rPr>
                <w:sz w:val="18"/>
                <w:szCs w:val="18"/>
              </w:rPr>
              <w:t>,</w:t>
            </w:r>
            <w:r w:rsidR="00782CDB" w:rsidRPr="00782CDB">
              <w:rPr>
                <w:sz w:val="18"/>
                <w:szCs w:val="18"/>
                <w:lang w:val="en-GB"/>
              </w:rPr>
              <w:t>875</w:t>
            </w:r>
            <w:r w:rsidRPr="000F2923">
              <w:rPr>
                <w:sz w:val="18"/>
                <w:szCs w:val="18"/>
              </w:rPr>
              <w:t>)</w:t>
            </w:r>
          </w:p>
        </w:tc>
        <w:tc>
          <w:tcPr>
            <w:tcW w:w="1368" w:type="dxa"/>
            <w:shd w:val="clear" w:color="auto" w:fill="auto"/>
            <w:vAlign w:val="center"/>
          </w:tcPr>
          <w:p w14:paraId="33ACACD5" w14:textId="21F0642C" w:rsidR="008C2C64" w:rsidRPr="000F2923" w:rsidRDefault="008C2C64" w:rsidP="008C2C64">
            <w:pPr>
              <w:spacing w:after="0" w:line="240" w:lineRule="auto"/>
              <w:ind w:left="-72" w:right="-72"/>
              <w:jc w:val="right"/>
              <w:rPr>
                <w:sz w:val="18"/>
                <w:szCs w:val="18"/>
              </w:rPr>
            </w:pPr>
            <w:r w:rsidRPr="000F2923">
              <w:rPr>
                <w:sz w:val="18"/>
                <w:szCs w:val="18"/>
              </w:rPr>
              <w:t>(</w:t>
            </w:r>
            <w:r w:rsidR="00782CDB" w:rsidRPr="00782CDB">
              <w:rPr>
                <w:sz w:val="18"/>
                <w:szCs w:val="18"/>
                <w:lang w:val="en-GB"/>
              </w:rPr>
              <w:t>217</w:t>
            </w:r>
            <w:r w:rsidRPr="000F2923">
              <w:rPr>
                <w:sz w:val="18"/>
                <w:szCs w:val="18"/>
              </w:rPr>
              <w:t>,</w:t>
            </w:r>
            <w:r w:rsidR="00782CDB" w:rsidRPr="00782CDB">
              <w:rPr>
                <w:sz w:val="18"/>
                <w:szCs w:val="18"/>
                <w:lang w:val="en-GB"/>
              </w:rPr>
              <w:t>591</w:t>
            </w:r>
            <w:r w:rsidRPr="000F2923">
              <w:rPr>
                <w:sz w:val="18"/>
                <w:szCs w:val="18"/>
              </w:rPr>
              <w:t>)</w:t>
            </w:r>
          </w:p>
        </w:tc>
      </w:tr>
      <w:tr w:rsidR="008C2C64" w:rsidRPr="000F2923" w14:paraId="0B3456E5" w14:textId="77777777" w:rsidTr="000F2923">
        <w:tc>
          <w:tcPr>
            <w:tcW w:w="3960" w:type="dxa"/>
            <w:shd w:val="clear" w:color="auto" w:fill="auto"/>
            <w:vAlign w:val="bottom"/>
          </w:tcPr>
          <w:p w14:paraId="7D320089" w14:textId="1423D5FF" w:rsidR="008C2C64" w:rsidRPr="000F2923" w:rsidRDefault="008C2C64" w:rsidP="008C2C64">
            <w:pPr>
              <w:spacing w:after="0" w:line="240" w:lineRule="auto"/>
              <w:ind w:left="-101"/>
              <w:jc w:val="both"/>
              <w:rPr>
                <w:sz w:val="18"/>
                <w:szCs w:val="18"/>
              </w:rPr>
            </w:pPr>
            <w:r w:rsidRPr="000F2923">
              <w:rPr>
                <w:sz w:val="18"/>
                <w:szCs w:val="18"/>
              </w:rPr>
              <w:t xml:space="preserve">Net </w:t>
            </w:r>
            <w:proofErr w:type="spellStart"/>
            <w:r w:rsidRPr="000F2923">
              <w:rPr>
                <w:sz w:val="18"/>
                <w:szCs w:val="18"/>
              </w:rPr>
              <w:t>unrealised</w:t>
            </w:r>
            <w:proofErr w:type="spellEnd"/>
            <w:r w:rsidRPr="000F2923">
              <w:rPr>
                <w:sz w:val="18"/>
                <w:szCs w:val="18"/>
              </w:rPr>
              <w:t xml:space="preserve"> foreign exchange loss</w:t>
            </w:r>
          </w:p>
        </w:tc>
        <w:tc>
          <w:tcPr>
            <w:tcW w:w="1368" w:type="dxa"/>
            <w:shd w:val="clear" w:color="auto" w:fill="FAFAFA"/>
            <w:vAlign w:val="center"/>
          </w:tcPr>
          <w:p w14:paraId="024B8056" w14:textId="3F99AA65" w:rsidR="008C2C64" w:rsidRPr="000F2923" w:rsidRDefault="00782CDB" w:rsidP="008C2C64">
            <w:pPr>
              <w:spacing w:after="0" w:line="240" w:lineRule="auto"/>
              <w:ind w:left="-72" w:right="-72"/>
              <w:jc w:val="right"/>
              <w:rPr>
                <w:sz w:val="18"/>
                <w:szCs w:val="18"/>
                <w:lang w:val="en-GB"/>
              </w:rPr>
            </w:pPr>
            <w:r w:rsidRPr="00782CDB">
              <w:rPr>
                <w:sz w:val="18"/>
                <w:szCs w:val="18"/>
                <w:lang w:val="en-GB"/>
              </w:rPr>
              <w:t>77</w:t>
            </w:r>
            <w:r w:rsidR="00AB6301" w:rsidRPr="000F2923">
              <w:rPr>
                <w:sz w:val="18"/>
                <w:szCs w:val="18"/>
                <w:lang w:val="en-GB"/>
              </w:rPr>
              <w:t>,</w:t>
            </w:r>
            <w:r w:rsidRPr="00782CDB">
              <w:rPr>
                <w:sz w:val="18"/>
                <w:szCs w:val="18"/>
                <w:lang w:val="en-GB"/>
              </w:rPr>
              <w:t>440</w:t>
            </w:r>
          </w:p>
        </w:tc>
        <w:tc>
          <w:tcPr>
            <w:tcW w:w="1368" w:type="dxa"/>
            <w:shd w:val="clear" w:color="auto" w:fill="auto"/>
            <w:vAlign w:val="center"/>
          </w:tcPr>
          <w:p w14:paraId="25871153" w14:textId="2E0234D2" w:rsidR="008C2C64" w:rsidRPr="000F2923" w:rsidRDefault="00782CDB" w:rsidP="008C2C64">
            <w:pPr>
              <w:spacing w:after="0" w:line="240" w:lineRule="auto"/>
              <w:ind w:left="-72" w:right="-72"/>
              <w:jc w:val="right"/>
              <w:rPr>
                <w:sz w:val="18"/>
                <w:szCs w:val="18"/>
                <w:lang w:val="en-GB"/>
              </w:rPr>
            </w:pPr>
            <w:r w:rsidRPr="00782CDB">
              <w:rPr>
                <w:sz w:val="18"/>
                <w:szCs w:val="18"/>
                <w:lang w:val="en-GB"/>
              </w:rPr>
              <w:t>156</w:t>
            </w:r>
            <w:r w:rsidR="008C2C64" w:rsidRPr="000F2923">
              <w:rPr>
                <w:sz w:val="18"/>
                <w:szCs w:val="18"/>
              </w:rPr>
              <w:t>,</w:t>
            </w:r>
            <w:r w:rsidRPr="00782CDB">
              <w:rPr>
                <w:sz w:val="18"/>
                <w:szCs w:val="18"/>
                <w:lang w:val="en-GB"/>
              </w:rPr>
              <w:t>445</w:t>
            </w:r>
          </w:p>
        </w:tc>
        <w:tc>
          <w:tcPr>
            <w:tcW w:w="1368" w:type="dxa"/>
            <w:shd w:val="clear" w:color="auto" w:fill="FAFAFA"/>
            <w:vAlign w:val="center"/>
          </w:tcPr>
          <w:p w14:paraId="49B06BD4" w14:textId="60908E31" w:rsidR="008C2C64" w:rsidRPr="000F2923" w:rsidRDefault="00782CDB" w:rsidP="008C2C64">
            <w:pPr>
              <w:spacing w:after="0" w:line="240" w:lineRule="auto"/>
              <w:ind w:left="-72" w:right="-72"/>
              <w:jc w:val="right"/>
              <w:rPr>
                <w:sz w:val="18"/>
                <w:szCs w:val="18"/>
              </w:rPr>
            </w:pPr>
            <w:r w:rsidRPr="00782CDB">
              <w:rPr>
                <w:sz w:val="18"/>
                <w:szCs w:val="18"/>
                <w:lang w:val="en-GB"/>
              </w:rPr>
              <w:t>77</w:t>
            </w:r>
            <w:r w:rsidR="00AB6301" w:rsidRPr="000F2923">
              <w:rPr>
                <w:sz w:val="18"/>
                <w:szCs w:val="18"/>
              </w:rPr>
              <w:t>,</w:t>
            </w:r>
            <w:r w:rsidRPr="00782CDB">
              <w:rPr>
                <w:sz w:val="18"/>
                <w:szCs w:val="18"/>
                <w:lang w:val="en-GB"/>
              </w:rPr>
              <w:t>440</w:t>
            </w:r>
          </w:p>
        </w:tc>
        <w:tc>
          <w:tcPr>
            <w:tcW w:w="1368" w:type="dxa"/>
            <w:shd w:val="clear" w:color="auto" w:fill="auto"/>
            <w:vAlign w:val="center"/>
          </w:tcPr>
          <w:p w14:paraId="10258A39" w14:textId="16A7ED81" w:rsidR="008C2C64" w:rsidRPr="000F2923" w:rsidRDefault="00782CDB" w:rsidP="008C2C64">
            <w:pPr>
              <w:spacing w:after="0" w:line="240" w:lineRule="auto"/>
              <w:ind w:left="-72" w:right="-72"/>
              <w:jc w:val="right"/>
              <w:rPr>
                <w:sz w:val="18"/>
                <w:szCs w:val="18"/>
                <w:lang w:val="en-GB"/>
              </w:rPr>
            </w:pPr>
            <w:r w:rsidRPr="00782CDB">
              <w:rPr>
                <w:sz w:val="18"/>
                <w:szCs w:val="18"/>
                <w:lang w:val="en-GB"/>
              </w:rPr>
              <w:t>156</w:t>
            </w:r>
            <w:r w:rsidR="008C2C64" w:rsidRPr="000F2923">
              <w:rPr>
                <w:sz w:val="18"/>
                <w:szCs w:val="18"/>
              </w:rPr>
              <w:t>,</w:t>
            </w:r>
            <w:r w:rsidRPr="00782CDB">
              <w:rPr>
                <w:sz w:val="18"/>
                <w:szCs w:val="18"/>
                <w:lang w:val="en-GB"/>
              </w:rPr>
              <w:t>445</w:t>
            </w:r>
          </w:p>
        </w:tc>
      </w:tr>
      <w:tr w:rsidR="008C2C64" w:rsidRPr="000F2923" w14:paraId="23C0D9E3" w14:textId="77777777" w:rsidTr="000F2923">
        <w:tc>
          <w:tcPr>
            <w:tcW w:w="3960" w:type="dxa"/>
            <w:shd w:val="clear" w:color="auto" w:fill="auto"/>
            <w:vAlign w:val="center"/>
          </w:tcPr>
          <w:p w14:paraId="71F64CC8" w14:textId="05284033" w:rsidR="008C2C64" w:rsidRPr="000F2923" w:rsidRDefault="008C2C64" w:rsidP="008C2C64">
            <w:pPr>
              <w:spacing w:after="0" w:line="240" w:lineRule="auto"/>
              <w:ind w:left="-101"/>
              <w:jc w:val="both"/>
              <w:rPr>
                <w:b/>
                <w:sz w:val="12"/>
                <w:szCs w:val="12"/>
              </w:rPr>
            </w:pPr>
          </w:p>
        </w:tc>
        <w:tc>
          <w:tcPr>
            <w:tcW w:w="1368" w:type="dxa"/>
            <w:shd w:val="clear" w:color="auto" w:fill="FAFAFA"/>
            <w:vAlign w:val="center"/>
          </w:tcPr>
          <w:p w14:paraId="10EC7A56" w14:textId="74338EDC" w:rsidR="008C2C64" w:rsidRPr="000F2923" w:rsidRDefault="008C2C64" w:rsidP="008C2C64">
            <w:pPr>
              <w:spacing w:after="0" w:line="240" w:lineRule="auto"/>
              <w:ind w:left="-72" w:right="-72"/>
              <w:jc w:val="right"/>
              <w:rPr>
                <w:sz w:val="12"/>
                <w:szCs w:val="12"/>
                <w:lang w:val="en-GB"/>
              </w:rPr>
            </w:pPr>
          </w:p>
        </w:tc>
        <w:tc>
          <w:tcPr>
            <w:tcW w:w="1368" w:type="dxa"/>
            <w:shd w:val="clear" w:color="auto" w:fill="auto"/>
            <w:vAlign w:val="center"/>
          </w:tcPr>
          <w:p w14:paraId="5B1DFB73" w14:textId="78FC7FCF" w:rsidR="008C2C64" w:rsidRPr="000F2923" w:rsidRDefault="008C2C64" w:rsidP="008C2C64">
            <w:pPr>
              <w:spacing w:after="0" w:line="240" w:lineRule="auto"/>
              <w:ind w:left="-72" w:right="-72"/>
              <w:jc w:val="right"/>
              <w:rPr>
                <w:sz w:val="12"/>
                <w:szCs w:val="12"/>
              </w:rPr>
            </w:pPr>
          </w:p>
        </w:tc>
        <w:tc>
          <w:tcPr>
            <w:tcW w:w="1368" w:type="dxa"/>
            <w:shd w:val="clear" w:color="auto" w:fill="FAFAFA"/>
            <w:vAlign w:val="center"/>
          </w:tcPr>
          <w:p w14:paraId="28444C30" w14:textId="09C02C00" w:rsidR="008C2C64" w:rsidRPr="000F2923" w:rsidRDefault="008C2C64" w:rsidP="008C2C64">
            <w:pPr>
              <w:spacing w:after="0" w:line="240" w:lineRule="auto"/>
              <w:ind w:left="-72" w:right="-72"/>
              <w:jc w:val="right"/>
              <w:rPr>
                <w:sz w:val="12"/>
                <w:szCs w:val="12"/>
              </w:rPr>
            </w:pPr>
          </w:p>
        </w:tc>
        <w:tc>
          <w:tcPr>
            <w:tcW w:w="1368" w:type="dxa"/>
            <w:shd w:val="clear" w:color="auto" w:fill="auto"/>
            <w:vAlign w:val="center"/>
          </w:tcPr>
          <w:p w14:paraId="5F2B8602" w14:textId="50C90F0C" w:rsidR="008C2C64" w:rsidRPr="000F2923" w:rsidRDefault="008C2C64" w:rsidP="008C2C64">
            <w:pPr>
              <w:spacing w:after="0" w:line="240" w:lineRule="auto"/>
              <w:ind w:left="-72" w:right="-72"/>
              <w:jc w:val="right"/>
              <w:rPr>
                <w:sz w:val="12"/>
                <w:szCs w:val="12"/>
              </w:rPr>
            </w:pPr>
          </w:p>
        </w:tc>
      </w:tr>
      <w:tr w:rsidR="008C2C64" w:rsidRPr="000F2923" w14:paraId="7473E55F" w14:textId="77777777" w:rsidTr="000F2923">
        <w:tc>
          <w:tcPr>
            <w:tcW w:w="3960" w:type="dxa"/>
            <w:shd w:val="clear" w:color="auto" w:fill="auto"/>
            <w:vAlign w:val="bottom"/>
          </w:tcPr>
          <w:p w14:paraId="3873A72B" w14:textId="2BA09029" w:rsidR="008C2C64" w:rsidRPr="000F2923" w:rsidRDefault="008C2C64" w:rsidP="008C2C64">
            <w:pPr>
              <w:spacing w:after="0" w:line="240" w:lineRule="auto"/>
              <w:ind w:left="-101"/>
              <w:jc w:val="both"/>
              <w:rPr>
                <w:sz w:val="18"/>
                <w:szCs w:val="18"/>
              </w:rPr>
            </w:pPr>
            <w:r w:rsidRPr="000F2923">
              <w:rPr>
                <w:sz w:val="18"/>
                <w:szCs w:val="18"/>
              </w:rPr>
              <w:t xml:space="preserve">Changes in working capital </w:t>
            </w:r>
          </w:p>
        </w:tc>
        <w:tc>
          <w:tcPr>
            <w:tcW w:w="1368" w:type="dxa"/>
            <w:shd w:val="clear" w:color="auto" w:fill="FAFAFA"/>
            <w:vAlign w:val="bottom"/>
          </w:tcPr>
          <w:p w14:paraId="47E0DDF5" w14:textId="77777777" w:rsidR="008C2C64" w:rsidRPr="000F2923" w:rsidRDefault="008C2C64" w:rsidP="008C2C64">
            <w:pPr>
              <w:spacing w:after="0" w:line="240" w:lineRule="auto"/>
              <w:ind w:left="-72" w:right="-72"/>
              <w:jc w:val="right"/>
              <w:rPr>
                <w:sz w:val="18"/>
                <w:szCs w:val="18"/>
                <w:lang w:val="en-GB"/>
              </w:rPr>
            </w:pPr>
          </w:p>
        </w:tc>
        <w:tc>
          <w:tcPr>
            <w:tcW w:w="1368" w:type="dxa"/>
            <w:shd w:val="clear" w:color="auto" w:fill="auto"/>
            <w:vAlign w:val="bottom"/>
          </w:tcPr>
          <w:p w14:paraId="18AFE8D5" w14:textId="77777777" w:rsidR="008C2C64" w:rsidRPr="000F2923" w:rsidRDefault="008C2C64" w:rsidP="008C2C64">
            <w:pPr>
              <w:spacing w:after="0" w:line="240" w:lineRule="auto"/>
              <w:ind w:left="-72" w:right="-72"/>
              <w:jc w:val="right"/>
              <w:rPr>
                <w:sz w:val="18"/>
                <w:szCs w:val="18"/>
              </w:rPr>
            </w:pPr>
          </w:p>
        </w:tc>
        <w:tc>
          <w:tcPr>
            <w:tcW w:w="1368" w:type="dxa"/>
            <w:shd w:val="clear" w:color="auto" w:fill="FAFAFA"/>
            <w:vAlign w:val="bottom"/>
          </w:tcPr>
          <w:p w14:paraId="2F83EB47" w14:textId="77777777" w:rsidR="008C2C64" w:rsidRPr="000F2923" w:rsidRDefault="008C2C64" w:rsidP="008C2C64">
            <w:pPr>
              <w:spacing w:after="0" w:line="240" w:lineRule="auto"/>
              <w:ind w:left="-72" w:right="-72"/>
              <w:jc w:val="right"/>
              <w:rPr>
                <w:sz w:val="18"/>
                <w:szCs w:val="18"/>
              </w:rPr>
            </w:pPr>
          </w:p>
        </w:tc>
        <w:tc>
          <w:tcPr>
            <w:tcW w:w="1368" w:type="dxa"/>
            <w:shd w:val="clear" w:color="auto" w:fill="auto"/>
            <w:vAlign w:val="bottom"/>
          </w:tcPr>
          <w:p w14:paraId="72E5C999" w14:textId="77777777" w:rsidR="008C2C64" w:rsidRPr="000F2923" w:rsidRDefault="008C2C64" w:rsidP="008C2C64">
            <w:pPr>
              <w:spacing w:after="0" w:line="240" w:lineRule="auto"/>
              <w:ind w:left="-72" w:right="-72"/>
              <w:jc w:val="right"/>
              <w:rPr>
                <w:sz w:val="18"/>
                <w:szCs w:val="18"/>
              </w:rPr>
            </w:pPr>
          </w:p>
        </w:tc>
      </w:tr>
      <w:tr w:rsidR="00D9140E" w:rsidRPr="000F2923" w14:paraId="05F76978" w14:textId="77777777" w:rsidTr="000F2923">
        <w:tc>
          <w:tcPr>
            <w:tcW w:w="3960" w:type="dxa"/>
            <w:shd w:val="clear" w:color="auto" w:fill="auto"/>
            <w:vAlign w:val="bottom"/>
          </w:tcPr>
          <w:p w14:paraId="1D3351D8" w14:textId="794A8BD6" w:rsidR="00D9140E" w:rsidRPr="000F2923" w:rsidRDefault="00D9140E" w:rsidP="00D9140E">
            <w:pPr>
              <w:spacing w:after="0" w:line="240" w:lineRule="auto"/>
              <w:ind w:left="-101"/>
              <w:jc w:val="both"/>
              <w:rPr>
                <w:sz w:val="18"/>
                <w:szCs w:val="18"/>
              </w:rPr>
            </w:pPr>
            <w:r w:rsidRPr="000F2923">
              <w:rPr>
                <w:sz w:val="18"/>
                <w:szCs w:val="18"/>
              </w:rPr>
              <w:t xml:space="preserve">   Trade receivables</w:t>
            </w:r>
          </w:p>
        </w:tc>
        <w:tc>
          <w:tcPr>
            <w:tcW w:w="1368" w:type="dxa"/>
            <w:shd w:val="clear" w:color="auto" w:fill="FAFAFA"/>
            <w:vAlign w:val="center"/>
          </w:tcPr>
          <w:p w14:paraId="54D78756" w14:textId="0D505B74" w:rsidR="00D9140E" w:rsidRPr="000F2923" w:rsidRDefault="00782CDB" w:rsidP="00D9140E">
            <w:pPr>
              <w:spacing w:after="0" w:line="240" w:lineRule="auto"/>
              <w:ind w:left="-72" w:right="-72"/>
              <w:jc w:val="right"/>
              <w:rPr>
                <w:sz w:val="18"/>
                <w:szCs w:val="18"/>
                <w:lang w:val="en-GB"/>
              </w:rPr>
            </w:pPr>
            <w:r w:rsidRPr="00782CDB">
              <w:rPr>
                <w:sz w:val="18"/>
                <w:szCs w:val="18"/>
                <w:lang w:val="en-GB"/>
              </w:rPr>
              <w:t>2</w:t>
            </w:r>
            <w:r w:rsidR="00D9140E">
              <w:rPr>
                <w:sz w:val="18"/>
                <w:szCs w:val="18"/>
                <w:lang w:val="en-GB"/>
              </w:rPr>
              <w:t>,</w:t>
            </w:r>
            <w:r w:rsidRPr="00782CDB">
              <w:rPr>
                <w:sz w:val="18"/>
                <w:szCs w:val="18"/>
                <w:lang w:val="en-GB"/>
              </w:rPr>
              <w:t>954</w:t>
            </w:r>
            <w:r w:rsidR="00D9140E" w:rsidRPr="000F2923">
              <w:rPr>
                <w:sz w:val="18"/>
                <w:szCs w:val="18"/>
                <w:lang w:val="en-GB"/>
              </w:rPr>
              <w:t>,</w:t>
            </w:r>
            <w:r w:rsidRPr="00782CDB">
              <w:rPr>
                <w:sz w:val="18"/>
                <w:szCs w:val="18"/>
                <w:lang w:val="en-GB"/>
              </w:rPr>
              <w:t>680</w:t>
            </w:r>
          </w:p>
        </w:tc>
        <w:tc>
          <w:tcPr>
            <w:tcW w:w="1368" w:type="dxa"/>
            <w:shd w:val="clear" w:color="auto" w:fill="auto"/>
            <w:vAlign w:val="center"/>
          </w:tcPr>
          <w:p w14:paraId="6B6FCD19" w14:textId="295F6094"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w:t>
            </w:r>
            <w:r w:rsidRPr="000F2923">
              <w:rPr>
                <w:sz w:val="18"/>
                <w:szCs w:val="18"/>
              </w:rPr>
              <w:t>,</w:t>
            </w:r>
            <w:r w:rsidR="00782CDB" w:rsidRPr="00782CDB">
              <w:rPr>
                <w:sz w:val="18"/>
                <w:szCs w:val="18"/>
                <w:lang w:val="en-GB"/>
              </w:rPr>
              <w:t>330</w:t>
            </w:r>
            <w:r w:rsidRPr="000F2923">
              <w:rPr>
                <w:sz w:val="18"/>
                <w:szCs w:val="18"/>
              </w:rPr>
              <w:t>,</w:t>
            </w:r>
            <w:r w:rsidR="00782CDB" w:rsidRPr="00782CDB">
              <w:rPr>
                <w:sz w:val="18"/>
                <w:szCs w:val="18"/>
                <w:lang w:val="en-GB"/>
              </w:rPr>
              <w:t>840</w:t>
            </w:r>
            <w:r w:rsidRPr="000F2923">
              <w:rPr>
                <w:sz w:val="18"/>
                <w:szCs w:val="18"/>
              </w:rPr>
              <w:t>)</w:t>
            </w:r>
          </w:p>
        </w:tc>
        <w:tc>
          <w:tcPr>
            <w:tcW w:w="1368" w:type="dxa"/>
            <w:shd w:val="clear" w:color="auto" w:fill="FAFAFA"/>
            <w:vAlign w:val="center"/>
          </w:tcPr>
          <w:p w14:paraId="3B1C36A3" w14:textId="16AAA7C4" w:rsidR="00D9140E" w:rsidRPr="000F2923" w:rsidRDefault="00782CDB" w:rsidP="00D9140E">
            <w:pPr>
              <w:spacing w:after="0" w:line="240" w:lineRule="auto"/>
              <w:ind w:left="-72" w:right="-72"/>
              <w:jc w:val="right"/>
              <w:rPr>
                <w:sz w:val="18"/>
                <w:szCs w:val="18"/>
              </w:rPr>
            </w:pPr>
            <w:r w:rsidRPr="00782CDB">
              <w:rPr>
                <w:sz w:val="18"/>
                <w:szCs w:val="18"/>
                <w:lang w:val="en-GB"/>
              </w:rPr>
              <w:t>2</w:t>
            </w:r>
            <w:r w:rsidR="00D9140E">
              <w:rPr>
                <w:sz w:val="18"/>
                <w:szCs w:val="18"/>
                <w:lang w:val="en-GB"/>
              </w:rPr>
              <w:t>,</w:t>
            </w:r>
            <w:r w:rsidRPr="00782CDB">
              <w:rPr>
                <w:sz w:val="18"/>
                <w:szCs w:val="18"/>
                <w:lang w:val="en-GB"/>
              </w:rPr>
              <w:t>954</w:t>
            </w:r>
            <w:r w:rsidR="00D9140E" w:rsidRPr="000F2923">
              <w:rPr>
                <w:sz w:val="18"/>
                <w:szCs w:val="18"/>
                <w:lang w:val="en-GB"/>
              </w:rPr>
              <w:t>,</w:t>
            </w:r>
            <w:r w:rsidRPr="00782CDB">
              <w:rPr>
                <w:sz w:val="18"/>
                <w:szCs w:val="18"/>
                <w:lang w:val="en-GB"/>
              </w:rPr>
              <w:t>680</w:t>
            </w:r>
          </w:p>
        </w:tc>
        <w:tc>
          <w:tcPr>
            <w:tcW w:w="1368" w:type="dxa"/>
            <w:shd w:val="clear" w:color="auto" w:fill="auto"/>
            <w:vAlign w:val="center"/>
          </w:tcPr>
          <w:p w14:paraId="4468DD1D" w14:textId="77C81B31"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w:t>
            </w:r>
            <w:r w:rsidRPr="000F2923">
              <w:rPr>
                <w:sz w:val="18"/>
                <w:szCs w:val="18"/>
              </w:rPr>
              <w:t>,</w:t>
            </w:r>
            <w:r w:rsidR="00782CDB" w:rsidRPr="00782CDB">
              <w:rPr>
                <w:sz w:val="18"/>
                <w:szCs w:val="18"/>
                <w:lang w:val="en-GB"/>
              </w:rPr>
              <w:t>330</w:t>
            </w:r>
            <w:r w:rsidRPr="000F2923">
              <w:rPr>
                <w:sz w:val="18"/>
                <w:szCs w:val="18"/>
              </w:rPr>
              <w:t>,</w:t>
            </w:r>
            <w:r w:rsidR="00782CDB" w:rsidRPr="00782CDB">
              <w:rPr>
                <w:sz w:val="18"/>
                <w:szCs w:val="18"/>
                <w:lang w:val="en-GB"/>
              </w:rPr>
              <w:t>840</w:t>
            </w:r>
            <w:r w:rsidRPr="000F2923">
              <w:rPr>
                <w:sz w:val="18"/>
                <w:szCs w:val="18"/>
              </w:rPr>
              <w:t>)</w:t>
            </w:r>
          </w:p>
        </w:tc>
      </w:tr>
      <w:tr w:rsidR="00D9140E" w:rsidRPr="000F2923" w14:paraId="0C555030" w14:textId="77777777" w:rsidTr="000F2923">
        <w:tc>
          <w:tcPr>
            <w:tcW w:w="3960" w:type="dxa"/>
            <w:shd w:val="clear" w:color="auto" w:fill="auto"/>
            <w:vAlign w:val="bottom"/>
          </w:tcPr>
          <w:p w14:paraId="7F95E274" w14:textId="3EC2AF6B" w:rsidR="00D9140E" w:rsidRPr="000F2923" w:rsidRDefault="00D9140E" w:rsidP="00D9140E">
            <w:pPr>
              <w:spacing w:after="0" w:line="240" w:lineRule="auto"/>
              <w:ind w:left="-101"/>
              <w:jc w:val="both"/>
              <w:rPr>
                <w:sz w:val="18"/>
                <w:szCs w:val="18"/>
              </w:rPr>
            </w:pPr>
            <w:r w:rsidRPr="000F2923">
              <w:rPr>
                <w:sz w:val="18"/>
                <w:szCs w:val="18"/>
              </w:rPr>
              <w:t xml:space="preserve">   Amounts due from related parties</w:t>
            </w:r>
          </w:p>
        </w:tc>
        <w:tc>
          <w:tcPr>
            <w:tcW w:w="1368" w:type="dxa"/>
            <w:shd w:val="clear" w:color="auto" w:fill="FAFAFA"/>
            <w:vAlign w:val="center"/>
          </w:tcPr>
          <w:p w14:paraId="341D6F62" w14:textId="61906577" w:rsidR="00D9140E" w:rsidRPr="000F2923" w:rsidRDefault="00D9140E" w:rsidP="00D9140E">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2</w:t>
            </w:r>
            <w:r>
              <w:rPr>
                <w:sz w:val="18"/>
                <w:szCs w:val="18"/>
                <w:lang w:val="en-GB"/>
              </w:rPr>
              <w:t>,</w:t>
            </w:r>
            <w:r w:rsidR="00782CDB" w:rsidRPr="00782CDB">
              <w:rPr>
                <w:rFonts w:cs="Browallia New"/>
                <w:sz w:val="18"/>
                <w:lang w:val="en-GB"/>
              </w:rPr>
              <w:t>673</w:t>
            </w:r>
            <w:r>
              <w:rPr>
                <w:rFonts w:cs="Browallia New"/>
                <w:sz w:val="18"/>
                <w:lang w:val="en-GB"/>
              </w:rPr>
              <w:t>,</w:t>
            </w:r>
            <w:r w:rsidR="00782CDB" w:rsidRPr="00782CDB">
              <w:rPr>
                <w:rFonts w:cs="Browallia New"/>
                <w:sz w:val="18"/>
                <w:lang w:val="en-GB"/>
              </w:rPr>
              <w:t>807</w:t>
            </w:r>
            <w:r w:rsidRPr="000F2923">
              <w:rPr>
                <w:sz w:val="18"/>
                <w:szCs w:val="18"/>
                <w:lang w:val="en-GB"/>
              </w:rPr>
              <w:t>)</w:t>
            </w:r>
          </w:p>
        </w:tc>
        <w:tc>
          <w:tcPr>
            <w:tcW w:w="1368" w:type="dxa"/>
            <w:shd w:val="clear" w:color="auto" w:fill="auto"/>
            <w:vAlign w:val="center"/>
          </w:tcPr>
          <w:p w14:paraId="6846C429" w14:textId="6068057A" w:rsidR="00D9140E" w:rsidRPr="000F2923" w:rsidRDefault="00D9140E" w:rsidP="00D9140E">
            <w:pPr>
              <w:spacing w:after="0" w:line="240" w:lineRule="auto"/>
              <w:ind w:left="-72" w:right="-72"/>
              <w:jc w:val="right"/>
              <w:rPr>
                <w:sz w:val="18"/>
                <w:szCs w:val="18"/>
              </w:rPr>
            </w:pPr>
            <w:r w:rsidRPr="000F2923">
              <w:rPr>
                <w:sz w:val="18"/>
                <w:szCs w:val="18"/>
              </w:rPr>
              <w:t>-</w:t>
            </w:r>
          </w:p>
        </w:tc>
        <w:tc>
          <w:tcPr>
            <w:tcW w:w="1368" w:type="dxa"/>
            <w:shd w:val="clear" w:color="auto" w:fill="FAFAFA"/>
            <w:vAlign w:val="center"/>
          </w:tcPr>
          <w:p w14:paraId="7DE0569F" w14:textId="12FA05E5" w:rsidR="00D9140E" w:rsidRPr="000F2923" w:rsidRDefault="00D9140E" w:rsidP="00D9140E">
            <w:pPr>
              <w:spacing w:after="0" w:line="240" w:lineRule="auto"/>
              <w:ind w:left="-72" w:right="-72"/>
              <w:jc w:val="right"/>
              <w:rPr>
                <w:sz w:val="18"/>
                <w:szCs w:val="18"/>
              </w:rPr>
            </w:pPr>
            <w:r w:rsidRPr="000F2923">
              <w:rPr>
                <w:sz w:val="18"/>
                <w:szCs w:val="18"/>
                <w:lang w:val="en-GB"/>
              </w:rPr>
              <w:t>(</w:t>
            </w:r>
            <w:r w:rsidR="00782CDB" w:rsidRPr="00782CDB">
              <w:rPr>
                <w:sz w:val="18"/>
                <w:szCs w:val="18"/>
                <w:lang w:val="en-GB"/>
              </w:rPr>
              <w:t>2</w:t>
            </w:r>
            <w:r>
              <w:rPr>
                <w:sz w:val="18"/>
                <w:szCs w:val="18"/>
                <w:lang w:val="en-GB"/>
              </w:rPr>
              <w:t>,</w:t>
            </w:r>
            <w:r w:rsidR="00782CDB" w:rsidRPr="00782CDB">
              <w:rPr>
                <w:rFonts w:cs="Browallia New"/>
                <w:sz w:val="18"/>
                <w:lang w:val="en-GB"/>
              </w:rPr>
              <w:t>673</w:t>
            </w:r>
            <w:r>
              <w:rPr>
                <w:rFonts w:cs="Browallia New"/>
                <w:sz w:val="18"/>
                <w:lang w:val="en-GB"/>
              </w:rPr>
              <w:t>,</w:t>
            </w:r>
            <w:r w:rsidR="00782CDB" w:rsidRPr="00782CDB">
              <w:rPr>
                <w:rFonts w:cs="Browallia New"/>
                <w:sz w:val="18"/>
                <w:lang w:val="en-GB"/>
              </w:rPr>
              <w:t>807</w:t>
            </w:r>
            <w:r w:rsidRPr="000F2923">
              <w:rPr>
                <w:sz w:val="18"/>
                <w:szCs w:val="18"/>
                <w:lang w:val="en-GB"/>
              </w:rPr>
              <w:t>)</w:t>
            </w:r>
          </w:p>
        </w:tc>
        <w:tc>
          <w:tcPr>
            <w:tcW w:w="1368" w:type="dxa"/>
            <w:shd w:val="clear" w:color="auto" w:fill="auto"/>
            <w:vAlign w:val="center"/>
          </w:tcPr>
          <w:p w14:paraId="22680A06" w14:textId="242BF299" w:rsidR="00D9140E" w:rsidRPr="000F2923" w:rsidRDefault="00D9140E" w:rsidP="00D9140E">
            <w:pPr>
              <w:spacing w:after="0" w:line="240" w:lineRule="auto"/>
              <w:ind w:left="-72" w:right="-72"/>
              <w:jc w:val="right"/>
              <w:rPr>
                <w:sz w:val="18"/>
                <w:szCs w:val="18"/>
              </w:rPr>
            </w:pPr>
            <w:r w:rsidRPr="000F2923">
              <w:rPr>
                <w:sz w:val="18"/>
                <w:szCs w:val="18"/>
              </w:rPr>
              <w:t>-</w:t>
            </w:r>
          </w:p>
        </w:tc>
      </w:tr>
      <w:tr w:rsidR="00D9140E" w:rsidRPr="000F2923" w14:paraId="3B1C05F9" w14:textId="77777777" w:rsidTr="000F2923">
        <w:tc>
          <w:tcPr>
            <w:tcW w:w="3960" w:type="dxa"/>
            <w:shd w:val="clear" w:color="auto" w:fill="auto"/>
            <w:vAlign w:val="bottom"/>
          </w:tcPr>
          <w:p w14:paraId="3FF20A45" w14:textId="393AFCFB" w:rsidR="00D9140E" w:rsidRPr="000F2923" w:rsidRDefault="00D9140E" w:rsidP="00D9140E">
            <w:pPr>
              <w:spacing w:after="0" w:line="240" w:lineRule="auto"/>
              <w:ind w:left="-101"/>
              <w:jc w:val="both"/>
              <w:rPr>
                <w:sz w:val="18"/>
                <w:szCs w:val="18"/>
              </w:rPr>
            </w:pPr>
            <w:r w:rsidRPr="000F2923">
              <w:rPr>
                <w:sz w:val="18"/>
                <w:szCs w:val="18"/>
              </w:rPr>
              <w:t xml:space="preserve">   Inventories</w:t>
            </w:r>
          </w:p>
        </w:tc>
        <w:tc>
          <w:tcPr>
            <w:tcW w:w="1368" w:type="dxa"/>
            <w:shd w:val="clear" w:color="auto" w:fill="FAFAFA"/>
            <w:vAlign w:val="center"/>
          </w:tcPr>
          <w:p w14:paraId="4380C1D2" w14:textId="1B66423F" w:rsidR="00D9140E" w:rsidRPr="000F2923" w:rsidRDefault="00D9140E" w:rsidP="00D9140E">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1</w:t>
            </w:r>
            <w:r w:rsidRPr="000F2923">
              <w:rPr>
                <w:sz w:val="18"/>
                <w:szCs w:val="18"/>
                <w:lang w:val="en-GB"/>
              </w:rPr>
              <w:t>,</w:t>
            </w:r>
            <w:r w:rsidR="00782CDB" w:rsidRPr="00782CDB">
              <w:rPr>
                <w:sz w:val="18"/>
                <w:szCs w:val="18"/>
                <w:lang w:val="en-GB"/>
              </w:rPr>
              <w:t>547</w:t>
            </w:r>
            <w:r w:rsidRPr="000F2923">
              <w:rPr>
                <w:sz w:val="18"/>
                <w:szCs w:val="18"/>
                <w:lang w:val="en-GB"/>
              </w:rPr>
              <w:t>,</w:t>
            </w:r>
            <w:r w:rsidR="00782CDB" w:rsidRPr="00782CDB">
              <w:rPr>
                <w:sz w:val="18"/>
                <w:szCs w:val="18"/>
                <w:lang w:val="en-GB"/>
              </w:rPr>
              <w:t>936</w:t>
            </w:r>
            <w:r w:rsidRPr="000F2923">
              <w:rPr>
                <w:sz w:val="18"/>
                <w:szCs w:val="18"/>
                <w:lang w:val="en-GB"/>
              </w:rPr>
              <w:t>)</w:t>
            </w:r>
          </w:p>
        </w:tc>
        <w:tc>
          <w:tcPr>
            <w:tcW w:w="1368" w:type="dxa"/>
            <w:shd w:val="clear" w:color="auto" w:fill="auto"/>
            <w:vAlign w:val="center"/>
          </w:tcPr>
          <w:p w14:paraId="3D987D71" w14:textId="7D59123E"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13</w:t>
            </w:r>
            <w:r w:rsidRPr="000F2923">
              <w:rPr>
                <w:sz w:val="18"/>
                <w:szCs w:val="18"/>
              </w:rPr>
              <w:t>,</w:t>
            </w:r>
            <w:r w:rsidR="00782CDB" w:rsidRPr="00782CDB">
              <w:rPr>
                <w:sz w:val="18"/>
                <w:szCs w:val="18"/>
                <w:lang w:val="en-GB"/>
              </w:rPr>
              <w:t>830</w:t>
            </w:r>
            <w:r w:rsidRPr="000F2923">
              <w:rPr>
                <w:sz w:val="18"/>
                <w:szCs w:val="18"/>
              </w:rPr>
              <w:t>,</w:t>
            </w:r>
            <w:r w:rsidR="00782CDB" w:rsidRPr="00782CDB">
              <w:rPr>
                <w:sz w:val="18"/>
                <w:szCs w:val="18"/>
                <w:lang w:val="en-GB"/>
              </w:rPr>
              <w:t>579</w:t>
            </w:r>
            <w:r w:rsidRPr="000F2923">
              <w:rPr>
                <w:sz w:val="18"/>
                <w:szCs w:val="18"/>
              </w:rPr>
              <w:t>)</w:t>
            </w:r>
          </w:p>
        </w:tc>
        <w:tc>
          <w:tcPr>
            <w:tcW w:w="1368" w:type="dxa"/>
            <w:shd w:val="clear" w:color="auto" w:fill="FAFAFA"/>
            <w:vAlign w:val="center"/>
          </w:tcPr>
          <w:p w14:paraId="1E111DF6" w14:textId="5E98DCBE"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w:t>
            </w:r>
            <w:r w:rsidRPr="000F2923">
              <w:rPr>
                <w:sz w:val="18"/>
                <w:szCs w:val="18"/>
              </w:rPr>
              <w:t>,</w:t>
            </w:r>
            <w:r w:rsidR="00782CDB" w:rsidRPr="00782CDB">
              <w:rPr>
                <w:sz w:val="18"/>
                <w:szCs w:val="18"/>
                <w:lang w:val="en-GB"/>
              </w:rPr>
              <w:t>547</w:t>
            </w:r>
            <w:r w:rsidRPr="000F2923">
              <w:rPr>
                <w:sz w:val="18"/>
                <w:szCs w:val="18"/>
              </w:rPr>
              <w:t>,</w:t>
            </w:r>
            <w:r w:rsidR="00782CDB" w:rsidRPr="00782CDB">
              <w:rPr>
                <w:sz w:val="18"/>
                <w:szCs w:val="18"/>
                <w:lang w:val="en-GB"/>
              </w:rPr>
              <w:t>936</w:t>
            </w:r>
            <w:r w:rsidRPr="000F2923">
              <w:rPr>
                <w:sz w:val="18"/>
                <w:szCs w:val="18"/>
              </w:rPr>
              <w:t>)</w:t>
            </w:r>
          </w:p>
        </w:tc>
        <w:tc>
          <w:tcPr>
            <w:tcW w:w="1368" w:type="dxa"/>
            <w:shd w:val="clear" w:color="auto" w:fill="auto"/>
            <w:vAlign w:val="center"/>
          </w:tcPr>
          <w:p w14:paraId="11B72BE7" w14:textId="642BA3A6"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13</w:t>
            </w:r>
            <w:r w:rsidRPr="000F2923">
              <w:rPr>
                <w:sz w:val="18"/>
                <w:szCs w:val="18"/>
              </w:rPr>
              <w:t>,</w:t>
            </w:r>
            <w:r w:rsidR="00782CDB" w:rsidRPr="00782CDB">
              <w:rPr>
                <w:sz w:val="18"/>
                <w:szCs w:val="18"/>
                <w:lang w:val="en-GB"/>
              </w:rPr>
              <w:t>830</w:t>
            </w:r>
            <w:r w:rsidRPr="000F2923">
              <w:rPr>
                <w:sz w:val="18"/>
                <w:szCs w:val="18"/>
              </w:rPr>
              <w:t>,</w:t>
            </w:r>
            <w:r w:rsidR="00782CDB" w:rsidRPr="00782CDB">
              <w:rPr>
                <w:sz w:val="18"/>
                <w:szCs w:val="18"/>
                <w:lang w:val="en-GB"/>
              </w:rPr>
              <w:t>579</w:t>
            </w:r>
            <w:r w:rsidRPr="000F2923">
              <w:rPr>
                <w:sz w:val="18"/>
                <w:szCs w:val="18"/>
              </w:rPr>
              <w:t>)</w:t>
            </w:r>
          </w:p>
        </w:tc>
      </w:tr>
      <w:tr w:rsidR="00D9140E" w:rsidRPr="000F2923" w14:paraId="7CB0BE97" w14:textId="77777777" w:rsidTr="000F2923">
        <w:tc>
          <w:tcPr>
            <w:tcW w:w="3960" w:type="dxa"/>
            <w:shd w:val="clear" w:color="auto" w:fill="auto"/>
            <w:vAlign w:val="bottom"/>
          </w:tcPr>
          <w:p w14:paraId="3D1DFF1E" w14:textId="7F4B7E04" w:rsidR="00D9140E" w:rsidRPr="000F2923" w:rsidRDefault="00D9140E" w:rsidP="00D9140E">
            <w:pPr>
              <w:spacing w:after="0" w:line="240" w:lineRule="auto"/>
              <w:ind w:left="-101"/>
              <w:jc w:val="both"/>
              <w:rPr>
                <w:sz w:val="18"/>
                <w:szCs w:val="18"/>
              </w:rPr>
            </w:pPr>
            <w:r w:rsidRPr="000F2923">
              <w:rPr>
                <w:sz w:val="18"/>
                <w:szCs w:val="18"/>
              </w:rPr>
              <w:t xml:space="preserve">   Other receivables </w:t>
            </w:r>
          </w:p>
        </w:tc>
        <w:tc>
          <w:tcPr>
            <w:tcW w:w="1368" w:type="dxa"/>
            <w:shd w:val="clear" w:color="auto" w:fill="FAFAFA"/>
            <w:vAlign w:val="center"/>
          </w:tcPr>
          <w:p w14:paraId="42D0FDB0" w14:textId="0D24FCCC" w:rsidR="00D9140E" w:rsidRPr="000F2923" w:rsidRDefault="00782CDB" w:rsidP="00D9140E">
            <w:pPr>
              <w:spacing w:after="0" w:line="240" w:lineRule="auto"/>
              <w:ind w:left="-72" w:right="-72"/>
              <w:jc w:val="right"/>
              <w:rPr>
                <w:sz w:val="18"/>
                <w:szCs w:val="18"/>
                <w:lang w:val="en-GB"/>
              </w:rPr>
            </w:pPr>
            <w:r w:rsidRPr="00782CDB">
              <w:rPr>
                <w:sz w:val="18"/>
                <w:szCs w:val="18"/>
                <w:lang w:val="en-GB"/>
              </w:rPr>
              <w:t>12</w:t>
            </w:r>
            <w:r w:rsidR="00D9140E" w:rsidRPr="000F2923">
              <w:rPr>
                <w:sz w:val="18"/>
                <w:szCs w:val="18"/>
                <w:lang w:val="en-GB"/>
              </w:rPr>
              <w:t>,</w:t>
            </w:r>
            <w:r w:rsidRPr="00782CDB">
              <w:rPr>
                <w:sz w:val="18"/>
                <w:szCs w:val="18"/>
                <w:lang w:val="en-GB"/>
              </w:rPr>
              <w:t>193</w:t>
            </w:r>
            <w:r w:rsidR="00D9140E" w:rsidRPr="000F2923">
              <w:rPr>
                <w:sz w:val="18"/>
                <w:szCs w:val="18"/>
                <w:lang w:val="en-GB"/>
              </w:rPr>
              <w:t>,</w:t>
            </w:r>
            <w:r w:rsidRPr="00782CDB">
              <w:rPr>
                <w:sz w:val="18"/>
                <w:szCs w:val="18"/>
                <w:lang w:val="en-GB"/>
              </w:rPr>
              <w:t>886</w:t>
            </w:r>
          </w:p>
        </w:tc>
        <w:tc>
          <w:tcPr>
            <w:tcW w:w="1368" w:type="dxa"/>
            <w:shd w:val="clear" w:color="auto" w:fill="auto"/>
            <w:vAlign w:val="center"/>
          </w:tcPr>
          <w:p w14:paraId="66A10FF8" w14:textId="74BD5760"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12</w:t>
            </w:r>
            <w:r w:rsidRPr="000F2923">
              <w:rPr>
                <w:sz w:val="18"/>
                <w:szCs w:val="18"/>
              </w:rPr>
              <w:t>,</w:t>
            </w:r>
            <w:r w:rsidR="00782CDB" w:rsidRPr="00782CDB">
              <w:rPr>
                <w:sz w:val="18"/>
                <w:szCs w:val="18"/>
                <w:lang w:val="en-GB"/>
              </w:rPr>
              <w:t>257</w:t>
            </w:r>
            <w:r w:rsidRPr="000F2923">
              <w:rPr>
                <w:sz w:val="18"/>
                <w:szCs w:val="18"/>
              </w:rPr>
              <w:t>,</w:t>
            </w:r>
            <w:r w:rsidR="00782CDB" w:rsidRPr="00782CDB">
              <w:rPr>
                <w:sz w:val="18"/>
                <w:szCs w:val="18"/>
                <w:lang w:val="en-GB"/>
              </w:rPr>
              <w:t>778</w:t>
            </w:r>
            <w:r w:rsidRPr="000F2923">
              <w:rPr>
                <w:sz w:val="18"/>
                <w:szCs w:val="18"/>
              </w:rPr>
              <w:t>)</w:t>
            </w:r>
          </w:p>
        </w:tc>
        <w:tc>
          <w:tcPr>
            <w:tcW w:w="1368" w:type="dxa"/>
            <w:shd w:val="clear" w:color="auto" w:fill="FAFAFA"/>
            <w:vAlign w:val="center"/>
          </w:tcPr>
          <w:p w14:paraId="4BEE7E6D" w14:textId="09C1FE15" w:rsidR="00D9140E" w:rsidRPr="000F2923" w:rsidRDefault="00782CDB" w:rsidP="00D9140E">
            <w:pPr>
              <w:spacing w:after="0" w:line="240" w:lineRule="auto"/>
              <w:ind w:left="-72" w:right="-72"/>
              <w:jc w:val="right"/>
              <w:rPr>
                <w:sz w:val="18"/>
                <w:szCs w:val="18"/>
              </w:rPr>
            </w:pPr>
            <w:r w:rsidRPr="00782CDB">
              <w:rPr>
                <w:sz w:val="18"/>
                <w:szCs w:val="18"/>
                <w:lang w:val="en-GB"/>
              </w:rPr>
              <w:t>12</w:t>
            </w:r>
            <w:r w:rsidR="00D9140E" w:rsidRPr="000F2923">
              <w:rPr>
                <w:sz w:val="18"/>
                <w:szCs w:val="18"/>
              </w:rPr>
              <w:t>,</w:t>
            </w:r>
            <w:r w:rsidRPr="00782CDB">
              <w:rPr>
                <w:sz w:val="18"/>
                <w:szCs w:val="18"/>
                <w:lang w:val="en-GB"/>
              </w:rPr>
              <w:t>193</w:t>
            </w:r>
            <w:r w:rsidR="00D9140E" w:rsidRPr="000F2923">
              <w:rPr>
                <w:sz w:val="18"/>
                <w:szCs w:val="18"/>
              </w:rPr>
              <w:t>,</w:t>
            </w:r>
            <w:r w:rsidRPr="00782CDB">
              <w:rPr>
                <w:sz w:val="18"/>
                <w:szCs w:val="18"/>
                <w:lang w:val="en-GB"/>
              </w:rPr>
              <w:t>886</w:t>
            </w:r>
          </w:p>
        </w:tc>
        <w:tc>
          <w:tcPr>
            <w:tcW w:w="1368" w:type="dxa"/>
            <w:shd w:val="clear" w:color="auto" w:fill="auto"/>
            <w:vAlign w:val="center"/>
          </w:tcPr>
          <w:p w14:paraId="1774F391" w14:textId="2B83C667"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12</w:t>
            </w:r>
            <w:r w:rsidRPr="000F2923">
              <w:rPr>
                <w:sz w:val="18"/>
                <w:szCs w:val="18"/>
              </w:rPr>
              <w:t>,</w:t>
            </w:r>
            <w:r w:rsidR="00782CDB" w:rsidRPr="00782CDB">
              <w:rPr>
                <w:sz w:val="18"/>
                <w:szCs w:val="18"/>
                <w:lang w:val="en-GB"/>
              </w:rPr>
              <w:t>257</w:t>
            </w:r>
            <w:r w:rsidRPr="000F2923">
              <w:rPr>
                <w:sz w:val="18"/>
                <w:szCs w:val="18"/>
              </w:rPr>
              <w:t>,</w:t>
            </w:r>
            <w:r w:rsidR="00782CDB" w:rsidRPr="00782CDB">
              <w:rPr>
                <w:sz w:val="18"/>
                <w:szCs w:val="18"/>
                <w:lang w:val="en-GB"/>
              </w:rPr>
              <w:t>778</w:t>
            </w:r>
            <w:r w:rsidRPr="000F2923">
              <w:rPr>
                <w:sz w:val="18"/>
                <w:szCs w:val="18"/>
              </w:rPr>
              <w:t>)</w:t>
            </w:r>
          </w:p>
        </w:tc>
      </w:tr>
      <w:tr w:rsidR="00D9140E" w:rsidRPr="000F2923" w14:paraId="31BDFC84" w14:textId="77777777" w:rsidTr="000F2923">
        <w:tc>
          <w:tcPr>
            <w:tcW w:w="3960" w:type="dxa"/>
            <w:shd w:val="clear" w:color="auto" w:fill="auto"/>
            <w:vAlign w:val="bottom"/>
          </w:tcPr>
          <w:p w14:paraId="238C9A8C" w14:textId="4DD53459" w:rsidR="00D9140E" w:rsidRPr="000F2923" w:rsidRDefault="00D9140E" w:rsidP="00D9140E">
            <w:pPr>
              <w:spacing w:after="0" w:line="240" w:lineRule="auto"/>
              <w:ind w:left="-101"/>
              <w:jc w:val="both"/>
              <w:rPr>
                <w:sz w:val="18"/>
                <w:szCs w:val="18"/>
              </w:rPr>
            </w:pPr>
            <w:r w:rsidRPr="000F2923">
              <w:rPr>
                <w:sz w:val="18"/>
                <w:szCs w:val="18"/>
              </w:rPr>
              <w:t xml:space="preserve">   Other current assets</w:t>
            </w:r>
          </w:p>
        </w:tc>
        <w:tc>
          <w:tcPr>
            <w:tcW w:w="1368" w:type="dxa"/>
            <w:shd w:val="clear" w:color="auto" w:fill="FAFAFA"/>
            <w:vAlign w:val="center"/>
          </w:tcPr>
          <w:p w14:paraId="6411B1B7" w14:textId="2E469BD3" w:rsidR="00D9140E" w:rsidRPr="000F2923" w:rsidRDefault="00782CDB" w:rsidP="00D9140E">
            <w:pPr>
              <w:spacing w:after="0" w:line="240" w:lineRule="auto"/>
              <w:ind w:left="-72" w:right="-72"/>
              <w:jc w:val="right"/>
              <w:rPr>
                <w:sz w:val="18"/>
                <w:szCs w:val="18"/>
                <w:lang w:val="en-GB"/>
              </w:rPr>
            </w:pPr>
            <w:r w:rsidRPr="00782CDB">
              <w:rPr>
                <w:sz w:val="18"/>
                <w:szCs w:val="18"/>
                <w:lang w:val="en-GB"/>
              </w:rPr>
              <w:t>1</w:t>
            </w:r>
            <w:r w:rsidR="00D9140E" w:rsidRPr="000F2923">
              <w:rPr>
                <w:sz w:val="18"/>
                <w:szCs w:val="18"/>
                <w:lang w:val="en-GB"/>
              </w:rPr>
              <w:t>,</w:t>
            </w:r>
            <w:r w:rsidRPr="00782CDB">
              <w:rPr>
                <w:sz w:val="18"/>
                <w:szCs w:val="18"/>
                <w:lang w:val="en-GB"/>
              </w:rPr>
              <w:t>785</w:t>
            </w:r>
            <w:r w:rsidR="00D9140E" w:rsidRPr="000F2923">
              <w:rPr>
                <w:sz w:val="18"/>
                <w:szCs w:val="18"/>
                <w:lang w:val="en-GB"/>
              </w:rPr>
              <w:t>,</w:t>
            </w:r>
            <w:r w:rsidRPr="00782CDB">
              <w:rPr>
                <w:sz w:val="18"/>
                <w:szCs w:val="18"/>
                <w:lang w:val="en-GB"/>
              </w:rPr>
              <w:t>947</w:t>
            </w:r>
          </w:p>
        </w:tc>
        <w:tc>
          <w:tcPr>
            <w:tcW w:w="1368" w:type="dxa"/>
            <w:shd w:val="clear" w:color="auto" w:fill="auto"/>
            <w:vAlign w:val="center"/>
          </w:tcPr>
          <w:p w14:paraId="15DBB6EA" w14:textId="2FADF62B"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884</w:t>
            </w:r>
            <w:r w:rsidRPr="000F2923">
              <w:rPr>
                <w:sz w:val="18"/>
                <w:szCs w:val="18"/>
              </w:rPr>
              <w:t>,</w:t>
            </w:r>
            <w:r w:rsidR="00782CDB" w:rsidRPr="00782CDB">
              <w:rPr>
                <w:sz w:val="18"/>
                <w:szCs w:val="18"/>
                <w:lang w:val="en-GB"/>
              </w:rPr>
              <w:t>195</w:t>
            </w:r>
            <w:r w:rsidRPr="000F2923">
              <w:rPr>
                <w:sz w:val="18"/>
                <w:szCs w:val="18"/>
              </w:rPr>
              <w:t>)</w:t>
            </w:r>
          </w:p>
        </w:tc>
        <w:tc>
          <w:tcPr>
            <w:tcW w:w="1368" w:type="dxa"/>
            <w:shd w:val="clear" w:color="auto" w:fill="FAFAFA"/>
            <w:vAlign w:val="center"/>
          </w:tcPr>
          <w:p w14:paraId="2904E508" w14:textId="371D9E0A" w:rsidR="00D9140E" w:rsidRPr="000F2923" w:rsidRDefault="00782CDB" w:rsidP="00D9140E">
            <w:pPr>
              <w:spacing w:after="0" w:line="240" w:lineRule="auto"/>
              <w:ind w:left="-72" w:right="-72"/>
              <w:jc w:val="right"/>
              <w:rPr>
                <w:sz w:val="18"/>
                <w:szCs w:val="18"/>
              </w:rPr>
            </w:pPr>
            <w:r w:rsidRPr="00782CDB">
              <w:rPr>
                <w:sz w:val="18"/>
                <w:szCs w:val="18"/>
                <w:lang w:val="en-GB"/>
              </w:rPr>
              <w:t>1</w:t>
            </w:r>
            <w:r w:rsidR="00D9140E" w:rsidRPr="000F2923">
              <w:rPr>
                <w:sz w:val="18"/>
                <w:szCs w:val="18"/>
              </w:rPr>
              <w:t>,</w:t>
            </w:r>
            <w:r w:rsidRPr="00782CDB">
              <w:rPr>
                <w:sz w:val="18"/>
                <w:szCs w:val="18"/>
                <w:lang w:val="en-GB"/>
              </w:rPr>
              <w:t>825</w:t>
            </w:r>
            <w:r w:rsidR="00D9140E" w:rsidRPr="000F2923">
              <w:rPr>
                <w:sz w:val="18"/>
                <w:szCs w:val="18"/>
              </w:rPr>
              <w:t>,</w:t>
            </w:r>
            <w:r w:rsidRPr="00782CDB">
              <w:rPr>
                <w:sz w:val="18"/>
                <w:szCs w:val="18"/>
                <w:lang w:val="en-GB"/>
              </w:rPr>
              <w:t>970</w:t>
            </w:r>
          </w:p>
        </w:tc>
        <w:tc>
          <w:tcPr>
            <w:tcW w:w="1368" w:type="dxa"/>
            <w:shd w:val="clear" w:color="auto" w:fill="auto"/>
            <w:vAlign w:val="center"/>
          </w:tcPr>
          <w:p w14:paraId="3BD33C52" w14:textId="150DE6AB"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890</w:t>
            </w:r>
            <w:r w:rsidRPr="000F2923">
              <w:rPr>
                <w:sz w:val="18"/>
                <w:szCs w:val="18"/>
              </w:rPr>
              <w:t>,</w:t>
            </w:r>
            <w:r w:rsidR="00782CDB" w:rsidRPr="00782CDB">
              <w:rPr>
                <w:sz w:val="18"/>
                <w:szCs w:val="18"/>
                <w:lang w:val="en-GB"/>
              </w:rPr>
              <w:t>223</w:t>
            </w:r>
            <w:r w:rsidRPr="000F2923">
              <w:rPr>
                <w:sz w:val="18"/>
                <w:szCs w:val="18"/>
              </w:rPr>
              <w:t>)</w:t>
            </w:r>
          </w:p>
        </w:tc>
      </w:tr>
      <w:tr w:rsidR="00D9140E" w:rsidRPr="000F2923" w14:paraId="56AB397B" w14:textId="77777777" w:rsidTr="000F2923">
        <w:tc>
          <w:tcPr>
            <w:tcW w:w="3960" w:type="dxa"/>
            <w:shd w:val="clear" w:color="auto" w:fill="auto"/>
            <w:vAlign w:val="bottom"/>
          </w:tcPr>
          <w:p w14:paraId="608D2EEA" w14:textId="5837D9C9" w:rsidR="00D9140E" w:rsidRPr="000F2923" w:rsidRDefault="00D9140E" w:rsidP="00D9140E">
            <w:pPr>
              <w:spacing w:after="0" w:line="240" w:lineRule="auto"/>
              <w:ind w:left="-101"/>
              <w:jc w:val="both"/>
              <w:rPr>
                <w:sz w:val="18"/>
                <w:szCs w:val="18"/>
              </w:rPr>
            </w:pPr>
            <w:r w:rsidRPr="000F2923">
              <w:rPr>
                <w:sz w:val="18"/>
                <w:szCs w:val="18"/>
              </w:rPr>
              <w:t xml:space="preserve">   Prepaid rental and deferred charges</w:t>
            </w:r>
          </w:p>
        </w:tc>
        <w:tc>
          <w:tcPr>
            <w:tcW w:w="1368" w:type="dxa"/>
            <w:shd w:val="clear" w:color="auto" w:fill="FAFAFA"/>
            <w:vAlign w:val="center"/>
          </w:tcPr>
          <w:p w14:paraId="234DB47B" w14:textId="5CD498AF" w:rsidR="00D9140E" w:rsidRPr="000F2923" w:rsidRDefault="00D9140E" w:rsidP="00D9140E">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224</w:t>
            </w:r>
            <w:r w:rsidRPr="000F2923">
              <w:rPr>
                <w:sz w:val="18"/>
                <w:szCs w:val="18"/>
                <w:lang w:val="en-GB"/>
              </w:rPr>
              <w:t>,</w:t>
            </w:r>
            <w:r w:rsidR="00782CDB" w:rsidRPr="00782CDB">
              <w:rPr>
                <w:sz w:val="18"/>
                <w:szCs w:val="18"/>
                <w:lang w:val="en-GB"/>
              </w:rPr>
              <w:t>774</w:t>
            </w:r>
            <w:r w:rsidRPr="000F2923">
              <w:rPr>
                <w:sz w:val="18"/>
                <w:szCs w:val="18"/>
                <w:lang w:val="en-GB"/>
              </w:rPr>
              <w:t>)</w:t>
            </w:r>
          </w:p>
        </w:tc>
        <w:tc>
          <w:tcPr>
            <w:tcW w:w="1368" w:type="dxa"/>
            <w:shd w:val="clear" w:color="auto" w:fill="auto"/>
            <w:vAlign w:val="center"/>
          </w:tcPr>
          <w:p w14:paraId="7711949E" w14:textId="0EDFA7D3" w:rsidR="00D9140E" w:rsidRPr="000F2923" w:rsidRDefault="00782CDB" w:rsidP="00D9140E">
            <w:pPr>
              <w:spacing w:after="0" w:line="240" w:lineRule="auto"/>
              <w:ind w:left="-72" w:right="-72"/>
              <w:jc w:val="right"/>
              <w:rPr>
                <w:sz w:val="18"/>
                <w:szCs w:val="18"/>
              </w:rPr>
            </w:pPr>
            <w:r w:rsidRPr="00782CDB">
              <w:rPr>
                <w:sz w:val="18"/>
                <w:szCs w:val="18"/>
                <w:lang w:val="en-GB"/>
              </w:rPr>
              <w:t>74</w:t>
            </w:r>
            <w:r w:rsidR="00D9140E" w:rsidRPr="000F2923">
              <w:rPr>
                <w:sz w:val="18"/>
                <w:szCs w:val="18"/>
              </w:rPr>
              <w:t>,</w:t>
            </w:r>
            <w:r w:rsidRPr="00782CDB">
              <w:rPr>
                <w:sz w:val="18"/>
                <w:szCs w:val="18"/>
                <w:lang w:val="en-GB"/>
              </w:rPr>
              <w:t>619</w:t>
            </w:r>
          </w:p>
        </w:tc>
        <w:tc>
          <w:tcPr>
            <w:tcW w:w="1368" w:type="dxa"/>
            <w:shd w:val="clear" w:color="auto" w:fill="FAFAFA"/>
            <w:vAlign w:val="center"/>
          </w:tcPr>
          <w:p w14:paraId="787F6B9A" w14:textId="7353AB9F"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224</w:t>
            </w:r>
            <w:r w:rsidRPr="000F2923">
              <w:rPr>
                <w:sz w:val="18"/>
                <w:szCs w:val="18"/>
              </w:rPr>
              <w:t>,</w:t>
            </w:r>
            <w:r w:rsidR="00782CDB" w:rsidRPr="00782CDB">
              <w:rPr>
                <w:sz w:val="18"/>
                <w:szCs w:val="18"/>
                <w:lang w:val="en-GB"/>
              </w:rPr>
              <w:t>639</w:t>
            </w:r>
            <w:r w:rsidRPr="000F2923">
              <w:rPr>
                <w:sz w:val="18"/>
                <w:szCs w:val="18"/>
              </w:rPr>
              <w:t>)</w:t>
            </w:r>
          </w:p>
        </w:tc>
        <w:tc>
          <w:tcPr>
            <w:tcW w:w="1368" w:type="dxa"/>
            <w:shd w:val="clear" w:color="auto" w:fill="auto"/>
            <w:vAlign w:val="center"/>
          </w:tcPr>
          <w:p w14:paraId="4B4FFD0A" w14:textId="2555EAD4" w:rsidR="00D9140E" w:rsidRPr="000F2923" w:rsidRDefault="00782CDB" w:rsidP="00D9140E">
            <w:pPr>
              <w:spacing w:after="0" w:line="240" w:lineRule="auto"/>
              <w:ind w:left="-72" w:right="-72"/>
              <w:jc w:val="right"/>
              <w:rPr>
                <w:sz w:val="18"/>
                <w:szCs w:val="18"/>
              </w:rPr>
            </w:pPr>
            <w:r w:rsidRPr="00782CDB">
              <w:rPr>
                <w:sz w:val="18"/>
                <w:szCs w:val="18"/>
                <w:lang w:val="en-GB"/>
              </w:rPr>
              <w:t>170</w:t>
            </w:r>
            <w:r w:rsidR="00D9140E" w:rsidRPr="000F2923">
              <w:rPr>
                <w:sz w:val="18"/>
                <w:szCs w:val="18"/>
              </w:rPr>
              <w:t>,</w:t>
            </w:r>
            <w:r w:rsidRPr="00782CDB">
              <w:rPr>
                <w:sz w:val="18"/>
                <w:szCs w:val="18"/>
                <w:lang w:val="en-GB"/>
              </w:rPr>
              <w:t>140</w:t>
            </w:r>
          </w:p>
        </w:tc>
      </w:tr>
      <w:tr w:rsidR="00D9140E" w:rsidRPr="000F2923" w14:paraId="4A22BFF6" w14:textId="77777777" w:rsidTr="000F2923">
        <w:tc>
          <w:tcPr>
            <w:tcW w:w="3960" w:type="dxa"/>
            <w:shd w:val="clear" w:color="auto" w:fill="auto"/>
            <w:vAlign w:val="bottom"/>
          </w:tcPr>
          <w:p w14:paraId="01C8FD27" w14:textId="4B019301" w:rsidR="00D9140E" w:rsidRPr="000F2923" w:rsidRDefault="00D9140E" w:rsidP="00D9140E">
            <w:pPr>
              <w:spacing w:after="0" w:line="240" w:lineRule="auto"/>
              <w:ind w:left="-101"/>
              <w:jc w:val="both"/>
              <w:rPr>
                <w:sz w:val="18"/>
                <w:szCs w:val="18"/>
              </w:rPr>
            </w:pPr>
            <w:r w:rsidRPr="000F2923">
              <w:rPr>
                <w:sz w:val="18"/>
                <w:szCs w:val="18"/>
              </w:rPr>
              <w:t xml:space="preserve">   Other non-current assets</w:t>
            </w:r>
          </w:p>
        </w:tc>
        <w:tc>
          <w:tcPr>
            <w:tcW w:w="1368" w:type="dxa"/>
            <w:shd w:val="clear" w:color="auto" w:fill="FAFAFA"/>
            <w:vAlign w:val="center"/>
          </w:tcPr>
          <w:p w14:paraId="16A47000" w14:textId="7ED1AD4C" w:rsidR="00D9140E" w:rsidRPr="000F2923" w:rsidRDefault="00D9140E" w:rsidP="00D9140E">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1</w:t>
            </w:r>
            <w:r w:rsidRPr="000F2923">
              <w:rPr>
                <w:sz w:val="18"/>
                <w:szCs w:val="18"/>
                <w:lang w:val="en-GB"/>
              </w:rPr>
              <w:t>,</w:t>
            </w:r>
            <w:r w:rsidR="00782CDB" w:rsidRPr="00782CDB">
              <w:rPr>
                <w:sz w:val="18"/>
                <w:szCs w:val="18"/>
                <w:lang w:val="en-GB"/>
              </w:rPr>
              <w:t>306</w:t>
            </w:r>
            <w:r w:rsidRPr="000F2923">
              <w:rPr>
                <w:sz w:val="18"/>
                <w:szCs w:val="18"/>
                <w:lang w:val="en-GB"/>
              </w:rPr>
              <w:t>,</w:t>
            </w:r>
            <w:r w:rsidR="00782CDB" w:rsidRPr="00782CDB">
              <w:rPr>
                <w:sz w:val="18"/>
                <w:szCs w:val="18"/>
                <w:lang w:val="en-GB"/>
              </w:rPr>
              <w:t>463</w:t>
            </w:r>
            <w:r w:rsidRPr="000F2923">
              <w:rPr>
                <w:sz w:val="18"/>
                <w:szCs w:val="18"/>
                <w:lang w:val="en-GB"/>
              </w:rPr>
              <w:t>)</w:t>
            </w:r>
          </w:p>
        </w:tc>
        <w:tc>
          <w:tcPr>
            <w:tcW w:w="1368" w:type="dxa"/>
            <w:shd w:val="clear" w:color="auto" w:fill="auto"/>
            <w:vAlign w:val="center"/>
          </w:tcPr>
          <w:p w14:paraId="3D6977A2" w14:textId="569276F1"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289</w:t>
            </w:r>
            <w:r w:rsidRPr="000F2923">
              <w:rPr>
                <w:sz w:val="18"/>
                <w:szCs w:val="18"/>
              </w:rPr>
              <w:t>,</w:t>
            </w:r>
            <w:r w:rsidR="00782CDB" w:rsidRPr="00782CDB">
              <w:rPr>
                <w:sz w:val="18"/>
                <w:szCs w:val="18"/>
                <w:lang w:val="en-GB"/>
              </w:rPr>
              <w:t>087</w:t>
            </w:r>
            <w:r w:rsidRPr="000F2923">
              <w:rPr>
                <w:sz w:val="18"/>
                <w:szCs w:val="18"/>
              </w:rPr>
              <w:t>)</w:t>
            </w:r>
          </w:p>
        </w:tc>
        <w:tc>
          <w:tcPr>
            <w:tcW w:w="1368" w:type="dxa"/>
            <w:shd w:val="clear" w:color="auto" w:fill="FAFAFA"/>
            <w:vAlign w:val="center"/>
          </w:tcPr>
          <w:p w14:paraId="121F6536" w14:textId="021F9FD1"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1</w:t>
            </w:r>
            <w:r w:rsidRPr="000F2923">
              <w:rPr>
                <w:sz w:val="18"/>
                <w:szCs w:val="18"/>
              </w:rPr>
              <w:t>,</w:t>
            </w:r>
            <w:r w:rsidR="00782CDB" w:rsidRPr="00782CDB">
              <w:rPr>
                <w:sz w:val="18"/>
                <w:szCs w:val="18"/>
                <w:lang w:val="en-GB"/>
              </w:rPr>
              <w:t>306</w:t>
            </w:r>
            <w:r w:rsidRPr="000F2923">
              <w:rPr>
                <w:sz w:val="18"/>
                <w:szCs w:val="18"/>
              </w:rPr>
              <w:t>,</w:t>
            </w:r>
            <w:r w:rsidR="00782CDB" w:rsidRPr="00782CDB">
              <w:rPr>
                <w:sz w:val="18"/>
                <w:szCs w:val="18"/>
                <w:lang w:val="en-GB"/>
              </w:rPr>
              <w:t>544</w:t>
            </w:r>
            <w:r w:rsidRPr="000F2923">
              <w:rPr>
                <w:sz w:val="18"/>
                <w:szCs w:val="18"/>
              </w:rPr>
              <w:t>)</w:t>
            </w:r>
          </w:p>
        </w:tc>
        <w:tc>
          <w:tcPr>
            <w:tcW w:w="1368" w:type="dxa"/>
            <w:shd w:val="clear" w:color="auto" w:fill="auto"/>
            <w:vAlign w:val="center"/>
          </w:tcPr>
          <w:p w14:paraId="597A768C" w14:textId="1C65AF12"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286</w:t>
            </w:r>
            <w:r w:rsidRPr="000F2923">
              <w:rPr>
                <w:sz w:val="18"/>
                <w:szCs w:val="18"/>
              </w:rPr>
              <w:t>,</w:t>
            </w:r>
            <w:r w:rsidR="00782CDB" w:rsidRPr="00782CDB">
              <w:rPr>
                <w:sz w:val="18"/>
                <w:szCs w:val="18"/>
                <w:lang w:val="en-GB"/>
              </w:rPr>
              <w:t>994</w:t>
            </w:r>
            <w:r w:rsidRPr="000F2923">
              <w:rPr>
                <w:sz w:val="18"/>
                <w:szCs w:val="18"/>
              </w:rPr>
              <w:t>)</w:t>
            </w:r>
          </w:p>
        </w:tc>
      </w:tr>
      <w:tr w:rsidR="00D9140E" w:rsidRPr="000F2923" w14:paraId="2EBFC711" w14:textId="77777777" w:rsidTr="000F2923">
        <w:tc>
          <w:tcPr>
            <w:tcW w:w="3960" w:type="dxa"/>
            <w:shd w:val="clear" w:color="auto" w:fill="auto"/>
            <w:vAlign w:val="bottom"/>
          </w:tcPr>
          <w:p w14:paraId="322B17CF" w14:textId="72F997FE" w:rsidR="00D9140E" w:rsidRPr="000F2923" w:rsidRDefault="00D9140E" w:rsidP="00D9140E">
            <w:pPr>
              <w:spacing w:after="0" w:line="240" w:lineRule="auto"/>
              <w:ind w:left="-101"/>
              <w:jc w:val="both"/>
              <w:rPr>
                <w:sz w:val="18"/>
                <w:szCs w:val="18"/>
              </w:rPr>
            </w:pPr>
            <w:r w:rsidRPr="000F2923">
              <w:rPr>
                <w:sz w:val="18"/>
                <w:szCs w:val="18"/>
              </w:rPr>
              <w:t xml:space="preserve">   Trade and other payables</w:t>
            </w:r>
          </w:p>
        </w:tc>
        <w:tc>
          <w:tcPr>
            <w:tcW w:w="1368" w:type="dxa"/>
            <w:shd w:val="clear" w:color="auto" w:fill="FAFAFA"/>
            <w:vAlign w:val="center"/>
          </w:tcPr>
          <w:p w14:paraId="3A3D3911" w14:textId="279ADDD1" w:rsidR="00D9140E" w:rsidRPr="000F2923" w:rsidRDefault="00782CDB" w:rsidP="00D9140E">
            <w:pPr>
              <w:spacing w:after="0" w:line="240" w:lineRule="auto"/>
              <w:ind w:left="-72" w:right="-72"/>
              <w:jc w:val="right"/>
              <w:rPr>
                <w:sz w:val="18"/>
                <w:szCs w:val="18"/>
                <w:lang w:val="en-GB"/>
              </w:rPr>
            </w:pPr>
            <w:r w:rsidRPr="00782CDB">
              <w:rPr>
                <w:sz w:val="18"/>
                <w:szCs w:val="18"/>
                <w:lang w:val="en-GB"/>
              </w:rPr>
              <w:t>6</w:t>
            </w:r>
            <w:r w:rsidR="00D9140E" w:rsidRPr="000F2923">
              <w:rPr>
                <w:sz w:val="18"/>
                <w:szCs w:val="18"/>
                <w:lang w:val="en-GB"/>
              </w:rPr>
              <w:t>,</w:t>
            </w:r>
            <w:r w:rsidRPr="00782CDB">
              <w:rPr>
                <w:sz w:val="18"/>
                <w:szCs w:val="18"/>
                <w:lang w:val="en-GB"/>
              </w:rPr>
              <w:t>732</w:t>
            </w:r>
            <w:r w:rsidR="00D9140E">
              <w:rPr>
                <w:sz w:val="18"/>
                <w:szCs w:val="18"/>
                <w:lang w:val="en-GB"/>
              </w:rPr>
              <w:t>,</w:t>
            </w:r>
            <w:r w:rsidRPr="00782CDB">
              <w:rPr>
                <w:sz w:val="18"/>
                <w:szCs w:val="18"/>
                <w:lang w:val="en-GB"/>
              </w:rPr>
              <w:t>167</w:t>
            </w:r>
          </w:p>
        </w:tc>
        <w:tc>
          <w:tcPr>
            <w:tcW w:w="1368" w:type="dxa"/>
            <w:shd w:val="clear" w:color="auto" w:fill="auto"/>
            <w:vAlign w:val="center"/>
          </w:tcPr>
          <w:p w14:paraId="59C304FC" w14:textId="2C4AECA8" w:rsidR="00D9140E" w:rsidRPr="000F2923" w:rsidRDefault="00782CDB" w:rsidP="00D9140E">
            <w:pPr>
              <w:spacing w:after="0" w:line="240" w:lineRule="auto"/>
              <w:ind w:left="-72" w:right="-72"/>
              <w:jc w:val="right"/>
              <w:rPr>
                <w:sz w:val="18"/>
                <w:szCs w:val="18"/>
              </w:rPr>
            </w:pPr>
            <w:r w:rsidRPr="00782CDB">
              <w:rPr>
                <w:sz w:val="18"/>
                <w:szCs w:val="18"/>
                <w:lang w:val="en-GB"/>
              </w:rPr>
              <w:t>768</w:t>
            </w:r>
            <w:r w:rsidR="00D9140E" w:rsidRPr="000F2923">
              <w:rPr>
                <w:sz w:val="18"/>
                <w:szCs w:val="18"/>
              </w:rPr>
              <w:t>,</w:t>
            </w:r>
            <w:r w:rsidRPr="00782CDB">
              <w:rPr>
                <w:sz w:val="18"/>
                <w:szCs w:val="18"/>
                <w:lang w:val="en-GB"/>
              </w:rPr>
              <w:t>900</w:t>
            </w:r>
          </w:p>
        </w:tc>
        <w:tc>
          <w:tcPr>
            <w:tcW w:w="1368" w:type="dxa"/>
            <w:shd w:val="clear" w:color="auto" w:fill="FAFAFA"/>
            <w:vAlign w:val="center"/>
          </w:tcPr>
          <w:p w14:paraId="29A32026" w14:textId="35AAD042" w:rsidR="00D9140E" w:rsidRPr="000F2923" w:rsidRDefault="00782CDB" w:rsidP="00D9140E">
            <w:pPr>
              <w:spacing w:after="0" w:line="240" w:lineRule="auto"/>
              <w:ind w:left="-72" w:right="-72"/>
              <w:jc w:val="right"/>
              <w:rPr>
                <w:sz w:val="18"/>
                <w:szCs w:val="18"/>
              </w:rPr>
            </w:pPr>
            <w:r w:rsidRPr="00782CDB">
              <w:rPr>
                <w:sz w:val="18"/>
                <w:szCs w:val="18"/>
                <w:lang w:val="en-GB"/>
              </w:rPr>
              <w:t>6</w:t>
            </w:r>
            <w:r w:rsidR="00D9140E" w:rsidRPr="000F2923">
              <w:rPr>
                <w:sz w:val="18"/>
                <w:szCs w:val="18"/>
              </w:rPr>
              <w:t>,</w:t>
            </w:r>
            <w:r w:rsidRPr="00782CDB">
              <w:rPr>
                <w:sz w:val="18"/>
                <w:szCs w:val="18"/>
                <w:lang w:val="en-GB"/>
              </w:rPr>
              <w:t>734</w:t>
            </w:r>
            <w:r w:rsidR="00D9140E">
              <w:rPr>
                <w:sz w:val="18"/>
                <w:szCs w:val="18"/>
              </w:rPr>
              <w:t>,</w:t>
            </w:r>
            <w:r w:rsidRPr="00782CDB">
              <w:rPr>
                <w:sz w:val="18"/>
                <w:szCs w:val="18"/>
                <w:lang w:val="en-GB"/>
              </w:rPr>
              <w:t>351</w:t>
            </w:r>
          </w:p>
        </w:tc>
        <w:tc>
          <w:tcPr>
            <w:tcW w:w="1368" w:type="dxa"/>
            <w:shd w:val="clear" w:color="auto" w:fill="auto"/>
            <w:vAlign w:val="center"/>
          </w:tcPr>
          <w:p w14:paraId="72151B28" w14:textId="4422843C" w:rsidR="00D9140E" w:rsidRPr="000F2923" w:rsidRDefault="00782CDB" w:rsidP="00D9140E">
            <w:pPr>
              <w:spacing w:after="0" w:line="240" w:lineRule="auto"/>
              <w:ind w:left="-72" w:right="-72"/>
              <w:jc w:val="right"/>
              <w:rPr>
                <w:sz w:val="18"/>
                <w:szCs w:val="18"/>
              </w:rPr>
            </w:pPr>
            <w:r w:rsidRPr="00782CDB">
              <w:rPr>
                <w:sz w:val="18"/>
                <w:szCs w:val="18"/>
                <w:lang w:val="en-GB"/>
              </w:rPr>
              <w:t>767</w:t>
            </w:r>
            <w:r w:rsidR="00D9140E" w:rsidRPr="000F2923">
              <w:rPr>
                <w:sz w:val="18"/>
                <w:szCs w:val="18"/>
              </w:rPr>
              <w:t>,</w:t>
            </w:r>
            <w:r w:rsidRPr="00782CDB">
              <w:rPr>
                <w:sz w:val="18"/>
                <w:szCs w:val="18"/>
                <w:lang w:val="en-GB"/>
              </w:rPr>
              <w:t>128</w:t>
            </w:r>
          </w:p>
        </w:tc>
      </w:tr>
      <w:tr w:rsidR="00D9140E" w:rsidRPr="000F2923" w14:paraId="7B3F018F" w14:textId="77777777" w:rsidTr="000F2923">
        <w:tc>
          <w:tcPr>
            <w:tcW w:w="3960" w:type="dxa"/>
            <w:shd w:val="clear" w:color="auto" w:fill="auto"/>
            <w:vAlign w:val="bottom"/>
          </w:tcPr>
          <w:p w14:paraId="0E44A2A2" w14:textId="7B111E82" w:rsidR="00D9140E" w:rsidRPr="000F2923" w:rsidRDefault="00D9140E" w:rsidP="00D9140E">
            <w:pPr>
              <w:spacing w:after="0" w:line="240" w:lineRule="auto"/>
              <w:ind w:left="-101"/>
              <w:jc w:val="both"/>
              <w:rPr>
                <w:sz w:val="18"/>
                <w:szCs w:val="18"/>
              </w:rPr>
            </w:pPr>
            <w:r w:rsidRPr="000F2923">
              <w:rPr>
                <w:sz w:val="18"/>
                <w:szCs w:val="18"/>
              </w:rPr>
              <w:t xml:space="preserve">   Amounts due to related parties</w:t>
            </w:r>
          </w:p>
        </w:tc>
        <w:tc>
          <w:tcPr>
            <w:tcW w:w="1368" w:type="dxa"/>
            <w:shd w:val="clear" w:color="auto" w:fill="FAFAFA"/>
            <w:vAlign w:val="center"/>
          </w:tcPr>
          <w:p w14:paraId="7A1FD0F4" w14:textId="438AE961" w:rsidR="00D9140E" w:rsidRPr="000F2923" w:rsidRDefault="00D9140E" w:rsidP="00D9140E">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9</w:t>
            </w:r>
            <w:r w:rsidRPr="000F2923">
              <w:rPr>
                <w:sz w:val="18"/>
                <w:szCs w:val="18"/>
                <w:lang w:val="en-GB"/>
              </w:rPr>
              <w:t>,</w:t>
            </w:r>
            <w:r w:rsidR="00782CDB" w:rsidRPr="00782CDB">
              <w:rPr>
                <w:sz w:val="18"/>
                <w:szCs w:val="18"/>
                <w:lang w:val="en-GB"/>
              </w:rPr>
              <w:t>465</w:t>
            </w:r>
            <w:r>
              <w:rPr>
                <w:sz w:val="18"/>
                <w:szCs w:val="18"/>
                <w:lang w:val="en-GB"/>
              </w:rPr>
              <w:t>,</w:t>
            </w:r>
            <w:r w:rsidR="00782CDB" w:rsidRPr="00782CDB">
              <w:rPr>
                <w:sz w:val="18"/>
                <w:szCs w:val="18"/>
                <w:lang w:val="en-GB"/>
              </w:rPr>
              <w:t>688</w:t>
            </w:r>
            <w:r w:rsidRPr="000F2923">
              <w:rPr>
                <w:sz w:val="18"/>
                <w:szCs w:val="18"/>
                <w:lang w:val="en-GB"/>
              </w:rPr>
              <w:t>)</w:t>
            </w:r>
          </w:p>
        </w:tc>
        <w:tc>
          <w:tcPr>
            <w:tcW w:w="1368" w:type="dxa"/>
            <w:shd w:val="clear" w:color="auto" w:fill="auto"/>
            <w:vAlign w:val="center"/>
          </w:tcPr>
          <w:p w14:paraId="31A01202" w14:textId="62D25703" w:rsidR="00D9140E" w:rsidRPr="000F2923" w:rsidRDefault="00782CDB" w:rsidP="00D9140E">
            <w:pPr>
              <w:spacing w:after="0" w:line="240" w:lineRule="auto"/>
              <w:ind w:left="-72" w:right="-72"/>
              <w:jc w:val="right"/>
              <w:rPr>
                <w:sz w:val="18"/>
                <w:szCs w:val="18"/>
              </w:rPr>
            </w:pPr>
            <w:r w:rsidRPr="00782CDB">
              <w:rPr>
                <w:sz w:val="18"/>
                <w:szCs w:val="18"/>
                <w:lang w:val="en-GB"/>
              </w:rPr>
              <w:t>7</w:t>
            </w:r>
            <w:r w:rsidR="00D9140E" w:rsidRPr="000F2923">
              <w:rPr>
                <w:sz w:val="18"/>
                <w:szCs w:val="18"/>
              </w:rPr>
              <w:t>,</w:t>
            </w:r>
            <w:r w:rsidRPr="00782CDB">
              <w:rPr>
                <w:sz w:val="18"/>
                <w:szCs w:val="18"/>
                <w:lang w:val="en-GB"/>
              </w:rPr>
              <w:t>131</w:t>
            </w:r>
            <w:r w:rsidR="00D9140E" w:rsidRPr="000F2923">
              <w:rPr>
                <w:sz w:val="18"/>
                <w:szCs w:val="18"/>
              </w:rPr>
              <w:t>,</w:t>
            </w:r>
            <w:r w:rsidRPr="00782CDB">
              <w:rPr>
                <w:sz w:val="18"/>
                <w:szCs w:val="18"/>
                <w:lang w:val="en-GB"/>
              </w:rPr>
              <w:t>287</w:t>
            </w:r>
          </w:p>
        </w:tc>
        <w:tc>
          <w:tcPr>
            <w:tcW w:w="1368" w:type="dxa"/>
            <w:shd w:val="clear" w:color="auto" w:fill="FAFAFA"/>
            <w:vAlign w:val="center"/>
          </w:tcPr>
          <w:p w14:paraId="64DFA9D2" w14:textId="725A7278"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9</w:t>
            </w:r>
            <w:r w:rsidRPr="000F2923">
              <w:rPr>
                <w:sz w:val="18"/>
                <w:szCs w:val="18"/>
              </w:rPr>
              <w:t>,</w:t>
            </w:r>
            <w:r w:rsidR="00782CDB" w:rsidRPr="00782CDB">
              <w:rPr>
                <w:sz w:val="18"/>
                <w:szCs w:val="18"/>
                <w:lang w:val="en-GB"/>
              </w:rPr>
              <w:t>467</w:t>
            </w:r>
            <w:r>
              <w:rPr>
                <w:sz w:val="18"/>
                <w:szCs w:val="18"/>
              </w:rPr>
              <w:t>,</w:t>
            </w:r>
            <w:r w:rsidR="00782CDB" w:rsidRPr="00782CDB">
              <w:rPr>
                <w:sz w:val="18"/>
                <w:szCs w:val="18"/>
                <w:lang w:val="en-GB"/>
              </w:rPr>
              <w:t>685</w:t>
            </w:r>
            <w:r w:rsidRPr="000F2923">
              <w:rPr>
                <w:sz w:val="18"/>
                <w:szCs w:val="18"/>
              </w:rPr>
              <w:t>)</w:t>
            </w:r>
          </w:p>
        </w:tc>
        <w:tc>
          <w:tcPr>
            <w:tcW w:w="1368" w:type="dxa"/>
            <w:shd w:val="clear" w:color="auto" w:fill="auto"/>
            <w:vAlign w:val="center"/>
          </w:tcPr>
          <w:p w14:paraId="7382C7FC" w14:textId="4A2E7D8A" w:rsidR="00D9140E" w:rsidRPr="000F2923" w:rsidRDefault="00782CDB" w:rsidP="00D9140E">
            <w:pPr>
              <w:spacing w:after="0" w:line="240" w:lineRule="auto"/>
              <w:ind w:left="-72" w:right="-72"/>
              <w:jc w:val="right"/>
              <w:rPr>
                <w:sz w:val="18"/>
                <w:szCs w:val="18"/>
              </w:rPr>
            </w:pPr>
            <w:r w:rsidRPr="00782CDB">
              <w:rPr>
                <w:sz w:val="18"/>
                <w:szCs w:val="18"/>
                <w:lang w:val="en-GB"/>
              </w:rPr>
              <w:t>7</w:t>
            </w:r>
            <w:r w:rsidR="00D9140E" w:rsidRPr="000F2923">
              <w:rPr>
                <w:sz w:val="18"/>
                <w:szCs w:val="18"/>
              </w:rPr>
              <w:t>,</w:t>
            </w:r>
            <w:r w:rsidRPr="00782CDB">
              <w:rPr>
                <w:sz w:val="18"/>
                <w:szCs w:val="18"/>
                <w:lang w:val="en-GB"/>
              </w:rPr>
              <w:t>131</w:t>
            </w:r>
            <w:r w:rsidR="00D9140E" w:rsidRPr="000F2923">
              <w:rPr>
                <w:sz w:val="18"/>
                <w:szCs w:val="18"/>
              </w:rPr>
              <w:t>,</w:t>
            </w:r>
            <w:r w:rsidRPr="00782CDB">
              <w:rPr>
                <w:sz w:val="18"/>
                <w:szCs w:val="18"/>
                <w:lang w:val="en-GB"/>
              </w:rPr>
              <w:t>301</w:t>
            </w:r>
          </w:p>
        </w:tc>
      </w:tr>
      <w:tr w:rsidR="00D9140E" w:rsidRPr="000F2923" w14:paraId="4B7A7816" w14:textId="77777777" w:rsidTr="000F2923">
        <w:tc>
          <w:tcPr>
            <w:tcW w:w="3960" w:type="dxa"/>
            <w:shd w:val="clear" w:color="auto" w:fill="auto"/>
            <w:vAlign w:val="bottom"/>
          </w:tcPr>
          <w:p w14:paraId="3B2BC442" w14:textId="615E6EED" w:rsidR="00D9140E" w:rsidRPr="000F2923" w:rsidRDefault="00D9140E" w:rsidP="00D9140E">
            <w:pPr>
              <w:spacing w:after="0" w:line="240" w:lineRule="auto"/>
              <w:ind w:left="-101"/>
              <w:jc w:val="both"/>
              <w:rPr>
                <w:sz w:val="18"/>
                <w:szCs w:val="18"/>
              </w:rPr>
            </w:pPr>
            <w:r w:rsidRPr="000F2923">
              <w:rPr>
                <w:sz w:val="18"/>
                <w:szCs w:val="18"/>
              </w:rPr>
              <w:t xml:space="preserve">   Provisions for employee benefits </w:t>
            </w:r>
          </w:p>
        </w:tc>
        <w:tc>
          <w:tcPr>
            <w:tcW w:w="1368" w:type="dxa"/>
            <w:shd w:val="clear" w:color="auto" w:fill="FAFAFA"/>
            <w:vAlign w:val="center"/>
          </w:tcPr>
          <w:p w14:paraId="1914F4D1" w14:textId="29A8AE35" w:rsidR="00D9140E" w:rsidRPr="000F2923" w:rsidRDefault="00782CDB" w:rsidP="00D9140E">
            <w:pPr>
              <w:spacing w:after="0" w:line="240" w:lineRule="auto"/>
              <w:ind w:left="-72" w:right="-72"/>
              <w:jc w:val="right"/>
              <w:rPr>
                <w:sz w:val="18"/>
                <w:szCs w:val="18"/>
                <w:lang w:val="en-GB"/>
              </w:rPr>
            </w:pPr>
            <w:r w:rsidRPr="00782CDB">
              <w:rPr>
                <w:sz w:val="18"/>
                <w:szCs w:val="18"/>
                <w:lang w:val="en-GB"/>
              </w:rPr>
              <w:t>54</w:t>
            </w:r>
            <w:r w:rsidR="00D9140E" w:rsidRPr="000F2923">
              <w:rPr>
                <w:sz w:val="18"/>
                <w:szCs w:val="18"/>
                <w:lang w:val="en-GB"/>
              </w:rPr>
              <w:t>,</w:t>
            </w:r>
            <w:r w:rsidRPr="00782CDB">
              <w:rPr>
                <w:sz w:val="18"/>
                <w:szCs w:val="18"/>
                <w:lang w:val="en-GB"/>
              </w:rPr>
              <w:t>094</w:t>
            </w:r>
          </w:p>
        </w:tc>
        <w:tc>
          <w:tcPr>
            <w:tcW w:w="1368" w:type="dxa"/>
            <w:shd w:val="clear" w:color="auto" w:fill="auto"/>
            <w:vAlign w:val="center"/>
          </w:tcPr>
          <w:p w14:paraId="5400AB6C" w14:textId="13319ABC" w:rsidR="00D9140E" w:rsidRPr="000F2923" w:rsidRDefault="00782CDB" w:rsidP="00D9140E">
            <w:pPr>
              <w:spacing w:after="0" w:line="240" w:lineRule="auto"/>
              <w:ind w:left="-72" w:right="-72"/>
              <w:jc w:val="right"/>
              <w:rPr>
                <w:sz w:val="18"/>
                <w:szCs w:val="18"/>
              </w:rPr>
            </w:pPr>
            <w:r w:rsidRPr="00782CDB">
              <w:rPr>
                <w:sz w:val="18"/>
                <w:szCs w:val="18"/>
                <w:lang w:val="en-GB"/>
              </w:rPr>
              <w:t>68</w:t>
            </w:r>
            <w:r w:rsidR="00D9140E" w:rsidRPr="000F2923">
              <w:rPr>
                <w:sz w:val="18"/>
                <w:szCs w:val="18"/>
              </w:rPr>
              <w:t>,</w:t>
            </w:r>
            <w:r w:rsidRPr="00782CDB">
              <w:rPr>
                <w:sz w:val="18"/>
                <w:szCs w:val="18"/>
                <w:lang w:val="en-GB"/>
              </w:rPr>
              <w:t>292</w:t>
            </w:r>
          </w:p>
        </w:tc>
        <w:tc>
          <w:tcPr>
            <w:tcW w:w="1368" w:type="dxa"/>
            <w:shd w:val="clear" w:color="auto" w:fill="FAFAFA"/>
            <w:vAlign w:val="center"/>
          </w:tcPr>
          <w:p w14:paraId="38BD4299" w14:textId="2467A093" w:rsidR="00D9140E" w:rsidRPr="000F2923" w:rsidRDefault="00782CDB" w:rsidP="00D9140E">
            <w:pPr>
              <w:spacing w:after="0" w:line="240" w:lineRule="auto"/>
              <w:ind w:left="-72" w:right="-72"/>
              <w:jc w:val="right"/>
              <w:rPr>
                <w:sz w:val="18"/>
                <w:szCs w:val="18"/>
              </w:rPr>
            </w:pPr>
            <w:r w:rsidRPr="00782CDB">
              <w:rPr>
                <w:sz w:val="18"/>
                <w:szCs w:val="18"/>
                <w:lang w:val="en-GB"/>
              </w:rPr>
              <w:t>54</w:t>
            </w:r>
            <w:r w:rsidR="00D9140E" w:rsidRPr="000F2923">
              <w:rPr>
                <w:sz w:val="18"/>
                <w:szCs w:val="18"/>
              </w:rPr>
              <w:t>,</w:t>
            </w:r>
            <w:r w:rsidRPr="00782CDB">
              <w:rPr>
                <w:sz w:val="18"/>
                <w:szCs w:val="18"/>
                <w:lang w:val="en-GB"/>
              </w:rPr>
              <w:t>094</w:t>
            </w:r>
          </w:p>
        </w:tc>
        <w:tc>
          <w:tcPr>
            <w:tcW w:w="1368" w:type="dxa"/>
            <w:shd w:val="clear" w:color="auto" w:fill="auto"/>
            <w:vAlign w:val="center"/>
          </w:tcPr>
          <w:p w14:paraId="4FB0C4CB" w14:textId="1557B63D" w:rsidR="00D9140E" w:rsidRPr="000F2923" w:rsidRDefault="00782CDB" w:rsidP="00D9140E">
            <w:pPr>
              <w:spacing w:after="0" w:line="240" w:lineRule="auto"/>
              <w:ind w:left="-72" w:right="-72"/>
              <w:jc w:val="right"/>
              <w:rPr>
                <w:sz w:val="18"/>
                <w:szCs w:val="18"/>
              </w:rPr>
            </w:pPr>
            <w:r w:rsidRPr="00782CDB">
              <w:rPr>
                <w:sz w:val="18"/>
                <w:szCs w:val="18"/>
                <w:lang w:val="en-GB"/>
              </w:rPr>
              <w:t>68</w:t>
            </w:r>
            <w:r w:rsidR="00D9140E" w:rsidRPr="000F2923">
              <w:rPr>
                <w:sz w:val="18"/>
                <w:szCs w:val="18"/>
              </w:rPr>
              <w:t>,</w:t>
            </w:r>
            <w:r w:rsidRPr="00782CDB">
              <w:rPr>
                <w:sz w:val="18"/>
                <w:szCs w:val="18"/>
                <w:lang w:val="en-GB"/>
              </w:rPr>
              <w:t>292</w:t>
            </w:r>
          </w:p>
        </w:tc>
      </w:tr>
      <w:tr w:rsidR="00D9140E" w:rsidRPr="000F2923" w14:paraId="5B94E8B9" w14:textId="77777777" w:rsidTr="000F2923">
        <w:tc>
          <w:tcPr>
            <w:tcW w:w="3960" w:type="dxa"/>
            <w:shd w:val="clear" w:color="auto" w:fill="auto"/>
            <w:vAlign w:val="bottom"/>
          </w:tcPr>
          <w:p w14:paraId="1F3B7442" w14:textId="1CABA882" w:rsidR="00D9140E" w:rsidRPr="000F2923" w:rsidRDefault="00D9140E" w:rsidP="00D9140E">
            <w:pPr>
              <w:spacing w:after="0" w:line="240" w:lineRule="auto"/>
              <w:ind w:left="-101"/>
              <w:jc w:val="both"/>
              <w:rPr>
                <w:sz w:val="18"/>
                <w:szCs w:val="18"/>
              </w:rPr>
            </w:pPr>
            <w:r w:rsidRPr="000F2923">
              <w:rPr>
                <w:sz w:val="18"/>
                <w:szCs w:val="18"/>
              </w:rPr>
              <w:t xml:space="preserve">   Other non-current liabilities</w:t>
            </w:r>
          </w:p>
        </w:tc>
        <w:tc>
          <w:tcPr>
            <w:tcW w:w="1368" w:type="dxa"/>
            <w:tcBorders>
              <w:bottom w:val="single" w:sz="4" w:space="0" w:color="auto"/>
            </w:tcBorders>
            <w:shd w:val="clear" w:color="auto" w:fill="FAFAFA"/>
            <w:vAlign w:val="center"/>
          </w:tcPr>
          <w:p w14:paraId="46E7CA23" w14:textId="0FE3F04F" w:rsidR="00D9140E" w:rsidRPr="000F2923" w:rsidRDefault="00D9140E" w:rsidP="00D9140E">
            <w:pPr>
              <w:spacing w:after="0" w:line="240" w:lineRule="auto"/>
              <w:ind w:left="-72" w:right="-72"/>
              <w:jc w:val="right"/>
              <w:rPr>
                <w:sz w:val="18"/>
                <w:szCs w:val="18"/>
                <w:lang w:val="en-GB"/>
              </w:rPr>
            </w:pPr>
            <w:r w:rsidRPr="000F2923">
              <w:rPr>
                <w:sz w:val="18"/>
                <w:szCs w:val="18"/>
                <w:lang w:val="en-GB"/>
              </w:rPr>
              <w:t>(</w:t>
            </w:r>
            <w:r w:rsidR="00782CDB" w:rsidRPr="00782CDB">
              <w:rPr>
                <w:sz w:val="18"/>
                <w:szCs w:val="18"/>
                <w:lang w:val="en-GB"/>
              </w:rPr>
              <w:t>21</w:t>
            </w:r>
            <w:r w:rsidRPr="000F2923">
              <w:rPr>
                <w:sz w:val="18"/>
                <w:szCs w:val="18"/>
                <w:lang w:val="en-GB"/>
              </w:rPr>
              <w:t>)</w:t>
            </w:r>
          </w:p>
        </w:tc>
        <w:tc>
          <w:tcPr>
            <w:tcW w:w="1368" w:type="dxa"/>
            <w:tcBorders>
              <w:bottom w:val="single" w:sz="4" w:space="0" w:color="auto"/>
            </w:tcBorders>
            <w:shd w:val="clear" w:color="auto" w:fill="auto"/>
            <w:vAlign w:val="center"/>
          </w:tcPr>
          <w:p w14:paraId="45428977" w14:textId="57CB208D" w:rsidR="00D9140E" w:rsidRPr="000F2923" w:rsidRDefault="00D9140E" w:rsidP="00D9140E">
            <w:pPr>
              <w:spacing w:after="0" w:line="240" w:lineRule="auto"/>
              <w:ind w:left="-72" w:right="-72"/>
              <w:jc w:val="right"/>
              <w:rPr>
                <w:sz w:val="18"/>
                <w:szCs w:val="18"/>
              </w:rPr>
            </w:pPr>
            <w:r w:rsidRPr="000F2923">
              <w:rPr>
                <w:sz w:val="18"/>
                <w:szCs w:val="18"/>
              </w:rPr>
              <w:t>-</w:t>
            </w:r>
          </w:p>
        </w:tc>
        <w:tc>
          <w:tcPr>
            <w:tcW w:w="1368" w:type="dxa"/>
            <w:tcBorders>
              <w:bottom w:val="single" w:sz="4" w:space="0" w:color="auto"/>
            </w:tcBorders>
            <w:shd w:val="clear" w:color="auto" w:fill="FAFAFA"/>
            <w:vAlign w:val="center"/>
          </w:tcPr>
          <w:p w14:paraId="24A07186" w14:textId="6CCBBD8C"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21</w:t>
            </w:r>
            <w:r w:rsidRPr="000F2923">
              <w:rPr>
                <w:sz w:val="18"/>
                <w:szCs w:val="18"/>
              </w:rPr>
              <w:t>)</w:t>
            </w:r>
          </w:p>
        </w:tc>
        <w:tc>
          <w:tcPr>
            <w:tcW w:w="1368" w:type="dxa"/>
            <w:tcBorders>
              <w:bottom w:val="single" w:sz="4" w:space="0" w:color="auto"/>
            </w:tcBorders>
            <w:shd w:val="clear" w:color="auto" w:fill="auto"/>
            <w:vAlign w:val="center"/>
          </w:tcPr>
          <w:p w14:paraId="3A2FEC9C" w14:textId="12F9875D" w:rsidR="00D9140E" w:rsidRPr="000A59A1" w:rsidRDefault="00D9140E" w:rsidP="00D9140E">
            <w:pPr>
              <w:spacing w:after="0" w:line="240" w:lineRule="auto"/>
              <w:ind w:left="-72" w:right="-72"/>
              <w:jc w:val="right"/>
              <w:rPr>
                <w:rFonts w:cstheme="minorBidi"/>
                <w:sz w:val="18"/>
                <w:szCs w:val="18"/>
                <w:cs/>
              </w:rPr>
            </w:pPr>
            <w:r>
              <w:rPr>
                <w:sz w:val="18"/>
                <w:szCs w:val="18"/>
              </w:rPr>
              <w:t>-</w:t>
            </w:r>
          </w:p>
        </w:tc>
      </w:tr>
      <w:tr w:rsidR="00D9140E" w:rsidRPr="000F2923" w14:paraId="22E4A4AD" w14:textId="77777777" w:rsidTr="000F2923">
        <w:tc>
          <w:tcPr>
            <w:tcW w:w="3960" w:type="dxa"/>
            <w:shd w:val="clear" w:color="auto" w:fill="auto"/>
            <w:vAlign w:val="center"/>
          </w:tcPr>
          <w:p w14:paraId="345DC3C0" w14:textId="5876FC0B" w:rsidR="00D9140E" w:rsidRPr="000F2923" w:rsidRDefault="00D9140E" w:rsidP="00D9140E">
            <w:pPr>
              <w:spacing w:after="0" w:line="240" w:lineRule="auto"/>
              <w:ind w:left="-101"/>
              <w:jc w:val="both"/>
              <w:rPr>
                <w:sz w:val="12"/>
                <w:szCs w:val="12"/>
              </w:rPr>
            </w:pPr>
          </w:p>
        </w:tc>
        <w:tc>
          <w:tcPr>
            <w:tcW w:w="1368" w:type="dxa"/>
            <w:tcBorders>
              <w:top w:val="single" w:sz="4" w:space="0" w:color="auto"/>
            </w:tcBorders>
            <w:shd w:val="clear" w:color="auto" w:fill="FAFAFA"/>
            <w:vAlign w:val="center"/>
          </w:tcPr>
          <w:p w14:paraId="0C2B7BD6" w14:textId="67B01593" w:rsidR="00D9140E" w:rsidRPr="000F2923" w:rsidRDefault="00D9140E" w:rsidP="00D9140E">
            <w:pPr>
              <w:spacing w:after="0" w:line="240" w:lineRule="auto"/>
              <w:ind w:left="-72" w:right="-72"/>
              <w:jc w:val="right"/>
              <w:rPr>
                <w:sz w:val="12"/>
                <w:szCs w:val="12"/>
                <w:lang w:val="en-GB"/>
              </w:rPr>
            </w:pPr>
          </w:p>
        </w:tc>
        <w:tc>
          <w:tcPr>
            <w:tcW w:w="1368" w:type="dxa"/>
            <w:tcBorders>
              <w:top w:val="single" w:sz="4" w:space="0" w:color="auto"/>
            </w:tcBorders>
            <w:shd w:val="clear" w:color="auto" w:fill="auto"/>
            <w:vAlign w:val="center"/>
          </w:tcPr>
          <w:p w14:paraId="7B3A8779" w14:textId="69389199" w:rsidR="00D9140E" w:rsidRPr="000F2923" w:rsidRDefault="00D9140E" w:rsidP="00D9140E">
            <w:pPr>
              <w:spacing w:after="0" w:line="240" w:lineRule="auto"/>
              <w:ind w:left="-72" w:right="-72"/>
              <w:jc w:val="right"/>
              <w:rPr>
                <w:sz w:val="12"/>
                <w:szCs w:val="12"/>
              </w:rPr>
            </w:pPr>
          </w:p>
        </w:tc>
        <w:tc>
          <w:tcPr>
            <w:tcW w:w="1368" w:type="dxa"/>
            <w:tcBorders>
              <w:top w:val="single" w:sz="4" w:space="0" w:color="auto"/>
            </w:tcBorders>
            <w:shd w:val="clear" w:color="auto" w:fill="FAFAFA"/>
            <w:vAlign w:val="center"/>
          </w:tcPr>
          <w:p w14:paraId="0F6C18C8" w14:textId="3A369BAF" w:rsidR="00D9140E" w:rsidRPr="000F2923" w:rsidRDefault="00D9140E" w:rsidP="00D9140E">
            <w:pPr>
              <w:spacing w:after="0" w:line="240" w:lineRule="auto"/>
              <w:ind w:left="-72" w:right="-72"/>
              <w:jc w:val="right"/>
              <w:rPr>
                <w:sz w:val="12"/>
                <w:szCs w:val="12"/>
                <w:lang w:val="en-GB"/>
              </w:rPr>
            </w:pPr>
          </w:p>
        </w:tc>
        <w:tc>
          <w:tcPr>
            <w:tcW w:w="1368" w:type="dxa"/>
            <w:tcBorders>
              <w:top w:val="single" w:sz="4" w:space="0" w:color="auto"/>
            </w:tcBorders>
            <w:shd w:val="clear" w:color="auto" w:fill="auto"/>
            <w:vAlign w:val="center"/>
          </w:tcPr>
          <w:p w14:paraId="40FF72D1" w14:textId="1733E6F0" w:rsidR="00D9140E" w:rsidRPr="000F2923" w:rsidRDefault="00D9140E" w:rsidP="00D9140E">
            <w:pPr>
              <w:spacing w:after="0" w:line="240" w:lineRule="auto"/>
              <w:ind w:left="-72" w:right="-72"/>
              <w:jc w:val="right"/>
              <w:rPr>
                <w:sz w:val="12"/>
                <w:szCs w:val="12"/>
              </w:rPr>
            </w:pPr>
          </w:p>
        </w:tc>
      </w:tr>
      <w:tr w:rsidR="00D9140E" w:rsidRPr="000F2923" w14:paraId="79CA471F" w14:textId="77777777" w:rsidTr="000F2923">
        <w:tc>
          <w:tcPr>
            <w:tcW w:w="3960" w:type="dxa"/>
            <w:shd w:val="clear" w:color="auto" w:fill="auto"/>
            <w:vAlign w:val="center"/>
          </w:tcPr>
          <w:p w14:paraId="388E5824" w14:textId="7D2F5FF1" w:rsidR="00D9140E" w:rsidRPr="000F2923" w:rsidRDefault="00D9140E" w:rsidP="00D9140E">
            <w:pPr>
              <w:spacing w:after="0" w:line="240" w:lineRule="auto"/>
              <w:ind w:left="-101"/>
              <w:jc w:val="both"/>
              <w:rPr>
                <w:sz w:val="18"/>
                <w:szCs w:val="18"/>
              </w:rPr>
            </w:pPr>
            <w:r w:rsidRPr="000F2923">
              <w:rPr>
                <w:b/>
                <w:sz w:val="18"/>
                <w:szCs w:val="18"/>
              </w:rPr>
              <w:t>Cash generated from (used in) operations</w:t>
            </w:r>
          </w:p>
        </w:tc>
        <w:tc>
          <w:tcPr>
            <w:tcW w:w="1368" w:type="dxa"/>
            <w:tcBorders>
              <w:bottom w:val="single" w:sz="4" w:space="0" w:color="auto"/>
            </w:tcBorders>
            <w:shd w:val="clear" w:color="auto" w:fill="FAFAFA"/>
            <w:vAlign w:val="bottom"/>
          </w:tcPr>
          <w:p w14:paraId="47D82802" w14:textId="754B61FF" w:rsidR="00D9140E" w:rsidRPr="000F2923" w:rsidRDefault="00782CDB" w:rsidP="00D9140E">
            <w:pPr>
              <w:spacing w:after="0" w:line="240" w:lineRule="auto"/>
              <w:ind w:left="-72" w:right="-72"/>
              <w:jc w:val="right"/>
              <w:rPr>
                <w:sz w:val="18"/>
                <w:szCs w:val="18"/>
                <w:lang w:val="en-GB"/>
              </w:rPr>
            </w:pPr>
            <w:r w:rsidRPr="00782CDB">
              <w:rPr>
                <w:sz w:val="18"/>
                <w:szCs w:val="18"/>
                <w:lang w:val="en-GB"/>
              </w:rPr>
              <w:t>15</w:t>
            </w:r>
            <w:r w:rsidR="00D9140E" w:rsidRPr="000F2923">
              <w:rPr>
                <w:sz w:val="18"/>
                <w:szCs w:val="18"/>
                <w:lang w:val="en-GB"/>
              </w:rPr>
              <w:t>,</w:t>
            </w:r>
            <w:r w:rsidRPr="00782CDB">
              <w:rPr>
                <w:sz w:val="18"/>
                <w:szCs w:val="18"/>
                <w:lang w:val="en-GB"/>
              </w:rPr>
              <w:t>999</w:t>
            </w:r>
            <w:r w:rsidR="00D9140E" w:rsidRPr="000F2923">
              <w:rPr>
                <w:sz w:val="18"/>
                <w:szCs w:val="18"/>
                <w:lang w:val="en-GB"/>
              </w:rPr>
              <w:t>,</w:t>
            </w:r>
            <w:r w:rsidRPr="00782CDB">
              <w:rPr>
                <w:sz w:val="18"/>
                <w:szCs w:val="18"/>
                <w:lang w:val="en-GB"/>
              </w:rPr>
              <w:t>558</w:t>
            </w:r>
          </w:p>
        </w:tc>
        <w:tc>
          <w:tcPr>
            <w:tcW w:w="1368" w:type="dxa"/>
            <w:tcBorders>
              <w:bottom w:val="single" w:sz="4" w:space="0" w:color="auto"/>
            </w:tcBorders>
            <w:shd w:val="clear" w:color="auto" w:fill="auto"/>
            <w:vAlign w:val="bottom"/>
          </w:tcPr>
          <w:p w14:paraId="4A83A0C7" w14:textId="464FB9D1"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4</w:t>
            </w:r>
            <w:r w:rsidRPr="000F2923">
              <w:rPr>
                <w:sz w:val="18"/>
                <w:szCs w:val="18"/>
              </w:rPr>
              <w:t>,</w:t>
            </w:r>
            <w:r w:rsidR="00782CDB" w:rsidRPr="00782CDB">
              <w:rPr>
                <w:sz w:val="18"/>
                <w:szCs w:val="18"/>
                <w:lang w:val="en-GB"/>
              </w:rPr>
              <w:t>367</w:t>
            </w:r>
            <w:r w:rsidRPr="000F2923">
              <w:rPr>
                <w:sz w:val="18"/>
                <w:szCs w:val="18"/>
              </w:rPr>
              <w:t>,</w:t>
            </w:r>
            <w:r w:rsidR="00782CDB" w:rsidRPr="00782CDB">
              <w:rPr>
                <w:sz w:val="18"/>
                <w:szCs w:val="18"/>
                <w:lang w:val="en-GB"/>
              </w:rPr>
              <w:t>121</w:t>
            </w:r>
            <w:r w:rsidRPr="000F2923">
              <w:rPr>
                <w:sz w:val="18"/>
                <w:szCs w:val="18"/>
              </w:rPr>
              <w:t>)</w:t>
            </w:r>
          </w:p>
        </w:tc>
        <w:tc>
          <w:tcPr>
            <w:tcW w:w="1368" w:type="dxa"/>
            <w:tcBorders>
              <w:bottom w:val="single" w:sz="4" w:space="0" w:color="auto"/>
            </w:tcBorders>
            <w:shd w:val="clear" w:color="auto" w:fill="FAFAFA"/>
            <w:vAlign w:val="bottom"/>
          </w:tcPr>
          <w:p w14:paraId="36BBDA25" w14:textId="34C8AE94" w:rsidR="00D9140E" w:rsidRPr="000F2923" w:rsidRDefault="00782CDB" w:rsidP="00D9140E">
            <w:pPr>
              <w:spacing w:after="0" w:line="240" w:lineRule="auto"/>
              <w:ind w:left="-72" w:right="-72"/>
              <w:jc w:val="right"/>
              <w:rPr>
                <w:sz w:val="18"/>
                <w:szCs w:val="18"/>
                <w:lang w:val="en-GB"/>
              </w:rPr>
            </w:pPr>
            <w:r w:rsidRPr="00782CDB">
              <w:rPr>
                <w:sz w:val="18"/>
                <w:szCs w:val="18"/>
                <w:lang w:val="en-GB"/>
              </w:rPr>
              <w:t>15</w:t>
            </w:r>
            <w:r w:rsidR="00D9140E" w:rsidRPr="000F2923">
              <w:rPr>
                <w:sz w:val="18"/>
                <w:szCs w:val="18"/>
                <w:lang w:val="en-GB"/>
              </w:rPr>
              <w:t>,</w:t>
            </w:r>
            <w:r w:rsidRPr="00782CDB">
              <w:rPr>
                <w:sz w:val="18"/>
                <w:szCs w:val="18"/>
                <w:lang w:val="en-GB"/>
              </w:rPr>
              <w:t>904</w:t>
            </w:r>
            <w:r w:rsidR="00D9140E" w:rsidRPr="000F2923">
              <w:rPr>
                <w:sz w:val="18"/>
                <w:szCs w:val="18"/>
                <w:lang w:val="en-GB"/>
              </w:rPr>
              <w:t>,</w:t>
            </w:r>
            <w:r w:rsidRPr="00782CDB">
              <w:rPr>
                <w:sz w:val="18"/>
                <w:szCs w:val="18"/>
                <w:lang w:val="en-GB"/>
              </w:rPr>
              <w:t>614</w:t>
            </w:r>
          </w:p>
        </w:tc>
        <w:tc>
          <w:tcPr>
            <w:tcW w:w="1368" w:type="dxa"/>
            <w:tcBorders>
              <w:bottom w:val="single" w:sz="4" w:space="0" w:color="auto"/>
            </w:tcBorders>
            <w:shd w:val="clear" w:color="auto" w:fill="auto"/>
            <w:vAlign w:val="bottom"/>
          </w:tcPr>
          <w:p w14:paraId="5FAC8DD6" w14:textId="38C3E4AD" w:rsidR="00D9140E" w:rsidRPr="000F2923" w:rsidRDefault="00D9140E" w:rsidP="00D9140E">
            <w:pPr>
              <w:spacing w:after="0" w:line="240" w:lineRule="auto"/>
              <w:ind w:left="-72" w:right="-72"/>
              <w:jc w:val="right"/>
              <w:rPr>
                <w:sz w:val="18"/>
                <w:szCs w:val="18"/>
              </w:rPr>
            </w:pPr>
            <w:r w:rsidRPr="000F2923">
              <w:rPr>
                <w:sz w:val="18"/>
                <w:szCs w:val="18"/>
              </w:rPr>
              <w:t>(</w:t>
            </w:r>
            <w:r w:rsidR="00782CDB" w:rsidRPr="00782CDB">
              <w:rPr>
                <w:sz w:val="18"/>
                <w:szCs w:val="18"/>
                <w:lang w:val="en-GB"/>
              </w:rPr>
              <w:t>4</w:t>
            </w:r>
            <w:r w:rsidRPr="000F2923">
              <w:rPr>
                <w:sz w:val="18"/>
                <w:szCs w:val="18"/>
              </w:rPr>
              <w:t>,</w:t>
            </w:r>
            <w:r w:rsidR="00782CDB" w:rsidRPr="00782CDB">
              <w:rPr>
                <w:sz w:val="18"/>
                <w:szCs w:val="18"/>
                <w:lang w:val="en-GB"/>
              </w:rPr>
              <w:t>402</w:t>
            </w:r>
            <w:r w:rsidRPr="000F2923">
              <w:rPr>
                <w:sz w:val="18"/>
                <w:szCs w:val="18"/>
              </w:rPr>
              <w:t>,</w:t>
            </w:r>
            <w:r w:rsidR="00782CDB" w:rsidRPr="00782CDB">
              <w:rPr>
                <w:sz w:val="18"/>
                <w:szCs w:val="18"/>
                <w:lang w:val="en-GB"/>
              </w:rPr>
              <w:t>452</w:t>
            </w:r>
            <w:r w:rsidRPr="000F2923">
              <w:rPr>
                <w:sz w:val="18"/>
                <w:szCs w:val="18"/>
              </w:rPr>
              <w:t>)</w:t>
            </w:r>
          </w:p>
        </w:tc>
      </w:tr>
    </w:tbl>
    <w:p w14:paraId="2CACECEE" w14:textId="72662A25" w:rsidR="00782CDB" w:rsidRDefault="00782CDB">
      <w:pPr>
        <w:rPr>
          <w:rFonts w:cstheme="minorBidi"/>
          <w:sz w:val="18"/>
          <w:szCs w:val="18"/>
        </w:rPr>
      </w:pPr>
      <w:r>
        <w:rPr>
          <w:rFonts w:cstheme="minorBidi"/>
          <w:sz w:val="18"/>
          <w:szCs w:val="18"/>
        </w:rPr>
        <w:br w:type="page"/>
      </w: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0D709F" w:rsidRPr="000F2923" w14:paraId="2E6E2ED1" w14:textId="77777777" w:rsidTr="000F2923">
        <w:tc>
          <w:tcPr>
            <w:tcW w:w="3989" w:type="dxa"/>
            <w:shd w:val="clear" w:color="auto" w:fill="auto"/>
          </w:tcPr>
          <w:p w14:paraId="23667056" w14:textId="77777777" w:rsidR="000D709F" w:rsidRPr="000F2923" w:rsidRDefault="000D709F" w:rsidP="00387A3F">
            <w:pPr>
              <w:spacing w:after="0" w:line="240" w:lineRule="auto"/>
              <w:ind w:left="-101"/>
              <w:jc w:val="both"/>
              <w:rPr>
                <w:b/>
                <w:sz w:val="18"/>
                <w:szCs w:val="18"/>
              </w:rPr>
            </w:pPr>
          </w:p>
        </w:tc>
        <w:tc>
          <w:tcPr>
            <w:tcW w:w="2736" w:type="dxa"/>
            <w:gridSpan w:val="2"/>
            <w:tcBorders>
              <w:top w:val="single" w:sz="4" w:space="0" w:color="auto"/>
            </w:tcBorders>
            <w:shd w:val="clear" w:color="auto" w:fill="auto"/>
          </w:tcPr>
          <w:p w14:paraId="2BF04C90" w14:textId="77777777" w:rsidR="000D709F" w:rsidRPr="000F2923" w:rsidRDefault="000D709F" w:rsidP="00387A3F">
            <w:pPr>
              <w:spacing w:after="0" w:line="240" w:lineRule="auto"/>
              <w:ind w:left="-40"/>
              <w:jc w:val="center"/>
              <w:rPr>
                <w:b/>
                <w:sz w:val="18"/>
                <w:szCs w:val="18"/>
              </w:rPr>
            </w:pPr>
            <w:r w:rsidRPr="000F2923">
              <w:rPr>
                <w:b/>
                <w:sz w:val="18"/>
                <w:szCs w:val="18"/>
              </w:rPr>
              <w:t>Consolidated</w:t>
            </w:r>
          </w:p>
        </w:tc>
        <w:tc>
          <w:tcPr>
            <w:tcW w:w="2736" w:type="dxa"/>
            <w:gridSpan w:val="2"/>
            <w:tcBorders>
              <w:top w:val="single" w:sz="4" w:space="0" w:color="auto"/>
            </w:tcBorders>
            <w:shd w:val="clear" w:color="auto" w:fill="auto"/>
          </w:tcPr>
          <w:p w14:paraId="3CB6086E" w14:textId="77777777" w:rsidR="000D709F" w:rsidRPr="000F2923" w:rsidRDefault="000D709F" w:rsidP="00387A3F">
            <w:pPr>
              <w:spacing w:after="0" w:line="240" w:lineRule="auto"/>
              <w:ind w:left="-40"/>
              <w:jc w:val="center"/>
              <w:rPr>
                <w:b/>
                <w:sz w:val="18"/>
                <w:szCs w:val="18"/>
              </w:rPr>
            </w:pPr>
            <w:r w:rsidRPr="000F2923">
              <w:rPr>
                <w:b/>
                <w:sz w:val="18"/>
                <w:szCs w:val="18"/>
              </w:rPr>
              <w:t>Separate</w:t>
            </w:r>
          </w:p>
        </w:tc>
      </w:tr>
      <w:tr w:rsidR="000D709F" w:rsidRPr="000F2923" w14:paraId="0DA9FC44" w14:textId="77777777" w:rsidTr="000F2923">
        <w:tc>
          <w:tcPr>
            <w:tcW w:w="3989" w:type="dxa"/>
            <w:shd w:val="clear" w:color="auto" w:fill="auto"/>
          </w:tcPr>
          <w:p w14:paraId="5406CD02" w14:textId="77777777" w:rsidR="000D709F" w:rsidRPr="000F2923" w:rsidRDefault="000D709F" w:rsidP="00387A3F">
            <w:pPr>
              <w:spacing w:after="0" w:line="240" w:lineRule="auto"/>
              <w:ind w:left="-101"/>
              <w:jc w:val="both"/>
              <w:rPr>
                <w:b/>
                <w:sz w:val="18"/>
                <w:szCs w:val="18"/>
              </w:rPr>
            </w:pPr>
          </w:p>
        </w:tc>
        <w:tc>
          <w:tcPr>
            <w:tcW w:w="2736" w:type="dxa"/>
            <w:gridSpan w:val="2"/>
            <w:tcBorders>
              <w:bottom w:val="single" w:sz="4" w:space="0" w:color="auto"/>
            </w:tcBorders>
            <w:shd w:val="clear" w:color="auto" w:fill="auto"/>
          </w:tcPr>
          <w:p w14:paraId="23F3B1B3" w14:textId="77777777" w:rsidR="000D709F" w:rsidRPr="000F2923" w:rsidRDefault="000D709F" w:rsidP="00387A3F">
            <w:pPr>
              <w:spacing w:after="0" w:line="240" w:lineRule="auto"/>
              <w:ind w:left="-40"/>
              <w:jc w:val="center"/>
              <w:rPr>
                <w:b/>
                <w:sz w:val="18"/>
                <w:szCs w:val="18"/>
              </w:rPr>
            </w:pPr>
            <w:r w:rsidRPr="000F2923">
              <w:rPr>
                <w:b/>
                <w:sz w:val="18"/>
                <w:szCs w:val="18"/>
              </w:rPr>
              <w:t>financial information</w:t>
            </w:r>
          </w:p>
        </w:tc>
        <w:tc>
          <w:tcPr>
            <w:tcW w:w="2736" w:type="dxa"/>
            <w:gridSpan w:val="2"/>
            <w:tcBorders>
              <w:bottom w:val="single" w:sz="4" w:space="0" w:color="auto"/>
            </w:tcBorders>
            <w:shd w:val="clear" w:color="auto" w:fill="auto"/>
          </w:tcPr>
          <w:p w14:paraId="56F4F00D" w14:textId="77777777" w:rsidR="000D709F" w:rsidRPr="000F2923" w:rsidRDefault="000D709F" w:rsidP="00387A3F">
            <w:pPr>
              <w:spacing w:after="0" w:line="240" w:lineRule="auto"/>
              <w:ind w:left="-40"/>
              <w:jc w:val="center"/>
              <w:rPr>
                <w:b/>
                <w:sz w:val="18"/>
                <w:szCs w:val="18"/>
              </w:rPr>
            </w:pPr>
            <w:r w:rsidRPr="000F2923">
              <w:rPr>
                <w:b/>
                <w:sz w:val="18"/>
                <w:szCs w:val="18"/>
              </w:rPr>
              <w:t>financial information</w:t>
            </w:r>
          </w:p>
        </w:tc>
      </w:tr>
      <w:tr w:rsidR="000D709F" w:rsidRPr="000F2923" w14:paraId="291EB1D8" w14:textId="77777777" w:rsidTr="000F2923">
        <w:tc>
          <w:tcPr>
            <w:tcW w:w="3989" w:type="dxa"/>
            <w:shd w:val="clear" w:color="auto" w:fill="auto"/>
          </w:tcPr>
          <w:p w14:paraId="4D3F7280" w14:textId="13792733" w:rsidR="000D709F" w:rsidRPr="000F2923" w:rsidRDefault="000D709F" w:rsidP="00387A3F">
            <w:pPr>
              <w:spacing w:after="0" w:line="240" w:lineRule="auto"/>
              <w:ind w:left="-101"/>
              <w:jc w:val="both"/>
              <w:rPr>
                <w:b/>
                <w:sz w:val="18"/>
                <w:szCs w:val="18"/>
              </w:rPr>
            </w:pPr>
            <w:r w:rsidRPr="000F2923">
              <w:rPr>
                <w:b/>
                <w:bCs/>
                <w:sz w:val="18"/>
                <w:szCs w:val="18"/>
              </w:rPr>
              <w:t>Non-cash transactions</w:t>
            </w:r>
          </w:p>
        </w:tc>
        <w:tc>
          <w:tcPr>
            <w:tcW w:w="1368" w:type="dxa"/>
            <w:tcBorders>
              <w:top w:val="single" w:sz="4" w:space="0" w:color="auto"/>
            </w:tcBorders>
            <w:shd w:val="clear" w:color="auto" w:fill="auto"/>
          </w:tcPr>
          <w:p w14:paraId="16188260" w14:textId="6FF3B64E" w:rsidR="000D709F"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368" w:type="dxa"/>
            <w:tcBorders>
              <w:top w:val="single" w:sz="4" w:space="0" w:color="auto"/>
            </w:tcBorders>
            <w:shd w:val="clear" w:color="auto" w:fill="auto"/>
          </w:tcPr>
          <w:p w14:paraId="454E699A" w14:textId="38539417" w:rsidR="000D709F"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368" w:type="dxa"/>
            <w:tcBorders>
              <w:top w:val="single" w:sz="4" w:space="0" w:color="auto"/>
            </w:tcBorders>
            <w:shd w:val="clear" w:color="auto" w:fill="auto"/>
          </w:tcPr>
          <w:p w14:paraId="6C3612C8" w14:textId="319EC8B4" w:rsidR="000D709F"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368" w:type="dxa"/>
            <w:tcBorders>
              <w:top w:val="single" w:sz="4" w:space="0" w:color="auto"/>
            </w:tcBorders>
            <w:shd w:val="clear" w:color="auto" w:fill="auto"/>
          </w:tcPr>
          <w:p w14:paraId="717B7AB0" w14:textId="48D65C3E" w:rsidR="000D709F" w:rsidRPr="000F2923" w:rsidRDefault="00782CDB" w:rsidP="00387A3F">
            <w:pPr>
              <w:spacing w:after="0" w:line="240" w:lineRule="auto"/>
              <w:ind w:left="-72"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r>
      <w:tr w:rsidR="000D709F" w:rsidRPr="000F2923" w14:paraId="3956F00D" w14:textId="77777777" w:rsidTr="000F2923">
        <w:tc>
          <w:tcPr>
            <w:tcW w:w="3989" w:type="dxa"/>
            <w:shd w:val="clear" w:color="auto" w:fill="auto"/>
          </w:tcPr>
          <w:p w14:paraId="19996158" w14:textId="77777777" w:rsidR="000D709F" w:rsidRPr="000F2923" w:rsidRDefault="000D709F" w:rsidP="00387A3F">
            <w:pPr>
              <w:spacing w:after="0" w:line="240" w:lineRule="auto"/>
              <w:ind w:left="-101"/>
              <w:jc w:val="both"/>
              <w:rPr>
                <w:sz w:val="18"/>
                <w:szCs w:val="18"/>
              </w:rPr>
            </w:pPr>
          </w:p>
        </w:tc>
        <w:tc>
          <w:tcPr>
            <w:tcW w:w="1368" w:type="dxa"/>
            <w:tcBorders>
              <w:bottom w:val="single" w:sz="4" w:space="0" w:color="auto"/>
            </w:tcBorders>
            <w:shd w:val="clear" w:color="auto" w:fill="auto"/>
          </w:tcPr>
          <w:p w14:paraId="2C383773" w14:textId="542AB543" w:rsidR="000D709F" w:rsidRPr="000F2923" w:rsidRDefault="00782CDB" w:rsidP="00387A3F">
            <w:pPr>
              <w:spacing w:after="0" w:line="240" w:lineRule="auto"/>
              <w:ind w:left="-72" w:right="-72"/>
              <w:jc w:val="right"/>
              <w:rPr>
                <w:b/>
                <w:sz w:val="18"/>
                <w:szCs w:val="18"/>
              </w:rPr>
            </w:pPr>
            <w:r w:rsidRPr="00782CDB">
              <w:rPr>
                <w:b/>
                <w:sz w:val="18"/>
                <w:szCs w:val="18"/>
                <w:lang w:val="en-GB"/>
              </w:rPr>
              <w:t>2023</w:t>
            </w:r>
          </w:p>
        </w:tc>
        <w:tc>
          <w:tcPr>
            <w:tcW w:w="1368" w:type="dxa"/>
            <w:tcBorders>
              <w:bottom w:val="single" w:sz="4" w:space="0" w:color="auto"/>
            </w:tcBorders>
            <w:shd w:val="clear" w:color="auto" w:fill="auto"/>
          </w:tcPr>
          <w:p w14:paraId="03B3FF63" w14:textId="5C0ED0F8" w:rsidR="000D709F" w:rsidRPr="000F2923" w:rsidRDefault="00782CDB" w:rsidP="00387A3F">
            <w:pPr>
              <w:spacing w:after="0" w:line="240" w:lineRule="auto"/>
              <w:ind w:left="-72" w:right="-72"/>
              <w:jc w:val="right"/>
              <w:rPr>
                <w:b/>
                <w:sz w:val="18"/>
                <w:szCs w:val="18"/>
              </w:rPr>
            </w:pPr>
            <w:r w:rsidRPr="00782CDB">
              <w:rPr>
                <w:b/>
                <w:sz w:val="18"/>
                <w:szCs w:val="18"/>
                <w:lang w:val="en-GB"/>
              </w:rPr>
              <w:t>2022</w:t>
            </w:r>
          </w:p>
        </w:tc>
        <w:tc>
          <w:tcPr>
            <w:tcW w:w="1368" w:type="dxa"/>
            <w:tcBorders>
              <w:bottom w:val="single" w:sz="4" w:space="0" w:color="auto"/>
            </w:tcBorders>
            <w:shd w:val="clear" w:color="auto" w:fill="auto"/>
          </w:tcPr>
          <w:p w14:paraId="2B592CD1" w14:textId="03AD01A0" w:rsidR="000D709F" w:rsidRPr="000F2923" w:rsidRDefault="00782CDB" w:rsidP="00387A3F">
            <w:pPr>
              <w:spacing w:after="0" w:line="240" w:lineRule="auto"/>
              <w:ind w:left="-72" w:right="-72"/>
              <w:jc w:val="right"/>
              <w:rPr>
                <w:b/>
                <w:sz w:val="18"/>
                <w:szCs w:val="18"/>
              </w:rPr>
            </w:pPr>
            <w:r w:rsidRPr="00782CDB">
              <w:rPr>
                <w:b/>
                <w:sz w:val="18"/>
                <w:szCs w:val="18"/>
                <w:lang w:val="en-GB"/>
              </w:rPr>
              <w:t>2023</w:t>
            </w:r>
          </w:p>
        </w:tc>
        <w:tc>
          <w:tcPr>
            <w:tcW w:w="1368" w:type="dxa"/>
            <w:tcBorders>
              <w:bottom w:val="single" w:sz="4" w:space="0" w:color="auto"/>
            </w:tcBorders>
            <w:shd w:val="clear" w:color="auto" w:fill="auto"/>
          </w:tcPr>
          <w:p w14:paraId="17191C14" w14:textId="3F024EBD" w:rsidR="000D709F" w:rsidRPr="000F2923" w:rsidRDefault="00782CDB" w:rsidP="00387A3F">
            <w:pPr>
              <w:spacing w:after="0" w:line="240" w:lineRule="auto"/>
              <w:ind w:left="-72" w:right="-72"/>
              <w:jc w:val="right"/>
              <w:rPr>
                <w:b/>
                <w:sz w:val="18"/>
                <w:szCs w:val="18"/>
              </w:rPr>
            </w:pPr>
            <w:r w:rsidRPr="00782CDB">
              <w:rPr>
                <w:b/>
                <w:sz w:val="18"/>
                <w:szCs w:val="18"/>
                <w:lang w:val="en-GB"/>
              </w:rPr>
              <w:t>2022</w:t>
            </w:r>
          </w:p>
        </w:tc>
      </w:tr>
      <w:tr w:rsidR="000D709F" w:rsidRPr="000F2923" w14:paraId="0AB88C7C" w14:textId="77777777" w:rsidTr="000F2923">
        <w:tc>
          <w:tcPr>
            <w:tcW w:w="3989" w:type="dxa"/>
            <w:shd w:val="clear" w:color="auto" w:fill="auto"/>
          </w:tcPr>
          <w:p w14:paraId="5743F2D2" w14:textId="77777777" w:rsidR="000D709F" w:rsidRPr="000F2923" w:rsidRDefault="000D709F" w:rsidP="00387A3F">
            <w:pPr>
              <w:spacing w:after="0" w:line="240" w:lineRule="auto"/>
              <w:ind w:left="-101"/>
              <w:jc w:val="both"/>
              <w:rPr>
                <w:b/>
                <w:sz w:val="12"/>
                <w:szCs w:val="12"/>
                <w:highlight w:val="white"/>
              </w:rPr>
            </w:pPr>
          </w:p>
        </w:tc>
        <w:tc>
          <w:tcPr>
            <w:tcW w:w="1368" w:type="dxa"/>
            <w:tcBorders>
              <w:top w:val="single" w:sz="4" w:space="0" w:color="auto"/>
            </w:tcBorders>
            <w:shd w:val="clear" w:color="auto" w:fill="FAFAFA"/>
          </w:tcPr>
          <w:p w14:paraId="64C742CB" w14:textId="77777777" w:rsidR="000D709F" w:rsidRPr="000F2923" w:rsidRDefault="000D709F" w:rsidP="00387A3F">
            <w:pPr>
              <w:spacing w:after="0" w:line="240" w:lineRule="auto"/>
              <w:ind w:left="-72" w:right="-72"/>
              <w:jc w:val="right"/>
              <w:rPr>
                <w:b/>
                <w:sz w:val="12"/>
                <w:szCs w:val="12"/>
              </w:rPr>
            </w:pPr>
          </w:p>
        </w:tc>
        <w:tc>
          <w:tcPr>
            <w:tcW w:w="1368" w:type="dxa"/>
            <w:tcBorders>
              <w:top w:val="single" w:sz="4" w:space="0" w:color="auto"/>
            </w:tcBorders>
            <w:shd w:val="clear" w:color="auto" w:fill="auto"/>
          </w:tcPr>
          <w:p w14:paraId="4B5A6426" w14:textId="77777777" w:rsidR="000D709F" w:rsidRPr="000F2923" w:rsidRDefault="000D709F" w:rsidP="00387A3F">
            <w:pPr>
              <w:spacing w:after="0" w:line="240" w:lineRule="auto"/>
              <w:ind w:left="-72" w:right="-72"/>
              <w:jc w:val="right"/>
              <w:rPr>
                <w:b/>
                <w:sz w:val="12"/>
                <w:szCs w:val="12"/>
              </w:rPr>
            </w:pPr>
          </w:p>
        </w:tc>
        <w:tc>
          <w:tcPr>
            <w:tcW w:w="1368" w:type="dxa"/>
            <w:tcBorders>
              <w:top w:val="single" w:sz="4" w:space="0" w:color="auto"/>
            </w:tcBorders>
            <w:shd w:val="clear" w:color="auto" w:fill="FAFAFA"/>
          </w:tcPr>
          <w:p w14:paraId="65C0F00D" w14:textId="77777777" w:rsidR="000D709F" w:rsidRPr="000F2923" w:rsidRDefault="000D709F" w:rsidP="00387A3F">
            <w:pPr>
              <w:spacing w:after="0" w:line="240" w:lineRule="auto"/>
              <w:ind w:left="-72" w:right="-72"/>
              <w:jc w:val="right"/>
              <w:rPr>
                <w:b/>
                <w:sz w:val="12"/>
                <w:szCs w:val="12"/>
              </w:rPr>
            </w:pPr>
          </w:p>
        </w:tc>
        <w:tc>
          <w:tcPr>
            <w:tcW w:w="1368" w:type="dxa"/>
            <w:tcBorders>
              <w:top w:val="single" w:sz="4" w:space="0" w:color="auto"/>
            </w:tcBorders>
            <w:shd w:val="clear" w:color="auto" w:fill="auto"/>
          </w:tcPr>
          <w:p w14:paraId="35C6124B" w14:textId="77777777" w:rsidR="000D709F" w:rsidRPr="000F2923" w:rsidRDefault="000D709F" w:rsidP="00387A3F">
            <w:pPr>
              <w:spacing w:after="0" w:line="240" w:lineRule="auto"/>
              <w:ind w:left="-72" w:right="-72"/>
              <w:jc w:val="right"/>
              <w:rPr>
                <w:b/>
                <w:sz w:val="12"/>
                <w:szCs w:val="12"/>
              </w:rPr>
            </w:pPr>
          </w:p>
        </w:tc>
      </w:tr>
      <w:tr w:rsidR="00DD3DD9" w:rsidRPr="000F2923" w14:paraId="3BE038EB" w14:textId="77777777" w:rsidTr="000F2923">
        <w:tc>
          <w:tcPr>
            <w:tcW w:w="3989" w:type="dxa"/>
            <w:shd w:val="clear" w:color="auto" w:fill="auto"/>
            <w:vAlign w:val="center"/>
          </w:tcPr>
          <w:p w14:paraId="64F21E3A" w14:textId="3CB468E8" w:rsidR="00DD3DD9" w:rsidRPr="000F2923" w:rsidRDefault="00DD3DD9" w:rsidP="00DD3DD9">
            <w:pPr>
              <w:spacing w:after="0" w:line="240" w:lineRule="auto"/>
              <w:ind w:left="-101"/>
              <w:jc w:val="both"/>
              <w:rPr>
                <w:b/>
                <w:sz w:val="18"/>
                <w:szCs w:val="18"/>
              </w:rPr>
            </w:pPr>
            <w:r w:rsidRPr="000F2923">
              <w:rPr>
                <w:sz w:val="18"/>
                <w:szCs w:val="18"/>
              </w:rPr>
              <w:t xml:space="preserve">Acquisition of property, </w:t>
            </w:r>
            <w:proofErr w:type="gramStart"/>
            <w:r w:rsidRPr="000F2923">
              <w:rPr>
                <w:sz w:val="18"/>
                <w:szCs w:val="18"/>
              </w:rPr>
              <w:t>plant</w:t>
            </w:r>
            <w:proofErr w:type="gramEnd"/>
            <w:r w:rsidRPr="000F2923">
              <w:rPr>
                <w:sz w:val="18"/>
                <w:szCs w:val="18"/>
              </w:rPr>
              <w:t xml:space="preserve"> and equipment</w:t>
            </w:r>
          </w:p>
        </w:tc>
        <w:tc>
          <w:tcPr>
            <w:tcW w:w="1368" w:type="dxa"/>
            <w:shd w:val="clear" w:color="auto" w:fill="FAFAFA"/>
          </w:tcPr>
          <w:p w14:paraId="377E8537" w14:textId="16DCCA40" w:rsidR="00DD3DD9" w:rsidRPr="000F2923" w:rsidRDefault="00782CDB" w:rsidP="00DD3DD9">
            <w:pPr>
              <w:spacing w:after="0" w:line="240" w:lineRule="auto"/>
              <w:ind w:left="-72" w:right="-72"/>
              <w:jc w:val="right"/>
              <w:rPr>
                <w:sz w:val="18"/>
                <w:szCs w:val="18"/>
                <w:lang w:val="en-GB"/>
              </w:rPr>
            </w:pPr>
            <w:r w:rsidRPr="00782CDB">
              <w:rPr>
                <w:sz w:val="18"/>
                <w:szCs w:val="18"/>
                <w:lang w:val="en-GB"/>
              </w:rPr>
              <w:t>161</w:t>
            </w:r>
            <w:r w:rsidR="00DD3DD9" w:rsidRPr="000F2923">
              <w:rPr>
                <w:sz w:val="18"/>
                <w:szCs w:val="18"/>
                <w:lang w:val="en-GB"/>
              </w:rPr>
              <w:t>,</w:t>
            </w:r>
            <w:r w:rsidRPr="00782CDB">
              <w:rPr>
                <w:sz w:val="18"/>
                <w:szCs w:val="18"/>
                <w:lang w:val="en-GB"/>
              </w:rPr>
              <w:t>792</w:t>
            </w:r>
          </w:p>
        </w:tc>
        <w:tc>
          <w:tcPr>
            <w:tcW w:w="1368" w:type="dxa"/>
            <w:shd w:val="clear" w:color="auto" w:fill="auto"/>
            <w:vAlign w:val="center"/>
          </w:tcPr>
          <w:p w14:paraId="0BC96946" w14:textId="66516A14" w:rsidR="00DD3DD9" w:rsidRPr="000F2923" w:rsidRDefault="00782CDB" w:rsidP="00DD3DD9">
            <w:pPr>
              <w:spacing w:after="0" w:line="240" w:lineRule="auto"/>
              <w:ind w:left="-72" w:right="-72"/>
              <w:jc w:val="right"/>
              <w:rPr>
                <w:sz w:val="18"/>
                <w:szCs w:val="18"/>
                <w:lang w:val="en-GB"/>
              </w:rPr>
            </w:pPr>
            <w:r w:rsidRPr="00782CDB">
              <w:rPr>
                <w:sz w:val="18"/>
                <w:szCs w:val="18"/>
                <w:lang w:val="en-GB"/>
              </w:rPr>
              <w:t>150</w:t>
            </w:r>
            <w:r w:rsidR="00DD3DD9" w:rsidRPr="000F2923">
              <w:rPr>
                <w:sz w:val="18"/>
                <w:szCs w:val="18"/>
                <w:lang w:val="en-GB"/>
              </w:rPr>
              <w:t>,</w:t>
            </w:r>
            <w:r w:rsidRPr="00782CDB">
              <w:rPr>
                <w:sz w:val="18"/>
                <w:szCs w:val="18"/>
                <w:lang w:val="en-GB"/>
              </w:rPr>
              <w:t>074</w:t>
            </w:r>
          </w:p>
        </w:tc>
        <w:tc>
          <w:tcPr>
            <w:tcW w:w="1368" w:type="dxa"/>
            <w:shd w:val="clear" w:color="auto" w:fill="FAFAFA"/>
            <w:vAlign w:val="bottom"/>
          </w:tcPr>
          <w:p w14:paraId="48D8512F" w14:textId="6C248874" w:rsidR="00DD3DD9" w:rsidRPr="000F2923" w:rsidRDefault="00782CDB" w:rsidP="00DD3DD9">
            <w:pPr>
              <w:spacing w:after="0" w:line="240" w:lineRule="auto"/>
              <w:ind w:left="-72" w:right="-72"/>
              <w:jc w:val="right"/>
              <w:rPr>
                <w:sz w:val="18"/>
                <w:szCs w:val="18"/>
                <w:lang w:val="en-GB"/>
              </w:rPr>
            </w:pPr>
            <w:r w:rsidRPr="00782CDB">
              <w:rPr>
                <w:sz w:val="18"/>
                <w:szCs w:val="18"/>
                <w:lang w:val="en-GB"/>
              </w:rPr>
              <w:t>161</w:t>
            </w:r>
            <w:r w:rsidR="00DD3DD9" w:rsidRPr="000F2923">
              <w:rPr>
                <w:sz w:val="18"/>
                <w:szCs w:val="18"/>
                <w:lang w:val="en-GB"/>
              </w:rPr>
              <w:t>,</w:t>
            </w:r>
            <w:r w:rsidRPr="00782CDB">
              <w:rPr>
                <w:sz w:val="18"/>
                <w:szCs w:val="18"/>
                <w:lang w:val="en-GB"/>
              </w:rPr>
              <w:t>792</w:t>
            </w:r>
          </w:p>
        </w:tc>
        <w:tc>
          <w:tcPr>
            <w:tcW w:w="1368" w:type="dxa"/>
            <w:shd w:val="clear" w:color="auto" w:fill="auto"/>
            <w:vAlign w:val="center"/>
          </w:tcPr>
          <w:p w14:paraId="2DAF5F1A" w14:textId="5BBADF4B" w:rsidR="00DD3DD9" w:rsidRPr="000F2923" w:rsidRDefault="00782CDB" w:rsidP="00DD3DD9">
            <w:pPr>
              <w:spacing w:after="0" w:line="240" w:lineRule="auto"/>
              <w:ind w:left="-72" w:right="-72"/>
              <w:jc w:val="right"/>
              <w:rPr>
                <w:sz w:val="18"/>
                <w:szCs w:val="18"/>
                <w:lang w:val="en-GB"/>
              </w:rPr>
            </w:pPr>
            <w:r w:rsidRPr="00782CDB">
              <w:rPr>
                <w:sz w:val="18"/>
                <w:szCs w:val="18"/>
                <w:lang w:val="en-GB"/>
              </w:rPr>
              <w:t>150</w:t>
            </w:r>
            <w:r w:rsidR="00DD3DD9" w:rsidRPr="000F2923">
              <w:rPr>
                <w:sz w:val="18"/>
                <w:szCs w:val="18"/>
                <w:lang w:val="en-GB"/>
              </w:rPr>
              <w:t>,</w:t>
            </w:r>
            <w:r w:rsidRPr="00782CDB">
              <w:rPr>
                <w:sz w:val="18"/>
                <w:szCs w:val="18"/>
                <w:lang w:val="en-GB"/>
              </w:rPr>
              <w:t>074</w:t>
            </w:r>
          </w:p>
        </w:tc>
      </w:tr>
      <w:tr w:rsidR="00DD3DD9" w:rsidRPr="000F2923" w14:paraId="2BA667F6" w14:textId="77777777" w:rsidTr="000F2923">
        <w:tc>
          <w:tcPr>
            <w:tcW w:w="3989" w:type="dxa"/>
            <w:shd w:val="clear" w:color="auto" w:fill="auto"/>
            <w:vAlign w:val="center"/>
          </w:tcPr>
          <w:p w14:paraId="23F46C5C" w14:textId="0A1CCA49" w:rsidR="00DD3DD9" w:rsidRPr="000F2923" w:rsidRDefault="00DD3DD9" w:rsidP="00DD3DD9">
            <w:pPr>
              <w:spacing w:after="0" w:line="240" w:lineRule="auto"/>
              <w:ind w:left="-101"/>
              <w:jc w:val="both"/>
              <w:rPr>
                <w:sz w:val="18"/>
                <w:szCs w:val="18"/>
              </w:rPr>
            </w:pPr>
            <w:r w:rsidRPr="000F2923">
              <w:rPr>
                <w:sz w:val="18"/>
                <w:szCs w:val="18"/>
              </w:rPr>
              <w:t xml:space="preserve">Acquisition of right-of-use assets </w:t>
            </w:r>
          </w:p>
        </w:tc>
        <w:tc>
          <w:tcPr>
            <w:tcW w:w="1368" w:type="dxa"/>
            <w:shd w:val="clear" w:color="auto" w:fill="FAFAFA"/>
            <w:vAlign w:val="bottom"/>
          </w:tcPr>
          <w:p w14:paraId="72EDC8DB" w14:textId="653A3CC8" w:rsidR="00DD3DD9" w:rsidRPr="000F2923" w:rsidRDefault="00782CDB" w:rsidP="00DD3DD9">
            <w:pPr>
              <w:spacing w:after="0" w:line="240" w:lineRule="auto"/>
              <w:ind w:left="-72" w:right="-72"/>
              <w:jc w:val="right"/>
              <w:rPr>
                <w:sz w:val="18"/>
                <w:szCs w:val="18"/>
                <w:lang w:val="en-GB"/>
              </w:rPr>
            </w:pPr>
            <w:r w:rsidRPr="00782CDB">
              <w:rPr>
                <w:sz w:val="18"/>
                <w:szCs w:val="18"/>
                <w:lang w:val="en-GB"/>
              </w:rPr>
              <w:t>71</w:t>
            </w:r>
            <w:r w:rsidR="00DD3DD9" w:rsidRPr="000F2923">
              <w:rPr>
                <w:sz w:val="18"/>
                <w:szCs w:val="18"/>
                <w:lang w:val="en-GB"/>
              </w:rPr>
              <w:t>,</w:t>
            </w:r>
            <w:r w:rsidRPr="00782CDB">
              <w:rPr>
                <w:sz w:val="18"/>
                <w:szCs w:val="18"/>
                <w:lang w:val="en-GB"/>
              </w:rPr>
              <w:t>220</w:t>
            </w:r>
          </w:p>
        </w:tc>
        <w:tc>
          <w:tcPr>
            <w:tcW w:w="1368" w:type="dxa"/>
            <w:shd w:val="clear" w:color="auto" w:fill="auto"/>
            <w:vAlign w:val="center"/>
          </w:tcPr>
          <w:p w14:paraId="273F65AF" w14:textId="57B93DBC" w:rsidR="00DD3DD9" w:rsidRPr="000F2923" w:rsidRDefault="00782CDB" w:rsidP="00DD3DD9">
            <w:pPr>
              <w:spacing w:after="0" w:line="240" w:lineRule="auto"/>
              <w:ind w:left="-72" w:right="-72"/>
              <w:jc w:val="right"/>
              <w:rPr>
                <w:sz w:val="18"/>
                <w:szCs w:val="18"/>
                <w:lang w:val="en-GB"/>
              </w:rPr>
            </w:pPr>
            <w:r w:rsidRPr="00782CDB">
              <w:rPr>
                <w:sz w:val="18"/>
                <w:szCs w:val="18"/>
                <w:lang w:val="en-GB"/>
              </w:rPr>
              <w:t>281</w:t>
            </w:r>
            <w:r w:rsidR="00DD3DD9" w:rsidRPr="000F2923">
              <w:rPr>
                <w:sz w:val="18"/>
                <w:szCs w:val="18"/>
                <w:lang w:val="en-GB"/>
              </w:rPr>
              <w:t>,</w:t>
            </w:r>
            <w:r w:rsidRPr="00782CDB">
              <w:rPr>
                <w:sz w:val="18"/>
                <w:szCs w:val="18"/>
                <w:lang w:val="en-GB"/>
              </w:rPr>
              <w:t>087</w:t>
            </w:r>
          </w:p>
        </w:tc>
        <w:tc>
          <w:tcPr>
            <w:tcW w:w="1368" w:type="dxa"/>
            <w:shd w:val="clear" w:color="auto" w:fill="FAFAFA"/>
            <w:vAlign w:val="bottom"/>
          </w:tcPr>
          <w:p w14:paraId="462CA23F" w14:textId="50DA82E2" w:rsidR="00DD3DD9" w:rsidRPr="000F2923" w:rsidRDefault="00782CDB" w:rsidP="00DD3DD9">
            <w:pPr>
              <w:spacing w:after="0" w:line="240" w:lineRule="auto"/>
              <w:ind w:left="-72" w:right="-72"/>
              <w:jc w:val="right"/>
              <w:rPr>
                <w:sz w:val="18"/>
                <w:szCs w:val="18"/>
                <w:lang w:val="en-GB"/>
              </w:rPr>
            </w:pPr>
            <w:r w:rsidRPr="00782CDB">
              <w:rPr>
                <w:sz w:val="18"/>
                <w:szCs w:val="18"/>
                <w:lang w:val="en-GB"/>
              </w:rPr>
              <w:t>134</w:t>
            </w:r>
            <w:r w:rsidR="00DD3DD9" w:rsidRPr="000F2923">
              <w:rPr>
                <w:sz w:val="18"/>
                <w:szCs w:val="18"/>
                <w:lang w:val="en-GB"/>
              </w:rPr>
              <w:t>,</w:t>
            </w:r>
            <w:r w:rsidRPr="00782CDB">
              <w:rPr>
                <w:sz w:val="18"/>
                <w:szCs w:val="18"/>
                <w:lang w:val="en-GB"/>
              </w:rPr>
              <w:t>963</w:t>
            </w:r>
          </w:p>
        </w:tc>
        <w:tc>
          <w:tcPr>
            <w:tcW w:w="1368" w:type="dxa"/>
            <w:shd w:val="clear" w:color="auto" w:fill="auto"/>
            <w:vAlign w:val="center"/>
          </w:tcPr>
          <w:p w14:paraId="39592327" w14:textId="0FFFC0BA" w:rsidR="00DD3DD9" w:rsidRPr="000F2923" w:rsidRDefault="00782CDB" w:rsidP="00DD3DD9">
            <w:pPr>
              <w:spacing w:after="0" w:line="240" w:lineRule="auto"/>
              <w:ind w:left="-72" w:right="-72"/>
              <w:jc w:val="right"/>
              <w:rPr>
                <w:sz w:val="18"/>
                <w:szCs w:val="18"/>
                <w:lang w:val="en-GB"/>
              </w:rPr>
            </w:pPr>
            <w:r w:rsidRPr="00782CDB">
              <w:rPr>
                <w:sz w:val="18"/>
                <w:szCs w:val="18"/>
                <w:lang w:val="en-GB"/>
              </w:rPr>
              <w:t>281</w:t>
            </w:r>
            <w:r w:rsidR="00DD3DD9" w:rsidRPr="000F2923">
              <w:rPr>
                <w:sz w:val="18"/>
                <w:szCs w:val="18"/>
                <w:lang w:val="en-GB"/>
              </w:rPr>
              <w:t>,</w:t>
            </w:r>
            <w:r w:rsidRPr="00782CDB">
              <w:rPr>
                <w:sz w:val="18"/>
                <w:szCs w:val="18"/>
                <w:lang w:val="en-GB"/>
              </w:rPr>
              <w:t>087</w:t>
            </w:r>
          </w:p>
        </w:tc>
      </w:tr>
    </w:tbl>
    <w:p w14:paraId="631316AE" w14:textId="340EDD74" w:rsidR="000F2923" w:rsidRDefault="000F2923" w:rsidP="00782CDB">
      <w:pPr>
        <w:spacing w:after="0" w:line="240" w:lineRule="auto"/>
        <w:rPr>
          <w:rFonts w:cstheme="minorBidi"/>
          <w:sz w:val="18"/>
          <w:szCs w:val="18"/>
        </w:rPr>
      </w:pPr>
    </w:p>
    <w:p w14:paraId="39528BB9" w14:textId="77777777" w:rsidR="00782CDB" w:rsidRPr="00414531" w:rsidRDefault="00782CDB" w:rsidP="00782CDB">
      <w:pPr>
        <w:spacing w:after="0" w:line="240" w:lineRule="auto"/>
        <w:rPr>
          <w:rFonts w:cstheme="minorBidi"/>
          <w:sz w:val="18"/>
          <w:szCs w:val="18"/>
        </w:rPr>
      </w:pPr>
    </w:p>
    <w:tbl>
      <w:tblPr>
        <w:tblStyle w:val="12"/>
        <w:tblW w:w="9455"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0F2923" w14:paraId="7EAF122F" w14:textId="77777777" w:rsidTr="000F2923">
        <w:trPr>
          <w:trHeight w:val="386"/>
        </w:trPr>
        <w:tc>
          <w:tcPr>
            <w:tcW w:w="9455" w:type="dxa"/>
            <w:shd w:val="clear" w:color="auto" w:fill="FFA543"/>
          </w:tcPr>
          <w:p w14:paraId="0000028D" w14:textId="27F2B399" w:rsidR="00C531CA" w:rsidRPr="000F2923" w:rsidRDefault="00782CDB" w:rsidP="00387A3F">
            <w:pPr>
              <w:tabs>
                <w:tab w:val="left" w:pos="432"/>
                <w:tab w:val="left" w:pos="532"/>
              </w:tabs>
              <w:spacing w:before="0" w:after="0"/>
              <w:rPr>
                <w:rFonts w:ascii="Arial" w:eastAsia="Arial" w:hAnsi="Arial" w:cs="Arial"/>
                <w:b/>
                <w:color w:val="FFFFFF"/>
                <w:sz w:val="18"/>
                <w:szCs w:val="18"/>
              </w:rPr>
            </w:pPr>
            <w:r w:rsidRPr="00782CDB">
              <w:rPr>
                <w:rFonts w:ascii="Arial" w:eastAsia="Arial" w:hAnsi="Arial" w:cs="Arial"/>
                <w:b/>
                <w:color w:val="FFFFFF"/>
                <w:sz w:val="18"/>
                <w:szCs w:val="18"/>
                <w:lang w:val="en-GB"/>
              </w:rPr>
              <w:t>12</w:t>
            </w:r>
            <w:r w:rsidR="0055255A" w:rsidRPr="000F2923">
              <w:rPr>
                <w:rFonts w:ascii="Arial" w:eastAsia="Arial" w:hAnsi="Arial" w:cs="Arial"/>
                <w:b/>
                <w:color w:val="FFFFFF"/>
                <w:sz w:val="18"/>
                <w:szCs w:val="18"/>
              </w:rPr>
              <w:tab/>
              <w:t>Commitments and contingencies</w:t>
            </w:r>
            <w:bookmarkStart w:id="13" w:name="_heading=h.35nkun2" w:colFirst="0" w:colLast="0"/>
            <w:bookmarkEnd w:id="13"/>
          </w:p>
        </w:tc>
      </w:tr>
    </w:tbl>
    <w:p w14:paraId="0000028E" w14:textId="77777777" w:rsidR="00C531CA" w:rsidRPr="000F2923" w:rsidRDefault="00C531CA" w:rsidP="00387A3F">
      <w:pPr>
        <w:spacing w:after="0" w:line="240" w:lineRule="auto"/>
        <w:jc w:val="both"/>
        <w:rPr>
          <w:sz w:val="18"/>
          <w:szCs w:val="18"/>
        </w:rPr>
      </w:pPr>
    </w:p>
    <w:p w14:paraId="0000028F" w14:textId="5CE0937C" w:rsidR="00C531CA" w:rsidRPr="000F2923" w:rsidRDefault="00782CDB" w:rsidP="000F2923">
      <w:pPr>
        <w:tabs>
          <w:tab w:val="left" w:pos="540"/>
        </w:tabs>
        <w:spacing w:after="0" w:line="240" w:lineRule="auto"/>
        <w:ind w:left="540" w:right="189" w:hanging="540"/>
        <w:jc w:val="both"/>
        <w:rPr>
          <w:b/>
          <w:color w:val="CF4A02"/>
          <w:sz w:val="18"/>
          <w:szCs w:val="18"/>
        </w:rPr>
      </w:pPr>
      <w:r w:rsidRPr="00782CDB">
        <w:rPr>
          <w:b/>
          <w:color w:val="CF4A02"/>
          <w:sz w:val="18"/>
          <w:szCs w:val="18"/>
          <w:lang w:val="en-GB"/>
        </w:rPr>
        <w:t>12</w:t>
      </w:r>
      <w:r w:rsidR="0055255A" w:rsidRPr="000F2923">
        <w:rPr>
          <w:b/>
          <w:color w:val="CF4A02"/>
          <w:sz w:val="18"/>
          <w:szCs w:val="18"/>
        </w:rPr>
        <w:t>.</w:t>
      </w:r>
      <w:r w:rsidRPr="00782CDB">
        <w:rPr>
          <w:b/>
          <w:color w:val="CF4A02"/>
          <w:sz w:val="18"/>
          <w:szCs w:val="18"/>
          <w:lang w:val="en-GB"/>
        </w:rPr>
        <w:t>1</w:t>
      </w:r>
      <w:r w:rsidR="0055255A" w:rsidRPr="000F2923">
        <w:rPr>
          <w:b/>
          <w:color w:val="CF4A02"/>
          <w:sz w:val="18"/>
          <w:szCs w:val="18"/>
        </w:rPr>
        <w:tab/>
        <w:t>Capital commitments</w:t>
      </w:r>
    </w:p>
    <w:p w14:paraId="00000290" w14:textId="77777777" w:rsidR="00C531CA" w:rsidRPr="000F2923" w:rsidRDefault="00C531CA" w:rsidP="000F2923">
      <w:pPr>
        <w:spacing w:after="0" w:line="240" w:lineRule="auto"/>
        <w:ind w:left="547"/>
        <w:jc w:val="both"/>
        <w:rPr>
          <w:sz w:val="18"/>
          <w:szCs w:val="18"/>
        </w:rPr>
      </w:pPr>
    </w:p>
    <w:p w14:paraId="00000291" w14:textId="1D545A3E" w:rsidR="00C531CA" w:rsidRPr="000F2923" w:rsidRDefault="0055255A" w:rsidP="000F2923">
      <w:pPr>
        <w:spacing w:after="0" w:line="240" w:lineRule="auto"/>
        <w:ind w:left="547"/>
        <w:jc w:val="both"/>
        <w:rPr>
          <w:sz w:val="18"/>
          <w:szCs w:val="18"/>
        </w:rPr>
      </w:pPr>
      <w:r w:rsidRPr="000F2923">
        <w:rPr>
          <w:sz w:val="18"/>
          <w:szCs w:val="18"/>
        </w:rPr>
        <w:t xml:space="preserve">As </w:t>
      </w:r>
      <w:proofErr w:type="gramStart"/>
      <w:r w:rsidRPr="000F2923">
        <w:rPr>
          <w:sz w:val="18"/>
          <w:szCs w:val="18"/>
        </w:rPr>
        <w:t>at</w:t>
      </w:r>
      <w:proofErr w:type="gramEnd"/>
      <w:r w:rsidRPr="000F2923">
        <w:rPr>
          <w:sz w:val="18"/>
          <w:szCs w:val="18"/>
        </w:rPr>
        <w:t xml:space="preserve"> </w:t>
      </w:r>
      <w:r w:rsidR="00782CDB" w:rsidRPr="00782CDB">
        <w:rPr>
          <w:sz w:val="18"/>
          <w:szCs w:val="18"/>
          <w:lang w:val="en-GB"/>
        </w:rPr>
        <w:t>30</w:t>
      </w:r>
      <w:r w:rsidR="00E71F07" w:rsidRPr="000F2923">
        <w:rPr>
          <w:sz w:val="18"/>
          <w:szCs w:val="18"/>
          <w:lang w:val="en-GB"/>
        </w:rPr>
        <w:t xml:space="preserve"> September</w:t>
      </w:r>
      <w:r w:rsidRPr="000F2923">
        <w:rPr>
          <w:sz w:val="18"/>
          <w:szCs w:val="18"/>
        </w:rPr>
        <w:t xml:space="preserve"> </w:t>
      </w:r>
      <w:r w:rsidR="00782CDB" w:rsidRPr="00782CDB">
        <w:rPr>
          <w:sz w:val="18"/>
          <w:szCs w:val="18"/>
          <w:lang w:val="en-GB"/>
        </w:rPr>
        <w:t>2023</w:t>
      </w:r>
      <w:r w:rsidRPr="000F2923">
        <w:rPr>
          <w:sz w:val="18"/>
          <w:szCs w:val="18"/>
        </w:rPr>
        <w:t xml:space="preserve"> and </w:t>
      </w:r>
      <w:r w:rsidR="00782CDB" w:rsidRPr="00782CDB">
        <w:rPr>
          <w:sz w:val="18"/>
          <w:szCs w:val="18"/>
          <w:lang w:val="en-GB"/>
        </w:rPr>
        <w:t>31</w:t>
      </w:r>
      <w:r w:rsidRPr="000F2923">
        <w:rPr>
          <w:sz w:val="18"/>
          <w:szCs w:val="18"/>
        </w:rPr>
        <w:t xml:space="preserve"> December </w:t>
      </w:r>
      <w:r w:rsidR="00782CDB" w:rsidRPr="00782CDB">
        <w:rPr>
          <w:sz w:val="18"/>
          <w:szCs w:val="18"/>
          <w:lang w:val="en-GB"/>
        </w:rPr>
        <w:t>2022</w:t>
      </w:r>
      <w:r w:rsidRPr="000F2923">
        <w:rPr>
          <w:sz w:val="18"/>
          <w:szCs w:val="18"/>
        </w:rPr>
        <w:t>, the Group had capital commitments amounting to Baht</w:t>
      </w:r>
      <w:r w:rsidR="00535791" w:rsidRPr="000F2923">
        <w:rPr>
          <w:sz w:val="18"/>
          <w:szCs w:val="18"/>
        </w:rPr>
        <w:t xml:space="preserve"> </w:t>
      </w:r>
      <w:r w:rsidR="009C419D" w:rsidRPr="000F2923">
        <w:rPr>
          <w:sz w:val="18"/>
          <w:szCs w:val="18"/>
          <w:cs/>
        </w:rPr>
        <w:br/>
      </w:r>
      <w:r w:rsidR="00782CDB" w:rsidRPr="00782CDB">
        <w:rPr>
          <w:sz w:val="18"/>
          <w:szCs w:val="18"/>
          <w:lang w:val="en-GB"/>
        </w:rPr>
        <w:t>418</w:t>
      </w:r>
      <w:r w:rsidR="002B3092" w:rsidRPr="000F2923" w:rsidDel="002B3092">
        <w:rPr>
          <w:sz w:val="18"/>
          <w:szCs w:val="18"/>
        </w:rPr>
        <w:t xml:space="preserve"> </w:t>
      </w:r>
      <w:r w:rsidRPr="000F2923">
        <w:rPr>
          <w:sz w:val="18"/>
          <w:szCs w:val="18"/>
        </w:rPr>
        <w:t xml:space="preserve">million and Baht </w:t>
      </w:r>
      <w:r w:rsidR="00782CDB" w:rsidRPr="00782CDB">
        <w:rPr>
          <w:sz w:val="18"/>
          <w:szCs w:val="18"/>
          <w:lang w:val="en-GB"/>
        </w:rPr>
        <w:t>451</w:t>
      </w:r>
      <w:r w:rsidRPr="000F2923">
        <w:rPr>
          <w:sz w:val="18"/>
          <w:szCs w:val="18"/>
        </w:rPr>
        <w:t xml:space="preserve"> million, respectively.</w:t>
      </w:r>
    </w:p>
    <w:p w14:paraId="00000292" w14:textId="77777777" w:rsidR="00C531CA" w:rsidRPr="000F2923" w:rsidRDefault="00C531CA" w:rsidP="000F2923">
      <w:pPr>
        <w:spacing w:after="0" w:line="240" w:lineRule="auto"/>
        <w:ind w:left="547"/>
        <w:jc w:val="both"/>
        <w:rPr>
          <w:sz w:val="18"/>
          <w:szCs w:val="18"/>
        </w:rPr>
      </w:pPr>
    </w:p>
    <w:p w14:paraId="00000293" w14:textId="689AA1C1" w:rsidR="00C531CA" w:rsidRPr="000F2923" w:rsidRDefault="00782CDB" w:rsidP="00EF48FD">
      <w:pPr>
        <w:spacing w:after="0" w:line="240" w:lineRule="auto"/>
        <w:ind w:left="540" w:right="189" w:hanging="540"/>
        <w:jc w:val="both"/>
        <w:rPr>
          <w:b/>
          <w:sz w:val="18"/>
          <w:szCs w:val="18"/>
        </w:rPr>
      </w:pPr>
      <w:r w:rsidRPr="00782CDB">
        <w:rPr>
          <w:b/>
          <w:color w:val="CF4A02"/>
          <w:sz w:val="18"/>
          <w:szCs w:val="18"/>
          <w:lang w:val="en-GB"/>
        </w:rPr>
        <w:t>12</w:t>
      </w:r>
      <w:r w:rsidR="0055255A" w:rsidRPr="000F2923">
        <w:rPr>
          <w:b/>
          <w:color w:val="CF4A02"/>
          <w:sz w:val="18"/>
          <w:szCs w:val="18"/>
        </w:rPr>
        <w:t>.</w:t>
      </w:r>
      <w:r w:rsidRPr="00782CDB">
        <w:rPr>
          <w:b/>
          <w:color w:val="CF4A02"/>
          <w:sz w:val="18"/>
          <w:szCs w:val="18"/>
          <w:lang w:val="en-GB"/>
        </w:rPr>
        <w:t>2</w:t>
      </w:r>
      <w:r w:rsidR="0055255A" w:rsidRPr="000F2923">
        <w:rPr>
          <w:b/>
          <w:color w:val="CF4A02"/>
          <w:sz w:val="18"/>
          <w:szCs w:val="18"/>
        </w:rPr>
        <w:tab/>
      </w:r>
      <w:r w:rsidR="0055255A" w:rsidRPr="000F2923">
        <w:rPr>
          <w:b/>
          <w:color w:val="CF4A02"/>
          <w:sz w:val="18"/>
          <w:szCs w:val="18"/>
          <w:lang w:val="en-GB"/>
        </w:rPr>
        <w:t>Contingent liabilities</w:t>
      </w:r>
    </w:p>
    <w:p w14:paraId="00000294" w14:textId="77777777" w:rsidR="00C531CA" w:rsidRPr="000F2923" w:rsidRDefault="00C531CA" w:rsidP="000F2923">
      <w:pPr>
        <w:spacing w:after="0" w:line="240" w:lineRule="auto"/>
        <w:ind w:left="547"/>
        <w:jc w:val="both"/>
        <w:rPr>
          <w:sz w:val="18"/>
          <w:szCs w:val="18"/>
        </w:rPr>
      </w:pPr>
    </w:p>
    <w:p w14:paraId="4289B825" w14:textId="45A8B9FC" w:rsidR="00AB6301" w:rsidRPr="000F2923" w:rsidRDefault="0055255A" w:rsidP="000F2923">
      <w:pPr>
        <w:spacing w:after="0" w:line="240" w:lineRule="auto"/>
        <w:ind w:left="547"/>
        <w:jc w:val="both"/>
        <w:rPr>
          <w:sz w:val="18"/>
          <w:szCs w:val="18"/>
        </w:rPr>
      </w:pPr>
      <w:r w:rsidRPr="000F2923">
        <w:rPr>
          <w:sz w:val="18"/>
          <w:szCs w:val="18"/>
        </w:rPr>
        <w:t xml:space="preserve">As </w:t>
      </w:r>
      <w:proofErr w:type="gramStart"/>
      <w:r w:rsidRPr="000F2923">
        <w:rPr>
          <w:sz w:val="18"/>
          <w:szCs w:val="18"/>
        </w:rPr>
        <w:t>at</w:t>
      </w:r>
      <w:proofErr w:type="gramEnd"/>
      <w:r w:rsidRPr="000F2923">
        <w:rPr>
          <w:sz w:val="18"/>
          <w:szCs w:val="18"/>
        </w:rPr>
        <w:t xml:space="preserve"> </w:t>
      </w:r>
      <w:r w:rsidR="00782CDB" w:rsidRPr="00782CDB">
        <w:rPr>
          <w:sz w:val="18"/>
          <w:szCs w:val="18"/>
          <w:lang w:val="en-GB"/>
        </w:rPr>
        <w:t>30</w:t>
      </w:r>
      <w:r w:rsidR="00E71F07" w:rsidRPr="000F2923">
        <w:rPr>
          <w:sz w:val="18"/>
          <w:szCs w:val="18"/>
          <w:lang w:val="en-GB"/>
        </w:rPr>
        <w:t xml:space="preserve"> September</w:t>
      </w:r>
      <w:r w:rsidRPr="000F2923">
        <w:rPr>
          <w:sz w:val="18"/>
          <w:szCs w:val="18"/>
        </w:rPr>
        <w:t xml:space="preserve"> </w:t>
      </w:r>
      <w:r w:rsidR="00782CDB" w:rsidRPr="00782CDB">
        <w:rPr>
          <w:sz w:val="18"/>
          <w:szCs w:val="18"/>
          <w:lang w:val="en-GB"/>
        </w:rPr>
        <w:t>2023</w:t>
      </w:r>
      <w:r w:rsidRPr="000F2923">
        <w:rPr>
          <w:sz w:val="18"/>
          <w:szCs w:val="18"/>
        </w:rPr>
        <w:t>, the Group had contingent liabilities in respect to bank guarantees arising in the ordinary course</w:t>
      </w:r>
      <w:r w:rsidR="00C65265" w:rsidRPr="000F2923">
        <w:rPr>
          <w:sz w:val="18"/>
          <w:szCs w:val="18"/>
        </w:rPr>
        <w:t xml:space="preserve"> of business, amounting to Baht </w:t>
      </w:r>
      <w:r w:rsidR="00782CDB" w:rsidRPr="00782CDB">
        <w:rPr>
          <w:sz w:val="18"/>
          <w:szCs w:val="18"/>
          <w:lang w:val="en-GB"/>
        </w:rPr>
        <w:t>327</w:t>
      </w:r>
      <w:r w:rsidR="002B3092" w:rsidRPr="000F2923" w:rsidDel="002B3092">
        <w:rPr>
          <w:sz w:val="18"/>
          <w:szCs w:val="18"/>
        </w:rPr>
        <w:t xml:space="preserve"> </w:t>
      </w:r>
      <w:r w:rsidRPr="000F2923">
        <w:rPr>
          <w:sz w:val="18"/>
          <w:szCs w:val="18"/>
        </w:rPr>
        <w:t>million (</w:t>
      </w:r>
      <w:r w:rsidR="00782CDB" w:rsidRPr="00782CDB">
        <w:rPr>
          <w:sz w:val="18"/>
          <w:szCs w:val="18"/>
          <w:lang w:val="en-GB"/>
        </w:rPr>
        <w:t>31</w:t>
      </w:r>
      <w:r w:rsidRPr="000F2923">
        <w:rPr>
          <w:sz w:val="18"/>
          <w:szCs w:val="18"/>
        </w:rPr>
        <w:t xml:space="preserve"> December </w:t>
      </w:r>
      <w:r w:rsidR="00782CDB" w:rsidRPr="00782CDB">
        <w:rPr>
          <w:sz w:val="18"/>
          <w:szCs w:val="18"/>
          <w:lang w:val="en-GB"/>
        </w:rPr>
        <w:t>2022</w:t>
      </w:r>
      <w:r w:rsidRPr="000F2923">
        <w:rPr>
          <w:sz w:val="18"/>
          <w:szCs w:val="18"/>
        </w:rPr>
        <w:t xml:space="preserve">: Baht </w:t>
      </w:r>
      <w:r w:rsidR="00782CDB" w:rsidRPr="00782CDB">
        <w:rPr>
          <w:sz w:val="18"/>
          <w:szCs w:val="18"/>
          <w:lang w:val="en-GB"/>
        </w:rPr>
        <w:t>330</w:t>
      </w:r>
      <w:r w:rsidR="00DA32C6" w:rsidRPr="000F2923">
        <w:rPr>
          <w:sz w:val="18"/>
          <w:szCs w:val="18"/>
        </w:rPr>
        <w:t xml:space="preserve"> </w:t>
      </w:r>
      <w:r w:rsidRPr="000F2923">
        <w:rPr>
          <w:sz w:val="18"/>
          <w:szCs w:val="18"/>
        </w:rPr>
        <w:t>million) to third parties. It is not anticipated that any material liabilities will arise from these bank guarantees.</w:t>
      </w:r>
    </w:p>
    <w:p w14:paraId="7EA3045A" w14:textId="1923AF44" w:rsidR="000F2923" w:rsidRDefault="000F2923" w:rsidP="000F2923">
      <w:pPr>
        <w:spacing w:after="0" w:line="240" w:lineRule="auto"/>
        <w:ind w:right="189"/>
        <w:jc w:val="both"/>
        <w:rPr>
          <w:rFonts w:cstheme="minorBidi"/>
          <w:sz w:val="18"/>
          <w:szCs w:val="18"/>
        </w:rPr>
      </w:pPr>
    </w:p>
    <w:p w14:paraId="09078B6A" w14:textId="77777777" w:rsidR="00414531" w:rsidRPr="00414531" w:rsidRDefault="00414531" w:rsidP="000F2923">
      <w:pPr>
        <w:spacing w:after="0" w:line="240" w:lineRule="auto"/>
        <w:ind w:right="189"/>
        <w:jc w:val="both"/>
        <w:rPr>
          <w:rFonts w:cstheme="minorBidi"/>
          <w:sz w:val="18"/>
          <w:szCs w:val="18"/>
        </w:rPr>
      </w:pPr>
    </w:p>
    <w:tbl>
      <w:tblPr>
        <w:tblStyle w:val="11"/>
        <w:tblW w:w="9490"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E215CE" w:rsidRPr="00E215CE" w14:paraId="1D599DF8" w14:textId="77777777" w:rsidTr="000F2923">
        <w:trPr>
          <w:trHeight w:val="386"/>
        </w:trPr>
        <w:tc>
          <w:tcPr>
            <w:tcW w:w="9490" w:type="dxa"/>
            <w:shd w:val="clear" w:color="auto" w:fill="FFA543"/>
          </w:tcPr>
          <w:p w14:paraId="00000297" w14:textId="0314E78C" w:rsidR="0006666B" w:rsidRPr="0006666B" w:rsidRDefault="00782CDB" w:rsidP="00387A3F">
            <w:pPr>
              <w:tabs>
                <w:tab w:val="left" w:pos="432"/>
                <w:tab w:val="left" w:pos="532"/>
              </w:tabs>
              <w:spacing w:before="0" w:after="0"/>
              <w:jc w:val="both"/>
              <w:rPr>
                <w:rFonts w:ascii="Arial" w:eastAsia="Arial" w:hAnsi="Arial" w:cs="Arial"/>
                <w:b/>
                <w:color w:val="FFFFFF" w:themeColor="background1"/>
                <w:sz w:val="18"/>
                <w:szCs w:val="18"/>
              </w:rPr>
            </w:pPr>
            <w:r w:rsidRPr="00782CDB">
              <w:rPr>
                <w:rFonts w:ascii="Arial" w:eastAsia="Arial" w:hAnsi="Arial" w:cs="Arial"/>
                <w:b/>
                <w:color w:val="FFFFFF" w:themeColor="background1"/>
                <w:sz w:val="18"/>
                <w:szCs w:val="18"/>
                <w:lang w:val="en-GB"/>
              </w:rPr>
              <w:t>13</w:t>
            </w:r>
            <w:r w:rsidR="0055255A" w:rsidRPr="001B5E30">
              <w:rPr>
                <w:rFonts w:ascii="Arial" w:eastAsia="Arial" w:hAnsi="Arial" w:cs="Arial"/>
                <w:b/>
                <w:color w:val="FFFFFF" w:themeColor="background1"/>
                <w:sz w:val="18"/>
                <w:szCs w:val="18"/>
              </w:rPr>
              <w:tab/>
              <w:t>Related-party transactions</w:t>
            </w:r>
          </w:p>
        </w:tc>
      </w:tr>
    </w:tbl>
    <w:p w14:paraId="73D2924D" w14:textId="77777777" w:rsidR="00FC5658" w:rsidRDefault="00FC5658" w:rsidP="000F2923">
      <w:pPr>
        <w:spacing w:after="0" w:line="240" w:lineRule="auto"/>
        <w:jc w:val="both"/>
        <w:rPr>
          <w:sz w:val="18"/>
          <w:szCs w:val="18"/>
        </w:rPr>
      </w:pPr>
      <w:bookmarkStart w:id="14" w:name="bookmark=id.1ksv4uv" w:colFirst="0" w:colLast="0"/>
      <w:bookmarkEnd w:id="14"/>
    </w:p>
    <w:p w14:paraId="15B2A568" w14:textId="572886F7" w:rsidR="00FC5658" w:rsidRDefault="00CA6535" w:rsidP="000F2923">
      <w:pPr>
        <w:spacing w:after="0" w:line="240" w:lineRule="auto"/>
        <w:jc w:val="both"/>
        <w:rPr>
          <w:bCs/>
          <w:sz w:val="18"/>
          <w:szCs w:val="18"/>
          <w:lang w:val="en-GB"/>
        </w:rPr>
      </w:pPr>
      <w:r w:rsidRPr="00CA6535">
        <w:rPr>
          <w:bCs/>
          <w:sz w:val="18"/>
          <w:szCs w:val="18"/>
          <w:lang w:val="en-GB"/>
        </w:rPr>
        <w:t>Individuals or entities that directly, or indirectly through one or more intermediaries, control, or are controlled by, or</w:t>
      </w:r>
      <w:r w:rsidR="00B87214">
        <w:rPr>
          <w:bCs/>
          <w:sz w:val="18"/>
          <w:szCs w:val="18"/>
          <w:lang w:val="en-GB"/>
        </w:rPr>
        <w:t xml:space="preserve"> </w:t>
      </w:r>
      <w:r w:rsidRPr="00CA6535">
        <w:rPr>
          <w:bCs/>
          <w:sz w:val="18"/>
          <w:szCs w:val="18"/>
          <w:lang w:val="en-GB"/>
        </w:rPr>
        <w:t>are under common control with, the Company, including holding companies, subsidiaries and fellow subsidiaries are</w:t>
      </w:r>
      <w:r w:rsidR="00B87214">
        <w:rPr>
          <w:bCs/>
          <w:sz w:val="18"/>
          <w:szCs w:val="18"/>
          <w:lang w:val="en-GB"/>
        </w:rPr>
        <w:t xml:space="preserve"> </w:t>
      </w:r>
      <w:r w:rsidRPr="00CA6535">
        <w:rPr>
          <w:bCs/>
          <w:sz w:val="18"/>
          <w:szCs w:val="18"/>
          <w:lang w:val="en-GB"/>
        </w:rPr>
        <w:t>related parties of the Company. Individuals and associates owning, directly or indirectly, an interest in the voting</w:t>
      </w:r>
      <w:r w:rsidR="00B87214">
        <w:rPr>
          <w:bCs/>
          <w:sz w:val="18"/>
          <w:szCs w:val="18"/>
          <w:lang w:val="en-GB"/>
        </w:rPr>
        <w:t xml:space="preserve"> </w:t>
      </w:r>
      <w:r w:rsidRPr="00CA6535">
        <w:rPr>
          <w:bCs/>
          <w:sz w:val="18"/>
          <w:szCs w:val="18"/>
          <w:lang w:val="en-GB"/>
        </w:rPr>
        <w:t>power of the Company that gives them significant influence over the enterprise, key management personnel,</w:t>
      </w:r>
      <w:r w:rsidR="00B87214">
        <w:rPr>
          <w:bCs/>
          <w:sz w:val="18"/>
          <w:szCs w:val="18"/>
          <w:lang w:val="en-GB"/>
        </w:rPr>
        <w:t xml:space="preserve"> </w:t>
      </w:r>
      <w:proofErr w:type="gramStart"/>
      <w:r w:rsidRPr="00CA6535">
        <w:rPr>
          <w:bCs/>
          <w:sz w:val="18"/>
          <w:szCs w:val="18"/>
          <w:lang w:val="en-GB"/>
        </w:rPr>
        <w:t>directors</w:t>
      </w:r>
      <w:proofErr w:type="gramEnd"/>
      <w:r w:rsidRPr="00CA6535">
        <w:rPr>
          <w:bCs/>
          <w:sz w:val="18"/>
          <w:szCs w:val="18"/>
          <w:lang w:val="en-GB"/>
        </w:rPr>
        <w:t xml:space="preserve"> and close members of the family of these individuals and companies associated with these indiv</w:t>
      </w:r>
      <w:r w:rsidR="00DA4C04">
        <w:rPr>
          <w:bCs/>
          <w:sz w:val="18"/>
          <w:szCs w:val="18"/>
          <w:lang w:val="en-GB"/>
        </w:rPr>
        <w:t>i</w:t>
      </w:r>
      <w:r w:rsidRPr="00CA6535">
        <w:rPr>
          <w:bCs/>
          <w:sz w:val="18"/>
          <w:szCs w:val="18"/>
          <w:lang w:val="en-GB"/>
        </w:rPr>
        <w:t>duals also</w:t>
      </w:r>
      <w:r w:rsidR="00B87214">
        <w:rPr>
          <w:bCs/>
          <w:sz w:val="18"/>
          <w:szCs w:val="18"/>
          <w:lang w:val="en-GB"/>
        </w:rPr>
        <w:t xml:space="preserve"> </w:t>
      </w:r>
      <w:r w:rsidRPr="00CA6535">
        <w:rPr>
          <w:bCs/>
          <w:sz w:val="18"/>
          <w:szCs w:val="18"/>
          <w:lang w:val="en-GB"/>
        </w:rPr>
        <w:t xml:space="preserve">constitute relates parties. </w:t>
      </w:r>
    </w:p>
    <w:p w14:paraId="484D9776" w14:textId="77777777" w:rsidR="00FC5658" w:rsidRDefault="00FC5658" w:rsidP="000F2923">
      <w:pPr>
        <w:spacing w:after="0" w:line="240" w:lineRule="auto"/>
        <w:jc w:val="both"/>
        <w:rPr>
          <w:bCs/>
          <w:sz w:val="18"/>
          <w:szCs w:val="18"/>
          <w:lang w:val="en-GB"/>
        </w:rPr>
      </w:pPr>
    </w:p>
    <w:p w14:paraId="09FBE8A8" w14:textId="712591B7" w:rsidR="0006666B" w:rsidRDefault="0006666B" w:rsidP="000F2923">
      <w:pPr>
        <w:tabs>
          <w:tab w:val="left" w:pos="426"/>
        </w:tabs>
        <w:spacing w:after="0" w:line="240" w:lineRule="auto"/>
        <w:jc w:val="both"/>
        <w:rPr>
          <w:bCs/>
          <w:sz w:val="18"/>
          <w:szCs w:val="18"/>
          <w:lang w:val="en-GB"/>
        </w:rPr>
      </w:pPr>
      <w:r w:rsidRPr="00EF48FD">
        <w:rPr>
          <w:bCs/>
          <w:sz w:val="18"/>
          <w:szCs w:val="18"/>
          <w:lang w:val="en-GB"/>
        </w:rPr>
        <w:t xml:space="preserve">Related-party transactions </w:t>
      </w:r>
      <w:r w:rsidR="008853AC">
        <w:rPr>
          <w:rFonts w:cs="Browallia New"/>
          <w:bCs/>
          <w:sz w:val="18"/>
        </w:rPr>
        <w:t xml:space="preserve">for the period ended </w:t>
      </w:r>
      <w:r w:rsidR="00782CDB" w:rsidRPr="00782CDB">
        <w:rPr>
          <w:rFonts w:cs="Browallia New"/>
          <w:bCs/>
          <w:sz w:val="18"/>
          <w:lang w:val="en-GB"/>
        </w:rPr>
        <w:t>31</w:t>
      </w:r>
      <w:r w:rsidR="008853AC">
        <w:rPr>
          <w:rFonts w:cs="Browallia New"/>
          <w:bCs/>
          <w:sz w:val="18"/>
        </w:rPr>
        <w:t xml:space="preserve"> August </w:t>
      </w:r>
      <w:r w:rsidR="00782CDB" w:rsidRPr="00782CDB">
        <w:rPr>
          <w:rFonts w:cs="Browallia New"/>
          <w:bCs/>
          <w:sz w:val="18"/>
          <w:lang w:val="en-GB"/>
        </w:rPr>
        <w:t>2023</w:t>
      </w:r>
      <w:r w:rsidR="008853AC">
        <w:rPr>
          <w:rFonts w:cs="Browallia New"/>
          <w:bCs/>
          <w:sz w:val="18"/>
        </w:rPr>
        <w:t xml:space="preserve"> </w:t>
      </w:r>
      <w:r w:rsidR="00765B72">
        <w:rPr>
          <w:rFonts w:cs="Browallia New"/>
          <w:bCs/>
          <w:sz w:val="18"/>
        </w:rPr>
        <w:t xml:space="preserve">were </w:t>
      </w:r>
      <w:r w:rsidR="008853AC">
        <w:rPr>
          <w:rFonts w:cs="Browallia New"/>
          <w:bCs/>
          <w:sz w:val="18"/>
        </w:rPr>
        <w:t xml:space="preserve">transactions with </w:t>
      </w:r>
      <w:r w:rsidRPr="00EF48FD">
        <w:rPr>
          <w:bCs/>
          <w:sz w:val="18"/>
          <w:szCs w:val="18"/>
          <w:lang w:val="en-GB"/>
        </w:rPr>
        <w:t xml:space="preserve">ExxonMobil </w:t>
      </w:r>
      <w:r w:rsidR="008853AC">
        <w:rPr>
          <w:bCs/>
          <w:sz w:val="18"/>
          <w:szCs w:val="18"/>
          <w:lang w:val="en-GB"/>
        </w:rPr>
        <w:t xml:space="preserve">affiliates </w:t>
      </w:r>
      <w:r w:rsidR="00FC5658" w:rsidRPr="00EF48FD">
        <w:rPr>
          <w:bCs/>
          <w:sz w:val="18"/>
          <w:szCs w:val="18"/>
          <w:lang w:val="en-GB"/>
        </w:rPr>
        <w:t xml:space="preserve">and related-party transactions </w:t>
      </w:r>
      <w:r w:rsidR="008853AC">
        <w:rPr>
          <w:rFonts w:cs="Browallia New"/>
          <w:bCs/>
          <w:sz w:val="18"/>
        </w:rPr>
        <w:t>for the period</w:t>
      </w:r>
      <w:r w:rsidR="008853AC" w:rsidRPr="00EF48FD">
        <w:rPr>
          <w:bCs/>
          <w:sz w:val="18"/>
          <w:szCs w:val="18"/>
          <w:lang w:val="en-GB"/>
        </w:rPr>
        <w:t xml:space="preserve"> </w:t>
      </w:r>
      <w:r w:rsidR="00FC5658" w:rsidRPr="00EF48FD">
        <w:rPr>
          <w:bCs/>
          <w:sz w:val="18"/>
          <w:szCs w:val="18"/>
          <w:lang w:val="en-GB"/>
        </w:rPr>
        <w:t xml:space="preserve">from </w:t>
      </w:r>
      <w:r w:rsidR="00782CDB" w:rsidRPr="00782CDB">
        <w:rPr>
          <w:bCs/>
          <w:sz w:val="18"/>
          <w:szCs w:val="18"/>
          <w:lang w:val="en-GB"/>
        </w:rPr>
        <w:t>1</w:t>
      </w:r>
      <w:r w:rsidR="00FC5658" w:rsidRPr="00EF48FD">
        <w:rPr>
          <w:bCs/>
          <w:sz w:val="18"/>
          <w:szCs w:val="18"/>
          <w:lang w:val="en-GB"/>
        </w:rPr>
        <w:t xml:space="preserve"> September </w:t>
      </w:r>
      <w:r w:rsidR="00782CDB" w:rsidRPr="00782CDB">
        <w:rPr>
          <w:bCs/>
          <w:sz w:val="18"/>
          <w:szCs w:val="18"/>
          <w:lang w:val="en-GB"/>
        </w:rPr>
        <w:t>2023</w:t>
      </w:r>
      <w:r w:rsidR="00FC5658" w:rsidRPr="00EF48FD">
        <w:rPr>
          <w:bCs/>
          <w:sz w:val="18"/>
          <w:szCs w:val="18"/>
          <w:lang w:val="en-GB"/>
        </w:rPr>
        <w:t xml:space="preserve"> onwards</w:t>
      </w:r>
      <w:r w:rsidR="008853AC">
        <w:rPr>
          <w:bCs/>
          <w:sz w:val="18"/>
          <w:szCs w:val="18"/>
          <w:lang w:val="en-GB"/>
        </w:rPr>
        <w:t xml:space="preserve"> </w:t>
      </w:r>
      <w:r w:rsidR="008853AC">
        <w:rPr>
          <w:rFonts w:cs="Browallia New"/>
          <w:bCs/>
          <w:sz w:val="18"/>
        </w:rPr>
        <w:t xml:space="preserve">are transactions with </w:t>
      </w:r>
      <w:proofErr w:type="spellStart"/>
      <w:r w:rsidR="008853AC">
        <w:rPr>
          <w:bCs/>
          <w:sz w:val="18"/>
          <w:szCs w:val="18"/>
          <w:lang w:val="en-GB"/>
        </w:rPr>
        <w:t>Bangchak</w:t>
      </w:r>
      <w:proofErr w:type="spellEnd"/>
      <w:r w:rsidR="008853AC" w:rsidRPr="00EF48FD">
        <w:rPr>
          <w:bCs/>
          <w:sz w:val="18"/>
          <w:szCs w:val="18"/>
          <w:lang w:val="en-GB"/>
        </w:rPr>
        <w:t xml:space="preserve"> </w:t>
      </w:r>
      <w:r w:rsidR="008853AC">
        <w:rPr>
          <w:bCs/>
          <w:sz w:val="18"/>
          <w:szCs w:val="18"/>
          <w:lang w:val="en-GB"/>
        </w:rPr>
        <w:t>affiliates.</w:t>
      </w:r>
    </w:p>
    <w:p w14:paraId="551A6F58" w14:textId="2CB4552F" w:rsidR="00CA6535" w:rsidRDefault="00CA6535" w:rsidP="000F2923">
      <w:pPr>
        <w:spacing w:after="0" w:line="240" w:lineRule="auto"/>
        <w:jc w:val="both"/>
        <w:rPr>
          <w:bCs/>
          <w:sz w:val="18"/>
          <w:szCs w:val="18"/>
          <w:lang w:val="en-GB"/>
        </w:rPr>
      </w:pPr>
    </w:p>
    <w:p w14:paraId="1D34B43C" w14:textId="483D5390" w:rsidR="00CA6535" w:rsidRPr="00EF48FD" w:rsidRDefault="00CA6535" w:rsidP="000F2923">
      <w:pPr>
        <w:spacing w:after="0" w:line="240" w:lineRule="auto"/>
        <w:jc w:val="both"/>
        <w:rPr>
          <w:bCs/>
          <w:sz w:val="18"/>
          <w:szCs w:val="18"/>
          <w:lang w:val="en-GB"/>
        </w:rPr>
      </w:pPr>
      <w:r w:rsidRPr="00CA6535">
        <w:rPr>
          <w:bCs/>
          <w:sz w:val="18"/>
          <w:szCs w:val="18"/>
          <w:lang w:val="en-GB"/>
        </w:rPr>
        <w:t>Significant transactions with related parties are summarised as follows:</w:t>
      </w:r>
    </w:p>
    <w:p w14:paraId="002E1529" w14:textId="77777777" w:rsidR="0006666B" w:rsidRPr="00E215CE" w:rsidRDefault="0006666B" w:rsidP="000F2923">
      <w:pPr>
        <w:spacing w:after="0" w:line="240" w:lineRule="auto"/>
        <w:jc w:val="both"/>
        <w:rPr>
          <w:sz w:val="18"/>
          <w:szCs w:val="18"/>
        </w:rPr>
      </w:pPr>
    </w:p>
    <w:p w14:paraId="00000299" w14:textId="77777777" w:rsidR="00C531CA" w:rsidRPr="001B5E30" w:rsidRDefault="0055255A" w:rsidP="000F2923">
      <w:pPr>
        <w:tabs>
          <w:tab w:val="left" w:pos="540"/>
        </w:tabs>
        <w:spacing w:after="0" w:line="240" w:lineRule="auto"/>
        <w:ind w:left="540" w:hanging="540"/>
        <w:jc w:val="both"/>
        <w:rPr>
          <w:b/>
          <w:color w:val="CF4A02"/>
          <w:sz w:val="18"/>
          <w:szCs w:val="18"/>
        </w:rPr>
      </w:pPr>
      <w:r w:rsidRPr="001B5E30">
        <w:rPr>
          <w:b/>
          <w:color w:val="CF4A02"/>
          <w:sz w:val="18"/>
          <w:szCs w:val="18"/>
        </w:rPr>
        <w:t>(</w:t>
      </w:r>
      <w:r w:rsidRPr="001B5E30">
        <w:rPr>
          <w:b/>
          <w:color w:val="CF4A02"/>
          <w:sz w:val="18"/>
          <w:szCs w:val="18"/>
          <w:lang w:val="en-GB"/>
        </w:rPr>
        <w:t>a)</w:t>
      </w:r>
      <w:r w:rsidRPr="001B5E30">
        <w:rPr>
          <w:b/>
          <w:color w:val="CF4A02"/>
          <w:sz w:val="18"/>
          <w:szCs w:val="18"/>
          <w:lang w:val="en-GB"/>
        </w:rPr>
        <w:tab/>
        <w:t>Sales of goods and services</w:t>
      </w:r>
    </w:p>
    <w:p w14:paraId="0000029A" w14:textId="43C9F4F0" w:rsidR="00C531CA" w:rsidRPr="00E215CE" w:rsidRDefault="00C531CA" w:rsidP="00387A3F">
      <w:pPr>
        <w:spacing w:after="0" w:line="240" w:lineRule="auto"/>
        <w:ind w:left="540"/>
        <w:jc w:val="both"/>
        <w:rPr>
          <w:sz w:val="18"/>
          <w:szCs w:val="18"/>
        </w:rPr>
      </w:pPr>
    </w:p>
    <w:tbl>
      <w:tblPr>
        <w:tblW w:w="8904" w:type="dxa"/>
        <w:tblInd w:w="648" w:type="dxa"/>
        <w:tblLayout w:type="fixed"/>
        <w:tblLook w:val="0400" w:firstRow="0" w:lastRow="0" w:firstColumn="0" w:lastColumn="0" w:noHBand="0" w:noVBand="1"/>
      </w:tblPr>
      <w:tblGrid>
        <w:gridCol w:w="3086"/>
        <w:gridCol w:w="1405"/>
        <w:gridCol w:w="1603"/>
        <w:gridCol w:w="1405"/>
        <w:gridCol w:w="1405"/>
      </w:tblGrid>
      <w:tr w:rsidR="002B3092" w:rsidRPr="00E215CE" w14:paraId="7E923469" w14:textId="77777777" w:rsidTr="000F2923">
        <w:tc>
          <w:tcPr>
            <w:tcW w:w="3086" w:type="dxa"/>
            <w:shd w:val="clear" w:color="auto" w:fill="auto"/>
          </w:tcPr>
          <w:p w14:paraId="3124B22E" w14:textId="77777777" w:rsidR="002B3092" w:rsidRPr="00E215CE" w:rsidRDefault="002B3092" w:rsidP="00E63DDE">
            <w:pPr>
              <w:spacing w:after="0" w:line="240" w:lineRule="auto"/>
              <w:ind w:left="-107"/>
              <w:rPr>
                <w:b/>
                <w:sz w:val="18"/>
                <w:szCs w:val="18"/>
              </w:rPr>
            </w:pPr>
          </w:p>
        </w:tc>
        <w:tc>
          <w:tcPr>
            <w:tcW w:w="3008" w:type="dxa"/>
            <w:gridSpan w:val="2"/>
            <w:tcBorders>
              <w:top w:val="single" w:sz="4" w:space="0" w:color="auto"/>
            </w:tcBorders>
            <w:shd w:val="clear" w:color="auto" w:fill="auto"/>
          </w:tcPr>
          <w:p w14:paraId="67D46F84" w14:textId="77777777" w:rsidR="002B3092" w:rsidRPr="00E215CE" w:rsidRDefault="002B3092" w:rsidP="00E63DDE">
            <w:pPr>
              <w:spacing w:after="0" w:line="240" w:lineRule="auto"/>
              <w:ind w:left="-40"/>
              <w:jc w:val="center"/>
              <w:rPr>
                <w:b/>
                <w:sz w:val="18"/>
                <w:szCs w:val="18"/>
              </w:rPr>
            </w:pPr>
            <w:r w:rsidRPr="00E215CE">
              <w:rPr>
                <w:b/>
                <w:sz w:val="18"/>
                <w:szCs w:val="18"/>
              </w:rPr>
              <w:t>Consolidated</w:t>
            </w:r>
          </w:p>
        </w:tc>
        <w:tc>
          <w:tcPr>
            <w:tcW w:w="2810" w:type="dxa"/>
            <w:gridSpan w:val="2"/>
            <w:tcBorders>
              <w:top w:val="single" w:sz="4" w:space="0" w:color="auto"/>
            </w:tcBorders>
            <w:shd w:val="clear" w:color="auto" w:fill="auto"/>
          </w:tcPr>
          <w:p w14:paraId="5BC70EDE" w14:textId="77777777" w:rsidR="002B3092" w:rsidRPr="00E215CE" w:rsidRDefault="002B3092" w:rsidP="00E63DDE">
            <w:pPr>
              <w:spacing w:after="0" w:line="240" w:lineRule="auto"/>
              <w:ind w:left="-40"/>
              <w:jc w:val="center"/>
              <w:rPr>
                <w:b/>
                <w:sz w:val="18"/>
                <w:szCs w:val="18"/>
              </w:rPr>
            </w:pPr>
            <w:r w:rsidRPr="00E215CE">
              <w:rPr>
                <w:b/>
                <w:sz w:val="18"/>
                <w:szCs w:val="18"/>
              </w:rPr>
              <w:t>Separate</w:t>
            </w:r>
          </w:p>
        </w:tc>
      </w:tr>
      <w:tr w:rsidR="002B3092" w:rsidRPr="00E215CE" w14:paraId="36950645" w14:textId="77777777" w:rsidTr="000F2923">
        <w:tc>
          <w:tcPr>
            <w:tcW w:w="3086" w:type="dxa"/>
            <w:shd w:val="clear" w:color="auto" w:fill="auto"/>
          </w:tcPr>
          <w:p w14:paraId="49F19136" w14:textId="77777777" w:rsidR="002B3092" w:rsidRPr="00E215CE" w:rsidRDefault="002B3092" w:rsidP="00E63DDE">
            <w:pPr>
              <w:spacing w:after="0" w:line="240" w:lineRule="auto"/>
              <w:ind w:left="-107"/>
              <w:rPr>
                <w:b/>
                <w:sz w:val="18"/>
                <w:szCs w:val="18"/>
              </w:rPr>
            </w:pPr>
          </w:p>
        </w:tc>
        <w:tc>
          <w:tcPr>
            <w:tcW w:w="3008" w:type="dxa"/>
            <w:gridSpan w:val="2"/>
            <w:tcBorders>
              <w:bottom w:val="single" w:sz="4" w:space="0" w:color="auto"/>
            </w:tcBorders>
            <w:shd w:val="clear" w:color="auto" w:fill="auto"/>
          </w:tcPr>
          <w:p w14:paraId="535CA234" w14:textId="77777777" w:rsidR="002B3092" w:rsidRPr="00E215CE" w:rsidRDefault="002B3092" w:rsidP="00E63DDE">
            <w:pPr>
              <w:spacing w:after="0" w:line="240" w:lineRule="auto"/>
              <w:ind w:left="-40"/>
              <w:jc w:val="center"/>
              <w:rPr>
                <w:b/>
                <w:sz w:val="18"/>
                <w:szCs w:val="18"/>
              </w:rPr>
            </w:pPr>
            <w:r w:rsidRPr="00E215CE">
              <w:rPr>
                <w:b/>
                <w:sz w:val="18"/>
                <w:szCs w:val="18"/>
              </w:rPr>
              <w:t>financial information</w:t>
            </w:r>
          </w:p>
        </w:tc>
        <w:tc>
          <w:tcPr>
            <w:tcW w:w="2810" w:type="dxa"/>
            <w:gridSpan w:val="2"/>
            <w:tcBorders>
              <w:bottom w:val="single" w:sz="4" w:space="0" w:color="auto"/>
            </w:tcBorders>
            <w:shd w:val="clear" w:color="auto" w:fill="auto"/>
          </w:tcPr>
          <w:p w14:paraId="23C779B6" w14:textId="77777777" w:rsidR="002B3092" w:rsidRPr="00E215CE" w:rsidRDefault="002B3092" w:rsidP="00E63DDE">
            <w:pPr>
              <w:spacing w:after="0" w:line="240" w:lineRule="auto"/>
              <w:ind w:left="-40"/>
              <w:jc w:val="center"/>
              <w:rPr>
                <w:b/>
                <w:sz w:val="18"/>
                <w:szCs w:val="18"/>
              </w:rPr>
            </w:pPr>
            <w:r w:rsidRPr="00E215CE">
              <w:rPr>
                <w:b/>
                <w:sz w:val="18"/>
                <w:szCs w:val="18"/>
              </w:rPr>
              <w:t>financial information</w:t>
            </w:r>
          </w:p>
        </w:tc>
      </w:tr>
      <w:tr w:rsidR="002B3092" w:rsidRPr="00E215CE" w14:paraId="04CF05E7" w14:textId="77777777" w:rsidTr="000F2923">
        <w:tc>
          <w:tcPr>
            <w:tcW w:w="3086" w:type="dxa"/>
            <w:shd w:val="clear" w:color="auto" w:fill="auto"/>
          </w:tcPr>
          <w:p w14:paraId="0E1E6607" w14:textId="77777777" w:rsidR="002B3092" w:rsidRPr="00E215CE" w:rsidRDefault="002B3092" w:rsidP="00E63DDE">
            <w:pPr>
              <w:spacing w:after="0" w:line="240" w:lineRule="auto"/>
              <w:ind w:left="-107"/>
              <w:rPr>
                <w:b/>
                <w:sz w:val="18"/>
                <w:szCs w:val="18"/>
              </w:rPr>
            </w:pPr>
            <w:r w:rsidRPr="00E215CE">
              <w:rPr>
                <w:b/>
                <w:bCs/>
                <w:sz w:val="18"/>
                <w:szCs w:val="18"/>
              </w:rPr>
              <w:t xml:space="preserve">For the </w:t>
            </w:r>
            <w:r w:rsidRPr="002B28FD">
              <w:rPr>
                <w:b/>
                <w:bCs/>
                <w:sz w:val="18"/>
                <w:szCs w:val="18"/>
                <w:lang w:val="en-GB"/>
              </w:rPr>
              <w:t>nine-month</w:t>
            </w:r>
            <w:r w:rsidRPr="00E215CE">
              <w:rPr>
                <w:b/>
                <w:bCs/>
                <w:sz w:val="18"/>
                <w:szCs w:val="18"/>
              </w:rPr>
              <w:t xml:space="preserve"> period</w:t>
            </w:r>
            <w:r>
              <w:rPr>
                <w:b/>
                <w:bCs/>
                <w:sz w:val="18"/>
                <w:szCs w:val="18"/>
              </w:rPr>
              <w:t>s</w:t>
            </w:r>
            <w:r w:rsidRPr="00E215CE">
              <w:rPr>
                <w:b/>
                <w:bCs/>
                <w:sz w:val="18"/>
                <w:szCs w:val="18"/>
              </w:rPr>
              <w:t xml:space="preserve"> ended</w:t>
            </w:r>
          </w:p>
        </w:tc>
        <w:tc>
          <w:tcPr>
            <w:tcW w:w="1405" w:type="dxa"/>
            <w:tcBorders>
              <w:top w:val="single" w:sz="4" w:space="0" w:color="auto"/>
            </w:tcBorders>
            <w:shd w:val="clear" w:color="auto" w:fill="auto"/>
          </w:tcPr>
          <w:p w14:paraId="3F3CCFAB" w14:textId="39226F11" w:rsidR="002B3092" w:rsidRPr="00E215CE" w:rsidRDefault="00782CDB" w:rsidP="00E63DDE">
            <w:pPr>
              <w:spacing w:after="0" w:line="240" w:lineRule="auto"/>
              <w:ind w:left="-75" w:right="-72"/>
              <w:jc w:val="right"/>
              <w:rPr>
                <w:b/>
                <w:sz w:val="18"/>
                <w:szCs w:val="18"/>
              </w:rPr>
            </w:pPr>
            <w:r w:rsidRPr="00782CDB">
              <w:rPr>
                <w:b/>
                <w:bCs/>
                <w:sz w:val="18"/>
                <w:szCs w:val="18"/>
                <w:lang w:val="en-GB"/>
              </w:rPr>
              <w:t>30</w:t>
            </w:r>
            <w:r w:rsidR="002B3092" w:rsidRPr="002B28FD">
              <w:rPr>
                <w:b/>
                <w:bCs/>
                <w:sz w:val="18"/>
                <w:szCs w:val="18"/>
                <w:lang w:val="en-GB"/>
              </w:rPr>
              <w:t xml:space="preserve"> September</w:t>
            </w:r>
          </w:p>
        </w:tc>
        <w:tc>
          <w:tcPr>
            <w:tcW w:w="1603" w:type="dxa"/>
            <w:tcBorders>
              <w:top w:val="single" w:sz="4" w:space="0" w:color="auto"/>
            </w:tcBorders>
            <w:shd w:val="clear" w:color="auto" w:fill="auto"/>
          </w:tcPr>
          <w:p w14:paraId="1AF7A4A5" w14:textId="4E6A26CB" w:rsidR="002B3092" w:rsidRPr="00E215CE" w:rsidRDefault="00782CDB" w:rsidP="00E63DDE">
            <w:pPr>
              <w:spacing w:after="0" w:line="240" w:lineRule="auto"/>
              <w:ind w:left="-75" w:right="-72"/>
              <w:jc w:val="right"/>
              <w:rPr>
                <w:b/>
                <w:sz w:val="18"/>
                <w:szCs w:val="18"/>
              </w:rPr>
            </w:pPr>
            <w:r w:rsidRPr="00782CDB">
              <w:rPr>
                <w:b/>
                <w:bCs/>
                <w:sz w:val="18"/>
                <w:szCs w:val="18"/>
                <w:lang w:val="en-GB"/>
              </w:rPr>
              <w:t>30</w:t>
            </w:r>
            <w:r w:rsidR="002B3092" w:rsidRPr="002B28FD">
              <w:rPr>
                <w:b/>
                <w:bCs/>
                <w:sz w:val="18"/>
                <w:szCs w:val="18"/>
                <w:lang w:val="en-GB"/>
              </w:rPr>
              <w:t xml:space="preserve"> September</w:t>
            </w:r>
          </w:p>
        </w:tc>
        <w:tc>
          <w:tcPr>
            <w:tcW w:w="1405" w:type="dxa"/>
            <w:tcBorders>
              <w:top w:val="single" w:sz="4" w:space="0" w:color="auto"/>
            </w:tcBorders>
            <w:shd w:val="clear" w:color="auto" w:fill="auto"/>
          </w:tcPr>
          <w:p w14:paraId="29741965" w14:textId="30202BEC" w:rsidR="002B3092" w:rsidRPr="00E215CE" w:rsidRDefault="00782CDB" w:rsidP="00E63DDE">
            <w:pPr>
              <w:spacing w:after="0" w:line="240" w:lineRule="auto"/>
              <w:ind w:left="-75" w:right="-72"/>
              <w:jc w:val="right"/>
              <w:rPr>
                <w:b/>
                <w:sz w:val="18"/>
                <w:szCs w:val="18"/>
              </w:rPr>
            </w:pPr>
            <w:r w:rsidRPr="00782CDB">
              <w:rPr>
                <w:b/>
                <w:bCs/>
                <w:sz w:val="18"/>
                <w:szCs w:val="18"/>
                <w:lang w:val="en-GB"/>
              </w:rPr>
              <w:t>30</w:t>
            </w:r>
            <w:r w:rsidR="002B3092" w:rsidRPr="002B28FD">
              <w:rPr>
                <w:b/>
                <w:bCs/>
                <w:sz w:val="18"/>
                <w:szCs w:val="18"/>
                <w:lang w:val="en-GB"/>
              </w:rPr>
              <w:t xml:space="preserve"> September</w:t>
            </w:r>
          </w:p>
        </w:tc>
        <w:tc>
          <w:tcPr>
            <w:tcW w:w="1405" w:type="dxa"/>
            <w:tcBorders>
              <w:top w:val="single" w:sz="4" w:space="0" w:color="auto"/>
            </w:tcBorders>
            <w:shd w:val="clear" w:color="auto" w:fill="auto"/>
          </w:tcPr>
          <w:p w14:paraId="65FF0E28" w14:textId="41A958E3" w:rsidR="002B3092" w:rsidRPr="00E215CE" w:rsidRDefault="00782CDB" w:rsidP="00E63DDE">
            <w:pPr>
              <w:spacing w:after="0" w:line="240" w:lineRule="auto"/>
              <w:ind w:left="-75" w:right="-72"/>
              <w:jc w:val="right"/>
              <w:rPr>
                <w:b/>
                <w:sz w:val="18"/>
                <w:szCs w:val="18"/>
              </w:rPr>
            </w:pPr>
            <w:r w:rsidRPr="00782CDB">
              <w:rPr>
                <w:b/>
                <w:bCs/>
                <w:sz w:val="18"/>
                <w:szCs w:val="18"/>
                <w:lang w:val="en-GB"/>
              </w:rPr>
              <w:t>30</w:t>
            </w:r>
            <w:r w:rsidR="002B3092" w:rsidRPr="002B28FD">
              <w:rPr>
                <w:b/>
                <w:bCs/>
                <w:sz w:val="18"/>
                <w:szCs w:val="18"/>
                <w:lang w:val="en-GB"/>
              </w:rPr>
              <w:t xml:space="preserve"> September</w:t>
            </w:r>
          </w:p>
        </w:tc>
      </w:tr>
      <w:tr w:rsidR="002B3092" w:rsidRPr="00E215CE" w14:paraId="48843006" w14:textId="77777777" w:rsidTr="000F2923">
        <w:tc>
          <w:tcPr>
            <w:tcW w:w="3086" w:type="dxa"/>
            <w:shd w:val="clear" w:color="auto" w:fill="auto"/>
          </w:tcPr>
          <w:p w14:paraId="15221B94" w14:textId="77777777" w:rsidR="002B3092" w:rsidRPr="00E215CE" w:rsidRDefault="002B3092" w:rsidP="00E63DDE">
            <w:pPr>
              <w:spacing w:after="0" w:line="240" w:lineRule="auto"/>
              <w:ind w:left="-107"/>
              <w:jc w:val="right"/>
              <w:rPr>
                <w:i/>
                <w:sz w:val="18"/>
                <w:szCs w:val="18"/>
              </w:rPr>
            </w:pPr>
          </w:p>
        </w:tc>
        <w:tc>
          <w:tcPr>
            <w:tcW w:w="1405" w:type="dxa"/>
            <w:tcBorders>
              <w:bottom w:val="single" w:sz="4" w:space="0" w:color="auto"/>
            </w:tcBorders>
            <w:shd w:val="clear" w:color="auto" w:fill="auto"/>
          </w:tcPr>
          <w:p w14:paraId="5888BA21" w14:textId="2915E1A2" w:rsidR="002B3092" w:rsidRPr="00E215CE" w:rsidRDefault="00782CDB" w:rsidP="00E63DDE">
            <w:pPr>
              <w:spacing w:after="0" w:line="240" w:lineRule="auto"/>
              <w:ind w:left="-43" w:right="-72"/>
              <w:jc w:val="right"/>
              <w:rPr>
                <w:b/>
                <w:sz w:val="18"/>
                <w:szCs w:val="18"/>
              </w:rPr>
            </w:pPr>
            <w:r w:rsidRPr="00782CDB">
              <w:rPr>
                <w:b/>
                <w:sz w:val="18"/>
                <w:szCs w:val="18"/>
                <w:lang w:val="en-GB"/>
              </w:rPr>
              <w:t>2023</w:t>
            </w:r>
          </w:p>
        </w:tc>
        <w:tc>
          <w:tcPr>
            <w:tcW w:w="1603" w:type="dxa"/>
            <w:tcBorders>
              <w:bottom w:val="single" w:sz="4" w:space="0" w:color="auto"/>
            </w:tcBorders>
            <w:shd w:val="clear" w:color="auto" w:fill="auto"/>
          </w:tcPr>
          <w:p w14:paraId="10597B21" w14:textId="599FC07E" w:rsidR="002B3092" w:rsidRPr="00E215CE" w:rsidRDefault="00782CDB" w:rsidP="00E63DDE">
            <w:pPr>
              <w:spacing w:after="0" w:line="240" w:lineRule="auto"/>
              <w:ind w:left="-43" w:right="-72"/>
              <w:jc w:val="right"/>
              <w:rPr>
                <w:b/>
                <w:sz w:val="18"/>
                <w:szCs w:val="18"/>
              </w:rPr>
            </w:pPr>
            <w:r w:rsidRPr="00782CDB">
              <w:rPr>
                <w:b/>
                <w:sz w:val="18"/>
                <w:szCs w:val="18"/>
                <w:lang w:val="en-GB"/>
              </w:rPr>
              <w:t>2022</w:t>
            </w:r>
          </w:p>
        </w:tc>
        <w:tc>
          <w:tcPr>
            <w:tcW w:w="1405" w:type="dxa"/>
            <w:tcBorders>
              <w:bottom w:val="single" w:sz="4" w:space="0" w:color="auto"/>
            </w:tcBorders>
            <w:shd w:val="clear" w:color="auto" w:fill="auto"/>
          </w:tcPr>
          <w:p w14:paraId="53D54D1F" w14:textId="4235E668" w:rsidR="002B3092" w:rsidRPr="00E215CE" w:rsidRDefault="00782CDB" w:rsidP="00E63DDE">
            <w:pPr>
              <w:spacing w:after="0" w:line="240" w:lineRule="auto"/>
              <w:ind w:left="-43" w:right="-72"/>
              <w:jc w:val="right"/>
              <w:rPr>
                <w:b/>
                <w:sz w:val="18"/>
                <w:szCs w:val="18"/>
              </w:rPr>
            </w:pPr>
            <w:r w:rsidRPr="00782CDB">
              <w:rPr>
                <w:b/>
                <w:sz w:val="18"/>
                <w:szCs w:val="18"/>
                <w:lang w:val="en-GB"/>
              </w:rPr>
              <w:t>2023</w:t>
            </w:r>
          </w:p>
        </w:tc>
        <w:tc>
          <w:tcPr>
            <w:tcW w:w="1405" w:type="dxa"/>
            <w:tcBorders>
              <w:bottom w:val="single" w:sz="4" w:space="0" w:color="auto"/>
            </w:tcBorders>
            <w:shd w:val="clear" w:color="auto" w:fill="auto"/>
          </w:tcPr>
          <w:p w14:paraId="38FC7794" w14:textId="00D879E7" w:rsidR="002B3092" w:rsidRPr="00E215CE" w:rsidRDefault="00782CDB" w:rsidP="00E63DDE">
            <w:pPr>
              <w:spacing w:after="0" w:line="240" w:lineRule="auto"/>
              <w:ind w:left="-43" w:right="-72"/>
              <w:jc w:val="right"/>
              <w:rPr>
                <w:b/>
                <w:sz w:val="18"/>
                <w:szCs w:val="18"/>
              </w:rPr>
            </w:pPr>
            <w:r w:rsidRPr="00782CDB">
              <w:rPr>
                <w:b/>
                <w:sz w:val="18"/>
                <w:szCs w:val="18"/>
                <w:lang w:val="en-GB"/>
              </w:rPr>
              <w:t>2022</w:t>
            </w:r>
          </w:p>
        </w:tc>
      </w:tr>
      <w:tr w:rsidR="002B3092" w:rsidRPr="00E215CE" w14:paraId="19485314" w14:textId="77777777" w:rsidTr="000F2923">
        <w:tc>
          <w:tcPr>
            <w:tcW w:w="3086" w:type="dxa"/>
            <w:shd w:val="clear" w:color="auto" w:fill="auto"/>
          </w:tcPr>
          <w:p w14:paraId="1233260E" w14:textId="77777777" w:rsidR="002B3092" w:rsidRPr="00E215CE" w:rsidRDefault="002B3092" w:rsidP="00E63DDE">
            <w:pPr>
              <w:spacing w:after="0" w:line="240" w:lineRule="auto"/>
              <w:ind w:left="-107"/>
              <w:rPr>
                <w:b/>
                <w:sz w:val="18"/>
                <w:szCs w:val="18"/>
                <w:highlight w:val="white"/>
              </w:rPr>
            </w:pPr>
          </w:p>
        </w:tc>
        <w:tc>
          <w:tcPr>
            <w:tcW w:w="1405" w:type="dxa"/>
            <w:tcBorders>
              <w:top w:val="single" w:sz="4" w:space="0" w:color="auto"/>
            </w:tcBorders>
            <w:shd w:val="clear" w:color="auto" w:fill="FAFAFA"/>
          </w:tcPr>
          <w:p w14:paraId="4F47B2B0" w14:textId="77777777" w:rsidR="002B3092" w:rsidRPr="00E215CE" w:rsidRDefault="002B3092" w:rsidP="00E63DDE">
            <w:pPr>
              <w:spacing w:after="0" w:line="240" w:lineRule="auto"/>
              <w:ind w:left="-43" w:right="-72"/>
              <w:jc w:val="right"/>
              <w:rPr>
                <w:b/>
                <w:sz w:val="18"/>
                <w:szCs w:val="18"/>
              </w:rPr>
            </w:pPr>
          </w:p>
        </w:tc>
        <w:tc>
          <w:tcPr>
            <w:tcW w:w="1603" w:type="dxa"/>
            <w:tcBorders>
              <w:top w:val="single" w:sz="4" w:space="0" w:color="auto"/>
            </w:tcBorders>
            <w:shd w:val="clear" w:color="auto" w:fill="auto"/>
          </w:tcPr>
          <w:p w14:paraId="0C9EEE58" w14:textId="77777777" w:rsidR="002B3092" w:rsidRPr="00E215CE" w:rsidRDefault="002B3092" w:rsidP="00E63DDE">
            <w:pPr>
              <w:spacing w:after="0" w:line="240" w:lineRule="auto"/>
              <w:ind w:left="-43" w:right="-72"/>
              <w:jc w:val="right"/>
              <w:rPr>
                <w:b/>
                <w:sz w:val="18"/>
                <w:szCs w:val="18"/>
              </w:rPr>
            </w:pPr>
          </w:p>
        </w:tc>
        <w:tc>
          <w:tcPr>
            <w:tcW w:w="1405" w:type="dxa"/>
            <w:tcBorders>
              <w:top w:val="single" w:sz="4" w:space="0" w:color="auto"/>
            </w:tcBorders>
            <w:shd w:val="clear" w:color="auto" w:fill="FAFAFA"/>
          </w:tcPr>
          <w:p w14:paraId="482A68BB" w14:textId="77777777" w:rsidR="002B3092" w:rsidRPr="00E215CE" w:rsidRDefault="002B3092" w:rsidP="00E63DDE">
            <w:pPr>
              <w:spacing w:after="0" w:line="240" w:lineRule="auto"/>
              <w:ind w:left="-43" w:right="-72"/>
              <w:jc w:val="right"/>
              <w:rPr>
                <w:b/>
                <w:sz w:val="18"/>
                <w:szCs w:val="18"/>
              </w:rPr>
            </w:pPr>
          </w:p>
        </w:tc>
        <w:tc>
          <w:tcPr>
            <w:tcW w:w="1405" w:type="dxa"/>
            <w:tcBorders>
              <w:top w:val="single" w:sz="4" w:space="0" w:color="auto"/>
            </w:tcBorders>
            <w:shd w:val="clear" w:color="auto" w:fill="auto"/>
          </w:tcPr>
          <w:p w14:paraId="1E00A1B5" w14:textId="77777777" w:rsidR="002B3092" w:rsidRPr="00E215CE" w:rsidRDefault="002B3092" w:rsidP="00E63DDE">
            <w:pPr>
              <w:spacing w:after="0" w:line="240" w:lineRule="auto"/>
              <w:ind w:left="-43" w:right="-72"/>
              <w:jc w:val="right"/>
              <w:rPr>
                <w:b/>
                <w:sz w:val="18"/>
                <w:szCs w:val="18"/>
              </w:rPr>
            </w:pPr>
          </w:p>
        </w:tc>
      </w:tr>
      <w:tr w:rsidR="002B3092" w:rsidRPr="00A9580B" w14:paraId="395B27A9" w14:textId="77777777" w:rsidTr="000F2923">
        <w:trPr>
          <w:trHeight w:val="70"/>
        </w:trPr>
        <w:tc>
          <w:tcPr>
            <w:tcW w:w="3086" w:type="dxa"/>
            <w:shd w:val="clear" w:color="auto" w:fill="auto"/>
            <w:vAlign w:val="center"/>
          </w:tcPr>
          <w:p w14:paraId="06A7F432" w14:textId="46011178" w:rsidR="002B3092" w:rsidRPr="00E215CE" w:rsidRDefault="001E22BC" w:rsidP="00E63DDE">
            <w:pPr>
              <w:spacing w:after="0" w:line="240" w:lineRule="auto"/>
              <w:ind w:left="-107"/>
              <w:rPr>
                <w:b/>
                <w:sz w:val="18"/>
                <w:szCs w:val="18"/>
              </w:rPr>
            </w:pPr>
            <w:r w:rsidRPr="001E22BC">
              <w:rPr>
                <w:b/>
                <w:sz w:val="18"/>
                <w:szCs w:val="18"/>
              </w:rPr>
              <w:t>Sales of goods and services</w:t>
            </w:r>
            <w:r w:rsidR="002B3092" w:rsidRPr="00CE6485">
              <w:rPr>
                <w:b/>
                <w:sz w:val="18"/>
                <w:szCs w:val="18"/>
              </w:rPr>
              <w:t>:</w:t>
            </w:r>
          </w:p>
        </w:tc>
        <w:tc>
          <w:tcPr>
            <w:tcW w:w="1405" w:type="dxa"/>
            <w:shd w:val="clear" w:color="auto" w:fill="FAFAFA"/>
            <w:vAlign w:val="center"/>
          </w:tcPr>
          <w:p w14:paraId="744FD20A" w14:textId="77777777" w:rsidR="002B3092" w:rsidRPr="00A9580B" w:rsidRDefault="002B3092" w:rsidP="00E63DDE">
            <w:pPr>
              <w:spacing w:after="0" w:line="240" w:lineRule="auto"/>
              <w:ind w:left="-43" w:right="-72"/>
              <w:jc w:val="right"/>
              <w:rPr>
                <w:b/>
                <w:sz w:val="18"/>
                <w:szCs w:val="18"/>
              </w:rPr>
            </w:pPr>
          </w:p>
        </w:tc>
        <w:tc>
          <w:tcPr>
            <w:tcW w:w="1603" w:type="dxa"/>
            <w:shd w:val="clear" w:color="auto" w:fill="auto"/>
            <w:vAlign w:val="center"/>
          </w:tcPr>
          <w:p w14:paraId="3539CC75" w14:textId="77777777" w:rsidR="002B3092" w:rsidRPr="00A9580B" w:rsidRDefault="002B3092" w:rsidP="00E63DDE">
            <w:pPr>
              <w:spacing w:after="0" w:line="240" w:lineRule="auto"/>
              <w:ind w:left="-43" w:right="-72"/>
              <w:jc w:val="right"/>
              <w:rPr>
                <w:sz w:val="18"/>
                <w:szCs w:val="18"/>
              </w:rPr>
            </w:pPr>
          </w:p>
        </w:tc>
        <w:tc>
          <w:tcPr>
            <w:tcW w:w="1405" w:type="dxa"/>
            <w:shd w:val="clear" w:color="auto" w:fill="FAFAFA"/>
            <w:vAlign w:val="center"/>
          </w:tcPr>
          <w:p w14:paraId="0565840B" w14:textId="77777777" w:rsidR="002B3092" w:rsidRPr="00A9580B" w:rsidRDefault="002B3092" w:rsidP="00E63DDE">
            <w:pPr>
              <w:spacing w:after="0" w:line="240" w:lineRule="auto"/>
              <w:ind w:left="-43" w:right="-72"/>
              <w:jc w:val="right"/>
              <w:rPr>
                <w:sz w:val="18"/>
                <w:szCs w:val="18"/>
              </w:rPr>
            </w:pPr>
          </w:p>
        </w:tc>
        <w:tc>
          <w:tcPr>
            <w:tcW w:w="1405" w:type="dxa"/>
            <w:shd w:val="clear" w:color="auto" w:fill="auto"/>
          </w:tcPr>
          <w:p w14:paraId="22873DD0" w14:textId="77777777" w:rsidR="002B3092" w:rsidRPr="00A9580B" w:rsidRDefault="002B3092" w:rsidP="00E63DDE">
            <w:pPr>
              <w:spacing w:after="0" w:line="240" w:lineRule="auto"/>
              <w:ind w:left="-43" w:right="-72"/>
              <w:jc w:val="right"/>
              <w:rPr>
                <w:sz w:val="18"/>
                <w:szCs w:val="18"/>
              </w:rPr>
            </w:pPr>
          </w:p>
        </w:tc>
      </w:tr>
      <w:tr w:rsidR="002B3092" w:rsidRPr="00593341" w14:paraId="6AB6CA77" w14:textId="77777777" w:rsidTr="000F2923">
        <w:tc>
          <w:tcPr>
            <w:tcW w:w="3086" w:type="dxa"/>
            <w:shd w:val="clear" w:color="auto" w:fill="auto"/>
            <w:vAlign w:val="center"/>
          </w:tcPr>
          <w:p w14:paraId="075DB105" w14:textId="77777777" w:rsidR="002B3092" w:rsidRPr="00E215CE" w:rsidRDefault="002B3092" w:rsidP="002B3092">
            <w:pPr>
              <w:spacing w:after="0" w:line="240" w:lineRule="auto"/>
              <w:ind w:left="-107"/>
              <w:rPr>
                <w:sz w:val="18"/>
                <w:szCs w:val="18"/>
              </w:rPr>
            </w:pPr>
            <w:r w:rsidRPr="00CE6485">
              <w:rPr>
                <w:sz w:val="18"/>
                <w:szCs w:val="18"/>
              </w:rPr>
              <w:t>- Other related parties</w:t>
            </w:r>
          </w:p>
        </w:tc>
        <w:tc>
          <w:tcPr>
            <w:tcW w:w="1405" w:type="dxa"/>
            <w:tcBorders>
              <w:bottom w:val="single" w:sz="4" w:space="0" w:color="auto"/>
            </w:tcBorders>
            <w:shd w:val="clear" w:color="auto" w:fill="FAFAFA"/>
          </w:tcPr>
          <w:p w14:paraId="305CBE32" w14:textId="394FF485" w:rsidR="002B3092" w:rsidRPr="00593341" w:rsidRDefault="00782CDB" w:rsidP="002B3092">
            <w:pPr>
              <w:spacing w:after="0" w:line="240" w:lineRule="auto"/>
              <w:ind w:left="-43" w:right="-72"/>
              <w:jc w:val="right"/>
              <w:rPr>
                <w:sz w:val="18"/>
                <w:szCs w:val="18"/>
              </w:rPr>
            </w:pPr>
            <w:r w:rsidRPr="00782CDB">
              <w:rPr>
                <w:sz w:val="18"/>
                <w:szCs w:val="18"/>
                <w:lang w:val="en-GB"/>
              </w:rPr>
              <w:t>8</w:t>
            </w:r>
            <w:r w:rsidR="002B3092" w:rsidRPr="00775802">
              <w:rPr>
                <w:sz w:val="18"/>
                <w:szCs w:val="18"/>
              </w:rPr>
              <w:t>,</w:t>
            </w:r>
            <w:r w:rsidRPr="00782CDB">
              <w:rPr>
                <w:sz w:val="18"/>
                <w:szCs w:val="18"/>
                <w:lang w:val="en-GB"/>
              </w:rPr>
              <w:t>423</w:t>
            </w:r>
            <w:r w:rsidR="002B3092" w:rsidRPr="00775802">
              <w:rPr>
                <w:sz w:val="18"/>
                <w:szCs w:val="18"/>
              </w:rPr>
              <w:t>,</w:t>
            </w:r>
            <w:r w:rsidRPr="00782CDB">
              <w:rPr>
                <w:sz w:val="18"/>
                <w:szCs w:val="18"/>
                <w:lang w:val="en-GB"/>
              </w:rPr>
              <w:t>179</w:t>
            </w:r>
          </w:p>
        </w:tc>
        <w:tc>
          <w:tcPr>
            <w:tcW w:w="1603" w:type="dxa"/>
            <w:tcBorders>
              <w:bottom w:val="single" w:sz="4" w:space="0" w:color="auto"/>
            </w:tcBorders>
            <w:shd w:val="clear" w:color="auto" w:fill="auto"/>
          </w:tcPr>
          <w:p w14:paraId="70F95289" w14:textId="59182965" w:rsidR="002B3092" w:rsidRPr="00593341" w:rsidRDefault="002B3092" w:rsidP="002B3092">
            <w:pPr>
              <w:spacing w:after="0" w:line="240" w:lineRule="auto"/>
              <w:ind w:left="-43" w:right="-72"/>
              <w:jc w:val="right"/>
              <w:rPr>
                <w:sz w:val="18"/>
                <w:szCs w:val="18"/>
              </w:rPr>
            </w:pPr>
            <w:r w:rsidRPr="00775802">
              <w:rPr>
                <w:sz w:val="18"/>
                <w:szCs w:val="18"/>
              </w:rPr>
              <w:t xml:space="preserve"> </w:t>
            </w:r>
            <w:r w:rsidR="00782CDB" w:rsidRPr="00782CDB">
              <w:rPr>
                <w:sz w:val="18"/>
                <w:szCs w:val="18"/>
                <w:lang w:val="en-GB"/>
              </w:rPr>
              <w:t>11</w:t>
            </w:r>
            <w:r w:rsidRPr="00775802">
              <w:rPr>
                <w:sz w:val="18"/>
                <w:szCs w:val="18"/>
              </w:rPr>
              <w:t>,</w:t>
            </w:r>
            <w:r w:rsidR="00782CDB" w:rsidRPr="00782CDB">
              <w:rPr>
                <w:sz w:val="18"/>
                <w:szCs w:val="18"/>
                <w:lang w:val="en-GB"/>
              </w:rPr>
              <w:t>649</w:t>
            </w:r>
            <w:r w:rsidRPr="00775802">
              <w:rPr>
                <w:sz w:val="18"/>
                <w:szCs w:val="18"/>
              </w:rPr>
              <w:t>,</w:t>
            </w:r>
            <w:r w:rsidR="00782CDB" w:rsidRPr="00782CDB">
              <w:rPr>
                <w:sz w:val="18"/>
                <w:szCs w:val="18"/>
                <w:lang w:val="en-GB"/>
              </w:rPr>
              <w:t>494</w:t>
            </w:r>
          </w:p>
        </w:tc>
        <w:tc>
          <w:tcPr>
            <w:tcW w:w="1405" w:type="dxa"/>
            <w:tcBorders>
              <w:bottom w:val="single" w:sz="4" w:space="0" w:color="auto"/>
            </w:tcBorders>
            <w:shd w:val="clear" w:color="auto" w:fill="FAFAFA"/>
          </w:tcPr>
          <w:p w14:paraId="27E051D3" w14:textId="7DF0C491" w:rsidR="002B3092" w:rsidRPr="00593341" w:rsidRDefault="00782CDB" w:rsidP="002B3092">
            <w:pPr>
              <w:spacing w:after="0" w:line="240" w:lineRule="auto"/>
              <w:ind w:left="-43" w:right="-72"/>
              <w:jc w:val="right"/>
              <w:rPr>
                <w:sz w:val="18"/>
                <w:szCs w:val="18"/>
              </w:rPr>
            </w:pPr>
            <w:r w:rsidRPr="00782CDB">
              <w:rPr>
                <w:sz w:val="18"/>
                <w:szCs w:val="18"/>
                <w:lang w:val="en-GB"/>
              </w:rPr>
              <w:t>8</w:t>
            </w:r>
            <w:r w:rsidR="002B3092" w:rsidRPr="00775802">
              <w:rPr>
                <w:sz w:val="18"/>
                <w:szCs w:val="18"/>
              </w:rPr>
              <w:t>,</w:t>
            </w:r>
            <w:r w:rsidRPr="00782CDB">
              <w:rPr>
                <w:sz w:val="18"/>
                <w:szCs w:val="18"/>
                <w:lang w:val="en-GB"/>
              </w:rPr>
              <w:t>423</w:t>
            </w:r>
            <w:r w:rsidR="002B3092" w:rsidRPr="00775802">
              <w:rPr>
                <w:sz w:val="18"/>
                <w:szCs w:val="18"/>
              </w:rPr>
              <w:t>,</w:t>
            </w:r>
            <w:r w:rsidRPr="00782CDB">
              <w:rPr>
                <w:sz w:val="18"/>
                <w:szCs w:val="18"/>
                <w:lang w:val="en-GB"/>
              </w:rPr>
              <w:t>179</w:t>
            </w:r>
          </w:p>
        </w:tc>
        <w:tc>
          <w:tcPr>
            <w:tcW w:w="1405" w:type="dxa"/>
            <w:tcBorders>
              <w:bottom w:val="single" w:sz="4" w:space="0" w:color="auto"/>
            </w:tcBorders>
            <w:shd w:val="clear" w:color="auto" w:fill="auto"/>
          </w:tcPr>
          <w:p w14:paraId="63AFCF76" w14:textId="59EEB684" w:rsidR="002B3092" w:rsidRPr="00593341" w:rsidRDefault="002B3092" w:rsidP="002B3092">
            <w:pPr>
              <w:spacing w:after="0" w:line="240" w:lineRule="auto"/>
              <w:ind w:left="-43" w:right="-72"/>
              <w:jc w:val="right"/>
              <w:rPr>
                <w:sz w:val="18"/>
                <w:szCs w:val="18"/>
              </w:rPr>
            </w:pPr>
            <w:r w:rsidRPr="00775802">
              <w:rPr>
                <w:sz w:val="18"/>
                <w:szCs w:val="18"/>
              </w:rPr>
              <w:t xml:space="preserve"> </w:t>
            </w:r>
            <w:r w:rsidR="00782CDB" w:rsidRPr="00782CDB">
              <w:rPr>
                <w:sz w:val="18"/>
                <w:szCs w:val="18"/>
                <w:lang w:val="en-GB"/>
              </w:rPr>
              <w:t>11</w:t>
            </w:r>
            <w:r w:rsidRPr="00775802">
              <w:rPr>
                <w:sz w:val="18"/>
                <w:szCs w:val="18"/>
              </w:rPr>
              <w:t>,</w:t>
            </w:r>
            <w:r w:rsidR="00782CDB" w:rsidRPr="00782CDB">
              <w:rPr>
                <w:sz w:val="18"/>
                <w:szCs w:val="18"/>
                <w:lang w:val="en-GB"/>
              </w:rPr>
              <w:t>649</w:t>
            </w:r>
            <w:r w:rsidRPr="00775802">
              <w:rPr>
                <w:sz w:val="18"/>
                <w:szCs w:val="18"/>
              </w:rPr>
              <w:t>,</w:t>
            </w:r>
            <w:r w:rsidR="00782CDB" w:rsidRPr="00782CDB">
              <w:rPr>
                <w:sz w:val="18"/>
                <w:szCs w:val="18"/>
                <w:lang w:val="en-GB"/>
              </w:rPr>
              <w:t>494</w:t>
            </w:r>
          </w:p>
        </w:tc>
      </w:tr>
      <w:tr w:rsidR="002B3092" w:rsidRPr="00593341" w14:paraId="4CD16867" w14:textId="77777777" w:rsidTr="000F2923">
        <w:trPr>
          <w:trHeight w:val="125"/>
        </w:trPr>
        <w:tc>
          <w:tcPr>
            <w:tcW w:w="3086" w:type="dxa"/>
            <w:shd w:val="clear" w:color="auto" w:fill="auto"/>
            <w:vAlign w:val="center"/>
          </w:tcPr>
          <w:p w14:paraId="018226F4" w14:textId="77777777" w:rsidR="002B3092" w:rsidRPr="00E215CE" w:rsidRDefault="002B3092" w:rsidP="00E63DDE">
            <w:pPr>
              <w:spacing w:after="0" w:line="240" w:lineRule="auto"/>
              <w:ind w:left="-107"/>
              <w:rPr>
                <w:sz w:val="18"/>
                <w:szCs w:val="18"/>
              </w:rPr>
            </w:pPr>
          </w:p>
        </w:tc>
        <w:tc>
          <w:tcPr>
            <w:tcW w:w="1405" w:type="dxa"/>
            <w:tcBorders>
              <w:top w:val="single" w:sz="4" w:space="0" w:color="auto"/>
            </w:tcBorders>
            <w:shd w:val="clear" w:color="auto" w:fill="FAFAFA"/>
            <w:vAlign w:val="center"/>
          </w:tcPr>
          <w:p w14:paraId="791D0B72" w14:textId="77777777" w:rsidR="002B3092" w:rsidRPr="00593341" w:rsidRDefault="002B3092" w:rsidP="00E63DDE">
            <w:pPr>
              <w:spacing w:after="0" w:line="240" w:lineRule="auto"/>
              <w:ind w:left="-43" w:right="-72"/>
              <w:jc w:val="right"/>
              <w:rPr>
                <w:sz w:val="18"/>
                <w:szCs w:val="18"/>
              </w:rPr>
            </w:pPr>
          </w:p>
        </w:tc>
        <w:tc>
          <w:tcPr>
            <w:tcW w:w="1603" w:type="dxa"/>
            <w:tcBorders>
              <w:top w:val="single" w:sz="4" w:space="0" w:color="auto"/>
            </w:tcBorders>
            <w:shd w:val="clear" w:color="auto" w:fill="auto"/>
            <w:vAlign w:val="center"/>
          </w:tcPr>
          <w:p w14:paraId="6A4D0614" w14:textId="77777777" w:rsidR="002B3092" w:rsidRPr="00593341" w:rsidRDefault="002B3092" w:rsidP="00E63DDE">
            <w:pPr>
              <w:spacing w:after="0" w:line="240" w:lineRule="auto"/>
              <w:ind w:left="-43" w:right="-72"/>
              <w:jc w:val="right"/>
              <w:rPr>
                <w:sz w:val="18"/>
                <w:szCs w:val="18"/>
              </w:rPr>
            </w:pPr>
          </w:p>
        </w:tc>
        <w:tc>
          <w:tcPr>
            <w:tcW w:w="1405" w:type="dxa"/>
            <w:tcBorders>
              <w:top w:val="single" w:sz="4" w:space="0" w:color="auto"/>
            </w:tcBorders>
            <w:shd w:val="clear" w:color="auto" w:fill="FAFAFA"/>
            <w:vAlign w:val="center"/>
          </w:tcPr>
          <w:p w14:paraId="27EF27C6" w14:textId="77777777" w:rsidR="002B3092" w:rsidRPr="00593341" w:rsidRDefault="002B3092" w:rsidP="00E63DDE">
            <w:pPr>
              <w:spacing w:after="0" w:line="240" w:lineRule="auto"/>
              <w:ind w:left="-43" w:right="-72"/>
              <w:jc w:val="right"/>
              <w:rPr>
                <w:sz w:val="18"/>
                <w:szCs w:val="18"/>
              </w:rPr>
            </w:pPr>
          </w:p>
        </w:tc>
        <w:tc>
          <w:tcPr>
            <w:tcW w:w="1405" w:type="dxa"/>
            <w:tcBorders>
              <w:top w:val="single" w:sz="4" w:space="0" w:color="auto"/>
            </w:tcBorders>
            <w:shd w:val="clear" w:color="auto" w:fill="auto"/>
            <w:vAlign w:val="center"/>
          </w:tcPr>
          <w:p w14:paraId="1CD5B019" w14:textId="77777777" w:rsidR="002B3092" w:rsidRPr="00593341" w:rsidRDefault="002B3092" w:rsidP="00E63DDE">
            <w:pPr>
              <w:spacing w:after="0" w:line="240" w:lineRule="auto"/>
              <w:ind w:left="-43" w:right="-72"/>
              <w:jc w:val="right"/>
              <w:rPr>
                <w:sz w:val="18"/>
                <w:szCs w:val="18"/>
              </w:rPr>
            </w:pPr>
          </w:p>
        </w:tc>
      </w:tr>
      <w:tr w:rsidR="002B3092" w:rsidRPr="00593341" w14:paraId="74F76441" w14:textId="77777777" w:rsidTr="000F2923">
        <w:tc>
          <w:tcPr>
            <w:tcW w:w="3086" w:type="dxa"/>
            <w:shd w:val="clear" w:color="auto" w:fill="auto"/>
            <w:vAlign w:val="center"/>
          </w:tcPr>
          <w:p w14:paraId="189F0F89" w14:textId="77777777" w:rsidR="002B3092" w:rsidRPr="00E215CE" w:rsidRDefault="002B3092" w:rsidP="00E63DDE">
            <w:pPr>
              <w:spacing w:after="0" w:line="240" w:lineRule="auto"/>
              <w:ind w:left="-107"/>
              <w:rPr>
                <w:sz w:val="18"/>
                <w:szCs w:val="18"/>
              </w:rPr>
            </w:pPr>
            <w:r w:rsidRPr="00CE6485">
              <w:rPr>
                <w:b/>
                <w:sz w:val="18"/>
                <w:szCs w:val="18"/>
              </w:rPr>
              <w:t>Total</w:t>
            </w:r>
          </w:p>
        </w:tc>
        <w:tc>
          <w:tcPr>
            <w:tcW w:w="1405" w:type="dxa"/>
            <w:tcBorders>
              <w:bottom w:val="single" w:sz="4" w:space="0" w:color="auto"/>
            </w:tcBorders>
            <w:shd w:val="clear" w:color="auto" w:fill="FAFAFA"/>
            <w:vAlign w:val="center"/>
          </w:tcPr>
          <w:p w14:paraId="2923C5A0" w14:textId="7038261B" w:rsidR="002B3092" w:rsidRPr="00593341" w:rsidRDefault="00782CDB" w:rsidP="00E63DDE">
            <w:pPr>
              <w:spacing w:after="0" w:line="240" w:lineRule="auto"/>
              <w:ind w:left="-43" w:right="-72"/>
              <w:jc w:val="right"/>
              <w:rPr>
                <w:sz w:val="18"/>
                <w:szCs w:val="18"/>
              </w:rPr>
            </w:pPr>
            <w:r w:rsidRPr="00782CDB">
              <w:rPr>
                <w:sz w:val="18"/>
                <w:szCs w:val="18"/>
                <w:lang w:val="en-GB"/>
              </w:rPr>
              <w:t>8</w:t>
            </w:r>
            <w:r w:rsidR="002B3092" w:rsidRPr="002B3092">
              <w:rPr>
                <w:sz w:val="18"/>
                <w:szCs w:val="18"/>
              </w:rPr>
              <w:t>,</w:t>
            </w:r>
            <w:r w:rsidRPr="00782CDB">
              <w:rPr>
                <w:sz w:val="18"/>
                <w:szCs w:val="18"/>
                <w:lang w:val="en-GB"/>
              </w:rPr>
              <w:t>423</w:t>
            </w:r>
            <w:r w:rsidR="002B3092" w:rsidRPr="002B3092">
              <w:rPr>
                <w:sz w:val="18"/>
                <w:szCs w:val="18"/>
              </w:rPr>
              <w:t>,</w:t>
            </w:r>
            <w:r w:rsidRPr="00782CDB">
              <w:rPr>
                <w:sz w:val="18"/>
                <w:szCs w:val="18"/>
                <w:lang w:val="en-GB"/>
              </w:rPr>
              <w:t>179</w:t>
            </w:r>
          </w:p>
        </w:tc>
        <w:tc>
          <w:tcPr>
            <w:tcW w:w="1603" w:type="dxa"/>
            <w:tcBorders>
              <w:bottom w:val="single" w:sz="4" w:space="0" w:color="auto"/>
            </w:tcBorders>
            <w:shd w:val="clear" w:color="auto" w:fill="auto"/>
            <w:vAlign w:val="center"/>
          </w:tcPr>
          <w:p w14:paraId="5C615035" w14:textId="3B3F81F2" w:rsidR="002B3092" w:rsidRPr="00593341" w:rsidRDefault="00782CDB" w:rsidP="00E63DDE">
            <w:pPr>
              <w:spacing w:after="0" w:line="240" w:lineRule="auto"/>
              <w:ind w:left="-43" w:right="-72"/>
              <w:jc w:val="right"/>
              <w:rPr>
                <w:sz w:val="18"/>
                <w:szCs w:val="18"/>
              </w:rPr>
            </w:pPr>
            <w:r w:rsidRPr="00782CDB">
              <w:rPr>
                <w:sz w:val="18"/>
                <w:szCs w:val="18"/>
                <w:lang w:val="en-GB"/>
              </w:rPr>
              <w:t>11</w:t>
            </w:r>
            <w:r w:rsidR="002B3092" w:rsidRPr="002B3092">
              <w:rPr>
                <w:sz w:val="18"/>
                <w:szCs w:val="18"/>
              </w:rPr>
              <w:t>,</w:t>
            </w:r>
            <w:r w:rsidRPr="00782CDB">
              <w:rPr>
                <w:sz w:val="18"/>
                <w:szCs w:val="18"/>
                <w:lang w:val="en-GB"/>
              </w:rPr>
              <w:t>649</w:t>
            </w:r>
            <w:r w:rsidR="002B3092" w:rsidRPr="002B3092">
              <w:rPr>
                <w:sz w:val="18"/>
                <w:szCs w:val="18"/>
              </w:rPr>
              <w:t>,</w:t>
            </w:r>
            <w:r w:rsidRPr="00782CDB">
              <w:rPr>
                <w:sz w:val="18"/>
                <w:szCs w:val="18"/>
                <w:lang w:val="en-GB"/>
              </w:rPr>
              <w:t>494</w:t>
            </w:r>
          </w:p>
        </w:tc>
        <w:tc>
          <w:tcPr>
            <w:tcW w:w="1405" w:type="dxa"/>
            <w:tcBorders>
              <w:bottom w:val="single" w:sz="4" w:space="0" w:color="auto"/>
            </w:tcBorders>
            <w:shd w:val="clear" w:color="auto" w:fill="FAFAFA"/>
            <w:vAlign w:val="center"/>
          </w:tcPr>
          <w:p w14:paraId="1C4EED3A" w14:textId="6CAAACCF" w:rsidR="002B3092" w:rsidRPr="00593341" w:rsidRDefault="00782CDB" w:rsidP="00E63DDE">
            <w:pPr>
              <w:spacing w:after="0" w:line="240" w:lineRule="auto"/>
              <w:ind w:left="-43" w:right="-72"/>
              <w:jc w:val="right"/>
              <w:rPr>
                <w:sz w:val="18"/>
                <w:szCs w:val="18"/>
              </w:rPr>
            </w:pPr>
            <w:r w:rsidRPr="00782CDB">
              <w:rPr>
                <w:sz w:val="18"/>
                <w:szCs w:val="18"/>
                <w:lang w:val="en-GB"/>
              </w:rPr>
              <w:t>8</w:t>
            </w:r>
            <w:r w:rsidR="002B3092" w:rsidRPr="002B3092">
              <w:rPr>
                <w:sz w:val="18"/>
                <w:szCs w:val="18"/>
              </w:rPr>
              <w:t>,</w:t>
            </w:r>
            <w:r w:rsidRPr="00782CDB">
              <w:rPr>
                <w:sz w:val="18"/>
                <w:szCs w:val="18"/>
                <w:lang w:val="en-GB"/>
              </w:rPr>
              <w:t>423</w:t>
            </w:r>
            <w:r w:rsidR="002B3092" w:rsidRPr="002B3092">
              <w:rPr>
                <w:sz w:val="18"/>
                <w:szCs w:val="18"/>
              </w:rPr>
              <w:t>,</w:t>
            </w:r>
            <w:r w:rsidRPr="00782CDB">
              <w:rPr>
                <w:sz w:val="18"/>
                <w:szCs w:val="18"/>
                <w:lang w:val="en-GB"/>
              </w:rPr>
              <w:t>179</w:t>
            </w:r>
          </w:p>
        </w:tc>
        <w:tc>
          <w:tcPr>
            <w:tcW w:w="1405" w:type="dxa"/>
            <w:tcBorders>
              <w:bottom w:val="single" w:sz="4" w:space="0" w:color="auto"/>
            </w:tcBorders>
            <w:shd w:val="clear" w:color="auto" w:fill="auto"/>
            <w:vAlign w:val="center"/>
          </w:tcPr>
          <w:p w14:paraId="1AEF9A19" w14:textId="3E0FD887" w:rsidR="002B3092" w:rsidRPr="00593341" w:rsidRDefault="00782CDB" w:rsidP="00E63DDE">
            <w:pPr>
              <w:spacing w:after="0" w:line="240" w:lineRule="auto"/>
              <w:ind w:left="-43" w:right="-72"/>
              <w:jc w:val="right"/>
              <w:rPr>
                <w:sz w:val="18"/>
                <w:szCs w:val="18"/>
              </w:rPr>
            </w:pPr>
            <w:r w:rsidRPr="00782CDB">
              <w:rPr>
                <w:sz w:val="18"/>
                <w:szCs w:val="18"/>
                <w:lang w:val="en-GB"/>
              </w:rPr>
              <w:t>11</w:t>
            </w:r>
            <w:r w:rsidR="002B3092" w:rsidRPr="002B3092">
              <w:rPr>
                <w:sz w:val="18"/>
                <w:szCs w:val="18"/>
              </w:rPr>
              <w:t>,</w:t>
            </w:r>
            <w:r w:rsidRPr="00782CDB">
              <w:rPr>
                <w:sz w:val="18"/>
                <w:szCs w:val="18"/>
                <w:lang w:val="en-GB"/>
              </w:rPr>
              <w:t>649</w:t>
            </w:r>
            <w:r w:rsidR="002B3092" w:rsidRPr="002B3092">
              <w:rPr>
                <w:sz w:val="18"/>
                <w:szCs w:val="18"/>
              </w:rPr>
              <w:t>,</w:t>
            </w:r>
            <w:r w:rsidRPr="00782CDB">
              <w:rPr>
                <w:sz w:val="18"/>
                <w:szCs w:val="18"/>
                <w:lang w:val="en-GB"/>
              </w:rPr>
              <w:t>494</w:t>
            </w:r>
          </w:p>
        </w:tc>
      </w:tr>
    </w:tbl>
    <w:p w14:paraId="250E4823" w14:textId="77777777" w:rsidR="002B3092" w:rsidRPr="00E215CE" w:rsidRDefault="002B3092" w:rsidP="000F2923">
      <w:pPr>
        <w:spacing w:after="0" w:line="240" w:lineRule="auto"/>
        <w:ind w:left="547"/>
        <w:jc w:val="both"/>
        <w:rPr>
          <w:sz w:val="18"/>
          <w:szCs w:val="18"/>
        </w:rPr>
      </w:pPr>
    </w:p>
    <w:p w14:paraId="15B7D6AE" w14:textId="77777777" w:rsidR="00E60525" w:rsidRDefault="0055255A" w:rsidP="000F2923">
      <w:pPr>
        <w:spacing w:after="0" w:line="240" w:lineRule="auto"/>
        <w:ind w:left="547"/>
        <w:jc w:val="both"/>
        <w:rPr>
          <w:sz w:val="18"/>
          <w:szCs w:val="18"/>
        </w:rPr>
      </w:pPr>
      <w:r w:rsidRPr="00E215CE">
        <w:rPr>
          <w:sz w:val="18"/>
          <w:szCs w:val="18"/>
        </w:rPr>
        <w:t>Sales of goods and services between related parties are based on market prices and primarily relate to the sale of petroleum and petrochemical products.</w:t>
      </w:r>
    </w:p>
    <w:p w14:paraId="6209E11D" w14:textId="2EC71738" w:rsidR="00782CDB" w:rsidRDefault="00782CDB">
      <w:pPr>
        <w:rPr>
          <w:rFonts w:cstheme="minorBidi"/>
          <w:b/>
          <w:color w:val="CF4A02"/>
          <w:sz w:val="18"/>
          <w:szCs w:val="18"/>
        </w:rPr>
      </w:pPr>
      <w:r>
        <w:rPr>
          <w:rFonts w:cstheme="minorBidi"/>
          <w:b/>
          <w:color w:val="CF4A02"/>
          <w:sz w:val="18"/>
          <w:szCs w:val="18"/>
        </w:rPr>
        <w:br w:type="page"/>
      </w:r>
    </w:p>
    <w:p w14:paraId="000002B9" w14:textId="08322757" w:rsidR="00C531CA" w:rsidRPr="000F2923" w:rsidRDefault="0055255A" w:rsidP="000F2923">
      <w:pPr>
        <w:tabs>
          <w:tab w:val="left" w:pos="540"/>
        </w:tabs>
        <w:spacing w:after="0" w:line="240" w:lineRule="auto"/>
        <w:ind w:left="540" w:hanging="540"/>
        <w:jc w:val="both"/>
        <w:rPr>
          <w:b/>
          <w:color w:val="CF4A02"/>
          <w:sz w:val="18"/>
          <w:szCs w:val="18"/>
        </w:rPr>
      </w:pPr>
      <w:r w:rsidRPr="001B5E30">
        <w:rPr>
          <w:b/>
          <w:color w:val="CF4A02"/>
          <w:sz w:val="18"/>
          <w:szCs w:val="18"/>
        </w:rPr>
        <w:lastRenderedPageBreak/>
        <w:t>(b)</w:t>
      </w:r>
      <w:r w:rsidR="00387A3F">
        <w:rPr>
          <w:b/>
          <w:color w:val="CF4A02"/>
          <w:sz w:val="18"/>
          <w:szCs w:val="18"/>
        </w:rPr>
        <w:tab/>
      </w:r>
      <w:r w:rsidRPr="001B5E30">
        <w:rPr>
          <w:b/>
          <w:color w:val="CF4A02"/>
          <w:sz w:val="18"/>
          <w:szCs w:val="18"/>
        </w:rPr>
        <w:t>Purchases of goods and services</w:t>
      </w:r>
    </w:p>
    <w:p w14:paraId="000002BA" w14:textId="77777777" w:rsidR="00C531CA" w:rsidRPr="00E215CE" w:rsidRDefault="00C531CA" w:rsidP="00387A3F">
      <w:pPr>
        <w:spacing w:after="0" w:line="240" w:lineRule="auto"/>
        <w:ind w:left="540"/>
        <w:jc w:val="both"/>
        <w:rPr>
          <w:sz w:val="18"/>
          <w:szCs w:val="18"/>
        </w:rPr>
      </w:pPr>
    </w:p>
    <w:tbl>
      <w:tblPr>
        <w:tblW w:w="911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E215CE" w:rsidRPr="00E215CE" w14:paraId="221AFF66" w14:textId="77777777" w:rsidTr="000F2923">
        <w:tc>
          <w:tcPr>
            <w:tcW w:w="6232" w:type="dxa"/>
            <w:tcBorders>
              <w:top w:val="nil"/>
              <w:left w:val="nil"/>
              <w:bottom w:val="nil"/>
              <w:right w:val="nil"/>
            </w:tcBorders>
            <w:shd w:val="clear" w:color="auto" w:fill="auto"/>
          </w:tcPr>
          <w:p w14:paraId="43C301D9" w14:textId="77777777" w:rsidR="00FC71E2" w:rsidRPr="00E215CE" w:rsidRDefault="00FC71E2" w:rsidP="00387A3F">
            <w:pPr>
              <w:spacing w:after="0" w:line="240" w:lineRule="auto"/>
              <w:ind w:left="60"/>
              <w:rPr>
                <w:b/>
                <w:sz w:val="18"/>
                <w:szCs w:val="18"/>
              </w:rPr>
            </w:pPr>
          </w:p>
        </w:tc>
        <w:tc>
          <w:tcPr>
            <w:tcW w:w="2880" w:type="dxa"/>
            <w:gridSpan w:val="2"/>
            <w:tcBorders>
              <w:top w:val="single" w:sz="4" w:space="0" w:color="auto"/>
              <w:left w:val="nil"/>
              <w:bottom w:val="nil"/>
              <w:right w:val="nil"/>
            </w:tcBorders>
            <w:shd w:val="clear" w:color="auto" w:fill="auto"/>
          </w:tcPr>
          <w:p w14:paraId="2B2AC02B" w14:textId="77777777" w:rsidR="00FC71E2" w:rsidRPr="00E215CE" w:rsidRDefault="00FC71E2" w:rsidP="00387A3F">
            <w:pPr>
              <w:spacing w:after="0" w:line="240" w:lineRule="auto"/>
              <w:ind w:left="-40"/>
              <w:jc w:val="center"/>
              <w:rPr>
                <w:b/>
                <w:sz w:val="18"/>
                <w:szCs w:val="18"/>
              </w:rPr>
            </w:pPr>
            <w:r w:rsidRPr="00E215CE">
              <w:rPr>
                <w:b/>
                <w:sz w:val="18"/>
                <w:szCs w:val="18"/>
              </w:rPr>
              <w:t>Consolidated and Separate</w:t>
            </w:r>
          </w:p>
        </w:tc>
      </w:tr>
      <w:tr w:rsidR="00E215CE" w:rsidRPr="00E215CE" w14:paraId="08EC3444" w14:textId="77777777" w:rsidTr="000F2923">
        <w:tc>
          <w:tcPr>
            <w:tcW w:w="6232" w:type="dxa"/>
            <w:tcBorders>
              <w:top w:val="nil"/>
              <w:left w:val="nil"/>
              <w:bottom w:val="nil"/>
              <w:right w:val="nil"/>
            </w:tcBorders>
            <w:shd w:val="clear" w:color="auto" w:fill="auto"/>
          </w:tcPr>
          <w:p w14:paraId="00C4B45D" w14:textId="77777777" w:rsidR="00FC71E2" w:rsidRPr="00E215CE" w:rsidRDefault="00FC71E2" w:rsidP="00387A3F">
            <w:pPr>
              <w:spacing w:after="0" w:line="240" w:lineRule="auto"/>
              <w:ind w:left="60"/>
              <w:rPr>
                <w:b/>
                <w:sz w:val="18"/>
                <w:szCs w:val="18"/>
              </w:rPr>
            </w:pPr>
          </w:p>
        </w:tc>
        <w:tc>
          <w:tcPr>
            <w:tcW w:w="2880" w:type="dxa"/>
            <w:gridSpan w:val="2"/>
            <w:tcBorders>
              <w:top w:val="nil"/>
              <w:left w:val="nil"/>
              <w:bottom w:val="single" w:sz="4" w:space="0" w:color="auto"/>
              <w:right w:val="nil"/>
            </w:tcBorders>
            <w:shd w:val="clear" w:color="auto" w:fill="auto"/>
          </w:tcPr>
          <w:p w14:paraId="15481221"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25194E87" w14:textId="77777777" w:rsidTr="000F2923">
        <w:tc>
          <w:tcPr>
            <w:tcW w:w="6232" w:type="dxa"/>
            <w:tcBorders>
              <w:top w:val="nil"/>
              <w:left w:val="nil"/>
              <w:bottom w:val="nil"/>
              <w:right w:val="nil"/>
            </w:tcBorders>
            <w:shd w:val="clear" w:color="auto" w:fill="auto"/>
          </w:tcPr>
          <w:p w14:paraId="689DBD20" w14:textId="2E5A3AFC" w:rsidR="00FC71E2" w:rsidRPr="00E215CE" w:rsidRDefault="00FC71E2" w:rsidP="00387A3F">
            <w:pPr>
              <w:spacing w:after="0" w:line="240" w:lineRule="auto"/>
              <w:ind w:left="60"/>
              <w:rPr>
                <w:b/>
                <w:sz w:val="18"/>
                <w:szCs w:val="18"/>
              </w:rPr>
            </w:pPr>
            <w:r w:rsidRPr="00E215CE">
              <w:rPr>
                <w:b/>
                <w:bCs/>
                <w:sz w:val="18"/>
                <w:szCs w:val="18"/>
              </w:rPr>
              <w:t xml:space="preserve">For the </w:t>
            </w:r>
            <w:r w:rsidR="008C2C64" w:rsidRPr="002B28FD">
              <w:rPr>
                <w:b/>
                <w:bCs/>
                <w:sz w:val="18"/>
                <w:szCs w:val="18"/>
                <w:lang w:val="en-GB"/>
              </w:rPr>
              <w:t>nine-month</w:t>
            </w:r>
            <w:r w:rsidRPr="00E215CE">
              <w:rPr>
                <w:b/>
                <w:bCs/>
                <w:sz w:val="18"/>
                <w:szCs w:val="18"/>
              </w:rPr>
              <w:t xml:space="preserve"> period</w:t>
            </w:r>
            <w:r w:rsidR="00B17230">
              <w:rPr>
                <w:b/>
                <w:bCs/>
                <w:sz w:val="18"/>
                <w:szCs w:val="18"/>
              </w:rPr>
              <w:t>s</w:t>
            </w:r>
            <w:r w:rsidRPr="00E215CE">
              <w:rPr>
                <w:b/>
                <w:bCs/>
                <w:sz w:val="18"/>
                <w:szCs w:val="18"/>
              </w:rPr>
              <w:t xml:space="preserve"> ended</w:t>
            </w:r>
          </w:p>
        </w:tc>
        <w:tc>
          <w:tcPr>
            <w:tcW w:w="1440" w:type="dxa"/>
            <w:tcBorders>
              <w:top w:val="single" w:sz="4" w:space="0" w:color="auto"/>
              <w:left w:val="nil"/>
              <w:bottom w:val="nil"/>
              <w:right w:val="nil"/>
            </w:tcBorders>
            <w:shd w:val="clear" w:color="auto" w:fill="auto"/>
          </w:tcPr>
          <w:p w14:paraId="066D6176" w14:textId="31DC23E8" w:rsidR="00FC71E2" w:rsidRPr="00E215CE" w:rsidRDefault="00782CDB" w:rsidP="00387A3F">
            <w:pPr>
              <w:spacing w:after="0" w:line="240" w:lineRule="auto"/>
              <w:ind w:left="-4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auto"/>
              <w:left w:val="nil"/>
              <w:bottom w:val="nil"/>
              <w:right w:val="nil"/>
            </w:tcBorders>
            <w:shd w:val="clear" w:color="auto" w:fill="auto"/>
          </w:tcPr>
          <w:p w14:paraId="2D40AC28" w14:textId="51A6644B" w:rsidR="00FC71E2" w:rsidRPr="00E215CE" w:rsidRDefault="00782CDB" w:rsidP="00387A3F">
            <w:pPr>
              <w:spacing w:after="0" w:line="240" w:lineRule="auto"/>
              <w:ind w:left="-4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r>
      <w:tr w:rsidR="00E215CE" w:rsidRPr="00E215CE" w14:paraId="3952CA7A" w14:textId="77777777" w:rsidTr="000F2923">
        <w:tc>
          <w:tcPr>
            <w:tcW w:w="6232" w:type="dxa"/>
            <w:tcBorders>
              <w:top w:val="nil"/>
              <w:left w:val="nil"/>
              <w:bottom w:val="nil"/>
              <w:right w:val="nil"/>
            </w:tcBorders>
            <w:shd w:val="clear" w:color="auto" w:fill="auto"/>
          </w:tcPr>
          <w:p w14:paraId="56E65C45" w14:textId="77777777" w:rsidR="00FC71E2" w:rsidRPr="00E215CE" w:rsidRDefault="00FC71E2" w:rsidP="00387A3F">
            <w:pPr>
              <w:spacing w:after="0" w:line="240" w:lineRule="auto"/>
              <w:ind w:left="60"/>
              <w:jc w:val="right"/>
              <w:rPr>
                <w:i/>
                <w:sz w:val="18"/>
                <w:szCs w:val="18"/>
              </w:rPr>
            </w:pPr>
          </w:p>
        </w:tc>
        <w:tc>
          <w:tcPr>
            <w:tcW w:w="1440" w:type="dxa"/>
            <w:tcBorders>
              <w:top w:val="nil"/>
              <w:left w:val="nil"/>
              <w:bottom w:val="single" w:sz="4" w:space="0" w:color="000000"/>
              <w:right w:val="nil"/>
            </w:tcBorders>
            <w:shd w:val="clear" w:color="auto" w:fill="auto"/>
          </w:tcPr>
          <w:p w14:paraId="5E6EAAFE" w14:textId="14BEA7A9" w:rsidR="00FC71E2"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top w:val="nil"/>
              <w:left w:val="nil"/>
              <w:bottom w:val="single" w:sz="4" w:space="0" w:color="000000"/>
              <w:right w:val="nil"/>
            </w:tcBorders>
            <w:shd w:val="clear" w:color="auto" w:fill="auto"/>
          </w:tcPr>
          <w:p w14:paraId="56A2A9A4" w14:textId="3A65CDB2" w:rsidR="00FC71E2" w:rsidRPr="00E215CE" w:rsidRDefault="00782CDB" w:rsidP="00387A3F">
            <w:pPr>
              <w:spacing w:after="0" w:line="240" w:lineRule="auto"/>
              <w:ind w:left="-43" w:right="-72"/>
              <w:jc w:val="right"/>
              <w:rPr>
                <w:b/>
                <w:sz w:val="18"/>
                <w:szCs w:val="18"/>
              </w:rPr>
            </w:pPr>
            <w:r w:rsidRPr="00782CDB">
              <w:rPr>
                <w:b/>
                <w:sz w:val="18"/>
                <w:szCs w:val="18"/>
                <w:lang w:val="en-GB"/>
              </w:rPr>
              <w:t>2022</w:t>
            </w:r>
          </w:p>
        </w:tc>
      </w:tr>
      <w:tr w:rsidR="00E215CE" w:rsidRPr="00D240EA" w14:paraId="0BE1F7F1" w14:textId="77777777" w:rsidTr="000F2923">
        <w:tc>
          <w:tcPr>
            <w:tcW w:w="6232" w:type="dxa"/>
            <w:tcBorders>
              <w:top w:val="nil"/>
              <w:left w:val="nil"/>
              <w:bottom w:val="nil"/>
              <w:right w:val="nil"/>
            </w:tcBorders>
            <w:shd w:val="clear" w:color="auto" w:fill="auto"/>
          </w:tcPr>
          <w:p w14:paraId="382E7241" w14:textId="77777777" w:rsidR="00FC71E2" w:rsidRPr="00D240EA" w:rsidRDefault="00FC71E2" w:rsidP="00387A3F">
            <w:pPr>
              <w:spacing w:after="0" w:line="240" w:lineRule="auto"/>
              <w:ind w:left="60"/>
              <w:rPr>
                <w:b/>
                <w:sz w:val="12"/>
                <w:szCs w:val="12"/>
                <w:highlight w:val="white"/>
              </w:rPr>
            </w:pPr>
          </w:p>
        </w:tc>
        <w:tc>
          <w:tcPr>
            <w:tcW w:w="1440" w:type="dxa"/>
            <w:tcBorders>
              <w:top w:val="single" w:sz="4" w:space="0" w:color="000000"/>
              <w:left w:val="nil"/>
              <w:bottom w:val="nil"/>
              <w:right w:val="nil"/>
            </w:tcBorders>
            <w:shd w:val="clear" w:color="auto" w:fill="FAFAFA"/>
          </w:tcPr>
          <w:p w14:paraId="68E1E979" w14:textId="77777777" w:rsidR="00FC71E2" w:rsidRPr="00D240EA" w:rsidRDefault="00FC71E2" w:rsidP="00387A3F">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tcPr>
          <w:p w14:paraId="3DC6BA32" w14:textId="77777777" w:rsidR="00FC71E2" w:rsidRPr="00D240EA" w:rsidRDefault="00FC71E2" w:rsidP="00387A3F">
            <w:pPr>
              <w:spacing w:after="0" w:line="240" w:lineRule="auto"/>
              <w:ind w:left="-43" w:right="-72"/>
              <w:jc w:val="right"/>
              <w:rPr>
                <w:sz w:val="12"/>
                <w:szCs w:val="12"/>
              </w:rPr>
            </w:pPr>
          </w:p>
        </w:tc>
      </w:tr>
      <w:tr w:rsidR="00FE1946" w:rsidRPr="00E215CE" w14:paraId="5A75BFEF" w14:textId="77777777" w:rsidTr="000F2923">
        <w:tc>
          <w:tcPr>
            <w:tcW w:w="6232" w:type="dxa"/>
            <w:tcBorders>
              <w:top w:val="nil"/>
              <w:left w:val="nil"/>
              <w:bottom w:val="nil"/>
              <w:right w:val="nil"/>
            </w:tcBorders>
            <w:shd w:val="clear" w:color="auto" w:fill="auto"/>
          </w:tcPr>
          <w:p w14:paraId="184FF9BB" w14:textId="75B88E68" w:rsidR="00FE1946" w:rsidRPr="00FE1946" w:rsidRDefault="00FE1946" w:rsidP="008C2C64">
            <w:pPr>
              <w:spacing w:after="0" w:line="240" w:lineRule="auto"/>
              <w:ind w:left="60"/>
              <w:rPr>
                <w:b/>
                <w:bCs/>
                <w:sz w:val="18"/>
                <w:szCs w:val="18"/>
              </w:rPr>
            </w:pPr>
            <w:r w:rsidRPr="00FE1946">
              <w:rPr>
                <w:b/>
                <w:bCs/>
                <w:sz w:val="18"/>
                <w:szCs w:val="18"/>
              </w:rPr>
              <w:t>Purchase of goods</w:t>
            </w:r>
          </w:p>
        </w:tc>
        <w:tc>
          <w:tcPr>
            <w:tcW w:w="1440" w:type="dxa"/>
            <w:tcBorders>
              <w:top w:val="nil"/>
              <w:left w:val="nil"/>
              <w:bottom w:val="nil"/>
              <w:right w:val="nil"/>
            </w:tcBorders>
            <w:shd w:val="clear" w:color="auto" w:fill="FAFAFA"/>
          </w:tcPr>
          <w:p w14:paraId="4F2C3F1E" w14:textId="77777777" w:rsidR="00FE1946" w:rsidRPr="002B3092" w:rsidRDefault="00FE1946" w:rsidP="008C2C64">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6F7E46F9" w14:textId="77777777" w:rsidR="00FE1946" w:rsidRPr="00CE6485" w:rsidRDefault="00FE1946" w:rsidP="008C2C64">
            <w:pPr>
              <w:spacing w:after="0" w:line="240" w:lineRule="auto"/>
              <w:ind w:left="-43" w:right="-72"/>
              <w:jc w:val="right"/>
              <w:rPr>
                <w:sz w:val="18"/>
                <w:szCs w:val="18"/>
              </w:rPr>
            </w:pPr>
          </w:p>
        </w:tc>
      </w:tr>
      <w:tr w:rsidR="008C2C64" w:rsidRPr="00E215CE" w14:paraId="626A1B04" w14:textId="77777777" w:rsidTr="000F2923">
        <w:tc>
          <w:tcPr>
            <w:tcW w:w="6232" w:type="dxa"/>
            <w:tcBorders>
              <w:top w:val="nil"/>
              <w:left w:val="nil"/>
              <w:bottom w:val="nil"/>
              <w:right w:val="nil"/>
            </w:tcBorders>
            <w:shd w:val="clear" w:color="auto" w:fill="auto"/>
          </w:tcPr>
          <w:p w14:paraId="76F1A1FA" w14:textId="4CA29C3B" w:rsidR="008C2C64" w:rsidRPr="00E215CE" w:rsidRDefault="008C2C64" w:rsidP="008C2C64">
            <w:pPr>
              <w:spacing w:after="0" w:line="240" w:lineRule="auto"/>
              <w:ind w:left="60"/>
              <w:rPr>
                <w:b/>
                <w:sz w:val="18"/>
                <w:szCs w:val="18"/>
              </w:rPr>
            </w:pPr>
            <w:r w:rsidRPr="00CE6485">
              <w:rPr>
                <w:sz w:val="18"/>
                <w:szCs w:val="18"/>
              </w:rPr>
              <w:t>- Other related parties</w:t>
            </w:r>
          </w:p>
        </w:tc>
        <w:tc>
          <w:tcPr>
            <w:tcW w:w="1440" w:type="dxa"/>
            <w:tcBorders>
              <w:top w:val="nil"/>
              <w:left w:val="nil"/>
              <w:bottom w:val="nil"/>
              <w:right w:val="nil"/>
            </w:tcBorders>
            <w:shd w:val="clear" w:color="auto" w:fill="FAFAFA"/>
          </w:tcPr>
          <w:p w14:paraId="2EDFF453" w14:textId="75D6D777" w:rsidR="008C2C64" w:rsidRPr="003A292D" w:rsidRDefault="00782CDB" w:rsidP="008C2C64">
            <w:pPr>
              <w:spacing w:after="0" w:line="240" w:lineRule="auto"/>
              <w:ind w:left="-43" w:right="-72"/>
              <w:jc w:val="right"/>
              <w:rPr>
                <w:rFonts w:cs="Browallia New"/>
                <w:sz w:val="18"/>
                <w:lang w:val="en-GB"/>
              </w:rPr>
            </w:pPr>
            <w:r w:rsidRPr="00782CDB">
              <w:rPr>
                <w:sz w:val="18"/>
                <w:szCs w:val="18"/>
                <w:lang w:val="en-GB"/>
              </w:rPr>
              <w:t>93</w:t>
            </w:r>
            <w:r w:rsidR="003A292D">
              <w:rPr>
                <w:sz w:val="18"/>
                <w:szCs w:val="18"/>
                <w:lang w:val="en-GB"/>
              </w:rPr>
              <w:t>,</w:t>
            </w:r>
            <w:r w:rsidRPr="00782CDB">
              <w:rPr>
                <w:sz w:val="18"/>
                <w:szCs w:val="18"/>
                <w:lang w:val="en-GB"/>
              </w:rPr>
              <w:t>762</w:t>
            </w:r>
            <w:r w:rsidR="003A292D">
              <w:rPr>
                <w:sz w:val="18"/>
                <w:szCs w:val="18"/>
                <w:lang w:val="en-GB"/>
              </w:rPr>
              <w:t>,</w:t>
            </w:r>
            <w:r w:rsidRPr="00782CDB">
              <w:rPr>
                <w:sz w:val="18"/>
                <w:szCs w:val="18"/>
                <w:lang w:val="en-GB"/>
              </w:rPr>
              <w:t>073</w:t>
            </w:r>
          </w:p>
        </w:tc>
        <w:tc>
          <w:tcPr>
            <w:tcW w:w="1440" w:type="dxa"/>
            <w:tcBorders>
              <w:top w:val="nil"/>
              <w:left w:val="nil"/>
              <w:bottom w:val="nil"/>
              <w:right w:val="nil"/>
            </w:tcBorders>
            <w:shd w:val="clear" w:color="auto" w:fill="auto"/>
          </w:tcPr>
          <w:p w14:paraId="60ACDB68" w14:textId="055BF7BB" w:rsidR="008C2C64" w:rsidRPr="00E215CE" w:rsidRDefault="00782CDB" w:rsidP="008C2C64">
            <w:pPr>
              <w:spacing w:after="0" w:line="240" w:lineRule="auto"/>
              <w:ind w:left="-43" w:right="-72"/>
              <w:jc w:val="right"/>
              <w:rPr>
                <w:sz w:val="18"/>
                <w:szCs w:val="18"/>
              </w:rPr>
            </w:pPr>
            <w:r w:rsidRPr="00782CDB">
              <w:rPr>
                <w:sz w:val="18"/>
                <w:szCs w:val="18"/>
                <w:lang w:val="en-GB"/>
              </w:rPr>
              <w:t>150</w:t>
            </w:r>
            <w:r w:rsidR="008C2C64" w:rsidRPr="00CE6485">
              <w:rPr>
                <w:sz w:val="18"/>
                <w:szCs w:val="18"/>
              </w:rPr>
              <w:t>,</w:t>
            </w:r>
            <w:r w:rsidRPr="00782CDB">
              <w:rPr>
                <w:sz w:val="18"/>
                <w:szCs w:val="18"/>
                <w:lang w:val="en-GB"/>
              </w:rPr>
              <w:t>340</w:t>
            </w:r>
            <w:r w:rsidR="008C2C64" w:rsidRPr="00CE6485">
              <w:rPr>
                <w:sz w:val="18"/>
                <w:szCs w:val="18"/>
              </w:rPr>
              <w:t>,</w:t>
            </w:r>
            <w:r w:rsidRPr="00782CDB">
              <w:rPr>
                <w:sz w:val="18"/>
                <w:szCs w:val="18"/>
                <w:lang w:val="en-GB"/>
              </w:rPr>
              <w:t>410</w:t>
            </w:r>
          </w:p>
        </w:tc>
      </w:tr>
      <w:tr w:rsidR="008C2C64" w:rsidRPr="00E215CE" w14:paraId="79CE005A" w14:textId="77777777" w:rsidTr="000F2923">
        <w:tc>
          <w:tcPr>
            <w:tcW w:w="6232" w:type="dxa"/>
            <w:tcBorders>
              <w:top w:val="nil"/>
              <w:left w:val="nil"/>
              <w:bottom w:val="nil"/>
              <w:right w:val="nil"/>
            </w:tcBorders>
            <w:shd w:val="clear" w:color="auto" w:fill="auto"/>
          </w:tcPr>
          <w:p w14:paraId="1B9B5A6C" w14:textId="4F1A2E39" w:rsidR="008C2C64" w:rsidRPr="00E215CE" w:rsidRDefault="008C2C64" w:rsidP="008C2C64">
            <w:pPr>
              <w:spacing w:after="0" w:line="240" w:lineRule="auto"/>
              <w:ind w:left="60"/>
              <w:rPr>
                <w:sz w:val="18"/>
                <w:szCs w:val="18"/>
              </w:rPr>
            </w:pPr>
          </w:p>
        </w:tc>
        <w:tc>
          <w:tcPr>
            <w:tcW w:w="1440" w:type="dxa"/>
            <w:tcBorders>
              <w:top w:val="nil"/>
              <w:left w:val="nil"/>
              <w:bottom w:val="nil"/>
              <w:right w:val="nil"/>
            </w:tcBorders>
            <w:shd w:val="clear" w:color="auto" w:fill="FAFAFA"/>
          </w:tcPr>
          <w:p w14:paraId="31E89F47" w14:textId="3A6C16A7" w:rsidR="008C2C64" w:rsidRPr="00A9580B" w:rsidRDefault="008C2C64" w:rsidP="008C2C64">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4433298E" w14:textId="39E7D8F3" w:rsidR="008C2C64" w:rsidRPr="00593341" w:rsidRDefault="008C2C64" w:rsidP="008C2C64">
            <w:pPr>
              <w:spacing w:after="0" w:line="240" w:lineRule="auto"/>
              <w:ind w:left="-43" w:right="-72"/>
              <w:jc w:val="right"/>
              <w:rPr>
                <w:sz w:val="18"/>
                <w:szCs w:val="18"/>
              </w:rPr>
            </w:pPr>
          </w:p>
        </w:tc>
      </w:tr>
      <w:tr w:rsidR="008C2C64" w:rsidRPr="00D240EA" w14:paraId="07A28D90" w14:textId="77777777" w:rsidTr="000F2923">
        <w:tc>
          <w:tcPr>
            <w:tcW w:w="6232" w:type="dxa"/>
            <w:tcBorders>
              <w:top w:val="nil"/>
              <w:left w:val="nil"/>
              <w:bottom w:val="nil"/>
              <w:right w:val="nil"/>
            </w:tcBorders>
            <w:shd w:val="clear" w:color="auto" w:fill="auto"/>
          </w:tcPr>
          <w:p w14:paraId="6EF07FBE" w14:textId="5FADC541" w:rsidR="008C2C64" w:rsidRPr="00D240EA" w:rsidRDefault="008C2C64" w:rsidP="008C2C64">
            <w:pPr>
              <w:spacing w:after="0" w:line="240" w:lineRule="auto"/>
              <w:ind w:left="60"/>
              <w:rPr>
                <w:sz w:val="12"/>
                <w:szCs w:val="12"/>
              </w:rPr>
            </w:pPr>
            <w:r w:rsidRPr="00CE6485">
              <w:rPr>
                <w:b/>
                <w:sz w:val="18"/>
                <w:szCs w:val="18"/>
              </w:rPr>
              <w:t>Purchase of services</w:t>
            </w:r>
          </w:p>
        </w:tc>
        <w:tc>
          <w:tcPr>
            <w:tcW w:w="1440" w:type="dxa"/>
            <w:tcBorders>
              <w:top w:val="nil"/>
              <w:left w:val="nil"/>
              <w:bottom w:val="nil"/>
              <w:right w:val="nil"/>
            </w:tcBorders>
            <w:shd w:val="clear" w:color="auto" w:fill="FAFAFA"/>
          </w:tcPr>
          <w:p w14:paraId="1B619064" w14:textId="77777777" w:rsidR="008C2C64" w:rsidRPr="00D240EA" w:rsidRDefault="008C2C64" w:rsidP="008C2C64">
            <w:pPr>
              <w:spacing w:after="0" w:line="240" w:lineRule="auto"/>
              <w:ind w:left="-43" w:right="-72"/>
              <w:jc w:val="right"/>
              <w:rPr>
                <w:sz w:val="12"/>
                <w:szCs w:val="12"/>
              </w:rPr>
            </w:pPr>
          </w:p>
        </w:tc>
        <w:tc>
          <w:tcPr>
            <w:tcW w:w="1440" w:type="dxa"/>
            <w:tcBorders>
              <w:top w:val="nil"/>
              <w:left w:val="nil"/>
              <w:bottom w:val="nil"/>
              <w:right w:val="nil"/>
            </w:tcBorders>
            <w:shd w:val="clear" w:color="auto" w:fill="auto"/>
          </w:tcPr>
          <w:p w14:paraId="08ED0341" w14:textId="77777777" w:rsidR="008C2C64" w:rsidRPr="00D240EA" w:rsidRDefault="008C2C64" w:rsidP="008C2C64">
            <w:pPr>
              <w:spacing w:after="0" w:line="240" w:lineRule="auto"/>
              <w:ind w:left="-43" w:right="-72"/>
              <w:jc w:val="right"/>
              <w:rPr>
                <w:sz w:val="12"/>
                <w:szCs w:val="12"/>
              </w:rPr>
            </w:pPr>
          </w:p>
        </w:tc>
      </w:tr>
      <w:tr w:rsidR="008C2C64" w:rsidRPr="00E215CE" w14:paraId="5B042B6A" w14:textId="77777777" w:rsidTr="000F2923">
        <w:tc>
          <w:tcPr>
            <w:tcW w:w="6232" w:type="dxa"/>
            <w:tcBorders>
              <w:top w:val="nil"/>
              <w:left w:val="nil"/>
              <w:bottom w:val="nil"/>
              <w:right w:val="nil"/>
            </w:tcBorders>
            <w:shd w:val="clear" w:color="auto" w:fill="auto"/>
          </w:tcPr>
          <w:p w14:paraId="021D8297" w14:textId="11505646" w:rsidR="008C2C64" w:rsidRPr="00E215CE" w:rsidRDefault="008C2C64" w:rsidP="008C2C64">
            <w:pPr>
              <w:spacing w:after="0" w:line="240" w:lineRule="auto"/>
              <w:ind w:left="60"/>
              <w:rPr>
                <w:sz w:val="18"/>
                <w:szCs w:val="18"/>
              </w:rPr>
            </w:pPr>
            <w:r w:rsidRPr="00CE6485">
              <w:rPr>
                <w:sz w:val="18"/>
                <w:szCs w:val="18"/>
              </w:rPr>
              <w:t>- An associate</w:t>
            </w:r>
          </w:p>
        </w:tc>
        <w:tc>
          <w:tcPr>
            <w:tcW w:w="1440" w:type="dxa"/>
            <w:tcBorders>
              <w:top w:val="nil"/>
              <w:left w:val="nil"/>
              <w:bottom w:val="single" w:sz="4" w:space="0" w:color="auto"/>
              <w:right w:val="nil"/>
            </w:tcBorders>
            <w:shd w:val="clear" w:color="auto" w:fill="FAFAFA"/>
          </w:tcPr>
          <w:p w14:paraId="412793F3" w14:textId="55DBE00D" w:rsidR="008C2C64" w:rsidRPr="00A9580B" w:rsidRDefault="00782CDB" w:rsidP="008C2C64">
            <w:pPr>
              <w:spacing w:after="0" w:line="240" w:lineRule="auto"/>
              <w:ind w:left="-43" w:right="-72"/>
              <w:jc w:val="right"/>
              <w:rPr>
                <w:sz w:val="18"/>
                <w:szCs w:val="18"/>
              </w:rPr>
            </w:pPr>
            <w:r w:rsidRPr="00782CDB">
              <w:rPr>
                <w:sz w:val="18"/>
                <w:szCs w:val="18"/>
                <w:lang w:val="en-GB"/>
              </w:rPr>
              <w:t>512</w:t>
            </w:r>
            <w:r w:rsidR="002B3092" w:rsidRPr="002B3092">
              <w:rPr>
                <w:sz w:val="18"/>
                <w:szCs w:val="18"/>
              </w:rPr>
              <w:t>,</w:t>
            </w:r>
            <w:r w:rsidRPr="00782CDB">
              <w:rPr>
                <w:sz w:val="18"/>
                <w:szCs w:val="18"/>
                <w:lang w:val="en-GB"/>
              </w:rPr>
              <w:t>448</w:t>
            </w:r>
          </w:p>
        </w:tc>
        <w:tc>
          <w:tcPr>
            <w:tcW w:w="1440" w:type="dxa"/>
            <w:tcBorders>
              <w:top w:val="nil"/>
              <w:left w:val="nil"/>
              <w:bottom w:val="single" w:sz="4" w:space="0" w:color="auto"/>
              <w:right w:val="nil"/>
            </w:tcBorders>
            <w:shd w:val="clear" w:color="auto" w:fill="auto"/>
          </w:tcPr>
          <w:p w14:paraId="2663BADB" w14:textId="03203BB5" w:rsidR="008C2C64" w:rsidRPr="00593341" w:rsidRDefault="00782CDB" w:rsidP="008C2C64">
            <w:pPr>
              <w:spacing w:after="0" w:line="240" w:lineRule="auto"/>
              <w:ind w:left="-43" w:right="-72"/>
              <w:jc w:val="right"/>
              <w:rPr>
                <w:sz w:val="18"/>
                <w:szCs w:val="18"/>
              </w:rPr>
            </w:pPr>
            <w:r w:rsidRPr="00782CDB">
              <w:rPr>
                <w:sz w:val="18"/>
                <w:szCs w:val="18"/>
                <w:lang w:val="en-GB"/>
              </w:rPr>
              <w:t>484</w:t>
            </w:r>
            <w:r w:rsidR="008C2C64" w:rsidRPr="00CE6485">
              <w:rPr>
                <w:sz w:val="18"/>
                <w:szCs w:val="18"/>
              </w:rPr>
              <w:t>,</w:t>
            </w:r>
            <w:r w:rsidRPr="00782CDB">
              <w:rPr>
                <w:sz w:val="18"/>
                <w:szCs w:val="18"/>
                <w:lang w:val="en-GB"/>
              </w:rPr>
              <w:t>134</w:t>
            </w:r>
          </w:p>
        </w:tc>
      </w:tr>
      <w:tr w:rsidR="008C2C64" w:rsidRPr="00E215CE" w14:paraId="5C749069" w14:textId="77777777" w:rsidTr="000F2923">
        <w:tc>
          <w:tcPr>
            <w:tcW w:w="6232" w:type="dxa"/>
            <w:tcBorders>
              <w:top w:val="nil"/>
              <w:left w:val="nil"/>
              <w:bottom w:val="nil"/>
              <w:right w:val="nil"/>
            </w:tcBorders>
            <w:shd w:val="clear" w:color="auto" w:fill="auto"/>
          </w:tcPr>
          <w:p w14:paraId="4A0262C4" w14:textId="3951C17B" w:rsidR="008C2C64" w:rsidRPr="00E215CE" w:rsidRDefault="008C2C64" w:rsidP="008C2C64">
            <w:pPr>
              <w:spacing w:after="0" w:line="240" w:lineRule="auto"/>
              <w:ind w:left="60"/>
              <w:rPr>
                <w:sz w:val="18"/>
                <w:szCs w:val="18"/>
              </w:rPr>
            </w:pPr>
          </w:p>
        </w:tc>
        <w:tc>
          <w:tcPr>
            <w:tcW w:w="1440" w:type="dxa"/>
            <w:tcBorders>
              <w:top w:val="single" w:sz="4" w:space="0" w:color="auto"/>
              <w:left w:val="nil"/>
              <w:bottom w:val="nil"/>
              <w:right w:val="nil"/>
            </w:tcBorders>
            <w:shd w:val="clear" w:color="auto" w:fill="FAFAFA"/>
          </w:tcPr>
          <w:p w14:paraId="5893CA33" w14:textId="107857E4" w:rsidR="008C2C64" w:rsidRPr="00A9580B" w:rsidRDefault="008C2C64" w:rsidP="008C2C64">
            <w:pPr>
              <w:spacing w:after="0" w:line="240" w:lineRule="auto"/>
              <w:ind w:left="-43" w:right="-72"/>
              <w:jc w:val="right"/>
              <w:rPr>
                <w:sz w:val="18"/>
                <w:szCs w:val="18"/>
              </w:rPr>
            </w:pPr>
          </w:p>
        </w:tc>
        <w:tc>
          <w:tcPr>
            <w:tcW w:w="1440" w:type="dxa"/>
            <w:tcBorders>
              <w:top w:val="single" w:sz="4" w:space="0" w:color="auto"/>
              <w:left w:val="nil"/>
              <w:bottom w:val="nil"/>
              <w:right w:val="nil"/>
            </w:tcBorders>
            <w:shd w:val="clear" w:color="auto" w:fill="auto"/>
          </w:tcPr>
          <w:p w14:paraId="38C0EDEE" w14:textId="129E7E75" w:rsidR="008C2C64" w:rsidRPr="00593341" w:rsidRDefault="008C2C64" w:rsidP="008C2C64">
            <w:pPr>
              <w:spacing w:after="0" w:line="240" w:lineRule="auto"/>
              <w:ind w:left="-43" w:right="-72"/>
              <w:jc w:val="right"/>
              <w:rPr>
                <w:sz w:val="18"/>
                <w:szCs w:val="18"/>
              </w:rPr>
            </w:pPr>
          </w:p>
        </w:tc>
      </w:tr>
      <w:tr w:rsidR="008C2C64" w:rsidRPr="00D240EA" w14:paraId="1AE4E1F8" w14:textId="77777777" w:rsidTr="000F2923">
        <w:tc>
          <w:tcPr>
            <w:tcW w:w="6232" w:type="dxa"/>
            <w:tcBorders>
              <w:top w:val="nil"/>
              <w:left w:val="nil"/>
              <w:bottom w:val="nil"/>
              <w:right w:val="nil"/>
            </w:tcBorders>
            <w:shd w:val="clear" w:color="auto" w:fill="auto"/>
          </w:tcPr>
          <w:p w14:paraId="7ED4FAE3" w14:textId="73D06EE3" w:rsidR="008C2C64" w:rsidRPr="00D240EA" w:rsidRDefault="008C2C64" w:rsidP="008C2C64">
            <w:pPr>
              <w:spacing w:after="0" w:line="240" w:lineRule="auto"/>
              <w:ind w:left="60"/>
              <w:rPr>
                <w:sz w:val="12"/>
                <w:szCs w:val="12"/>
              </w:rPr>
            </w:pPr>
            <w:r w:rsidRPr="00CE6485">
              <w:rPr>
                <w:b/>
                <w:sz w:val="18"/>
                <w:szCs w:val="18"/>
              </w:rPr>
              <w:t>Total</w:t>
            </w:r>
          </w:p>
        </w:tc>
        <w:tc>
          <w:tcPr>
            <w:tcW w:w="1440" w:type="dxa"/>
            <w:tcBorders>
              <w:top w:val="nil"/>
              <w:left w:val="nil"/>
              <w:bottom w:val="single" w:sz="4" w:space="0" w:color="auto"/>
              <w:right w:val="nil"/>
            </w:tcBorders>
            <w:shd w:val="clear" w:color="auto" w:fill="FAFAFA"/>
          </w:tcPr>
          <w:p w14:paraId="4BA9C223" w14:textId="150DC764" w:rsidR="008C2C64" w:rsidRPr="00775802" w:rsidRDefault="00782CDB" w:rsidP="008C2C64">
            <w:pPr>
              <w:spacing w:after="0" w:line="240" w:lineRule="auto"/>
              <w:ind w:left="-43" w:right="-72"/>
              <w:jc w:val="right"/>
              <w:rPr>
                <w:sz w:val="18"/>
                <w:szCs w:val="18"/>
              </w:rPr>
            </w:pPr>
            <w:r w:rsidRPr="00782CDB">
              <w:rPr>
                <w:sz w:val="18"/>
                <w:szCs w:val="18"/>
                <w:lang w:val="en-GB"/>
              </w:rPr>
              <w:t>94</w:t>
            </w:r>
            <w:r w:rsidR="002B3092" w:rsidRPr="00775802">
              <w:rPr>
                <w:sz w:val="18"/>
                <w:szCs w:val="18"/>
              </w:rPr>
              <w:t>,</w:t>
            </w:r>
            <w:r w:rsidRPr="00782CDB">
              <w:rPr>
                <w:sz w:val="18"/>
                <w:szCs w:val="18"/>
                <w:lang w:val="en-GB"/>
              </w:rPr>
              <w:t>274</w:t>
            </w:r>
            <w:r w:rsidR="003A292D">
              <w:rPr>
                <w:sz w:val="18"/>
                <w:szCs w:val="18"/>
              </w:rPr>
              <w:t>,</w:t>
            </w:r>
            <w:r w:rsidRPr="00782CDB">
              <w:rPr>
                <w:sz w:val="18"/>
                <w:szCs w:val="18"/>
                <w:lang w:val="en-GB"/>
              </w:rPr>
              <w:t>521</w:t>
            </w:r>
          </w:p>
        </w:tc>
        <w:tc>
          <w:tcPr>
            <w:tcW w:w="1440" w:type="dxa"/>
            <w:tcBorders>
              <w:top w:val="nil"/>
              <w:left w:val="nil"/>
              <w:bottom w:val="single" w:sz="4" w:space="0" w:color="auto"/>
              <w:right w:val="nil"/>
            </w:tcBorders>
            <w:shd w:val="clear" w:color="auto" w:fill="auto"/>
          </w:tcPr>
          <w:p w14:paraId="4A89934E" w14:textId="27DC162D" w:rsidR="008C2C64" w:rsidRPr="00775802" w:rsidRDefault="00782CDB" w:rsidP="008C2C64">
            <w:pPr>
              <w:spacing w:after="0" w:line="240" w:lineRule="auto"/>
              <w:ind w:left="-43" w:right="-72"/>
              <w:jc w:val="right"/>
              <w:rPr>
                <w:sz w:val="18"/>
                <w:szCs w:val="18"/>
              </w:rPr>
            </w:pPr>
            <w:r w:rsidRPr="00782CDB">
              <w:rPr>
                <w:sz w:val="18"/>
                <w:szCs w:val="18"/>
                <w:lang w:val="en-GB"/>
              </w:rPr>
              <w:t>150</w:t>
            </w:r>
            <w:r w:rsidR="008C2C64" w:rsidRPr="00CE6485">
              <w:rPr>
                <w:sz w:val="18"/>
                <w:szCs w:val="18"/>
              </w:rPr>
              <w:t>,</w:t>
            </w:r>
            <w:r w:rsidRPr="00782CDB">
              <w:rPr>
                <w:sz w:val="18"/>
                <w:szCs w:val="18"/>
                <w:lang w:val="en-GB"/>
              </w:rPr>
              <w:t>824</w:t>
            </w:r>
            <w:r w:rsidR="008C2C64" w:rsidRPr="00CE6485">
              <w:rPr>
                <w:sz w:val="18"/>
                <w:szCs w:val="18"/>
              </w:rPr>
              <w:t>,</w:t>
            </w:r>
            <w:r w:rsidRPr="00782CDB">
              <w:rPr>
                <w:sz w:val="18"/>
                <w:szCs w:val="18"/>
                <w:lang w:val="en-GB"/>
              </w:rPr>
              <w:t>544</w:t>
            </w:r>
          </w:p>
        </w:tc>
      </w:tr>
    </w:tbl>
    <w:p w14:paraId="000002DF" w14:textId="77777777" w:rsidR="00C531CA" w:rsidRPr="00E215CE" w:rsidRDefault="00C531CA" w:rsidP="000F2923">
      <w:pPr>
        <w:spacing w:after="0" w:line="240" w:lineRule="auto"/>
        <w:ind w:left="547"/>
        <w:jc w:val="both"/>
        <w:rPr>
          <w:sz w:val="18"/>
          <w:szCs w:val="18"/>
        </w:rPr>
      </w:pPr>
    </w:p>
    <w:p w14:paraId="68688345" w14:textId="474D753E" w:rsidR="00414531" w:rsidRDefault="0055255A" w:rsidP="00414531">
      <w:pPr>
        <w:spacing w:after="0" w:line="240" w:lineRule="auto"/>
        <w:ind w:left="547"/>
        <w:jc w:val="both"/>
        <w:rPr>
          <w:rFonts w:cstheme="minorBidi"/>
          <w:sz w:val="18"/>
          <w:szCs w:val="18"/>
        </w:rPr>
      </w:pPr>
      <w:r w:rsidRPr="00782CDB">
        <w:rPr>
          <w:spacing w:val="-2"/>
          <w:sz w:val="18"/>
          <w:szCs w:val="18"/>
        </w:rPr>
        <w:t xml:space="preserve">Purchases of goods from related parties primarily relate to the purchase of crude oil, </w:t>
      </w:r>
      <w:proofErr w:type="gramStart"/>
      <w:r w:rsidRPr="00782CDB">
        <w:rPr>
          <w:spacing w:val="-2"/>
          <w:sz w:val="18"/>
          <w:szCs w:val="18"/>
        </w:rPr>
        <w:t>petroleum</w:t>
      </w:r>
      <w:proofErr w:type="gramEnd"/>
      <w:r w:rsidRPr="00782CDB">
        <w:rPr>
          <w:spacing w:val="-2"/>
          <w:sz w:val="18"/>
          <w:szCs w:val="18"/>
        </w:rPr>
        <w:t xml:space="preserve"> and petrochemical</w:t>
      </w:r>
      <w:r w:rsidRPr="00E215CE">
        <w:rPr>
          <w:sz w:val="18"/>
          <w:szCs w:val="18"/>
        </w:rPr>
        <w:t xml:space="preserve"> products. Purchases of services from an associate relate to the provision of pipeline transportation services for the Group’s products. Purchases of goods and services are based on market prices.</w:t>
      </w:r>
    </w:p>
    <w:p w14:paraId="01979914" w14:textId="77777777" w:rsidR="00414531" w:rsidRPr="00414531" w:rsidRDefault="00414531" w:rsidP="00414531">
      <w:pPr>
        <w:spacing w:after="0" w:line="240" w:lineRule="auto"/>
        <w:ind w:left="547"/>
        <w:jc w:val="both"/>
        <w:rPr>
          <w:rFonts w:cstheme="minorBidi"/>
          <w:sz w:val="18"/>
          <w:szCs w:val="18"/>
        </w:rPr>
      </w:pPr>
    </w:p>
    <w:p w14:paraId="1B3DB360" w14:textId="193D26D9" w:rsidR="009A170E" w:rsidRPr="000F2923" w:rsidRDefault="009A170E" w:rsidP="00536160">
      <w:pPr>
        <w:tabs>
          <w:tab w:val="left" w:pos="540"/>
        </w:tabs>
        <w:spacing w:after="0" w:line="240" w:lineRule="auto"/>
        <w:ind w:left="540" w:hanging="540"/>
        <w:jc w:val="both"/>
        <w:rPr>
          <w:b/>
          <w:color w:val="CF4A02"/>
          <w:sz w:val="18"/>
          <w:szCs w:val="18"/>
        </w:rPr>
      </w:pPr>
      <w:r w:rsidRPr="000F2923">
        <w:rPr>
          <w:b/>
          <w:color w:val="CF4A02"/>
          <w:sz w:val="18"/>
          <w:szCs w:val="18"/>
        </w:rPr>
        <w:t>(c)</w:t>
      </w:r>
      <w:r w:rsidRPr="000F2923">
        <w:rPr>
          <w:b/>
          <w:color w:val="CF4A02"/>
          <w:sz w:val="18"/>
          <w:szCs w:val="18"/>
        </w:rPr>
        <w:tab/>
      </w:r>
      <w:r w:rsidR="00B94B62" w:rsidRPr="000F2923">
        <w:rPr>
          <w:b/>
          <w:color w:val="CF4A02"/>
          <w:sz w:val="18"/>
          <w:szCs w:val="18"/>
        </w:rPr>
        <w:t>Other income</w:t>
      </w:r>
    </w:p>
    <w:p w14:paraId="2917254B" w14:textId="77777777" w:rsidR="009A170E" w:rsidRPr="00536160" w:rsidRDefault="009A170E" w:rsidP="00536160">
      <w:pPr>
        <w:spacing w:after="0" w:line="240" w:lineRule="auto"/>
        <w:ind w:left="547"/>
        <w:jc w:val="both"/>
        <w:rPr>
          <w:sz w:val="16"/>
          <w:szCs w:val="16"/>
        </w:rPr>
      </w:pPr>
    </w:p>
    <w:tbl>
      <w:tblPr>
        <w:tblW w:w="9112" w:type="dxa"/>
        <w:tblInd w:w="468" w:type="dxa"/>
        <w:tblLayout w:type="fixed"/>
        <w:tblLook w:val="0400" w:firstRow="0" w:lastRow="0" w:firstColumn="0" w:lastColumn="0" w:noHBand="0" w:noVBand="1"/>
      </w:tblPr>
      <w:tblGrid>
        <w:gridCol w:w="6232"/>
        <w:gridCol w:w="1440"/>
        <w:gridCol w:w="1440"/>
      </w:tblGrid>
      <w:tr w:rsidR="00A9580B" w:rsidRPr="000F2923" w14:paraId="795653EC" w14:textId="77777777" w:rsidTr="000F2923">
        <w:tc>
          <w:tcPr>
            <w:tcW w:w="6232" w:type="dxa"/>
            <w:shd w:val="clear" w:color="auto" w:fill="auto"/>
          </w:tcPr>
          <w:p w14:paraId="77FE89A8" w14:textId="77777777" w:rsidR="009A170E" w:rsidRPr="000F2923" w:rsidRDefault="009A170E" w:rsidP="00387A3F">
            <w:pPr>
              <w:spacing w:after="0" w:line="240" w:lineRule="auto"/>
              <w:ind w:left="60"/>
              <w:rPr>
                <w:b/>
                <w:sz w:val="18"/>
                <w:szCs w:val="18"/>
              </w:rPr>
            </w:pPr>
          </w:p>
        </w:tc>
        <w:tc>
          <w:tcPr>
            <w:tcW w:w="2880" w:type="dxa"/>
            <w:gridSpan w:val="2"/>
            <w:tcBorders>
              <w:top w:val="single" w:sz="4" w:space="0" w:color="auto"/>
            </w:tcBorders>
            <w:shd w:val="clear" w:color="auto" w:fill="auto"/>
          </w:tcPr>
          <w:p w14:paraId="7AF3E2F2" w14:textId="77777777" w:rsidR="009A170E" w:rsidRPr="000F2923" w:rsidRDefault="009A170E" w:rsidP="00387A3F">
            <w:pPr>
              <w:spacing w:after="0" w:line="240" w:lineRule="auto"/>
              <w:ind w:left="-40"/>
              <w:jc w:val="center"/>
              <w:rPr>
                <w:b/>
                <w:sz w:val="18"/>
                <w:szCs w:val="18"/>
              </w:rPr>
            </w:pPr>
            <w:r w:rsidRPr="000F2923">
              <w:rPr>
                <w:b/>
                <w:sz w:val="18"/>
                <w:szCs w:val="18"/>
              </w:rPr>
              <w:t>Consolidated and Separate</w:t>
            </w:r>
          </w:p>
        </w:tc>
      </w:tr>
      <w:tr w:rsidR="00A9580B" w:rsidRPr="000F2923" w14:paraId="56DD3072" w14:textId="77777777" w:rsidTr="000F2923">
        <w:tc>
          <w:tcPr>
            <w:tcW w:w="6232" w:type="dxa"/>
            <w:shd w:val="clear" w:color="auto" w:fill="auto"/>
          </w:tcPr>
          <w:p w14:paraId="7FDE883B" w14:textId="77777777" w:rsidR="009A170E" w:rsidRPr="000F2923" w:rsidRDefault="009A170E" w:rsidP="00387A3F">
            <w:pPr>
              <w:spacing w:after="0" w:line="240" w:lineRule="auto"/>
              <w:ind w:left="60"/>
              <w:rPr>
                <w:b/>
                <w:sz w:val="18"/>
                <w:szCs w:val="18"/>
              </w:rPr>
            </w:pPr>
          </w:p>
        </w:tc>
        <w:tc>
          <w:tcPr>
            <w:tcW w:w="2880" w:type="dxa"/>
            <w:gridSpan w:val="2"/>
            <w:tcBorders>
              <w:bottom w:val="single" w:sz="4" w:space="0" w:color="auto"/>
            </w:tcBorders>
            <w:shd w:val="clear" w:color="auto" w:fill="auto"/>
          </w:tcPr>
          <w:p w14:paraId="171D373F" w14:textId="77777777" w:rsidR="009A170E" w:rsidRPr="000F2923" w:rsidRDefault="009A170E" w:rsidP="00387A3F">
            <w:pPr>
              <w:spacing w:after="0" w:line="240" w:lineRule="auto"/>
              <w:ind w:left="-40"/>
              <w:jc w:val="center"/>
              <w:rPr>
                <w:b/>
                <w:sz w:val="18"/>
                <w:szCs w:val="18"/>
              </w:rPr>
            </w:pPr>
            <w:r w:rsidRPr="000F2923">
              <w:rPr>
                <w:b/>
                <w:sz w:val="18"/>
                <w:szCs w:val="18"/>
              </w:rPr>
              <w:t>financial information</w:t>
            </w:r>
          </w:p>
        </w:tc>
      </w:tr>
      <w:tr w:rsidR="00A9580B" w:rsidRPr="000F2923" w14:paraId="3BDC04A0" w14:textId="77777777" w:rsidTr="000F2923">
        <w:tc>
          <w:tcPr>
            <w:tcW w:w="6232" w:type="dxa"/>
            <w:shd w:val="clear" w:color="auto" w:fill="auto"/>
          </w:tcPr>
          <w:p w14:paraId="7E9866F8" w14:textId="43996720" w:rsidR="009A170E" w:rsidRPr="000F2923" w:rsidRDefault="009A170E" w:rsidP="00387A3F">
            <w:pPr>
              <w:spacing w:after="0" w:line="240" w:lineRule="auto"/>
              <w:ind w:left="60"/>
              <w:rPr>
                <w:b/>
                <w:sz w:val="18"/>
                <w:szCs w:val="18"/>
              </w:rPr>
            </w:pPr>
            <w:r w:rsidRPr="000F2923">
              <w:rPr>
                <w:b/>
                <w:bCs/>
                <w:sz w:val="18"/>
                <w:szCs w:val="18"/>
              </w:rPr>
              <w:t xml:space="preserve">For the </w:t>
            </w:r>
            <w:r w:rsidR="008C2C64" w:rsidRPr="000F2923">
              <w:rPr>
                <w:b/>
                <w:bCs/>
                <w:sz w:val="18"/>
                <w:szCs w:val="18"/>
                <w:lang w:val="en-GB"/>
              </w:rPr>
              <w:t>nine-month</w:t>
            </w:r>
            <w:r w:rsidRPr="000F2923">
              <w:rPr>
                <w:b/>
                <w:bCs/>
                <w:sz w:val="18"/>
                <w:szCs w:val="18"/>
              </w:rPr>
              <w:t xml:space="preserve"> period</w:t>
            </w:r>
            <w:r w:rsidR="00B17230" w:rsidRPr="000F2923">
              <w:rPr>
                <w:b/>
                <w:bCs/>
                <w:sz w:val="18"/>
                <w:szCs w:val="18"/>
              </w:rPr>
              <w:t>s</w:t>
            </w:r>
            <w:r w:rsidRPr="000F2923">
              <w:rPr>
                <w:b/>
                <w:bCs/>
                <w:sz w:val="18"/>
                <w:szCs w:val="18"/>
              </w:rPr>
              <w:t xml:space="preserve"> ended</w:t>
            </w:r>
          </w:p>
        </w:tc>
        <w:tc>
          <w:tcPr>
            <w:tcW w:w="1440" w:type="dxa"/>
            <w:tcBorders>
              <w:top w:val="single" w:sz="4" w:space="0" w:color="auto"/>
            </w:tcBorders>
            <w:shd w:val="clear" w:color="auto" w:fill="auto"/>
          </w:tcPr>
          <w:p w14:paraId="37B324F7" w14:textId="409D1E12" w:rsidR="009A170E" w:rsidRPr="000F2923" w:rsidRDefault="00782CDB" w:rsidP="00387A3F">
            <w:pPr>
              <w:spacing w:after="0" w:line="240" w:lineRule="auto"/>
              <w:ind w:left="-43"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c>
          <w:tcPr>
            <w:tcW w:w="1440" w:type="dxa"/>
            <w:tcBorders>
              <w:top w:val="single" w:sz="4" w:space="0" w:color="auto"/>
            </w:tcBorders>
            <w:shd w:val="clear" w:color="auto" w:fill="auto"/>
          </w:tcPr>
          <w:p w14:paraId="6E9DEEB8" w14:textId="587F4244" w:rsidR="009A170E" w:rsidRPr="000F2923" w:rsidRDefault="00782CDB" w:rsidP="00387A3F">
            <w:pPr>
              <w:spacing w:after="0" w:line="240" w:lineRule="auto"/>
              <w:ind w:left="-43" w:right="-72"/>
              <w:jc w:val="right"/>
              <w:rPr>
                <w:b/>
                <w:sz w:val="18"/>
                <w:szCs w:val="18"/>
              </w:rPr>
            </w:pPr>
            <w:r w:rsidRPr="00782CDB">
              <w:rPr>
                <w:b/>
                <w:bCs/>
                <w:sz w:val="18"/>
                <w:szCs w:val="18"/>
                <w:lang w:val="en-GB"/>
              </w:rPr>
              <w:t>30</w:t>
            </w:r>
            <w:r w:rsidR="00E71F07" w:rsidRPr="000F2923">
              <w:rPr>
                <w:b/>
                <w:bCs/>
                <w:sz w:val="18"/>
                <w:szCs w:val="18"/>
                <w:lang w:val="en-GB"/>
              </w:rPr>
              <w:t xml:space="preserve"> September</w:t>
            </w:r>
          </w:p>
        </w:tc>
      </w:tr>
      <w:tr w:rsidR="00A9580B" w:rsidRPr="000F2923" w14:paraId="4709F9BA" w14:textId="77777777" w:rsidTr="000F2923">
        <w:tc>
          <w:tcPr>
            <w:tcW w:w="6232" w:type="dxa"/>
            <w:shd w:val="clear" w:color="auto" w:fill="auto"/>
          </w:tcPr>
          <w:p w14:paraId="02AA4AAA" w14:textId="77777777" w:rsidR="009A170E" w:rsidRPr="000F2923" w:rsidRDefault="009A170E" w:rsidP="00387A3F">
            <w:pPr>
              <w:spacing w:after="0" w:line="240" w:lineRule="auto"/>
              <w:ind w:left="60"/>
              <w:jc w:val="right"/>
              <w:rPr>
                <w:i/>
                <w:sz w:val="18"/>
                <w:szCs w:val="18"/>
              </w:rPr>
            </w:pPr>
          </w:p>
        </w:tc>
        <w:tc>
          <w:tcPr>
            <w:tcW w:w="1440" w:type="dxa"/>
            <w:tcBorders>
              <w:bottom w:val="single" w:sz="4" w:space="0" w:color="auto"/>
            </w:tcBorders>
            <w:shd w:val="clear" w:color="auto" w:fill="auto"/>
          </w:tcPr>
          <w:p w14:paraId="59FF1BBF" w14:textId="0DC62178" w:rsidR="009A170E" w:rsidRPr="000F2923"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auto"/>
            </w:tcBorders>
            <w:shd w:val="clear" w:color="auto" w:fill="auto"/>
          </w:tcPr>
          <w:p w14:paraId="2AD84CE0" w14:textId="56CB083F" w:rsidR="009A170E" w:rsidRPr="000F2923" w:rsidRDefault="00782CDB" w:rsidP="00387A3F">
            <w:pPr>
              <w:spacing w:after="0" w:line="240" w:lineRule="auto"/>
              <w:ind w:left="-43" w:right="-72"/>
              <w:jc w:val="right"/>
              <w:rPr>
                <w:b/>
                <w:sz w:val="18"/>
                <w:szCs w:val="18"/>
              </w:rPr>
            </w:pPr>
            <w:r w:rsidRPr="00782CDB">
              <w:rPr>
                <w:b/>
                <w:sz w:val="18"/>
                <w:szCs w:val="18"/>
                <w:lang w:val="en-GB"/>
              </w:rPr>
              <w:t>2022</w:t>
            </w:r>
          </w:p>
        </w:tc>
      </w:tr>
      <w:tr w:rsidR="00A9580B" w:rsidRPr="00536160" w14:paraId="29B3E52F" w14:textId="77777777" w:rsidTr="000F2923">
        <w:tc>
          <w:tcPr>
            <w:tcW w:w="6232" w:type="dxa"/>
            <w:shd w:val="clear" w:color="auto" w:fill="auto"/>
          </w:tcPr>
          <w:p w14:paraId="64BE31EE" w14:textId="77777777" w:rsidR="009A170E" w:rsidRPr="00536160" w:rsidRDefault="009A170E" w:rsidP="00387A3F">
            <w:pPr>
              <w:spacing w:after="0" w:line="240" w:lineRule="auto"/>
              <w:ind w:left="60"/>
              <w:rPr>
                <w:b/>
                <w:sz w:val="12"/>
                <w:szCs w:val="12"/>
                <w:highlight w:val="white"/>
              </w:rPr>
            </w:pPr>
          </w:p>
        </w:tc>
        <w:tc>
          <w:tcPr>
            <w:tcW w:w="1440" w:type="dxa"/>
            <w:tcBorders>
              <w:top w:val="single" w:sz="4" w:space="0" w:color="auto"/>
            </w:tcBorders>
            <w:shd w:val="clear" w:color="auto" w:fill="FAFAFA"/>
          </w:tcPr>
          <w:p w14:paraId="6F8E5DBC" w14:textId="77777777" w:rsidR="009A170E" w:rsidRPr="00536160" w:rsidRDefault="009A170E"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43AEF32D" w14:textId="77777777" w:rsidR="009A170E" w:rsidRPr="00536160" w:rsidRDefault="009A170E" w:rsidP="00387A3F">
            <w:pPr>
              <w:spacing w:after="0" w:line="240" w:lineRule="auto"/>
              <w:ind w:left="-43" w:right="-72"/>
              <w:jc w:val="right"/>
              <w:rPr>
                <w:bCs/>
                <w:sz w:val="12"/>
                <w:szCs w:val="12"/>
              </w:rPr>
            </w:pPr>
          </w:p>
        </w:tc>
      </w:tr>
      <w:tr w:rsidR="00A9580B" w:rsidRPr="000F2923" w14:paraId="1B400247" w14:textId="77777777" w:rsidTr="000F2923">
        <w:tc>
          <w:tcPr>
            <w:tcW w:w="6232" w:type="dxa"/>
            <w:shd w:val="clear" w:color="auto" w:fill="auto"/>
          </w:tcPr>
          <w:p w14:paraId="756BFBC3" w14:textId="0C36726D" w:rsidR="009A170E" w:rsidRPr="000F2923" w:rsidRDefault="00B94B62" w:rsidP="00387A3F">
            <w:pPr>
              <w:spacing w:after="0" w:line="240" w:lineRule="auto"/>
              <w:ind w:left="60"/>
              <w:rPr>
                <w:b/>
                <w:sz w:val="18"/>
                <w:szCs w:val="18"/>
              </w:rPr>
            </w:pPr>
            <w:r w:rsidRPr="000F2923">
              <w:rPr>
                <w:b/>
                <w:sz w:val="18"/>
                <w:szCs w:val="18"/>
              </w:rPr>
              <w:t>Other income received from:</w:t>
            </w:r>
          </w:p>
        </w:tc>
        <w:tc>
          <w:tcPr>
            <w:tcW w:w="1440" w:type="dxa"/>
            <w:shd w:val="clear" w:color="auto" w:fill="FAFAFA"/>
          </w:tcPr>
          <w:p w14:paraId="4AA650D0" w14:textId="77777777" w:rsidR="009A170E" w:rsidRPr="000F2923" w:rsidRDefault="009A170E" w:rsidP="00387A3F">
            <w:pPr>
              <w:spacing w:after="0" w:line="240" w:lineRule="auto"/>
              <w:ind w:left="-43" w:right="-72"/>
              <w:jc w:val="right"/>
              <w:rPr>
                <w:b/>
                <w:sz w:val="18"/>
                <w:szCs w:val="18"/>
              </w:rPr>
            </w:pPr>
          </w:p>
        </w:tc>
        <w:tc>
          <w:tcPr>
            <w:tcW w:w="1440" w:type="dxa"/>
            <w:shd w:val="clear" w:color="auto" w:fill="auto"/>
          </w:tcPr>
          <w:p w14:paraId="697727D5" w14:textId="77777777" w:rsidR="009A170E" w:rsidRPr="000F2923" w:rsidRDefault="009A170E" w:rsidP="00387A3F">
            <w:pPr>
              <w:spacing w:after="0" w:line="240" w:lineRule="auto"/>
              <w:ind w:left="-43" w:right="-72"/>
              <w:jc w:val="right"/>
              <w:rPr>
                <w:bCs/>
                <w:sz w:val="18"/>
                <w:szCs w:val="18"/>
              </w:rPr>
            </w:pPr>
          </w:p>
        </w:tc>
      </w:tr>
      <w:tr w:rsidR="00A9580B" w:rsidRPr="000F2923" w14:paraId="3998BFD9" w14:textId="77777777" w:rsidTr="000F2923">
        <w:tc>
          <w:tcPr>
            <w:tcW w:w="6232" w:type="dxa"/>
            <w:shd w:val="clear" w:color="auto" w:fill="auto"/>
          </w:tcPr>
          <w:p w14:paraId="01A426DA" w14:textId="097818E3" w:rsidR="009A170E" w:rsidRPr="000F2923" w:rsidRDefault="009A170E" w:rsidP="00387A3F">
            <w:pPr>
              <w:spacing w:after="0" w:line="240" w:lineRule="auto"/>
              <w:ind w:left="60"/>
              <w:rPr>
                <w:rFonts w:cs="Browallia New"/>
                <w:sz w:val="18"/>
                <w:szCs w:val="18"/>
                <w:lang w:val="en-GB"/>
              </w:rPr>
            </w:pPr>
            <w:r w:rsidRPr="000F2923">
              <w:rPr>
                <w:sz w:val="18"/>
                <w:szCs w:val="18"/>
              </w:rPr>
              <w:t>- Other related part</w:t>
            </w:r>
            <w:r w:rsidR="006D2C04" w:rsidRPr="000F2923">
              <w:rPr>
                <w:rFonts w:cs="Browallia New"/>
                <w:sz w:val="18"/>
                <w:szCs w:val="18"/>
                <w:lang w:val="en-GB"/>
              </w:rPr>
              <w:t>y</w:t>
            </w:r>
          </w:p>
        </w:tc>
        <w:tc>
          <w:tcPr>
            <w:tcW w:w="1440" w:type="dxa"/>
            <w:tcBorders>
              <w:bottom w:val="single" w:sz="4" w:space="0" w:color="auto"/>
            </w:tcBorders>
            <w:shd w:val="clear" w:color="auto" w:fill="FAFAFA"/>
          </w:tcPr>
          <w:p w14:paraId="1173307F" w14:textId="5EB5D8E2" w:rsidR="009A170E" w:rsidRPr="000F2923" w:rsidRDefault="00782CDB" w:rsidP="00387A3F">
            <w:pPr>
              <w:spacing w:after="0" w:line="240" w:lineRule="auto"/>
              <w:ind w:left="-43" w:right="-72"/>
              <w:jc w:val="right"/>
              <w:rPr>
                <w:sz w:val="18"/>
                <w:szCs w:val="18"/>
              </w:rPr>
            </w:pPr>
            <w:r w:rsidRPr="00782CDB">
              <w:rPr>
                <w:sz w:val="18"/>
                <w:szCs w:val="18"/>
                <w:lang w:val="en-GB"/>
              </w:rPr>
              <w:t>205</w:t>
            </w:r>
            <w:r w:rsidR="002B3092" w:rsidRPr="000F2923">
              <w:rPr>
                <w:sz w:val="18"/>
                <w:szCs w:val="18"/>
              </w:rPr>
              <w:t>,</w:t>
            </w:r>
            <w:r w:rsidRPr="00782CDB">
              <w:rPr>
                <w:sz w:val="18"/>
                <w:szCs w:val="18"/>
                <w:lang w:val="en-GB"/>
              </w:rPr>
              <w:t>077</w:t>
            </w:r>
          </w:p>
        </w:tc>
        <w:tc>
          <w:tcPr>
            <w:tcW w:w="1440" w:type="dxa"/>
            <w:tcBorders>
              <w:bottom w:val="single" w:sz="4" w:space="0" w:color="auto"/>
            </w:tcBorders>
            <w:shd w:val="clear" w:color="auto" w:fill="auto"/>
          </w:tcPr>
          <w:p w14:paraId="0B182D91" w14:textId="7713A73A" w:rsidR="009A170E" w:rsidRPr="000F2923" w:rsidRDefault="008F4DB1" w:rsidP="00387A3F">
            <w:pPr>
              <w:spacing w:after="0" w:line="240" w:lineRule="auto"/>
              <w:ind w:left="-43" w:right="-72"/>
              <w:jc w:val="right"/>
              <w:rPr>
                <w:bCs/>
                <w:sz w:val="18"/>
                <w:szCs w:val="18"/>
              </w:rPr>
            </w:pPr>
            <w:r w:rsidRPr="000F2923">
              <w:rPr>
                <w:bCs/>
                <w:sz w:val="18"/>
                <w:szCs w:val="18"/>
              </w:rPr>
              <w:t>-</w:t>
            </w:r>
          </w:p>
        </w:tc>
      </w:tr>
      <w:tr w:rsidR="00A9580B" w:rsidRPr="00536160" w14:paraId="6F70C501" w14:textId="77777777" w:rsidTr="000F2923">
        <w:tc>
          <w:tcPr>
            <w:tcW w:w="6232" w:type="dxa"/>
            <w:shd w:val="clear" w:color="auto" w:fill="auto"/>
          </w:tcPr>
          <w:p w14:paraId="3404B173" w14:textId="77777777" w:rsidR="009A170E" w:rsidRPr="00536160" w:rsidRDefault="009A170E" w:rsidP="00387A3F">
            <w:pPr>
              <w:spacing w:after="0" w:line="240" w:lineRule="auto"/>
              <w:ind w:left="60"/>
              <w:rPr>
                <w:sz w:val="12"/>
                <w:szCs w:val="12"/>
              </w:rPr>
            </w:pPr>
          </w:p>
        </w:tc>
        <w:tc>
          <w:tcPr>
            <w:tcW w:w="1440" w:type="dxa"/>
            <w:tcBorders>
              <w:top w:val="single" w:sz="4" w:space="0" w:color="auto"/>
            </w:tcBorders>
            <w:shd w:val="clear" w:color="auto" w:fill="FAFAFA"/>
          </w:tcPr>
          <w:p w14:paraId="33186132" w14:textId="77777777" w:rsidR="009A170E" w:rsidRPr="00536160" w:rsidRDefault="009A170E"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49557B87" w14:textId="77777777" w:rsidR="009A170E" w:rsidRPr="00536160" w:rsidRDefault="009A170E" w:rsidP="00387A3F">
            <w:pPr>
              <w:spacing w:after="0" w:line="240" w:lineRule="auto"/>
              <w:ind w:left="-43" w:right="-72"/>
              <w:jc w:val="right"/>
              <w:rPr>
                <w:bCs/>
                <w:sz w:val="12"/>
                <w:szCs w:val="12"/>
              </w:rPr>
            </w:pPr>
          </w:p>
        </w:tc>
      </w:tr>
      <w:tr w:rsidR="00A9580B" w:rsidRPr="000F2923" w14:paraId="692730A1" w14:textId="77777777" w:rsidTr="000F2923">
        <w:tc>
          <w:tcPr>
            <w:tcW w:w="6232" w:type="dxa"/>
            <w:shd w:val="clear" w:color="auto" w:fill="auto"/>
          </w:tcPr>
          <w:p w14:paraId="5442A4D5" w14:textId="77777777" w:rsidR="009A170E" w:rsidRPr="000F2923" w:rsidRDefault="009A170E" w:rsidP="00387A3F">
            <w:pPr>
              <w:spacing w:after="0" w:line="240" w:lineRule="auto"/>
              <w:ind w:left="60"/>
              <w:rPr>
                <w:sz w:val="18"/>
                <w:szCs w:val="18"/>
              </w:rPr>
            </w:pPr>
            <w:r w:rsidRPr="000F2923">
              <w:rPr>
                <w:b/>
                <w:sz w:val="18"/>
                <w:szCs w:val="18"/>
              </w:rPr>
              <w:t>Total</w:t>
            </w:r>
          </w:p>
        </w:tc>
        <w:tc>
          <w:tcPr>
            <w:tcW w:w="1440" w:type="dxa"/>
            <w:tcBorders>
              <w:bottom w:val="single" w:sz="4" w:space="0" w:color="auto"/>
            </w:tcBorders>
            <w:shd w:val="clear" w:color="auto" w:fill="FAFAFA"/>
          </w:tcPr>
          <w:p w14:paraId="1BBA67C2" w14:textId="37BB558A" w:rsidR="009A170E" w:rsidRPr="000F2923" w:rsidRDefault="00782CDB" w:rsidP="00387A3F">
            <w:pPr>
              <w:spacing w:after="0" w:line="240" w:lineRule="auto"/>
              <w:ind w:left="-43" w:right="-72"/>
              <w:jc w:val="right"/>
              <w:rPr>
                <w:sz w:val="18"/>
                <w:szCs w:val="18"/>
              </w:rPr>
            </w:pPr>
            <w:r w:rsidRPr="00782CDB">
              <w:rPr>
                <w:sz w:val="18"/>
                <w:szCs w:val="18"/>
                <w:lang w:val="en-GB"/>
              </w:rPr>
              <w:t>205</w:t>
            </w:r>
            <w:r w:rsidR="002B3092" w:rsidRPr="000F2923">
              <w:rPr>
                <w:sz w:val="18"/>
                <w:szCs w:val="18"/>
              </w:rPr>
              <w:t>,</w:t>
            </w:r>
            <w:r w:rsidRPr="00782CDB">
              <w:rPr>
                <w:sz w:val="18"/>
                <w:szCs w:val="18"/>
                <w:lang w:val="en-GB"/>
              </w:rPr>
              <w:t>077</w:t>
            </w:r>
          </w:p>
        </w:tc>
        <w:tc>
          <w:tcPr>
            <w:tcW w:w="1440" w:type="dxa"/>
            <w:tcBorders>
              <w:bottom w:val="single" w:sz="4" w:space="0" w:color="auto"/>
            </w:tcBorders>
            <w:shd w:val="clear" w:color="auto" w:fill="auto"/>
          </w:tcPr>
          <w:p w14:paraId="592B31ED" w14:textId="480353CE" w:rsidR="009A170E" w:rsidRPr="000F2923" w:rsidRDefault="008F4DB1" w:rsidP="00387A3F">
            <w:pPr>
              <w:spacing w:after="0" w:line="240" w:lineRule="auto"/>
              <w:ind w:left="-43" w:right="-72"/>
              <w:jc w:val="right"/>
              <w:rPr>
                <w:bCs/>
                <w:sz w:val="18"/>
                <w:szCs w:val="18"/>
              </w:rPr>
            </w:pPr>
            <w:r w:rsidRPr="000F2923">
              <w:rPr>
                <w:bCs/>
                <w:sz w:val="18"/>
                <w:szCs w:val="18"/>
              </w:rPr>
              <w:t>-</w:t>
            </w:r>
          </w:p>
        </w:tc>
      </w:tr>
    </w:tbl>
    <w:p w14:paraId="3D5EDE61" w14:textId="77777777" w:rsidR="001D148A" w:rsidRPr="00536160" w:rsidRDefault="001D148A" w:rsidP="00536160">
      <w:pPr>
        <w:spacing w:after="0" w:line="240" w:lineRule="auto"/>
        <w:ind w:left="547"/>
        <w:jc w:val="both"/>
        <w:rPr>
          <w:sz w:val="16"/>
          <w:szCs w:val="16"/>
        </w:rPr>
      </w:pPr>
    </w:p>
    <w:p w14:paraId="5ABCB5CE" w14:textId="0AEA0F5B" w:rsidR="001E22BC" w:rsidRPr="000F2923" w:rsidRDefault="00DA4C04" w:rsidP="000F2923">
      <w:pPr>
        <w:spacing w:after="0" w:line="240" w:lineRule="auto"/>
        <w:ind w:left="540"/>
        <w:jc w:val="thaiDistribute"/>
        <w:rPr>
          <w:sz w:val="18"/>
          <w:szCs w:val="18"/>
        </w:rPr>
      </w:pPr>
      <w:r w:rsidRPr="00B87214">
        <w:rPr>
          <w:rFonts w:asciiTheme="minorHAnsi" w:hAnsiTheme="minorHAnsi" w:cstheme="minorHAnsi"/>
          <w:spacing w:val="-4"/>
          <w:sz w:val="18"/>
          <w:szCs w:val="18"/>
        </w:rPr>
        <w:t xml:space="preserve">On </w:t>
      </w:r>
      <w:r w:rsidR="00782CDB" w:rsidRPr="00B87214">
        <w:rPr>
          <w:rFonts w:asciiTheme="minorHAnsi" w:hAnsiTheme="minorHAnsi" w:cstheme="minorHAnsi"/>
          <w:spacing w:val="-4"/>
          <w:sz w:val="18"/>
          <w:szCs w:val="18"/>
          <w:lang w:val="en-GB"/>
        </w:rPr>
        <w:t>18</w:t>
      </w:r>
      <w:r w:rsidRPr="00B87214">
        <w:rPr>
          <w:rFonts w:asciiTheme="minorHAnsi" w:hAnsiTheme="minorHAnsi" w:cstheme="minorHAnsi"/>
          <w:spacing w:val="-4"/>
          <w:sz w:val="18"/>
          <w:szCs w:val="18"/>
        </w:rPr>
        <w:t xml:space="preserve"> April </w:t>
      </w:r>
      <w:r w:rsidR="00782CDB" w:rsidRPr="00B87214">
        <w:rPr>
          <w:rFonts w:asciiTheme="minorHAnsi" w:hAnsiTheme="minorHAnsi" w:cstheme="minorHAnsi"/>
          <w:spacing w:val="-4"/>
          <w:sz w:val="18"/>
          <w:szCs w:val="18"/>
          <w:lang w:val="en-GB"/>
        </w:rPr>
        <w:t>2023</w:t>
      </w:r>
      <w:r w:rsidRPr="00B87214">
        <w:rPr>
          <w:rFonts w:asciiTheme="minorHAnsi" w:hAnsiTheme="minorHAnsi" w:cstheme="minorHAnsi"/>
          <w:spacing w:val="-4"/>
          <w:sz w:val="18"/>
          <w:szCs w:val="18"/>
        </w:rPr>
        <w:t xml:space="preserve">, the </w:t>
      </w:r>
      <w:proofErr w:type="gramStart"/>
      <w:r w:rsidRPr="00B87214">
        <w:rPr>
          <w:rFonts w:asciiTheme="minorHAnsi" w:hAnsiTheme="minorHAnsi" w:cstheme="minorHAnsi"/>
          <w:spacing w:val="-4"/>
          <w:sz w:val="18"/>
          <w:szCs w:val="18"/>
        </w:rPr>
        <w:t>Company</w:t>
      </w:r>
      <w:proofErr w:type="gramEnd"/>
      <w:r w:rsidRPr="00B87214">
        <w:rPr>
          <w:rFonts w:asciiTheme="minorHAnsi" w:hAnsiTheme="minorHAnsi" w:cstheme="minorHAnsi"/>
          <w:spacing w:val="-4"/>
          <w:sz w:val="18"/>
          <w:szCs w:val="18"/>
        </w:rPr>
        <w:t xml:space="preserve"> and ExxonMobil Marketing (Thailand) Limited (EMMTL) entered into a transaction</w:t>
      </w:r>
      <w:r w:rsidRPr="000F2923">
        <w:rPr>
          <w:rFonts w:asciiTheme="minorHAnsi" w:hAnsiTheme="minorHAnsi" w:cstheme="minorHAnsi"/>
          <w:sz w:val="18"/>
          <w:szCs w:val="18"/>
        </w:rPr>
        <w:t xml:space="preserve"> </w:t>
      </w:r>
      <w:r w:rsidRPr="00B87214">
        <w:rPr>
          <w:rFonts w:asciiTheme="minorHAnsi" w:hAnsiTheme="minorHAnsi" w:cstheme="minorHAnsi"/>
          <w:spacing w:val="-4"/>
          <w:sz w:val="18"/>
          <w:szCs w:val="18"/>
        </w:rPr>
        <w:t>regarding a transition arrangement of the Finished Lubricants and Chemical Marketing Activities under ExxonMobil</w:t>
      </w:r>
      <w:r w:rsidRPr="000F2923">
        <w:rPr>
          <w:rFonts w:asciiTheme="minorHAnsi" w:hAnsiTheme="minorHAnsi" w:cstheme="minorHAnsi"/>
          <w:sz w:val="18"/>
          <w:szCs w:val="18"/>
        </w:rPr>
        <w:t xml:space="preserve"> </w:t>
      </w:r>
      <w:r w:rsidRPr="00B87214">
        <w:rPr>
          <w:rFonts w:asciiTheme="minorHAnsi" w:hAnsiTheme="minorHAnsi" w:cstheme="minorHAnsi"/>
          <w:spacing w:val="-4"/>
          <w:sz w:val="18"/>
          <w:szCs w:val="18"/>
        </w:rPr>
        <w:t>Brand.</w:t>
      </w:r>
      <w:r w:rsidRPr="00B87214">
        <w:rPr>
          <w:rFonts w:asciiTheme="minorHAnsi" w:hAnsiTheme="minorHAnsi" w:cstheme="minorHAnsi" w:hint="cs"/>
          <w:spacing w:val="-4"/>
          <w:sz w:val="18"/>
          <w:szCs w:val="18"/>
          <w:cs/>
        </w:rPr>
        <w:t xml:space="preserve"> </w:t>
      </w:r>
      <w:r w:rsidRPr="00B87214">
        <w:rPr>
          <w:rFonts w:asciiTheme="minorHAnsi" w:hAnsiTheme="minorHAnsi" w:cstheme="minorHAnsi"/>
          <w:spacing w:val="-4"/>
          <w:sz w:val="18"/>
          <w:szCs w:val="18"/>
        </w:rPr>
        <w:t>Other income from EMMTL relates to the compensation payment for winding down of the Finished Lubricants</w:t>
      </w:r>
      <w:r w:rsidRPr="000F2923">
        <w:rPr>
          <w:sz w:val="18"/>
          <w:szCs w:val="18"/>
        </w:rPr>
        <w:t xml:space="preserve"> and Chemical Marketing Activities under ExxonMobil Brand</w:t>
      </w:r>
      <w:r w:rsidR="001E22BC" w:rsidRPr="000F2923">
        <w:rPr>
          <w:sz w:val="18"/>
          <w:szCs w:val="18"/>
        </w:rPr>
        <w:t xml:space="preserve"> and the compensation</w:t>
      </w:r>
      <w:r w:rsidR="000F2923">
        <w:rPr>
          <w:sz w:val="18"/>
          <w:szCs w:val="18"/>
        </w:rPr>
        <w:t xml:space="preserve"> </w:t>
      </w:r>
      <w:r w:rsidR="001E22BC" w:rsidRPr="00536160">
        <w:rPr>
          <w:spacing w:val="-6"/>
          <w:sz w:val="18"/>
          <w:szCs w:val="18"/>
        </w:rPr>
        <w:t>payment from the transition time of the Finished Lubricants and Chemical Marketing Activities under ExxonMobil</w:t>
      </w:r>
      <w:r w:rsidR="000F2923">
        <w:rPr>
          <w:sz w:val="18"/>
          <w:szCs w:val="18"/>
        </w:rPr>
        <w:t xml:space="preserve"> </w:t>
      </w:r>
      <w:r w:rsidR="001E22BC" w:rsidRPr="000F2923">
        <w:rPr>
          <w:sz w:val="18"/>
          <w:szCs w:val="18"/>
        </w:rPr>
        <w:t>Brand (Transition time) until the effective date of the termination of the Trademark License Agreement from</w:t>
      </w:r>
      <w:r w:rsidR="000F2923">
        <w:rPr>
          <w:sz w:val="18"/>
          <w:szCs w:val="18"/>
        </w:rPr>
        <w:t xml:space="preserve"> </w:t>
      </w:r>
      <w:r w:rsidR="001E22BC" w:rsidRPr="000F2923">
        <w:rPr>
          <w:sz w:val="18"/>
          <w:szCs w:val="18"/>
        </w:rPr>
        <w:t>EMMTL.</w:t>
      </w:r>
    </w:p>
    <w:p w14:paraId="14CA1500" w14:textId="77777777" w:rsidR="001E22BC" w:rsidRPr="00536160" w:rsidRDefault="001E22BC" w:rsidP="00536160">
      <w:pPr>
        <w:spacing w:after="0" w:line="240" w:lineRule="auto"/>
        <w:ind w:left="547"/>
        <w:jc w:val="both"/>
        <w:rPr>
          <w:sz w:val="16"/>
          <w:szCs w:val="16"/>
        </w:rPr>
      </w:pPr>
    </w:p>
    <w:p w14:paraId="000002E2" w14:textId="14978B5C" w:rsidR="00C531CA" w:rsidRPr="000F2923" w:rsidRDefault="0055255A" w:rsidP="000F2923">
      <w:pPr>
        <w:spacing w:after="0" w:line="240" w:lineRule="auto"/>
        <w:ind w:left="540" w:hanging="540"/>
        <w:jc w:val="both"/>
        <w:rPr>
          <w:b/>
          <w:color w:val="CF4A02"/>
          <w:sz w:val="18"/>
          <w:szCs w:val="18"/>
        </w:rPr>
      </w:pPr>
      <w:r w:rsidRPr="000F2923">
        <w:rPr>
          <w:b/>
          <w:color w:val="CF4A02"/>
          <w:sz w:val="18"/>
          <w:szCs w:val="18"/>
        </w:rPr>
        <w:t>(</w:t>
      </w:r>
      <w:r w:rsidR="00B94B62" w:rsidRPr="000F2923">
        <w:rPr>
          <w:b/>
          <w:color w:val="CF4A02"/>
          <w:sz w:val="18"/>
          <w:szCs w:val="18"/>
        </w:rPr>
        <w:t>d</w:t>
      </w:r>
      <w:r w:rsidRPr="000F2923">
        <w:rPr>
          <w:b/>
          <w:color w:val="CF4A02"/>
          <w:sz w:val="18"/>
          <w:szCs w:val="18"/>
        </w:rPr>
        <w:t>)</w:t>
      </w:r>
      <w:r w:rsidRPr="000F2923">
        <w:rPr>
          <w:b/>
          <w:color w:val="CF4A02"/>
          <w:sz w:val="18"/>
          <w:szCs w:val="18"/>
        </w:rPr>
        <w:tab/>
        <w:t>Expenses</w:t>
      </w:r>
    </w:p>
    <w:p w14:paraId="000002E3" w14:textId="77777777" w:rsidR="00C531CA" w:rsidRPr="00536160" w:rsidRDefault="00C531CA" w:rsidP="00536160">
      <w:pPr>
        <w:spacing w:after="0" w:line="240" w:lineRule="auto"/>
        <w:ind w:left="547"/>
        <w:jc w:val="both"/>
        <w:rPr>
          <w:sz w:val="16"/>
          <w:szCs w:val="16"/>
        </w:rPr>
      </w:pPr>
    </w:p>
    <w:tbl>
      <w:tblPr>
        <w:tblW w:w="8928" w:type="dxa"/>
        <w:tblInd w:w="648" w:type="dxa"/>
        <w:tblLayout w:type="fixed"/>
        <w:tblLook w:val="0400" w:firstRow="0" w:lastRow="0" w:firstColumn="0" w:lastColumn="0" w:noHBand="0" w:noVBand="1"/>
      </w:tblPr>
      <w:tblGrid>
        <w:gridCol w:w="3168"/>
        <w:gridCol w:w="1440"/>
        <w:gridCol w:w="1440"/>
        <w:gridCol w:w="1440"/>
        <w:gridCol w:w="1440"/>
      </w:tblGrid>
      <w:tr w:rsidR="00E215CE" w:rsidRPr="00E215CE" w14:paraId="039BB1DA" w14:textId="77777777" w:rsidTr="000F2923">
        <w:tc>
          <w:tcPr>
            <w:tcW w:w="3168" w:type="dxa"/>
            <w:shd w:val="clear" w:color="auto" w:fill="auto"/>
          </w:tcPr>
          <w:p w14:paraId="1B60D9C1" w14:textId="77777777" w:rsidR="00FC71E2" w:rsidRPr="00E215CE" w:rsidRDefault="00FC71E2" w:rsidP="00387A3F">
            <w:pPr>
              <w:spacing w:after="0" w:line="240" w:lineRule="auto"/>
              <w:ind w:left="-107"/>
              <w:rPr>
                <w:b/>
                <w:sz w:val="18"/>
                <w:szCs w:val="18"/>
              </w:rPr>
            </w:pPr>
          </w:p>
        </w:tc>
        <w:tc>
          <w:tcPr>
            <w:tcW w:w="2880" w:type="dxa"/>
            <w:gridSpan w:val="2"/>
            <w:tcBorders>
              <w:top w:val="single" w:sz="4" w:space="0" w:color="auto"/>
            </w:tcBorders>
            <w:shd w:val="clear" w:color="auto" w:fill="auto"/>
          </w:tcPr>
          <w:p w14:paraId="6D8E8C57" w14:textId="77777777" w:rsidR="00FC71E2" w:rsidRPr="00E215CE" w:rsidRDefault="00FC71E2"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auto"/>
            </w:tcBorders>
            <w:shd w:val="clear" w:color="auto" w:fill="auto"/>
          </w:tcPr>
          <w:p w14:paraId="10AACD89" w14:textId="77777777" w:rsidR="00FC71E2" w:rsidRPr="00E215CE" w:rsidRDefault="00FC71E2" w:rsidP="00387A3F">
            <w:pPr>
              <w:spacing w:after="0" w:line="240" w:lineRule="auto"/>
              <w:ind w:left="-40"/>
              <w:jc w:val="center"/>
              <w:rPr>
                <w:b/>
                <w:sz w:val="18"/>
                <w:szCs w:val="18"/>
              </w:rPr>
            </w:pPr>
            <w:r w:rsidRPr="00E215CE">
              <w:rPr>
                <w:b/>
                <w:sz w:val="18"/>
                <w:szCs w:val="18"/>
              </w:rPr>
              <w:t>Separate</w:t>
            </w:r>
          </w:p>
        </w:tc>
      </w:tr>
      <w:tr w:rsidR="00E215CE" w:rsidRPr="00E215CE" w14:paraId="733CE352" w14:textId="77777777" w:rsidTr="000F2923">
        <w:tc>
          <w:tcPr>
            <w:tcW w:w="3168" w:type="dxa"/>
            <w:shd w:val="clear" w:color="auto" w:fill="auto"/>
          </w:tcPr>
          <w:p w14:paraId="0702AAB3" w14:textId="77777777" w:rsidR="00FC71E2" w:rsidRPr="00E215CE" w:rsidRDefault="00FC71E2" w:rsidP="00387A3F">
            <w:pPr>
              <w:spacing w:after="0" w:line="240" w:lineRule="auto"/>
              <w:ind w:left="-107"/>
              <w:rPr>
                <w:b/>
                <w:sz w:val="18"/>
                <w:szCs w:val="18"/>
              </w:rPr>
            </w:pPr>
          </w:p>
        </w:tc>
        <w:tc>
          <w:tcPr>
            <w:tcW w:w="2880" w:type="dxa"/>
            <w:gridSpan w:val="2"/>
            <w:tcBorders>
              <w:bottom w:val="single" w:sz="4" w:space="0" w:color="auto"/>
            </w:tcBorders>
            <w:shd w:val="clear" w:color="auto" w:fill="auto"/>
          </w:tcPr>
          <w:p w14:paraId="0C5B58D7"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auto"/>
            </w:tcBorders>
            <w:shd w:val="clear" w:color="auto" w:fill="auto"/>
          </w:tcPr>
          <w:p w14:paraId="276BF258"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058DFA8C" w14:textId="77777777" w:rsidTr="000F2923">
        <w:tc>
          <w:tcPr>
            <w:tcW w:w="3168" w:type="dxa"/>
            <w:shd w:val="clear" w:color="auto" w:fill="auto"/>
          </w:tcPr>
          <w:p w14:paraId="01E9BA54" w14:textId="3C2C3AC8" w:rsidR="00FC71E2" w:rsidRPr="00E215CE" w:rsidRDefault="00FC71E2" w:rsidP="00387A3F">
            <w:pPr>
              <w:spacing w:after="0" w:line="240" w:lineRule="auto"/>
              <w:ind w:left="-107"/>
              <w:rPr>
                <w:b/>
                <w:sz w:val="18"/>
                <w:szCs w:val="18"/>
              </w:rPr>
            </w:pPr>
            <w:r w:rsidRPr="00E215CE">
              <w:rPr>
                <w:b/>
                <w:bCs/>
                <w:sz w:val="18"/>
                <w:szCs w:val="18"/>
              </w:rPr>
              <w:t xml:space="preserve">For the </w:t>
            </w:r>
            <w:r w:rsidR="008C2C64" w:rsidRPr="002B28FD">
              <w:rPr>
                <w:b/>
                <w:bCs/>
                <w:sz w:val="18"/>
                <w:szCs w:val="18"/>
                <w:lang w:val="en-GB"/>
              </w:rPr>
              <w:t>nine-month</w:t>
            </w:r>
            <w:r w:rsidRPr="00E215CE">
              <w:rPr>
                <w:b/>
                <w:bCs/>
                <w:sz w:val="18"/>
                <w:szCs w:val="18"/>
              </w:rPr>
              <w:t xml:space="preserve"> period</w:t>
            </w:r>
            <w:r w:rsidR="00B17230">
              <w:rPr>
                <w:b/>
                <w:bCs/>
                <w:sz w:val="18"/>
                <w:szCs w:val="18"/>
              </w:rPr>
              <w:t>s</w:t>
            </w:r>
            <w:r w:rsidRPr="00E215CE">
              <w:rPr>
                <w:b/>
                <w:bCs/>
                <w:sz w:val="18"/>
                <w:szCs w:val="18"/>
              </w:rPr>
              <w:t xml:space="preserve"> ended</w:t>
            </w:r>
          </w:p>
        </w:tc>
        <w:tc>
          <w:tcPr>
            <w:tcW w:w="1440" w:type="dxa"/>
            <w:tcBorders>
              <w:top w:val="single" w:sz="4" w:space="0" w:color="auto"/>
            </w:tcBorders>
            <w:shd w:val="clear" w:color="auto" w:fill="auto"/>
          </w:tcPr>
          <w:p w14:paraId="7E9DCD9A" w14:textId="2B4228D2" w:rsidR="00FC71E2" w:rsidRPr="00E215CE" w:rsidRDefault="00782CDB" w:rsidP="00387A3F">
            <w:pPr>
              <w:spacing w:after="0" w:line="240" w:lineRule="auto"/>
              <w:ind w:left="-75"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auto"/>
            </w:tcBorders>
            <w:shd w:val="clear" w:color="auto" w:fill="auto"/>
          </w:tcPr>
          <w:p w14:paraId="06E589C8" w14:textId="31FF761F" w:rsidR="00FC71E2" w:rsidRPr="00E215CE" w:rsidRDefault="00782CDB" w:rsidP="00387A3F">
            <w:pPr>
              <w:spacing w:after="0" w:line="240" w:lineRule="auto"/>
              <w:ind w:left="-75"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auto"/>
            </w:tcBorders>
            <w:shd w:val="clear" w:color="auto" w:fill="auto"/>
          </w:tcPr>
          <w:p w14:paraId="2EE37960" w14:textId="6EAFA359" w:rsidR="00FC71E2" w:rsidRPr="00E215CE" w:rsidRDefault="00782CDB" w:rsidP="00387A3F">
            <w:pPr>
              <w:spacing w:after="0" w:line="240" w:lineRule="auto"/>
              <w:ind w:left="-75"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auto"/>
            </w:tcBorders>
            <w:shd w:val="clear" w:color="auto" w:fill="auto"/>
          </w:tcPr>
          <w:p w14:paraId="67B428CC" w14:textId="0AD4880B" w:rsidR="00FC71E2" w:rsidRPr="00E215CE" w:rsidRDefault="00782CDB" w:rsidP="00387A3F">
            <w:pPr>
              <w:spacing w:after="0" w:line="240" w:lineRule="auto"/>
              <w:ind w:left="-75"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r>
      <w:tr w:rsidR="00E215CE" w:rsidRPr="00E215CE" w14:paraId="3D493870" w14:textId="77777777" w:rsidTr="000F2923">
        <w:tc>
          <w:tcPr>
            <w:tcW w:w="3168" w:type="dxa"/>
            <w:shd w:val="clear" w:color="auto" w:fill="auto"/>
          </w:tcPr>
          <w:p w14:paraId="32D17792" w14:textId="77777777" w:rsidR="00FC71E2" w:rsidRPr="00E215CE" w:rsidRDefault="00FC71E2" w:rsidP="00387A3F">
            <w:pPr>
              <w:spacing w:after="0" w:line="240" w:lineRule="auto"/>
              <w:ind w:left="-107"/>
              <w:jc w:val="right"/>
              <w:rPr>
                <w:i/>
                <w:sz w:val="18"/>
                <w:szCs w:val="18"/>
              </w:rPr>
            </w:pPr>
          </w:p>
        </w:tc>
        <w:tc>
          <w:tcPr>
            <w:tcW w:w="1440" w:type="dxa"/>
            <w:tcBorders>
              <w:bottom w:val="single" w:sz="4" w:space="0" w:color="auto"/>
            </w:tcBorders>
            <w:shd w:val="clear" w:color="auto" w:fill="auto"/>
          </w:tcPr>
          <w:p w14:paraId="28E4E40C" w14:textId="7167B569" w:rsidR="00FC71E2"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auto"/>
            </w:tcBorders>
            <w:shd w:val="clear" w:color="auto" w:fill="auto"/>
          </w:tcPr>
          <w:p w14:paraId="700D6930" w14:textId="53F5566B" w:rsidR="00FC71E2" w:rsidRPr="00E215CE" w:rsidRDefault="00782CDB" w:rsidP="00387A3F">
            <w:pPr>
              <w:spacing w:after="0" w:line="240" w:lineRule="auto"/>
              <w:ind w:left="-43" w:right="-72"/>
              <w:jc w:val="right"/>
              <w:rPr>
                <w:b/>
                <w:sz w:val="18"/>
                <w:szCs w:val="18"/>
              </w:rPr>
            </w:pPr>
            <w:r w:rsidRPr="00782CDB">
              <w:rPr>
                <w:b/>
                <w:sz w:val="18"/>
                <w:szCs w:val="18"/>
                <w:lang w:val="en-GB"/>
              </w:rPr>
              <w:t>2022</w:t>
            </w:r>
          </w:p>
        </w:tc>
        <w:tc>
          <w:tcPr>
            <w:tcW w:w="1440" w:type="dxa"/>
            <w:tcBorders>
              <w:bottom w:val="single" w:sz="4" w:space="0" w:color="auto"/>
            </w:tcBorders>
            <w:shd w:val="clear" w:color="auto" w:fill="auto"/>
          </w:tcPr>
          <w:p w14:paraId="4D89458E" w14:textId="5E49F376" w:rsidR="00FC71E2"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auto"/>
            </w:tcBorders>
            <w:shd w:val="clear" w:color="auto" w:fill="auto"/>
          </w:tcPr>
          <w:p w14:paraId="263E40D0" w14:textId="6903AFB9" w:rsidR="00FC71E2" w:rsidRPr="00E215CE" w:rsidRDefault="00782CDB" w:rsidP="00387A3F">
            <w:pPr>
              <w:spacing w:after="0" w:line="240" w:lineRule="auto"/>
              <w:ind w:left="-43" w:right="-72"/>
              <w:jc w:val="right"/>
              <w:rPr>
                <w:b/>
                <w:sz w:val="18"/>
                <w:szCs w:val="18"/>
              </w:rPr>
            </w:pPr>
            <w:r w:rsidRPr="00782CDB">
              <w:rPr>
                <w:b/>
                <w:sz w:val="18"/>
                <w:szCs w:val="18"/>
                <w:lang w:val="en-GB"/>
              </w:rPr>
              <w:t>2022</w:t>
            </w:r>
          </w:p>
        </w:tc>
      </w:tr>
      <w:tr w:rsidR="00E215CE" w:rsidRPr="00536160" w14:paraId="25DBA496" w14:textId="77777777" w:rsidTr="000F2923">
        <w:tc>
          <w:tcPr>
            <w:tcW w:w="3168" w:type="dxa"/>
            <w:shd w:val="clear" w:color="auto" w:fill="auto"/>
          </w:tcPr>
          <w:p w14:paraId="3D070877" w14:textId="77777777" w:rsidR="00FC71E2" w:rsidRPr="00536160" w:rsidRDefault="00FC71E2" w:rsidP="00387A3F">
            <w:pPr>
              <w:spacing w:after="0" w:line="240" w:lineRule="auto"/>
              <w:ind w:left="-107"/>
              <w:rPr>
                <w:b/>
                <w:sz w:val="12"/>
                <w:szCs w:val="12"/>
                <w:highlight w:val="white"/>
              </w:rPr>
            </w:pPr>
          </w:p>
        </w:tc>
        <w:tc>
          <w:tcPr>
            <w:tcW w:w="1440" w:type="dxa"/>
            <w:tcBorders>
              <w:top w:val="single" w:sz="4" w:space="0" w:color="auto"/>
            </w:tcBorders>
            <w:shd w:val="clear" w:color="auto" w:fill="FAFAFA"/>
          </w:tcPr>
          <w:p w14:paraId="51DC86A9" w14:textId="77777777" w:rsidR="00FC71E2" w:rsidRPr="00536160" w:rsidRDefault="00FC71E2"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1426DB89" w14:textId="77777777" w:rsidR="00FC71E2" w:rsidRPr="00536160" w:rsidRDefault="00FC71E2" w:rsidP="00387A3F">
            <w:pPr>
              <w:spacing w:after="0" w:line="240" w:lineRule="auto"/>
              <w:ind w:left="-43" w:right="-72"/>
              <w:jc w:val="right"/>
              <w:rPr>
                <w:b/>
                <w:sz w:val="12"/>
                <w:szCs w:val="12"/>
              </w:rPr>
            </w:pPr>
          </w:p>
        </w:tc>
        <w:tc>
          <w:tcPr>
            <w:tcW w:w="1440" w:type="dxa"/>
            <w:tcBorders>
              <w:top w:val="single" w:sz="4" w:space="0" w:color="auto"/>
            </w:tcBorders>
            <w:shd w:val="clear" w:color="auto" w:fill="FAFAFA"/>
          </w:tcPr>
          <w:p w14:paraId="31C0DDF4" w14:textId="77777777" w:rsidR="00FC71E2" w:rsidRPr="00536160" w:rsidRDefault="00FC71E2" w:rsidP="00387A3F">
            <w:pPr>
              <w:spacing w:after="0" w:line="240" w:lineRule="auto"/>
              <w:ind w:left="-43" w:right="-72"/>
              <w:jc w:val="right"/>
              <w:rPr>
                <w:b/>
                <w:sz w:val="12"/>
                <w:szCs w:val="12"/>
              </w:rPr>
            </w:pPr>
          </w:p>
        </w:tc>
        <w:tc>
          <w:tcPr>
            <w:tcW w:w="1440" w:type="dxa"/>
            <w:tcBorders>
              <w:top w:val="single" w:sz="4" w:space="0" w:color="auto"/>
            </w:tcBorders>
            <w:shd w:val="clear" w:color="auto" w:fill="auto"/>
          </w:tcPr>
          <w:p w14:paraId="4F0FA28C" w14:textId="77777777" w:rsidR="00FC71E2" w:rsidRPr="00536160" w:rsidRDefault="00FC71E2" w:rsidP="00387A3F">
            <w:pPr>
              <w:spacing w:after="0" w:line="240" w:lineRule="auto"/>
              <w:ind w:left="-43" w:right="-72"/>
              <w:jc w:val="right"/>
              <w:rPr>
                <w:b/>
                <w:sz w:val="12"/>
                <w:szCs w:val="12"/>
              </w:rPr>
            </w:pPr>
          </w:p>
        </w:tc>
      </w:tr>
      <w:tr w:rsidR="008C2C64" w:rsidRPr="00A9580B" w14:paraId="50253D2B" w14:textId="77777777" w:rsidTr="000F2923">
        <w:trPr>
          <w:trHeight w:val="72"/>
        </w:trPr>
        <w:tc>
          <w:tcPr>
            <w:tcW w:w="3168" w:type="dxa"/>
            <w:shd w:val="clear" w:color="auto" w:fill="auto"/>
            <w:vAlign w:val="center"/>
          </w:tcPr>
          <w:p w14:paraId="7645CC28" w14:textId="74766921" w:rsidR="008C2C64" w:rsidRPr="00E215CE" w:rsidRDefault="008C2C64" w:rsidP="008C2C64">
            <w:pPr>
              <w:spacing w:after="0" w:line="240" w:lineRule="auto"/>
              <w:ind w:left="-107"/>
              <w:rPr>
                <w:b/>
                <w:sz w:val="18"/>
                <w:szCs w:val="18"/>
              </w:rPr>
            </w:pPr>
            <w:r w:rsidRPr="00CE6485">
              <w:rPr>
                <w:b/>
                <w:sz w:val="18"/>
                <w:szCs w:val="18"/>
              </w:rPr>
              <w:t>Expenses paid to:</w:t>
            </w:r>
          </w:p>
        </w:tc>
        <w:tc>
          <w:tcPr>
            <w:tcW w:w="1440" w:type="dxa"/>
            <w:shd w:val="clear" w:color="auto" w:fill="FAFAFA"/>
            <w:vAlign w:val="center"/>
          </w:tcPr>
          <w:p w14:paraId="6EB6072D" w14:textId="77777777" w:rsidR="008C2C64" w:rsidRPr="00A9580B" w:rsidRDefault="008C2C64" w:rsidP="008C2C64">
            <w:pPr>
              <w:spacing w:after="0" w:line="240" w:lineRule="auto"/>
              <w:ind w:left="-43" w:right="-72"/>
              <w:jc w:val="right"/>
              <w:rPr>
                <w:b/>
                <w:sz w:val="18"/>
                <w:szCs w:val="18"/>
              </w:rPr>
            </w:pPr>
          </w:p>
        </w:tc>
        <w:tc>
          <w:tcPr>
            <w:tcW w:w="1440" w:type="dxa"/>
            <w:shd w:val="clear" w:color="auto" w:fill="auto"/>
            <w:vAlign w:val="center"/>
          </w:tcPr>
          <w:p w14:paraId="583E31DF" w14:textId="77777777" w:rsidR="008C2C64" w:rsidRPr="00A9580B" w:rsidRDefault="008C2C64" w:rsidP="008C2C64">
            <w:pPr>
              <w:spacing w:after="0" w:line="240" w:lineRule="auto"/>
              <w:ind w:left="-43" w:right="-72"/>
              <w:jc w:val="right"/>
              <w:rPr>
                <w:sz w:val="18"/>
                <w:szCs w:val="18"/>
              </w:rPr>
            </w:pPr>
          </w:p>
        </w:tc>
        <w:tc>
          <w:tcPr>
            <w:tcW w:w="1440" w:type="dxa"/>
            <w:shd w:val="clear" w:color="auto" w:fill="FAFAFA"/>
            <w:vAlign w:val="center"/>
          </w:tcPr>
          <w:p w14:paraId="650C20D6" w14:textId="77777777" w:rsidR="008C2C64" w:rsidRPr="00A9580B" w:rsidRDefault="008C2C64" w:rsidP="008C2C64">
            <w:pPr>
              <w:spacing w:after="0" w:line="240" w:lineRule="auto"/>
              <w:ind w:left="-43" w:right="-72"/>
              <w:jc w:val="right"/>
              <w:rPr>
                <w:sz w:val="18"/>
                <w:szCs w:val="18"/>
              </w:rPr>
            </w:pPr>
          </w:p>
        </w:tc>
        <w:tc>
          <w:tcPr>
            <w:tcW w:w="1440" w:type="dxa"/>
            <w:shd w:val="clear" w:color="auto" w:fill="auto"/>
          </w:tcPr>
          <w:p w14:paraId="1D549001" w14:textId="77777777" w:rsidR="008C2C64" w:rsidRPr="00A9580B" w:rsidRDefault="008C2C64" w:rsidP="008C2C64">
            <w:pPr>
              <w:spacing w:after="0" w:line="240" w:lineRule="auto"/>
              <w:ind w:left="-43" w:right="-72"/>
              <w:jc w:val="right"/>
              <w:rPr>
                <w:sz w:val="18"/>
                <w:szCs w:val="18"/>
              </w:rPr>
            </w:pPr>
          </w:p>
        </w:tc>
      </w:tr>
      <w:tr w:rsidR="008C2C64" w:rsidRPr="00A9580B" w14:paraId="4D0F7617" w14:textId="77777777" w:rsidTr="000F2923">
        <w:tc>
          <w:tcPr>
            <w:tcW w:w="3168" w:type="dxa"/>
            <w:shd w:val="clear" w:color="auto" w:fill="auto"/>
            <w:vAlign w:val="center"/>
          </w:tcPr>
          <w:p w14:paraId="3FA88D69" w14:textId="4F3EB652" w:rsidR="008C2C64" w:rsidRPr="00E215CE" w:rsidRDefault="008C2C64" w:rsidP="008C2C64">
            <w:pPr>
              <w:spacing w:after="0" w:line="240" w:lineRule="auto"/>
              <w:ind w:left="-107"/>
              <w:rPr>
                <w:sz w:val="18"/>
                <w:szCs w:val="18"/>
              </w:rPr>
            </w:pPr>
            <w:r w:rsidRPr="00CE6485">
              <w:rPr>
                <w:sz w:val="18"/>
                <w:szCs w:val="18"/>
              </w:rPr>
              <w:t>- Subsidiaries</w:t>
            </w:r>
          </w:p>
        </w:tc>
        <w:tc>
          <w:tcPr>
            <w:tcW w:w="1440" w:type="dxa"/>
            <w:shd w:val="clear" w:color="auto" w:fill="FAFAFA"/>
          </w:tcPr>
          <w:p w14:paraId="4045D979" w14:textId="45820BCC" w:rsidR="008C2C64" w:rsidRPr="00775802" w:rsidRDefault="00B90E21" w:rsidP="008C2C64">
            <w:pPr>
              <w:spacing w:after="0" w:line="240" w:lineRule="auto"/>
              <w:ind w:left="-43" w:right="-72"/>
              <w:jc w:val="right"/>
              <w:rPr>
                <w:rFonts w:cstheme="minorBidi"/>
                <w:sz w:val="18"/>
                <w:szCs w:val="18"/>
              </w:rPr>
            </w:pPr>
            <w:r>
              <w:rPr>
                <w:rFonts w:cstheme="minorBidi"/>
                <w:sz w:val="18"/>
                <w:szCs w:val="18"/>
              </w:rPr>
              <w:t>-</w:t>
            </w:r>
          </w:p>
        </w:tc>
        <w:tc>
          <w:tcPr>
            <w:tcW w:w="1440" w:type="dxa"/>
            <w:shd w:val="clear" w:color="auto" w:fill="auto"/>
          </w:tcPr>
          <w:p w14:paraId="52B4D91D" w14:textId="0F6A9435" w:rsidR="008C2C64" w:rsidRPr="00593341" w:rsidRDefault="008C2C64" w:rsidP="00B87214">
            <w:pPr>
              <w:spacing w:after="0" w:line="240" w:lineRule="auto"/>
              <w:ind w:left="-43" w:right="-72"/>
              <w:jc w:val="right"/>
              <w:rPr>
                <w:sz w:val="18"/>
                <w:szCs w:val="18"/>
              </w:rPr>
            </w:pPr>
            <w:r w:rsidRPr="00CE6485">
              <w:rPr>
                <w:sz w:val="18"/>
                <w:szCs w:val="18"/>
              </w:rPr>
              <w:t>-</w:t>
            </w:r>
          </w:p>
        </w:tc>
        <w:tc>
          <w:tcPr>
            <w:tcW w:w="1440" w:type="dxa"/>
            <w:shd w:val="clear" w:color="auto" w:fill="FAFAFA"/>
            <w:vAlign w:val="center"/>
          </w:tcPr>
          <w:p w14:paraId="7EFA056C" w14:textId="3E0D15B4" w:rsidR="008C2C64" w:rsidRPr="00593341" w:rsidRDefault="00782CDB" w:rsidP="008C2C64">
            <w:pPr>
              <w:spacing w:after="0" w:line="240" w:lineRule="auto"/>
              <w:ind w:left="-43" w:right="-72"/>
              <w:jc w:val="right"/>
              <w:rPr>
                <w:sz w:val="18"/>
                <w:szCs w:val="18"/>
              </w:rPr>
            </w:pPr>
            <w:r w:rsidRPr="00782CDB">
              <w:rPr>
                <w:sz w:val="18"/>
                <w:szCs w:val="18"/>
                <w:lang w:val="en-GB"/>
              </w:rPr>
              <w:t>159</w:t>
            </w:r>
            <w:r w:rsidR="00B90E21">
              <w:rPr>
                <w:sz w:val="18"/>
                <w:szCs w:val="18"/>
              </w:rPr>
              <w:t>,</w:t>
            </w:r>
            <w:r w:rsidRPr="00782CDB">
              <w:rPr>
                <w:sz w:val="18"/>
                <w:szCs w:val="18"/>
                <w:lang w:val="en-GB"/>
              </w:rPr>
              <w:t>648</w:t>
            </w:r>
          </w:p>
        </w:tc>
        <w:tc>
          <w:tcPr>
            <w:tcW w:w="1440" w:type="dxa"/>
            <w:shd w:val="clear" w:color="auto" w:fill="auto"/>
          </w:tcPr>
          <w:p w14:paraId="58AF02E8" w14:textId="03A04F65" w:rsidR="008C2C64" w:rsidRPr="00593341" w:rsidRDefault="00782CDB" w:rsidP="00B87214">
            <w:pPr>
              <w:spacing w:after="0" w:line="240" w:lineRule="auto"/>
              <w:ind w:left="-43" w:right="-72"/>
              <w:jc w:val="right"/>
              <w:rPr>
                <w:sz w:val="18"/>
                <w:szCs w:val="18"/>
              </w:rPr>
            </w:pPr>
            <w:r w:rsidRPr="00782CDB">
              <w:rPr>
                <w:sz w:val="18"/>
                <w:szCs w:val="18"/>
                <w:lang w:val="en-GB"/>
              </w:rPr>
              <w:t>149</w:t>
            </w:r>
            <w:r w:rsidR="008C2C64" w:rsidRPr="00CE6485">
              <w:rPr>
                <w:sz w:val="18"/>
                <w:szCs w:val="18"/>
              </w:rPr>
              <w:t>,</w:t>
            </w:r>
            <w:r w:rsidRPr="00782CDB">
              <w:rPr>
                <w:sz w:val="18"/>
                <w:szCs w:val="18"/>
                <w:lang w:val="en-GB"/>
              </w:rPr>
              <w:t>682</w:t>
            </w:r>
          </w:p>
        </w:tc>
      </w:tr>
      <w:tr w:rsidR="008C2C64" w:rsidRPr="00A9580B" w14:paraId="7673110E" w14:textId="77777777" w:rsidTr="000F2923">
        <w:tc>
          <w:tcPr>
            <w:tcW w:w="3168" w:type="dxa"/>
            <w:shd w:val="clear" w:color="auto" w:fill="auto"/>
            <w:vAlign w:val="center"/>
          </w:tcPr>
          <w:p w14:paraId="65323B34" w14:textId="34D1D9C5" w:rsidR="008C2C64" w:rsidRPr="00E215CE" w:rsidRDefault="008C2C64" w:rsidP="008C2C64">
            <w:pPr>
              <w:spacing w:after="0" w:line="240" w:lineRule="auto"/>
              <w:ind w:left="-107"/>
              <w:rPr>
                <w:sz w:val="18"/>
                <w:szCs w:val="18"/>
              </w:rPr>
            </w:pPr>
            <w:r w:rsidRPr="00CE6485">
              <w:rPr>
                <w:sz w:val="18"/>
                <w:szCs w:val="18"/>
              </w:rPr>
              <w:t>- Other related parties</w:t>
            </w:r>
          </w:p>
        </w:tc>
        <w:tc>
          <w:tcPr>
            <w:tcW w:w="1440" w:type="dxa"/>
            <w:tcBorders>
              <w:bottom w:val="single" w:sz="4" w:space="0" w:color="auto"/>
            </w:tcBorders>
            <w:shd w:val="clear" w:color="auto" w:fill="FAFAFA"/>
          </w:tcPr>
          <w:p w14:paraId="5316147A" w14:textId="7EB90BFE" w:rsidR="008C2C64" w:rsidRPr="00593341" w:rsidRDefault="00782CDB" w:rsidP="008C2C64">
            <w:pPr>
              <w:spacing w:after="0" w:line="240" w:lineRule="auto"/>
              <w:ind w:left="-43" w:right="-72"/>
              <w:jc w:val="right"/>
              <w:rPr>
                <w:sz w:val="18"/>
                <w:szCs w:val="18"/>
              </w:rPr>
            </w:pPr>
            <w:r w:rsidRPr="00782CDB">
              <w:rPr>
                <w:sz w:val="18"/>
                <w:szCs w:val="18"/>
                <w:lang w:val="en-GB"/>
              </w:rPr>
              <w:t>1</w:t>
            </w:r>
            <w:r w:rsidR="00B90E21">
              <w:rPr>
                <w:sz w:val="18"/>
                <w:szCs w:val="18"/>
              </w:rPr>
              <w:t>,</w:t>
            </w:r>
            <w:r w:rsidRPr="00782CDB">
              <w:rPr>
                <w:sz w:val="18"/>
                <w:szCs w:val="18"/>
                <w:lang w:val="en-GB"/>
              </w:rPr>
              <w:t>788</w:t>
            </w:r>
            <w:r w:rsidR="00B90E21">
              <w:rPr>
                <w:sz w:val="18"/>
                <w:szCs w:val="18"/>
              </w:rPr>
              <w:t>,</w:t>
            </w:r>
            <w:r w:rsidRPr="00782CDB">
              <w:rPr>
                <w:sz w:val="18"/>
                <w:szCs w:val="18"/>
                <w:lang w:val="en-GB"/>
              </w:rPr>
              <w:t>245</w:t>
            </w:r>
          </w:p>
        </w:tc>
        <w:tc>
          <w:tcPr>
            <w:tcW w:w="1440" w:type="dxa"/>
            <w:tcBorders>
              <w:bottom w:val="single" w:sz="4" w:space="0" w:color="auto"/>
            </w:tcBorders>
            <w:shd w:val="clear" w:color="auto" w:fill="auto"/>
          </w:tcPr>
          <w:p w14:paraId="111C7D51" w14:textId="776C88C1" w:rsidR="008C2C64" w:rsidRPr="00593341" w:rsidRDefault="00782CDB" w:rsidP="00B87214">
            <w:pPr>
              <w:spacing w:after="0" w:line="240" w:lineRule="auto"/>
              <w:ind w:left="-43" w:right="-72"/>
              <w:jc w:val="right"/>
              <w:rPr>
                <w:sz w:val="18"/>
                <w:szCs w:val="18"/>
              </w:rPr>
            </w:pPr>
            <w:r w:rsidRPr="00782CDB">
              <w:rPr>
                <w:sz w:val="18"/>
                <w:szCs w:val="18"/>
                <w:lang w:val="en-GB"/>
              </w:rPr>
              <w:t>1</w:t>
            </w:r>
            <w:r w:rsidR="008C2C64" w:rsidRPr="00CE6485">
              <w:rPr>
                <w:sz w:val="18"/>
                <w:szCs w:val="18"/>
              </w:rPr>
              <w:t>,</w:t>
            </w:r>
            <w:r w:rsidRPr="00782CDB">
              <w:rPr>
                <w:sz w:val="18"/>
                <w:szCs w:val="18"/>
                <w:lang w:val="en-GB"/>
              </w:rPr>
              <w:t>993</w:t>
            </w:r>
            <w:r w:rsidR="008C2C64" w:rsidRPr="00CE6485">
              <w:rPr>
                <w:sz w:val="18"/>
                <w:szCs w:val="18"/>
              </w:rPr>
              <w:t>,</w:t>
            </w:r>
            <w:r w:rsidRPr="00782CDB">
              <w:rPr>
                <w:sz w:val="18"/>
                <w:szCs w:val="18"/>
                <w:lang w:val="en-GB"/>
              </w:rPr>
              <w:t>007</w:t>
            </w:r>
          </w:p>
        </w:tc>
        <w:tc>
          <w:tcPr>
            <w:tcW w:w="1440" w:type="dxa"/>
            <w:tcBorders>
              <w:bottom w:val="single" w:sz="4" w:space="0" w:color="auto"/>
            </w:tcBorders>
            <w:shd w:val="clear" w:color="auto" w:fill="FAFAFA"/>
            <w:vAlign w:val="center"/>
          </w:tcPr>
          <w:p w14:paraId="0D003C9C" w14:textId="6B2CDD10" w:rsidR="008C2C64" w:rsidRPr="00593341" w:rsidRDefault="00782CDB" w:rsidP="008C2C64">
            <w:pPr>
              <w:spacing w:after="0" w:line="240" w:lineRule="auto"/>
              <w:ind w:left="-43" w:right="-72"/>
              <w:jc w:val="right"/>
              <w:rPr>
                <w:sz w:val="18"/>
                <w:szCs w:val="18"/>
              </w:rPr>
            </w:pPr>
            <w:r w:rsidRPr="00782CDB">
              <w:rPr>
                <w:sz w:val="18"/>
                <w:szCs w:val="18"/>
                <w:lang w:val="en-GB"/>
              </w:rPr>
              <w:t>1</w:t>
            </w:r>
            <w:r w:rsidR="00B90E21">
              <w:rPr>
                <w:sz w:val="18"/>
                <w:szCs w:val="18"/>
              </w:rPr>
              <w:t>,</w:t>
            </w:r>
            <w:r w:rsidRPr="00782CDB">
              <w:rPr>
                <w:sz w:val="18"/>
                <w:szCs w:val="18"/>
                <w:lang w:val="en-GB"/>
              </w:rPr>
              <w:t>786</w:t>
            </w:r>
            <w:r w:rsidR="00B90E21">
              <w:rPr>
                <w:sz w:val="18"/>
                <w:szCs w:val="18"/>
              </w:rPr>
              <w:t>,</w:t>
            </w:r>
            <w:r w:rsidRPr="00782CDB">
              <w:rPr>
                <w:sz w:val="18"/>
                <w:szCs w:val="18"/>
                <w:lang w:val="en-GB"/>
              </w:rPr>
              <w:t>297</w:t>
            </w:r>
          </w:p>
        </w:tc>
        <w:tc>
          <w:tcPr>
            <w:tcW w:w="1440" w:type="dxa"/>
            <w:tcBorders>
              <w:bottom w:val="single" w:sz="4" w:space="0" w:color="auto"/>
            </w:tcBorders>
            <w:shd w:val="clear" w:color="auto" w:fill="auto"/>
          </w:tcPr>
          <w:p w14:paraId="5D21D847" w14:textId="3B6F996C" w:rsidR="008C2C64" w:rsidRPr="00593341" w:rsidRDefault="00782CDB" w:rsidP="00B87214">
            <w:pPr>
              <w:spacing w:after="0" w:line="240" w:lineRule="auto"/>
              <w:ind w:left="-43" w:right="-72"/>
              <w:jc w:val="right"/>
              <w:rPr>
                <w:sz w:val="18"/>
                <w:szCs w:val="18"/>
              </w:rPr>
            </w:pPr>
            <w:r w:rsidRPr="00782CDB">
              <w:rPr>
                <w:sz w:val="18"/>
                <w:szCs w:val="18"/>
                <w:lang w:val="en-GB"/>
              </w:rPr>
              <w:t>1</w:t>
            </w:r>
            <w:r w:rsidR="008C2C64" w:rsidRPr="00CE6485">
              <w:rPr>
                <w:sz w:val="18"/>
                <w:szCs w:val="18"/>
              </w:rPr>
              <w:t>,</w:t>
            </w:r>
            <w:r w:rsidRPr="00782CDB">
              <w:rPr>
                <w:sz w:val="18"/>
                <w:szCs w:val="18"/>
                <w:lang w:val="en-GB"/>
              </w:rPr>
              <w:t>991</w:t>
            </w:r>
            <w:r w:rsidR="008C2C64" w:rsidRPr="00CE6485">
              <w:rPr>
                <w:sz w:val="18"/>
                <w:szCs w:val="18"/>
              </w:rPr>
              <w:t>,</w:t>
            </w:r>
            <w:r w:rsidRPr="00782CDB">
              <w:rPr>
                <w:sz w:val="18"/>
                <w:szCs w:val="18"/>
                <w:lang w:val="en-GB"/>
              </w:rPr>
              <w:t>191</w:t>
            </w:r>
          </w:p>
        </w:tc>
      </w:tr>
      <w:tr w:rsidR="008C2C64" w:rsidRPr="00536160" w14:paraId="51755D99" w14:textId="77777777" w:rsidTr="000F2923">
        <w:trPr>
          <w:trHeight w:val="125"/>
        </w:trPr>
        <w:tc>
          <w:tcPr>
            <w:tcW w:w="3168" w:type="dxa"/>
            <w:shd w:val="clear" w:color="auto" w:fill="auto"/>
            <w:vAlign w:val="center"/>
          </w:tcPr>
          <w:p w14:paraId="37622A31" w14:textId="77777777" w:rsidR="008C2C64" w:rsidRPr="00536160" w:rsidRDefault="008C2C64" w:rsidP="008C2C64">
            <w:pPr>
              <w:spacing w:after="0" w:line="240" w:lineRule="auto"/>
              <w:ind w:left="-107"/>
              <w:rPr>
                <w:sz w:val="12"/>
                <w:szCs w:val="12"/>
              </w:rPr>
            </w:pPr>
          </w:p>
        </w:tc>
        <w:tc>
          <w:tcPr>
            <w:tcW w:w="1440" w:type="dxa"/>
            <w:tcBorders>
              <w:top w:val="single" w:sz="4" w:space="0" w:color="auto"/>
            </w:tcBorders>
            <w:shd w:val="clear" w:color="auto" w:fill="FAFAFA"/>
            <w:vAlign w:val="center"/>
          </w:tcPr>
          <w:p w14:paraId="4BF9670D" w14:textId="782A8A3D" w:rsidR="008C2C64" w:rsidRPr="00536160" w:rsidRDefault="008C2C64" w:rsidP="008C2C64">
            <w:pPr>
              <w:spacing w:after="0" w:line="240" w:lineRule="auto"/>
              <w:ind w:left="-43" w:right="-72"/>
              <w:jc w:val="right"/>
              <w:rPr>
                <w:sz w:val="12"/>
                <w:szCs w:val="12"/>
              </w:rPr>
            </w:pPr>
          </w:p>
        </w:tc>
        <w:tc>
          <w:tcPr>
            <w:tcW w:w="1440" w:type="dxa"/>
            <w:tcBorders>
              <w:top w:val="single" w:sz="4" w:space="0" w:color="auto"/>
            </w:tcBorders>
            <w:shd w:val="clear" w:color="auto" w:fill="auto"/>
            <w:vAlign w:val="center"/>
          </w:tcPr>
          <w:p w14:paraId="39F341FA" w14:textId="77777777" w:rsidR="008C2C64" w:rsidRPr="00536160" w:rsidRDefault="008C2C64" w:rsidP="008C2C64">
            <w:pPr>
              <w:spacing w:after="0" w:line="240" w:lineRule="auto"/>
              <w:ind w:left="-43" w:right="-72"/>
              <w:jc w:val="right"/>
              <w:rPr>
                <w:sz w:val="12"/>
                <w:szCs w:val="12"/>
              </w:rPr>
            </w:pPr>
          </w:p>
        </w:tc>
        <w:tc>
          <w:tcPr>
            <w:tcW w:w="1440" w:type="dxa"/>
            <w:tcBorders>
              <w:top w:val="single" w:sz="4" w:space="0" w:color="auto"/>
            </w:tcBorders>
            <w:shd w:val="clear" w:color="auto" w:fill="FAFAFA"/>
            <w:vAlign w:val="center"/>
          </w:tcPr>
          <w:p w14:paraId="4436EF02" w14:textId="77777777" w:rsidR="008C2C64" w:rsidRPr="00536160" w:rsidRDefault="008C2C64" w:rsidP="008C2C64">
            <w:pPr>
              <w:spacing w:after="0" w:line="240" w:lineRule="auto"/>
              <w:ind w:left="-43" w:right="-72"/>
              <w:jc w:val="right"/>
              <w:rPr>
                <w:sz w:val="12"/>
                <w:szCs w:val="12"/>
              </w:rPr>
            </w:pPr>
          </w:p>
        </w:tc>
        <w:tc>
          <w:tcPr>
            <w:tcW w:w="1440" w:type="dxa"/>
            <w:tcBorders>
              <w:top w:val="single" w:sz="4" w:space="0" w:color="auto"/>
            </w:tcBorders>
            <w:shd w:val="clear" w:color="auto" w:fill="auto"/>
            <w:vAlign w:val="center"/>
          </w:tcPr>
          <w:p w14:paraId="0A7BFBBE" w14:textId="77777777" w:rsidR="008C2C64" w:rsidRPr="00536160" w:rsidRDefault="008C2C64" w:rsidP="00B87214">
            <w:pPr>
              <w:spacing w:after="0" w:line="240" w:lineRule="auto"/>
              <w:ind w:left="-43" w:right="-72"/>
              <w:jc w:val="right"/>
              <w:rPr>
                <w:sz w:val="12"/>
                <w:szCs w:val="12"/>
              </w:rPr>
            </w:pPr>
          </w:p>
        </w:tc>
      </w:tr>
      <w:tr w:rsidR="008C2C64" w:rsidRPr="00A9580B" w14:paraId="7A65FC11" w14:textId="77777777" w:rsidTr="000F2923">
        <w:tc>
          <w:tcPr>
            <w:tcW w:w="3168" w:type="dxa"/>
            <w:shd w:val="clear" w:color="auto" w:fill="auto"/>
            <w:vAlign w:val="center"/>
          </w:tcPr>
          <w:p w14:paraId="1E948B8E" w14:textId="0826CD84" w:rsidR="008C2C64" w:rsidRPr="00E215CE" w:rsidRDefault="008C2C64" w:rsidP="008C2C64">
            <w:pPr>
              <w:spacing w:after="0" w:line="240" w:lineRule="auto"/>
              <w:ind w:left="-107"/>
              <w:rPr>
                <w:sz w:val="18"/>
                <w:szCs w:val="18"/>
              </w:rPr>
            </w:pPr>
            <w:r w:rsidRPr="00CE6485">
              <w:rPr>
                <w:b/>
                <w:sz w:val="18"/>
                <w:szCs w:val="18"/>
              </w:rPr>
              <w:t>Total</w:t>
            </w:r>
          </w:p>
        </w:tc>
        <w:tc>
          <w:tcPr>
            <w:tcW w:w="1440" w:type="dxa"/>
            <w:tcBorders>
              <w:bottom w:val="single" w:sz="4" w:space="0" w:color="auto"/>
            </w:tcBorders>
            <w:shd w:val="clear" w:color="auto" w:fill="FAFAFA"/>
            <w:vAlign w:val="center"/>
          </w:tcPr>
          <w:p w14:paraId="43BA7950" w14:textId="7D699211" w:rsidR="008C2C64" w:rsidRPr="00593341" w:rsidRDefault="00782CDB" w:rsidP="008C2C64">
            <w:pPr>
              <w:spacing w:after="0" w:line="240" w:lineRule="auto"/>
              <w:ind w:left="-43" w:right="-72"/>
              <w:jc w:val="right"/>
              <w:rPr>
                <w:sz w:val="18"/>
                <w:szCs w:val="18"/>
              </w:rPr>
            </w:pPr>
            <w:r w:rsidRPr="00782CDB">
              <w:rPr>
                <w:sz w:val="18"/>
                <w:szCs w:val="18"/>
                <w:lang w:val="en-GB"/>
              </w:rPr>
              <w:t>1</w:t>
            </w:r>
            <w:r w:rsidR="00B90E21">
              <w:rPr>
                <w:sz w:val="18"/>
                <w:szCs w:val="18"/>
              </w:rPr>
              <w:t>,</w:t>
            </w:r>
            <w:r w:rsidRPr="00782CDB">
              <w:rPr>
                <w:sz w:val="18"/>
                <w:szCs w:val="18"/>
                <w:lang w:val="en-GB"/>
              </w:rPr>
              <w:t>788</w:t>
            </w:r>
            <w:r w:rsidR="00B90E21">
              <w:rPr>
                <w:sz w:val="18"/>
                <w:szCs w:val="18"/>
              </w:rPr>
              <w:t>,</w:t>
            </w:r>
            <w:r w:rsidRPr="00782CDB">
              <w:rPr>
                <w:sz w:val="18"/>
                <w:szCs w:val="18"/>
                <w:lang w:val="en-GB"/>
              </w:rPr>
              <w:t>245</w:t>
            </w:r>
          </w:p>
        </w:tc>
        <w:tc>
          <w:tcPr>
            <w:tcW w:w="1440" w:type="dxa"/>
            <w:tcBorders>
              <w:bottom w:val="single" w:sz="4" w:space="0" w:color="auto"/>
            </w:tcBorders>
            <w:shd w:val="clear" w:color="auto" w:fill="auto"/>
            <w:vAlign w:val="center"/>
          </w:tcPr>
          <w:p w14:paraId="63CCCAC7" w14:textId="64AFA25E" w:rsidR="008C2C64" w:rsidRPr="00593341" w:rsidRDefault="00782CDB" w:rsidP="008C2C64">
            <w:pPr>
              <w:spacing w:after="0" w:line="240" w:lineRule="auto"/>
              <w:ind w:left="-43" w:right="-72"/>
              <w:jc w:val="right"/>
              <w:rPr>
                <w:sz w:val="18"/>
                <w:szCs w:val="18"/>
              </w:rPr>
            </w:pPr>
            <w:r w:rsidRPr="00782CDB">
              <w:rPr>
                <w:sz w:val="18"/>
                <w:szCs w:val="18"/>
                <w:lang w:val="en-GB"/>
              </w:rPr>
              <w:t>1</w:t>
            </w:r>
            <w:r w:rsidR="008C2C64" w:rsidRPr="00CE6485">
              <w:rPr>
                <w:sz w:val="18"/>
                <w:szCs w:val="18"/>
              </w:rPr>
              <w:t>,</w:t>
            </w:r>
            <w:r w:rsidRPr="00782CDB">
              <w:rPr>
                <w:sz w:val="18"/>
                <w:szCs w:val="18"/>
                <w:lang w:val="en-GB"/>
              </w:rPr>
              <w:t>993</w:t>
            </w:r>
            <w:r w:rsidR="008C2C64" w:rsidRPr="00CE6485">
              <w:rPr>
                <w:sz w:val="18"/>
                <w:szCs w:val="18"/>
              </w:rPr>
              <w:t>,</w:t>
            </w:r>
            <w:r w:rsidRPr="00782CDB">
              <w:rPr>
                <w:sz w:val="18"/>
                <w:szCs w:val="18"/>
                <w:lang w:val="en-GB"/>
              </w:rPr>
              <w:t>007</w:t>
            </w:r>
          </w:p>
        </w:tc>
        <w:tc>
          <w:tcPr>
            <w:tcW w:w="1440" w:type="dxa"/>
            <w:tcBorders>
              <w:bottom w:val="single" w:sz="4" w:space="0" w:color="auto"/>
            </w:tcBorders>
            <w:shd w:val="clear" w:color="auto" w:fill="FAFAFA"/>
            <w:vAlign w:val="center"/>
          </w:tcPr>
          <w:p w14:paraId="428C1088" w14:textId="61974FEB" w:rsidR="008C2C64" w:rsidRPr="00593341" w:rsidRDefault="00782CDB" w:rsidP="008C2C64">
            <w:pPr>
              <w:spacing w:after="0" w:line="240" w:lineRule="auto"/>
              <w:ind w:left="-43" w:right="-72"/>
              <w:jc w:val="right"/>
              <w:rPr>
                <w:sz w:val="18"/>
                <w:szCs w:val="18"/>
              </w:rPr>
            </w:pPr>
            <w:r w:rsidRPr="00782CDB">
              <w:rPr>
                <w:sz w:val="18"/>
                <w:szCs w:val="18"/>
                <w:lang w:val="en-GB"/>
              </w:rPr>
              <w:t>1</w:t>
            </w:r>
            <w:r w:rsidR="00B90E21">
              <w:rPr>
                <w:sz w:val="18"/>
                <w:szCs w:val="18"/>
              </w:rPr>
              <w:t>,</w:t>
            </w:r>
            <w:r w:rsidRPr="00782CDB">
              <w:rPr>
                <w:sz w:val="18"/>
                <w:szCs w:val="18"/>
                <w:lang w:val="en-GB"/>
              </w:rPr>
              <w:t>945</w:t>
            </w:r>
            <w:r w:rsidR="00B90E21">
              <w:rPr>
                <w:sz w:val="18"/>
                <w:szCs w:val="18"/>
              </w:rPr>
              <w:t>,</w:t>
            </w:r>
            <w:r w:rsidRPr="00782CDB">
              <w:rPr>
                <w:sz w:val="18"/>
                <w:szCs w:val="18"/>
                <w:lang w:val="en-GB"/>
              </w:rPr>
              <w:t>945</w:t>
            </w:r>
          </w:p>
        </w:tc>
        <w:tc>
          <w:tcPr>
            <w:tcW w:w="1440" w:type="dxa"/>
            <w:tcBorders>
              <w:bottom w:val="single" w:sz="4" w:space="0" w:color="auto"/>
            </w:tcBorders>
            <w:shd w:val="clear" w:color="auto" w:fill="auto"/>
            <w:vAlign w:val="center"/>
          </w:tcPr>
          <w:p w14:paraId="1262FBE3" w14:textId="1439E45E" w:rsidR="008C2C64" w:rsidRPr="00593341" w:rsidRDefault="00782CDB" w:rsidP="008C2C64">
            <w:pPr>
              <w:spacing w:after="0" w:line="240" w:lineRule="auto"/>
              <w:ind w:left="-43" w:right="-72"/>
              <w:jc w:val="right"/>
              <w:rPr>
                <w:sz w:val="18"/>
                <w:szCs w:val="18"/>
              </w:rPr>
            </w:pPr>
            <w:r w:rsidRPr="00782CDB">
              <w:rPr>
                <w:sz w:val="18"/>
                <w:szCs w:val="18"/>
                <w:lang w:val="en-GB"/>
              </w:rPr>
              <w:t>2</w:t>
            </w:r>
            <w:r w:rsidR="008C2C64" w:rsidRPr="00CE6485">
              <w:rPr>
                <w:sz w:val="18"/>
                <w:szCs w:val="18"/>
              </w:rPr>
              <w:t>,</w:t>
            </w:r>
            <w:r w:rsidRPr="00782CDB">
              <w:rPr>
                <w:sz w:val="18"/>
                <w:szCs w:val="18"/>
                <w:lang w:val="en-GB"/>
              </w:rPr>
              <w:t>140</w:t>
            </w:r>
            <w:r w:rsidR="008C2C64" w:rsidRPr="00CE6485">
              <w:rPr>
                <w:sz w:val="18"/>
                <w:szCs w:val="18"/>
              </w:rPr>
              <w:t>,</w:t>
            </w:r>
            <w:r w:rsidRPr="00782CDB">
              <w:rPr>
                <w:sz w:val="18"/>
                <w:szCs w:val="18"/>
                <w:lang w:val="en-GB"/>
              </w:rPr>
              <w:t>873</w:t>
            </w:r>
          </w:p>
        </w:tc>
      </w:tr>
    </w:tbl>
    <w:p w14:paraId="00000316" w14:textId="77777777" w:rsidR="00C531CA" w:rsidRPr="00536160" w:rsidRDefault="00C531CA" w:rsidP="000F2923">
      <w:pPr>
        <w:spacing w:after="0" w:line="240" w:lineRule="auto"/>
        <w:ind w:left="547"/>
        <w:jc w:val="both"/>
        <w:rPr>
          <w:sz w:val="16"/>
          <w:szCs w:val="16"/>
        </w:rPr>
      </w:pPr>
    </w:p>
    <w:p w14:paraId="3AB50924" w14:textId="1998BFE9" w:rsidR="00E60525" w:rsidRPr="000F2923" w:rsidRDefault="0055255A" w:rsidP="000F2923">
      <w:pPr>
        <w:spacing w:after="0" w:line="240" w:lineRule="auto"/>
        <w:ind w:left="547"/>
        <w:jc w:val="both"/>
        <w:rPr>
          <w:spacing w:val="-2"/>
          <w:sz w:val="18"/>
          <w:szCs w:val="18"/>
        </w:rPr>
      </w:pPr>
      <w:r w:rsidRPr="000F2923">
        <w:rPr>
          <w:spacing w:val="-2"/>
          <w:sz w:val="18"/>
          <w:szCs w:val="18"/>
        </w:rPr>
        <w:t xml:space="preserve">Expenses primarily relate to the provision of support services and are charged on either a </w:t>
      </w:r>
      <w:proofErr w:type="gramStart"/>
      <w:r w:rsidRPr="000F2923">
        <w:rPr>
          <w:spacing w:val="-2"/>
          <w:sz w:val="18"/>
          <w:szCs w:val="18"/>
        </w:rPr>
        <w:t>cost or cost plus</w:t>
      </w:r>
      <w:proofErr w:type="gramEnd"/>
      <w:r w:rsidRPr="000F2923">
        <w:rPr>
          <w:spacing w:val="-2"/>
          <w:sz w:val="18"/>
          <w:szCs w:val="18"/>
        </w:rPr>
        <w:t xml:space="preserve"> basis.</w:t>
      </w:r>
    </w:p>
    <w:p w14:paraId="199F93D4" w14:textId="77777777" w:rsidR="00782CDB" w:rsidRDefault="00782CDB">
      <w:pPr>
        <w:rPr>
          <w:b/>
          <w:color w:val="CF4A02"/>
          <w:sz w:val="18"/>
          <w:szCs w:val="18"/>
        </w:rPr>
      </w:pPr>
      <w:r>
        <w:rPr>
          <w:b/>
          <w:color w:val="CF4A02"/>
          <w:sz w:val="18"/>
          <w:szCs w:val="18"/>
        </w:rPr>
        <w:br w:type="page"/>
      </w:r>
    </w:p>
    <w:p w14:paraId="0000031A" w14:textId="74631EC0" w:rsidR="00C531CA" w:rsidRPr="00E60525" w:rsidRDefault="0055255A" w:rsidP="00536160">
      <w:pPr>
        <w:tabs>
          <w:tab w:val="left" w:pos="540"/>
        </w:tabs>
        <w:spacing w:after="0" w:line="240" w:lineRule="auto"/>
        <w:ind w:left="540" w:hanging="540"/>
        <w:jc w:val="both"/>
        <w:rPr>
          <w:sz w:val="18"/>
          <w:szCs w:val="18"/>
        </w:rPr>
      </w:pPr>
      <w:r w:rsidRPr="001B5E30">
        <w:rPr>
          <w:b/>
          <w:color w:val="CF4A02"/>
          <w:sz w:val="18"/>
          <w:szCs w:val="18"/>
        </w:rPr>
        <w:lastRenderedPageBreak/>
        <w:t>(</w:t>
      </w:r>
      <w:r w:rsidR="00B94B62">
        <w:rPr>
          <w:b/>
          <w:color w:val="CF4A02"/>
          <w:sz w:val="18"/>
          <w:szCs w:val="18"/>
        </w:rPr>
        <w:t>e</w:t>
      </w:r>
      <w:r w:rsidRPr="001B5E30">
        <w:rPr>
          <w:b/>
          <w:color w:val="CF4A02"/>
          <w:sz w:val="18"/>
          <w:szCs w:val="18"/>
        </w:rPr>
        <w:t>)</w:t>
      </w:r>
      <w:r w:rsidR="00D240EA">
        <w:rPr>
          <w:b/>
          <w:color w:val="CF4A02"/>
          <w:sz w:val="18"/>
          <w:szCs w:val="18"/>
        </w:rPr>
        <w:tab/>
      </w:r>
      <w:r w:rsidRPr="001B5E30">
        <w:rPr>
          <w:b/>
          <w:color w:val="CF4A02"/>
          <w:sz w:val="18"/>
          <w:szCs w:val="18"/>
        </w:rPr>
        <w:t>Finance costs, net</w:t>
      </w:r>
    </w:p>
    <w:p w14:paraId="0000031B" w14:textId="22227DEC" w:rsidR="00C531CA" w:rsidRPr="00536160" w:rsidRDefault="00C531CA" w:rsidP="00536160">
      <w:pPr>
        <w:spacing w:after="0" w:line="240" w:lineRule="auto"/>
        <w:ind w:left="547"/>
        <w:jc w:val="both"/>
        <w:rPr>
          <w:sz w:val="16"/>
          <w:szCs w:val="16"/>
        </w:rPr>
      </w:pPr>
    </w:p>
    <w:tbl>
      <w:tblPr>
        <w:tblW w:w="9198"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E215CE" w:rsidRPr="00E215CE" w14:paraId="761756F4" w14:textId="77777777" w:rsidTr="00536160">
        <w:tc>
          <w:tcPr>
            <w:tcW w:w="3438" w:type="dxa"/>
            <w:tcBorders>
              <w:top w:val="nil"/>
              <w:left w:val="nil"/>
              <w:bottom w:val="nil"/>
              <w:right w:val="nil"/>
            </w:tcBorders>
            <w:shd w:val="clear" w:color="auto" w:fill="auto"/>
          </w:tcPr>
          <w:p w14:paraId="04797515" w14:textId="77777777" w:rsidR="00FC71E2" w:rsidRPr="00E215CE" w:rsidRDefault="00FC71E2" w:rsidP="00387A3F">
            <w:pPr>
              <w:spacing w:after="0" w:line="240" w:lineRule="auto"/>
              <w:ind w:left="150"/>
              <w:rPr>
                <w:b/>
                <w:sz w:val="18"/>
                <w:szCs w:val="18"/>
              </w:rPr>
            </w:pPr>
          </w:p>
        </w:tc>
        <w:tc>
          <w:tcPr>
            <w:tcW w:w="2880" w:type="dxa"/>
            <w:gridSpan w:val="2"/>
            <w:tcBorders>
              <w:top w:val="single" w:sz="4" w:space="0" w:color="000000"/>
              <w:left w:val="nil"/>
              <w:bottom w:val="nil"/>
              <w:right w:val="nil"/>
            </w:tcBorders>
            <w:shd w:val="clear" w:color="auto" w:fill="auto"/>
          </w:tcPr>
          <w:p w14:paraId="428D67E4" w14:textId="77777777" w:rsidR="00FC71E2" w:rsidRPr="00E215CE" w:rsidRDefault="00FC71E2"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left w:val="nil"/>
              <w:bottom w:val="nil"/>
              <w:right w:val="nil"/>
            </w:tcBorders>
            <w:shd w:val="clear" w:color="auto" w:fill="auto"/>
          </w:tcPr>
          <w:p w14:paraId="45D777AF" w14:textId="77777777" w:rsidR="00FC71E2" w:rsidRPr="00E215CE" w:rsidRDefault="00FC71E2" w:rsidP="00387A3F">
            <w:pPr>
              <w:spacing w:after="0" w:line="240" w:lineRule="auto"/>
              <w:ind w:left="-40"/>
              <w:jc w:val="center"/>
              <w:rPr>
                <w:b/>
                <w:sz w:val="18"/>
                <w:szCs w:val="18"/>
              </w:rPr>
            </w:pPr>
            <w:r w:rsidRPr="00E215CE">
              <w:rPr>
                <w:b/>
                <w:sz w:val="18"/>
                <w:szCs w:val="18"/>
              </w:rPr>
              <w:t>Separate</w:t>
            </w:r>
          </w:p>
        </w:tc>
      </w:tr>
      <w:tr w:rsidR="00E215CE" w:rsidRPr="00E215CE" w14:paraId="4FCAC13F" w14:textId="77777777" w:rsidTr="00536160">
        <w:tc>
          <w:tcPr>
            <w:tcW w:w="3438" w:type="dxa"/>
            <w:tcBorders>
              <w:top w:val="nil"/>
              <w:left w:val="nil"/>
              <w:bottom w:val="nil"/>
              <w:right w:val="nil"/>
            </w:tcBorders>
            <w:shd w:val="clear" w:color="auto" w:fill="auto"/>
          </w:tcPr>
          <w:p w14:paraId="786FBB6F" w14:textId="77777777" w:rsidR="00FC71E2" w:rsidRPr="00E215CE" w:rsidRDefault="00FC71E2" w:rsidP="00387A3F">
            <w:pPr>
              <w:spacing w:after="0" w:line="240" w:lineRule="auto"/>
              <w:ind w:left="150"/>
              <w:rPr>
                <w:b/>
                <w:sz w:val="18"/>
                <w:szCs w:val="18"/>
              </w:rPr>
            </w:pPr>
          </w:p>
        </w:tc>
        <w:tc>
          <w:tcPr>
            <w:tcW w:w="2880" w:type="dxa"/>
            <w:gridSpan w:val="2"/>
            <w:tcBorders>
              <w:top w:val="nil"/>
              <w:left w:val="nil"/>
              <w:bottom w:val="single" w:sz="4" w:space="0" w:color="000000"/>
              <w:right w:val="nil"/>
            </w:tcBorders>
            <w:shd w:val="clear" w:color="auto" w:fill="auto"/>
          </w:tcPr>
          <w:p w14:paraId="717687A2"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top w:val="nil"/>
              <w:left w:val="nil"/>
              <w:bottom w:val="single" w:sz="4" w:space="0" w:color="000000"/>
              <w:right w:val="nil"/>
            </w:tcBorders>
            <w:shd w:val="clear" w:color="auto" w:fill="auto"/>
          </w:tcPr>
          <w:p w14:paraId="6B3E4ADC" w14:textId="77777777" w:rsidR="00FC71E2" w:rsidRPr="00E215CE" w:rsidRDefault="00FC71E2" w:rsidP="00387A3F">
            <w:pPr>
              <w:spacing w:after="0" w:line="240" w:lineRule="auto"/>
              <w:ind w:left="-40"/>
              <w:jc w:val="center"/>
              <w:rPr>
                <w:b/>
                <w:sz w:val="18"/>
                <w:szCs w:val="18"/>
              </w:rPr>
            </w:pPr>
            <w:r w:rsidRPr="00E215CE">
              <w:rPr>
                <w:b/>
                <w:sz w:val="18"/>
                <w:szCs w:val="18"/>
              </w:rPr>
              <w:t>financial information</w:t>
            </w:r>
          </w:p>
        </w:tc>
      </w:tr>
      <w:tr w:rsidR="00E215CE" w:rsidRPr="00E215CE" w14:paraId="43F964FF" w14:textId="77777777" w:rsidTr="00536160">
        <w:tc>
          <w:tcPr>
            <w:tcW w:w="3438" w:type="dxa"/>
            <w:tcBorders>
              <w:top w:val="nil"/>
              <w:left w:val="nil"/>
              <w:bottom w:val="nil"/>
              <w:right w:val="nil"/>
            </w:tcBorders>
            <w:shd w:val="clear" w:color="auto" w:fill="auto"/>
          </w:tcPr>
          <w:p w14:paraId="30647A4F" w14:textId="019C1FD8" w:rsidR="00FC71E2" w:rsidRPr="00E215CE" w:rsidRDefault="00FC71E2" w:rsidP="00387A3F">
            <w:pPr>
              <w:spacing w:after="0" w:line="240" w:lineRule="auto"/>
              <w:ind w:left="150"/>
              <w:rPr>
                <w:b/>
                <w:sz w:val="18"/>
                <w:szCs w:val="18"/>
              </w:rPr>
            </w:pPr>
            <w:r w:rsidRPr="00E215CE">
              <w:rPr>
                <w:b/>
                <w:bCs/>
                <w:sz w:val="18"/>
                <w:szCs w:val="18"/>
              </w:rPr>
              <w:t xml:space="preserve">For the </w:t>
            </w:r>
            <w:r w:rsidR="008C2C64" w:rsidRPr="002B28FD">
              <w:rPr>
                <w:b/>
                <w:bCs/>
                <w:sz w:val="18"/>
                <w:szCs w:val="18"/>
                <w:lang w:val="en-GB"/>
              </w:rPr>
              <w:t>nine-month</w:t>
            </w:r>
            <w:r w:rsidRPr="00E215CE">
              <w:rPr>
                <w:b/>
                <w:bCs/>
                <w:sz w:val="18"/>
                <w:szCs w:val="18"/>
              </w:rPr>
              <w:t xml:space="preserve"> period</w:t>
            </w:r>
            <w:r w:rsidR="00B17230">
              <w:rPr>
                <w:b/>
                <w:bCs/>
                <w:sz w:val="18"/>
                <w:szCs w:val="18"/>
              </w:rPr>
              <w:t>s</w:t>
            </w:r>
            <w:r w:rsidRPr="00E215CE">
              <w:rPr>
                <w:b/>
                <w:bCs/>
                <w:sz w:val="18"/>
                <w:szCs w:val="18"/>
              </w:rPr>
              <w:t xml:space="preserve"> ended</w:t>
            </w:r>
          </w:p>
        </w:tc>
        <w:tc>
          <w:tcPr>
            <w:tcW w:w="1440" w:type="dxa"/>
            <w:tcBorders>
              <w:top w:val="single" w:sz="4" w:space="0" w:color="000000"/>
              <w:left w:val="nil"/>
              <w:bottom w:val="nil"/>
              <w:right w:val="nil"/>
            </w:tcBorders>
            <w:shd w:val="clear" w:color="auto" w:fill="auto"/>
          </w:tcPr>
          <w:p w14:paraId="19B4FC2C" w14:textId="69963419" w:rsidR="00FC71E2" w:rsidRPr="00E215CE" w:rsidRDefault="00782CDB" w:rsidP="00387A3F">
            <w:pPr>
              <w:spacing w:after="0" w:line="240" w:lineRule="auto"/>
              <w:ind w:left="-9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left w:val="nil"/>
              <w:bottom w:val="nil"/>
              <w:right w:val="nil"/>
            </w:tcBorders>
            <w:shd w:val="clear" w:color="auto" w:fill="auto"/>
          </w:tcPr>
          <w:p w14:paraId="4F3AE4CC" w14:textId="01983331" w:rsidR="00FC71E2" w:rsidRPr="00E215CE" w:rsidRDefault="00782CDB" w:rsidP="00387A3F">
            <w:pPr>
              <w:spacing w:after="0" w:line="240" w:lineRule="auto"/>
              <w:ind w:left="-9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left w:val="nil"/>
              <w:bottom w:val="nil"/>
              <w:right w:val="nil"/>
            </w:tcBorders>
            <w:shd w:val="clear" w:color="auto" w:fill="auto"/>
          </w:tcPr>
          <w:p w14:paraId="21684485" w14:textId="13BE7B46" w:rsidR="00FC71E2" w:rsidRPr="00E215CE" w:rsidRDefault="00782CDB" w:rsidP="00387A3F">
            <w:pPr>
              <w:spacing w:after="0" w:line="240" w:lineRule="auto"/>
              <w:ind w:left="-9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left w:val="nil"/>
              <w:bottom w:val="nil"/>
              <w:right w:val="nil"/>
            </w:tcBorders>
            <w:shd w:val="clear" w:color="auto" w:fill="auto"/>
          </w:tcPr>
          <w:p w14:paraId="38197710" w14:textId="4C4CFF9B" w:rsidR="00FC71E2" w:rsidRPr="00E215CE" w:rsidRDefault="00782CDB" w:rsidP="00387A3F">
            <w:pPr>
              <w:spacing w:after="0" w:line="240" w:lineRule="auto"/>
              <w:ind w:left="-9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r>
      <w:tr w:rsidR="00E215CE" w:rsidRPr="00E215CE" w14:paraId="5D2DC5EA" w14:textId="77777777" w:rsidTr="00536160">
        <w:tc>
          <w:tcPr>
            <w:tcW w:w="3438" w:type="dxa"/>
            <w:tcBorders>
              <w:top w:val="nil"/>
              <w:left w:val="nil"/>
              <w:bottom w:val="nil"/>
              <w:right w:val="nil"/>
            </w:tcBorders>
            <w:shd w:val="clear" w:color="auto" w:fill="auto"/>
          </w:tcPr>
          <w:p w14:paraId="51A46FB7" w14:textId="77777777" w:rsidR="00FC71E2" w:rsidRPr="00E215CE" w:rsidRDefault="00FC71E2" w:rsidP="00387A3F">
            <w:pPr>
              <w:spacing w:after="0" w:line="240" w:lineRule="auto"/>
              <w:ind w:left="150"/>
              <w:jc w:val="right"/>
              <w:rPr>
                <w:i/>
                <w:sz w:val="18"/>
                <w:szCs w:val="18"/>
              </w:rPr>
            </w:pPr>
          </w:p>
        </w:tc>
        <w:tc>
          <w:tcPr>
            <w:tcW w:w="1440" w:type="dxa"/>
            <w:tcBorders>
              <w:top w:val="nil"/>
              <w:left w:val="nil"/>
              <w:bottom w:val="single" w:sz="4" w:space="0" w:color="000000"/>
              <w:right w:val="nil"/>
            </w:tcBorders>
            <w:shd w:val="clear" w:color="auto" w:fill="auto"/>
          </w:tcPr>
          <w:p w14:paraId="2C5E9A98" w14:textId="537B42DF" w:rsidR="00FC71E2"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top w:val="nil"/>
              <w:left w:val="nil"/>
              <w:bottom w:val="single" w:sz="4" w:space="0" w:color="000000"/>
              <w:right w:val="nil"/>
            </w:tcBorders>
            <w:shd w:val="clear" w:color="auto" w:fill="auto"/>
          </w:tcPr>
          <w:p w14:paraId="445D8E43" w14:textId="49D239C6" w:rsidR="00FC71E2" w:rsidRPr="00E215CE" w:rsidRDefault="00782CDB" w:rsidP="00387A3F">
            <w:pPr>
              <w:spacing w:after="0" w:line="240" w:lineRule="auto"/>
              <w:ind w:left="-43" w:right="-72"/>
              <w:jc w:val="right"/>
              <w:rPr>
                <w:b/>
                <w:sz w:val="18"/>
                <w:szCs w:val="18"/>
              </w:rPr>
            </w:pPr>
            <w:r w:rsidRPr="00782CDB">
              <w:rPr>
                <w:b/>
                <w:sz w:val="18"/>
                <w:szCs w:val="18"/>
                <w:lang w:val="en-GB"/>
              </w:rPr>
              <w:t>2022</w:t>
            </w:r>
          </w:p>
        </w:tc>
        <w:tc>
          <w:tcPr>
            <w:tcW w:w="1440" w:type="dxa"/>
            <w:tcBorders>
              <w:top w:val="nil"/>
              <w:left w:val="nil"/>
              <w:bottom w:val="single" w:sz="4" w:space="0" w:color="000000"/>
              <w:right w:val="nil"/>
            </w:tcBorders>
            <w:shd w:val="clear" w:color="auto" w:fill="auto"/>
          </w:tcPr>
          <w:p w14:paraId="54278066" w14:textId="2643D873" w:rsidR="00FC71E2"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top w:val="nil"/>
              <w:left w:val="nil"/>
              <w:bottom w:val="single" w:sz="4" w:space="0" w:color="000000"/>
              <w:right w:val="nil"/>
            </w:tcBorders>
            <w:shd w:val="clear" w:color="auto" w:fill="auto"/>
          </w:tcPr>
          <w:p w14:paraId="0A759DA7" w14:textId="1F64FF88" w:rsidR="00FC71E2" w:rsidRPr="00E215CE" w:rsidRDefault="00782CDB" w:rsidP="00387A3F">
            <w:pPr>
              <w:spacing w:after="0" w:line="240" w:lineRule="auto"/>
              <w:ind w:left="-43" w:right="-72"/>
              <w:jc w:val="right"/>
              <w:rPr>
                <w:b/>
                <w:sz w:val="18"/>
                <w:szCs w:val="18"/>
              </w:rPr>
            </w:pPr>
            <w:r w:rsidRPr="00782CDB">
              <w:rPr>
                <w:b/>
                <w:sz w:val="18"/>
                <w:szCs w:val="18"/>
                <w:lang w:val="en-GB"/>
              </w:rPr>
              <w:t>2022</w:t>
            </w:r>
          </w:p>
        </w:tc>
      </w:tr>
      <w:tr w:rsidR="00E215CE" w:rsidRPr="00536160" w14:paraId="1C11EC94" w14:textId="77777777" w:rsidTr="00536160">
        <w:tc>
          <w:tcPr>
            <w:tcW w:w="3438" w:type="dxa"/>
            <w:tcBorders>
              <w:top w:val="nil"/>
              <w:left w:val="nil"/>
              <w:bottom w:val="nil"/>
              <w:right w:val="nil"/>
            </w:tcBorders>
            <w:shd w:val="clear" w:color="auto" w:fill="auto"/>
          </w:tcPr>
          <w:p w14:paraId="400E8F54" w14:textId="77777777" w:rsidR="00FC71E2" w:rsidRPr="00536160" w:rsidRDefault="00FC71E2" w:rsidP="00387A3F">
            <w:pPr>
              <w:spacing w:after="0" w:line="240" w:lineRule="auto"/>
              <w:ind w:left="150"/>
              <w:rPr>
                <w:b/>
                <w:sz w:val="12"/>
                <w:szCs w:val="12"/>
                <w:highlight w:val="white"/>
              </w:rPr>
            </w:pPr>
          </w:p>
        </w:tc>
        <w:tc>
          <w:tcPr>
            <w:tcW w:w="1440" w:type="dxa"/>
            <w:tcBorders>
              <w:top w:val="single" w:sz="4" w:space="0" w:color="000000"/>
              <w:left w:val="nil"/>
              <w:bottom w:val="nil"/>
              <w:right w:val="nil"/>
            </w:tcBorders>
            <w:shd w:val="clear" w:color="auto" w:fill="FAFAFA"/>
          </w:tcPr>
          <w:p w14:paraId="099D63E2" w14:textId="77777777" w:rsidR="00FC71E2" w:rsidRPr="00536160" w:rsidRDefault="00FC71E2" w:rsidP="00387A3F">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tcPr>
          <w:p w14:paraId="760D8AD2" w14:textId="77777777" w:rsidR="00FC71E2" w:rsidRPr="00536160" w:rsidRDefault="00FC71E2" w:rsidP="00387A3F">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FAFAFA"/>
          </w:tcPr>
          <w:p w14:paraId="0093A390" w14:textId="77777777" w:rsidR="00FC71E2" w:rsidRPr="00536160" w:rsidRDefault="00FC71E2" w:rsidP="00387A3F">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tcPr>
          <w:p w14:paraId="3AF675CC" w14:textId="77777777" w:rsidR="00FC71E2" w:rsidRPr="00536160" w:rsidRDefault="00FC71E2" w:rsidP="00387A3F">
            <w:pPr>
              <w:spacing w:after="0" w:line="240" w:lineRule="auto"/>
              <w:ind w:left="-43" w:right="-72"/>
              <w:jc w:val="right"/>
              <w:rPr>
                <w:sz w:val="12"/>
                <w:szCs w:val="12"/>
              </w:rPr>
            </w:pPr>
          </w:p>
        </w:tc>
      </w:tr>
      <w:tr w:rsidR="000B1C52" w:rsidRPr="00E215CE" w14:paraId="07A371EF" w14:textId="77777777" w:rsidTr="00536160">
        <w:tc>
          <w:tcPr>
            <w:tcW w:w="3438" w:type="dxa"/>
            <w:tcBorders>
              <w:top w:val="nil"/>
              <w:left w:val="nil"/>
              <w:bottom w:val="nil"/>
              <w:right w:val="nil"/>
            </w:tcBorders>
            <w:shd w:val="clear" w:color="auto" w:fill="auto"/>
            <w:vAlign w:val="center"/>
          </w:tcPr>
          <w:p w14:paraId="76ADA40F" w14:textId="4632E490" w:rsidR="000B1C52" w:rsidRPr="00E215CE" w:rsidRDefault="000B1C52" w:rsidP="000B1C52">
            <w:pPr>
              <w:spacing w:after="0" w:line="240" w:lineRule="auto"/>
              <w:ind w:left="150"/>
              <w:rPr>
                <w:b/>
                <w:sz w:val="18"/>
                <w:szCs w:val="18"/>
              </w:rPr>
            </w:pPr>
            <w:r w:rsidRPr="00CE6485">
              <w:rPr>
                <w:b/>
                <w:sz w:val="18"/>
                <w:szCs w:val="18"/>
              </w:rPr>
              <w:t>Interest income received from:</w:t>
            </w:r>
          </w:p>
        </w:tc>
        <w:tc>
          <w:tcPr>
            <w:tcW w:w="1440" w:type="dxa"/>
            <w:tcBorders>
              <w:top w:val="nil"/>
              <w:left w:val="nil"/>
              <w:bottom w:val="nil"/>
              <w:right w:val="nil"/>
            </w:tcBorders>
            <w:shd w:val="clear" w:color="auto" w:fill="FAFAFA"/>
            <w:vAlign w:val="center"/>
          </w:tcPr>
          <w:p w14:paraId="7E7BB96C" w14:textId="77777777" w:rsidR="000B1C52" w:rsidRPr="00374F45" w:rsidRDefault="000B1C52" w:rsidP="000B1C52">
            <w:pPr>
              <w:spacing w:after="0" w:line="240" w:lineRule="auto"/>
              <w:ind w:left="-43" w:right="-72"/>
              <w:jc w:val="right"/>
              <w:rPr>
                <w:sz w:val="18"/>
                <w:szCs w:val="18"/>
              </w:rPr>
            </w:pPr>
          </w:p>
        </w:tc>
        <w:tc>
          <w:tcPr>
            <w:tcW w:w="1440" w:type="dxa"/>
            <w:tcBorders>
              <w:top w:val="nil"/>
              <w:left w:val="nil"/>
              <w:bottom w:val="nil"/>
              <w:right w:val="nil"/>
            </w:tcBorders>
            <w:shd w:val="clear" w:color="auto" w:fill="auto"/>
            <w:vAlign w:val="center"/>
          </w:tcPr>
          <w:p w14:paraId="6B856CAD" w14:textId="77777777" w:rsidR="000B1C52" w:rsidRPr="00E215CE" w:rsidRDefault="000B1C52" w:rsidP="000B1C52">
            <w:pPr>
              <w:spacing w:after="0" w:line="240" w:lineRule="auto"/>
              <w:ind w:left="-43" w:right="-72"/>
              <w:jc w:val="right"/>
              <w:rPr>
                <w:sz w:val="18"/>
                <w:szCs w:val="18"/>
              </w:rPr>
            </w:pPr>
          </w:p>
        </w:tc>
        <w:tc>
          <w:tcPr>
            <w:tcW w:w="1440" w:type="dxa"/>
            <w:tcBorders>
              <w:top w:val="nil"/>
              <w:left w:val="nil"/>
              <w:bottom w:val="nil"/>
              <w:right w:val="nil"/>
            </w:tcBorders>
            <w:shd w:val="clear" w:color="auto" w:fill="FAFAFA"/>
            <w:vAlign w:val="center"/>
          </w:tcPr>
          <w:p w14:paraId="78A72035" w14:textId="77777777" w:rsidR="000B1C52" w:rsidRPr="00E215CE" w:rsidRDefault="000B1C52" w:rsidP="000B1C52">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3E8B78BB" w14:textId="77777777" w:rsidR="000B1C52" w:rsidRPr="00E215CE" w:rsidRDefault="000B1C52" w:rsidP="000B1C52">
            <w:pPr>
              <w:spacing w:after="0" w:line="240" w:lineRule="auto"/>
              <w:ind w:left="-43" w:right="-72"/>
              <w:jc w:val="right"/>
              <w:rPr>
                <w:sz w:val="18"/>
                <w:szCs w:val="18"/>
              </w:rPr>
            </w:pPr>
          </w:p>
        </w:tc>
      </w:tr>
      <w:tr w:rsidR="000B1C52" w:rsidRPr="00A9580B" w14:paraId="3DA60E89" w14:textId="77777777" w:rsidTr="00536160">
        <w:tc>
          <w:tcPr>
            <w:tcW w:w="3438" w:type="dxa"/>
            <w:tcBorders>
              <w:top w:val="nil"/>
              <w:left w:val="nil"/>
              <w:bottom w:val="nil"/>
              <w:right w:val="nil"/>
            </w:tcBorders>
            <w:shd w:val="clear" w:color="auto" w:fill="auto"/>
            <w:vAlign w:val="center"/>
          </w:tcPr>
          <w:p w14:paraId="245682B1" w14:textId="61FA83C4" w:rsidR="000B1C52" w:rsidRPr="00A9580B" w:rsidRDefault="000B1C52" w:rsidP="000B1C52">
            <w:pPr>
              <w:spacing w:after="0" w:line="240" w:lineRule="auto"/>
              <w:ind w:left="150"/>
              <w:rPr>
                <w:sz w:val="18"/>
                <w:szCs w:val="18"/>
              </w:rPr>
            </w:pPr>
            <w:r w:rsidRPr="00CE6485">
              <w:rPr>
                <w:sz w:val="18"/>
                <w:szCs w:val="18"/>
              </w:rPr>
              <w:t>- Subsidiaries</w:t>
            </w:r>
          </w:p>
        </w:tc>
        <w:tc>
          <w:tcPr>
            <w:tcW w:w="1440" w:type="dxa"/>
            <w:tcBorders>
              <w:top w:val="nil"/>
              <w:left w:val="nil"/>
              <w:bottom w:val="single" w:sz="4" w:space="0" w:color="000000"/>
              <w:right w:val="nil"/>
            </w:tcBorders>
            <w:shd w:val="clear" w:color="auto" w:fill="FAFAFA"/>
            <w:vAlign w:val="center"/>
          </w:tcPr>
          <w:p w14:paraId="25E081DD" w14:textId="6BD30262" w:rsidR="000B1C52" w:rsidRPr="00A9580B" w:rsidRDefault="00B90E21" w:rsidP="00B87214">
            <w:pPr>
              <w:spacing w:after="0" w:line="240" w:lineRule="auto"/>
              <w:ind w:left="-43" w:right="-72"/>
              <w:jc w:val="right"/>
              <w:rPr>
                <w:sz w:val="18"/>
                <w:szCs w:val="18"/>
              </w:rPr>
            </w:pPr>
            <w:r>
              <w:rPr>
                <w:sz w:val="18"/>
                <w:szCs w:val="18"/>
              </w:rPr>
              <w:t>-</w:t>
            </w:r>
          </w:p>
        </w:tc>
        <w:tc>
          <w:tcPr>
            <w:tcW w:w="1440" w:type="dxa"/>
            <w:tcBorders>
              <w:top w:val="nil"/>
              <w:left w:val="nil"/>
              <w:bottom w:val="single" w:sz="4" w:space="0" w:color="000000"/>
              <w:right w:val="nil"/>
            </w:tcBorders>
            <w:shd w:val="clear" w:color="auto" w:fill="auto"/>
            <w:vAlign w:val="center"/>
          </w:tcPr>
          <w:p w14:paraId="30E2D2A7" w14:textId="4BFB16E6" w:rsidR="000B1C52" w:rsidRPr="00593341" w:rsidRDefault="000B1C52" w:rsidP="00B87214">
            <w:pPr>
              <w:spacing w:after="0" w:line="240" w:lineRule="auto"/>
              <w:ind w:left="-43" w:right="-72"/>
              <w:jc w:val="right"/>
              <w:rPr>
                <w:sz w:val="18"/>
                <w:szCs w:val="18"/>
              </w:rPr>
            </w:pPr>
            <w:r w:rsidRPr="00CE6485">
              <w:rPr>
                <w:sz w:val="18"/>
                <w:szCs w:val="18"/>
              </w:rPr>
              <w:t>-</w:t>
            </w:r>
          </w:p>
        </w:tc>
        <w:tc>
          <w:tcPr>
            <w:tcW w:w="1440" w:type="dxa"/>
            <w:tcBorders>
              <w:top w:val="nil"/>
              <w:left w:val="nil"/>
              <w:bottom w:val="single" w:sz="4" w:space="0" w:color="000000"/>
              <w:right w:val="nil"/>
            </w:tcBorders>
            <w:shd w:val="clear" w:color="auto" w:fill="FAFAFA"/>
            <w:vAlign w:val="center"/>
          </w:tcPr>
          <w:p w14:paraId="08B82291" w14:textId="66C35FAC" w:rsidR="000B1C52" w:rsidRPr="00593341" w:rsidRDefault="00782CDB" w:rsidP="00B87214">
            <w:pPr>
              <w:spacing w:after="0" w:line="240" w:lineRule="auto"/>
              <w:ind w:left="-43" w:right="-72"/>
              <w:jc w:val="right"/>
              <w:rPr>
                <w:sz w:val="18"/>
                <w:szCs w:val="18"/>
              </w:rPr>
            </w:pPr>
            <w:r w:rsidRPr="00782CDB">
              <w:rPr>
                <w:sz w:val="18"/>
                <w:szCs w:val="18"/>
                <w:lang w:val="en-GB"/>
              </w:rPr>
              <w:t>180</w:t>
            </w:r>
            <w:r w:rsidR="00B90E21">
              <w:rPr>
                <w:sz w:val="18"/>
                <w:szCs w:val="18"/>
              </w:rPr>
              <w:t>,</w:t>
            </w:r>
            <w:r w:rsidRPr="00782CDB">
              <w:rPr>
                <w:sz w:val="18"/>
                <w:szCs w:val="18"/>
                <w:lang w:val="en-GB"/>
              </w:rPr>
              <w:t>093</w:t>
            </w:r>
          </w:p>
        </w:tc>
        <w:tc>
          <w:tcPr>
            <w:tcW w:w="1440" w:type="dxa"/>
            <w:tcBorders>
              <w:top w:val="nil"/>
              <w:left w:val="nil"/>
              <w:bottom w:val="single" w:sz="4" w:space="0" w:color="000000"/>
              <w:right w:val="nil"/>
            </w:tcBorders>
            <w:shd w:val="clear" w:color="auto" w:fill="auto"/>
            <w:vAlign w:val="bottom"/>
          </w:tcPr>
          <w:p w14:paraId="1B12DC9C" w14:textId="183CBB4F" w:rsidR="000B1C52" w:rsidRPr="00593341" w:rsidRDefault="00782CDB" w:rsidP="00B87214">
            <w:pPr>
              <w:spacing w:after="0" w:line="240" w:lineRule="auto"/>
              <w:ind w:left="-43" w:right="-72"/>
              <w:jc w:val="right"/>
              <w:rPr>
                <w:sz w:val="18"/>
                <w:szCs w:val="18"/>
              </w:rPr>
            </w:pPr>
            <w:r w:rsidRPr="00782CDB">
              <w:rPr>
                <w:sz w:val="18"/>
                <w:szCs w:val="18"/>
                <w:lang w:val="en-GB"/>
              </w:rPr>
              <w:t>140</w:t>
            </w:r>
            <w:r w:rsidR="000B1C52" w:rsidRPr="00CE6485">
              <w:rPr>
                <w:sz w:val="18"/>
                <w:szCs w:val="18"/>
              </w:rPr>
              <w:t>,</w:t>
            </w:r>
            <w:r w:rsidRPr="00782CDB">
              <w:rPr>
                <w:sz w:val="18"/>
                <w:szCs w:val="18"/>
                <w:lang w:val="en-GB"/>
              </w:rPr>
              <w:t>517</w:t>
            </w:r>
          </w:p>
        </w:tc>
      </w:tr>
      <w:tr w:rsidR="000B1C52" w:rsidRPr="00536160" w14:paraId="3C76099D" w14:textId="77777777" w:rsidTr="00536160">
        <w:tc>
          <w:tcPr>
            <w:tcW w:w="3438" w:type="dxa"/>
            <w:tcBorders>
              <w:top w:val="nil"/>
              <w:left w:val="nil"/>
              <w:bottom w:val="nil"/>
              <w:right w:val="nil"/>
            </w:tcBorders>
            <w:shd w:val="clear" w:color="auto" w:fill="auto"/>
            <w:vAlign w:val="center"/>
          </w:tcPr>
          <w:p w14:paraId="26886AA6" w14:textId="77777777" w:rsidR="000B1C52" w:rsidRPr="00536160" w:rsidRDefault="000B1C52" w:rsidP="000B1C52">
            <w:pPr>
              <w:spacing w:after="0" w:line="240" w:lineRule="auto"/>
              <w:ind w:left="150"/>
              <w:rPr>
                <w:sz w:val="12"/>
                <w:szCs w:val="12"/>
              </w:rPr>
            </w:pPr>
          </w:p>
        </w:tc>
        <w:tc>
          <w:tcPr>
            <w:tcW w:w="1440" w:type="dxa"/>
            <w:tcBorders>
              <w:top w:val="single" w:sz="4" w:space="0" w:color="000000"/>
              <w:left w:val="nil"/>
              <w:bottom w:val="nil"/>
              <w:right w:val="nil"/>
            </w:tcBorders>
            <w:shd w:val="clear" w:color="auto" w:fill="FAFAFA"/>
            <w:vAlign w:val="center"/>
          </w:tcPr>
          <w:p w14:paraId="5A7023B7"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vAlign w:val="center"/>
          </w:tcPr>
          <w:p w14:paraId="1B171347"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FAFAFA"/>
            <w:vAlign w:val="center"/>
          </w:tcPr>
          <w:p w14:paraId="5F4B3E91"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vAlign w:val="center"/>
          </w:tcPr>
          <w:p w14:paraId="64AC2E38" w14:textId="77777777" w:rsidR="000B1C52" w:rsidRPr="00536160" w:rsidRDefault="000B1C52" w:rsidP="00B87214">
            <w:pPr>
              <w:spacing w:after="0" w:line="240" w:lineRule="auto"/>
              <w:ind w:left="-43" w:right="-72"/>
              <w:jc w:val="right"/>
              <w:rPr>
                <w:sz w:val="12"/>
                <w:szCs w:val="12"/>
              </w:rPr>
            </w:pPr>
          </w:p>
        </w:tc>
      </w:tr>
      <w:tr w:rsidR="000B1C52" w:rsidRPr="00A9580B" w14:paraId="3B57BD03" w14:textId="77777777" w:rsidTr="00536160">
        <w:tc>
          <w:tcPr>
            <w:tcW w:w="3438" w:type="dxa"/>
            <w:tcBorders>
              <w:top w:val="nil"/>
              <w:left w:val="nil"/>
              <w:bottom w:val="nil"/>
              <w:right w:val="nil"/>
            </w:tcBorders>
            <w:shd w:val="clear" w:color="auto" w:fill="auto"/>
            <w:vAlign w:val="center"/>
          </w:tcPr>
          <w:p w14:paraId="175B9BC3" w14:textId="1D7BDF9F" w:rsidR="000B1C52" w:rsidRPr="00A9580B" w:rsidRDefault="000B1C52" w:rsidP="000B1C52">
            <w:pPr>
              <w:spacing w:after="0" w:line="240" w:lineRule="auto"/>
              <w:ind w:left="150"/>
              <w:rPr>
                <w:sz w:val="18"/>
                <w:szCs w:val="18"/>
              </w:rPr>
            </w:pPr>
            <w:r w:rsidRPr="00CE6485">
              <w:rPr>
                <w:b/>
                <w:sz w:val="18"/>
                <w:szCs w:val="18"/>
              </w:rPr>
              <w:t>Total</w:t>
            </w:r>
          </w:p>
        </w:tc>
        <w:tc>
          <w:tcPr>
            <w:tcW w:w="1440" w:type="dxa"/>
            <w:tcBorders>
              <w:top w:val="nil"/>
              <w:left w:val="nil"/>
              <w:bottom w:val="single" w:sz="4" w:space="0" w:color="000000"/>
              <w:right w:val="nil"/>
            </w:tcBorders>
            <w:shd w:val="clear" w:color="auto" w:fill="FAFAFA"/>
            <w:vAlign w:val="center"/>
          </w:tcPr>
          <w:p w14:paraId="30734582" w14:textId="26633A58" w:rsidR="000B1C52" w:rsidRPr="00A9580B" w:rsidRDefault="00B90E21" w:rsidP="00B87214">
            <w:pPr>
              <w:spacing w:after="0" w:line="240" w:lineRule="auto"/>
              <w:ind w:left="-43" w:right="-72"/>
              <w:jc w:val="right"/>
              <w:rPr>
                <w:sz w:val="18"/>
                <w:szCs w:val="18"/>
              </w:rPr>
            </w:pPr>
            <w:r>
              <w:rPr>
                <w:sz w:val="18"/>
                <w:szCs w:val="18"/>
              </w:rPr>
              <w:t>-</w:t>
            </w:r>
          </w:p>
        </w:tc>
        <w:tc>
          <w:tcPr>
            <w:tcW w:w="1440" w:type="dxa"/>
            <w:tcBorders>
              <w:top w:val="nil"/>
              <w:left w:val="nil"/>
              <w:bottom w:val="single" w:sz="4" w:space="0" w:color="000000"/>
              <w:right w:val="nil"/>
            </w:tcBorders>
            <w:shd w:val="clear" w:color="auto" w:fill="auto"/>
            <w:vAlign w:val="center"/>
          </w:tcPr>
          <w:p w14:paraId="513E5282" w14:textId="7EE030AE" w:rsidR="000B1C52" w:rsidRPr="00593341" w:rsidRDefault="000B1C52" w:rsidP="00B87214">
            <w:pPr>
              <w:spacing w:after="0" w:line="240" w:lineRule="auto"/>
              <w:ind w:left="-43" w:right="-72"/>
              <w:jc w:val="right"/>
              <w:rPr>
                <w:sz w:val="18"/>
                <w:szCs w:val="18"/>
              </w:rPr>
            </w:pPr>
            <w:r w:rsidRPr="00CE6485">
              <w:rPr>
                <w:sz w:val="18"/>
                <w:szCs w:val="18"/>
              </w:rPr>
              <w:t>-</w:t>
            </w:r>
          </w:p>
        </w:tc>
        <w:tc>
          <w:tcPr>
            <w:tcW w:w="1440" w:type="dxa"/>
            <w:tcBorders>
              <w:top w:val="nil"/>
              <w:left w:val="nil"/>
              <w:bottom w:val="single" w:sz="4" w:space="0" w:color="000000"/>
              <w:right w:val="nil"/>
            </w:tcBorders>
            <w:shd w:val="clear" w:color="auto" w:fill="FAFAFA"/>
            <w:vAlign w:val="center"/>
          </w:tcPr>
          <w:p w14:paraId="5EF02D9A" w14:textId="03A5FF18" w:rsidR="000B1C52" w:rsidRPr="00593341" w:rsidRDefault="00782CDB" w:rsidP="00B87214">
            <w:pPr>
              <w:spacing w:after="0" w:line="240" w:lineRule="auto"/>
              <w:ind w:left="-43" w:right="-72"/>
              <w:jc w:val="right"/>
              <w:rPr>
                <w:sz w:val="18"/>
                <w:szCs w:val="18"/>
              </w:rPr>
            </w:pPr>
            <w:r w:rsidRPr="00782CDB">
              <w:rPr>
                <w:sz w:val="18"/>
                <w:szCs w:val="18"/>
                <w:lang w:val="en-GB"/>
              </w:rPr>
              <w:t>180</w:t>
            </w:r>
            <w:r w:rsidR="00B90E21">
              <w:rPr>
                <w:sz w:val="18"/>
                <w:szCs w:val="18"/>
              </w:rPr>
              <w:t>,</w:t>
            </w:r>
            <w:r w:rsidRPr="00782CDB">
              <w:rPr>
                <w:sz w:val="18"/>
                <w:szCs w:val="18"/>
                <w:lang w:val="en-GB"/>
              </w:rPr>
              <w:t>093</w:t>
            </w:r>
          </w:p>
        </w:tc>
        <w:tc>
          <w:tcPr>
            <w:tcW w:w="1440" w:type="dxa"/>
            <w:tcBorders>
              <w:top w:val="nil"/>
              <w:left w:val="nil"/>
              <w:bottom w:val="single" w:sz="4" w:space="0" w:color="000000"/>
              <w:right w:val="nil"/>
            </w:tcBorders>
            <w:shd w:val="clear" w:color="auto" w:fill="auto"/>
            <w:vAlign w:val="bottom"/>
          </w:tcPr>
          <w:p w14:paraId="3F1247C2" w14:textId="7B039BD6" w:rsidR="000B1C52" w:rsidRPr="00593341" w:rsidRDefault="00782CDB" w:rsidP="00B87214">
            <w:pPr>
              <w:spacing w:after="0" w:line="240" w:lineRule="auto"/>
              <w:ind w:left="-43" w:right="-72"/>
              <w:jc w:val="right"/>
              <w:rPr>
                <w:sz w:val="18"/>
                <w:szCs w:val="18"/>
              </w:rPr>
            </w:pPr>
            <w:r w:rsidRPr="00782CDB">
              <w:rPr>
                <w:sz w:val="18"/>
                <w:szCs w:val="18"/>
                <w:lang w:val="en-GB"/>
              </w:rPr>
              <w:t>140</w:t>
            </w:r>
            <w:r w:rsidR="000B1C52" w:rsidRPr="00CE6485">
              <w:rPr>
                <w:sz w:val="18"/>
                <w:szCs w:val="18"/>
              </w:rPr>
              <w:t>,</w:t>
            </w:r>
            <w:r w:rsidRPr="00782CDB">
              <w:rPr>
                <w:sz w:val="18"/>
                <w:szCs w:val="18"/>
                <w:lang w:val="en-GB"/>
              </w:rPr>
              <w:t>517</w:t>
            </w:r>
          </w:p>
        </w:tc>
      </w:tr>
      <w:tr w:rsidR="000B1C52" w:rsidRPr="00536160" w14:paraId="0F93CAE6" w14:textId="77777777" w:rsidTr="00536160">
        <w:tc>
          <w:tcPr>
            <w:tcW w:w="3438" w:type="dxa"/>
            <w:tcBorders>
              <w:top w:val="nil"/>
              <w:left w:val="nil"/>
              <w:bottom w:val="nil"/>
              <w:right w:val="nil"/>
            </w:tcBorders>
            <w:shd w:val="clear" w:color="auto" w:fill="auto"/>
            <w:vAlign w:val="center"/>
          </w:tcPr>
          <w:p w14:paraId="2FFAE645" w14:textId="77777777" w:rsidR="000B1C52" w:rsidRPr="00536160" w:rsidRDefault="000B1C52" w:rsidP="000B1C52">
            <w:pPr>
              <w:spacing w:after="0" w:line="240" w:lineRule="auto"/>
              <w:ind w:left="150"/>
              <w:rPr>
                <w:b/>
                <w:sz w:val="12"/>
                <w:szCs w:val="12"/>
              </w:rPr>
            </w:pPr>
          </w:p>
        </w:tc>
        <w:tc>
          <w:tcPr>
            <w:tcW w:w="1440" w:type="dxa"/>
            <w:tcBorders>
              <w:top w:val="single" w:sz="4" w:space="0" w:color="000000"/>
              <w:left w:val="nil"/>
              <w:bottom w:val="nil"/>
              <w:right w:val="nil"/>
            </w:tcBorders>
            <w:shd w:val="clear" w:color="auto" w:fill="FAFAFA"/>
            <w:vAlign w:val="center"/>
          </w:tcPr>
          <w:p w14:paraId="4760B829"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vAlign w:val="center"/>
          </w:tcPr>
          <w:p w14:paraId="6485E797"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FAFAFA"/>
            <w:vAlign w:val="center"/>
          </w:tcPr>
          <w:p w14:paraId="00127EE0"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vAlign w:val="center"/>
          </w:tcPr>
          <w:p w14:paraId="609A03E1" w14:textId="77777777" w:rsidR="000B1C52" w:rsidRPr="00536160" w:rsidRDefault="000B1C52" w:rsidP="00B87214">
            <w:pPr>
              <w:spacing w:after="0" w:line="240" w:lineRule="auto"/>
              <w:ind w:left="-43" w:right="-72"/>
              <w:jc w:val="right"/>
              <w:rPr>
                <w:sz w:val="12"/>
                <w:szCs w:val="12"/>
              </w:rPr>
            </w:pPr>
          </w:p>
        </w:tc>
      </w:tr>
      <w:tr w:rsidR="000B1C52" w:rsidRPr="00A9580B" w14:paraId="5AEE1669" w14:textId="77777777" w:rsidTr="00536160">
        <w:tc>
          <w:tcPr>
            <w:tcW w:w="3438" w:type="dxa"/>
            <w:tcBorders>
              <w:top w:val="nil"/>
              <w:left w:val="nil"/>
              <w:bottom w:val="nil"/>
              <w:right w:val="nil"/>
            </w:tcBorders>
            <w:shd w:val="clear" w:color="auto" w:fill="auto"/>
            <w:vAlign w:val="center"/>
          </w:tcPr>
          <w:p w14:paraId="33DB99D8" w14:textId="026A4146" w:rsidR="000B1C52" w:rsidRPr="00A9580B" w:rsidRDefault="000B1C52" w:rsidP="000B1C52">
            <w:pPr>
              <w:spacing w:after="0" w:line="240" w:lineRule="auto"/>
              <w:ind w:left="150"/>
              <w:rPr>
                <w:b/>
                <w:sz w:val="18"/>
                <w:szCs w:val="18"/>
              </w:rPr>
            </w:pPr>
            <w:r w:rsidRPr="00CE6485">
              <w:rPr>
                <w:b/>
                <w:sz w:val="18"/>
                <w:szCs w:val="18"/>
              </w:rPr>
              <w:t>Interest expenses paid to:</w:t>
            </w:r>
          </w:p>
        </w:tc>
        <w:tc>
          <w:tcPr>
            <w:tcW w:w="1440" w:type="dxa"/>
            <w:tcBorders>
              <w:top w:val="nil"/>
              <w:left w:val="nil"/>
              <w:bottom w:val="nil"/>
              <w:right w:val="nil"/>
            </w:tcBorders>
            <w:shd w:val="clear" w:color="auto" w:fill="FAFAFA"/>
            <w:vAlign w:val="center"/>
          </w:tcPr>
          <w:p w14:paraId="0AA9C778" w14:textId="77777777" w:rsidR="000B1C52" w:rsidRPr="00A9580B" w:rsidRDefault="000B1C52" w:rsidP="00B87214">
            <w:pPr>
              <w:spacing w:after="0" w:line="240" w:lineRule="auto"/>
              <w:ind w:left="-43" w:right="-72"/>
              <w:jc w:val="right"/>
              <w:rPr>
                <w:sz w:val="18"/>
                <w:szCs w:val="18"/>
              </w:rPr>
            </w:pPr>
          </w:p>
        </w:tc>
        <w:tc>
          <w:tcPr>
            <w:tcW w:w="1440" w:type="dxa"/>
            <w:tcBorders>
              <w:top w:val="nil"/>
              <w:left w:val="nil"/>
              <w:bottom w:val="nil"/>
              <w:right w:val="nil"/>
            </w:tcBorders>
            <w:shd w:val="clear" w:color="auto" w:fill="auto"/>
            <w:vAlign w:val="center"/>
          </w:tcPr>
          <w:p w14:paraId="2E55EB76" w14:textId="77777777" w:rsidR="000B1C52" w:rsidRPr="00593341" w:rsidRDefault="000B1C52" w:rsidP="00B87214">
            <w:pPr>
              <w:spacing w:after="0" w:line="240" w:lineRule="auto"/>
              <w:ind w:left="-43" w:right="-72"/>
              <w:jc w:val="right"/>
              <w:rPr>
                <w:sz w:val="18"/>
                <w:szCs w:val="18"/>
              </w:rPr>
            </w:pPr>
          </w:p>
        </w:tc>
        <w:tc>
          <w:tcPr>
            <w:tcW w:w="1440" w:type="dxa"/>
            <w:tcBorders>
              <w:top w:val="nil"/>
              <w:left w:val="nil"/>
              <w:bottom w:val="nil"/>
              <w:right w:val="nil"/>
            </w:tcBorders>
            <w:shd w:val="clear" w:color="auto" w:fill="FAFAFA"/>
            <w:vAlign w:val="center"/>
          </w:tcPr>
          <w:p w14:paraId="3136CF6E" w14:textId="77777777" w:rsidR="000B1C52" w:rsidRPr="00A9580B" w:rsidRDefault="000B1C52" w:rsidP="00B87214">
            <w:pPr>
              <w:spacing w:after="0" w:line="240" w:lineRule="auto"/>
              <w:ind w:left="-43" w:right="-72"/>
              <w:jc w:val="right"/>
              <w:rPr>
                <w:sz w:val="18"/>
                <w:szCs w:val="18"/>
              </w:rPr>
            </w:pPr>
          </w:p>
        </w:tc>
        <w:tc>
          <w:tcPr>
            <w:tcW w:w="1440" w:type="dxa"/>
            <w:tcBorders>
              <w:top w:val="nil"/>
              <w:left w:val="nil"/>
              <w:bottom w:val="nil"/>
              <w:right w:val="nil"/>
            </w:tcBorders>
            <w:shd w:val="clear" w:color="auto" w:fill="auto"/>
            <w:vAlign w:val="center"/>
          </w:tcPr>
          <w:p w14:paraId="1EC08654" w14:textId="77777777" w:rsidR="000B1C52" w:rsidRPr="00593341" w:rsidRDefault="000B1C52" w:rsidP="00B87214">
            <w:pPr>
              <w:spacing w:after="0" w:line="240" w:lineRule="auto"/>
              <w:ind w:left="-43" w:right="-72"/>
              <w:jc w:val="right"/>
              <w:rPr>
                <w:sz w:val="18"/>
                <w:szCs w:val="18"/>
              </w:rPr>
            </w:pPr>
          </w:p>
        </w:tc>
      </w:tr>
      <w:tr w:rsidR="000B1C52" w:rsidRPr="00A9580B" w14:paraId="5BB9AF09" w14:textId="77777777" w:rsidTr="00536160">
        <w:tc>
          <w:tcPr>
            <w:tcW w:w="3438" w:type="dxa"/>
            <w:tcBorders>
              <w:top w:val="nil"/>
              <w:left w:val="nil"/>
              <w:bottom w:val="nil"/>
              <w:right w:val="nil"/>
            </w:tcBorders>
            <w:shd w:val="clear" w:color="auto" w:fill="auto"/>
            <w:vAlign w:val="center"/>
          </w:tcPr>
          <w:p w14:paraId="7ADEA870" w14:textId="3751AF8C" w:rsidR="000B1C52" w:rsidRPr="00A9580B" w:rsidRDefault="000B1C52" w:rsidP="000B1C52">
            <w:pPr>
              <w:spacing w:after="0" w:line="240" w:lineRule="auto"/>
              <w:ind w:left="150"/>
              <w:rPr>
                <w:b/>
                <w:sz w:val="18"/>
                <w:szCs w:val="18"/>
              </w:rPr>
            </w:pPr>
            <w:r w:rsidRPr="00CE6485">
              <w:rPr>
                <w:sz w:val="18"/>
                <w:szCs w:val="18"/>
              </w:rPr>
              <w:t>- Subsidiaries</w:t>
            </w:r>
          </w:p>
        </w:tc>
        <w:tc>
          <w:tcPr>
            <w:tcW w:w="1440" w:type="dxa"/>
            <w:tcBorders>
              <w:top w:val="nil"/>
              <w:left w:val="nil"/>
              <w:bottom w:val="nil"/>
              <w:right w:val="nil"/>
            </w:tcBorders>
            <w:shd w:val="clear" w:color="auto" w:fill="FAFAFA"/>
          </w:tcPr>
          <w:p w14:paraId="4AF0B8EA" w14:textId="236E971A" w:rsidR="000B1C52" w:rsidRPr="00593341" w:rsidRDefault="00B90E21" w:rsidP="00B87214">
            <w:pPr>
              <w:spacing w:after="0" w:line="240" w:lineRule="auto"/>
              <w:ind w:left="-43" w:right="-72"/>
              <w:jc w:val="right"/>
              <w:rPr>
                <w:sz w:val="18"/>
                <w:szCs w:val="18"/>
              </w:rPr>
            </w:pPr>
            <w:r>
              <w:rPr>
                <w:sz w:val="18"/>
                <w:szCs w:val="18"/>
              </w:rPr>
              <w:t>-</w:t>
            </w:r>
          </w:p>
        </w:tc>
        <w:tc>
          <w:tcPr>
            <w:tcW w:w="1440" w:type="dxa"/>
            <w:tcBorders>
              <w:top w:val="nil"/>
              <w:left w:val="nil"/>
              <w:bottom w:val="nil"/>
              <w:right w:val="nil"/>
            </w:tcBorders>
            <w:shd w:val="clear" w:color="auto" w:fill="auto"/>
          </w:tcPr>
          <w:p w14:paraId="0FF2B5F6" w14:textId="38E134DF" w:rsidR="000B1C52" w:rsidRPr="00593341" w:rsidRDefault="000B1C52" w:rsidP="00B87214">
            <w:pPr>
              <w:spacing w:after="0" w:line="240" w:lineRule="auto"/>
              <w:ind w:left="-43" w:right="-72"/>
              <w:jc w:val="right"/>
              <w:rPr>
                <w:sz w:val="18"/>
                <w:szCs w:val="18"/>
              </w:rPr>
            </w:pPr>
            <w:r w:rsidRPr="00CE6485">
              <w:rPr>
                <w:sz w:val="18"/>
                <w:szCs w:val="18"/>
              </w:rPr>
              <w:t>-</w:t>
            </w:r>
          </w:p>
        </w:tc>
        <w:tc>
          <w:tcPr>
            <w:tcW w:w="1440" w:type="dxa"/>
            <w:tcBorders>
              <w:top w:val="nil"/>
              <w:left w:val="nil"/>
              <w:bottom w:val="nil"/>
              <w:right w:val="nil"/>
            </w:tcBorders>
            <w:shd w:val="clear" w:color="auto" w:fill="FAFAFA"/>
            <w:vAlign w:val="center"/>
          </w:tcPr>
          <w:p w14:paraId="6D3B66BF" w14:textId="593A762E" w:rsidR="000B1C52" w:rsidRPr="00593341" w:rsidRDefault="00782CDB" w:rsidP="00B87214">
            <w:pPr>
              <w:spacing w:after="0" w:line="240" w:lineRule="auto"/>
              <w:ind w:left="-43" w:right="-72"/>
              <w:jc w:val="right"/>
              <w:rPr>
                <w:sz w:val="18"/>
                <w:szCs w:val="18"/>
              </w:rPr>
            </w:pPr>
            <w:r w:rsidRPr="00782CDB">
              <w:rPr>
                <w:sz w:val="18"/>
                <w:szCs w:val="18"/>
                <w:lang w:val="en-GB"/>
              </w:rPr>
              <w:t>452</w:t>
            </w:r>
          </w:p>
        </w:tc>
        <w:tc>
          <w:tcPr>
            <w:tcW w:w="1440" w:type="dxa"/>
            <w:tcBorders>
              <w:top w:val="nil"/>
              <w:left w:val="nil"/>
              <w:bottom w:val="nil"/>
              <w:right w:val="nil"/>
            </w:tcBorders>
            <w:shd w:val="clear" w:color="auto" w:fill="auto"/>
          </w:tcPr>
          <w:p w14:paraId="1AE19910" w14:textId="11B46016" w:rsidR="000B1C52" w:rsidRPr="00593341" w:rsidRDefault="00782CDB" w:rsidP="00B87214">
            <w:pPr>
              <w:spacing w:after="0" w:line="240" w:lineRule="auto"/>
              <w:ind w:left="-43" w:right="-72"/>
              <w:jc w:val="right"/>
              <w:rPr>
                <w:sz w:val="18"/>
                <w:szCs w:val="18"/>
              </w:rPr>
            </w:pPr>
            <w:r w:rsidRPr="00782CDB">
              <w:rPr>
                <w:sz w:val="18"/>
                <w:szCs w:val="18"/>
                <w:lang w:val="en-GB"/>
              </w:rPr>
              <w:t>71</w:t>
            </w:r>
          </w:p>
        </w:tc>
      </w:tr>
      <w:tr w:rsidR="000B1C52" w:rsidRPr="00A9580B" w14:paraId="5524BEF6" w14:textId="77777777" w:rsidTr="00536160">
        <w:tc>
          <w:tcPr>
            <w:tcW w:w="3438" w:type="dxa"/>
            <w:tcBorders>
              <w:top w:val="nil"/>
              <w:left w:val="nil"/>
              <w:bottom w:val="nil"/>
              <w:right w:val="nil"/>
            </w:tcBorders>
            <w:shd w:val="clear" w:color="auto" w:fill="auto"/>
            <w:vAlign w:val="center"/>
          </w:tcPr>
          <w:p w14:paraId="7D7CDD42" w14:textId="4629B68C" w:rsidR="000B1C52" w:rsidRPr="00A9580B" w:rsidRDefault="000B1C52" w:rsidP="000B1C52">
            <w:pPr>
              <w:spacing w:after="0" w:line="240" w:lineRule="auto"/>
              <w:ind w:left="150"/>
              <w:rPr>
                <w:sz w:val="18"/>
                <w:szCs w:val="18"/>
              </w:rPr>
            </w:pPr>
            <w:r w:rsidRPr="00CE6485">
              <w:rPr>
                <w:sz w:val="18"/>
                <w:szCs w:val="18"/>
              </w:rPr>
              <w:t>- Other related parties</w:t>
            </w:r>
          </w:p>
        </w:tc>
        <w:tc>
          <w:tcPr>
            <w:tcW w:w="1440" w:type="dxa"/>
            <w:tcBorders>
              <w:top w:val="nil"/>
              <w:left w:val="nil"/>
              <w:bottom w:val="single" w:sz="4" w:space="0" w:color="000000"/>
              <w:right w:val="nil"/>
            </w:tcBorders>
            <w:shd w:val="clear" w:color="auto" w:fill="FAFAFA"/>
          </w:tcPr>
          <w:p w14:paraId="3A4129E2" w14:textId="04A6FC72" w:rsidR="000B1C52" w:rsidRPr="00593341" w:rsidRDefault="00782CDB" w:rsidP="00B87214">
            <w:pPr>
              <w:spacing w:after="0" w:line="240" w:lineRule="auto"/>
              <w:ind w:left="-43" w:right="-72"/>
              <w:jc w:val="right"/>
              <w:rPr>
                <w:sz w:val="18"/>
                <w:szCs w:val="18"/>
              </w:rPr>
            </w:pPr>
            <w:r w:rsidRPr="00782CDB">
              <w:rPr>
                <w:sz w:val="18"/>
                <w:szCs w:val="18"/>
                <w:lang w:val="en-GB"/>
              </w:rPr>
              <w:t>244</w:t>
            </w:r>
            <w:r w:rsidR="00B90E21">
              <w:rPr>
                <w:sz w:val="18"/>
                <w:szCs w:val="18"/>
              </w:rPr>
              <w:t>,</w:t>
            </w:r>
            <w:r w:rsidRPr="00782CDB">
              <w:rPr>
                <w:sz w:val="18"/>
                <w:szCs w:val="18"/>
                <w:lang w:val="en-GB"/>
              </w:rPr>
              <w:t>793</w:t>
            </w:r>
          </w:p>
        </w:tc>
        <w:tc>
          <w:tcPr>
            <w:tcW w:w="1440" w:type="dxa"/>
            <w:tcBorders>
              <w:top w:val="nil"/>
              <w:left w:val="nil"/>
              <w:bottom w:val="single" w:sz="4" w:space="0" w:color="000000"/>
              <w:right w:val="nil"/>
            </w:tcBorders>
            <w:shd w:val="clear" w:color="auto" w:fill="auto"/>
          </w:tcPr>
          <w:p w14:paraId="70F09525" w14:textId="015BEF5D" w:rsidR="000B1C52" w:rsidRPr="00593341" w:rsidRDefault="00782CDB" w:rsidP="00B87214">
            <w:pPr>
              <w:spacing w:after="0" w:line="240" w:lineRule="auto"/>
              <w:ind w:left="-43" w:right="-72"/>
              <w:jc w:val="right"/>
              <w:rPr>
                <w:sz w:val="18"/>
                <w:szCs w:val="18"/>
              </w:rPr>
            </w:pPr>
            <w:r w:rsidRPr="00782CDB">
              <w:rPr>
                <w:sz w:val="18"/>
                <w:szCs w:val="18"/>
                <w:lang w:val="en-GB"/>
              </w:rPr>
              <w:t>119</w:t>
            </w:r>
            <w:r w:rsidR="000B1C52" w:rsidRPr="00CE6485">
              <w:rPr>
                <w:sz w:val="18"/>
                <w:szCs w:val="18"/>
              </w:rPr>
              <w:t>,</w:t>
            </w:r>
            <w:r w:rsidRPr="00782CDB">
              <w:rPr>
                <w:sz w:val="18"/>
                <w:szCs w:val="18"/>
                <w:lang w:val="en-GB"/>
              </w:rPr>
              <w:t>444</w:t>
            </w:r>
          </w:p>
        </w:tc>
        <w:tc>
          <w:tcPr>
            <w:tcW w:w="1440" w:type="dxa"/>
            <w:tcBorders>
              <w:top w:val="nil"/>
              <w:left w:val="nil"/>
              <w:bottom w:val="single" w:sz="4" w:space="0" w:color="000000"/>
              <w:right w:val="nil"/>
            </w:tcBorders>
            <w:shd w:val="clear" w:color="auto" w:fill="FAFAFA"/>
            <w:vAlign w:val="center"/>
          </w:tcPr>
          <w:p w14:paraId="5896A8AC" w14:textId="15B15ED2" w:rsidR="000B1C52" w:rsidRPr="00593341" w:rsidRDefault="00782CDB" w:rsidP="00B87214">
            <w:pPr>
              <w:spacing w:after="0" w:line="240" w:lineRule="auto"/>
              <w:ind w:left="-43" w:right="-72"/>
              <w:jc w:val="right"/>
              <w:rPr>
                <w:sz w:val="18"/>
                <w:szCs w:val="18"/>
              </w:rPr>
            </w:pPr>
            <w:r w:rsidRPr="00782CDB">
              <w:rPr>
                <w:sz w:val="18"/>
                <w:szCs w:val="18"/>
                <w:lang w:val="en-GB"/>
              </w:rPr>
              <w:t>244</w:t>
            </w:r>
            <w:r w:rsidR="00B90E21">
              <w:rPr>
                <w:sz w:val="18"/>
                <w:szCs w:val="18"/>
              </w:rPr>
              <w:t>,</w:t>
            </w:r>
            <w:r w:rsidRPr="00782CDB">
              <w:rPr>
                <w:sz w:val="18"/>
                <w:szCs w:val="18"/>
                <w:lang w:val="en-GB"/>
              </w:rPr>
              <w:t>793</w:t>
            </w:r>
          </w:p>
        </w:tc>
        <w:tc>
          <w:tcPr>
            <w:tcW w:w="1440" w:type="dxa"/>
            <w:tcBorders>
              <w:top w:val="nil"/>
              <w:left w:val="nil"/>
              <w:bottom w:val="single" w:sz="4" w:space="0" w:color="000000"/>
              <w:right w:val="nil"/>
            </w:tcBorders>
            <w:shd w:val="clear" w:color="auto" w:fill="auto"/>
          </w:tcPr>
          <w:p w14:paraId="26D1AE9F" w14:textId="2AF38A5E" w:rsidR="000B1C52" w:rsidRPr="00593341" w:rsidRDefault="00782CDB" w:rsidP="00B87214">
            <w:pPr>
              <w:spacing w:after="0" w:line="240" w:lineRule="auto"/>
              <w:ind w:left="-43" w:right="-72"/>
              <w:jc w:val="right"/>
              <w:rPr>
                <w:sz w:val="18"/>
                <w:szCs w:val="18"/>
              </w:rPr>
            </w:pPr>
            <w:r w:rsidRPr="00782CDB">
              <w:rPr>
                <w:sz w:val="18"/>
                <w:szCs w:val="18"/>
                <w:lang w:val="en-GB"/>
              </w:rPr>
              <w:t>119</w:t>
            </w:r>
            <w:r w:rsidR="000B1C52" w:rsidRPr="00CE6485">
              <w:rPr>
                <w:sz w:val="18"/>
                <w:szCs w:val="18"/>
              </w:rPr>
              <w:t>,</w:t>
            </w:r>
            <w:r w:rsidRPr="00782CDB">
              <w:rPr>
                <w:sz w:val="18"/>
                <w:szCs w:val="18"/>
                <w:lang w:val="en-GB"/>
              </w:rPr>
              <w:t>444</w:t>
            </w:r>
          </w:p>
        </w:tc>
      </w:tr>
      <w:tr w:rsidR="000B1C52" w:rsidRPr="00536160" w14:paraId="51B956C2" w14:textId="77777777" w:rsidTr="00536160">
        <w:tc>
          <w:tcPr>
            <w:tcW w:w="3438" w:type="dxa"/>
            <w:tcBorders>
              <w:top w:val="nil"/>
              <w:left w:val="nil"/>
              <w:bottom w:val="nil"/>
              <w:right w:val="nil"/>
            </w:tcBorders>
            <w:shd w:val="clear" w:color="auto" w:fill="auto"/>
            <w:vAlign w:val="center"/>
          </w:tcPr>
          <w:p w14:paraId="7DBEBBDB" w14:textId="77777777" w:rsidR="000B1C52" w:rsidRPr="00536160" w:rsidRDefault="000B1C52" w:rsidP="000B1C52">
            <w:pPr>
              <w:spacing w:after="0" w:line="240" w:lineRule="auto"/>
              <w:ind w:left="150"/>
              <w:rPr>
                <w:sz w:val="12"/>
                <w:szCs w:val="12"/>
              </w:rPr>
            </w:pPr>
          </w:p>
        </w:tc>
        <w:tc>
          <w:tcPr>
            <w:tcW w:w="1440" w:type="dxa"/>
            <w:tcBorders>
              <w:top w:val="single" w:sz="4" w:space="0" w:color="000000"/>
              <w:left w:val="nil"/>
              <w:bottom w:val="nil"/>
              <w:right w:val="nil"/>
            </w:tcBorders>
            <w:shd w:val="clear" w:color="auto" w:fill="FAFAFA"/>
            <w:vAlign w:val="center"/>
          </w:tcPr>
          <w:p w14:paraId="1939AE42"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vAlign w:val="center"/>
          </w:tcPr>
          <w:p w14:paraId="54DECA74"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FAFAFA"/>
            <w:vAlign w:val="center"/>
          </w:tcPr>
          <w:p w14:paraId="0209B1FD" w14:textId="77777777" w:rsidR="000B1C52" w:rsidRPr="00536160" w:rsidRDefault="000B1C52" w:rsidP="00B87214">
            <w:pPr>
              <w:spacing w:after="0" w:line="240" w:lineRule="auto"/>
              <w:ind w:left="-43" w:right="-72"/>
              <w:jc w:val="right"/>
              <w:rPr>
                <w:sz w:val="12"/>
                <w:szCs w:val="12"/>
              </w:rPr>
            </w:pPr>
          </w:p>
        </w:tc>
        <w:tc>
          <w:tcPr>
            <w:tcW w:w="1440" w:type="dxa"/>
            <w:tcBorders>
              <w:top w:val="single" w:sz="4" w:space="0" w:color="000000"/>
              <w:left w:val="nil"/>
              <w:bottom w:val="nil"/>
              <w:right w:val="nil"/>
            </w:tcBorders>
            <w:shd w:val="clear" w:color="auto" w:fill="auto"/>
            <w:vAlign w:val="bottom"/>
          </w:tcPr>
          <w:p w14:paraId="48FDF553" w14:textId="77777777" w:rsidR="000B1C52" w:rsidRPr="00536160" w:rsidRDefault="000B1C52" w:rsidP="00B87214">
            <w:pPr>
              <w:spacing w:after="0" w:line="240" w:lineRule="auto"/>
              <w:ind w:left="-43" w:right="-72"/>
              <w:jc w:val="right"/>
              <w:rPr>
                <w:sz w:val="12"/>
                <w:szCs w:val="12"/>
              </w:rPr>
            </w:pPr>
          </w:p>
        </w:tc>
      </w:tr>
      <w:tr w:rsidR="000B1C52" w:rsidRPr="00A9580B" w14:paraId="602BCF93" w14:textId="77777777" w:rsidTr="00536160">
        <w:tc>
          <w:tcPr>
            <w:tcW w:w="3438" w:type="dxa"/>
            <w:tcBorders>
              <w:top w:val="nil"/>
              <w:left w:val="nil"/>
              <w:bottom w:val="nil"/>
              <w:right w:val="nil"/>
            </w:tcBorders>
            <w:shd w:val="clear" w:color="auto" w:fill="auto"/>
            <w:vAlign w:val="center"/>
          </w:tcPr>
          <w:p w14:paraId="4E4226A5" w14:textId="4F4C5D8C" w:rsidR="000B1C52" w:rsidRPr="00A9580B" w:rsidRDefault="000B1C52" w:rsidP="000B1C52">
            <w:pPr>
              <w:spacing w:after="0" w:line="240" w:lineRule="auto"/>
              <w:ind w:left="150"/>
              <w:rPr>
                <w:sz w:val="18"/>
                <w:szCs w:val="18"/>
              </w:rPr>
            </w:pPr>
            <w:r w:rsidRPr="00CE6485">
              <w:rPr>
                <w:b/>
                <w:sz w:val="18"/>
                <w:szCs w:val="18"/>
              </w:rPr>
              <w:t>Total</w:t>
            </w:r>
          </w:p>
        </w:tc>
        <w:tc>
          <w:tcPr>
            <w:tcW w:w="1440" w:type="dxa"/>
            <w:tcBorders>
              <w:top w:val="nil"/>
              <w:left w:val="nil"/>
              <w:bottom w:val="single" w:sz="4" w:space="0" w:color="000000"/>
              <w:right w:val="nil"/>
            </w:tcBorders>
            <w:shd w:val="clear" w:color="auto" w:fill="FAFAFA"/>
            <w:vAlign w:val="center"/>
          </w:tcPr>
          <w:p w14:paraId="5AD15D6F" w14:textId="5C19A9F5" w:rsidR="000B1C52" w:rsidRPr="00593341" w:rsidRDefault="00782CDB" w:rsidP="00B87214">
            <w:pPr>
              <w:spacing w:after="0" w:line="240" w:lineRule="auto"/>
              <w:ind w:left="-43" w:right="-72"/>
              <w:jc w:val="right"/>
              <w:rPr>
                <w:sz w:val="18"/>
                <w:szCs w:val="18"/>
              </w:rPr>
            </w:pPr>
            <w:r w:rsidRPr="00782CDB">
              <w:rPr>
                <w:sz w:val="18"/>
                <w:szCs w:val="18"/>
                <w:lang w:val="en-GB"/>
              </w:rPr>
              <w:t>244</w:t>
            </w:r>
            <w:r w:rsidR="00B90E21">
              <w:rPr>
                <w:sz w:val="18"/>
                <w:szCs w:val="18"/>
              </w:rPr>
              <w:t>,</w:t>
            </w:r>
            <w:r w:rsidRPr="00782CDB">
              <w:rPr>
                <w:sz w:val="18"/>
                <w:szCs w:val="18"/>
                <w:lang w:val="en-GB"/>
              </w:rPr>
              <w:t>793</w:t>
            </w:r>
          </w:p>
        </w:tc>
        <w:tc>
          <w:tcPr>
            <w:tcW w:w="1440" w:type="dxa"/>
            <w:tcBorders>
              <w:top w:val="nil"/>
              <w:left w:val="nil"/>
              <w:bottom w:val="single" w:sz="4" w:space="0" w:color="000000"/>
              <w:right w:val="nil"/>
            </w:tcBorders>
            <w:shd w:val="clear" w:color="auto" w:fill="auto"/>
            <w:vAlign w:val="center"/>
          </w:tcPr>
          <w:p w14:paraId="2CFA4ED5" w14:textId="32C396C2" w:rsidR="000B1C52" w:rsidRPr="00593341" w:rsidRDefault="00782CDB" w:rsidP="00B87214">
            <w:pPr>
              <w:spacing w:after="0" w:line="240" w:lineRule="auto"/>
              <w:ind w:left="-43" w:right="-72"/>
              <w:jc w:val="right"/>
              <w:rPr>
                <w:sz w:val="18"/>
                <w:szCs w:val="18"/>
              </w:rPr>
            </w:pPr>
            <w:r w:rsidRPr="00782CDB">
              <w:rPr>
                <w:sz w:val="18"/>
                <w:szCs w:val="18"/>
                <w:lang w:val="en-GB"/>
              </w:rPr>
              <w:t>119</w:t>
            </w:r>
            <w:r w:rsidR="000B1C52" w:rsidRPr="00CE6485">
              <w:rPr>
                <w:sz w:val="18"/>
                <w:szCs w:val="18"/>
              </w:rPr>
              <w:t>,</w:t>
            </w:r>
            <w:r w:rsidRPr="00782CDB">
              <w:rPr>
                <w:sz w:val="18"/>
                <w:szCs w:val="18"/>
                <w:lang w:val="en-GB"/>
              </w:rPr>
              <w:t>444</w:t>
            </w:r>
          </w:p>
        </w:tc>
        <w:tc>
          <w:tcPr>
            <w:tcW w:w="1440" w:type="dxa"/>
            <w:tcBorders>
              <w:top w:val="nil"/>
              <w:left w:val="nil"/>
              <w:bottom w:val="single" w:sz="4" w:space="0" w:color="000000"/>
              <w:right w:val="nil"/>
            </w:tcBorders>
            <w:shd w:val="clear" w:color="auto" w:fill="FAFAFA"/>
            <w:vAlign w:val="center"/>
          </w:tcPr>
          <w:p w14:paraId="19AEFD40" w14:textId="21C0223A" w:rsidR="000B1C52" w:rsidRPr="00593341" w:rsidRDefault="00782CDB" w:rsidP="00B87214">
            <w:pPr>
              <w:spacing w:after="0" w:line="240" w:lineRule="auto"/>
              <w:ind w:left="-43" w:right="-72"/>
              <w:jc w:val="right"/>
              <w:rPr>
                <w:sz w:val="18"/>
                <w:szCs w:val="18"/>
              </w:rPr>
            </w:pPr>
            <w:r w:rsidRPr="00782CDB">
              <w:rPr>
                <w:sz w:val="18"/>
                <w:szCs w:val="18"/>
                <w:lang w:val="en-GB"/>
              </w:rPr>
              <w:t>245</w:t>
            </w:r>
            <w:r w:rsidR="00B90E21">
              <w:rPr>
                <w:sz w:val="18"/>
                <w:szCs w:val="18"/>
              </w:rPr>
              <w:t>,</w:t>
            </w:r>
            <w:r w:rsidRPr="00782CDB">
              <w:rPr>
                <w:sz w:val="18"/>
                <w:szCs w:val="18"/>
                <w:lang w:val="en-GB"/>
              </w:rPr>
              <w:t>245</w:t>
            </w:r>
          </w:p>
        </w:tc>
        <w:tc>
          <w:tcPr>
            <w:tcW w:w="1440" w:type="dxa"/>
            <w:tcBorders>
              <w:top w:val="nil"/>
              <w:left w:val="nil"/>
              <w:bottom w:val="single" w:sz="4" w:space="0" w:color="000000"/>
              <w:right w:val="nil"/>
            </w:tcBorders>
            <w:shd w:val="clear" w:color="auto" w:fill="auto"/>
            <w:vAlign w:val="bottom"/>
          </w:tcPr>
          <w:p w14:paraId="693638BE" w14:textId="5E17B22F" w:rsidR="000B1C52" w:rsidRPr="00593341" w:rsidRDefault="00782CDB" w:rsidP="00B87214">
            <w:pPr>
              <w:spacing w:after="0" w:line="240" w:lineRule="auto"/>
              <w:ind w:left="-43" w:right="-72"/>
              <w:jc w:val="right"/>
              <w:rPr>
                <w:sz w:val="18"/>
                <w:szCs w:val="18"/>
              </w:rPr>
            </w:pPr>
            <w:r w:rsidRPr="00782CDB">
              <w:rPr>
                <w:sz w:val="18"/>
                <w:szCs w:val="18"/>
                <w:lang w:val="en-GB"/>
              </w:rPr>
              <w:t>119</w:t>
            </w:r>
            <w:r w:rsidR="000B1C52" w:rsidRPr="00CE6485">
              <w:rPr>
                <w:sz w:val="18"/>
                <w:szCs w:val="18"/>
              </w:rPr>
              <w:t>,</w:t>
            </w:r>
            <w:r w:rsidRPr="00782CDB">
              <w:rPr>
                <w:sz w:val="18"/>
                <w:szCs w:val="18"/>
                <w:lang w:val="en-GB"/>
              </w:rPr>
              <w:t>515</w:t>
            </w:r>
          </w:p>
        </w:tc>
      </w:tr>
    </w:tbl>
    <w:p w14:paraId="00000367" w14:textId="77777777" w:rsidR="00C531CA" w:rsidRPr="00536160" w:rsidRDefault="00C531CA" w:rsidP="00536160">
      <w:pPr>
        <w:spacing w:after="0" w:line="240" w:lineRule="auto"/>
        <w:ind w:left="547"/>
        <w:jc w:val="both"/>
        <w:rPr>
          <w:sz w:val="16"/>
          <w:szCs w:val="16"/>
        </w:rPr>
      </w:pPr>
    </w:p>
    <w:p w14:paraId="00000368" w14:textId="1072E91A" w:rsidR="00C531CA" w:rsidRDefault="0055255A" w:rsidP="00536160">
      <w:pPr>
        <w:spacing w:after="0" w:line="240" w:lineRule="auto"/>
        <w:ind w:left="540"/>
        <w:jc w:val="both"/>
        <w:rPr>
          <w:rFonts w:cstheme="minorBidi"/>
          <w:sz w:val="18"/>
          <w:szCs w:val="18"/>
        </w:rPr>
      </w:pPr>
      <w:r w:rsidRPr="00FB2DCD">
        <w:rPr>
          <w:sz w:val="18"/>
          <w:szCs w:val="18"/>
        </w:rPr>
        <w:t>Interest charges and interest income are based on market rates at the time the agreements were entered.</w:t>
      </w:r>
    </w:p>
    <w:p w14:paraId="4644A3CC" w14:textId="524CA6EB" w:rsidR="00F4209D" w:rsidRPr="00536160" w:rsidRDefault="00F4209D" w:rsidP="00536160">
      <w:pPr>
        <w:spacing w:after="0" w:line="240" w:lineRule="auto"/>
        <w:ind w:left="547"/>
        <w:jc w:val="both"/>
        <w:rPr>
          <w:sz w:val="16"/>
          <w:szCs w:val="16"/>
        </w:rPr>
      </w:pPr>
    </w:p>
    <w:p w14:paraId="0000036A" w14:textId="7FA07DB4" w:rsidR="00C531CA" w:rsidRPr="001B5E30" w:rsidRDefault="0055255A" w:rsidP="00536160">
      <w:pPr>
        <w:tabs>
          <w:tab w:val="left" w:pos="540"/>
        </w:tabs>
        <w:spacing w:after="0" w:line="240" w:lineRule="auto"/>
        <w:ind w:left="540" w:hanging="540"/>
        <w:jc w:val="both"/>
        <w:rPr>
          <w:b/>
          <w:color w:val="CF4A02"/>
          <w:sz w:val="18"/>
          <w:szCs w:val="18"/>
        </w:rPr>
      </w:pPr>
      <w:r w:rsidRPr="001B5E30">
        <w:rPr>
          <w:b/>
          <w:color w:val="CF4A02"/>
          <w:sz w:val="18"/>
          <w:szCs w:val="18"/>
        </w:rPr>
        <w:t>(</w:t>
      </w:r>
      <w:r w:rsidR="00B94B62">
        <w:rPr>
          <w:b/>
          <w:color w:val="CF4A02"/>
          <w:sz w:val="18"/>
          <w:szCs w:val="18"/>
        </w:rPr>
        <w:t>f</w:t>
      </w:r>
      <w:r w:rsidRPr="001B5E30">
        <w:rPr>
          <w:b/>
          <w:color w:val="CF4A02"/>
          <w:sz w:val="18"/>
          <w:szCs w:val="18"/>
        </w:rPr>
        <w:t>)</w:t>
      </w:r>
      <w:r w:rsidRPr="001B5E30">
        <w:rPr>
          <w:b/>
          <w:color w:val="CF4A02"/>
          <w:sz w:val="18"/>
          <w:szCs w:val="18"/>
        </w:rPr>
        <w:tab/>
        <w:t>Key management compensation</w:t>
      </w:r>
    </w:p>
    <w:p w14:paraId="0000036B" w14:textId="77777777" w:rsidR="00C531CA" w:rsidRPr="00536160" w:rsidRDefault="00C531CA" w:rsidP="00536160">
      <w:pPr>
        <w:spacing w:after="0" w:line="240" w:lineRule="auto"/>
        <w:ind w:left="547"/>
        <w:jc w:val="both"/>
        <w:rPr>
          <w:sz w:val="16"/>
          <w:szCs w:val="16"/>
        </w:rPr>
      </w:pPr>
    </w:p>
    <w:tbl>
      <w:tblPr>
        <w:tblW w:w="9187" w:type="dxa"/>
        <w:tblInd w:w="378" w:type="dxa"/>
        <w:tblLayout w:type="fixed"/>
        <w:tblLook w:val="0400" w:firstRow="0" w:lastRow="0" w:firstColumn="0" w:lastColumn="0" w:noHBand="0" w:noVBand="1"/>
      </w:tblPr>
      <w:tblGrid>
        <w:gridCol w:w="6307"/>
        <w:gridCol w:w="1440"/>
        <w:gridCol w:w="1440"/>
      </w:tblGrid>
      <w:tr w:rsidR="00E215CE" w:rsidRPr="00E215CE" w14:paraId="6D517B5C" w14:textId="77777777" w:rsidTr="00536160">
        <w:tc>
          <w:tcPr>
            <w:tcW w:w="6307" w:type="dxa"/>
            <w:shd w:val="clear" w:color="auto" w:fill="auto"/>
          </w:tcPr>
          <w:p w14:paraId="6BE29B98" w14:textId="77777777" w:rsidR="00B94291" w:rsidRPr="00E215CE" w:rsidRDefault="00B94291" w:rsidP="00387A3F">
            <w:pPr>
              <w:spacing w:after="0" w:line="240" w:lineRule="auto"/>
              <w:ind w:left="150"/>
              <w:jc w:val="both"/>
              <w:rPr>
                <w:b/>
                <w:sz w:val="18"/>
                <w:szCs w:val="18"/>
              </w:rPr>
            </w:pPr>
          </w:p>
        </w:tc>
        <w:tc>
          <w:tcPr>
            <w:tcW w:w="2880" w:type="dxa"/>
            <w:gridSpan w:val="2"/>
            <w:tcBorders>
              <w:top w:val="single" w:sz="4" w:space="0" w:color="auto"/>
            </w:tcBorders>
            <w:shd w:val="clear" w:color="auto" w:fill="auto"/>
          </w:tcPr>
          <w:p w14:paraId="6F781884" w14:textId="77777777" w:rsidR="00B94291" w:rsidRPr="00E215CE" w:rsidRDefault="00B94291" w:rsidP="00387A3F">
            <w:pPr>
              <w:spacing w:after="0" w:line="240" w:lineRule="auto"/>
              <w:ind w:left="-40"/>
              <w:jc w:val="center"/>
              <w:rPr>
                <w:b/>
                <w:sz w:val="18"/>
                <w:szCs w:val="18"/>
              </w:rPr>
            </w:pPr>
            <w:r w:rsidRPr="00E215CE">
              <w:rPr>
                <w:b/>
                <w:sz w:val="18"/>
                <w:szCs w:val="18"/>
              </w:rPr>
              <w:t>Consolidated and Separate</w:t>
            </w:r>
          </w:p>
        </w:tc>
      </w:tr>
      <w:tr w:rsidR="00E215CE" w:rsidRPr="00E215CE" w14:paraId="4111392A" w14:textId="77777777" w:rsidTr="00536160">
        <w:tc>
          <w:tcPr>
            <w:tcW w:w="6307" w:type="dxa"/>
            <w:shd w:val="clear" w:color="auto" w:fill="auto"/>
          </w:tcPr>
          <w:p w14:paraId="69F6588D" w14:textId="77777777" w:rsidR="00B94291" w:rsidRPr="00E215CE" w:rsidRDefault="00B94291" w:rsidP="00387A3F">
            <w:pPr>
              <w:spacing w:after="0" w:line="240" w:lineRule="auto"/>
              <w:ind w:left="150"/>
              <w:jc w:val="both"/>
              <w:rPr>
                <w:b/>
                <w:sz w:val="18"/>
                <w:szCs w:val="18"/>
              </w:rPr>
            </w:pPr>
          </w:p>
        </w:tc>
        <w:tc>
          <w:tcPr>
            <w:tcW w:w="2880" w:type="dxa"/>
            <w:gridSpan w:val="2"/>
            <w:tcBorders>
              <w:bottom w:val="single" w:sz="4" w:space="0" w:color="auto"/>
            </w:tcBorders>
            <w:shd w:val="clear" w:color="auto" w:fill="auto"/>
          </w:tcPr>
          <w:p w14:paraId="2AB01B3A" w14:textId="77777777" w:rsidR="00B94291" w:rsidRPr="00E215CE" w:rsidRDefault="00B94291" w:rsidP="00387A3F">
            <w:pPr>
              <w:spacing w:after="0" w:line="240" w:lineRule="auto"/>
              <w:ind w:left="-40"/>
              <w:jc w:val="center"/>
              <w:rPr>
                <w:b/>
                <w:sz w:val="18"/>
                <w:szCs w:val="18"/>
              </w:rPr>
            </w:pPr>
            <w:r w:rsidRPr="00E215CE">
              <w:rPr>
                <w:b/>
                <w:sz w:val="18"/>
                <w:szCs w:val="18"/>
              </w:rPr>
              <w:t>financial information</w:t>
            </w:r>
          </w:p>
        </w:tc>
      </w:tr>
      <w:tr w:rsidR="00E215CE" w:rsidRPr="00E215CE" w14:paraId="73BBD0AB" w14:textId="77777777" w:rsidTr="00536160">
        <w:tc>
          <w:tcPr>
            <w:tcW w:w="6307" w:type="dxa"/>
            <w:shd w:val="clear" w:color="auto" w:fill="auto"/>
          </w:tcPr>
          <w:p w14:paraId="4CCAE9D5" w14:textId="54C6BFFB" w:rsidR="00B94291" w:rsidRPr="00E215CE" w:rsidRDefault="00B94291" w:rsidP="00387A3F">
            <w:pPr>
              <w:spacing w:after="0" w:line="240" w:lineRule="auto"/>
              <w:ind w:left="150"/>
              <w:jc w:val="both"/>
              <w:rPr>
                <w:b/>
                <w:sz w:val="18"/>
                <w:szCs w:val="18"/>
              </w:rPr>
            </w:pPr>
            <w:r w:rsidRPr="00E215CE">
              <w:rPr>
                <w:b/>
                <w:bCs/>
                <w:sz w:val="18"/>
                <w:szCs w:val="18"/>
              </w:rPr>
              <w:t xml:space="preserve">For the </w:t>
            </w:r>
            <w:r w:rsidR="008C2C64" w:rsidRPr="002B28FD">
              <w:rPr>
                <w:b/>
                <w:bCs/>
                <w:sz w:val="18"/>
                <w:szCs w:val="18"/>
                <w:lang w:val="en-GB"/>
              </w:rPr>
              <w:t>nine-month</w:t>
            </w:r>
            <w:r w:rsidRPr="00E215CE">
              <w:rPr>
                <w:b/>
                <w:bCs/>
                <w:sz w:val="18"/>
                <w:szCs w:val="18"/>
              </w:rPr>
              <w:t xml:space="preserve"> period</w:t>
            </w:r>
            <w:r w:rsidR="00B17230">
              <w:rPr>
                <w:b/>
                <w:bCs/>
                <w:sz w:val="18"/>
                <w:szCs w:val="18"/>
              </w:rPr>
              <w:t>s</w:t>
            </w:r>
            <w:r w:rsidRPr="00E215CE">
              <w:rPr>
                <w:b/>
                <w:bCs/>
                <w:sz w:val="18"/>
                <w:szCs w:val="18"/>
              </w:rPr>
              <w:t xml:space="preserve"> ended</w:t>
            </w:r>
          </w:p>
        </w:tc>
        <w:tc>
          <w:tcPr>
            <w:tcW w:w="1440" w:type="dxa"/>
            <w:tcBorders>
              <w:top w:val="single" w:sz="4" w:space="0" w:color="auto"/>
            </w:tcBorders>
            <w:shd w:val="clear" w:color="auto" w:fill="auto"/>
          </w:tcPr>
          <w:p w14:paraId="1F796799" w14:textId="0A5048B2" w:rsidR="00B94291" w:rsidRPr="00E215CE" w:rsidRDefault="00782CDB" w:rsidP="00387A3F">
            <w:pPr>
              <w:spacing w:after="0" w:line="240" w:lineRule="auto"/>
              <w:ind w:left="-4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auto"/>
            </w:tcBorders>
            <w:shd w:val="clear" w:color="auto" w:fill="auto"/>
          </w:tcPr>
          <w:p w14:paraId="0F881C8C" w14:textId="69A7DE07" w:rsidR="00B94291" w:rsidRPr="00E215CE" w:rsidRDefault="00782CDB" w:rsidP="00387A3F">
            <w:pPr>
              <w:spacing w:after="0" w:line="240" w:lineRule="auto"/>
              <w:ind w:left="-4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r>
      <w:tr w:rsidR="00E215CE" w:rsidRPr="00E215CE" w14:paraId="4E840C33" w14:textId="77777777" w:rsidTr="00536160">
        <w:tc>
          <w:tcPr>
            <w:tcW w:w="6307" w:type="dxa"/>
            <w:shd w:val="clear" w:color="auto" w:fill="auto"/>
          </w:tcPr>
          <w:p w14:paraId="0741179A" w14:textId="77777777" w:rsidR="00B94291" w:rsidRPr="00E215CE" w:rsidRDefault="00B94291" w:rsidP="00387A3F">
            <w:pPr>
              <w:spacing w:after="0" w:line="240" w:lineRule="auto"/>
              <w:ind w:left="150"/>
              <w:jc w:val="both"/>
              <w:rPr>
                <w:i/>
                <w:sz w:val="18"/>
                <w:szCs w:val="18"/>
              </w:rPr>
            </w:pPr>
          </w:p>
        </w:tc>
        <w:tc>
          <w:tcPr>
            <w:tcW w:w="1440" w:type="dxa"/>
            <w:tcBorders>
              <w:bottom w:val="single" w:sz="4" w:space="0" w:color="auto"/>
            </w:tcBorders>
            <w:shd w:val="clear" w:color="auto" w:fill="auto"/>
          </w:tcPr>
          <w:p w14:paraId="67331C93" w14:textId="09A8479B" w:rsidR="00B94291"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auto"/>
            </w:tcBorders>
            <w:shd w:val="clear" w:color="auto" w:fill="auto"/>
          </w:tcPr>
          <w:p w14:paraId="2EDC24FF" w14:textId="20328101" w:rsidR="00B94291" w:rsidRPr="00E215CE" w:rsidRDefault="00782CDB" w:rsidP="00387A3F">
            <w:pPr>
              <w:spacing w:after="0" w:line="240" w:lineRule="auto"/>
              <w:ind w:left="-43" w:right="-72"/>
              <w:jc w:val="right"/>
              <w:rPr>
                <w:b/>
                <w:sz w:val="18"/>
                <w:szCs w:val="18"/>
              </w:rPr>
            </w:pPr>
            <w:r w:rsidRPr="00782CDB">
              <w:rPr>
                <w:b/>
                <w:sz w:val="18"/>
                <w:szCs w:val="18"/>
                <w:lang w:val="en-GB"/>
              </w:rPr>
              <w:t>2022</w:t>
            </w:r>
          </w:p>
        </w:tc>
      </w:tr>
      <w:tr w:rsidR="00E215CE" w:rsidRPr="00536160" w14:paraId="3D9298BF" w14:textId="77777777" w:rsidTr="00536160">
        <w:tc>
          <w:tcPr>
            <w:tcW w:w="6307" w:type="dxa"/>
            <w:shd w:val="clear" w:color="auto" w:fill="auto"/>
          </w:tcPr>
          <w:p w14:paraId="3AD4D7E5" w14:textId="77777777" w:rsidR="00B94291" w:rsidRPr="00536160" w:rsidRDefault="00B94291" w:rsidP="00387A3F">
            <w:pPr>
              <w:spacing w:after="0" w:line="240" w:lineRule="auto"/>
              <w:ind w:left="150"/>
              <w:jc w:val="both"/>
              <w:rPr>
                <w:b/>
                <w:sz w:val="12"/>
                <w:szCs w:val="12"/>
                <w:highlight w:val="white"/>
              </w:rPr>
            </w:pPr>
          </w:p>
        </w:tc>
        <w:tc>
          <w:tcPr>
            <w:tcW w:w="1440" w:type="dxa"/>
            <w:tcBorders>
              <w:top w:val="single" w:sz="4" w:space="0" w:color="auto"/>
            </w:tcBorders>
            <w:shd w:val="clear" w:color="auto" w:fill="FAFAFA"/>
          </w:tcPr>
          <w:p w14:paraId="126B3E17" w14:textId="77777777" w:rsidR="00B94291" w:rsidRPr="00536160" w:rsidRDefault="00B94291" w:rsidP="00387A3F">
            <w:pPr>
              <w:spacing w:after="0" w:line="240" w:lineRule="auto"/>
              <w:ind w:left="-43" w:right="-72"/>
              <w:jc w:val="right"/>
              <w:rPr>
                <w:sz w:val="12"/>
                <w:szCs w:val="12"/>
              </w:rPr>
            </w:pPr>
          </w:p>
        </w:tc>
        <w:tc>
          <w:tcPr>
            <w:tcW w:w="1440" w:type="dxa"/>
            <w:tcBorders>
              <w:top w:val="single" w:sz="4" w:space="0" w:color="auto"/>
            </w:tcBorders>
            <w:shd w:val="clear" w:color="auto" w:fill="auto"/>
          </w:tcPr>
          <w:p w14:paraId="3739C04A" w14:textId="77777777" w:rsidR="00B94291" w:rsidRPr="00536160" w:rsidRDefault="00B94291" w:rsidP="00387A3F">
            <w:pPr>
              <w:spacing w:after="0" w:line="240" w:lineRule="auto"/>
              <w:ind w:left="-43" w:right="-72"/>
              <w:jc w:val="right"/>
              <w:rPr>
                <w:sz w:val="12"/>
                <w:szCs w:val="12"/>
              </w:rPr>
            </w:pPr>
          </w:p>
        </w:tc>
      </w:tr>
      <w:tr w:rsidR="000B1C52" w:rsidRPr="00E215CE" w14:paraId="6CC3CEA7" w14:textId="77777777" w:rsidTr="00536160">
        <w:tc>
          <w:tcPr>
            <w:tcW w:w="6307" w:type="dxa"/>
            <w:shd w:val="clear" w:color="auto" w:fill="auto"/>
            <w:vAlign w:val="center"/>
          </w:tcPr>
          <w:p w14:paraId="3BFAA444" w14:textId="1386CA43" w:rsidR="000B1C52" w:rsidRPr="00E215CE" w:rsidRDefault="000B1C52" w:rsidP="000B1C52">
            <w:pPr>
              <w:spacing w:after="0" w:line="240" w:lineRule="auto"/>
              <w:ind w:left="150"/>
              <w:jc w:val="both"/>
              <w:rPr>
                <w:b/>
                <w:sz w:val="18"/>
                <w:szCs w:val="18"/>
              </w:rPr>
            </w:pPr>
            <w:r w:rsidRPr="00CE6485">
              <w:rPr>
                <w:sz w:val="18"/>
                <w:szCs w:val="18"/>
              </w:rPr>
              <w:t>Salaries and other short-term employee benefits</w:t>
            </w:r>
          </w:p>
        </w:tc>
        <w:tc>
          <w:tcPr>
            <w:tcW w:w="1440" w:type="dxa"/>
            <w:shd w:val="clear" w:color="auto" w:fill="FAFAFA"/>
          </w:tcPr>
          <w:p w14:paraId="197C861E" w14:textId="11BC7EE4" w:rsidR="000B1C52" w:rsidRPr="00593341" w:rsidRDefault="00782CDB" w:rsidP="000B1C52">
            <w:pPr>
              <w:spacing w:after="0" w:line="240" w:lineRule="auto"/>
              <w:ind w:left="-43" w:right="-72"/>
              <w:jc w:val="right"/>
              <w:rPr>
                <w:sz w:val="18"/>
                <w:szCs w:val="18"/>
              </w:rPr>
            </w:pPr>
            <w:r w:rsidRPr="00782CDB">
              <w:rPr>
                <w:sz w:val="18"/>
                <w:szCs w:val="18"/>
                <w:lang w:val="en-GB"/>
              </w:rPr>
              <w:t>54</w:t>
            </w:r>
            <w:r w:rsidR="00B90E21">
              <w:rPr>
                <w:sz w:val="18"/>
                <w:szCs w:val="18"/>
              </w:rPr>
              <w:t>,</w:t>
            </w:r>
            <w:r w:rsidRPr="00782CDB">
              <w:rPr>
                <w:sz w:val="18"/>
                <w:szCs w:val="18"/>
                <w:lang w:val="en-GB"/>
              </w:rPr>
              <w:t>978</w:t>
            </w:r>
          </w:p>
        </w:tc>
        <w:tc>
          <w:tcPr>
            <w:tcW w:w="1440" w:type="dxa"/>
            <w:shd w:val="clear" w:color="auto" w:fill="auto"/>
          </w:tcPr>
          <w:p w14:paraId="5931F654" w14:textId="6A34D7C6" w:rsidR="000B1C52" w:rsidRPr="00593341" w:rsidRDefault="00782CDB" w:rsidP="000B1C52">
            <w:pPr>
              <w:spacing w:after="0" w:line="240" w:lineRule="auto"/>
              <w:ind w:left="-43" w:right="-72"/>
              <w:jc w:val="right"/>
              <w:rPr>
                <w:sz w:val="18"/>
                <w:szCs w:val="18"/>
              </w:rPr>
            </w:pPr>
            <w:r w:rsidRPr="00782CDB">
              <w:rPr>
                <w:sz w:val="18"/>
                <w:szCs w:val="18"/>
                <w:lang w:val="en-GB"/>
              </w:rPr>
              <w:t>52</w:t>
            </w:r>
            <w:r w:rsidR="000B1C52" w:rsidRPr="00CE6485">
              <w:rPr>
                <w:sz w:val="18"/>
                <w:szCs w:val="18"/>
              </w:rPr>
              <w:t>,</w:t>
            </w:r>
            <w:r w:rsidRPr="00782CDB">
              <w:rPr>
                <w:sz w:val="18"/>
                <w:szCs w:val="18"/>
                <w:lang w:val="en-GB"/>
              </w:rPr>
              <w:t>237</w:t>
            </w:r>
          </w:p>
        </w:tc>
      </w:tr>
      <w:tr w:rsidR="000B1C52" w:rsidRPr="00E215CE" w14:paraId="2C269540" w14:textId="77777777" w:rsidTr="00536160">
        <w:tc>
          <w:tcPr>
            <w:tcW w:w="6307" w:type="dxa"/>
            <w:shd w:val="clear" w:color="auto" w:fill="auto"/>
            <w:vAlign w:val="center"/>
          </w:tcPr>
          <w:p w14:paraId="2EDBCA37" w14:textId="66E9FB11" w:rsidR="000B1C52" w:rsidRPr="00E215CE" w:rsidRDefault="000B1C52" w:rsidP="000B1C52">
            <w:pPr>
              <w:spacing w:after="0" w:line="240" w:lineRule="auto"/>
              <w:ind w:left="150"/>
              <w:jc w:val="both"/>
              <w:rPr>
                <w:sz w:val="18"/>
                <w:szCs w:val="18"/>
              </w:rPr>
            </w:pPr>
            <w:r w:rsidRPr="00CE6485">
              <w:rPr>
                <w:sz w:val="18"/>
                <w:szCs w:val="18"/>
              </w:rPr>
              <w:t>Post-employment benefits</w:t>
            </w:r>
          </w:p>
        </w:tc>
        <w:tc>
          <w:tcPr>
            <w:tcW w:w="1440" w:type="dxa"/>
            <w:tcBorders>
              <w:bottom w:val="single" w:sz="4" w:space="0" w:color="auto"/>
            </w:tcBorders>
            <w:shd w:val="clear" w:color="auto" w:fill="FAFAFA"/>
          </w:tcPr>
          <w:p w14:paraId="40E96909" w14:textId="76516E0F" w:rsidR="000B1C52" w:rsidRPr="00593341" w:rsidRDefault="00782CDB" w:rsidP="000B1C52">
            <w:pPr>
              <w:spacing w:after="0" w:line="240" w:lineRule="auto"/>
              <w:ind w:left="-43" w:right="-72"/>
              <w:jc w:val="right"/>
              <w:rPr>
                <w:sz w:val="18"/>
                <w:szCs w:val="18"/>
              </w:rPr>
            </w:pPr>
            <w:r w:rsidRPr="00782CDB">
              <w:rPr>
                <w:sz w:val="18"/>
                <w:szCs w:val="18"/>
                <w:lang w:val="en-GB"/>
              </w:rPr>
              <w:t>10</w:t>
            </w:r>
            <w:r w:rsidR="00B90E21">
              <w:rPr>
                <w:sz w:val="18"/>
                <w:szCs w:val="18"/>
              </w:rPr>
              <w:t>,</w:t>
            </w:r>
            <w:r w:rsidRPr="00782CDB">
              <w:rPr>
                <w:sz w:val="18"/>
                <w:szCs w:val="18"/>
                <w:lang w:val="en-GB"/>
              </w:rPr>
              <w:t>125</w:t>
            </w:r>
          </w:p>
        </w:tc>
        <w:tc>
          <w:tcPr>
            <w:tcW w:w="1440" w:type="dxa"/>
            <w:tcBorders>
              <w:bottom w:val="single" w:sz="4" w:space="0" w:color="auto"/>
            </w:tcBorders>
            <w:shd w:val="clear" w:color="auto" w:fill="auto"/>
          </w:tcPr>
          <w:p w14:paraId="556F5BEE" w14:textId="08ECCC71" w:rsidR="000B1C52" w:rsidRPr="00593341" w:rsidRDefault="00782CDB" w:rsidP="000B1C52">
            <w:pPr>
              <w:spacing w:after="0" w:line="240" w:lineRule="auto"/>
              <w:ind w:left="-43" w:right="-72"/>
              <w:jc w:val="right"/>
              <w:rPr>
                <w:sz w:val="18"/>
                <w:szCs w:val="18"/>
              </w:rPr>
            </w:pPr>
            <w:r w:rsidRPr="00782CDB">
              <w:rPr>
                <w:sz w:val="18"/>
                <w:szCs w:val="18"/>
                <w:lang w:val="en-GB"/>
              </w:rPr>
              <w:t>10</w:t>
            </w:r>
            <w:r w:rsidR="000B1C52" w:rsidRPr="00CE6485">
              <w:rPr>
                <w:sz w:val="18"/>
                <w:szCs w:val="18"/>
              </w:rPr>
              <w:t>,</w:t>
            </w:r>
            <w:r w:rsidRPr="00782CDB">
              <w:rPr>
                <w:sz w:val="18"/>
                <w:szCs w:val="18"/>
                <w:lang w:val="en-GB"/>
              </w:rPr>
              <w:t>597</w:t>
            </w:r>
          </w:p>
        </w:tc>
      </w:tr>
      <w:tr w:rsidR="000B1C52" w:rsidRPr="00536160" w14:paraId="258C6B28" w14:textId="77777777" w:rsidTr="00536160">
        <w:tc>
          <w:tcPr>
            <w:tcW w:w="6307" w:type="dxa"/>
            <w:shd w:val="clear" w:color="auto" w:fill="auto"/>
            <w:vAlign w:val="center"/>
          </w:tcPr>
          <w:p w14:paraId="5F387F48" w14:textId="77777777" w:rsidR="000B1C52" w:rsidRPr="00536160" w:rsidRDefault="000B1C52" w:rsidP="000B1C52">
            <w:pPr>
              <w:spacing w:after="0" w:line="240" w:lineRule="auto"/>
              <w:ind w:left="150"/>
              <w:jc w:val="both"/>
              <w:rPr>
                <w:sz w:val="12"/>
                <w:szCs w:val="12"/>
              </w:rPr>
            </w:pPr>
          </w:p>
        </w:tc>
        <w:tc>
          <w:tcPr>
            <w:tcW w:w="1440" w:type="dxa"/>
            <w:tcBorders>
              <w:top w:val="single" w:sz="4" w:space="0" w:color="auto"/>
            </w:tcBorders>
            <w:shd w:val="clear" w:color="auto" w:fill="FAFAFA"/>
            <w:vAlign w:val="center"/>
          </w:tcPr>
          <w:p w14:paraId="1577CE7E" w14:textId="77777777" w:rsidR="000B1C52" w:rsidRPr="00536160" w:rsidRDefault="000B1C52" w:rsidP="000B1C52">
            <w:pPr>
              <w:spacing w:after="0" w:line="240" w:lineRule="auto"/>
              <w:ind w:left="-43" w:right="-72"/>
              <w:jc w:val="right"/>
              <w:rPr>
                <w:sz w:val="12"/>
                <w:szCs w:val="12"/>
              </w:rPr>
            </w:pPr>
          </w:p>
        </w:tc>
        <w:tc>
          <w:tcPr>
            <w:tcW w:w="1440" w:type="dxa"/>
            <w:tcBorders>
              <w:top w:val="single" w:sz="4" w:space="0" w:color="auto"/>
            </w:tcBorders>
            <w:shd w:val="clear" w:color="auto" w:fill="auto"/>
            <w:vAlign w:val="center"/>
          </w:tcPr>
          <w:p w14:paraId="30396961" w14:textId="77777777" w:rsidR="000B1C52" w:rsidRPr="00536160" w:rsidRDefault="000B1C52" w:rsidP="000B1C52">
            <w:pPr>
              <w:spacing w:after="0" w:line="240" w:lineRule="auto"/>
              <w:ind w:left="-43" w:right="-72"/>
              <w:jc w:val="right"/>
              <w:rPr>
                <w:sz w:val="12"/>
                <w:szCs w:val="12"/>
              </w:rPr>
            </w:pPr>
          </w:p>
        </w:tc>
      </w:tr>
      <w:tr w:rsidR="000B1C52" w:rsidRPr="00E215CE" w14:paraId="40CAB698" w14:textId="77777777" w:rsidTr="00536160">
        <w:tc>
          <w:tcPr>
            <w:tcW w:w="6307" w:type="dxa"/>
            <w:shd w:val="clear" w:color="auto" w:fill="auto"/>
            <w:vAlign w:val="center"/>
          </w:tcPr>
          <w:p w14:paraId="16F7AADC" w14:textId="61F26E19" w:rsidR="000B1C52" w:rsidRPr="00E215CE" w:rsidRDefault="000B1C52" w:rsidP="000B1C52">
            <w:pPr>
              <w:spacing w:after="0" w:line="240" w:lineRule="auto"/>
              <w:ind w:left="150"/>
              <w:jc w:val="both"/>
              <w:rPr>
                <w:sz w:val="18"/>
                <w:szCs w:val="18"/>
              </w:rPr>
            </w:pPr>
            <w:r w:rsidRPr="00CE6485">
              <w:rPr>
                <w:b/>
                <w:sz w:val="18"/>
                <w:szCs w:val="18"/>
              </w:rPr>
              <w:t>Total</w:t>
            </w:r>
          </w:p>
        </w:tc>
        <w:tc>
          <w:tcPr>
            <w:tcW w:w="1440" w:type="dxa"/>
            <w:tcBorders>
              <w:bottom w:val="single" w:sz="4" w:space="0" w:color="auto"/>
            </w:tcBorders>
            <w:shd w:val="clear" w:color="auto" w:fill="FAFAFA"/>
            <w:vAlign w:val="center"/>
          </w:tcPr>
          <w:p w14:paraId="36627EC8" w14:textId="2BBAC3A5" w:rsidR="000B1C52" w:rsidRPr="00593341" w:rsidRDefault="00782CDB" w:rsidP="000B1C52">
            <w:pPr>
              <w:spacing w:after="0" w:line="240" w:lineRule="auto"/>
              <w:ind w:left="-43" w:right="-72"/>
              <w:jc w:val="right"/>
              <w:rPr>
                <w:sz w:val="18"/>
                <w:szCs w:val="18"/>
                <w:cs/>
              </w:rPr>
            </w:pPr>
            <w:r w:rsidRPr="00782CDB">
              <w:rPr>
                <w:sz w:val="18"/>
                <w:szCs w:val="18"/>
                <w:lang w:val="en-GB"/>
              </w:rPr>
              <w:t>65</w:t>
            </w:r>
            <w:r w:rsidR="00B90E21">
              <w:rPr>
                <w:sz w:val="18"/>
                <w:szCs w:val="18"/>
              </w:rPr>
              <w:t>,</w:t>
            </w:r>
            <w:r w:rsidRPr="00782CDB">
              <w:rPr>
                <w:sz w:val="18"/>
                <w:szCs w:val="18"/>
                <w:lang w:val="en-GB"/>
              </w:rPr>
              <w:t>103</w:t>
            </w:r>
          </w:p>
        </w:tc>
        <w:tc>
          <w:tcPr>
            <w:tcW w:w="1440" w:type="dxa"/>
            <w:tcBorders>
              <w:bottom w:val="single" w:sz="4" w:space="0" w:color="auto"/>
            </w:tcBorders>
            <w:shd w:val="clear" w:color="auto" w:fill="auto"/>
            <w:vAlign w:val="center"/>
          </w:tcPr>
          <w:p w14:paraId="7BA695B8" w14:textId="24ABF601" w:rsidR="000B1C52" w:rsidRPr="00593341" w:rsidRDefault="00782CDB" w:rsidP="000B1C52">
            <w:pPr>
              <w:spacing w:after="0" w:line="240" w:lineRule="auto"/>
              <w:ind w:left="-43" w:right="-72"/>
              <w:jc w:val="right"/>
              <w:rPr>
                <w:sz w:val="18"/>
                <w:szCs w:val="18"/>
              </w:rPr>
            </w:pPr>
            <w:r w:rsidRPr="00782CDB">
              <w:rPr>
                <w:sz w:val="18"/>
                <w:szCs w:val="18"/>
                <w:lang w:val="en-GB"/>
              </w:rPr>
              <w:t>62</w:t>
            </w:r>
            <w:r w:rsidR="000B1C52" w:rsidRPr="00CE6485">
              <w:rPr>
                <w:sz w:val="18"/>
                <w:szCs w:val="18"/>
              </w:rPr>
              <w:t>,</w:t>
            </w:r>
            <w:r w:rsidRPr="00782CDB">
              <w:rPr>
                <w:sz w:val="18"/>
                <w:szCs w:val="18"/>
                <w:lang w:val="en-GB"/>
              </w:rPr>
              <w:t>834</w:t>
            </w:r>
          </w:p>
        </w:tc>
      </w:tr>
    </w:tbl>
    <w:p w14:paraId="00000387" w14:textId="77777777" w:rsidR="00C531CA" w:rsidRPr="00536160" w:rsidRDefault="00C531CA" w:rsidP="00536160">
      <w:pPr>
        <w:spacing w:after="0" w:line="240" w:lineRule="auto"/>
        <w:ind w:left="547"/>
        <w:jc w:val="both"/>
        <w:rPr>
          <w:sz w:val="16"/>
          <w:szCs w:val="16"/>
        </w:rPr>
      </w:pPr>
    </w:p>
    <w:p w14:paraId="149CD4B4" w14:textId="0ADE0586" w:rsidR="00D240EA" w:rsidRDefault="0055255A" w:rsidP="00536160">
      <w:pPr>
        <w:spacing w:after="0" w:line="240" w:lineRule="auto"/>
        <w:ind w:left="547"/>
        <w:jc w:val="both"/>
        <w:rPr>
          <w:rFonts w:cstheme="minorBidi"/>
          <w:b/>
          <w:color w:val="CF4A02"/>
          <w:sz w:val="18"/>
          <w:szCs w:val="18"/>
        </w:rPr>
      </w:pPr>
      <w:r w:rsidRPr="00E215CE">
        <w:rPr>
          <w:sz w:val="18"/>
          <w:szCs w:val="18"/>
        </w:rPr>
        <w:t xml:space="preserve">The above information is prepared in accordance with the Securities and Exchange Commission‘s regulations. </w:t>
      </w:r>
      <w:r w:rsidRPr="00B87214">
        <w:rPr>
          <w:spacing w:val="-5"/>
          <w:sz w:val="18"/>
          <w:szCs w:val="18"/>
        </w:rPr>
        <w:t>This includes the managing director, the first four managers reporting to the managing director as well as all managers</w:t>
      </w:r>
      <w:r w:rsidRPr="00E215CE">
        <w:rPr>
          <w:sz w:val="18"/>
          <w:szCs w:val="18"/>
        </w:rPr>
        <w:t xml:space="preserve"> at the same level including Treasurer and Controller.</w:t>
      </w:r>
    </w:p>
    <w:p w14:paraId="02868E25" w14:textId="77777777" w:rsidR="00414531" w:rsidRPr="00414531" w:rsidRDefault="00414531" w:rsidP="00536160">
      <w:pPr>
        <w:spacing w:after="0" w:line="240" w:lineRule="auto"/>
        <w:ind w:left="547"/>
        <w:jc w:val="both"/>
        <w:rPr>
          <w:rFonts w:cstheme="minorBidi"/>
          <w:b/>
          <w:color w:val="CF4A02"/>
          <w:sz w:val="18"/>
          <w:szCs w:val="18"/>
        </w:rPr>
      </w:pPr>
    </w:p>
    <w:p w14:paraId="0000038A" w14:textId="62D3F297" w:rsidR="00C531CA" w:rsidRPr="001B5E30" w:rsidRDefault="00B94B62" w:rsidP="00536160">
      <w:pPr>
        <w:spacing w:after="0" w:line="240" w:lineRule="auto"/>
        <w:ind w:left="540" w:hanging="540"/>
        <w:jc w:val="both"/>
        <w:rPr>
          <w:b/>
          <w:color w:val="CF4A02"/>
          <w:sz w:val="18"/>
          <w:szCs w:val="18"/>
        </w:rPr>
      </w:pPr>
      <w:r>
        <w:rPr>
          <w:b/>
          <w:color w:val="CF4A02"/>
          <w:sz w:val="18"/>
          <w:szCs w:val="18"/>
        </w:rPr>
        <w:t>(g</w:t>
      </w:r>
      <w:r w:rsidR="0055255A" w:rsidRPr="001B5E30">
        <w:rPr>
          <w:b/>
          <w:color w:val="CF4A02"/>
          <w:sz w:val="18"/>
          <w:szCs w:val="18"/>
        </w:rPr>
        <w:t>)</w:t>
      </w:r>
      <w:r w:rsidR="0055255A" w:rsidRPr="001B5E30">
        <w:rPr>
          <w:b/>
          <w:color w:val="CF4A02"/>
          <w:sz w:val="18"/>
          <w:szCs w:val="18"/>
        </w:rPr>
        <w:tab/>
        <w:t>Outstanding balances arising from sales/purchases of goods/services and expenses</w:t>
      </w:r>
    </w:p>
    <w:p w14:paraId="0000038B" w14:textId="77777777" w:rsidR="00C531CA" w:rsidRPr="00E215CE" w:rsidRDefault="00C531CA" w:rsidP="00387A3F">
      <w:pPr>
        <w:spacing w:after="0" w:line="240" w:lineRule="auto"/>
        <w:ind w:left="540"/>
        <w:jc w:val="both"/>
        <w:rPr>
          <w:sz w:val="18"/>
          <w:szCs w:val="18"/>
        </w:rPr>
      </w:pPr>
    </w:p>
    <w:tbl>
      <w:tblPr>
        <w:tblStyle w:val="5"/>
        <w:tblW w:w="9180" w:type="dxa"/>
        <w:tblInd w:w="385" w:type="dxa"/>
        <w:tblLayout w:type="fixed"/>
        <w:tblLook w:val="0400" w:firstRow="0" w:lastRow="0" w:firstColumn="0" w:lastColumn="0" w:noHBand="0" w:noVBand="1"/>
      </w:tblPr>
      <w:tblGrid>
        <w:gridCol w:w="3420"/>
        <w:gridCol w:w="1440"/>
        <w:gridCol w:w="1440"/>
        <w:gridCol w:w="1440"/>
        <w:gridCol w:w="1440"/>
      </w:tblGrid>
      <w:tr w:rsidR="00E215CE" w:rsidRPr="00E215CE" w14:paraId="2D583B7A" w14:textId="77777777" w:rsidTr="00536160">
        <w:tc>
          <w:tcPr>
            <w:tcW w:w="3420" w:type="dxa"/>
            <w:shd w:val="clear" w:color="auto" w:fill="auto"/>
          </w:tcPr>
          <w:p w14:paraId="0000038C" w14:textId="77777777" w:rsidR="00C531CA" w:rsidRPr="00E215CE" w:rsidRDefault="00C531CA" w:rsidP="00387A3F">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8D" w14:textId="77777777" w:rsidR="00C531CA" w:rsidRPr="00E215CE" w:rsidRDefault="0055255A"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tcBorders>
            <w:shd w:val="clear" w:color="auto" w:fill="auto"/>
          </w:tcPr>
          <w:p w14:paraId="0000038F" w14:textId="77777777" w:rsidR="00C531CA" w:rsidRPr="00E215CE" w:rsidRDefault="0055255A" w:rsidP="00387A3F">
            <w:pPr>
              <w:spacing w:after="0" w:line="240" w:lineRule="auto"/>
              <w:ind w:left="-40"/>
              <w:jc w:val="center"/>
              <w:rPr>
                <w:b/>
                <w:sz w:val="18"/>
                <w:szCs w:val="18"/>
              </w:rPr>
            </w:pPr>
            <w:r w:rsidRPr="00E215CE">
              <w:rPr>
                <w:b/>
                <w:sz w:val="18"/>
                <w:szCs w:val="18"/>
              </w:rPr>
              <w:t>Separate</w:t>
            </w:r>
          </w:p>
        </w:tc>
      </w:tr>
      <w:tr w:rsidR="00E215CE" w:rsidRPr="00E215CE" w14:paraId="2CEE70CB" w14:textId="77777777" w:rsidTr="00536160">
        <w:tc>
          <w:tcPr>
            <w:tcW w:w="3420" w:type="dxa"/>
            <w:shd w:val="clear" w:color="auto" w:fill="auto"/>
          </w:tcPr>
          <w:p w14:paraId="00000391" w14:textId="77777777" w:rsidR="00C531CA" w:rsidRPr="00E215CE" w:rsidRDefault="00C531CA" w:rsidP="00387A3F">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92"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000000"/>
            </w:tcBorders>
            <w:shd w:val="clear" w:color="auto" w:fill="auto"/>
          </w:tcPr>
          <w:p w14:paraId="00000394"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r>
      <w:tr w:rsidR="00E215CE" w:rsidRPr="00E215CE" w14:paraId="5269DB6F" w14:textId="77777777" w:rsidTr="00536160">
        <w:tc>
          <w:tcPr>
            <w:tcW w:w="3420" w:type="dxa"/>
            <w:shd w:val="clear" w:color="auto" w:fill="auto"/>
          </w:tcPr>
          <w:p w14:paraId="00000396" w14:textId="77777777" w:rsidR="00B94291" w:rsidRPr="00E215CE" w:rsidRDefault="00B94291" w:rsidP="00387A3F">
            <w:pPr>
              <w:spacing w:after="0" w:line="240" w:lineRule="auto"/>
              <w:ind w:left="150"/>
              <w:jc w:val="both"/>
              <w:rPr>
                <w:b/>
                <w:sz w:val="18"/>
                <w:szCs w:val="18"/>
              </w:rPr>
            </w:pPr>
          </w:p>
        </w:tc>
        <w:tc>
          <w:tcPr>
            <w:tcW w:w="1440" w:type="dxa"/>
            <w:tcBorders>
              <w:top w:val="single" w:sz="4" w:space="0" w:color="000000"/>
            </w:tcBorders>
            <w:shd w:val="clear" w:color="auto" w:fill="auto"/>
          </w:tcPr>
          <w:p w14:paraId="00000397" w14:textId="47045609" w:rsidR="00B94291" w:rsidRPr="00E215CE" w:rsidRDefault="00782CDB" w:rsidP="00387A3F">
            <w:pPr>
              <w:spacing w:after="0" w:line="240" w:lineRule="auto"/>
              <w:ind w:left="-4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tcBorders>
            <w:shd w:val="clear" w:color="auto" w:fill="auto"/>
          </w:tcPr>
          <w:p w14:paraId="00000398" w14:textId="2BB984F3" w:rsidR="00B94291" w:rsidRPr="00E215CE" w:rsidRDefault="00782CDB" w:rsidP="00387A3F">
            <w:pPr>
              <w:spacing w:after="0" w:line="240" w:lineRule="auto"/>
              <w:ind w:left="-43" w:right="-72"/>
              <w:jc w:val="right"/>
              <w:rPr>
                <w:b/>
                <w:sz w:val="18"/>
                <w:szCs w:val="18"/>
              </w:rPr>
            </w:pPr>
            <w:r w:rsidRPr="00782CDB">
              <w:rPr>
                <w:b/>
                <w:sz w:val="18"/>
                <w:szCs w:val="18"/>
                <w:lang w:val="en-GB"/>
              </w:rPr>
              <w:t>31</w:t>
            </w:r>
            <w:r w:rsidR="00B94291" w:rsidRPr="00E215CE">
              <w:rPr>
                <w:b/>
                <w:sz w:val="18"/>
                <w:szCs w:val="18"/>
              </w:rPr>
              <w:t xml:space="preserve"> December</w:t>
            </w:r>
          </w:p>
        </w:tc>
        <w:tc>
          <w:tcPr>
            <w:tcW w:w="1440" w:type="dxa"/>
            <w:tcBorders>
              <w:top w:val="single" w:sz="4" w:space="0" w:color="000000"/>
            </w:tcBorders>
            <w:shd w:val="clear" w:color="auto" w:fill="auto"/>
          </w:tcPr>
          <w:p w14:paraId="00000399" w14:textId="0E0723CE" w:rsidR="00B94291" w:rsidRPr="00E215CE" w:rsidRDefault="00782CDB" w:rsidP="00387A3F">
            <w:pPr>
              <w:spacing w:after="0" w:line="240" w:lineRule="auto"/>
              <w:ind w:left="-43"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tcBorders>
            <w:shd w:val="clear" w:color="auto" w:fill="auto"/>
          </w:tcPr>
          <w:p w14:paraId="0000039A" w14:textId="581E4751" w:rsidR="00B94291" w:rsidRPr="00E215CE" w:rsidRDefault="00782CDB" w:rsidP="00387A3F">
            <w:pPr>
              <w:spacing w:after="0" w:line="240" w:lineRule="auto"/>
              <w:ind w:left="-43" w:right="-72"/>
              <w:jc w:val="right"/>
              <w:rPr>
                <w:b/>
                <w:sz w:val="18"/>
                <w:szCs w:val="18"/>
              </w:rPr>
            </w:pPr>
            <w:r w:rsidRPr="00782CDB">
              <w:rPr>
                <w:b/>
                <w:sz w:val="18"/>
                <w:szCs w:val="18"/>
                <w:lang w:val="en-GB"/>
              </w:rPr>
              <w:t>31</w:t>
            </w:r>
            <w:r w:rsidR="00B94291" w:rsidRPr="00E215CE">
              <w:rPr>
                <w:b/>
                <w:sz w:val="18"/>
                <w:szCs w:val="18"/>
              </w:rPr>
              <w:t xml:space="preserve"> December</w:t>
            </w:r>
          </w:p>
        </w:tc>
      </w:tr>
      <w:tr w:rsidR="00E215CE" w:rsidRPr="00E215CE" w14:paraId="42141A4D" w14:textId="77777777" w:rsidTr="00536160">
        <w:tc>
          <w:tcPr>
            <w:tcW w:w="3420" w:type="dxa"/>
            <w:shd w:val="clear" w:color="auto" w:fill="auto"/>
          </w:tcPr>
          <w:p w14:paraId="0000039B" w14:textId="77777777" w:rsidR="00B94291" w:rsidRPr="00E215CE" w:rsidRDefault="00B94291" w:rsidP="00387A3F">
            <w:pPr>
              <w:spacing w:after="0" w:line="240" w:lineRule="auto"/>
              <w:ind w:left="150"/>
              <w:jc w:val="both"/>
              <w:rPr>
                <w:i/>
                <w:sz w:val="18"/>
                <w:szCs w:val="18"/>
              </w:rPr>
            </w:pPr>
          </w:p>
        </w:tc>
        <w:tc>
          <w:tcPr>
            <w:tcW w:w="1440" w:type="dxa"/>
            <w:tcBorders>
              <w:bottom w:val="single" w:sz="4" w:space="0" w:color="000000"/>
            </w:tcBorders>
            <w:shd w:val="clear" w:color="auto" w:fill="auto"/>
          </w:tcPr>
          <w:p w14:paraId="0000039C" w14:textId="2FCC3DA1" w:rsidR="00B94291"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000000"/>
            </w:tcBorders>
            <w:shd w:val="clear" w:color="auto" w:fill="auto"/>
          </w:tcPr>
          <w:p w14:paraId="0000039D" w14:textId="304E1EBB" w:rsidR="00B94291" w:rsidRPr="00E215CE" w:rsidRDefault="00782CDB" w:rsidP="00387A3F">
            <w:pPr>
              <w:spacing w:after="0" w:line="240" w:lineRule="auto"/>
              <w:ind w:left="-43" w:right="-72"/>
              <w:jc w:val="right"/>
              <w:rPr>
                <w:b/>
                <w:sz w:val="18"/>
                <w:szCs w:val="18"/>
              </w:rPr>
            </w:pPr>
            <w:r w:rsidRPr="00782CDB">
              <w:rPr>
                <w:b/>
                <w:sz w:val="18"/>
                <w:szCs w:val="18"/>
                <w:lang w:val="en-GB"/>
              </w:rPr>
              <w:t>2022</w:t>
            </w:r>
          </w:p>
        </w:tc>
        <w:tc>
          <w:tcPr>
            <w:tcW w:w="1440" w:type="dxa"/>
            <w:tcBorders>
              <w:bottom w:val="single" w:sz="4" w:space="0" w:color="000000"/>
            </w:tcBorders>
            <w:shd w:val="clear" w:color="auto" w:fill="auto"/>
          </w:tcPr>
          <w:p w14:paraId="0000039E" w14:textId="4700AB16" w:rsidR="00B94291"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000000"/>
            </w:tcBorders>
            <w:shd w:val="clear" w:color="auto" w:fill="auto"/>
          </w:tcPr>
          <w:p w14:paraId="0000039F" w14:textId="264E25F7" w:rsidR="00B94291" w:rsidRPr="00E215CE" w:rsidRDefault="00782CDB" w:rsidP="00387A3F">
            <w:pPr>
              <w:spacing w:after="0" w:line="240" w:lineRule="auto"/>
              <w:ind w:left="-43" w:right="-72"/>
              <w:jc w:val="right"/>
              <w:rPr>
                <w:b/>
                <w:sz w:val="18"/>
                <w:szCs w:val="18"/>
              </w:rPr>
            </w:pPr>
            <w:r w:rsidRPr="00782CDB">
              <w:rPr>
                <w:b/>
                <w:sz w:val="18"/>
                <w:szCs w:val="18"/>
                <w:lang w:val="en-GB"/>
              </w:rPr>
              <w:t>2022</w:t>
            </w:r>
          </w:p>
        </w:tc>
      </w:tr>
      <w:tr w:rsidR="00E215CE" w:rsidRPr="00D240EA" w14:paraId="1841C1CF" w14:textId="77777777" w:rsidTr="00536160">
        <w:tc>
          <w:tcPr>
            <w:tcW w:w="3420" w:type="dxa"/>
            <w:shd w:val="clear" w:color="auto" w:fill="auto"/>
          </w:tcPr>
          <w:p w14:paraId="000003A0" w14:textId="77777777" w:rsidR="00B94291" w:rsidRPr="00D240EA" w:rsidRDefault="00B94291" w:rsidP="00387A3F">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3A1" w14:textId="77777777" w:rsidR="00B94291" w:rsidRPr="00D240EA" w:rsidRDefault="00B94291"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A2" w14:textId="77777777" w:rsidR="00B94291" w:rsidRPr="00D240EA"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FAFAFA"/>
          </w:tcPr>
          <w:p w14:paraId="000003A3" w14:textId="77777777" w:rsidR="00B94291" w:rsidRPr="00D240EA"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A4" w14:textId="77777777" w:rsidR="00B94291" w:rsidRPr="00D240EA" w:rsidRDefault="00B94291" w:rsidP="00387A3F">
            <w:pPr>
              <w:spacing w:after="0" w:line="240" w:lineRule="auto"/>
              <w:ind w:left="-43" w:right="-72"/>
              <w:jc w:val="right"/>
              <w:rPr>
                <w:sz w:val="12"/>
                <w:szCs w:val="12"/>
              </w:rPr>
            </w:pPr>
          </w:p>
        </w:tc>
      </w:tr>
      <w:tr w:rsidR="00E215CE" w:rsidRPr="00E215CE" w14:paraId="2DB4E0C4" w14:textId="77777777" w:rsidTr="00536160">
        <w:trPr>
          <w:trHeight w:val="126"/>
        </w:trPr>
        <w:tc>
          <w:tcPr>
            <w:tcW w:w="3420" w:type="dxa"/>
            <w:shd w:val="clear" w:color="auto" w:fill="auto"/>
          </w:tcPr>
          <w:p w14:paraId="000003A5" w14:textId="77777777" w:rsidR="00B94291" w:rsidRPr="00E215CE" w:rsidRDefault="00B94291" w:rsidP="00387A3F">
            <w:pPr>
              <w:spacing w:after="0" w:line="240" w:lineRule="auto"/>
              <w:ind w:left="150"/>
              <w:jc w:val="both"/>
              <w:rPr>
                <w:b/>
                <w:sz w:val="18"/>
                <w:szCs w:val="18"/>
                <w:highlight w:val="white"/>
              </w:rPr>
            </w:pPr>
            <w:r w:rsidRPr="00E215CE">
              <w:rPr>
                <w:sz w:val="18"/>
                <w:szCs w:val="18"/>
              </w:rPr>
              <w:t>Amounts due from:</w:t>
            </w:r>
          </w:p>
        </w:tc>
        <w:tc>
          <w:tcPr>
            <w:tcW w:w="1440" w:type="dxa"/>
            <w:shd w:val="clear" w:color="auto" w:fill="FAFAFA"/>
          </w:tcPr>
          <w:p w14:paraId="000003A6" w14:textId="77777777" w:rsidR="00B94291" w:rsidRPr="00374F45" w:rsidRDefault="00B94291" w:rsidP="00387A3F">
            <w:pPr>
              <w:spacing w:after="0" w:line="240" w:lineRule="auto"/>
              <w:ind w:left="-43" w:right="-72"/>
              <w:jc w:val="right"/>
              <w:rPr>
                <w:bCs/>
                <w:sz w:val="18"/>
                <w:szCs w:val="18"/>
              </w:rPr>
            </w:pPr>
          </w:p>
        </w:tc>
        <w:tc>
          <w:tcPr>
            <w:tcW w:w="1440" w:type="dxa"/>
            <w:shd w:val="clear" w:color="auto" w:fill="auto"/>
          </w:tcPr>
          <w:p w14:paraId="000003A7" w14:textId="77777777" w:rsidR="00B94291" w:rsidRPr="00E215CE" w:rsidRDefault="00B94291" w:rsidP="00387A3F">
            <w:pPr>
              <w:spacing w:after="0" w:line="240" w:lineRule="auto"/>
              <w:ind w:left="-43" w:right="-72"/>
              <w:jc w:val="right"/>
              <w:rPr>
                <w:sz w:val="18"/>
                <w:szCs w:val="18"/>
              </w:rPr>
            </w:pPr>
          </w:p>
        </w:tc>
        <w:tc>
          <w:tcPr>
            <w:tcW w:w="1440" w:type="dxa"/>
            <w:shd w:val="clear" w:color="auto" w:fill="FAFAFA"/>
          </w:tcPr>
          <w:p w14:paraId="000003A8"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3A9" w14:textId="77777777" w:rsidR="00B94291" w:rsidRPr="00E215CE" w:rsidRDefault="00B94291" w:rsidP="00387A3F">
            <w:pPr>
              <w:spacing w:after="0" w:line="240" w:lineRule="auto"/>
              <w:ind w:left="-43" w:right="-72"/>
              <w:jc w:val="right"/>
              <w:rPr>
                <w:sz w:val="18"/>
                <w:szCs w:val="18"/>
              </w:rPr>
            </w:pPr>
          </w:p>
        </w:tc>
      </w:tr>
      <w:tr w:rsidR="00E215CE" w:rsidRPr="00E215CE" w14:paraId="0F1F8C62" w14:textId="77777777" w:rsidTr="00536160">
        <w:tc>
          <w:tcPr>
            <w:tcW w:w="3420" w:type="dxa"/>
            <w:shd w:val="clear" w:color="auto" w:fill="auto"/>
          </w:tcPr>
          <w:p w14:paraId="000003AA" w14:textId="704A9127" w:rsidR="002926E7" w:rsidRPr="00E215CE" w:rsidRDefault="002926E7"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3AB" w14:textId="65355DD7" w:rsidR="002926E7" w:rsidRPr="008534A0" w:rsidRDefault="00B90E21" w:rsidP="00387A3F">
            <w:pPr>
              <w:spacing w:after="0" w:line="240" w:lineRule="auto"/>
              <w:ind w:left="-43" w:right="-72"/>
              <w:jc w:val="right"/>
              <w:rPr>
                <w:bCs/>
                <w:sz w:val="18"/>
                <w:szCs w:val="18"/>
              </w:rPr>
            </w:pPr>
            <w:r>
              <w:rPr>
                <w:bCs/>
                <w:sz w:val="18"/>
                <w:szCs w:val="18"/>
              </w:rPr>
              <w:t>-</w:t>
            </w:r>
          </w:p>
        </w:tc>
        <w:tc>
          <w:tcPr>
            <w:tcW w:w="1440" w:type="dxa"/>
            <w:shd w:val="clear" w:color="auto" w:fill="auto"/>
          </w:tcPr>
          <w:p w14:paraId="000003AC" w14:textId="3DE18625" w:rsidR="002926E7" w:rsidRPr="00593341" w:rsidRDefault="002926E7" w:rsidP="00387A3F">
            <w:pPr>
              <w:spacing w:after="0" w:line="240" w:lineRule="auto"/>
              <w:ind w:left="-43" w:right="-72"/>
              <w:jc w:val="right"/>
              <w:rPr>
                <w:bCs/>
                <w:sz w:val="18"/>
                <w:szCs w:val="18"/>
              </w:rPr>
            </w:pPr>
            <w:r w:rsidRPr="00593341">
              <w:rPr>
                <w:bCs/>
                <w:sz w:val="18"/>
                <w:szCs w:val="18"/>
              </w:rPr>
              <w:t xml:space="preserve">-   </w:t>
            </w:r>
          </w:p>
        </w:tc>
        <w:tc>
          <w:tcPr>
            <w:tcW w:w="1440" w:type="dxa"/>
            <w:shd w:val="clear" w:color="auto" w:fill="FAFAFA"/>
          </w:tcPr>
          <w:p w14:paraId="000003AD" w14:textId="54DF3DFC" w:rsidR="002926E7" w:rsidRPr="00593341" w:rsidRDefault="00782CDB" w:rsidP="00387A3F">
            <w:pPr>
              <w:spacing w:after="0" w:line="240" w:lineRule="auto"/>
              <w:ind w:left="-43" w:right="-72"/>
              <w:jc w:val="right"/>
              <w:rPr>
                <w:bCs/>
                <w:sz w:val="18"/>
                <w:szCs w:val="18"/>
              </w:rPr>
            </w:pPr>
            <w:r w:rsidRPr="00782CDB">
              <w:rPr>
                <w:bCs/>
                <w:sz w:val="18"/>
                <w:szCs w:val="18"/>
                <w:lang w:val="en-GB"/>
              </w:rPr>
              <w:t>124</w:t>
            </w:r>
            <w:r w:rsidR="00B90E21">
              <w:rPr>
                <w:bCs/>
                <w:sz w:val="18"/>
                <w:szCs w:val="18"/>
              </w:rPr>
              <w:t>,</w:t>
            </w:r>
            <w:r w:rsidRPr="00782CDB">
              <w:rPr>
                <w:bCs/>
                <w:sz w:val="18"/>
                <w:szCs w:val="18"/>
                <w:lang w:val="en-GB"/>
              </w:rPr>
              <w:t>006</w:t>
            </w:r>
          </w:p>
        </w:tc>
        <w:tc>
          <w:tcPr>
            <w:tcW w:w="1440" w:type="dxa"/>
            <w:shd w:val="clear" w:color="auto" w:fill="auto"/>
          </w:tcPr>
          <w:p w14:paraId="000003AE" w14:textId="2ED90159" w:rsidR="002926E7" w:rsidRPr="00593341" w:rsidRDefault="00782CDB" w:rsidP="00387A3F">
            <w:pPr>
              <w:spacing w:after="0" w:line="240" w:lineRule="auto"/>
              <w:ind w:left="-43" w:right="-72"/>
              <w:jc w:val="right"/>
              <w:rPr>
                <w:bCs/>
                <w:sz w:val="18"/>
                <w:szCs w:val="18"/>
              </w:rPr>
            </w:pPr>
            <w:r w:rsidRPr="00782CDB">
              <w:rPr>
                <w:bCs/>
                <w:sz w:val="18"/>
                <w:szCs w:val="18"/>
                <w:lang w:val="en-GB"/>
              </w:rPr>
              <w:t>52</w:t>
            </w:r>
            <w:r w:rsidR="002926E7" w:rsidRPr="00593341">
              <w:rPr>
                <w:bCs/>
                <w:sz w:val="18"/>
                <w:szCs w:val="18"/>
              </w:rPr>
              <w:t>,</w:t>
            </w:r>
            <w:r w:rsidRPr="00782CDB">
              <w:rPr>
                <w:bCs/>
                <w:sz w:val="18"/>
                <w:szCs w:val="18"/>
                <w:lang w:val="en-GB"/>
              </w:rPr>
              <w:t>505</w:t>
            </w:r>
          </w:p>
        </w:tc>
      </w:tr>
      <w:tr w:rsidR="00E215CE" w:rsidRPr="00E215CE" w14:paraId="48594286" w14:textId="77777777" w:rsidTr="00536160">
        <w:tc>
          <w:tcPr>
            <w:tcW w:w="3420" w:type="dxa"/>
            <w:shd w:val="clear" w:color="auto" w:fill="auto"/>
          </w:tcPr>
          <w:p w14:paraId="000003AF" w14:textId="77777777" w:rsidR="002926E7" w:rsidRPr="00E215CE" w:rsidRDefault="002926E7" w:rsidP="00387A3F">
            <w:pPr>
              <w:spacing w:after="0" w:line="240" w:lineRule="auto"/>
              <w:ind w:left="150"/>
              <w:jc w:val="both"/>
              <w:rPr>
                <w:sz w:val="18"/>
                <w:szCs w:val="18"/>
              </w:rPr>
            </w:pPr>
            <w:r w:rsidRPr="00E215CE">
              <w:rPr>
                <w:sz w:val="18"/>
                <w:szCs w:val="18"/>
              </w:rPr>
              <w:t xml:space="preserve">   - Other related parties </w:t>
            </w:r>
          </w:p>
        </w:tc>
        <w:tc>
          <w:tcPr>
            <w:tcW w:w="1440" w:type="dxa"/>
            <w:tcBorders>
              <w:bottom w:val="single" w:sz="4" w:space="0" w:color="000000"/>
            </w:tcBorders>
            <w:shd w:val="clear" w:color="auto" w:fill="FAFAFA"/>
          </w:tcPr>
          <w:p w14:paraId="000003B0" w14:textId="1F627009" w:rsidR="002926E7" w:rsidRPr="008534A0" w:rsidRDefault="00782CDB" w:rsidP="00387A3F">
            <w:pPr>
              <w:spacing w:after="0" w:line="240" w:lineRule="auto"/>
              <w:ind w:left="-43" w:right="-72"/>
              <w:jc w:val="right"/>
              <w:rPr>
                <w:bCs/>
                <w:sz w:val="18"/>
                <w:szCs w:val="18"/>
              </w:rPr>
            </w:pPr>
            <w:r w:rsidRPr="00782CDB">
              <w:rPr>
                <w:bCs/>
                <w:sz w:val="18"/>
                <w:szCs w:val="18"/>
                <w:lang w:val="en-GB"/>
              </w:rPr>
              <w:t>2</w:t>
            </w:r>
            <w:r w:rsidR="00D9140E">
              <w:rPr>
                <w:bCs/>
                <w:sz w:val="18"/>
                <w:szCs w:val="18"/>
              </w:rPr>
              <w:t>,</w:t>
            </w:r>
            <w:r w:rsidRPr="00782CDB">
              <w:rPr>
                <w:bCs/>
                <w:sz w:val="18"/>
                <w:szCs w:val="18"/>
                <w:lang w:val="en-GB"/>
              </w:rPr>
              <w:t>319</w:t>
            </w:r>
            <w:r w:rsidR="00D407A4">
              <w:rPr>
                <w:bCs/>
                <w:sz w:val="18"/>
                <w:szCs w:val="18"/>
              </w:rPr>
              <w:t>,</w:t>
            </w:r>
            <w:r w:rsidRPr="00782CDB">
              <w:rPr>
                <w:bCs/>
                <w:sz w:val="18"/>
                <w:szCs w:val="18"/>
                <w:lang w:val="en-GB"/>
              </w:rPr>
              <w:t>029</w:t>
            </w:r>
          </w:p>
        </w:tc>
        <w:tc>
          <w:tcPr>
            <w:tcW w:w="1440" w:type="dxa"/>
            <w:tcBorders>
              <w:bottom w:val="single" w:sz="4" w:space="0" w:color="000000"/>
            </w:tcBorders>
            <w:shd w:val="clear" w:color="auto" w:fill="auto"/>
          </w:tcPr>
          <w:p w14:paraId="000003B1" w14:textId="0EF8FAA8" w:rsidR="002926E7" w:rsidRPr="00593341" w:rsidRDefault="00782CDB" w:rsidP="00387A3F">
            <w:pPr>
              <w:spacing w:after="0" w:line="240" w:lineRule="auto"/>
              <w:ind w:left="-43" w:right="-72"/>
              <w:jc w:val="right"/>
              <w:rPr>
                <w:bCs/>
                <w:sz w:val="18"/>
                <w:szCs w:val="18"/>
              </w:rPr>
            </w:pPr>
            <w:r w:rsidRPr="00782CDB">
              <w:rPr>
                <w:bCs/>
                <w:sz w:val="18"/>
                <w:szCs w:val="18"/>
                <w:lang w:val="en-GB"/>
              </w:rPr>
              <w:t>15</w:t>
            </w:r>
          </w:p>
        </w:tc>
        <w:tc>
          <w:tcPr>
            <w:tcW w:w="1440" w:type="dxa"/>
            <w:tcBorders>
              <w:bottom w:val="single" w:sz="4" w:space="0" w:color="000000"/>
            </w:tcBorders>
            <w:shd w:val="clear" w:color="auto" w:fill="FAFAFA"/>
          </w:tcPr>
          <w:p w14:paraId="000003B2" w14:textId="5E187FC1" w:rsidR="002926E7" w:rsidRPr="00593341" w:rsidRDefault="00782CDB" w:rsidP="00387A3F">
            <w:pPr>
              <w:spacing w:after="0" w:line="240" w:lineRule="auto"/>
              <w:ind w:left="-43" w:right="-72"/>
              <w:jc w:val="right"/>
              <w:rPr>
                <w:bCs/>
                <w:sz w:val="18"/>
                <w:szCs w:val="18"/>
              </w:rPr>
            </w:pPr>
            <w:r w:rsidRPr="00782CDB">
              <w:rPr>
                <w:bCs/>
                <w:sz w:val="18"/>
                <w:szCs w:val="18"/>
                <w:lang w:val="en-GB"/>
              </w:rPr>
              <w:t>2</w:t>
            </w:r>
            <w:r w:rsidR="00D9140E">
              <w:rPr>
                <w:bCs/>
                <w:sz w:val="18"/>
                <w:szCs w:val="18"/>
              </w:rPr>
              <w:t>,</w:t>
            </w:r>
            <w:r w:rsidRPr="00782CDB">
              <w:rPr>
                <w:bCs/>
                <w:sz w:val="18"/>
                <w:szCs w:val="18"/>
                <w:lang w:val="en-GB"/>
              </w:rPr>
              <w:t>319</w:t>
            </w:r>
            <w:r w:rsidR="00D9140E">
              <w:rPr>
                <w:bCs/>
                <w:sz w:val="18"/>
                <w:szCs w:val="18"/>
              </w:rPr>
              <w:t>,</w:t>
            </w:r>
            <w:r w:rsidRPr="00782CDB">
              <w:rPr>
                <w:bCs/>
                <w:sz w:val="18"/>
                <w:szCs w:val="18"/>
                <w:lang w:val="en-GB"/>
              </w:rPr>
              <w:t>029</w:t>
            </w:r>
          </w:p>
        </w:tc>
        <w:tc>
          <w:tcPr>
            <w:tcW w:w="1440" w:type="dxa"/>
            <w:tcBorders>
              <w:bottom w:val="single" w:sz="4" w:space="0" w:color="000000"/>
            </w:tcBorders>
            <w:shd w:val="clear" w:color="auto" w:fill="auto"/>
          </w:tcPr>
          <w:p w14:paraId="000003B3" w14:textId="3213B5AA" w:rsidR="002926E7" w:rsidRPr="00593341" w:rsidRDefault="00782CDB" w:rsidP="00387A3F">
            <w:pPr>
              <w:spacing w:after="0" w:line="240" w:lineRule="auto"/>
              <w:ind w:left="-43" w:right="-72"/>
              <w:jc w:val="right"/>
              <w:rPr>
                <w:bCs/>
                <w:sz w:val="18"/>
                <w:szCs w:val="18"/>
              </w:rPr>
            </w:pPr>
            <w:r w:rsidRPr="00782CDB">
              <w:rPr>
                <w:bCs/>
                <w:sz w:val="18"/>
                <w:szCs w:val="18"/>
                <w:lang w:val="en-GB"/>
              </w:rPr>
              <w:t>15</w:t>
            </w:r>
          </w:p>
        </w:tc>
      </w:tr>
      <w:tr w:rsidR="00E215CE" w:rsidRPr="00D240EA" w14:paraId="2359EDFE" w14:textId="77777777" w:rsidTr="00536160">
        <w:tc>
          <w:tcPr>
            <w:tcW w:w="3420" w:type="dxa"/>
            <w:shd w:val="clear" w:color="auto" w:fill="auto"/>
          </w:tcPr>
          <w:p w14:paraId="000003B4" w14:textId="77777777" w:rsidR="002926E7" w:rsidRPr="00D240EA"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B5" w14:textId="77777777" w:rsidR="002926E7" w:rsidRPr="00D240EA"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B6"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FAFAFA"/>
          </w:tcPr>
          <w:p w14:paraId="000003B7"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B8" w14:textId="77777777" w:rsidR="002926E7" w:rsidRPr="00D240EA" w:rsidRDefault="002926E7" w:rsidP="00387A3F">
            <w:pPr>
              <w:spacing w:after="0" w:line="240" w:lineRule="auto"/>
              <w:ind w:left="-43" w:right="-72"/>
              <w:jc w:val="right"/>
              <w:rPr>
                <w:bCs/>
                <w:sz w:val="12"/>
                <w:szCs w:val="12"/>
              </w:rPr>
            </w:pPr>
          </w:p>
        </w:tc>
      </w:tr>
      <w:tr w:rsidR="00E215CE" w:rsidRPr="00E215CE" w14:paraId="4C0BDE8C" w14:textId="77777777" w:rsidTr="00536160">
        <w:tc>
          <w:tcPr>
            <w:tcW w:w="3420" w:type="dxa"/>
            <w:shd w:val="clear" w:color="auto" w:fill="auto"/>
          </w:tcPr>
          <w:p w14:paraId="000003B9" w14:textId="77777777" w:rsidR="002926E7" w:rsidRPr="00E215CE" w:rsidRDefault="002926E7" w:rsidP="00387A3F">
            <w:pPr>
              <w:spacing w:after="0" w:line="240" w:lineRule="auto"/>
              <w:ind w:left="150"/>
              <w:jc w:val="both"/>
              <w:rPr>
                <w:sz w:val="18"/>
                <w:szCs w:val="18"/>
              </w:rPr>
            </w:pPr>
          </w:p>
        </w:tc>
        <w:tc>
          <w:tcPr>
            <w:tcW w:w="1440" w:type="dxa"/>
            <w:tcBorders>
              <w:bottom w:val="single" w:sz="4" w:space="0" w:color="000000"/>
            </w:tcBorders>
            <w:shd w:val="clear" w:color="auto" w:fill="FAFAFA"/>
          </w:tcPr>
          <w:p w14:paraId="000003BA" w14:textId="7A2DE528" w:rsidR="002926E7" w:rsidRPr="008534A0" w:rsidRDefault="00782CDB" w:rsidP="00387A3F">
            <w:pPr>
              <w:spacing w:after="0" w:line="240" w:lineRule="auto"/>
              <w:ind w:left="-43" w:right="-72"/>
              <w:jc w:val="right"/>
              <w:rPr>
                <w:sz w:val="18"/>
                <w:szCs w:val="18"/>
              </w:rPr>
            </w:pPr>
            <w:r w:rsidRPr="00782CDB">
              <w:rPr>
                <w:sz w:val="18"/>
                <w:szCs w:val="18"/>
                <w:lang w:val="en-GB"/>
              </w:rPr>
              <w:t>2</w:t>
            </w:r>
            <w:r w:rsidR="00D9140E">
              <w:rPr>
                <w:sz w:val="18"/>
                <w:szCs w:val="18"/>
              </w:rPr>
              <w:t>,</w:t>
            </w:r>
            <w:r w:rsidRPr="00782CDB">
              <w:rPr>
                <w:sz w:val="18"/>
                <w:szCs w:val="18"/>
                <w:lang w:val="en-GB"/>
              </w:rPr>
              <w:t>319</w:t>
            </w:r>
            <w:r w:rsidR="00D407A4">
              <w:rPr>
                <w:sz w:val="18"/>
                <w:szCs w:val="18"/>
              </w:rPr>
              <w:t>,</w:t>
            </w:r>
            <w:r w:rsidRPr="00782CDB">
              <w:rPr>
                <w:sz w:val="18"/>
                <w:szCs w:val="18"/>
                <w:lang w:val="en-GB"/>
              </w:rPr>
              <w:t>029</w:t>
            </w:r>
          </w:p>
        </w:tc>
        <w:tc>
          <w:tcPr>
            <w:tcW w:w="1440" w:type="dxa"/>
            <w:tcBorders>
              <w:bottom w:val="single" w:sz="4" w:space="0" w:color="000000"/>
            </w:tcBorders>
            <w:shd w:val="clear" w:color="auto" w:fill="auto"/>
          </w:tcPr>
          <w:p w14:paraId="000003BB" w14:textId="0DECD7C1" w:rsidR="002926E7" w:rsidRPr="00593341" w:rsidRDefault="00782CDB" w:rsidP="00387A3F">
            <w:pPr>
              <w:spacing w:after="0" w:line="240" w:lineRule="auto"/>
              <w:ind w:left="-43" w:right="-72"/>
              <w:jc w:val="right"/>
              <w:rPr>
                <w:bCs/>
                <w:sz w:val="18"/>
                <w:szCs w:val="18"/>
              </w:rPr>
            </w:pPr>
            <w:r w:rsidRPr="00782CDB">
              <w:rPr>
                <w:bCs/>
                <w:sz w:val="18"/>
                <w:szCs w:val="18"/>
                <w:lang w:val="en-GB"/>
              </w:rPr>
              <w:t>15</w:t>
            </w:r>
          </w:p>
        </w:tc>
        <w:tc>
          <w:tcPr>
            <w:tcW w:w="1440" w:type="dxa"/>
            <w:tcBorders>
              <w:bottom w:val="single" w:sz="4" w:space="0" w:color="000000"/>
            </w:tcBorders>
            <w:shd w:val="clear" w:color="auto" w:fill="FAFAFA"/>
          </w:tcPr>
          <w:p w14:paraId="000003BC" w14:textId="5BFBC876" w:rsidR="002926E7" w:rsidRPr="00593341" w:rsidRDefault="00782CDB" w:rsidP="00387A3F">
            <w:pPr>
              <w:spacing w:after="0" w:line="240" w:lineRule="auto"/>
              <w:ind w:left="-43" w:right="-72"/>
              <w:jc w:val="right"/>
              <w:rPr>
                <w:bCs/>
                <w:sz w:val="18"/>
                <w:szCs w:val="18"/>
              </w:rPr>
            </w:pPr>
            <w:r w:rsidRPr="00782CDB">
              <w:rPr>
                <w:bCs/>
                <w:sz w:val="18"/>
                <w:szCs w:val="18"/>
                <w:lang w:val="en-GB"/>
              </w:rPr>
              <w:t>2</w:t>
            </w:r>
            <w:r w:rsidR="00D9140E">
              <w:rPr>
                <w:bCs/>
                <w:sz w:val="18"/>
                <w:szCs w:val="18"/>
              </w:rPr>
              <w:t>,</w:t>
            </w:r>
            <w:r w:rsidRPr="00782CDB">
              <w:rPr>
                <w:bCs/>
                <w:sz w:val="18"/>
                <w:szCs w:val="18"/>
                <w:lang w:val="en-GB"/>
              </w:rPr>
              <w:t>443</w:t>
            </w:r>
            <w:r w:rsidR="00D9140E">
              <w:rPr>
                <w:bCs/>
                <w:sz w:val="18"/>
                <w:szCs w:val="18"/>
              </w:rPr>
              <w:t>,</w:t>
            </w:r>
            <w:r w:rsidRPr="00782CDB">
              <w:rPr>
                <w:bCs/>
                <w:sz w:val="18"/>
                <w:szCs w:val="18"/>
                <w:lang w:val="en-GB"/>
              </w:rPr>
              <w:t>035</w:t>
            </w:r>
          </w:p>
        </w:tc>
        <w:tc>
          <w:tcPr>
            <w:tcW w:w="1440" w:type="dxa"/>
            <w:tcBorders>
              <w:bottom w:val="single" w:sz="4" w:space="0" w:color="000000"/>
            </w:tcBorders>
            <w:shd w:val="clear" w:color="auto" w:fill="auto"/>
          </w:tcPr>
          <w:p w14:paraId="000003BD" w14:textId="40394D7F" w:rsidR="002926E7" w:rsidRPr="00593341" w:rsidRDefault="00782CDB" w:rsidP="00387A3F">
            <w:pPr>
              <w:spacing w:after="0" w:line="240" w:lineRule="auto"/>
              <w:ind w:left="-43" w:right="-72"/>
              <w:jc w:val="right"/>
              <w:rPr>
                <w:bCs/>
                <w:sz w:val="18"/>
                <w:szCs w:val="18"/>
              </w:rPr>
            </w:pPr>
            <w:r w:rsidRPr="00782CDB">
              <w:rPr>
                <w:bCs/>
                <w:sz w:val="18"/>
                <w:szCs w:val="18"/>
                <w:lang w:val="en-GB"/>
              </w:rPr>
              <w:t>52</w:t>
            </w:r>
            <w:r w:rsidR="002926E7" w:rsidRPr="00593341">
              <w:rPr>
                <w:bCs/>
                <w:sz w:val="18"/>
                <w:szCs w:val="18"/>
              </w:rPr>
              <w:t>,</w:t>
            </w:r>
            <w:r w:rsidRPr="00782CDB">
              <w:rPr>
                <w:bCs/>
                <w:sz w:val="18"/>
                <w:szCs w:val="18"/>
                <w:lang w:val="en-GB"/>
              </w:rPr>
              <w:t>520</w:t>
            </w:r>
          </w:p>
        </w:tc>
      </w:tr>
      <w:tr w:rsidR="00E215CE" w:rsidRPr="00D240EA" w14:paraId="7E658051" w14:textId="77777777" w:rsidTr="00536160">
        <w:tc>
          <w:tcPr>
            <w:tcW w:w="3420" w:type="dxa"/>
            <w:shd w:val="clear" w:color="auto" w:fill="auto"/>
          </w:tcPr>
          <w:p w14:paraId="000003BE" w14:textId="77777777" w:rsidR="002926E7" w:rsidRPr="00D240EA"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BF" w14:textId="77777777" w:rsidR="002926E7" w:rsidRPr="00D240EA"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C0"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FAFAFA"/>
          </w:tcPr>
          <w:p w14:paraId="000003C1"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C2" w14:textId="77777777" w:rsidR="002926E7" w:rsidRPr="00D240EA" w:rsidRDefault="002926E7" w:rsidP="00387A3F">
            <w:pPr>
              <w:spacing w:after="0" w:line="240" w:lineRule="auto"/>
              <w:ind w:left="-43" w:right="-72"/>
              <w:jc w:val="right"/>
              <w:rPr>
                <w:bCs/>
                <w:sz w:val="12"/>
                <w:szCs w:val="12"/>
              </w:rPr>
            </w:pPr>
          </w:p>
        </w:tc>
      </w:tr>
      <w:tr w:rsidR="00E215CE" w:rsidRPr="00E215CE" w14:paraId="16F88D01" w14:textId="77777777" w:rsidTr="00536160">
        <w:tc>
          <w:tcPr>
            <w:tcW w:w="3420" w:type="dxa"/>
            <w:shd w:val="clear" w:color="auto" w:fill="auto"/>
          </w:tcPr>
          <w:p w14:paraId="000003C3" w14:textId="77777777" w:rsidR="002926E7" w:rsidRPr="00E215CE" w:rsidRDefault="002926E7" w:rsidP="00387A3F">
            <w:pPr>
              <w:spacing w:after="0" w:line="240" w:lineRule="auto"/>
              <w:ind w:left="150"/>
              <w:jc w:val="both"/>
              <w:rPr>
                <w:sz w:val="18"/>
                <w:szCs w:val="18"/>
              </w:rPr>
            </w:pPr>
            <w:r w:rsidRPr="00E215CE">
              <w:rPr>
                <w:sz w:val="18"/>
                <w:szCs w:val="18"/>
              </w:rPr>
              <w:t>Amounts due to:</w:t>
            </w:r>
          </w:p>
        </w:tc>
        <w:tc>
          <w:tcPr>
            <w:tcW w:w="1440" w:type="dxa"/>
            <w:shd w:val="clear" w:color="auto" w:fill="FAFAFA"/>
          </w:tcPr>
          <w:p w14:paraId="000003C4"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tcPr>
          <w:p w14:paraId="000003C5" w14:textId="77777777" w:rsidR="002926E7" w:rsidRPr="00593341" w:rsidRDefault="002926E7" w:rsidP="00387A3F">
            <w:pPr>
              <w:spacing w:after="0" w:line="240" w:lineRule="auto"/>
              <w:ind w:left="-43" w:right="-72"/>
              <w:jc w:val="right"/>
              <w:rPr>
                <w:bCs/>
                <w:sz w:val="18"/>
                <w:szCs w:val="18"/>
              </w:rPr>
            </w:pPr>
          </w:p>
        </w:tc>
        <w:tc>
          <w:tcPr>
            <w:tcW w:w="1440" w:type="dxa"/>
            <w:shd w:val="clear" w:color="auto" w:fill="FAFAFA"/>
          </w:tcPr>
          <w:p w14:paraId="000003C6" w14:textId="77777777" w:rsidR="002926E7" w:rsidRPr="008534A0" w:rsidRDefault="002926E7" w:rsidP="00387A3F">
            <w:pPr>
              <w:spacing w:after="0" w:line="240" w:lineRule="auto"/>
              <w:ind w:left="-43" w:right="-72"/>
              <w:jc w:val="right"/>
              <w:rPr>
                <w:bCs/>
                <w:sz w:val="18"/>
                <w:szCs w:val="18"/>
              </w:rPr>
            </w:pPr>
          </w:p>
        </w:tc>
        <w:tc>
          <w:tcPr>
            <w:tcW w:w="1440" w:type="dxa"/>
            <w:shd w:val="clear" w:color="auto" w:fill="auto"/>
          </w:tcPr>
          <w:p w14:paraId="000003C7" w14:textId="77777777" w:rsidR="002926E7" w:rsidRPr="00593341" w:rsidRDefault="002926E7" w:rsidP="00387A3F">
            <w:pPr>
              <w:spacing w:after="0" w:line="240" w:lineRule="auto"/>
              <w:ind w:left="-43" w:right="-72"/>
              <w:jc w:val="right"/>
              <w:rPr>
                <w:bCs/>
                <w:sz w:val="18"/>
                <w:szCs w:val="18"/>
              </w:rPr>
            </w:pPr>
          </w:p>
        </w:tc>
      </w:tr>
      <w:tr w:rsidR="00E215CE" w:rsidRPr="00E215CE" w14:paraId="5846104A" w14:textId="77777777" w:rsidTr="00536160">
        <w:tc>
          <w:tcPr>
            <w:tcW w:w="3420" w:type="dxa"/>
            <w:shd w:val="clear" w:color="auto" w:fill="auto"/>
          </w:tcPr>
          <w:p w14:paraId="000003C8" w14:textId="77777777" w:rsidR="002926E7" w:rsidRPr="00E215CE" w:rsidRDefault="002926E7"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3C9" w14:textId="2F44B122" w:rsidR="002926E7" w:rsidRPr="008534A0" w:rsidRDefault="00B90E21" w:rsidP="00387A3F">
            <w:pPr>
              <w:spacing w:after="0" w:line="240" w:lineRule="auto"/>
              <w:ind w:left="-43" w:right="-72"/>
              <w:jc w:val="right"/>
              <w:rPr>
                <w:sz w:val="18"/>
                <w:szCs w:val="18"/>
              </w:rPr>
            </w:pPr>
            <w:r>
              <w:rPr>
                <w:sz w:val="18"/>
                <w:szCs w:val="18"/>
              </w:rPr>
              <w:t>-</w:t>
            </w:r>
          </w:p>
        </w:tc>
        <w:tc>
          <w:tcPr>
            <w:tcW w:w="1440" w:type="dxa"/>
            <w:shd w:val="clear" w:color="auto" w:fill="auto"/>
          </w:tcPr>
          <w:p w14:paraId="000003CA" w14:textId="5AD258A9" w:rsidR="002926E7" w:rsidRPr="00593341" w:rsidRDefault="002926E7" w:rsidP="00387A3F">
            <w:pPr>
              <w:spacing w:after="0" w:line="240" w:lineRule="auto"/>
              <w:ind w:left="-43" w:right="-72"/>
              <w:jc w:val="right"/>
              <w:rPr>
                <w:bCs/>
                <w:sz w:val="18"/>
                <w:szCs w:val="18"/>
              </w:rPr>
            </w:pPr>
            <w:r w:rsidRPr="00593341">
              <w:rPr>
                <w:bCs/>
                <w:sz w:val="18"/>
                <w:szCs w:val="18"/>
              </w:rPr>
              <w:t xml:space="preserve">-      </w:t>
            </w:r>
          </w:p>
        </w:tc>
        <w:tc>
          <w:tcPr>
            <w:tcW w:w="1440" w:type="dxa"/>
            <w:shd w:val="clear" w:color="auto" w:fill="FAFAFA"/>
          </w:tcPr>
          <w:p w14:paraId="000003CB" w14:textId="3249F900" w:rsidR="002926E7" w:rsidRPr="008534A0" w:rsidRDefault="00782CDB" w:rsidP="00387A3F">
            <w:pPr>
              <w:spacing w:after="0" w:line="240" w:lineRule="auto"/>
              <w:ind w:left="-43" w:right="-72"/>
              <w:jc w:val="right"/>
              <w:rPr>
                <w:bCs/>
                <w:sz w:val="18"/>
                <w:szCs w:val="18"/>
              </w:rPr>
            </w:pPr>
            <w:r w:rsidRPr="00782CDB">
              <w:rPr>
                <w:bCs/>
                <w:sz w:val="18"/>
                <w:szCs w:val="18"/>
                <w:lang w:val="en-GB"/>
              </w:rPr>
              <w:t>21</w:t>
            </w:r>
          </w:p>
        </w:tc>
        <w:tc>
          <w:tcPr>
            <w:tcW w:w="1440" w:type="dxa"/>
            <w:shd w:val="clear" w:color="auto" w:fill="auto"/>
          </w:tcPr>
          <w:p w14:paraId="000003CC" w14:textId="53A5A575" w:rsidR="002926E7" w:rsidRPr="00593341" w:rsidRDefault="00782CDB" w:rsidP="00387A3F">
            <w:pPr>
              <w:spacing w:after="0" w:line="240" w:lineRule="auto"/>
              <w:ind w:left="-43" w:right="-72"/>
              <w:jc w:val="right"/>
              <w:rPr>
                <w:bCs/>
                <w:sz w:val="18"/>
                <w:szCs w:val="18"/>
              </w:rPr>
            </w:pPr>
            <w:r w:rsidRPr="00782CDB">
              <w:rPr>
                <w:bCs/>
                <w:sz w:val="18"/>
                <w:szCs w:val="18"/>
                <w:lang w:val="en-GB"/>
              </w:rPr>
              <w:t>2</w:t>
            </w:r>
            <w:r w:rsidR="002926E7" w:rsidRPr="00593341">
              <w:rPr>
                <w:bCs/>
                <w:sz w:val="18"/>
                <w:szCs w:val="18"/>
              </w:rPr>
              <w:t>,</w:t>
            </w:r>
            <w:r w:rsidRPr="00782CDB">
              <w:rPr>
                <w:bCs/>
                <w:sz w:val="18"/>
                <w:szCs w:val="18"/>
                <w:lang w:val="en-GB"/>
              </w:rPr>
              <w:t>167</w:t>
            </w:r>
          </w:p>
        </w:tc>
      </w:tr>
      <w:tr w:rsidR="00E215CE" w:rsidRPr="00E215CE" w14:paraId="12EBD82D" w14:textId="77777777" w:rsidTr="00536160">
        <w:tc>
          <w:tcPr>
            <w:tcW w:w="3420" w:type="dxa"/>
            <w:shd w:val="clear" w:color="auto" w:fill="auto"/>
          </w:tcPr>
          <w:p w14:paraId="000003CD" w14:textId="77777777" w:rsidR="002926E7" w:rsidRPr="00E215CE" w:rsidRDefault="002926E7" w:rsidP="00387A3F">
            <w:pPr>
              <w:spacing w:after="0" w:line="240" w:lineRule="auto"/>
              <w:ind w:left="150"/>
              <w:jc w:val="both"/>
              <w:rPr>
                <w:sz w:val="18"/>
                <w:szCs w:val="18"/>
              </w:rPr>
            </w:pPr>
            <w:r w:rsidRPr="00E215CE">
              <w:rPr>
                <w:sz w:val="18"/>
                <w:szCs w:val="18"/>
              </w:rPr>
              <w:t xml:space="preserve">   - Other related parties </w:t>
            </w:r>
          </w:p>
        </w:tc>
        <w:tc>
          <w:tcPr>
            <w:tcW w:w="1440" w:type="dxa"/>
            <w:tcBorders>
              <w:bottom w:val="single" w:sz="4" w:space="0" w:color="000000"/>
            </w:tcBorders>
            <w:shd w:val="clear" w:color="auto" w:fill="FAFAFA"/>
          </w:tcPr>
          <w:p w14:paraId="000003CE" w14:textId="6B8CEBAF" w:rsidR="002926E7" w:rsidRPr="008534A0" w:rsidRDefault="00782CDB" w:rsidP="00387A3F">
            <w:pPr>
              <w:spacing w:after="0" w:line="240" w:lineRule="auto"/>
              <w:ind w:left="-43" w:right="-72"/>
              <w:jc w:val="right"/>
              <w:rPr>
                <w:sz w:val="18"/>
                <w:szCs w:val="18"/>
              </w:rPr>
            </w:pPr>
            <w:r w:rsidRPr="00782CDB">
              <w:rPr>
                <w:sz w:val="18"/>
                <w:szCs w:val="18"/>
                <w:lang w:val="en-GB"/>
              </w:rPr>
              <w:t>1</w:t>
            </w:r>
            <w:r w:rsidR="00D407A4">
              <w:rPr>
                <w:sz w:val="18"/>
                <w:szCs w:val="18"/>
              </w:rPr>
              <w:t>,</w:t>
            </w:r>
            <w:r w:rsidRPr="00782CDB">
              <w:rPr>
                <w:sz w:val="18"/>
                <w:szCs w:val="18"/>
                <w:lang w:val="en-GB"/>
              </w:rPr>
              <w:t>264</w:t>
            </w:r>
            <w:r w:rsidR="00AD6429">
              <w:rPr>
                <w:sz w:val="18"/>
                <w:szCs w:val="18"/>
              </w:rPr>
              <w:t>,</w:t>
            </w:r>
            <w:r w:rsidRPr="00782CDB">
              <w:rPr>
                <w:sz w:val="18"/>
                <w:szCs w:val="18"/>
                <w:lang w:val="en-GB"/>
              </w:rPr>
              <w:t>649</w:t>
            </w:r>
          </w:p>
        </w:tc>
        <w:tc>
          <w:tcPr>
            <w:tcW w:w="1440" w:type="dxa"/>
            <w:tcBorders>
              <w:bottom w:val="single" w:sz="4" w:space="0" w:color="000000"/>
            </w:tcBorders>
            <w:shd w:val="clear" w:color="auto" w:fill="auto"/>
          </w:tcPr>
          <w:p w14:paraId="000003CF" w14:textId="2AA7B5D3" w:rsidR="002926E7" w:rsidRPr="00593341" w:rsidRDefault="00782CDB" w:rsidP="00387A3F">
            <w:pPr>
              <w:spacing w:after="0" w:line="240" w:lineRule="auto"/>
              <w:ind w:left="-43" w:right="-72"/>
              <w:jc w:val="right"/>
              <w:rPr>
                <w:bCs/>
                <w:sz w:val="18"/>
                <w:szCs w:val="18"/>
              </w:rPr>
            </w:pPr>
            <w:r w:rsidRPr="00782CDB">
              <w:rPr>
                <w:bCs/>
                <w:sz w:val="18"/>
                <w:szCs w:val="18"/>
                <w:lang w:val="en-GB"/>
              </w:rPr>
              <w:t>10</w:t>
            </w:r>
            <w:r w:rsidR="002926E7" w:rsidRPr="00593341">
              <w:rPr>
                <w:bCs/>
                <w:sz w:val="18"/>
                <w:szCs w:val="18"/>
              </w:rPr>
              <w:t>,</w:t>
            </w:r>
            <w:r w:rsidRPr="00782CDB">
              <w:rPr>
                <w:bCs/>
                <w:sz w:val="18"/>
                <w:szCs w:val="18"/>
                <w:lang w:val="en-GB"/>
              </w:rPr>
              <w:t>691</w:t>
            </w:r>
            <w:r w:rsidR="002926E7" w:rsidRPr="00593341">
              <w:rPr>
                <w:bCs/>
                <w:sz w:val="18"/>
                <w:szCs w:val="18"/>
              </w:rPr>
              <w:t>,</w:t>
            </w:r>
            <w:r w:rsidRPr="00782CDB">
              <w:rPr>
                <w:bCs/>
                <w:sz w:val="18"/>
                <w:szCs w:val="18"/>
                <w:lang w:val="en-GB"/>
              </w:rPr>
              <w:t>998</w:t>
            </w:r>
          </w:p>
        </w:tc>
        <w:tc>
          <w:tcPr>
            <w:tcW w:w="1440" w:type="dxa"/>
            <w:tcBorders>
              <w:bottom w:val="single" w:sz="4" w:space="0" w:color="000000"/>
            </w:tcBorders>
            <w:shd w:val="clear" w:color="auto" w:fill="FAFAFA"/>
          </w:tcPr>
          <w:p w14:paraId="000003D0" w14:textId="6B689F55" w:rsidR="002926E7" w:rsidRPr="008534A0" w:rsidRDefault="00782CDB" w:rsidP="00387A3F">
            <w:pPr>
              <w:spacing w:after="0" w:line="240" w:lineRule="auto"/>
              <w:ind w:left="-43" w:right="-72"/>
              <w:jc w:val="right"/>
              <w:rPr>
                <w:bCs/>
                <w:sz w:val="18"/>
                <w:szCs w:val="18"/>
              </w:rPr>
            </w:pPr>
            <w:r w:rsidRPr="00782CDB">
              <w:rPr>
                <w:bCs/>
                <w:sz w:val="18"/>
                <w:szCs w:val="18"/>
                <w:lang w:val="en-GB"/>
              </w:rPr>
              <w:t>1</w:t>
            </w:r>
            <w:r w:rsidR="00D407A4">
              <w:rPr>
                <w:bCs/>
                <w:sz w:val="18"/>
                <w:szCs w:val="18"/>
              </w:rPr>
              <w:t>,</w:t>
            </w:r>
            <w:r w:rsidRPr="00782CDB">
              <w:rPr>
                <w:bCs/>
                <w:sz w:val="18"/>
                <w:szCs w:val="18"/>
                <w:lang w:val="en-GB"/>
              </w:rPr>
              <w:t>264</w:t>
            </w:r>
            <w:r w:rsidR="00AD6429">
              <w:rPr>
                <w:bCs/>
                <w:sz w:val="18"/>
                <w:szCs w:val="18"/>
              </w:rPr>
              <w:t>,</w:t>
            </w:r>
            <w:r w:rsidRPr="00782CDB">
              <w:rPr>
                <w:bCs/>
                <w:sz w:val="18"/>
                <w:szCs w:val="18"/>
                <w:lang w:val="en-GB"/>
              </w:rPr>
              <w:t>649</w:t>
            </w:r>
          </w:p>
        </w:tc>
        <w:tc>
          <w:tcPr>
            <w:tcW w:w="1440" w:type="dxa"/>
            <w:tcBorders>
              <w:bottom w:val="single" w:sz="4" w:space="0" w:color="000000"/>
            </w:tcBorders>
            <w:shd w:val="clear" w:color="auto" w:fill="auto"/>
          </w:tcPr>
          <w:p w14:paraId="000003D1" w14:textId="7905371D" w:rsidR="002926E7" w:rsidRPr="00593341" w:rsidRDefault="00782CDB" w:rsidP="00387A3F">
            <w:pPr>
              <w:spacing w:after="0" w:line="240" w:lineRule="auto"/>
              <w:ind w:left="-43" w:right="-72"/>
              <w:jc w:val="right"/>
              <w:rPr>
                <w:bCs/>
                <w:sz w:val="18"/>
                <w:szCs w:val="18"/>
              </w:rPr>
            </w:pPr>
            <w:r w:rsidRPr="00782CDB">
              <w:rPr>
                <w:bCs/>
                <w:sz w:val="18"/>
                <w:szCs w:val="18"/>
                <w:lang w:val="en-GB"/>
              </w:rPr>
              <w:t>10</w:t>
            </w:r>
            <w:r w:rsidR="002926E7" w:rsidRPr="00593341">
              <w:rPr>
                <w:bCs/>
                <w:sz w:val="18"/>
                <w:szCs w:val="18"/>
              </w:rPr>
              <w:t>,</w:t>
            </w:r>
            <w:r w:rsidRPr="00782CDB">
              <w:rPr>
                <w:bCs/>
                <w:sz w:val="18"/>
                <w:szCs w:val="18"/>
                <w:lang w:val="en-GB"/>
              </w:rPr>
              <w:t>691</w:t>
            </w:r>
            <w:r w:rsidR="002926E7" w:rsidRPr="00593341">
              <w:rPr>
                <w:bCs/>
                <w:sz w:val="18"/>
                <w:szCs w:val="18"/>
              </w:rPr>
              <w:t>,</w:t>
            </w:r>
            <w:r w:rsidRPr="00782CDB">
              <w:rPr>
                <w:bCs/>
                <w:sz w:val="18"/>
                <w:szCs w:val="18"/>
                <w:lang w:val="en-GB"/>
              </w:rPr>
              <w:t>835</w:t>
            </w:r>
          </w:p>
        </w:tc>
      </w:tr>
      <w:tr w:rsidR="00E215CE" w:rsidRPr="00D240EA" w14:paraId="7CD10266" w14:textId="77777777" w:rsidTr="00536160">
        <w:tc>
          <w:tcPr>
            <w:tcW w:w="3420" w:type="dxa"/>
            <w:shd w:val="clear" w:color="auto" w:fill="auto"/>
          </w:tcPr>
          <w:p w14:paraId="000003D2" w14:textId="77777777" w:rsidR="002926E7" w:rsidRPr="00D240EA"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D3" w14:textId="77777777" w:rsidR="002926E7" w:rsidRPr="00D240EA"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3D4"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FAFAFA"/>
          </w:tcPr>
          <w:p w14:paraId="000003D5" w14:textId="77777777" w:rsidR="002926E7" w:rsidRPr="00D240EA" w:rsidRDefault="002926E7" w:rsidP="00387A3F">
            <w:pPr>
              <w:spacing w:after="0" w:line="240" w:lineRule="auto"/>
              <w:ind w:left="-43" w:right="-72"/>
              <w:jc w:val="right"/>
              <w:rPr>
                <w:bCs/>
                <w:sz w:val="12"/>
                <w:szCs w:val="12"/>
              </w:rPr>
            </w:pPr>
          </w:p>
        </w:tc>
        <w:tc>
          <w:tcPr>
            <w:tcW w:w="1440" w:type="dxa"/>
            <w:tcBorders>
              <w:top w:val="single" w:sz="4" w:space="0" w:color="000000"/>
            </w:tcBorders>
            <w:shd w:val="clear" w:color="auto" w:fill="auto"/>
          </w:tcPr>
          <w:p w14:paraId="000003D6" w14:textId="77777777" w:rsidR="002926E7" w:rsidRPr="00D240EA" w:rsidRDefault="002926E7" w:rsidP="00387A3F">
            <w:pPr>
              <w:spacing w:after="0" w:line="240" w:lineRule="auto"/>
              <w:ind w:left="-43" w:right="-72"/>
              <w:jc w:val="right"/>
              <w:rPr>
                <w:bCs/>
                <w:sz w:val="12"/>
                <w:szCs w:val="12"/>
              </w:rPr>
            </w:pPr>
          </w:p>
        </w:tc>
      </w:tr>
      <w:tr w:rsidR="00E215CE" w:rsidRPr="00E215CE" w14:paraId="7955EAE7" w14:textId="77777777" w:rsidTr="00536160">
        <w:tc>
          <w:tcPr>
            <w:tcW w:w="3420" w:type="dxa"/>
            <w:shd w:val="clear" w:color="auto" w:fill="auto"/>
          </w:tcPr>
          <w:p w14:paraId="000003D7" w14:textId="77777777" w:rsidR="002926E7" w:rsidRPr="00E215CE" w:rsidRDefault="002926E7" w:rsidP="00387A3F">
            <w:pPr>
              <w:spacing w:after="0" w:line="240" w:lineRule="auto"/>
              <w:ind w:left="150"/>
              <w:jc w:val="both"/>
              <w:rPr>
                <w:sz w:val="18"/>
                <w:szCs w:val="18"/>
              </w:rPr>
            </w:pPr>
          </w:p>
        </w:tc>
        <w:tc>
          <w:tcPr>
            <w:tcW w:w="1440" w:type="dxa"/>
            <w:tcBorders>
              <w:bottom w:val="single" w:sz="4" w:space="0" w:color="000000"/>
            </w:tcBorders>
            <w:shd w:val="clear" w:color="auto" w:fill="FAFAFA"/>
          </w:tcPr>
          <w:p w14:paraId="000003D8" w14:textId="6AF72E4E" w:rsidR="002926E7" w:rsidRPr="008534A0" w:rsidRDefault="00782CDB" w:rsidP="00387A3F">
            <w:pPr>
              <w:spacing w:after="0" w:line="240" w:lineRule="auto"/>
              <w:ind w:left="-43" w:right="-72"/>
              <w:jc w:val="right"/>
              <w:rPr>
                <w:sz w:val="18"/>
                <w:szCs w:val="18"/>
              </w:rPr>
            </w:pPr>
            <w:r w:rsidRPr="00782CDB">
              <w:rPr>
                <w:sz w:val="18"/>
                <w:szCs w:val="18"/>
                <w:lang w:val="en-GB"/>
              </w:rPr>
              <w:t>1</w:t>
            </w:r>
            <w:r w:rsidR="00B90E21">
              <w:rPr>
                <w:sz w:val="18"/>
                <w:szCs w:val="18"/>
              </w:rPr>
              <w:t>,</w:t>
            </w:r>
            <w:r w:rsidRPr="00782CDB">
              <w:rPr>
                <w:sz w:val="18"/>
                <w:szCs w:val="18"/>
                <w:lang w:val="en-GB"/>
              </w:rPr>
              <w:t>264</w:t>
            </w:r>
            <w:r w:rsidR="00AD6429">
              <w:rPr>
                <w:sz w:val="18"/>
                <w:szCs w:val="18"/>
              </w:rPr>
              <w:t>,</w:t>
            </w:r>
            <w:r w:rsidRPr="00782CDB">
              <w:rPr>
                <w:sz w:val="18"/>
                <w:szCs w:val="18"/>
                <w:lang w:val="en-GB"/>
              </w:rPr>
              <w:t>649</w:t>
            </w:r>
          </w:p>
        </w:tc>
        <w:tc>
          <w:tcPr>
            <w:tcW w:w="1440" w:type="dxa"/>
            <w:tcBorders>
              <w:bottom w:val="single" w:sz="4" w:space="0" w:color="000000"/>
            </w:tcBorders>
            <w:shd w:val="clear" w:color="auto" w:fill="auto"/>
          </w:tcPr>
          <w:p w14:paraId="000003D9" w14:textId="00C7846C" w:rsidR="002926E7" w:rsidRPr="00593341" w:rsidRDefault="00782CDB" w:rsidP="00387A3F">
            <w:pPr>
              <w:spacing w:after="0" w:line="240" w:lineRule="auto"/>
              <w:ind w:left="-43" w:right="-72"/>
              <w:jc w:val="right"/>
              <w:rPr>
                <w:bCs/>
                <w:sz w:val="18"/>
                <w:szCs w:val="18"/>
              </w:rPr>
            </w:pPr>
            <w:r w:rsidRPr="00782CDB">
              <w:rPr>
                <w:bCs/>
                <w:sz w:val="18"/>
                <w:szCs w:val="18"/>
                <w:lang w:val="en-GB"/>
              </w:rPr>
              <w:t>10</w:t>
            </w:r>
            <w:r w:rsidR="002926E7" w:rsidRPr="00593341">
              <w:rPr>
                <w:bCs/>
                <w:sz w:val="18"/>
                <w:szCs w:val="18"/>
              </w:rPr>
              <w:t>,</w:t>
            </w:r>
            <w:r w:rsidRPr="00782CDB">
              <w:rPr>
                <w:bCs/>
                <w:sz w:val="18"/>
                <w:szCs w:val="18"/>
                <w:lang w:val="en-GB"/>
              </w:rPr>
              <w:t>691</w:t>
            </w:r>
            <w:r w:rsidR="002926E7" w:rsidRPr="00593341">
              <w:rPr>
                <w:bCs/>
                <w:sz w:val="18"/>
                <w:szCs w:val="18"/>
              </w:rPr>
              <w:t>,</w:t>
            </w:r>
            <w:r w:rsidRPr="00782CDB">
              <w:rPr>
                <w:bCs/>
                <w:sz w:val="18"/>
                <w:szCs w:val="18"/>
                <w:lang w:val="en-GB"/>
              </w:rPr>
              <w:t>998</w:t>
            </w:r>
          </w:p>
        </w:tc>
        <w:tc>
          <w:tcPr>
            <w:tcW w:w="1440" w:type="dxa"/>
            <w:tcBorders>
              <w:bottom w:val="single" w:sz="4" w:space="0" w:color="000000"/>
            </w:tcBorders>
            <w:shd w:val="clear" w:color="auto" w:fill="FAFAFA"/>
          </w:tcPr>
          <w:p w14:paraId="000003DA" w14:textId="0AD4258A" w:rsidR="002926E7" w:rsidRPr="008534A0" w:rsidRDefault="00782CDB" w:rsidP="00387A3F">
            <w:pPr>
              <w:spacing w:after="0" w:line="240" w:lineRule="auto"/>
              <w:ind w:left="-43" w:right="-72"/>
              <w:jc w:val="right"/>
              <w:rPr>
                <w:bCs/>
                <w:sz w:val="18"/>
                <w:szCs w:val="18"/>
              </w:rPr>
            </w:pPr>
            <w:r w:rsidRPr="00782CDB">
              <w:rPr>
                <w:bCs/>
                <w:sz w:val="18"/>
                <w:szCs w:val="18"/>
                <w:lang w:val="en-GB"/>
              </w:rPr>
              <w:t>1</w:t>
            </w:r>
            <w:r w:rsidR="00B90E21">
              <w:rPr>
                <w:bCs/>
                <w:sz w:val="18"/>
                <w:szCs w:val="18"/>
              </w:rPr>
              <w:t>,</w:t>
            </w:r>
            <w:r w:rsidRPr="00782CDB">
              <w:rPr>
                <w:bCs/>
                <w:sz w:val="18"/>
                <w:szCs w:val="18"/>
                <w:lang w:val="en-GB"/>
              </w:rPr>
              <w:t>264</w:t>
            </w:r>
            <w:r w:rsidR="00D407A4">
              <w:rPr>
                <w:bCs/>
                <w:sz w:val="18"/>
                <w:szCs w:val="18"/>
              </w:rPr>
              <w:t>,</w:t>
            </w:r>
            <w:r w:rsidRPr="00782CDB">
              <w:rPr>
                <w:bCs/>
                <w:sz w:val="18"/>
                <w:szCs w:val="18"/>
                <w:lang w:val="en-GB"/>
              </w:rPr>
              <w:t>670</w:t>
            </w:r>
          </w:p>
        </w:tc>
        <w:tc>
          <w:tcPr>
            <w:tcW w:w="1440" w:type="dxa"/>
            <w:tcBorders>
              <w:bottom w:val="single" w:sz="4" w:space="0" w:color="000000"/>
            </w:tcBorders>
            <w:shd w:val="clear" w:color="auto" w:fill="auto"/>
          </w:tcPr>
          <w:p w14:paraId="000003DB" w14:textId="20E89157" w:rsidR="002926E7" w:rsidRPr="00593341" w:rsidRDefault="00782CDB" w:rsidP="00387A3F">
            <w:pPr>
              <w:spacing w:after="0" w:line="240" w:lineRule="auto"/>
              <w:ind w:left="-43" w:right="-72"/>
              <w:jc w:val="right"/>
              <w:rPr>
                <w:bCs/>
                <w:sz w:val="18"/>
                <w:szCs w:val="18"/>
              </w:rPr>
            </w:pPr>
            <w:r w:rsidRPr="00782CDB">
              <w:rPr>
                <w:bCs/>
                <w:sz w:val="18"/>
                <w:szCs w:val="18"/>
                <w:lang w:val="en-GB"/>
              </w:rPr>
              <w:t>10</w:t>
            </w:r>
            <w:r w:rsidR="002926E7" w:rsidRPr="00593341">
              <w:rPr>
                <w:bCs/>
                <w:sz w:val="18"/>
                <w:szCs w:val="18"/>
              </w:rPr>
              <w:t>,</w:t>
            </w:r>
            <w:r w:rsidRPr="00782CDB">
              <w:rPr>
                <w:bCs/>
                <w:sz w:val="18"/>
                <w:szCs w:val="18"/>
                <w:lang w:val="en-GB"/>
              </w:rPr>
              <w:t>694</w:t>
            </w:r>
            <w:r w:rsidR="002926E7" w:rsidRPr="00593341">
              <w:rPr>
                <w:bCs/>
                <w:sz w:val="18"/>
                <w:szCs w:val="18"/>
              </w:rPr>
              <w:t>,</w:t>
            </w:r>
            <w:r w:rsidRPr="00782CDB">
              <w:rPr>
                <w:bCs/>
                <w:sz w:val="18"/>
                <w:szCs w:val="18"/>
                <w:lang w:val="en-GB"/>
              </w:rPr>
              <w:t>002</w:t>
            </w:r>
          </w:p>
        </w:tc>
      </w:tr>
    </w:tbl>
    <w:p w14:paraId="000003DC" w14:textId="77777777" w:rsidR="00C531CA" w:rsidRPr="00D240EA" w:rsidRDefault="00C531CA" w:rsidP="00536160">
      <w:pPr>
        <w:spacing w:after="0" w:line="240" w:lineRule="auto"/>
        <w:ind w:left="547"/>
        <w:jc w:val="both"/>
        <w:rPr>
          <w:sz w:val="18"/>
          <w:szCs w:val="18"/>
        </w:rPr>
      </w:pPr>
    </w:p>
    <w:p w14:paraId="000003DD" w14:textId="4314CA38" w:rsidR="00C531CA" w:rsidRPr="00D240EA" w:rsidRDefault="0055255A" w:rsidP="00536160">
      <w:pPr>
        <w:spacing w:after="0" w:line="240" w:lineRule="auto"/>
        <w:ind w:left="547"/>
        <w:jc w:val="both"/>
        <w:rPr>
          <w:sz w:val="18"/>
          <w:szCs w:val="18"/>
        </w:rPr>
      </w:pPr>
      <w:r w:rsidRPr="00D240EA">
        <w:rPr>
          <w:sz w:val="18"/>
          <w:szCs w:val="18"/>
        </w:rPr>
        <w:t xml:space="preserve">Amounts due from related parties relate primarily to interest receivables on long-term loans (Note </w:t>
      </w:r>
      <w:r w:rsidR="00782CDB" w:rsidRPr="00782CDB">
        <w:rPr>
          <w:sz w:val="18"/>
          <w:szCs w:val="18"/>
          <w:lang w:val="en-GB"/>
        </w:rPr>
        <w:t>13</w:t>
      </w:r>
      <w:r w:rsidR="006D2C04" w:rsidRPr="00D240EA">
        <w:rPr>
          <w:sz w:val="18"/>
          <w:szCs w:val="18"/>
        </w:rPr>
        <w:t>h</w:t>
      </w:r>
      <w:r w:rsidRPr="00D240EA">
        <w:rPr>
          <w:sz w:val="18"/>
          <w:szCs w:val="18"/>
        </w:rPr>
        <w:t>).</w:t>
      </w:r>
    </w:p>
    <w:p w14:paraId="000003DE" w14:textId="77777777" w:rsidR="00C531CA" w:rsidRPr="00D240EA" w:rsidRDefault="00C531CA" w:rsidP="00536160">
      <w:pPr>
        <w:spacing w:after="0" w:line="240" w:lineRule="auto"/>
        <w:ind w:left="547"/>
        <w:jc w:val="both"/>
        <w:rPr>
          <w:sz w:val="18"/>
          <w:szCs w:val="18"/>
        </w:rPr>
      </w:pPr>
    </w:p>
    <w:p w14:paraId="6E8CF726" w14:textId="763428F6" w:rsidR="006D2C04" w:rsidRPr="00D240EA" w:rsidRDefault="0055255A" w:rsidP="00536160">
      <w:pPr>
        <w:spacing w:after="0" w:line="240" w:lineRule="auto"/>
        <w:ind w:left="547"/>
        <w:jc w:val="both"/>
        <w:rPr>
          <w:sz w:val="18"/>
          <w:szCs w:val="18"/>
        </w:rPr>
      </w:pPr>
      <w:r w:rsidRPr="00D240EA">
        <w:rPr>
          <w:sz w:val="18"/>
          <w:szCs w:val="18"/>
        </w:rPr>
        <w:t xml:space="preserve">The amounts due to related parties reflect a net payable which arises mainly from the purchases and sales of crude oil, </w:t>
      </w:r>
      <w:proofErr w:type="gramStart"/>
      <w:r w:rsidRPr="00D240EA">
        <w:rPr>
          <w:sz w:val="18"/>
          <w:szCs w:val="18"/>
        </w:rPr>
        <w:t>petroleum</w:t>
      </w:r>
      <w:proofErr w:type="gramEnd"/>
      <w:r w:rsidRPr="00D240EA">
        <w:rPr>
          <w:sz w:val="18"/>
          <w:szCs w:val="18"/>
        </w:rPr>
        <w:t xml:space="preserve"> and petrochemical products under standard industry terms.</w:t>
      </w:r>
    </w:p>
    <w:p w14:paraId="16F9C646" w14:textId="19F6EB08" w:rsidR="00782CDB" w:rsidRDefault="00782CDB">
      <w:pPr>
        <w:rPr>
          <w:rFonts w:cstheme="minorBidi"/>
          <w:sz w:val="18"/>
          <w:szCs w:val="18"/>
        </w:rPr>
      </w:pPr>
      <w:r>
        <w:rPr>
          <w:rFonts w:cstheme="minorBidi"/>
          <w:sz w:val="18"/>
          <w:szCs w:val="18"/>
        </w:rPr>
        <w:br w:type="page"/>
      </w:r>
    </w:p>
    <w:p w14:paraId="000003E1" w14:textId="13BB3466" w:rsidR="00C531CA" w:rsidRPr="00D240EA" w:rsidRDefault="0055255A" w:rsidP="00536160">
      <w:pPr>
        <w:spacing w:after="0" w:line="240" w:lineRule="auto"/>
        <w:ind w:left="540" w:hanging="540"/>
        <w:rPr>
          <w:sz w:val="18"/>
          <w:szCs w:val="18"/>
        </w:rPr>
      </w:pPr>
      <w:r w:rsidRPr="00D240EA">
        <w:rPr>
          <w:b/>
          <w:color w:val="CF4A02"/>
          <w:sz w:val="18"/>
          <w:szCs w:val="18"/>
        </w:rPr>
        <w:lastRenderedPageBreak/>
        <w:t>(</w:t>
      </w:r>
      <w:r w:rsidR="00B94B62" w:rsidRPr="00D240EA">
        <w:rPr>
          <w:b/>
          <w:color w:val="CF4A02"/>
          <w:sz w:val="18"/>
          <w:szCs w:val="18"/>
        </w:rPr>
        <w:t>h</w:t>
      </w:r>
      <w:r w:rsidRPr="00D240EA">
        <w:rPr>
          <w:b/>
          <w:color w:val="CF4A02"/>
          <w:sz w:val="18"/>
          <w:szCs w:val="18"/>
        </w:rPr>
        <w:t>)</w:t>
      </w:r>
      <w:r w:rsidR="00387A3F" w:rsidRPr="00D240EA">
        <w:rPr>
          <w:b/>
          <w:color w:val="CF4A02"/>
          <w:sz w:val="18"/>
          <w:szCs w:val="18"/>
        </w:rPr>
        <w:tab/>
      </w:r>
      <w:r w:rsidRPr="00D240EA">
        <w:rPr>
          <w:b/>
          <w:color w:val="CF4A02"/>
          <w:sz w:val="18"/>
          <w:szCs w:val="18"/>
        </w:rPr>
        <w:t>Loans to related parties</w:t>
      </w:r>
    </w:p>
    <w:p w14:paraId="000003E2" w14:textId="77777777" w:rsidR="00C531CA" w:rsidRPr="00D240EA" w:rsidRDefault="00C531CA" w:rsidP="00536160">
      <w:pPr>
        <w:spacing w:after="0" w:line="240" w:lineRule="auto"/>
        <w:ind w:left="547"/>
        <w:jc w:val="both"/>
        <w:rPr>
          <w:sz w:val="18"/>
          <w:szCs w:val="18"/>
        </w:rPr>
      </w:pPr>
    </w:p>
    <w:p w14:paraId="000003E3" w14:textId="3BD5BC2B" w:rsidR="00C531CA" w:rsidRPr="00D240EA" w:rsidRDefault="0055255A" w:rsidP="00536160">
      <w:pPr>
        <w:spacing w:after="0" w:line="240" w:lineRule="auto"/>
        <w:ind w:left="547"/>
        <w:jc w:val="both"/>
        <w:rPr>
          <w:sz w:val="18"/>
          <w:szCs w:val="18"/>
        </w:rPr>
      </w:pPr>
      <w:r w:rsidRPr="00D240EA">
        <w:rPr>
          <w:sz w:val="18"/>
          <w:szCs w:val="18"/>
        </w:rPr>
        <w:t xml:space="preserve">Movements of long-term loans to related parties for </w:t>
      </w:r>
      <w:r w:rsidR="008C2C64" w:rsidRPr="002B28FD">
        <w:rPr>
          <w:sz w:val="18"/>
          <w:szCs w:val="18"/>
          <w:lang w:val="en-GB"/>
        </w:rPr>
        <w:t>nine-month</w:t>
      </w:r>
      <w:r w:rsidRPr="00D240EA">
        <w:rPr>
          <w:sz w:val="18"/>
          <w:szCs w:val="18"/>
        </w:rPr>
        <w:t xml:space="preserve"> period ended </w:t>
      </w:r>
      <w:r w:rsidR="00782CDB" w:rsidRPr="00782CDB">
        <w:rPr>
          <w:sz w:val="18"/>
          <w:szCs w:val="18"/>
          <w:lang w:val="en-GB"/>
        </w:rPr>
        <w:t>30</w:t>
      </w:r>
      <w:r w:rsidR="00E71F07" w:rsidRPr="002B28FD">
        <w:rPr>
          <w:sz w:val="18"/>
          <w:szCs w:val="18"/>
          <w:lang w:val="en-GB"/>
        </w:rPr>
        <w:t xml:space="preserve"> September</w:t>
      </w:r>
      <w:r w:rsidRPr="00D240EA">
        <w:rPr>
          <w:sz w:val="18"/>
          <w:szCs w:val="18"/>
        </w:rPr>
        <w:t xml:space="preserve"> </w:t>
      </w:r>
      <w:r w:rsidR="00782CDB" w:rsidRPr="00782CDB">
        <w:rPr>
          <w:sz w:val="18"/>
          <w:szCs w:val="18"/>
          <w:lang w:val="en-GB"/>
        </w:rPr>
        <w:t>2023</w:t>
      </w:r>
      <w:r w:rsidRPr="00D240EA">
        <w:rPr>
          <w:sz w:val="18"/>
          <w:szCs w:val="18"/>
        </w:rPr>
        <w:t xml:space="preserve"> are </w:t>
      </w:r>
      <w:proofErr w:type="spellStart"/>
      <w:r w:rsidRPr="00D240EA">
        <w:rPr>
          <w:sz w:val="18"/>
          <w:szCs w:val="18"/>
        </w:rPr>
        <w:t>analysed</w:t>
      </w:r>
      <w:proofErr w:type="spellEnd"/>
      <w:r w:rsidRPr="00D240EA">
        <w:rPr>
          <w:sz w:val="18"/>
          <w:szCs w:val="18"/>
        </w:rPr>
        <w:t xml:space="preserve"> as follows:</w:t>
      </w:r>
    </w:p>
    <w:p w14:paraId="000003E4" w14:textId="77777777" w:rsidR="00C531CA" w:rsidRPr="00D240EA" w:rsidRDefault="00C531CA" w:rsidP="00536160">
      <w:pPr>
        <w:spacing w:after="0" w:line="240" w:lineRule="auto"/>
        <w:ind w:left="547"/>
        <w:jc w:val="both"/>
        <w:rPr>
          <w:sz w:val="18"/>
          <w:szCs w:val="18"/>
        </w:rPr>
      </w:pPr>
    </w:p>
    <w:tbl>
      <w:tblPr>
        <w:tblStyle w:val="4"/>
        <w:tblW w:w="9180" w:type="dxa"/>
        <w:tblInd w:w="385" w:type="dxa"/>
        <w:tblLayout w:type="fixed"/>
        <w:tblLook w:val="0400" w:firstRow="0" w:lastRow="0" w:firstColumn="0" w:lastColumn="0" w:noHBand="0" w:noVBand="1"/>
      </w:tblPr>
      <w:tblGrid>
        <w:gridCol w:w="7740"/>
        <w:gridCol w:w="1440"/>
      </w:tblGrid>
      <w:tr w:rsidR="00E215CE" w:rsidRPr="00E215CE" w14:paraId="702196D4" w14:textId="77777777" w:rsidTr="00536160">
        <w:tc>
          <w:tcPr>
            <w:tcW w:w="7740" w:type="dxa"/>
            <w:shd w:val="clear" w:color="auto" w:fill="auto"/>
          </w:tcPr>
          <w:p w14:paraId="000003E5" w14:textId="77777777" w:rsidR="00C531CA" w:rsidRPr="00E215CE" w:rsidRDefault="00C531CA" w:rsidP="00387A3F">
            <w:pPr>
              <w:spacing w:after="0" w:line="240" w:lineRule="auto"/>
              <w:ind w:left="150"/>
              <w:jc w:val="both"/>
              <w:rPr>
                <w:sz w:val="18"/>
                <w:szCs w:val="18"/>
              </w:rPr>
            </w:pPr>
          </w:p>
        </w:tc>
        <w:tc>
          <w:tcPr>
            <w:tcW w:w="1440" w:type="dxa"/>
            <w:tcBorders>
              <w:top w:val="single" w:sz="4" w:space="0" w:color="000000"/>
              <w:bottom w:val="single" w:sz="4" w:space="0" w:color="000000"/>
            </w:tcBorders>
            <w:shd w:val="clear" w:color="auto" w:fill="auto"/>
          </w:tcPr>
          <w:p w14:paraId="000003E6" w14:textId="77777777" w:rsidR="00C531CA" w:rsidRPr="00E215CE" w:rsidRDefault="0055255A" w:rsidP="00387A3F">
            <w:pPr>
              <w:spacing w:after="0" w:line="240" w:lineRule="auto"/>
              <w:ind w:left="-72" w:right="-72"/>
              <w:jc w:val="center"/>
              <w:rPr>
                <w:b/>
                <w:sz w:val="18"/>
                <w:szCs w:val="18"/>
              </w:rPr>
            </w:pPr>
            <w:r w:rsidRPr="00E215CE">
              <w:rPr>
                <w:b/>
                <w:sz w:val="18"/>
                <w:szCs w:val="18"/>
              </w:rPr>
              <w:t>Separate</w:t>
            </w:r>
          </w:p>
          <w:p w14:paraId="000003E7" w14:textId="77777777" w:rsidR="00C531CA" w:rsidRPr="00E215CE" w:rsidRDefault="0055255A" w:rsidP="00387A3F">
            <w:pPr>
              <w:spacing w:after="0" w:line="240" w:lineRule="auto"/>
              <w:ind w:left="-72" w:right="-72"/>
              <w:jc w:val="center"/>
              <w:rPr>
                <w:b/>
                <w:sz w:val="18"/>
                <w:szCs w:val="18"/>
                <w:highlight w:val="yellow"/>
              </w:rPr>
            </w:pPr>
            <w:r w:rsidRPr="00E215CE">
              <w:rPr>
                <w:b/>
                <w:sz w:val="18"/>
                <w:szCs w:val="18"/>
              </w:rPr>
              <w:t>financial information</w:t>
            </w:r>
          </w:p>
        </w:tc>
      </w:tr>
      <w:tr w:rsidR="00E215CE" w:rsidRPr="00D240EA" w14:paraId="53A4270B" w14:textId="77777777" w:rsidTr="00536160">
        <w:tc>
          <w:tcPr>
            <w:tcW w:w="7740" w:type="dxa"/>
            <w:shd w:val="clear" w:color="auto" w:fill="auto"/>
          </w:tcPr>
          <w:p w14:paraId="000003E8" w14:textId="77777777" w:rsidR="00C531CA" w:rsidRPr="00D240EA" w:rsidRDefault="00C531CA" w:rsidP="00387A3F">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3E9" w14:textId="77777777" w:rsidR="00C531CA" w:rsidRPr="00D240EA" w:rsidRDefault="00C531CA" w:rsidP="00387A3F">
            <w:pPr>
              <w:spacing w:after="0" w:line="240" w:lineRule="auto"/>
              <w:ind w:left="-72" w:right="-72"/>
              <w:jc w:val="right"/>
              <w:rPr>
                <w:sz w:val="12"/>
                <w:szCs w:val="12"/>
              </w:rPr>
            </w:pPr>
          </w:p>
        </w:tc>
      </w:tr>
      <w:tr w:rsidR="002B5143" w:rsidRPr="00E215CE" w14:paraId="3736BE11" w14:textId="77777777" w:rsidTr="00536160">
        <w:trPr>
          <w:trHeight w:val="90"/>
        </w:trPr>
        <w:tc>
          <w:tcPr>
            <w:tcW w:w="7740" w:type="dxa"/>
            <w:shd w:val="clear" w:color="auto" w:fill="auto"/>
            <w:vAlign w:val="bottom"/>
          </w:tcPr>
          <w:p w14:paraId="000003EA" w14:textId="77777777" w:rsidR="002B5143" w:rsidRPr="00E215CE" w:rsidRDefault="00B87214" w:rsidP="00387A3F">
            <w:pPr>
              <w:spacing w:after="0" w:line="240" w:lineRule="auto"/>
              <w:ind w:left="150"/>
              <w:jc w:val="both"/>
              <w:rPr>
                <w:b/>
                <w:sz w:val="18"/>
                <w:szCs w:val="18"/>
              </w:rPr>
            </w:pPr>
            <w:sdt>
              <w:sdtPr>
                <w:tag w:val="goog_rdk_10"/>
                <w:id w:val="-1225515623"/>
              </w:sdtPr>
              <w:sdtEndPr/>
              <w:sdtContent/>
            </w:sdt>
            <w:sdt>
              <w:sdtPr>
                <w:tag w:val="goog_rdk_11"/>
                <w:id w:val="-730065643"/>
              </w:sdtPr>
              <w:sdtEndPr/>
              <w:sdtContent/>
            </w:sdt>
            <w:r w:rsidR="002B5143" w:rsidRPr="00E215CE">
              <w:rPr>
                <w:b/>
                <w:sz w:val="18"/>
                <w:szCs w:val="18"/>
              </w:rPr>
              <w:t>Beginning balance</w:t>
            </w:r>
          </w:p>
        </w:tc>
        <w:tc>
          <w:tcPr>
            <w:tcW w:w="1440" w:type="dxa"/>
            <w:shd w:val="clear" w:color="auto" w:fill="FAFAFA"/>
          </w:tcPr>
          <w:p w14:paraId="000003EB" w14:textId="5EF6AE94" w:rsidR="002B5143" w:rsidRPr="008534A0" w:rsidRDefault="00782CDB" w:rsidP="00387A3F">
            <w:pPr>
              <w:spacing w:after="0" w:line="240" w:lineRule="auto"/>
              <w:ind w:left="-72" w:right="-72"/>
              <w:jc w:val="right"/>
              <w:rPr>
                <w:sz w:val="18"/>
                <w:szCs w:val="18"/>
              </w:rPr>
            </w:pPr>
            <w:r w:rsidRPr="00782CDB">
              <w:rPr>
                <w:sz w:val="18"/>
                <w:szCs w:val="18"/>
                <w:lang w:val="en-GB"/>
              </w:rPr>
              <w:t>3</w:t>
            </w:r>
            <w:r w:rsidR="00B90E21">
              <w:rPr>
                <w:sz w:val="18"/>
                <w:szCs w:val="18"/>
              </w:rPr>
              <w:t>,</w:t>
            </w:r>
            <w:r w:rsidRPr="00782CDB">
              <w:rPr>
                <w:sz w:val="18"/>
                <w:szCs w:val="18"/>
                <w:lang w:val="en-GB"/>
              </w:rPr>
              <w:t>687</w:t>
            </w:r>
            <w:r w:rsidR="00B90E21">
              <w:rPr>
                <w:sz w:val="18"/>
                <w:szCs w:val="18"/>
              </w:rPr>
              <w:t>,</w:t>
            </w:r>
            <w:r w:rsidRPr="00782CDB">
              <w:rPr>
                <w:sz w:val="18"/>
                <w:szCs w:val="18"/>
                <w:lang w:val="en-GB"/>
              </w:rPr>
              <w:t>725</w:t>
            </w:r>
          </w:p>
        </w:tc>
      </w:tr>
      <w:tr w:rsidR="002B5143" w:rsidRPr="00E215CE" w14:paraId="4A267395" w14:textId="77777777" w:rsidTr="00536160">
        <w:tc>
          <w:tcPr>
            <w:tcW w:w="7740" w:type="dxa"/>
            <w:shd w:val="clear" w:color="auto" w:fill="auto"/>
            <w:vAlign w:val="bottom"/>
          </w:tcPr>
          <w:p w14:paraId="000003EC" w14:textId="77777777" w:rsidR="002B5143" w:rsidRPr="00E215CE" w:rsidRDefault="002B5143" w:rsidP="00387A3F">
            <w:pPr>
              <w:spacing w:after="0" w:line="240" w:lineRule="auto"/>
              <w:ind w:left="150"/>
              <w:jc w:val="both"/>
              <w:rPr>
                <w:sz w:val="18"/>
                <w:szCs w:val="18"/>
              </w:rPr>
            </w:pPr>
            <w:r w:rsidRPr="00E215CE">
              <w:rPr>
                <w:sz w:val="18"/>
                <w:szCs w:val="18"/>
              </w:rPr>
              <w:t>Loans advanced during the period</w:t>
            </w:r>
          </w:p>
        </w:tc>
        <w:tc>
          <w:tcPr>
            <w:tcW w:w="1440" w:type="dxa"/>
            <w:shd w:val="clear" w:color="auto" w:fill="FAFAFA"/>
          </w:tcPr>
          <w:p w14:paraId="000003ED" w14:textId="7B5B23E4" w:rsidR="002B5143" w:rsidRPr="00593341" w:rsidRDefault="00782CDB" w:rsidP="00387A3F">
            <w:pPr>
              <w:spacing w:after="0" w:line="240" w:lineRule="auto"/>
              <w:ind w:left="-72" w:right="-72"/>
              <w:jc w:val="right"/>
              <w:rPr>
                <w:sz w:val="18"/>
                <w:szCs w:val="18"/>
              </w:rPr>
            </w:pPr>
            <w:r w:rsidRPr="00782CDB">
              <w:rPr>
                <w:sz w:val="18"/>
                <w:szCs w:val="18"/>
                <w:lang w:val="en-GB"/>
              </w:rPr>
              <w:t>113</w:t>
            </w:r>
            <w:r w:rsidR="00B90E21">
              <w:rPr>
                <w:sz w:val="18"/>
                <w:szCs w:val="18"/>
              </w:rPr>
              <w:t>,</w:t>
            </w:r>
            <w:r w:rsidRPr="00782CDB">
              <w:rPr>
                <w:sz w:val="18"/>
                <w:szCs w:val="18"/>
                <w:lang w:val="en-GB"/>
              </w:rPr>
              <w:t>776</w:t>
            </w:r>
          </w:p>
        </w:tc>
      </w:tr>
      <w:tr w:rsidR="002B5143" w:rsidRPr="00E215CE" w14:paraId="402CFA10" w14:textId="77777777" w:rsidTr="00536160">
        <w:tc>
          <w:tcPr>
            <w:tcW w:w="7740" w:type="dxa"/>
            <w:shd w:val="clear" w:color="auto" w:fill="auto"/>
            <w:vAlign w:val="bottom"/>
          </w:tcPr>
          <w:p w14:paraId="000003EE" w14:textId="77777777" w:rsidR="002B5143" w:rsidRPr="00E215CE" w:rsidRDefault="002B5143" w:rsidP="00387A3F">
            <w:pPr>
              <w:spacing w:after="0" w:line="240" w:lineRule="auto"/>
              <w:ind w:left="150"/>
              <w:jc w:val="both"/>
              <w:rPr>
                <w:sz w:val="18"/>
                <w:szCs w:val="18"/>
              </w:rPr>
            </w:pPr>
            <w:r w:rsidRPr="00E215CE">
              <w:rPr>
                <w:sz w:val="18"/>
                <w:szCs w:val="18"/>
              </w:rPr>
              <w:t>Loan repayments received</w:t>
            </w:r>
          </w:p>
        </w:tc>
        <w:tc>
          <w:tcPr>
            <w:tcW w:w="1440" w:type="dxa"/>
            <w:tcBorders>
              <w:bottom w:val="single" w:sz="4" w:space="0" w:color="000000"/>
            </w:tcBorders>
            <w:shd w:val="clear" w:color="auto" w:fill="FAFAFA"/>
          </w:tcPr>
          <w:p w14:paraId="000003EF" w14:textId="2B42A704" w:rsidR="002B5143" w:rsidRPr="00593341" w:rsidRDefault="00B90E21" w:rsidP="00387A3F">
            <w:pPr>
              <w:spacing w:after="0" w:line="240" w:lineRule="auto"/>
              <w:ind w:left="-72" w:right="-72"/>
              <w:jc w:val="right"/>
              <w:rPr>
                <w:sz w:val="18"/>
                <w:szCs w:val="18"/>
              </w:rPr>
            </w:pPr>
            <w:r>
              <w:rPr>
                <w:sz w:val="18"/>
                <w:szCs w:val="18"/>
              </w:rPr>
              <w:t>(</w:t>
            </w:r>
            <w:r w:rsidR="00782CDB" w:rsidRPr="00782CDB">
              <w:rPr>
                <w:sz w:val="18"/>
                <w:szCs w:val="18"/>
                <w:lang w:val="en-GB"/>
              </w:rPr>
              <w:t>118</w:t>
            </w:r>
            <w:r>
              <w:rPr>
                <w:sz w:val="18"/>
                <w:szCs w:val="18"/>
              </w:rPr>
              <w:t>,</w:t>
            </w:r>
            <w:r w:rsidR="00782CDB" w:rsidRPr="00782CDB">
              <w:rPr>
                <w:sz w:val="18"/>
                <w:szCs w:val="18"/>
                <w:lang w:val="en-GB"/>
              </w:rPr>
              <w:t>056</w:t>
            </w:r>
            <w:r>
              <w:rPr>
                <w:sz w:val="18"/>
                <w:szCs w:val="18"/>
              </w:rPr>
              <w:t>)</w:t>
            </w:r>
          </w:p>
        </w:tc>
      </w:tr>
      <w:tr w:rsidR="00E215CE" w:rsidRPr="00D240EA" w14:paraId="188216F9" w14:textId="77777777" w:rsidTr="00536160">
        <w:tc>
          <w:tcPr>
            <w:tcW w:w="7740" w:type="dxa"/>
            <w:shd w:val="clear" w:color="auto" w:fill="auto"/>
          </w:tcPr>
          <w:p w14:paraId="000003F0" w14:textId="77777777" w:rsidR="00AF553B" w:rsidRPr="00D240EA" w:rsidRDefault="00AF553B" w:rsidP="00387A3F">
            <w:pPr>
              <w:spacing w:after="0" w:line="240" w:lineRule="auto"/>
              <w:ind w:left="150"/>
              <w:jc w:val="both"/>
              <w:rPr>
                <w:sz w:val="12"/>
                <w:szCs w:val="12"/>
              </w:rPr>
            </w:pPr>
          </w:p>
        </w:tc>
        <w:tc>
          <w:tcPr>
            <w:tcW w:w="1440" w:type="dxa"/>
            <w:tcBorders>
              <w:top w:val="single" w:sz="4" w:space="0" w:color="000000"/>
            </w:tcBorders>
            <w:shd w:val="clear" w:color="auto" w:fill="FAFAFA"/>
          </w:tcPr>
          <w:p w14:paraId="000003F1" w14:textId="77777777" w:rsidR="00AF553B" w:rsidRPr="00D240EA" w:rsidRDefault="00AF553B" w:rsidP="00387A3F">
            <w:pPr>
              <w:spacing w:after="0" w:line="240" w:lineRule="auto"/>
              <w:ind w:left="-72" w:right="-72"/>
              <w:jc w:val="right"/>
              <w:rPr>
                <w:sz w:val="12"/>
                <w:szCs w:val="12"/>
              </w:rPr>
            </w:pPr>
          </w:p>
        </w:tc>
      </w:tr>
      <w:tr w:rsidR="00E215CE" w:rsidRPr="00E215CE" w14:paraId="51B81C28" w14:textId="77777777" w:rsidTr="00536160">
        <w:tc>
          <w:tcPr>
            <w:tcW w:w="7740" w:type="dxa"/>
            <w:shd w:val="clear" w:color="auto" w:fill="auto"/>
          </w:tcPr>
          <w:p w14:paraId="000003F2" w14:textId="77777777" w:rsidR="00AF553B" w:rsidRPr="00E215CE" w:rsidRDefault="00AF553B" w:rsidP="00387A3F">
            <w:pPr>
              <w:spacing w:after="0" w:line="240" w:lineRule="auto"/>
              <w:ind w:left="150"/>
              <w:jc w:val="both"/>
              <w:rPr>
                <w:b/>
                <w:sz w:val="18"/>
                <w:szCs w:val="18"/>
              </w:rPr>
            </w:pPr>
            <w:r w:rsidRPr="00E215CE">
              <w:rPr>
                <w:b/>
                <w:sz w:val="18"/>
                <w:szCs w:val="18"/>
              </w:rPr>
              <w:t>Ending balance</w:t>
            </w:r>
          </w:p>
        </w:tc>
        <w:tc>
          <w:tcPr>
            <w:tcW w:w="1440" w:type="dxa"/>
            <w:tcBorders>
              <w:bottom w:val="single" w:sz="4" w:space="0" w:color="000000"/>
            </w:tcBorders>
            <w:shd w:val="clear" w:color="auto" w:fill="FAFAFA"/>
          </w:tcPr>
          <w:p w14:paraId="000003F3" w14:textId="30265D87" w:rsidR="00AF553B" w:rsidRPr="00593341" w:rsidRDefault="00782CDB" w:rsidP="00387A3F">
            <w:pPr>
              <w:spacing w:after="0" w:line="240" w:lineRule="auto"/>
              <w:ind w:left="-72" w:right="-72"/>
              <w:jc w:val="right"/>
              <w:rPr>
                <w:sz w:val="18"/>
                <w:szCs w:val="18"/>
              </w:rPr>
            </w:pPr>
            <w:r w:rsidRPr="00782CDB">
              <w:rPr>
                <w:sz w:val="18"/>
                <w:szCs w:val="18"/>
                <w:lang w:val="en-GB"/>
              </w:rPr>
              <w:t>3</w:t>
            </w:r>
            <w:r w:rsidR="00B90E21">
              <w:rPr>
                <w:sz w:val="18"/>
                <w:szCs w:val="18"/>
              </w:rPr>
              <w:t>,</w:t>
            </w:r>
            <w:r w:rsidRPr="00782CDB">
              <w:rPr>
                <w:sz w:val="18"/>
                <w:szCs w:val="18"/>
                <w:lang w:val="en-GB"/>
              </w:rPr>
              <w:t>683</w:t>
            </w:r>
            <w:r w:rsidR="00B90E21">
              <w:rPr>
                <w:sz w:val="18"/>
                <w:szCs w:val="18"/>
              </w:rPr>
              <w:t>,</w:t>
            </w:r>
            <w:r w:rsidRPr="00782CDB">
              <w:rPr>
                <w:sz w:val="18"/>
                <w:szCs w:val="18"/>
                <w:lang w:val="en-GB"/>
              </w:rPr>
              <w:t>445</w:t>
            </w:r>
          </w:p>
        </w:tc>
      </w:tr>
    </w:tbl>
    <w:p w14:paraId="000003F4" w14:textId="77777777" w:rsidR="00C531CA" w:rsidRPr="00E215CE" w:rsidRDefault="00C531CA" w:rsidP="00536160">
      <w:pPr>
        <w:spacing w:after="0" w:line="240" w:lineRule="auto"/>
        <w:ind w:left="540"/>
        <w:jc w:val="both"/>
        <w:rPr>
          <w:sz w:val="18"/>
          <w:szCs w:val="18"/>
        </w:rPr>
      </w:pPr>
    </w:p>
    <w:p w14:paraId="2C05F8F0" w14:textId="0A05552C" w:rsidR="00E60525" w:rsidRDefault="0055255A" w:rsidP="00536160">
      <w:pPr>
        <w:spacing w:after="0" w:line="240" w:lineRule="auto"/>
        <w:ind w:left="540" w:right="9"/>
        <w:jc w:val="both"/>
        <w:rPr>
          <w:sz w:val="18"/>
          <w:szCs w:val="18"/>
        </w:rPr>
      </w:pPr>
      <w:r w:rsidRPr="00E215CE">
        <w:rPr>
          <w:sz w:val="18"/>
          <w:szCs w:val="18"/>
        </w:rPr>
        <w:t>Long-term loans to related parties are unsecured. They bear interest based on the minimum lending rate of Bangkok Bank Public Company Limited.</w:t>
      </w:r>
    </w:p>
    <w:p w14:paraId="7C476613" w14:textId="5A23ECCC" w:rsidR="00A9634D" w:rsidRDefault="00A9634D" w:rsidP="00536160">
      <w:pPr>
        <w:spacing w:after="0" w:line="240" w:lineRule="auto"/>
        <w:ind w:left="540" w:right="9"/>
        <w:jc w:val="both"/>
        <w:rPr>
          <w:sz w:val="18"/>
          <w:szCs w:val="18"/>
        </w:rPr>
      </w:pPr>
    </w:p>
    <w:p w14:paraId="000003F7" w14:textId="6CCC2BE8" w:rsidR="00C531CA" w:rsidRPr="001B5E30" w:rsidRDefault="00B94B62" w:rsidP="007D194E">
      <w:pPr>
        <w:tabs>
          <w:tab w:val="left" w:pos="540"/>
        </w:tabs>
        <w:spacing w:after="0" w:line="240" w:lineRule="auto"/>
        <w:ind w:left="540" w:hanging="540"/>
        <w:jc w:val="both"/>
        <w:rPr>
          <w:b/>
          <w:color w:val="CF4A02"/>
          <w:sz w:val="18"/>
          <w:szCs w:val="18"/>
        </w:rPr>
      </w:pPr>
      <w:r>
        <w:rPr>
          <w:b/>
          <w:color w:val="CF4A02"/>
          <w:sz w:val="18"/>
          <w:szCs w:val="18"/>
        </w:rPr>
        <w:t>(</w:t>
      </w:r>
      <w:proofErr w:type="spellStart"/>
      <w:r>
        <w:rPr>
          <w:b/>
          <w:color w:val="CF4A02"/>
          <w:sz w:val="18"/>
          <w:szCs w:val="18"/>
        </w:rPr>
        <w:t>i</w:t>
      </w:r>
      <w:proofErr w:type="spellEnd"/>
      <w:r w:rsidR="0055255A" w:rsidRPr="001B5E30">
        <w:rPr>
          <w:b/>
          <w:color w:val="CF4A02"/>
          <w:sz w:val="18"/>
          <w:szCs w:val="18"/>
        </w:rPr>
        <w:t>)</w:t>
      </w:r>
      <w:r w:rsidR="0055255A" w:rsidRPr="001B5E30">
        <w:rPr>
          <w:b/>
          <w:color w:val="CF4A02"/>
          <w:sz w:val="18"/>
          <w:szCs w:val="18"/>
        </w:rPr>
        <w:tab/>
        <w:t>Loans from related parties</w:t>
      </w:r>
    </w:p>
    <w:p w14:paraId="000003F8" w14:textId="77777777" w:rsidR="00C531CA" w:rsidRPr="00D43D1B" w:rsidRDefault="00C531CA" w:rsidP="00387A3F">
      <w:pPr>
        <w:spacing w:after="0" w:line="240" w:lineRule="auto"/>
        <w:ind w:left="540"/>
        <w:jc w:val="both"/>
        <w:rPr>
          <w:sz w:val="16"/>
          <w:szCs w:val="16"/>
        </w:rPr>
      </w:pPr>
    </w:p>
    <w:tbl>
      <w:tblPr>
        <w:tblStyle w:val="3"/>
        <w:tblW w:w="9198" w:type="dxa"/>
        <w:tblInd w:w="385" w:type="dxa"/>
        <w:tblLayout w:type="fixed"/>
        <w:tblLook w:val="0400" w:firstRow="0" w:lastRow="0" w:firstColumn="0" w:lastColumn="0" w:noHBand="0" w:noVBand="1"/>
      </w:tblPr>
      <w:tblGrid>
        <w:gridCol w:w="3438"/>
        <w:gridCol w:w="1440"/>
        <w:gridCol w:w="1440"/>
        <w:gridCol w:w="1440"/>
        <w:gridCol w:w="1440"/>
      </w:tblGrid>
      <w:tr w:rsidR="00E215CE" w:rsidRPr="00E215CE" w14:paraId="1F1D123C" w14:textId="77777777" w:rsidTr="00536160">
        <w:tc>
          <w:tcPr>
            <w:tcW w:w="3438" w:type="dxa"/>
            <w:shd w:val="clear" w:color="auto" w:fill="auto"/>
          </w:tcPr>
          <w:p w14:paraId="000003F9" w14:textId="77777777" w:rsidR="00C531CA" w:rsidRPr="00E215CE" w:rsidRDefault="00C531CA" w:rsidP="00387A3F">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FA" w14:textId="77777777" w:rsidR="00C531CA" w:rsidRPr="00E215CE" w:rsidRDefault="0055255A" w:rsidP="00387A3F">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tcBorders>
            <w:shd w:val="clear" w:color="auto" w:fill="auto"/>
          </w:tcPr>
          <w:p w14:paraId="000003FC" w14:textId="77777777" w:rsidR="00C531CA" w:rsidRPr="00E215CE" w:rsidRDefault="0055255A" w:rsidP="00387A3F">
            <w:pPr>
              <w:spacing w:after="0" w:line="240" w:lineRule="auto"/>
              <w:ind w:left="-40"/>
              <w:jc w:val="center"/>
              <w:rPr>
                <w:b/>
                <w:sz w:val="18"/>
                <w:szCs w:val="18"/>
              </w:rPr>
            </w:pPr>
            <w:r w:rsidRPr="00E215CE">
              <w:rPr>
                <w:b/>
                <w:sz w:val="18"/>
                <w:szCs w:val="18"/>
              </w:rPr>
              <w:t>Separate</w:t>
            </w:r>
          </w:p>
        </w:tc>
      </w:tr>
      <w:tr w:rsidR="00E215CE" w:rsidRPr="00E215CE" w14:paraId="39514A42" w14:textId="77777777" w:rsidTr="00536160">
        <w:tc>
          <w:tcPr>
            <w:tcW w:w="3438" w:type="dxa"/>
            <w:shd w:val="clear" w:color="auto" w:fill="auto"/>
          </w:tcPr>
          <w:p w14:paraId="000003FE" w14:textId="77777777" w:rsidR="00C531CA" w:rsidRPr="00E215CE" w:rsidRDefault="00C531CA" w:rsidP="00387A3F">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FF"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000000"/>
            </w:tcBorders>
            <w:shd w:val="clear" w:color="auto" w:fill="auto"/>
          </w:tcPr>
          <w:p w14:paraId="00000401" w14:textId="77777777" w:rsidR="00C531CA" w:rsidRPr="00E215CE" w:rsidRDefault="0055255A" w:rsidP="00387A3F">
            <w:pPr>
              <w:spacing w:after="0" w:line="240" w:lineRule="auto"/>
              <w:ind w:left="-40"/>
              <w:jc w:val="center"/>
              <w:rPr>
                <w:b/>
                <w:sz w:val="18"/>
                <w:szCs w:val="18"/>
              </w:rPr>
            </w:pPr>
            <w:r w:rsidRPr="00E215CE">
              <w:rPr>
                <w:b/>
                <w:sz w:val="18"/>
                <w:szCs w:val="18"/>
              </w:rPr>
              <w:t>financial information</w:t>
            </w:r>
          </w:p>
        </w:tc>
      </w:tr>
      <w:tr w:rsidR="00E215CE" w:rsidRPr="00E215CE" w14:paraId="7E9AA43C" w14:textId="77777777" w:rsidTr="00536160">
        <w:tc>
          <w:tcPr>
            <w:tcW w:w="3438" w:type="dxa"/>
            <w:shd w:val="clear" w:color="auto" w:fill="auto"/>
          </w:tcPr>
          <w:p w14:paraId="00000403" w14:textId="77777777" w:rsidR="00B94291" w:rsidRPr="00E215CE" w:rsidRDefault="00B94291" w:rsidP="00387A3F">
            <w:pPr>
              <w:spacing w:after="0" w:line="240" w:lineRule="auto"/>
              <w:ind w:left="150"/>
              <w:jc w:val="both"/>
              <w:rPr>
                <w:b/>
                <w:sz w:val="18"/>
                <w:szCs w:val="18"/>
              </w:rPr>
            </w:pPr>
          </w:p>
        </w:tc>
        <w:tc>
          <w:tcPr>
            <w:tcW w:w="1440" w:type="dxa"/>
            <w:tcBorders>
              <w:top w:val="single" w:sz="4" w:space="0" w:color="000000"/>
            </w:tcBorders>
            <w:shd w:val="clear" w:color="auto" w:fill="auto"/>
          </w:tcPr>
          <w:p w14:paraId="00000404" w14:textId="2266B2D5" w:rsidR="00B94291" w:rsidRPr="00E215CE" w:rsidRDefault="00782CDB" w:rsidP="00387A3F">
            <w:pPr>
              <w:spacing w:after="0" w:line="240" w:lineRule="auto"/>
              <w:ind w:left="-150"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tcBorders>
            <w:shd w:val="clear" w:color="auto" w:fill="auto"/>
          </w:tcPr>
          <w:p w14:paraId="00000405" w14:textId="3D4CFAF0" w:rsidR="00B94291" w:rsidRPr="00E215CE" w:rsidRDefault="00782CDB" w:rsidP="00387A3F">
            <w:pPr>
              <w:spacing w:after="0" w:line="240" w:lineRule="auto"/>
              <w:ind w:left="-43" w:right="-72"/>
              <w:jc w:val="right"/>
              <w:rPr>
                <w:b/>
                <w:sz w:val="18"/>
                <w:szCs w:val="18"/>
              </w:rPr>
            </w:pPr>
            <w:r w:rsidRPr="00782CDB">
              <w:rPr>
                <w:b/>
                <w:sz w:val="18"/>
                <w:szCs w:val="18"/>
                <w:lang w:val="en-GB"/>
              </w:rPr>
              <w:t>31</w:t>
            </w:r>
            <w:r w:rsidR="00B94291" w:rsidRPr="00E215CE">
              <w:rPr>
                <w:b/>
                <w:sz w:val="18"/>
                <w:szCs w:val="18"/>
              </w:rPr>
              <w:t xml:space="preserve"> December</w:t>
            </w:r>
          </w:p>
        </w:tc>
        <w:tc>
          <w:tcPr>
            <w:tcW w:w="1440" w:type="dxa"/>
            <w:tcBorders>
              <w:top w:val="single" w:sz="4" w:space="0" w:color="000000"/>
            </w:tcBorders>
            <w:shd w:val="clear" w:color="auto" w:fill="auto"/>
          </w:tcPr>
          <w:p w14:paraId="00000406" w14:textId="33AD396D" w:rsidR="00B94291" w:rsidRPr="00E215CE" w:rsidRDefault="00782CDB" w:rsidP="00387A3F">
            <w:pPr>
              <w:spacing w:after="0" w:line="240" w:lineRule="auto"/>
              <w:ind w:left="-150" w:right="-72"/>
              <w:jc w:val="right"/>
              <w:rPr>
                <w:b/>
                <w:sz w:val="18"/>
                <w:szCs w:val="18"/>
              </w:rPr>
            </w:pPr>
            <w:r w:rsidRPr="00782CDB">
              <w:rPr>
                <w:b/>
                <w:bCs/>
                <w:sz w:val="18"/>
                <w:szCs w:val="18"/>
                <w:lang w:val="en-GB"/>
              </w:rPr>
              <w:t>30</w:t>
            </w:r>
            <w:r w:rsidR="00E71F07" w:rsidRPr="002B28FD">
              <w:rPr>
                <w:b/>
                <w:bCs/>
                <w:sz w:val="18"/>
                <w:szCs w:val="18"/>
                <w:lang w:val="en-GB"/>
              </w:rPr>
              <w:t xml:space="preserve"> September</w:t>
            </w:r>
          </w:p>
        </w:tc>
        <w:tc>
          <w:tcPr>
            <w:tcW w:w="1440" w:type="dxa"/>
            <w:tcBorders>
              <w:top w:val="single" w:sz="4" w:space="0" w:color="000000"/>
            </w:tcBorders>
            <w:shd w:val="clear" w:color="auto" w:fill="auto"/>
          </w:tcPr>
          <w:p w14:paraId="00000407" w14:textId="472A29F6" w:rsidR="00B94291" w:rsidRPr="00E215CE" w:rsidRDefault="00782CDB" w:rsidP="00387A3F">
            <w:pPr>
              <w:spacing w:after="0" w:line="240" w:lineRule="auto"/>
              <w:ind w:left="-43" w:right="-72"/>
              <w:jc w:val="right"/>
              <w:rPr>
                <w:b/>
                <w:sz w:val="18"/>
                <w:szCs w:val="18"/>
              </w:rPr>
            </w:pPr>
            <w:r w:rsidRPr="00782CDB">
              <w:rPr>
                <w:b/>
                <w:sz w:val="18"/>
                <w:szCs w:val="18"/>
                <w:lang w:val="en-GB"/>
              </w:rPr>
              <w:t>31</w:t>
            </w:r>
            <w:r w:rsidR="00B94291" w:rsidRPr="00E215CE">
              <w:rPr>
                <w:b/>
                <w:sz w:val="18"/>
                <w:szCs w:val="18"/>
              </w:rPr>
              <w:t xml:space="preserve"> December</w:t>
            </w:r>
          </w:p>
        </w:tc>
      </w:tr>
      <w:tr w:rsidR="00E215CE" w:rsidRPr="00E215CE" w14:paraId="0D9B7EF9" w14:textId="77777777" w:rsidTr="00536160">
        <w:tc>
          <w:tcPr>
            <w:tcW w:w="3438" w:type="dxa"/>
            <w:shd w:val="clear" w:color="auto" w:fill="auto"/>
          </w:tcPr>
          <w:p w14:paraId="00000408" w14:textId="77777777" w:rsidR="00B94291" w:rsidRPr="00E215CE" w:rsidRDefault="00B94291" w:rsidP="00387A3F">
            <w:pPr>
              <w:spacing w:after="0" w:line="240" w:lineRule="auto"/>
              <w:ind w:left="150"/>
              <w:jc w:val="both"/>
              <w:rPr>
                <w:i/>
                <w:sz w:val="18"/>
                <w:szCs w:val="18"/>
              </w:rPr>
            </w:pPr>
          </w:p>
        </w:tc>
        <w:tc>
          <w:tcPr>
            <w:tcW w:w="1440" w:type="dxa"/>
            <w:tcBorders>
              <w:bottom w:val="single" w:sz="4" w:space="0" w:color="000000"/>
            </w:tcBorders>
            <w:shd w:val="clear" w:color="auto" w:fill="auto"/>
          </w:tcPr>
          <w:p w14:paraId="00000409" w14:textId="769BD8AE" w:rsidR="00B94291"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000000"/>
            </w:tcBorders>
            <w:shd w:val="clear" w:color="auto" w:fill="auto"/>
          </w:tcPr>
          <w:p w14:paraId="0000040A" w14:textId="7B253325" w:rsidR="00B94291" w:rsidRPr="00E215CE" w:rsidRDefault="00782CDB" w:rsidP="00387A3F">
            <w:pPr>
              <w:spacing w:after="0" w:line="240" w:lineRule="auto"/>
              <w:ind w:left="-43" w:right="-72"/>
              <w:jc w:val="right"/>
              <w:rPr>
                <w:b/>
                <w:sz w:val="18"/>
                <w:szCs w:val="18"/>
              </w:rPr>
            </w:pPr>
            <w:r w:rsidRPr="00782CDB">
              <w:rPr>
                <w:b/>
                <w:sz w:val="18"/>
                <w:szCs w:val="18"/>
                <w:lang w:val="en-GB"/>
              </w:rPr>
              <w:t>2022</w:t>
            </w:r>
          </w:p>
        </w:tc>
        <w:tc>
          <w:tcPr>
            <w:tcW w:w="1440" w:type="dxa"/>
            <w:tcBorders>
              <w:bottom w:val="single" w:sz="4" w:space="0" w:color="000000"/>
            </w:tcBorders>
            <w:shd w:val="clear" w:color="auto" w:fill="auto"/>
          </w:tcPr>
          <w:p w14:paraId="0000040B" w14:textId="19269397" w:rsidR="00B94291" w:rsidRPr="00E215CE" w:rsidRDefault="00782CDB" w:rsidP="00387A3F">
            <w:pPr>
              <w:spacing w:after="0" w:line="240" w:lineRule="auto"/>
              <w:ind w:left="-43" w:right="-72"/>
              <w:jc w:val="right"/>
              <w:rPr>
                <w:b/>
                <w:sz w:val="18"/>
                <w:szCs w:val="18"/>
              </w:rPr>
            </w:pPr>
            <w:r w:rsidRPr="00782CDB">
              <w:rPr>
                <w:b/>
                <w:sz w:val="18"/>
                <w:szCs w:val="18"/>
                <w:lang w:val="en-GB"/>
              </w:rPr>
              <w:t>2023</w:t>
            </w:r>
          </w:p>
        </w:tc>
        <w:tc>
          <w:tcPr>
            <w:tcW w:w="1440" w:type="dxa"/>
            <w:tcBorders>
              <w:bottom w:val="single" w:sz="4" w:space="0" w:color="000000"/>
            </w:tcBorders>
            <w:shd w:val="clear" w:color="auto" w:fill="auto"/>
          </w:tcPr>
          <w:p w14:paraId="0000040C" w14:textId="5D698777" w:rsidR="00B94291" w:rsidRPr="00E215CE" w:rsidRDefault="00782CDB" w:rsidP="00387A3F">
            <w:pPr>
              <w:spacing w:after="0" w:line="240" w:lineRule="auto"/>
              <w:ind w:left="-43" w:right="-72"/>
              <w:jc w:val="right"/>
              <w:rPr>
                <w:b/>
                <w:sz w:val="18"/>
                <w:szCs w:val="18"/>
              </w:rPr>
            </w:pPr>
            <w:r w:rsidRPr="00782CDB">
              <w:rPr>
                <w:b/>
                <w:sz w:val="18"/>
                <w:szCs w:val="18"/>
                <w:lang w:val="en-GB"/>
              </w:rPr>
              <w:t>2022</w:t>
            </w:r>
          </w:p>
        </w:tc>
      </w:tr>
      <w:tr w:rsidR="00E215CE" w:rsidRPr="00FB2DCD" w14:paraId="2162BC99" w14:textId="77777777" w:rsidTr="00536160">
        <w:tc>
          <w:tcPr>
            <w:tcW w:w="3438" w:type="dxa"/>
            <w:shd w:val="clear" w:color="auto" w:fill="auto"/>
          </w:tcPr>
          <w:p w14:paraId="0000040D" w14:textId="77777777" w:rsidR="00B94291" w:rsidRPr="00FB2DCD" w:rsidRDefault="00B94291" w:rsidP="00387A3F">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40E" w14:textId="77777777" w:rsidR="00B94291" w:rsidRPr="00FB2DCD"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40F" w14:textId="77777777" w:rsidR="00B94291" w:rsidRPr="00FB2DCD"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FAFAFA"/>
          </w:tcPr>
          <w:p w14:paraId="00000410" w14:textId="77777777" w:rsidR="00B94291" w:rsidRPr="00FB2DCD" w:rsidRDefault="00B94291" w:rsidP="00387A3F">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411" w14:textId="77777777" w:rsidR="00B94291" w:rsidRPr="00FB2DCD" w:rsidRDefault="00B94291" w:rsidP="00387A3F">
            <w:pPr>
              <w:spacing w:after="0" w:line="240" w:lineRule="auto"/>
              <w:ind w:left="-43" w:right="-72"/>
              <w:jc w:val="right"/>
              <w:rPr>
                <w:sz w:val="12"/>
                <w:szCs w:val="12"/>
              </w:rPr>
            </w:pPr>
          </w:p>
        </w:tc>
      </w:tr>
      <w:tr w:rsidR="00E215CE" w:rsidRPr="00E215CE" w14:paraId="63E9FE84" w14:textId="77777777" w:rsidTr="00536160">
        <w:tc>
          <w:tcPr>
            <w:tcW w:w="3438" w:type="dxa"/>
            <w:shd w:val="clear" w:color="auto" w:fill="auto"/>
          </w:tcPr>
          <w:p w14:paraId="00000412" w14:textId="77777777" w:rsidR="00B94291" w:rsidRPr="00E215CE" w:rsidRDefault="00B94291" w:rsidP="00387A3F">
            <w:pPr>
              <w:spacing w:after="0" w:line="240" w:lineRule="auto"/>
              <w:ind w:left="150"/>
              <w:jc w:val="both"/>
              <w:rPr>
                <w:b/>
                <w:sz w:val="18"/>
                <w:szCs w:val="18"/>
              </w:rPr>
            </w:pPr>
            <w:r w:rsidRPr="00E215CE">
              <w:rPr>
                <w:b/>
                <w:sz w:val="18"/>
                <w:szCs w:val="18"/>
              </w:rPr>
              <w:t>Current</w:t>
            </w:r>
          </w:p>
        </w:tc>
        <w:tc>
          <w:tcPr>
            <w:tcW w:w="1440" w:type="dxa"/>
            <w:shd w:val="clear" w:color="auto" w:fill="FAFAFA"/>
          </w:tcPr>
          <w:p w14:paraId="00000413"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4" w14:textId="77777777" w:rsidR="00B94291" w:rsidRPr="00E215CE" w:rsidRDefault="00B94291" w:rsidP="00387A3F">
            <w:pPr>
              <w:spacing w:after="0" w:line="240" w:lineRule="auto"/>
              <w:ind w:left="-43" w:right="-72"/>
              <w:jc w:val="right"/>
              <w:rPr>
                <w:sz w:val="18"/>
                <w:szCs w:val="18"/>
              </w:rPr>
            </w:pPr>
          </w:p>
        </w:tc>
        <w:tc>
          <w:tcPr>
            <w:tcW w:w="1440" w:type="dxa"/>
            <w:shd w:val="clear" w:color="auto" w:fill="FAFAFA"/>
          </w:tcPr>
          <w:p w14:paraId="00000415"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6" w14:textId="77777777" w:rsidR="00B94291" w:rsidRPr="00E215CE" w:rsidRDefault="00B94291" w:rsidP="00387A3F">
            <w:pPr>
              <w:spacing w:after="0" w:line="240" w:lineRule="auto"/>
              <w:ind w:left="-43" w:right="-72"/>
              <w:jc w:val="right"/>
              <w:rPr>
                <w:sz w:val="18"/>
                <w:szCs w:val="18"/>
              </w:rPr>
            </w:pPr>
          </w:p>
        </w:tc>
      </w:tr>
      <w:tr w:rsidR="00E215CE" w:rsidRPr="00E215CE" w14:paraId="22D5EBFE" w14:textId="77777777" w:rsidTr="00536160">
        <w:tc>
          <w:tcPr>
            <w:tcW w:w="3438" w:type="dxa"/>
            <w:shd w:val="clear" w:color="auto" w:fill="auto"/>
          </w:tcPr>
          <w:p w14:paraId="00000417" w14:textId="77777777" w:rsidR="00B94291" w:rsidRPr="00E215CE" w:rsidRDefault="00B94291" w:rsidP="00387A3F">
            <w:pPr>
              <w:spacing w:after="0" w:line="240" w:lineRule="auto"/>
              <w:ind w:left="150"/>
              <w:jc w:val="both"/>
              <w:rPr>
                <w:sz w:val="18"/>
                <w:szCs w:val="18"/>
              </w:rPr>
            </w:pPr>
            <w:r w:rsidRPr="00E215CE">
              <w:rPr>
                <w:sz w:val="18"/>
                <w:szCs w:val="18"/>
              </w:rPr>
              <w:t>Short-term loans from:</w:t>
            </w:r>
          </w:p>
        </w:tc>
        <w:tc>
          <w:tcPr>
            <w:tcW w:w="1440" w:type="dxa"/>
            <w:shd w:val="clear" w:color="auto" w:fill="FAFAFA"/>
          </w:tcPr>
          <w:p w14:paraId="00000418"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9" w14:textId="77777777" w:rsidR="00B94291" w:rsidRPr="00E215CE" w:rsidRDefault="00B94291" w:rsidP="00387A3F">
            <w:pPr>
              <w:spacing w:after="0" w:line="240" w:lineRule="auto"/>
              <w:ind w:left="-43" w:right="-72"/>
              <w:jc w:val="right"/>
              <w:rPr>
                <w:sz w:val="18"/>
                <w:szCs w:val="18"/>
              </w:rPr>
            </w:pPr>
          </w:p>
        </w:tc>
        <w:tc>
          <w:tcPr>
            <w:tcW w:w="1440" w:type="dxa"/>
            <w:shd w:val="clear" w:color="auto" w:fill="FAFAFA"/>
          </w:tcPr>
          <w:p w14:paraId="0000041A" w14:textId="77777777" w:rsidR="00B94291" w:rsidRPr="00E215CE" w:rsidRDefault="00B94291" w:rsidP="00387A3F">
            <w:pPr>
              <w:spacing w:after="0" w:line="240" w:lineRule="auto"/>
              <w:ind w:left="-43" w:right="-72"/>
              <w:jc w:val="right"/>
              <w:rPr>
                <w:sz w:val="18"/>
                <w:szCs w:val="18"/>
              </w:rPr>
            </w:pPr>
          </w:p>
        </w:tc>
        <w:tc>
          <w:tcPr>
            <w:tcW w:w="1440" w:type="dxa"/>
            <w:shd w:val="clear" w:color="auto" w:fill="auto"/>
          </w:tcPr>
          <w:p w14:paraId="0000041B" w14:textId="77777777" w:rsidR="00B94291" w:rsidRPr="00E215CE" w:rsidRDefault="00B94291" w:rsidP="00387A3F">
            <w:pPr>
              <w:spacing w:after="0" w:line="240" w:lineRule="auto"/>
              <w:ind w:left="-43" w:right="-72"/>
              <w:jc w:val="right"/>
              <w:rPr>
                <w:sz w:val="18"/>
                <w:szCs w:val="18"/>
              </w:rPr>
            </w:pPr>
          </w:p>
        </w:tc>
      </w:tr>
      <w:tr w:rsidR="002B5143" w:rsidRPr="00E215CE" w14:paraId="03CB212E" w14:textId="77777777" w:rsidTr="00536160">
        <w:tc>
          <w:tcPr>
            <w:tcW w:w="3438" w:type="dxa"/>
            <w:shd w:val="clear" w:color="auto" w:fill="auto"/>
          </w:tcPr>
          <w:p w14:paraId="0000041C" w14:textId="77777777" w:rsidR="002B5143" w:rsidRPr="00E215CE" w:rsidRDefault="002B5143"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41D" w14:textId="038E4D84" w:rsidR="002B5143" w:rsidRPr="00593341" w:rsidRDefault="00B90E21" w:rsidP="00387A3F">
            <w:pPr>
              <w:spacing w:after="0" w:line="240" w:lineRule="auto"/>
              <w:ind w:left="-72" w:right="-72"/>
              <w:jc w:val="right"/>
              <w:rPr>
                <w:sz w:val="18"/>
                <w:szCs w:val="18"/>
              </w:rPr>
            </w:pPr>
            <w:r>
              <w:rPr>
                <w:sz w:val="18"/>
                <w:szCs w:val="18"/>
              </w:rPr>
              <w:t>-</w:t>
            </w:r>
          </w:p>
        </w:tc>
        <w:tc>
          <w:tcPr>
            <w:tcW w:w="1440" w:type="dxa"/>
            <w:shd w:val="clear" w:color="auto" w:fill="auto"/>
          </w:tcPr>
          <w:p w14:paraId="0000041E" w14:textId="6A5BCF44" w:rsidR="002B5143" w:rsidRPr="00593341" w:rsidRDefault="002B5143" w:rsidP="00387A3F">
            <w:pPr>
              <w:spacing w:after="0" w:line="240" w:lineRule="auto"/>
              <w:ind w:left="-72" w:right="-72"/>
              <w:jc w:val="right"/>
              <w:rPr>
                <w:sz w:val="18"/>
                <w:szCs w:val="18"/>
              </w:rPr>
            </w:pPr>
            <w:r w:rsidRPr="00593341">
              <w:rPr>
                <w:sz w:val="18"/>
                <w:szCs w:val="18"/>
              </w:rPr>
              <w:t>-</w:t>
            </w:r>
          </w:p>
        </w:tc>
        <w:tc>
          <w:tcPr>
            <w:tcW w:w="1440" w:type="dxa"/>
            <w:shd w:val="clear" w:color="auto" w:fill="FAFAFA"/>
          </w:tcPr>
          <w:p w14:paraId="0000041F" w14:textId="59D8AFA7" w:rsidR="002B5143" w:rsidRPr="00593341" w:rsidRDefault="00B90E21" w:rsidP="00387A3F">
            <w:pPr>
              <w:spacing w:after="0" w:line="240" w:lineRule="auto"/>
              <w:ind w:left="-72" w:right="-72"/>
              <w:jc w:val="right"/>
              <w:rPr>
                <w:sz w:val="18"/>
                <w:szCs w:val="18"/>
              </w:rPr>
            </w:pPr>
            <w:r>
              <w:rPr>
                <w:sz w:val="18"/>
                <w:szCs w:val="18"/>
              </w:rPr>
              <w:t>-</w:t>
            </w:r>
          </w:p>
        </w:tc>
        <w:tc>
          <w:tcPr>
            <w:tcW w:w="1440" w:type="dxa"/>
            <w:shd w:val="clear" w:color="auto" w:fill="auto"/>
          </w:tcPr>
          <w:p w14:paraId="00000420" w14:textId="083903D2" w:rsidR="002B5143" w:rsidRPr="00593341" w:rsidRDefault="00782CDB" w:rsidP="00387A3F">
            <w:pPr>
              <w:spacing w:after="0" w:line="240" w:lineRule="auto"/>
              <w:ind w:left="-72" w:right="-72"/>
              <w:jc w:val="right"/>
              <w:rPr>
                <w:sz w:val="18"/>
                <w:szCs w:val="18"/>
              </w:rPr>
            </w:pPr>
            <w:r w:rsidRPr="00782CDB">
              <w:rPr>
                <w:sz w:val="18"/>
                <w:szCs w:val="18"/>
                <w:lang w:val="en-GB"/>
              </w:rPr>
              <w:t>828</w:t>
            </w:r>
          </w:p>
        </w:tc>
      </w:tr>
      <w:tr w:rsidR="002B5143" w:rsidRPr="00E215CE" w14:paraId="22C49424" w14:textId="77777777" w:rsidTr="00536160">
        <w:tc>
          <w:tcPr>
            <w:tcW w:w="3438" w:type="dxa"/>
            <w:shd w:val="clear" w:color="auto" w:fill="auto"/>
          </w:tcPr>
          <w:p w14:paraId="00000421" w14:textId="77777777" w:rsidR="002B5143" w:rsidRPr="00E215CE" w:rsidRDefault="002B5143" w:rsidP="00387A3F">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tcPr>
          <w:p w14:paraId="00000422" w14:textId="2D9CDE1A" w:rsidR="002B5143" w:rsidRPr="00593341" w:rsidRDefault="00B90E21" w:rsidP="00387A3F">
            <w:pPr>
              <w:spacing w:after="0" w:line="240" w:lineRule="auto"/>
              <w:ind w:left="-72" w:right="-72"/>
              <w:jc w:val="right"/>
              <w:rPr>
                <w:sz w:val="18"/>
                <w:szCs w:val="18"/>
              </w:rPr>
            </w:pPr>
            <w:r>
              <w:rPr>
                <w:sz w:val="18"/>
                <w:szCs w:val="18"/>
              </w:rPr>
              <w:t>-</w:t>
            </w:r>
          </w:p>
        </w:tc>
        <w:tc>
          <w:tcPr>
            <w:tcW w:w="1440" w:type="dxa"/>
            <w:tcBorders>
              <w:bottom w:val="single" w:sz="4" w:space="0" w:color="000000"/>
            </w:tcBorders>
            <w:shd w:val="clear" w:color="auto" w:fill="auto"/>
          </w:tcPr>
          <w:p w14:paraId="00000423" w14:textId="13DF6B18" w:rsidR="002B5143" w:rsidRPr="00593341" w:rsidRDefault="00782CDB" w:rsidP="00387A3F">
            <w:pPr>
              <w:spacing w:after="0" w:line="240" w:lineRule="auto"/>
              <w:ind w:left="-72" w:right="-72"/>
              <w:jc w:val="right"/>
              <w:rPr>
                <w:sz w:val="18"/>
                <w:szCs w:val="18"/>
              </w:rPr>
            </w:pPr>
            <w:r w:rsidRPr="00782CDB">
              <w:rPr>
                <w:sz w:val="18"/>
                <w:szCs w:val="18"/>
                <w:lang w:val="en-GB"/>
              </w:rPr>
              <w:t>16</w:t>
            </w:r>
            <w:r w:rsidR="002B5143" w:rsidRPr="00593341">
              <w:rPr>
                <w:sz w:val="18"/>
                <w:szCs w:val="18"/>
              </w:rPr>
              <w:t>,</w:t>
            </w:r>
            <w:r w:rsidRPr="00782CDB">
              <w:rPr>
                <w:sz w:val="18"/>
                <w:szCs w:val="18"/>
                <w:lang w:val="en-GB"/>
              </w:rPr>
              <w:t>696</w:t>
            </w:r>
            <w:r w:rsidR="002B5143" w:rsidRPr="00593341">
              <w:rPr>
                <w:sz w:val="18"/>
                <w:szCs w:val="18"/>
              </w:rPr>
              <w:t>,</w:t>
            </w:r>
            <w:r w:rsidRPr="00782CDB">
              <w:rPr>
                <w:sz w:val="18"/>
                <w:szCs w:val="18"/>
                <w:lang w:val="en-GB"/>
              </w:rPr>
              <w:t>199</w:t>
            </w:r>
          </w:p>
        </w:tc>
        <w:tc>
          <w:tcPr>
            <w:tcW w:w="1440" w:type="dxa"/>
            <w:tcBorders>
              <w:bottom w:val="single" w:sz="4" w:space="0" w:color="000000"/>
            </w:tcBorders>
            <w:shd w:val="clear" w:color="auto" w:fill="FAFAFA"/>
          </w:tcPr>
          <w:p w14:paraId="00000424" w14:textId="58DCFF74" w:rsidR="002B5143" w:rsidRPr="00593341" w:rsidRDefault="00B90E21" w:rsidP="00387A3F">
            <w:pPr>
              <w:spacing w:after="0" w:line="240" w:lineRule="auto"/>
              <w:ind w:left="-72" w:right="-72"/>
              <w:jc w:val="right"/>
              <w:rPr>
                <w:sz w:val="18"/>
                <w:szCs w:val="18"/>
              </w:rPr>
            </w:pPr>
            <w:r>
              <w:rPr>
                <w:sz w:val="18"/>
                <w:szCs w:val="18"/>
              </w:rPr>
              <w:t>-</w:t>
            </w:r>
          </w:p>
        </w:tc>
        <w:tc>
          <w:tcPr>
            <w:tcW w:w="1440" w:type="dxa"/>
            <w:tcBorders>
              <w:bottom w:val="single" w:sz="4" w:space="0" w:color="000000"/>
            </w:tcBorders>
            <w:shd w:val="clear" w:color="auto" w:fill="auto"/>
          </w:tcPr>
          <w:p w14:paraId="00000425" w14:textId="7C4D7211" w:rsidR="002B5143" w:rsidRPr="00593341" w:rsidRDefault="00782CDB" w:rsidP="00387A3F">
            <w:pPr>
              <w:spacing w:after="0" w:line="240" w:lineRule="auto"/>
              <w:ind w:left="-72" w:right="-72"/>
              <w:jc w:val="right"/>
              <w:rPr>
                <w:sz w:val="18"/>
                <w:szCs w:val="18"/>
              </w:rPr>
            </w:pPr>
            <w:r w:rsidRPr="00782CDB">
              <w:rPr>
                <w:sz w:val="18"/>
                <w:szCs w:val="18"/>
                <w:lang w:val="en-GB"/>
              </w:rPr>
              <w:t>16</w:t>
            </w:r>
            <w:r w:rsidR="002B5143" w:rsidRPr="00593341">
              <w:rPr>
                <w:sz w:val="18"/>
                <w:szCs w:val="18"/>
              </w:rPr>
              <w:t>,</w:t>
            </w:r>
            <w:r w:rsidRPr="00782CDB">
              <w:rPr>
                <w:sz w:val="18"/>
                <w:szCs w:val="18"/>
                <w:lang w:val="en-GB"/>
              </w:rPr>
              <w:t>696</w:t>
            </w:r>
            <w:r w:rsidR="002B5143" w:rsidRPr="00593341">
              <w:rPr>
                <w:sz w:val="18"/>
                <w:szCs w:val="18"/>
              </w:rPr>
              <w:t>,</w:t>
            </w:r>
            <w:r w:rsidRPr="00782CDB">
              <w:rPr>
                <w:sz w:val="18"/>
                <w:szCs w:val="18"/>
                <w:lang w:val="en-GB"/>
              </w:rPr>
              <w:t>199</w:t>
            </w:r>
          </w:p>
        </w:tc>
      </w:tr>
      <w:tr w:rsidR="00E215CE" w:rsidRPr="00FB2DCD" w14:paraId="6A73E5EB" w14:textId="77777777" w:rsidTr="00536160">
        <w:tc>
          <w:tcPr>
            <w:tcW w:w="3438" w:type="dxa"/>
            <w:shd w:val="clear" w:color="auto" w:fill="auto"/>
          </w:tcPr>
          <w:p w14:paraId="00000426" w14:textId="77777777" w:rsidR="002926E7" w:rsidRPr="00FB2DCD"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27" w14:textId="77777777" w:rsidR="002926E7" w:rsidRPr="00593341" w:rsidRDefault="002926E7" w:rsidP="00387A3F">
            <w:pPr>
              <w:spacing w:after="0" w:line="240" w:lineRule="auto"/>
              <w:ind w:left="-72" w:right="-72"/>
              <w:jc w:val="right"/>
              <w:rPr>
                <w:sz w:val="18"/>
                <w:szCs w:val="18"/>
              </w:rPr>
            </w:pPr>
          </w:p>
        </w:tc>
        <w:tc>
          <w:tcPr>
            <w:tcW w:w="1440" w:type="dxa"/>
            <w:tcBorders>
              <w:top w:val="single" w:sz="4" w:space="0" w:color="000000"/>
            </w:tcBorders>
            <w:shd w:val="clear" w:color="auto" w:fill="auto"/>
            <w:vAlign w:val="bottom"/>
          </w:tcPr>
          <w:p w14:paraId="00000428" w14:textId="77777777" w:rsidR="002926E7" w:rsidRPr="00593341" w:rsidRDefault="002926E7" w:rsidP="00387A3F">
            <w:pPr>
              <w:spacing w:after="0" w:line="240" w:lineRule="auto"/>
              <w:ind w:left="-72" w:right="-72"/>
              <w:jc w:val="right"/>
              <w:rPr>
                <w:sz w:val="18"/>
                <w:szCs w:val="18"/>
              </w:rPr>
            </w:pPr>
          </w:p>
        </w:tc>
        <w:tc>
          <w:tcPr>
            <w:tcW w:w="1440" w:type="dxa"/>
            <w:tcBorders>
              <w:top w:val="single" w:sz="4" w:space="0" w:color="000000"/>
            </w:tcBorders>
            <w:shd w:val="clear" w:color="auto" w:fill="FAFAFA"/>
            <w:vAlign w:val="bottom"/>
          </w:tcPr>
          <w:p w14:paraId="00000429" w14:textId="77777777" w:rsidR="002926E7" w:rsidRPr="00593341" w:rsidRDefault="002926E7" w:rsidP="00387A3F">
            <w:pPr>
              <w:spacing w:after="0" w:line="240" w:lineRule="auto"/>
              <w:ind w:left="-72" w:right="-72"/>
              <w:jc w:val="right"/>
              <w:rPr>
                <w:sz w:val="18"/>
                <w:szCs w:val="18"/>
              </w:rPr>
            </w:pPr>
          </w:p>
        </w:tc>
        <w:tc>
          <w:tcPr>
            <w:tcW w:w="1440" w:type="dxa"/>
            <w:tcBorders>
              <w:top w:val="single" w:sz="4" w:space="0" w:color="000000"/>
            </w:tcBorders>
            <w:shd w:val="clear" w:color="auto" w:fill="auto"/>
            <w:vAlign w:val="bottom"/>
          </w:tcPr>
          <w:p w14:paraId="0000042A" w14:textId="77777777" w:rsidR="002926E7" w:rsidRPr="00593341" w:rsidRDefault="002926E7" w:rsidP="00387A3F">
            <w:pPr>
              <w:spacing w:after="0" w:line="240" w:lineRule="auto"/>
              <w:ind w:left="-72" w:right="-72"/>
              <w:jc w:val="right"/>
              <w:rPr>
                <w:sz w:val="18"/>
                <w:szCs w:val="18"/>
              </w:rPr>
            </w:pPr>
          </w:p>
        </w:tc>
      </w:tr>
      <w:tr w:rsidR="00E215CE" w:rsidRPr="00E215CE" w14:paraId="7B485517" w14:textId="77777777" w:rsidTr="00536160">
        <w:tc>
          <w:tcPr>
            <w:tcW w:w="3438" w:type="dxa"/>
            <w:shd w:val="clear" w:color="auto" w:fill="auto"/>
          </w:tcPr>
          <w:p w14:paraId="0000042B" w14:textId="77777777" w:rsidR="002926E7" w:rsidRPr="00E215CE" w:rsidRDefault="002926E7" w:rsidP="00387A3F">
            <w:pPr>
              <w:spacing w:after="0" w:line="240" w:lineRule="auto"/>
              <w:ind w:left="150"/>
              <w:jc w:val="both"/>
              <w:rPr>
                <w:b/>
                <w:sz w:val="18"/>
                <w:szCs w:val="18"/>
              </w:rPr>
            </w:pPr>
          </w:p>
        </w:tc>
        <w:tc>
          <w:tcPr>
            <w:tcW w:w="1440" w:type="dxa"/>
            <w:tcBorders>
              <w:bottom w:val="single" w:sz="4" w:space="0" w:color="000000"/>
            </w:tcBorders>
            <w:shd w:val="clear" w:color="auto" w:fill="FAFAFA"/>
            <w:vAlign w:val="bottom"/>
          </w:tcPr>
          <w:p w14:paraId="0000042C" w14:textId="79298B53" w:rsidR="002926E7" w:rsidRPr="00593341" w:rsidRDefault="00B90E21" w:rsidP="00387A3F">
            <w:pPr>
              <w:spacing w:after="0" w:line="240" w:lineRule="auto"/>
              <w:ind w:left="-72" w:right="-72"/>
              <w:jc w:val="right"/>
              <w:rPr>
                <w:sz w:val="18"/>
                <w:szCs w:val="18"/>
              </w:rPr>
            </w:pPr>
            <w:r>
              <w:rPr>
                <w:sz w:val="18"/>
                <w:szCs w:val="18"/>
              </w:rPr>
              <w:t>-</w:t>
            </w:r>
          </w:p>
        </w:tc>
        <w:tc>
          <w:tcPr>
            <w:tcW w:w="1440" w:type="dxa"/>
            <w:tcBorders>
              <w:bottom w:val="single" w:sz="4" w:space="0" w:color="000000"/>
            </w:tcBorders>
            <w:shd w:val="clear" w:color="auto" w:fill="auto"/>
          </w:tcPr>
          <w:p w14:paraId="0000042D" w14:textId="0A822693" w:rsidR="002926E7" w:rsidRPr="00593341" w:rsidRDefault="00782CDB" w:rsidP="00387A3F">
            <w:pPr>
              <w:spacing w:after="0" w:line="240" w:lineRule="auto"/>
              <w:ind w:left="-72" w:right="-72"/>
              <w:jc w:val="right"/>
              <w:rPr>
                <w:sz w:val="18"/>
                <w:szCs w:val="18"/>
              </w:rPr>
            </w:pPr>
            <w:r w:rsidRPr="00782CDB">
              <w:rPr>
                <w:sz w:val="18"/>
                <w:szCs w:val="18"/>
                <w:lang w:val="en-GB"/>
              </w:rPr>
              <w:t>16</w:t>
            </w:r>
            <w:r w:rsidR="002926E7" w:rsidRPr="00593341">
              <w:rPr>
                <w:sz w:val="18"/>
                <w:szCs w:val="18"/>
              </w:rPr>
              <w:t>,</w:t>
            </w:r>
            <w:r w:rsidRPr="00782CDB">
              <w:rPr>
                <w:sz w:val="18"/>
                <w:szCs w:val="18"/>
                <w:lang w:val="en-GB"/>
              </w:rPr>
              <w:t>696</w:t>
            </w:r>
            <w:r w:rsidR="002926E7" w:rsidRPr="00593341">
              <w:rPr>
                <w:sz w:val="18"/>
                <w:szCs w:val="18"/>
              </w:rPr>
              <w:t>,</w:t>
            </w:r>
            <w:r w:rsidRPr="00782CDB">
              <w:rPr>
                <w:sz w:val="18"/>
                <w:szCs w:val="18"/>
                <w:lang w:val="en-GB"/>
              </w:rPr>
              <w:t>199</w:t>
            </w:r>
          </w:p>
        </w:tc>
        <w:tc>
          <w:tcPr>
            <w:tcW w:w="1440" w:type="dxa"/>
            <w:tcBorders>
              <w:bottom w:val="single" w:sz="4" w:space="0" w:color="000000"/>
            </w:tcBorders>
            <w:shd w:val="clear" w:color="auto" w:fill="FAFAFA"/>
          </w:tcPr>
          <w:p w14:paraId="0000042E" w14:textId="7D93B4F8" w:rsidR="002926E7" w:rsidRPr="00593341" w:rsidRDefault="00B90E21" w:rsidP="00387A3F">
            <w:pPr>
              <w:spacing w:after="0" w:line="240" w:lineRule="auto"/>
              <w:ind w:left="-72" w:right="-72"/>
              <w:jc w:val="right"/>
              <w:rPr>
                <w:sz w:val="18"/>
                <w:szCs w:val="18"/>
              </w:rPr>
            </w:pPr>
            <w:r>
              <w:rPr>
                <w:sz w:val="18"/>
                <w:szCs w:val="18"/>
              </w:rPr>
              <w:t>-</w:t>
            </w:r>
          </w:p>
        </w:tc>
        <w:tc>
          <w:tcPr>
            <w:tcW w:w="1440" w:type="dxa"/>
            <w:tcBorders>
              <w:bottom w:val="single" w:sz="4" w:space="0" w:color="000000"/>
            </w:tcBorders>
            <w:shd w:val="clear" w:color="auto" w:fill="auto"/>
          </w:tcPr>
          <w:p w14:paraId="0000042F" w14:textId="4EA8D148" w:rsidR="002926E7" w:rsidRPr="00593341" w:rsidRDefault="00782CDB" w:rsidP="00387A3F">
            <w:pPr>
              <w:spacing w:after="0" w:line="240" w:lineRule="auto"/>
              <w:ind w:left="-72" w:right="-72"/>
              <w:jc w:val="right"/>
              <w:rPr>
                <w:sz w:val="18"/>
                <w:szCs w:val="18"/>
              </w:rPr>
            </w:pPr>
            <w:r w:rsidRPr="00782CDB">
              <w:rPr>
                <w:sz w:val="18"/>
                <w:szCs w:val="18"/>
                <w:lang w:val="en-GB"/>
              </w:rPr>
              <w:t>16</w:t>
            </w:r>
            <w:r w:rsidR="002926E7" w:rsidRPr="00593341">
              <w:rPr>
                <w:sz w:val="18"/>
                <w:szCs w:val="18"/>
              </w:rPr>
              <w:t>,</w:t>
            </w:r>
            <w:r w:rsidRPr="00782CDB">
              <w:rPr>
                <w:sz w:val="18"/>
                <w:szCs w:val="18"/>
                <w:lang w:val="en-GB"/>
              </w:rPr>
              <w:t>697</w:t>
            </w:r>
            <w:r w:rsidR="002926E7" w:rsidRPr="00593341">
              <w:rPr>
                <w:sz w:val="18"/>
                <w:szCs w:val="18"/>
              </w:rPr>
              <w:t>,</w:t>
            </w:r>
            <w:r w:rsidRPr="00782CDB">
              <w:rPr>
                <w:sz w:val="18"/>
                <w:szCs w:val="18"/>
                <w:lang w:val="en-GB"/>
              </w:rPr>
              <w:t>027</w:t>
            </w:r>
          </w:p>
        </w:tc>
      </w:tr>
      <w:tr w:rsidR="00E215CE" w:rsidRPr="00FB2DCD" w14:paraId="20F542B3" w14:textId="77777777" w:rsidTr="00536160">
        <w:tc>
          <w:tcPr>
            <w:tcW w:w="3438" w:type="dxa"/>
            <w:shd w:val="clear" w:color="auto" w:fill="auto"/>
          </w:tcPr>
          <w:p w14:paraId="00000430" w14:textId="77777777" w:rsidR="002926E7" w:rsidRPr="00FB2DCD"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31"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32"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33"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34" w14:textId="77777777" w:rsidR="002926E7" w:rsidRPr="00593341" w:rsidRDefault="002926E7" w:rsidP="00387A3F">
            <w:pPr>
              <w:spacing w:after="0" w:line="240" w:lineRule="auto"/>
              <w:ind w:left="-43" w:right="-72"/>
              <w:jc w:val="right"/>
              <w:rPr>
                <w:sz w:val="12"/>
                <w:szCs w:val="12"/>
              </w:rPr>
            </w:pPr>
          </w:p>
        </w:tc>
      </w:tr>
      <w:tr w:rsidR="00E215CE" w:rsidRPr="00E215CE" w14:paraId="7C0CA3DE" w14:textId="77777777" w:rsidTr="00536160">
        <w:tc>
          <w:tcPr>
            <w:tcW w:w="3438" w:type="dxa"/>
            <w:shd w:val="clear" w:color="auto" w:fill="auto"/>
          </w:tcPr>
          <w:p w14:paraId="00000435" w14:textId="77777777" w:rsidR="002926E7" w:rsidRPr="00E215CE" w:rsidRDefault="002926E7" w:rsidP="00387A3F">
            <w:pPr>
              <w:spacing w:after="0" w:line="240" w:lineRule="auto"/>
              <w:ind w:left="150"/>
              <w:rPr>
                <w:sz w:val="18"/>
                <w:szCs w:val="18"/>
              </w:rPr>
            </w:pPr>
            <w:r w:rsidRPr="00E215CE">
              <w:rPr>
                <w:sz w:val="18"/>
                <w:szCs w:val="18"/>
              </w:rPr>
              <w:t>Current portion of long-term</w:t>
            </w:r>
          </w:p>
          <w:p w14:paraId="00000436" w14:textId="77777777" w:rsidR="002926E7" w:rsidRPr="00E215CE" w:rsidRDefault="002926E7" w:rsidP="00387A3F">
            <w:pPr>
              <w:spacing w:after="0" w:line="240" w:lineRule="auto"/>
              <w:ind w:left="150"/>
              <w:rPr>
                <w:sz w:val="18"/>
                <w:szCs w:val="18"/>
              </w:rPr>
            </w:pPr>
            <w:r w:rsidRPr="00E215CE">
              <w:rPr>
                <w:sz w:val="18"/>
                <w:szCs w:val="18"/>
              </w:rPr>
              <w:t xml:space="preserve">   loans from:</w:t>
            </w:r>
          </w:p>
        </w:tc>
        <w:tc>
          <w:tcPr>
            <w:tcW w:w="1440" w:type="dxa"/>
            <w:shd w:val="clear" w:color="auto" w:fill="FAFAFA"/>
            <w:vAlign w:val="bottom"/>
          </w:tcPr>
          <w:p w14:paraId="00000437" w14:textId="77777777" w:rsidR="002926E7" w:rsidRPr="00593341" w:rsidRDefault="002926E7" w:rsidP="00387A3F">
            <w:pPr>
              <w:spacing w:after="0" w:line="240" w:lineRule="auto"/>
              <w:ind w:left="-43" w:right="-72"/>
              <w:jc w:val="right"/>
              <w:rPr>
                <w:sz w:val="18"/>
                <w:szCs w:val="18"/>
              </w:rPr>
            </w:pPr>
          </w:p>
        </w:tc>
        <w:tc>
          <w:tcPr>
            <w:tcW w:w="1440" w:type="dxa"/>
            <w:shd w:val="clear" w:color="auto" w:fill="auto"/>
            <w:vAlign w:val="bottom"/>
          </w:tcPr>
          <w:p w14:paraId="00000438" w14:textId="77777777" w:rsidR="002926E7" w:rsidRPr="00593341" w:rsidRDefault="002926E7" w:rsidP="00387A3F">
            <w:pPr>
              <w:spacing w:after="0" w:line="240" w:lineRule="auto"/>
              <w:ind w:left="-43" w:right="-72"/>
              <w:jc w:val="right"/>
              <w:rPr>
                <w:sz w:val="18"/>
                <w:szCs w:val="18"/>
              </w:rPr>
            </w:pPr>
          </w:p>
        </w:tc>
        <w:tc>
          <w:tcPr>
            <w:tcW w:w="1440" w:type="dxa"/>
            <w:shd w:val="clear" w:color="auto" w:fill="FAFAFA"/>
            <w:vAlign w:val="bottom"/>
          </w:tcPr>
          <w:p w14:paraId="00000439" w14:textId="77777777" w:rsidR="002926E7" w:rsidRPr="00593341" w:rsidRDefault="002926E7" w:rsidP="00387A3F">
            <w:pPr>
              <w:spacing w:after="0" w:line="240" w:lineRule="auto"/>
              <w:ind w:left="-43" w:right="-72"/>
              <w:jc w:val="right"/>
              <w:rPr>
                <w:sz w:val="18"/>
                <w:szCs w:val="18"/>
              </w:rPr>
            </w:pPr>
          </w:p>
        </w:tc>
        <w:tc>
          <w:tcPr>
            <w:tcW w:w="1440" w:type="dxa"/>
            <w:shd w:val="clear" w:color="auto" w:fill="auto"/>
            <w:vAlign w:val="bottom"/>
          </w:tcPr>
          <w:p w14:paraId="0000043A" w14:textId="77777777" w:rsidR="002926E7" w:rsidRPr="00593341" w:rsidRDefault="002926E7" w:rsidP="00387A3F">
            <w:pPr>
              <w:spacing w:after="0" w:line="240" w:lineRule="auto"/>
              <w:ind w:left="-43" w:right="-72"/>
              <w:jc w:val="right"/>
              <w:rPr>
                <w:sz w:val="18"/>
                <w:szCs w:val="18"/>
              </w:rPr>
            </w:pPr>
          </w:p>
        </w:tc>
      </w:tr>
      <w:tr w:rsidR="00E215CE" w:rsidRPr="00E215CE" w14:paraId="0BF7697F" w14:textId="77777777" w:rsidTr="00536160">
        <w:tc>
          <w:tcPr>
            <w:tcW w:w="3438" w:type="dxa"/>
            <w:shd w:val="clear" w:color="auto" w:fill="auto"/>
          </w:tcPr>
          <w:p w14:paraId="0000043B" w14:textId="77777777" w:rsidR="002926E7" w:rsidRPr="00E215CE" w:rsidRDefault="002926E7" w:rsidP="00387A3F">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vAlign w:val="bottom"/>
          </w:tcPr>
          <w:p w14:paraId="0000043C" w14:textId="6C03BEE3" w:rsidR="002926E7"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3D" w14:textId="59E0CF43" w:rsidR="002926E7" w:rsidRPr="00593341" w:rsidRDefault="00782CDB" w:rsidP="00387A3F">
            <w:pPr>
              <w:spacing w:after="0" w:line="240" w:lineRule="auto"/>
              <w:ind w:left="-43" w:right="-72"/>
              <w:jc w:val="right"/>
              <w:rPr>
                <w:sz w:val="18"/>
                <w:szCs w:val="18"/>
              </w:rPr>
            </w:pPr>
            <w:r w:rsidRPr="00782CDB">
              <w:rPr>
                <w:sz w:val="18"/>
                <w:szCs w:val="18"/>
                <w:lang w:val="en-GB"/>
              </w:rPr>
              <w:t>3</w:t>
            </w:r>
            <w:r w:rsidR="002926E7" w:rsidRPr="00593341">
              <w:rPr>
                <w:sz w:val="18"/>
                <w:szCs w:val="18"/>
              </w:rPr>
              <w:t>,</w:t>
            </w:r>
            <w:r w:rsidRPr="00782CDB">
              <w:rPr>
                <w:sz w:val="18"/>
                <w:szCs w:val="18"/>
                <w:lang w:val="en-GB"/>
              </w:rPr>
              <w:t>666</w:t>
            </w:r>
            <w:r w:rsidR="002926E7" w:rsidRPr="00593341">
              <w:rPr>
                <w:sz w:val="18"/>
                <w:szCs w:val="18"/>
              </w:rPr>
              <w:t>,</w:t>
            </w:r>
            <w:r w:rsidRPr="00782CDB">
              <w:rPr>
                <w:sz w:val="18"/>
                <w:szCs w:val="18"/>
                <w:lang w:val="en-GB"/>
              </w:rPr>
              <w:t>667</w:t>
            </w:r>
          </w:p>
        </w:tc>
        <w:tc>
          <w:tcPr>
            <w:tcW w:w="1440" w:type="dxa"/>
            <w:tcBorders>
              <w:bottom w:val="single" w:sz="4" w:space="0" w:color="000000"/>
            </w:tcBorders>
            <w:shd w:val="clear" w:color="auto" w:fill="FAFAFA"/>
          </w:tcPr>
          <w:p w14:paraId="0000043E" w14:textId="3641B664" w:rsidR="002926E7"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3F" w14:textId="55721BC9" w:rsidR="002926E7" w:rsidRPr="00593341" w:rsidRDefault="00782CDB" w:rsidP="00387A3F">
            <w:pPr>
              <w:spacing w:after="0" w:line="240" w:lineRule="auto"/>
              <w:ind w:left="-43" w:right="-72"/>
              <w:jc w:val="right"/>
              <w:rPr>
                <w:sz w:val="18"/>
                <w:szCs w:val="18"/>
              </w:rPr>
            </w:pPr>
            <w:r w:rsidRPr="00782CDB">
              <w:rPr>
                <w:sz w:val="18"/>
                <w:szCs w:val="18"/>
                <w:lang w:val="en-GB"/>
              </w:rPr>
              <w:t>3</w:t>
            </w:r>
            <w:r w:rsidR="002926E7" w:rsidRPr="00593341">
              <w:rPr>
                <w:sz w:val="18"/>
                <w:szCs w:val="18"/>
              </w:rPr>
              <w:t>,</w:t>
            </w:r>
            <w:r w:rsidRPr="00782CDB">
              <w:rPr>
                <w:sz w:val="18"/>
                <w:szCs w:val="18"/>
                <w:lang w:val="en-GB"/>
              </w:rPr>
              <w:t>666</w:t>
            </w:r>
            <w:r w:rsidR="002926E7" w:rsidRPr="00593341">
              <w:rPr>
                <w:sz w:val="18"/>
                <w:szCs w:val="18"/>
              </w:rPr>
              <w:t>,</w:t>
            </w:r>
            <w:r w:rsidRPr="00782CDB">
              <w:rPr>
                <w:sz w:val="18"/>
                <w:szCs w:val="18"/>
                <w:lang w:val="en-GB"/>
              </w:rPr>
              <w:t>667</w:t>
            </w:r>
          </w:p>
        </w:tc>
      </w:tr>
      <w:tr w:rsidR="00E215CE" w:rsidRPr="00FB2DCD" w14:paraId="2D96EBB4" w14:textId="77777777" w:rsidTr="00536160">
        <w:tc>
          <w:tcPr>
            <w:tcW w:w="3438" w:type="dxa"/>
            <w:shd w:val="clear" w:color="auto" w:fill="auto"/>
          </w:tcPr>
          <w:p w14:paraId="00000440" w14:textId="77777777" w:rsidR="002926E7" w:rsidRPr="00FB2DCD" w:rsidRDefault="002926E7"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41"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2"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43"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4" w14:textId="77777777" w:rsidR="002926E7" w:rsidRPr="00593341" w:rsidRDefault="002926E7" w:rsidP="00387A3F">
            <w:pPr>
              <w:spacing w:after="0" w:line="240" w:lineRule="auto"/>
              <w:ind w:left="-43" w:right="-72"/>
              <w:jc w:val="right"/>
              <w:rPr>
                <w:sz w:val="12"/>
                <w:szCs w:val="12"/>
              </w:rPr>
            </w:pPr>
          </w:p>
        </w:tc>
      </w:tr>
      <w:tr w:rsidR="00E215CE" w:rsidRPr="00E215CE" w14:paraId="11DD2592" w14:textId="77777777" w:rsidTr="00536160">
        <w:tc>
          <w:tcPr>
            <w:tcW w:w="3438" w:type="dxa"/>
            <w:shd w:val="clear" w:color="auto" w:fill="auto"/>
          </w:tcPr>
          <w:p w14:paraId="00000445" w14:textId="77777777" w:rsidR="002926E7" w:rsidRPr="00E215CE" w:rsidRDefault="002926E7" w:rsidP="00387A3F">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46" w14:textId="0DE78C8B" w:rsidR="002926E7"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47" w14:textId="50B7B4B4" w:rsidR="002926E7" w:rsidRPr="00593341" w:rsidRDefault="00782CDB" w:rsidP="00387A3F">
            <w:pPr>
              <w:spacing w:after="0" w:line="240" w:lineRule="auto"/>
              <w:ind w:left="-43" w:right="-72"/>
              <w:jc w:val="right"/>
              <w:rPr>
                <w:sz w:val="18"/>
                <w:szCs w:val="18"/>
              </w:rPr>
            </w:pPr>
            <w:r w:rsidRPr="00782CDB">
              <w:rPr>
                <w:sz w:val="18"/>
                <w:szCs w:val="18"/>
                <w:lang w:val="en-GB"/>
              </w:rPr>
              <w:t>20</w:t>
            </w:r>
            <w:r w:rsidR="007035D0" w:rsidRPr="00593341">
              <w:rPr>
                <w:sz w:val="18"/>
                <w:szCs w:val="18"/>
                <w:lang w:val="en-GB"/>
              </w:rPr>
              <w:t>,</w:t>
            </w:r>
            <w:r w:rsidRPr="00782CDB">
              <w:rPr>
                <w:sz w:val="18"/>
                <w:szCs w:val="18"/>
                <w:lang w:val="en-GB"/>
              </w:rPr>
              <w:t>362</w:t>
            </w:r>
            <w:r w:rsidR="007035D0" w:rsidRPr="00593341">
              <w:rPr>
                <w:sz w:val="18"/>
                <w:szCs w:val="18"/>
                <w:lang w:val="en-GB"/>
              </w:rPr>
              <w:t>,</w:t>
            </w:r>
            <w:r w:rsidRPr="00782CDB">
              <w:rPr>
                <w:sz w:val="18"/>
                <w:szCs w:val="18"/>
                <w:lang w:val="en-GB"/>
              </w:rPr>
              <w:t>866</w:t>
            </w:r>
          </w:p>
        </w:tc>
        <w:tc>
          <w:tcPr>
            <w:tcW w:w="1440" w:type="dxa"/>
            <w:tcBorders>
              <w:bottom w:val="single" w:sz="4" w:space="0" w:color="000000"/>
            </w:tcBorders>
            <w:shd w:val="clear" w:color="auto" w:fill="FAFAFA"/>
          </w:tcPr>
          <w:p w14:paraId="00000448" w14:textId="39A35268" w:rsidR="002926E7"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49" w14:textId="48250032" w:rsidR="002926E7" w:rsidRPr="00593341" w:rsidRDefault="00782CDB" w:rsidP="00387A3F">
            <w:pPr>
              <w:spacing w:after="0" w:line="240" w:lineRule="auto"/>
              <w:ind w:left="-43" w:right="-72"/>
              <w:jc w:val="right"/>
              <w:rPr>
                <w:sz w:val="18"/>
                <w:szCs w:val="18"/>
              </w:rPr>
            </w:pPr>
            <w:r w:rsidRPr="00782CDB">
              <w:rPr>
                <w:sz w:val="18"/>
                <w:szCs w:val="18"/>
                <w:lang w:val="en-GB"/>
              </w:rPr>
              <w:t>20</w:t>
            </w:r>
            <w:r w:rsidR="007035D0" w:rsidRPr="00593341">
              <w:rPr>
                <w:sz w:val="18"/>
                <w:szCs w:val="18"/>
                <w:lang w:val="en-GB"/>
              </w:rPr>
              <w:t>,</w:t>
            </w:r>
            <w:r w:rsidRPr="00782CDB">
              <w:rPr>
                <w:sz w:val="18"/>
                <w:szCs w:val="18"/>
                <w:lang w:val="en-GB"/>
              </w:rPr>
              <w:t>363</w:t>
            </w:r>
            <w:r w:rsidR="007035D0" w:rsidRPr="00593341">
              <w:rPr>
                <w:sz w:val="18"/>
                <w:szCs w:val="18"/>
                <w:lang w:val="en-GB"/>
              </w:rPr>
              <w:t>,</w:t>
            </w:r>
            <w:r w:rsidRPr="00782CDB">
              <w:rPr>
                <w:sz w:val="18"/>
                <w:szCs w:val="18"/>
                <w:lang w:val="en-GB"/>
              </w:rPr>
              <w:t>694</w:t>
            </w:r>
          </w:p>
        </w:tc>
      </w:tr>
      <w:tr w:rsidR="00E215CE" w:rsidRPr="00FB2DCD" w14:paraId="6BF708F6" w14:textId="77777777" w:rsidTr="00536160">
        <w:tc>
          <w:tcPr>
            <w:tcW w:w="3438" w:type="dxa"/>
            <w:shd w:val="clear" w:color="auto" w:fill="auto"/>
          </w:tcPr>
          <w:p w14:paraId="0000044A" w14:textId="77777777" w:rsidR="002926E7" w:rsidRPr="00FB2DCD" w:rsidRDefault="002926E7" w:rsidP="00387A3F">
            <w:pPr>
              <w:spacing w:after="0" w:line="240" w:lineRule="auto"/>
              <w:ind w:left="150"/>
              <w:jc w:val="both"/>
              <w:rPr>
                <w:b/>
                <w:sz w:val="12"/>
                <w:szCs w:val="12"/>
              </w:rPr>
            </w:pPr>
          </w:p>
        </w:tc>
        <w:tc>
          <w:tcPr>
            <w:tcW w:w="1440" w:type="dxa"/>
            <w:tcBorders>
              <w:top w:val="single" w:sz="4" w:space="0" w:color="000000"/>
            </w:tcBorders>
            <w:shd w:val="clear" w:color="auto" w:fill="FAFAFA"/>
            <w:vAlign w:val="bottom"/>
          </w:tcPr>
          <w:p w14:paraId="0000044B" w14:textId="77777777" w:rsidR="002926E7" w:rsidRPr="008534A0"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C" w14:textId="77777777" w:rsidR="002926E7" w:rsidRPr="00593341"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4D" w14:textId="77777777" w:rsidR="002926E7" w:rsidRPr="008534A0" w:rsidRDefault="002926E7"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E" w14:textId="77777777" w:rsidR="002926E7" w:rsidRPr="00593341" w:rsidRDefault="002926E7" w:rsidP="00387A3F">
            <w:pPr>
              <w:spacing w:after="0" w:line="240" w:lineRule="auto"/>
              <w:ind w:left="-43" w:right="-72"/>
              <w:jc w:val="right"/>
              <w:rPr>
                <w:sz w:val="12"/>
                <w:szCs w:val="12"/>
              </w:rPr>
            </w:pPr>
          </w:p>
        </w:tc>
      </w:tr>
      <w:tr w:rsidR="00E215CE" w:rsidRPr="00E215CE" w14:paraId="7F1FA4AC" w14:textId="77777777" w:rsidTr="00536160">
        <w:tc>
          <w:tcPr>
            <w:tcW w:w="3438" w:type="dxa"/>
            <w:shd w:val="clear" w:color="auto" w:fill="auto"/>
          </w:tcPr>
          <w:p w14:paraId="0000044F" w14:textId="77777777" w:rsidR="002926E7" w:rsidRPr="00E215CE" w:rsidRDefault="002926E7" w:rsidP="00387A3F">
            <w:pPr>
              <w:spacing w:after="0" w:line="240" w:lineRule="auto"/>
              <w:ind w:left="150"/>
              <w:jc w:val="both"/>
              <w:rPr>
                <w:b/>
                <w:sz w:val="18"/>
                <w:szCs w:val="18"/>
              </w:rPr>
            </w:pPr>
            <w:r w:rsidRPr="00E215CE">
              <w:rPr>
                <w:b/>
                <w:sz w:val="18"/>
                <w:szCs w:val="18"/>
              </w:rPr>
              <w:t>Non-current</w:t>
            </w:r>
          </w:p>
        </w:tc>
        <w:tc>
          <w:tcPr>
            <w:tcW w:w="1440" w:type="dxa"/>
            <w:shd w:val="clear" w:color="auto" w:fill="FAFAFA"/>
            <w:vAlign w:val="bottom"/>
          </w:tcPr>
          <w:p w14:paraId="00000450"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1" w14:textId="77777777" w:rsidR="002926E7" w:rsidRPr="00593341" w:rsidRDefault="002926E7" w:rsidP="00387A3F">
            <w:pPr>
              <w:spacing w:after="0" w:line="240" w:lineRule="auto"/>
              <w:ind w:left="-43" w:right="-72"/>
              <w:jc w:val="right"/>
              <w:rPr>
                <w:sz w:val="18"/>
                <w:szCs w:val="18"/>
              </w:rPr>
            </w:pPr>
          </w:p>
        </w:tc>
        <w:tc>
          <w:tcPr>
            <w:tcW w:w="1440" w:type="dxa"/>
            <w:shd w:val="clear" w:color="auto" w:fill="FAFAFA"/>
            <w:vAlign w:val="bottom"/>
          </w:tcPr>
          <w:p w14:paraId="00000452"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3" w14:textId="77777777" w:rsidR="002926E7" w:rsidRPr="00593341" w:rsidRDefault="002926E7" w:rsidP="00387A3F">
            <w:pPr>
              <w:spacing w:after="0" w:line="240" w:lineRule="auto"/>
              <w:ind w:left="-43" w:right="-72"/>
              <w:jc w:val="right"/>
              <w:rPr>
                <w:sz w:val="18"/>
                <w:szCs w:val="18"/>
              </w:rPr>
            </w:pPr>
          </w:p>
        </w:tc>
      </w:tr>
      <w:tr w:rsidR="00E215CE" w:rsidRPr="00E215CE" w14:paraId="7BFD5C7B" w14:textId="77777777" w:rsidTr="00536160">
        <w:tc>
          <w:tcPr>
            <w:tcW w:w="3438" w:type="dxa"/>
            <w:shd w:val="clear" w:color="auto" w:fill="auto"/>
          </w:tcPr>
          <w:p w14:paraId="00000454" w14:textId="77777777" w:rsidR="002926E7" w:rsidRPr="00E215CE" w:rsidRDefault="002926E7" w:rsidP="00387A3F">
            <w:pPr>
              <w:spacing w:after="0" w:line="240" w:lineRule="auto"/>
              <w:ind w:left="150"/>
              <w:jc w:val="both"/>
              <w:rPr>
                <w:b/>
                <w:sz w:val="18"/>
                <w:szCs w:val="18"/>
              </w:rPr>
            </w:pPr>
            <w:r w:rsidRPr="00E215CE">
              <w:rPr>
                <w:sz w:val="18"/>
                <w:szCs w:val="18"/>
              </w:rPr>
              <w:t>Long-term loans from:</w:t>
            </w:r>
          </w:p>
        </w:tc>
        <w:tc>
          <w:tcPr>
            <w:tcW w:w="1440" w:type="dxa"/>
            <w:shd w:val="clear" w:color="auto" w:fill="FAFAFA"/>
            <w:vAlign w:val="bottom"/>
          </w:tcPr>
          <w:p w14:paraId="00000455"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6" w14:textId="77777777" w:rsidR="002926E7" w:rsidRPr="00593341" w:rsidRDefault="002926E7" w:rsidP="00387A3F">
            <w:pPr>
              <w:spacing w:after="0" w:line="240" w:lineRule="auto"/>
              <w:ind w:left="-43" w:right="-72"/>
              <w:jc w:val="right"/>
              <w:rPr>
                <w:sz w:val="18"/>
                <w:szCs w:val="18"/>
              </w:rPr>
            </w:pPr>
          </w:p>
        </w:tc>
        <w:tc>
          <w:tcPr>
            <w:tcW w:w="1440" w:type="dxa"/>
            <w:shd w:val="clear" w:color="auto" w:fill="FAFAFA"/>
            <w:vAlign w:val="bottom"/>
          </w:tcPr>
          <w:p w14:paraId="00000457" w14:textId="77777777" w:rsidR="002926E7" w:rsidRPr="008534A0" w:rsidRDefault="002926E7" w:rsidP="00387A3F">
            <w:pPr>
              <w:spacing w:after="0" w:line="240" w:lineRule="auto"/>
              <w:ind w:left="-43" w:right="-72"/>
              <w:jc w:val="right"/>
              <w:rPr>
                <w:sz w:val="18"/>
                <w:szCs w:val="18"/>
              </w:rPr>
            </w:pPr>
          </w:p>
        </w:tc>
        <w:tc>
          <w:tcPr>
            <w:tcW w:w="1440" w:type="dxa"/>
            <w:shd w:val="clear" w:color="auto" w:fill="auto"/>
            <w:vAlign w:val="bottom"/>
          </w:tcPr>
          <w:p w14:paraId="00000458" w14:textId="77777777" w:rsidR="002926E7" w:rsidRPr="00593341" w:rsidRDefault="002926E7" w:rsidP="00387A3F">
            <w:pPr>
              <w:spacing w:after="0" w:line="240" w:lineRule="auto"/>
              <w:ind w:left="-43" w:right="-72"/>
              <w:jc w:val="right"/>
              <w:rPr>
                <w:sz w:val="18"/>
                <w:szCs w:val="18"/>
              </w:rPr>
            </w:pPr>
          </w:p>
        </w:tc>
      </w:tr>
      <w:tr w:rsidR="002B5143" w:rsidRPr="00E215CE" w14:paraId="41D1E095" w14:textId="77777777" w:rsidTr="00536160">
        <w:tc>
          <w:tcPr>
            <w:tcW w:w="3438" w:type="dxa"/>
            <w:shd w:val="clear" w:color="auto" w:fill="auto"/>
          </w:tcPr>
          <w:p w14:paraId="00000459" w14:textId="77777777" w:rsidR="002B5143" w:rsidRPr="00E215CE" w:rsidRDefault="002B5143" w:rsidP="00387A3F">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vAlign w:val="bottom"/>
          </w:tcPr>
          <w:p w14:paraId="0000045A" w14:textId="3A84CCD3" w:rsidR="002B5143" w:rsidRPr="00593341" w:rsidRDefault="00B90E21" w:rsidP="00387A3F">
            <w:pPr>
              <w:spacing w:after="0" w:line="240" w:lineRule="auto"/>
              <w:ind w:left="-43" w:right="-72"/>
              <w:jc w:val="right"/>
              <w:rPr>
                <w:sz w:val="18"/>
                <w:szCs w:val="18"/>
              </w:rPr>
            </w:pPr>
            <w:r>
              <w:rPr>
                <w:sz w:val="18"/>
                <w:szCs w:val="18"/>
              </w:rPr>
              <w:t>-</w:t>
            </w:r>
          </w:p>
        </w:tc>
        <w:tc>
          <w:tcPr>
            <w:tcW w:w="1440" w:type="dxa"/>
            <w:shd w:val="clear" w:color="auto" w:fill="auto"/>
          </w:tcPr>
          <w:p w14:paraId="0000045B" w14:textId="698E3593" w:rsidR="002B5143" w:rsidRPr="00593341" w:rsidRDefault="002B5143" w:rsidP="00387A3F">
            <w:pPr>
              <w:spacing w:after="0" w:line="240" w:lineRule="auto"/>
              <w:ind w:left="-43" w:right="-72"/>
              <w:jc w:val="right"/>
              <w:rPr>
                <w:sz w:val="18"/>
                <w:szCs w:val="18"/>
              </w:rPr>
            </w:pPr>
            <w:r w:rsidRPr="00593341">
              <w:rPr>
                <w:sz w:val="18"/>
                <w:szCs w:val="18"/>
              </w:rPr>
              <w:t>-</w:t>
            </w:r>
          </w:p>
        </w:tc>
        <w:tc>
          <w:tcPr>
            <w:tcW w:w="1440" w:type="dxa"/>
            <w:shd w:val="clear" w:color="auto" w:fill="FAFAFA"/>
          </w:tcPr>
          <w:p w14:paraId="0000045C" w14:textId="6FAA2C36" w:rsidR="002B5143" w:rsidRPr="00593341" w:rsidRDefault="00782CDB" w:rsidP="00387A3F">
            <w:pPr>
              <w:spacing w:after="0" w:line="240" w:lineRule="auto"/>
              <w:ind w:left="-43" w:right="-72"/>
              <w:jc w:val="right"/>
              <w:rPr>
                <w:sz w:val="18"/>
                <w:szCs w:val="18"/>
              </w:rPr>
            </w:pPr>
            <w:r w:rsidRPr="00782CDB">
              <w:rPr>
                <w:sz w:val="18"/>
                <w:szCs w:val="18"/>
                <w:lang w:val="en-GB"/>
              </w:rPr>
              <w:t>982</w:t>
            </w:r>
          </w:p>
        </w:tc>
        <w:tc>
          <w:tcPr>
            <w:tcW w:w="1440" w:type="dxa"/>
            <w:shd w:val="clear" w:color="auto" w:fill="auto"/>
          </w:tcPr>
          <w:p w14:paraId="0000045D" w14:textId="7469A8DF" w:rsidR="002B5143" w:rsidRPr="00593341" w:rsidRDefault="00782CDB" w:rsidP="00387A3F">
            <w:pPr>
              <w:spacing w:after="0" w:line="240" w:lineRule="auto"/>
              <w:ind w:left="-43" w:right="-72"/>
              <w:jc w:val="right"/>
              <w:rPr>
                <w:sz w:val="18"/>
                <w:szCs w:val="18"/>
              </w:rPr>
            </w:pPr>
            <w:r w:rsidRPr="00782CDB">
              <w:rPr>
                <w:sz w:val="18"/>
                <w:szCs w:val="18"/>
                <w:lang w:val="en-GB"/>
              </w:rPr>
              <w:t>1</w:t>
            </w:r>
            <w:r w:rsidR="002B5143" w:rsidRPr="00593341">
              <w:rPr>
                <w:sz w:val="18"/>
                <w:szCs w:val="18"/>
              </w:rPr>
              <w:t>,</w:t>
            </w:r>
            <w:r w:rsidRPr="00782CDB">
              <w:rPr>
                <w:sz w:val="18"/>
                <w:szCs w:val="18"/>
                <w:lang w:val="en-GB"/>
              </w:rPr>
              <w:t>034</w:t>
            </w:r>
          </w:p>
        </w:tc>
      </w:tr>
      <w:tr w:rsidR="002B5143" w:rsidRPr="00E215CE" w14:paraId="2BA17E62" w14:textId="77777777" w:rsidTr="00536160">
        <w:tc>
          <w:tcPr>
            <w:tcW w:w="3438" w:type="dxa"/>
            <w:shd w:val="clear" w:color="auto" w:fill="auto"/>
          </w:tcPr>
          <w:p w14:paraId="0000045E" w14:textId="77777777" w:rsidR="002B5143" w:rsidRPr="00E215CE" w:rsidRDefault="002B5143" w:rsidP="00387A3F">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vAlign w:val="bottom"/>
          </w:tcPr>
          <w:p w14:paraId="0000045F" w14:textId="02A6F27E" w:rsidR="002B5143"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60" w14:textId="5467F15C" w:rsidR="002B5143" w:rsidRPr="00593341" w:rsidRDefault="00782CDB" w:rsidP="00387A3F">
            <w:pPr>
              <w:spacing w:after="0" w:line="240" w:lineRule="auto"/>
              <w:ind w:left="-43" w:right="-72"/>
              <w:jc w:val="right"/>
              <w:rPr>
                <w:sz w:val="18"/>
                <w:szCs w:val="18"/>
              </w:rPr>
            </w:pPr>
            <w:r w:rsidRPr="00782CDB">
              <w:rPr>
                <w:sz w:val="18"/>
                <w:szCs w:val="18"/>
                <w:lang w:val="en-GB"/>
              </w:rPr>
              <w:t>2</w:t>
            </w:r>
            <w:r w:rsidR="002B5143" w:rsidRPr="00593341">
              <w:rPr>
                <w:sz w:val="18"/>
                <w:szCs w:val="18"/>
              </w:rPr>
              <w:t>,</w:t>
            </w:r>
            <w:r w:rsidRPr="00782CDB">
              <w:rPr>
                <w:sz w:val="18"/>
                <w:szCs w:val="18"/>
                <w:lang w:val="en-GB"/>
              </w:rPr>
              <w:t>750</w:t>
            </w:r>
            <w:r w:rsidR="002B5143" w:rsidRPr="00593341">
              <w:rPr>
                <w:sz w:val="18"/>
                <w:szCs w:val="18"/>
              </w:rPr>
              <w:t>,</w:t>
            </w:r>
            <w:r w:rsidRPr="00782CDB">
              <w:rPr>
                <w:sz w:val="18"/>
                <w:szCs w:val="18"/>
                <w:lang w:val="en-GB"/>
              </w:rPr>
              <w:t>000</w:t>
            </w:r>
          </w:p>
        </w:tc>
        <w:tc>
          <w:tcPr>
            <w:tcW w:w="1440" w:type="dxa"/>
            <w:tcBorders>
              <w:bottom w:val="single" w:sz="4" w:space="0" w:color="000000"/>
            </w:tcBorders>
            <w:shd w:val="clear" w:color="auto" w:fill="FAFAFA"/>
          </w:tcPr>
          <w:p w14:paraId="00000461" w14:textId="32153505" w:rsidR="002B5143"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62" w14:textId="3B3CD7F7" w:rsidR="002B5143" w:rsidRPr="00593341" w:rsidRDefault="00782CDB" w:rsidP="00387A3F">
            <w:pPr>
              <w:spacing w:after="0" w:line="240" w:lineRule="auto"/>
              <w:ind w:left="-43" w:right="-72"/>
              <w:jc w:val="right"/>
              <w:rPr>
                <w:sz w:val="18"/>
                <w:szCs w:val="18"/>
              </w:rPr>
            </w:pPr>
            <w:r w:rsidRPr="00782CDB">
              <w:rPr>
                <w:sz w:val="18"/>
                <w:szCs w:val="18"/>
                <w:lang w:val="en-GB"/>
              </w:rPr>
              <w:t>2</w:t>
            </w:r>
            <w:r w:rsidR="002B5143" w:rsidRPr="00593341">
              <w:rPr>
                <w:sz w:val="18"/>
                <w:szCs w:val="18"/>
              </w:rPr>
              <w:t>,</w:t>
            </w:r>
            <w:r w:rsidRPr="00782CDB">
              <w:rPr>
                <w:sz w:val="18"/>
                <w:szCs w:val="18"/>
                <w:lang w:val="en-GB"/>
              </w:rPr>
              <w:t>750</w:t>
            </w:r>
            <w:r w:rsidR="002B5143" w:rsidRPr="00593341">
              <w:rPr>
                <w:sz w:val="18"/>
                <w:szCs w:val="18"/>
              </w:rPr>
              <w:t>,</w:t>
            </w:r>
            <w:r w:rsidRPr="00782CDB">
              <w:rPr>
                <w:sz w:val="18"/>
                <w:szCs w:val="18"/>
                <w:lang w:val="en-GB"/>
              </w:rPr>
              <w:t>000</w:t>
            </w:r>
          </w:p>
        </w:tc>
      </w:tr>
      <w:tr w:rsidR="002B5143" w:rsidRPr="00FB2DCD" w14:paraId="6D7A4FAA" w14:textId="77777777" w:rsidTr="00536160">
        <w:tc>
          <w:tcPr>
            <w:tcW w:w="3438" w:type="dxa"/>
            <w:shd w:val="clear" w:color="auto" w:fill="auto"/>
          </w:tcPr>
          <w:p w14:paraId="00000463" w14:textId="77777777" w:rsidR="002B5143" w:rsidRPr="00387A3F" w:rsidRDefault="002B5143" w:rsidP="00387A3F">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64" w14:textId="77777777" w:rsidR="002B5143" w:rsidRPr="00387A3F" w:rsidRDefault="002B5143"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65" w14:textId="77777777" w:rsidR="002B5143" w:rsidRPr="00387A3F" w:rsidRDefault="002B5143" w:rsidP="00387A3F">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66" w14:textId="77777777" w:rsidR="002B5143" w:rsidRPr="00387A3F" w:rsidRDefault="002B5143" w:rsidP="00387A3F">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67" w14:textId="77777777" w:rsidR="002B5143" w:rsidRPr="00387A3F" w:rsidRDefault="002B5143" w:rsidP="00387A3F">
            <w:pPr>
              <w:spacing w:after="0" w:line="240" w:lineRule="auto"/>
              <w:ind w:left="-43" w:right="-72"/>
              <w:jc w:val="right"/>
              <w:rPr>
                <w:sz w:val="12"/>
                <w:szCs w:val="12"/>
              </w:rPr>
            </w:pPr>
          </w:p>
        </w:tc>
      </w:tr>
      <w:tr w:rsidR="002B5143" w:rsidRPr="00E215CE" w14:paraId="084F1357" w14:textId="77777777" w:rsidTr="00536160">
        <w:tc>
          <w:tcPr>
            <w:tcW w:w="3438" w:type="dxa"/>
            <w:shd w:val="clear" w:color="auto" w:fill="auto"/>
          </w:tcPr>
          <w:p w14:paraId="00000468" w14:textId="77777777" w:rsidR="002B5143" w:rsidRPr="00E215CE" w:rsidRDefault="002B5143" w:rsidP="00387A3F">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69" w14:textId="5EBB0A5C" w:rsidR="002B5143" w:rsidRPr="00593341" w:rsidRDefault="00B90E21" w:rsidP="00387A3F">
            <w:pPr>
              <w:spacing w:after="0" w:line="240" w:lineRule="auto"/>
              <w:ind w:left="-43" w:right="-72"/>
              <w:jc w:val="right"/>
              <w:rPr>
                <w:sz w:val="18"/>
                <w:szCs w:val="18"/>
              </w:rPr>
            </w:pPr>
            <w:r>
              <w:rPr>
                <w:sz w:val="18"/>
                <w:szCs w:val="18"/>
              </w:rPr>
              <w:t>-</w:t>
            </w:r>
          </w:p>
        </w:tc>
        <w:tc>
          <w:tcPr>
            <w:tcW w:w="1440" w:type="dxa"/>
            <w:tcBorders>
              <w:bottom w:val="single" w:sz="4" w:space="0" w:color="000000"/>
            </w:tcBorders>
            <w:shd w:val="clear" w:color="auto" w:fill="auto"/>
          </w:tcPr>
          <w:p w14:paraId="0000046A" w14:textId="3B7F1457" w:rsidR="002B5143" w:rsidRPr="00593341" w:rsidRDefault="00782CDB" w:rsidP="00387A3F">
            <w:pPr>
              <w:spacing w:after="0" w:line="240" w:lineRule="auto"/>
              <w:ind w:left="-43" w:right="-72"/>
              <w:jc w:val="right"/>
              <w:rPr>
                <w:sz w:val="18"/>
                <w:szCs w:val="18"/>
              </w:rPr>
            </w:pPr>
            <w:r w:rsidRPr="00782CDB">
              <w:rPr>
                <w:sz w:val="18"/>
                <w:szCs w:val="18"/>
                <w:lang w:val="en-GB"/>
              </w:rPr>
              <w:t>2</w:t>
            </w:r>
            <w:r w:rsidR="002B5143" w:rsidRPr="00593341">
              <w:rPr>
                <w:sz w:val="18"/>
                <w:szCs w:val="18"/>
              </w:rPr>
              <w:t>,</w:t>
            </w:r>
            <w:r w:rsidRPr="00782CDB">
              <w:rPr>
                <w:sz w:val="18"/>
                <w:szCs w:val="18"/>
                <w:lang w:val="en-GB"/>
              </w:rPr>
              <w:t>750</w:t>
            </w:r>
            <w:r w:rsidR="002B5143" w:rsidRPr="00593341">
              <w:rPr>
                <w:sz w:val="18"/>
                <w:szCs w:val="18"/>
              </w:rPr>
              <w:t>,</w:t>
            </w:r>
            <w:r w:rsidRPr="00782CDB">
              <w:rPr>
                <w:sz w:val="18"/>
                <w:szCs w:val="18"/>
                <w:lang w:val="en-GB"/>
              </w:rPr>
              <w:t>000</w:t>
            </w:r>
          </w:p>
        </w:tc>
        <w:tc>
          <w:tcPr>
            <w:tcW w:w="1440" w:type="dxa"/>
            <w:tcBorders>
              <w:bottom w:val="single" w:sz="4" w:space="0" w:color="000000"/>
            </w:tcBorders>
            <w:shd w:val="clear" w:color="auto" w:fill="FAFAFA"/>
          </w:tcPr>
          <w:p w14:paraId="0000046B" w14:textId="31EE83F0" w:rsidR="002B5143" w:rsidRPr="00593341" w:rsidRDefault="00782CDB" w:rsidP="00387A3F">
            <w:pPr>
              <w:spacing w:after="0" w:line="240" w:lineRule="auto"/>
              <w:ind w:left="-43" w:right="-72"/>
              <w:jc w:val="right"/>
              <w:rPr>
                <w:sz w:val="18"/>
                <w:szCs w:val="18"/>
              </w:rPr>
            </w:pPr>
            <w:r w:rsidRPr="00782CDB">
              <w:rPr>
                <w:sz w:val="18"/>
                <w:szCs w:val="18"/>
                <w:lang w:val="en-GB"/>
              </w:rPr>
              <w:t>982</w:t>
            </w:r>
          </w:p>
        </w:tc>
        <w:tc>
          <w:tcPr>
            <w:tcW w:w="1440" w:type="dxa"/>
            <w:tcBorders>
              <w:bottom w:val="single" w:sz="4" w:space="0" w:color="000000"/>
            </w:tcBorders>
            <w:shd w:val="clear" w:color="auto" w:fill="auto"/>
          </w:tcPr>
          <w:p w14:paraId="0000046C" w14:textId="3C555988" w:rsidR="002B5143" w:rsidRPr="00593341" w:rsidRDefault="00782CDB" w:rsidP="00387A3F">
            <w:pPr>
              <w:spacing w:after="0" w:line="240" w:lineRule="auto"/>
              <w:ind w:left="-43" w:right="-72"/>
              <w:jc w:val="right"/>
              <w:rPr>
                <w:sz w:val="18"/>
                <w:szCs w:val="18"/>
              </w:rPr>
            </w:pPr>
            <w:r w:rsidRPr="00782CDB">
              <w:rPr>
                <w:sz w:val="18"/>
                <w:szCs w:val="18"/>
                <w:lang w:val="en-GB"/>
              </w:rPr>
              <w:t>2</w:t>
            </w:r>
            <w:r w:rsidR="002B5143" w:rsidRPr="00593341">
              <w:rPr>
                <w:sz w:val="18"/>
                <w:szCs w:val="18"/>
              </w:rPr>
              <w:t>,</w:t>
            </w:r>
            <w:r w:rsidRPr="00782CDB">
              <w:rPr>
                <w:sz w:val="18"/>
                <w:szCs w:val="18"/>
                <w:lang w:val="en-GB"/>
              </w:rPr>
              <w:t>751</w:t>
            </w:r>
            <w:r w:rsidR="002B5143" w:rsidRPr="00593341">
              <w:rPr>
                <w:sz w:val="18"/>
                <w:szCs w:val="18"/>
              </w:rPr>
              <w:t>,</w:t>
            </w:r>
            <w:r w:rsidRPr="00782CDB">
              <w:rPr>
                <w:sz w:val="18"/>
                <w:szCs w:val="18"/>
                <w:lang w:val="en-GB"/>
              </w:rPr>
              <w:t>034</w:t>
            </w:r>
          </w:p>
        </w:tc>
      </w:tr>
    </w:tbl>
    <w:p w14:paraId="671E9F82" w14:textId="073819D0" w:rsidR="00D240EA" w:rsidRPr="00782CDB" w:rsidRDefault="00D240EA" w:rsidP="00782CDB">
      <w:pPr>
        <w:spacing w:after="0" w:line="240" w:lineRule="auto"/>
        <w:ind w:left="540"/>
        <w:jc w:val="both"/>
        <w:rPr>
          <w:spacing w:val="-2"/>
          <w:sz w:val="18"/>
          <w:szCs w:val="18"/>
          <w:highlight w:val="yellow"/>
        </w:rPr>
      </w:pPr>
    </w:p>
    <w:p w14:paraId="74D2FE6F" w14:textId="532CAB41" w:rsidR="002E7E2B" w:rsidRPr="002F1B51" w:rsidRDefault="002E7E2B" w:rsidP="007D194E">
      <w:pPr>
        <w:spacing w:after="0" w:line="240" w:lineRule="auto"/>
        <w:ind w:left="540"/>
        <w:jc w:val="both"/>
        <w:rPr>
          <w:spacing w:val="-2"/>
          <w:sz w:val="18"/>
          <w:szCs w:val="18"/>
        </w:rPr>
      </w:pPr>
      <w:r w:rsidRPr="002F1B51">
        <w:rPr>
          <w:spacing w:val="-2"/>
          <w:sz w:val="18"/>
          <w:szCs w:val="18"/>
        </w:rPr>
        <w:t xml:space="preserve">Movements of loans from related parties for </w:t>
      </w:r>
      <w:r w:rsidR="008C2C64" w:rsidRPr="002F1B51">
        <w:rPr>
          <w:spacing w:val="-2"/>
          <w:sz w:val="18"/>
          <w:szCs w:val="18"/>
          <w:lang w:val="en-GB"/>
        </w:rPr>
        <w:t>nine-month</w:t>
      </w:r>
      <w:r w:rsidRPr="002F1B51">
        <w:rPr>
          <w:spacing w:val="-2"/>
          <w:sz w:val="18"/>
          <w:szCs w:val="18"/>
        </w:rPr>
        <w:t xml:space="preserve"> period ended </w:t>
      </w:r>
      <w:r w:rsidR="00782CDB" w:rsidRPr="00782CDB">
        <w:rPr>
          <w:spacing w:val="-2"/>
          <w:sz w:val="18"/>
          <w:szCs w:val="18"/>
          <w:lang w:val="en-GB"/>
        </w:rPr>
        <w:t>30</w:t>
      </w:r>
      <w:r w:rsidR="00E71F07" w:rsidRPr="002F1B51">
        <w:rPr>
          <w:spacing w:val="-2"/>
          <w:sz w:val="18"/>
          <w:szCs w:val="18"/>
          <w:lang w:val="en-GB"/>
        </w:rPr>
        <w:t xml:space="preserve"> September</w:t>
      </w:r>
      <w:r w:rsidRPr="002F1B51">
        <w:rPr>
          <w:spacing w:val="-2"/>
          <w:sz w:val="18"/>
          <w:szCs w:val="18"/>
        </w:rPr>
        <w:t xml:space="preserve"> </w:t>
      </w:r>
      <w:r w:rsidR="00782CDB" w:rsidRPr="00782CDB">
        <w:rPr>
          <w:spacing w:val="-2"/>
          <w:sz w:val="18"/>
          <w:szCs w:val="18"/>
          <w:lang w:val="en-GB"/>
        </w:rPr>
        <w:t>2023</w:t>
      </w:r>
      <w:r w:rsidRPr="002F1B51">
        <w:rPr>
          <w:spacing w:val="-2"/>
          <w:sz w:val="18"/>
          <w:szCs w:val="18"/>
        </w:rPr>
        <w:t xml:space="preserve"> are </w:t>
      </w:r>
      <w:proofErr w:type="spellStart"/>
      <w:r w:rsidRPr="002F1B51">
        <w:rPr>
          <w:spacing w:val="-2"/>
          <w:sz w:val="18"/>
          <w:szCs w:val="18"/>
        </w:rPr>
        <w:t>analysed</w:t>
      </w:r>
      <w:proofErr w:type="spellEnd"/>
      <w:r w:rsidRPr="002F1B51">
        <w:rPr>
          <w:spacing w:val="-2"/>
          <w:sz w:val="18"/>
          <w:szCs w:val="18"/>
        </w:rPr>
        <w:t xml:space="preserve"> as follows:</w:t>
      </w:r>
    </w:p>
    <w:p w14:paraId="1A27FBF7" w14:textId="77777777" w:rsidR="002F1B51" w:rsidRPr="002F1B51" w:rsidRDefault="002F1B51" w:rsidP="007D194E">
      <w:pPr>
        <w:spacing w:after="0" w:line="240" w:lineRule="auto"/>
        <w:ind w:left="540"/>
        <w:jc w:val="both"/>
        <w:rPr>
          <w:spacing w:val="-2"/>
          <w:sz w:val="18"/>
          <w:szCs w:val="18"/>
          <w:highlight w:val="yellow"/>
        </w:rPr>
      </w:pPr>
    </w:p>
    <w:tbl>
      <w:tblPr>
        <w:tblStyle w:val="2"/>
        <w:tblW w:w="9202" w:type="dxa"/>
        <w:tblInd w:w="385" w:type="dxa"/>
        <w:tblLayout w:type="fixed"/>
        <w:tblLook w:val="0400" w:firstRow="0" w:lastRow="0" w:firstColumn="0" w:lastColumn="0" w:noHBand="0" w:noVBand="1"/>
      </w:tblPr>
      <w:tblGrid>
        <w:gridCol w:w="2722"/>
        <w:gridCol w:w="1296"/>
        <w:gridCol w:w="1296"/>
        <w:gridCol w:w="1296"/>
        <w:gridCol w:w="1296"/>
        <w:gridCol w:w="1296"/>
      </w:tblGrid>
      <w:tr w:rsidR="00E215CE" w:rsidRPr="002F1B51" w14:paraId="2A43AE9E" w14:textId="77777777" w:rsidTr="00B87214">
        <w:tc>
          <w:tcPr>
            <w:tcW w:w="2722" w:type="dxa"/>
            <w:shd w:val="clear" w:color="auto" w:fill="auto"/>
          </w:tcPr>
          <w:p w14:paraId="5C7C50A6" w14:textId="77777777" w:rsidR="002E7E2B" w:rsidRPr="002F1B51" w:rsidRDefault="002E7E2B" w:rsidP="007D194E">
            <w:pPr>
              <w:spacing w:after="0" w:line="240" w:lineRule="auto"/>
              <w:ind w:left="150" w:firstLine="2"/>
              <w:jc w:val="center"/>
              <w:rPr>
                <w:sz w:val="18"/>
                <w:szCs w:val="18"/>
              </w:rPr>
            </w:pPr>
          </w:p>
        </w:tc>
        <w:tc>
          <w:tcPr>
            <w:tcW w:w="6480" w:type="dxa"/>
            <w:gridSpan w:val="5"/>
            <w:tcBorders>
              <w:top w:val="single" w:sz="4" w:space="0" w:color="000000"/>
              <w:bottom w:val="single" w:sz="4" w:space="0" w:color="000000"/>
            </w:tcBorders>
          </w:tcPr>
          <w:p w14:paraId="282EE63E" w14:textId="77777777" w:rsidR="002E7E2B" w:rsidRPr="002F1B51" w:rsidRDefault="002E7E2B" w:rsidP="00387A3F">
            <w:pPr>
              <w:spacing w:after="0" w:line="240" w:lineRule="auto"/>
              <w:ind w:left="-40"/>
              <w:jc w:val="center"/>
              <w:rPr>
                <w:b/>
                <w:sz w:val="18"/>
                <w:szCs w:val="18"/>
              </w:rPr>
            </w:pPr>
            <w:r w:rsidRPr="002F1B51">
              <w:rPr>
                <w:b/>
                <w:sz w:val="18"/>
                <w:szCs w:val="18"/>
              </w:rPr>
              <w:t>Consolidated financial information</w:t>
            </w:r>
          </w:p>
        </w:tc>
      </w:tr>
      <w:tr w:rsidR="00E215CE" w:rsidRPr="002F1B51" w14:paraId="71B3C4E0" w14:textId="77777777" w:rsidTr="00B87214">
        <w:tc>
          <w:tcPr>
            <w:tcW w:w="2722" w:type="dxa"/>
            <w:shd w:val="clear" w:color="auto" w:fill="auto"/>
          </w:tcPr>
          <w:p w14:paraId="018EB1ED" w14:textId="77777777" w:rsidR="002E7E2B" w:rsidRPr="002F1B51" w:rsidRDefault="002E7E2B" w:rsidP="007D194E">
            <w:pPr>
              <w:spacing w:after="0" w:line="240" w:lineRule="auto"/>
              <w:ind w:left="150" w:firstLine="2"/>
              <w:rPr>
                <w:b/>
                <w:sz w:val="18"/>
                <w:szCs w:val="18"/>
              </w:rPr>
            </w:pPr>
          </w:p>
        </w:tc>
        <w:tc>
          <w:tcPr>
            <w:tcW w:w="1296" w:type="dxa"/>
            <w:vMerge w:val="restart"/>
            <w:tcBorders>
              <w:top w:val="single" w:sz="4" w:space="0" w:color="000000"/>
            </w:tcBorders>
            <w:shd w:val="clear" w:color="auto" w:fill="auto"/>
            <w:vAlign w:val="bottom"/>
          </w:tcPr>
          <w:p w14:paraId="5A4C925C" w14:textId="77777777" w:rsidR="002E7E2B" w:rsidRPr="002F1B51" w:rsidRDefault="00B87214" w:rsidP="00387A3F">
            <w:pPr>
              <w:spacing w:after="0" w:line="240" w:lineRule="auto"/>
              <w:ind w:left="-43" w:right="-72"/>
              <w:jc w:val="right"/>
              <w:rPr>
                <w:b/>
                <w:sz w:val="18"/>
                <w:szCs w:val="18"/>
              </w:rPr>
            </w:pPr>
            <w:sdt>
              <w:sdtPr>
                <w:rPr>
                  <w:sz w:val="18"/>
                  <w:szCs w:val="18"/>
                </w:rPr>
                <w:tag w:val="goog_rdk_12"/>
                <w:id w:val="-1353191460"/>
              </w:sdtPr>
              <w:sdtEndPr/>
              <w:sdtContent/>
            </w:sdt>
            <w:sdt>
              <w:sdtPr>
                <w:rPr>
                  <w:sz w:val="18"/>
                  <w:szCs w:val="18"/>
                </w:rPr>
                <w:tag w:val="goog_rdk_13"/>
                <w:id w:val="745934281"/>
              </w:sdtPr>
              <w:sdtEndPr/>
              <w:sdtContent/>
            </w:sdt>
            <w:r w:rsidR="002E7E2B" w:rsidRPr="002F1B51">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4697B548" w14:textId="77777777" w:rsidR="002E7E2B" w:rsidRPr="002F1B51" w:rsidRDefault="002E7E2B" w:rsidP="00387A3F">
            <w:pPr>
              <w:spacing w:after="0" w:line="240" w:lineRule="auto"/>
              <w:ind w:left="-43" w:right="-72"/>
              <w:jc w:val="center"/>
              <w:rPr>
                <w:b/>
                <w:sz w:val="18"/>
                <w:szCs w:val="18"/>
              </w:rPr>
            </w:pPr>
            <w:r w:rsidRPr="002F1B51">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451252A3" w14:textId="77777777" w:rsidR="002E7E2B" w:rsidRPr="002F1B51" w:rsidRDefault="002E7E2B" w:rsidP="00387A3F">
            <w:pPr>
              <w:spacing w:after="0" w:line="240" w:lineRule="auto"/>
              <w:ind w:left="-43" w:right="-72"/>
              <w:jc w:val="center"/>
              <w:rPr>
                <w:b/>
                <w:sz w:val="18"/>
                <w:szCs w:val="18"/>
              </w:rPr>
            </w:pPr>
            <w:r w:rsidRPr="002F1B51">
              <w:rPr>
                <w:b/>
                <w:sz w:val="18"/>
                <w:szCs w:val="18"/>
              </w:rPr>
              <w:t>Non-cash transactions</w:t>
            </w:r>
          </w:p>
        </w:tc>
        <w:tc>
          <w:tcPr>
            <w:tcW w:w="1296" w:type="dxa"/>
            <w:tcBorders>
              <w:top w:val="single" w:sz="4" w:space="0" w:color="000000"/>
            </w:tcBorders>
            <w:shd w:val="clear" w:color="auto" w:fill="auto"/>
            <w:vAlign w:val="bottom"/>
          </w:tcPr>
          <w:p w14:paraId="6AF91BFE" w14:textId="77777777" w:rsidR="002E7E2B" w:rsidRPr="002F1B51" w:rsidRDefault="002E7E2B" w:rsidP="00387A3F">
            <w:pPr>
              <w:spacing w:after="0" w:line="240" w:lineRule="auto"/>
              <w:ind w:left="-43" w:right="-72"/>
              <w:jc w:val="right"/>
              <w:rPr>
                <w:b/>
                <w:sz w:val="18"/>
                <w:szCs w:val="18"/>
              </w:rPr>
            </w:pPr>
          </w:p>
        </w:tc>
      </w:tr>
      <w:tr w:rsidR="00E215CE" w:rsidRPr="002F1B51" w14:paraId="16980983" w14:textId="77777777" w:rsidTr="00B87214">
        <w:tc>
          <w:tcPr>
            <w:tcW w:w="2722" w:type="dxa"/>
            <w:shd w:val="clear" w:color="auto" w:fill="auto"/>
          </w:tcPr>
          <w:p w14:paraId="1894AAE8" w14:textId="77777777" w:rsidR="002E7E2B" w:rsidRPr="002F1B51" w:rsidRDefault="002E7E2B" w:rsidP="007D194E">
            <w:pPr>
              <w:spacing w:after="0" w:line="240" w:lineRule="auto"/>
              <w:ind w:left="150" w:firstLine="2"/>
              <w:rPr>
                <w:b/>
                <w:sz w:val="18"/>
                <w:szCs w:val="18"/>
              </w:rPr>
            </w:pPr>
          </w:p>
        </w:tc>
        <w:tc>
          <w:tcPr>
            <w:tcW w:w="1296" w:type="dxa"/>
            <w:vMerge/>
            <w:tcBorders>
              <w:top w:val="single" w:sz="4" w:space="0" w:color="000000"/>
            </w:tcBorders>
            <w:shd w:val="clear" w:color="auto" w:fill="auto"/>
            <w:vAlign w:val="bottom"/>
          </w:tcPr>
          <w:p w14:paraId="1A6D3E8E" w14:textId="77777777" w:rsidR="002E7E2B" w:rsidRPr="002F1B51" w:rsidRDefault="002E7E2B" w:rsidP="00387A3F">
            <w:pPr>
              <w:widowControl w:val="0"/>
              <w:pBdr>
                <w:top w:val="nil"/>
                <w:left w:val="nil"/>
                <w:bottom w:val="nil"/>
                <w:right w:val="nil"/>
                <w:between w:val="nil"/>
              </w:pBdr>
              <w:spacing w:after="0"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6C0590DF" w14:textId="77777777" w:rsidR="002E7E2B" w:rsidRPr="002F1B51" w:rsidRDefault="002E7E2B" w:rsidP="00387A3F">
            <w:pPr>
              <w:spacing w:after="0" w:line="240" w:lineRule="auto"/>
              <w:ind w:left="-43" w:right="-72"/>
              <w:jc w:val="right"/>
              <w:rPr>
                <w:b/>
                <w:sz w:val="18"/>
                <w:szCs w:val="18"/>
              </w:rPr>
            </w:pPr>
            <w:r w:rsidRPr="002F1B51">
              <w:rPr>
                <w:b/>
                <w:sz w:val="18"/>
                <w:szCs w:val="18"/>
              </w:rPr>
              <w:t>Additions</w:t>
            </w:r>
          </w:p>
        </w:tc>
        <w:tc>
          <w:tcPr>
            <w:tcW w:w="1296" w:type="dxa"/>
            <w:tcBorders>
              <w:top w:val="single" w:sz="4" w:space="0" w:color="000000"/>
              <w:bottom w:val="single" w:sz="4" w:space="0" w:color="000000"/>
            </w:tcBorders>
            <w:shd w:val="clear" w:color="auto" w:fill="auto"/>
            <w:vAlign w:val="bottom"/>
          </w:tcPr>
          <w:p w14:paraId="2C939933" w14:textId="77777777" w:rsidR="002E7E2B" w:rsidRPr="002F1B51" w:rsidRDefault="002E7E2B" w:rsidP="00387A3F">
            <w:pPr>
              <w:spacing w:after="0" w:line="240" w:lineRule="auto"/>
              <w:ind w:left="-43" w:right="-72"/>
              <w:jc w:val="right"/>
              <w:rPr>
                <w:b/>
                <w:sz w:val="18"/>
                <w:szCs w:val="18"/>
              </w:rPr>
            </w:pPr>
            <w:r w:rsidRPr="002F1B51">
              <w:rPr>
                <w:b/>
                <w:sz w:val="18"/>
                <w:szCs w:val="18"/>
              </w:rPr>
              <w:t>Repayments</w:t>
            </w:r>
          </w:p>
        </w:tc>
        <w:tc>
          <w:tcPr>
            <w:tcW w:w="1296" w:type="dxa"/>
            <w:tcBorders>
              <w:bottom w:val="single" w:sz="4" w:space="0" w:color="000000"/>
            </w:tcBorders>
            <w:shd w:val="clear" w:color="auto" w:fill="auto"/>
            <w:vAlign w:val="bottom"/>
          </w:tcPr>
          <w:p w14:paraId="3568F971" w14:textId="77777777" w:rsidR="002E7E2B" w:rsidRPr="002F1B51" w:rsidRDefault="002E7E2B" w:rsidP="00387A3F">
            <w:pPr>
              <w:spacing w:after="0" w:line="240" w:lineRule="auto"/>
              <w:ind w:left="-43" w:right="-72"/>
              <w:jc w:val="right"/>
              <w:rPr>
                <w:b/>
                <w:sz w:val="18"/>
                <w:szCs w:val="18"/>
              </w:rPr>
            </w:pPr>
            <w:r w:rsidRPr="002F1B51">
              <w:rPr>
                <w:b/>
                <w:sz w:val="18"/>
                <w:szCs w:val="18"/>
              </w:rPr>
              <w:t>Compound interest</w:t>
            </w:r>
          </w:p>
        </w:tc>
        <w:tc>
          <w:tcPr>
            <w:tcW w:w="1296" w:type="dxa"/>
            <w:tcBorders>
              <w:bottom w:val="single" w:sz="4" w:space="0" w:color="000000"/>
            </w:tcBorders>
            <w:shd w:val="clear" w:color="auto" w:fill="auto"/>
            <w:vAlign w:val="bottom"/>
          </w:tcPr>
          <w:p w14:paraId="17363B92" w14:textId="77777777" w:rsidR="002E7E2B" w:rsidRPr="002F1B51" w:rsidRDefault="002E7E2B" w:rsidP="00387A3F">
            <w:pPr>
              <w:spacing w:after="0" w:line="240" w:lineRule="auto"/>
              <w:ind w:left="-43" w:right="-72"/>
              <w:jc w:val="right"/>
              <w:rPr>
                <w:sz w:val="18"/>
                <w:szCs w:val="18"/>
              </w:rPr>
            </w:pPr>
            <w:r w:rsidRPr="002F1B51">
              <w:rPr>
                <w:b/>
                <w:sz w:val="18"/>
                <w:szCs w:val="18"/>
              </w:rPr>
              <w:t>Ending balance</w:t>
            </w:r>
          </w:p>
        </w:tc>
      </w:tr>
      <w:tr w:rsidR="00E215CE" w:rsidRPr="002F1B51" w14:paraId="78643D27" w14:textId="77777777" w:rsidTr="00B87214">
        <w:trPr>
          <w:trHeight w:val="71"/>
        </w:trPr>
        <w:tc>
          <w:tcPr>
            <w:tcW w:w="2722" w:type="dxa"/>
          </w:tcPr>
          <w:p w14:paraId="61B1A647" w14:textId="77777777" w:rsidR="002E7E2B" w:rsidRPr="002F1B51" w:rsidRDefault="002E7E2B" w:rsidP="007D194E">
            <w:pPr>
              <w:spacing w:after="0" w:line="240" w:lineRule="auto"/>
              <w:ind w:left="150" w:firstLine="2"/>
              <w:rPr>
                <w:b/>
                <w:sz w:val="18"/>
                <w:szCs w:val="18"/>
              </w:rPr>
            </w:pPr>
          </w:p>
        </w:tc>
        <w:tc>
          <w:tcPr>
            <w:tcW w:w="1296" w:type="dxa"/>
            <w:tcBorders>
              <w:top w:val="single" w:sz="4" w:space="0" w:color="000000"/>
            </w:tcBorders>
            <w:shd w:val="clear" w:color="auto" w:fill="FAFAFA"/>
          </w:tcPr>
          <w:p w14:paraId="7744DAC4" w14:textId="77777777" w:rsidR="002E7E2B" w:rsidRPr="002F1B51" w:rsidRDefault="002E7E2B" w:rsidP="00387A3F">
            <w:pPr>
              <w:spacing w:after="0" w:line="240" w:lineRule="auto"/>
              <w:ind w:left="-43" w:right="-72"/>
              <w:jc w:val="right"/>
              <w:rPr>
                <w:b/>
                <w:sz w:val="18"/>
                <w:szCs w:val="18"/>
              </w:rPr>
            </w:pPr>
          </w:p>
        </w:tc>
        <w:tc>
          <w:tcPr>
            <w:tcW w:w="1296" w:type="dxa"/>
            <w:tcBorders>
              <w:top w:val="single" w:sz="4" w:space="0" w:color="000000"/>
            </w:tcBorders>
            <w:shd w:val="clear" w:color="auto" w:fill="FAFAFA"/>
          </w:tcPr>
          <w:p w14:paraId="27897D67" w14:textId="77777777" w:rsidR="002E7E2B" w:rsidRPr="002F1B51" w:rsidRDefault="002E7E2B" w:rsidP="00387A3F">
            <w:pPr>
              <w:spacing w:after="0" w:line="240" w:lineRule="auto"/>
              <w:ind w:left="-43" w:right="-72"/>
              <w:jc w:val="right"/>
              <w:rPr>
                <w:sz w:val="18"/>
                <w:szCs w:val="18"/>
              </w:rPr>
            </w:pPr>
          </w:p>
        </w:tc>
        <w:tc>
          <w:tcPr>
            <w:tcW w:w="1296" w:type="dxa"/>
            <w:tcBorders>
              <w:top w:val="single" w:sz="4" w:space="0" w:color="000000"/>
            </w:tcBorders>
            <w:shd w:val="clear" w:color="auto" w:fill="FAFAFA"/>
          </w:tcPr>
          <w:p w14:paraId="609C96FB" w14:textId="77777777" w:rsidR="002E7E2B" w:rsidRPr="002F1B51" w:rsidRDefault="002E7E2B" w:rsidP="00387A3F">
            <w:pPr>
              <w:spacing w:after="0" w:line="240" w:lineRule="auto"/>
              <w:ind w:left="-43" w:right="-72"/>
              <w:jc w:val="right"/>
              <w:rPr>
                <w:sz w:val="18"/>
                <w:szCs w:val="18"/>
              </w:rPr>
            </w:pPr>
          </w:p>
        </w:tc>
        <w:tc>
          <w:tcPr>
            <w:tcW w:w="1296" w:type="dxa"/>
            <w:tcBorders>
              <w:top w:val="single" w:sz="4" w:space="0" w:color="000000"/>
            </w:tcBorders>
            <w:shd w:val="clear" w:color="auto" w:fill="FAFAFA"/>
          </w:tcPr>
          <w:p w14:paraId="72590EB8" w14:textId="77777777" w:rsidR="002E7E2B" w:rsidRPr="002F1B51" w:rsidRDefault="002E7E2B" w:rsidP="00387A3F">
            <w:pPr>
              <w:spacing w:after="0" w:line="240" w:lineRule="auto"/>
              <w:ind w:left="-43" w:right="-72"/>
              <w:jc w:val="right"/>
              <w:rPr>
                <w:sz w:val="18"/>
                <w:szCs w:val="18"/>
              </w:rPr>
            </w:pPr>
          </w:p>
        </w:tc>
        <w:tc>
          <w:tcPr>
            <w:tcW w:w="1296" w:type="dxa"/>
            <w:tcBorders>
              <w:top w:val="single" w:sz="4" w:space="0" w:color="000000"/>
            </w:tcBorders>
            <w:shd w:val="clear" w:color="auto" w:fill="FAFAFA"/>
          </w:tcPr>
          <w:p w14:paraId="5D96AC7E" w14:textId="77777777" w:rsidR="002E7E2B" w:rsidRPr="002F1B51" w:rsidRDefault="002E7E2B" w:rsidP="00387A3F">
            <w:pPr>
              <w:spacing w:after="0" w:line="240" w:lineRule="auto"/>
              <w:ind w:left="-43" w:right="-72"/>
              <w:jc w:val="right"/>
              <w:rPr>
                <w:sz w:val="18"/>
                <w:szCs w:val="18"/>
              </w:rPr>
            </w:pPr>
          </w:p>
        </w:tc>
      </w:tr>
      <w:tr w:rsidR="002B5143" w:rsidRPr="002F1B51" w14:paraId="4D5A2C99" w14:textId="77777777" w:rsidTr="00B87214">
        <w:tc>
          <w:tcPr>
            <w:tcW w:w="2722" w:type="dxa"/>
          </w:tcPr>
          <w:p w14:paraId="388B0A23" w14:textId="77777777" w:rsidR="002B5143" w:rsidRPr="002F1B51" w:rsidRDefault="002B5143" w:rsidP="007D194E">
            <w:pPr>
              <w:spacing w:after="0" w:line="240" w:lineRule="auto"/>
              <w:ind w:left="150" w:firstLine="2"/>
              <w:jc w:val="both"/>
              <w:rPr>
                <w:sz w:val="18"/>
                <w:szCs w:val="18"/>
              </w:rPr>
            </w:pPr>
            <w:r w:rsidRPr="002F1B51">
              <w:rPr>
                <w:sz w:val="18"/>
                <w:szCs w:val="18"/>
              </w:rPr>
              <w:t>Revolving loans</w:t>
            </w:r>
          </w:p>
        </w:tc>
        <w:tc>
          <w:tcPr>
            <w:tcW w:w="1296" w:type="dxa"/>
            <w:shd w:val="clear" w:color="auto" w:fill="FAFAFA"/>
          </w:tcPr>
          <w:p w14:paraId="4910BC0D" w14:textId="3EA9E812" w:rsidR="002B5143" w:rsidRPr="002F1B51" w:rsidRDefault="00782CDB" w:rsidP="009B5FF0">
            <w:pPr>
              <w:spacing w:after="0" w:line="240" w:lineRule="auto"/>
              <w:ind w:left="-43" w:right="-72"/>
              <w:jc w:val="right"/>
              <w:rPr>
                <w:sz w:val="18"/>
                <w:szCs w:val="18"/>
              </w:rPr>
            </w:pPr>
            <w:r w:rsidRPr="00782CDB">
              <w:rPr>
                <w:sz w:val="18"/>
                <w:szCs w:val="18"/>
                <w:lang w:val="en-GB"/>
              </w:rPr>
              <w:t>12</w:t>
            </w:r>
            <w:r w:rsidR="008F4DB1" w:rsidRPr="002F1B51">
              <w:rPr>
                <w:sz w:val="18"/>
                <w:szCs w:val="18"/>
              </w:rPr>
              <w:t>,</w:t>
            </w:r>
            <w:r w:rsidRPr="00782CDB">
              <w:rPr>
                <w:sz w:val="18"/>
                <w:szCs w:val="18"/>
                <w:lang w:val="en-GB"/>
              </w:rPr>
              <w:t>984</w:t>
            </w:r>
            <w:r w:rsidR="008F4DB1" w:rsidRPr="002F1B51">
              <w:rPr>
                <w:sz w:val="18"/>
                <w:szCs w:val="18"/>
              </w:rPr>
              <w:t>,</w:t>
            </w:r>
            <w:r w:rsidRPr="00782CDB">
              <w:rPr>
                <w:sz w:val="18"/>
                <w:szCs w:val="18"/>
                <w:lang w:val="en-GB"/>
              </w:rPr>
              <w:t>372</w:t>
            </w:r>
          </w:p>
        </w:tc>
        <w:tc>
          <w:tcPr>
            <w:tcW w:w="1296" w:type="dxa"/>
            <w:shd w:val="clear" w:color="auto" w:fill="FAFAFA"/>
          </w:tcPr>
          <w:p w14:paraId="220B28AC" w14:textId="5AEEFE5F" w:rsidR="002B5143" w:rsidRPr="002F1B51" w:rsidRDefault="00782CDB" w:rsidP="009B5FF0">
            <w:pPr>
              <w:spacing w:after="0" w:line="240" w:lineRule="auto"/>
              <w:ind w:left="-43" w:right="-72"/>
              <w:jc w:val="right"/>
              <w:rPr>
                <w:sz w:val="18"/>
                <w:szCs w:val="18"/>
              </w:rPr>
            </w:pPr>
            <w:r w:rsidRPr="00782CDB">
              <w:rPr>
                <w:sz w:val="18"/>
                <w:szCs w:val="18"/>
                <w:lang w:val="en-GB"/>
              </w:rPr>
              <w:t>4</w:t>
            </w:r>
            <w:r w:rsidR="00B90E21" w:rsidRPr="002F1B51">
              <w:rPr>
                <w:sz w:val="18"/>
                <w:szCs w:val="18"/>
              </w:rPr>
              <w:t>,</w:t>
            </w:r>
            <w:r w:rsidRPr="00782CDB">
              <w:rPr>
                <w:sz w:val="18"/>
                <w:szCs w:val="18"/>
                <w:lang w:val="en-GB"/>
              </w:rPr>
              <w:t>650</w:t>
            </w:r>
            <w:r w:rsidR="008A4E17" w:rsidRPr="002F1B51">
              <w:rPr>
                <w:sz w:val="18"/>
                <w:szCs w:val="18"/>
              </w:rPr>
              <w:t>,</w:t>
            </w:r>
            <w:r w:rsidRPr="00782CDB">
              <w:rPr>
                <w:sz w:val="18"/>
                <w:szCs w:val="18"/>
                <w:lang w:val="en-GB"/>
              </w:rPr>
              <w:t>000</w:t>
            </w:r>
          </w:p>
        </w:tc>
        <w:tc>
          <w:tcPr>
            <w:tcW w:w="1296" w:type="dxa"/>
            <w:shd w:val="clear" w:color="auto" w:fill="FAFAFA"/>
          </w:tcPr>
          <w:p w14:paraId="2124222E" w14:textId="770803A3" w:rsidR="002B5143" w:rsidRPr="002F1B51" w:rsidRDefault="00B90E21" w:rsidP="009B5FF0">
            <w:pPr>
              <w:spacing w:after="0" w:line="240" w:lineRule="auto"/>
              <w:ind w:left="-43" w:right="-72"/>
              <w:jc w:val="right"/>
              <w:rPr>
                <w:sz w:val="18"/>
                <w:szCs w:val="18"/>
              </w:rPr>
            </w:pPr>
            <w:r w:rsidRPr="002F1B51">
              <w:rPr>
                <w:sz w:val="18"/>
                <w:szCs w:val="18"/>
              </w:rPr>
              <w:t>(</w:t>
            </w:r>
            <w:r w:rsidR="00782CDB" w:rsidRPr="00782CDB">
              <w:rPr>
                <w:sz w:val="18"/>
                <w:szCs w:val="18"/>
                <w:lang w:val="en-GB"/>
              </w:rPr>
              <w:t>17</w:t>
            </w:r>
            <w:r w:rsidRPr="002F1B51">
              <w:rPr>
                <w:sz w:val="18"/>
                <w:szCs w:val="18"/>
              </w:rPr>
              <w:t>,</w:t>
            </w:r>
            <w:r w:rsidR="00782CDB" w:rsidRPr="00782CDB">
              <w:rPr>
                <w:sz w:val="18"/>
                <w:szCs w:val="18"/>
                <w:lang w:val="en-GB"/>
              </w:rPr>
              <w:t>745</w:t>
            </w:r>
            <w:r w:rsidR="000F156B" w:rsidRPr="002F1B51">
              <w:rPr>
                <w:sz w:val="18"/>
                <w:szCs w:val="18"/>
              </w:rPr>
              <w:t>,</w:t>
            </w:r>
            <w:r w:rsidR="00782CDB" w:rsidRPr="00782CDB">
              <w:rPr>
                <w:sz w:val="18"/>
                <w:szCs w:val="18"/>
                <w:lang w:val="en-GB"/>
              </w:rPr>
              <w:t>490</w:t>
            </w:r>
            <w:r w:rsidRPr="002F1B51">
              <w:rPr>
                <w:sz w:val="18"/>
                <w:szCs w:val="18"/>
              </w:rPr>
              <w:t>)</w:t>
            </w:r>
          </w:p>
        </w:tc>
        <w:tc>
          <w:tcPr>
            <w:tcW w:w="1296" w:type="dxa"/>
            <w:shd w:val="clear" w:color="auto" w:fill="FAFAFA"/>
          </w:tcPr>
          <w:p w14:paraId="0240146F" w14:textId="593CC6A0" w:rsidR="002B5143" w:rsidRPr="002F1B51" w:rsidRDefault="00782CDB" w:rsidP="009B5FF0">
            <w:pPr>
              <w:spacing w:after="0" w:line="240" w:lineRule="auto"/>
              <w:ind w:left="-43" w:right="-72"/>
              <w:jc w:val="right"/>
              <w:rPr>
                <w:sz w:val="18"/>
                <w:szCs w:val="18"/>
              </w:rPr>
            </w:pPr>
            <w:r w:rsidRPr="00782CDB">
              <w:rPr>
                <w:sz w:val="18"/>
                <w:szCs w:val="18"/>
                <w:lang w:val="en-GB"/>
              </w:rPr>
              <w:t>111</w:t>
            </w:r>
            <w:r w:rsidR="008A4E17" w:rsidRPr="002F1B51">
              <w:rPr>
                <w:sz w:val="18"/>
                <w:szCs w:val="18"/>
              </w:rPr>
              <w:t>,</w:t>
            </w:r>
            <w:r w:rsidRPr="00782CDB">
              <w:rPr>
                <w:sz w:val="18"/>
                <w:szCs w:val="18"/>
                <w:lang w:val="en-GB"/>
              </w:rPr>
              <w:t>118</w:t>
            </w:r>
          </w:p>
        </w:tc>
        <w:tc>
          <w:tcPr>
            <w:tcW w:w="1296" w:type="dxa"/>
            <w:shd w:val="clear" w:color="auto" w:fill="FAFAFA"/>
          </w:tcPr>
          <w:p w14:paraId="6F5C9201" w14:textId="3CC9EDA0" w:rsidR="002B5143" w:rsidRPr="002F1B51" w:rsidRDefault="000F156B" w:rsidP="009B5FF0">
            <w:pPr>
              <w:spacing w:after="0" w:line="240" w:lineRule="auto"/>
              <w:ind w:left="-43" w:right="-72"/>
              <w:jc w:val="right"/>
              <w:rPr>
                <w:sz w:val="18"/>
                <w:szCs w:val="18"/>
              </w:rPr>
            </w:pPr>
            <w:r w:rsidRPr="002F1B51">
              <w:rPr>
                <w:sz w:val="18"/>
                <w:szCs w:val="18"/>
              </w:rPr>
              <w:t>-</w:t>
            </w:r>
          </w:p>
        </w:tc>
      </w:tr>
      <w:tr w:rsidR="002B5143" w:rsidRPr="002F1B51" w14:paraId="138B4AF4" w14:textId="77777777" w:rsidTr="00B87214">
        <w:tc>
          <w:tcPr>
            <w:tcW w:w="2722" w:type="dxa"/>
          </w:tcPr>
          <w:p w14:paraId="176DBA48" w14:textId="77777777" w:rsidR="002B5143" w:rsidRPr="002F1B51" w:rsidRDefault="002B5143" w:rsidP="007D194E">
            <w:pPr>
              <w:spacing w:after="0" w:line="240" w:lineRule="auto"/>
              <w:ind w:left="150" w:firstLine="2"/>
              <w:jc w:val="both"/>
              <w:rPr>
                <w:sz w:val="18"/>
                <w:szCs w:val="18"/>
              </w:rPr>
            </w:pPr>
            <w:r w:rsidRPr="002F1B51">
              <w:rPr>
                <w:sz w:val="18"/>
                <w:szCs w:val="18"/>
              </w:rPr>
              <w:t>Short-term loans</w:t>
            </w:r>
          </w:p>
        </w:tc>
        <w:tc>
          <w:tcPr>
            <w:tcW w:w="1296" w:type="dxa"/>
            <w:tcBorders>
              <w:bottom w:val="single" w:sz="4" w:space="0" w:color="000000"/>
            </w:tcBorders>
            <w:shd w:val="clear" w:color="auto" w:fill="FAFAFA"/>
          </w:tcPr>
          <w:p w14:paraId="679027AF" w14:textId="19707F65" w:rsidR="002B5143" w:rsidRPr="002F1B51" w:rsidRDefault="00782CDB" w:rsidP="009B5FF0">
            <w:pPr>
              <w:spacing w:after="0" w:line="240" w:lineRule="auto"/>
              <w:ind w:left="-43" w:right="-72"/>
              <w:jc w:val="right"/>
              <w:rPr>
                <w:sz w:val="18"/>
                <w:szCs w:val="18"/>
              </w:rPr>
            </w:pPr>
            <w:r w:rsidRPr="00782CDB">
              <w:rPr>
                <w:sz w:val="18"/>
                <w:szCs w:val="18"/>
                <w:lang w:val="en-GB"/>
              </w:rPr>
              <w:t>3</w:t>
            </w:r>
            <w:r w:rsidR="008F4DB1" w:rsidRPr="002F1B51">
              <w:rPr>
                <w:sz w:val="18"/>
                <w:szCs w:val="18"/>
              </w:rPr>
              <w:t>,</w:t>
            </w:r>
            <w:r w:rsidRPr="00782CDB">
              <w:rPr>
                <w:sz w:val="18"/>
                <w:szCs w:val="18"/>
                <w:lang w:val="en-GB"/>
              </w:rPr>
              <w:t>711</w:t>
            </w:r>
            <w:r w:rsidR="008F4DB1" w:rsidRPr="002F1B51">
              <w:rPr>
                <w:sz w:val="18"/>
                <w:szCs w:val="18"/>
              </w:rPr>
              <w:t>,</w:t>
            </w:r>
            <w:r w:rsidRPr="00782CDB">
              <w:rPr>
                <w:sz w:val="18"/>
                <w:szCs w:val="18"/>
                <w:lang w:val="en-GB"/>
              </w:rPr>
              <w:t>827</w:t>
            </w:r>
          </w:p>
        </w:tc>
        <w:tc>
          <w:tcPr>
            <w:tcW w:w="1296" w:type="dxa"/>
            <w:tcBorders>
              <w:bottom w:val="single" w:sz="4" w:space="0" w:color="000000"/>
            </w:tcBorders>
            <w:shd w:val="clear" w:color="auto" w:fill="FAFAFA"/>
          </w:tcPr>
          <w:p w14:paraId="204F4203" w14:textId="0D72F535" w:rsidR="002B5143" w:rsidRPr="002F1B51" w:rsidRDefault="00782CDB" w:rsidP="009B5FF0">
            <w:pPr>
              <w:spacing w:after="0" w:line="240" w:lineRule="auto"/>
              <w:ind w:left="-43" w:right="-72"/>
              <w:jc w:val="right"/>
              <w:rPr>
                <w:sz w:val="18"/>
                <w:szCs w:val="18"/>
              </w:rPr>
            </w:pPr>
            <w:r w:rsidRPr="00782CDB">
              <w:rPr>
                <w:sz w:val="18"/>
                <w:szCs w:val="18"/>
                <w:lang w:val="en-GB"/>
              </w:rPr>
              <w:t>711</w:t>
            </w:r>
            <w:r w:rsidR="000F156B" w:rsidRPr="002F1B51">
              <w:rPr>
                <w:sz w:val="18"/>
                <w:szCs w:val="18"/>
              </w:rPr>
              <w:t>,</w:t>
            </w:r>
            <w:r w:rsidRPr="00782CDB">
              <w:rPr>
                <w:sz w:val="18"/>
                <w:szCs w:val="18"/>
                <w:lang w:val="en-GB"/>
              </w:rPr>
              <w:t>444</w:t>
            </w:r>
          </w:p>
        </w:tc>
        <w:tc>
          <w:tcPr>
            <w:tcW w:w="1296" w:type="dxa"/>
            <w:tcBorders>
              <w:bottom w:val="single" w:sz="4" w:space="0" w:color="000000"/>
            </w:tcBorders>
            <w:shd w:val="clear" w:color="auto" w:fill="FAFAFA"/>
          </w:tcPr>
          <w:p w14:paraId="1BA433F9" w14:textId="3AD06C5B" w:rsidR="002B5143" w:rsidRPr="002F1B51" w:rsidRDefault="000F156B" w:rsidP="009B5FF0">
            <w:pPr>
              <w:spacing w:after="0" w:line="240" w:lineRule="auto"/>
              <w:ind w:left="-43" w:right="-72"/>
              <w:jc w:val="right"/>
              <w:rPr>
                <w:sz w:val="18"/>
                <w:szCs w:val="18"/>
              </w:rPr>
            </w:pPr>
            <w:r w:rsidRPr="002F1B51">
              <w:rPr>
                <w:sz w:val="18"/>
                <w:szCs w:val="18"/>
              </w:rPr>
              <w:t>(</w:t>
            </w:r>
            <w:r w:rsidR="00782CDB" w:rsidRPr="00782CDB">
              <w:rPr>
                <w:sz w:val="18"/>
                <w:szCs w:val="18"/>
                <w:lang w:val="en-GB"/>
              </w:rPr>
              <w:t>4</w:t>
            </w:r>
            <w:r w:rsidRPr="002F1B51">
              <w:rPr>
                <w:sz w:val="18"/>
                <w:szCs w:val="18"/>
              </w:rPr>
              <w:t>,</w:t>
            </w:r>
            <w:r w:rsidR="00782CDB" w:rsidRPr="00782CDB">
              <w:rPr>
                <w:sz w:val="18"/>
                <w:szCs w:val="18"/>
                <w:lang w:val="en-GB"/>
              </w:rPr>
              <w:t>423</w:t>
            </w:r>
            <w:r w:rsidR="00F10A61" w:rsidRPr="002F1B51">
              <w:rPr>
                <w:sz w:val="18"/>
                <w:szCs w:val="18"/>
              </w:rPr>
              <w:t>,</w:t>
            </w:r>
            <w:r w:rsidR="00782CDB" w:rsidRPr="00782CDB">
              <w:rPr>
                <w:sz w:val="18"/>
                <w:szCs w:val="18"/>
                <w:lang w:val="en-GB"/>
              </w:rPr>
              <w:t>271</w:t>
            </w:r>
            <w:r w:rsidRPr="002F1B51">
              <w:rPr>
                <w:sz w:val="18"/>
                <w:szCs w:val="18"/>
              </w:rPr>
              <w:t>)</w:t>
            </w:r>
          </w:p>
        </w:tc>
        <w:tc>
          <w:tcPr>
            <w:tcW w:w="1296" w:type="dxa"/>
            <w:tcBorders>
              <w:bottom w:val="single" w:sz="4" w:space="0" w:color="000000"/>
            </w:tcBorders>
            <w:shd w:val="clear" w:color="auto" w:fill="FAFAFA"/>
          </w:tcPr>
          <w:p w14:paraId="056AAADB" w14:textId="0F6C3D61" w:rsidR="002B5143" w:rsidRPr="002F1B51" w:rsidRDefault="000F156B" w:rsidP="009B5FF0">
            <w:pPr>
              <w:spacing w:after="0" w:line="240" w:lineRule="auto"/>
              <w:ind w:left="-43" w:right="-72"/>
              <w:jc w:val="right"/>
              <w:rPr>
                <w:sz w:val="18"/>
                <w:szCs w:val="18"/>
              </w:rPr>
            </w:pPr>
            <w:r w:rsidRPr="002F1B51">
              <w:rPr>
                <w:sz w:val="18"/>
                <w:szCs w:val="18"/>
              </w:rPr>
              <w:t>-</w:t>
            </w:r>
          </w:p>
        </w:tc>
        <w:tc>
          <w:tcPr>
            <w:tcW w:w="1296" w:type="dxa"/>
            <w:tcBorders>
              <w:bottom w:val="single" w:sz="4" w:space="0" w:color="000000"/>
            </w:tcBorders>
            <w:shd w:val="clear" w:color="auto" w:fill="FAFAFA"/>
          </w:tcPr>
          <w:p w14:paraId="68294D67" w14:textId="152D3AE8" w:rsidR="002B5143" w:rsidRPr="002F1B51" w:rsidRDefault="000F156B" w:rsidP="009B5FF0">
            <w:pPr>
              <w:spacing w:after="0" w:line="240" w:lineRule="auto"/>
              <w:ind w:left="-43" w:right="-72"/>
              <w:jc w:val="right"/>
              <w:rPr>
                <w:sz w:val="18"/>
                <w:szCs w:val="18"/>
              </w:rPr>
            </w:pPr>
            <w:r w:rsidRPr="002F1B51">
              <w:rPr>
                <w:sz w:val="18"/>
                <w:szCs w:val="18"/>
              </w:rPr>
              <w:t>-</w:t>
            </w:r>
          </w:p>
        </w:tc>
      </w:tr>
      <w:tr w:rsidR="00E215CE" w:rsidRPr="002F1B51" w14:paraId="23E955E7" w14:textId="77777777" w:rsidTr="00B87214">
        <w:trPr>
          <w:trHeight w:val="64"/>
        </w:trPr>
        <w:tc>
          <w:tcPr>
            <w:tcW w:w="2722" w:type="dxa"/>
          </w:tcPr>
          <w:p w14:paraId="61C720A5" w14:textId="77777777" w:rsidR="002E7E2B" w:rsidRPr="002F1B51" w:rsidRDefault="002E7E2B" w:rsidP="007D194E">
            <w:pPr>
              <w:spacing w:after="0" w:line="240" w:lineRule="auto"/>
              <w:ind w:left="150" w:firstLine="2"/>
              <w:jc w:val="both"/>
              <w:rPr>
                <w:sz w:val="18"/>
                <w:szCs w:val="18"/>
              </w:rPr>
            </w:pPr>
          </w:p>
        </w:tc>
        <w:tc>
          <w:tcPr>
            <w:tcW w:w="1296" w:type="dxa"/>
            <w:tcBorders>
              <w:top w:val="single" w:sz="4" w:space="0" w:color="000000"/>
            </w:tcBorders>
            <w:shd w:val="clear" w:color="auto" w:fill="FAFAFA"/>
            <w:vAlign w:val="bottom"/>
          </w:tcPr>
          <w:p w14:paraId="2F3C4803" w14:textId="77777777" w:rsidR="002E7E2B" w:rsidRPr="002F1B5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6A36E69" w14:textId="77777777" w:rsidR="002E7E2B" w:rsidRPr="002F1B5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6CF8B63" w14:textId="4CD7D7F3" w:rsidR="002E7E2B" w:rsidRPr="002F1B5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53231541" w14:textId="2F569E05" w:rsidR="002E7E2B" w:rsidRPr="002F1B51" w:rsidRDefault="002E7E2B" w:rsidP="009B5FF0">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3F3329D" w14:textId="220184F6" w:rsidR="002E7E2B" w:rsidRPr="002F1B51" w:rsidRDefault="002E7E2B" w:rsidP="009B5FF0">
            <w:pPr>
              <w:spacing w:after="0" w:line="240" w:lineRule="auto"/>
              <w:ind w:left="-43" w:right="-72"/>
              <w:jc w:val="right"/>
              <w:rPr>
                <w:sz w:val="18"/>
                <w:szCs w:val="18"/>
              </w:rPr>
            </w:pPr>
          </w:p>
        </w:tc>
      </w:tr>
      <w:tr w:rsidR="000F156B" w:rsidRPr="002F1B51" w14:paraId="61A9214B" w14:textId="77777777" w:rsidTr="00B87214">
        <w:tc>
          <w:tcPr>
            <w:tcW w:w="2722" w:type="dxa"/>
          </w:tcPr>
          <w:p w14:paraId="4991407B" w14:textId="02714046" w:rsidR="000F156B" w:rsidRPr="002F1B51" w:rsidRDefault="000F156B" w:rsidP="007D194E">
            <w:pPr>
              <w:spacing w:after="0" w:line="240" w:lineRule="auto"/>
              <w:ind w:left="150" w:firstLine="2"/>
              <w:rPr>
                <w:b/>
                <w:sz w:val="18"/>
                <w:szCs w:val="18"/>
              </w:rPr>
            </w:pPr>
            <w:r w:rsidRPr="002F1B51">
              <w:rPr>
                <w:b/>
                <w:sz w:val="18"/>
                <w:szCs w:val="18"/>
              </w:rPr>
              <w:t>Total short-term loans</w:t>
            </w:r>
          </w:p>
        </w:tc>
        <w:tc>
          <w:tcPr>
            <w:tcW w:w="1296" w:type="dxa"/>
            <w:shd w:val="clear" w:color="auto" w:fill="FAFAFA"/>
          </w:tcPr>
          <w:p w14:paraId="6463860C" w14:textId="45E36971" w:rsidR="000F156B" w:rsidRPr="002F1B51" w:rsidRDefault="00782CDB" w:rsidP="000F156B">
            <w:pPr>
              <w:spacing w:after="0" w:line="240" w:lineRule="auto"/>
              <w:ind w:left="-43" w:right="-72"/>
              <w:jc w:val="right"/>
              <w:rPr>
                <w:sz w:val="18"/>
                <w:szCs w:val="18"/>
              </w:rPr>
            </w:pPr>
            <w:r w:rsidRPr="00782CDB">
              <w:rPr>
                <w:sz w:val="18"/>
                <w:szCs w:val="18"/>
                <w:lang w:val="en-GB"/>
              </w:rPr>
              <w:t>16</w:t>
            </w:r>
            <w:r w:rsidR="000F156B" w:rsidRPr="002F1B51">
              <w:rPr>
                <w:sz w:val="18"/>
                <w:szCs w:val="18"/>
              </w:rPr>
              <w:t>,</w:t>
            </w:r>
            <w:r w:rsidRPr="00782CDB">
              <w:rPr>
                <w:sz w:val="18"/>
                <w:szCs w:val="18"/>
                <w:lang w:val="en-GB"/>
              </w:rPr>
              <w:t>696</w:t>
            </w:r>
            <w:r w:rsidR="000F156B" w:rsidRPr="002F1B51">
              <w:rPr>
                <w:sz w:val="18"/>
                <w:szCs w:val="18"/>
              </w:rPr>
              <w:t>,</w:t>
            </w:r>
            <w:r w:rsidRPr="00782CDB">
              <w:rPr>
                <w:sz w:val="18"/>
                <w:szCs w:val="18"/>
                <w:lang w:val="en-GB"/>
              </w:rPr>
              <w:t>199</w:t>
            </w:r>
          </w:p>
        </w:tc>
        <w:tc>
          <w:tcPr>
            <w:tcW w:w="1296" w:type="dxa"/>
            <w:shd w:val="clear" w:color="auto" w:fill="FAFAFA"/>
          </w:tcPr>
          <w:p w14:paraId="591A729E" w14:textId="56C21591" w:rsidR="000F156B" w:rsidRPr="002F1B51" w:rsidRDefault="00782CDB" w:rsidP="000F156B">
            <w:pPr>
              <w:spacing w:after="0" w:line="240" w:lineRule="auto"/>
              <w:ind w:left="-43" w:right="-72"/>
              <w:jc w:val="right"/>
              <w:rPr>
                <w:sz w:val="18"/>
                <w:szCs w:val="18"/>
              </w:rPr>
            </w:pPr>
            <w:r w:rsidRPr="00782CDB">
              <w:rPr>
                <w:sz w:val="18"/>
                <w:szCs w:val="18"/>
                <w:lang w:val="en-GB"/>
              </w:rPr>
              <w:t>5</w:t>
            </w:r>
            <w:r w:rsidR="000F156B" w:rsidRPr="002F1B51">
              <w:rPr>
                <w:sz w:val="18"/>
                <w:szCs w:val="18"/>
              </w:rPr>
              <w:t>,</w:t>
            </w:r>
            <w:r w:rsidRPr="00782CDB">
              <w:rPr>
                <w:sz w:val="18"/>
                <w:szCs w:val="18"/>
                <w:lang w:val="en-GB"/>
              </w:rPr>
              <w:t>361</w:t>
            </w:r>
            <w:r w:rsidR="008A4E17" w:rsidRPr="002F1B51">
              <w:rPr>
                <w:sz w:val="18"/>
                <w:szCs w:val="18"/>
              </w:rPr>
              <w:t>,</w:t>
            </w:r>
            <w:r w:rsidRPr="00782CDB">
              <w:rPr>
                <w:sz w:val="18"/>
                <w:szCs w:val="18"/>
                <w:lang w:val="en-GB"/>
              </w:rPr>
              <w:t>444</w:t>
            </w:r>
          </w:p>
        </w:tc>
        <w:tc>
          <w:tcPr>
            <w:tcW w:w="1296" w:type="dxa"/>
            <w:shd w:val="clear" w:color="auto" w:fill="FAFAFA"/>
            <w:vAlign w:val="bottom"/>
          </w:tcPr>
          <w:p w14:paraId="66AC05B1" w14:textId="5F2D0B3B"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22</w:t>
            </w:r>
            <w:r w:rsidRPr="002F1B51">
              <w:rPr>
                <w:sz w:val="18"/>
                <w:szCs w:val="18"/>
              </w:rPr>
              <w:t>,</w:t>
            </w:r>
            <w:r w:rsidR="00782CDB" w:rsidRPr="00782CDB">
              <w:rPr>
                <w:sz w:val="18"/>
                <w:szCs w:val="18"/>
                <w:lang w:val="en-GB"/>
              </w:rPr>
              <w:t>168</w:t>
            </w:r>
            <w:r w:rsidR="00F10A61" w:rsidRPr="002F1B51">
              <w:rPr>
                <w:sz w:val="18"/>
                <w:szCs w:val="18"/>
              </w:rPr>
              <w:t>,</w:t>
            </w:r>
            <w:r w:rsidR="00782CDB" w:rsidRPr="00782CDB">
              <w:rPr>
                <w:sz w:val="18"/>
                <w:szCs w:val="18"/>
                <w:lang w:val="en-GB"/>
              </w:rPr>
              <w:t>761</w:t>
            </w:r>
            <w:r w:rsidRPr="002F1B51">
              <w:rPr>
                <w:sz w:val="18"/>
                <w:szCs w:val="18"/>
              </w:rPr>
              <w:t>)</w:t>
            </w:r>
          </w:p>
        </w:tc>
        <w:tc>
          <w:tcPr>
            <w:tcW w:w="1296" w:type="dxa"/>
            <w:shd w:val="clear" w:color="auto" w:fill="FAFAFA"/>
            <w:vAlign w:val="bottom"/>
          </w:tcPr>
          <w:p w14:paraId="70633F86" w14:textId="5B8755EB" w:rsidR="000F156B" w:rsidRPr="002F1B51" w:rsidRDefault="00782CDB" w:rsidP="000F156B">
            <w:pPr>
              <w:spacing w:after="0" w:line="240" w:lineRule="auto"/>
              <w:ind w:left="-43" w:right="-72"/>
              <w:jc w:val="right"/>
              <w:rPr>
                <w:sz w:val="18"/>
                <w:szCs w:val="18"/>
              </w:rPr>
            </w:pPr>
            <w:r w:rsidRPr="00782CDB">
              <w:rPr>
                <w:sz w:val="18"/>
                <w:szCs w:val="18"/>
                <w:lang w:val="en-GB"/>
              </w:rPr>
              <w:t>111</w:t>
            </w:r>
            <w:r w:rsidR="008A4E17" w:rsidRPr="002F1B51">
              <w:rPr>
                <w:sz w:val="18"/>
                <w:szCs w:val="18"/>
              </w:rPr>
              <w:t>,</w:t>
            </w:r>
            <w:r w:rsidRPr="00782CDB">
              <w:rPr>
                <w:sz w:val="18"/>
                <w:szCs w:val="18"/>
                <w:lang w:val="en-GB"/>
              </w:rPr>
              <w:t>118</w:t>
            </w:r>
          </w:p>
        </w:tc>
        <w:tc>
          <w:tcPr>
            <w:tcW w:w="1296" w:type="dxa"/>
            <w:shd w:val="clear" w:color="auto" w:fill="FAFAFA"/>
            <w:vAlign w:val="bottom"/>
          </w:tcPr>
          <w:p w14:paraId="2A88EAEC" w14:textId="68E40595" w:rsidR="000F156B" w:rsidRPr="002F1B51" w:rsidRDefault="000F156B" w:rsidP="000F156B">
            <w:pPr>
              <w:spacing w:after="0" w:line="240" w:lineRule="auto"/>
              <w:ind w:left="-43" w:right="-72"/>
              <w:jc w:val="right"/>
              <w:rPr>
                <w:sz w:val="18"/>
                <w:szCs w:val="18"/>
              </w:rPr>
            </w:pPr>
            <w:r w:rsidRPr="002F1B51">
              <w:rPr>
                <w:sz w:val="18"/>
                <w:szCs w:val="18"/>
              </w:rPr>
              <w:t>-</w:t>
            </w:r>
          </w:p>
        </w:tc>
      </w:tr>
      <w:tr w:rsidR="000F156B" w:rsidRPr="002F1B51" w14:paraId="6A3F6860" w14:textId="77777777" w:rsidTr="00B87214">
        <w:tc>
          <w:tcPr>
            <w:tcW w:w="2722" w:type="dxa"/>
          </w:tcPr>
          <w:p w14:paraId="306F37FA" w14:textId="77777777" w:rsidR="000F156B" w:rsidRPr="002F1B51" w:rsidRDefault="000F156B" w:rsidP="007D194E">
            <w:pPr>
              <w:spacing w:after="0" w:line="240" w:lineRule="auto"/>
              <w:ind w:left="150" w:firstLine="2"/>
              <w:rPr>
                <w:b/>
                <w:sz w:val="18"/>
                <w:szCs w:val="18"/>
              </w:rPr>
            </w:pPr>
          </w:p>
        </w:tc>
        <w:tc>
          <w:tcPr>
            <w:tcW w:w="1296" w:type="dxa"/>
            <w:shd w:val="clear" w:color="auto" w:fill="FAFAFA"/>
            <w:vAlign w:val="bottom"/>
          </w:tcPr>
          <w:p w14:paraId="35C343B8" w14:textId="77777777" w:rsidR="000F156B" w:rsidRPr="002F1B51" w:rsidRDefault="000F156B" w:rsidP="000F156B">
            <w:pPr>
              <w:spacing w:after="0" w:line="240" w:lineRule="auto"/>
              <w:ind w:left="-43" w:right="-72"/>
              <w:jc w:val="right"/>
              <w:rPr>
                <w:sz w:val="18"/>
                <w:szCs w:val="18"/>
              </w:rPr>
            </w:pPr>
          </w:p>
        </w:tc>
        <w:tc>
          <w:tcPr>
            <w:tcW w:w="1296" w:type="dxa"/>
            <w:shd w:val="clear" w:color="auto" w:fill="FAFAFA"/>
            <w:vAlign w:val="bottom"/>
          </w:tcPr>
          <w:p w14:paraId="1F09B1C7" w14:textId="77777777" w:rsidR="000F156B" w:rsidRPr="002F1B51" w:rsidRDefault="000F156B" w:rsidP="000F156B">
            <w:pPr>
              <w:spacing w:after="0" w:line="240" w:lineRule="auto"/>
              <w:ind w:left="-43" w:right="-72"/>
              <w:jc w:val="right"/>
              <w:rPr>
                <w:sz w:val="18"/>
                <w:szCs w:val="18"/>
              </w:rPr>
            </w:pPr>
          </w:p>
        </w:tc>
        <w:tc>
          <w:tcPr>
            <w:tcW w:w="1296" w:type="dxa"/>
            <w:shd w:val="clear" w:color="auto" w:fill="FAFAFA"/>
            <w:vAlign w:val="bottom"/>
          </w:tcPr>
          <w:p w14:paraId="51F5E127" w14:textId="77777777" w:rsidR="000F156B" w:rsidRPr="002F1B51" w:rsidRDefault="000F156B" w:rsidP="000F156B">
            <w:pPr>
              <w:spacing w:after="0" w:line="240" w:lineRule="auto"/>
              <w:ind w:left="-43" w:right="-72"/>
              <w:jc w:val="right"/>
              <w:rPr>
                <w:sz w:val="18"/>
                <w:szCs w:val="18"/>
              </w:rPr>
            </w:pPr>
          </w:p>
        </w:tc>
        <w:tc>
          <w:tcPr>
            <w:tcW w:w="1296" w:type="dxa"/>
            <w:shd w:val="clear" w:color="auto" w:fill="FAFAFA"/>
            <w:vAlign w:val="bottom"/>
          </w:tcPr>
          <w:p w14:paraId="60CB8868" w14:textId="77777777" w:rsidR="000F156B" w:rsidRPr="002F1B51" w:rsidRDefault="000F156B" w:rsidP="000F156B">
            <w:pPr>
              <w:spacing w:after="0" w:line="240" w:lineRule="auto"/>
              <w:ind w:left="-43" w:right="-72"/>
              <w:jc w:val="right"/>
              <w:rPr>
                <w:sz w:val="18"/>
                <w:szCs w:val="18"/>
              </w:rPr>
            </w:pPr>
          </w:p>
        </w:tc>
        <w:tc>
          <w:tcPr>
            <w:tcW w:w="1296" w:type="dxa"/>
            <w:shd w:val="clear" w:color="auto" w:fill="FAFAFA"/>
            <w:vAlign w:val="bottom"/>
          </w:tcPr>
          <w:p w14:paraId="7B3CE58E" w14:textId="77777777" w:rsidR="000F156B" w:rsidRPr="002F1B51" w:rsidRDefault="000F156B" w:rsidP="000F156B">
            <w:pPr>
              <w:spacing w:after="0" w:line="240" w:lineRule="auto"/>
              <w:ind w:left="-43" w:right="-72"/>
              <w:jc w:val="right"/>
              <w:rPr>
                <w:sz w:val="18"/>
                <w:szCs w:val="18"/>
              </w:rPr>
            </w:pPr>
          </w:p>
        </w:tc>
      </w:tr>
      <w:tr w:rsidR="000F156B" w:rsidRPr="002F1B51" w14:paraId="30027DD1" w14:textId="77777777" w:rsidTr="00B87214">
        <w:tc>
          <w:tcPr>
            <w:tcW w:w="2722" w:type="dxa"/>
          </w:tcPr>
          <w:p w14:paraId="1D942B61" w14:textId="77777777" w:rsidR="000F156B" w:rsidRPr="002F1B51" w:rsidRDefault="000F156B" w:rsidP="007D194E">
            <w:pPr>
              <w:spacing w:after="0" w:line="240" w:lineRule="auto"/>
              <w:ind w:left="150" w:firstLine="2"/>
              <w:jc w:val="both"/>
              <w:rPr>
                <w:sz w:val="18"/>
                <w:szCs w:val="18"/>
              </w:rPr>
            </w:pPr>
            <w:r w:rsidRPr="002F1B51">
              <w:rPr>
                <w:sz w:val="18"/>
                <w:szCs w:val="18"/>
              </w:rPr>
              <w:t>Long-term loans</w:t>
            </w:r>
          </w:p>
        </w:tc>
        <w:tc>
          <w:tcPr>
            <w:tcW w:w="1296" w:type="dxa"/>
            <w:tcBorders>
              <w:bottom w:val="single" w:sz="4" w:space="0" w:color="000000"/>
            </w:tcBorders>
            <w:shd w:val="clear" w:color="auto" w:fill="FAFAFA"/>
          </w:tcPr>
          <w:p w14:paraId="5850EF6B" w14:textId="574022D6" w:rsidR="000F156B" w:rsidRPr="002F1B51" w:rsidRDefault="00782CDB" w:rsidP="000F156B">
            <w:pPr>
              <w:spacing w:after="0" w:line="240" w:lineRule="auto"/>
              <w:ind w:left="-43" w:right="-72"/>
              <w:jc w:val="right"/>
              <w:rPr>
                <w:sz w:val="18"/>
                <w:szCs w:val="18"/>
              </w:rPr>
            </w:pPr>
            <w:r w:rsidRPr="00782CDB">
              <w:rPr>
                <w:sz w:val="18"/>
                <w:szCs w:val="18"/>
                <w:lang w:val="en-GB"/>
              </w:rPr>
              <w:t>6</w:t>
            </w:r>
            <w:r w:rsidR="000F156B" w:rsidRPr="002F1B51">
              <w:rPr>
                <w:sz w:val="18"/>
                <w:szCs w:val="18"/>
              </w:rPr>
              <w:t>,</w:t>
            </w:r>
            <w:r w:rsidRPr="00782CDB">
              <w:rPr>
                <w:sz w:val="18"/>
                <w:szCs w:val="18"/>
                <w:lang w:val="en-GB"/>
              </w:rPr>
              <w:t>416</w:t>
            </w:r>
            <w:r w:rsidR="000F156B" w:rsidRPr="002F1B51">
              <w:rPr>
                <w:sz w:val="18"/>
                <w:szCs w:val="18"/>
              </w:rPr>
              <w:t>,</w:t>
            </w:r>
            <w:r w:rsidRPr="00782CDB">
              <w:rPr>
                <w:sz w:val="18"/>
                <w:szCs w:val="18"/>
                <w:lang w:val="en-GB"/>
              </w:rPr>
              <w:t>667</w:t>
            </w:r>
          </w:p>
        </w:tc>
        <w:tc>
          <w:tcPr>
            <w:tcW w:w="1296" w:type="dxa"/>
            <w:tcBorders>
              <w:bottom w:val="single" w:sz="4" w:space="0" w:color="000000"/>
            </w:tcBorders>
            <w:shd w:val="clear" w:color="auto" w:fill="FAFAFA"/>
          </w:tcPr>
          <w:p w14:paraId="33FDCB24" w14:textId="565C27A3" w:rsidR="000F156B" w:rsidRPr="002F1B51" w:rsidRDefault="000F156B" w:rsidP="000F156B">
            <w:pPr>
              <w:spacing w:after="0" w:line="240" w:lineRule="auto"/>
              <w:ind w:left="-43" w:right="-72"/>
              <w:jc w:val="right"/>
              <w:rPr>
                <w:sz w:val="18"/>
                <w:szCs w:val="18"/>
              </w:rPr>
            </w:pPr>
            <w:r w:rsidRPr="002F1B51">
              <w:rPr>
                <w:sz w:val="18"/>
                <w:szCs w:val="18"/>
              </w:rPr>
              <w:t>-</w:t>
            </w:r>
          </w:p>
        </w:tc>
        <w:tc>
          <w:tcPr>
            <w:tcW w:w="1296" w:type="dxa"/>
            <w:tcBorders>
              <w:bottom w:val="single" w:sz="4" w:space="0" w:color="000000"/>
            </w:tcBorders>
            <w:shd w:val="clear" w:color="auto" w:fill="FAFAFA"/>
          </w:tcPr>
          <w:p w14:paraId="2A66F3CE" w14:textId="6234E3F9"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6</w:t>
            </w:r>
            <w:r w:rsidRPr="002F1B51">
              <w:rPr>
                <w:sz w:val="18"/>
                <w:szCs w:val="18"/>
              </w:rPr>
              <w:t>,</w:t>
            </w:r>
            <w:r w:rsidR="00782CDB" w:rsidRPr="00782CDB">
              <w:rPr>
                <w:sz w:val="18"/>
                <w:szCs w:val="18"/>
                <w:lang w:val="en-GB"/>
              </w:rPr>
              <w:t>416</w:t>
            </w:r>
            <w:r w:rsidRPr="002F1B51">
              <w:rPr>
                <w:sz w:val="18"/>
                <w:szCs w:val="18"/>
              </w:rPr>
              <w:t>,</w:t>
            </w:r>
            <w:r w:rsidR="00782CDB" w:rsidRPr="00782CDB">
              <w:rPr>
                <w:sz w:val="18"/>
                <w:szCs w:val="18"/>
                <w:lang w:val="en-GB"/>
              </w:rPr>
              <w:t>667</w:t>
            </w:r>
            <w:r w:rsidRPr="002F1B51">
              <w:rPr>
                <w:sz w:val="18"/>
                <w:szCs w:val="18"/>
              </w:rPr>
              <w:t>)</w:t>
            </w:r>
          </w:p>
        </w:tc>
        <w:tc>
          <w:tcPr>
            <w:tcW w:w="1296" w:type="dxa"/>
            <w:tcBorders>
              <w:bottom w:val="single" w:sz="4" w:space="0" w:color="000000"/>
            </w:tcBorders>
            <w:shd w:val="clear" w:color="auto" w:fill="FAFAFA"/>
          </w:tcPr>
          <w:p w14:paraId="4AA3E380" w14:textId="714EC320" w:rsidR="000F156B" w:rsidRPr="002F1B51" w:rsidRDefault="000F156B" w:rsidP="000F156B">
            <w:pPr>
              <w:spacing w:after="0" w:line="240" w:lineRule="auto"/>
              <w:ind w:left="-43" w:right="-72"/>
              <w:jc w:val="right"/>
              <w:rPr>
                <w:sz w:val="18"/>
                <w:szCs w:val="18"/>
              </w:rPr>
            </w:pPr>
            <w:r w:rsidRPr="002F1B51">
              <w:rPr>
                <w:sz w:val="18"/>
                <w:szCs w:val="18"/>
              </w:rPr>
              <w:t>-</w:t>
            </w:r>
          </w:p>
        </w:tc>
        <w:tc>
          <w:tcPr>
            <w:tcW w:w="1296" w:type="dxa"/>
            <w:tcBorders>
              <w:bottom w:val="single" w:sz="4" w:space="0" w:color="000000"/>
            </w:tcBorders>
            <w:shd w:val="clear" w:color="auto" w:fill="FAFAFA"/>
          </w:tcPr>
          <w:p w14:paraId="0C5B9226" w14:textId="19200786" w:rsidR="000F156B" w:rsidRPr="002F1B51" w:rsidRDefault="000F156B" w:rsidP="000F156B">
            <w:pPr>
              <w:spacing w:after="0" w:line="240" w:lineRule="auto"/>
              <w:ind w:left="-43" w:right="-72"/>
              <w:jc w:val="right"/>
              <w:rPr>
                <w:sz w:val="18"/>
                <w:szCs w:val="18"/>
              </w:rPr>
            </w:pPr>
            <w:r w:rsidRPr="002F1B51">
              <w:rPr>
                <w:sz w:val="18"/>
                <w:szCs w:val="18"/>
              </w:rPr>
              <w:t>-</w:t>
            </w:r>
          </w:p>
        </w:tc>
      </w:tr>
      <w:tr w:rsidR="000F156B" w:rsidRPr="002F1B51" w14:paraId="185B9166" w14:textId="77777777" w:rsidTr="00B87214">
        <w:tc>
          <w:tcPr>
            <w:tcW w:w="2722" w:type="dxa"/>
          </w:tcPr>
          <w:p w14:paraId="6AA195BD" w14:textId="77777777" w:rsidR="000F156B" w:rsidRPr="002F1B51" w:rsidRDefault="000F156B" w:rsidP="007D194E">
            <w:pPr>
              <w:spacing w:after="0" w:line="240" w:lineRule="auto"/>
              <w:ind w:left="150" w:firstLine="2"/>
              <w:rPr>
                <w:b/>
                <w:sz w:val="18"/>
                <w:szCs w:val="18"/>
              </w:rPr>
            </w:pPr>
          </w:p>
        </w:tc>
        <w:tc>
          <w:tcPr>
            <w:tcW w:w="1296" w:type="dxa"/>
            <w:tcBorders>
              <w:top w:val="single" w:sz="4" w:space="0" w:color="000000"/>
            </w:tcBorders>
            <w:shd w:val="clear" w:color="auto" w:fill="FAFAFA"/>
            <w:vAlign w:val="bottom"/>
          </w:tcPr>
          <w:p w14:paraId="53FA5331"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45566F58"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1FFA5611"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61C48E82"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4C9C043E" w14:textId="77777777" w:rsidR="000F156B" w:rsidRPr="002F1B51" w:rsidRDefault="000F156B" w:rsidP="000F156B">
            <w:pPr>
              <w:spacing w:after="0" w:line="240" w:lineRule="auto"/>
              <w:ind w:left="-43" w:right="-72"/>
              <w:jc w:val="right"/>
              <w:rPr>
                <w:sz w:val="18"/>
                <w:szCs w:val="18"/>
              </w:rPr>
            </w:pPr>
          </w:p>
        </w:tc>
      </w:tr>
      <w:tr w:rsidR="000F156B" w:rsidRPr="002F1B51" w14:paraId="69C993B6" w14:textId="77777777" w:rsidTr="00B87214">
        <w:tc>
          <w:tcPr>
            <w:tcW w:w="2722" w:type="dxa"/>
          </w:tcPr>
          <w:p w14:paraId="0BE5A57D" w14:textId="4DBB7361" w:rsidR="000F156B" w:rsidRPr="002F1B51" w:rsidRDefault="000F156B" w:rsidP="007D194E">
            <w:pPr>
              <w:spacing w:after="0" w:line="240" w:lineRule="auto"/>
              <w:ind w:left="150" w:firstLine="2"/>
              <w:rPr>
                <w:b/>
                <w:sz w:val="18"/>
                <w:szCs w:val="18"/>
              </w:rPr>
            </w:pPr>
            <w:r w:rsidRPr="002F1B51">
              <w:rPr>
                <w:b/>
                <w:sz w:val="18"/>
                <w:szCs w:val="18"/>
              </w:rPr>
              <w:t xml:space="preserve">Total loans from </w:t>
            </w:r>
          </w:p>
          <w:p w14:paraId="040A5F11" w14:textId="2B4621B0" w:rsidR="000F156B" w:rsidRPr="002F1B51" w:rsidRDefault="000F156B" w:rsidP="007D194E">
            <w:pPr>
              <w:spacing w:after="0" w:line="240" w:lineRule="auto"/>
              <w:ind w:left="150" w:firstLine="2"/>
              <w:rPr>
                <w:b/>
                <w:sz w:val="18"/>
                <w:szCs w:val="18"/>
              </w:rPr>
            </w:pPr>
            <w:r w:rsidRPr="002F1B51">
              <w:rPr>
                <w:b/>
                <w:sz w:val="18"/>
                <w:szCs w:val="18"/>
              </w:rPr>
              <w:t xml:space="preserve">   related parties</w:t>
            </w:r>
          </w:p>
        </w:tc>
        <w:tc>
          <w:tcPr>
            <w:tcW w:w="1296" w:type="dxa"/>
            <w:tcBorders>
              <w:bottom w:val="single" w:sz="4" w:space="0" w:color="000000"/>
            </w:tcBorders>
            <w:shd w:val="clear" w:color="auto" w:fill="FAFAFA"/>
            <w:vAlign w:val="bottom"/>
          </w:tcPr>
          <w:p w14:paraId="1CEDBA90" w14:textId="52279B5D" w:rsidR="000F156B" w:rsidRPr="002F1B51" w:rsidRDefault="00782CDB" w:rsidP="000F156B">
            <w:pPr>
              <w:spacing w:after="0" w:line="240" w:lineRule="auto"/>
              <w:ind w:left="-43" w:right="-72"/>
              <w:jc w:val="right"/>
              <w:rPr>
                <w:sz w:val="18"/>
                <w:szCs w:val="18"/>
              </w:rPr>
            </w:pPr>
            <w:r w:rsidRPr="00782CDB">
              <w:rPr>
                <w:sz w:val="18"/>
                <w:szCs w:val="18"/>
                <w:lang w:val="en-GB"/>
              </w:rPr>
              <w:t>23</w:t>
            </w:r>
            <w:r w:rsidR="000F156B" w:rsidRPr="002F1B51">
              <w:rPr>
                <w:sz w:val="18"/>
                <w:szCs w:val="18"/>
              </w:rPr>
              <w:t>,</w:t>
            </w:r>
            <w:r w:rsidRPr="00782CDB">
              <w:rPr>
                <w:sz w:val="18"/>
                <w:szCs w:val="18"/>
                <w:lang w:val="en-GB"/>
              </w:rPr>
              <w:t>112</w:t>
            </w:r>
            <w:r w:rsidR="000F156B" w:rsidRPr="002F1B51">
              <w:rPr>
                <w:sz w:val="18"/>
                <w:szCs w:val="18"/>
              </w:rPr>
              <w:t>,</w:t>
            </w:r>
            <w:r w:rsidRPr="00782CDB">
              <w:rPr>
                <w:sz w:val="18"/>
                <w:szCs w:val="18"/>
                <w:lang w:val="en-GB"/>
              </w:rPr>
              <w:t>866</w:t>
            </w:r>
          </w:p>
        </w:tc>
        <w:tc>
          <w:tcPr>
            <w:tcW w:w="1296" w:type="dxa"/>
            <w:tcBorders>
              <w:bottom w:val="single" w:sz="4" w:space="0" w:color="000000"/>
            </w:tcBorders>
            <w:shd w:val="clear" w:color="auto" w:fill="FAFAFA"/>
            <w:vAlign w:val="bottom"/>
          </w:tcPr>
          <w:p w14:paraId="671AE04E" w14:textId="16C0A677" w:rsidR="000F156B" w:rsidRPr="002F1B51" w:rsidRDefault="00782CDB" w:rsidP="000F156B">
            <w:pPr>
              <w:spacing w:after="0" w:line="240" w:lineRule="auto"/>
              <w:ind w:left="-43" w:right="-72"/>
              <w:jc w:val="right"/>
              <w:rPr>
                <w:sz w:val="18"/>
                <w:szCs w:val="18"/>
              </w:rPr>
            </w:pPr>
            <w:r w:rsidRPr="00782CDB">
              <w:rPr>
                <w:sz w:val="18"/>
                <w:szCs w:val="18"/>
                <w:lang w:val="en-GB"/>
              </w:rPr>
              <w:t>5</w:t>
            </w:r>
            <w:r w:rsidR="000F156B" w:rsidRPr="002F1B51">
              <w:rPr>
                <w:sz w:val="18"/>
                <w:szCs w:val="18"/>
              </w:rPr>
              <w:t>,</w:t>
            </w:r>
            <w:r w:rsidRPr="00782CDB">
              <w:rPr>
                <w:sz w:val="18"/>
                <w:szCs w:val="18"/>
                <w:lang w:val="en-GB"/>
              </w:rPr>
              <w:t>361</w:t>
            </w:r>
            <w:r w:rsidR="008A4E17" w:rsidRPr="002F1B51">
              <w:rPr>
                <w:sz w:val="18"/>
                <w:szCs w:val="18"/>
              </w:rPr>
              <w:t>,</w:t>
            </w:r>
            <w:r w:rsidRPr="00782CDB">
              <w:rPr>
                <w:sz w:val="18"/>
                <w:szCs w:val="18"/>
                <w:lang w:val="en-GB"/>
              </w:rPr>
              <w:t>444</w:t>
            </w:r>
          </w:p>
        </w:tc>
        <w:tc>
          <w:tcPr>
            <w:tcW w:w="1296" w:type="dxa"/>
            <w:tcBorders>
              <w:bottom w:val="single" w:sz="4" w:space="0" w:color="000000"/>
            </w:tcBorders>
            <w:shd w:val="clear" w:color="auto" w:fill="FAFAFA"/>
            <w:vAlign w:val="bottom"/>
          </w:tcPr>
          <w:p w14:paraId="0D1C00CF" w14:textId="7EBFEF83"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28</w:t>
            </w:r>
            <w:r w:rsidRPr="002F1B51">
              <w:rPr>
                <w:sz w:val="18"/>
                <w:szCs w:val="18"/>
              </w:rPr>
              <w:t>,</w:t>
            </w:r>
            <w:r w:rsidR="00782CDB" w:rsidRPr="00782CDB">
              <w:rPr>
                <w:sz w:val="18"/>
                <w:szCs w:val="18"/>
                <w:lang w:val="en-GB"/>
              </w:rPr>
              <w:t>585</w:t>
            </w:r>
            <w:r w:rsidRPr="002F1B51">
              <w:rPr>
                <w:sz w:val="18"/>
                <w:szCs w:val="18"/>
              </w:rPr>
              <w:t>,</w:t>
            </w:r>
            <w:r w:rsidR="00782CDB" w:rsidRPr="00782CDB">
              <w:rPr>
                <w:sz w:val="18"/>
                <w:szCs w:val="18"/>
                <w:lang w:val="en-GB"/>
              </w:rPr>
              <w:t>428</w:t>
            </w:r>
            <w:r w:rsidRPr="002F1B51">
              <w:rPr>
                <w:sz w:val="18"/>
                <w:szCs w:val="18"/>
              </w:rPr>
              <w:t>)</w:t>
            </w:r>
          </w:p>
        </w:tc>
        <w:tc>
          <w:tcPr>
            <w:tcW w:w="1296" w:type="dxa"/>
            <w:tcBorders>
              <w:bottom w:val="single" w:sz="4" w:space="0" w:color="000000"/>
            </w:tcBorders>
            <w:shd w:val="clear" w:color="auto" w:fill="FAFAFA"/>
            <w:vAlign w:val="bottom"/>
          </w:tcPr>
          <w:p w14:paraId="0657AAF8" w14:textId="57B819FE" w:rsidR="000F156B" w:rsidRPr="002F1B51" w:rsidRDefault="00782CDB" w:rsidP="000F156B">
            <w:pPr>
              <w:spacing w:after="0" w:line="240" w:lineRule="auto"/>
              <w:ind w:left="-43" w:right="-72"/>
              <w:jc w:val="right"/>
              <w:rPr>
                <w:sz w:val="18"/>
                <w:szCs w:val="18"/>
              </w:rPr>
            </w:pPr>
            <w:r w:rsidRPr="00782CDB">
              <w:rPr>
                <w:sz w:val="18"/>
                <w:szCs w:val="18"/>
                <w:lang w:val="en-GB"/>
              </w:rPr>
              <w:t>111</w:t>
            </w:r>
            <w:r w:rsidR="008A4E17" w:rsidRPr="002F1B51">
              <w:rPr>
                <w:sz w:val="18"/>
                <w:szCs w:val="18"/>
              </w:rPr>
              <w:t>,</w:t>
            </w:r>
            <w:r w:rsidRPr="00782CDB">
              <w:rPr>
                <w:sz w:val="18"/>
                <w:szCs w:val="18"/>
                <w:lang w:val="en-GB"/>
              </w:rPr>
              <w:t>118</w:t>
            </w:r>
          </w:p>
        </w:tc>
        <w:tc>
          <w:tcPr>
            <w:tcW w:w="1296" w:type="dxa"/>
            <w:tcBorders>
              <w:bottom w:val="single" w:sz="4" w:space="0" w:color="000000"/>
            </w:tcBorders>
            <w:shd w:val="clear" w:color="auto" w:fill="FAFAFA"/>
            <w:vAlign w:val="bottom"/>
          </w:tcPr>
          <w:p w14:paraId="6C468E2F" w14:textId="032DD333" w:rsidR="000F156B" w:rsidRPr="002F1B51" w:rsidRDefault="000F156B" w:rsidP="000F156B">
            <w:pPr>
              <w:spacing w:after="0" w:line="240" w:lineRule="auto"/>
              <w:ind w:left="-43" w:right="-72"/>
              <w:jc w:val="right"/>
              <w:rPr>
                <w:sz w:val="18"/>
                <w:szCs w:val="18"/>
              </w:rPr>
            </w:pPr>
            <w:r w:rsidRPr="002F1B51">
              <w:rPr>
                <w:sz w:val="18"/>
                <w:szCs w:val="18"/>
              </w:rPr>
              <w:t>-</w:t>
            </w:r>
          </w:p>
        </w:tc>
      </w:tr>
    </w:tbl>
    <w:p w14:paraId="3067C9F3" w14:textId="6F37D637" w:rsidR="00782CDB" w:rsidRDefault="00782CDB">
      <w:pPr>
        <w:rPr>
          <w:rFonts w:cstheme="minorBidi"/>
          <w:sz w:val="18"/>
          <w:szCs w:val="18"/>
        </w:rPr>
      </w:pPr>
      <w:r>
        <w:rPr>
          <w:rFonts w:cstheme="minorBidi"/>
          <w:sz w:val="18"/>
          <w:szCs w:val="18"/>
        </w:rPr>
        <w:br w:type="page"/>
      </w:r>
    </w:p>
    <w:tbl>
      <w:tblPr>
        <w:tblStyle w:val="1"/>
        <w:tblW w:w="9202" w:type="dxa"/>
        <w:tblInd w:w="385" w:type="dxa"/>
        <w:tblLayout w:type="fixed"/>
        <w:tblLook w:val="0400" w:firstRow="0" w:lastRow="0" w:firstColumn="0" w:lastColumn="0" w:noHBand="0" w:noVBand="1"/>
      </w:tblPr>
      <w:tblGrid>
        <w:gridCol w:w="2722"/>
        <w:gridCol w:w="1296"/>
        <w:gridCol w:w="1296"/>
        <w:gridCol w:w="1296"/>
        <w:gridCol w:w="1296"/>
        <w:gridCol w:w="1296"/>
      </w:tblGrid>
      <w:tr w:rsidR="00E215CE" w:rsidRPr="002F1B51" w14:paraId="691AA505" w14:textId="77777777" w:rsidTr="00B87214">
        <w:tc>
          <w:tcPr>
            <w:tcW w:w="2722" w:type="dxa"/>
            <w:shd w:val="clear" w:color="auto" w:fill="auto"/>
          </w:tcPr>
          <w:p w14:paraId="006B7A28" w14:textId="77777777" w:rsidR="002E7E2B" w:rsidRPr="002F1B51" w:rsidRDefault="002E7E2B" w:rsidP="007D194E">
            <w:pPr>
              <w:spacing w:after="0" w:line="240" w:lineRule="auto"/>
              <w:ind w:left="150"/>
              <w:rPr>
                <w:sz w:val="18"/>
                <w:szCs w:val="18"/>
              </w:rPr>
            </w:pPr>
          </w:p>
        </w:tc>
        <w:tc>
          <w:tcPr>
            <w:tcW w:w="6480" w:type="dxa"/>
            <w:gridSpan w:val="5"/>
            <w:tcBorders>
              <w:top w:val="single" w:sz="4" w:space="0" w:color="000000"/>
              <w:bottom w:val="single" w:sz="4" w:space="0" w:color="000000"/>
            </w:tcBorders>
          </w:tcPr>
          <w:p w14:paraId="3639F938" w14:textId="0A5C504C" w:rsidR="002E7E2B" w:rsidRPr="002F1B51" w:rsidRDefault="002E7E2B" w:rsidP="00387A3F">
            <w:pPr>
              <w:spacing w:after="0" w:line="240" w:lineRule="auto"/>
              <w:ind w:left="-40"/>
              <w:jc w:val="center"/>
              <w:rPr>
                <w:b/>
                <w:sz w:val="18"/>
                <w:szCs w:val="18"/>
              </w:rPr>
            </w:pPr>
            <w:r w:rsidRPr="002F1B51">
              <w:rPr>
                <w:b/>
                <w:sz w:val="18"/>
                <w:szCs w:val="18"/>
              </w:rPr>
              <w:t>Separate financial information</w:t>
            </w:r>
          </w:p>
        </w:tc>
      </w:tr>
      <w:tr w:rsidR="00E215CE" w:rsidRPr="002F1B51" w14:paraId="133BD755" w14:textId="77777777" w:rsidTr="00B87214">
        <w:tc>
          <w:tcPr>
            <w:tcW w:w="2722" w:type="dxa"/>
            <w:shd w:val="clear" w:color="auto" w:fill="auto"/>
          </w:tcPr>
          <w:p w14:paraId="3E39A7A7" w14:textId="77777777" w:rsidR="002E7E2B" w:rsidRPr="002F1B51" w:rsidRDefault="002E7E2B" w:rsidP="007D194E">
            <w:pPr>
              <w:spacing w:after="0" w:line="240" w:lineRule="auto"/>
              <w:ind w:left="150"/>
              <w:rPr>
                <w:b/>
                <w:sz w:val="18"/>
                <w:szCs w:val="18"/>
              </w:rPr>
            </w:pPr>
          </w:p>
        </w:tc>
        <w:tc>
          <w:tcPr>
            <w:tcW w:w="1296" w:type="dxa"/>
            <w:vMerge w:val="restart"/>
            <w:tcBorders>
              <w:top w:val="single" w:sz="4" w:space="0" w:color="000000"/>
            </w:tcBorders>
            <w:shd w:val="clear" w:color="auto" w:fill="auto"/>
            <w:vAlign w:val="bottom"/>
          </w:tcPr>
          <w:p w14:paraId="44E18EA7" w14:textId="77777777" w:rsidR="002E7E2B" w:rsidRPr="002F1B51" w:rsidRDefault="00B87214" w:rsidP="00387A3F">
            <w:pPr>
              <w:spacing w:after="0" w:line="240" w:lineRule="auto"/>
              <w:ind w:left="-43" w:right="-72"/>
              <w:jc w:val="right"/>
              <w:rPr>
                <w:b/>
                <w:sz w:val="18"/>
                <w:szCs w:val="18"/>
              </w:rPr>
            </w:pPr>
            <w:sdt>
              <w:sdtPr>
                <w:rPr>
                  <w:sz w:val="18"/>
                  <w:szCs w:val="18"/>
                </w:rPr>
                <w:tag w:val="goog_rdk_14"/>
                <w:id w:val="-1868129463"/>
              </w:sdtPr>
              <w:sdtEndPr/>
              <w:sdtContent/>
            </w:sdt>
            <w:sdt>
              <w:sdtPr>
                <w:rPr>
                  <w:sz w:val="18"/>
                  <w:szCs w:val="18"/>
                </w:rPr>
                <w:tag w:val="goog_rdk_15"/>
                <w:id w:val="-1452392164"/>
              </w:sdtPr>
              <w:sdtEndPr/>
              <w:sdtContent/>
            </w:sdt>
            <w:r w:rsidR="002E7E2B" w:rsidRPr="002F1B51">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1C2A8678" w14:textId="77777777" w:rsidR="002E7E2B" w:rsidRPr="002F1B51" w:rsidRDefault="002E7E2B" w:rsidP="00387A3F">
            <w:pPr>
              <w:spacing w:after="0" w:line="240" w:lineRule="auto"/>
              <w:ind w:left="-43" w:right="-72"/>
              <w:jc w:val="center"/>
              <w:rPr>
                <w:b/>
                <w:sz w:val="18"/>
                <w:szCs w:val="18"/>
              </w:rPr>
            </w:pPr>
            <w:r w:rsidRPr="002F1B51">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26756F5B" w14:textId="77777777" w:rsidR="002E7E2B" w:rsidRPr="002F1B51" w:rsidRDefault="002E7E2B" w:rsidP="00387A3F">
            <w:pPr>
              <w:spacing w:after="0" w:line="240" w:lineRule="auto"/>
              <w:ind w:left="-43" w:right="-72"/>
              <w:jc w:val="center"/>
              <w:rPr>
                <w:b/>
                <w:sz w:val="18"/>
                <w:szCs w:val="18"/>
              </w:rPr>
            </w:pPr>
            <w:r w:rsidRPr="002F1B51">
              <w:rPr>
                <w:b/>
                <w:sz w:val="18"/>
                <w:szCs w:val="18"/>
              </w:rPr>
              <w:t>Non-cash transactions</w:t>
            </w:r>
          </w:p>
        </w:tc>
        <w:tc>
          <w:tcPr>
            <w:tcW w:w="1296" w:type="dxa"/>
            <w:tcBorders>
              <w:top w:val="single" w:sz="4" w:space="0" w:color="000000"/>
            </w:tcBorders>
            <w:shd w:val="clear" w:color="auto" w:fill="auto"/>
            <w:vAlign w:val="bottom"/>
          </w:tcPr>
          <w:p w14:paraId="023DADA9" w14:textId="77777777" w:rsidR="002E7E2B" w:rsidRPr="002F1B51" w:rsidRDefault="002E7E2B" w:rsidP="00387A3F">
            <w:pPr>
              <w:spacing w:after="0" w:line="240" w:lineRule="auto"/>
              <w:ind w:left="-43" w:right="-72"/>
              <w:jc w:val="right"/>
              <w:rPr>
                <w:b/>
                <w:sz w:val="18"/>
                <w:szCs w:val="18"/>
              </w:rPr>
            </w:pPr>
          </w:p>
        </w:tc>
      </w:tr>
      <w:tr w:rsidR="00E215CE" w:rsidRPr="002F1B51" w14:paraId="065DD1D6" w14:textId="77777777" w:rsidTr="00B87214">
        <w:tc>
          <w:tcPr>
            <w:tcW w:w="2722" w:type="dxa"/>
            <w:shd w:val="clear" w:color="auto" w:fill="auto"/>
          </w:tcPr>
          <w:p w14:paraId="79C08E6D" w14:textId="77777777" w:rsidR="002E7E2B" w:rsidRPr="002F1B51" w:rsidRDefault="002E7E2B" w:rsidP="007D194E">
            <w:pPr>
              <w:spacing w:after="0" w:line="240" w:lineRule="auto"/>
              <w:ind w:left="150"/>
              <w:rPr>
                <w:b/>
                <w:sz w:val="18"/>
                <w:szCs w:val="18"/>
              </w:rPr>
            </w:pPr>
          </w:p>
        </w:tc>
        <w:tc>
          <w:tcPr>
            <w:tcW w:w="1296" w:type="dxa"/>
            <w:vMerge/>
            <w:tcBorders>
              <w:top w:val="single" w:sz="4" w:space="0" w:color="000000"/>
            </w:tcBorders>
            <w:shd w:val="clear" w:color="auto" w:fill="auto"/>
            <w:vAlign w:val="bottom"/>
          </w:tcPr>
          <w:p w14:paraId="6B24E56E" w14:textId="77777777" w:rsidR="002E7E2B" w:rsidRPr="002F1B51" w:rsidRDefault="002E7E2B" w:rsidP="00387A3F">
            <w:pPr>
              <w:widowControl w:val="0"/>
              <w:pBdr>
                <w:top w:val="nil"/>
                <w:left w:val="nil"/>
                <w:bottom w:val="nil"/>
                <w:right w:val="nil"/>
                <w:between w:val="nil"/>
              </w:pBdr>
              <w:spacing w:after="0"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0182944B" w14:textId="77777777" w:rsidR="002E7E2B" w:rsidRPr="002F1B51" w:rsidRDefault="002E7E2B" w:rsidP="00387A3F">
            <w:pPr>
              <w:spacing w:after="0" w:line="240" w:lineRule="auto"/>
              <w:ind w:left="-43" w:right="-72"/>
              <w:jc w:val="right"/>
              <w:rPr>
                <w:b/>
                <w:sz w:val="18"/>
                <w:szCs w:val="18"/>
              </w:rPr>
            </w:pPr>
            <w:r w:rsidRPr="002F1B51">
              <w:rPr>
                <w:b/>
                <w:sz w:val="18"/>
                <w:szCs w:val="18"/>
              </w:rPr>
              <w:t>Additions</w:t>
            </w:r>
          </w:p>
        </w:tc>
        <w:tc>
          <w:tcPr>
            <w:tcW w:w="1296" w:type="dxa"/>
            <w:tcBorders>
              <w:top w:val="single" w:sz="4" w:space="0" w:color="000000"/>
              <w:bottom w:val="single" w:sz="4" w:space="0" w:color="000000"/>
            </w:tcBorders>
            <w:shd w:val="clear" w:color="auto" w:fill="auto"/>
            <w:vAlign w:val="bottom"/>
          </w:tcPr>
          <w:p w14:paraId="097FA0F2" w14:textId="77777777" w:rsidR="002E7E2B" w:rsidRPr="002F1B51" w:rsidRDefault="002E7E2B" w:rsidP="00387A3F">
            <w:pPr>
              <w:spacing w:after="0" w:line="240" w:lineRule="auto"/>
              <w:ind w:left="-43" w:right="-72"/>
              <w:jc w:val="right"/>
              <w:rPr>
                <w:b/>
                <w:sz w:val="18"/>
                <w:szCs w:val="18"/>
              </w:rPr>
            </w:pPr>
            <w:r w:rsidRPr="002F1B51">
              <w:rPr>
                <w:b/>
                <w:sz w:val="18"/>
                <w:szCs w:val="18"/>
              </w:rPr>
              <w:t>Repayments</w:t>
            </w:r>
          </w:p>
        </w:tc>
        <w:tc>
          <w:tcPr>
            <w:tcW w:w="1296" w:type="dxa"/>
            <w:tcBorders>
              <w:bottom w:val="single" w:sz="4" w:space="0" w:color="000000"/>
            </w:tcBorders>
            <w:shd w:val="clear" w:color="auto" w:fill="auto"/>
            <w:vAlign w:val="bottom"/>
          </w:tcPr>
          <w:p w14:paraId="004E1107" w14:textId="77777777" w:rsidR="002E7E2B" w:rsidRPr="002F1B51" w:rsidRDefault="002E7E2B" w:rsidP="00387A3F">
            <w:pPr>
              <w:spacing w:after="0" w:line="240" w:lineRule="auto"/>
              <w:ind w:left="-43" w:right="-72"/>
              <w:jc w:val="right"/>
              <w:rPr>
                <w:b/>
                <w:sz w:val="18"/>
                <w:szCs w:val="18"/>
              </w:rPr>
            </w:pPr>
            <w:r w:rsidRPr="002F1B51">
              <w:rPr>
                <w:b/>
                <w:sz w:val="18"/>
                <w:szCs w:val="18"/>
              </w:rPr>
              <w:t>Compound interest</w:t>
            </w:r>
          </w:p>
        </w:tc>
        <w:tc>
          <w:tcPr>
            <w:tcW w:w="1296" w:type="dxa"/>
            <w:tcBorders>
              <w:bottom w:val="single" w:sz="4" w:space="0" w:color="000000"/>
            </w:tcBorders>
            <w:shd w:val="clear" w:color="auto" w:fill="auto"/>
            <w:vAlign w:val="bottom"/>
          </w:tcPr>
          <w:p w14:paraId="4DEFDF7E" w14:textId="77777777" w:rsidR="002E7E2B" w:rsidRPr="002F1B51" w:rsidRDefault="002E7E2B" w:rsidP="00387A3F">
            <w:pPr>
              <w:spacing w:after="0" w:line="240" w:lineRule="auto"/>
              <w:ind w:left="-43" w:right="-72"/>
              <w:jc w:val="right"/>
              <w:rPr>
                <w:sz w:val="18"/>
                <w:szCs w:val="18"/>
              </w:rPr>
            </w:pPr>
            <w:r w:rsidRPr="002F1B51">
              <w:rPr>
                <w:b/>
                <w:sz w:val="18"/>
                <w:szCs w:val="18"/>
              </w:rPr>
              <w:t>Ending balance</w:t>
            </w:r>
          </w:p>
        </w:tc>
      </w:tr>
      <w:tr w:rsidR="00E215CE" w:rsidRPr="002F1B51" w14:paraId="482DC3A4" w14:textId="77777777" w:rsidTr="00B87214">
        <w:trPr>
          <w:trHeight w:val="53"/>
        </w:trPr>
        <w:tc>
          <w:tcPr>
            <w:tcW w:w="2722" w:type="dxa"/>
          </w:tcPr>
          <w:p w14:paraId="5847BBE2" w14:textId="77777777" w:rsidR="002E7E2B" w:rsidRPr="002F1B51" w:rsidRDefault="002E7E2B" w:rsidP="007D194E">
            <w:pPr>
              <w:spacing w:after="0" w:line="240" w:lineRule="auto"/>
              <w:ind w:left="150"/>
              <w:rPr>
                <w:b/>
                <w:sz w:val="18"/>
                <w:szCs w:val="18"/>
              </w:rPr>
            </w:pPr>
          </w:p>
        </w:tc>
        <w:tc>
          <w:tcPr>
            <w:tcW w:w="1296" w:type="dxa"/>
            <w:tcBorders>
              <w:top w:val="single" w:sz="4" w:space="0" w:color="000000"/>
            </w:tcBorders>
            <w:shd w:val="clear" w:color="auto" w:fill="FAFAFA"/>
          </w:tcPr>
          <w:p w14:paraId="52FFAF55" w14:textId="77777777" w:rsidR="002E7E2B" w:rsidRPr="002F1B51" w:rsidRDefault="002E7E2B" w:rsidP="00387A3F">
            <w:pPr>
              <w:spacing w:after="0" w:line="240" w:lineRule="auto"/>
              <w:ind w:left="-43" w:right="-72"/>
              <w:jc w:val="right"/>
              <w:rPr>
                <w:b/>
                <w:sz w:val="18"/>
                <w:szCs w:val="18"/>
              </w:rPr>
            </w:pPr>
          </w:p>
        </w:tc>
        <w:tc>
          <w:tcPr>
            <w:tcW w:w="1296" w:type="dxa"/>
            <w:tcBorders>
              <w:top w:val="single" w:sz="4" w:space="0" w:color="000000"/>
            </w:tcBorders>
            <w:shd w:val="clear" w:color="auto" w:fill="FAFAFA"/>
          </w:tcPr>
          <w:p w14:paraId="35F62EBD" w14:textId="77777777" w:rsidR="002E7E2B" w:rsidRPr="002F1B51" w:rsidRDefault="002E7E2B" w:rsidP="00387A3F">
            <w:pPr>
              <w:spacing w:after="0" w:line="240" w:lineRule="auto"/>
              <w:ind w:left="-43" w:right="-72"/>
              <w:jc w:val="right"/>
              <w:rPr>
                <w:sz w:val="18"/>
                <w:szCs w:val="18"/>
              </w:rPr>
            </w:pPr>
          </w:p>
        </w:tc>
        <w:tc>
          <w:tcPr>
            <w:tcW w:w="1296" w:type="dxa"/>
            <w:tcBorders>
              <w:top w:val="single" w:sz="4" w:space="0" w:color="000000"/>
            </w:tcBorders>
            <w:shd w:val="clear" w:color="auto" w:fill="FAFAFA"/>
          </w:tcPr>
          <w:p w14:paraId="406BE0DA" w14:textId="77777777" w:rsidR="002E7E2B" w:rsidRPr="002F1B51" w:rsidRDefault="002E7E2B" w:rsidP="00387A3F">
            <w:pPr>
              <w:spacing w:after="0" w:line="240" w:lineRule="auto"/>
              <w:ind w:left="-43" w:right="-72"/>
              <w:jc w:val="right"/>
              <w:rPr>
                <w:sz w:val="18"/>
                <w:szCs w:val="18"/>
              </w:rPr>
            </w:pPr>
          </w:p>
        </w:tc>
        <w:tc>
          <w:tcPr>
            <w:tcW w:w="1296" w:type="dxa"/>
            <w:tcBorders>
              <w:top w:val="single" w:sz="4" w:space="0" w:color="000000"/>
            </w:tcBorders>
            <w:shd w:val="clear" w:color="auto" w:fill="FAFAFA"/>
          </w:tcPr>
          <w:p w14:paraId="059DDD05" w14:textId="77777777" w:rsidR="002E7E2B" w:rsidRPr="002F1B51" w:rsidRDefault="002E7E2B" w:rsidP="00387A3F">
            <w:pPr>
              <w:spacing w:after="0" w:line="240" w:lineRule="auto"/>
              <w:ind w:left="-43" w:right="-72"/>
              <w:jc w:val="right"/>
              <w:rPr>
                <w:sz w:val="18"/>
                <w:szCs w:val="18"/>
              </w:rPr>
            </w:pPr>
          </w:p>
        </w:tc>
        <w:tc>
          <w:tcPr>
            <w:tcW w:w="1296" w:type="dxa"/>
            <w:tcBorders>
              <w:top w:val="single" w:sz="4" w:space="0" w:color="000000"/>
            </w:tcBorders>
            <w:shd w:val="clear" w:color="auto" w:fill="FAFAFA"/>
          </w:tcPr>
          <w:p w14:paraId="1434C9C8" w14:textId="77777777" w:rsidR="002E7E2B" w:rsidRPr="002F1B51" w:rsidRDefault="002E7E2B" w:rsidP="00387A3F">
            <w:pPr>
              <w:spacing w:after="0" w:line="240" w:lineRule="auto"/>
              <w:ind w:left="-43" w:right="-72"/>
              <w:jc w:val="right"/>
              <w:rPr>
                <w:sz w:val="18"/>
                <w:szCs w:val="18"/>
              </w:rPr>
            </w:pPr>
          </w:p>
        </w:tc>
      </w:tr>
      <w:tr w:rsidR="000F156B" w:rsidRPr="002F1B51" w14:paraId="51C55B67" w14:textId="77777777" w:rsidTr="00B87214">
        <w:tc>
          <w:tcPr>
            <w:tcW w:w="2722" w:type="dxa"/>
          </w:tcPr>
          <w:p w14:paraId="1EB73715" w14:textId="77777777" w:rsidR="000F156B" w:rsidRPr="002F1B51" w:rsidRDefault="000F156B" w:rsidP="007D194E">
            <w:pPr>
              <w:spacing w:after="0" w:line="240" w:lineRule="auto"/>
              <w:ind w:left="150"/>
              <w:jc w:val="both"/>
              <w:rPr>
                <w:sz w:val="18"/>
                <w:szCs w:val="18"/>
              </w:rPr>
            </w:pPr>
            <w:r w:rsidRPr="002F1B51">
              <w:rPr>
                <w:sz w:val="18"/>
                <w:szCs w:val="18"/>
              </w:rPr>
              <w:t>Revolving loans</w:t>
            </w:r>
          </w:p>
        </w:tc>
        <w:tc>
          <w:tcPr>
            <w:tcW w:w="1296" w:type="dxa"/>
            <w:shd w:val="clear" w:color="auto" w:fill="FAFAFA"/>
          </w:tcPr>
          <w:p w14:paraId="75C8E58F" w14:textId="5E3E33C7" w:rsidR="000F156B" w:rsidRPr="002F1B51" w:rsidRDefault="00782CDB" w:rsidP="000F156B">
            <w:pPr>
              <w:spacing w:after="0" w:line="240" w:lineRule="auto"/>
              <w:ind w:left="-43" w:right="-72"/>
              <w:jc w:val="right"/>
              <w:rPr>
                <w:sz w:val="18"/>
                <w:szCs w:val="18"/>
              </w:rPr>
            </w:pPr>
            <w:r w:rsidRPr="00782CDB">
              <w:rPr>
                <w:sz w:val="18"/>
                <w:szCs w:val="18"/>
                <w:lang w:val="en-GB"/>
              </w:rPr>
              <w:t>12</w:t>
            </w:r>
            <w:r w:rsidR="000F156B" w:rsidRPr="002F1B51">
              <w:rPr>
                <w:sz w:val="18"/>
                <w:szCs w:val="18"/>
              </w:rPr>
              <w:t>,</w:t>
            </w:r>
            <w:r w:rsidRPr="00782CDB">
              <w:rPr>
                <w:sz w:val="18"/>
                <w:szCs w:val="18"/>
                <w:lang w:val="en-GB"/>
              </w:rPr>
              <w:t>984</w:t>
            </w:r>
            <w:r w:rsidR="000F156B" w:rsidRPr="002F1B51">
              <w:rPr>
                <w:sz w:val="18"/>
                <w:szCs w:val="18"/>
              </w:rPr>
              <w:t>,</w:t>
            </w:r>
            <w:r w:rsidRPr="00782CDB">
              <w:rPr>
                <w:sz w:val="18"/>
                <w:szCs w:val="18"/>
                <w:lang w:val="en-GB"/>
              </w:rPr>
              <w:t>372</w:t>
            </w:r>
          </w:p>
        </w:tc>
        <w:tc>
          <w:tcPr>
            <w:tcW w:w="1296" w:type="dxa"/>
            <w:shd w:val="clear" w:color="auto" w:fill="FAFAFA"/>
          </w:tcPr>
          <w:p w14:paraId="371BA359" w14:textId="3FE6BAD3" w:rsidR="000F156B" w:rsidRPr="002F1B51" w:rsidRDefault="00782CDB" w:rsidP="000F156B">
            <w:pPr>
              <w:spacing w:after="0" w:line="240" w:lineRule="auto"/>
              <w:ind w:left="-43" w:right="-72"/>
              <w:jc w:val="right"/>
              <w:rPr>
                <w:sz w:val="18"/>
                <w:szCs w:val="18"/>
              </w:rPr>
            </w:pPr>
            <w:r w:rsidRPr="00782CDB">
              <w:rPr>
                <w:sz w:val="18"/>
                <w:szCs w:val="18"/>
                <w:lang w:val="en-GB"/>
              </w:rPr>
              <w:t>4</w:t>
            </w:r>
            <w:r w:rsidR="000F156B" w:rsidRPr="002F1B51">
              <w:rPr>
                <w:sz w:val="18"/>
                <w:szCs w:val="18"/>
              </w:rPr>
              <w:t>,</w:t>
            </w:r>
            <w:r w:rsidRPr="00782CDB">
              <w:rPr>
                <w:sz w:val="18"/>
                <w:szCs w:val="18"/>
                <w:lang w:val="en-GB"/>
              </w:rPr>
              <w:t>650</w:t>
            </w:r>
            <w:r w:rsidR="008A4E17" w:rsidRPr="002F1B51">
              <w:rPr>
                <w:sz w:val="18"/>
                <w:szCs w:val="18"/>
              </w:rPr>
              <w:t>,</w:t>
            </w:r>
            <w:r w:rsidRPr="00782CDB">
              <w:rPr>
                <w:sz w:val="18"/>
                <w:szCs w:val="18"/>
                <w:lang w:val="en-GB"/>
              </w:rPr>
              <w:t>000</w:t>
            </w:r>
          </w:p>
        </w:tc>
        <w:tc>
          <w:tcPr>
            <w:tcW w:w="1296" w:type="dxa"/>
            <w:shd w:val="clear" w:color="auto" w:fill="FAFAFA"/>
          </w:tcPr>
          <w:p w14:paraId="3A5665AC" w14:textId="4ACA80A8"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17</w:t>
            </w:r>
            <w:r w:rsidRPr="002F1B51">
              <w:rPr>
                <w:sz w:val="18"/>
                <w:szCs w:val="18"/>
              </w:rPr>
              <w:t>,</w:t>
            </w:r>
            <w:r w:rsidR="00782CDB" w:rsidRPr="00782CDB">
              <w:rPr>
                <w:sz w:val="18"/>
                <w:szCs w:val="18"/>
                <w:lang w:val="en-GB"/>
              </w:rPr>
              <w:t>745</w:t>
            </w:r>
            <w:r w:rsidRPr="002F1B51">
              <w:rPr>
                <w:sz w:val="18"/>
                <w:szCs w:val="18"/>
              </w:rPr>
              <w:t>,</w:t>
            </w:r>
            <w:r w:rsidR="00782CDB" w:rsidRPr="00782CDB">
              <w:rPr>
                <w:sz w:val="18"/>
                <w:szCs w:val="18"/>
                <w:lang w:val="en-GB"/>
              </w:rPr>
              <w:t>490</w:t>
            </w:r>
            <w:r w:rsidRPr="002F1B51">
              <w:rPr>
                <w:sz w:val="18"/>
                <w:szCs w:val="18"/>
              </w:rPr>
              <w:t>)</w:t>
            </w:r>
          </w:p>
        </w:tc>
        <w:tc>
          <w:tcPr>
            <w:tcW w:w="1296" w:type="dxa"/>
            <w:shd w:val="clear" w:color="auto" w:fill="FAFAFA"/>
          </w:tcPr>
          <w:p w14:paraId="1F87573F" w14:textId="261AABC7" w:rsidR="000F156B" w:rsidRPr="002F1B51" w:rsidRDefault="00782CDB" w:rsidP="000F156B">
            <w:pPr>
              <w:spacing w:after="0" w:line="240" w:lineRule="auto"/>
              <w:ind w:left="-43" w:right="-72"/>
              <w:jc w:val="right"/>
              <w:rPr>
                <w:sz w:val="18"/>
                <w:szCs w:val="18"/>
              </w:rPr>
            </w:pPr>
            <w:r w:rsidRPr="00782CDB">
              <w:rPr>
                <w:sz w:val="18"/>
                <w:szCs w:val="18"/>
                <w:lang w:val="en-GB"/>
              </w:rPr>
              <w:t>111</w:t>
            </w:r>
            <w:r w:rsidR="008A4E17" w:rsidRPr="002F1B51">
              <w:rPr>
                <w:sz w:val="18"/>
                <w:szCs w:val="18"/>
              </w:rPr>
              <w:t>,</w:t>
            </w:r>
            <w:r w:rsidRPr="00782CDB">
              <w:rPr>
                <w:sz w:val="18"/>
                <w:szCs w:val="18"/>
                <w:lang w:val="en-GB"/>
              </w:rPr>
              <w:t>118</w:t>
            </w:r>
          </w:p>
        </w:tc>
        <w:tc>
          <w:tcPr>
            <w:tcW w:w="1296" w:type="dxa"/>
            <w:shd w:val="clear" w:color="auto" w:fill="FAFAFA"/>
          </w:tcPr>
          <w:p w14:paraId="262AC49C" w14:textId="4F677CB1" w:rsidR="000F156B" w:rsidRPr="002F1B51" w:rsidRDefault="000F156B" w:rsidP="000F156B">
            <w:pPr>
              <w:spacing w:after="0" w:line="240" w:lineRule="auto"/>
              <w:ind w:left="-43" w:right="-72"/>
              <w:jc w:val="right"/>
              <w:rPr>
                <w:sz w:val="18"/>
                <w:szCs w:val="18"/>
              </w:rPr>
            </w:pPr>
            <w:r w:rsidRPr="002F1B51">
              <w:rPr>
                <w:sz w:val="18"/>
                <w:szCs w:val="18"/>
              </w:rPr>
              <w:t>-</w:t>
            </w:r>
          </w:p>
        </w:tc>
      </w:tr>
      <w:tr w:rsidR="000F156B" w:rsidRPr="002F1B51" w14:paraId="776BBBF6" w14:textId="77777777" w:rsidTr="00B87214">
        <w:tc>
          <w:tcPr>
            <w:tcW w:w="2722" w:type="dxa"/>
          </w:tcPr>
          <w:p w14:paraId="1B506A3E" w14:textId="77777777" w:rsidR="000F156B" w:rsidRPr="002F1B51" w:rsidRDefault="000F156B" w:rsidP="007D194E">
            <w:pPr>
              <w:spacing w:after="0" w:line="240" w:lineRule="auto"/>
              <w:ind w:left="150"/>
              <w:jc w:val="both"/>
              <w:rPr>
                <w:sz w:val="18"/>
                <w:szCs w:val="18"/>
              </w:rPr>
            </w:pPr>
            <w:r w:rsidRPr="002F1B51">
              <w:rPr>
                <w:sz w:val="18"/>
                <w:szCs w:val="18"/>
              </w:rPr>
              <w:t>Short-term loans</w:t>
            </w:r>
          </w:p>
        </w:tc>
        <w:tc>
          <w:tcPr>
            <w:tcW w:w="1296" w:type="dxa"/>
            <w:tcBorders>
              <w:bottom w:val="single" w:sz="4" w:space="0" w:color="000000"/>
            </w:tcBorders>
            <w:shd w:val="clear" w:color="auto" w:fill="FAFAFA"/>
          </w:tcPr>
          <w:p w14:paraId="77088E9B" w14:textId="77A70BDE" w:rsidR="000F156B" w:rsidRPr="002F1B51" w:rsidRDefault="00782CDB" w:rsidP="000F156B">
            <w:pPr>
              <w:spacing w:after="0" w:line="240" w:lineRule="auto"/>
              <w:ind w:left="-43" w:right="-72"/>
              <w:jc w:val="right"/>
              <w:rPr>
                <w:sz w:val="18"/>
                <w:szCs w:val="18"/>
              </w:rPr>
            </w:pPr>
            <w:r w:rsidRPr="00782CDB">
              <w:rPr>
                <w:sz w:val="18"/>
                <w:szCs w:val="18"/>
                <w:lang w:val="en-GB"/>
              </w:rPr>
              <w:t>3</w:t>
            </w:r>
            <w:r w:rsidR="000F156B" w:rsidRPr="002F1B51">
              <w:rPr>
                <w:sz w:val="18"/>
                <w:szCs w:val="18"/>
              </w:rPr>
              <w:t>,</w:t>
            </w:r>
            <w:r w:rsidRPr="00782CDB">
              <w:rPr>
                <w:sz w:val="18"/>
                <w:szCs w:val="18"/>
                <w:lang w:val="en-GB"/>
              </w:rPr>
              <w:t>712</w:t>
            </w:r>
            <w:r w:rsidR="000F156B" w:rsidRPr="002F1B51">
              <w:rPr>
                <w:sz w:val="18"/>
                <w:szCs w:val="18"/>
              </w:rPr>
              <w:t>,</w:t>
            </w:r>
            <w:r w:rsidRPr="00782CDB">
              <w:rPr>
                <w:sz w:val="18"/>
                <w:szCs w:val="18"/>
                <w:lang w:val="en-GB"/>
              </w:rPr>
              <w:t>655</w:t>
            </w:r>
          </w:p>
        </w:tc>
        <w:tc>
          <w:tcPr>
            <w:tcW w:w="1296" w:type="dxa"/>
            <w:tcBorders>
              <w:bottom w:val="single" w:sz="4" w:space="0" w:color="000000"/>
            </w:tcBorders>
            <w:shd w:val="clear" w:color="auto" w:fill="FAFAFA"/>
          </w:tcPr>
          <w:p w14:paraId="1E53D875" w14:textId="5091F404" w:rsidR="000F156B" w:rsidRPr="002F1B51" w:rsidRDefault="00782CDB" w:rsidP="000F156B">
            <w:pPr>
              <w:spacing w:after="0" w:line="240" w:lineRule="auto"/>
              <w:ind w:left="-43" w:right="-72"/>
              <w:jc w:val="right"/>
              <w:rPr>
                <w:sz w:val="18"/>
                <w:szCs w:val="18"/>
              </w:rPr>
            </w:pPr>
            <w:r w:rsidRPr="00782CDB">
              <w:rPr>
                <w:sz w:val="18"/>
                <w:szCs w:val="18"/>
                <w:lang w:val="en-GB"/>
              </w:rPr>
              <w:t>711</w:t>
            </w:r>
            <w:r w:rsidR="000F156B" w:rsidRPr="002F1B51">
              <w:rPr>
                <w:sz w:val="18"/>
                <w:szCs w:val="18"/>
              </w:rPr>
              <w:t>,</w:t>
            </w:r>
            <w:r w:rsidRPr="00782CDB">
              <w:rPr>
                <w:sz w:val="18"/>
                <w:szCs w:val="18"/>
                <w:lang w:val="en-GB"/>
              </w:rPr>
              <w:t>444</w:t>
            </w:r>
          </w:p>
        </w:tc>
        <w:tc>
          <w:tcPr>
            <w:tcW w:w="1296" w:type="dxa"/>
            <w:tcBorders>
              <w:bottom w:val="single" w:sz="4" w:space="0" w:color="000000"/>
            </w:tcBorders>
            <w:shd w:val="clear" w:color="auto" w:fill="FAFAFA"/>
          </w:tcPr>
          <w:p w14:paraId="11A3B5A2" w14:textId="7D4B027D"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4</w:t>
            </w:r>
            <w:r w:rsidRPr="002F1B51">
              <w:rPr>
                <w:sz w:val="18"/>
                <w:szCs w:val="18"/>
              </w:rPr>
              <w:t>,</w:t>
            </w:r>
            <w:r w:rsidR="00782CDB" w:rsidRPr="00782CDB">
              <w:rPr>
                <w:sz w:val="18"/>
                <w:szCs w:val="18"/>
                <w:lang w:val="en-GB"/>
              </w:rPr>
              <w:t>424</w:t>
            </w:r>
            <w:r w:rsidRPr="002F1B51">
              <w:rPr>
                <w:sz w:val="18"/>
                <w:szCs w:val="18"/>
              </w:rPr>
              <w:t>,</w:t>
            </w:r>
            <w:r w:rsidR="00782CDB" w:rsidRPr="00782CDB">
              <w:rPr>
                <w:sz w:val="18"/>
                <w:szCs w:val="18"/>
                <w:lang w:val="en-GB"/>
              </w:rPr>
              <w:t>099</w:t>
            </w:r>
            <w:r w:rsidRPr="002F1B51">
              <w:rPr>
                <w:sz w:val="18"/>
                <w:szCs w:val="18"/>
              </w:rPr>
              <w:t>)</w:t>
            </w:r>
          </w:p>
        </w:tc>
        <w:tc>
          <w:tcPr>
            <w:tcW w:w="1296" w:type="dxa"/>
            <w:tcBorders>
              <w:bottom w:val="single" w:sz="4" w:space="0" w:color="000000"/>
            </w:tcBorders>
            <w:shd w:val="clear" w:color="auto" w:fill="FAFAFA"/>
          </w:tcPr>
          <w:p w14:paraId="507BB302" w14:textId="6DE71CEF" w:rsidR="000F156B" w:rsidRPr="002F1B51" w:rsidRDefault="000F156B" w:rsidP="000F156B">
            <w:pPr>
              <w:spacing w:after="0" w:line="240" w:lineRule="auto"/>
              <w:ind w:left="-43" w:right="-72"/>
              <w:jc w:val="right"/>
              <w:rPr>
                <w:sz w:val="18"/>
                <w:szCs w:val="18"/>
              </w:rPr>
            </w:pPr>
            <w:r w:rsidRPr="002F1B51">
              <w:rPr>
                <w:sz w:val="18"/>
                <w:szCs w:val="18"/>
              </w:rPr>
              <w:t>-</w:t>
            </w:r>
          </w:p>
        </w:tc>
        <w:tc>
          <w:tcPr>
            <w:tcW w:w="1296" w:type="dxa"/>
            <w:tcBorders>
              <w:bottom w:val="single" w:sz="4" w:space="0" w:color="000000"/>
            </w:tcBorders>
            <w:shd w:val="clear" w:color="auto" w:fill="FAFAFA"/>
          </w:tcPr>
          <w:p w14:paraId="348F458B" w14:textId="564DDD8E" w:rsidR="000F156B" w:rsidRPr="002F1B51" w:rsidRDefault="000F156B" w:rsidP="000F156B">
            <w:pPr>
              <w:spacing w:after="0" w:line="240" w:lineRule="auto"/>
              <w:ind w:left="-43" w:right="-72"/>
              <w:jc w:val="right"/>
              <w:rPr>
                <w:sz w:val="18"/>
                <w:szCs w:val="18"/>
              </w:rPr>
            </w:pPr>
            <w:r w:rsidRPr="002F1B51">
              <w:rPr>
                <w:sz w:val="18"/>
                <w:szCs w:val="18"/>
              </w:rPr>
              <w:t>-</w:t>
            </w:r>
          </w:p>
        </w:tc>
      </w:tr>
      <w:tr w:rsidR="000F156B" w:rsidRPr="002F1B51" w14:paraId="7640055D" w14:textId="77777777" w:rsidTr="00B87214">
        <w:tc>
          <w:tcPr>
            <w:tcW w:w="2722" w:type="dxa"/>
          </w:tcPr>
          <w:p w14:paraId="7B16BDBB" w14:textId="77777777" w:rsidR="000F156B" w:rsidRPr="002F1B51" w:rsidRDefault="000F156B" w:rsidP="007D194E">
            <w:pPr>
              <w:spacing w:after="0" w:line="240" w:lineRule="auto"/>
              <w:ind w:left="150"/>
              <w:jc w:val="both"/>
              <w:rPr>
                <w:sz w:val="18"/>
                <w:szCs w:val="18"/>
              </w:rPr>
            </w:pPr>
          </w:p>
        </w:tc>
        <w:tc>
          <w:tcPr>
            <w:tcW w:w="1296" w:type="dxa"/>
            <w:tcBorders>
              <w:top w:val="single" w:sz="4" w:space="0" w:color="000000"/>
            </w:tcBorders>
            <w:shd w:val="clear" w:color="auto" w:fill="FAFAFA"/>
            <w:vAlign w:val="bottom"/>
          </w:tcPr>
          <w:p w14:paraId="3279A865"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3DEF1B"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630A8C10"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26AC36EE"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7C406A7" w14:textId="77777777" w:rsidR="000F156B" w:rsidRPr="002F1B51" w:rsidRDefault="000F156B" w:rsidP="000F156B">
            <w:pPr>
              <w:spacing w:after="0" w:line="240" w:lineRule="auto"/>
              <w:ind w:left="-43" w:right="-72"/>
              <w:jc w:val="right"/>
              <w:rPr>
                <w:sz w:val="18"/>
                <w:szCs w:val="18"/>
              </w:rPr>
            </w:pPr>
          </w:p>
        </w:tc>
      </w:tr>
      <w:tr w:rsidR="000F156B" w:rsidRPr="002F1B51" w14:paraId="1F331374" w14:textId="77777777" w:rsidTr="00B87214">
        <w:tc>
          <w:tcPr>
            <w:tcW w:w="2722" w:type="dxa"/>
          </w:tcPr>
          <w:p w14:paraId="111AB2AE" w14:textId="67F49A6E" w:rsidR="000F156B" w:rsidRPr="002F1B51" w:rsidRDefault="000F156B" w:rsidP="007D194E">
            <w:pPr>
              <w:spacing w:after="0" w:line="240" w:lineRule="auto"/>
              <w:ind w:left="150"/>
              <w:rPr>
                <w:b/>
                <w:sz w:val="18"/>
                <w:szCs w:val="18"/>
              </w:rPr>
            </w:pPr>
            <w:r w:rsidRPr="002F1B51">
              <w:rPr>
                <w:b/>
                <w:sz w:val="18"/>
                <w:szCs w:val="18"/>
              </w:rPr>
              <w:t>Total short-term loans</w:t>
            </w:r>
          </w:p>
        </w:tc>
        <w:tc>
          <w:tcPr>
            <w:tcW w:w="1296" w:type="dxa"/>
            <w:shd w:val="clear" w:color="auto" w:fill="FAFAFA"/>
          </w:tcPr>
          <w:p w14:paraId="48457448" w14:textId="669B7E82" w:rsidR="000F156B" w:rsidRPr="002F1B51" w:rsidRDefault="00782CDB" w:rsidP="000F156B">
            <w:pPr>
              <w:spacing w:after="0" w:line="240" w:lineRule="auto"/>
              <w:ind w:left="-43" w:right="-72"/>
              <w:jc w:val="right"/>
              <w:rPr>
                <w:sz w:val="18"/>
                <w:szCs w:val="18"/>
              </w:rPr>
            </w:pPr>
            <w:r w:rsidRPr="00782CDB">
              <w:rPr>
                <w:sz w:val="18"/>
                <w:szCs w:val="18"/>
                <w:lang w:val="en-GB"/>
              </w:rPr>
              <w:t>16</w:t>
            </w:r>
            <w:r w:rsidR="000F156B" w:rsidRPr="002F1B51">
              <w:rPr>
                <w:sz w:val="18"/>
                <w:szCs w:val="18"/>
              </w:rPr>
              <w:t>,</w:t>
            </w:r>
            <w:r w:rsidRPr="00782CDB">
              <w:rPr>
                <w:sz w:val="18"/>
                <w:szCs w:val="18"/>
                <w:lang w:val="en-GB"/>
              </w:rPr>
              <w:t>697</w:t>
            </w:r>
            <w:r w:rsidR="000F156B" w:rsidRPr="002F1B51">
              <w:rPr>
                <w:sz w:val="18"/>
                <w:szCs w:val="18"/>
              </w:rPr>
              <w:t>,</w:t>
            </w:r>
            <w:r w:rsidRPr="00782CDB">
              <w:rPr>
                <w:sz w:val="18"/>
                <w:szCs w:val="18"/>
                <w:lang w:val="en-GB"/>
              </w:rPr>
              <w:t>027</w:t>
            </w:r>
          </w:p>
        </w:tc>
        <w:tc>
          <w:tcPr>
            <w:tcW w:w="1296" w:type="dxa"/>
            <w:shd w:val="clear" w:color="auto" w:fill="FAFAFA"/>
          </w:tcPr>
          <w:p w14:paraId="2B8ADB67" w14:textId="257BDBBD" w:rsidR="000F156B" w:rsidRPr="002F1B51" w:rsidRDefault="00782CDB" w:rsidP="000F156B">
            <w:pPr>
              <w:spacing w:after="0" w:line="240" w:lineRule="auto"/>
              <w:ind w:left="-43" w:right="-72"/>
              <w:jc w:val="right"/>
              <w:rPr>
                <w:sz w:val="18"/>
                <w:szCs w:val="18"/>
              </w:rPr>
            </w:pPr>
            <w:r w:rsidRPr="00782CDB">
              <w:rPr>
                <w:sz w:val="18"/>
                <w:szCs w:val="18"/>
                <w:lang w:val="en-GB"/>
              </w:rPr>
              <w:t>5</w:t>
            </w:r>
            <w:r w:rsidR="000F156B" w:rsidRPr="002F1B51">
              <w:rPr>
                <w:sz w:val="18"/>
                <w:szCs w:val="18"/>
              </w:rPr>
              <w:t>,</w:t>
            </w:r>
            <w:r w:rsidRPr="00782CDB">
              <w:rPr>
                <w:sz w:val="18"/>
                <w:szCs w:val="18"/>
                <w:lang w:val="en-GB"/>
              </w:rPr>
              <w:t>361</w:t>
            </w:r>
            <w:r w:rsidR="008A4E17" w:rsidRPr="002F1B51">
              <w:rPr>
                <w:sz w:val="18"/>
                <w:szCs w:val="18"/>
              </w:rPr>
              <w:t>,</w:t>
            </w:r>
            <w:r w:rsidRPr="00782CDB">
              <w:rPr>
                <w:sz w:val="18"/>
                <w:szCs w:val="18"/>
                <w:lang w:val="en-GB"/>
              </w:rPr>
              <w:t>444</w:t>
            </w:r>
          </w:p>
        </w:tc>
        <w:tc>
          <w:tcPr>
            <w:tcW w:w="1296" w:type="dxa"/>
            <w:shd w:val="clear" w:color="auto" w:fill="FAFAFA"/>
            <w:vAlign w:val="bottom"/>
          </w:tcPr>
          <w:p w14:paraId="090FD1D1" w14:textId="165EA12A"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22</w:t>
            </w:r>
            <w:r w:rsidRPr="002F1B51">
              <w:rPr>
                <w:sz w:val="18"/>
                <w:szCs w:val="18"/>
              </w:rPr>
              <w:t>,</w:t>
            </w:r>
            <w:r w:rsidR="00782CDB" w:rsidRPr="00782CDB">
              <w:rPr>
                <w:sz w:val="18"/>
                <w:szCs w:val="18"/>
                <w:lang w:val="en-GB"/>
              </w:rPr>
              <w:t>169</w:t>
            </w:r>
            <w:r w:rsidRPr="002F1B51">
              <w:rPr>
                <w:sz w:val="18"/>
                <w:szCs w:val="18"/>
              </w:rPr>
              <w:t>,</w:t>
            </w:r>
            <w:r w:rsidR="00782CDB" w:rsidRPr="00782CDB">
              <w:rPr>
                <w:sz w:val="18"/>
                <w:szCs w:val="18"/>
                <w:lang w:val="en-GB"/>
              </w:rPr>
              <w:t>589</w:t>
            </w:r>
            <w:r w:rsidRPr="002F1B51">
              <w:rPr>
                <w:sz w:val="18"/>
                <w:szCs w:val="18"/>
              </w:rPr>
              <w:t>)</w:t>
            </w:r>
          </w:p>
        </w:tc>
        <w:tc>
          <w:tcPr>
            <w:tcW w:w="1296" w:type="dxa"/>
            <w:shd w:val="clear" w:color="auto" w:fill="FAFAFA"/>
            <w:vAlign w:val="bottom"/>
          </w:tcPr>
          <w:p w14:paraId="3EF0F8C5" w14:textId="211F7F49" w:rsidR="000F156B" w:rsidRPr="002F1B51" w:rsidRDefault="00782CDB" w:rsidP="000F156B">
            <w:pPr>
              <w:spacing w:after="0" w:line="240" w:lineRule="auto"/>
              <w:ind w:left="-101" w:right="-72"/>
              <w:jc w:val="right"/>
              <w:rPr>
                <w:sz w:val="18"/>
                <w:szCs w:val="18"/>
              </w:rPr>
            </w:pPr>
            <w:r w:rsidRPr="00782CDB">
              <w:rPr>
                <w:sz w:val="18"/>
                <w:szCs w:val="18"/>
                <w:lang w:val="en-GB"/>
              </w:rPr>
              <w:t>111</w:t>
            </w:r>
            <w:r w:rsidR="008A4E17" w:rsidRPr="002F1B51">
              <w:rPr>
                <w:sz w:val="18"/>
                <w:szCs w:val="18"/>
              </w:rPr>
              <w:t>,</w:t>
            </w:r>
            <w:r w:rsidRPr="00782CDB">
              <w:rPr>
                <w:sz w:val="18"/>
                <w:szCs w:val="18"/>
                <w:lang w:val="en-GB"/>
              </w:rPr>
              <w:t>118</w:t>
            </w:r>
          </w:p>
        </w:tc>
        <w:tc>
          <w:tcPr>
            <w:tcW w:w="1296" w:type="dxa"/>
            <w:shd w:val="clear" w:color="auto" w:fill="FAFAFA"/>
            <w:vAlign w:val="bottom"/>
          </w:tcPr>
          <w:p w14:paraId="3D848019" w14:textId="6698ABA3" w:rsidR="000F156B" w:rsidRPr="002F1B51" w:rsidRDefault="000F156B" w:rsidP="000F156B">
            <w:pPr>
              <w:spacing w:after="0" w:line="240" w:lineRule="auto"/>
              <w:ind w:left="-101" w:right="-72"/>
              <w:jc w:val="right"/>
              <w:rPr>
                <w:sz w:val="18"/>
                <w:szCs w:val="18"/>
              </w:rPr>
            </w:pPr>
            <w:r w:rsidRPr="002F1B51">
              <w:rPr>
                <w:sz w:val="18"/>
                <w:szCs w:val="18"/>
              </w:rPr>
              <w:t>-</w:t>
            </w:r>
          </w:p>
        </w:tc>
      </w:tr>
      <w:tr w:rsidR="000F156B" w:rsidRPr="002F1B51" w14:paraId="085C9D54" w14:textId="77777777" w:rsidTr="00B87214">
        <w:tc>
          <w:tcPr>
            <w:tcW w:w="2722" w:type="dxa"/>
          </w:tcPr>
          <w:p w14:paraId="057E10DA" w14:textId="77777777" w:rsidR="000F156B" w:rsidRPr="002F1B51" w:rsidRDefault="000F156B" w:rsidP="007D194E">
            <w:pPr>
              <w:spacing w:after="0" w:line="240" w:lineRule="auto"/>
              <w:ind w:left="150"/>
              <w:rPr>
                <w:b/>
                <w:sz w:val="18"/>
                <w:szCs w:val="18"/>
              </w:rPr>
            </w:pPr>
          </w:p>
        </w:tc>
        <w:tc>
          <w:tcPr>
            <w:tcW w:w="1296" w:type="dxa"/>
            <w:shd w:val="clear" w:color="auto" w:fill="FAFAFA"/>
            <w:vAlign w:val="bottom"/>
          </w:tcPr>
          <w:p w14:paraId="50592827" w14:textId="77777777" w:rsidR="000F156B" w:rsidRPr="002F1B51" w:rsidRDefault="000F156B" w:rsidP="000F156B">
            <w:pPr>
              <w:spacing w:after="0" w:line="240" w:lineRule="auto"/>
              <w:ind w:left="-43" w:right="-72"/>
              <w:jc w:val="right"/>
              <w:rPr>
                <w:sz w:val="18"/>
                <w:szCs w:val="18"/>
              </w:rPr>
            </w:pPr>
          </w:p>
        </w:tc>
        <w:tc>
          <w:tcPr>
            <w:tcW w:w="1296" w:type="dxa"/>
            <w:shd w:val="clear" w:color="auto" w:fill="FAFAFA"/>
            <w:vAlign w:val="bottom"/>
          </w:tcPr>
          <w:p w14:paraId="07663969" w14:textId="77777777" w:rsidR="000F156B" w:rsidRPr="002F1B51" w:rsidRDefault="000F156B" w:rsidP="000F156B">
            <w:pPr>
              <w:spacing w:after="0" w:line="240" w:lineRule="auto"/>
              <w:ind w:left="-101" w:right="-72"/>
              <w:jc w:val="right"/>
              <w:rPr>
                <w:sz w:val="18"/>
                <w:szCs w:val="18"/>
              </w:rPr>
            </w:pPr>
          </w:p>
        </w:tc>
        <w:tc>
          <w:tcPr>
            <w:tcW w:w="1296" w:type="dxa"/>
            <w:shd w:val="clear" w:color="auto" w:fill="FAFAFA"/>
            <w:vAlign w:val="bottom"/>
          </w:tcPr>
          <w:p w14:paraId="77B5316E" w14:textId="77777777" w:rsidR="000F156B" w:rsidRPr="002F1B51" w:rsidRDefault="000F156B" w:rsidP="000F156B">
            <w:pPr>
              <w:spacing w:after="0" w:line="240" w:lineRule="auto"/>
              <w:ind w:left="-101" w:right="-72"/>
              <w:jc w:val="right"/>
              <w:rPr>
                <w:sz w:val="18"/>
                <w:szCs w:val="18"/>
              </w:rPr>
            </w:pPr>
          </w:p>
        </w:tc>
        <w:tc>
          <w:tcPr>
            <w:tcW w:w="1296" w:type="dxa"/>
            <w:shd w:val="clear" w:color="auto" w:fill="FAFAFA"/>
            <w:vAlign w:val="bottom"/>
          </w:tcPr>
          <w:p w14:paraId="7D364351" w14:textId="77777777" w:rsidR="000F156B" w:rsidRPr="002F1B51" w:rsidRDefault="000F156B" w:rsidP="000F156B">
            <w:pPr>
              <w:spacing w:after="0" w:line="240" w:lineRule="auto"/>
              <w:ind w:left="-101" w:right="-72"/>
              <w:jc w:val="right"/>
              <w:rPr>
                <w:sz w:val="18"/>
                <w:szCs w:val="18"/>
              </w:rPr>
            </w:pPr>
          </w:p>
        </w:tc>
        <w:tc>
          <w:tcPr>
            <w:tcW w:w="1296" w:type="dxa"/>
            <w:shd w:val="clear" w:color="auto" w:fill="FAFAFA"/>
            <w:vAlign w:val="bottom"/>
          </w:tcPr>
          <w:p w14:paraId="25C16C18" w14:textId="77777777" w:rsidR="000F156B" w:rsidRPr="002F1B51" w:rsidRDefault="000F156B" w:rsidP="000F156B">
            <w:pPr>
              <w:spacing w:after="0" w:line="240" w:lineRule="auto"/>
              <w:ind w:left="-101" w:right="-72"/>
              <w:jc w:val="right"/>
              <w:rPr>
                <w:sz w:val="18"/>
                <w:szCs w:val="18"/>
              </w:rPr>
            </w:pPr>
          </w:p>
        </w:tc>
      </w:tr>
      <w:tr w:rsidR="000F156B" w:rsidRPr="002F1B51" w14:paraId="61D343D2" w14:textId="77777777" w:rsidTr="00B87214">
        <w:tc>
          <w:tcPr>
            <w:tcW w:w="2722" w:type="dxa"/>
          </w:tcPr>
          <w:p w14:paraId="640C535D" w14:textId="77777777" w:rsidR="000F156B" w:rsidRPr="002F1B51" w:rsidRDefault="000F156B" w:rsidP="007D194E">
            <w:pPr>
              <w:spacing w:after="0" w:line="240" w:lineRule="auto"/>
              <w:ind w:left="150"/>
              <w:jc w:val="both"/>
              <w:rPr>
                <w:sz w:val="18"/>
                <w:szCs w:val="18"/>
              </w:rPr>
            </w:pPr>
            <w:r w:rsidRPr="002F1B51">
              <w:rPr>
                <w:sz w:val="18"/>
                <w:szCs w:val="18"/>
              </w:rPr>
              <w:t>Long-term loans</w:t>
            </w:r>
          </w:p>
        </w:tc>
        <w:tc>
          <w:tcPr>
            <w:tcW w:w="1296" w:type="dxa"/>
            <w:tcBorders>
              <w:bottom w:val="single" w:sz="4" w:space="0" w:color="000000"/>
            </w:tcBorders>
            <w:shd w:val="clear" w:color="auto" w:fill="FAFAFA"/>
          </w:tcPr>
          <w:p w14:paraId="47E70B4C" w14:textId="15D8B605" w:rsidR="000F156B" w:rsidRPr="002F1B51" w:rsidRDefault="00782CDB" w:rsidP="000F156B">
            <w:pPr>
              <w:spacing w:after="0" w:line="240" w:lineRule="auto"/>
              <w:ind w:left="-43" w:right="-72"/>
              <w:jc w:val="right"/>
              <w:rPr>
                <w:sz w:val="18"/>
                <w:szCs w:val="18"/>
              </w:rPr>
            </w:pPr>
            <w:r w:rsidRPr="00782CDB">
              <w:rPr>
                <w:sz w:val="18"/>
                <w:szCs w:val="18"/>
                <w:lang w:val="en-GB"/>
              </w:rPr>
              <w:t>6</w:t>
            </w:r>
            <w:r w:rsidR="000F156B" w:rsidRPr="002F1B51">
              <w:rPr>
                <w:sz w:val="18"/>
                <w:szCs w:val="18"/>
              </w:rPr>
              <w:t>,</w:t>
            </w:r>
            <w:r w:rsidRPr="00782CDB">
              <w:rPr>
                <w:sz w:val="18"/>
                <w:szCs w:val="18"/>
                <w:lang w:val="en-GB"/>
              </w:rPr>
              <w:t>417</w:t>
            </w:r>
            <w:r w:rsidR="000F156B" w:rsidRPr="002F1B51">
              <w:rPr>
                <w:sz w:val="18"/>
                <w:szCs w:val="18"/>
              </w:rPr>
              <w:t>,</w:t>
            </w:r>
            <w:r w:rsidRPr="00782CDB">
              <w:rPr>
                <w:sz w:val="18"/>
                <w:szCs w:val="18"/>
                <w:lang w:val="en-GB"/>
              </w:rPr>
              <w:t>701</w:t>
            </w:r>
          </w:p>
        </w:tc>
        <w:tc>
          <w:tcPr>
            <w:tcW w:w="1296" w:type="dxa"/>
            <w:tcBorders>
              <w:bottom w:val="single" w:sz="4" w:space="0" w:color="000000"/>
            </w:tcBorders>
            <w:shd w:val="clear" w:color="auto" w:fill="FAFAFA"/>
          </w:tcPr>
          <w:p w14:paraId="05A94DC3" w14:textId="62525A04" w:rsidR="000F156B" w:rsidRPr="002F1B51" w:rsidRDefault="00782CDB" w:rsidP="000F156B">
            <w:pPr>
              <w:spacing w:after="0" w:line="240" w:lineRule="auto"/>
              <w:ind w:left="-101" w:right="-72"/>
              <w:jc w:val="right"/>
              <w:rPr>
                <w:sz w:val="18"/>
                <w:szCs w:val="18"/>
              </w:rPr>
            </w:pPr>
            <w:r w:rsidRPr="00782CDB">
              <w:rPr>
                <w:sz w:val="18"/>
                <w:szCs w:val="18"/>
                <w:lang w:val="en-GB"/>
              </w:rPr>
              <w:t>4</w:t>
            </w:r>
            <w:r w:rsidR="000F156B" w:rsidRPr="002F1B51">
              <w:rPr>
                <w:sz w:val="18"/>
                <w:szCs w:val="18"/>
              </w:rPr>
              <w:t>,</w:t>
            </w:r>
            <w:r w:rsidRPr="00782CDB">
              <w:rPr>
                <w:sz w:val="18"/>
                <w:szCs w:val="18"/>
                <w:lang w:val="en-GB"/>
              </w:rPr>
              <w:t>266</w:t>
            </w:r>
          </w:p>
        </w:tc>
        <w:tc>
          <w:tcPr>
            <w:tcW w:w="1296" w:type="dxa"/>
            <w:tcBorders>
              <w:bottom w:val="single" w:sz="4" w:space="0" w:color="000000"/>
            </w:tcBorders>
            <w:shd w:val="clear" w:color="auto" w:fill="FAFAFA"/>
          </w:tcPr>
          <w:p w14:paraId="4B18DB93" w14:textId="52C9807B" w:rsidR="000F156B" w:rsidRPr="002F1B51" w:rsidRDefault="000F156B" w:rsidP="000F156B">
            <w:pPr>
              <w:spacing w:after="0" w:line="240" w:lineRule="auto"/>
              <w:ind w:left="-101" w:right="-72"/>
              <w:jc w:val="right"/>
              <w:rPr>
                <w:sz w:val="18"/>
                <w:szCs w:val="18"/>
              </w:rPr>
            </w:pPr>
            <w:r w:rsidRPr="002F1B51">
              <w:rPr>
                <w:sz w:val="18"/>
                <w:szCs w:val="18"/>
              </w:rPr>
              <w:t>(</w:t>
            </w:r>
            <w:r w:rsidR="00782CDB" w:rsidRPr="00782CDB">
              <w:rPr>
                <w:sz w:val="18"/>
                <w:szCs w:val="18"/>
                <w:lang w:val="en-GB"/>
              </w:rPr>
              <w:t>6</w:t>
            </w:r>
            <w:r w:rsidRPr="002F1B51">
              <w:rPr>
                <w:sz w:val="18"/>
                <w:szCs w:val="18"/>
              </w:rPr>
              <w:t>,</w:t>
            </w:r>
            <w:r w:rsidR="00782CDB" w:rsidRPr="00782CDB">
              <w:rPr>
                <w:sz w:val="18"/>
                <w:szCs w:val="18"/>
                <w:lang w:val="en-GB"/>
              </w:rPr>
              <w:t>420</w:t>
            </w:r>
            <w:r w:rsidRPr="002F1B51">
              <w:rPr>
                <w:sz w:val="18"/>
                <w:szCs w:val="18"/>
              </w:rPr>
              <w:t>,</w:t>
            </w:r>
            <w:r w:rsidR="00782CDB" w:rsidRPr="00782CDB">
              <w:rPr>
                <w:sz w:val="18"/>
                <w:szCs w:val="18"/>
                <w:lang w:val="en-GB"/>
              </w:rPr>
              <w:t>985</w:t>
            </w:r>
            <w:r w:rsidRPr="002F1B51">
              <w:rPr>
                <w:sz w:val="18"/>
                <w:szCs w:val="18"/>
              </w:rPr>
              <w:t>)</w:t>
            </w:r>
          </w:p>
        </w:tc>
        <w:tc>
          <w:tcPr>
            <w:tcW w:w="1296" w:type="dxa"/>
            <w:tcBorders>
              <w:bottom w:val="single" w:sz="4" w:space="0" w:color="000000"/>
            </w:tcBorders>
            <w:shd w:val="clear" w:color="auto" w:fill="FAFAFA"/>
          </w:tcPr>
          <w:p w14:paraId="13AC76EA" w14:textId="7748246E" w:rsidR="000F156B" w:rsidRPr="002F1B51" w:rsidRDefault="000F156B" w:rsidP="000F156B">
            <w:pPr>
              <w:spacing w:after="0" w:line="240" w:lineRule="auto"/>
              <w:ind w:left="-101" w:right="-72"/>
              <w:jc w:val="right"/>
              <w:rPr>
                <w:sz w:val="18"/>
                <w:szCs w:val="18"/>
              </w:rPr>
            </w:pPr>
            <w:r w:rsidRPr="002F1B51">
              <w:rPr>
                <w:sz w:val="18"/>
                <w:szCs w:val="18"/>
              </w:rPr>
              <w:t>-</w:t>
            </w:r>
          </w:p>
        </w:tc>
        <w:tc>
          <w:tcPr>
            <w:tcW w:w="1296" w:type="dxa"/>
            <w:tcBorders>
              <w:bottom w:val="single" w:sz="4" w:space="0" w:color="000000"/>
            </w:tcBorders>
            <w:shd w:val="clear" w:color="auto" w:fill="FAFAFA"/>
          </w:tcPr>
          <w:p w14:paraId="5A5AA0AF" w14:textId="5E174C06" w:rsidR="000F156B" w:rsidRPr="002F1B51" w:rsidRDefault="00782CDB" w:rsidP="000F156B">
            <w:pPr>
              <w:spacing w:after="0" w:line="240" w:lineRule="auto"/>
              <w:ind w:left="-101" w:right="-72"/>
              <w:jc w:val="right"/>
              <w:rPr>
                <w:sz w:val="18"/>
                <w:szCs w:val="18"/>
              </w:rPr>
            </w:pPr>
            <w:r w:rsidRPr="00782CDB">
              <w:rPr>
                <w:sz w:val="18"/>
                <w:szCs w:val="18"/>
                <w:lang w:val="en-GB"/>
              </w:rPr>
              <w:t>982</w:t>
            </w:r>
          </w:p>
        </w:tc>
      </w:tr>
      <w:tr w:rsidR="000F156B" w:rsidRPr="002F1B51" w14:paraId="6B25F848" w14:textId="77777777" w:rsidTr="00B87214">
        <w:trPr>
          <w:trHeight w:val="89"/>
        </w:trPr>
        <w:tc>
          <w:tcPr>
            <w:tcW w:w="2722" w:type="dxa"/>
          </w:tcPr>
          <w:p w14:paraId="00DDBEDD" w14:textId="77777777" w:rsidR="000F156B" w:rsidRPr="002F1B51" w:rsidRDefault="000F156B" w:rsidP="007D194E">
            <w:pPr>
              <w:spacing w:after="0" w:line="240" w:lineRule="auto"/>
              <w:ind w:left="150"/>
              <w:rPr>
                <w:b/>
                <w:sz w:val="18"/>
                <w:szCs w:val="18"/>
              </w:rPr>
            </w:pPr>
          </w:p>
        </w:tc>
        <w:tc>
          <w:tcPr>
            <w:tcW w:w="1296" w:type="dxa"/>
            <w:tcBorders>
              <w:top w:val="single" w:sz="4" w:space="0" w:color="000000"/>
            </w:tcBorders>
            <w:shd w:val="clear" w:color="auto" w:fill="FAFAFA"/>
            <w:vAlign w:val="bottom"/>
          </w:tcPr>
          <w:p w14:paraId="55EFC328" w14:textId="77777777" w:rsidR="000F156B" w:rsidRPr="002F1B51" w:rsidRDefault="000F156B" w:rsidP="000F156B">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6A1EA913" w14:textId="77777777" w:rsidR="000F156B" w:rsidRPr="002F1B51" w:rsidRDefault="000F156B" w:rsidP="000F156B">
            <w:pPr>
              <w:spacing w:after="0" w:line="240" w:lineRule="auto"/>
              <w:ind w:left="-101" w:right="-72"/>
              <w:jc w:val="right"/>
              <w:rPr>
                <w:sz w:val="18"/>
                <w:szCs w:val="18"/>
              </w:rPr>
            </w:pPr>
          </w:p>
        </w:tc>
        <w:tc>
          <w:tcPr>
            <w:tcW w:w="1296" w:type="dxa"/>
            <w:tcBorders>
              <w:top w:val="single" w:sz="4" w:space="0" w:color="000000"/>
            </w:tcBorders>
            <w:shd w:val="clear" w:color="auto" w:fill="FAFAFA"/>
            <w:vAlign w:val="bottom"/>
          </w:tcPr>
          <w:p w14:paraId="35493783" w14:textId="77777777" w:rsidR="000F156B" w:rsidRPr="002F1B51" w:rsidRDefault="000F156B" w:rsidP="000F156B">
            <w:pPr>
              <w:spacing w:after="0" w:line="240" w:lineRule="auto"/>
              <w:ind w:left="-101" w:right="-72"/>
              <w:jc w:val="right"/>
              <w:rPr>
                <w:sz w:val="18"/>
                <w:szCs w:val="18"/>
              </w:rPr>
            </w:pPr>
          </w:p>
        </w:tc>
        <w:tc>
          <w:tcPr>
            <w:tcW w:w="1296" w:type="dxa"/>
            <w:tcBorders>
              <w:top w:val="single" w:sz="4" w:space="0" w:color="000000"/>
            </w:tcBorders>
            <w:shd w:val="clear" w:color="auto" w:fill="FAFAFA"/>
            <w:vAlign w:val="bottom"/>
          </w:tcPr>
          <w:p w14:paraId="54E36EDC" w14:textId="77777777" w:rsidR="000F156B" w:rsidRPr="002F1B51" w:rsidRDefault="000F156B" w:rsidP="000F156B">
            <w:pPr>
              <w:spacing w:after="0" w:line="240" w:lineRule="auto"/>
              <w:ind w:left="-101" w:right="-72"/>
              <w:jc w:val="right"/>
              <w:rPr>
                <w:sz w:val="18"/>
                <w:szCs w:val="18"/>
              </w:rPr>
            </w:pPr>
          </w:p>
        </w:tc>
        <w:tc>
          <w:tcPr>
            <w:tcW w:w="1296" w:type="dxa"/>
            <w:tcBorders>
              <w:top w:val="single" w:sz="4" w:space="0" w:color="000000"/>
            </w:tcBorders>
            <w:shd w:val="clear" w:color="auto" w:fill="FAFAFA"/>
            <w:vAlign w:val="bottom"/>
          </w:tcPr>
          <w:p w14:paraId="3420D8B2" w14:textId="77777777" w:rsidR="000F156B" w:rsidRPr="002F1B51" w:rsidRDefault="000F156B" w:rsidP="000F156B">
            <w:pPr>
              <w:spacing w:after="0" w:line="240" w:lineRule="auto"/>
              <w:ind w:left="-101" w:right="-72"/>
              <w:jc w:val="right"/>
              <w:rPr>
                <w:sz w:val="18"/>
                <w:szCs w:val="18"/>
              </w:rPr>
            </w:pPr>
          </w:p>
        </w:tc>
      </w:tr>
      <w:tr w:rsidR="000F156B" w:rsidRPr="002F1B51" w14:paraId="0E7BEA7E" w14:textId="77777777" w:rsidTr="00B87214">
        <w:trPr>
          <w:trHeight w:val="153"/>
        </w:trPr>
        <w:tc>
          <w:tcPr>
            <w:tcW w:w="2722" w:type="dxa"/>
          </w:tcPr>
          <w:p w14:paraId="2AB2D745" w14:textId="2DD54EEB" w:rsidR="000F156B" w:rsidRPr="002F1B51" w:rsidRDefault="000F156B" w:rsidP="007D194E">
            <w:pPr>
              <w:spacing w:after="0" w:line="240" w:lineRule="auto"/>
              <w:ind w:left="150"/>
              <w:rPr>
                <w:b/>
                <w:sz w:val="18"/>
                <w:szCs w:val="18"/>
              </w:rPr>
            </w:pPr>
            <w:r w:rsidRPr="002F1B51">
              <w:rPr>
                <w:b/>
                <w:sz w:val="18"/>
                <w:szCs w:val="18"/>
              </w:rPr>
              <w:t xml:space="preserve">Total loans from </w:t>
            </w:r>
          </w:p>
          <w:p w14:paraId="29F9484F" w14:textId="6B4168DB" w:rsidR="000F156B" w:rsidRPr="002F1B51" w:rsidRDefault="000F156B" w:rsidP="007D194E">
            <w:pPr>
              <w:spacing w:after="0" w:line="240" w:lineRule="auto"/>
              <w:ind w:left="150"/>
              <w:rPr>
                <w:b/>
                <w:sz w:val="18"/>
                <w:szCs w:val="18"/>
              </w:rPr>
            </w:pPr>
            <w:r w:rsidRPr="002F1B51">
              <w:rPr>
                <w:b/>
                <w:sz w:val="18"/>
                <w:szCs w:val="18"/>
              </w:rPr>
              <w:t xml:space="preserve">   related parties</w:t>
            </w:r>
          </w:p>
        </w:tc>
        <w:tc>
          <w:tcPr>
            <w:tcW w:w="1296" w:type="dxa"/>
            <w:tcBorders>
              <w:bottom w:val="single" w:sz="4" w:space="0" w:color="000000"/>
            </w:tcBorders>
            <w:shd w:val="clear" w:color="auto" w:fill="FAFAFA"/>
            <w:vAlign w:val="bottom"/>
          </w:tcPr>
          <w:p w14:paraId="5B57DB29" w14:textId="5CD54EB4" w:rsidR="000F156B" w:rsidRPr="002F1B51" w:rsidRDefault="00782CDB" w:rsidP="000F156B">
            <w:pPr>
              <w:spacing w:after="0" w:line="240" w:lineRule="auto"/>
              <w:ind w:left="-43" w:right="-72"/>
              <w:jc w:val="right"/>
              <w:rPr>
                <w:sz w:val="18"/>
                <w:szCs w:val="18"/>
              </w:rPr>
            </w:pPr>
            <w:r w:rsidRPr="00782CDB">
              <w:rPr>
                <w:sz w:val="18"/>
                <w:szCs w:val="18"/>
                <w:lang w:val="en-GB"/>
              </w:rPr>
              <w:t>23</w:t>
            </w:r>
            <w:r w:rsidR="000F156B" w:rsidRPr="002F1B51">
              <w:rPr>
                <w:sz w:val="18"/>
                <w:szCs w:val="18"/>
              </w:rPr>
              <w:t>,</w:t>
            </w:r>
            <w:r w:rsidRPr="00782CDB">
              <w:rPr>
                <w:sz w:val="18"/>
                <w:szCs w:val="18"/>
                <w:lang w:val="en-GB"/>
              </w:rPr>
              <w:t>114</w:t>
            </w:r>
            <w:r w:rsidR="000F156B" w:rsidRPr="002F1B51">
              <w:rPr>
                <w:sz w:val="18"/>
                <w:szCs w:val="18"/>
              </w:rPr>
              <w:t>,</w:t>
            </w:r>
            <w:r w:rsidRPr="00782CDB">
              <w:rPr>
                <w:sz w:val="18"/>
                <w:szCs w:val="18"/>
                <w:lang w:val="en-GB"/>
              </w:rPr>
              <w:t>728</w:t>
            </w:r>
          </w:p>
        </w:tc>
        <w:tc>
          <w:tcPr>
            <w:tcW w:w="1296" w:type="dxa"/>
            <w:tcBorders>
              <w:bottom w:val="single" w:sz="4" w:space="0" w:color="000000"/>
            </w:tcBorders>
            <w:shd w:val="clear" w:color="auto" w:fill="FAFAFA"/>
            <w:vAlign w:val="bottom"/>
          </w:tcPr>
          <w:p w14:paraId="547F9347" w14:textId="4519529E" w:rsidR="000F156B" w:rsidRPr="002F1B51" w:rsidRDefault="00782CDB" w:rsidP="000F156B">
            <w:pPr>
              <w:spacing w:after="0" w:line="240" w:lineRule="auto"/>
              <w:ind w:left="-43" w:right="-72"/>
              <w:jc w:val="right"/>
              <w:rPr>
                <w:sz w:val="18"/>
                <w:szCs w:val="18"/>
              </w:rPr>
            </w:pPr>
            <w:r w:rsidRPr="00782CDB">
              <w:rPr>
                <w:sz w:val="18"/>
                <w:szCs w:val="18"/>
                <w:lang w:val="en-GB"/>
              </w:rPr>
              <w:t>5</w:t>
            </w:r>
            <w:r w:rsidR="000F156B" w:rsidRPr="002F1B51">
              <w:rPr>
                <w:sz w:val="18"/>
                <w:szCs w:val="18"/>
              </w:rPr>
              <w:t>,</w:t>
            </w:r>
            <w:r w:rsidRPr="00782CDB">
              <w:rPr>
                <w:sz w:val="18"/>
                <w:szCs w:val="18"/>
                <w:lang w:val="en-GB"/>
              </w:rPr>
              <w:t>365</w:t>
            </w:r>
            <w:r w:rsidR="008A4E17" w:rsidRPr="002F1B51">
              <w:rPr>
                <w:sz w:val="18"/>
                <w:szCs w:val="18"/>
              </w:rPr>
              <w:t>,</w:t>
            </w:r>
            <w:r w:rsidRPr="00782CDB">
              <w:rPr>
                <w:sz w:val="18"/>
                <w:szCs w:val="18"/>
                <w:lang w:val="en-GB"/>
              </w:rPr>
              <w:t>710</w:t>
            </w:r>
          </w:p>
        </w:tc>
        <w:tc>
          <w:tcPr>
            <w:tcW w:w="1296" w:type="dxa"/>
            <w:tcBorders>
              <w:bottom w:val="single" w:sz="4" w:space="0" w:color="000000"/>
            </w:tcBorders>
            <w:shd w:val="clear" w:color="auto" w:fill="FAFAFA"/>
            <w:vAlign w:val="bottom"/>
          </w:tcPr>
          <w:p w14:paraId="3D41ED66" w14:textId="414379DE" w:rsidR="000F156B" w:rsidRPr="002F1B51" w:rsidRDefault="000F156B" w:rsidP="000F156B">
            <w:pPr>
              <w:spacing w:after="0" w:line="240" w:lineRule="auto"/>
              <w:ind w:left="-43" w:right="-72"/>
              <w:jc w:val="right"/>
              <w:rPr>
                <w:sz w:val="18"/>
                <w:szCs w:val="18"/>
              </w:rPr>
            </w:pPr>
            <w:r w:rsidRPr="002F1B51">
              <w:rPr>
                <w:sz w:val="18"/>
                <w:szCs w:val="18"/>
              </w:rPr>
              <w:t>(</w:t>
            </w:r>
            <w:r w:rsidR="00782CDB" w:rsidRPr="00782CDB">
              <w:rPr>
                <w:sz w:val="18"/>
                <w:szCs w:val="18"/>
                <w:lang w:val="en-GB"/>
              </w:rPr>
              <w:t>28</w:t>
            </w:r>
            <w:r w:rsidRPr="002F1B51">
              <w:rPr>
                <w:sz w:val="18"/>
                <w:szCs w:val="18"/>
              </w:rPr>
              <w:t>,</w:t>
            </w:r>
            <w:r w:rsidR="00782CDB" w:rsidRPr="00782CDB">
              <w:rPr>
                <w:sz w:val="18"/>
                <w:szCs w:val="18"/>
                <w:lang w:val="en-GB"/>
              </w:rPr>
              <w:t>590</w:t>
            </w:r>
            <w:r w:rsidRPr="002F1B51">
              <w:rPr>
                <w:sz w:val="18"/>
                <w:szCs w:val="18"/>
              </w:rPr>
              <w:t>,</w:t>
            </w:r>
            <w:r w:rsidR="00782CDB" w:rsidRPr="00782CDB">
              <w:rPr>
                <w:sz w:val="18"/>
                <w:szCs w:val="18"/>
                <w:lang w:val="en-GB"/>
              </w:rPr>
              <w:t>574</w:t>
            </w:r>
            <w:r w:rsidRPr="002F1B51">
              <w:rPr>
                <w:sz w:val="18"/>
                <w:szCs w:val="18"/>
              </w:rPr>
              <w:t>)</w:t>
            </w:r>
          </w:p>
        </w:tc>
        <w:tc>
          <w:tcPr>
            <w:tcW w:w="1296" w:type="dxa"/>
            <w:tcBorders>
              <w:bottom w:val="single" w:sz="4" w:space="0" w:color="000000"/>
            </w:tcBorders>
            <w:shd w:val="clear" w:color="auto" w:fill="FAFAFA"/>
            <w:vAlign w:val="bottom"/>
          </w:tcPr>
          <w:p w14:paraId="253D3D65" w14:textId="42CB41C1" w:rsidR="000F156B" w:rsidRPr="002F1B51" w:rsidRDefault="00782CDB" w:rsidP="000F156B">
            <w:pPr>
              <w:spacing w:after="0" w:line="240" w:lineRule="auto"/>
              <w:ind w:left="-101" w:right="-72"/>
              <w:jc w:val="right"/>
              <w:rPr>
                <w:sz w:val="18"/>
                <w:szCs w:val="18"/>
              </w:rPr>
            </w:pPr>
            <w:r w:rsidRPr="00782CDB">
              <w:rPr>
                <w:sz w:val="18"/>
                <w:szCs w:val="18"/>
                <w:lang w:val="en-GB"/>
              </w:rPr>
              <w:t>111</w:t>
            </w:r>
            <w:r w:rsidR="008A4E17" w:rsidRPr="002F1B51">
              <w:rPr>
                <w:sz w:val="18"/>
                <w:szCs w:val="18"/>
              </w:rPr>
              <w:t>,</w:t>
            </w:r>
            <w:r w:rsidRPr="00782CDB">
              <w:rPr>
                <w:sz w:val="18"/>
                <w:szCs w:val="18"/>
                <w:lang w:val="en-GB"/>
              </w:rPr>
              <w:t>118</w:t>
            </w:r>
          </w:p>
        </w:tc>
        <w:tc>
          <w:tcPr>
            <w:tcW w:w="1296" w:type="dxa"/>
            <w:tcBorders>
              <w:bottom w:val="single" w:sz="4" w:space="0" w:color="000000"/>
            </w:tcBorders>
            <w:shd w:val="clear" w:color="auto" w:fill="FAFAFA"/>
            <w:vAlign w:val="bottom"/>
          </w:tcPr>
          <w:p w14:paraId="39690F47" w14:textId="2886B561" w:rsidR="000F156B" w:rsidRPr="002F1B51" w:rsidRDefault="00782CDB" w:rsidP="000F156B">
            <w:pPr>
              <w:spacing w:after="0" w:line="240" w:lineRule="auto"/>
              <w:ind w:left="-101" w:right="-72"/>
              <w:jc w:val="right"/>
              <w:rPr>
                <w:sz w:val="18"/>
                <w:szCs w:val="18"/>
              </w:rPr>
            </w:pPr>
            <w:r w:rsidRPr="00782CDB">
              <w:rPr>
                <w:sz w:val="18"/>
                <w:szCs w:val="18"/>
                <w:lang w:val="en-GB"/>
              </w:rPr>
              <w:t>982</w:t>
            </w:r>
          </w:p>
        </w:tc>
      </w:tr>
    </w:tbl>
    <w:p w14:paraId="7001B08F" w14:textId="77777777" w:rsidR="00AD29C8" w:rsidRPr="002F1B51" w:rsidRDefault="00AD29C8" w:rsidP="00536160">
      <w:pPr>
        <w:tabs>
          <w:tab w:val="left" w:pos="1454"/>
        </w:tabs>
        <w:autoSpaceDE w:val="0"/>
        <w:autoSpaceDN w:val="0"/>
        <w:spacing w:after="0" w:line="240" w:lineRule="auto"/>
        <w:ind w:left="547"/>
        <w:jc w:val="both"/>
        <w:rPr>
          <w:sz w:val="18"/>
          <w:szCs w:val="18"/>
          <w:lang w:val="en-GB" w:eastAsia="en-GB"/>
        </w:rPr>
      </w:pPr>
    </w:p>
    <w:p w14:paraId="470FF4B3" w14:textId="77777777" w:rsidR="002E7E2B" w:rsidRPr="002F1B51" w:rsidRDefault="002E7E2B" w:rsidP="00536160">
      <w:pPr>
        <w:autoSpaceDE w:val="0"/>
        <w:autoSpaceDN w:val="0"/>
        <w:spacing w:after="0" w:line="240" w:lineRule="auto"/>
        <w:ind w:left="547"/>
        <w:jc w:val="both"/>
        <w:rPr>
          <w:sz w:val="18"/>
          <w:szCs w:val="18"/>
          <w:lang w:val="en-GB" w:eastAsia="en-GB"/>
        </w:rPr>
      </w:pPr>
      <w:r w:rsidRPr="002F1B51">
        <w:rPr>
          <w:sz w:val="18"/>
          <w:szCs w:val="18"/>
          <w:lang w:val="en-GB" w:eastAsia="en-GB"/>
        </w:rPr>
        <w:t>Short-term loans from related parties are unsecured. They have no fixed term of repayment and bear interest based on the adjusted minimum lending rate of Bangkok Bank Public Company Limited or Bangkok Interbank Offered Rate (BIBOR).</w:t>
      </w:r>
    </w:p>
    <w:p w14:paraId="3ED6B07D" w14:textId="77777777" w:rsidR="00D240EA" w:rsidRPr="002F1B51" w:rsidRDefault="00D240EA" w:rsidP="00536160">
      <w:pPr>
        <w:autoSpaceDE w:val="0"/>
        <w:autoSpaceDN w:val="0"/>
        <w:spacing w:after="0" w:line="240" w:lineRule="auto"/>
        <w:ind w:left="547"/>
        <w:jc w:val="both"/>
        <w:rPr>
          <w:sz w:val="18"/>
          <w:szCs w:val="18"/>
          <w:lang w:val="en-GB" w:eastAsia="en-GB"/>
        </w:rPr>
      </w:pPr>
    </w:p>
    <w:p w14:paraId="3C88F074" w14:textId="039A8B2E" w:rsidR="002A77FD" w:rsidRDefault="002E7E2B" w:rsidP="00536160">
      <w:pPr>
        <w:autoSpaceDE w:val="0"/>
        <w:autoSpaceDN w:val="0"/>
        <w:spacing w:after="0" w:line="240" w:lineRule="auto"/>
        <w:ind w:left="547"/>
        <w:jc w:val="both"/>
        <w:rPr>
          <w:rFonts w:cstheme="minorBidi"/>
          <w:sz w:val="18"/>
          <w:szCs w:val="18"/>
          <w:lang w:val="en-GB" w:eastAsia="en-GB"/>
        </w:rPr>
      </w:pPr>
      <w:r w:rsidRPr="002F1B51">
        <w:rPr>
          <w:sz w:val="18"/>
          <w:szCs w:val="18"/>
          <w:lang w:val="en-GB" w:eastAsia="en-GB"/>
        </w:rPr>
        <w:t xml:space="preserve">Long-term loans from other related parties are </w:t>
      </w:r>
      <w:r w:rsidR="00782CDB" w:rsidRPr="00782CDB">
        <w:rPr>
          <w:sz w:val="18"/>
          <w:szCs w:val="18"/>
          <w:lang w:val="en-GB" w:eastAsia="en-GB"/>
        </w:rPr>
        <w:t>3</w:t>
      </w:r>
      <w:r w:rsidRPr="002F1B51">
        <w:rPr>
          <w:sz w:val="18"/>
          <w:szCs w:val="18"/>
          <w:lang w:val="en-GB" w:eastAsia="en-GB"/>
        </w:rPr>
        <w:t xml:space="preserve">-years loan which repayable in </w:t>
      </w:r>
      <w:r w:rsidR="00782CDB" w:rsidRPr="00782CDB">
        <w:rPr>
          <w:sz w:val="18"/>
          <w:szCs w:val="18"/>
          <w:lang w:val="en-GB" w:eastAsia="en-GB"/>
        </w:rPr>
        <w:t>12</w:t>
      </w:r>
      <w:r w:rsidRPr="002F1B51">
        <w:rPr>
          <w:sz w:val="18"/>
          <w:szCs w:val="18"/>
          <w:lang w:val="en-GB" w:eastAsia="en-GB"/>
        </w:rPr>
        <w:t xml:space="preserve"> quarterly </w:t>
      </w:r>
      <w:r w:rsidR="00325F56" w:rsidRPr="002F1B51">
        <w:rPr>
          <w:sz w:val="18"/>
          <w:szCs w:val="18"/>
          <w:lang w:val="en-GB" w:eastAsia="en-GB"/>
        </w:rPr>
        <w:t>instalments</w:t>
      </w:r>
      <w:r w:rsidRPr="002F1B51">
        <w:rPr>
          <w:sz w:val="18"/>
          <w:szCs w:val="18"/>
          <w:lang w:val="en-GB" w:eastAsia="en-GB"/>
        </w:rPr>
        <w:t xml:space="preserve"> and bear interest at </w:t>
      </w:r>
      <w:r w:rsidR="00782CDB" w:rsidRPr="00782CDB">
        <w:rPr>
          <w:sz w:val="18"/>
          <w:szCs w:val="18"/>
          <w:lang w:val="en-GB" w:eastAsia="en-GB"/>
        </w:rPr>
        <w:t>1</w:t>
      </w:r>
      <w:r w:rsidRPr="002F1B51">
        <w:rPr>
          <w:sz w:val="18"/>
          <w:szCs w:val="18"/>
          <w:lang w:val="en-GB" w:eastAsia="en-GB"/>
        </w:rPr>
        <w:t>-month BIBOR rate plus margins.</w:t>
      </w:r>
    </w:p>
    <w:p w14:paraId="627BDAE2" w14:textId="4488FDA6" w:rsidR="001F6540" w:rsidRDefault="001F6540" w:rsidP="00536160">
      <w:pPr>
        <w:autoSpaceDE w:val="0"/>
        <w:autoSpaceDN w:val="0"/>
        <w:spacing w:after="0" w:line="240" w:lineRule="auto"/>
        <w:ind w:left="547"/>
        <w:jc w:val="both"/>
        <w:rPr>
          <w:rFonts w:cstheme="minorBidi"/>
          <w:sz w:val="18"/>
          <w:szCs w:val="18"/>
          <w:lang w:val="en-GB" w:eastAsia="en-GB"/>
        </w:rPr>
      </w:pPr>
    </w:p>
    <w:p w14:paraId="56779235" w14:textId="09CCAF3B" w:rsidR="001F6540" w:rsidRDefault="001F6540" w:rsidP="00A050D3">
      <w:pPr>
        <w:spacing w:after="0" w:line="240" w:lineRule="auto"/>
        <w:ind w:left="540"/>
        <w:jc w:val="thaiDistribute"/>
        <w:rPr>
          <w:sz w:val="18"/>
          <w:szCs w:val="18"/>
          <w:lang w:val="en-GB" w:eastAsia="en-GB"/>
        </w:rPr>
      </w:pPr>
      <w:r w:rsidRPr="000F2923">
        <w:rPr>
          <w:sz w:val="18"/>
          <w:szCs w:val="18"/>
        </w:rPr>
        <w:t>During the period,</w:t>
      </w:r>
      <w:r w:rsidRPr="000F2923">
        <w:rPr>
          <w:sz w:val="18"/>
          <w:szCs w:val="18"/>
          <w:cs/>
        </w:rPr>
        <w:t xml:space="preserve"> </w:t>
      </w:r>
      <w:r w:rsidRPr="000F2923">
        <w:rPr>
          <w:sz w:val="18"/>
          <w:szCs w:val="18"/>
        </w:rPr>
        <w:t xml:space="preserve">the </w:t>
      </w:r>
      <w:r w:rsidRPr="00A050D3">
        <w:rPr>
          <w:rFonts w:cs="Browallia New"/>
          <w:sz w:val="18"/>
          <w:lang w:val="en-GB"/>
        </w:rPr>
        <w:t>C</w:t>
      </w:r>
      <w:r w:rsidRPr="00A050D3">
        <w:rPr>
          <w:sz w:val="18"/>
          <w:szCs w:val="18"/>
          <w:lang w:val="en-GB" w:eastAsia="en-GB"/>
        </w:rPr>
        <w:t>ompany repa</w:t>
      </w:r>
      <w:r w:rsidR="00A050D3" w:rsidRPr="00A050D3">
        <w:rPr>
          <w:sz w:val="18"/>
          <w:szCs w:val="18"/>
          <w:lang w:val="en-GB" w:eastAsia="en-GB"/>
        </w:rPr>
        <w:t>id</w:t>
      </w:r>
      <w:r w:rsidRPr="00A050D3">
        <w:rPr>
          <w:sz w:val="18"/>
          <w:szCs w:val="18"/>
          <w:lang w:val="en-GB" w:eastAsia="en-GB"/>
        </w:rPr>
        <w:t xml:space="preserve"> all </w:t>
      </w:r>
      <w:r w:rsidR="00A050D3" w:rsidRPr="00A050D3">
        <w:rPr>
          <w:sz w:val="18"/>
          <w:szCs w:val="18"/>
          <w:lang w:val="en-GB" w:eastAsia="en-GB"/>
        </w:rPr>
        <w:t xml:space="preserve">current portion of long-term loans from related </w:t>
      </w:r>
      <w:proofErr w:type="gramStart"/>
      <w:r w:rsidR="00A050D3" w:rsidRPr="00A050D3">
        <w:rPr>
          <w:sz w:val="18"/>
          <w:szCs w:val="18"/>
          <w:lang w:val="en-GB" w:eastAsia="en-GB"/>
        </w:rPr>
        <w:t>parties</w:t>
      </w:r>
      <w:proofErr w:type="gramEnd"/>
      <w:r w:rsidR="00A050D3" w:rsidRPr="00A050D3">
        <w:t xml:space="preserve"> </w:t>
      </w:r>
      <w:r w:rsidR="00A050D3" w:rsidRPr="00A050D3">
        <w:rPr>
          <w:sz w:val="18"/>
          <w:szCs w:val="18"/>
          <w:lang w:val="en-GB" w:eastAsia="en-GB"/>
        </w:rPr>
        <w:t>transactions with ExxonMobil affiliates</w:t>
      </w:r>
      <w:r w:rsidR="00A050D3" w:rsidRPr="00A050D3">
        <w:rPr>
          <w:rFonts w:cstheme="minorBidi" w:hint="cs"/>
          <w:sz w:val="18"/>
          <w:szCs w:val="18"/>
          <w:cs/>
          <w:lang w:val="en-GB" w:eastAsia="en-GB"/>
        </w:rPr>
        <w:t xml:space="preserve"> </w:t>
      </w:r>
      <w:r w:rsidR="00A050D3" w:rsidRPr="00A050D3">
        <w:rPr>
          <w:rFonts w:cstheme="minorBidi"/>
          <w:sz w:val="18"/>
          <w:szCs w:val="18"/>
          <w:lang w:val="en-GB" w:eastAsia="en-GB"/>
        </w:rPr>
        <w:t>as</w:t>
      </w:r>
      <w:r w:rsidR="00A050D3" w:rsidRPr="00A050D3">
        <w:rPr>
          <w:sz w:val="18"/>
          <w:szCs w:val="18"/>
          <w:lang w:val="en-GB" w:eastAsia="en-GB"/>
        </w:rPr>
        <w:t xml:space="preserve"> </w:t>
      </w:r>
      <w:r w:rsidRPr="00A050D3">
        <w:rPr>
          <w:sz w:val="18"/>
          <w:szCs w:val="18"/>
          <w:lang w:val="en-GB" w:eastAsia="en-GB"/>
        </w:rPr>
        <w:t xml:space="preserve">the Company’s share sale transaction between ExxonMobil and </w:t>
      </w:r>
      <w:proofErr w:type="spellStart"/>
      <w:r w:rsidRPr="00A050D3">
        <w:rPr>
          <w:sz w:val="18"/>
          <w:szCs w:val="18"/>
          <w:lang w:val="en-GB" w:eastAsia="en-GB"/>
        </w:rPr>
        <w:t>Bangchak</w:t>
      </w:r>
      <w:proofErr w:type="spellEnd"/>
      <w:r w:rsidRPr="00A050D3">
        <w:rPr>
          <w:sz w:val="18"/>
          <w:szCs w:val="18"/>
          <w:lang w:val="en-GB" w:eastAsia="en-GB"/>
        </w:rPr>
        <w:t xml:space="preserve"> is completed</w:t>
      </w:r>
      <w:r w:rsidR="00A050D3" w:rsidRPr="00A050D3">
        <w:rPr>
          <w:sz w:val="18"/>
          <w:szCs w:val="18"/>
          <w:lang w:val="en-GB" w:eastAsia="en-GB"/>
        </w:rPr>
        <w:t>.</w:t>
      </w:r>
    </w:p>
    <w:p w14:paraId="0C6B23E8" w14:textId="054D3AF9" w:rsidR="00D252DE" w:rsidRDefault="00D252DE" w:rsidP="00A050D3">
      <w:pPr>
        <w:spacing w:after="0" w:line="240" w:lineRule="auto"/>
        <w:ind w:left="540"/>
        <w:jc w:val="thaiDistribute"/>
        <w:rPr>
          <w:sz w:val="18"/>
          <w:szCs w:val="18"/>
          <w:lang w:val="en-GB" w:eastAsia="en-GB"/>
        </w:rPr>
      </w:pPr>
    </w:p>
    <w:p w14:paraId="78B3C670" w14:textId="486FC390" w:rsidR="00D252DE" w:rsidRDefault="00D252DE" w:rsidP="00D252DE">
      <w:pPr>
        <w:tabs>
          <w:tab w:val="left" w:pos="540"/>
        </w:tabs>
        <w:spacing w:after="0" w:line="240" w:lineRule="auto"/>
        <w:ind w:left="540" w:hanging="540"/>
        <w:jc w:val="both"/>
        <w:rPr>
          <w:b/>
          <w:color w:val="CF4A02"/>
          <w:sz w:val="18"/>
          <w:szCs w:val="18"/>
        </w:rPr>
      </w:pPr>
      <w:r>
        <w:rPr>
          <w:b/>
          <w:color w:val="CF4A02"/>
          <w:sz w:val="18"/>
          <w:szCs w:val="18"/>
        </w:rPr>
        <w:t>(j</w:t>
      </w:r>
      <w:r w:rsidRPr="001B5E30">
        <w:rPr>
          <w:b/>
          <w:color w:val="CF4A02"/>
          <w:sz w:val="18"/>
          <w:szCs w:val="18"/>
        </w:rPr>
        <w:t>)</w:t>
      </w:r>
      <w:r w:rsidRPr="001B5E30">
        <w:rPr>
          <w:b/>
          <w:color w:val="CF4A02"/>
          <w:sz w:val="18"/>
          <w:szCs w:val="18"/>
        </w:rPr>
        <w:tab/>
      </w:r>
      <w:r w:rsidRPr="00D252DE">
        <w:rPr>
          <w:b/>
          <w:color w:val="CF4A02"/>
          <w:sz w:val="18"/>
          <w:szCs w:val="18"/>
        </w:rPr>
        <w:t>Significant agreement with related party during the period</w:t>
      </w:r>
    </w:p>
    <w:p w14:paraId="02AE515E" w14:textId="747445C2" w:rsidR="00D252DE" w:rsidRDefault="00D252DE" w:rsidP="00D252DE">
      <w:pPr>
        <w:tabs>
          <w:tab w:val="left" w:pos="540"/>
        </w:tabs>
        <w:spacing w:after="0" w:line="240" w:lineRule="auto"/>
        <w:ind w:left="540" w:hanging="540"/>
        <w:jc w:val="both"/>
        <w:rPr>
          <w:b/>
          <w:color w:val="CF4A02"/>
          <w:sz w:val="18"/>
          <w:szCs w:val="18"/>
        </w:rPr>
      </w:pPr>
    </w:p>
    <w:p w14:paraId="428A15D1" w14:textId="05EB4B56" w:rsidR="00D252DE" w:rsidRPr="00D252DE" w:rsidRDefault="00D252DE" w:rsidP="000717A8">
      <w:pPr>
        <w:pStyle w:val="ListParagraph"/>
        <w:numPr>
          <w:ilvl w:val="0"/>
          <w:numId w:val="9"/>
        </w:numPr>
        <w:tabs>
          <w:tab w:val="left" w:pos="540"/>
        </w:tabs>
        <w:spacing w:after="0" w:line="240" w:lineRule="auto"/>
        <w:ind w:left="1080" w:hanging="540"/>
        <w:jc w:val="both"/>
        <w:rPr>
          <w:b/>
          <w:color w:val="CF4A02"/>
          <w:sz w:val="18"/>
          <w:szCs w:val="18"/>
        </w:rPr>
      </w:pPr>
      <w:r w:rsidRPr="00D252DE">
        <w:rPr>
          <w:b/>
          <w:color w:val="CF4A02"/>
          <w:sz w:val="18"/>
          <w:szCs w:val="18"/>
        </w:rPr>
        <w:t xml:space="preserve">Business support service agreement </w:t>
      </w:r>
    </w:p>
    <w:p w14:paraId="4673CC51" w14:textId="77777777" w:rsidR="00D252DE" w:rsidRPr="00D252DE" w:rsidRDefault="00D252DE" w:rsidP="000717A8">
      <w:pPr>
        <w:spacing w:after="0" w:line="240" w:lineRule="auto"/>
        <w:ind w:left="1080"/>
        <w:jc w:val="both"/>
        <w:rPr>
          <w:b/>
          <w:color w:val="CF4A02"/>
          <w:sz w:val="18"/>
          <w:szCs w:val="18"/>
        </w:rPr>
      </w:pPr>
    </w:p>
    <w:p w14:paraId="63720DA6" w14:textId="311722F9" w:rsidR="00D252DE" w:rsidRPr="00D252DE" w:rsidRDefault="005655B9" w:rsidP="000717A8">
      <w:pPr>
        <w:spacing w:after="0" w:line="240" w:lineRule="auto"/>
        <w:ind w:left="1080"/>
        <w:jc w:val="thaiDistribute"/>
        <w:rPr>
          <w:sz w:val="18"/>
          <w:szCs w:val="18"/>
        </w:rPr>
      </w:pPr>
      <w:r w:rsidRPr="005655B9">
        <w:rPr>
          <w:sz w:val="18"/>
          <w:szCs w:val="18"/>
        </w:rPr>
        <w:t xml:space="preserve">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31 August 2023 to 31 December 2024 and will be automatically renewed for a period of one year </w:t>
      </w:r>
      <w:r w:rsidRPr="00B87214">
        <w:rPr>
          <w:spacing w:val="-4"/>
          <w:sz w:val="18"/>
          <w:szCs w:val="18"/>
        </w:rPr>
        <w:t>each unless terminated by mutual written agreement signed by both parties. The service fee is as stipulated</w:t>
      </w:r>
      <w:r w:rsidRPr="005655B9">
        <w:rPr>
          <w:sz w:val="18"/>
          <w:szCs w:val="18"/>
        </w:rPr>
        <w:t xml:space="preserve"> in the agreement</w:t>
      </w:r>
      <w:r>
        <w:rPr>
          <w:sz w:val="18"/>
          <w:szCs w:val="18"/>
        </w:rPr>
        <w:t>.</w:t>
      </w:r>
    </w:p>
    <w:p w14:paraId="29828B6C" w14:textId="4A849A7B" w:rsidR="00D252DE" w:rsidRPr="00D252DE" w:rsidRDefault="00D252DE" w:rsidP="000717A8">
      <w:pPr>
        <w:spacing w:after="0" w:line="240" w:lineRule="auto"/>
        <w:ind w:left="1080"/>
        <w:jc w:val="both"/>
        <w:rPr>
          <w:b/>
          <w:color w:val="CF4A02"/>
          <w:sz w:val="18"/>
          <w:szCs w:val="18"/>
        </w:rPr>
      </w:pPr>
    </w:p>
    <w:p w14:paraId="102B7A37" w14:textId="19FD6D16" w:rsidR="00D252DE" w:rsidRPr="00D252DE" w:rsidRDefault="00D252DE" w:rsidP="000717A8">
      <w:pPr>
        <w:pStyle w:val="ListParagraph"/>
        <w:numPr>
          <w:ilvl w:val="0"/>
          <w:numId w:val="9"/>
        </w:numPr>
        <w:tabs>
          <w:tab w:val="left" w:pos="540"/>
        </w:tabs>
        <w:spacing w:after="0" w:line="240" w:lineRule="auto"/>
        <w:ind w:left="1080" w:hanging="540"/>
        <w:jc w:val="both"/>
        <w:rPr>
          <w:b/>
          <w:color w:val="CF4A02"/>
          <w:sz w:val="18"/>
          <w:szCs w:val="18"/>
        </w:rPr>
      </w:pPr>
      <w:r w:rsidRPr="00D252DE">
        <w:rPr>
          <w:b/>
          <w:color w:val="CF4A02"/>
          <w:sz w:val="18"/>
          <w:szCs w:val="18"/>
        </w:rPr>
        <w:t>Trademark and oil formulas licenses agreement</w:t>
      </w:r>
    </w:p>
    <w:p w14:paraId="2A47CA5D" w14:textId="77777777" w:rsidR="00D252DE" w:rsidRPr="00D252DE" w:rsidRDefault="00D252DE" w:rsidP="000717A8">
      <w:pPr>
        <w:spacing w:after="0" w:line="240" w:lineRule="auto"/>
        <w:ind w:left="1080"/>
        <w:jc w:val="both"/>
        <w:rPr>
          <w:b/>
          <w:color w:val="CF4A02"/>
          <w:sz w:val="18"/>
          <w:szCs w:val="18"/>
        </w:rPr>
      </w:pPr>
    </w:p>
    <w:p w14:paraId="2BA50FAD" w14:textId="492B1E5B" w:rsidR="00D252DE" w:rsidRPr="00D252DE" w:rsidRDefault="005655B9" w:rsidP="000717A8">
      <w:pPr>
        <w:spacing w:after="0" w:line="240" w:lineRule="auto"/>
        <w:ind w:left="1080"/>
        <w:jc w:val="thaiDistribute"/>
        <w:rPr>
          <w:sz w:val="18"/>
          <w:szCs w:val="18"/>
        </w:rPr>
      </w:pPr>
      <w:r w:rsidRPr="005655B9">
        <w:rPr>
          <w:sz w:val="18"/>
          <w:szCs w:val="18"/>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r w:rsidR="00D252DE" w:rsidRPr="00D252DE">
        <w:rPr>
          <w:sz w:val="18"/>
          <w:szCs w:val="18"/>
        </w:rPr>
        <w:t>.</w:t>
      </w:r>
    </w:p>
    <w:p w14:paraId="03E60E04" w14:textId="7D21C83C" w:rsidR="00FC5658" w:rsidRDefault="00FC5658" w:rsidP="002A77FD">
      <w:pPr>
        <w:spacing w:after="0" w:line="240" w:lineRule="auto"/>
        <w:jc w:val="both"/>
        <w:rPr>
          <w:sz w:val="18"/>
          <w:szCs w:val="18"/>
        </w:rPr>
      </w:pPr>
    </w:p>
    <w:p w14:paraId="0A1776BF" w14:textId="77777777" w:rsidR="00A050D3" w:rsidRPr="002F1B51" w:rsidRDefault="00A050D3" w:rsidP="002A77FD">
      <w:pPr>
        <w:spacing w:after="0" w:line="240" w:lineRule="auto"/>
        <w:jc w:val="both"/>
        <w:rPr>
          <w:sz w:val="18"/>
          <w:szCs w:val="18"/>
        </w:rPr>
      </w:pPr>
    </w:p>
    <w:tbl>
      <w:tblPr>
        <w:tblStyle w:val="11"/>
        <w:tblW w:w="9461"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D30FD3" w:rsidRPr="002F1B51" w14:paraId="1673AC2E" w14:textId="77777777" w:rsidTr="00536160">
        <w:trPr>
          <w:trHeight w:val="386"/>
        </w:trPr>
        <w:tc>
          <w:tcPr>
            <w:tcW w:w="9461" w:type="dxa"/>
            <w:shd w:val="clear" w:color="auto" w:fill="FFA543"/>
          </w:tcPr>
          <w:p w14:paraId="1C341E1B" w14:textId="49737AAB" w:rsidR="00D30FD3" w:rsidRPr="002F1B51" w:rsidRDefault="00782CDB" w:rsidP="00387A3F">
            <w:pPr>
              <w:tabs>
                <w:tab w:val="left" w:pos="432"/>
                <w:tab w:val="left" w:pos="532"/>
              </w:tabs>
              <w:spacing w:before="0" w:after="0"/>
              <w:jc w:val="both"/>
              <w:rPr>
                <w:rFonts w:ascii="Arial" w:eastAsia="Arial" w:hAnsi="Arial" w:cs="Arial"/>
                <w:b/>
                <w:sz w:val="18"/>
                <w:szCs w:val="18"/>
              </w:rPr>
            </w:pPr>
            <w:r w:rsidRPr="00782CDB">
              <w:rPr>
                <w:rFonts w:ascii="Arial" w:eastAsia="Arial" w:hAnsi="Arial" w:cs="Arial"/>
                <w:b/>
                <w:color w:val="FFFFFF" w:themeColor="background1"/>
                <w:sz w:val="18"/>
                <w:szCs w:val="18"/>
                <w:lang w:val="en-GB"/>
              </w:rPr>
              <w:t>14</w:t>
            </w:r>
            <w:r w:rsidR="00D30FD3" w:rsidRPr="002F1B51">
              <w:rPr>
                <w:rFonts w:ascii="Arial" w:eastAsia="Arial" w:hAnsi="Arial" w:cs="Arial"/>
                <w:b/>
                <w:color w:val="FFFFFF" w:themeColor="background1"/>
                <w:sz w:val="18"/>
                <w:szCs w:val="18"/>
              </w:rPr>
              <w:tab/>
            </w:r>
            <w:r w:rsidR="001E22BC" w:rsidRPr="002F1B51">
              <w:rPr>
                <w:rFonts w:ascii="Arial" w:eastAsia="Arial" w:hAnsi="Arial" w:cs="Arial"/>
                <w:b/>
                <w:color w:val="FFFFFF" w:themeColor="background1"/>
                <w:sz w:val="18"/>
                <w:szCs w:val="18"/>
              </w:rPr>
              <w:t>Dividend payment</w:t>
            </w:r>
          </w:p>
        </w:tc>
      </w:tr>
    </w:tbl>
    <w:p w14:paraId="6A8D2B93" w14:textId="77777777" w:rsidR="00271751" w:rsidRPr="002F1B51" w:rsidRDefault="00271751" w:rsidP="00536160">
      <w:pPr>
        <w:spacing w:after="0" w:line="240" w:lineRule="auto"/>
        <w:jc w:val="both"/>
        <w:rPr>
          <w:sz w:val="18"/>
          <w:szCs w:val="18"/>
        </w:rPr>
      </w:pPr>
    </w:p>
    <w:p w14:paraId="4F13E9EF" w14:textId="3563F54C" w:rsidR="00D240EA" w:rsidRPr="002F1B51" w:rsidRDefault="001E22BC" w:rsidP="00536160">
      <w:pPr>
        <w:spacing w:after="0" w:line="240" w:lineRule="auto"/>
        <w:jc w:val="both"/>
        <w:rPr>
          <w:bCs/>
          <w:sz w:val="18"/>
          <w:szCs w:val="18"/>
        </w:rPr>
      </w:pPr>
      <w:r w:rsidRPr="002F1B51">
        <w:rPr>
          <w:bCs/>
          <w:sz w:val="18"/>
          <w:szCs w:val="18"/>
        </w:rPr>
        <w:t xml:space="preserve">On </w:t>
      </w:r>
      <w:r w:rsidR="00782CDB" w:rsidRPr="00782CDB">
        <w:rPr>
          <w:bCs/>
          <w:sz w:val="18"/>
          <w:szCs w:val="18"/>
          <w:lang w:val="en-GB"/>
        </w:rPr>
        <w:t>25</w:t>
      </w:r>
      <w:r w:rsidRPr="002F1B51">
        <w:rPr>
          <w:bCs/>
          <w:sz w:val="18"/>
          <w:szCs w:val="18"/>
        </w:rPr>
        <w:t xml:space="preserve"> April </w:t>
      </w:r>
      <w:r w:rsidR="00782CDB" w:rsidRPr="00782CDB">
        <w:rPr>
          <w:bCs/>
          <w:sz w:val="18"/>
          <w:szCs w:val="18"/>
          <w:lang w:val="en-GB"/>
        </w:rPr>
        <w:t>2023</w:t>
      </w:r>
      <w:r w:rsidRPr="002F1B51">
        <w:rPr>
          <w:bCs/>
          <w:sz w:val="18"/>
          <w:szCs w:val="18"/>
        </w:rPr>
        <w:t xml:space="preserve">, the Annual General Meeting of shareholders resolved by majority vote that additional dividend payment for year </w:t>
      </w:r>
      <w:r w:rsidR="00782CDB" w:rsidRPr="00782CDB">
        <w:rPr>
          <w:bCs/>
          <w:sz w:val="18"/>
          <w:szCs w:val="18"/>
          <w:lang w:val="en-GB"/>
        </w:rPr>
        <w:t>2022</w:t>
      </w:r>
      <w:r w:rsidRPr="002F1B51">
        <w:rPr>
          <w:bCs/>
          <w:sz w:val="18"/>
          <w:szCs w:val="18"/>
        </w:rPr>
        <w:t xml:space="preserve"> be approved at a rate of Baht </w:t>
      </w:r>
      <w:r w:rsidR="00782CDB" w:rsidRPr="00782CDB">
        <w:rPr>
          <w:bCs/>
          <w:sz w:val="18"/>
          <w:szCs w:val="18"/>
          <w:lang w:val="en-GB"/>
        </w:rPr>
        <w:t>0</w:t>
      </w:r>
      <w:r w:rsidRPr="002F1B51">
        <w:rPr>
          <w:bCs/>
          <w:sz w:val="18"/>
          <w:szCs w:val="18"/>
        </w:rPr>
        <w:t>.</w:t>
      </w:r>
      <w:r w:rsidR="00782CDB" w:rsidRPr="00782CDB">
        <w:rPr>
          <w:bCs/>
          <w:sz w:val="18"/>
          <w:szCs w:val="18"/>
          <w:lang w:val="en-GB"/>
        </w:rPr>
        <w:t>30</w:t>
      </w:r>
      <w:r w:rsidRPr="002F1B51">
        <w:rPr>
          <w:bCs/>
          <w:sz w:val="18"/>
          <w:szCs w:val="18"/>
        </w:rPr>
        <w:t xml:space="preserve"> per share, </w:t>
      </w:r>
      <w:proofErr w:type="spellStart"/>
      <w:r w:rsidRPr="002F1B51">
        <w:rPr>
          <w:bCs/>
          <w:sz w:val="18"/>
          <w:szCs w:val="18"/>
        </w:rPr>
        <w:t>totalling</w:t>
      </w:r>
      <w:proofErr w:type="spellEnd"/>
      <w:r w:rsidRPr="002F1B51">
        <w:rPr>
          <w:bCs/>
          <w:sz w:val="18"/>
          <w:szCs w:val="18"/>
        </w:rPr>
        <w:t xml:space="preserve"> Baht </w:t>
      </w:r>
      <w:r w:rsidR="00782CDB" w:rsidRPr="00782CDB">
        <w:rPr>
          <w:bCs/>
          <w:sz w:val="18"/>
          <w:szCs w:val="18"/>
          <w:lang w:val="en-GB"/>
        </w:rPr>
        <w:t>1</w:t>
      </w:r>
      <w:r w:rsidRPr="002F1B51">
        <w:rPr>
          <w:bCs/>
          <w:sz w:val="18"/>
          <w:szCs w:val="18"/>
        </w:rPr>
        <w:t>,</w:t>
      </w:r>
      <w:r w:rsidR="00782CDB" w:rsidRPr="00782CDB">
        <w:rPr>
          <w:bCs/>
          <w:sz w:val="18"/>
          <w:szCs w:val="18"/>
          <w:lang w:val="en-GB"/>
        </w:rPr>
        <w:t>038</w:t>
      </w:r>
      <w:r w:rsidRPr="002F1B51">
        <w:rPr>
          <w:bCs/>
          <w:sz w:val="18"/>
          <w:szCs w:val="18"/>
        </w:rPr>
        <w:t xml:space="preserve"> million. The dividend was paid to the shareholders on </w:t>
      </w:r>
      <w:r w:rsidR="00782CDB" w:rsidRPr="00782CDB">
        <w:rPr>
          <w:bCs/>
          <w:sz w:val="18"/>
          <w:szCs w:val="18"/>
          <w:lang w:val="en-GB"/>
        </w:rPr>
        <w:t>22</w:t>
      </w:r>
      <w:r w:rsidRPr="002F1B51">
        <w:rPr>
          <w:bCs/>
          <w:sz w:val="18"/>
          <w:szCs w:val="18"/>
        </w:rPr>
        <w:t xml:space="preserve"> May </w:t>
      </w:r>
      <w:r w:rsidR="00782CDB" w:rsidRPr="00782CDB">
        <w:rPr>
          <w:bCs/>
          <w:sz w:val="18"/>
          <w:szCs w:val="18"/>
          <w:lang w:val="en-GB"/>
        </w:rPr>
        <w:t>2023</w:t>
      </w:r>
      <w:r w:rsidRPr="002F1B51">
        <w:rPr>
          <w:bCs/>
          <w:sz w:val="18"/>
          <w:szCs w:val="18"/>
        </w:rPr>
        <w:t>.</w:t>
      </w:r>
    </w:p>
    <w:p w14:paraId="494EA543" w14:textId="30B16119" w:rsidR="00AC3360" w:rsidRPr="002F1B51" w:rsidRDefault="00AC3360" w:rsidP="00536160">
      <w:pPr>
        <w:spacing w:after="0" w:line="240" w:lineRule="auto"/>
        <w:jc w:val="both"/>
        <w:rPr>
          <w:bCs/>
          <w:sz w:val="18"/>
          <w:szCs w:val="18"/>
        </w:rPr>
      </w:pPr>
    </w:p>
    <w:p w14:paraId="1FE6C3CA" w14:textId="77777777" w:rsidR="007D194E" w:rsidRPr="002F1B51" w:rsidRDefault="007D194E" w:rsidP="00536160">
      <w:pPr>
        <w:spacing w:after="0" w:line="240" w:lineRule="auto"/>
        <w:jc w:val="both"/>
        <w:rPr>
          <w:bCs/>
          <w:sz w:val="18"/>
          <w:szCs w:val="18"/>
        </w:rPr>
      </w:pPr>
    </w:p>
    <w:tbl>
      <w:tblPr>
        <w:tblStyle w:val="11"/>
        <w:tblW w:w="9461"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AC3360" w:rsidRPr="002F1B51" w14:paraId="33D3B782" w14:textId="77777777" w:rsidTr="00536160">
        <w:trPr>
          <w:trHeight w:val="386"/>
        </w:trPr>
        <w:tc>
          <w:tcPr>
            <w:tcW w:w="9461" w:type="dxa"/>
            <w:shd w:val="clear" w:color="auto" w:fill="FFA543"/>
          </w:tcPr>
          <w:p w14:paraId="4B0C5989" w14:textId="347FAA42" w:rsidR="00AC3360" w:rsidRPr="002F1B51" w:rsidRDefault="00782CDB" w:rsidP="008202D9">
            <w:pPr>
              <w:tabs>
                <w:tab w:val="left" w:pos="432"/>
                <w:tab w:val="left" w:pos="532"/>
              </w:tabs>
              <w:spacing w:before="0" w:after="0"/>
              <w:jc w:val="both"/>
              <w:rPr>
                <w:rFonts w:ascii="Arial" w:eastAsia="Arial" w:hAnsi="Arial" w:cs="Arial"/>
                <w:b/>
                <w:sz w:val="18"/>
                <w:szCs w:val="18"/>
              </w:rPr>
            </w:pPr>
            <w:r w:rsidRPr="00782CDB">
              <w:rPr>
                <w:rFonts w:ascii="Arial" w:eastAsia="Arial" w:hAnsi="Arial" w:cs="Arial"/>
                <w:b/>
                <w:color w:val="FFFFFF" w:themeColor="background1"/>
                <w:sz w:val="18"/>
                <w:szCs w:val="18"/>
                <w:lang w:val="en-GB"/>
              </w:rPr>
              <w:t>15</w:t>
            </w:r>
            <w:r w:rsidR="00AC3360" w:rsidRPr="002F1B51">
              <w:rPr>
                <w:rFonts w:ascii="Arial" w:eastAsia="Arial" w:hAnsi="Arial" w:cs="Arial"/>
                <w:b/>
                <w:color w:val="FFFFFF" w:themeColor="background1"/>
                <w:sz w:val="18"/>
                <w:szCs w:val="18"/>
              </w:rPr>
              <w:tab/>
              <w:t xml:space="preserve">Subsequent </w:t>
            </w:r>
            <w:proofErr w:type="gramStart"/>
            <w:r w:rsidR="00AC3360" w:rsidRPr="002F1B51">
              <w:rPr>
                <w:rFonts w:ascii="Arial" w:eastAsia="Arial" w:hAnsi="Arial" w:cs="Arial"/>
                <w:b/>
                <w:color w:val="FFFFFF" w:themeColor="background1"/>
                <w:sz w:val="18"/>
                <w:szCs w:val="18"/>
              </w:rPr>
              <w:t>event</w:t>
            </w:r>
            <w:proofErr w:type="gramEnd"/>
          </w:p>
        </w:tc>
      </w:tr>
    </w:tbl>
    <w:p w14:paraId="5C33CECA" w14:textId="77777777" w:rsidR="00AC3360" w:rsidRPr="002F1B51" w:rsidRDefault="00AC3360" w:rsidP="00536160">
      <w:pPr>
        <w:spacing w:after="0" w:line="240" w:lineRule="auto"/>
        <w:jc w:val="both"/>
        <w:rPr>
          <w:sz w:val="18"/>
          <w:szCs w:val="18"/>
        </w:rPr>
      </w:pPr>
    </w:p>
    <w:p w14:paraId="2F810CED" w14:textId="0DEC383D" w:rsidR="00D9140E" w:rsidRPr="00B87214" w:rsidRDefault="00D9140E" w:rsidP="00536160">
      <w:pPr>
        <w:spacing w:after="0" w:line="240" w:lineRule="auto"/>
        <w:jc w:val="both"/>
        <w:rPr>
          <w:rFonts w:asciiTheme="minorHAnsi" w:hAnsiTheme="minorHAnsi" w:cstheme="minorHAnsi"/>
          <w:bCs/>
          <w:sz w:val="18"/>
          <w:szCs w:val="18"/>
          <w:cs/>
          <w:lang w:val="en-GB"/>
        </w:rPr>
      </w:pPr>
      <w:r w:rsidRPr="00D9140E">
        <w:rPr>
          <w:rFonts w:cstheme="minorBidi"/>
          <w:bCs/>
          <w:sz w:val="18"/>
          <w:szCs w:val="18"/>
          <w:lang w:val="en-GB"/>
        </w:rPr>
        <w:t xml:space="preserve">On </w:t>
      </w:r>
      <w:r w:rsidR="00782CDB" w:rsidRPr="00782CDB">
        <w:rPr>
          <w:rFonts w:cstheme="minorBidi"/>
          <w:bCs/>
          <w:sz w:val="18"/>
          <w:szCs w:val="18"/>
          <w:lang w:val="en-GB"/>
        </w:rPr>
        <w:t>18</w:t>
      </w:r>
      <w:r w:rsidRPr="00D9140E">
        <w:rPr>
          <w:rFonts w:cstheme="minorBidi"/>
          <w:bCs/>
          <w:sz w:val="18"/>
          <w:szCs w:val="18"/>
          <w:lang w:val="en-GB"/>
        </w:rPr>
        <w:t xml:space="preserve"> September </w:t>
      </w:r>
      <w:r w:rsidR="00782CDB" w:rsidRPr="00782CDB">
        <w:rPr>
          <w:rFonts w:cstheme="minorBidi"/>
          <w:bCs/>
          <w:sz w:val="18"/>
          <w:szCs w:val="18"/>
          <w:lang w:val="en-GB"/>
        </w:rPr>
        <w:t>2023</w:t>
      </w:r>
      <w:r w:rsidRPr="00D9140E">
        <w:rPr>
          <w:rFonts w:cstheme="minorBidi"/>
          <w:bCs/>
          <w:sz w:val="18"/>
          <w:szCs w:val="18"/>
          <w:lang w:val="en-GB"/>
        </w:rPr>
        <w:t xml:space="preserve">, </w:t>
      </w:r>
      <w:r>
        <w:rPr>
          <w:rFonts w:cstheme="minorBidi"/>
          <w:bCs/>
          <w:sz w:val="18"/>
          <w:szCs w:val="18"/>
          <w:lang w:val="en-GB"/>
        </w:rPr>
        <w:t>t</w:t>
      </w:r>
      <w:r w:rsidRPr="00D9140E">
        <w:rPr>
          <w:rFonts w:cstheme="minorBidi"/>
          <w:bCs/>
          <w:sz w:val="18"/>
          <w:szCs w:val="18"/>
          <w:lang w:val="en-GB"/>
        </w:rPr>
        <w:t xml:space="preserve">he Board of Director Meeting approved to incorporate Refinery Optimization and Synergy Enterprise Company Limited (“ROSE”) for providing planning, including management services to the refinery business </w:t>
      </w:r>
      <w:r w:rsidRPr="00B87214">
        <w:rPr>
          <w:rFonts w:cstheme="minorBidi"/>
          <w:bCs/>
          <w:spacing w:val="-2"/>
          <w:sz w:val="18"/>
          <w:szCs w:val="18"/>
          <w:lang w:val="en-GB"/>
        </w:rPr>
        <w:t xml:space="preserve">of the Company and </w:t>
      </w:r>
      <w:proofErr w:type="spellStart"/>
      <w:r w:rsidRPr="00B87214">
        <w:rPr>
          <w:rFonts w:cstheme="minorBidi"/>
          <w:bCs/>
          <w:spacing w:val="-2"/>
          <w:sz w:val="18"/>
          <w:szCs w:val="18"/>
          <w:lang w:val="en-GB"/>
        </w:rPr>
        <w:t>Bangchak</w:t>
      </w:r>
      <w:proofErr w:type="spellEnd"/>
      <w:r w:rsidRPr="00B87214">
        <w:rPr>
          <w:rFonts w:cstheme="minorBidi"/>
          <w:bCs/>
          <w:spacing w:val="-2"/>
          <w:sz w:val="18"/>
          <w:szCs w:val="18"/>
          <w:lang w:val="en-GB"/>
        </w:rPr>
        <w:t xml:space="preserve"> which the Company hold </w:t>
      </w:r>
      <w:r w:rsidR="00782CDB" w:rsidRPr="00B87214">
        <w:rPr>
          <w:rFonts w:cstheme="minorBidi"/>
          <w:bCs/>
          <w:spacing w:val="-2"/>
          <w:sz w:val="18"/>
          <w:szCs w:val="18"/>
          <w:lang w:val="en-GB"/>
        </w:rPr>
        <w:t>50</w:t>
      </w:r>
      <w:r w:rsidRPr="00B87214">
        <w:rPr>
          <w:rFonts w:cstheme="minorBidi"/>
          <w:bCs/>
          <w:spacing w:val="-2"/>
          <w:sz w:val="18"/>
          <w:szCs w:val="18"/>
          <w:lang w:val="en-GB"/>
        </w:rPr>
        <w:t>,</w:t>
      </w:r>
      <w:r w:rsidR="00782CDB" w:rsidRPr="00B87214">
        <w:rPr>
          <w:rFonts w:cstheme="minorBidi"/>
          <w:bCs/>
          <w:spacing w:val="-2"/>
          <w:sz w:val="18"/>
          <w:szCs w:val="18"/>
          <w:lang w:val="en-GB"/>
        </w:rPr>
        <w:t>000</w:t>
      </w:r>
      <w:r w:rsidRPr="00B87214">
        <w:rPr>
          <w:rFonts w:cstheme="minorBidi"/>
          <w:bCs/>
          <w:spacing w:val="-2"/>
          <w:sz w:val="18"/>
          <w:szCs w:val="18"/>
          <w:lang w:val="en-GB"/>
        </w:rPr>
        <w:t xml:space="preserve"> ordinary shares which is </w:t>
      </w:r>
      <w:r w:rsidR="00782CDB" w:rsidRPr="00B87214">
        <w:rPr>
          <w:rFonts w:cstheme="minorBidi"/>
          <w:bCs/>
          <w:spacing w:val="-2"/>
          <w:sz w:val="18"/>
          <w:szCs w:val="18"/>
          <w:lang w:val="en-GB"/>
        </w:rPr>
        <w:t>50</w:t>
      </w:r>
      <w:r w:rsidRPr="00B87214">
        <w:rPr>
          <w:rFonts w:cstheme="minorBidi"/>
          <w:bCs/>
          <w:spacing w:val="-2"/>
          <w:sz w:val="18"/>
          <w:szCs w:val="18"/>
          <w:lang w:val="en-GB"/>
        </w:rPr>
        <w:t>% of total registered shares.</w:t>
      </w:r>
      <w:r w:rsidRPr="00D9140E">
        <w:rPr>
          <w:rFonts w:cstheme="minorBidi"/>
          <w:bCs/>
          <w:sz w:val="18"/>
          <w:szCs w:val="18"/>
          <w:lang w:val="en-GB"/>
        </w:rPr>
        <w:t xml:space="preserve"> On </w:t>
      </w:r>
      <w:r w:rsidR="00782CDB" w:rsidRPr="00782CDB">
        <w:rPr>
          <w:rFonts w:cstheme="minorBidi"/>
          <w:bCs/>
          <w:sz w:val="18"/>
          <w:szCs w:val="18"/>
          <w:lang w:val="en-GB"/>
        </w:rPr>
        <w:t>3</w:t>
      </w:r>
      <w:r w:rsidRPr="00D9140E">
        <w:rPr>
          <w:rFonts w:cstheme="minorBidi"/>
          <w:bCs/>
          <w:sz w:val="18"/>
          <w:szCs w:val="18"/>
          <w:lang w:val="en-GB"/>
        </w:rPr>
        <w:t xml:space="preserve"> Oc</w:t>
      </w:r>
      <w:r w:rsidR="00FF4F3B">
        <w:rPr>
          <w:rFonts w:cstheme="minorBidi"/>
          <w:bCs/>
          <w:sz w:val="18"/>
          <w:szCs w:val="18"/>
          <w:lang w:val="en-GB"/>
        </w:rPr>
        <w:t>to</w:t>
      </w:r>
      <w:r w:rsidRPr="00D9140E">
        <w:rPr>
          <w:rFonts w:cstheme="minorBidi"/>
          <w:bCs/>
          <w:sz w:val="18"/>
          <w:szCs w:val="18"/>
          <w:lang w:val="en-GB"/>
        </w:rPr>
        <w:t xml:space="preserve">ber </w:t>
      </w:r>
      <w:r w:rsidR="00782CDB" w:rsidRPr="00782CDB">
        <w:rPr>
          <w:rFonts w:cstheme="minorBidi"/>
          <w:bCs/>
          <w:sz w:val="18"/>
          <w:szCs w:val="18"/>
          <w:lang w:val="en-GB"/>
        </w:rPr>
        <w:t>2023</w:t>
      </w:r>
      <w:r w:rsidRPr="00D9140E">
        <w:rPr>
          <w:rFonts w:cstheme="minorBidi"/>
          <w:bCs/>
          <w:sz w:val="18"/>
          <w:szCs w:val="18"/>
          <w:lang w:val="en-GB"/>
        </w:rPr>
        <w:t xml:space="preserve">, ROSE registered the initial authorised share capital of Baht </w:t>
      </w:r>
      <w:r w:rsidR="00782CDB" w:rsidRPr="00782CDB">
        <w:rPr>
          <w:rFonts w:cstheme="minorBidi"/>
          <w:bCs/>
          <w:sz w:val="18"/>
          <w:szCs w:val="18"/>
          <w:lang w:val="en-GB"/>
        </w:rPr>
        <w:t>1</w:t>
      </w:r>
      <w:r w:rsidRPr="00D9140E">
        <w:rPr>
          <w:rFonts w:cstheme="minorBidi"/>
          <w:bCs/>
          <w:sz w:val="18"/>
          <w:szCs w:val="18"/>
          <w:lang w:val="en-GB"/>
        </w:rPr>
        <w:t xml:space="preserve"> million with Ministry of Commerce. ROSE is in the process of making call on registered shares.</w:t>
      </w:r>
    </w:p>
    <w:sectPr w:rsidR="00D9140E" w:rsidRPr="00B87214" w:rsidSect="000F2923">
      <w:headerReference w:type="default" r:id="rId9"/>
      <w:footerReference w:type="default" r:id="rId10"/>
      <w:pgSz w:w="11907" w:h="16840"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B4A18" w14:textId="77777777" w:rsidR="00715DAD" w:rsidRDefault="00715DAD">
      <w:pPr>
        <w:spacing w:after="0" w:line="240" w:lineRule="auto"/>
      </w:pPr>
      <w:r>
        <w:separator/>
      </w:r>
    </w:p>
  </w:endnote>
  <w:endnote w:type="continuationSeparator" w:id="0">
    <w:p w14:paraId="488992F0" w14:textId="77777777" w:rsidR="00715DAD" w:rsidRDefault="00715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13" w14:textId="0A888B33" w:rsidR="0029365A" w:rsidRDefault="0029365A">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AB6301">
      <w:rPr>
        <w:noProof/>
        <w:color w:val="000000"/>
        <w:sz w:val="18"/>
        <w:szCs w:val="18"/>
      </w:rPr>
      <w:t>10</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F1C1F" w14:textId="77777777" w:rsidR="00715DAD" w:rsidRDefault="00715DAD">
      <w:pPr>
        <w:spacing w:after="0" w:line="240" w:lineRule="auto"/>
      </w:pPr>
      <w:r>
        <w:separator/>
      </w:r>
    </w:p>
  </w:footnote>
  <w:footnote w:type="continuationSeparator" w:id="0">
    <w:p w14:paraId="64FFFEA2" w14:textId="77777777" w:rsidR="00715DAD" w:rsidRDefault="00715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77777777" w:rsidR="0029365A" w:rsidRDefault="0029365A">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Esso (Thailand) Public Company Limited</w:t>
    </w:r>
  </w:p>
  <w:p w14:paraId="0000050E" w14:textId="77777777" w:rsidR="0029365A" w:rsidRDefault="0029365A">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Condensed Notes to the Interim Financial Information (Unaudited)</w:t>
    </w:r>
  </w:p>
  <w:p w14:paraId="0000050F" w14:textId="3B4BBDC4" w:rsidR="0029365A" w:rsidRDefault="0029365A">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 xml:space="preserve">For the interim period ended </w:t>
    </w:r>
    <w:r w:rsidRPr="002B28FD">
      <w:rPr>
        <w:b/>
        <w:sz w:val="18"/>
        <w:szCs w:val="18"/>
      </w:rPr>
      <w:t>30 September</w:t>
    </w:r>
    <w:r>
      <w:rPr>
        <w:b/>
        <w:sz w:val="18"/>
        <w:szCs w:val="18"/>
      </w:rPr>
      <w:t xml:space="preserve"> 2023</w:t>
    </w:r>
  </w:p>
  <w:p w14:paraId="00000510" w14:textId="77777777" w:rsidR="0029365A" w:rsidRDefault="0029365A">
    <w:pPr>
      <w:pBdr>
        <w:top w:val="nil"/>
        <w:left w:val="nil"/>
        <w:bottom w:val="single" w:sz="8" w:space="1" w:color="000000"/>
        <w:right w:val="nil"/>
        <w:between w:val="nil"/>
      </w:pBdr>
      <w:tabs>
        <w:tab w:val="center" w:pos="4680"/>
        <w:tab w:val="right" w:pos="9360"/>
      </w:tabs>
      <w:spacing w:after="0" w:line="240" w:lineRule="auto"/>
      <w:jc w:val="both"/>
      <w:rPr>
        <w:i/>
        <w:sz w:val="18"/>
        <w:szCs w:val="18"/>
      </w:rPr>
    </w:pPr>
    <w:r>
      <w:rPr>
        <w:i/>
        <w:sz w:val="18"/>
        <w:szCs w:val="18"/>
      </w:rPr>
      <w:t>(All amounts in Baht thousand unless otherwise stated)</w:t>
    </w:r>
  </w:p>
  <w:p w14:paraId="00000511" w14:textId="77777777" w:rsidR="0029365A" w:rsidRDefault="0029365A">
    <w:pPr>
      <w:pBdr>
        <w:top w:val="nil"/>
        <w:left w:val="nil"/>
        <w:bottom w:val="nil"/>
        <w:right w:val="nil"/>
        <w:between w:val="nil"/>
      </w:pBdr>
      <w:tabs>
        <w:tab w:val="center" w:pos="4680"/>
        <w:tab w:val="right" w:pos="9360"/>
      </w:tabs>
      <w:spacing w:after="0" w:line="240" w:lineRule="auto"/>
      <w:rPr>
        <w:sz w:val="18"/>
        <w:szCs w:val="18"/>
      </w:rPr>
    </w:pPr>
  </w:p>
  <w:p w14:paraId="00000512" w14:textId="77777777" w:rsidR="0029365A" w:rsidRDefault="0029365A">
    <w:pPr>
      <w:pBdr>
        <w:top w:val="nil"/>
        <w:left w:val="nil"/>
        <w:bottom w:val="nil"/>
        <w:right w:val="nil"/>
        <w:between w:val="nil"/>
      </w:pBdr>
      <w:tabs>
        <w:tab w:val="center" w:pos="4680"/>
        <w:tab w:val="right" w:pos="9360"/>
      </w:tabs>
      <w:spacing w:after="0"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31138046">
    <w:abstractNumId w:val="4"/>
  </w:num>
  <w:num w:numId="2" w16cid:durableId="588005545">
    <w:abstractNumId w:val="2"/>
  </w:num>
  <w:num w:numId="3" w16cid:durableId="938177972">
    <w:abstractNumId w:val="7"/>
  </w:num>
  <w:num w:numId="4" w16cid:durableId="837039236">
    <w:abstractNumId w:val="0"/>
  </w:num>
  <w:num w:numId="5" w16cid:durableId="636495623">
    <w:abstractNumId w:val="5"/>
  </w:num>
  <w:num w:numId="6" w16cid:durableId="474297478">
    <w:abstractNumId w:val="8"/>
  </w:num>
  <w:num w:numId="7" w16cid:durableId="299388343">
    <w:abstractNumId w:val="1"/>
  </w:num>
  <w:num w:numId="8" w16cid:durableId="1782609514">
    <w:abstractNumId w:val="3"/>
  </w:num>
  <w:num w:numId="9" w16cid:durableId="747927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531CA"/>
    <w:rsid w:val="000049D0"/>
    <w:rsid w:val="0001010F"/>
    <w:rsid w:val="000155C3"/>
    <w:rsid w:val="000168E4"/>
    <w:rsid w:val="00024224"/>
    <w:rsid w:val="00035761"/>
    <w:rsid w:val="0005007C"/>
    <w:rsid w:val="00050699"/>
    <w:rsid w:val="00056229"/>
    <w:rsid w:val="0006047B"/>
    <w:rsid w:val="0006666B"/>
    <w:rsid w:val="000711F1"/>
    <w:rsid w:val="000717A8"/>
    <w:rsid w:val="00080D9A"/>
    <w:rsid w:val="0008265E"/>
    <w:rsid w:val="0008547F"/>
    <w:rsid w:val="00086A68"/>
    <w:rsid w:val="000872C9"/>
    <w:rsid w:val="0009289C"/>
    <w:rsid w:val="00094BC5"/>
    <w:rsid w:val="000A16CB"/>
    <w:rsid w:val="000A49F0"/>
    <w:rsid w:val="000A59A1"/>
    <w:rsid w:val="000A61EC"/>
    <w:rsid w:val="000B1C52"/>
    <w:rsid w:val="000B3168"/>
    <w:rsid w:val="000B589D"/>
    <w:rsid w:val="000B590E"/>
    <w:rsid w:val="000B5F0E"/>
    <w:rsid w:val="000C56F8"/>
    <w:rsid w:val="000D1ACA"/>
    <w:rsid w:val="000D709F"/>
    <w:rsid w:val="000D7178"/>
    <w:rsid w:val="000F04D0"/>
    <w:rsid w:val="000F156B"/>
    <w:rsid w:val="000F2923"/>
    <w:rsid w:val="000F4082"/>
    <w:rsid w:val="000F4443"/>
    <w:rsid w:val="00115054"/>
    <w:rsid w:val="00115D43"/>
    <w:rsid w:val="00137804"/>
    <w:rsid w:val="00144DE4"/>
    <w:rsid w:val="001502D5"/>
    <w:rsid w:val="0016208A"/>
    <w:rsid w:val="001655CC"/>
    <w:rsid w:val="00171A3B"/>
    <w:rsid w:val="00173DBF"/>
    <w:rsid w:val="0018142A"/>
    <w:rsid w:val="001826FC"/>
    <w:rsid w:val="001951E1"/>
    <w:rsid w:val="00195DBE"/>
    <w:rsid w:val="001A5839"/>
    <w:rsid w:val="001B1B09"/>
    <w:rsid w:val="001B1F47"/>
    <w:rsid w:val="001B5E30"/>
    <w:rsid w:val="001C112F"/>
    <w:rsid w:val="001C49A9"/>
    <w:rsid w:val="001D148A"/>
    <w:rsid w:val="001D3217"/>
    <w:rsid w:val="001D72AB"/>
    <w:rsid w:val="001D7586"/>
    <w:rsid w:val="001E01D1"/>
    <w:rsid w:val="001E22BC"/>
    <w:rsid w:val="001E3980"/>
    <w:rsid w:val="001F6540"/>
    <w:rsid w:val="002043A0"/>
    <w:rsid w:val="00207A4F"/>
    <w:rsid w:val="00212248"/>
    <w:rsid w:val="002137A1"/>
    <w:rsid w:val="00217F1C"/>
    <w:rsid w:val="00222562"/>
    <w:rsid w:val="002240F6"/>
    <w:rsid w:val="00225762"/>
    <w:rsid w:val="002272CD"/>
    <w:rsid w:val="00227D92"/>
    <w:rsid w:val="002328B7"/>
    <w:rsid w:val="00236D00"/>
    <w:rsid w:val="00255E2B"/>
    <w:rsid w:val="00255FCC"/>
    <w:rsid w:val="00271751"/>
    <w:rsid w:val="00272143"/>
    <w:rsid w:val="00274329"/>
    <w:rsid w:val="002770A4"/>
    <w:rsid w:val="00290625"/>
    <w:rsid w:val="002926E7"/>
    <w:rsid w:val="0029365A"/>
    <w:rsid w:val="00293D2D"/>
    <w:rsid w:val="002A381F"/>
    <w:rsid w:val="002A7708"/>
    <w:rsid w:val="002A77FD"/>
    <w:rsid w:val="002B28FD"/>
    <w:rsid w:val="002B3092"/>
    <w:rsid w:val="002B5143"/>
    <w:rsid w:val="002D2247"/>
    <w:rsid w:val="002D5D7E"/>
    <w:rsid w:val="002D60E9"/>
    <w:rsid w:val="002E2477"/>
    <w:rsid w:val="002E5EC5"/>
    <w:rsid w:val="002E7E2B"/>
    <w:rsid w:val="002F1B51"/>
    <w:rsid w:val="002F24B7"/>
    <w:rsid w:val="00322505"/>
    <w:rsid w:val="00325F56"/>
    <w:rsid w:val="00325FD7"/>
    <w:rsid w:val="00330EC3"/>
    <w:rsid w:val="00336ABB"/>
    <w:rsid w:val="00337911"/>
    <w:rsid w:val="00345CF6"/>
    <w:rsid w:val="00345F57"/>
    <w:rsid w:val="00347C3C"/>
    <w:rsid w:val="00347DE8"/>
    <w:rsid w:val="0035013A"/>
    <w:rsid w:val="003611FA"/>
    <w:rsid w:val="0036749D"/>
    <w:rsid w:val="003675A3"/>
    <w:rsid w:val="003745C6"/>
    <w:rsid w:val="00374F45"/>
    <w:rsid w:val="00376312"/>
    <w:rsid w:val="00387A3F"/>
    <w:rsid w:val="00391402"/>
    <w:rsid w:val="0039731F"/>
    <w:rsid w:val="003A1D56"/>
    <w:rsid w:val="003A292D"/>
    <w:rsid w:val="003A60EE"/>
    <w:rsid w:val="003B1C0E"/>
    <w:rsid w:val="003B2846"/>
    <w:rsid w:val="003B52B9"/>
    <w:rsid w:val="003B5E5B"/>
    <w:rsid w:val="003C4237"/>
    <w:rsid w:val="003C5353"/>
    <w:rsid w:val="003D690D"/>
    <w:rsid w:val="003E3005"/>
    <w:rsid w:val="003F4D83"/>
    <w:rsid w:val="003F6A78"/>
    <w:rsid w:val="0041341F"/>
    <w:rsid w:val="004138CC"/>
    <w:rsid w:val="00414531"/>
    <w:rsid w:val="0041677E"/>
    <w:rsid w:val="00416EE7"/>
    <w:rsid w:val="00417A1E"/>
    <w:rsid w:val="00421804"/>
    <w:rsid w:val="004309D7"/>
    <w:rsid w:val="0043115A"/>
    <w:rsid w:val="0044249C"/>
    <w:rsid w:val="00461DAD"/>
    <w:rsid w:val="0047587E"/>
    <w:rsid w:val="0048116D"/>
    <w:rsid w:val="0048184C"/>
    <w:rsid w:val="004847C2"/>
    <w:rsid w:val="00485D2B"/>
    <w:rsid w:val="004921EC"/>
    <w:rsid w:val="004B242C"/>
    <w:rsid w:val="004B5BBC"/>
    <w:rsid w:val="004C4E12"/>
    <w:rsid w:val="004D050B"/>
    <w:rsid w:val="004E7C1C"/>
    <w:rsid w:val="004F1F76"/>
    <w:rsid w:val="004F3356"/>
    <w:rsid w:val="004F7FD3"/>
    <w:rsid w:val="00504BB3"/>
    <w:rsid w:val="00507CFE"/>
    <w:rsid w:val="005168E3"/>
    <w:rsid w:val="00521FA4"/>
    <w:rsid w:val="00523883"/>
    <w:rsid w:val="00535791"/>
    <w:rsid w:val="00536160"/>
    <w:rsid w:val="005427A3"/>
    <w:rsid w:val="00544EB7"/>
    <w:rsid w:val="0055255A"/>
    <w:rsid w:val="00552DA0"/>
    <w:rsid w:val="00553862"/>
    <w:rsid w:val="0055418D"/>
    <w:rsid w:val="005552A4"/>
    <w:rsid w:val="005635AD"/>
    <w:rsid w:val="005655B9"/>
    <w:rsid w:val="00567C65"/>
    <w:rsid w:val="00573988"/>
    <w:rsid w:val="005817A8"/>
    <w:rsid w:val="00584237"/>
    <w:rsid w:val="00590C6E"/>
    <w:rsid w:val="00593341"/>
    <w:rsid w:val="005941CC"/>
    <w:rsid w:val="005943BD"/>
    <w:rsid w:val="00595AFA"/>
    <w:rsid w:val="00595D6D"/>
    <w:rsid w:val="0059745A"/>
    <w:rsid w:val="005A68DC"/>
    <w:rsid w:val="005B2F1A"/>
    <w:rsid w:val="005D2A96"/>
    <w:rsid w:val="005D7021"/>
    <w:rsid w:val="005E75C8"/>
    <w:rsid w:val="005F18AA"/>
    <w:rsid w:val="005F324C"/>
    <w:rsid w:val="005F6EE7"/>
    <w:rsid w:val="00602A98"/>
    <w:rsid w:val="0060639E"/>
    <w:rsid w:val="00615554"/>
    <w:rsid w:val="006163EE"/>
    <w:rsid w:val="00621D9B"/>
    <w:rsid w:val="00630B12"/>
    <w:rsid w:val="00633DBC"/>
    <w:rsid w:val="00637BC3"/>
    <w:rsid w:val="00637C4B"/>
    <w:rsid w:val="00640010"/>
    <w:rsid w:val="0065138D"/>
    <w:rsid w:val="00661BEF"/>
    <w:rsid w:val="00664AA8"/>
    <w:rsid w:val="00666B2E"/>
    <w:rsid w:val="00667FE4"/>
    <w:rsid w:val="00674FD7"/>
    <w:rsid w:val="00675274"/>
    <w:rsid w:val="00687DEE"/>
    <w:rsid w:val="00691DBE"/>
    <w:rsid w:val="006B16AE"/>
    <w:rsid w:val="006B45EE"/>
    <w:rsid w:val="006B519B"/>
    <w:rsid w:val="006C262E"/>
    <w:rsid w:val="006C5DEB"/>
    <w:rsid w:val="006D2C04"/>
    <w:rsid w:val="006E17C7"/>
    <w:rsid w:val="006E1A8C"/>
    <w:rsid w:val="006E31A5"/>
    <w:rsid w:val="006F5CD0"/>
    <w:rsid w:val="006F7D03"/>
    <w:rsid w:val="007035D0"/>
    <w:rsid w:val="00706FCF"/>
    <w:rsid w:val="00710050"/>
    <w:rsid w:val="0071143B"/>
    <w:rsid w:val="00711764"/>
    <w:rsid w:val="00714645"/>
    <w:rsid w:val="00715BC4"/>
    <w:rsid w:val="00715DAD"/>
    <w:rsid w:val="00725752"/>
    <w:rsid w:val="00725C20"/>
    <w:rsid w:val="00727754"/>
    <w:rsid w:val="007303E4"/>
    <w:rsid w:val="00737A02"/>
    <w:rsid w:val="00752C12"/>
    <w:rsid w:val="007539A7"/>
    <w:rsid w:val="00762C20"/>
    <w:rsid w:val="007640D6"/>
    <w:rsid w:val="00765503"/>
    <w:rsid w:val="00765B72"/>
    <w:rsid w:val="007707C0"/>
    <w:rsid w:val="00770E69"/>
    <w:rsid w:val="00775802"/>
    <w:rsid w:val="007759E1"/>
    <w:rsid w:val="00776888"/>
    <w:rsid w:val="00782CDB"/>
    <w:rsid w:val="00796904"/>
    <w:rsid w:val="00797F34"/>
    <w:rsid w:val="007A1D6D"/>
    <w:rsid w:val="007A23BB"/>
    <w:rsid w:val="007A344E"/>
    <w:rsid w:val="007A4B6F"/>
    <w:rsid w:val="007A51F6"/>
    <w:rsid w:val="007A7AB9"/>
    <w:rsid w:val="007B0A4F"/>
    <w:rsid w:val="007B59AD"/>
    <w:rsid w:val="007C1842"/>
    <w:rsid w:val="007C5803"/>
    <w:rsid w:val="007D147F"/>
    <w:rsid w:val="007D194E"/>
    <w:rsid w:val="007D3CB0"/>
    <w:rsid w:val="007D4DCA"/>
    <w:rsid w:val="007D7AF3"/>
    <w:rsid w:val="007F0FF7"/>
    <w:rsid w:val="00814889"/>
    <w:rsid w:val="00820406"/>
    <w:rsid w:val="008219E3"/>
    <w:rsid w:val="008227F9"/>
    <w:rsid w:val="00823728"/>
    <w:rsid w:val="0082730A"/>
    <w:rsid w:val="00846251"/>
    <w:rsid w:val="0085131A"/>
    <w:rsid w:val="00852BD6"/>
    <w:rsid w:val="008534A0"/>
    <w:rsid w:val="00856070"/>
    <w:rsid w:val="00864B44"/>
    <w:rsid w:val="00864C64"/>
    <w:rsid w:val="008665C5"/>
    <w:rsid w:val="008677DC"/>
    <w:rsid w:val="00867F69"/>
    <w:rsid w:val="008703E1"/>
    <w:rsid w:val="008704FF"/>
    <w:rsid w:val="00873297"/>
    <w:rsid w:val="008853AC"/>
    <w:rsid w:val="00887BC5"/>
    <w:rsid w:val="00892691"/>
    <w:rsid w:val="00892C22"/>
    <w:rsid w:val="00897A0F"/>
    <w:rsid w:val="008A4E17"/>
    <w:rsid w:val="008B383E"/>
    <w:rsid w:val="008B3F02"/>
    <w:rsid w:val="008B6214"/>
    <w:rsid w:val="008C1776"/>
    <w:rsid w:val="008C2C64"/>
    <w:rsid w:val="008E00D0"/>
    <w:rsid w:val="008E34A1"/>
    <w:rsid w:val="008E5FF2"/>
    <w:rsid w:val="008F4DB1"/>
    <w:rsid w:val="008F5FA0"/>
    <w:rsid w:val="0090004C"/>
    <w:rsid w:val="0090285A"/>
    <w:rsid w:val="00905703"/>
    <w:rsid w:val="009122A5"/>
    <w:rsid w:val="009170E0"/>
    <w:rsid w:val="009242DE"/>
    <w:rsid w:val="00935CE6"/>
    <w:rsid w:val="00941986"/>
    <w:rsid w:val="009455C5"/>
    <w:rsid w:val="00960E2A"/>
    <w:rsid w:val="00965B16"/>
    <w:rsid w:val="0097226F"/>
    <w:rsid w:val="0097292F"/>
    <w:rsid w:val="00973B45"/>
    <w:rsid w:val="00980594"/>
    <w:rsid w:val="00981423"/>
    <w:rsid w:val="0098186D"/>
    <w:rsid w:val="00986419"/>
    <w:rsid w:val="009919CC"/>
    <w:rsid w:val="00992E64"/>
    <w:rsid w:val="009A0BB5"/>
    <w:rsid w:val="009A170E"/>
    <w:rsid w:val="009A54C1"/>
    <w:rsid w:val="009B5FF0"/>
    <w:rsid w:val="009B6923"/>
    <w:rsid w:val="009C0EB1"/>
    <w:rsid w:val="009C419D"/>
    <w:rsid w:val="009D3BA1"/>
    <w:rsid w:val="009D4A56"/>
    <w:rsid w:val="009D4BAD"/>
    <w:rsid w:val="009D5291"/>
    <w:rsid w:val="009D608D"/>
    <w:rsid w:val="009E1E6C"/>
    <w:rsid w:val="009F6D62"/>
    <w:rsid w:val="00A00043"/>
    <w:rsid w:val="00A050D3"/>
    <w:rsid w:val="00A107A9"/>
    <w:rsid w:val="00A108DF"/>
    <w:rsid w:val="00A172A9"/>
    <w:rsid w:val="00A226EE"/>
    <w:rsid w:val="00A25948"/>
    <w:rsid w:val="00A3130C"/>
    <w:rsid w:val="00A518D1"/>
    <w:rsid w:val="00A55CEE"/>
    <w:rsid w:val="00A57479"/>
    <w:rsid w:val="00A624AB"/>
    <w:rsid w:val="00A7402B"/>
    <w:rsid w:val="00A80D23"/>
    <w:rsid w:val="00A81C77"/>
    <w:rsid w:val="00A825E9"/>
    <w:rsid w:val="00A83B0F"/>
    <w:rsid w:val="00A928F5"/>
    <w:rsid w:val="00A935E1"/>
    <w:rsid w:val="00A9580B"/>
    <w:rsid w:val="00A9634D"/>
    <w:rsid w:val="00AA02CB"/>
    <w:rsid w:val="00AA7A80"/>
    <w:rsid w:val="00AB3048"/>
    <w:rsid w:val="00AB6301"/>
    <w:rsid w:val="00AC3360"/>
    <w:rsid w:val="00AC598F"/>
    <w:rsid w:val="00AD29C8"/>
    <w:rsid w:val="00AD5BBE"/>
    <w:rsid w:val="00AD6429"/>
    <w:rsid w:val="00AF240C"/>
    <w:rsid w:val="00AF553B"/>
    <w:rsid w:val="00B030E8"/>
    <w:rsid w:val="00B060D3"/>
    <w:rsid w:val="00B066DE"/>
    <w:rsid w:val="00B076D5"/>
    <w:rsid w:val="00B160A0"/>
    <w:rsid w:val="00B17230"/>
    <w:rsid w:val="00B256C9"/>
    <w:rsid w:val="00B26ED1"/>
    <w:rsid w:val="00B328EE"/>
    <w:rsid w:val="00B41A81"/>
    <w:rsid w:val="00B45493"/>
    <w:rsid w:val="00B462E5"/>
    <w:rsid w:val="00B5477B"/>
    <w:rsid w:val="00B56DF7"/>
    <w:rsid w:val="00B822C6"/>
    <w:rsid w:val="00B87214"/>
    <w:rsid w:val="00B907CC"/>
    <w:rsid w:val="00B90E21"/>
    <w:rsid w:val="00B94291"/>
    <w:rsid w:val="00B94B62"/>
    <w:rsid w:val="00BA1883"/>
    <w:rsid w:val="00BA784A"/>
    <w:rsid w:val="00BB06F9"/>
    <w:rsid w:val="00BB10D6"/>
    <w:rsid w:val="00BB3C10"/>
    <w:rsid w:val="00BB7050"/>
    <w:rsid w:val="00BC4255"/>
    <w:rsid w:val="00BD0F7B"/>
    <w:rsid w:val="00BD6161"/>
    <w:rsid w:val="00BE696D"/>
    <w:rsid w:val="00BF21C0"/>
    <w:rsid w:val="00BF2BB8"/>
    <w:rsid w:val="00BF6BFF"/>
    <w:rsid w:val="00C12140"/>
    <w:rsid w:val="00C15E9D"/>
    <w:rsid w:val="00C20DDB"/>
    <w:rsid w:val="00C21DE4"/>
    <w:rsid w:val="00C2201C"/>
    <w:rsid w:val="00C3659D"/>
    <w:rsid w:val="00C36D0E"/>
    <w:rsid w:val="00C37AE6"/>
    <w:rsid w:val="00C43571"/>
    <w:rsid w:val="00C531CA"/>
    <w:rsid w:val="00C60120"/>
    <w:rsid w:val="00C615AE"/>
    <w:rsid w:val="00C65265"/>
    <w:rsid w:val="00C74FD8"/>
    <w:rsid w:val="00C87C70"/>
    <w:rsid w:val="00C91E07"/>
    <w:rsid w:val="00CA033D"/>
    <w:rsid w:val="00CA6535"/>
    <w:rsid w:val="00CB54B5"/>
    <w:rsid w:val="00CC0E42"/>
    <w:rsid w:val="00CC13FD"/>
    <w:rsid w:val="00CC4A1B"/>
    <w:rsid w:val="00CC7C9F"/>
    <w:rsid w:val="00CE19D8"/>
    <w:rsid w:val="00CE2C52"/>
    <w:rsid w:val="00CE3694"/>
    <w:rsid w:val="00CE6485"/>
    <w:rsid w:val="00CF2C8C"/>
    <w:rsid w:val="00D240EA"/>
    <w:rsid w:val="00D252DE"/>
    <w:rsid w:val="00D30FD3"/>
    <w:rsid w:val="00D32AAE"/>
    <w:rsid w:val="00D3746F"/>
    <w:rsid w:val="00D407A4"/>
    <w:rsid w:val="00D4283A"/>
    <w:rsid w:val="00D43D1B"/>
    <w:rsid w:val="00D45D6D"/>
    <w:rsid w:val="00D515B5"/>
    <w:rsid w:val="00D524D8"/>
    <w:rsid w:val="00D57362"/>
    <w:rsid w:val="00D6013C"/>
    <w:rsid w:val="00D60327"/>
    <w:rsid w:val="00D71AE2"/>
    <w:rsid w:val="00D74E2C"/>
    <w:rsid w:val="00D76877"/>
    <w:rsid w:val="00D81166"/>
    <w:rsid w:val="00D84EE4"/>
    <w:rsid w:val="00D9140E"/>
    <w:rsid w:val="00D94C12"/>
    <w:rsid w:val="00D96F17"/>
    <w:rsid w:val="00DA1033"/>
    <w:rsid w:val="00DA32C6"/>
    <w:rsid w:val="00DA4C04"/>
    <w:rsid w:val="00DB223C"/>
    <w:rsid w:val="00DB44E5"/>
    <w:rsid w:val="00DB47CE"/>
    <w:rsid w:val="00DC263B"/>
    <w:rsid w:val="00DC2677"/>
    <w:rsid w:val="00DD2C6C"/>
    <w:rsid w:val="00DD3DD9"/>
    <w:rsid w:val="00DF3BEF"/>
    <w:rsid w:val="00E00DB7"/>
    <w:rsid w:val="00E215CE"/>
    <w:rsid w:val="00E21F10"/>
    <w:rsid w:val="00E259DC"/>
    <w:rsid w:val="00E5108E"/>
    <w:rsid w:val="00E51E9D"/>
    <w:rsid w:val="00E60525"/>
    <w:rsid w:val="00E6672B"/>
    <w:rsid w:val="00E71F07"/>
    <w:rsid w:val="00E864CC"/>
    <w:rsid w:val="00E97D26"/>
    <w:rsid w:val="00EA0C5C"/>
    <w:rsid w:val="00EB1333"/>
    <w:rsid w:val="00EB4EDE"/>
    <w:rsid w:val="00EB7BBA"/>
    <w:rsid w:val="00EC06E5"/>
    <w:rsid w:val="00EC17A2"/>
    <w:rsid w:val="00EC461C"/>
    <w:rsid w:val="00EE37FD"/>
    <w:rsid w:val="00EE765C"/>
    <w:rsid w:val="00EF48CE"/>
    <w:rsid w:val="00EF48FD"/>
    <w:rsid w:val="00F024B5"/>
    <w:rsid w:val="00F10A61"/>
    <w:rsid w:val="00F1515B"/>
    <w:rsid w:val="00F15A93"/>
    <w:rsid w:val="00F224C6"/>
    <w:rsid w:val="00F22B21"/>
    <w:rsid w:val="00F22D17"/>
    <w:rsid w:val="00F302E2"/>
    <w:rsid w:val="00F30701"/>
    <w:rsid w:val="00F32483"/>
    <w:rsid w:val="00F34D0D"/>
    <w:rsid w:val="00F4209D"/>
    <w:rsid w:val="00F52D23"/>
    <w:rsid w:val="00F6044A"/>
    <w:rsid w:val="00F61E7B"/>
    <w:rsid w:val="00F63544"/>
    <w:rsid w:val="00F63829"/>
    <w:rsid w:val="00F64A25"/>
    <w:rsid w:val="00F64A57"/>
    <w:rsid w:val="00F7119B"/>
    <w:rsid w:val="00F74121"/>
    <w:rsid w:val="00F77E07"/>
    <w:rsid w:val="00F80263"/>
    <w:rsid w:val="00F83D6E"/>
    <w:rsid w:val="00FA2AD2"/>
    <w:rsid w:val="00FB29A6"/>
    <w:rsid w:val="00FB2DCD"/>
    <w:rsid w:val="00FB3A48"/>
    <w:rsid w:val="00FB6D4C"/>
    <w:rsid w:val="00FB7CD0"/>
    <w:rsid w:val="00FC275C"/>
    <w:rsid w:val="00FC53BA"/>
    <w:rsid w:val="00FC5658"/>
    <w:rsid w:val="00FC71E2"/>
    <w:rsid w:val="00FC7602"/>
    <w:rsid w:val="00FD40FC"/>
    <w:rsid w:val="00FD709A"/>
    <w:rsid w:val="00FE1946"/>
    <w:rsid w:val="00FE3B32"/>
    <w:rsid w:val="00FF4F3B"/>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A27EBFA1-D2F9-4BFC-B4DB-7B52DF80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2DE"/>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3550</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Budsakorn Saengwattanapan (TH)</cp:lastModifiedBy>
  <cp:revision>9</cp:revision>
  <cp:lastPrinted>2023-10-31T11:38:00Z</cp:lastPrinted>
  <dcterms:created xsi:type="dcterms:W3CDTF">2023-10-31T13:56:00Z</dcterms:created>
  <dcterms:modified xsi:type="dcterms:W3CDTF">2023-11-03T09:51:00Z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793367479</vt:i4>
  </property>
  <property fmtid="{D5CDD505-2E9C-101B-9397-08002B2CF9AE}" pid="4" name="_NewReviewCycle">
    <vt:lpwstr/>
  </property>
  <property fmtid="{D5CDD505-2E9C-101B-9397-08002B2CF9AE}" pid="5" name="_EmailSubject">
    <vt:lpwstr>Draft FS ETL 2Q 2023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ReviewingToolsShownOnce">
    <vt:lpwstr/>
  </property>
</Properties>
</file>