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14:paraId="7E89E744" w14:textId="77777777" w:rsidTr="00835A51">
        <w:trPr>
          <w:trHeight w:val="2865"/>
        </w:trPr>
        <w:tc>
          <w:tcPr>
            <w:tcW w:w="2268" w:type="dxa"/>
          </w:tcPr>
          <w:p w14:paraId="31DC731E" w14:textId="77777777" w:rsidR="005A787A" w:rsidRPr="00467852" w:rsidRDefault="005A787A" w:rsidP="00D80AC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713915D8" w14:textId="77777777" w:rsidR="005A787A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บริษัท เออาร์ไอพี จำกัด (มหาชน)</w:t>
            </w:r>
          </w:p>
          <w:p w14:paraId="3607F867" w14:textId="2C88D9BE" w:rsidR="005A787A" w:rsidRPr="00467852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D36F3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การเงิน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6AD167D9" w14:textId="5A51600D" w:rsidR="005A787A" w:rsidRPr="00227A39" w:rsidRDefault="00155D55" w:rsidP="00D80AC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3308BC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</w:t>
            </w:r>
            <w:r w:rsidR="006F37AC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เก้า</w:t>
            </w:r>
            <w:r w:rsidR="003308BC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เดือน</w:t>
            </w:r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3308BC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30 </w:t>
            </w:r>
            <w:r w:rsidR="006F37AC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DD21B0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DD21B0">
              <w:rPr>
                <w:rFonts w:ascii="Angsana New" w:hAnsi="Angsana New" w:cs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0B7A0A3A" w14:textId="77777777" w:rsidR="005A787A" w:rsidRDefault="005A787A" w:rsidP="00D80AC9">
      <w:pPr>
        <w:sectPr w:rsidR="005A787A" w:rsidSect="00835A51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3E7038C" w14:textId="77777777" w:rsidR="00887E2B" w:rsidRPr="00B366AC" w:rsidRDefault="00887E2B" w:rsidP="00D80AC9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307FFFB5" w14:textId="77777777" w:rsidR="00887E2B" w:rsidRPr="00B366AC" w:rsidRDefault="00887E2B" w:rsidP="00D80AC9">
      <w:pPr>
        <w:pStyle w:val="CM2"/>
        <w:spacing w:after="36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366A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Pr="00887E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</w:t>
      </w:r>
      <w:r w:rsidRPr="00887E2B">
        <w:rPr>
          <w:rFonts w:asciiTheme="majorBidi" w:hAnsiTheme="majorBidi" w:cstheme="majorBidi" w:hint="cs"/>
          <w:color w:val="000000"/>
          <w:sz w:val="32"/>
          <w:szCs w:val="32"/>
          <w:cs/>
        </w:rPr>
        <w:t>เออาร์ไอพี</w:t>
      </w:r>
      <w:r w:rsidRPr="00887E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(มหาชน)</w:t>
      </w:r>
    </w:p>
    <w:p w14:paraId="67127F84" w14:textId="7491A316" w:rsidR="005B1A63" w:rsidRDefault="005B1A63" w:rsidP="005B1A6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 w:rsidR="006F37AC">
        <w:rPr>
          <w:rFonts w:ascii="Angsana New" w:hAnsi="Angsana New" w:cs="Angsana New" w:hint="cs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2566 </w:t>
      </w:r>
      <w:r>
        <w:rPr>
          <w:rFonts w:ascii="Angsana New" w:hAnsi="Angsana New" w:cs="Angsana New" w:hint="cs"/>
          <w:sz w:val="32"/>
          <w:szCs w:val="32"/>
          <w:cs/>
        </w:rPr>
        <w:t>งบกำไรขาดทุนเบ็ดเสร็จสำหรับงวด</w:t>
      </w:r>
      <w:r>
        <w:rPr>
          <w:rFonts w:ascii="Angsana New" w:hAnsi="Angsana New" w:cs="Angsana New"/>
          <w:sz w:val="32"/>
          <w:szCs w:val="32"/>
        </w:rPr>
        <w:t xml:space="preserve">               </w:t>
      </w:r>
      <w:r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6F37AC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5B1A63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 งบแสดงการเปลี่ยนแปลงส่วนของผู้ถือหุ้น และงบกระแสเงินสดสำหรับ</w:t>
      </w:r>
      <w:r w:rsidRPr="005B1A63">
        <w:rPr>
          <w:rFonts w:ascii="Angsana New" w:hAnsi="Angsana New" w:cs="Angsana New"/>
          <w:sz w:val="32"/>
          <w:szCs w:val="32"/>
        </w:rPr>
        <w:t xml:space="preserve">             </w:t>
      </w:r>
      <w:r w:rsidRPr="005B1A63">
        <w:rPr>
          <w:rFonts w:ascii="Angsana New" w:hAnsi="Angsana New" w:cs="Angsana New" w:hint="cs"/>
          <w:sz w:val="32"/>
          <w:szCs w:val="32"/>
          <w:cs/>
        </w:rPr>
        <w:t>งวด</w:t>
      </w:r>
      <w:r w:rsidR="006F37AC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5B1A63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เดือนสิ้นสุดวันเดียวกัน และหมายเหตุประกอบงบการเงินระหว่างกาลแบบย่อของบริษัท เออาร์ไอพี จำกัด (มหาชน)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B1A63">
        <w:rPr>
          <w:rFonts w:ascii="Angsana New" w:hAnsi="Angsana New" w:cs="Angsana New"/>
          <w:sz w:val="32"/>
          <w:szCs w:val="32"/>
        </w:rPr>
        <w:t>34</w:t>
      </w:r>
      <w:r w:rsidRPr="005B1A63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</w:t>
      </w:r>
      <w:r w:rsidRPr="005B1A63">
        <w:rPr>
          <w:rFonts w:ascii="Angsana New" w:hAnsi="Angsana New" w:cs="Angsana New"/>
          <w:sz w:val="32"/>
          <w:szCs w:val="32"/>
          <w:cs/>
        </w:rPr>
        <w:t>ข้าพเจ้าเป็น</w:t>
      </w:r>
      <w:r>
        <w:rPr>
          <w:rFonts w:ascii="Angsana New" w:hAnsi="Angsana New" w:cs="Angsana New"/>
          <w:sz w:val="32"/>
          <w:szCs w:val="32"/>
          <w:cs/>
        </w:rPr>
        <w:t xml:space="preserve"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 </w:t>
      </w:r>
    </w:p>
    <w:p w14:paraId="3845343A" w14:textId="77777777" w:rsidR="00887E2B" w:rsidRPr="00B366AC" w:rsidRDefault="00887E2B" w:rsidP="00365E11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1F1543C" w14:textId="088E449E" w:rsidR="00887E2B" w:rsidRPr="00B366AC" w:rsidRDefault="00887E2B" w:rsidP="0055668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ทานตามมาตรฐานงานสอบทาน รหัส </w:t>
      </w:r>
      <w:r w:rsidR="00E32C88">
        <w:rPr>
          <w:rFonts w:asciiTheme="majorBidi" w:hAnsiTheme="majorBidi" w:cstheme="majorBidi"/>
          <w:sz w:val="32"/>
          <w:szCs w:val="32"/>
        </w:rPr>
        <w:t>2410</w:t>
      </w:r>
      <w:r w:rsidR="004B73E7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="00E32C88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</w:t>
      </w:r>
      <w:r>
        <w:rPr>
          <w:rFonts w:asciiTheme="majorBidi" w:hAnsiTheme="majorBidi" w:cstheme="majorBidi"/>
          <w:sz w:val="32"/>
          <w:szCs w:val="32"/>
          <w:cs/>
        </w:rPr>
        <w:t>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397A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</w:t>
      </w:r>
      <w:r w:rsidR="00E32C88">
        <w:rPr>
          <w:rFonts w:asciiTheme="majorBidi" w:hAnsiTheme="majorBidi" w:cstheme="majorBidi"/>
          <w:sz w:val="32"/>
          <w:szCs w:val="32"/>
          <w:cs/>
        </w:rPr>
        <w:t>ั้งหมดซึ่งอาจพบได้จากการตรวจสอบ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701FF0">
        <w:rPr>
          <w:rFonts w:asciiTheme="majorBidi" w:hAnsiTheme="majorBidi" w:cstheme="majorBidi"/>
          <w:sz w:val="32"/>
          <w:szCs w:val="32"/>
        </w:rPr>
        <w:t xml:space="preserve"> 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239605C" w14:textId="77777777" w:rsidR="00887E2B" w:rsidRPr="00365E11" w:rsidRDefault="00887E2B" w:rsidP="00365E11">
      <w:pPr>
        <w:pStyle w:val="Default"/>
        <w:spacing w:before="240" w:after="120"/>
        <w:rPr>
          <w:rFonts w:asciiTheme="majorBidi" w:hAnsiTheme="majorBidi" w:cs="Angsana New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4720AD94" w14:textId="263F9D8D" w:rsidR="00DE36C0" w:rsidRDefault="00887E2B" w:rsidP="00DE36C0">
      <w:pPr>
        <w:pStyle w:val="CM2"/>
        <w:spacing w:before="100" w:after="24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E32C88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C00476">
        <w:rPr>
          <w:rFonts w:asciiTheme="majorBidi" w:hAnsiTheme="majorBidi" w:cs="Angsana New" w:hint="cs"/>
          <w:sz w:val="32"/>
          <w:szCs w:val="32"/>
          <w:cs/>
        </w:rPr>
        <w:t>การรายงานทางการเงิน</w:t>
      </w:r>
      <w:r w:rsidRPr="00B366AC">
        <w:rPr>
          <w:rFonts w:asciiTheme="majorBidi" w:hAnsiTheme="majorBidi" w:cstheme="majorBidi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073F1AC3" w14:textId="0403A1DB" w:rsidR="009C1190" w:rsidRPr="000E242C" w:rsidRDefault="009C1190" w:rsidP="009C1190">
      <w:pPr>
        <w:tabs>
          <w:tab w:val="left" w:pos="720"/>
          <w:tab w:val="center" w:pos="6480"/>
        </w:tabs>
        <w:spacing w:before="1400"/>
        <w:jc w:val="both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th-TH"/>
        </w:rPr>
        <w:t>เกิดศิริ กาญจนประ</w:t>
      </w:r>
      <w:r w:rsidR="00AA6320">
        <w:rPr>
          <w:rFonts w:ascii="Angsana New" w:hAnsi="Angsana New" w:cs="Angsana New" w:hint="cs"/>
          <w:sz w:val="32"/>
          <w:szCs w:val="32"/>
          <w:cs/>
          <w:lang w:val="th-TH"/>
        </w:rPr>
        <w:t>ก</w:t>
      </w:r>
      <w:r>
        <w:rPr>
          <w:rFonts w:ascii="Angsana New" w:hAnsi="Angsana New" w:cs="Angsana New" w:hint="cs"/>
          <w:sz w:val="32"/>
          <w:szCs w:val="32"/>
          <w:cs/>
          <w:lang w:val="th-TH"/>
        </w:rPr>
        <w:t>าศิต</w:t>
      </w:r>
    </w:p>
    <w:p w14:paraId="1AF254BA" w14:textId="77777777" w:rsidR="009C1190" w:rsidRPr="000E242C" w:rsidRDefault="009C1190" w:rsidP="009C1190">
      <w:pPr>
        <w:tabs>
          <w:tab w:val="left" w:pos="720"/>
          <w:tab w:val="center" w:pos="6480"/>
        </w:tabs>
        <w:spacing w:after="240"/>
        <w:jc w:val="both"/>
        <w:rPr>
          <w:rFonts w:ascii="Angsana New" w:hAnsi="Angsana New" w:cs="Angsana New"/>
          <w:sz w:val="32"/>
          <w:szCs w:val="32"/>
        </w:rPr>
      </w:pPr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ผู้สอบบัญชีรับอนุญาต</w:t>
      </w:r>
      <w:r w:rsidRPr="000E242C">
        <w:rPr>
          <w:rFonts w:ascii="Angsana New" w:hAnsi="Angsana New" w:cs="Angsana New"/>
          <w:sz w:val="32"/>
          <w:szCs w:val="32"/>
        </w:rPr>
        <w:t xml:space="preserve"> </w:t>
      </w:r>
      <w:r w:rsidRPr="000E242C">
        <w:rPr>
          <w:rFonts w:ascii="Angsana New" w:hAnsi="Angsana New" w:cs="Angsana New"/>
          <w:sz w:val="32"/>
          <w:szCs w:val="32"/>
          <w:cs/>
          <w:lang w:val="th-TH"/>
        </w:rPr>
        <w:t xml:space="preserve">เลขทะเบียน </w:t>
      </w:r>
      <w:r>
        <w:rPr>
          <w:rFonts w:ascii="Angsana New" w:hAnsi="Angsana New" w:cs="Angsana New"/>
          <w:sz w:val="32"/>
          <w:szCs w:val="32"/>
        </w:rPr>
        <w:t>6014</w:t>
      </w:r>
    </w:p>
    <w:p w14:paraId="5DA92BA6" w14:textId="77777777" w:rsidR="009C1190" w:rsidRPr="000E242C" w:rsidRDefault="009C1190" w:rsidP="009C1190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บริษัท สำนักงาน อีวาย จำกัด</w:t>
      </w:r>
    </w:p>
    <w:p w14:paraId="718BF659" w14:textId="22A34E87" w:rsidR="00DE36C0" w:rsidRPr="00556681" w:rsidRDefault="009C1190" w:rsidP="009C1190">
      <w:pPr>
        <w:rPr>
          <w:rFonts w:ascii="Angsana New" w:hAnsi="Angsana New" w:cs="Angsana New"/>
          <w:sz w:val="32"/>
          <w:szCs w:val="32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0E242C">
        <w:rPr>
          <w:rFonts w:ascii="Angsana New" w:hAnsi="Angsana New" w:cs="Angsana New"/>
          <w:sz w:val="32"/>
          <w:szCs w:val="32"/>
        </w:rPr>
        <w:t>: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730C93">
        <w:rPr>
          <w:rFonts w:ascii="Angsana New" w:hAnsi="Angsana New" w:cs="Angsana New"/>
          <w:sz w:val="32"/>
          <w:szCs w:val="32"/>
        </w:rPr>
        <w:t>8</w:t>
      </w:r>
      <w:r w:rsidR="006F37AC">
        <w:rPr>
          <w:rFonts w:ascii="Angsana New" w:hAnsi="Angsana New" w:cs="Angsana New"/>
          <w:sz w:val="32"/>
          <w:szCs w:val="32"/>
        </w:rPr>
        <w:t xml:space="preserve"> </w:t>
      </w:r>
      <w:r w:rsidR="006F37AC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556681" w:rsidRPr="0055668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D21B0">
        <w:rPr>
          <w:rFonts w:ascii="Angsana New" w:hAnsi="Angsana New" w:cs="Angsana New"/>
          <w:sz w:val="32"/>
          <w:szCs w:val="32"/>
        </w:rPr>
        <w:t>2566</w:t>
      </w:r>
    </w:p>
    <w:sectPr w:rsidR="00DE36C0" w:rsidRPr="00556681" w:rsidSect="00EE0F9A">
      <w:footerReference w:type="first" r:id="rId10"/>
      <w:pgSz w:w="11909" w:h="16834" w:code="9"/>
      <w:pgMar w:top="2592" w:right="1080" w:bottom="1080" w:left="1296" w:header="850" w:footer="850" w:gutter="0"/>
      <w:pgNumType w:start="1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B6816" w14:textId="77777777" w:rsidR="002549F0" w:rsidRDefault="002549F0" w:rsidP="007E3139">
      <w:r>
        <w:separator/>
      </w:r>
    </w:p>
  </w:endnote>
  <w:endnote w:type="continuationSeparator" w:id="0">
    <w:p w14:paraId="521842DA" w14:textId="77777777" w:rsidR="002549F0" w:rsidRDefault="002549F0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50178" w14:textId="314FF117" w:rsidR="007D36F3" w:rsidRPr="007D36F3" w:rsidRDefault="007D36F3" w:rsidP="007D36F3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8BD96" w14:textId="77777777" w:rsidR="002549F0" w:rsidRDefault="002549F0" w:rsidP="007E3139">
      <w:r>
        <w:separator/>
      </w:r>
    </w:p>
  </w:footnote>
  <w:footnote w:type="continuationSeparator" w:id="0">
    <w:p w14:paraId="27365663" w14:textId="77777777" w:rsidR="002549F0" w:rsidRDefault="002549F0" w:rsidP="007E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A2332B4"/>
    <w:multiLevelType w:val="hybridMultilevel"/>
    <w:tmpl w:val="B748C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070427381">
    <w:abstractNumId w:val="4"/>
  </w:num>
  <w:num w:numId="2" w16cid:durableId="1703481288">
    <w:abstractNumId w:val="5"/>
  </w:num>
  <w:num w:numId="3" w16cid:durableId="515969783">
    <w:abstractNumId w:val="0"/>
  </w:num>
  <w:num w:numId="4" w16cid:durableId="778526933">
    <w:abstractNumId w:val="6"/>
  </w:num>
  <w:num w:numId="5" w16cid:durableId="1948272881">
    <w:abstractNumId w:val="1"/>
  </w:num>
  <w:num w:numId="6" w16cid:durableId="1485274618">
    <w:abstractNumId w:val="2"/>
  </w:num>
  <w:num w:numId="7" w16cid:durableId="61219773">
    <w:abstractNumId w:val="7"/>
  </w:num>
  <w:num w:numId="8" w16cid:durableId="5792208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5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87A"/>
    <w:rsid w:val="000400B6"/>
    <w:rsid w:val="000436D6"/>
    <w:rsid w:val="00044FB8"/>
    <w:rsid w:val="00047087"/>
    <w:rsid w:val="000662EF"/>
    <w:rsid w:val="00077D5E"/>
    <w:rsid w:val="00095CE6"/>
    <w:rsid w:val="000E06DF"/>
    <w:rsid w:val="000E1A28"/>
    <w:rsid w:val="000E242C"/>
    <w:rsid w:val="00152022"/>
    <w:rsid w:val="00154711"/>
    <w:rsid w:val="00155D55"/>
    <w:rsid w:val="0015679F"/>
    <w:rsid w:val="00180F7E"/>
    <w:rsid w:val="00191287"/>
    <w:rsid w:val="00192BC7"/>
    <w:rsid w:val="00200639"/>
    <w:rsid w:val="00216E3D"/>
    <w:rsid w:val="00227A39"/>
    <w:rsid w:val="00235547"/>
    <w:rsid w:val="00245251"/>
    <w:rsid w:val="002549F0"/>
    <w:rsid w:val="002C3593"/>
    <w:rsid w:val="002C3B40"/>
    <w:rsid w:val="0030093D"/>
    <w:rsid w:val="003308BC"/>
    <w:rsid w:val="00345FBC"/>
    <w:rsid w:val="00352FE0"/>
    <w:rsid w:val="003564D7"/>
    <w:rsid w:val="003604D4"/>
    <w:rsid w:val="00365E11"/>
    <w:rsid w:val="00373C45"/>
    <w:rsid w:val="00397AB1"/>
    <w:rsid w:val="003A1FA2"/>
    <w:rsid w:val="003D03F4"/>
    <w:rsid w:val="003F341E"/>
    <w:rsid w:val="003F572C"/>
    <w:rsid w:val="0041532E"/>
    <w:rsid w:val="00437B75"/>
    <w:rsid w:val="00443D4B"/>
    <w:rsid w:val="004619D8"/>
    <w:rsid w:val="00484E6A"/>
    <w:rsid w:val="00491123"/>
    <w:rsid w:val="00497B8D"/>
    <w:rsid w:val="004A3B4E"/>
    <w:rsid w:val="004B73E7"/>
    <w:rsid w:val="004D207C"/>
    <w:rsid w:val="00543D8B"/>
    <w:rsid w:val="00556681"/>
    <w:rsid w:val="00563EA6"/>
    <w:rsid w:val="00584F91"/>
    <w:rsid w:val="005A2B5E"/>
    <w:rsid w:val="005A787A"/>
    <w:rsid w:val="005B1A63"/>
    <w:rsid w:val="005C242B"/>
    <w:rsid w:val="005F0A29"/>
    <w:rsid w:val="00607907"/>
    <w:rsid w:val="00697B87"/>
    <w:rsid w:val="006A7A8F"/>
    <w:rsid w:val="006B43BA"/>
    <w:rsid w:val="006F37AC"/>
    <w:rsid w:val="00701FF0"/>
    <w:rsid w:val="00713223"/>
    <w:rsid w:val="00730C93"/>
    <w:rsid w:val="00737A2D"/>
    <w:rsid w:val="007C2A2A"/>
    <w:rsid w:val="007D0E05"/>
    <w:rsid w:val="007D36F3"/>
    <w:rsid w:val="007E3139"/>
    <w:rsid w:val="00800360"/>
    <w:rsid w:val="008149B0"/>
    <w:rsid w:val="00835A51"/>
    <w:rsid w:val="00836C26"/>
    <w:rsid w:val="00845E59"/>
    <w:rsid w:val="00887E2B"/>
    <w:rsid w:val="00892767"/>
    <w:rsid w:val="008B4313"/>
    <w:rsid w:val="00902212"/>
    <w:rsid w:val="00915395"/>
    <w:rsid w:val="00930270"/>
    <w:rsid w:val="0094316C"/>
    <w:rsid w:val="00977E9D"/>
    <w:rsid w:val="00980001"/>
    <w:rsid w:val="009B4A08"/>
    <w:rsid w:val="009B4F00"/>
    <w:rsid w:val="009C1190"/>
    <w:rsid w:val="009F1C94"/>
    <w:rsid w:val="009F7A67"/>
    <w:rsid w:val="00AA182A"/>
    <w:rsid w:val="00AA6320"/>
    <w:rsid w:val="00AC2F61"/>
    <w:rsid w:val="00B11BF5"/>
    <w:rsid w:val="00B821FA"/>
    <w:rsid w:val="00B91A62"/>
    <w:rsid w:val="00B954E6"/>
    <w:rsid w:val="00BA143B"/>
    <w:rsid w:val="00BA7E57"/>
    <w:rsid w:val="00C00476"/>
    <w:rsid w:val="00C30728"/>
    <w:rsid w:val="00C549F2"/>
    <w:rsid w:val="00C60DDC"/>
    <w:rsid w:val="00C7306C"/>
    <w:rsid w:val="00C90CD9"/>
    <w:rsid w:val="00CA4768"/>
    <w:rsid w:val="00CC2413"/>
    <w:rsid w:val="00CE1089"/>
    <w:rsid w:val="00CF741A"/>
    <w:rsid w:val="00D80AC9"/>
    <w:rsid w:val="00DB499C"/>
    <w:rsid w:val="00DD21B0"/>
    <w:rsid w:val="00DE36C0"/>
    <w:rsid w:val="00E15749"/>
    <w:rsid w:val="00E165D3"/>
    <w:rsid w:val="00E17D62"/>
    <w:rsid w:val="00E32C88"/>
    <w:rsid w:val="00E61745"/>
    <w:rsid w:val="00E61E5B"/>
    <w:rsid w:val="00E85556"/>
    <w:rsid w:val="00EA37C8"/>
    <w:rsid w:val="00EC2BC5"/>
    <w:rsid w:val="00EE0F9A"/>
    <w:rsid w:val="00F15C9F"/>
    <w:rsid w:val="00F17C06"/>
    <w:rsid w:val="00F45945"/>
    <w:rsid w:val="00F9480F"/>
    <w:rsid w:val="00F94E5F"/>
    <w:rsid w:val="00FA1B63"/>
    <w:rsid w:val="00FB4D19"/>
    <w:rsid w:val="00FE6606"/>
    <w:rsid w:val="00FF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7430F"/>
  <w15:docId w15:val="{0ECBB9D8-B9AA-4F06-A7EF-761695A56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D36F3"/>
    <w:pPr>
      <w:widowControl/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1A63"/>
    <w:pPr>
      <w:textAlignment w:val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1A63"/>
    <w:rPr>
      <w:rFonts w:ascii="Times New Roman" w:eastAsia="Times New Roman" w:hAnsi="CordiaUPC" w:cs="Angsana New"/>
      <w:sz w:val="20"/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5B1A6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548BAED51EAC14582017573726FEE75" ma:contentTypeVersion="9" ma:contentTypeDescription="สร้างเอกสารใหม่" ma:contentTypeScope="" ma:versionID="bf3b0a9c858842f3e8da5ae4cfdaf177">
  <xsd:schema xmlns:xsd="http://www.w3.org/2001/XMLSchema" xmlns:xs="http://www.w3.org/2001/XMLSchema" xmlns:p="http://schemas.microsoft.com/office/2006/metadata/properties" xmlns:ns2="53f79616-16d4-46df-af10-c8be788e253b" xmlns:ns3="50c908b1-f277-4340-90a9-4611d0b0f078" targetNamespace="http://schemas.microsoft.com/office/2006/metadata/properties" ma:root="true" ma:fieldsID="9e907683f0fd29469e9962b926aec722" ns2:_="" ns3:_="">
    <xsd:import namespace="53f79616-16d4-46df-af10-c8be788e253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f79616-16d4-46df-af10-c8be788e2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76976e7-5f5a-41cd-9c80-fc125f6a804e}" ma:internalName="TaxCatchAll" ma:showField="CatchAllData" ma:web="758262cd-27bd-4e86-ab0d-4a3a74b5e6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408394-D02D-4620-A572-AB93C266E1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5312D0-4372-4340-8984-90B623CA6C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686443-9983-4CFA-947B-10E04CF0A1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f79616-16d4-46df-af10-c8be788e253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29815</vt:lpwstr>
  </property>
  <property fmtid="{D5CDD505-2E9C-101B-9397-08002B2CF9AE}" pid="4" name="OptimizationTime">
    <vt:lpwstr>20231022_1421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Phomporn Amornchewin</cp:lastModifiedBy>
  <cp:revision>2</cp:revision>
  <cp:lastPrinted>2020-07-30T03:18:00Z</cp:lastPrinted>
  <dcterms:created xsi:type="dcterms:W3CDTF">2023-10-22T07:18:00Z</dcterms:created>
  <dcterms:modified xsi:type="dcterms:W3CDTF">2023-10-22T07:18:00Z</dcterms:modified>
</cp:coreProperties>
</file>