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30E80417"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14:paraId="44D6760F" w14:textId="77777777"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14:paraId="727C0440" w14:textId="54B4082D"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w:t>
      </w:r>
      <w:r w:rsidR="00BB31E2">
        <w:rPr>
          <w:rFonts w:cs="Browallia New"/>
          <w:b/>
          <w:bCs/>
          <w:sz w:val="22"/>
          <w:szCs w:val="28"/>
          <w:lang w:val="en-US"/>
        </w:rPr>
        <w:t xml:space="preserve">three-month </w:t>
      </w:r>
      <w:r w:rsidR="00B104FD">
        <w:rPr>
          <w:rFonts w:cs="Browallia New"/>
          <w:b/>
          <w:bCs/>
          <w:sz w:val="22"/>
          <w:szCs w:val="28"/>
          <w:lang w:val="en-US"/>
        </w:rPr>
        <w:t xml:space="preserve">and </w:t>
      </w:r>
      <w:r w:rsidR="00131B05">
        <w:rPr>
          <w:rFonts w:cs="Browallia New"/>
          <w:b/>
          <w:bCs/>
          <w:sz w:val="22"/>
          <w:szCs w:val="28"/>
          <w:lang w:val="en-US"/>
        </w:rPr>
        <w:t>nine</w:t>
      </w:r>
      <w:r w:rsidR="00B104FD">
        <w:rPr>
          <w:rFonts w:cs="Browallia New"/>
          <w:b/>
          <w:bCs/>
          <w:sz w:val="22"/>
          <w:szCs w:val="28"/>
          <w:lang w:val="en-US"/>
        </w:rPr>
        <w:t xml:space="preserve">-month </w:t>
      </w:r>
      <w:r w:rsidR="00867C57">
        <w:rPr>
          <w:rFonts w:cs="Arial"/>
          <w:b/>
          <w:bCs/>
          <w:sz w:val="22"/>
          <w:szCs w:val="22"/>
        </w:rPr>
        <w:t>period</w:t>
      </w:r>
      <w:r w:rsidR="00B104FD">
        <w:rPr>
          <w:rFonts w:cs="Arial"/>
          <w:b/>
          <w:bCs/>
          <w:sz w:val="22"/>
          <w:szCs w:val="22"/>
        </w:rPr>
        <w:t>s</w:t>
      </w:r>
      <w:r w:rsidR="00867C57">
        <w:rPr>
          <w:rFonts w:cs="Arial"/>
          <w:b/>
          <w:bCs/>
          <w:sz w:val="22"/>
          <w:szCs w:val="22"/>
        </w:rPr>
        <w:t xml:space="preserve"> ended </w:t>
      </w:r>
      <w:r w:rsidR="00131B05">
        <w:rPr>
          <w:rFonts w:cs="Arial"/>
          <w:b/>
          <w:bCs/>
          <w:sz w:val="22"/>
          <w:szCs w:val="22"/>
        </w:rPr>
        <w:t>30 September</w:t>
      </w:r>
      <w:r w:rsidR="00C60983">
        <w:rPr>
          <w:rFonts w:cs="Arial"/>
          <w:b/>
          <w:bCs/>
          <w:sz w:val="22"/>
          <w:szCs w:val="22"/>
        </w:rPr>
        <w:t xml:space="preserve"> 2023</w:t>
      </w:r>
    </w:p>
    <w:p w14:paraId="1ABBED2F" w14:textId="77777777"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14:paraId="15A304B3" w14:textId="6E7BF936" w:rsidR="006710AF" w:rsidRPr="0080601A" w:rsidRDefault="005340BA" w:rsidP="009C45C1">
      <w:pPr>
        <w:spacing w:before="120" w:after="120" w:line="380" w:lineRule="exact"/>
        <w:ind w:left="540" w:hanging="540"/>
        <w:jc w:val="thaiDistribute"/>
        <w:rPr>
          <w:rFonts w:cs="Arial"/>
          <w:b/>
          <w:bCs/>
          <w:sz w:val="22"/>
          <w:szCs w:val="22"/>
          <w:lang w:val="en-US"/>
        </w:rPr>
      </w:pPr>
      <w:r>
        <w:rPr>
          <w:rFonts w:cs="Arial"/>
          <w:b/>
          <w:bCs/>
          <w:sz w:val="22"/>
          <w:szCs w:val="22"/>
          <w:lang w:val="en-US"/>
        </w:rPr>
        <w:t>1.1</w:t>
      </w:r>
      <w:r w:rsidR="006710AF" w:rsidRPr="0080601A">
        <w:rPr>
          <w:rFonts w:cs="Arial"/>
          <w:b/>
          <w:bCs/>
          <w:sz w:val="22"/>
          <w:szCs w:val="22"/>
          <w:lang w:val="en-US"/>
        </w:rPr>
        <w:tab/>
        <w:t>Basis for preparation of the interim financial statements</w:t>
      </w:r>
    </w:p>
    <w:p w14:paraId="29F80359" w14:textId="77777777" w:rsidR="002E6552" w:rsidRPr="0080601A" w:rsidRDefault="002E6552" w:rsidP="009C45C1">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0601A" w:rsidRDefault="002E6552" w:rsidP="009C45C1">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0601A">
        <w:rPr>
          <w:rFonts w:eastAsia="Arial Unicode MS" w:cs="Arial"/>
          <w:sz w:val="22"/>
          <w:szCs w:val="22"/>
        </w:rPr>
        <w:t>events</w:t>
      </w:r>
      <w:proofErr w:type="gramEnd"/>
      <w:r w:rsidRPr="0080601A">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0601A" w:rsidRDefault="002E6552" w:rsidP="009C45C1">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E99A09" w14:textId="457AA6BE" w:rsidR="001D2A16" w:rsidRDefault="001D2A16" w:rsidP="009C45C1">
      <w:pPr>
        <w:tabs>
          <w:tab w:val="left" w:pos="1440"/>
          <w:tab w:val="left" w:pos="2160"/>
          <w:tab w:val="right" w:pos="7920"/>
        </w:tabs>
        <w:spacing w:before="120" w:after="120" w:line="380" w:lineRule="exact"/>
        <w:ind w:left="547" w:hanging="547"/>
        <w:jc w:val="thaiDistribute"/>
        <w:rPr>
          <w:rFonts w:cs="Arial"/>
          <w:b/>
          <w:bCs/>
          <w:sz w:val="22"/>
          <w:szCs w:val="22"/>
        </w:rPr>
      </w:pPr>
      <w:r>
        <w:rPr>
          <w:rFonts w:cs="Arial"/>
          <w:b/>
          <w:bCs/>
          <w:sz w:val="22"/>
          <w:szCs w:val="22"/>
        </w:rPr>
        <w:t>1.</w:t>
      </w:r>
      <w:r w:rsidR="00954CDE">
        <w:rPr>
          <w:rFonts w:cs="Arial"/>
          <w:b/>
          <w:bCs/>
          <w:sz w:val="22"/>
          <w:szCs w:val="22"/>
        </w:rPr>
        <w:t>2</w:t>
      </w:r>
      <w:r w:rsidR="00954CDE">
        <w:rPr>
          <w:rFonts w:cs="Arial"/>
          <w:b/>
          <w:bCs/>
          <w:sz w:val="22"/>
          <w:szCs w:val="22"/>
        </w:rPr>
        <w:tab/>
        <w:t>Basis of consolidation</w:t>
      </w:r>
    </w:p>
    <w:p w14:paraId="123C22E5" w14:textId="6C8D2B92" w:rsidR="008115B8" w:rsidRDefault="005F422C" w:rsidP="009C45C1">
      <w:pPr>
        <w:spacing w:before="120" w:after="120" w:line="380" w:lineRule="exact"/>
        <w:ind w:left="547"/>
        <w:jc w:val="thaiDistribute"/>
        <w:rPr>
          <w:rFonts w:cs="Arial"/>
          <w:color w:val="0D0D0D" w:themeColor="text1" w:themeTint="F2"/>
          <w:sz w:val="22"/>
          <w:szCs w:val="22"/>
        </w:rPr>
      </w:pPr>
      <w:r w:rsidRPr="005F422C">
        <w:rPr>
          <w:rFonts w:cs="Arial"/>
          <w:color w:val="0D0D0D" w:themeColor="text1" w:themeTint="F2"/>
          <w:sz w:val="22"/>
          <w:szCs w:val="22"/>
        </w:rPr>
        <w:t>The interim consolidated financial statements include the financial statements of Filter Vision</w:t>
      </w:r>
      <w:r w:rsidR="009C45C1">
        <w:rPr>
          <w:rFonts w:cs="Arial"/>
          <w:color w:val="0D0D0D" w:themeColor="text1" w:themeTint="F2"/>
          <w:sz w:val="22"/>
          <w:szCs w:val="22"/>
        </w:rPr>
        <w:t xml:space="preserve"> </w:t>
      </w:r>
      <w:r w:rsidRPr="005F422C">
        <w:rPr>
          <w:rFonts w:cs="Arial"/>
          <w:color w:val="0D0D0D" w:themeColor="text1" w:themeTint="F2"/>
          <w:sz w:val="22"/>
          <w:szCs w:val="22"/>
        </w:rPr>
        <w:t xml:space="preserve">Public Company Limited (“the Company”) and </w:t>
      </w:r>
      <w:r w:rsidR="00313FEF">
        <w:rPr>
          <w:rFonts w:cs="Arial"/>
          <w:color w:val="0D0D0D" w:themeColor="text1" w:themeTint="F2"/>
          <w:sz w:val="22"/>
          <w:szCs w:val="22"/>
        </w:rPr>
        <w:t>its</w:t>
      </w:r>
      <w:r w:rsidRPr="005F422C">
        <w:rPr>
          <w:rFonts w:cs="Arial"/>
          <w:color w:val="0D0D0D" w:themeColor="text1" w:themeTint="F2"/>
          <w:sz w:val="22"/>
          <w:szCs w:val="22"/>
        </w:rPr>
        <w:t xml:space="preserve"> subsidiary companies</w:t>
      </w:r>
      <w:r w:rsidR="00313FEF">
        <w:rPr>
          <w:rFonts w:cs="Arial"/>
          <w:color w:val="0D0D0D" w:themeColor="text1" w:themeTint="F2"/>
          <w:sz w:val="22"/>
          <w:szCs w:val="22"/>
        </w:rPr>
        <w:t xml:space="preserve"> </w:t>
      </w:r>
      <w:r w:rsidRPr="005F422C">
        <w:rPr>
          <w:rFonts w:cs="Arial"/>
          <w:color w:val="0D0D0D" w:themeColor="text1" w:themeTint="F2"/>
          <w:sz w:val="22"/>
          <w:szCs w:val="22"/>
        </w:rPr>
        <w:t>(“the subsidiaries”) (collectively as “the Group”) and have been prepared on the same basis as that applied for the consolidated financial statements for the year ended 31 December 2022</w:t>
      </w:r>
      <w:r w:rsidR="00F90C6D">
        <w:rPr>
          <w:rFonts w:cs="Arial"/>
          <w:color w:val="0D0D0D" w:themeColor="text1" w:themeTint="F2"/>
          <w:sz w:val="22"/>
          <w:szCs w:val="22"/>
        </w:rPr>
        <w:t>. H</w:t>
      </w:r>
      <w:r w:rsidR="00313FEF">
        <w:rPr>
          <w:rFonts w:cs="Arial"/>
          <w:color w:val="0D0D0D" w:themeColor="text1" w:themeTint="F2"/>
          <w:sz w:val="22"/>
          <w:szCs w:val="22"/>
        </w:rPr>
        <w:t>owever, d</w:t>
      </w:r>
      <w:r w:rsidR="008115B8">
        <w:rPr>
          <w:rFonts w:cs="Arial"/>
          <w:color w:val="0D0D0D" w:themeColor="text1" w:themeTint="F2"/>
          <w:sz w:val="22"/>
          <w:szCs w:val="22"/>
        </w:rPr>
        <w:t xml:space="preserve">uring the current period, </w:t>
      </w:r>
      <w:r w:rsidR="00313FEF">
        <w:rPr>
          <w:rFonts w:cs="Arial"/>
          <w:color w:val="0D0D0D" w:themeColor="text1" w:themeTint="F2"/>
          <w:sz w:val="22"/>
          <w:szCs w:val="22"/>
        </w:rPr>
        <w:t xml:space="preserve">there were </w:t>
      </w:r>
      <w:r w:rsidR="008115B8">
        <w:rPr>
          <w:rFonts w:cs="Arial"/>
          <w:color w:val="0D0D0D" w:themeColor="text1" w:themeTint="F2"/>
          <w:sz w:val="22"/>
          <w:szCs w:val="22"/>
        </w:rPr>
        <w:t>changes in the composition of the Group as follow</w:t>
      </w:r>
      <w:r w:rsidR="008C1287">
        <w:rPr>
          <w:rFonts w:cs="Arial"/>
          <w:color w:val="0D0D0D" w:themeColor="text1" w:themeTint="F2"/>
          <w:sz w:val="22"/>
          <w:szCs w:val="22"/>
        </w:rPr>
        <w:t>s</w:t>
      </w:r>
      <w:r w:rsidR="00313FEF">
        <w:rPr>
          <w:rFonts w:cs="Arial"/>
          <w:color w:val="0D0D0D" w:themeColor="text1" w:themeTint="F2"/>
          <w:sz w:val="22"/>
          <w:szCs w:val="22"/>
        </w:rPr>
        <w:t>.</w:t>
      </w:r>
    </w:p>
    <w:p w14:paraId="4BEF4AE1" w14:textId="1C5080CE" w:rsidR="008115B8" w:rsidRPr="008C1287" w:rsidRDefault="008115B8" w:rsidP="009C45C1">
      <w:pPr>
        <w:spacing w:before="120" w:after="120" w:line="380" w:lineRule="exact"/>
        <w:ind w:left="547"/>
        <w:jc w:val="thaiDistribute"/>
        <w:rPr>
          <w:rFonts w:cs="Arial"/>
          <w:color w:val="0D0D0D" w:themeColor="text1" w:themeTint="F2"/>
          <w:sz w:val="22"/>
          <w:szCs w:val="22"/>
          <w:u w:val="single"/>
        </w:rPr>
      </w:pPr>
      <w:r w:rsidRPr="008C1287">
        <w:rPr>
          <w:rFonts w:cs="Arial"/>
          <w:color w:val="0D0D0D" w:themeColor="text1" w:themeTint="F2"/>
          <w:sz w:val="22"/>
          <w:szCs w:val="22"/>
          <w:u w:val="single"/>
        </w:rPr>
        <w:t>Change of proportion of investment in the subsidiary</w:t>
      </w:r>
    </w:p>
    <w:tbl>
      <w:tblPr>
        <w:tblStyle w:val="TableGrid"/>
        <w:tblW w:w="90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3"/>
        <w:gridCol w:w="2032"/>
        <w:gridCol w:w="675"/>
        <w:gridCol w:w="893"/>
        <w:gridCol w:w="1611"/>
        <w:gridCol w:w="1629"/>
      </w:tblGrid>
      <w:tr w:rsidR="008115B8" w14:paraId="72262F3A" w14:textId="77777777" w:rsidTr="009C45C1">
        <w:tc>
          <w:tcPr>
            <w:tcW w:w="2243" w:type="dxa"/>
            <w:vAlign w:val="bottom"/>
          </w:tcPr>
          <w:p w14:paraId="1E6B894F" w14:textId="51AB5A7F" w:rsidR="008115B8" w:rsidRPr="008115B8" w:rsidRDefault="008115B8" w:rsidP="008115B8">
            <w:pPr>
              <w:pBdr>
                <w:bottom w:val="single" w:sz="4" w:space="1" w:color="auto"/>
              </w:pBdr>
              <w:spacing w:line="380" w:lineRule="exact"/>
              <w:jc w:val="center"/>
              <w:rPr>
                <w:rFonts w:cs="Arial"/>
                <w:color w:val="0D0D0D" w:themeColor="text1" w:themeTint="F2"/>
              </w:rPr>
            </w:pPr>
            <w:r w:rsidRPr="008115B8">
              <w:rPr>
                <w:rFonts w:cs="Arial"/>
                <w:color w:val="0D0D0D" w:themeColor="text1" w:themeTint="F2"/>
              </w:rPr>
              <w:t>Subsidiary</w:t>
            </w:r>
          </w:p>
        </w:tc>
        <w:tc>
          <w:tcPr>
            <w:tcW w:w="2032" w:type="dxa"/>
            <w:vAlign w:val="bottom"/>
          </w:tcPr>
          <w:p w14:paraId="1E7F4DE5" w14:textId="1E1CB1FF" w:rsidR="008115B8" w:rsidRPr="008115B8" w:rsidRDefault="008115B8" w:rsidP="008115B8">
            <w:pPr>
              <w:pBdr>
                <w:bottom w:val="single" w:sz="4" w:space="1" w:color="auto"/>
              </w:pBdr>
              <w:spacing w:line="380" w:lineRule="exact"/>
              <w:jc w:val="center"/>
              <w:rPr>
                <w:rFonts w:cs="Arial"/>
                <w:color w:val="0D0D0D" w:themeColor="text1" w:themeTint="F2"/>
              </w:rPr>
            </w:pPr>
            <w:r w:rsidRPr="008115B8">
              <w:rPr>
                <w:rFonts w:cs="Arial"/>
                <w:color w:val="0D0D0D" w:themeColor="text1" w:themeTint="F2"/>
              </w:rPr>
              <w:t>Nature of business</w:t>
            </w:r>
          </w:p>
        </w:tc>
        <w:tc>
          <w:tcPr>
            <w:tcW w:w="1568" w:type="dxa"/>
            <w:gridSpan w:val="2"/>
            <w:vAlign w:val="bottom"/>
          </w:tcPr>
          <w:p w14:paraId="14DC093F" w14:textId="34C94C12" w:rsidR="008115B8" w:rsidRPr="008115B8" w:rsidRDefault="008115B8" w:rsidP="008115B8">
            <w:pPr>
              <w:pBdr>
                <w:bottom w:val="single" w:sz="4" w:space="1" w:color="auto"/>
              </w:pBdr>
              <w:spacing w:line="380" w:lineRule="exact"/>
              <w:jc w:val="center"/>
              <w:rPr>
                <w:rFonts w:cs="Arial"/>
                <w:color w:val="0D0D0D" w:themeColor="text1" w:themeTint="F2"/>
              </w:rPr>
            </w:pPr>
            <w:r w:rsidRPr="008115B8">
              <w:rPr>
                <w:rFonts w:cs="Arial"/>
                <w:color w:val="0D0D0D" w:themeColor="text1" w:themeTint="F2"/>
              </w:rPr>
              <w:t>Country of incorporation</w:t>
            </w:r>
          </w:p>
        </w:tc>
        <w:tc>
          <w:tcPr>
            <w:tcW w:w="3240" w:type="dxa"/>
            <w:gridSpan w:val="2"/>
            <w:vAlign w:val="bottom"/>
          </w:tcPr>
          <w:p w14:paraId="47E9DF3E" w14:textId="48483614" w:rsidR="008115B8" w:rsidRPr="008115B8" w:rsidRDefault="008115B8" w:rsidP="008115B8">
            <w:pPr>
              <w:pBdr>
                <w:bottom w:val="single" w:sz="4" w:space="1" w:color="auto"/>
              </w:pBdr>
              <w:spacing w:line="380" w:lineRule="exact"/>
              <w:jc w:val="center"/>
              <w:rPr>
                <w:rFonts w:cs="Arial"/>
                <w:color w:val="0D0D0D" w:themeColor="text1" w:themeTint="F2"/>
              </w:rPr>
            </w:pPr>
            <w:r w:rsidRPr="008115B8">
              <w:rPr>
                <w:rFonts w:cs="Arial"/>
                <w:color w:val="0D0D0D" w:themeColor="text1" w:themeTint="F2"/>
              </w:rPr>
              <w:t>Percentage of shareholding</w:t>
            </w:r>
          </w:p>
        </w:tc>
      </w:tr>
      <w:tr w:rsidR="008115B8" w14:paraId="62FD17EA" w14:textId="77777777" w:rsidTr="009C45C1">
        <w:tc>
          <w:tcPr>
            <w:tcW w:w="2243" w:type="dxa"/>
          </w:tcPr>
          <w:p w14:paraId="3DEEBEE1" w14:textId="77777777" w:rsidR="008115B8" w:rsidRPr="008115B8" w:rsidRDefault="008115B8" w:rsidP="008115B8">
            <w:pPr>
              <w:spacing w:line="380" w:lineRule="exact"/>
              <w:jc w:val="center"/>
              <w:rPr>
                <w:rFonts w:cs="Arial"/>
                <w:color w:val="0D0D0D" w:themeColor="text1" w:themeTint="F2"/>
              </w:rPr>
            </w:pPr>
          </w:p>
        </w:tc>
        <w:tc>
          <w:tcPr>
            <w:tcW w:w="2032" w:type="dxa"/>
          </w:tcPr>
          <w:p w14:paraId="0B1D8C7E" w14:textId="77777777" w:rsidR="008115B8" w:rsidRPr="008115B8" w:rsidRDefault="008115B8" w:rsidP="008115B8">
            <w:pPr>
              <w:spacing w:line="380" w:lineRule="exact"/>
              <w:jc w:val="center"/>
              <w:rPr>
                <w:rFonts w:cs="Arial"/>
                <w:color w:val="0D0D0D" w:themeColor="text1" w:themeTint="F2"/>
              </w:rPr>
            </w:pPr>
          </w:p>
        </w:tc>
        <w:tc>
          <w:tcPr>
            <w:tcW w:w="1568" w:type="dxa"/>
            <w:gridSpan w:val="2"/>
          </w:tcPr>
          <w:p w14:paraId="07A36D95" w14:textId="77777777" w:rsidR="008115B8" w:rsidRPr="008115B8" w:rsidRDefault="008115B8" w:rsidP="008115B8">
            <w:pPr>
              <w:spacing w:line="380" w:lineRule="exact"/>
              <w:jc w:val="center"/>
              <w:rPr>
                <w:rFonts w:cs="Arial"/>
                <w:color w:val="0D0D0D" w:themeColor="text1" w:themeTint="F2"/>
              </w:rPr>
            </w:pPr>
          </w:p>
        </w:tc>
        <w:tc>
          <w:tcPr>
            <w:tcW w:w="1611" w:type="dxa"/>
          </w:tcPr>
          <w:p w14:paraId="23AF9C43" w14:textId="24F30CDF" w:rsidR="008115B8" w:rsidRPr="008115B8" w:rsidRDefault="008115B8" w:rsidP="008115B8">
            <w:pPr>
              <w:pBdr>
                <w:bottom w:val="single" w:sz="4" w:space="1" w:color="auto"/>
              </w:pBdr>
              <w:spacing w:line="380" w:lineRule="exact"/>
              <w:jc w:val="center"/>
              <w:rPr>
                <w:rFonts w:cs="Arial"/>
                <w:color w:val="0D0D0D" w:themeColor="text1" w:themeTint="F2"/>
              </w:rPr>
            </w:pPr>
            <w:r w:rsidRPr="008115B8">
              <w:rPr>
                <w:rFonts w:cs="Arial"/>
                <w:color w:val="0D0D0D" w:themeColor="text1" w:themeTint="F2"/>
              </w:rPr>
              <w:t>30 September 2023</w:t>
            </w:r>
          </w:p>
        </w:tc>
        <w:tc>
          <w:tcPr>
            <w:tcW w:w="1629" w:type="dxa"/>
          </w:tcPr>
          <w:p w14:paraId="230A737C" w14:textId="355B5449" w:rsidR="008115B8" w:rsidRPr="008115B8" w:rsidRDefault="008115B8" w:rsidP="008115B8">
            <w:pPr>
              <w:pBdr>
                <w:bottom w:val="single" w:sz="4" w:space="1" w:color="auto"/>
              </w:pBdr>
              <w:spacing w:line="380" w:lineRule="exact"/>
              <w:jc w:val="center"/>
              <w:rPr>
                <w:rFonts w:cs="Arial"/>
                <w:color w:val="0D0D0D" w:themeColor="text1" w:themeTint="F2"/>
              </w:rPr>
            </w:pPr>
            <w:r w:rsidRPr="008115B8">
              <w:rPr>
                <w:rFonts w:cs="Arial"/>
                <w:color w:val="0D0D0D" w:themeColor="text1" w:themeTint="F2"/>
              </w:rPr>
              <w:t>31 December 2022</w:t>
            </w:r>
          </w:p>
        </w:tc>
      </w:tr>
      <w:tr w:rsidR="008115B8" w14:paraId="24DB5D94" w14:textId="77777777" w:rsidTr="009C45C1">
        <w:tc>
          <w:tcPr>
            <w:tcW w:w="2243" w:type="dxa"/>
          </w:tcPr>
          <w:p w14:paraId="228B4ADF" w14:textId="77777777" w:rsidR="008115B8" w:rsidRPr="008115B8" w:rsidRDefault="008115B8" w:rsidP="008115B8">
            <w:pPr>
              <w:spacing w:line="380" w:lineRule="exact"/>
              <w:jc w:val="center"/>
              <w:rPr>
                <w:rFonts w:cs="Arial"/>
                <w:color w:val="0D0D0D" w:themeColor="text1" w:themeTint="F2"/>
              </w:rPr>
            </w:pPr>
          </w:p>
        </w:tc>
        <w:tc>
          <w:tcPr>
            <w:tcW w:w="2032" w:type="dxa"/>
          </w:tcPr>
          <w:p w14:paraId="54C3FED7" w14:textId="77777777" w:rsidR="008115B8" w:rsidRPr="008115B8" w:rsidRDefault="008115B8" w:rsidP="008115B8">
            <w:pPr>
              <w:spacing w:line="380" w:lineRule="exact"/>
              <w:jc w:val="center"/>
              <w:rPr>
                <w:rFonts w:cs="Arial"/>
                <w:color w:val="0D0D0D" w:themeColor="text1" w:themeTint="F2"/>
              </w:rPr>
            </w:pPr>
          </w:p>
        </w:tc>
        <w:tc>
          <w:tcPr>
            <w:tcW w:w="1568" w:type="dxa"/>
            <w:gridSpan w:val="2"/>
          </w:tcPr>
          <w:p w14:paraId="7E144FEC" w14:textId="77777777" w:rsidR="008115B8" w:rsidRPr="008115B8" w:rsidRDefault="008115B8" w:rsidP="008115B8">
            <w:pPr>
              <w:spacing w:line="380" w:lineRule="exact"/>
              <w:jc w:val="center"/>
              <w:rPr>
                <w:rFonts w:cs="Arial"/>
                <w:color w:val="0D0D0D" w:themeColor="text1" w:themeTint="F2"/>
              </w:rPr>
            </w:pPr>
          </w:p>
        </w:tc>
        <w:tc>
          <w:tcPr>
            <w:tcW w:w="1611" w:type="dxa"/>
          </w:tcPr>
          <w:p w14:paraId="6C4B1E6C" w14:textId="4C8B1B19" w:rsidR="008115B8" w:rsidRPr="008115B8" w:rsidRDefault="008115B8" w:rsidP="008115B8">
            <w:pPr>
              <w:spacing w:line="380" w:lineRule="exact"/>
              <w:jc w:val="center"/>
              <w:rPr>
                <w:rFonts w:cs="Arial"/>
                <w:color w:val="0D0D0D" w:themeColor="text1" w:themeTint="F2"/>
              </w:rPr>
            </w:pPr>
            <w:r w:rsidRPr="008115B8">
              <w:rPr>
                <w:rFonts w:cs="Arial"/>
                <w:color w:val="0D0D0D" w:themeColor="text1" w:themeTint="F2"/>
              </w:rPr>
              <w:t>(%)</w:t>
            </w:r>
          </w:p>
        </w:tc>
        <w:tc>
          <w:tcPr>
            <w:tcW w:w="1629" w:type="dxa"/>
          </w:tcPr>
          <w:p w14:paraId="18DB01A9" w14:textId="67B49204" w:rsidR="008115B8" w:rsidRPr="008115B8" w:rsidRDefault="008115B8" w:rsidP="008115B8">
            <w:pPr>
              <w:spacing w:line="380" w:lineRule="exact"/>
              <w:jc w:val="center"/>
              <w:rPr>
                <w:rFonts w:cs="Arial"/>
                <w:color w:val="0D0D0D" w:themeColor="text1" w:themeTint="F2"/>
              </w:rPr>
            </w:pPr>
            <w:r w:rsidRPr="008115B8">
              <w:rPr>
                <w:rFonts w:cs="Arial"/>
                <w:color w:val="0D0D0D" w:themeColor="text1" w:themeTint="F2"/>
              </w:rPr>
              <w:t>(%)</w:t>
            </w:r>
          </w:p>
        </w:tc>
      </w:tr>
      <w:tr w:rsidR="00313FEF" w14:paraId="39FC3B11" w14:textId="77777777" w:rsidTr="009459BF">
        <w:tc>
          <w:tcPr>
            <w:tcW w:w="4275" w:type="dxa"/>
            <w:gridSpan w:val="2"/>
          </w:tcPr>
          <w:p w14:paraId="33FDDAD2" w14:textId="6A7C1B28" w:rsidR="00313FEF" w:rsidRPr="008115B8" w:rsidRDefault="00313FEF" w:rsidP="00313FEF">
            <w:pPr>
              <w:spacing w:line="380" w:lineRule="exact"/>
              <w:rPr>
                <w:rFonts w:cs="Arial"/>
                <w:color w:val="0D0D0D" w:themeColor="text1" w:themeTint="F2"/>
              </w:rPr>
            </w:pPr>
            <w:r>
              <w:rPr>
                <w:rFonts w:cs="Arial"/>
                <w:color w:val="0D0D0D" w:themeColor="text1" w:themeTint="F2"/>
                <w:u w:val="single"/>
              </w:rPr>
              <w:t xml:space="preserve">Subsidiary indirectly </w:t>
            </w:r>
            <w:r w:rsidR="00F90C6D">
              <w:rPr>
                <w:rFonts w:cs="Arial"/>
                <w:color w:val="0D0D0D" w:themeColor="text1" w:themeTint="F2"/>
                <w:u w:val="single"/>
              </w:rPr>
              <w:t>held</w:t>
            </w:r>
            <w:r>
              <w:rPr>
                <w:rFonts w:cs="Arial"/>
                <w:color w:val="0D0D0D" w:themeColor="text1" w:themeTint="F2"/>
                <w:u w:val="single"/>
              </w:rPr>
              <w:t xml:space="preserve"> by the Company</w:t>
            </w:r>
          </w:p>
        </w:tc>
        <w:tc>
          <w:tcPr>
            <w:tcW w:w="1568" w:type="dxa"/>
            <w:gridSpan w:val="2"/>
          </w:tcPr>
          <w:p w14:paraId="2CC07F42" w14:textId="77777777" w:rsidR="00313FEF" w:rsidRPr="008115B8" w:rsidRDefault="00313FEF" w:rsidP="008115B8">
            <w:pPr>
              <w:spacing w:line="380" w:lineRule="exact"/>
              <w:jc w:val="center"/>
              <w:rPr>
                <w:rFonts w:cs="Arial"/>
                <w:color w:val="0D0D0D" w:themeColor="text1" w:themeTint="F2"/>
              </w:rPr>
            </w:pPr>
          </w:p>
        </w:tc>
        <w:tc>
          <w:tcPr>
            <w:tcW w:w="1611" w:type="dxa"/>
          </w:tcPr>
          <w:p w14:paraId="6FDEE010" w14:textId="77777777" w:rsidR="00313FEF" w:rsidRPr="008115B8" w:rsidRDefault="00313FEF" w:rsidP="008115B8">
            <w:pPr>
              <w:spacing w:line="380" w:lineRule="exact"/>
              <w:jc w:val="center"/>
              <w:rPr>
                <w:rFonts w:cs="Arial"/>
                <w:color w:val="0D0D0D" w:themeColor="text1" w:themeTint="F2"/>
              </w:rPr>
            </w:pPr>
          </w:p>
        </w:tc>
        <w:tc>
          <w:tcPr>
            <w:tcW w:w="1629" w:type="dxa"/>
          </w:tcPr>
          <w:p w14:paraId="5446C4E4" w14:textId="77777777" w:rsidR="00313FEF" w:rsidRPr="008115B8" w:rsidRDefault="00313FEF" w:rsidP="008115B8">
            <w:pPr>
              <w:spacing w:line="380" w:lineRule="exact"/>
              <w:jc w:val="center"/>
              <w:rPr>
                <w:rFonts w:cs="Arial"/>
                <w:color w:val="0D0D0D" w:themeColor="text1" w:themeTint="F2"/>
              </w:rPr>
            </w:pPr>
          </w:p>
        </w:tc>
      </w:tr>
      <w:tr w:rsidR="00313FEF" w14:paraId="5DDFF6DC" w14:textId="77777777" w:rsidTr="00313FEF">
        <w:tc>
          <w:tcPr>
            <w:tcW w:w="4950" w:type="dxa"/>
            <w:gridSpan w:val="3"/>
          </w:tcPr>
          <w:p w14:paraId="3581B911" w14:textId="0AFEEFCB" w:rsidR="00313FEF" w:rsidRPr="00F90C6D" w:rsidRDefault="00313FEF" w:rsidP="00313FEF">
            <w:pPr>
              <w:spacing w:line="380" w:lineRule="exact"/>
              <w:rPr>
                <w:rFonts w:cs="Arial"/>
                <w:i/>
                <w:iCs/>
                <w:color w:val="0D0D0D" w:themeColor="text1" w:themeTint="F2"/>
              </w:rPr>
            </w:pPr>
            <w:r w:rsidRPr="00F90C6D">
              <w:rPr>
                <w:rFonts w:cs="Arial"/>
                <w:i/>
                <w:iCs/>
                <w:color w:val="0D0D0D" w:themeColor="text1" w:themeTint="F2"/>
              </w:rPr>
              <w:t>Held by KT Medical Service Public Company Limited</w:t>
            </w:r>
          </w:p>
        </w:tc>
        <w:tc>
          <w:tcPr>
            <w:tcW w:w="893" w:type="dxa"/>
          </w:tcPr>
          <w:p w14:paraId="4CA584E9" w14:textId="77777777" w:rsidR="00313FEF" w:rsidRPr="008115B8" w:rsidRDefault="00313FEF" w:rsidP="008115B8">
            <w:pPr>
              <w:spacing w:line="380" w:lineRule="exact"/>
              <w:jc w:val="center"/>
              <w:rPr>
                <w:rFonts w:cs="Arial"/>
                <w:color w:val="0D0D0D" w:themeColor="text1" w:themeTint="F2"/>
              </w:rPr>
            </w:pPr>
          </w:p>
        </w:tc>
        <w:tc>
          <w:tcPr>
            <w:tcW w:w="1611" w:type="dxa"/>
          </w:tcPr>
          <w:p w14:paraId="04E8C048" w14:textId="77777777" w:rsidR="00313FEF" w:rsidRPr="008115B8" w:rsidRDefault="00313FEF" w:rsidP="008115B8">
            <w:pPr>
              <w:spacing w:line="380" w:lineRule="exact"/>
              <w:jc w:val="center"/>
              <w:rPr>
                <w:rFonts w:cs="Arial"/>
                <w:color w:val="0D0D0D" w:themeColor="text1" w:themeTint="F2"/>
              </w:rPr>
            </w:pPr>
          </w:p>
        </w:tc>
        <w:tc>
          <w:tcPr>
            <w:tcW w:w="1629" w:type="dxa"/>
          </w:tcPr>
          <w:p w14:paraId="70253144" w14:textId="77777777" w:rsidR="00313FEF" w:rsidRPr="008115B8" w:rsidRDefault="00313FEF" w:rsidP="008115B8">
            <w:pPr>
              <w:spacing w:line="380" w:lineRule="exact"/>
              <w:jc w:val="center"/>
              <w:rPr>
                <w:rFonts w:cs="Arial"/>
                <w:color w:val="0D0D0D" w:themeColor="text1" w:themeTint="F2"/>
              </w:rPr>
            </w:pPr>
          </w:p>
        </w:tc>
      </w:tr>
      <w:tr w:rsidR="008115B8" w14:paraId="3A70EC0D" w14:textId="77777777" w:rsidTr="009C45C1">
        <w:tc>
          <w:tcPr>
            <w:tcW w:w="2243" w:type="dxa"/>
          </w:tcPr>
          <w:p w14:paraId="0EA1BE8D" w14:textId="22FF33C3" w:rsidR="008115B8" w:rsidRPr="008115B8" w:rsidRDefault="008115B8" w:rsidP="008115B8">
            <w:pPr>
              <w:spacing w:line="380" w:lineRule="exact"/>
              <w:jc w:val="thaiDistribute"/>
              <w:rPr>
                <w:rFonts w:cs="Arial"/>
                <w:color w:val="0D0D0D" w:themeColor="text1" w:themeTint="F2"/>
              </w:rPr>
            </w:pPr>
            <w:proofErr w:type="spellStart"/>
            <w:r w:rsidRPr="008115B8">
              <w:rPr>
                <w:rFonts w:cs="Arial"/>
                <w:color w:val="0D0D0D" w:themeColor="text1" w:themeTint="F2"/>
              </w:rPr>
              <w:t>Nephro</w:t>
            </w:r>
            <w:proofErr w:type="spellEnd"/>
            <w:r w:rsidRPr="008115B8">
              <w:rPr>
                <w:rFonts w:cs="Arial"/>
                <w:color w:val="0D0D0D" w:themeColor="text1" w:themeTint="F2"/>
              </w:rPr>
              <w:t xml:space="preserve"> Vision Co., Ltd.</w:t>
            </w:r>
          </w:p>
        </w:tc>
        <w:tc>
          <w:tcPr>
            <w:tcW w:w="2032" w:type="dxa"/>
          </w:tcPr>
          <w:p w14:paraId="6E17DB25" w14:textId="174280AD" w:rsidR="008115B8" w:rsidRPr="008115B8" w:rsidRDefault="008115B8" w:rsidP="008115B8">
            <w:pPr>
              <w:spacing w:line="380" w:lineRule="exact"/>
              <w:jc w:val="thaiDistribute"/>
              <w:rPr>
                <w:rFonts w:cs="Arial"/>
                <w:color w:val="0D0D0D" w:themeColor="text1" w:themeTint="F2"/>
              </w:rPr>
            </w:pPr>
            <w:proofErr w:type="spellStart"/>
            <w:r w:rsidRPr="008115B8">
              <w:rPr>
                <w:rFonts w:cs="Arial"/>
                <w:color w:val="0D0D0D" w:themeColor="text1" w:themeTint="F2"/>
              </w:rPr>
              <w:t>Hemodialysis</w:t>
            </w:r>
            <w:proofErr w:type="spellEnd"/>
            <w:r w:rsidRPr="008115B8">
              <w:rPr>
                <w:rFonts w:cs="Arial"/>
                <w:color w:val="0D0D0D" w:themeColor="text1" w:themeTint="F2"/>
              </w:rPr>
              <w:t xml:space="preserve"> </w:t>
            </w:r>
            <w:proofErr w:type="spellStart"/>
            <w:r w:rsidRPr="008115B8">
              <w:rPr>
                <w:rFonts w:cs="Arial"/>
                <w:color w:val="0D0D0D" w:themeColor="text1" w:themeTint="F2"/>
              </w:rPr>
              <w:t>center</w:t>
            </w:r>
            <w:proofErr w:type="spellEnd"/>
          </w:p>
        </w:tc>
        <w:tc>
          <w:tcPr>
            <w:tcW w:w="1568" w:type="dxa"/>
            <w:gridSpan w:val="2"/>
          </w:tcPr>
          <w:p w14:paraId="243F15ED" w14:textId="5671F27E" w:rsidR="008115B8" w:rsidRPr="008115B8" w:rsidRDefault="008115B8" w:rsidP="008C1287">
            <w:pPr>
              <w:spacing w:line="380" w:lineRule="exact"/>
              <w:jc w:val="center"/>
              <w:rPr>
                <w:rFonts w:cs="Arial"/>
                <w:color w:val="0D0D0D" w:themeColor="text1" w:themeTint="F2"/>
              </w:rPr>
            </w:pPr>
            <w:r w:rsidRPr="008115B8">
              <w:rPr>
                <w:rFonts w:cs="Arial"/>
                <w:color w:val="0D0D0D" w:themeColor="text1" w:themeTint="F2"/>
              </w:rPr>
              <w:t>Thailand</w:t>
            </w:r>
          </w:p>
        </w:tc>
        <w:tc>
          <w:tcPr>
            <w:tcW w:w="1611" w:type="dxa"/>
          </w:tcPr>
          <w:p w14:paraId="2338E5C3" w14:textId="5802F452" w:rsidR="008115B8" w:rsidRPr="008115B8" w:rsidRDefault="008115B8" w:rsidP="008115B8">
            <w:pPr>
              <w:spacing w:line="380" w:lineRule="exact"/>
              <w:jc w:val="center"/>
              <w:rPr>
                <w:rFonts w:cs="Arial"/>
                <w:color w:val="0D0D0D" w:themeColor="text1" w:themeTint="F2"/>
              </w:rPr>
            </w:pPr>
            <w:r w:rsidRPr="008115B8">
              <w:rPr>
                <w:rFonts w:cs="Arial"/>
                <w:color w:val="0D0D0D" w:themeColor="text1" w:themeTint="F2"/>
              </w:rPr>
              <w:t>88.75</w:t>
            </w:r>
          </w:p>
        </w:tc>
        <w:tc>
          <w:tcPr>
            <w:tcW w:w="1629" w:type="dxa"/>
          </w:tcPr>
          <w:p w14:paraId="58D33A50" w14:textId="7CA93E3C" w:rsidR="008115B8" w:rsidRPr="008115B8" w:rsidRDefault="008115B8" w:rsidP="008115B8">
            <w:pPr>
              <w:spacing w:line="380" w:lineRule="exact"/>
              <w:jc w:val="center"/>
              <w:rPr>
                <w:rFonts w:cs="Arial"/>
                <w:color w:val="0D0D0D" w:themeColor="text1" w:themeTint="F2"/>
              </w:rPr>
            </w:pPr>
            <w:r w:rsidRPr="008115B8">
              <w:rPr>
                <w:rFonts w:cs="Arial"/>
                <w:color w:val="0D0D0D" w:themeColor="text1" w:themeTint="F2"/>
              </w:rPr>
              <w:t>85.00</w:t>
            </w:r>
          </w:p>
        </w:tc>
      </w:tr>
    </w:tbl>
    <w:p w14:paraId="261F385C" w14:textId="77777777" w:rsidR="008115B8" w:rsidRDefault="008115B8" w:rsidP="003A338F">
      <w:pPr>
        <w:tabs>
          <w:tab w:val="left" w:pos="1440"/>
          <w:tab w:val="left" w:pos="2160"/>
          <w:tab w:val="right" w:pos="7920"/>
        </w:tabs>
        <w:spacing w:after="60" w:line="380" w:lineRule="exact"/>
        <w:ind w:left="547" w:hanging="547"/>
        <w:jc w:val="thaiDistribute"/>
        <w:rPr>
          <w:rFonts w:cs="Arial"/>
          <w:b/>
          <w:bCs/>
          <w:sz w:val="22"/>
          <w:szCs w:val="22"/>
        </w:rPr>
      </w:pPr>
    </w:p>
    <w:p w14:paraId="2AB44C4E" w14:textId="77777777" w:rsidR="008115B8" w:rsidRDefault="008115B8">
      <w:pPr>
        <w:spacing w:after="200" w:line="276" w:lineRule="auto"/>
        <w:rPr>
          <w:rFonts w:cs="Arial"/>
          <w:b/>
          <w:bCs/>
          <w:sz w:val="22"/>
          <w:szCs w:val="22"/>
        </w:rPr>
      </w:pPr>
      <w:r>
        <w:rPr>
          <w:rFonts w:cs="Arial"/>
          <w:b/>
          <w:bCs/>
          <w:sz w:val="22"/>
          <w:szCs w:val="22"/>
        </w:rPr>
        <w:br w:type="page"/>
      </w:r>
    </w:p>
    <w:p w14:paraId="619BF0AF" w14:textId="6234CCB6" w:rsidR="00313FEF" w:rsidRPr="00BE3B74" w:rsidRDefault="00313FEF" w:rsidP="00313FEF">
      <w:pPr>
        <w:spacing w:before="120" w:after="120" w:line="380" w:lineRule="exact"/>
        <w:ind w:left="547"/>
        <w:jc w:val="both"/>
        <w:rPr>
          <w:rFonts w:cs="Arial"/>
          <w:sz w:val="22"/>
          <w:szCs w:val="22"/>
          <w:lang w:bidi="ar-SA"/>
        </w:rPr>
      </w:pPr>
      <w:r w:rsidRPr="00BE3B74">
        <w:rPr>
          <w:rFonts w:cs="Arial"/>
          <w:sz w:val="22"/>
          <w:szCs w:val="22"/>
          <w:lang w:bidi="ar-SA"/>
        </w:rPr>
        <w:lastRenderedPageBreak/>
        <w:t xml:space="preserve">On 4 September 2023, </w:t>
      </w:r>
      <w:r>
        <w:rPr>
          <w:rFonts w:cs="Arial"/>
          <w:sz w:val="22"/>
          <w:szCs w:val="22"/>
          <w:lang w:bidi="ar-SA"/>
        </w:rPr>
        <w:t xml:space="preserve">the Annual General Meeting of </w:t>
      </w:r>
      <w:proofErr w:type="spellStart"/>
      <w:r>
        <w:rPr>
          <w:rFonts w:cs="Arial"/>
          <w:sz w:val="22"/>
          <w:szCs w:val="22"/>
          <w:lang w:bidi="ar-SA"/>
        </w:rPr>
        <w:t>Nephro</w:t>
      </w:r>
      <w:proofErr w:type="spellEnd"/>
      <w:r>
        <w:rPr>
          <w:rFonts w:cs="Arial"/>
          <w:sz w:val="22"/>
          <w:szCs w:val="22"/>
          <w:lang w:bidi="ar-SA"/>
        </w:rPr>
        <w:t xml:space="preserve"> Vision Company Limited </w:t>
      </w:r>
      <w:r w:rsidR="00F90C6D">
        <w:rPr>
          <w:rFonts w:cs="Arial"/>
          <w:sz w:val="22"/>
          <w:szCs w:val="22"/>
          <w:lang w:bidi="ar-SA"/>
        </w:rPr>
        <w:t xml:space="preserve">                   </w:t>
      </w:r>
      <w:r>
        <w:rPr>
          <w:rFonts w:cs="Arial"/>
          <w:sz w:val="22"/>
          <w:szCs w:val="22"/>
          <w:lang w:bidi="ar-SA"/>
        </w:rPr>
        <w:t>(</w:t>
      </w:r>
      <w:r w:rsidR="00F90C6D">
        <w:rPr>
          <w:rFonts w:cs="Arial"/>
          <w:sz w:val="22"/>
          <w:szCs w:val="22"/>
          <w:lang w:bidi="ar-SA"/>
        </w:rPr>
        <w:t>a</w:t>
      </w:r>
      <w:r>
        <w:rPr>
          <w:rFonts w:cs="Arial"/>
          <w:sz w:val="22"/>
          <w:szCs w:val="22"/>
          <w:lang w:bidi="ar-SA"/>
        </w:rPr>
        <w:t xml:space="preserve"> subsidiary</w:t>
      </w:r>
      <w:r>
        <w:rPr>
          <w:rFonts w:cstheme="minorBidi" w:hint="cs"/>
          <w:sz w:val="22"/>
          <w:szCs w:val="28"/>
          <w:cs/>
        </w:rPr>
        <w:t xml:space="preserve"> </w:t>
      </w:r>
      <w:r>
        <w:rPr>
          <w:rFonts w:cs="Arial"/>
          <w:sz w:val="22"/>
          <w:szCs w:val="22"/>
          <w:lang w:bidi="ar-SA"/>
        </w:rPr>
        <w:t>of KT Medical Service Public Company Limited)</w:t>
      </w:r>
      <w:r w:rsidR="00F90C6D">
        <w:rPr>
          <w:rFonts w:cs="Arial"/>
          <w:sz w:val="22"/>
          <w:szCs w:val="22"/>
          <w:lang w:bidi="ar-SA"/>
        </w:rPr>
        <w:t xml:space="preserve"> </w:t>
      </w:r>
      <w:r>
        <w:rPr>
          <w:rFonts w:cs="Arial"/>
          <w:sz w:val="22"/>
          <w:szCs w:val="22"/>
          <w:lang w:bidi="ar-SA"/>
        </w:rPr>
        <w:t xml:space="preserve">passed </w:t>
      </w:r>
      <w:r w:rsidR="00F90C6D">
        <w:rPr>
          <w:rFonts w:cs="Arial"/>
          <w:sz w:val="22"/>
          <w:szCs w:val="22"/>
          <w:lang w:bidi="ar-SA"/>
        </w:rPr>
        <w:t>a resolution approving an</w:t>
      </w:r>
      <w:r>
        <w:rPr>
          <w:rFonts w:cs="Arial"/>
          <w:sz w:val="22"/>
          <w:szCs w:val="22"/>
          <w:lang w:bidi="ar-SA"/>
        </w:rPr>
        <w:t xml:space="preserve"> increase </w:t>
      </w:r>
      <w:r w:rsidR="00F90C6D">
        <w:rPr>
          <w:rFonts w:cs="Arial"/>
          <w:sz w:val="22"/>
          <w:szCs w:val="22"/>
          <w:lang w:bidi="ar-SA"/>
        </w:rPr>
        <w:t>in its</w:t>
      </w:r>
      <w:r>
        <w:rPr>
          <w:rFonts w:cs="Arial"/>
          <w:sz w:val="22"/>
          <w:szCs w:val="22"/>
          <w:lang w:bidi="ar-SA"/>
        </w:rPr>
        <w:t xml:space="preserve"> registered capital of Baht 30 million, from Baht 10 million (comprising 100,000 ordinary shares with a par value of Baht 100 each) to Baht 40 million (comprising 400,000 ordinary shares with a par value of Baht 100 each) through the issuance of 300,000 new ordinary shares with a par value of Baht 100 each. KT Medical Service Public Company Limited purchased 270,000 new ordinary shares, </w:t>
      </w:r>
      <w:r w:rsidR="00F90C6D">
        <w:rPr>
          <w:rFonts w:cs="Arial"/>
          <w:sz w:val="22"/>
          <w:szCs w:val="22"/>
          <w:lang w:bidi="ar-SA"/>
        </w:rPr>
        <w:t>for a total of</w:t>
      </w:r>
      <w:r>
        <w:rPr>
          <w:rFonts w:cs="Arial"/>
          <w:sz w:val="22"/>
          <w:szCs w:val="22"/>
          <w:lang w:bidi="ar-SA"/>
        </w:rPr>
        <w:t xml:space="preserve"> Baht 27 million. As a </w:t>
      </w:r>
      <w:proofErr w:type="gramStart"/>
      <w:r>
        <w:rPr>
          <w:rFonts w:cs="Arial"/>
          <w:sz w:val="22"/>
          <w:szCs w:val="22"/>
          <w:lang w:bidi="ar-SA"/>
        </w:rPr>
        <w:t xml:space="preserve">result,   </w:t>
      </w:r>
      <w:proofErr w:type="gramEnd"/>
      <w:r>
        <w:rPr>
          <w:rFonts w:cs="Arial"/>
          <w:sz w:val="22"/>
          <w:szCs w:val="22"/>
          <w:lang w:bidi="ar-SA"/>
        </w:rPr>
        <w:t xml:space="preserve">                   KT Medical Service Public Company Limited’s interest in the subsidiary increased from 85.00% to 88.75% of the registered capital. The subsidiary registered the capital increase with the Ministry of Commerce on 13 September 2023</w:t>
      </w:r>
      <w:r w:rsidRPr="00BE3B74">
        <w:rPr>
          <w:rFonts w:cs="Arial"/>
          <w:sz w:val="22"/>
          <w:szCs w:val="22"/>
          <w:lang w:bidi="ar-SA"/>
        </w:rPr>
        <w:t>.</w:t>
      </w:r>
    </w:p>
    <w:p w14:paraId="4A10693D" w14:textId="16C1FA84" w:rsidR="00656091" w:rsidRPr="00656091" w:rsidRDefault="00656091" w:rsidP="003A338F">
      <w:pPr>
        <w:tabs>
          <w:tab w:val="left" w:pos="1440"/>
          <w:tab w:val="left" w:pos="2160"/>
          <w:tab w:val="right" w:pos="7920"/>
        </w:tabs>
        <w:spacing w:after="60" w:line="380" w:lineRule="exact"/>
        <w:ind w:left="547" w:hanging="547"/>
        <w:jc w:val="thaiDistribute"/>
        <w:rPr>
          <w:rFonts w:cs="Arial"/>
          <w:b/>
          <w:bCs/>
          <w:sz w:val="22"/>
          <w:szCs w:val="22"/>
        </w:rPr>
      </w:pPr>
      <w:r w:rsidRPr="00656091">
        <w:rPr>
          <w:rFonts w:cs="Arial"/>
          <w:b/>
          <w:bCs/>
          <w:sz w:val="22"/>
          <w:szCs w:val="22"/>
        </w:rPr>
        <w:t>1.</w:t>
      </w:r>
      <w:r w:rsidR="00954CDE">
        <w:rPr>
          <w:rFonts w:cs="Arial"/>
          <w:b/>
          <w:bCs/>
          <w:sz w:val="22"/>
          <w:szCs w:val="22"/>
        </w:rPr>
        <w:t>3</w:t>
      </w:r>
      <w:r>
        <w:rPr>
          <w:rFonts w:cs="Arial"/>
          <w:b/>
          <w:bCs/>
          <w:sz w:val="22"/>
          <w:szCs w:val="22"/>
        </w:rPr>
        <w:tab/>
      </w:r>
      <w:r w:rsidR="008C4097" w:rsidRPr="008C4097">
        <w:rPr>
          <w:rFonts w:cs="Arial"/>
          <w:b/>
          <w:bCs/>
          <w:sz w:val="22"/>
          <w:szCs w:val="22"/>
        </w:rPr>
        <w:t>Significant accounting policies</w:t>
      </w:r>
    </w:p>
    <w:p w14:paraId="72A22758" w14:textId="35644CC6" w:rsidR="00656091" w:rsidRDefault="008C4097" w:rsidP="00E355B9">
      <w:pPr>
        <w:spacing w:before="60" w:after="6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w:t>
      </w:r>
      <w:r w:rsidR="00C60983">
        <w:rPr>
          <w:rFonts w:cs="Arial"/>
          <w:color w:val="0D0D0D" w:themeColor="text1" w:themeTint="F2"/>
          <w:sz w:val="22"/>
          <w:szCs w:val="22"/>
        </w:rPr>
        <w:t>2</w:t>
      </w:r>
      <w:r>
        <w:rPr>
          <w:rFonts w:cs="Arial"/>
          <w:color w:val="0D0D0D" w:themeColor="text1" w:themeTint="F2"/>
          <w:sz w:val="22"/>
          <w:szCs w:val="22"/>
        </w:rPr>
        <w:t>.</w:t>
      </w:r>
    </w:p>
    <w:p w14:paraId="3CDC9268" w14:textId="75C04E07" w:rsidR="00182497" w:rsidRPr="00656091" w:rsidRDefault="00025FD0" w:rsidP="00E355B9">
      <w:pPr>
        <w:spacing w:before="60" w:after="60" w:line="380" w:lineRule="exact"/>
        <w:ind w:left="547"/>
        <w:jc w:val="thaiDistribute"/>
        <w:rPr>
          <w:rFonts w:cs="Arial"/>
          <w:color w:val="0D0D0D" w:themeColor="text1" w:themeTint="F2"/>
          <w:sz w:val="22"/>
          <w:szCs w:val="22"/>
        </w:rPr>
      </w:pPr>
      <w:r>
        <w:rPr>
          <w:rFonts w:cs="Arial"/>
          <w:color w:val="0D0D0D" w:themeColor="text1" w:themeTint="F2"/>
          <w:sz w:val="22"/>
          <w:szCs w:val="22"/>
        </w:rPr>
        <w:t>The revised financial reporting standards which are effective for fiscal years beginning on or after 1 January 202</w:t>
      </w:r>
      <w:r w:rsidR="00C60983">
        <w:rPr>
          <w:rFonts w:cs="Arial"/>
          <w:color w:val="0D0D0D" w:themeColor="text1" w:themeTint="F2"/>
          <w:sz w:val="22"/>
          <w:szCs w:val="22"/>
        </w:rPr>
        <w:t>3</w:t>
      </w:r>
      <w:r>
        <w:rPr>
          <w:rFonts w:cs="Arial"/>
          <w:color w:val="0D0D0D" w:themeColor="text1" w:themeTint="F2"/>
          <w:sz w:val="22"/>
          <w:szCs w:val="22"/>
        </w:rPr>
        <w:t>, do not have any significant impact on the Group’s financial statements.</w:t>
      </w:r>
    </w:p>
    <w:p w14:paraId="61600D16" w14:textId="4BF78059" w:rsidR="00B50E60" w:rsidRPr="00B50E60" w:rsidRDefault="00B50E60" w:rsidP="00B50E60">
      <w:pPr>
        <w:tabs>
          <w:tab w:val="left" w:pos="1440"/>
          <w:tab w:val="left" w:pos="2160"/>
          <w:tab w:val="right" w:pos="7920"/>
        </w:tabs>
        <w:spacing w:line="380" w:lineRule="exact"/>
        <w:ind w:left="547" w:hanging="547"/>
        <w:jc w:val="thaiDistribute"/>
        <w:rPr>
          <w:rFonts w:cs="Arial"/>
          <w:b/>
          <w:bCs/>
          <w:sz w:val="22"/>
          <w:szCs w:val="22"/>
        </w:rPr>
      </w:pPr>
      <w:r w:rsidRPr="00B50E60">
        <w:rPr>
          <w:rFonts w:cs="Arial"/>
          <w:b/>
          <w:bCs/>
          <w:sz w:val="22"/>
          <w:szCs w:val="22"/>
        </w:rPr>
        <w:t>1.4</w:t>
      </w:r>
      <w:r>
        <w:rPr>
          <w:rFonts w:cs="Arial"/>
          <w:b/>
          <w:bCs/>
          <w:sz w:val="22"/>
          <w:szCs w:val="22"/>
        </w:rPr>
        <w:tab/>
      </w:r>
      <w:r w:rsidRPr="00B50E60">
        <w:rPr>
          <w:rFonts w:cs="Arial"/>
          <w:b/>
          <w:bCs/>
          <w:sz w:val="22"/>
          <w:szCs w:val="22"/>
        </w:rPr>
        <w:t>New financial reporting standards that will become effective for fiscal years beginning on or after 1 January 2024</w:t>
      </w:r>
    </w:p>
    <w:p w14:paraId="3CE2E3DA" w14:textId="5A64E576" w:rsidR="00B50E60" w:rsidRPr="00B50E60" w:rsidRDefault="00B50E60" w:rsidP="00B50E60">
      <w:pPr>
        <w:tabs>
          <w:tab w:val="left" w:pos="2160"/>
          <w:tab w:val="right" w:pos="7920"/>
        </w:tabs>
        <w:spacing w:before="60" w:after="60" w:line="380" w:lineRule="exact"/>
        <w:ind w:left="547" w:hanging="547"/>
        <w:jc w:val="thaiDistribute"/>
        <w:rPr>
          <w:rFonts w:cs="Arial"/>
          <w:sz w:val="22"/>
          <w:szCs w:val="22"/>
        </w:rPr>
      </w:pPr>
      <w:r>
        <w:rPr>
          <w:rFonts w:cs="Arial"/>
          <w:sz w:val="22"/>
          <w:szCs w:val="22"/>
        </w:rPr>
        <w:tab/>
      </w:r>
      <w:r w:rsidRPr="00B50E60">
        <w:rPr>
          <w:rFonts w:cs="Arial"/>
          <w:sz w:val="22"/>
          <w:szCs w:val="22"/>
        </w:rPr>
        <w:t xml:space="preserve">The Federation of Accounting Professions issued </w:t>
      </w:r>
      <w:proofErr w:type="gramStart"/>
      <w:r w:rsidRPr="00B50E60">
        <w:rPr>
          <w:rFonts w:cs="Arial"/>
          <w:sz w:val="22"/>
          <w:szCs w:val="22"/>
        </w:rPr>
        <w:t>a number of</w:t>
      </w:r>
      <w:proofErr w:type="gramEnd"/>
      <w:r w:rsidRPr="00B50E60">
        <w:rPr>
          <w:rFonts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B50E60">
        <w:rPr>
          <w:rFonts w:cs="Arial"/>
          <w:sz w:val="22"/>
          <w:szCs w:val="22"/>
          <w:cs/>
        </w:rPr>
        <w:t xml:space="preserve"> </w:t>
      </w:r>
      <w:r w:rsidRPr="00B50E60">
        <w:rPr>
          <w:rFonts w:cs="Arial"/>
          <w:sz w:val="22"/>
          <w:szCs w:val="22"/>
        </w:rPr>
        <w:t>and providing accounting guidance for users.</w:t>
      </w:r>
    </w:p>
    <w:p w14:paraId="674BFA62" w14:textId="0339EDC0" w:rsidR="00B50E60" w:rsidRPr="00B50E60" w:rsidRDefault="00B50E60" w:rsidP="00B50E60">
      <w:pPr>
        <w:tabs>
          <w:tab w:val="left" w:pos="2160"/>
          <w:tab w:val="right" w:pos="7920"/>
        </w:tabs>
        <w:spacing w:before="60" w:after="60" w:line="380" w:lineRule="exact"/>
        <w:ind w:left="547" w:hanging="547"/>
        <w:jc w:val="thaiDistribute"/>
        <w:rPr>
          <w:rFonts w:cs="Arial"/>
          <w:sz w:val="22"/>
          <w:szCs w:val="22"/>
        </w:rPr>
      </w:pPr>
      <w:r>
        <w:rPr>
          <w:rFonts w:cs="Arial"/>
          <w:sz w:val="22"/>
          <w:szCs w:val="22"/>
        </w:rPr>
        <w:tab/>
      </w:r>
      <w:r w:rsidRPr="00B50E60">
        <w:rPr>
          <w:rFonts w:cs="Arial"/>
          <w:sz w:val="22"/>
          <w:szCs w:val="22"/>
        </w:rPr>
        <w:t xml:space="preserve">The management of the </w:t>
      </w:r>
      <w:r w:rsidR="008115B8">
        <w:rPr>
          <w:rFonts w:cs="Arial"/>
          <w:sz w:val="22"/>
          <w:szCs w:val="22"/>
        </w:rPr>
        <w:t>Group</w:t>
      </w:r>
      <w:r w:rsidRPr="00B50E60">
        <w:rPr>
          <w:rFonts w:cs="Arial"/>
          <w:sz w:val="22"/>
          <w:szCs w:val="22"/>
        </w:rPr>
        <w:t xml:space="preserve"> believes that adoption of these amendments will not have any significant impact on the </w:t>
      </w:r>
      <w:r w:rsidR="008115B8">
        <w:rPr>
          <w:rFonts w:cs="Arial"/>
          <w:sz w:val="22"/>
          <w:szCs w:val="22"/>
        </w:rPr>
        <w:t>Group</w:t>
      </w:r>
      <w:r w:rsidRPr="00B50E60">
        <w:rPr>
          <w:rFonts w:cs="Arial"/>
          <w:sz w:val="22"/>
          <w:szCs w:val="22"/>
        </w:rPr>
        <w:t>’s financial statements.</w:t>
      </w:r>
    </w:p>
    <w:p w14:paraId="51CC412C" w14:textId="1F7E46A5" w:rsidR="00722023" w:rsidRPr="0080601A" w:rsidRDefault="00656091" w:rsidP="003A338F">
      <w:pPr>
        <w:tabs>
          <w:tab w:val="left" w:pos="1440"/>
          <w:tab w:val="left" w:pos="2160"/>
          <w:tab w:val="right" w:pos="7920"/>
        </w:tabs>
        <w:spacing w:line="380" w:lineRule="exact"/>
        <w:ind w:left="547" w:hanging="547"/>
        <w:jc w:val="thaiDistribute"/>
        <w:rPr>
          <w:rFonts w:cs="Arial"/>
          <w:b/>
          <w:bCs/>
          <w:sz w:val="22"/>
          <w:szCs w:val="22"/>
        </w:rPr>
      </w:pPr>
      <w:r>
        <w:rPr>
          <w:rFonts w:cs="Arial"/>
          <w:b/>
          <w:bCs/>
          <w:sz w:val="22"/>
          <w:szCs w:val="22"/>
        </w:rPr>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14:paraId="37980116" w14:textId="566CADDA" w:rsidR="002D7D8B" w:rsidRDefault="007A6B3E" w:rsidP="00025FD0">
      <w:pPr>
        <w:tabs>
          <w:tab w:val="left" w:pos="2160"/>
          <w:tab w:val="right" w:pos="7920"/>
        </w:tabs>
        <w:spacing w:before="60" w:after="60" w:line="380" w:lineRule="exact"/>
        <w:ind w:left="547" w:hanging="547"/>
        <w:jc w:val="thaiDistribute"/>
        <w:rPr>
          <w:rFonts w:cs="Arial"/>
          <w:sz w:val="22"/>
          <w:szCs w:val="22"/>
        </w:rPr>
      </w:pPr>
      <w:r w:rsidRPr="0080601A">
        <w:rPr>
          <w:rFonts w:cs="Arial"/>
          <w:sz w:val="22"/>
          <w:szCs w:val="22"/>
        </w:rPr>
        <w:tab/>
      </w:r>
      <w:r w:rsidR="00025FD0">
        <w:rPr>
          <w:rFonts w:cs="Arial"/>
          <w:sz w:val="22"/>
          <w:szCs w:val="22"/>
        </w:rPr>
        <w:t>D</w:t>
      </w:r>
      <w:r w:rsidR="004467B1">
        <w:rPr>
          <w:rFonts w:cs="Arial"/>
          <w:sz w:val="22"/>
          <w:szCs w:val="22"/>
        </w:rPr>
        <w:t xml:space="preserve">uring the period, the Group had significant business transactions with related parties. </w:t>
      </w:r>
      <w:r w:rsidR="00CE74E9">
        <w:rPr>
          <w:rFonts w:cs="Arial"/>
          <w:sz w:val="22"/>
          <w:szCs w:val="22"/>
        </w:rPr>
        <w:t xml:space="preserve">                </w:t>
      </w:r>
      <w:r w:rsidR="004467B1">
        <w:rPr>
          <w:rFonts w:cs="Arial"/>
          <w:sz w:val="22"/>
          <w:szCs w:val="22"/>
        </w:rPr>
        <w:t xml:space="preserve">Such transactions, </w:t>
      </w:r>
      <w:r w:rsidR="00B45498">
        <w:rPr>
          <w:rFonts w:cs="Arial"/>
          <w:sz w:val="22"/>
          <w:szCs w:val="22"/>
        </w:rPr>
        <w:t xml:space="preserve">which are summarised below, </w:t>
      </w:r>
      <w:r w:rsidR="004467B1">
        <w:rPr>
          <w:rFonts w:cs="Arial"/>
          <w:sz w:val="22"/>
          <w:szCs w:val="22"/>
        </w:rPr>
        <w:t xml:space="preserve">arose in the ordinary course of business. There were no significant changes in the </w:t>
      </w:r>
      <w:r w:rsidR="001F7DD9">
        <w:rPr>
          <w:rFonts w:cs="Arial"/>
          <w:sz w:val="22"/>
          <w:szCs w:val="22"/>
        </w:rPr>
        <w:t>pricing policy of transactions with related parties during the current period.</w:t>
      </w:r>
    </w:p>
    <w:p w14:paraId="1B9FEA13" w14:textId="77777777" w:rsidR="00313FEF" w:rsidRDefault="001F7DD9" w:rsidP="00F137B6">
      <w:pPr>
        <w:tabs>
          <w:tab w:val="left" w:pos="2160"/>
          <w:tab w:val="right" w:pos="7920"/>
        </w:tabs>
        <w:spacing w:before="60" w:after="60" w:line="380" w:lineRule="exact"/>
        <w:ind w:left="547" w:hanging="547"/>
        <w:jc w:val="thaiDistribute"/>
        <w:rPr>
          <w:rFonts w:cs="Arial"/>
          <w:sz w:val="22"/>
          <w:szCs w:val="22"/>
        </w:rPr>
      </w:pPr>
      <w:r>
        <w:rPr>
          <w:rFonts w:cs="Arial"/>
          <w:sz w:val="22"/>
          <w:szCs w:val="22"/>
        </w:rPr>
        <w:tab/>
      </w:r>
    </w:p>
    <w:p w14:paraId="17A89095" w14:textId="77777777" w:rsidR="00313FEF" w:rsidRDefault="00313FEF">
      <w:pPr>
        <w:spacing w:after="200" w:line="276" w:lineRule="auto"/>
        <w:rPr>
          <w:rFonts w:cs="Arial"/>
          <w:sz w:val="22"/>
          <w:szCs w:val="22"/>
        </w:rPr>
      </w:pPr>
      <w:r>
        <w:rPr>
          <w:rFonts w:cs="Arial"/>
          <w:sz w:val="22"/>
          <w:szCs w:val="22"/>
        </w:rPr>
        <w:br w:type="page"/>
      </w:r>
    </w:p>
    <w:p w14:paraId="71F1AA51" w14:textId="38BF5CB3" w:rsidR="002D7D8B" w:rsidRDefault="00313FEF" w:rsidP="00F137B6">
      <w:pPr>
        <w:tabs>
          <w:tab w:val="left" w:pos="2160"/>
          <w:tab w:val="right" w:pos="7920"/>
        </w:tabs>
        <w:spacing w:before="60" w:after="60" w:line="380" w:lineRule="exact"/>
        <w:ind w:left="547" w:hanging="547"/>
        <w:jc w:val="thaiDistribute"/>
        <w:rPr>
          <w:rFonts w:cstheme="minorBidi"/>
          <w:sz w:val="22"/>
          <w:szCs w:val="22"/>
        </w:rPr>
      </w:pPr>
      <w:r>
        <w:rPr>
          <w:rFonts w:cs="Arial"/>
          <w:sz w:val="22"/>
          <w:szCs w:val="22"/>
        </w:rPr>
        <w:lastRenderedPageBreak/>
        <w:tab/>
      </w:r>
      <w:r w:rsidR="001F7DD9">
        <w:rPr>
          <w:rFonts w:cs="Arial"/>
          <w:sz w:val="22"/>
          <w:szCs w:val="22"/>
        </w:rPr>
        <w:t>Summaries significant business transactions with related parties</w:t>
      </w:r>
      <w:r w:rsidR="00951263">
        <w:rPr>
          <w:rFonts w:cs="Arial"/>
          <w:sz w:val="22"/>
          <w:szCs w:val="22"/>
        </w:rPr>
        <w:t xml:space="preserve"> were</w:t>
      </w:r>
      <w:r w:rsidR="001F7DD9">
        <w:rPr>
          <w:rFonts w:cs="Arial"/>
          <w:sz w:val="22"/>
          <w:szCs w:val="22"/>
        </w:rPr>
        <w:t xml:space="preserve"> as follows.</w:t>
      </w:r>
    </w:p>
    <w:p w14:paraId="2362FE23" w14:textId="77777777" w:rsidR="00B104FD" w:rsidRDefault="00B104FD" w:rsidP="00B104FD">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B104FD" w14:paraId="4208756D" w14:textId="77777777" w:rsidTr="00DE4873">
        <w:trPr>
          <w:tblHeader/>
        </w:trPr>
        <w:tc>
          <w:tcPr>
            <w:tcW w:w="4410" w:type="dxa"/>
            <w:vAlign w:val="bottom"/>
          </w:tcPr>
          <w:p w14:paraId="27BC3B90" w14:textId="77777777" w:rsidR="00B104FD" w:rsidRDefault="00B104FD" w:rsidP="00DE4873">
            <w:pPr>
              <w:spacing w:line="380" w:lineRule="exact"/>
              <w:jc w:val="center"/>
              <w:rPr>
                <w:rFonts w:cs="Arial"/>
              </w:rPr>
            </w:pPr>
          </w:p>
        </w:tc>
        <w:tc>
          <w:tcPr>
            <w:tcW w:w="4862" w:type="dxa"/>
            <w:gridSpan w:val="6"/>
            <w:vAlign w:val="bottom"/>
            <w:hideMark/>
          </w:tcPr>
          <w:p w14:paraId="7B45DBA6" w14:textId="52070B44"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For the three-month periods ended </w:t>
            </w:r>
            <w:r w:rsidR="00131B05">
              <w:rPr>
                <w:rFonts w:ascii="Arial" w:hAnsi="Arial" w:cs="Arial"/>
                <w:b w:val="0"/>
                <w:bCs w:val="0"/>
              </w:rPr>
              <w:t>30 September</w:t>
            </w:r>
          </w:p>
        </w:tc>
      </w:tr>
      <w:tr w:rsidR="00B104FD" w14:paraId="623AFCB4" w14:textId="77777777" w:rsidTr="00DE4873">
        <w:trPr>
          <w:tblHeader/>
        </w:trPr>
        <w:tc>
          <w:tcPr>
            <w:tcW w:w="4410" w:type="dxa"/>
            <w:vAlign w:val="bottom"/>
          </w:tcPr>
          <w:p w14:paraId="598DB5D5" w14:textId="77777777" w:rsidR="00B104FD" w:rsidRDefault="00B104FD" w:rsidP="00DE4873">
            <w:pPr>
              <w:spacing w:line="380" w:lineRule="exact"/>
              <w:jc w:val="center"/>
              <w:rPr>
                <w:rFonts w:cs="Arial"/>
              </w:rPr>
            </w:pPr>
          </w:p>
        </w:tc>
        <w:tc>
          <w:tcPr>
            <w:tcW w:w="2432" w:type="dxa"/>
            <w:gridSpan w:val="3"/>
            <w:vAlign w:val="bottom"/>
            <w:hideMark/>
          </w:tcPr>
          <w:p w14:paraId="2C85810D"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8B48CF1"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18FBC63" w14:textId="77777777" w:rsidR="00B104FD" w:rsidRDefault="00B104FD" w:rsidP="00DE4873">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B104FD" w14:paraId="6F2C0137" w14:textId="77777777" w:rsidTr="00DE4873">
        <w:trPr>
          <w:tblHeader/>
        </w:trPr>
        <w:tc>
          <w:tcPr>
            <w:tcW w:w="4410" w:type="dxa"/>
          </w:tcPr>
          <w:p w14:paraId="0BFD5DF6" w14:textId="77777777" w:rsidR="00B104FD" w:rsidRDefault="00B104FD" w:rsidP="00B104FD">
            <w:pPr>
              <w:spacing w:line="380" w:lineRule="exact"/>
              <w:rPr>
                <w:rFonts w:cs="Arial"/>
              </w:rPr>
            </w:pPr>
          </w:p>
        </w:tc>
        <w:tc>
          <w:tcPr>
            <w:tcW w:w="1215" w:type="dxa"/>
            <w:hideMark/>
          </w:tcPr>
          <w:p w14:paraId="120A4E4F" w14:textId="52B6B6F6" w:rsidR="00B104FD" w:rsidRPr="009B264C" w:rsidRDefault="00B104FD" w:rsidP="00B104FD">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3</w:t>
            </w:r>
          </w:p>
        </w:tc>
        <w:tc>
          <w:tcPr>
            <w:tcW w:w="1217" w:type="dxa"/>
            <w:gridSpan w:val="2"/>
            <w:hideMark/>
          </w:tcPr>
          <w:p w14:paraId="306AD90F" w14:textId="7E2F57C4" w:rsidR="00B104FD" w:rsidRPr="009B264C" w:rsidRDefault="00B104FD" w:rsidP="00B104FD">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2</w:t>
            </w:r>
          </w:p>
        </w:tc>
        <w:tc>
          <w:tcPr>
            <w:tcW w:w="1215" w:type="dxa"/>
            <w:gridSpan w:val="2"/>
            <w:hideMark/>
          </w:tcPr>
          <w:p w14:paraId="0E15DC4F" w14:textId="4E44318E" w:rsidR="00B104FD" w:rsidRPr="009B264C" w:rsidRDefault="00B104FD" w:rsidP="00B104FD">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3</w:t>
            </w:r>
          </w:p>
        </w:tc>
        <w:tc>
          <w:tcPr>
            <w:tcW w:w="1215" w:type="dxa"/>
            <w:hideMark/>
          </w:tcPr>
          <w:p w14:paraId="77B17D97" w14:textId="62939818" w:rsidR="00B104FD" w:rsidRPr="009B264C" w:rsidRDefault="00B104FD" w:rsidP="00B104FD">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2</w:t>
            </w:r>
          </w:p>
        </w:tc>
      </w:tr>
      <w:tr w:rsidR="00B104FD" w14:paraId="70809980" w14:textId="77777777" w:rsidTr="00DE4873">
        <w:tc>
          <w:tcPr>
            <w:tcW w:w="4410" w:type="dxa"/>
            <w:hideMark/>
          </w:tcPr>
          <w:p w14:paraId="06378276" w14:textId="77777777" w:rsidR="00B104FD" w:rsidRDefault="00B104FD" w:rsidP="00B104FD">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1A949680" w14:textId="77777777" w:rsidR="00B104FD" w:rsidRDefault="00B104FD" w:rsidP="00B104FD">
            <w:pPr>
              <w:tabs>
                <w:tab w:val="decimal" w:pos="467"/>
              </w:tabs>
              <w:spacing w:line="380" w:lineRule="exact"/>
              <w:jc w:val="both"/>
              <w:rPr>
                <w:rFonts w:cs="Arial"/>
              </w:rPr>
            </w:pPr>
          </w:p>
        </w:tc>
        <w:tc>
          <w:tcPr>
            <w:tcW w:w="1620" w:type="dxa"/>
            <w:gridSpan w:val="2"/>
          </w:tcPr>
          <w:p w14:paraId="515E77BA" w14:textId="77777777" w:rsidR="00B104FD" w:rsidRDefault="00B104FD" w:rsidP="00B104FD">
            <w:pPr>
              <w:tabs>
                <w:tab w:val="decimal" w:pos="467"/>
              </w:tabs>
              <w:spacing w:line="380" w:lineRule="exact"/>
              <w:jc w:val="both"/>
              <w:rPr>
                <w:rFonts w:cs="Arial"/>
              </w:rPr>
            </w:pPr>
          </w:p>
        </w:tc>
        <w:tc>
          <w:tcPr>
            <w:tcW w:w="1622" w:type="dxa"/>
            <w:gridSpan w:val="2"/>
          </w:tcPr>
          <w:p w14:paraId="3024027F" w14:textId="77777777" w:rsidR="00B104FD" w:rsidRDefault="00B104FD" w:rsidP="00B104FD">
            <w:pPr>
              <w:tabs>
                <w:tab w:val="decimal" w:pos="467"/>
              </w:tabs>
              <w:spacing w:line="380" w:lineRule="exact"/>
              <w:jc w:val="both"/>
              <w:rPr>
                <w:rFonts w:cs="Arial"/>
              </w:rPr>
            </w:pPr>
          </w:p>
        </w:tc>
      </w:tr>
      <w:tr w:rsidR="00B104FD" w14:paraId="5CC620A9" w14:textId="77777777" w:rsidTr="00DE4873">
        <w:tc>
          <w:tcPr>
            <w:tcW w:w="6842" w:type="dxa"/>
            <w:gridSpan w:val="4"/>
            <w:hideMark/>
          </w:tcPr>
          <w:p w14:paraId="108DBBC3" w14:textId="77777777" w:rsidR="00B104FD" w:rsidRDefault="00B104FD" w:rsidP="00B104FD">
            <w:pPr>
              <w:tabs>
                <w:tab w:val="decimal" w:pos="612"/>
              </w:tabs>
              <w:spacing w:line="380" w:lineRule="exact"/>
              <w:jc w:val="both"/>
              <w:rPr>
                <w:rFonts w:cs="Arial"/>
              </w:rPr>
            </w:pPr>
            <w:r>
              <w:rPr>
                <w:rFonts w:cs="Arial"/>
              </w:rPr>
              <w:t>(</w:t>
            </w:r>
            <w:proofErr w:type="gramStart"/>
            <w:r>
              <w:rPr>
                <w:rFonts w:cs="Arial"/>
              </w:rPr>
              <w:t>being</w:t>
            </w:r>
            <w:proofErr w:type="gramEnd"/>
            <w:r>
              <w:rPr>
                <w:rFonts w:cs="Arial"/>
              </w:rPr>
              <w:t xml:space="preserve"> eliminated in the consolidated financial statements)</w:t>
            </w:r>
          </w:p>
        </w:tc>
        <w:tc>
          <w:tcPr>
            <w:tcW w:w="2430" w:type="dxa"/>
            <w:gridSpan w:val="3"/>
          </w:tcPr>
          <w:p w14:paraId="2868EFD9" w14:textId="77777777" w:rsidR="00B104FD" w:rsidRDefault="00B104FD" w:rsidP="00B104FD">
            <w:pPr>
              <w:tabs>
                <w:tab w:val="decimal" w:pos="612"/>
              </w:tabs>
              <w:spacing w:line="380" w:lineRule="exact"/>
              <w:jc w:val="both"/>
              <w:rPr>
                <w:rFonts w:cs="Arial"/>
              </w:rPr>
            </w:pPr>
          </w:p>
        </w:tc>
      </w:tr>
      <w:tr w:rsidR="0018265B" w14:paraId="7E7F3EFA" w14:textId="77777777" w:rsidTr="00DE4873">
        <w:tc>
          <w:tcPr>
            <w:tcW w:w="4410" w:type="dxa"/>
            <w:hideMark/>
          </w:tcPr>
          <w:p w14:paraId="37DFE284" w14:textId="77777777" w:rsidR="0018265B" w:rsidRDefault="0018265B" w:rsidP="0018265B">
            <w:pPr>
              <w:spacing w:line="380" w:lineRule="exact"/>
              <w:rPr>
                <w:rFonts w:cs="Arial"/>
              </w:rPr>
            </w:pPr>
            <w:r>
              <w:rPr>
                <w:rFonts w:cs="Arial"/>
              </w:rPr>
              <w:t>Sales of goods</w:t>
            </w:r>
          </w:p>
        </w:tc>
        <w:tc>
          <w:tcPr>
            <w:tcW w:w="1215" w:type="dxa"/>
          </w:tcPr>
          <w:p w14:paraId="2301A3BE" w14:textId="52EBC1DE" w:rsidR="0018265B" w:rsidRDefault="0018265B" w:rsidP="0018265B">
            <w:pPr>
              <w:tabs>
                <w:tab w:val="decimal" w:pos="882"/>
              </w:tabs>
              <w:spacing w:line="380" w:lineRule="exact"/>
              <w:jc w:val="both"/>
              <w:rPr>
                <w:rFonts w:cs="Arial"/>
              </w:rPr>
            </w:pPr>
            <w:r w:rsidRPr="0018265B">
              <w:rPr>
                <w:rFonts w:cs="Arial"/>
              </w:rPr>
              <w:t>-</w:t>
            </w:r>
          </w:p>
        </w:tc>
        <w:tc>
          <w:tcPr>
            <w:tcW w:w="1217" w:type="dxa"/>
            <w:gridSpan w:val="2"/>
          </w:tcPr>
          <w:p w14:paraId="10F375EF" w14:textId="7C5ECB65" w:rsidR="0018265B" w:rsidRDefault="0018265B" w:rsidP="0018265B">
            <w:pPr>
              <w:tabs>
                <w:tab w:val="decimal" w:pos="882"/>
              </w:tabs>
              <w:spacing w:line="380" w:lineRule="exact"/>
              <w:jc w:val="both"/>
              <w:rPr>
                <w:rFonts w:cs="Arial"/>
              </w:rPr>
            </w:pPr>
            <w:r w:rsidRPr="0018265B">
              <w:rPr>
                <w:rFonts w:cs="Arial"/>
              </w:rPr>
              <w:t>-</w:t>
            </w:r>
          </w:p>
        </w:tc>
        <w:tc>
          <w:tcPr>
            <w:tcW w:w="1215" w:type="dxa"/>
            <w:gridSpan w:val="2"/>
          </w:tcPr>
          <w:p w14:paraId="6700175B" w14:textId="5BADE6EA" w:rsidR="0018265B" w:rsidRDefault="0018265B" w:rsidP="0018265B">
            <w:pPr>
              <w:tabs>
                <w:tab w:val="decimal" w:pos="882"/>
              </w:tabs>
              <w:spacing w:line="380" w:lineRule="exact"/>
              <w:jc w:val="both"/>
              <w:rPr>
                <w:rFonts w:cs="Arial"/>
              </w:rPr>
            </w:pPr>
            <w:r w:rsidRPr="0018265B">
              <w:rPr>
                <w:rFonts w:cs="Arial"/>
              </w:rPr>
              <w:t>2,113</w:t>
            </w:r>
          </w:p>
        </w:tc>
        <w:tc>
          <w:tcPr>
            <w:tcW w:w="1215" w:type="dxa"/>
          </w:tcPr>
          <w:p w14:paraId="098CED7B" w14:textId="5DB22964" w:rsidR="0018265B" w:rsidRDefault="0018265B" w:rsidP="0018265B">
            <w:pPr>
              <w:tabs>
                <w:tab w:val="decimal" w:pos="882"/>
              </w:tabs>
              <w:spacing w:line="380" w:lineRule="exact"/>
              <w:jc w:val="both"/>
              <w:rPr>
                <w:rFonts w:cs="Arial"/>
              </w:rPr>
            </w:pPr>
            <w:r w:rsidRPr="00131B05">
              <w:rPr>
                <w:rFonts w:cs="Arial"/>
              </w:rPr>
              <w:t>1,974</w:t>
            </w:r>
          </w:p>
        </w:tc>
      </w:tr>
      <w:tr w:rsidR="0018265B" w14:paraId="4BF3F897" w14:textId="77777777" w:rsidTr="00DE4873">
        <w:tc>
          <w:tcPr>
            <w:tcW w:w="4410" w:type="dxa"/>
            <w:hideMark/>
          </w:tcPr>
          <w:p w14:paraId="729FFEF8" w14:textId="77777777" w:rsidR="0018265B" w:rsidRDefault="0018265B" w:rsidP="0018265B">
            <w:pPr>
              <w:spacing w:line="380" w:lineRule="exact"/>
              <w:rPr>
                <w:rFonts w:cs="Arial"/>
              </w:rPr>
            </w:pPr>
            <w:r>
              <w:rPr>
                <w:rFonts w:cs="Arial"/>
              </w:rPr>
              <w:t>Service income</w:t>
            </w:r>
          </w:p>
        </w:tc>
        <w:tc>
          <w:tcPr>
            <w:tcW w:w="1215" w:type="dxa"/>
          </w:tcPr>
          <w:p w14:paraId="7F055D8F" w14:textId="39807759" w:rsidR="0018265B" w:rsidRDefault="0018265B" w:rsidP="0018265B">
            <w:pPr>
              <w:tabs>
                <w:tab w:val="decimal" w:pos="882"/>
              </w:tabs>
              <w:spacing w:line="380" w:lineRule="exact"/>
              <w:jc w:val="both"/>
              <w:rPr>
                <w:rFonts w:cs="Arial"/>
              </w:rPr>
            </w:pPr>
            <w:r w:rsidRPr="0018265B">
              <w:rPr>
                <w:rFonts w:cs="Arial"/>
              </w:rPr>
              <w:t>-</w:t>
            </w:r>
          </w:p>
        </w:tc>
        <w:tc>
          <w:tcPr>
            <w:tcW w:w="1217" w:type="dxa"/>
            <w:gridSpan w:val="2"/>
          </w:tcPr>
          <w:p w14:paraId="0BE345B1" w14:textId="1E525E71" w:rsidR="0018265B" w:rsidRDefault="0018265B" w:rsidP="0018265B">
            <w:pPr>
              <w:tabs>
                <w:tab w:val="decimal" w:pos="882"/>
              </w:tabs>
              <w:spacing w:line="380" w:lineRule="exact"/>
              <w:jc w:val="both"/>
              <w:rPr>
                <w:rFonts w:cs="Arial"/>
              </w:rPr>
            </w:pPr>
            <w:r w:rsidRPr="0018265B">
              <w:rPr>
                <w:rFonts w:cs="Arial"/>
              </w:rPr>
              <w:t>-</w:t>
            </w:r>
          </w:p>
        </w:tc>
        <w:tc>
          <w:tcPr>
            <w:tcW w:w="1215" w:type="dxa"/>
            <w:gridSpan w:val="2"/>
          </w:tcPr>
          <w:p w14:paraId="28F54BD4" w14:textId="58FDDBC8" w:rsidR="0018265B" w:rsidRDefault="0018265B" w:rsidP="0018265B">
            <w:pPr>
              <w:tabs>
                <w:tab w:val="decimal" w:pos="882"/>
              </w:tabs>
              <w:spacing w:line="380" w:lineRule="exact"/>
              <w:jc w:val="both"/>
              <w:rPr>
                <w:rFonts w:cs="Arial"/>
              </w:rPr>
            </w:pPr>
            <w:r w:rsidRPr="0018265B">
              <w:rPr>
                <w:rFonts w:cs="Arial"/>
              </w:rPr>
              <w:t>711</w:t>
            </w:r>
          </w:p>
        </w:tc>
        <w:tc>
          <w:tcPr>
            <w:tcW w:w="1215" w:type="dxa"/>
          </w:tcPr>
          <w:p w14:paraId="656AC427" w14:textId="28B45E94" w:rsidR="0018265B" w:rsidRDefault="0018265B" w:rsidP="0018265B">
            <w:pPr>
              <w:tabs>
                <w:tab w:val="decimal" w:pos="882"/>
              </w:tabs>
              <w:spacing w:line="380" w:lineRule="exact"/>
              <w:jc w:val="both"/>
              <w:rPr>
                <w:rFonts w:cs="Arial"/>
              </w:rPr>
            </w:pPr>
            <w:r w:rsidRPr="00131B05">
              <w:rPr>
                <w:rFonts w:cs="Arial"/>
              </w:rPr>
              <w:t>663</w:t>
            </w:r>
          </w:p>
        </w:tc>
      </w:tr>
      <w:tr w:rsidR="0018265B" w14:paraId="181CBD0C" w14:textId="77777777" w:rsidTr="00DE4873">
        <w:tc>
          <w:tcPr>
            <w:tcW w:w="4410" w:type="dxa"/>
            <w:hideMark/>
          </w:tcPr>
          <w:p w14:paraId="69948C53" w14:textId="77777777" w:rsidR="0018265B" w:rsidRDefault="0018265B" w:rsidP="0018265B">
            <w:pPr>
              <w:spacing w:line="380" w:lineRule="exact"/>
              <w:rPr>
                <w:rFonts w:cs="Arial"/>
              </w:rPr>
            </w:pPr>
            <w:r>
              <w:rPr>
                <w:rFonts w:cs="Arial"/>
              </w:rPr>
              <w:t>Rental and utilities service income</w:t>
            </w:r>
          </w:p>
        </w:tc>
        <w:tc>
          <w:tcPr>
            <w:tcW w:w="1215" w:type="dxa"/>
          </w:tcPr>
          <w:p w14:paraId="02D83355" w14:textId="1DE5737B" w:rsidR="0018265B" w:rsidRDefault="0018265B" w:rsidP="0018265B">
            <w:pPr>
              <w:tabs>
                <w:tab w:val="decimal" w:pos="882"/>
              </w:tabs>
              <w:spacing w:line="380" w:lineRule="exact"/>
              <w:jc w:val="both"/>
              <w:rPr>
                <w:rFonts w:cs="Arial"/>
              </w:rPr>
            </w:pPr>
            <w:r w:rsidRPr="0018265B">
              <w:rPr>
                <w:rFonts w:cs="Arial"/>
              </w:rPr>
              <w:t>-</w:t>
            </w:r>
          </w:p>
        </w:tc>
        <w:tc>
          <w:tcPr>
            <w:tcW w:w="1217" w:type="dxa"/>
            <w:gridSpan w:val="2"/>
          </w:tcPr>
          <w:p w14:paraId="3B35FBED" w14:textId="42AD2259" w:rsidR="0018265B" w:rsidRDefault="0018265B" w:rsidP="0018265B">
            <w:pPr>
              <w:tabs>
                <w:tab w:val="decimal" w:pos="882"/>
              </w:tabs>
              <w:spacing w:line="380" w:lineRule="exact"/>
              <w:jc w:val="both"/>
              <w:rPr>
                <w:rFonts w:cs="Arial"/>
              </w:rPr>
            </w:pPr>
            <w:r w:rsidRPr="0018265B">
              <w:rPr>
                <w:rFonts w:cs="Arial"/>
              </w:rPr>
              <w:t>-</w:t>
            </w:r>
          </w:p>
        </w:tc>
        <w:tc>
          <w:tcPr>
            <w:tcW w:w="1215" w:type="dxa"/>
            <w:gridSpan w:val="2"/>
          </w:tcPr>
          <w:p w14:paraId="210E87D9" w14:textId="070B8BC0" w:rsidR="0018265B" w:rsidRDefault="0018265B" w:rsidP="0018265B">
            <w:pPr>
              <w:tabs>
                <w:tab w:val="decimal" w:pos="882"/>
              </w:tabs>
              <w:spacing w:line="380" w:lineRule="exact"/>
              <w:jc w:val="both"/>
              <w:rPr>
                <w:rFonts w:cs="Arial"/>
              </w:rPr>
            </w:pPr>
            <w:r w:rsidRPr="0018265B">
              <w:rPr>
                <w:rFonts w:cs="Arial"/>
              </w:rPr>
              <w:t>244</w:t>
            </w:r>
          </w:p>
        </w:tc>
        <w:tc>
          <w:tcPr>
            <w:tcW w:w="1215" w:type="dxa"/>
          </w:tcPr>
          <w:p w14:paraId="457E44A8" w14:textId="312CBDA0" w:rsidR="0018265B" w:rsidRDefault="0018265B" w:rsidP="0018265B">
            <w:pPr>
              <w:tabs>
                <w:tab w:val="decimal" w:pos="882"/>
              </w:tabs>
              <w:spacing w:line="380" w:lineRule="exact"/>
              <w:jc w:val="both"/>
              <w:rPr>
                <w:rFonts w:cs="Arial"/>
              </w:rPr>
            </w:pPr>
            <w:r w:rsidRPr="00131B05">
              <w:rPr>
                <w:rFonts w:cs="Arial"/>
              </w:rPr>
              <w:t>518</w:t>
            </w:r>
          </w:p>
        </w:tc>
      </w:tr>
      <w:tr w:rsidR="0018265B" w14:paraId="19AB3C81" w14:textId="77777777" w:rsidTr="00DE4873">
        <w:tc>
          <w:tcPr>
            <w:tcW w:w="4410" w:type="dxa"/>
            <w:hideMark/>
          </w:tcPr>
          <w:p w14:paraId="218D2AEF" w14:textId="77777777" w:rsidR="0018265B" w:rsidRDefault="0018265B" w:rsidP="0018265B">
            <w:pPr>
              <w:spacing w:line="380" w:lineRule="exact"/>
              <w:rPr>
                <w:rFonts w:cs="Arial"/>
              </w:rPr>
            </w:pPr>
            <w:r>
              <w:rPr>
                <w:rFonts w:cs="Arial"/>
              </w:rPr>
              <w:t>Interest income</w:t>
            </w:r>
          </w:p>
        </w:tc>
        <w:tc>
          <w:tcPr>
            <w:tcW w:w="1215" w:type="dxa"/>
          </w:tcPr>
          <w:p w14:paraId="3FB4E7CB" w14:textId="60FCE8F0" w:rsidR="0018265B" w:rsidRDefault="0018265B" w:rsidP="0018265B">
            <w:pPr>
              <w:tabs>
                <w:tab w:val="decimal" w:pos="882"/>
              </w:tabs>
              <w:spacing w:line="380" w:lineRule="exact"/>
              <w:jc w:val="both"/>
              <w:rPr>
                <w:rFonts w:cs="Arial"/>
                <w:cs/>
              </w:rPr>
            </w:pPr>
            <w:r w:rsidRPr="0018265B">
              <w:rPr>
                <w:rFonts w:cs="Arial"/>
              </w:rPr>
              <w:t>-</w:t>
            </w:r>
          </w:p>
        </w:tc>
        <w:tc>
          <w:tcPr>
            <w:tcW w:w="1217" w:type="dxa"/>
            <w:gridSpan w:val="2"/>
          </w:tcPr>
          <w:p w14:paraId="1A2D2FD7" w14:textId="34DFE2B8" w:rsidR="0018265B" w:rsidRDefault="0018265B" w:rsidP="0018265B">
            <w:pPr>
              <w:tabs>
                <w:tab w:val="decimal" w:pos="882"/>
              </w:tabs>
              <w:spacing w:line="380" w:lineRule="exact"/>
              <w:jc w:val="both"/>
              <w:rPr>
                <w:rFonts w:cs="Arial"/>
                <w:cs/>
              </w:rPr>
            </w:pPr>
            <w:r w:rsidRPr="0018265B">
              <w:rPr>
                <w:rFonts w:cs="Arial"/>
              </w:rPr>
              <w:t>-</w:t>
            </w:r>
          </w:p>
        </w:tc>
        <w:tc>
          <w:tcPr>
            <w:tcW w:w="1215" w:type="dxa"/>
            <w:gridSpan w:val="2"/>
          </w:tcPr>
          <w:p w14:paraId="5290FD75" w14:textId="0C097B5F" w:rsidR="0018265B" w:rsidRDefault="0018265B" w:rsidP="0018265B">
            <w:pPr>
              <w:tabs>
                <w:tab w:val="decimal" w:pos="882"/>
              </w:tabs>
              <w:spacing w:line="380" w:lineRule="exact"/>
              <w:jc w:val="both"/>
              <w:rPr>
                <w:rFonts w:cs="Arial"/>
              </w:rPr>
            </w:pPr>
            <w:r w:rsidRPr="0018265B">
              <w:rPr>
                <w:rFonts w:cs="Arial"/>
              </w:rPr>
              <w:t>157</w:t>
            </w:r>
          </w:p>
        </w:tc>
        <w:tc>
          <w:tcPr>
            <w:tcW w:w="1215" w:type="dxa"/>
          </w:tcPr>
          <w:p w14:paraId="1F584DBE" w14:textId="7170C60E" w:rsidR="0018265B" w:rsidRDefault="0018265B" w:rsidP="0018265B">
            <w:pPr>
              <w:tabs>
                <w:tab w:val="decimal" w:pos="882"/>
              </w:tabs>
              <w:spacing w:line="380" w:lineRule="exact"/>
              <w:jc w:val="both"/>
              <w:rPr>
                <w:rFonts w:cs="Arial"/>
              </w:rPr>
            </w:pPr>
            <w:r w:rsidRPr="00131B05">
              <w:rPr>
                <w:rFonts w:cs="Arial"/>
              </w:rPr>
              <w:t>112</w:t>
            </w:r>
          </w:p>
        </w:tc>
      </w:tr>
      <w:tr w:rsidR="0018265B" w14:paraId="5164212A" w14:textId="77777777" w:rsidTr="00DE4873">
        <w:tc>
          <w:tcPr>
            <w:tcW w:w="4410" w:type="dxa"/>
            <w:hideMark/>
          </w:tcPr>
          <w:p w14:paraId="593CE978" w14:textId="77777777" w:rsidR="0018265B" w:rsidRDefault="0018265B" w:rsidP="0018265B">
            <w:pPr>
              <w:spacing w:line="380" w:lineRule="exact"/>
              <w:rPr>
                <w:rFonts w:cs="Arial"/>
                <w:strike/>
              </w:rPr>
            </w:pPr>
            <w:r>
              <w:rPr>
                <w:rFonts w:cs="Arial"/>
              </w:rPr>
              <w:t>Water analysis service expenses</w:t>
            </w:r>
          </w:p>
        </w:tc>
        <w:tc>
          <w:tcPr>
            <w:tcW w:w="1215" w:type="dxa"/>
          </w:tcPr>
          <w:p w14:paraId="10D57AD0" w14:textId="62CEACC6" w:rsidR="0018265B" w:rsidRDefault="0018265B" w:rsidP="0018265B">
            <w:pPr>
              <w:tabs>
                <w:tab w:val="decimal" w:pos="882"/>
              </w:tabs>
              <w:spacing w:line="380" w:lineRule="exact"/>
              <w:jc w:val="both"/>
              <w:rPr>
                <w:rFonts w:cs="Arial"/>
              </w:rPr>
            </w:pPr>
            <w:r w:rsidRPr="0018265B">
              <w:rPr>
                <w:rFonts w:cs="Arial"/>
              </w:rPr>
              <w:t>-</w:t>
            </w:r>
          </w:p>
        </w:tc>
        <w:tc>
          <w:tcPr>
            <w:tcW w:w="1217" w:type="dxa"/>
            <w:gridSpan w:val="2"/>
          </w:tcPr>
          <w:p w14:paraId="68D52559" w14:textId="47CF4666" w:rsidR="0018265B" w:rsidRDefault="0018265B" w:rsidP="0018265B">
            <w:pPr>
              <w:tabs>
                <w:tab w:val="decimal" w:pos="882"/>
              </w:tabs>
              <w:spacing w:line="380" w:lineRule="exact"/>
              <w:jc w:val="both"/>
              <w:rPr>
                <w:rFonts w:cs="Arial"/>
              </w:rPr>
            </w:pPr>
            <w:r w:rsidRPr="0018265B">
              <w:rPr>
                <w:rFonts w:cs="Arial"/>
              </w:rPr>
              <w:t>-</w:t>
            </w:r>
          </w:p>
        </w:tc>
        <w:tc>
          <w:tcPr>
            <w:tcW w:w="1215" w:type="dxa"/>
            <w:gridSpan w:val="2"/>
          </w:tcPr>
          <w:p w14:paraId="5406B27B" w14:textId="75CCA3D9" w:rsidR="0018265B" w:rsidRDefault="0018265B" w:rsidP="0018265B">
            <w:pPr>
              <w:tabs>
                <w:tab w:val="decimal" w:pos="882"/>
              </w:tabs>
              <w:spacing w:line="380" w:lineRule="exact"/>
              <w:jc w:val="both"/>
              <w:rPr>
                <w:rFonts w:cs="Arial"/>
              </w:rPr>
            </w:pPr>
            <w:r w:rsidRPr="0018265B">
              <w:rPr>
                <w:rFonts w:cs="Arial"/>
              </w:rPr>
              <w:t>67</w:t>
            </w:r>
          </w:p>
        </w:tc>
        <w:tc>
          <w:tcPr>
            <w:tcW w:w="1215" w:type="dxa"/>
          </w:tcPr>
          <w:p w14:paraId="1FF9E8C9" w14:textId="14815BA4" w:rsidR="0018265B" w:rsidRDefault="0018265B" w:rsidP="0018265B">
            <w:pPr>
              <w:tabs>
                <w:tab w:val="decimal" w:pos="882"/>
              </w:tabs>
              <w:spacing w:line="380" w:lineRule="exact"/>
              <w:jc w:val="both"/>
              <w:rPr>
                <w:rFonts w:cs="Arial"/>
              </w:rPr>
            </w:pPr>
            <w:r w:rsidRPr="00131B05">
              <w:rPr>
                <w:rFonts w:cs="Arial"/>
              </w:rPr>
              <w:t>86</w:t>
            </w:r>
          </w:p>
        </w:tc>
      </w:tr>
      <w:tr w:rsidR="0018265B" w14:paraId="36529C65" w14:textId="77777777" w:rsidTr="00DE4873">
        <w:tc>
          <w:tcPr>
            <w:tcW w:w="4410" w:type="dxa"/>
            <w:hideMark/>
          </w:tcPr>
          <w:p w14:paraId="0959204D" w14:textId="77777777" w:rsidR="0018265B" w:rsidRDefault="0018265B" w:rsidP="0018265B">
            <w:pPr>
              <w:spacing w:line="380" w:lineRule="exact"/>
              <w:rPr>
                <w:rFonts w:cs="Arial"/>
              </w:rPr>
            </w:pPr>
            <w:r>
              <w:rPr>
                <w:rFonts w:cs="Arial"/>
              </w:rPr>
              <w:t>Purchases of goods</w:t>
            </w:r>
          </w:p>
        </w:tc>
        <w:tc>
          <w:tcPr>
            <w:tcW w:w="1215" w:type="dxa"/>
          </w:tcPr>
          <w:p w14:paraId="3B38EDDC" w14:textId="46B6B225" w:rsidR="0018265B" w:rsidRDefault="0018265B" w:rsidP="0018265B">
            <w:pPr>
              <w:tabs>
                <w:tab w:val="decimal" w:pos="882"/>
              </w:tabs>
              <w:spacing w:line="380" w:lineRule="exact"/>
              <w:jc w:val="both"/>
              <w:rPr>
                <w:rFonts w:cs="Arial"/>
              </w:rPr>
            </w:pPr>
            <w:r w:rsidRPr="0018265B">
              <w:rPr>
                <w:rFonts w:cs="Arial"/>
              </w:rPr>
              <w:t>-</w:t>
            </w:r>
          </w:p>
        </w:tc>
        <w:tc>
          <w:tcPr>
            <w:tcW w:w="1217" w:type="dxa"/>
            <w:gridSpan w:val="2"/>
          </w:tcPr>
          <w:p w14:paraId="1209DA21" w14:textId="5F8C1B3E" w:rsidR="0018265B" w:rsidRDefault="0018265B" w:rsidP="0018265B">
            <w:pPr>
              <w:tabs>
                <w:tab w:val="decimal" w:pos="882"/>
              </w:tabs>
              <w:spacing w:line="380" w:lineRule="exact"/>
              <w:jc w:val="both"/>
              <w:rPr>
                <w:rFonts w:cs="Arial"/>
              </w:rPr>
            </w:pPr>
            <w:r w:rsidRPr="0018265B">
              <w:rPr>
                <w:rFonts w:cs="Arial"/>
              </w:rPr>
              <w:t>-</w:t>
            </w:r>
          </w:p>
        </w:tc>
        <w:tc>
          <w:tcPr>
            <w:tcW w:w="1215" w:type="dxa"/>
            <w:gridSpan w:val="2"/>
          </w:tcPr>
          <w:p w14:paraId="1F01E939" w14:textId="1CFDFEE7" w:rsidR="0018265B" w:rsidRDefault="0018265B" w:rsidP="0018265B">
            <w:pPr>
              <w:tabs>
                <w:tab w:val="decimal" w:pos="882"/>
              </w:tabs>
              <w:spacing w:line="380" w:lineRule="exact"/>
              <w:jc w:val="both"/>
              <w:rPr>
                <w:rFonts w:cs="Arial"/>
              </w:rPr>
            </w:pPr>
            <w:r w:rsidRPr="0018265B">
              <w:rPr>
                <w:rFonts w:cs="Arial"/>
              </w:rPr>
              <w:t>54</w:t>
            </w:r>
          </w:p>
        </w:tc>
        <w:tc>
          <w:tcPr>
            <w:tcW w:w="1215" w:type="dxa"/>
          </w:tcPr>
          <w:p w14:paraId="275D0341" w14:textId="4B30BC89" w:rsidR="0018265B" w:rsidRDefault="0018265B" w:rsidP="0018265B">
            <w:pPr>
              <w:tabs>
                <w:tab w:val="decimal" w:pos="882"/>
              </w:tabs>
              <w:spacing w:line="380" w:lineRule="exact"/>
              <w:jc w:val="both"/>
              <w:rPr>
                <w:rFonts w:cs="Arial"/>
              </w:rPr>
            </w:pPr>
            <w:r w:rsidRPr="00131B05">
              <w:rPr>
                <w:rFonts w:cs="Arial"/>
              </w:rPr>
              <w:t>28</w:t>
            </w:r>
          </w:p>
        </w:tc>
      </w:tr>
      <w:tr w:rsidR="0018265B" w14:paraId="5B5F6C59" w14:textId="77777777" w:rsidTr="00DE4873">
        <w:tc>
          <w:tcPr>
            <w:tcW w:w="4410" w:type="dxa"/>
            <w:hideMark/>
          </w:tcPr>
          <w:p w14:paraId="1A46A8FC" w14:textId="1279FDC0" w:rsidR="0018265B" w:rsidRDefault="0018265B" w:rsidP="0018265B">
            <w:pPr>
              <w:spacing w:line="380" w:lineRule="exact"/>
              <w:rPr>
                <w:rFonts w:cs="Arial"/>
              </w:rPr>
            </w:pPr>
            <w:r w:rsidRPr="00866E65">
              <w:rPr>
                <w:rFonts w:cs="Arial"/>
              </w:rPr>
              <w:t>Purchases of equipment</w:t>
            </w:r>
          </w:p>
        </w:tc>
        <w:tc>
          <w:tcPr>
            <w:tcW w:w="1215" w:type="dxa"/>
          </w:tcPr>
          <w:p w14:paraId="23CD7A4E" w14:textId="5728B48A" w:rsidR="0018265B" w:rsidRDefault="0018265B" w:rsidP="0018265B">
            <w:pPr>
              <w:tabs>
                <w:tab w:val="decimal" w:pos="882"/>
              </w:tabs>
              <w:spacing w:line="380" w:lineRule="exact"/>
              <w:jc w:val="both"/>
              <w:rPr>
                <w:rFonts w:cs="Arial"/>
              </w:rPr>
            </w:pPr>
            <w:r w:rsidRPr="0018265B">
              <w:rPr>
                <w:rFonts w:cs="Arial"/>
              </w:rPr>
              <w:t>-</w:t>
            </w:r>
          </w:p>
        </w:tc>
        <w:tc>
          <w:tcPr>
            <w:tcW w:w="1217" w:type="dxa"/>
            <w:gridSpan w:val="2"/>
          </w:tcPr>
          <w:p w14:paraId="1CD9C300" w14:textId="3AD2E3A5" w:rsidR="0018265B" w:rsidRDefault="0018265B" w:rsidP="0018265B">
            <w:pPr>
              <w:tabs>
                <w:tab w:val="decimal" w:pos="882"/>
              </w:tabs>
              <w:spacing w:line="380" w:lineRule="exact"/>
              <w:jc w:val="both"/>
              <w:rPr>
                <w:rFonts w:cs="Arial"/>
              </w:rPr>
            </w:pPr>
            <w:r w:rsidRPr="0018265B">
              <w:rPr>
                <w:rFonts w:cs="Arial"/>
              </w:rPr>
              <w:t>-</w:t>
            </w:r>
          </w:p>
        </w:tc>
        <w:tc>
          <w:tcPr>
            <w:tcW w:w="1215" w:type="dxa"/>
            <w:gridSpan w:val="2"/>
          </w:tcPr>
          <w:p w14:paraId="691AA779" w14:textId="4773F773" w:rsidR="0018265B" w:rsidRDefault="0018265B" w:rsidP="0018265B">
            <w:pPr>
              <w:tabs>
                <w:tab w:val="decimal" w:pos="882"/>
              </w:tabs>
              <w:spacing w:line="380" w:lineRule="exact"/>
              <w:jc w:val="both"/>
              <w:rPr>
                <w:rFonts w:cs="Arial"/>
              </w:rPr>
            </w:pPr>
            <w:r w:rsidRPr="0018265B">
              <w:rPr>
                <w:rFonts w:cs="Arial"/>
              </w:rPr>
              <w:t>-</w:t>
            </w:r>
          </w:p>
        </w:tc>
        <w:tc>
          <w:tcPr>
            <w:tcW w:w="1215" w:type="dxa"/>
          </w:tcPr>
          <w:p w14:paraId="3E97A9F2" w14:textId="07099E87" w:rsidR="0018265B" w:rsidRDefault="0018265B" w:rsidP="0018265B">
            <w:pPr>
              <w:tabs>
                <w:tab w:val="decimal" w:pos="882"/>
              </w:tabs>
              <w:spacing w:line="380" w:lineRule="exact"/>
              <w:jc w:val="both"/>
              <w:rPr>
                <w:rFonts w:cs="Arial"/>
              </w:rPr>
            </w:pPr>
            <w:r w:rsidRPr="00131B05">
              <w:rPr>
                <w:rFonts w:cs="Arial"/>
              </w:rPr>
              <w:t>11</w:t>
            </w:r>
          </w:p>
        </w:tc>
      </w:tr>
      <w:tr w:rsidR="0018265B" w14:paraId="3204CF51" w14:textId="77777777" w:rsidTr="00DE4873">
        <w:tc>
          <w:tcPr>
            <w:tcW w:w="4410" w:type="dxa"/>
            <w:hideMark/>
          </w:tcPr>
          <w:p w14:paraId="76CC7E73" w14:textId="77777777" w:rsidR="0018265B" w:rsidRDefault="0018265B" w:rsidP="0018265B">
            <w:pPr>
              <w:spacing w:line="380" w:lineRule="exact"/>
              <w:rPr>
                <w:rFonts w:cs="Arial"/>
                <w:b/>
                <w:bCs/>
              </w:rPr>
            </w:pPr>
            <w:r>
              <w:rPr>
                <w:rFonts w:cs="Arial"/>
                <w:b/>
                <w:bCs/>
                <w:u w:val="single"/>
              </w:rPr>
              <w:t>Transactions with related companies</w:t>
            </w:r>
          </w:p>
        </w:tc>
        <w:tc>
          <w:tcPr>
            <w:tcW w:w="1215" w:type="dxa"/>
          </w:tcPr>
          <w:p w14:paraId="1E1C061A" w14:textId="77777777" w:rsidR="0018265B" w:rsidRDefault="0018265B" w:rsidP="0018265B">
            <w:pPr>
              <w:tabs>
                <w:tab w:val="decimal" w:pos="882"/>
              </w:tabs>
              <w:spacing w:line="380" w:lineRule="exact"/>
              <w:jc w:val="both"/>
              <w:rPr>
                <w:rFonts w:cs="Arial"/>
              </w:rPr>
            </w:pPr>
          </w:p>
        </w:tc>
        <w:tc>
          <w:tcPr>
            <w:tcW w:w="1217" w:type="dxa"/>
            <w:gridSpan w:val="2"/>
          </w:tcPr>
          <w:p w14:paraId="3422E4E5" w14:textId="77777777" w:rsidR="0018265B" w:rsidRDefault="0018265B" w:rsidP="0018265B">
            <w:pPr>
              <w:tabs>
                <w:tab w:val="decimal" w:pos="882"/>
              </w:tabs>
              <w:spacing w:line="380" w:lineRule="exact"/>
              <w:jc w:val="both"/>
              <w:rPr>
                <w:rFonts w:cs="Arial"/>
              </w:rPr>
            </w:pPr>
          </w:p>
        </w:tc>
        <w:tc>
          <w:tcPr>
            <w:tcW w:w="1215" w:type="dxa"/>
            <w:gridSpan w:val="2"/>
          </w:tcPr>
          <w:p w14:paraId="39B3E9AD" w14:textId="77777777" w:rsidR="0018265B" w:rsidRDefault="0018265B" w:rsidP="0018265B">
            <w:pPr>
              <w:tabs>
                <w:tab w:val="decimal" w:pos="882"/>
              </w:tabs>
              <w:spacing w:line="380" w:lineRule="exact"/>
              <w:jc w:val="both"/>
              <w:rPr>
                <w:rFonts w:cs="Arial"/>
              </w:rPr>
            </w:pPr>
          </w:p>
        </w:tc>
        <w:tc>
          <w:tcPr>
            <w:tcW w:w="1215" w:type="dxa"/>
          </w:tcPr>
          <w:p w14:paraId="46186C70" w14:textId="77777777" w:rsidR="0018265B" w:rsidRDefault="0018265B" w:rsidP="0018265B">
            <w:pPr>
              <w:tabs>
                <w:tab w:val="decimal" w:pos="882"/>
              </w:tabs>
              <w:spacing w:line="380" w:lineRule="exact"/>
              <w:ind w:right="-36"/>
              <w:jc w:val="both"/>
              <w:rPr>
                <w:rFonts w:cs="Arial"/>
              </w:rPr>
            </w:pPr>
          </w:p>
        </w:tc>
      </w:tr>
      <w:tr w:rsidR="0018265B" w14:paraId="0EA81E60" w14:textId="77777777" w:rsidTr="00DE4873">
        <w:tc>
          <w:tcPr>
            <w:tcW w:w="4410" w:type="dxa"/>
            <w:hideMark/>
          </w:tcPr>
          <w:p w14:paraId="7D922CF7" w14:textId="77777777" w:rsidR="0018265B" w:rsidRDefault="0018265B" w:rsidP="0018265B">
            <w:pPr>
              <w:spacing w:line="380" w:lineRule="exact"/>
              <w:rPr>
                <w:rFonts w:cs="Arial"/>
              </w:rPr>
            </w:pPr>
            <w:r>
              <w:rPr>
                <w:rFonts w:cs="Arial"/>
              </w:rPr>
              <w:t>Sales of goods</w:t>
            </w:r>
          </w:p>
        </w:tc>
        <w:tc>
          <w:tcPr>
            <w:tcW w:w="1215" w:type="dxa"/>
          </w:tcPr>
          <w:p w14:paraId="6BD3F810" w14:textId="46E8CDB2" w:rsidR="0018265B" w:rsidRDefault="0018265B" w:rsidP="0018265B">
            <w:pPr>
              <w:tabs>
                <w:tab w:val="decimal" w:pos="882"/>
              </w:tabs>
              <w:spacing w:line="380" w:lineRule="exact"/>
              <w:jc w:val="both"/>
              <w:rPr>
                <w:rFonts w:cs="Arial"/>
              </w:rPr>
            </w:pPr>
            <w:r w:rsidRPr="0018265B">
              <w:rPr>
                <w:rFonts w:cs="Arial"/>
              </w:rPr>
              <w:t>5</w:t>
            </w:r>
          </w:p>
        </w:tc>
        <w:tc>
          <w:tcPr>
            <w:tcW w:w="1217" w:type="dxa"/>
            <w:gridSpan w:val="2"/>
          </w:tcPr>
          <w:p w14:paraId="3DE0733A" w14:textId="53CCDD31" w:rsidR="0018265B" w:rsidRDefault="0018265B" w:rsidP="0018265B">
            <w:pPr>
              <w:tabs>
                <w:tab w:val="decimal" w:pos="882"/>
              </w:tabs>
              <w:spacing w:line="380" w:lineRule="exact"/>
              <w:jc w:val="both"/>
              <w:rPr>
                <w:rFonts w:cs="Arial"/>
              </w:rPr>
            </w:pPr>
            <w:r w:rsidRPr="0018265B">
              <w:rPr>
                <w:rFonts w:cs="Arial"/>
              </w:rPr>
              <w:t>-</w:t>
            </w:r>
          </w:p>
        </w:tc>
        <w:tc>
          <w:tcPr>
            <w:tcW w:w="1215" w:type="dxa"/>
            <w:gridSpan w:val="2"/>
          </w:tcPr>
          <w:p w14:paraId="66B143D2" w14:textId="754E86ED" w:rsidR="0018265B" w:rsidRDefault="0018265B" w:rsidP="0018265B">
            <w:pPr>
              <w:tabs>
                <w:tab w:val="decimal" w:pos="882"/>
              </w:tabs>
              <w:spacing w:line="380" w:lineRule="exact"/>
              <w:jc w:val="both"/>
              <w:rPr>
                <w:rFonts w:cs="Arial"/>
              </w:rPr>
            </w:pPr>
            <w:r w:rsidRPr="0018265B">
              <w:rPr>
                <w:rFonts w:cs="Arial"/>
              </w:rPr>
              <w:t>5</w:t>
            </w:r>
          </w:p>
        </w:tc>
        <w:tc>
          <w:tcPr>
            <w:tcW w:w="1215" w:type="dxa"/>
          </w:tcPr>
          <w:p w14:paraId="3983C1A1" w14:textId="5A67234B" w:rsidR="0018265B" w:rsidRDefault="0018265B" w:rsidP="0018265B">
            <w:pPr>
              <w:tabs>
                <w:tab w:val="decimal" w:pos="882"/>
              </w:tabs>
              <w:spacing w:line="380" w:lineRule="exact"/>
              <w:jc w:val="both"/>
              <w:rPr>
                <w:rFonts w:cs="Arial"/>
              </w:rPr>
            </w:pPr>
            <w:r w:rsidRPr="00131B05">
              <w:rPr>
                <w:rFonts w:cs="Arial"/>
              </w:rPr>
              <w:t>-</w:t>
            </w:r>
          </w:p>
        </w:tc>
      </w:tr>
      <w:tr w:rsidR="0018265B" w14:paraId="4A00F1C0" w14:textId="77777777" w:rsidTr="00DE4873">
        <w:tc>
          <w:tcPr>
            <w:tcW w:w="4410" w:type="dxa"/>
            <w:hideMark/>
          </w:tcPr>
          <w:p w14:paraId="62A1F707" w14:textId="77777777" w:rsidR="0018265B" w:rsidRDefault="0018265B" w:rsidP="0018265B">
            <w:pPr>
              <w:spacing w:line="380" w:lineRule="exact"/>
              <w:rPr>
                <w:rFonts w:cs="Arial"/>
                <w:cs/>
              </w:rPr>
            </w:pPr>
            <w:r>
              <w:rPr>
                <w:rFonts w:cs="Arial"/>
              </w:rPr>
              <w:t>Service income</w:t>
            </w:r>
          </w:p>
        </w:tc>
        <w:tc>
          <w:tcPr>
            <w:tcW w:w="1215" w:type="dxa"/>
          </w:tcPr>
          <w:p w14:paraId="7A8EC38C" w14:textId="609B220A" w:rsidR="0018265B" w:rsidRDefault="0018265B" w:rsidP="0018265B">
            <w:pPr>
              <w:tabs>
                <w:tab w:val="decimal" w:pos="882"/>
              </w:tabs>
              <w:spacing w:line="380" w:lineRule="exact"/>
              <w:jc w:val="both"/>
              <w:rPr>
                <w:rFonts w:cs="Arial"/>
              </w:rPr>
            </w:pPr>
            <w:r w:rsidRPr="0018265B">
              <w:rPr>
                <w:rFonts w:cs="Arial"/>
              </w:rPr>
              <w:t>2</w:t>
            </w:r>
          </w:p>
        </w:tc>
        <w:tc>
          <w:tcPr>
            <w:tcW w:w="1217" w:type="dxa"/>
            <w:gridSpan w:val="2"/>
          </w:tcPr>
          <w:p w14:paraId="51F0C34D" w14:textId="529AE1CC" w:rsidR="0018265B" w:rsidRDefault="0018265B" w:rsidP="0018265B">
            <w:pPr>
              <w:tabs>
                <w:tab w:val="decimal" w:pos="882"/>
              </w:tabs>
              <w:spacing w:line="380" w:lineRule="exact"/>
              <w:jc w:val="both"/>
              <w:rPr>
                <w:rFonts w:cs="Arial"/>
              </w:rPr>
            </w:pPr>
            <w:r w:rsidRPr="0018265B">
              <w:rPr>
                <w:rFonts w:cs="Arial"/>
              </w:rPr>
              <w:t>-</w:t>
            </w:r>
          </w:p>
        </w:tc>
        <w:tc>
          <w:tcPr>
            <w:tcW w:w="1215" w:type="dxa"/>
            <w:gridSpan w:val="2"/>
          </w:tcPr>
          <w:p w14:paraId="1C813B1D" w14:textId="1AD536E3" w:rsidR="0018265B" w:rsidRDefault="0018265B" w:rsidP="0018265B">
            <w:pPr>
              <w:tabs>
                <w:tab w:val="decimal" w:pos="882"/>
              </w:tabs>
              <w:spacing w:line="380" w:lineRule="exact"/>
              <w:jc w:val="both"/>
              <w:rPr>
                <w:rFonts w:cs="Arial"/>
              </w:rPr>
            </w:pPr>
            <w:r w:rsidRPr="0018265B">
              <w:rPr>
                <w:rFonts w:cs="Arial"/>
              </w:rPr>
              <w:t>2</w:t>
            </w:r>
          </w:p>
        </w:tc>
        <w:tc>
          <w:tcPr>
            <w:tcW w:w="1215" w:type="dxa"/>
          </w:tcPr>
          <w:p w14:paraId="24C58EB8" w14:textId="01A75575" w:rsidR="0018265B" w:rsidRDefault="0018265B" w:rsidP="0018265B">
            <w:pPr>
              <w:tabs>
                <w:tab w:val="decimal" w:pos="882"/>
              </w:tabs>
              <w:spacing w:line="380" w:lineRule="exact"/>
              <w:jc w:val="both"/>
              <w:rPr>
                <w:rFonts w:cs="Arial"/>
              </w:rPr>
            </w:pPr>
            <w:r w:rsidRPr="00131B05">
              <w:rPr>
                <w:rFonts w:cs="Arial"/>
              </w:rPr>
              <w:t>-</w:t>
            </w:r>
          </w:p>
        </w:tc>
      </w:tr>
      <w:tr w:rsidR="0018265B" w14:paraId="73ACCCC8" w14:textId="77777777" w:rsidTr="00DE4873">
        <w:tc>
          <w:tcPr>
            <w:tcW w:w="4410" w:type="dxa"/>
          </w:tcPr>
          <w:p w14:paraId="2FC0E158" w14:textId="77777777" w:rsidR="0018265B" w:rsidRDefault="0018265B" w:rsidP="0018265B">
            <w:pPr>
              <w:spacing w:line="380" w:lineRule="exact"/>
              <w:rPr>
                <w:rFonts w:cs="Arial"/>
              </w:rPr>
            </w:pPr>
            <w:r w:rsidRPr="0069096E">
              <w:rPr>
                <w:rFonts w:cs="Arial"/>
                <w:b/>
                <w:bCs/>
                <w:u w:val="single"/>
              </w:rPr>
              <w:t>Transactions with related person</w:t>
            </w:r>
          </w:p>
        </w:tc>
        <w:tc>
          <w:tcPr>
            <w:tcW w:w="1215" w:type="dxa"/>
          </w:tcPr>
          <w:p w14:paraId="1591A997" w14:textId="77777777" w:rsidR="0018265B" w:rsidRPr="00341881" w:rsidRDefault="0018265B" w:rsidP="0018265B">
            <w:pPr>
              <w:tabs>
                <w:tab w:val="decimal" w:pos="882"/>
              </w:tabs>
              <w:spacing w:line="380" w:lineRule="exact"/>
              <w:jc w:val="both"/>
              <w:rPr>
                <w:rFonts w:cs="Arial"/>
                <w:cs/>
              </w:rPr>
            </w:pPr>
          </w:p>
        </w:tc>
        <w:tc>
          <w:tcPr>
            <w:tcW w:w="1217" w:type="dxa"/>
            <w:gridSpan w:val="2"/>
          </w:tcPr>
          <w:p w14:paraId="1023B750" w14:textId="77777777" w:rsidR="0018265B" w:rsidRPr="003D3078" w:rsidRDefault="0018265B" w:rsidP="0018265B">
            <w:pPr>
              <w:tabs>
                <w:tab w:val="decimal" w:pos="882"/>
              </w:tabs>
              <w:spacing w:line="380" w:lineRule="exact"/>
              <w:jc w:val="both"/>
              <w:rPr>
                <w:rFonts w:cs="Arial"/>
              </w:rPr>
            </w:pPr>
          </w:p>
        </w:tc>
        <w:tc>
          <w:tcPr>
            <w:tcW w:w="1215" w:type="dxa"/>
            <w:gridSpan w:val="2"/>
          </w:tcPr>
          <w:p w14:paraId="453C270B" w14:textId="77777777" w:rsidR="0018265B" w:rsidRDefault="0018265B" w:rsidP="0018265B">
            <w:pPr>
              <w:tabs>
                <w:tab w:val="decimal" w:pos="882"/>
              </w:tabs>
              <w:spacing w:line="380" w:lineRule="exact"/>
              <w:jc w:val="both"/>
              <w:rPr>
                <w:rFonts w:cs="Arial"/>
              </w:rPr>
            </w:pPr>
          </w:p>
        </w:tc>
        <w:tc>
          <w:tcPr>
            <w:tcW w:w="1215" w:type="dxa"/>
          </w:tcPr>
          <w:p w14:paraId="2FB2A691" w14:textId="77777777" w:rsidR="0018265B" w:rsidRPr="003D3078" w:rsidRDefault="0018265B" w:rsidP="0018265B">
            <w:pPr>
              <w:tabs>
                <w:tab w:val="decimal" w:pos="882"/>
              </w:tabs>
              <w:spacing w:line="380" w:lineRule="exact"/>
              <w:jc w:val="both"/>
              <w:rPr>
                <w:rFonts w:cs="Arial"/>
              </w:rPr>
            </w:pPr>
          </w:p>
        </w:tc>
      </w:tr>
      <w:tr w:rsidR="0018265B" w14:paraId="3D5F8E20" w14:textId="77777777" w:rsidTr="00DE4873">
        <w:tc>
          <w:tcPr>
            <w:tcW w:w="4410" w:type="dxa"/>
          </w:tcPr>
          <w:p w14:paraId="47391921" w14:textId="77777777" w:rsidR="0018265B" w:rsidRDefault="0018265B" w:rsidP="0018265B">
            <w:pPr>
              <w:spacing w:line="380" w:lineRule="exact"/>
              <w:ind w:right="-111"/>
              <w:rPr>
                <w:rFonts w:cs="Arial"/>
              </w:rPr>
            </w:pPr>
            <w:r>
              <w:rPr>
                <w:rFonts w:cs="Arial"/>
              </w:rPr>
              <w:t>Service expenses</w:t>
            </w:r>
          </w:p>
        </w:tc>
        <w:tc>
          <w:tcPr>
            <w:tcW w:w="1215" w:type="dxa"/>
          </w:tcPr>
          <w:p w14:paraId="7485E638" w14:textId="00A76BE6" w:rsidR="0018265B" w:rsidRPr="00341881" w:rsidRDefault="0018265B" w:rsidP="0018265B">
            <w:pPr>
              <w:tabs>
                <w:tab w:val="decimal" w:pos="882"/>
              </w:tabs>
              <w:spacing w:line="380" w:lineRule="exact"/>
              <w:jc w:val="both"/>
              <w:rPr>
                <w:rFonts w:cs="Arial"/>
                <w:cs/>
              </w:rPr>
            </w:pPr>
            <w:r w:rsidRPr="0018265B">
              <w:rPr>
                <w:rFonts w:cs="Arial"/>
              </w:rPr>
              <w:t>-</w:t>
            </w:r>
          </w:p>
        </w:tc>
        <w:tc>
          <w:tcPr>
            <w:tcW w:w="1217" w:type="dxa"/>
            <w:gridSpan w:val="2"/>
          </w:tcPr>
          <w:p w14:paraId="4FDDED60" w14:textId="6E10260F" w:rsidR="0018265B" w:rsidRPr="003D3078" w:rsidRDefault="0018265B" w:rsidP="0018265B">
            <w:pPr>
              <w:tabs>
                <w:tab w:val="decimal" w:pos="882"/>
              </w:tabs>
              <w:spacing w:line="380" w:lineRule="exact"/>
              <w:jc w:val="both"/>
              <w:rPr>
                <w:rFonts w:cs="Arial"/>
              </w:rPr>
            </w:pPr>
            <w:r w:rsidRPr="0018265B">
              <w:rPr>
                <w:rFonts w:cs="Arial"/>
              </w:rPr>
              <w:t>172</w:t>
            </w:r>
          </w:p>
        </w:tc>
        <w:tc>
          <w:tcPr>
            <w:tcW w:w="1215" w:type="dxa"/>
            <w:gridSpan w:val="2"/>
          </w:tcPr>
          <w:p w14:paraId="0FE85F9C" w14:textId="7C910837" w:rsidR="0018265B" w:rsidRDefault="0018265B" w:rsidP="0018265B">
            <w:pPr>
              <w:tabs>
                <w:tab w:val="decimal" w:pos="882"/>
              </w:tabs>
              <w:spacing w:line="380" w:lineRule="exact"/>
              <w:jc w:val="both"/>
              <w:rPr>
                <w:rFonts w:cs="Arial"/>
              </w:rPr>
            </w:pPr>
            <w:r w:rsidRPr="0018265B">
              <w:rPr>
                <w:rFonts w:cs="Arial"/>
              </w:rPr>
              <w:t>-</w:t>
            </w:r>
          </w:p>
        </w:tc>
        <w:tc>
          <w:tcPr>
            <w:tcW w:w="1215" w:type="dxa"/>
          </w:tcPr>
          <w:p w14:paraId="60A88E14" w14:textId="149E5AB1" w:rsidR="0018265B" w:rsidRPr="003D3078" w:rsidRDefault="0018265B" w:rsidP="0018265B">
            <w:pPr>
              <w:tabs>
                <w:tab w:val="decimal" w:pos="882"/>
              </w:tabs>
              <w:spacing w:line="380" w:lineRule="exact"/>
              <w:jc w:val="both"/>
              <w:rPr>
                <w:rFonts w:cs="Arial"/>
              </w:rPr>
            </w:pPr>
            <w:r w:rsidRPr="00131B05">
              <w:rPr>
                <w:rFonts w:cs="Arial"/>
              </w:rPr>
              <w:t>-</w:t>
            </w:r>
          </w:p>
        </w:tc>
      </w:tr>
    </w:tbl>
    <w:p w14:paraId="5D062BB3" w14:textId="5072D282" w:rsidR="00B104FD" w:rsidRDefault="00B104FD" w:rsidP="00B104FD">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B104FD" w14:paraId="51EE2B81" w14:textId="77777777" w:rsidTr="00DE4873">
        <w:trPr>
          <w:tblHeader/>
        </w:trPr>
        <w:tc>
          <w:tcPr>
            <w:tcW w:w="4410" w:type="dxa"/>
            <w:vAlign w:val="bottom"/>
          </w:tcPr>
          <w:p w14:paraId="3CCDF6CF" w14:textId="77777777" w:rsidR="00B104FD" w:rsidRDefault="00B104FD" w:rsidP="00313FEF">
            <w:pPr>
              <w:spacing w:line="360" w:lineRule="exact"/>
              <w:jc w:val="center"/>
              <w:rPr>
                <w:rFonts w:cs="Arial"/>
              </w:rPr>
            </w:pPr>
            <w:r>
              <w:rPr>
                <w:rFonts w:cstheme="minorBidi"/>
                <w:sz w:val="22"/>
                <w:szCs w:val="22"/>
                <w:cs/>
              </w:rPr>
              <w:tab/>
            </w:r>
          </w:p>
        </w:tc>
        <w:tc>
          <w:tcPr>
            <w:tcW w:w="4862" w:type="dxa"/>
            <w:gridSpan w:val="6"/>
            <w:vAlign w:val="bottom"/>
            <w:hideMark/>
          </w:tcPr>
          <w:p w14:paraId="44823313" w14:textId="4AAAA4AF" w:rsidR="00B104FD" w:rsidRDefault="00B104FD" w:rsidP="00313FEF">
            <w:pPr>
              <w:pStyle w:val="Heading8"/>
              <w:pBdr>
                <w:bottom w:val="single" w:sz="4" w:space="1" w:color="auto"/>
              </w:pBdr>
              <w:spacing w:line="360" w:lineRule="exact"/>
              <w:jc w:val="center"/>
              <w:rPr>
                <w:rFonts w:ascii="Arial" w:hAnsi="Arial" w:cs="Arial"/>
                <w:b w:val="0"/>
                <w:bCs w:val="0"/>
                <w:i/>
                <w:iCs/>
              </w:rPr>
            </w:pPr>
            <w:r>
              <w:rPr>
                <w:rFonts w:ascii="Arial" w:hAnsi="Arial" w:cs="Arial"/>
                <w:b w:val="0"/>
                <w:bCs w:val="0"/>
              </w:rPr>
              <w:t xml:space="preserve">For the </w:t>
            </w:r>
            <w:r w:rsidR="00131B05">
              <w:rPr>
                <w:rFonts w:ascii="Arial" w:hAnsi="Arial" w:cs="Arial"/>
                <w:b w:val="0"/>
                <w:bCs w:val="0"/>
              </w:rPr>
              <w:t>nine</w:t>
            </w:r>
            <w:r>
              <w:rPr>
                <w:rFonts w:ascii="Arial" w:hAnsi="Arial" w:cs="Arial"/>
                <w:b w:val="0"/>
                <w:bCs w:val="0"/>
              </w:rPr>
              <w:t xml:space="preserve">-month periods ended </w:t>
            </w:r>
            <w:r w:rsidR="00131B05">
              <w:rPr>
                <w:rFonts w:ascii="Arial" w:hAnsi="Arial" w:cs="Arial"/>
                <w:b w:val="0"/>
                <w:bCs w:val="0"/>
              </w:rPr>
              <w:t>30 September</w:t>
            </w:r>
          </w:p>
        </w:tc>
      </w:tr>
      <w:tr w:rsidR="00B104FD" w14:paraId="6A93096B" w14:textId="77777777" w:rsidTr="00DE4873">
        <w:trPr>
          <w:tblHeader/>
        </w:trPr>
        <w:tc>
          <w:tcPr>
            <w:tcW w:w="4410" w:type="dxa"/>
            <w:vAlign w:val="bottom"/>
          </w:tcPr>
          <w:p w14:paraId="3907D845" w14:textId="77777777" w:rsidR="00B104FD" w:rsidRDefault="00B104FD" w:rsidP="00313FEF">
            <w:pPr>
              <w:spacing w:line="360" w:lineRule="exact"/>
              <w:jc w:val="center"/>
              <w:rPr>
                <w:rFonts w:cs="Arial"/>
              </w:rPr>
            </w:pPr>
          </w:p>
        </w:tc>
        <w:tc>
          <w:tcPr>
            <w:tcW w:w="2432" w:type="dxa"/>
            <w:gridSpan w:val="3"/>
            <w:vAlign w:val="bottom"/>
            <w:hideMark/>
          </w:tcPr>
          <w:p w14:paraId="7D0091D3" w14:textId="77777777" w:rsidR="00B104FD" w:rsidRDefault="00B104FD" w:rsidP="00313FEF">
            <w:pPr>
              <w:pStyle w:val="Heading8"/>
              <w:pBdr>
                <w:bottom w:val="single" w:sz="4" w:space="1" w:color="auto"/>
              </w:pBdr>
              <w:spacing w:line="36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9E745CA" w14:textId="77777777" w:rsidR="00B104FD" w:rsidRDefault="00B104FD" w:rsidP="00313FEF">
            <w:pPr>
              <w:pStyle w:val="Heading8"/>
              <w:pBdr>
                <w:bottom w:val="single" w:sz="4" w:space="1" w:color="auto"/>
              </w:pBdr>
              <w:spacing w:line="360" w:lineRule="exact"/>
              <w:jc w:val="center"/>
              <w:rPr>
                <w:rFonts w:ascii="Arial" w:hAnsi="Arial" w:cs="Arial"/>
                <w:b w:val="0"/>
                <w:bCs w:val="0"/>
                <w:i/>
                <w:iCs/>
              </w:rPr>
            </w:pPr>
            <w:r>
              <w:rPr>
                <w:rFonts w:ascii="Arial" w:hAnsi="Arial" w:cs="Arial"/>
                <w:b w:val="0"/>
                <w:bCs w:val="0"/>
              </w:rPr>
              <w:t xml:space="preserve">Separate </w:t>
            </w:r>
          </w:p>
          <w:p w14:paraId="586D0CDB" w14:textId="77777777" w:rsidR="00B104FD" w:rsidRDefault="00B104FD" w:rsidP="00313FEF">
            <w:pPr>
              <w:pStyle w:val="Heading8"/>
              <w:pBdr>
                <w:bottom w:val="single" w:sz="4" w:space="1" w:color="auto"/>
              </w:pBdr>
              <w:spacing w:line="360" w:lineRule="exact"/>
              <w:jc w:val="center"/>
              <w:rPr>
                <w:rFonts w:ascii="Arial" w:hAnsi="Arial" w:cs="Arial"/>
                <w:b w:val="0"/>
                <w:bCs w:val="0"/>
                <w:i/>
                <w:iCs/>
              </w:rPr>
            </w:pPr>
            <w:r>
              <w:rPr>
                <w:rFonts w:ascii="Arial" w:hAnsi="Arial" w:cs="Arial"/>
                <w:b w:val="0"/>
                <w:bCs w:val="0"/>
              </w:rPr>
              <w:t>financial statements</w:t>
            </w:r>
          </w:p>
        </w:tc>
      </w:tr>
      <w:tr w:rsidR="00B104FD" w14:paraId="255FFC62" w14:textId="77777777" w:rsidTr="00DE4873">
        <w:trPr>
          <w:tblHeader/>
        </w:trPr>
        <w:tc>
          <w:tcPr>
            <w:tcW w:w="4410" w:type="dxa"/>
          </w:tcPr>
          <w:p w14:paraId="25DD423D" w14:textId="77777777" w:rsidR="00B104FD" w:rsidRDefault="00B104FD" w:rsidP="00313FEF">
            <w:pPr>
              <w:spacing w:line="360" w:lineRule="exact"/>
              <w:rPr>
                <w:rFonts w:cs="Arial"/>
              </w:rPr>
            </w:pPr>
          </w:p>
        </w:tc>
        <w:tc>
          <w:tcPr>
            <w:tcW w:w="1215" w:type="dxa"/>
            <w:hideMark/>
          </w:tcPr>
          <w:p w14:paraId="3442D502" w14:textId="16C7E498" w:rsidR="00B104FD" w:rsidRPr="009B264C" w:rsidRDefault="00B104FD" w:rsidP="00313FEF">
            <w:pPr>
              <w:pBdr>
                <w:bottom w:val="single" w:sz="4" w:space="1" w:color="auto"/>
              </w:pBdr>
              <w:tabs>
                <w:tab w:val="center" w:pos="8100"/>
              </w:tabs>
              <w:spacing w:line="360" w:lineRule="exact"/>
              <w:jc w:val="center"/>
              <w:rPr>
                <w:rFonts w:cstheme="minorBidi"/>
              </w:rPr>
            </w:pPr>
            <w:r w:rsidRPr="009B264C">
              <w:rPr>
                <w:rFonts w:cs="Arial"/>
              </w:rPr>
              <w:t>202</w:t>
            </w:r>
            <w:r>
              <w:rPr>
                <w:rFonts w:cstheme="minorBidi"/>
              </w:rPr>
              <w:t>3</w:t>
            </w:r>
          </w:p>
        </w:tc>
        <w:tc>
          <w:tcPr>
            <w:tcW w:w="1217" w:type="dxa"/>
            <w:gridSpan w:val="2"/>
            <w:hideMark/>
          </w:tcPr>
          <w:p w14:paraId="02F28612" w14:textId="4E332B69" w:rsidR="00B104FD" w:rsidRPr="009B264C" w:rsidRDefault="00B104FD" w:rsidP="00313FEF">
            <w:pPr>
              <w:pBdr>
                <w:bottom w:val="single" w:sz="4" w:space="1" w:color="auto"/>
              </w:pBdr>
              <w:tabs>
                <w:tab w:val="center" w:pos="8100"/>
              </w:tabs>
              <w:spacing w:line="360" w:lineRule="exact"/>
              <w:jc w:val="center"/>
              <w:rPr>
                <w:rFonts w:cstheme="minorBidi"/>
                <w:lang w:val="en-US"/>
              </w:rPr>
            </w:pPr>
            <w:r w:rsidRPr="009B264C">
              <w:rPr>
                <w:rFonts w:cs="Arial"/>
              </w:rPr>
              <w:t>20</w:t>
            </w:r>
            <w:r w:rsidRPr="009B264C">
              <w:rPr>
                <w:rFonts w:cstheme="minorBidi"/>
              </w:rPr>
              <w:t>2</w:t>
            </w:r>
            <w:r>
              <w:rPr>
                <w:rFonts w:cstheme="minorBidi"/>
              </w:rPr>
              <w:t>2</w:t>
            </w:r>
          </w:p>
        </w:tc>
        <w:tc>
          <w:tcPr>
            <w:tcW w:w="1215" w:type="dxa"/>
            <w:gridSpan w:val="2"/>
            <w:hideMark/>
          </w:tcPr>
          <w:p w14:paraId="2D0E19F0" w14:textId="77EE7311" w:rsidR="00B104FD" w:rsidRPr="009B264C" w:rsidRDefault="00B104FD" w:rsidP="00313FEF">
            <w:pPr>
              <w:pBdr>
                <w:bottom w:val="single" w:sz="4" w:space="1" w:color="auto"/>
              </w:pBdr>
              <w:tabs>
                <w:tab w:val="center" w:pos="8100"/>
              </w:tabs>
              <w:spacing w:line="360" w:lineRule="exact"/>
              <w:jc w:val="center"/>
              <w:rPr>
                <w:rFonts w:cstheme="minorBidi"/>
              </w:rPr>
            </w:pPr>
            <w:r w:rsidRPr="009B264C">
              <w:rPr>
                <w:rFonts w:cs="Arial"/>
              </w:rPr>
              <w:t>202</w:t>
            </w:r>
            <w:r>
              <w:rPr>
                <w:rFonts w:cstheme="minorBidi"/>
              </w:rPr>
              <w:t>3</w:t>
            </w:r>
          </w:p>
        </w:tc>
        <w:tc>
          <w:tcPr>
            <w:tcW w:w="1215" w:type="dxa"/>
            <w:hideMark/>
          </w:tcPr>
          <w:p w14:paraId="1105C4EA" w14:textId="3CA09057" w:rsidR="00B104FD" w:rsidRPr="009B264C" w:rsidRDefault="00B104FD" w:rsidP="00313FEF">
            <w:pPr>
              <w:pBdr>
                <w:bottom w:val="single" w:sz="4" w:space="1" w:color="auto"/>
              </w:pBdr>
              <w:tabs>
                <w:tab w:val="center" w:pos="8100"/>
              </w:tabs>
              <w:spacing w:line="360" w:lineRule="exact"/>
              <w:jc w:val="center"/>
              <w:rPr>
                <w:rFonts w:cstheme="minorBidi"/>
                <w:lang w:val="en-US"/>
              </w:rPr>
            </w:pPr>
            <w:r w:rsidRPr="009B264C">
              <w:rPr>
                <w:rFonts w:cs="Arial"/>
              </w:rPr>
              <w:t>20</w:t>
            </w:r>
            <w:r w:rsidRPr="009B264C">
              <w:rPr>
                <w:rFonts w:cstheme="minorBidi"/>
              </w:rPr>
              <w:t>2</w:t>
            </w:r>
            <w:r>
              <w:rPr>
                <w:rFonts w:cstheme="minorBidi"/>
              </w:rPr>
              <w:t>2</w:t>
            </w:r>
          </w:p>
        </w:tc>
      </w:tr>
      <w:tr w:rsidR="00B104FD" w14:paraId="750410D3" w14:textId="77777777" w:rsidTr="00DE4873">
        <w:tc>
          <w:tcPr>
            <w:tcW w:w="4410" w:type="dxa"/>
            <w:hideMark/>
          </w:tcPr>
          <w:p w14:paraId="6E61F7FE" w14:textId="77777777" w:rsidR="00B104FD" w:rsidRDefault="00B104FD" w:rsidP="00313FEF">
            <w:pPr>
              <w:tabs>
                <w:tab w:val="decimal" w:pos="467"/>
              </w:tabs>
              <w:spacing w:line="360" w:lineRule="exact"/>
              <w:jc w:val="both"/>
              <w:rPr>
                <w:rFonts w:cs="Arial"/>
                <w:b/>
                <w:bCs/>
                <w:lang w:val="en-US"/>
              </w:rPr>
            </w:pPr>
            <w:r>
              <w:rPr>
                <w:rFonts w:cs="Arial"/>
                <w:b/>
                <w:bCs/>
                <w:u w:val="single"/>
              </w:rPr>
              <w:t xml:space="preserve">Transactions with subsidiaries </w:t>
            </w:r>
          </w:p>
        </w:tc>
        <w:tc>
          <w:tcPr>
            <w:tcW w:w="1620" w:type="dxa"/>
            <w:gridSpan w:val="2"/>
          </w:tcPr>
          <w:p w14:paraId="3F73B48C" w14:textId="77777777" w:rsidR="00B104FD" w:rsidRDefault="00B104FD" w:rsidP="00313FEF">
            <w:pPr>
              <w:tabs>
                <w:tab w:val="decimal" w:pos="467"/>
              </w:tabs>
              <w:spacing w:line="360" w:lineRule="exact"/>
              <w:jc w:val="both"/>
              <w:rPr>
                <w:rFonts w:cs="Arial"/>
              </w:rPr>
            </w:pPr>
          </w:p>
        </w:tc>
        <w:tc>
          <w:tcPr>
            <w:tcW w:w="1620" w:type="dxa"/>
            <w:gridSpan w:val="2"/>
          </w:tcPr>
          <w:p w14:paraId="54E240A4" w14:textId="77777777" w:rsidR="00B104FD" w:rsidRDefault="00B104FD" w:rsidP="00313FEF">
            <w:pPr>
              <w:tabs>
                <w:tab w:val="decimal" w:pos="467"/>
              </w:tabs>
              <w:spacing w:line="360" w:lineRule="exact"/>
              <w:jc w:val="both"/>
              <w:rPr>
                <w:rFonts w:cs="Arial"/>
              </w:rPr>
            </w:pPr>
          </w:p>
        </w:tc>
        <w:tc>
          <w:tcPr>
            <w:tcW w:w="1622" w:type="dxa"/>
            <w:gridSpan w:val="2"/>
          </w:tcPr>
          <w:p w14:paraId="06D6AEFF" w14:textId="77777777" w:rsidR="00B104FD" w:rsidRDefault="00B104FD" w:rsidP="00313FEF">
            <w:pPr>
              <w:tabs>
                <w:tab w:val="decimal" w:pos="467"/>
              </w:tabs>
              <w:spacing w:line="360" w:lineRule="exact"/>
              <w:jc w:val="both"/>
              <w:rPr>
                <w:rFonts w:cs="Arial"/>
              </w:rPr>
            </w:pPr>
          </w:p>
        </w:tc>
      </w:tr>
      <w:tr w:rsidR="00B104FD" w14:paraId="0B755A8C" w14:textId="77777777" w:rsidTr="00DE4873">
        <w:tc>
          <w:tcPr>
            <w:tcW w:w="6842" w:type="dxa"/>
            <w:gridSpan w:val="4"/>
            <w:hideMark/>
          </w:tcPr>
          <w:p w14:paraId="38066497" w14:textId="77777777" w:rsidR="00B104FD" w:rsidRDefault="00B104FD" w:rsidP="00313FEF">
            <w:pPr>
              <w:tabs>
                <w:tab w:val="decimal" w:pos="612"/>
              </w:tabs>
              <w:spacing w:line="360" w:lineRule="exact"/>
              <w:jc w:val="both"/>
              <w:rPr>
                <w:rFonts w:cs="Arial"/>
              </w:rPr>
            </w:pPr>
            <w:r>
              <w:rPr>
                <w:rFonts w:cs="Arial"/>
              </w:rPr>
              <w:t>(</w:t>
            </w:r>
            <w:proofErr w:type="gramStart"/>
            <w:r>
              <w:rPr>
                <w:rFonts w:cs="Arial"/>
              </w:rPr>
              <w:t>being</w:t>
            </w:r>
            <w:proofErr w:type="gramEnd"/>
            <w:r>
              <w:rPr>
                <w:rFonts w:cs="Arial"/>
              </w:rPr>
              <w:t xml:space="preserve"> eliminated in the consolidated financial statements)</w:t>
            </w:r>
          </w:p>
        </w:tc>
        <w:tc>
          <w:tcPr>
            <w:tcW w:w="2430" w:type="dxa"/>
            <w:gridSpan w:val="3"/>
          </w:tcPr>
          <w:p w14:paraId="684DCB19" w14:textId="77777777" w:rsidR="00B104FD" w:rsidRDefault="00B104FD" w:rsidP="00313FEF">
            <w:pPr>
              <w:tabs>
                <w:tab w:val="decimal" w:pos="612"/>
              </w:tabs>
              <w:spacing w:line="360" w:lineRule="exact"/>
              <w:jc w:val="both"/>
              <w:rPr>
                <w:rFonts w:cs="Arial"/>
              </w:rPr>
            </w:pPr>
          </w:p>
        </w:tc>
      </w:tr>
      <w:tr w:rsidR="0018265B" w14:paraId="332AA3B3" w14:textId="77777777" w:rsidTr="00DE4873">
        <w:tc>
          <w:tcPr>
            <w:tcW w:w="4410" w:type="dxa"/>
            <w:hideMark/>
          </w:tcPr>
          <w:p w14:paraId="301F65E2" w14:textId="77777777" w:rsidR="0018265B" w:rsidRDefault="0018265B" w:rsidP="00313FEF">
            <w:pPr>
              <w:spacing w:line="360" w:lineRule="exact"/>
              <w:rPr>
                <w:rFonts w:cs="Arial"/>
              </w:rPr>
            </w:pPr>
            <w:r>
              <w:rPr>
                <w:rFonts w:cs="Arial"/>
              </w:rPr>
              <w:t>Sales of goods</w:t>
            </w:r>
          </w:p>
        </w:tc>
        <w:tc>
          <w:tcPr>
            <w:tcW w:w="1215" w:type="dxa"/>
          </w:tcPr>
          <w:p w14:paraId="3F944B58" w14:textId="347F39DA" w:rsidR="0018265B" w:rsidRPr="0018265B" w:rsidRDefault="0018265B" w:rsidP="00313FEF">
            <w:pPr>
              <w:tabs>
                <w:tab w:val="decimal" w:pos="882"/>
              </w:tabs>
              <w:spacing w:line="360" w:lineRule="exact"/>
              <w:jc w:val="both"/>
              <w:rPr>
                <w:rFonts w:cs="Arial"/>
                <w:cs/>
              </w:rPr>
            </w:pPr>
            <w:r w:rsidRPr="0018265B">
              <w:rPr>
                <w:rFonts w:cs="Arial"/>
              </w:rPr>
              <w:t>-</w:t>
            </w:r>
          </w:p>
        </w:tc>
        <w:tc>
          <w:tcPr>
            <w:tcW w:w="1217" w:type="dxa"/>
            <w:gridSpan w:val="2"/>
          </w:tcPr>
          <w:p w14:paraId="371B4A4F" w14:textId="66FDEC12" w:rsidR="0018265B"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2CFE7C49" w14:textId="36565DBC" w:rsidR="0018265B" w:rsidRDefault="0018265B" w:rsidP="00313FEF">
            <w:pPr>
              <w:tabs>
                <w:tab w:val="decimal" w:pos="882"/>
              </w:tabs>
              <w:spacing w:line="360" w:lineRule="exact"/>
              <w:jc w:val="both"/>
              <w:rPr>
                <w:rFonts w:cs="Arial"/>
              </w:rPr>
            </w:pPr>
            <w:r w:rsidRPr="0018265B">
              <w:rPr>
                <w:rFonts w:cs="Arial"/>
              </w:rPr>
              <w:t>7,056</w:t>
            </w:r>
          </w:p>
        </w:tc>
        <w:tc>
          <w:tcPr>
            <w:tcW w:w="1215" w:type="dxa"/>
          </w:tcPr>
          <w:p w14:paraId="39F2D037" w14:textId="2B4830F8" w:rsidR="0018265B" w:rsidRDefault="0018265B" w:rsidP="00313FEF">
            <w:pPr>
              <w:tabs>
                <w:tab w:val="decimal" w:pos="882"/>
              </w:tabs>
              <w:spacing w:line="360" w:lineRule="exact"/>
              <w:jc w:val="both"/>
              <w:rPr>
                <w:rFonts w:cs="Arial"/>
              </w:rPr>
            </w:pPr>
            <w:r w:rsidRPr="00131B05">
              <w:rPr>
                <w:rFonts w:cs="Arial"/>
              </w:rPr>
              <w:t>5,788</w:t>
            </w:r>
          </w:p>
        </w:tc>
      </w:tr>
      <w:tr w:rsidR="0018265B" w14:paraId="69FCC342" w14:textId="77777777" w:rsidTr="00DE4873">
        <w:tc>
          <w:tcPr>
            <w:tcW w:w="4410" w:type="dxa"/>
            <w:hideMark/>
          </w:tcPr>
          <w:p w14:paraId="05D6DC14" w14:textId="77777777" w:rsidR="0018265B" w:rsidRDefault="0018265B" w:rsidP="00313FEF">
            <w:pPr>
              <w:spacing w:line="360" w:lineRule="exact"/>
              <w:rPr>
                <w:rFonts w:cs="Arial"/>
              </w:rPr>
            </w:pPr>
            <w:r>
              <w:rPr>
                <w:rFonts w:cs="Arial"/>
              </w:rPr>
              <w:t>Service income</w:t>
            </w:r>
          </w:p>
        </w:tc>
        <w:tc>
          <w:tcPr>
            <w:tcW w:w="1215" w:type="dxa"/>
          </w:tcPr>
          <w:p w14:paraId="1EC59AC6" w14:textId="2A56BE0E" w:rsidR="0018265B" w:rsidRDefault="0018265B" w:rsidP="00313FEF">
            <w:pPr>
              <w:tabs>
                <w:tab w:val="decimal" w:pos="882"/>
              </w:tabs>
              <w:spacing w:line="360" w:lineRule="exact"/>
              <w:jc w:val="both"/>
              <w:rPr>
                <w:rFonts w:cs="Arial"/>
              </w:rPr>
            </w:pPr>
            <w:r w:rsidRPr="0018265B">
              <w:rPr>
                <w:rFonts w:cs="Arial"/>
              </w:rPr>
              <w:t>-</w:t>
            </w:r>
          </w:p>
        </w:tc>
        <w:tc>
          <w:tcPr>
            <w:tcW w:w="1217" w:type="dxa"/>
            <w:gridSpan w:val="2"/>
          </w:tcPr>
          <w:p w14:paraId="1DCF578D" w14:textId="2E50B749" w:rsidR="0018265B"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365E89D9" w14:textId="6994310D" w:rsidR="0018265B" w:rsidRDefault="0018265B" w:rsidP="00313FEF">
            <w:pPr>
              <w:tabs>
                <w:tab w:val="decimal" w:pos="882"/>
              </w:tabs>
              <w:spacing w:line="360" w:lineRule="exact"/>
              <w:jc w:val="both"/>
              <w:rPr>
                <w:rFonts w:cs="Arial"/>
              </w:rPr>
            </w:pPr>
            <w:r w:rsidRPr="0018265B">
              <w:rPr>
                <w:rFonts w:cs="Arial"/>
              </w:rPr>
              <w:t>1,972</w:t>
            </w:r>
          </w:p>
        </w:tc>
        <w:tc>
          <w:tcPr>
            <w:tcW w:w="1215" w:type="dxa"/>
          </w:tcPr>
          <w:p w14:paraId="63DB2A90" w14:textId="7D142A36" w:rsidR="0018265B" w:rsidRDefault="0018265B" w:rsidP="00313FEF">
            <w:pPr>
              <w:tabs>
                <w:tab w:val="decimal" w:pos="882"/>
              </w:tabs>
              <w:spacing w:line="360" w:lineRule="exact"/>
              <w:jc w:val="both"/>
              <w:rPr>
                <w:rFonts w:cs="Arial"/>
              </w:rPr>
            </w:pPr>
            <w:r w:rsidRPr="00131B05">
              <w:rPr>
                <w:rFonts w:cs="Arial"/>
              </w:rPr>
              <w:t>1,848</w:t>
            </w:r>
          </w:p>
        </w:tc>
      </w:tr>
      <w:tr w:rsidR="0018265B" w14:paraId="068E5372" w14:textId="77777777" w:rsidTr="00DE4873">
        <w:tc>
          <w:tcPr>
            <w:tcW w:w="4410" w:type="dxa"/>
            <w:hideMark/>
          </w:tcPr>
          <w:p w14:paraId="20DB98DD" w14:textId="77777777" w:rsidR="0018265B" w:rsidRDefault="0018265B" w:rsidP="00313FEF">
            <w:pPr>
              <w:spacing w:line="360" w:lineRule="exact"/>
              <w:rPr>
                <w:rFonts w:cs="Arial"/>
              </w:rPr>
            </w:pPr>
            <w:r>
              <w:rPr>
                <w:rFonts w:cs="Arial"/>
              </w:rPr>
              <w:t>Rental and utilities service income</w:t>
            </w:r>
          </w:p>
        </w:tc>
        <w:tc>
          <w:tcPr>
            <w:tcW w:w="1215" w:type="dxa"/>
          </w:tcPr>
          <w:p w14:paraId="2384209E" w14:textId="752AAF23" w:rsidR="0018265B" w:rsidRDefault="0018265B" w:rsidP="00313FEF">
            <w:pPr>
              <w:tabs>
                <w:tab w:val="decimal" w:pos="882"/>
              </w:tabs>
              <w:spacing w:line="360" w:lineRule="exact"/>
              <w:jc w:val="both"/>
              <w:rPr>
                <w:rFonts w:cs="Arial"/>
              </w:rPr>
            </w:pPr>
            <w:r w:rsidRPr="0018265B">
              <w:rPr>
                <w:rFonts w:cs="Arial"/>
              </w:rPr>
              <w:t>-</w:t>
            </w:r>
          </w:p>
        </w:tc>
        <w:tc>
          <w:tcPr>
            <w:tcW w:w="1217" w:type="dxa"/>
            <w:gridSpan w:val="2"/>
          </w:tcPr>
          <w:p w14:paraId="1EE40812" w14:textId="394D8F99" w:rsidR="0018265B"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2D1656A2" w14:textId="6F8AB58D" w:rsidR="0018265B" w:rsidRDefault="0018265B" w:rsidP="00313FEF">
            <w:pPr>
              <w:tabs>
                <w:tab w:val="decimal" w:pos="882"/>
              </w:tabs>
              <w:spacing w:line="360" w:lineRule="exact"/>
              <w:jc w:val="both"/>
              <w:rPr>
                <w:rFonts w:cs="Arial"/>
              </w:rPr>
            </w:pPr>
            <w:r w:rsidRPr="0018265B">
              <w:rPr>
                <w:rFonts w:cs="Arial"/>
              </w:rPr>
              <w:t>975</w:t>
            </w:r>
          </w:p>
        </w:tc>
        <w:tc>
          <w:tcPr>
            <w:tcW w:w="1215" w:type="dxa"/>
          </w:tcPr>
          <w:p w14:paraId="4D065241" w14:textId="020AF3F9" w:rsidR="0018265B" w:rsidRDefault="0018265B" w:rsidP="00313FEF">
            <w:pPr>
              <w:tabs>
                <w:tab w:val="decimal" w:pos="882"/>
              </w:tabs>
              <w:spacing w:line="360" w:lineRule="exact"/>
              <w:jc w:val="both"/>
              <w:rPr>
                <w:rFonts w:cs="Arial"/>
              </w:rPr>
            </w:pPr>
            <w:r w:rsidRPr="00131B05">
              <w:rPr>
                <w:rFonts w:cs="Arial"/>
              </w:rPr>
              <w:t>1,623</w:t>
            </w:r>
          </w:p>
        </w:tc>
      </w:tr>
      <w:tr w:rsidR="0018265B" w14:paraId="207747EF" w14:textId="77777777" w:rsidTr="00DE4873">
        <w:tc>
          <w:tcPr>
            <w:tcW w:w="4410" w:type="dxa"/>
          </w:tcPr>
          <w:p w14:paraId="52433BA8" w14:textId="13483469" w:rsidR="0018265B" w:rsidRDefault="0018265B" w:rsidP="00313FEF">
            <w:pPr>
              <w:spacing w:line="360" w:lineRule="exact"/>
              <w:rPr>
                <w:rFonts w:cs="Arial"/>
              </w:rPr>
            </w:pPr>
            <w:r>
              <w:rPr>
                <w:rFonts w:cs="Arial"/>
              </w:rPr>
              <w:t>Dividend income</w:t>
            </w:r>
          </w:p>
        </w:tc>
        <w:tc>
          <w:tcPr>
            <w:tcW w:w="1215" w:type="dxa"/>
          </w:tcPr>
          <w:p w14:paraId="78548693" w14:textId="3763C6C7" w:rsidR="0018265B" w:rsidRDefault="0018265B" w:rsidP="00313FEF">
            <w:pPr>
              <w:tabs>
                <w:tab w:val="decimal" w:pos="882"/>
              </w:tabs>
              <w:spacing w:line="360" w:lineRule="exact"/>
              <w:jc w:val="both"/>
              <w:rPr>
                <w:rFonts w:cs="Arial"/>
              </w:rPr>
            </w:pPr>
            <w:r w:rsidRPr="0018265B">
              <w:rPr>
                <w:rFonts w:cs="Arial"/>
              </w:rPr>
              <w:t>-</w:t>
            </w:r>
          </w:p>
        </w:tc>
        <w:tc>
          <w:tcPr>
            <w:tcW w:w="1217" w:type="dxa"/>
            <w:gridSpan w:val="2"/>
          </w:tcPr>
          <w:p w14:paraId="5DBBC0D8" w14:textId="2E45EB8B" w:rsidR="0018265B"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06E1F9A9" w14:textId="4B6A08B0" w:rsidR="0018265B" w:rsidRDefault="0018265B" w:rsidP="00313FEF">
            <w:pPr>
              <w:tabs>
                <w:tab w:val="decimal" w:pos="882"/>
              </w:tabs>
              <w:spacing w:line="360" w:lineRule="exact"/>
              <w:jc w:val="both"/>
              <w:rPr>
                <w:rFonts w:cs="Arial"/>
              </w:rPr>
            </w:pPr>
            <w:r w:rsidRPr="0018265B">
              <w:rPr>
                <w:rFonts w:cs="Arial"/>
              </w:rPr>
              <w:t>5,207</w:t>
            </w:r>
          </w:p>
        </w:tc>
        <w:tc>
          <w:tcPr>
            <w:tcW w:w="1215" w:type="dxa"/>
          </w:tcPr>
          <w:p w14:paraId="26337E0C" w14:textId="64FBADF0" w:rsidR="0018265B" w:rsidRDefault="0018265B" w:rsidP="00313FEF">
            <w:pPr>
              <w:tabs>
                <w:tab w:val="decimal" w:pos="882"/>
              </w:tabs>
              <w:spacing w:line="360" w:lineRule="exact"/>
              <w:jc w:val="both"/>
              <w:rPr>
                <w:rFonts w:cs="Arial"/>
              </w:rPr>
            </w:pPr>
            <w:r w:rsidRPr="00131B05">
              <w:rPr>
                <w:rFonts w:cs="Arial"/>
                <w:cs/>
              </w:rPr>
              <w:t>-</w:t>
            </w:r>
          </w:p>
        </w:tc>
      </w:tr>
      <w:tr w:rsidR="0018265B" w14:paraId="28046FB1" w14:textId="77777777" w:rsidTr="00DE4873">
        <w:tc>
          <w:tcPr>
            <w:tcW w:w="4410" w:type="dxa"/>
            <w:hideMark/>
          </w:tcPr>
          <w:p w14:paraId="1D23E900" w14:textId="77777777" w:rsidR="0018265B" w:rsidRDefault="0018265B" w:rsidP="00313FEF">
            <w:pPr>
              <w:spacing w:line="360" w:lineRule="exact"/>
              <w:rPr>
                <w:rFonts w:cs="Arial"/>
              </w:rPr>
            </w:pPr>
            <w:r>
              <w:rPr>
                <w:rFonts w:cs="Arial"/>
              </w:rPr>
              <w:t>Interest income</w:t>
            </w:r>
          </w:p>
        </w:tc>
        <w:tc>
          <w:tcPr>
            <w:tcW w:w="1215" w:type="dxa"/>
          </w:tcPr>
          <w:p w14:paraId="05AE5B67" w14:textId="3DDC35EF" w:rsidR="0018265B" w:rsidRDefault="0018265B" w:rsidP="00313FEF">
            <w:pPr>
              <w:tabs>
                <w:tab w:val="decimal" w:pos="882"/>
              </w:tabs>
              <w:spacing w:line="360" w:lineRule="exact"/>
              <w:jc w:val="both"/>
              <w:rPr>
                <w:rFonts w:cs="Arial"/>
                <w:cs/>
              </w:rPr>
            </w:pPr>
            <w:r w:rsidRPr="0018265B">
              <w:rPr>
                <w:rFonts w:cs="Arial"/>
              </w:rPr>
              <w:t>-</w:t>
            </w:r>
          </w:p>
        </w:tc>
        <w:tc>
          <w:tcPr>
            <w:tcW w:w="1217" w:type="dxa"/>
            <w:gridSpan w:val="2"/>
          </w:tcPr>
          <w:p w14:paraId="0CF52CF4" w14:textId="631141B5" w:rsidR="0018265B" w:rsidRDefault="0018265B" w:rsidP="00313FEF">
            <w:pPr>
              <w:tabs>
                <w:tab w:val="decimal" w:pos="882"/>
              </w:tabs>
              <w:spacing w:line="360" w:lineRule="exact"/>
              <w:jc w:val="both"/>
              <w:rPr>
                <w:rFonts w:cs="Arial"/>
                <w:cs/>
              </w:rPr>
            </w:pPr>
            <w:r w:rsidRPr="0018265B">
              <w:rPr>
                <w:rFonts w:cs="Arial"/>
              </w:rPr>
              <w:t>-</w:t>
            </w:r>
          </w:p>
        </w:tc>
        <w:tc>
          <w:tcPr>
            <w:tcW w:w="1215" w:type="dxa"/>
            <w:gridSpan w:val="2"/>
          </w:tcPr>
          <w:p w14:paraId="34CA3866" w14:textId="2812A308" w:rsidR="0018265B" w:rsidRDefault="0018265B" w:rsidP="00313FEF">
            <w:pPr>
              <w:tabs>
                <w:tab w:val="decimal" w:pos="882"/>
              </w:tabs>
              <w:spacing w:line="360" w:lineRule="exact"/>
              <w:jc w:val="both"/>
              <w:rPr>
                <w:rFonts w:cs="Arial"/>
              </w:rPr>
            </w:pPr>
            <w:r w:rsidRPr="0018265B">
              <w:rPr>
                <w:rFonts w:cs="Arial"/>
              </w:rPr>
              <w:t>438</w:t>
            </w:r>
          </w:p>
        </w:tc>
        <w:tc>
          <w:tcPr>
            <w:tcW w:w="1215" w:type="dxa"/>
          </w:tcPr>
          <w:p w14:paraId="4CE27DE4" w14:textId="689C03C3" w:rsidR="0018265B" w:rsidRDefault="0018265B" w:rsidP="00313FEF">
            <w:pPr>
              <w:tabs>
                <w:tab w:val="decimal" w:pos="882"/>
              </w:tabs>
              <w:spacing w:line="360" w:lineRule="exact"/>
              <w:jc w:val="both"/>
              <w:rPr>
                <w:rFonts w:cs="Arial"/>
              </w:rPr>
            </w:pPr>
            <w:r w:rsidRPr="00131B05">
              <w:rPr>
                <w:rFonts w:cs="Arial"/>
              </w:rPr>
              <w:t>313</w:t>
            </w:r>
          </w:p>
        </w:tc>
      </w:tr>
      <w:tr w:rsidR="0018265B" w14:paraId="6663F21D" w14:textId="77777777" w:rsidTr="00DE4873">
        <w:tc>
          <w:tcPr>
            <w:tcW w:w="4410" w:type="dxa"/>
          </w:tcPr>
          <w:p w14:paraId="4D3DA74D" w14:textId="77777777" w:rsidR="0018265B" w:rsidRPr="005B7AE2" w:rsidRDefault="0018265B" w:rsidP="00313FEF">
            <w:pPr>
              <w:spacing w:line="360" w:lineRule="exact"/>
              <w:rPr>
                <w:rFonts w:cs="Browallia New"/>
                <w:szCs w:val="25"/>
                <w:lang w:val="en-US"/>
              </w:rPr>
            </w:pPr>
            <w:r>
              <w:rPr>
                <w:rFonts w:cs="Browallia New"/>
                <w:szCs w:val="25"/>
              </w:rPr>
              <w:t>Sales of investment properties</w:t>
            </w:r>
          </w:p>
        </w:tc>
        <w:tc>
          <w:tcPr>
            <w:tcW w:w="1215" w:type="dxa"/>
          </w:tcPr>
          <w:p w14:paraId="5148122F" w14:textId="6E05416C" w:rsidR="0018265B" w:rsidRDefault="0018265B" w:rsidP="00313FEF">
            <w:pPr>
              <w:tabs>
                <w:tab w:val="decimal" w:pos="882"/>
              </w:tabs>
              <w:spacing w:line="360" w:lineRule="exact"/>
              <w:jc w:val="both"/>
              <w:rPr>
                <w:rFonts w:cs="Arial"/>
                <w:cs/>
              </w:rPr>
            </w:pPr>
            <w:r w:rsidRPr="0018265B">
              <w:rPr>
                <w:rFonts w:cs="Arial"/>
              </w:rPr>
              <w:t>-</w:t>
            </w:r>
          </w:p>
        </w:tc>
        <w:tc>
          <w:tcPr>
            <w:tcW w:w="1217" w:type="dxa"/>
            <w:gridSpan w:val="2"/>
          </w:tcPr>
          <w:p w14:paraId="54EE6D6A" w14:textId="06F4EE4F" w:rsidR="0018265B" w:rsidRPr="003D3078"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59E85B44" w14:textId="7D66EFE9" w:rsidR="0018265B" w:rsidRDefault="0018265B" w:rsidP="00313FEF">
            <w:pPr>
              <w:tabs>
                <w:tab w:val="decimal" w:pos="882"/>
              </w:tabs>
              <w:spacing w:line="360" w:lineRule="exact"/>
              <w:jc w:val="both"/>
              <w:rPr>
                <w:rFonts w:cs="Arial"/>
              </w:rPr>
            </w:pPr>
            <w:r w:rsidRPr="0018265B">
              <w:rPr>
                <w:rFonts w:cs="Arial"/>
              </w:rPr>
              <w:t>19,580</w:t>
            </w:r>
          </w:p>
        </w:tc>
        <w:tc>
          <w:tcPr>
            <w:tcW w:w="1215" w:type="dxa"/>
          </w:tcPr>
          <w:p w14:paraId="42021ECA" w14:textId="47DBF258" w:rsidR="0018265B" w:rsidRPr="003D3078" w:rsidRDefault="0018265B" w:rsidP="00313FEF">
            <w:pPr>
              <w:tabs>
                <w:tab w:val="decimal" w:pos="882"/>
              </w:tabs>
              <w:spacing w:line="360" w:lineRule="exact"/>
              <w:jc w:val="both"/>
              <w:rPr>
                <w:rFonts w:cs="Arial"/>
              </w:rPr>
            </w:pPr>
            <w:r w:rsidRPr="00131B05">
              <w:rPr>
                <w:rFonts w:cs="Arial"/>
              </w:rPr>
              <w:t>12,717</w:t>
            </w:r>
          </w:p>
        </w:tc>
      </w:tr>
      <w:tr w:rsidR="0018265B" w14:paraId="78C7737F" w14:textId="77777777" w:rsidTr="00DE4873">
        <w:tc>
          <w:tcPr>
            <w:tcW w:w="4410" w:type="dxa"/>
          </w:tcPr>
          <w:p w14:paraId="234C2E5C" w14:textId="77777777" w:rsidR="0018265B" w:rsidRDefault="0018265B" w:rsidP="00313FEF">
            <w:pPr>
              <w:spacing w:line="360" w:lineRule="exact"/>
              <w:rPr>
                <w:rFonts w:cs="Arial"/>
              </w:rPr>
            </w:pPr>
            <w:r>
              <w:rPr>
                <w:rFonts w:cs="Arial"/>
              </w:rPr>
              <w:t>Other income</w:t>
            </w:r>
          </w:p>
        </w:tc>
        <w:tc>
          <w:tcPr>
            <w:tcW w:w="1215" w:type="dxa"/>
          </w:tcPr>
          <w:p w14:paraId="3C9B4182" w14:textId="710ECC15" w:rsidR="0018265B" w:rsidRDefault="0018265B" w:rsidP="00313FEF">
            <w:pPr>
              <w:tabs>
                <w:tab w:val="decimal" w:pos="882"/>
              </w:tabs>
              <w:spacing w:line="360" w:lineRule="exact"/>
              <w:jc w:val="both"/>
              <w:rPr>
                <w:rFonts w:cs="Arial"/>
              </w:rPr>
            </w:pPr>
            <w:r w:rsidRPr="0018265B">
              <w:rPr>
                <w:rFonts w:cs="Arial"/>
              </w:rPr>
              <w:t>-</w:t>
            </w:r>
          </w:p>
        </w:tc>
        <w:tc>
          <w:tcPr>
            <w:tcW w:w="1217" w:type="dxa"/>
            <w:gridSpan w:val="2"/>
          </w:tcPr>
          <w:p w14:paraId="2B2CFA02" w14:textId="36BD486D" w:rsidR="0018265B"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777FFA23" w14:textId="16904921" w:rsidR="0018265B" w:rsidRDefault="0018265B" w:rsidP="00313FEF">
            <w:pPr>
              <w:tabs>
                <w:tab w:val="decimal" w:pos="882"/>
              </w:tabs>
              <w:spacing w:line="360" w:lineRule="exact"/>
              <w:jc w:val="both"/>
              <w:rPr>
                <w:rFonts w:cs="Arial"/>
              </w:rPr>
            </w:pPr>
            <w:r w:rsidRPr="0018265B">
              <w:rPr>
                <w:rFonts w:cs="Arial"/>
              </w:rPr>
              <w:t>-</w:t>
            </w:r>
          </w:p>
        </w:tc>
        <w:tc>
          <w:tcPr>
            <w:tcW w:w="1215" w:type="dxa"/>
          </w:tcPr>
          <w:p w14:paraId="03AC01A3" w14:textId="2ED600E7" w:rsidR="0018265B" w:rsidRDefault="0018265B" w:rsidP="00313FEF">
            <w:pPr>
              <w:tabs>
                <w:tab w:val="decimal" w:pos="882"/>
              </w:tabs>
              <w:spacing w:line="360" w:lineRule="exact"/>
              <w:jc w:val="both"/>
              <w:rPr>
                <w:rFonts w:cs="Arial"/>
              </w:rPr>
            </w:pPr>
            <w:r w:rsidRPr="00131B05">
              <w:rPr>
                <w:rFonts w:cs="Arial"/>
              </w:rPr>
              <w:t>37</w:t>
            </w:r>
          </w:p>
        </w:tc>
      </w:tr>
      <w:tr w:rsidR="0018265B" w14:paraId="109EB844" w14:textId="77777777" w:rsidTr="00DE4873">
        <w:tc>
          <w:tcPr>
            <w:tcW w:w="4410" w:type="dxa"/>
            <w:hideMark/>
          </w:tcPr>
          <w:p w14:paraId="16A6D290" w14:textId="77777777" w:rsidR="0018265B" w:rsidRDefault="0018265B" w:rsidP="00313FEF">
            <w:pPr>
              <w:spacing w:line="360" w:lineRule="exact"/>
              <w:rPr>
                <w:rFonts w:cs="Arial"/>
                <w:strike/>
              </w:rPr>
            </w:pPr>
            <w:r>
              <w:rPr>
                <w:rFonts w:cs="Arial"/>
              </w:rPr>
              <w:t>Water analysis service expenses</w:t>
            </w:r>
          </w:p>
        </w:tc>
        <w:tc>
          <w:tcPr>
            <w:tcW w:w="1215" w:type="dxa"/>
          </w:tcPr>
          <w:p w14:paraId="18E8A8DE" w14:textId="38522E10" w:rsidR="0018265B" w:rsidRDefault="0018265B" w:rsidP="00313FEF">
            <w:pPr>
              <w:tabs>
                <w:tab w:val="decimal" w:pos="882"/>
              </w:tabs>
              <w:spacing w:line="360" w:lineRule="exact"/>
              <w:jc w:val="both"/>
              <w:rPr>
                <w:rFonts w:cs="Arial"/>
              </w:rPr>
            </w:pPr>
            <w:r w:rsidRPr="0018265B">
              <w:rPr>
                <w:rFonts w:cs="Arial"/>
              </w:rPr>
              <w:t>-</w:t>
            </w:r>
          </w:p>
        </w:tc>
        <w:tc>
          <w:tcPr>
            <w:tcW w:w="1217" w:type="dxa"/>
            <w:gridSpan w:val="2"/>
          </w:tcPr>
          <w:p w14:paraId="30A31C39" w14:textId="66AE9A0F" w:rsidR="0018265B"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7C7E8CCC" w14:textId="535911A8" w:rsidR="0018265B" w:rsidRDefault="0018265B" w:rsidP="00313FEF">
            <w:pPr>
              <w:tabs>
                <w:tab w:val="decimal" w:pos="882"/>
              </w:tabs>
              <w:spacing w:line="360" w:lineRule="exact"/>
              <w:jc w:val="both"/>
              <w:rPr>
                <w:rFonts w:cs="Arial"/>
              </w:rPr>
            </w:pPr>
            <w:r w:rsidRPr="0018265B">
              <w:rPr>
                <w:rFonts w:cs="Arial"/>
              </w:rPr>
              <w:t>149</w:t>
            </w:r>
          </w:p>
        </w:tc>
        <w:tc>
          <w:tcPr>
            <w:tcW w:w="1215" w:type="dxa"/>
          </w:tcPr>
          <w:p w14:paraId="1DEC6300" w14:textId="4AAAE410" w:rsidR="0018265B" w:rsidRDefault="0018265B" w:rsidP="00313FEF">
            <w:pPr>
              <w:tabs>
                <w:tab w:val="decimal" w:pos="882"/>
              </w:tabs>
              <w:spacing w:line="360" w:lineRule="exact"/>
              <w:jc w:val="both"/>
              <w:rPr>
                <w:rFonts w:cs="Arial"/>
              </w:rPr>
            </w:pPr>
            <w:r w:rsidRPr="00131B05">
              <w:rPr>
                <w:rFonts w:cs="Arial"/>
              </w:rPr>
              <w:t>188</w:t>
            </w:r>
          </w:p>
        </w:tc>
      </w:tr>
      <w:tr w:rsidR="0018265B" w14:paraId="7620EA94" w14:textId="77777777" w:rsidTr="00DE4873">
        <w:tc>
          <w:tcPr>
            <w:tcW w:w="4410" w:type="dxa"/>
            <w:hideMark/>
          </w:tcPr>
          <w:p w14:paraId="340FC432" w14:textId="77777777" w:rsidR="0018265B" w:rsidRDefault="0018265B" w:rsidP="00313FEF">
            <w:pPr>
              <w:spacing w:line="360" w:lineRule="exact"/>
              <w:rPr>
                <w:rFonts w:cs="Arial"/>
              </w:rPr>
            </w:pPr>
            <w:r>
              <w:rPr>
                <w:rFonts w:cs="Arial"/>
              </w:rPr>
              <w:t>Purchases of goods</w:t>
            </w:r>
          </w:p>
        </w:tc>
        <w:tc>
          <w:tcPr>
            <w:tcW w:w="1215" w:type="dxa"/>
          </w:tcPr>
          <w:p w14:paraId="5BE6948B" w14:textId="1B073C91" w:rsidR="0018265B" w:rsidRDefault="0018265B" w:rsidP="00313FEF">
            <w:pPr>
              <w:tabs>
                <w:tab w:val="decimal" w:pos="882"/>
              </w:tabs>
              <w:spacing w:line="360" w:lineRule="exact"/>
              <w:jc w:val="both"/>
              <w:rPr>
                <w:rFonts w:cs="Arial"/>
              </w:rPr>
            </w:pPr>
            <w:r w:rsidRPr="0018265B">
              <w:rPr>
                <w:rFonts w:cs="Arial"/>
              </w:rPr>
              <w:t>-</w:t>
            </w:r>
          </w:p>
        </w:tc>
        <w:tc>
          <w:tcPr>
            <w:tcW w:w="1217" w:type="dxa"/>
            <w:gridSpan w:val="2"/>
          </w:tcPr>
          <w:p w14:paraId="37DD854B" w14:textId="6610E547" w:rsidR="0018265B"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484F5E32" w14:textId="3138CE8D" w:rsidR="0018265B" w:rsidRDefault="0018265B" w:rsidP="00313FEF">
            <w:pPr>
              <w:tabs>
                <w:tab w:val="decimal" w:pos="882"/>
              </w:tabs>
              <w:spacing w:line="360" w:lineRule="exact"/>
              <w:jc w:val="both"/>
              <w:rPr>
                <w:rFonts w:cs="Arial"/>
              </w:rPr>
            </w:pPr>
            <w:r w:rsidRPr="0018265B">
              <w:rPr>
                <w:rFonts w:cs="Arial"/>
              </w:rPr>
              <w:t>273</w:t>
            </w:r>
          </w:p>
        </w:tc>
        <w:tc>
          <w:tcPr>
            <w:tcW w:w="1215" w:type="dxa"/>
          </w:tcPr>
          <w:p w14:paraId="27DD76BD" w14:textId="19F23AB0" w:rsidR="0018265B" w:rsidRDefault="0018265B" w:rsidP="00313FEF">
            <w:pPr>
              <w:tabs>
                <w:tab w:val="decimal" w:pos="882"/>
              </w:tabs>
              <w:spacing w:line="360" w:lineRule="exact"/>
              <w:jc w:val="both"/>
              <w:rPr>
                <w:rFonts w:cs="Arial"/>
              </w:rPr>
            </w:pPr>
            <w:r w:rsidRPr="00131B05">
              <w:rPr>
                <w:rFonts w:cs="Arial"/>
              </w:rPr>
              <w:t>248</w:t>
            </w:r>
          </w:p>
        </w:tc>
      </w:tr>
      <w:tr w:rsidR="0018265B" w14:paraId="318D4CF3" w14:textId="77777777" w:rsidTr="00DE4873">
        <w:tc>
          <w:tcPr>
            <w:tcW w:w="4410" w:type="dxa"/>
            <w:hideMark/>
          </w:tcPr>
          <w:p w14:paraId="67D41943" w14:textId="7CD2C4BE" w:rsidR="0018265B" w:rsidRDefault="0018265B" w:rsidP="00313FEF">
            <w:pPr>
              <w:spacing w:line="360" w:lineRule="exact"/>
              <w:rPr>
                <w:rFonts w:cs="Arial"/>
              </w:rPr>
            </w:pPr>
            <w:r>
              <w:rPr>
                <w:rFonts w:cs="Arial"/>
              </w:rPr>
              <w:t>Purchases of equipment</w:t>
            </w:r>
          </w:p>
        </w:tc>
        <w:tc>
          <w:tcPr>
            <w:tcW w:w="1215" w:type="dxa"/>
          </w:tcPr>
          <w:p w14:paraId="4EDA15F3" w14:textId="6B58D76E" w:rsidR="0018265B" w:rsidRDefault="0018265B" w:rsidP="00313FEF">
            <w:pPr>
              <w:tabs>
                <w:tab w:val="decimal" w:pos="882"/>
              </w:tabs>
              <w:spacing w:line="360" w:lineRule="exact"/>
              <w:jc w:val="both"/>
              <w:rPr>
                <w:rFonts w:cs="Arial"/>
              </w:rPr>
            </w:pPr>
            <w:r w:rsidRPr="0018265B">
              <w:rPr>
                <w:rFonts w:cs="Arial"/>
              </w:rPr>
              <w:t>-</w:t>
            </w:r>
          </w:p>
        </w:tc>
        <w:tc>
          <w:tcPr>
            <w:tcW w:w="1217" w:type="dxa"/>
            <w:gridSpan w:val="2"/>
          </w:tcPr>
          <w:p w14:paraId="1F88F9B9" w14:textId="193AAB38" w:rsidR="0018265B" w:rsidRDefault="0018265B" w:rsidP="00313FEF">
            <w:pPr>
              <w:tabs>
                <w:tab w:val="decimal" w:pos="882"/>
              </w:tabs>
              <w:spacing w:line="360" w:lineRule="exact"/>
              <w:jc w:val="both"/>
              <w:rPr>
                <w:rFonts w:cs="Arial"/>
              </w:rPr>
            </w:pPr>
            <w:r w:rsidRPr="0018265B">
              <w:rPr>
                <w:rFonts w:cs="Arial"/>
              </w:rPr>
              <w:t>-</w:t>
            </w:r>
          </w:p>
        </w:tc>
        <w:tc>
          <w:tcPr>
            <w:tcW w:w="1215" w:type="dxa"/>
            <w:gridSpan w:val="2"/>
          </w:tcPr>
          <w:p w14:paraId="64E0FE01" w14:textId="7AC75204" w:rsidR="0018265B" w:rsidRDefault="0018265B" w:rsidP="00313FEF">
            <w:pPr>
              <w:tabs>
                <w:tab w:val="decimal" w:pos="882"/>
              </w:tabs>
              <w:spacing w:line="360" w:lineRule="exact"/>
              <w:jc w:val="both"/>
              <w:rPr>
                <w:rFonts w:cs="Arial"/>
              </w:rPr>
            </w:pPr>
            <w:r w:rsidRPr="0018265B">
              <w:rPr>
                <w:rFonts w:cs="Arial"/>
              </w:rPr>
              <w:t>13</w:t>
            </w:r>
          </w:p>
        </w:tc>
        <w:tc>
          <w:tcPr>
            <w:tcW w:w="1215" w:type="dxa"/>
          </w:tcPr>
          <w:p w14:paraId="267D575D" w14:textId="3FD45D29" w:rsidR="0018265B" w:rsidRDefault="0018265B" w:rsidP="00313FEF">
            <w:pPr>
              <w:tabs>
                <w:tab w:val="decimal" w:pos="882"/>
              </w:tabs>
              <w:spacing w:line="360" w:lineRule="exact"/>
              <w:jc w:val="both"/>
              <w:rPr>
                <w:rFonts w:cs="Arial"/>
              </w:rPr>
            </w:pPr>
            <w:r w:rsidRPr="00131B05">
              <w:rPr>
                <w:rFonts w:cs="Arial"/>
              </w:rPr>
              <w:t>11</w:t>
            </w:r>
          </w:p>
        </w:tc>
      </w:tr>
    </w:tbl>
    <w:p w14:paraId="5E65246C" w14:textId="77777777" w:rsidR="00313FEF" w:rsidRDefault="00313FEF" w:rsidP="00313FEF">
      <w:pPr>
        <w:tabs>
          <w:tab w:val="left" w:pos="4320"/>
        </w:tabs>
        <w:spacing w:before="120" w:after="120" w:line="380" w:lineRule="exact"/>
        <w:ind w:left="540" w:hanging="540"/>
        <w:jc w:val="right"/>
        <w:rPr>
          <w:rFonts w:cs="Arial"/>
          <w:cs/>
        </w:rPr>
      </w:pPr>
      <w:r>
        <w:br w:type="page"/>
      </w:r>
      <w:r>
        <w:rPr>
          <w:rFonts w:cs="Arial"/>
        </w:rPr>
        <w:lastRenderedPageBreak/>
        <w:t>(Unit: Thousand Baht)</w:t>
      </w:r>
    </w:p>
    <w:tbl>
      <w:tblPr>
        <w:tblW w:w="9272" w:type="dxa"/>
        <w:tblInd w:w="450" w:type="dxa"/>
        <w:tblLayout w:type="fixed"/>
        <w:tblLook w:val="04A0" w:firstRow="1" w:lastRow="0" w:firstColumn="1" w:lastColumn="0" w:noHBand="0" w:noVBand="1"/>
      </w:tblPr>
      <w:tblGrid>
        <w:gridCol w:w="4410"/>
        <w:gridCol w:w="1215"/>
        <w:gridCol w:w="1217"/>
        <w:gridCol w:w="1215"/>
        <w:gridCol w:w="1215"/>
      </w:tblGrid>
      <w:tr w:rsidR="00313FEF" w14:paraId="68CE428B" w14:textId="77777777" w:rsidTr="004F019B">
        <w:trPr>
          <w:tblHeader/>
        </w:trPr>
        <w:tc>
          <w:tcPr>
            <w:tcW w:w="4410" w:type="dxa"/>
            <w:vAlign w:val="bottom"/>
          </w:tcPr>
          <w:p w14:paraId="693320AB" w14:textId="77777777" w:rsidR="00313FEF" w:rsidRDefault="00313FEF" w:rsidP="004F019B">
            <w:pPr>
              <w:spacing w:line="360" w:lineRule="exact"/>
              <w:jc w:val="center"/>
              <w:rPr>
                <w:rFonts w:cs="Arial"/>
              </w:rPr>
            </w:pPr>
            <w:r>
              <w:rPr>
                <w:rFonts w:cstheme="minorBidi"/>
                <w:sz w:val="22"/>
                <w:szCs w:val="22"/>
                <w:cs/>
              </w:rPr>
              <w:tab/>
            </w:r>
          </w:p>
        </w:tc>
        <w:tc>
          <w:tcPr>
            <w:tcW w:w="4862" w:type="dxa"/>
            <w:gridSpan w:val="4"/>
            <w:vAlign w:val="bottom"/>
            <w:hideMark/>
          </w:tcPr>
          <w:p w14:paraId="69792D5D" w14:textId="77777777" w:rsidR="00313FEF" w:rsidRDefault="00313FEF" w:rsidP="004F019B">
            <w:pPr>
              <w:pStyle w:val="Heading8"/>
              <w:pBdr>
                <w:bottom w:val="single" w:sz="4" w:space="1" w:color="auto"/>
              </w:pBdr>
              <w:spacing w:line="360" w:lineRule="exact"/>
              <w:jc w:val="center"/>
              <w:rPr>
                <w:rFonts w:ascii="Arial" w:hAnsi="Arial" w:cs="Arial"/>
                <w:b w:val="0"/>
                <w:bCs w:val="0"/>
                <w:i/>
                <w:iCs/>
              </w:rPr>
            </w:pPr>
            <w:r>
              <w:rPr>
                <w:rFonts w:ascii="Arial" w:hAnsi="Arial" w:cs="Arial"/>
                <w:b w:val="0"/>
                <w:bCs w:val="0"/>
              </w:rPr>
              <w:t>For the nine-month periods ended 30 September</w:t>
            </w:r>
          </w:p>
        </w:tc>
      </w:tr>
      <w:tr w:rsidR="00313FEF" w14:paraId="688AD959" w14:textId="77777777" w:rsidTr="004F019B">
        <w:trPr>
          <w:tblHeader/>
        </w:trPr>
        <w:tc>
          <w:tcPr>
            <w:tcW w:w="4410" w:type="dxa"/>
            <w:vAlign w:val="bottom"/>
          </w:tcPr>
          <w:p w14:paraId="4BDBAEB4" w14:textId="77777777" w:rsidR="00313FEF" w:rsidRDefault="00313FEF" w:rsidP="004F019B">
            <w:pPr>
              <w:spacing w:line="360" w:lineRule="exact"/>
              <w:jc w:val="center"/>
              <w:rPr>
                <w:rFonts w:cs="Arial"/>
              </w:rPr>
            </w:pPr>
          </w:p>
        </w:tc>
        <w:tc>
          <w:tcPr>
            <w:tcW w:w="2432" w:type="dxa"/>
            <w:gridSpan w:val="2"/>
            <w:vAlign w:val="bottom"/>
            <w:hideMark/>
          </w:tcPr>
          <w:p w14:paraId="45CA11EC" w14:textId="77777777" w:rsidR="00313FEF" w:rsidRDefault="00313FEF" w:rsidP="004F019B">
            <w:pPr>
              <w:pStyle w:val="Heading8"/>
              <w:pBdr>
                <w:bottom w:val="single" w:sz="4" w:space="1" w:color="auto"/>
              </w:pBdr>
              <w:spacing w:line="36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2"/>
            <w:vAlign w:val="bottom"/>
            <w:hideMark/>
          </w:tcPr>
          <w:p w14:paraId="741E5F1A" w14:textId="77777777" w:rsidR="00313FEF" w:rsidRDefault="00313FEF" w:rsidP="004F019B">
            <w:pPr>
              <w:pStyle w:val="Heading8"/>
              <w:pBdr>
                <w:bottom w:val="single" w:sz="4" w:space="1" w:color="auto"/>
              </w:pBdr>
              <w:spacing w:line="360" w:lineRule="exact"/>
              <w:jc w:val="center"/>
              <w:rPr>
                <w:rFonts w:ascii="Arial" w:hAnsi="Arial" w:cs="Arial"/>
                <w:b w:val="0"/>
                <w:bCs w:val="0"/>
                <w:i/>
                <w:iCs/>
              </w:rPr>
            </w:pPr>
            <w:r>
              <w:rPr>
                <w:rFonts w:ascii="Arial" w:hAnsi="Arial" w:cs="Arial"/>
                <w:b w:val="0"/>
                <w:bCs w:val="0"/>
              </w:rPr>
              <w:t xml:space="preserve">Separate </w:t>
            </w:r>
          </w:p>
          <w:p w14:paraId="4C335684" w14:textId="77777777" w:rsidR="00313FEF" w:rsidRDefault="00313FEF" w:rsidP="004F019B">
            <w:pPr>
              <w:pStyle w:val="Heading8"/>
              <w:pBdr>
                <w:bottom w:val="single" w:sz="4" w:space="1" w:color="auto"/>
              </w:pBdr>
              <w:spacing w:line="360" w:lineRule="exact"/>
              <w:jc w:val="center"/>
              <w:rPr>
                <w:rFonts w:ascii="Arial" w:hAnsi="Arial" w:cs="Arial"/>
                <w:b w:val="0"/>
                <w:bCs w:val="0"/>
                <w:i/>
                <w:iCs/>
              </w:rPr>
            </w:pPr>
            <w:r>
              <w:rPr>
                <w:rFonts w:ascii="Arial" w:hAnsi="Arial" w:cs="Arial"/>
                <w:b w:val="0"/>
                <w:bCs w:val="0"/>
              </w:rPr>
              <w:t>financial statements</w:t>
            </w:r>
          </w:p>
        </w:tc>
      </w:tr>
      <w:tr w:rsidR="00313FEF" w14:paraId="66B645C9" w14:textId="77777777" w:rsidTr="004F019B">
        <w:trPr>
          <w:tblHeader/>
        </w:trPr>
        <w:tc>
          <w:tcPr>
            <w:tcW w:w="4410" w:type="dxa"/>
          </w:tcPr>
          <w:p w14:paraId="31C10B8B" w14:textId="77777777" w:rsidR="00313FEF" w:rsidRDefault="00313FEF" w:rsidP="004F019B">
            <w:pPr>
              <w:spacing w:line="360" w:lineRule="exact"/>
              <w:rPr>
                <w:rFonts w:cs="Arial"/>
              </w:rPr>
            </w:pPr>
          </w:p>
        </w:tc>
        <w:tc>
          <w:tcPr>
            <w:tcW w:w="1215" w:type="dxa"/>
            <w:hideMark/>
          </w:tcPr>
          <w:p w14:paraId="55E48FAA" w14:textId="77777777" w:rsidR="00313FEF" w:rsidRPr="009B264C" w:rsidRDefault="00313FEF" w:rsidP="004F019B">
            <w:pPr>
              <w:pBdr>
                <w:bottom w:val="single" w:sz="4" w:space="1" w:color="auto"/>
              </w:pBdr>
              <w:tabs>
                <w:tab w:val="center" w:pos="8100"/>
              </w:tabs>
              <w:spacing w:line="360" w:lineRule="exact"/>
              <w:jc w:val="center"/>
              <w:rPr>
                <w:rFonts w:cstheme="minorBidi"/>
              </w:rPr>
            </w:pPr>
            <w:r w:rsidRPr="009B264C">
              <w:rPr>
                <w:rFonts w:cs="Arial"/>
              </w:rPr>
              <w:t>202</w:t>
            </w:r>
            <w:r>
              <w:rPr>
                <w:rFonts w:cstheme="minorBidi"/>
              </w:rPr>
              <w:t>3</w:t>
            </w:r>
          </w:p>
        </w:tc>
        <w:tc>
          <w:tcPr>
            <w:tcW w:w="1217" w:type="dxa"/>
            <w:hideMark/>
          </w:tcPr>
          <w:p w14:paraId="3C684121" w14:textId="77777777" w:rsidR="00313FEF" w:rsidRPr="009B264C" w:rsidRDefault="00313FEF" w:rsidP="004F019B">
            <w:pPr>
              <w:pBdr>
                <w:bottom w:val="single" w:sz="4" w:space="1" w:color="auto"/>
              </w:pBdr>
              <w:tabs>
                <w:tab w:val="center" w:pos="8100"/>
              </w:tabs>
              <w:spacing w:line="360" w:lineRule="exact"/>
              <w:jc w:val="center"/>
              <w:rPr>
                <w:rFonts w:cstheme="minorBidi"/>
                <w:lang w:val="en-US"/>
              </w:rPr>
            </w:pPr>
            <w:r w:rsidRPr="009B264C">
              <w:rPr>
                <w:rFonts w:cs="Arial"/>
              </w:rPr>
              <w:t>20</w:t>
            </w:r>
            <w:r w:rsidRPr="009B264C">
              <w:rPr>
                <w:rFonts w:cstheme="minorBidi"/>
              </w:rPr>
              <w:t>2</w:t>
            </w:r>
            <w:r>
              <w:rPr>
                <w:rFonts w:cstheme="minorBidi"/>
              </w:rPr>
              <w:t>2</w:t>
            </w:r>
          </w:p>
        </w:tc>
        <w:tc>
          <w:tcPr>
            <w:tcW w:w="1215" w:type="dxa"/>
            <w:hideMark/>
          </w:tcPr>
          <w:p w14:paraId="069756B3" w14:textId="77777777" w:rsidR="00313FEF" w:rsidRPr="009B264C" w:rsidRDefault="00313FEF" w:rsidP="004F019B">
            <w:pPr>
              <w:pBdr>
                <w:bottom w:val="single" w:sz="4" w:space="1" w:color="auto"/>
              </w:pBdr>
              <w:tabs>
                <w:tab w:val="center" w:pos="8100"/>
              </w:tabs>
              <w:spacing w:line="360" w:lineRule="exact"/>
              <w:jc w:val="center"/>
              <w:rPr>
                <w:rFonts w:cstheme="minorBidi"/>
              </w:rPr>
            </w:pPr>
            <w:r w:rsidRPr="009B264C">
              <w:rPr>
                <w:rFonts w:cs="Arial"/>
              </w:rPr>
              <w:t>202</w:t>
            </w:r>
            <w:r>
              <w:rPr>
                <w:rFonts w:cstheme="minorBidi"/>
              </w:rPr>
              <w:t>3</w:t>
            </w:r>
          </w:p>
        </w:tc>
        <w:tc>
          <w:tcPr>
            <w:tcW w:w="1215" w:type="dxa"/>
            <w:hideMark/>
          </w:tcPr>
          <w:p w14:paraId="76E5BDFB" w14:textId="77777777" w:rsidR="00313FEF" w:rsidRPr="009B264C" w:rsidRDefault="00313FEF" w:rsidP="004F019B">
            <w:pPr>
              <w:pBdr>
                <w:bottom w:val="single" w:sz="4" w:space="1" w:color="auto"/>
              </w:pBdr>
              <w:tabs>
                <w:tab w:val="center" w:pos="8100"/>
              </w:tabs>
              <w:spacing w:line="360" w:lineRule="exact"/>
              <w:jc w:val="center"/>
              <w:rPr>
                <w:rFonts w:cstheme="minorBidi"/>
                <w:lang w:val="en-US"/>
              </w:rPr>
            </w:pPr>
            <w:r w:rsidRPr="009B264C">
              <w:rPr>
                <w:rFonts w:cs="Arial"/>
              </w:rPr>
              <w:t>20</w:t>
            </w:r>
            <w:r w:rsidRPr="009B264C">
              <w:rPr>
                <w:rFonts w:cstheme="minorBidi"/>
              </w:rPr>
              <w:t>2</w:t>
            </w:r>
            <w:r>
              <w:rPr>
                <w:rFonts w:cstheme="minorBidi"/>
              </w:rPr>
              <w:t>2</w:t>
            </w:r>
          </w:p>
        </w:tc>
      </w:tr>
      <w:tr w:rsidR="0018265B" w14:paraId="28D4C541" w14:textId="77777777" w:rsidTr="00DE4873">
        <w:tc>
          <w:tcPr>
            <w:tcW w:w="4410" w:type="dxa"/>
            <w:hideMark/>
          </w:tcPr>
          <w:p w14:paraId="553D5AD4" w14:textId="6735DDED" w:rsidR="0018265B" w:rsidRDefault="0018265B" w:rsidP="00313FEF">
            <w:pPr>
              <w:spacing w:line="360" w:lineRule="exact"/>
              <w:rPr>
                <w:rFonts w:cs="Arial"/>
                <w:b/>
                <w:bCs/>
              </w:rPr>
            </w:pPr>
            <w:r>
              <w:rPr>
                <w:rFonts w:cs="Arial"/>
                <w:b/>
                <w:bCs/>
                <w:u w:val="single"/>
              </w:rPr>
              <w:t>Transactions with related companies</w:t>
            </w:r>
          </w:p>
        </w:tc>
        <w:tc>
          <w:tcPr>
            <w:tcW w:w="1215" w:type="dxa"/>
          </w:tcPr>
          <w:p w14:paraId="2DD264F0" w14:textId="77777777" w:rsidR="0018265B" w:rsidRDefault="0018265B" w:rsidP="00313FEF">
            <w:pPr>
              <w:tabs>
                <w:tab w:val="decimal" w:pos="882"/>
              </w:tabs>
              <w:spacing w:line="360" w:lineRule="exact"/>
              <w:jc w:val="both"/>
              <w:rPr>
                <w:rFonts w:cs="Arial"/>
              </w:rPr>
            </w:pPr>
          </w:p>
        </w:tc>
        <w:tc>
          <w:tcPr>
            <w:tcW w:w="1217" w:type="dxa"/>
          </w:tcPr>
          <w:p w14:paraId="7B771091" w14:textId="500D80CD" w:rsidR="0018265B" w:rsidRDefault="0018265B" w:rsidP="00313FEF">
            <w:pPr>
              <w:tabs>
                <w:tab w:val="decimal" w:pos="882"/>
              </w:tabs>
              <w:spacing w:line="360" w:lineRule="exact"/>
              <w:jc w:val="both"/>
              <w:rPr>
                <w:rFonts w:cs="Arial"/>
              </w:rPr>
            </w:pPr>
          </w:p>
        </w:tc>
        <w:tc>
          <w:tcPr>
            <w:tcW w:w="1215" w:type="dxa"/>
          </w:tcPr>
          <w:p w14:paraId="21C39286" w14:textId="77777777" w:rsidR="0018265B" w:rsidRDefault="0018265B" w:rsidP="00313FEF">
            <w:pPr>
              <w:tabs>
                <w:tab w:val="decimal" w:pos="882"/>
              </w:tabs>
              <w:spacing w:line="360" w:lineRule="exact"/>
              <w:jc w:val="both"/>
              <w:rPr>
                <w:rFonts w:cs="Arial"/>
              </w:rPr>
            </w:pPr>
          </w:p>
        </w:tc>
        <w:tc>
          <w:tcPr>
            <w:tcW w:w="1215" w:type="dxa"/>
          </w:tcPr>
          <w:p w14:paraId="66D8DE4B" w14:textId="020334CE" w:rsidR="0018265B" w:rsidRDefault="0018265B" w:rsidP="00313FEF">
            <w:pPr>
              <w:tabs>
                <w:tab w:val="decimal" w:pos="882"/>
              </w:tabs>
              <w:spacing w:line="360" w:lineRule="exact"/>
              <w:ind w:right="-36"/>
              <w:jc w:val="both"/>
              <w:rPr>
                <w:rFonts w:cs="Arial"/>
              </w:rPr>
            </w:pPr>
          </w:p>
        </w:tc>
      </w:tr>
      <w:tr w:rsidR="0018265B" w14:paraId="2E7F303B" w14:textId="77777777" w:rsidTr="00DE4873">
        <w:tc>
          <w:tcPr>
            <w:tcW w:w="4410" w:type="dxa"/>
            <w:hideMark/>
          </w:tcPr>
          <w:p w14:paraId="05A01892" w14:textId="77777777" w:rsidR="0018265B" w:rsidRDefault="0018265B" w:rsidP="00313FEF">
            <w:pPr>
              <w:spacing w:line="360" w:lineRule="exact"/>
              <w:rPr>
                <w:rFonts w:cs="Arial"/>
              </w:rPr>
            </w:pPr>
            <w:r>
              <w:rPr>
                <w:rFonts w:cs="Arial"/>
              </w:rPr>
              <w:t>Sales of goods</w:t>
            </w:r>
          </w:p>
        </w:tc>
        <w:tc>
          <w:tcPr>
            <w:tcW w:w="1215" w:type="dxa"/>
          </w:tcPr>
          <w:p w14:paraId="69DB573A" w14:textId="4BA25904" w:rsidR="0018265B" w:rsidRDefault="0018265B" w:rsidP="00313FEF">
            <w:pPr>
              <w:tabs>
                <w:tab w:val="decimal" w:pos="882"/>
              </w:tabs>
              <w:spacing w:line="360" w:lineRule="exact"/>
              <w:jc w:val="both"/>
              <w:rPr>
                <w:rFonts w:cs="Arial"/>
              </w:rPr>
            </w:pPr>
            <w:r w:rsidRPr="0018265B">
              <w:rPr>
                <w:rFonts w:cs="Arial"/>
              </w:rPr>
              <w:t>5</w:t>
            </w:r>
          </w:p>
        </w:tc>
        <w:tc>
          <w:tcPr>
            <w:tcW w:w="1217" w:type="dxa"/>
          </w:tcPr>
          <w:p w14:paraId="1EAE4322" w14:textId="1333F72E" w:rsidR="0018265B" w:rsidRDefault="0018265B" w:rsidP="00313FEF">
            <w:pPr>
              <w:tabs>
                <w:tab w:val="decimal" w:pos="882"/>
              </w:tabs>
              <w:spacing w:line="360" w:lineRule="exact"/>
              <w:jc w:val="both"/>
              <w:rPr>
                <w:rFonts w:cs="Arial"/>
              </w:rPr>
            </w:pPr>
            <w:r w:rsidRPr="0018265B">
              <w:rPr>
                <w:rFonts w:cs="Arial"/>
              </w:rPr>
              <w:t>5</w:t>
            </w:r>
          </w:p>
        </w:tc>
        <w:tc>
          <w:tcPr>
            <w:tcW w:w="1215" w:type="dxa"/>
          </w:tcPr>
          <w:p w14:paraId="1E523AE2" w14:textId="4B9E5AFB" w:rsidR="0018265B" w:rsidRDefault="0018265B" w:rsidP="00313FEF">
            <w:pPr>
              <w:tabs>
                <w:tab w:val="decimal" w:pos="882"/>
              </w:tabs>
              <w:spacing w:line="360" w:lineRule="exact"/>
              <w:jc w:val="both"/>
              <w:rPr>
                <w:rFonts w:cs="Arial"/>
              </w:rPr>
            </w:pPr>
            <w:r w:rsidRPr="0018265B">
              <w:rPr>
                <w:rFonts w:cs="Arial"/>
              </w:rPr>
              <w:t>5</w:t>
            </w:r>
          </w:p>
        </w:tc>
        <w:tc>
          <w:tcPr>
            <w:tcW w:w="1215" w:type="dxa"/>
          </w:tcPr>
          <w:p w14:paraId="53A9A72C" w14:textId="0E0C333F" w:rsidR="0018265B" w:rsidRDefault="0018265B" w:rsidP="00313FEF">
            <w:pPr>
              <w:tabs>
                <w:tab w:val="decimal" w:pos="882"/>
              </w:tabs>
              <w:spacing w:line="360" w:lineRule="exact"/>
              <w:jc w:val="both"/>
              <w:rPr>
                <w:rFonts w:cs="Arial"/>
              </w:rPr>
            </w:pPr>
            <w:r w:rsidRPr="00131B05">
              <w:rPr>
                <w:rFonts w:cs="Arial"/>
              </w:rPr>
              <w:t>5</w:t>
            </w:r>
          </w:p>
        </w:tc>
      </w:tr>
      <w:tr w:rsidR="0018265B" w14:paraId="2145B0DC" w14:textId="77777777" w:rsidTr="00DE4873">
        <w:tc>
          <w:tcPr>
            <w:tcW w:w="4410" w:type="dxa"/>
            <w:hideMark/>
          </w:tcPr>
          <w:p w14:paraId="606A1AD4" w14:textId="77777777" w:rsidR="0018265B" w:rsidRDefault="0018265B" w:rsidP="00313FEF">
            <w:pPr>
              <w:spacing w:line="360" w:lineRule="exact"/>
              <w:rPr>
                <w:rFonts w:cs="Arial"/>
                <w:cs/>
              </w:rPr>
            </w:pPr>
            <w:r>
              <w:rPr>
                <w:rFonts w:cs="Arial"/>
              </w:rPr>
              <w:t>Service income</w:t>
            </w:r>
          </w:p>
        </w:tc>
        <w:tc>
          <w:tcPr>
            <w:tcW w:w="1215" w:type="dxa"/>
          </w:tcPr>
          <w:p w14:paraId="61941739" w14:textId="15151CAA" w:rsidR="0018265B" w:rsidRDefault="0018265B" w:rsidP="00313FEF">
            <w:pPr>
              <w:tabs>
                <w:tab w:val="decimal" w:pos="882"/>
              </w:tabs>
              <w:spacing w:line="360" w:lineRule="exact"/>
              <w:jc w:val="both"/>
              <w:rPr>
                <w:rFonts w:cs="Arial"/>
              </w:rPr>
            </w:pPr>
            <w:r w:rsidRPr="0018265B">
              <w:rPr>
                <w:rFonts w:cs="Arial"/>
              </w:rPr>
              <w:t>23</w:t>
            </w:r>
          </w:p>
        </w:tc>
        <w:tc>
          <w:tcPr>
            <w:tcW w:w="1217" w:type="dxa"/>
          </w:tcPr>
          <w:p w14:paraId="094BC83E" w14:textId="28D2F0A1" w:rsidR="0018265B" w:rsidRDefault="0018265B" w:rsidP="00313FEF">
            <w:pPr>
              <w:tabs>
                <w:tab w:val="decimal" w:pos="882"/>
              </w:tabs>
              <w:spacing w:line="360" w:lineRule="exact"/>
              <w:jc w:val="both"/>
              <w:rPr>
                <w:rFonts w:cs="Arial"/>
              </w:rPr>
            </w:pPr>
            <w:r w:rsidRPr="0018265B">
              <w:rPr>
                <w:rFonts w:cs="Arial"/>
              </w:rPr>
              <w:t>16</w:t>
            </w:r>
          </w:p>
        </w:tc>
        <w:tc>
          <w:tcPr>
            <w:tcW w:w="1215" w:type="dxa"/>
          </w:tcPr>
          <w:p w14:paraId="3B4DA088" w14:textId="3F660743" w:rsidR="0018265B" w:rsidRDefault="0018265B" w:rsidP="00313FEF">
            <w:pPr>
              <w:tabs>
                <w:tab w:val="decimal" w:pos="882"/>
              </w:tabs>
              <w:spacing w:line="360" w:lineRule="exact"/>
              <w:jc w:val="both"/>
              <w:rPr>
                <w:rFonts w:cs="Arial"/>
              </w:rPr>
            </w:pPr>
            <w:r w:rsidRPr="0018265B">
              <w:rPr>
                <w:rFonts w:cs="Arial"/>
              </w:rPr>
              <w:t>23</w:t>
            </w:r>
          </w:p>
        </w:tc>
        <w:tc>
          <w:tcPr>
            <w:tcW w:w="1215" w:type="dxa"/>
          </w:tcPr>
          <w:p w14:paraId="2C14491D" w14:textId="5162A456" w:rsidR="0018265B" w:rsidRDefault="0018265B" w:rsidP="00313FEF">
            <w:pPr>
              <w:tabs>
                <w:tab w:val="decimal" w:pos="882"/>
              </w:tabs>
              <w:spacing w:line="360" w:lineRule="exact"/>
              <w:jc w:val="both"/>
              <w:rPr>
                <w:rFonts w:cs="Arial"/>
              </w:rPr>
            </w:pPr>
            <w:r w:rsidRPr="00131B05">
              <w:rPr>
                <w:rFonts w:cs="Arial"/>
              </w:rPr>
              <w:t>16</w:t>
            </w:r>
          </w:p>
        </w:tc>
      </w:tr>
      <w:tr w:rsidR="0018265B" w14:paraId="0172A330" w14:textId="77777777" w:rsidTr="00DE4873">
        <w:tc>
          <w:tcPr>
            <w:tcW w:w="4410" w:type="dxa"/>
            <w:hideMark/>
          </w:tcPr>
          <w:p w14:paraId="099E9ACD" w14:textId="77777777" w:rsidR="0018265B" w:rsidRDefault="0018265B" w:rsidP="00313FEF">
            <w:pPr>
              <w:spacing w:line="360" w:lineRule="exact"/>
              <w:rPr>
                <w:rFonts w:cs="Arial"/>
                <w:b/>
                <w:bCs/>
                <w:cs/>
              </w:rPr>
            </w:pPr>
            <w:r>
              <w:rPr>
                <w:rFonts w:cs="Arial"/>
                <w:b/>
                <w:bCs/>
                <w:u w:val="single"/>
              </w:rPr>
              <w:t>Transactions with directors</w:t>
            </w:r>
          </w:p>
        </w:tc>
        <w:tc>
          <w:tcPr>
            <w:tcW w:w="1215" w:type="dxa"/>
          </w:tcPr>
          <w:p w14:paraId="24A56AC3" w14:textId="77777777" w:rsidR="0018265B" w:rsidRDefault="0018265B" w:rsidP="00313FEF">
            <w:pPr>
              <w:tabs>
                <w:tab w:val="decimal" w:pos="882"/>
              </w:tabs>
              <w:spacing w:line="360" w:lineRule="exact"/>
              <w:jc w:val="both"/>
              <w:rPr>
                <w:rFonts w:cs="Arial"/>
              </w:rPr>
            </w:pPr>
          </w:p>
        </w:tc>
        <w:tc>
          <w:tcPr>
            <w:tcW w:w="1217" w:type="dxa"/>
          </w:tcPr>
          <w:p w14:paraId="78FD8ED5" w14:textId="3652DA1B" w:rsidR="0018265B" w:rsidRDefault="0018265B" w:rsidP="00313FEF">
            <w:pPr>
              <w:tabs>
                <w:tab w:val="decimal" w:pos="882"/>
              </w:tabs>
              <w:spacing w:line="360" w:lineRule="exact"/>
              <w:jc w:val="both"/>
              <w:rPr>
                <w:rFonts w:cs="Arial"/>
              </w:rPr>
            </w:pPr>
          </w:p>
        </w:tc>
        <w:tc>
          <w:tcPr>
            <w:tcW w:w="1215" w:type="dxa"/>
          </w:tcPr>
          <w:p w14:paraId="325D72F9" w14:textId="77777777" w:rsidR="0018265B" w:rsidRDefault="0018265B" w:rsidP="00313FEF">
            <w:pPr>
              <w:tabs>
                <w:tab w:val="decimal" w:pos="882"/>
              </w:tabs>
              <w:spacing w:line="360" w:lineRule="exact"/>
              <w:jc w:val="both"/>
              <w:rPr>
                <w:rFonts w:cs="Arial"/>
              </w:rPr>
            </w:pPr>
          </w:p>
        </w:tc>
        <w:tc>
          <w:tcPr>
            <w:tcW w:w="1215" w:type="dxa"/>
          </w:tcPr>
          <w:p w14:paraId="46107C05" w14:textId="7FFD5FD8" w:rsidR="0018265B" w:rsidRDefault="0018265B" w:rsidP="00313FEF">
            <w:pPr>
              <w:tabs>
                <w:tab w:val="decimal" w:pos="882"/>
              </w:tabs>
              <w:spacing w:line="360" w:lineRule="exact"/>
              <w:jc w:val="both"/>
              <w:rPr>
                <w:rFonts w:cs="Arial"/>
              </w:rPr>
            </w:pPr>
          </w:p>
        </w:tc>
      </w:tr>
      <w:tr w:rsidR="0018265B" w14:paraId="7AA3FC5D" w14:textId="77777777" w:rsidTr="00DE4873">
        <w:tc>
          <w:tcPr>
            <w:tcW w:w="4410" w:type="dxa"/>
            <w:hideMark/>
          </w:tcPr>
          <w:p w14:paraId="25EB13F9" w14:textId="77777777" w:rsidR="0018265B" w:rsidRDefault="0018265B" w:rsidP="00313FEF">
            <w:pPr>
              <w:spacing w:line="360" w:lineRule="exact"/>
              <w:rPr>
                <w:rFonts w:cs="Arial"/>
              </w:rPr>
            </w:pPr>
            <w:r>
              <w:rPr>
                <w:rFonts w:cs="Arial"/>
              </w:rPr>
              <w:t>Rental expenses</w:t>
            </w:r>
          </w:p>
        </w:tc>
        <w:tc>
          <w:tcPr>
            <w:tcW w:w="1215" w:type="dxa"/>
          </w:tcPr>
          <w:p w14:paraId="4669FF64" w14:textId="483166B6" w:rsidR="0018265B" w:rsidRPr="00341881" w:rsidRDefault="0018265B" w:rsidP="00313FEF">
            <w:pPr>
              <w:tabs>
                <w:tab w:val="decimal" w:pos="882"/>
              </w:tabs>
              <w:spacing w:line="360" w:lineRule="exact"/>
              <w:jc w:val="both"/>
              <w:rPr>
                <w:rFonts w:cs="Arial"/>
                <w:cs/>
              </w:rPr>
            </w:pPr>
            <w:r w:rsidRPr="0018265B">
              <w:rPr>
                <w:rFonts w:cs="Arial"/>
              </w:rPr>
              <w:t>-</w:t>
            </w:r>
          </w:p>
        </w:tc>
        <w:tc>
          <w:tcPr>
            <w:tcW w:w="1217" w:type="dxa"/>
          </w:tcPr>
          <w:p w14:paraId="6B776CB0" w14:textId="2FF71059" w:rsidR="0018265B" w:rsidRDefault="0018265B" w:rsidP="00313FEF">
            <w:pPr>
              <w:tabs>
                <w:tab w:val="decimal" w:pos="882"/>
              </w:tabs>
              <w:spacing w:line="360" w:lineRule="exact"/>
              <w:jc w:val="both"/>
              <w:rPr>
                <w:rFonts w:cs="Arial"/>
              </w:rPr>
            </w:pPr>
            <w:r w:rsidRPr="0018265B">
              <w:rPr>
                <w:rFonts w:cs="Arial"/>
              </w:rPr>
              <w:t>180</w:t>
            </w:r>
          </w:p>
        </w:tc>
        <w:tc>
          <w:tcPr>
            <w:tcW w:w="1215" w:type="dxa"/>
          </w:tcPr>
          <w:p w14:paraId="5F919DDD" w14:textId="343AF096" w:rsidR="0018265B" w:rsidRDefault="0018265B" w:rsidP="00313FEF">
            <w:pPr>
              <w:tabs>
                <w:tab w:val="decimal" w:pos="882"/>
              </w:tabs>
              <w:spacing w:line="360" w:lineRule="exact"/>
              <w:jc w:val="both"/>
              <w:rPr>
                <w:rFonts w:cs="Arial"/>
              </w:rPr>
            </w:pPr>
            <w:r w:rsidRPr="0018265B">
              <w:rPr>
                <w:rFonts w:cs="Arial"/>
              </w:rPr>
              <w:t>-</w:t>
            </w:r>
          </w:p>
        </w:tc>
        <w:tc>
          <w:tcPr>
            <w:tcW w:w="1215" w:type="dxa"/>
          </w:tcPr>
          <w:p w14:paraId="7061FFEC" w14:textId="5C34D655" w:rsidR="0018265B" w:rsidRDefault="0018265B" w:rsidP="00313FEF">
            <w:pPr>
              <w:tabs>
                <w:tab w:val="decimal" w:pos="882"/>
              </w:tabs>
              <w:spacing w:line="360" w:lineRule="exact"/>
              <w:jc w:val="both"/>
              <w:rPr>
                <w:rFonts w:cs="Arial"/>
              </w:rPr>
            </w:pPr>
            <w:r w:rsidRPr="00131B05">
              <w:rPr>
                <w:rFonts w:cs="Arial"/>
              </w:rPr>
              <w:t>-</w:t>
            </w:r>
          </w:p>
        </w:tc>
      </w:tr>
      <w:tr w:rsidR="0018265B" w14:paraId="4CD7DB6A" w14:textId="77777777" w:rsidTr="00DE4873">
        <w:tc>
          <w:tcPr>
            <w:tcW w:w="4410" w:type="dxa"/>
          </w:tcPr>
          <w:p w14:paraId="001570E7" w14:textId="77777777" w:rsidR="0018265B" w:rsidRDefault="0018265B" w:rsidP="00313FEF">
            <w:pPr>
              <w:spacing w:line="360" w:lineRule="exact"/>
              <w:ind w:right="-111"/>
              <w:rPr>
                <w:rFonts w:cs="Arial"/>
              </w:rPr>
            </w:pPr>
            <w:r>
              <w:rPr>
                <w:rFonts w:cs="Arial"/>
              </w:rPr>
              <w:t xml:space="preserve">Purchases of property, </w:t>
            </w:r>
            <w:proofErr w:type="gramStart"/>
            <w:r>
              <w:rPr>
                <w:rFonts w:cs="Arial"/>
              </w:rPr>
              <w:t>buildings</w:t>
            </w:r>
            <w:proofErr w:type="gramEnd"/>
            <w:r>
              <w:rPr>
                <w:rFonts w:cs="Arial"/>
              </w:rPr>
              <w:t xml:space="preserve"> and equipment</w:t>
            </w:r>
          </w:p>
        </w:tc>
        <w:tc>
          <w:tcPr>
            <w:tcW w:w="1215" w:type="dxa"/>
          </w:tcPr>
          <w:p w14:paraId="5198FDCC" w14:textId="542C848E" w:rsidR="0018265B" w:rsidRPr="00341881" w:rsidRDefault="0018265B" w:rsidP="00313FEF">
            <w:pPr>
              <w:tabs>
                <w:tab w:val="decimal" w:pos="882"/>
              </w:tabs>
              <w:spacing w:line="360" w:lineRule="exact"/>
              <w:jc w:val="both"/>
              <w:rPr>
                <w:rFonts w:cs="Arial"/>
                <w:cs/>
              </w:rPr>
            </w:pPr>
            <w:r w:rsidRPr="0018265B">
              <w:rPr>
                <w:rFonts w:cs="Arial"/>
              </w:rPr>
              <w:t>-</w:t>
            </w:r>
          </w:p>
        </w:tc>
        <w:tc>
          <w:tcPr>
            <w:tcW w:w="1217" w:type="dxa"/>
          </w:tcPr>
          <w:p w14:paraId="754D5792" w14:textId="79B97248" w:rsidR="0018265B" w:rsidRPr="003D3078" w:rsidRDefault="0018265B" w:rsidP="00313FEF">
            <w:pPr>
              <w:tabs>
                <w:tab w:val="decimal" w:pos="882"/>
              </w:tabs>
              <w:spacing w:line="360" w:lineRule="exact"/>
              <w:jc w:val="both"/>
              <w:rPr>
                <w:rFonts w:cs="Arial"/>
              </w:rPr>
            </w:pPr>
            <w:r w:rsidRPr="0018265B">
              <w:rPr>
                <w:rFonts w:cs="Arial"/>
              </w:rPr>
              <w:t>15,441</w:t>
            </w:r>
          </w:p>
        </w:tc>
        <w:tc>
          <w:tcPr>
            <w:tcW w:w="1215" w:type="dxa"/>
          </w:tcPr>
          <w:p w14:paraId="33256910" w14:textId="5A6229DE" w:rsidR="0018265B" w:rsidRDefault="0018265B" w:rsidP="00313FEF">
            <w:pPr>
              <w:tabs>
                <w:tab w:val="decimal" w:pos="882"/>
              </w:tabs>
              <w:spacing w:line="360" w:lineRule="exact"/>
              <w:jc w:val="both"/>
              <w:rPr>
                <w:rFonts w:cs="Arial"/>
              </w:rPr>
            </w:pPr>
            <w:r w:rsidRPr="0018265B">
              <w:rPr>
                <w:rFonts w:cs="Arial"/>
              </w:rPr>
              <w:t>-</w:t>
            </w:r>
          </w:p>
        </w:tc>
        <w:tc>
          <w:tcPr>
            <w:tcW w:w="1215" w:type="dxa"/>
          </w:tcPr>
          <w:p w14:paraId="3D3C4961" w14:textId="536B0EE9" w:rsidR="0018265B" w:rsidRPr="003D3078" w:rsidRDefault="0018265B" w:rsidP="00313FEF">
            <w:pPr>
              <w:tabs>
                <w:tab w:val="decimal" w:pos="882"/>
              </w:tabs>
              <w:spacing w:line="360" w:lineRule="exact"/>
              <w:jc w:val="both"/>
              <w:rPr>
                <w:rFonts w:cs="Arial"/>
              </w:rPr>
            </w:pPr>
            <w:r w:rsidRPr="00131B05">
              <w:rPr>
                <w:rFonts w:cs="Arial"/>
              </w:rPr>
              <w:t>-</w:t>
            </w:r>
          </w:p>
        </w:tc>
      </w:tr>
      <w:tr w:rsidR="0018265B" w14:paraId="5B2A1818" w14:textId="77777777" w:rsidTr="00DE4873">
        <w:tc>
          <w:tcPr>
            <w:tcW w:w="4410" w:type="dxa"/>
          </w:tcPr>
          <w:p w14:paraId="10094ECC" w14:textId="77777777" w:rsidR="0018265B" w:rsidRDefault="0018265B" w:rsidP="00313FEF">
            <w:pPr>
              <w:spacing w:line="360" w:lineRule="exact"/>
              <w:rPr>
                <w:rFonts w:cs="Arial"/>
              </w:rPr>
            </w:pPr>
            <w:r w:rsidRPr="0069096E">
              <w:rPr>
                <w:rFonts w:cs="Arial"/>
                <w:b/>
                <w:bCs/>
                <w:u w:val="single"/>
              </w:rPr>
              <w:t>Transactions with related person</w:t>
            </w:r>
          </w:p>
        </w:tc>
        <w:tc>
          <w:tcPr>
            <w:tcW w:w="1215" w:type="dxa"/>
          </w:tcPr>
          <w:p w14:paraId="5020A10E" w14:textId="77777777" w:rsidR="0018265B" w:rsidRPr="00341881" w:rsidRDefault="0018265B" w:rsidP="00313FEF">
            <w:pPr>
              <w:tabs>
                <w:tab w:val="decimal" w:pos="882"/>
              </w:tabs>
              <w:spacing w:line="360" w:lineRule="exact"/>
              <w:jc w:val="both"/>
              <w:rPr>
                <w:rFonts w:cs="Arial"/>
                <w:cs/>
              </w:rPr>
            </w:pPr>
          </w:p>
        </w:tc>
        <w:tc>
          <w:tcPr>
            <w:tcW w:w="1217" w:type="dxa"/>
          </w:tcPr>
          <w:p w14:paraId="0ECF71BA" w14:textId="676E6841" w:rsidR="0018265B" w:rsidRPr="003D3078" w:rsidRDefault="0018265B" w:rsidP="00313FEF">
            <w:pPr>
              <w:tabs>
                <w:tab w:val="decimal" w:pos="882"/>
              </w:tabs>
              <w:spacing w:line="360" w:lineRule="exact"/>
              <w:jc w:val="both"/>
              <w:rPr>
                <w:rFonts w:cs="Arial"/>
              </w:rPr>
            </w:pPr>
          </w:p>
        </w:tc>
        <w:tc>
          <w:tcPr>
            <w:tcW w:w="1215" w:type="dxa"/>
          </w:tcPr>
          <w:p w14:paraId="474AA5AA" w14:textId="77777777" w:rsidR="0018265B" w:rsidRDefault="0018265B" w:rsidP="00313FEF">
            <w:pPr>
              <w:tabs>
                <w:tab w:val="decimal" w:pos="882"/>
              </w:tabs>
              <w:spacing w:line="360" w:lineRule="exact"/>
              <w:jc w:val="both"/>
              <w:rPr>
                <w:rFonts w:cs="Arial"/>
              </w:rPr>
            </w:pPr>
          </w:p>
        </w:tc>
        <w:tc>
          <w:tcPr>
            <w:tcW w:w="1215" w:type="dxa"/>
          </w:tcPr>
          <w:p w14:paraId="15C25456" w14:textId="464F3343" w:rsidR="0018265B" w:rsidRPr="003D3078" w:rsidRDefault="0018265B" w:rsidP="00313FEF">
            <w:pPr>
              <w:tabs>
                <w:tab w:val="decimal" w:pos="882"/>
              </w:tabs>
              <w:spacing w:line="360" w:lineRule="exact"/>
              <w:jc w:val="both"/>
              <w:rPr>
                <w:rFonts w:cs="Arial"/>
              </w:rPr>
            </w:pPr>
          </w:p>
        </w:tc>
      </w:tr>
      <w:tr w:rsidR="0018265B" w14:paraId="6B45E91A" w14:textId="77777777" w:rsidTr="00DE4873">
        <w:tc>
          <w:tcPr>
            <w:tcW w:w="4410" w:type="dxa"/>
          </w:tcPr>
          <w:p w14:paraId="78EB3B0A" w14:textId="77777777" w:rsidR="0018265B" w:rsidRDefault="0018265B" w:rsidP="00313FEF">
            <w:pPr>
              <w:spacing w:line="360" w:lineRule="exact"/>
              <w:ind w:right="-111"/>
              <w:rPr>
                <w:rFonts w:cs="Arial"/>
              </w:rPr>
            </w:pPr>
            <w:r>
              <w:rPr>
                <w:rFonts w:cs="Arial"/>
              </w:rPr>
              <w:t>Service expenses</w:t>
            </w:r>
          </w:p>
        </w:tc>
        <w:tc>
          <w:tcPr>
            <w:tcW w:w="1215" w:type="dxa"/>
          </w:tcPr>
          <w:p w14:paraId="7344E52B" w14:textId="02ED1147" w:rsidR="0018265B" w:rsidRPr="00341881" w:rsidRDefault="0018265B" w:rsidP="00313FEF">
            <w:pPr>
              <w:tabs>
                <w:tab w:val="decimal" w:pos="882"/>
              </w:tabs>
              <w:spacing w:line="360" w:lineRule="exact"/>
              <w:jc w:val="both"/>
              <w:rPr>
                <w:rFonts w:cs="Arial"/>
                <w:cs/>
              </w:rPr>
            </w:pPr>
            <w:r w:rsidRPr="0018265B">
              <w:rPr>
                <w:rFonts w:cs="Arial"/>
              </w:rPr>
              <w:t>176</w:t>
            </w:r>
          </w:p>
        </w:tc>
        <w:tc>
          <w:tcPr>
            <w:tcW w:w="1217" w:type="dxa"/>
          </w:tcPr>
          <w:p w14:paraId="35188A3F" w14:textId="6B5EAEE7" w:rsidR="0018265B" w:rsidRPr="003D3078" w:rsidRDefault="0018265B" w:rsidP="00313FEF">
            <w:pPr>
              <w:tabs>
                <w:tab w:val="decimal" w:pos="882"/>
              </w:tabs>
              <w:spacing w:line="360" w:lineRule="exact"/>
              <w:jc w:val="both"/>
              <w:rPr>
                <w:rFonts w:cs="Arial"/>
              </w:rPr>
            </w:pPr>
            <w:r w:rsidRPr="0018265B">
              <w:rPr>
                <w:rFonts w:cs="Arial"/>
              </w:rPr>
              <w:t>552</w:t>
            </w:r>
          </w:p>
        </w:tc>
        <w:tc>
          <w:tcPr>
            <w:tcW w:w="1215" w:type="dxa"/>
          </w:tcPr>
          <w:p w14:paraId="097C74D2" w14:textId="2A68B15B" w:rsidR="0018265B" w:rsidRDefault="0018265B" w:rsidP="00313FEF">
            <w:pPr>
              <w:tabs>
                <w:tab w:val="decimal" w:pos="882"/>
              </w:tabs>
              <w:spacing w:line="360" w:lineRule="exact"/>
              <w:jc w:val="both"/>
              <w:rPr>
                <w:rFonts w:cs="Arial"/>
              </w:rPr>
            </w:pPr>
            <w:r w:rsidRPr="0018265B">
              <w:rPr>
                <w:rFonts w:cs="Arial"/>
              </w:rPr>
              <w:t>-</w:t>
            </w:r>
          </w:p>
        </w:tc>
        <w:tc>
          <w:tcPr>
            <w:tcW w:w="1215" w:type="dxa"/>
          </w:tcPr>
          <w:p w14:paraId="069A5F47" w14:textId="0B57AB58" w:rsidR="0018265B" w:rsidRPr="003D3078" w:rsidRDefault="0018265B" w:rsidP="00313FEF">
            <w:pPr>
              <w:tabs>
                <w:tab w:val="decimal" w:pos="882"/>
              </w:tabs>
              <w:spacing w:line="360" w:lineRule="exact"/>
              <w:jc w:val="both"/>
              <w:rPr>
                <w:rFonts w:cs="Arial"/>
              </w:rPr>
            </w:pPr>
            <w:r w:rsidRPr="00131B05">
              <w:rPr>
                <w:rFonts w:cs="Arial"/>
              </w:rPr>
              <w:t>-</w:t>
            </w:r>
          </w:p>
        </w:tc>
      </w:tr>
    </w:tbl>
    <w:p w14:paraId="4C03D504" w14:textId="3BFF314E" w:rsidR="003D3078" w:rsidRDefault="00042193" w:rsidP="00574258">
      <w:pPr>
        <w:spacing w:before="240" w:after="120" w:line="380" w:lineRule="exact"/>
        <w:ind w:left="547" w:right="-14"/>
        <w:jc w:val="thaiDistribute"/>
        <w:rPr>
          <w:rFonts w:cstheme="minorBidi"/>
          <w:sz w:val="22"/>
          <w:szCs w:val="22"/>
          <w:cs/>
        </w:rPr>
      </w:pPr>
      <w:r w:rsidRPr="005F422C">
        <w:rPr>
          <w:rFonts w:cstheme="minorBidi"/>
          <w:sz w:val="22"/>
          <w:szCs w:val="22"/>
        </w:rPr>
        <w:t xml:space="preserve">During the </w:t>
      </w:r>
      <w:r w:rsidR="005F422C" w:rsidRPr="005F422C">
        <w:rPr>
          <w:rFonts w:cstheme="minorBidi"/>
          <w:sz w:val="22"/>
          <w:szCs w:val="22"/>
        </w:rPr>
        <w:t>first quarter</w:t>
      </w:r>
      <w:r w:rsidR="005F422C">
        <w:rPr>
          <w:rFonts w:cstheme="minorBidi"/>
          <w:sz w:val="22"/>
          <w:szCs w:val="22"/>
        </w:rPr>
        <w:t xml:space="preserve"> of 2023</w:t>
      </w:r>
      <w:r>
        <w:rPr>
          <w:rFonts w:cstheme="minorBidi"/>
          <w:sz w:val="22"/>
          <w:szCs w:val="22"/>
        </w:rPr>
        <w:t xml:space="preserve">, the Company </w:t>
      </w:r>
      <w:r w:rsidR="002E48C3">
        <w:rPr>
          <w:rFonts w:cstheme="minorBidi"/>
          <w:sz w:val="22"/>
          <w:szCs w:val="22"/>
        </w:rPr>
        <w:t xml:space="preserve">disposed investment properties to </w:t>
      </w:r>
      <w:r w:rsidR="00951263">
        <w:rPr>
          <w:rFonts w:cstheme="minorBidi"/>
          <w:sz w:val="22"/>
          <w:szCs w:val="22"/>
        </w:rPr>
        <w:t>a</w:t>
      </w:r>
      <w:r w:rsidR="002E48C3">
        <w:rPr>
          <w:rFonts w:cstheme="minorBidi"/>
          <w:sz w:val="22"/>
          <w:szCs w:val="22"/>
        </w:rPr>
        <w:t xml:space="preserve"> subsidiary</w:t>
      </w:r>
      <w:r w:rsidR="0042542B">
        <w:rPr>
          <w:rFonts w:cstheme="minorBidi"/>
          <w:sz w:val="22"/>
          <w:szCs w:val="22"/>
        </w:rPr>
        <w:t xml:space="preserve"> </w:t>
      </w:r>
      <w:r w:rsidR="00951263">
        <w:rPr>
          <w:rFonts w:cstheme="minorBidi"/>
          <w:sz w:val="22"/>
          <w:szCs w:val="22"/>
        </w:rPr>
        <w:t>at a</w:t>
      </w:r>
      <w:r w:rsidR="0042542B">
        <w:rPr>
          <w:rFonts w:cstheme="minorBidi"/>
          <w:sz w:val="22"/>
          <w:szCs w:val="22"/>
        </w:rPr>
        <w:t xml:space="preserve"> price </w:t>
      </w:r>
      <w:r w:rsidR="0042542B" w:rsidRPr="00866E65">
        <w:rPr>
          <w:rFonts w:cstheme="minorBidi"/>
          <w:sz w:val="22"/>
          <w:szCs w:val="22"/>
        </w:rPr>
        <w:t xml:space="preserve">of Baht </w:t>
      </w:r>
      <w:r w:rsidR="003D1A3F" w:rsidRPr="00866E65">
        <w:rPr>
          <w:rFonts w:cstheme="minorBidi"/>
          <w:sz w:val="22"/>
          <w:szCs w:val="22"/>
        </w:rPr>
        <w:t>19.6</w:t>
      </w:r>
      <w:r w:rsidR="0042542B" w:rsidRPr="00866E65">
        <w:rPr>
          <w:rFonts w:cstheme="minorBidi"/>
          <w:sz w:val="22"/>
          <w:szCs w:val="22"/>
        </w:rPr>
        <w:t xml:space="preserve"> million </w:t>
      </w:r>
      <w:bookmarkStart w:id="0" w:name="_Hlk103195896"/>
      <w:r w:rsidR="00951263" w:rsidRPr="00866E65">
        <w:rPr>
          <w:rFonts w:cstheme="minorBidi"/>
          <w:sz w:val="22"/>
          <w:szCs w:val="22"/>
        </w:rPr>
        <w:t>which</w:t>
      </w:r>
      <w:r w:rsidR="00951263">
        <w:rPr>
          <w:rFonts w:cstheme="minorBidi"/>
          <w:sz w:val="22"/>
          <w:szCs w:val="22"/>
        </w:rPr>
        <w:t xml:space="preserve"> were </w:t>
      </w:r>
      <w:r w:rsidR="005A2B55">
        <w:rPr>
          <w:rFonts w:cstheme="minorBidi"/>
          <w:sz w:val="22"/>
          <w:szCs w:val="22"/>
        </w:rPr>
        <w:t>the</w:t>
      </w:r>
      <w:r w:rsidR="00951263">
        <w:rPr>
          <w:rFonts w:cstheme="minorBidi"/>
          <w:sz w:val="22"/>
          <w:szCs w:val="22"/>
        </w:rPr>
        <w:t xml:space="preserve"> price </w:t>
      </w:r>
      <w:r w:rsidR="00D761C5">
        <w:rPr>
          <w:rFonts w:cstheme="minorBidi"/>
          <w:sz w:val="22"/>
          <w:szCs w:val="22"/>
        </w:rPr>
        <w:t xml:space="preserve">appraised by </w:t>
      </w:r>
      <w:r w:rsidR="008E220E">
        <w:rPr>
          <w:rFonts w:cstheme="minorBidi"/>
          <w:sz w:val="22"/>
          <w:szCs w:val="22"/>
        </w:rPr>
        <w:t>an</w:t>
      </w:r>
      <w:r w:rsidR="00D761C5">
        <w:rPr>
          <w:rFonts w:cstheme="minorBidi"/>
          <w:sz w:val="22"/>
          <w:szCs w:val="22"/>
        </w:rPr>
        <w:t xml:space="preserve"> independent appraiser.</w:t>
      </w:r>
      <w:bookmarkEnd w:id="0"/>
    </w:p>
    <w:p w14:paraId="7CF93151" w14:textId="40B5FA36" w:rsidR="00E06B50" w:rsidRPr="0080601A" w:rsidRDefault="003D3078" w:rsidP="00656091">
      <w:pPr>
        <w:spacing w:before="240" w:after="120" w:line="380" w:lineRule="exact"/>
        <w:ind w:left="547" w:right="-14" w:hanging="547"/>
        <w:jc w:val="thaiDistribute"/>
        <w:rPr>
          <w:rFonts w:cs="Arial"/>
          <w:sz w:val="22"/>
          <w:szCs w:val="22"/>
        </w:rPr>
      </w:pPr>
      <w:r>
        <w:rPr>
          <w:rFonts w:cs="Arial"/>
          <w:sz w:val="22"/>
          <w:szCs w:val="22"/>
        </w:rPr>
        <w:tab/>
      </w:r>
      <w:r w:rsidR="00F14277" w:rsidRPr="0080601A">
        <w:rPr>
          <w:rFonts w:cs="Arial"/>
          <w:sz w:val="22"/>
          <w:szCs w:val="22"/>
        </w:rPr>
        <w:t xml:space="preserve">As </w:t>
      </w:r>
      <w:proofErr w:type="gramStart"/>
      <w:r w:rsidR="00F14277" w:rsidRPr="0080601A">
        <w:rPr>
          <w:rFonts w:cs="Arial"/>
          <w:sz w:val="22"/>
          <w:szCs w:val="22"/>
        </w:rPr>
        <w:t>at</w:t>
      </w:r>
      <w:proofErr w:type="gramEnd"/>
      <w:r w:rsidR="00F14277" w:rsidRPr="0080601A">
        <w:rPr>
          <w:rFonts w:cs="Arial"/>
          <w:sz w:val="22"/>
          <w:szCs w:val="22"/>
        </w:rPr>
        <w:t xml:space="preserve"> </w:t>
      </w:r>
      <w:r w:rsidR="00131B05">
        <w:rPr>
          <w:rFonts w:cs="Arial"/>
          <w:sz w:val="22"/>
          <w:szCs w:val="22"/>
        </w:rPr>
        <w:t>30 September</w:t>
      </w:r>
      <w:r w:rsidR="00C60983">
        <w:rPr>
          <w:rFonts w:cs="Arial"/>
          <w:sz w:val="22"/>
          <w:szCs w:val="22"/>
        </w:rPr>
        <w:t xml:space="preserve"> 2023</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w:t>
      </w:r>
      <w:r w:rsidR="00C60983">
        <w:rPr>
          <w:rFonts w:cs="Arial"/>
          <w:sz w:val="22"/>
          <w:szCs w:val="22"/>
        </w:rPr>
        <w:t>2</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14:paraId="019B7BB5" w14:textId="77777777" w:rsidTr="00333C7A">
        <w:trPr>
          <w:gridAfter w:val="1"/>
          <w:wAfter w:w="11" w:type="dxa"/>
          <w:tblHeader/>
        </w:trPr>
        <w:tc>
          <w:tcPr>
            <w:tcW w:w="4410" w:type="dxa"/>
            <w:vAlign w:val="bottom"/>
          </w:tcPr>
          <w:p w14:paraId="7EE5F678" w14:textId="77777777" w:rsidR="00A8619C" w:rsidRPr="00960429" w:rsidRDefault="00A8619C" w:rsidP="004C646F">
            <w:pPr>
              <w:spacing w:line="280" w:lineRule="exact"/>
              <w:jc w:val="center"/>
              <w:rPr>
                <w:rFonts w:cs="Arial"/>
                <w:sz w:val="16"/>
                <w:szCs w:val="16"/>
              </w:rPr>
            </w:pPr>
          </w:p>
        </w:tc>
        <w:tc>
          <w:tcPr>
            <w:tcW w:w="4770" w:type="dxa"/>
            <w:gridSpan w:val="6"/>
            <w:vAlign w:val="bottom"/>
          </w:tcPr>
          <w:p w14:paraId="572D5826" w14:textId="77777777" w:rsidR="00A8619C" w:rsidRPr="00960429" w:rsidRDefault="00A8619C" w:rsidP="004C646F">
            <w:pPr>
              <w:spacing w:line="280" w:lineRule="exact"/>
              <w:jc w:val="right"/>
              <w:rPr>
                <w:rFonts w:cs="Arial"/>
                <w:sz w:val="16"/>
                <w:szCs w:val="16"/>
              </w:rPr>
            </w:pPr>
            <w:r w:rsidRPr="00960429">
              <w:rPr>
                <w:rFonts w:cs="Arial"/>
                <w:sz w:val="16"/>
                <w:szCs w:val="16"/>
              </w:rPr>
              <w:t>(Unit: Thousand Baht)</w:t>
            </w:r>
          </w:p>
        </w:tc>
      </w:tr>
      <w:tr w:rsidR="00A8619C" w:rsidRPr="00960429" w14:paraId="11B65203" w14:textId="77777777" w:rsidTr="006A5C22">
        <w:trPr>
          <w:gridAfter w:val="1"/>
          <w:wAfter w:w="11" w:type="dxa"/>
          <w:trHeight w:val="594"/>
          <w:tblHeader/>
        </w:trPr>
        <w:tc>
          <w:tcPr>
            <w:tcW w:w="4410" w:type="dxa"/>
            <w:vAlign w:val="bottom"/>
          </w:tcPr>
          <w:p w14:paraId="44E57052" w14:textId="77777777" w:rsidR="00A8619C" w:rsidRPr="00960429" w:rsidRDefault="00A8619C" w:rsidP="004C646F">
            <w:pPr>
              <w:spacing w:line="280" w:lineRule="exact"/>
              <w:jc w:val="center"/>
              <w:rPr>
                <w:rFonts w:cs="Arial"/>
                <w:sz w:val="16"/>
                <w:szCs w:val="16"/>
              </w:rPr>
            </w:pPr>
          </w:p>
        </w:tc>
        <w:tc>
          <w:tcPr>
            <w:tcW w:w="2385" w:type="dxa"/>
            <w:gridSpan w:val="3"/>
            <w:vAlign w:val="bottom"/>
          </w:tcPr>
          <w:p w14:paraId="3112E204"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Consolidated</w:t>
            </w:r>
          </w:p>
          <w:p w14:paraId="3C758BCB"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financial statements</w:t>
            </w:r>
          </w:p>
        </w:tc>
        <w:tc>
          <w:tcPr>
            <w:tcW w:w="2385" w:type="dxa"/>
            <w:gridSpan w:val="3"/>
            <w:vAlign w:val="bottom"/>
          </w:tcPr>
          <w:p w14:paraId="0480CA8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Separate</w:t>
            </w:r>
          </w:p>
          <w:p w14:paraId="5BE595F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financial statements</w:t>
            </w:r>
          </w:p>
        </w:tc>
      </w:tr>
      <w:tr w:rsidR="00C60983" w:rsidRPr="00960429" w14:paraId="6FB5E0C9" w14:textId="77777777" w:rsidTr="001C517C">
        <w:trPr>
          <w:gridAfter w:val="1"/>
          <w:wAfter w:w="11" w:type="dxa"/>
          <w:tblHeader/>
        </w:trPr>
        <w:tc>
          <w:tcPr>
            <w:tcW w:w="4410" w:type="dxa"/>
            <w:vAlign w:val="bottom"/>
          </w:tcPr>
          <w:p w14:paraId="1A75028D" w14:textId="77777777" w:rsidR="00C60983" w:rsidRPr="00960429" w:rsidRDefault="00C60983" w:rsidP="00C60983">
            <w:pPr>
              <w:spacing w:line="280" w:lineRule="exact"/>
              <w:jc w:val="thaiDistribute"/>
              <w:rPr>
                <w:rFonts w:cs="Arial"/>
                <w:sz w:val="16"/>
                <w:szCs w:val="16"/>
              </w:rPr>
            </w:pPr>
          </w:p>
        </w:tc>
        <w:tc>
          <w:tcPr>
            <w:tcW w:w="1192" w:type="dxa"/>
            <w:gridSpan w:val="2"/>
            <w:vAlign w:val="bottom"/>
          </w:tcPr>
          <w:p w14:paraId="15EF9D50" w14:textId="38C895A5" w:rsidR="00C60983" w:rsidRPr="00960429" w:rsidRDefault="00131B05" w:rsidP="00C60983">
            <w:pPr>
              <w:widowControl w:val="0"/>
              <w:tabs>
                <w:tab w:val="left" w:pos="9180"/>
              </w:tabs>
              <w:overflowPunct w:val="0"/>
              <w:autoSpaceDE w:val="0"/>
              <w:autoSpaceDN w:val="0"/>
              <w:adjustRightInd w:val="0"/>
              <w:spacing w:line="280" w:lineRule="exact"/>
              <w:ind w:left="-105" w:right="-90"/>
              <w:jc w:val="center"/>
              <w:textAlignment w:val="baseline"/>
              <w:rPr>
                <w:rFonts w:cs="Arial"/>
                <w:sz w:val="16"/>
                <w:szCs w:val="16"/>
              </w:rPr>
            </w:pPr>
            <w:r>
              <w:rPr>
                <w:rFonts w:cs="Arial"/>
                <w:sz w:val="16"/>
                <w:szCs w:val="16"/>
              </w:rPr>
              <w:t>30 September</w:t>
            </w:r>
          </w:p>
        </w:tc>
        <w:tc>
          <w:tcPr>
            <w:tcW w:w="1193" w:type="dxa"/>
            <w:vAlign w:val="bottom"/>
          </w:tcPr>
          <w:p w14:paraId="2472C17C" w14:textId="7D1AC1AE" w:rsidR="00C60983" w:rsidRPr="00960429" w:rsidRDefault="00C60983" w:rsidP="00C60983">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14:paraId="61756718" w14:textId="63BF1BB4" w:rsidR="00C60983" w:rsidRPr="00960429" w:rsidRDefault="00131B05" w:rsidP="00C60983">
            <w:pPr>
              <w:widowControl w:val="0"/>
              <w:tabs>
                <w:tab w:val="left" w:pos="9180"/>
              </w:tabs>
              <w:overflowPunct w:val="0"/>
              <w:autoSpaceDE w:val="0"/>
              <w:autoSpaceDN w:val="0"/>
              <w:adjustRightInd w:val="0"/>
              <w:spacing w:line="280" w:lineRule="exact"/>
              <w:ind w:left="-60" w:right="-45"/>
              <w:jc w:val="center"/>
              <w:textAlignment w:val="baseline"/>
              <w:rPr>
                <w:rFonts w:cs="Arial"/>
                <w:sz w:val="16"/>
                <w:szCs w:val="16"/>
              </w:rPr>
            </w:pPr>
            <w:r>
              <w:rPr>
                <w:rFonts w:cs="Arial"/>
                <w:sz w:val="16"/>
                <w:szCs w:val="16"/>
              </w:rPr>
              <w:t>30 September</w:t>
            </w:r>
          </w:p>
        </w:tc>
        <w:tc>
          <w:tcPr>
            <w:tcW w:w="1193" w:type="dxa"/>
            <w:vAlign w:val="bottom"/>
          </w:tcPr>
          <w:p w14:paraId="7000F4A2" w14:textId="184DA4EC" w:rsidR="00C60983" w:rsidRPr="00960429" w:rsidRDefault="00C60983" w:rsidP="00C60983">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C60983" w:rsidRPr="00960429" w14:paraId="3FB7B86A" w14:textId="77777777" w:rsidTr="001C517C">
        <w:trPr>
          <w:gridAfter w:val="1"/>
          <w:wAfter w:w="11" w:type="dxa"/>
          <w:tblHeader/>
        </w:trPr>
        <w:tc>
          <w:tcPr>
            <w:tcW w:w="4410" w:type="dxa"/>
            <w:vAlign w:val="bottom"/>
          </w:tcPr>
          <w:p w14:paraId="2F7D7BA0" w14:textId="77777777" w:rsidR="00C60983" w:rsidRPr="00960429" w:rsidRDefault="00C60983" w:rsidP="00C60983">
            <w:pPr>
              <w:spacing w:line="280" w:lineRule="exact"/>
              <w:jc w:val="thaiDistribute"/>
              <w:rPr>
                <w:rFonts w:cs="Arial"/>
                <w:sz w:val="16"/>
                <w:szCs w:val="16"/>
              </w:rPr>
            </w:pPr>
          </w:p>
        </w:tc>
        <w:tc>
          <w:tcPr>
            <w:tcW w:w="1192" w:type="dxa"/>
            <w:gridSpan w:val="2"/>
            <w:vAlign w:val="bottom"/>
          </w:tcPr>
          <w:p w14:paraId="7BFC85A8" w14:textId="5F0A80E6"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2023</w:t>
            </w:r>
          </w:p>
        </w:tc>
        <w:tc>
          <w:tcPr>
            <w:tcW w:w="1193" w:type="dxa"/>
            <w:vAlign w:val="bottom"/>
          </w:tcPr>
          <w:p w14:paraId="21A08AC0" w14:textId="7F06CA76"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2022</w:t>
            </w:r>
          </w:p>
        </w:tc>
        <w:tc>
          <w:tcPr>
            <w:tcW w:w="1192" w:type="dxa"/>
            <w:gridSpan w:val="2"/>
            <w:vAlign w:val="bottom"/>
          </w:tcPr>
          <w:p w14:paraId="26F7A006" w14:textId="60F85BD7"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2023</w:t>
            </w:r>
          </w:p>
        </w:tc>
        <w:tc>
          <w:tcPr>
            <w:tcW w:w="1193" w:type="dxa"/>
            <w:vAlign w:val="bottom"/>
          </w:tcPr>
          <w:p w14:paraId="04C2C978" w14:textId="0FE2A2F7" w:rsidR="00C60983" w:rsidRPr="00960429" w:rsidRDefault="00C60983" w:rsidP="00C60983">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2022</w:t>
            </w:r>
          </w:p>
        </w:tc>
      </w:tr>
      <w:tr w:rsidR="00C60983" w:rsidRPr="00960429" w14:paraId="6F1FC6F6" w14:textId="77777777" w:rsidTr="00554BD7">
        <w:trPr>
          <w:gridAfter w:val="1"/>
          <w:wAfter w:w="11" w:type="dxa"/>
          <w:trHeight w:val="80"/>
        </w:trPr>
        <w:tc>
          <w:tcPr>
            <w:tcW w:w="4410" w:type="dxa"/>
            <w:vAlign w:val="bottom"/>
          </w:tcPr>
          <w:p w14:paraId="062AA0B7" w14:textId="688A165A" w:rsidR="00C60983" w:rsidRPr="00960429" w:rsidRDefault="00C60983" w:rsidP="00C60983">
            <w:pPr>
              <w:tabs>
                <w:tab w:val="decimal" w:pos="792"/>
              </w:tabs>
              <w:spacing w:line="28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w:t>
            </w:r>
          </w:p>
        </w:tc>
        <w:tc>
          <w:tcPr>
            <w:tcW w:w="1192" w:type="dxa"/>
            <w:gridSpan w:val="2"/>
            <w:vAlign w:val="bottom"/>
          </w:tcPr>
          <w:p w14:paraId="2C6436AB" w14:textId="77777777" w:rsidR="00C60983" w:rsidRPr="00960429" w:rsidRDefault="00C60983" w:rsidP="00C60983">
            <w:pPr>
              <w:tabs>
                <w:tab w:val="decimal" w:pos="792"/>
              </w:tabs>
              <w:spacing w:line="280" w:lineRule="exact"/>
              <w:jc w:val="both"/>
              <w:rPr>
                <w:rFonts w:cs="Arial"/>
                <w:sz w:val="16"/>
                <w:szCs w:val="16"/>
              </w:rPr>
            </w:pPr>
          </w:p>
        </w:tc>
        <w:tc>
          <w:tcPr>
            <w:tcW w:w="1193" w:type="dxa"/>
            <w:vAlign w:val="bottom"/>
          </w:tcPr>
          <w:p w14:paraId="1B91FBB7" w14:textId="77777777" w:rsidR="00C60983" w:rsidRPr="00960429" w:rsidRDefault="00C60983" w:rsidP="00C60983">
            <w:pPr>
              <w:tabs>
                <w:tab w:val="decimal" w:pos="792"/>
              </w:tabs>
              <w:spacing w:line="280" w:lineRule="exact"/>
              <w:jc w:val="both"/>
              <w:rPr>
                <w:rFonts w:cs="Arial"/>
                <w:sz w:val="16"/>
                <w:szCs w:val="16"/>
              </w:rPr>
            </w:pPr>
          </w:p>
        </w:tc>
        <w:tc>
          <w:tcPr>
            <w:tcW w:w="1192" w:type="dxa"/>
            <w:gridSpan w:val="2"/>
            <w:vAlign w:val="bottom"/>
          </w:tcPr>
          <w:p w14:paraId="4A725ACB" w14:textId="77777777" w:rsidR="00C60983" w:rsidRPr="00960429" w:rsidRDefault="00C60983" w:rsidP="00C60983">
            <w:pPr>
              <w:tabs>
                <w:tab w:val="decimal" w:pos="792"/>
                <w:tab w:val="decimal" w:pos="972"/>
              </w:tabs>
              <w:spacing w:line="280" w:lineRule="exact"/>
              <w:jc w:val="both"/>
              <w:rPr>
                <w:rFonts w:cs="Arial"/>
                <w:sz w:val="16"/>
                <w:szCs w:val="16"/>
              </w:rPr>
            </w:pPr>
          </w:p>
        </w:tc>
        <w:tc>
          <w:tcPr>
            <w:tcW w:w="1193" w:type="dxa"/>
            <w:vAlign w:val="bottom"/>
          </w:tcPr>
          <w:p w14:paraId="20120A3F" w14:textId="77777777" w:rsidR="00C60983" w:rsidRPr="00960429" w:rsidRDefault="00C60983" w:rsidP="00C60983">
            <w:pPr>
              <w:tabs>
                <w:tab w:val="decimal" w:pos="792"/>
                <w:tab w:val="decimal" w:pos="972"/>
              </w:tabs>
              <w:spacing w:line="280" w:lineRule="exact"/>
              <w:jc w:val="both"/>
              <w:rPr>
                <w:rFonts w:cs="Arial"/>
                <w:sz w:val="16"/>
                <w:szCs w:val="16"/>
              </w:rPr>
            </w:pPr>
          </w:p>
        </w:tc>
      </w:tr>
      <w:tr w:rsidR="0018265B" w:rsidRPr="00960429" w14:paraId="6F147AEF" w14:textId="77777777" w:rsidTr="00621385">
        <w:trPr>
          <w:gridAfter w:val="1"/>
          <w:wAfter w:w="11" w:type="dxa"/>
        </w:trPr>
        <w:tc>
          <w:tcPr>
            <w:tcW w:w="4410" w:type="dxa"/>
            <w:vAlign w:val="bottom"/>
          </w:tcPr>
          <w:p w14:paraId="04ACCF7C" w14:textId="05CA164D" w:rsidR="0018265B" w:rsidRPr="00960429" w:rsidRDefault="0018265B" w:rsidP="0018265B">
            <w:pPr>
              <w:spacing w:line="280" w:lineRule="exact"/>
              <w:jc w:val="thaiDistribute"/>
              <w:rPr>
                <w:rFonts w:cs="Arial"/>
                <w:sz w:val="16"/>
                <w:szCs w:val="16"/>
              </w:rPr>
            </w:pPr>
            <w:r w:rsidRPr="00EB66BC">
              <w:rPr>
                <w:rFonts w:cs="Arial"/>
                <w:sz w:val="16"/>
                <w:szCs w:val="16"/>
              </w:rPr>
              <w:t>Subsidiaries</w:t>
            </w:r>
          </w:p>
        </w:tc>
        <w:tc>
          <w:tcPr>
            <w:tcW w:w="1192" w:type="dxa"/>
            <w:gridSpan w:val="2"/>
          </w:tcPr>
          <w:p w14:paraId="74A07C45" w14:textId="56A1892A" w:rsidR="0018265B" w:rsidRPr="00EB66BC" w:rsidRDefault="0018265B" w:rsidP="0018265B">
            <w:pPr>
              <w:tabs>
                <w:tab w:val="decimal" w:pos="792"/>
              </w:tabs>
              <w:spacing w:line="280" w:lineRule="exact"/>
              <w:jc w:val="both"/>
              <w:rPr>
                <w:rFonts w:cs="Browallia New"/>
                <w:sz w:val="16"/>
                <w:lang w:val="en-US"/>
              </w:rPr>
            </w:pPr>
            <w:r w:rsidRPr="0018265B">
              <w:rPr>
                <w:rFonts w:cs="Browallia New"/>
                <w:sz w:val="16"/>
                <w:lang w:val="en-US"/>
              </w:rPr>
              <w:t>-</w:t>
            </w:r>
          </w:p>
        </w:tc>
        <w:tc>
          <w:tcPr>
            <w:tcW w:w="1193" w:type="dxa"/>
          </w:tcPr>
          <w:p w14:paraId="4BCC540F" w14:textId="480940E8" w:rsidR="0018265B" w:rsidRPr="003D3078" w:rsidRDefault="0018265B" w:rsidP="0018265B">
            <w:pPr>
              <w:tabs>
                <w:tab w:val="decimal" w:pos="792"/>
              </w:tabs>
              <w:spacing w:line="280" w:lineRule="exact"/>
              <w:jc w:val="both"/>
              <w:rPr>
                <w:rFonts w:cs="Browallia New"/>
                <w:sz w:val="16"/>
                <w:lang w:val="en-US"/>
              </w:rPr>
            </w:pPr>
            <w:r w:rsidRPr="0018265B">
              <w:rPr>
                <w:rFonts w:cs="Browallia New"/>
                <w:sz w:val="16"/>
                <w:lang w:val="en-US"/>
              </w:rPr>
              <w:t>-</w:t>
            </w:r>
          </w:p>
        </w:tc>
        <w:tc>
          <w:tcPr>
            <w:tcW w:w="1192" w:type="dxa"/>
            <w:gridSpan w:val="2"/>
          </w:tcPr>
          <w:p w14:paraId="78C199FD" w14:textId="260BE46B" w:rsidR="0018265B" w:rsidRPr="003D3078" w:rsidRDefault="0018265B" w:rsidP="0018265B">
            <w:pPr>
              <w:tabs>
                <w:tab w:val="decimal" w:pos="792"/>
              </w:tabs>
              <w:spacing w:line="280" w:lineRule="exact"/>
              <w:jc w:val="both"/>
              <w:rPr>
                <w:rFonts w:cs="Browallia New"/>
                <w:sz w:val="16"/>
                <w:lang w:val="en-US"/>
              </w:rPr>
            </w:pPr>
            <w:r w:rsidRPr="0018265B">
              <w:rPr>
                <w:rFonts w:cs="Browallia New"/>
                <w:sz w:val="16"/>
                <w:lang w:val="en-US"/>
              </w:rPr>
              <w:t>2,400</w:t>
            </w:r>
          </w:p>
        </w:tc>
        <w:tc>
          <w:tcPr>
            <w:tcW w:w="1193" w:type="dxa"/>
          </w:tcPr>
          <w:p w14:paraId="363D773F" w14:textId="45318BD9" w:rsidR="0018265B" w:rsidRPr="003D3078" w:rsidRDefault="0018265B" w:rsidP="0018265B">
            <w:pPr>
              <w:tabs>
                <w:tab w:val="decimal" w:pos="792"/>
              </w:tabs>
              <w:spacing w:line="280" w:lineRule="exact"/>
              <w:jc w:val="both"/>
              <w:rPr>
                <w:rFonts w:cs="Browallia New"/>
                <w:sz w:val="16"/>
                <w:lang w:val="en-US"/>
              </w:rPr>
            </w:pPr>
            <w:r w:rsidRPr="00C60983">
              <w:rPr>
                <w:rFonts w:cs="Browallia New"/>
                <w:sz w:val="16"/>
                <w:lang w:val="en-US"/>
              </w:rPr>
              <w:t>1,865</w:t>
            </w:r>
          </w:p>
        </w:tc>
      </w:tr>
      <w:tr w:rsidR="0018265B" w:rsidRPr="00960429" w14:paraId="5595E522" w14:textId="77777777" w:rsidTr="001C517C">
        <w:trPr>
          <w:gridAfter w:val="1"/>
          <w:wAfter w:w="11" w:type="dxa"/>
        </w:trPr>
        <w:tc>
          <w:tcPr>
            <w:tcW w:w="4410" w:type="dxa"/>
            <w:vAlign w:val="bottom"/>
          </w:tcPr>
          <w:p w14:paraId="4761C3AC" w14:textId="77777777" w:rsidR="0018265B" w:rsidRPr="00960429" w:rsidRDefault="0018265B" w:rsidP="0018265B">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0C9C6EEF" w14:textId="31469212" w:rsidR="0018265B" w:rsidRPr="00D677CA"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3" w:type="dxa"/>
            <w:vAlign w:val="bottom"/>
          </w:tcPr>
          <w:p w14:paraId="68588B4E" w14:textId="76881B3C"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2" w:type="dxa"/>
            <w:gridSpan w:val="2"/>
            <w:vAlign w:val="bottom"/>
          </w:tcPr>
          <w:p w14:paraId="27E5304A" w14:textId="5E89CA00"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(25)</w:t>
            </w:r>
          </w:p>
        </w:tc>
        <w:tc>
          <w:tcPr>
            <w:tcW w:w="1193" w:type="dxa"/>
            <w:vAlign w:val="bottom"/>
          </w:tcPr>
          <w:p w14:paraId="1E7A5184" w14:textId="4AFF0940"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(457)</w:t>
            </w:r>
          </w:p>
        </w:tc>
      </w:tr>
      <w:tr w:rsidR="0018265B" w:rsidRPr="00960429" w14:paraId="19316466" w14:textId="77777777" w:rsidTr="001C517C">
        <w:trPr>
          <w:gridAfter w:val="1"/>
          <w:wAfter w:w="11" w:type="dxa"/>
        </w:trPr>
        <w:tc>
          <w:tcPr>
            <w:tcW w:w="4410" w:type="dxa"/>
            <w:vAlign w:val="bottom"/>
          </w:tcPr>
          <w:p w14:paraId="72841B52" w14:textId="77777777" w:rsidR="0018265B" w:rsidRPr="00960429" w:rsidRDefault="0018265B" w:rsidP="0018265B">
            <w:pPr>
              <w:spacing w:line="28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14:paraId="51190E0D" w14:textId="67174FEB" w:rsidR="0018265B" w:rsidRPr="00D677CA"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3" w:type="dxa"/>
            <w:vAlign w:val="bottom"/>
          </w:tcPr>
          <w:p w14:paraId="493CECE7" w14:textId="38601E62"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2" w:type="dxa"/>
            <w:gridSpan w:val="2"/>
            <w:vAlign w:val="bottom"/>
          </w:tcPr>
          <w:p w14:paraId="41592E23" w14:textId="5A7A5524"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2,375</w:t>
            </w:r>
          </w:p>
        </w:tc>
        <w:tc>
          <w:tcPr>
            <w:tcW w:w="1193" w:type="dxa"/>
            <w:vAlign w:val="bottom"/>
          </w:tcPr>
          <w:p w14:paraId="154BD4DA" w14:textId="4E4C5DDB"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1,408</w:t>
            </w:r>
          </w:p>
        </w:tc>
      </w:tr>
      <w:tr w:rsidR="0018265B" w:rsidRPr="00960429" w14:paraId="26AD4319" w14:textId="77777777" w:rsidTr="001C517C">
        <w:trPr>
          <w:gridAfter w:val="1"/>
          <w:wAfter w:w="11" w:type="dxa"/>
          <w:trHeight w:val="80"/>
        </w:trPr>
        <w:tc>
          <w:tcPr>
            <w:tcW w:w="4410" w:type="dxa"/>
            <w:vAlign w:val="bottom"/>
          </w:tcPr>
          <w:p w14:paraId="18D9BDA0" w14:textId="5AA7BD40" w:rsidR="0018265B" w:rsidRPr="00960429" w:rsidRDefault="0018265B" w:rsidP="0018265B">
            <w:pPr>
              <w:spacing w:line="280" w:lineRule="exact"/>
              <w:jc w:val="thaiDistribute"/>
              <w:rPr>
                <w:rFonts w:cs="Arial"/>
                <w:b/>
                <w:bCs/>
                <w:sz w:val="16"/>
                <w:szCs w:val="16"/>
                <w:u w:val="single"/>
              </w:rPr>
            </w:pPr>
            <w:r w:rsidRPr="00960429">
              <w:rPr>
                <w:rFonts w:cs="Arial"/>
                <w:b/>
                <w:bCs/>
                <w:sz w:val="16"/>
                <w:szCs w:val="16"/>
                <w:u w:val="single"/>
              </w:rPr>
              <w:t>Short-term loans to related part</w:t>
            </w:r>
            <w:r>
              <w:rPr>
                <w:rFonts w:cs="Arial"/>
                <w:b/>
                <w:bCs/>
                <w:sz w:val="16"/>
                <w:szCs w:val="16"/>
                <w:u w:val="single"/>
              </w:rPr>
              <w:t>y</w:t>
            </w:r>
          </w:p>
        </w:tc>
        <w:tc>
          <w:tcPr>
            <w:tcW w:w="1192" w:type="dxa"/>
            <w:gridSpan w:val="2"/>
          </w:tcPr>
          <w:p w14:paraId="744C6AAE" w14:textId="77777777" w:rsidR="0018265B" w:rsidRPr="0018265B" w:rsidRDefault="0018265B" w:rsidP="0018265B">
            <w:pPr>
              <w:tabs>
                <w:tab w:val="decimal" w:pos="792"/>
              </w:tabs>
              <w:spacing w:line="280" w:lineRule="exact"/>
              <w:jc w:val="both"/>
              <w:rPr>
                <w:rFonts w:cs="Browallia New"/>
                <w:sz w:val="16"/>
                <w:lang w:val="en-US"/>
              </w:rPr>
            </w:pPr>
          </w:p>
        </w:tc>
        <w:tc>
          <w:tcPr>
            <w:tcW w:w="1193" w:type="dxa"/>
          </w:tcPr>
          <w:p w14:paraId="32A580F5" w14:textId="77777777" w:rsidR="0018265B" w:rsidRPr="003D3078" w:rsidRDefault="0018265B" w:rsidP="0018265B">
            <w:pPr>
              <w:tabs>
                <w:tab w:val="decimal" w:pos="792"/>
              </w:tabs>
              <w:spacing w:line="280" w:lineRule="exact"/>
              <w:jc w:val="both"/>
              <w:rPr>
                <w:rFonts w:cs="Browallia New"/>
                <w:sz w:val="16"/>
                <w:lang w:val="en-US"/>
              </w:rPr>
            </w:pPr>
          </w:p>
        </w:tc>
        <w:tc>
          <w:tcPr>
            <w:tcW w:w="1192" w:type="dxa"/>
            <w:gridSpan w:val="2"/>
          </w:tcPr>
          <w:p w14:paraId="125118A3" w14:textId="77777777" w:rsidR="0018265B" w:rsidRPr="003D3078" w:rsidRDefault="0018265B" w:rsidP="0018265B">
            <w:pPr>
              <w:tabs>
                <w:tab w:val="decimal" w:pos="792"/>
              </w:tabs>
              <w:spacing w:line="280" w:lineRule="exact"/>
              <w:jc w:val="both"/>
              <w:rPr>
                <w:rFonts w:cs="Browallia New"/>
                <w:sz w:val="16"/>
                <w:lang w:val="en-US"/>
              </w:rPr>
            </w:pPr>
          </w:p>
        </w:tc>
        <w:tc>
          <w:tcPr>
            <w:tcW w:w="1193" w:type="dxa"/>
          </w:tcPr>
          <w:p w14:paraId="4C2AF2B1" w14:textId="77777777" w:rsidR="0018265B" w:rsidRPr="003D3078" w:rsidRDefault="0018265B" w:rsidP="0018265B">
            <w:pPr>
              <w:tabs>
                <w:tab w:val="decimal" w:pos="792"/>
              </w:tabs>
              <w:spacing w:line="280" w:lineRule="exact"/>
              <w:jc w:val="both"/>
              <w:rPr>
                <w:rFonts w:cs="Browallia New"/>
                <w:sz w:val="16"/>
                <w:lang w:val="en-US"/>
              </w:rPr>
            </w:pPr>
          </w:p>
        </w:tc>
      </w:tr>
      <w:tr w:rsidR="0018265B" w:rsidRPr="00960429" w14:paraId="4211F73E" w14:textId="77777777" w:rsidTr="001C517C">
        <w:trPr>
          <w:gridAfter w:val="1"/>
          <w:wAfter w:w="11" w:type="dxa"/>
        </w:trPr>
        <w:tc>
          <w:tcPr>
            <w:tcW w:w="4410" w:type="dxa"/>
            <w:vAlign w:val="bottom"/>
          </w:tcPr>
          <w:p w14:paraId="5FF3E4E8" w14:textId="514D5297" w:rsidR="0018265B" w:rsidRPr="00960429" w:rsidRDefault="0018265B" w:rsidP="0018265B">
            <w:pPr>
              <w:spacing w:line="280" w:lineRule="exact"/>
              <w:jc w:val="thaiDistribute"/>
              <w:rPr>
                <w:rFonts w:cs="Arial"/>
                <w:sz w:val="16"/>
                <w:szCs w:val="16"/>
              </w:rPr>
            </w:pPr>
            <w:r w:rsidRPr="00960429">
              <w:rPr>
                <w:rFonts w:cs="Arial"/>
                <w:sz w:val="16"/>
                <w:szCs w:val="16"/>
              </w:rPr>
              <w:t>Subsidiar</w:t>
            </w:r>
            <w:r>
              <w:rPr>
                <w:rFonts w:cs="Arial"/>
                <w:sz w:val="16"/>
                <w:szCs w:val="16"/>
              </w:rPr>
              <w:t>y</w:t>
            </w:r>
          </w:p>
        </w:tc>
        <w:tc>
          <w:tcPr>
            <w:tcW w:w="1192" w:type="dxa"/>
            <w:gridSpan w:val="2"/>
          </w:tcPr>
          <w:p w14:paraId="2AA1756B" w14:textId="2221211E" w:rsidR="0018265B" w:rsidRPr="003C05C6" w:rsidRDefault="0018265B" w:rsidP="0018265B">
            <w:pPr>
              <w:tabs>
                <w:tab w:val="decimal" w:pos="792"/>
              </w:tabs>
              <w:spacing w:line="280" w:lineRule="exact"/>
              <w:jc w:val="both"/>
              <w:rPr>
                <w:rFonts w:cs="Browallia New"/>
                <w:sz w:val="16"/>
                <w:lang w:val="en-US"/>
              </w:rPr>
            </w:pPr>
            <w:r w:rsidRPr="0018265B">
              <w:rPr>
                <w:rFonts w:cs="Browallia New"/>
                <w:sz w:val="16"/>
                <w:lang w:val="en-US"/>
              </w:rPr>
              <w:t>-</w:t>
            </w:r>
          </w:p>
        </w:tc>
        <w:tc>
          <w:tcPr>
            <w:tcW w:w="1193" w:type="dxa"/>
          </w:tcPr>
          <w:p w14:paraId="0F225B3F" w14:textId="6222B9A2" w:rsidR="0018265B" w:rsidRPr="003D3078" w:rsidRDefault="0018265B" w:rsidP="0018265B">
            <w:pPr>
              <w:tabs>
                <w:tab w:val="decimal" w:pos="792"/>
              </w:tabs>
              <w:spacing w:line="280" w:lineRule="exact"/>
              <w:jc w:val="both"/>
              <w:rPr>
                <w:rFonts w:cs="Browallia New"/>
                <w:sz w:val="16"/>
                <w:lang w:val="en-US"/>
              </w:rPr>
            </w:pPr>
            <w:r w:rsidRPr="0018265B">
              <w:rPr>
                <w:rFonts w:cs="Browallia New"/>
                <w:sz w:val="16"/>
                <w:lang w:val="en-US"/>
              </w:rPr>
              <w:t>-</w:t>
            </w:r>
          </w:p>
        </w:tc>
        <w:tc>
          <w:tcPr>
            <w:tcW w:w="1192" w:type="dxa"/>
            <w:gridSpan w:val="2"/>
          </w:tcPr>
          <w:p w14:paraId="34133D67" w14:textId="69387682" w:rsidR="0018265B" w:rsidRPr="003D3078" w:rsidRDefault="0018265B" w:rsidP="0018265B">
            <w:pPr>
              <w:tabs>
                <w:tab w:val="decimal" w:pos="792"/>
              </w:tabs>
              <w:spacing w:line="280" w:lineRule="exact"/>
              <w:jc w:val="both"/>
              <w:rPr>
                <w:rFonts w:cs="Browallia New"/>
                <w:sz w:val="16"/>
                <w:lang w:val="en-US"/>
              </w:rPr>
            </w:pPr>
            <w:r w:rsidRPr="0018265B">
              <w:rPr>
                <w:rFonts w:cs="Browallia New"/>
                <w:sz w:val="16"/>
                <w:lang w:val="en-US"/>
              </w:rPr>
              <w:t>11,686</w:t>
            </w:r>
          </w:p>
        </w:tc>
        <w:tc>
          <w:tcPr>
            <w:tcW w:w="1193" w:type="dxa"/>
          </w:tcPr>
          <w:p w14:paraId="61277720" w14:textId="4E1E750F" w:rsidR="0018265B" w:rsidRPr="003D3078" w:rsidRDefault="0018265B" w:rsidP="0018265B">
            <w:pPr>
              <w:tabs>
                <w:tab w:val="decimal" w:pos="792"/>
              </w:tabs>
              <w:spacing w:line="280" w:lineRule="exact"/>
              <w:jc w:val="both"/>
              <w:rPr>
                <w:rFonts w:cs="Browallia New"/>
                <w:sz w:val="16"/>
                <w:lang w:val="en-US"/>
              </w:rPr>
            </w:pPr>
            <w:r w:rsidRPr="00C60983">
              <w:rPr>
                <w:rFonts w:cs="Browallia New"/>
                <w:sz w:val="16"/>
                <w:lang w:val="en-US"/>
              </w:rPr>
              <w:t>9,793</w:t>
            </w:r>
          </w:p>
        </w:tc>
      </w:tr>
      <w:tr w:rsidR="0018265B" w:rsidRPr="00960429" w14:paraId="4069D2D2" w14:textId="77777777" w:rsidTr="001C517C">
        <w:trPr>
          <w:gridAfter w:val="1"/>
          <w:wAfter w:w="11" w:type="dxa"/>
        </w:trPr>
        <w:tc>
          <w:tcPr>
            <w:tcW w:w="4410" w:type="dxa"/>
            <w:vAlign w:val="bottom"/>
          </w:tcPr>
          <w:p w14:paraId="4646DF96" w14:textId="77777777" w:rsidR="0018265B" w:rsidRPr="00960429" w:rsidRDefault="0018265B" w:rsidP="0018265B">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27FC6412" w14:textId="36274054" w:rsidR="0018265B" w:rsidRPr="003C05C6"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3" w:type="dxa"/>
            <w:vAlign w:val="bottom"/>
          </w:tcPr>
          <w:p w14:paraId="1897D391" w14:textId="78AD68DE"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2" w:type="dxa"/>
            <w:gridSpan w:val="2"/>
            <w:vAlign w:val="bottom"/>
          </w:tcPr>
          <w:p w14:paraId="139C3107" w14:textId="2F9CF6D3"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(11,686)</w:t>
            </w:r>
          </w:p>
        </w:tc>
        <w:tc>
          <w:tcPr>
            <w:tcW w:w="1193" w:type="dxa"/>
            <w:vAlign w:val="bottom"/>
          </w:tcPr>
          <w:p w14:paraId="6A119ABA" w14:textId="23E6AA76"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(9,793)</w:t>
            </w:r>
          </w:p>
        </w:tc>
      </w:tr>
      <w:tr w:rsidR="0018265B" w:rsidRPr="00960429" w14:paraId="4C26BA86" w14:textId="77777777" w:rsidTr="001C517C">
        <w:trPr>
          <w:gridAfter w:val="1"/>
          <w:wAfter w:w="11" w:type="dxa"/>
        </w:trPr>
        <w:tc>
          <w:tcPr>
            <w:tcW w:w="4410" w:type="dxa"/>
            <w:vAlign w:val="bottom"/>
          </w:tcPr>
          <w:p w14:paraId="36C9A8CB" w14:textId="45C35F94" w:rsidR="0018265B" w:rsidRPr="00960429" w:rsidRDefault="0018265B" w:rsidP="0018265B">
            <w:pPr>
              <w:spacing w:line="280" w:lineRule="exact"/>
              <w:rPr>
                <w:rFonts w:cs="Arial"/>
                <w:sz w:val="16"/>
                <w:szCs w:val="16"/>
              </w:rPr>
            </w:pPr>
            <w:r w:rsidRPr="00960429">
              <w:rPr>
                <w:rFonts w:cs="Arial"/>
                <w:sz w:val="16"/>
                <w:szCs w:val="16"/>
              </w:rPr>
              <w:t>Total short-term loans to related part</w:t>
            </w:r>
            <w:r>
              <w:rPr>
                <w:rFonts w:cs="Arial"/>
                <w:sz w:val="16"/>
                <w:szCs w:val="16"/>
              </w:rPr>
              <w:t xml:space="preserve">y </w:t>
            </w:r>
            <w:r w:rsidRPr="00960429">
              <w:rPr>
                <w:rFonts w:cs="Arial"/>
                <w:sz w:val="16"/>
                <w:szCs w:val="16"/>
              </w:rPr>
              <w:t>- net</w:t>
            </w:r>
          </w:p>
        </w:tc>
        <w:tc>
          <w:tcPr>
            <w:tcW w:w="1192" w:type="dxa"/>
            <w:gridSpan w:val="2"/>
          </w:tcPr>
          <w:p w14:paraId="715D39CD" w14:textId="33B5BEF7" w:rsidR="0018265B" w:rsidRPr="003C05C6"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3" w:type="dxa"/>
          </w:tcPr>
          <w:p w14:paraId="207F674F" w14:textId="6A991A22"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2" w:type="dxa"/>
            <w:gridSpan w:val="2"/>
          </w:tcPr>
          <w:p w14:paraId="52AB02A9" w14:textId="0E8C7C65"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3" w:type="dxa"/>
          </w:tcPr>
          <w:p w14:paraId="0591F9BF" w14:textId="583819FF"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r>
      <w:tr w:rsidR="0018265B" w:rsidRPr="00960429" w14:paraId="7624C354" w14:textId="77777777" w:rsidTr="001C517C">
        <w:tc>
          <w:tcPr>
            <w:tcW w:w="4410" w:type="dxa"/>
            <w:vAlign w:val="bottom"/>
          </w:tcPr>
          <w:p w14:paraId="04CE91FB" w14:textId="148870DC" w:rsidR="0018265B" w:rsidRPr="00960429" w:rsidRDefault="0018265B" w:rsidP="0018265B">
            <w:pPr>
              <w:tabs>
                <w:tab w:val="decimal" w:pos="792"/>
              </w:tabs>
              <w:spacing w:line="28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w:t>
            </w:r>
          </w:p>
        </w:tc>
        <w:tc>
          <w:tcPr>
            <w:tcW w:w="239" w:type="dxa"/>
            <w:vAlign w:val="bottom"/>
          </w:tcPr>
          <w:p w14:paraId="03C301DC" w14:textId="77777777" w:rsidR="0018265B" w:rsidRPr="0018265B" w:rsidRDefault="0018265B" w:rsidP="0018265B">
            <w:pPr>
              <w:tabs>
                <w:tab w:val="decimal" w:pos="792"/>
              </w:tabs>
              <w:spacing w:line="280" w:lineRule="exact"/>
              <w:jc w:val="both"/>
              <w:rPr>
                <w:rFonts w:cs="Browallia New"/>
                <w:sz w:val="16"/>
                <w:lang w:val="en-US"/>
              </w:rPr>
            </w:pPr>
          </w:p>
        </w:tc>
        <w:tc>
          <w:tcPr>
            <w:tcW w:w="2271" w:type="dxa"/>
            <w:gridSpan w:val="3"/>
            <w:vAlign w:val="bottom"/>
          </w:tcPr>
          <w:p w14:paraId="6B2B06D2" w14:textId="4BA444E5" w:rsidR="0018265B" w:rsidRPr="0018265B" w:rsidRDefault="0018265B" w:rsidP="0018265B">
            <w:pPr>
              <w:tabs>
                <w:tab w:val="decimal" w:pos="792"/>
                <w:tab w:val="decimal" w:pos="972"/>
              </w:tabs>
              <w:spacing w:line="280" w:lineRule="exact"/>
              <w:jc w:val="both"/>
              <w:rPr>
                <w:rFonts w:cs="Browallia New"/>
                <w:sz w:val="16"/>
                <w:lang w:val="en-US"/>
              </w:rPr>
            </w:pPr>
          </w:p>
        </w:tc>
        <w:tc>
          <w:tcPr>
            <w:tcW w:w="2271" w:type="dxa"/>
            <w:gridSpan w:val="3"/>
            <w:vAlign w:val="bottom"/>
          </w:tcPr>
          <w:p w14:paraId="6CB1A571" w14:textId="77777777" w:rsidR="0018265B" w:rsidRPr="0018265B" w:rsidRDefault="0018265B" w:rsidP="0018265B">
            <w:pPr>
              <w:tabs>
                <w:tab w:val="decimal" w:pos="792"/>
                <w:tab w:val="decimal" w:pos="972"/>
              </w:tabs>
              <w:spacing w:line="280" w:lineRule="exact"/>
              <w:jc w:val="both"/>
              <w:rPr>
                <w:rFonts w:cs="Browallia New"/>
                <w:sz w:val="16"/>
                <w:lang w:val="en-US"/>
              </w:rPr>
            </w:pPr>
          </w:p>
        </w:tc>
      </w:tr>
      <w:tr w:rsidR="0018265B" w:rsidRPr="00960429" w14:paraId="36706D74" w14:textId="77777777" w:rsidTr="00BB31E2">
        <w:trPr>
          <w:gridAfter w:val="1"/>
          <w:wAfter w:w="11" w:type="dxa"/>
          <w:trHeight w:val="80"/>
        </w:trPr>
        <w:tc>
          <w:tcPr>
            <w:tcW w:w="4410" w:type="dxa"/>
            <w:vAlign w:val="bottom"/>
          </w:tcPr>
          <w:p w14:paraId="7B666147" w14:textId="77777777" w:rsidR="0018265B" w:rsidRPr="00960429" w:rsidRDefault="0018265B" w:rsidP="0018265B">
            <w:pPr>
              <w:spacing w:line="280" w:lineRule="exact"/>
              <w:jc w:val="thaiDistribute"/>
              <w:rPr>
                <w:rFonts w:cs="Arial"/>
                <w:sz w:val="16"/>
                <w:szCs w:val="16"/>
              </w:rPr>
            </w:pPr>
            <w:r w:rsidRPr="00960429">
              <w:rPr>
                <w:rFonts w:cs="Arial"/>
                <w:sz w:val="16"/>
                <w:szCs w:val="16"/>
              </w:rPr>
              <w:t>Subsidiaries</w:t>
            </w:r>
          </w:p>
        </w:tc>
        <w:tc>
          <w:tcPr>
            <w:tcW w:w="1192" w:type="dxa"/>
            <w:gridSpan w:val="2"/>
          </w:tcPr>
          <w:p w14:paraId="21AED310" w14:textId="7C725F7D" w:rsidR="0018265B" w:rsidRPr="00FA02A7" w:rsidRDefault="0018265B" w:rsidP="0018265B">
            <w:pPr>
              <w:tabs>
                <w:tab w:val="decimal" w:pos="792"/>
              </w:tabs>
              <w:spacing w:line="280" w:lineRule="exact"/>
              <w:jc w:val="both"/>
              <w:rPr>
                <w:rFonts w:cs="Browallia New"/>
                <w:sz w:val="16"/>
                <w:lang w:val="en-US"/>
              </w:rPr>
            </w:pPr>
            <w:r w:rsidRPr="0018265B">
              <w:rPr>
                <w:rFonts w:cs="Browallia New"/>
                <w:sz w:val="16"/>
                <w:lang w:val="en-US"/>
              </w:rPr>
              <w:t>-</w:t>
            </w:r>
          </w:p>
        </w:tc>
        <w:tc>
          <w:tcPr>
            <w:tcW w:w="1193" w:type="dxa"/>
          </w:tcPr>
          <w:p w14:paraId="4AE3C070" w14:textId="31F8433C" w:rsidR="0018265B" w:rsidRPr="003D3078" w:rsidRDefault="0018265B" w:rsidP="0018265B">
            <w:pPr>
              <w:tabs>
                <w:tab w:val="decimal" w:pos="792"/>
              </w:tabs>
              <w:spacing w:line="280" w:lineRule="exact"/>
              <w:jc w:val="both"/>
              <w:rPr>
                <w:rFonts w:cs="Browallia New"/>
                <w:sz w:val="16"/>
                <w:lang w:val="en-US"/>
              </w:rPr>
            </w:pPr>
            <w:r w:rsidRPr="0018265B">
              <w:rPr>
                <w:rFonts w:cs="Browallia New"/>
                <w:sz w:val="16"/>
                <w:lang w:val="en-US"/>
              </w:rPr>
              <w:t>-</w:t>
            </w:r>
          </w:p>
        </w:tc>
        <w:tc>
          <w:tcPr>
            <w:tcW w:w="1192" w:type="dxa"/>
            <w:gridSpan w:val="2"/>
          </w:tcPr>
          <w:p w14:paraId="1E5A684C" w14:textId="1C3824F9" w:rsidR="0018265B" w:rsidRPr="003D3078" w:rsidRDefault="0018265B" w:rsidP="0018265B">
            <w:pPr>
              <w:tabs>
                <w:tab w:val="decimal" w:pos="792"/>
              </w:tabs>
              <w:spacing w:line="280" w:lineRule="exact"/>
              <w:jc w:val="both"/>
              <w:rPr>
                <w:rFonts w:cs="Browallia New"/>
                <w:sz w:val="16"/>
                <w:lang w:val="en-US"/>
              </w:rPr>
            </w:pPr>
            <w:r w:rsidRPr="0018265B">
              <w:rPr>
                <w:rFonts w:cs="Browallia New"/>
                <w:sz w:val="16"/>
                <w:lang w:val="en-US"/>
              </w:rPr>
              <w:t>44</w:t>
            </w:r>
          </w:p>
        </w:tc>
        <w:tc>
          <w:tcPr>
            <w:tcW w:w="1193" w:type="dxa"/>
          </w:tcPr>
          <w:p w14:paraId="0D5FFCC3" w14:textId="534C82A8" w:rsidR="0018265B" w:rsidRPr="003D3078" w:rsidRDefault="0018265B" w:rsidP="0018265B">
            <w:pPr>
              <w:tabs>
                <w:tab w:val="decimal" w:pos="792"/>
              </w:tabs>
              <w:spacing w:line="280" w:lineRule="exact"/>
              <w:jc w:val="both"/>
              <w:rPr>
                <w:rFonts w:cs="Browallia New"/>
                <w:sz w:val="16"/>
                <w:lang w:val="en-US"/>
              </w:rPr>
            </w:pPr>
            <w:r w:rsidRPr="00C60983">
              <w:rPr>
                <w:rFonts w:cs="Browallia New"/>
                <w:sz w:val="16"/>
                <w:lang w:val="en-US"/>
              </w:rPr>
              <w:t>23</w:t>
            </w:r>
          </w:p>
        </w:tc>
      </w:tr>
      <w:tr w:rsidR="0018265B" w:rsidRPr="00960429" w14:paraId="30522278" w14:textId="77777777" w:rsidTr="001C517C">
        <w:trPr>
          <w:gridAfter w:val="1"/>
          <w:wAfter w:w="11" w:type="dxa"/>
        </w:trPr>
        <w:tc>
          <w:tcPr>
            <w:tcW w:w="4410" w:type="dxa"/>
            <w:vAlign w:val="bottom"/>
          </w:tcPr>
          <w:p w14:paraId="79F74000" w14:textId="48F35440" w:rsidR="0018265B" w:rsidRPr="00960429" w:rsidRDefault="0018265B" w:rsidP="0018265B">
            <w:pPr>
              <w:spacing w:line="280" w:lineRule="exact"/>
              <w:jc w:val="thaiDistribute"/>
              <w:rPr>
                <w:rFonts w:cs="Arial"/>
                <w:sz w:val="16"/>
                <w:szCs w:val="16"/>
              </w:rPr>
            </w:pPr>
            <w:r w:rsidRPr="00960429">
              <w:rPr>
                <w:rFonts w:cs="Arial"/>
                <w:sz w:val="16"/>
                <w:szCs w:val="16"/>
              </w:rPr>
              <w:t>Directors</w:t>
            </w:r>
          </w:p>
        </w:tc>
        <w:tc>
          <w:tcPr>
            <w:tcW w:w="1192" w:type="dxa"/>
            <w:gridSpan w:val="2"/>
          </w:tcPr>
          <w:p w14:paraId="1D5F4826" w14:textId="30EF2592" w:rsidR="0018265B" w:rsidRPr="00FA02A7" w:rsidRDefault="0018265B" w:rsidP="0018265B">
            <w:pPr>
              <w:tabs>
                <w:tab w:val="decimal" w:pos="792"/>
              </w:tabs>
              <w:spacing w:line="280" w:lineRule="exact"/>
              <w:jc w:val="both"/>
              <w:rPr>
                <w:rFonts w:cs="Browallia New"/>
                <w:sz w:val="16"/>
                <w:lang w:val="en-US"/>
              </w:rPr>
            </w:pPr>
            <w:r w:rsidRPr="0018265B">
              <w:rPr>
                <w:rFonts w:cs="Browallia New"/>
                <w:sz w:val="16"/>
                <w:lang w:val="en-US"/>
              </w:rPr>
              <w:t>3,761</w:t>
            </w:r>
          </w:p>
        </w:tc>
        <w:tc>
          <w:tcPr>
            <w:tcW w:w="1193" w:type="dxa"/>
          </w:tcPr>
          <w:p w14:paraId="6B5F8EED" w14:textId="329A12A1" w:rsidR="0018265B" w:rsidRPr="003D3078" w:rsidRDefault="0018265B" w:rsidP="0018265B">
            <w:pPr>
              <w:tabs>
                <w:tab w:val="decimal" w:pos="792"/>
              </w:tabs>
              <w:spacing w:line="280" w:lineRule="exact"/>
              <w:jc w:val="both"/>
              <w:rPr>
                <w:rFonts w:cs="Browallia New"/>
                <w:sz w:val="16"/>
                <w:lang w:val="en-US"/>
              </w:rPr>
            </w:pPr>
            <w:r w:rsidRPr="0018265B">
              <w:rPr>
                <w:rFonts w:cs="Browallia New"/>
                <w:sz w:val="16"/>
                <w:lang w:val="en-US"/>
              </w:rPr>
              <w:t>4,104</w:t>
            </w:r>
          </w:p>
        </w:tc>
        <w:tc>
          <w:tcPr>
            <w:tcW w:w="1192" w:type="dxa"/>
            <w:gridSpan w:val="2"/>
          </w:tcPr>
          <w:p w14:paraId="4BFB11FC" w14:textId="5BC9702C" w:rsidR="0018265B" w:rsidRPr="003D3078" w:rsidRDefault="0018265B" w:rsidP="0018265B">
            <w:pPr>
              <w:tabs>
                <w:tab w:val="decimal" w:pos="792"/>
              </w:tabs>
              <w:spacing w:line="280" w:lineRule="exact"/>
              <w:jc w:val="both"/>
              <w:rPr>
                <w:rFonts w:cs="Browallia New"/>
                <w:sz w:val="16"/>
                <w:lang w:val="en-US"/>
              </w:rPr>
            </w:pPr>
            <w:r w:rsidRPr="0018265B">
              <w:rPr>
                <w:rFonts w:cs="Browallia New"/>
                <w:sz w:val="16"/>
                <w:lang w:val="en-US"/>
              </w:rPr>
              <w:t>1,903</w:t>
            </w:r>
          </w:p>
        </w:tc>
        <w:tc>
          <w:tcPr>
            <w:tcW w:w="1193" w:type="dxa"/>
          </w:tcPr>
          <w:p w14:paraId="79EDBBFF" w14:textId="75E5C17C" w:rsidR="0018265B" w:rsidRPr="003D3078" w:rsidRDefault="0018265B" w:rsidP="0018265B">
            <w:pPr>
              <w:tabs>
                <w:tab w:val="decimal" w:pos="792"/>
              </w:tabs>
              <w:spacing w:line="280" w:lineRule="exact"/>
              <w:jc w:val="both"/>
              <w:rPr>
                <w:rFonts w:cs="Browallia New"/>
                <w:sz w:val="16"/>
                <w:lang w:val="en-US"/>
              </w:rPr>
            </w:pPr>
            <w:r w:rsidRPr="00C60983">
              <w:rPr>
                <w:rFonts w:cs="Browallia New"/>
                <w:sz w:val="16"/>
                <w:lang w:val="en-US"/>
              </w:rPr>
              <w:t>1,911</w:t>
            </w:r>
          </w:p>
        </w:tc>
      </w:tr>
      <w:tr w:rsidR="0018265B" w:rsidRPr="00960429" w14:paraId="379C8DF9" w14:textId="77777777" w:rsidTr="001C517C">
        <w:trPr>
          <w:gridAfter w:val="1"/>
          <w:wAfter w:w="11" w:type="dxa"/>
        </w:trPr>
        <w:tc>
          <w:tcPr>
            <w:tcW w:w="4410" w:type="dxa"/>
            <w:vAlign w:val="bottom"/>
          </w:tcPr>
          <w:p w14:paraId="1223BFDA" w14:textId="07BF0242" w:rsidR="0018265B" w:rsidRPr="00960429" w:rsidRDefault="0018265B" w:rsidP="0018265B">
            <w:pPr>
              <w:spacing w:line="280" w:lineRule="exact"/>
              <w:jc w:val="thaiDistribute"/>
              <w:rPr>
                <w:rFonts w:cs="Arial"/>
                <w:sz w:val="16"/>
                <w:szCs w:val="16"/>
              </w:rPr>
            </w:pPr>
            <w:r>
              <w:rPr>
                <w:rFonts w:cs="Arial"/>
                <w:sz w:val="16"/>
                <w:szCs w:val="16"/>
              </w:rPr>
              <w:t>Related person</w:t>
            </w:r>
          </w:p>
        </w:tc>
        <w:tc>
          <w:tcPr>
            <w:tcW w:w="1192" w:type="dxa"/>
            <w:gridSpan w:val="2"/>
          </w:tcPr>
          <w:p w14:paraId="0083D754" w14:textId="59E11EFA" w:rsidR="0018265B" w:rsidRPr="00FA02A7"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3" w:type="dxa"/>
          </w:tcPr>
          <w:p w14:paraId="5CE86FC8" w14:textId="1A8A2AB3"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75</w:t>
            </w:r>
          </w:p>
        </w:tc>
        <w:tc>
          <w:tcPr>
            <w:tcW w:w="1192" w:type="dxa"/>
            <w:gridSpan w:val="2"/>
          </w:tcPr>
          <w:p w14:paraId="5C152352" w14:textId="4194D504"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18265B">
              <w:rPr>
                <w:rFonts w:cs="Browallia New"/>
                <w:sz w:val="16"/>
                <w:lang w:val="en-US"/>
              </w:rPr>
              <w:t>-</w:t>
            </w:r>
          </w:p>
        </w:tc>
        <w:tc>
          <w:tcPr>
            <w:tcW w:w="1193" w:type="dxa"/>
          </w:tcPr>
          <w:p w14:paraId="31F8FA06" w14:textId="74C7BBDA" w:rsidR="0018265B" w:rsidRPr="003D3078" w:rsidRDefault="0018265B" w:rsidP="0018265B">
            <w:pPr>
              <w:pBdr>
                <w:bottom w:val="single" w:sz="4" w:space="1" w:color="auto"/>
              </w:pBdr>
              <w:tabs>
                <w:tab w:val="decimal" w:pos="792"/>
              </w:tabs>
              <w:spacing w:line="280" w:lineRule="exact"/>
              <w:jc w:val="both"/>
              <w:rPr>
                <w:rFonts w:cs="Browallia New"/>
                <w:sz w:val="16"/>
                <w:lang w:val="en-US"/>
              </w:rPr>
            </w:pPr>
            <w:r w:rsidRPr="00C60983">
              <w:rPr>
                <w:rFonts w:cs="Browallia New"/>
                <w:sz w:val="16"/>
                <w:lang w:val="en-US"/>
              </w:rPr>
              <w:t>-</w:t>
            </w:r>
          </w:p>
        </w:tc>
      </w:tr>
      <w:tr w:rsidR="0018265B" w:rsidRPr="00960429" w14:paraId="32F9D265" w14:textId="77777777" w:rsidTr="001C517C">
        <w:trPr>
          <w:gridAfter w:val="1"/>
          <w:wAfter w:w="11" w:type="dxa"/>
        </w:trPr>
        <w:tc>
          <w:tcPr>
            <w:tcW w:w="4410" w:type="dxa"/>
            <w:vAlign w:val="bottom"/>
          </w:tcPr>
          <w:p w14:paraId="0BFF627A" w14:textId="76F1026B" w:rsidR="0018265B" w:rsidRPr="00960429" w:rsidRDefault="0018265B" w:rsidP="0018265B">
            <w:pPr>
              <w:spacing w:line="280" w:lineRule="exact"/>
              <w:jc w:val="thaiDistribute"/>
              <w:rPr>
                <w:rFonts w:cs="Arial"/>
                <w:sz w:val="16"/>
                <w:szCs w:val="16"/>
              </w:rPr>
            </w:pPr>
            <w:r w:rsidRPr="00960429">
              <w:rPr>
                <w:rFonts w:cs="Arial"/>
                <w:sz w:val="16"/>
                <w:szCs w:val="16"/>
              </w:rPr>
              <w:t>Total</w:t>
            </w:r>
            <w:r>
              <w:rPr>
                <w:rFonts w:cs="Arial"/>
                <w:sz w:val="16"/>
                <w:szCs w:val="16"/>
              </w:rPr>
              <w:t xml:space="preserve"> trade and other payables - related parties</w:t>
            </w:r>
          </w:p>
        </w:tc>
        <w:tc>
          <w:tcPr>
            <w:tcW w:w="1192" w:type="dxa"/>
            <w:gridSpan w:val="2"/>
          </w:tcPr>
          <w:p w14:paraId="5F718DB4" w14:textId="05BCD8F1" w:rsidR="0018265B" w:rsidRPr="00FA02A7"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3,761</w:t>
            </w:r>
          </w:p>
        </w:tc>
        <w:tc>
          <w:tcPr>
            <w:tcW w:w="1193" w:type="dxa"/>
          </w:tcPr>
          <w:p w14:paraId="225612C0" w14:textId="4FD53FFB"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4,179</w:t>
            </w:r>
          </w:p>
        </w:tc>
        <w:tc>
          <w:tcPr>
            <w:tcW w:w="1192" w:type="dxa"/>
            <w:gridSpan w:val="2"/>
          </w:tcPr>
          <w:p w14:paraId="5B1A19DA" w14:textId="430465A3"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18265B">
              <w:rPr>
                <w:rFonts w:cs="Browallia New"/>
                <w:sz w:val="16"/>
                <w:lang w:val="en-US"/>
              </w:rPr>
              <w:t>1,947</w:t>
            </w:r>
          </w:p>
        </w:tc>
        <w:tc>
          <w:tcPr>
            <w:tcW w:w="1193" w:type="dxa"/>
          </w:tcPr>
          <w:p w14:paraId="135EB2B0" w14:textId="5BB61CFE" w:rsidR="0018265B" w:rsidRPr="003D3078" w:rsidRDefault="0018265B" w:rsidP="0018265B">
            <w:pPr>
              <w:pBdr>
                <w:bottom w:val="double" w:sz="4" w:space="1" w:color="auto"/>
              </w:pBdr>
              <w:tabs>
                <w:tab w:val="decimal" w:pos="792"/>
              </w:tabs>
              <w:spacing w:line="280" w:lineRule="exact"/>
              <w:jc w:val="both"/>
              <w:rPr>
                <w:rFonts w:cs="Browallia New"/>
                <w:sz w:val="16"/>
                <w:lang w:val="en-US"/>
              </w:rPr>
            </w:pPr>
            <w:r w:rsidRPr="00C60983">
              <w:rPr>
                <w:rFonts w:cs="Browallia New"/>
                <w:sz w:val="16"/>
                <w:lang w:val="en-US"/>
              </w:rPr>
              <w:t>1,934</w:t>
            </w:r>
          </w:p>
        </w:tc>
      </w:tr>
    </w:tbl>
    <w:p w14:paraId="3A36DBF4" w14:textId="77777777" w:rsidR="00313FEF" w:rsidRDefault="00960429" w:rsidP="00960429">
      <w:pPr>
        <w:spacing w:before="240" w:after="120" w:line="380" w:lineRule="exact"/>
        <w:ind w:left="547" w:hanging="547"/>
        <w:rPr>
          <w:rFonts w:cs="Arial"/>
          <w:sz w:val="22"/>
          <w:szCs w:val="22"/>
        </w:rPr>
      </w:pPr>
      <w:r w:rsidRPr="00960429">
        <w:rPr>
          <w:rFonts w:cs="Arial"/>
          <w:sz w:val="22"/>
          <w:szCs w:val="22"/>
        </w:rPr>
        <w:tab/>
      </w:r>
    </w:p>
    <w:p w14:paraId="6A11668E" w14:textId="77777777" w:rsidR="00313FEF" w:rsidRDefault="00313FEF">
      <w:pPr>
        <w:spacing w:after="200" w:line="276" w:lineRule="auto"/>
        <w:rPr>
          <w:rFonts w:cs="Arial"/>
          <w:sz w:val="22"/>
          <w:szCs w:val="22"/>
        </w:rPr>
      </w:pPr>
      <w:r>
        <w:rPr>
          <w:rFonts w:cs="Arial"/>
          <w:sz w:val="22"/>
          <w:szCs w:val="22"/>
        </w:rPr>
        <w:br w:type="page"/>
      </w:r>
    </w:p>
    <w:p w14:paraId="447E3D80" w14:textId="389839FE" w:rsidR="007012F3" w:rsidRPr="0080601A" w:rsidRDefault="00313FEF" w:rsidP="00960429">
      <w:pPr>
        <w:spacing w:before="240" w:after="120" w:line="380" w:lineRule="exact"/>
        <w:ind w:left="547" w:hanging="547"/>
        <w:rPr>
          <w:rFonts w:cs="Arial"/>
          <w:sz w:val="22"/>
          <w:szCs w:val="22"/>
        </w:rPr>
      </w:pPr>
      <w:r w:rsidRPr="00313FEF">
        <w:rPr>
          <w:rFonts w:cs="Arial"/>
          <w:sz w:val="22"/>
          <w:szCs w:val="22"/>
        </w:rPr>
        <w:lastRenderedPageBreak/>
        <w:tab/>
      </w:r>
      <w:r w:rsidR="007012F3" w:rsidRPr="0080601A">
        <w:rPr>
          <w:rFonts w:cs="Arial"/>
          <w:sz w:val="22"/>
          <w:szCs w:val="22"/>
          <w:u w:val="single"/>
        </w:rPr>
        <w:t>Short-term loans to related par</w:t>
      </w:r>
      <w:r w:rsidR="00257CB7">
        <w:rPr>
          <w:rFonts w:cs="Arial"/>
          <w:sz w:val="22"/>
          <w:szCs w:val="22"/>
          <w:u w:val="single"/>
        </w:rPr>
        <w:t>ty</w:t>
      </w:r>
    </w:p>
    <w:p w14:paraId="3A0A2F8B" w14:textId="71D737B4"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w:t>
      </w:r>
      <w:proofErr w:type="gramStart"/>
      <w:r w:rsidRPr="0080601A">
        <w:rPr>
          <w:rFonts w:cs="Arial"/>
          <w:sz w:val="22"/>
          <w:szCs w:val="22"/>
        </w:rPr>
        <w:t>at</w:t>
      </w:r>
      <w:proofErr w:type="gramEnd"/>
      <w:r w:rsidR="00C73295">
        <w:rPr>
          <w:rFonts w:cs="Arial"/>
          <w:sz w:val="22"/>
          <w:szCs w:val="22"/>
        </w:rPr>
        <w:t xml:space="preserve"> </w:t>
      </w:r>
      <w:r w:rsidR="00131B05">
        <w:rPr>
          <w:rFonts w:cs="Arial"/>
          <w:sz w:val="22"/>
          <w:szCs w:val="22"/>
        </w:rPr>
        <w:t>30 September</w:t>
      </w:r>
      <w:r w:rsidR="00C60983">
        <w:rPr>
          <w:rFonts w:cs="Arial"/>
          <w:sz w:val="22"/>
          <w:szCs w:val="22"/>
        </w:rPr>
        <w:t xml:space="preserve"> 2023</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w:t>
      </w:r>
      <w:r w:rsidR="00C60983">
        <w:rPr>
          <w:rFonts w:cs="Arial"/>
          <w:sz w:val="22"/>
          <w:szCs w:val="22"/>
        </w:rPr>
        <w:t>2</w:t>
      </w:r>
      <w:r w:rsidRPr="0080601A">
        <w:rPr>
          <w:rFonts w:cs="Arial"/>
          <w:sz w:val="22"/>
          <w:szCs w:val="22"/>
        </w:rPr>
        <w:t>, the balances of short-term loans to related par</w:t>
      </w:r>
      <w:r w:rsidR="000C5568">
        <w:rPr>
          <w:rFonts w:cs="Arial"/>
          <w:sz w:val="22"/>
          <w:szCs w:val="22"/>
        </w:rPr>
        <w:t>ty</w:t>
      </w:r>
      <w:r w:rsidRPr="0080601A">
        <w:rPr>
          <w:rFonts w:cs="Arial"/>
          <w:sz w:val="22"/>
          <w:szCs w:val="22"/>
        </w:rPr>
        <w:t xml:space="preserve"> and the movement</w:t>
      </w:r>
      <w:r w:rsidR="008F219D">
        <w:rPr>
          <w:rFonts w:cs="Arial"/>
          <w:sz w:val="22"/>
          <w:szCs w:val="22"/>
        </w:rPr>
        <w:t>s</w:t>
      </w:r>
      <w:r w:rsidRPr="0080601A">
        <w:rPr>
          <w:rFonts w:cs="Arial"/>
          <w:sz w:val="22"/>
          <w:szCs w:val="22"/>
        </w:rPr>
        <w:t xml:space="preserve"> are as follows:</w:t>
      </w:r>
    </w:p>
    <w:p w14:paraId="33CEAB62" w14:textId="21AC52CC"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14:paraId="7BCC66DE" w14:textId="77777777" w:rsidTr="001C517C">
        <w:trPr>
          <w:cantSplit/>
          <w:trHeight w:val="80"/>
        </w:trPr>
        <w:tc>
          <w:tcPr>
            <w:tcW w:w="4050" w:type="dxa"/>
            <w:tcBorders>
              <w:top w:val="nil"/>
              <w:left w:val="nil"/>
              <w:bottom w:val="nil"/>
              <w:right w:val="nil"/>
            </w:tcBorders>
          </w:tcPr>
          <w:p w14:paraId="1A9197CF" w14:textId="77777777"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r w:rsidRPr="00960429">
              <w:rPr>
                <w:rFonts w:cs="Arial"/>
                <w:sz w:val="18"/>
                <w:szCs w:val="18"/>
                <w:cs/>
              </w:rPr>
              <w:t>Separate financial statements</w:t>
            </w:r>
          </w:p>
        </w:tc>
      </w:tr>
      <w:tr w:rsidR="007012F3" w:rsidRPr="00960429" w14:paraId="5CADB77E" w14:textId="77777777" w:rsidTr="0018265B">
        <w:trPr>
          <w:cantSplit/>
          <w:trHeight w:val="80"/>
        </w:trPr>
        <w:tc>
          <w:tcPr>
            <w:tcW w:w="4050" w:type="dxa"/>
            <w:tcBorders>
              <w:top w:val="nil"/>
              <w:left w:val="nil"/>
              <w:bottom w:val="nil"/>
              <w:right w:val="nil"/>
            </w:tcBorders>
          </w:tcPr>
          <w:p w14:paraId="6B9340CA" w14:textId="77777777"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vAlign w:val="bottom"/>
          </w:tcPr>
          <w:p w14:paraId="530D9C34" w14:textId="77777777" w:rsidR="007012F3" w:rsidRPr="00960429" w:rsidRDefault="009F6298" w:rsidP="0018265B">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vAlign w:val="bottom"/>
          </w:tcPr>
          <w:p w14:paraId="4C2E5CA5" w14:textId="77777777" w:rsidR="007012F3" w:rsidRPr="00960429" w:rsidRDefault="00973CBF" w:rsidP="0018265B">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r w:rsidR="007012F3" w:rsidRPr="00960429">
              <w:rPr>
                <w:rFonts w:cs="Arial"/>
                <w:sz w:val="18"/>
                <w:szCs w:val="18"/>
                <w:cs/>
              </w:rPr>
              <w:t xml:space="preserve">uring the </w:t>
            </w:r>
            <w:r w:rsidR="007012F3" w:rsidRPr="00960429">
              <w:rPr>
                <w:rFonts w:cs="Arial"/>
                <w:sz w:val="18"/>
                <w:szCs w:val="18"/>
              </w:rPr>
              <w:t>period</w:t>
            </w:r>
          </w:p>
        </w:tc>
        <w:tc>
          <w:tcPr>
            <w:tcW w:w="1350" w:type="dxa"/>
            <w:tcBorders>
              <w:top w:val="nil"/>
              <w:left w:val="nil"/>
              <w:bottom w:val="nil"/>
              <w:right w:val="nil"/>
            </w:tcBorders>
            <w:vAlign w:val="bottom"/>
          </w:tcPr>
          <w:p w14:paraId="380CC350" w14:textId="3739D146" w:rsidR="00C60983" w:rsidRPr="00960429" w:rsidRDefault="00131B05" w:rsidP="0018265B">
            <w:pPr>
              <w:pStyle w:val="Footer"/>
              <w:tabs>
                <w:tab w:val="clear" w:pos="4153"/>
                <w:tab w:val="clear" w:pos="8306"/>
              </w:tabs>
              <w:spacing w:line="300" w:lineRule="exact"/>
              <w:jc w:val="center"/>
              <w:rPr>
                <w:rFonts w:cs="Arial"/>
                <w:sz w:val="18"/>
                <w:szCs w:val="18"/>
              </w:rPr>
            </w:pPr>
            <w:r>
              <w:rPr>
                <w:rFonts w:cs="Arial"/>
                <w:sz w:val="18"/>
                <w:szCs w:val="18"/>
              </w:rPr>
              <w:t>30 September</w:t>
            </w:r>
          </w:p>
        </w:tc>
      </w:tr>
      <w:tr w:rsidR="007012F3" w:rsidRPr="00960429" w14:paraId="4D77C793" w14:textId="77777777" w:rsidTr="001C517C">
        <w:trPr>
          <w:trHeight w:val="80"/>
        </w:trPr>
        <w:tc>
          <w:tcPr>
            <w:tcW w:w="4050" w:type="dxa"/>
            <w:tcBorders>
              <w:top w:val="nil"/>
              <w:left w:val="nil"/>
              <w:bottom w:val="nil"/>
              <w:right w:val="nil"/>
            </w:tcBorders>
          </w:tcPr>
          <w:p w14:paraId="0F65380A" w14:textId="77777777"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14:paraId="39239440" w14:textId="17EDEBAA"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w:t>
            </w:r>
            <w:r w:rsidR="00C60983">
              <w:rPr>
                <w:rFonts w:cs="Arial"/>
                <w:sz w:val="18"/>
                <w:szCs w:val="18"/>
              </w:rPr>
              <w:t>2</w:t>
            </w:r>
          </w:p>
        </w:tc>
        <w:tc>
          <w:tcPr>
            <w:tcW w:w="1260" w:type="dxa"/>
            <w:tcBorders>
              <w:top w:val="nil"/>
              <w:left w:val="nil"/>
              <w:bottom w:val="nil"/>
              <w:right w:val="nil"/>
            </w:tcBorders>
          </w:tcPr>
          <w:p w14:paraId="24FB3311"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14:paraId="53E2E885"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14:paraId="42FF0BE2" w14:textId="524DB92F" w:rsidR="007012F3" w:rsidRPr="00960429" w:rsidRDefault="00C60983" w:rsidP="001C517C">
            <w:pPr>
              <w:pStyle w:val="Footer"/>
              <w:pBdr>
                <w:bottom w:val="single" w:sz="4" w:space="1" w:color="auto"/>
              </w:pBdr>
              <w:tabs>
                <w:tab w:val="clear" w:pos="4153"/>
                <w:tab w:val="clear" w:pos="8306"/>
              </w:tabs>
              <w:spacing w:line="300" w:lineRule="exact"/>
              <w:jc w:val="center"/>
              <w:rPr>
                <w:rFonts w:cs="Arial"/>
                <w:sz w:val="18"/>
                <w:szCs w:val="18"/>
              </w:rPr>
            </w:pPr>
            <w:r>
              <w:rPr>
                <w:rFonts w:cs="Arial"/>
                <w:sz w:val="18"/>
                <w:szCs w:val="18"/>
              </w:rPr>
              <w:t>2023</w:t>
            </w:r>
          </w:p>
        </w:tc>
      </w:tr>
      <w:tr w:rsidR="00960429" w:rsidRPr="00960429" w14:paraId="545B5812" w14:textId="77777777" w:rsidTr="001C517C">
        <w:trPr>
          <w:trHeight w:val="80"/>
        </w:trPr>
        <w:tc>
          <w:tcPr>
            <w:tcW w:w="4050" w:type="dxa"/>
            <w:tcBorders>
              <w:top w:val="nil"/>
              <w:left w:val="nil"/>
              <w:bottom w:val="nil"/>
              <w:right w:val="nil"/>
            </w:tcBorders>
          </w:tcPr>
          <w:p w14:paraId="07303084" w14:textId="34D76E7F"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w:t>
            </w:r>
            <w:r w:rsidR="000C5568">
              <w:rPr>
                <w:rFonts w:eastAsia="Arial Unicode MS" w:cs="Arial"/>
                <w:b/>
                <w:bCs/>
                <w:sz w:val="18"/>
                <w:szCs w:val="18"/>
                <w:u w:val="single"/>
              </w:rPr>
              <w:t>y</w:t>
            </w:r>
          </w:p>
        </w:tc>
        <w:tc>
          <w:tcPr>
            <w:tcW w:w="1350" w:type="dxa"/>
            <w:tcBorders>
              <w:top w:val="nil"/>
              <w:left w:val="nil"/>
              <w:bottom w:val="nil"/>
              <w:right w:val="nil"/>
            </w:tcBorders>
          </w:tcPr>
          <w:p w14:paraId="5EC1F0D2" w14:textId="77777777"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14:paraId="3E674D65" w14:textId="77777777" w:rsidTr="00131B05">
        <w:trPr>
          <w:trHeight w:val="80"/>
        </w:trPr>
        <w:tc>
          <w:tcPr>
            <w:tcW w:w="4050" w:type="dxa"/>
            <w:tcBorders>
              <w:top w:val="nil"/>
              <w:left w:val="nil"/>
              <w:bottom w:val="nil"/>
              <w:right w:val="nil"/>
            </w:tcBorders>
          </w:tcPr>
          <w:p w14:paraId="4F4E831B" w14:textId="272854F0"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w:t>
            </w:r>
            <w:r w:rsidR="00951263">
              <w:rPr>
                <w:rFonts w:eastAsia="MS Mincho" w:cs="Arial"/>
                <w:sz w:val="18"/>
                <w:szCs w:val="18"/>
              </w:rPr>
              <w:t>y</w:t>
            </w:r>
          </w:p>
        </w:tc>
        <w:tc>
          <w:tcPr>
            <w:tcW w:w="1350" w:type="dxa"/>
            <w:tcBorders>
              <w:top w:val="nil"/>
              <w:left w:val="nil"/>
              <w:bottom w:val="nil"/>
              <w:right w:val="nil"/>
            </w:tcBorders>
            <w:vAlign w:val="bottom"/>
          </w:tcPr>
          <w:p w14:paraId="1208711D"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960429" w:rsidRDefault="007012F3" w:rsidP="001C517C">
            <w:pPr>
              <w:tabs>
                <w:tab w:val="decimal" w:pos="1221"/>
              </w:tabs>
              <w:spacing w:line="300" w:lineRule="exact"/>
              <w:rPr>
                <w:rFonts w:cs="Arial"/>
                <w:sz w:val="18"/>
                <w:szCs w:val="18"/>
                <w:cs/>
              </w:rPr>
            </w:pPr>
          </w:p>
        </w:tc>
      </w:tr>
      <w:tr w:rsidR="0018265B" w:rsidRPr="00960429" w14:paraId="7B8A0D7D" w14:textId="77777777" w:rsidTr="008B3771">
        <w:tc>
          <w:tcPr>
            <w:tcW w:w="4050" w:type="dxa"/>
            <w:tcBorders>
              <w:top w:val="nil"/>
              <w:left w:val="nil"/>
              <w:bottom w:val="nil"/>
              <w:right w:val="nil"/>
            </w:tcBorders>
          </w:tcPr>
          <w:p w14:paraId="0B220321" w14:textId="77777777" w:rsidR="0018265B" w:rsidRPr="00960429" w:rsidRDefault="0018265B" w:rsidP="0018265B">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vAlign w:val="bottom"/>
          </w:tcPr>
          <w:p w14:paraId="32DEC5E8" w14:textId="42FF42F6" w:rsidR="0018265B" w:rsidRPr="001D7E8A" w:rsidRDefault="0018265B" w:rsidP="0018265B">
            <w:pPr>
              <w:pBdr>
                <w:bottom w:val="sing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275B229C" w14:textId="32878495" w:rsidR="0018265B" w:rsidRPr="001C517C" w:rsidRDefault="0018265B" w:rsidP="0018265B">
            <w:pPr>
              <w:pBdr>
                <w:bottom w:val="sing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1,893</w:t>
            </w:r>
          </w:p>
        </w:tc>
        <w:tc>
          <w:tcPr>
            <w:tcW w:w="1260" w:type="dxa"/>
            <w:tcBorders>
              <w:top w:val="nil"/>
              <w:left w:val="nil"/>
              <w:bottom w:val="nil"/>
              <w:right w:val="nil"/>
            </w:tcBorders>
          </w:tcPr>
          <w:p w14:paraId="6E4B7F87" w14:textId="13F620EC" w:rsidR="0018265B" w:rsidRPr="001C517C" w:rsidRDefault="0018265B" w:rsidP="0018265B">
            <w:pPr>
              <w:pBdr>
                <w:bottom w:val="sing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w:t>
            </w:r>
          </w:p>
        </w:tc>
        <w:tc>
          <w:tcPr>
            <w:tcW w:w="1350" w:type="dxa"/>
            <w:tcBorders>
              <w:top w:val="nil"/>
              <w:left w:val="nil"/>
              <w:bottom w:val="nil"/>
              <w:right w:val="nil"/>
            </w:tcBorders>
          </w:tcPr>
          <w:p w14:paraId="61685B79" w14:textId="6459BA93" w:rsidR="0018265B" w:rsidRPr="001C517C" w:rsidRDefault="0018265B" w:rsidP="0018265B">
            <w:pPr>
              <w:pBdr>
                <w:bottom w:val="sing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11,686</w:t>
            </w:r>
          </w:p>
        </w:tc>
      </w:tr>
      <w:tr w:rsidR="0018265B" w:rsidRPr="00960429" w14:paraId="7088DAAA" w14:textId="77777777" w:rsidTr="008B3771">
        <w:trPr>
          <w:trHeight w:val="80"/>
        </w:trPr>
        <w:tc>
          <w:tcPr>
            <w:tcW w:w="4050" w:type="dxa"/>
            <w:tcBorders>
              <w:top w:val="nil"/>
              <w:left w:val="nil"/>
              <w:bottom w:val="nil"/>
              <w:right w:val="nil"/>
            </w:tcBorders>
          </w:tcPr>
          <w:p w14:paraId="7A34811F" w14:textId="7E7E5D34" w:rsidR="0018265B" w:rsidRPr="00960429" w:rsidRDefault="0018265B" w:rsidP="0018265B">
            <w:pPr>
              <w:pStyle w:val="Heading1"/>
              <w:spacing w:before="0" w:after="0" w:line="300" w:lineRule="exact"/>
              <w:rPr>
                <w:rFonts w:cs="Arial"/>
                <w:sz w:val="18"/>
                <w:szCs w:val="18"/>
                <w:cs/>
              </w:rPr>
            </w:pPr>
            <w:r w:rsidRPr="00960429">
              <w:rPr>
                <w:rFonts w:eastAsia="MS Mincho" w:cs="Arial"/>
                <w:b w:val="0"/>
                <w:bCs w:val="0"/>
                <w:kern w:val="0"/>
                <w:sz w:val="18"/>
                <w:szCs w:val="18"/>
              </w:rPr>
              <w:t>Total</w:t>
            </w:r>
            <w:r w:rsidR="008C1287">
              <w:rPr>
                <w:rFonts w:eastAsia="MS Mincho" w:cs="Arial"/>
                <w:b w:val="0"/>
                <w:bCs w:val="0"/>
                <w:kern w:val="0"/>
                <w:sz w:val="18"/>
                <w:szCs w:val="18"/>
              </w:rPr>
              <w:t xml:space="preserve"> short-term loans to related party</w:t>
            </w:r>
          </w:p>
        </w:tc>
        <w:tc>
          <w:tcPr>
            <w:tcW w:w="1350" w:type="dxa"/>
            <w:vAlign w:val="bottom"/>
          </w:tcPr>
          <w:p w14:paraId="4B4A8742" w14:textId="29F749FA" w:rsidR="0018265B" w:rsidRPr="001D7E8A" w:rsidRDefault="0018265B" w:rsidP="0018265B">
            <w:pP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0533D8B4" w14:textId="6157861F" w:rsidR="0018265B" w:rsidRPr="001C517C" w:rsidRDefault="0018265B" w:rsidP="0018265B">
            <w:pPr>
              <w:tabs>
                <w:tab w:val="decimal" w:pos="1065"/>
              </w:tabs>
              <w:spacing w:line="300" w:lineRule="exact"/>
              <w:rPr>
                <w:rFonts w:eastAsia="MS Mincho" w:cs="Arial"/>
                <w:sz w:val="18"/>
                <w:szCs w:val="18"/>
                <w:lang w:val="en-US"/>
              </w:rPr>
            </w:pPr>
            <w:r w:rsidRPr="0018265B">
              <w:rPr>
                <w:rFonts w:eastAsia="MS Mincho" w:cs="Arial"/>
                <w:sz w:val="18"/>
                <w:szCs w:val="18"/>
                <w:lang w:val="en-US"/>
              </w:rPr>
              <w:t>1,893</w:t>
            </w:r>
          </w:p>
        </w:tc>
        <w:tc>
          <w:tcPr>
            <w:tcW w:w="1260" w:type="dxa"/>
            <w:tcBorders>
              <w:top w:val="nil"/>
              <w:left w:val="nil"/>
              <w:bottom w:val="nil"/>
              <w:right w:val="nil"/>
            </w:tcBorders>
          </w:tcPr>
          <w:p w14:paraId="310D302F" w14:textId="75C1429A" w:rsidR="0018265B" w:rsidRPr="001C517C" w:rsidRDefault="0018265B" w:rsidP="0018265B">
            <w:pPr>
              <w:tabs>
                <w:tab w:val="decimal" w:pos="1065"/>
              </w:tabs>
              <w:spacing w:line="300" w:lineRule="exact"/>
              <w:rPr>
                <w:rFonts w:eastAsia="MS Mincho" w:cs="Arial"/>
                <w:sz w:val="18"/>
                <w:szCs w:val="18"/>
                <w:lang w:val="en-US"/>
              </w:rPr>
            </w:pPr>
            <w:r w:rsidRPr="0018265B">
              <w:rPr>
                <w:rFonts w:eastAsia="MS Mincho" w:cs="Arial"/>
                <w:sz w:val="18"/>
                <w:szCs w:val="18"/>
                <w:lang w:val="en-US"/>
              </w:rPr>
              <w:t>-</w:t>
            </w:r>
          </w:p>
        </w:tc>
        <w:tc>
          <w:tcPr>
            <w:tcW w:w="1350" w:type="dxa"/>
            <w:tcBorders>
              <w:top w:val="nil"/>
              <w:left w:val="nil"/>
              <w:bottom w:val="nil"/>
              <w:right w:val="nil"/>
            </w:tcBorders>
          </w:tcPr>
          <w:p w14:paraId="61FE36CA" w14:textId="12250B01" w:rsidR="0018265B" w:rsidRPr="001C517C" w:rsidRDefault="0018265B" w:rsidP="0018265B">
            <w:pPr>
              <w:tabs>
                <w:tab w:val="decimal" w:pos="1065"/>
              </w:tabs>
              <w:spacing w:line="300" w:lineRule="exact"/>
              <w:rPr>
                <w:rFonts w:eastAsia="MS Mincho" w:cs="Arial"/>
                <w:sz w:val="18"/>
                <w:szCs w:val="18"/>
                <w:cs/>
                <w:lang w:val="en-US"/>
              </w:rPr>
            </w:pPr>
            <w:r w:rsidRPr="0018265B">
              <w:rPr>
                <w:rFonts w:eastAsia="MS Mincho" w:cs="Arial"/>
                <w:sz w:val="18"/>
                <w:szCs w:val="18"/>
                <w:lang w:val="en-US"/>
              </w:rPr>
              <w:t>11,686</w:t>
            </w:r>
          </w:p>
        </w:tc>
      </w:tr>
      <w:tr w:rsidR="0018265B" w:rsidRPr="00960429" w14:paraId="7704A6E1" w14:textId="77777777" w:rsidTr="001C517C">
        <w:trPr>
          <w:trHeight w:val="80"/>
        </w:trPr>
        <w:tc>
          <w:tcPr>
            <w:tcW w:w="4050" w:type="dxa"/>
            <w:tcBorders>
              <w:top w:val="nil"/>
              <w:left w:val="nil"/>
              <w:bottom w:val="nil"/>
              <w:right w:val="nil"/>
            </w:tcBorders>
          </w:tcPr>
          <w:p w14:paraId="4D39B28E" w14:textId="77777777" w:rsidR="0018265B" w:rsidRPr="00960429" w:rsidRDefault="0018265B" w:rsidP="0018265B">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14:paraId="3983C2BC" w14:textId="6F9F82F6" w:rsidR="0018265B" w:rsidRPr="001D7E8A" w:rsidRDefault="0018265B" w:rsidP="0018265B">
            <w:pPr>
              <w:pBdr>
                <w:bottom w:val="sing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(9,793)</w:t>
            </w:r>
          </w:p>
        </w:tc>
        <w:tc>
          <w:tcPr>
            <w:tcW w:w="1260" w:type="dxa"/>
            <w:tcBorders>
              <w:top w:val="nil"/>
              <w:left w:val="nil"/>
              <w:bottom w:val="nil"/>
              <w:right w:val="nil"/>
            </w:tcBorders>
          </w:tcPr>
          <w:p w14:paraId="0ED27546" w14:textId="3223DEFC" w:rsidR="0018265B" w:rsidRPr="001C517C" w:rsidRDefault="0018265B" w:rsidP="0018265B">
            <w:pPr>
              <w:pBdr>
                <w:bottom w:val="sing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(1,893)</w:t>
            </w:r>
          </w:p>
        </w:tc>
        <w:tc>
          <w:tcPr>
            <w:tcW w:w="1260" w:type="dxa"/>
            <w:tcBorders>
              <w:top w:val="nil"/>
              <w:left w:val="nil"/>
              <w:bottom w:val="nil"/>
              <w:right w:val="nil"/>
            </w:tcBorders>
          </w:tcPr>
          <w:p w14:paraId="3AE9C324" w14:textId="252E372D" w:rsidR="0018265B" w:rsidRPr="001C517C" w:rsidRDefault="0018265B" w:rsidP="0018265B">
            <w:pPr>
              <w:pBdr>
                <w:bottom w:val="sing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w:t>
            </w:r>
          </w:p>
        </w:tc>
        <w:tc>
          <w:tcPr>
            <w:tcW w:w="1350" w:type="dxa"/>
            <w:tcBorders>
              <w:top w:val="nil"/>
              <w:left w:val="nil"/>
              <w:bottom w:val="nil"/>
              <w:right w:val="nil"/>
            </w:tcBorders>
          </w:tcPr>
          <w:p w14:paraId="34F00536" w14:textId="790773B7" w:rsidR="0018265B" w:rsidRPr="001C517C" w:rsidRDefault="0018265B" w:rsidP="0018265B">
            <w:pPr>
              <w:pBdr>
                <w:bottom w:val="sing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(11,686)</w:t>
            </w:r>
          </w:p>
        </w:tc>
      </w:tr>
      <w:tr w:rsidR="0018265B" w:rsidRPr="00960429" w14:paraId="0B7F8B93" w14:textId="77777777" w:rsidTr="00B06B1B">
        <w:tc>
          <w:tcPr>
            <w:tcW w:w="4050" w:type="dxa"/>
            <w:tcBorders>
              <w:top w:val="nil"/>
              <w:left w:val="nil"/>
              <w:bottom w:val="nil"/>
              <w:right w:val="nil"/>
            </w:tcBorders>
          </w:tcPr>
          <w:p w14:paraId="088303C5" w14:textId="0BFE0E9B" w:rsidR="0018265B" w:rsidRPr="00960429" w:rsidRDefault="008C1287" w:rsidP="0018265B">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Total short-term loans to related party - net</w:t>
            </w:r>
          </w:p>
        </w:tc>
        <w:tc>
          <w:tcPr>
            <w:tcW w:w="1350" w:type="dxa"/>
            <w:vAlign w:val="bottom"/>
          </w:tcPr>
          <w:p w14:paraId="25346420" w14:textId="44E0F4D8" w:rsidR="0018265B" w:rsidRPr="001D7E8A" w:rsidRDefault="0018265B" w:rsidP="0018265B">
            <w:pPr>
              <w:pBdr>
                <w:bottom w:val="double" w:sz="4" w:space="1" w:color="auto"/>
              </w:pBdr>
              <w:tabs>
                <w:tab w:val="decimal" w:pos="1065"/>
              </w:tabs>
              <w:spacing w:line="300" w:lineRule="exact"/>
              <w:rPr>
                <w:rFonts w:eastAsia="MS Mincho" w:cs="Arial"/>
                <w:sz w:val="18"/>
                <w:szCs w:val="18"/>
                <w:lang w:val="en-US"/>
              </w:rPr>
            </w:pPr>
            <w:r w:rsidRPr="00C60983">
              <w:rPr>
                <w:rFonts w:eastAsia="MS Mincho" w:cs="Arial"/>
                <w:sz w:val="18"/>
                <w:szCs w:val="18"/>
                <w:lang w:val="en-US"/>
              </w:rPr>
              <w:t>-</w:t>
            </w:r>
          </w:p>
        </w:tc>
        <w:tc>
          <w:tcPr>
            <w:tcW w:w="1260" w:type="dxa"/>
            <w:tcBorders>
              <w:top w:val="nil"/>
              <w:left w:val="nil"/>
              <w:bottom w:val="nil"/>
              <w:right w:val="nil"/>
            </w:tcBorders>
          </w:tcPr>
          <w:p w14:paraId="65F1E502" w14:textId="2DEF206D" w:rsidR="0018265B" w:rsidRPr="001C517C" w:rsidRDefault="0018265B" w:rsidP="0018265B">
            <w:pPr>
              <w:pBdr>
                <w:bottom w:val="doub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w:t>
            </w:r>
          </w:p>
        </w:tc>
        <w:tc>
          <w:tcPr>
            <w:tcW w:w="1260" w:type="dxa"/>
            <w:tcBorders>
              <w:top w:val="nil"/>
              <w:left w:val="nil"/>
              <w:bottom w:val="nil"/>
              <w:right w:val="nil"/>
            </w:tcBorders>
          </w:tcPr>
          <w:p w14:paraId="0BEB5F36" w14:textId="49BBD3A2" w:rsidR="0018265B" w:rsidRPr="001C517C" w:rsidRDefault="0018265B" w:rsidP="0018265B">
            <w:pPr>
              <w:pBdr>
                <w:bottom w:val="doub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w:t>
            </w:r>
          </w:p>
        </w:tc>
        <w:tc>
          <w:tcPr>
            <w:tcW w:w="1350" w:type="dxa"/>
            <w:tcBorders>
              <w:top w:val="nil"/>
              <w:left w:val="nil"/>
              <w:bottom w:val="nil"/>
              <w:right w:val="nil"/>
            </w:tcBorders>
          </w:tcPr>
          <w:p w14:paraId="5FB05A28" w14:textId="45B2C61E" w:rsidR="0018265B" w:rsidRPr="001C517C" w:rsidRDefault="0018265B" w:rsidP="0018265B">
            <w:pPr>
              <w:pBdr>
                <w:bottom w:val="double" w:sz="4" w:space="1" w:color="auto"/>
              </w:pBdr>
              <w:tabs>
                <w:tab w:val="decimal" w:pos="1065"/>
              </w:tabs>
              <w:spacing w:line="300" w:lineRule="exact"/>
              <w:rPr>
                <w:rFonts w:eastAsia="MS Mincho" w:cs="Arial"/>
                <w:sz w:val="18"/>
                <w:szCs w:val="18"/>
                <w:lang w:val="en-US"/>
              </w:rPr>
            </w:pPr>
            <w:r w:rsidRPr="0018265B">
              <w:rPr>
                <w:rFonts w:eastAsia="MS Mincho" w:cs="Arial"/>
                <w:sz w:val="18"/>
                <w:szCs w:val="18"/>
                <w:lang w:val="en-US"/>
              </w:rPr>
              <w:t>-</w:t>
            </w:r>
          </w:p>
        </w:tc>
      </w:tr>
    </w:tbl>
    <w:p w14:paraId="371A2E1D" w14:textId="0484B8AB" w:rsidR="00960429"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w:t>
      </w:r>
      <w:r w:rsidR="000C5568">
        <w:rPr>
          <w:rFonts w:eastAsia="Arial Unicode MS" w:cs="Arial"/>
          <w:sz w:val="22"/>
          <w:szCs w:val="22"/>
        </w:rPr>
        <w:t>y</w:t>
      </w:r>
      <w:r w:rsidR="007012F3" w:rsidRPr="0080601A">
        <w:rPr>
          <w:rFonts w:eastAsia="Arial Unicode MS" w:cs="Arial"/>
          <w:sz w:val="22"/>
          <w:szCs w:val="22"/>
        </w:rPr>
        <w:t xml:space="preserve"> are </w:t>
      </w:r>
      <w:r w:rsidR="001F32F7">
        <w:rPr>
          <w:rFonts w:eastAsia="Arial Unicode MS" w:cs="Arial"/>
          <w:sz w:val="22"/>
          <w:szCs w:val="22"/>
        </w:rPr>
        <w:t xml:space="preserve">unsecured </w:t>
      </w:r>
      <w:r w:rsidR="007012F3" w:rsidRPr="0080601A">
        <w:rPr>
          <w:rFonts w:eastAsia="Arial Unicode MS" w:cs="Arial"/>
          <w:sz w:val="22"/>
          <w:szCs w:val="22"/>
        </w:rPr>
        <w:t xml:space="preserve">and due at call. Interest is charged at </w:t>
      </w:r>
      <w:r w:rsidR="00951263">
        <w:rPr>
          <w:rFonts w:eastAsia="Arial Unicode MS" w:cs="Arial"/>
          <w:sz w:val="22"/>
          <w:szCs w:val="22"/>
        </w:rPr>
        <w:t xml:space="preserve">a </w:t>
      </w:r>
      <w:r w:rsidR="007012F3" w:rsidRPr="0080601A">
        <w:rPr>
          <w:rFonts w:eastAsia="Arial Unicode MS" w:cs="Arial"/>
          <w:sz w:val="22"/>
          <w:szCs w:val="22"/>
        </w:rPr>
        <w:t xml:space="preserve">rate </w:t>
      </w:r>
      <w:r w:rsidR="007012F3" w:rsidRPr="00866E65">
        <w:rPr>
          <w:rFonts w:eastAsia="Arial Unicode MS" w:cs="Arial"/>
          <w:sz w:val="22"/>
          <w:szCs w:val="22"/>
        </w:rPr>
        <w:t>of</w:t>
      </w:r>
      <w:r w:rsidR="00FC7AFA" w:rsidRPr="00866E65">
        <w:rPr>
          <w:rFonts w:eastAsia="Arial Unicode MS" w:cs="Arial"/>
          <w:sz w:val="22"/>
          <w:szCs w:val="22"/>
        </w:rPr>
        <w:t xml:space="preserve"> </w:t>
      </w:r>
      <w:r w:rsidR="0018265B">
        <w:rPr>
          <w:rFonts w:eastAsia="Arial Unicode MS" w:cs="Arial"/>
          <w:sz w:val="22"/>
          <w:szCs w:val="22"/>
        </w:rPr>
        <w:t>5.32%</w:t>
      </w:r>
      <w:r w:rsidR="001B0396" w:rsidRPr="00866E65">
        <w:rPr>
          <w:rFonts w:eastAsia="Arial Unicode MS" w:cs="Arial"/>
          <w:sz w:val="22"/>
          <w:szCs w:val="22"/>
        </w:rPr>
        <w:t xml:space="preserve"> to </w:t>
      </w:r>
      <w:r w:rsidR="0018265B">
        <w:rPr>
          <w:rFonts w:eastAsia="Arial Unicode MS" w:cs="Arial"/>
          <w:sz w:val="22"/>
          <w:szCs w:val="22"/>
        </w:rPr>
        <w:t>6.77%</w:t>
      </w:r>
      <w:r w:rsidR="00D94D0E" w:rsidRPr="00866E65">
        <w:rPr>
          <w:rFonts w:eastAsia="Arial Unicode MS" w:cs="Arial"/>
          <w:sz w:val="22"/>
          <w:szCs w:val="22"/>
        </w:rPr>
        <w:t xml:space="preserve"> </w:t>
      </w:r>
      <w:r w:rsidR="007012F3" w:rsidRPr="00866E65">
        <w:rPr>
          <w:rFonts w:eastAsia="Arial Unicode MS" w:cs="Arial"/>
          <w:sz w:val="22"/>
          <w:szCs w:val="22"/>
        </w:rPr>
        <w:t>per</w:t>
      </w:r>
      <w:r w:rsidR="007012F3" w:rsidRPr="0080601A">
        <w:rPr>
          <w:rFonts w:eastAsia="Arial Unicode MS" w:cs="Arial"/>
          <w:sz w:val="22"/>
          <w:szCs w:val="22"/>
        </w:rPr>
        <w:t xml:space="preserve"> annum (31 December </w:t>
      </w:r>
      <w:r w:rsidR="00303EF8" w:rsidRPr="0080601A">
        <w:rPr>
          <w:rFonts w:eastAsia="Arial Unicode MS" w:cs="Arial"/>
          <w:sz w:val="22"/>
          <w:szCs w:val="22"/>
        </w:rPr>
        <w:t>20</w:t>
      </w:r>
      <w:r w:rsidR="001D7E8A">
        <w:rPr>
          <w:rFonts w:eastAsia="Arial Unicode MS" w:cs="Arial"/>
          <w:sz w:val="22"/>
          <w:szCs w:val="22"/>
        </w:rPr>
        <w:t>2</w:t>
      </w:r>
      <w:r w:rsidR="00C60983">
        <w:rPr>
          <w:rFonts w:eastAsia="Arial Unicode MS" w:cs="Arial"/>
          <w:sz w:val="22"/>
          <w:szCs w:val="22"/>
        </w:rPr>
        <w:t>2</w:t>
      </w:r>
      <w:r w:rsidR="00656091">
        <w:rPr>
          <w:rFonts w:eastAsia="Arial Unicode MS" w:cs="Arial"/>
          <w:sz w:val="22"/>
          <w:szCs w:val="22"/>
        </w:rPr>
        <w:t xml:space="preserve">: </w:t>
      </w:r>
      <w:r w:rsidR="003D3078">
        <w:rPr>
          <w:rFonts w:eastAsia="Arial Unicode MS" w:cs="Arial"/>
          <w:sz w:val="22"/>
          <w:szCs w:val="22"/>
        </w:rPr>
        <w:t>5.32</w:t>
      </w:r>
      <w:r w:rsidR="00B45498">
        <w:rPr>
          <w:rFonts w:eastAsia="Arial Unicode MS" w:cs="Arial"/>
          <w:sz w:val="22"/>
          <w:szCs w:val="22"/>
        </w:rPr>
        <w:t>%</w:t>
      </w:r>
      <w:r w:rsidR="000B39B2" w:rsidRPr="0080601A">
        <w:rPr>
          <w:rFonts w:eastAsia="Arial Unicode MS" w:cs="Arial"/>
          <w:sz w:val="22"/>
          <w:szCs w:val="22"/>
        </w:rPr>
        <w:t xml:space="preserve"> </w:t>
      </w:r>
      <w:r w:rsidR="005F422C">
        <w:rPr>
          <w:rFonts w:eastAsia="Arial Unicode MS" w:cs="Arial"/>
          <w:sz w:val="22"/>
          <w:szCs w:val="22"/>
        </w:rPr>
        <w:t>to</w:t>
      </w:r>
      <w:r w:rsidR="000B39B2" w:rsidRPr="0080601A">
        <w:rPr>
          <w:rFonts w:eastAsia="Arial Unicode MS" w:cs="Arial"/>
          <w:sz w:val="22"/>
          <w:szCs w:val="22"/>
        </w:rPr>
        <w:t xml:space="preserve"> </w:t>
      </w:r>
      <w:r w:rsidR="00C60983">
        <w:rPr>
          <w:rFonts w:eastAsia="Arial Unicode MS" w:cs="Arial"/>
          <w:sz w:val="22"/>
          <w:szCs w:val="22"/>
        </w:rPr>
        <w:t>5.82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14:paraId="0267F2B8" w14:textId="163C6334" w:rsidR="00381280" w:rsidRPr="0080601A" w:rsidRDefault="008B670B" w:rsidP="0080601A">
      <w:pPr>
        <w:tabs>
          <w:tab w:val="left" w:pos="900"/>
          <w:tab w:val="left" w:pos="1440"/>
        </w:tabs>
        <w:spacing w:before="120" w:after="120" w:line="380" w:lineRule="exact"/>
        <w:ind w:left="540" w:hanging="540"/>
        <w:jc w:val="thaiDistribute"/>
        <w:rPr>
          <w:rFonts w:cs="Arial"/>
          <w:sz w:val="22"/>
          <w:szCs w:val="22"/>
          <w:u w:val="single"/>
        </w:rPr>
      </w:pPr>
      <w:r w:rsidRPr="008B670B">
        <w:rPr>
          <w:rFonts w:cs="Arial"/>
          <w:sz w:val="22"/>
          <w:szCs w:val="22"/>
        </w:rPr>
        <w:tab/>
      </w:r>
      <w:r w:rsidR="00381280" w:rsidRPr="0080601A">
        <w:rPr>
          <w:rFonts w:cs="Arial"/>
          <w:sz w:val="22"/>
          <w:szCs w:val="22"/>
          <w:u w:val="single"/>
        </w:rPr>
        <w:t>Directors and management’s benefits</w:t>
      </w:r>
    </w:p>
    <w:p w14:paraId="5DCBB8E0" w14:textId="77777777" w:rsidR="008B670B" w:rsidRDefault="008B670B" w:rsidP="008B670B">
      <w:pPr>
        <w:tabs>
          <w:tab w:val="left" w:pos="900"/>
          <w:tab w:val="left" w:pos="1440"/>
        </w:tabs>
        <w:spacing w:before="120" w:after="120" w:line="380" w:lineRule="exact"/>
        <w:ind w:left="540" w:hanging="540"/>
        <w:jc w:val="right"/>
        <w:rPr>
          <w:rFonts w:cs="Arial"/>
          <w:sz w:val="22"/>
          <w:szCs w:val="22"/>
        </w:rPr>
      </w:pPr>
      <w:r>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14:paraId="31570B22" w14:textId="77777777" w:rsidTr="00905EA5">
        <w:trPr>
          <w:trHeight w:val="342"/>
        </w:trPr>
        <w:tc>
          <w:tcPr>
            <w:tcW w:w="4140" w:type="dxa"/>
            <w:tcBorders>
              <w:top w:val="nil"/>
              <w:left w:val="nil"/>
              <w:bottom w:val="nil"/>
              <w:right w:val="nil"/>
            </w:tcBorders>
          </w:tcPr>
          <w:p w14:paraId="6B805F4F"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61BE18CD"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C60983">
              <w:rPr>
                <w:rFonts w:cs="Arial"/>
                <w:sz w:val="22"/>
                <w:szCs w:val="22"/>
              </w:rPr>
              <w:t>three</w:t>
            </w:r>
            <w:r>
              <w:rPr>
                <w:rFonts w:cs="Arial"/>
                <w:sz w:val="22"/>
                <w:szCs w:val="22"/>
              </w:rPr>
              <w:t>-month period</w:t>
            </w:r>
            <w:r w:rsidR="00B45498">
              <w:rPr>
                <w:rFonts w:cs="Arial"/>
                <w:sz w:val="22"/>
                <w:szCs w:val="22"/>
              </w:rPr>
              <w:t>s</w:t>
            </w:r>
            <w:r>
              <w:rPr>
                <w:rFonts w:cs="Arial"/>
                <w:sz w:val="22"/>
                <w:szCs w:val="22"/>
              </w:rPr>
              <w:t xml:space="preserve"> ended </w:t>
            </w:r>
            <w:r w:rsidR="00131B05">
              <w:rPr>
                <w:rFonts w:cs="Arial"/>
                <w:sz w:val="22"/>
                <w:szCs w:val="22"/>
              </w:rPr>
              <w:t>30 September</w:t>
            </w:r>
          </w:p>
        </w:tc>
      </w:tr>
      <w:tr w:rsidR="008B670B" w14:paraId="739279C6" w14:textId="77777777" w:rsidTr="00905EA5">
        <w:tc>
          <w:tcPr>
            <w:tcW w:w="4140" w:type="dxa"/>
            <w:tcBorders>
              <w:top w:val="nil"/>
              <w:left w:val="nil"/>
              <w:bottom w:val="nil"/>
              <w:right w:val="nil"/>
            </w:tcBorders>
          </w:tcPr>
          <w:p w14:paraId="7352DF94"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C60983" w14:paraId="4E9A022C" w14:textId="77777777" w:rsidTr="00905EA5">
        <w:tc>
          <w:tcPr>
            <w:tcW w:w="4140" w:type="dxa"/>
            <w:tcBorders>
              <w:top w:val="nil"/>
              <w:left w:val="nil"/>
              <w:bottom w:val="nil"/>
              <w:right w:val="nil"/>
            </w:tcBorders>
          </w:tcPr>
          <w:p w14:paraId="5556A4E1" w14:textId="77777777" w:rsidR="00C60983" w:rsidRDefault="00C60983" w:rsidP="00C60983">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194865EF" w:rsidR="00C60983" w:rsidRDefault="00C60983" w:rsidP="00C60983">
            <w:pPr>
              <w:pBdr>
                <w:bottom w:val="single" w:sz="4" w:space="1" w:color="auto"/>
              </w:pBdr>
              <w:spacing w:line="380" w:lineRule="exact"/>
              <w:jc w:val="center"/>
              <w:rPr>
                <w:rFonts w:cs="Arial"/>
                <w:sz w:val="22"/>
                <w:szCs w:val="22"/>
              </w:rPr>
            </w:pPr>
            <w:r>
              <w:rPr>
                <w:rFonts w:cs="Arial"/>
                <w:sz w:val="22"/>
                <w:szCs w:val="22"/>
              </w:rPr>
              <w:t>2023</w:t>
            </w:r>
          </w:p>
        </w:tc>
        <w:tc>
          <w:tcPr>
            <w:tcW w:w="1274" w:type="dxa"/>
            <w:tcBorders>
              <w:top w:val="nil"/>
              <w:left w:val="nil"/>
              <w:bottom w:val="nil"/>
              <w:right w:val="nil"/>
            </w:tcBorders>
            <w:hideMark/>
          </w:tcPr>
          <w:p w14:paraId="37F0B8F9" w14:textId="57C3F09E" w:rsidR="00C60983" w:rsidRDefault="00C60983" w:rsidP="00C60983">
            <w:pPr>
              <w:pBdr>
                <w:bottom w:val="single" w:sz="4" w:space="1" w:color="auto"/>
              </w:pBdr>
              <w:spacing w:line="380" w:lineRule="exact"/>
              <w:jc w:val="center"/>
              <w:rPr>
                <w:rFonts w:cs="Arial"/>
                <w:sz w:val="22"/>
                <w:szCs w:val="22"/>
              </w:rPr>
            </w:pPr>
            <w:r>
              <w:rPr>
                <w:rFonts w:cs="Arial"/>
                <w:sz w:val="22"/>
                <w:szCs w:val="22"/>
              </w:rPr>
              <w:t>2022</w:t>
            </w:r>
          </w:p>
        </w:tc>
        <w:tc>
          <w:tcPr>
            <w:tcW w:w="1275" w:type="dxa"/>
            <w:tcBorders>
              <w:top w:val="nil"/>
              <w:left w:val="nil"/>
              <w:bottom w:val="nil"/>
              <w:right w:val="nil"/>
            </w:tcBorders>
            <w:hideMark/>
          </w:tcPr>
          <w:p w14:paraId="28F5054B" w14:textId="4D3D8930" w:rsidR="00C60983" w:rsidRDefault="00C60983" w:rsidP="00C60983">
            <w:pPr>
              <w:pBdr>
                <w:bottom w:val="single" w:sz="4" w:space="1" w:color="auto"/>
              </w:pBdr>
              <w:spacing w:line="380" w:lineRule="exact"/>
              <w:jc w:val="center"/>
              <w:rPr>
                <w:rFonts w:cs="Arial"/>
                <w:sz w:val="22"/>
                <w:szCs w:val="22"/>
              </w:rPr>
            </w:pPr>
            <w:r>
              <w:rPr>
                <w:rFonts w:cs="Arial"/>
                <w:sz w:val="22"/>
                <w:szCs w:val="22"/>
              </w:rPr>
              <w:t>2023</w:t>
            </w:r>
          </w:p>
        </w:tc>
        <w:tc>
          <w:tcPr>
            <w:tcW w:w="1246" w:type="dxa"/>
            <w:tcBorders>
              <w:top w:val="nil"/>
              <w:left w:val="nil"/>
              <w:bottom w:val="nil"/>
              <w:right w:val="nil"/>
            </w:tcBorders>
            <w:hideMark/>
          </w:tcPr>
          <w:p w14:paraId="5AD8EA1B" w14:textId="36A7B7C2" w:rsidR="00C60983" w:rsidRDefault="00C60983" w:rsidP="00C60983">
            <w:pPr>
              <w:pBdr>
                <w:bottom w:val="single" w:sz="4" w:space="1" w:color="auto"/>
              </w:pBdr>
              <w:spacing w:line="380" w:lineRule="exact"/>
              <w:jc w:val="center"/>
              <w:rPr>
                <w:rFonts w:cs="Arial"/>
                <w:sz w:val="22"/>
                <w:szCs w:val="22"/>
              </w:rPr>
            </w:pPr>
            <w:r>
              <w:rPr>
                <w:rFonts w:cs="Arial"/>
                <w:sz w:val="22"/>
                <w:szCs w:val="22"/>
              </w:rPr>
              <w:t>2022</w:t>
            </w:r>
          </w:p>
        </w:tc>
      </w:tr>
      <w:tr w:rsidR="0018265B" w14:paraId="39013E23" w14:textId="77777777" w:rsidTr="00905EA5">
        <w:tc>
          <w:tcPr>
            <w:tcW w:w="4140" w:type="dxa"/>
            <w:tcBorders>
              <w:top w:val="nil"/>
              <w:left w:val="nil"/>
              <w:bottom w:val="nil"/>
              <w:right w:val="nil"/>
            </w:tcBorders>
            <w:hideMark/>
          </w:tcPr>
          <w:p w14:paraId="05522F33" w14:textId="77777777" w:rsidR="0018265B" w:rsidRDefault="0018265B" w:rsidP="0018265B">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3CE96981" w14:textId="17041A42" w:rsidR="0018265B" w:rsidRDefault="0018265B" w:rsidP="0018265B">
            <w:pPr>
              <w:tabs>
                <w:tab w:val="decimal" w:pos="882"/>
              </w:tabs>
              <w:spacing w:line="380" w:lineRule="exact"/>
              <w:rPr>
                <w:rFonts w:cs="Arial"/>
                <w:sz w:val="22"/>
                <w:szCs w:val="22"/>
              </w:rPr>
            </w:pPr>
            <w:r w:rsidRPr="0018265B">
              <w:rPr>
                <w:rFonts w:cs="Arial"/>
                <w:sz w:val="22"/>
                <w:szCs w:val="22"/>
              </w:rPr>
              <w:t>11,670</w:t>
            </w:r>
          </w:p>
        </w:tc>
        <w:tc>
          <w:tcPr>
            <w:tcW w:w="1274" w:type="dxa"/>
            <w:tcBorders>
              <w:top w:val="nil"/>
              <w:left w:val="nil"/>
              <w:bottom w:val="nil"/>
              <w:right w:val="nil"/>
            </w:tcBorders>
            <w:hideMark/>
          </w:tcPr>
          <w:p w14:paraId="6181599F" w14:textId="4CABB2DD" w:rsidR="0018265B" w:rsidRDefault="0018265B" w:rsidP="0018265B">
            <w:pPr>
              <w:tabs>
                <w:tab w:val="decimal" w:pos="882"/>
              </w:tabs>
              <w:spacing w:line="380" w:lineRule="exact"/>
              <w:rPr>
                <w:rFonts w:cs="Arial"/>
                <w:sz w:val="22"/>
                <w:szCs w:val="22"/>
              </w:rPr>
            </w:pPr>
            <w:r w:rsidRPr="0018265B">
              <w:rPr>
                <w:rFonts w:cs="Arial"/>
                <w:sz w:val="22"/>
                <w:szCs w:val="22"/>
              </w:rPr>
              <w:t>9,121</w:t>
            </w:r>
          </w:p>
        </w:tc>
        <w:tc>
          <w:tcPr>
            <w:tcW w:w="1275" w:type="dxa"/>
            <w:tcBorders>
              <w:top w:val="nil"/>
              <w:left w:val="nil"/>
              <w:bottom w:val="nil"/>
              <w:right w:val="nil"/>
            </w:tcBorders>
          </w:tcPr>
          <w:p w14:paraId="3A5807D9" w14:textId="71F9A3EB" w:rsidR="0018265B" w:rsidRDefault="0018265B" w:rsidP="0018265B">
            <w:pPr>
              <w:tabs>
                <w:tab w:val="decimal" w:pos="882"/>
              </w:tabs>
              <w:spacing w:line="380" w:lineRule="exact"/>
              <w:rPr>
                <w:rFonts w:cs="Arial"/>
                <w:sz w:val="22"/>
                <w:szCs w:val="22"/>
              </w:rPr>
            </w:pPr>
            <w:r w:rsidRPr="0018265B">
              <w:rPr>
                <w:rFonts w:cs="Arial"/>
                <w:sz w:val="22"/>
                <w:szCs w:val="22"/>
              </w:rPr>
              <w:t>6,269</w:t>
            </w:r>
          </w:p>
        </w:tc>
        <w:tc>
          <w:tcPr>
            <w:tcW w:w="1246" w:type="dxa"/>
            <w:tcBorders>
              <w:top w:val="nil"/>
              <w:left w:val="nil"/>
              <w:bottom w:val="nil"/>
              <w:right w:val="nil"/>
            </w:tcBorders>
            <w:hideMark/>
          </w:tcPr>
          <w:p w14:paraId="5E31D690" w14:textId="697666B7" w:rsidR="0018265B" w:rsidRDefault="0018265B" w:rsidP="0018265B">
            <w:pPr>
              <w:tabs>
                <w:tab w:val="decimal" w:pos="882"/>
              </w:tabs>
              <w:spacing w:line="380" w:lineRule="exact"/>
              <w:rPr>
                <w:rFonts w:cs="Arial"/>
                <w:sz w:val="22"/>
                <w:szCs w:val="22"/>
              </w:rPr>
            </w:pPr>
            <w:r w:rsidRPr="00131B05">
              <w:rPr>
                <w:rFonts w:cs="Arial"/>
                <w:sz w:val="22"/>
                <w:szCs w:val="22"/>
              </w:rPr>
              <w:t>5,242</w:t>
            </w:r>
          </w:p>
        </w:tc>
      </w:tr>
      <w:tr w:rsidR="0018265B" w14:paraId="1BD37D54" w14:textId="77777777" w:rsidTr="00905EA5">
        <w:tc>
          <w:tcPr>
            <w:tcW w:w="4140" w:type="dxa"/>
            <w:tcBorders>
              <w:top w:val="nil"/>
              <w:left w:val="nil"/>
              <w:bottom w:val="nil"/>
              <w:right w:val="nil"/>
            </w:tcBorders>
            <w:hideMark/>
          </w:tcPr>
          <w:p w14:paraId="7FB986CC" w14:textId="77777777" w:rsidR="0018265B" w:rsidRDefault="0018265B" w:rsidP="0018265B">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0B754842" w14:textId="11127432" w:rsidR="0018265B" w:rsidRDefault="0018265B" w:rsidP="0018265B">
            <w:pPr>
              <w:pBdr>
                <w:bottom w:val="single" w:sz="4" w:space="1" w:color="auto"/>
              </w:pBdr>
              <w:tabs>
                <w:tab w:val="decimal" w:pos="882"/>
              </w:tabs>
              <w:spacing w:line="380" w:lineRule="exact"/>
              <w:rPr>
                <w:rFonts w:cs="Arial"/>
                <w:sz w:val="22"/>
                <w:szCs w:val="22"/>
              </w:rPr>
            </w:pPr>
            <w:r w:rsidRPr="0018265B">
              <w:rPr>
                <w:rFonts w:cs="Arial"/>
                <w:sz w:val="22"/>
                <w:szCs w:val="22"/>
              </w:rPr>
              <w:t>152</w:t>
            </w:r>
          </w:p>
        </w:tc>
        <w:tc>
          <w:tcPr>
            <w:tcW w:w="1274" w:type="dxa"/>
            <w:tcBorders>
              <w:top w:val="nil"/>
              <w:left w:val="nil"/>
              <w:bottom w:val="nil"/>
              <w:right w:val="nil"/>
            </w:tcBorders>
            <w:hideMark/>
          </w:tcPr>
          <w:p w14:paraId="2D61C11A" w14:textId="0643AAD6" w:rsidR="0018265B" w:rsidRDefault="0018265B" w:rsidP="0018265B">
            <w:pPr>
              <w:pBdr>
                <w:bottom w:val="single" w:sz="4" w:space="1" w:color="auto"/>
              </w:pBdr>
              <w:tabs>
                <w:tab w:val="decimal" w:pos="882"/>
              </w:tabs>
              <w:spacing w:line="380" w:lineRule="exact"/>
              <w:rPr>
                <w:rFonts w:cs="Arial"/>
                <w:sz w:val="22"/>
                <w:szCs w:val="22"/>
              </w:rPr>
            </w:pPr>
            <w:r w:rsidRPr="0018265B">
              <w:rPr>
                <w:rFonts w:cs="Arial"/>
                <w:sz w:val="22"/>
                <w:szCs w:val="22"/>
              </w:rPr>
              <w:t>205</w:t>
            </w:r>
          </w:p>
        </w:tc>
        <w:tc>
          <w:tcPr>
            <w:tcW w:w="1275" w:type="dxa"/>
            <w:tcBorders>
              <w:top w:val="nil"/>
              <w:left w:val="nil"/>
              <w:bottom w:val="nil"/>
              <w:right w:val="nil"/>
            </w:tcBorders>
          </w:tcPr>
          <w:p w14:paraId="1A39D3F8" w14:textId="6CFD8F75" w:rsidR="0018265B" w:rsidRDefault="0018265B" w:rsidP="0018265B">
            <w:pPr>
              <w:pBdr>
                <w:bottom w:val="single" w:sz="4" w:space="1" w:color="auto"/>
              </w:pBdr>
              <w:tabs>
                <w:tab w:val="decimal" w:pos="882"/>
              </w:tabs>
              <w:spacing w:line="380" w:lineRule="exact"/>
              <w:rPr>
                <w:rFonts w:cs="Arial"/>
                <w:sz w:val="22"/>
                <w:szCs w:val="22"/>
              </w:rPr>
            </w:pPr>
            <w:r w:rsidRPr="0018265B">
              <w:rPr>
                <w:rFonts w:cs="Arial"/>
                <w:sz w:val="22"/>
                <w:szCs w:val="22"/>
              </w:rPr>
              <w:t>122</w:t>
            </w:r>
          </w:p>
        </w:tc>
        <w:tc>
          <w:tcPr>
            <w:tcW w:w="1246" w:type="dxa"/>
            <w:tcBorders>
              <w:top w:val="nil"/>
              <w:left w:val="nil"/>
              <w:bottom w:val="nil"/>
              <w:right w:val="nil"/>
            </w:tcBorders>
            <w:hideMark/>
          </w:tcPr>
          <w:p w14:paraId="37859C8C" w14:textId="0187AF22" w:rsidR="0018265B" w:rsidRDefault="0018265B" w:rsidP="0018265B">
            <w:pPr>
              <w:pBdr>
                <w:bottom w:val="single" w:sz="4" w:space="1" w:color="auto"/>
              </w:pBdr>
              <w:tabs>
                <w:tab w:val="decimal" w:pos="882"/>
              </w:tabs>
              <w:spacing w:line="380" w:lineRule="exact"/>
              <w:rPr>
                <w:rFonts w:cs="Arial"/>
                <w:sz w:val="22"/>
                <w:szCs w:val="22"/>
              </w:rPr>
            </w:pPr>
            <w:r w:rsidRPr="00131B05">
              <w:rPr>
                <w:rFonts w:cs="Arial"/>
                <w:sz w:val="22"/>
                <w:szCs w:val="22"/>
              </w:rPr>
              <w:t>168</w:t>
            </w:r>
          </w:p>
        </w:tc>
      </w:tr>
      <w:tr w:rsidR="0018265B" w14:paraId="08ABB835" w14:textId="77777777" w:rsidTr="00905EA5">
        <w:tc>
          <w:tcPr>
            <w:tcW w:w="4140" w:type="dxa"/>
            <w:tcBorders>
              <w:top w:val="nil"/>
              <w:left w:val="nil"/>
              <w:bottom w:val="nil"/>
              <w:right w:val="nil"/>
            </w:tcBorders>
            <w:hideMark/>
          </w:tcPr>
          <w:p w14:paraId="1B7BCA85" w14:textId="77777777" w:rsidR="0018265B" w:rsidRDefault="0018265B" w:rsidP="0018265B">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77152355" w14:textId="567572CA" w:rsidR="0018265B" w:rsidRDefault="0018265B" w:rsidP="0018265B">
            <w:pPr>
              <w:pBdr>
                <w:bottom w:val="double" w:sz="4" w:space="1" w:color="auto"/>
              </w:pBdr>
              <w:tabs>
                <w:tab w:val="decimal" w:pos="882"/>
              </w:tabs>
              <w:spacing w:line="380" w:lineRule="exact"/>
              <w:rPr>
                <w:rFonts w:cs="Arial"/>
                <w:sz w:val="22"/>
                <w:szCs w:val="22"/>
                <w:cs/>
              </w:rPr>
            </w:pPr>
            <w:r w:rsidRPr="0018265B">
              <w:rPr>
                <w:rFonts w:cs="Arial"/>
                <w:sz w:val="22"/>
                <w:szCs w:val="22"/>
              </w:rPr>
              <w:t>11,822</w:t>
            </w:r>
          </w:p>
        </w:tc>
        <w:tc>
          <w:tcPr>
            <w:tcW w:w="1274" w:type="dxa"/>
            <w:tcBorders>
              <w:top w:val="nil"/>
              <w:left w:val="nil"/>
              <w:bottom w:val="nil"/>
              <w:right w:val="nil"/>
            </w:tcBorders>
            <w:hideMark/>
          </w:tcPr>
          <w:p w14:paraId="00F97DFA" w14:textId="06B71601" w:rsidR="0018265B" w:rsidRDefault="0018265B" w:rsidP="0018265B">
            <w:pPr>
              <w:pBdr>
                <w:bottom w:val="double" w:sz="4" w:space="1" w:color="auto"/>
              </w:pBdr>
              <w:tabs>
                <w:tab w:val="decimal" w:pos="882"/>
              </w:tabs>
              <w:spacing w:line="380" w:lineRule="exact"/>
              <w:rPr>
                <w:rFonts w:cs="Arial"/>
                <w:sz w:val="22"/>
                <w:szCs w:val="22"/>
                <w:cs/>
              </w:rPr>
            </w:pPr>
            <w:r w:rsidRPr="0018265B">
              <w:rPr>
                <w:rFonts w:cs="Arial"/>
                <w:sz w:val="22"/>
                <w:szCs w:val="22"/>
              </w:rPr>
              <w:t>9,326</w:t>
            </w:r>
          </w:p>
        </w:tc>
        <w:tc>
          <w:tcPr>
            <w:tcW w:w="1275" w:type="dxa"/>
            <w:tcBorders>
              <w:top w:val="nil"/>
              <w:left w:val="nil"/>
              <w:bottom w:val="nil"/>
              <w:right w:val="nil"/>
            </w:tcBorders>
          </w:tcPr>
          <w:p w14:paraId="7E628A4D" w14:textId="38D3C628" w:rsidR="0018265B" w:rsidRDefault="0018265B" w:rsidP="0018265B">
            <w:pPr>
              <w:pBdr>
                <w:bottom w:val="double" w:sz="4" w:space="1" w:color="auto"/>
              </w:pBdr>
              <w:tabs>
                <w:tab w:val="decimal" w:pos="882"/>
              </w:tabs>
              <w:spacing w:line="380" w:lineRule="exact"/>
              <w:rPr>
                <w:rFonts w:cs="Arial"/>
                <w:sz w:val="22"/>
                <w:szCs w:val="22"/>
              </w:rPr>
            </w:pPr>
            <w:r w:rsidRPr="0018265B">
              <w:rPr>
                <w:rFonts w:cs="Arial"/>
                <w:sz w:val="22"/>
                <w:szCs w:val="22"/>
              </w:rPr>
              <w:t>6,391</w:t>
            </w:r>
          </w:p>
        </w:tc>
        <w:tc>
          <w:tcPr>
            <w:tcW w:w="1246" w:type="dxa"/>
            <w:tcBorders>
              <w:top w:val="nil"/>
              <w:left w:val="nil"/>
              <w:bottom w:val="nil"/>
              <w:right w:val="nil"/>
            </w:tcBorders>
            <w:hideMark/>
          </w:tcPr>
          <w:p w14:paraId="2560ABCE" w14:textId="539A5A85" w:rsidR="0018265B" w:rsidRDefault="0018265B" w:rsidP="0018265B">
            <w:pPr>
              <w:pBdr>
                <w:bottom w:val="double" w:sz="4" w:space="1" w:color="auto"/>
              </w:pBdr>
              <w:tabs>
                <w:tab w:val="decimal" w:pos="882"/>
              </w:tabs>
              <w:spacing w:line="380" w:lineRule="exact"/>
              <w:rPr>
                <w:rFonts w:cs="Arial"/>
                <w:sz w:val="22"/>
                <w:szCs w:val="22"/>
              </w:rPr>
            </w:pPr>
            <w:r w:rsidRPr="00131B05">
              <w:rPr>
                <w:rFonts w:cs="Arial"/>
                <w:sz w:val="22"/>
                <w:szCs w:val="22"/>
              </w:rPr>
              <w:t>5,410</w:t>
            </w:r>
          </w:p>
        </w:tc>
      </w:tr>
    </w:tbl>
    <w:p w14:paraId="15062FC8" w14:textId="77777777" w:rsidR="00B104FD" w:rsidRDefault="00B104FD" w:rsidP="00B104FD">
      <w:pPr>
        <w:tabs>
          <w:tab w:val="left" w:pos="900"/>
          <w:tab w:val="left" w:pos="1440"/>
        </w:tabs>
        <w:spacing w:before="120" w:after="120" w:line="380" w:lineRule="exact"/>
        <w:ind w:left="540" w:hanging="540"/>
        <w:jc w:val="right"/>
        <w:rPr>
          <w:rFonts w:cs="Arial"/>
          <w:sz w:val="22"/>
          <w:szCs w:val="22"/>
        </w:rPr>
      </w:pPr>
      <w:r>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B104FD" w14:paraId="139E146A" w14:textId="77777777" w:rsidTr="00DE4873">
        <w:trPr>
          <w:trHeight w:val="342"/>
        </w:trPr>
        <w:tc>
          <w:tcPr>
            <w:tcW w:w="4140" w:type="dxa"/>
            <w:tcBorders>
              <w:top w:val="nil"/>
              <w:left w:val="nil"/>
              <w:bottom w:val="nil"/>
              <w:right w:val="nil"/>
            </w:tcBorders>
          </w:tcPr>
          <w:p w14:paraId="2963D949" w14:textId="77777777" w:rsidR="00B104FD" w:rsidRDefault="00B104FD" w:rsidP="00DE4873">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76937FE3" w14:textId="17B6C9CC" w:rsidR="00B104FD" w:rsidRDefault="00B104FD" w:rsidP="00DE4873">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131B05">
              <w:rPr>
                <w:rFonts w:cs="Arial"/>
                <w:sz w:val="22"/>
                <w:szCs w:val="22"/>
              </w:rPr>
              <w:t>nine</w:t>
            </w:r>
            <w:r>
              <w:rPr>
                <w:rFonts w:cs="Arial"/>
                <w:sz w:val="22"/>
                <w:szCs w:val="22"/>
              </w:rPr>
              <w:t xml:space="preserve">-month periods ended </w:t>
            </w:r>
            <w:r w:rsidR="00131B05">
              <w:rPr>
                <w:rFonts w:cs="Arial"/>
                <w:sz w:val="22"/>
                <w:szCs w:val="22"/>
              </w:rPr>
              <w:t>30 September</w:t>
            </w:r>
          </w:p>
        </w:tc>
      </w:tr>
      <w:tr w:rsidR="00B104FD" w14:paraId="7868E8E0" w14:textId="77777777" w:rsidTr="00DE4873">
        <w:tc>
          <w:tcPr>
            <w:tcW w:w="4140" w:type="dxa"/>
            <w:tcBorders>
              <w:top w:val="nil"/>
              <w:left w:val="nil"/>
              <w:bottom w:val="nil"/>
              <w:right w:val="nil"/>
            </w:tcBorders>
          </w:tcPr>
          <w:p w14:paraId="3281DE2E" w14:textId="77777777" w:rsidR="00B104FD" w:rsidRDefault="00B104FD" w:rsidP="00DE4873">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3B3562FA" w14:textId="77777777" w:rsidR="00B104FD" w:rsidRDefault="00B104FD" w:rsidP="00DE4873">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0A22E99D" w14:textId="77777777" w:rsidR="00B104FD" w:rsidRDefault="00B104FD" w:rsidP="00DE4873">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B104FD" w14:paraId="380FB0CF" w14:textId="77777777" w:rsidTr="00DE4873">
        <w:tc>
          <w:tcPr>
            <w:tcW w:w="4140" w:type="dxa"/>
            <w:tcBorders>
              <w:top w:val="nil"/>
              <w:left w:val="nil"/>
              <w:bottom w:val="nil"/>
              <w:right w:val="nil"/>
            </w:tcBorders>
          </w:tcPr>
          <w:p w14:paraId="6BBAC618" w14:textId="77777777" w:rsidR="00B104FD" w:rsidRDefault="00B104FD" w:rsidP="00DE4873">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74E7622" w14:textId="77777777" w:rsidR="00B104FD" w:rsidRDefault="00B104FD" w:rsidP="00DE4873">
            <w:pPr>
              <w:pBdr>
                <w:bottom w:val="single" w:sz="4" w:space="1" w:color="auto"/>
              </w:pBdr>
              <w:spacing w:line="380" w:lineRule="exact"/>
              <w:jc w:val="center"/>
              <w:rPr>
                <w:rFonts w:cs="Arial"/>
                <w:sz w:val="22"/>
                <w:szCs w:val="22"/>
              </w:rPr>
            </w:pPr>
            <w:r>
              <w:rPr>
                <w:rFonts w:cs="Arial"/>
                <w:sz w:val="22"/>
                <w:szCs w:val="22"/>
              </w:rPr>
              <w:t>2023</w:t>
            </w:r>
          </w:p>
        </w:tc>
        <w:tc>
          <w:tcPr>
            <w:tcW w:w="1274" w:type="dxa"/>
            <w:tcBorders>
              <w:top w:val="nil"/>
              <w:left w:val="nil"/>
              <w:bottom w:val="nil"/>
              <w:right w:val="nil"/>
            </w:tcBorders>
            <w:hideMark/>
          </w:tcPr>
          <w:p w14:paraId="1816FA74" w14:textId="77777777" w:rsidR="00B104FD" w:rsidRDefault="00B104FD" w:rsidP="00DE4873">
            <w:pPr>
              <w:pBdr>
                <w:bottom w:val="single" w:sz="4" w:space="1" w:color="auto"/>
              </w:pBdr>
              <w:spacing w:line="380" w:lineRule="exact"/>
              <w:jc w:val="center"/>
              <w:rPr>
                <w:rFonts w:cs="Arial"/>
                <w:sz w:val="22"/>
                <w:szCs w:val="22"/>
              </w:rPr>
            </w:pPr>
            <w:r>
              <w:rPr>
                <w:rFonts w:cs="Arial"/>
                <w:sz w:val="22"/>
                <w:szCs w:val="22"/>
              </w:rPr>
              <w:t>2022</w:t>
            </w:r>
          </w:p>
        </w:tc>
        <w:tc>
          <w:tcPr>
            <w:tcW w:w="1275" w:type="dxa"/>
            <w:tcBorders>
              <w:top w:val="nil"/>
              <w:left w:val="nil"/>
              <w:bottom w:val="nil"/>
              <w:right w:val="nil"/>
            </w:tcBorders>
            <w:hideMark/>
          </w:tcPr>
          <w:p w14:paraId="4492F09C" w14:textId="77777777" w:rsidR="00B104FD" w:rsidRDefault="00B104FD" w:rsidP="00DE4873">
            <w:pPr>
              <w:pBdr>
                <w:bottom w:val="single" w:sz="4" w:space="1" w:color="auto"/>
              </w:pBdr>
              <w:spacing w:line="380" w:lineRule="exact"/>
              <w:jc w:val="center"/>
              <w:rPr>
                <w:rFonts w:cs="Arial"/>
                <w:sz w:val="22"/>
                <w:szCs w:val="22"/>
              </w:rPr>
            </w:pPr>
            <w:r>
              <w:rPr>
                <w:rFonts w:cs="Arial"/>
                <w:sz w:val="22"/>
                <w:szCs w:val="22"/>
              </w:rPr>
              <w:t>2023</w:t>
            </w:r>
          </w:p>
        </w:tc>
        <w:tc>
          <w:tcPr>
            <w:tcW w:w="1246" w:type="dxa"/>
            <w:tcBorders>
              <w:top w:val="nil"/>
              <w:left w:val="nil"/>
              <w:bottom w:val="nil"/>
              <w:right w:val="nil"/>
            </w:tcBorders>
            <w:hideMark/>
          </w:tcPr>
          <w:p w14:paraId="54255A8D" w14:textId="77777777" w:rsidR="00B104FD" w:rsidRDefault="00B104FD" w:rsidP="00DE4873">
            <w:pPr>
              <w:pBdr>
                <w:bottom w:val="single" w:sz="4" w:space="1" w:color="auto"/>
              </w:pBdr>
              <w:spacing w:line="380" w:lineRule="exact"/>
              <w:jc w:val="center"/>
              <w:rPr>
                <w:rFonts w:cs="Arial"/>
                <w:sz w:val="22"/>
                <w:szCs w:val="22"/>
              </w:rPr>
            </w:pPr>
            <w:r>
              <w:rPr>
                <w:rFonts w:cs="Arial"/>
                <w:sz w:val="22"/>
                <w:szCs w:val="22"/>
              </w:rPr>
              <w:t>2022</w:t>
            </w:r>
          </w:p>
        </w:tc>
      </w:tr>
      <w:tr w:rsidR="0018265B" w14:paraId="15557689" w14:textId="77777777" w:rsidTr="00DE4873">
        <w:tc>
          <w:tcPr>
            <w:tcW w:w="4140" w:type="dxa"/>
            <w:tcBorders>
              <w:top w:val="nil"/>
              <w:left w:val="nil"/>
              <w:bottom w:val="nil"/>
              <w:right w:val="nil"/>
            </w:tcBorders>
            <w:hideMark/>
          </w:tcPr>
          <w:p w14:paraId="4CFECA05" w14:textId="77777777" w:rsidR="0018265B" w:rsidRDefault="0018265B" w:rsidP="0018265B">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6598ECF8" w14:textId="1CE4D125" w:rsidR="0018265B" w:rsidRDefault="0018265B" w:rsidP="0018265B">
            <w:pPr>
              <w:tabs>
                <w:tab w:val="decimal" w:pos="882"/>
              </w:tabs>
              <w:spacing w:line="380" w:lineRule="exact"/>
              <w:rPr>
                <w:rFonts w:cs="Arial"/>
                <w:sz w:val="22"/>
                <w:szCs w:val="22"/>
              </w:rPr>
            </w:pPr>
            <w:r w:rsidRPr="0018265B">
              <w:rPr>
                <w:rFonts w:cs="Arial"/>
                <w:sz w:val="22"/>
                <w:szCs w:val="22"/>
              </w:rPr>
              <w:t>32,469</w:t>
            </w:r>
          </w:p>
        </w:tc>
        <w:tc>
          <w:tcPr>
            <w:tcW w:w="1274" w:type="dxa"/>
            <w:tcBorders>
              <w:top w:val="nil"/>
              <w:left w:val="nil"/>
              <w:bottom w:val="nil"/>
              <w:right w:val="nil"/>
            </w:tcBorders>
            <w:hideMark/>
          </w:tcPr>
          <w:p w14:paraId="36C7C70D" w14:textId="369FDE03" w:rsidR="0018265B" w:rsidRDefault="0018265B" w:rsidP="0018265B">
            <w:pPr>
              <w:tabs>
                <w:tab w:val="decimal" w:pos="882"/>
              </w:tabs>
              <w:spacing w:line="380" w:lineRule="exact"/>
              <w:rPr>
                <w:rFonts w:cs="Arial"/>
                <w:sz w:val="22"/>
                <w:szCs w:val="22"/>
              </w:rPr>
            </w:pPr>
            <w:r w:rsidRPr="0018265B">
              <w:rPr>
                <w:rFonts w:cs="Arial"/>
                <w:sz w:val="22"/>
                <w:szCs w:val="22"/>
              </w:rPr>
              <w:t>28,019</w:t>
            </w:r>
          </w:p>
        </w:tc>
        <w:tc>
          <w:tcPr>
            <w:tcW w:w="1275" w:type="dxa"/>
            <w:tcBorders>
              <w:top w:val="nil"/>
              <w:left w:val="nil"/>
              <w:bottom w:val="nil"/>
              <w:right w:val="nil"/>
            </w:tcBorders>
          </w:tcPr>
          <w:p w14:paraId="292C1936" w14:textId="2E14F5DA" w:rsidR="0018265B" w:rsidRDefault="0018265B" w:rsidP="0018265B">
            <w:pPr>
              <w:tabs>
                <w:tab w:val="decimal" w:pos="882"/>
              </w:tabs>
              <w:spacing w:line="380" w:lineRule="exact"/>
              <w:rPr>
                <w:rFonts w:cs="Arial"/>
                <w:sz w:val="22"/>
                <w:szCs w:val="22"/>
              </w:rPr>
            </w:pPr>
            <w:r w:rsidRPr="0018265B">
              <w:rPr>
                <w:rFonts w:cs="Arial"/>
                <w:sz w:val="22"/>
                <w:szCs w:val="22"/>
              </w:rPr>
              <w:t>18,263</w:t>
            </w:r>
          </w:p>
        </w:tc>
        <w:tc>
          <w:tcPr>
            <w:tcW w:w="1246" w:type="dxa"/>
            <w:tcBorders>
              <w:top w:val="nil"/>
              <w:left w:val="nil"/>
              <w:bottom w:val="nil"/>
              <w:right w:val="nil"/>
            </w:tcBorders>
            <w:hideMark/>
          </w:tcPr>
          <w:p w14:paraId="1BCFFE24" w14:textId="42437EA0" w:rsidR="0018265B" w:rsidRDefault="0018265B" w:rsidP="0018265B">
            <w:pPr>
              <w:tabs>
                <w:tab w:val="decimal" w:pos="882"/>
              </w:tabs>
              <w:spacing w:line="380" w:lineRule="exact"/>
              <w:rPr>
                <w:rFonts w:cs="Arial"/>
                <w:sz w:val="22"/>
                <w:szCs w:val="22"/>
              </w:rPr>
            </w:pPr>
            <w:r w:rsidRPr="00131B05">
              <w:rPr>
                <w:rFonts w:cs="Arial"/>
                <w:sz w:val="22"/>
                <w:szCs w:val="22"/>
              </w:rPr>
              <w:t>17,320</w:t>
            </w:r>
          </w:p>
        </w:tc>
      </w:tr>
      <w:tr w:rsidR="0018265B" w14:paraId="3FB2D58A" w14:textId="77777777" w:rsidTr="00DE4873">
        <w:tc>
          <w:tcPr>
            <w:tcW w:w="4140" w:type="dxa"/>
            <w:tcBorders>
              <w:top w:val="nil"/>
              <w:left w:val="nil"/>
              <w:bottom w:val="nil"/>
              <w:right w:val="nil"/>
            </w:tcBorders>
            <w:hideMark/>
          </w:tcPr>
          <w:p w14:paraId="0AB115E1" w14:textId="77777777" w:rsidR="0018265B" w:rsidRDefault="0018265B" w:rsidP="0018265B">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46A0FD61" w14:textId="75288116" w:rsidR="0018265B" w:rsidRDefault="0018265B" w:rsidP="0018265B">
            <w:pPr>
              <w:pBdr>
                <w:bottom w:val="single" w:sz="4" w:space="1" w:color="auto"/>
              </w:pBdr>
              <w:tabs>
                <w:tab w:val="decimal" w:pos="882"/>
              </w:tabs>
              <w:spacing w:line="380" w:lineRule="exact"/>
              <w:rPr>
                <w:rFonts w:cs="Arial"/>
                <w:sz w:val="22"/>
                <w:szCs w:val="22"/>
              </w:rPr>
            </w:pPr>
            <w:r w:rsidRPr="0018265B">
              <w:rPr>
                <w:rFonts w:cs="Arial"/>
                <w:sz w:val="22"/>
                <w:szCs w:val="22"/>
              </w:rPr>
              <w:t>455</w:t>
            </w:r>
          </w:p>
        </w:tc>
        <w:tc>
          <w:tcPr>
            <w:tcW w:w="1274" w:type="dxa"/>
            <w:tcBorders>
              <w:top w:val="nil"/>
              <w:left w:val="nil"/>
              <w:bottom w:val="nil"/>
              <w:right w:val="nil"/>
            </w:tcBorders>
            <w:hideMark/>
          </w:tcPr>
          <w:p w14:paraId="29254543" w14:textId="7D2A2227" w:rsidR="0018265B" w:rsidRDefault="0018265B" w:rsidP="0018265B">
            <w:pPr>
              <w:pBdr>
                <w:bottom w:val="single" w:sz="4" w:space="1" w:color="auto"/>
              </w:pBdr>
              <w:tabs>
                <w:tab w:val="decimal" w:pos="882"/>
              </w:tabs>
              <w:spacing w:line="380" w:lineRule="exact"/>
              <w:rPr>
                <w:rFonts w:cs="Arial"/>
                <w:sz w:val="22"/>
                <w:szCs w:val="22"/>
              </w:rPr>
            </w:pPr>
            <w:r w:rsidRPr="0018265B">
              <w:rPr>
                <w:rFonts w:cs="Arial"/>
                <w:sz w:val="22"/>
                <w:szCs w:val="22"/>
              </w:rPr>
              <w:t>613</w:t>
            </w:r>
          </w:p>
        </w:tc>
        <w:tc>
          <w:tcPr>
            <w:tcW w:w="1275" w:type="dxa"/>
            <w:tcBorders>
              <w:top w:val="nil"/>
              <w:left w:val="nil"/>
              <w:bottom w:val="nil"/>
              <w:right w:val="nil"/>
            </w:tcBorders>
          </w:tcPr>
          <w:p w14:paraId="15DED8B6" w14:textId="546D3464" w:rsidR="0018265B" w:rsidRDefault="0018265B" w:rsidP="0018265B">
            <w:pPr>
              <w:pBdr>
                <w:bottom w:val="single" w:sz="4" w:space="1" w:color="auto"/>
              </w:pBdr>
              <w:tabs>
                <w:tab w:val="decimal" w:pos="882"/>
              </w:tabs>
              <w:spacing w:line="380" w:lineRule="exact"/>
              <w:rPr>
                <w:rFonts w:cs="Arial"/>
                <w:sz w:val="22"/>
                <w:szCs w:val="22"/>
              </w:rPr>
            </w:pPr>
            <w:r w:rsidRPr="0018265B">
              <w:rPr>
                <w:rFonts w:cs="Arial"/>
                <w:sz w:val="22"/>
                <w:szCs w:val="22"/>
              </w:rPr>
              <w:t>367</w:t>
            </w:r>
          </w:p>
        </w:tc>
        <w:tc>
          <w:tcPr>
            <w:tcW w:w="1246" w:type="dxa"/>
            <w:tcBorders>
              <w:top w:val="nil"/>
              <w:left w:val="nil"/>
              <w:bottom w:val="nil"/>
              <w:right w:val="nil"/>
            </w:tcBorders>
            <w:hideMark/>
          </w:tcPr>
          <w:p w14:paraId="212C6887" w14:textId="2AB05B30" w:rsidR="0018265B" w:rsidRDefault="0018265B" w:rsidP="0018265B">
            <w:pPr>
              <w:pBdr>
                <w:bottom w:val="single" w:sz="4" w:space="1" w:color="auto"/>
              </w:pBdr>
              <w:tabs>
                <w:tab w:val="decimal" w:pos="882"/>
              </w:tabs>
              <w:spacing w:line="380" w:lineRule="exact"/>
              <w:rPr>
                <w:rFonts w:cs="Arial"/>
                <w:sz w:val="22"/>
                <w:szCs w:val="22"/>
              </w:rPr>
            </w:pPr>
            <w:r w:rsidRPr="00131B05">
              <w:rPr>
                <w:rFonts w:cs="Arial"/>
                <w:sz w:val="22"/>
                <w:szCs w:val="22"/>
              </w:rPr>
              <w:t>504</w:t>
            </w:r>
          </w:p>
        </w:tc>
      </w:tr>
      <w:tr w:rsidR="0018265B" w14:paraId="733AAB2D" w14:textId="77777777" w:rsidTr="00DE4873">
        <w:tc>
          <w:tcPr>
            <w:tcW w:w="4140" w:type="dxa"/>
            <w:tcBorders>
              <w:top w:val="nil"/>
              <w:left w:val="nil"/>
              <w:bottom w:val="nil"/>
              <w:right w:val="nil"/>
            </w:tcBorders>
            <w:hideMark/>
          </w:tcPr>
          <w:p w14:paraId="4AB6E872" w14:textId="77777777" w:rsidR="0018265B" w:rsidRDefault="0018265B" w:rsidP="0018265B">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66004B08" w14:textId="7C7FD4D7" w:rsidR="0018265B" w:rsidRDefault="0018265B" w:rsidP="0018265B">
            <w:pPr>
              <w:pBdr>
                <w:bottom w:val="double" w:sz="4" w:space="1" w:color="auto"/>
              </w:pBdr>
              <w:tabs>
                <w:tab w:val="decimal" w:pos="882"/>
              </w:tabs>
              <w:spacing w:line="380" w:lineRule="exact"/>
              <w:rPr>
                <w:rFonts w:cs="Arial"/>
                <w:sz w:val="22"/>
                <w:szCs w:val="22"/>
                <w:cs/>
              </w:rPr>
            </w:pPr>
            <w:r w:rsidRPr="0018265B">
              <w:rPr>
                <w:rFonts w:cs="Arial"/>
                <w:sz w:val="22"/>
                <w:szCs w:val="22"/>
              </w:rPr>
              <w:t>32,924</w:t>
            </w:r>
          </w:p>
        </w:tc>
        <w:tc>
          <w:tcPr>
            <w:tcW w:w="1274" w:type="dxa"/>
            <w:tcBorders>
              <w:top w:val="nil"/>
              <w:left w:val="nil"/>
              <w:bottom w:val="nil"/>
              <w:right w:val="nil"/>
            </w:tcBorders>
            <w:hideMark/>
          </w:tcPr>
          <w:p w14:paraId="344B6825" w14:textId="798FB8DC" w:rsidR="0018265B" w:rsidRDefault="0018265B" w:rsidP="0018265B">
            <w:pPr>
              <w:pBdr>
                <w:bottom w:val="double" w:sz="4" w:space="1" w:color="auto"/>
              </w:pBdr>
              <w:tabs>
                <w:tab w:val="decimal" w:pos="882"/>
              </w:tabs>
              <w:spacing w:line="380" w:lineRule="exact"/>
              <w:rPr>
                <w:rFonts w:cs="Arial"/>
                <w:sz w:val="22"/>
                <w:szCs w:val="22"/>
                <w:cs/>
              </w:rPr>
            </w:pPr>
            <w:r w:rsidRPr="0018265B">
              <w:rPr>
                <w:rFonts w:cs="Arial"/>
                <w:sz w:val="22"/>
                <w:szCs w:val="22"/>
              </w:rPr>
              <w:t>28,632</w:t>
            </w:r>
          </w:p>
        </w:tc>
        <w:tc>
          <w:tcPr>
            <w:tcW w:w="1275" w:type="dxa"/>
            <w:tcBorders>
              <w:top w:val="nil"/>
              <w:left w:val="nil"/>
              <w:bottom w:val="nil"/>
              <w:right w:val="nil"/>
            </w:tcBorders>
          </w:tcPr>
          <w:p w14:paraId="4BE71F0B" w14:textId="19B3BE5E" w:rsidR="0018265B" w:rsidRDefault="0018265B" w:rsidP="0018265B">
            <w:pPr>
              <w:pBdr>
                <w:bottom w:val="double" w:sz="4" w:space="1" w:color="auto"/>
              </w:pBdr>
              <w:tabs>
                <w:tab w:val="decimal" w:pos="882"/>
              </w:tabs>
              <w:spacing w:line="380" w:lineRule="exact"/>
              <w:rPr>
                <w:rFonts w:cs="Arial"/>
                <w:sz w:val="22"/>
                <w:szCs w:val="22"/>
              </w:rPr>
            </w:pPr>
            <w:r w:rsidRPr="0018265B">
              <w:rPr>
                <w:rFonts w:cs="Arial"/>
                <w:sz w:val="22"/>
                <w:szCs w:val="22"/>
              </w:rPr>
              <w:t>18,630</w:t>
            </w:r>
          </w:p>
        </w:tc>
        <w:tc>
          <w:tcPr>
            <w:tcW w:w="1246" w:type="dxa"/>
            <w:tcBorders>
              <w:top w:val="nil"/>
              <w:left w:val="nil"/>
              <w:bottom w:val="nil"/>
              <w:right w:val="nil"/>
            </w:tcBorders>
            <w:hideMark/>
          </w:tcPr>
          <w:p w14:paraId="7C9ECD66" w14:textId="0366BD2F" w:rsidR="0018265B" w:rsidRDefault="0018265B" w:rsidP="0018265B">
            <w:pPr>
              <w:pBdr>
                <w:bottom w:val="double" w:sz="4" w:space="1" w:color="auto"/>
              </w:pBdr>
              <w:tabs>
                <w:tab w:val="decimal" w:pos="882"/>
              </w:tabs>
              <w:spacing w:line="380" w:lineRule="exact"/>
              <w:rPr>
                <w:rFonts w:cs="Arial"/>
                <w:sz w:val="22"/>
                <w:szCs w:val="22"/>
              </w:rPr>
            </w:pPr>
            <w:r w:rsidRPr="00131B05">
              <w:rPr>
                <w:rFonts w:cs="Arial"/>
                <w:sz w:val="22"/>
                <w:szCs w:val="22"/>
              </w:rPr>
              <w:t>17,824</w:t>
            </w:r>
          </w:p>
        </w:tc>
      </w:tr>
    </w:tbl>
    <w:p w14:paraId="5A127D51" w14:textId="77777777" w:rsidR="00313FEF" w:rsidRDefault="00313FEF" w:rsidP="00B45498">
      <w:pPr>
        <w:spacing w:before="240" w:after="120" w:line="380" w:lineRule="exact"/>
        <w:ind w:left="547" w:hanging="547"/>
        <w:jc w:val="thaiDistribute"/>
        <w:rPr>
          <w:rFonts w:cs="Arial"/>
          <w:b/>
          <w:bCs/>
          <w:sz w:val="22"/>
          <w:szCs w:val="22"/>
        </w:rPr>
      </w:pPr>
    </w:p>
    <w:p w14:paraId="4E7CC2B9" w14:textId="77777777" w:rsidR="00313FEF" w:rsidRDefault="00313FEF">
      <w:pPr>
        <w:spacing w:after="200" w:line="276" w:lineRule="auto"/>
        <w:rPr>
          <w:rFonts w:cs="Arial"/>
          <w:b/>
          <w:bCs/>
          <w:sz w:val="22"/>
          <w:szCs w:val="22"/>
        </w:rPr>
      </w:pPr>
      <w:r>
        <w:rPr>
          <w:rFonts w:cs="Arial"/>
          <w:b/>
          <w:bCs/>
          <w:sz w:val="22"/>
          <w:szCs w:val="22"/>
        </w:rPr>
        <w:br w:type="page"/>
      </w:r>
    </w:p>
    <w:p w14:paraId="4AC3554F" w14:textId="125E80B8" w:rsidR="00B45498" w:rsidRPr="00B45498" w:rsidRDefault="00B45498" w:rsidP="00B45498">
      <w:pPr>
        <w:spacing w:before="240" w:after="120" w:line="380" w:lineRule="exact"/>
        <w:ind w:left="547" w:hanging="547"/>
        <w:jc w:val="thaiDistribute"/>
        <w:rPr>
          <w:rFonts w:cs="Arial"/>
          <w:sz w:val="22"/>
          <w:szCs w:val="22"/>
          <w:u w:val="single"/>
        </w:rPr>
      </w:pPr>
      <w:r>
        <w:rPr>
          <w:rFonts w:cs="Arial"/>
          <w:b/>
          <w:bCs/>
          <w:sz w:val="22"/>
          <w:szCs w:val="22"/>
        </w:rPr>
        <w:lastRenderedPageBreak/>
        <w:tab/>
      </w:r>
      <w:r w:rsidRPr="00B45498">
        <w:rPr>
          <w:rFonts w:cs="Arial"/>
          <w:sz w:val="22"/>
          <w:szCs w:val="22"/>
          <w:u w:val="single"/>
        </w:rPr>
        <w:t>Guarantee obligations with related parties</w:t>
      </w:r>
    </w:p>
    <w:p w14:paraId="30A9DB9D" w14:textId="08F5A593" w:rsidR="00B45498" w:rsidRDefault="00B45498" w:rsidP="0080601A">
      <w:pPr>
        <w:spacing w:before="120" w:after="120" w:line="380" w:lineRule="exact"/>
        <w:ind w:left="540" w:hanging="540"/>
        <w:jc w:val="thaiDistribute"/>
        <w:rPr>
          <w:rFonts w:cs="Arial"/>
          <w:sz w:val="22"/>
          <w:szCs w:val="22"/>
        </w:rPr>
      </w:pPr>
      <w:r>
        <w:rPr>
          <w:rFonts w:cs="Arial"/>
          <w:sz w:val="22"/>
          <w:szCs w:val="22"/>
        </w:rPr>
        <w:tab/>
        <w:t xml:space="preserve">The Company </w:t>
      </w:r>
      <w:r w:rsidR="00313FEF">
        <w:rPr>
          <w:rFonts w:cs="Arial"/>
          <w:sz w:val="22"/>
          <w:szCs w:val="22"/>
        </w:rPr>
        <w:t xml:space="preserve">and a subsidiary </w:t>
      </w:r>
      <w:r>
        <w:rPr>
          <w:rFonts w:cs="Arial"/>
          <w:sz w:val="22"/>
          <w:szCs w:val="22"/>
        </w:rPr>
        <w:t>ha</w:t>
      </w:r>
      <w:r w:rsidR="00313FEF">
        <w:rPr>
          <w:rFonts w:cs="Arial"/>
          <w:sz w:val="22"/>
          <w:szCs w:val="22"/>
        </w:rPr>
        <w:t>ve</w:t>
      </w:r>
      <w:r>
        <w:rPr>
          <w:rFonts w:cs="Arial"/>
          <w:sz w:val="22"/>
          <w:szCs w:val="22"/>
        </w:rPr>
        <w:t xml:space="preserve"> outstanding guarantee obligations with </w:t>
      </w:r>
      <w:r w:rsidR="00313FEF">
        <w:rPr>
          <w:rFonts w:cs="Arial"/>
          <w:sz w:val="22"/>
          <w:szCs w:val="22"/>
        </w:rPr>
        <w:t>their</w:t>
      </w:r>
      <w:r>
        <w:rPr>
          <w:rFonts w:cs="Arial"/>
          <w:sz w:val="22"/>
          <w:szCs w:val="22"/>
        </w:rPr>
        <w:t xml:space="preserve"> related parties, as described in Note </w:t>
      </w:r>
      <w:r w:rsidR="002F359C">
        <w:rPr>
          <w:rFonts w:cs="Arial"/>
          <w:sz w:val="22"/>
          <w:szCs w:val="22"/>
        </w:rPr>
        <w:t>15</w:t>
      </w:r>
      <w:r>
        <w:rPr>
          <w:rFonts w:cs="Arial"/>
          <w:sz w:val="22"/>
          <w:szCs w:val="22"/>
        </w:rPr>
        <w:t>.5 to the interim consolidated financial statements.</w:t>
      </w:r>
    </w:p>
    <w:p w14:paraId="67045B7E" w14:textId="2038F64C"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0601A" w14:paraId="22773F6D" w14:textId="77777777" w:rsidTr="00BA4202">
        <w:trPr>
          <w:tblHeader/>
        </w:trPr>
        <w:tc>
          <w:tcPr>
            <w:tcW w:w="3960" w:type="dxa"/>
          </w:tcPr>
          <w:p w14:paraId="2D36E477" w14:textId="77777777" w:rsidR="00303EF8" w:rsidRPr="00960429" w:rsidRDefault="00303EF8" w:rsidP="00960429">
            <w:pPr>
              <w:spacing w:line="340" w:lineRule="exact"/>
              <w:jc w:val="thaiDistribute"/>
              <w:rPr>
                <w:rFonts w:cs="Arial"/>
                <w:sz w:val="18"/>
                <w:szCs w:val="18"/>
              </w:rPr>
            </w:pPr>
          </w:p>
        </w:tc>
        <w:tc>
          <w:tcPr>
            <w:tcW w:w="5220" w:type="dxa"/>
            <w:gridSpan w:val="4"/>
            <w:vAlign w:val="bottom"/>
          </w:tcPr>
          <w:p w14:paraId="2DE76E17" w14:textId="77777777"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14:paraId="595456DD" w14:textId="77777777" w:rsidTr="00BA4202">
        <w:trPr>
          <w:tblHeader/>
        </w:trPr>
        <w:tc>
          <w:tcPr>
            <w:tcW w:w="3960" w:type="dxa"/>
          </w:tcPr>
          <w:p w14:paraId="53C8EE9F" w14:textId="77777777" w:rsidR="00303EF8" w:rsidRPr="00960429" w:rsidRDefault="00303EF8" w:rsidP="00960429">
            <w:pPr>
              <w:spacing w:line="340" w:lineRule="exact"/>
              <w:jc w:val="thaiDistribute"/>
              <w:rPr>
                <w:rFonts w:cs="Arial"/>
                <w:sz w:val="18"/>
                <w:szCs w:val="18"/>
              </w:rPr>
            </w:pPr>
          </w:p>
        </w:tc>
        <w:tc>
          <w:tcPr>
            <w:tcW w:w="2610" w:type="dxa"/>
            <w:gridSpan w:val="2"/>
          </w:tcPr>
          <w:p w14:paraId="5E77222D"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1B66FF14"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C60983" w:rsidRPr="0080601A" w14:paraId="14A70A1F" w14:textId="77777777" w:rsidTr="00BA4202">
        <w:trPr>
          <w:tblHeader/>
        </w:trPr>
        <w:tc>
          <w:tcPr>
            <w:tcW w:w="3960" w:type="dxa"/>
          </w:tcPr>
          <w:p w14:paraId="139549C2" w14:textId="77777777" w:rsidR="00C60983" w:rsidRPr="00960429" w:rsidRDefault="00C60983" w:rsidP="00C60983">
            <w:pPr>
              <w:spacing w:line="340" w:lineRule="exact"/>
              <w:jc w:val="thaiDistribute"/>
              <w:rPr>
                <w:rFonts w:cs="Arial"/>
                <w:b/>
                <w:bCs/>
                <w:sz w:val="18"/>
                <w:szCs w:val="18"/>
                <w:u w:val="single"/>
              </w:rPr>
            </w:pPr>
          </w:p>
        </w:tc>
        <w:tc>
          <w:tcPr>
            <w:tcW w:w="1305" w:type="dxa"/>
          </w:tcPr>
          <w:p w14:paraId="613B5969" w14:textId="00BB1E57" w:rsidR="00C60983" w:rsidRPr="00960429" w:rsidRDefault="00131B05" w:rsidP="00131B05">
            <w:pPr>
              <w:spacing w:line="340" w:lineRule="exact"/>
              <w:ind w:right="-60"/>
              <w:jc w:val="center"/>
              <w:rPr>
                <w:rFonts w:cs="Arial"/>
                <w:sz w:val="18"/>
                <w:szCs w:val="18"/>
                <w:cs/>
              </w:rPr>
            </w:pPr>
            <w:r>
              <w:rPr>
                <w:rFonts w:cs="Arial"/>
                <w:sz w:val="18"/>
                <w:szCs w:val="18"/>
              </w:rPr>
              <w:t>30 September</w:t>
            </w:r>
          </w:p>
        </w:tc>
        <w:tc>
          <w:tcPr>
            <w:tcW w:w="1305" w:type="dxa"/>
          </w:tcPr>
          <w:p w14:paraId="3CE20B5A" w14:textId="2A948819" w:rsidR="00C60983" w:rsidRPr="00960429" w:rsidRDefault="00C60983" w:rsidP="00C60983">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14:paraId="46DA5F5A" w14:textId="5F405189" w:rsidR="00C60983" w:rsidRPr="00960429" w:rsidRDefault="00131B05" w:rsidP="00131B05">
            <w:pPr>
              <w:spacing w:line="340" w:lineRule="exact"/>
              <w:ind w:right="-60"/>
              <w:jc w:val="center"/>
              <w:rPr>
                <w:rFonts w:cs="Arial"/>
                <w:sz w:val="18"/>
                <w:szCs w:val="18"/>
                <w:cs/>
              </w:rPr>
            </w:pPr>
            <w:r>
              <w:rPr>
                <w:rFonts w:cs="Arial"/>
                <w:sz w:val="18"/>
                <w:szCs w:val="18"/>
              </w:rPr>
              <w:t>30 September</w:t>
            </w:r>
          </w:p>
        </w:tc>
        <w:tc>
          <w:tcPr>
            <w:tcW w:w="1305" w:type="dxa"/>
          </w:tcPr>
          <w:p w14:paraId="4288C980" w14:textId="7B713D0B" w:rsidR="00C60983" w:rsidRPr="00960429" w:rsidRDefault="00C60983" w:rsidP="00C60983">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r>
      <w:tr w:rsidR="00C60983" w:rsidRPr="0080601A" w14:paraId="04233767" w14:textId="77777777" w:rsidTr="00BA4202">
        <w:trPr>
          <w:tblHeader/>
        </w:trPr>
        <w:tc>
          <w:tcPr>
            <w:tcW w:w="3960" w:type="dxa"/>
          </w:tcPr>
          <w:p w14:paraId="673BF9D6" w14:textId="77777777" w:rsidR="00C60983" w:rsidRPr="00960429" w:rsidRDefault="00C60983" w:rsidP="00C60983">
            <w:pPr>
              <w:spacing w:line="340" w:lineRule="exact"/>
              <w:jc w:val="thaiDistribute"/>
              <w:rPr>
                <w:rFonts w:cs="Arial"/>
                <w:b/>
                <w:bCs/>
                <w:sz w:val="18"/>
                <w:szCs w:val="18"/>
                <w:u w:val="single"/>
              </w:rPr>
            </w:pPr>
          </w:p>
        </w:tc>
        <w:tc>
          <w:tcPr>
            <w:tcW w:w="1305" w:type="dxa"/>
          </w:tcPr>
          <w:p w14:paraId="02EC77E3" w14:textId="07D149EE"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2023</w:t>
            </w:r>
          </w:p>
        </w:tc>
        <w:tc>
          <w:tcPr>
            <w:tcW w:w="1305" w:type="dxa"/>
          </w:tcPr>
          <w:p w14:paraId="44BFFD95" w14:textId="2E66952A"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2022</w:t>
            </w:r>
          </w:p>
        </w:tc>
        <w:tc>
          <w:tcPr>
            <w:tcW w:w="1305" w:type="dxa"/>
          </w:tcPr>
          <w:p w14:paraId="147006DD" w14:textId="2236A925"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2023</w:t>
            </w:r>
          </w:p>
        </w:tc>
        <w:tc>
          <w:tcPr>
            <w:tcW w:w="1305" w:type="dxa"/>
          </w:tcPr>
          <w:p w14:paraId="28C40C93" w14:textId="77B3BD83" w:rsidR="00C60983" w:rsidRPr="00960429" w:rsidRDefault="00C60983" w:rsidP="00C60983">
            <w:pPr>
              <w:pBdr>
                <w:bottom w:val="single" w:sz="4" w:space="1" w:color="auto"/>
              </w:pBdr>
              <w:spacing w:line="340" w:lineRule="exact"/>
              <w:jc w:val="center"/>
              <w:rPr>
                <w:rFonts w:cs="Arial"/>
                <w:sz w:val="18"/>
                <w:szCs w:val="18"/>
              </w:rPr>
            </w:pPr>
            <w:r>
              <w:rPr>
                <w:rFonts w:cs="Arial"/>
                <w:sz w:val="18"/>
                <w:szCs w:val="18"/>
              </w:rPr>
              <w:t>2022</w:t>
            </w:r>
          </w:p>
        </w:tc>
      </w:tr>
      <w:tr w:rsidR="00C60983" w:rsidRPr="0080601A" w14:paraId="6DE9D740" w14:textId="77777777" w:rsidTr="00BA4202">
        <w:trPr>
          <w:cantSplit/>
        </w:trPr>
        <w:tc>
          <w:tcPr>
            <w:tcW w:w="3960" w:type="dxa"/>
            <w:vAlign w:val="bottom"/>
          </w:tcPr>
          <w:p w14:paraId="56110F48"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14:paraId="67842514"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p>
        </w:tc>
        <w:tc>
          <w:tcPr>
            <w:tcW w:w="1305" w:type="dxa"/>
            <w:vAlign w:val="bottom"/>
          </w:tcPr>
          <w:p w14:paraId="538F6DFF" w14:textId="77777777" w:rsidR="00C60983" w:rsidRPr="00960429" w:rsidRDefault="00C60983" w:rsidP="00C60983">
            <w:pPr>
              <w:tabs>
                <w:tab w:val="decimal" w:pos="1088"/>
              </w:tabs>
              <w:snapToGrid w:val="0"/>
              <w:spacing w:line="340" w:lineRule="exact"/>
              <w:jc w:val="thaiDistribute"/>
              <w:rPr>
                <w:rFonts w:cs="Arial"/>
                <w:sz w:val="18"/>
                <w:szCs w:val="18"/>
                <w:highlight w:val="yellow"/>
                <w:cs/>
              </w:rPr>
            </w:pPr>
          </w:p>
        </w:tc>
        <w:tc>
          <w:tcPr>
            <w:tcW w:w="1305" w:type="dxa"/>
            <w:vAlign w:val="bottom"/>
          </w:tcPr>
          <w:p w14:paraId="407BA189"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c>
          <w:tcPr>
            <w:tcW w:w="1305" w:type="dxa"/>
            <w:vAlign w:val="bottom"/>
          </w:tcPr>
          <w:p w14:paraId="61F0CCB3"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r>
      <w:tr w:rsidR="00C60983" w:rsidRPr="0080601A" w14:paraId="7B03D251" w14:textId="77777777" w:rsidTr="00BA4202">
        <w:trPr>
          <w:cantSplit/>
          <w:trHeight w:val="279"/>
        </w:trPr>
        <w:tc>
          <w:tcPr>
            <w:tcW w:w="3960" w:type="dxa"/>
            <w:vAlign w:val="bottom"/>
          </w:tcPr>
          <w:p w14:paraId="3EF3A57D" w14:textId="77777777" w:rsidR="00C60983" w:rsidRPr="00960429" w:rsidRDefault="00C60983" w:rsidP="00C60983">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24209456" w14:textId="77777777" w:rsidR="00C60983" w:rsidRPr="00960429" w:rsidRDefault="00C60983" w:rsidP="00C60983">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C60983" w:rsidRPr="00960429" w:rsidRDefault="00C60983" w:rsidP="00C60983">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c>
          <w:tcPr>
            <w:tcW w:w="1305" w:type="dxa"/>
            <w:vAlign w:val="bottom"/>
          </w:tcPr>
          <w:p w14:paraId="067CC0F9" w14:textId="77777777" w:rsidR="00C60983" w:rsidRPr="00960429" w:rsidRDefault="00C60983" w:rsidP="00C60983">
            <w:pPr>
              <w:tabs>
                <w:tab w:val="decimal" w:pos="1088"/>
              </w:tabs>
              <w:snapToGrid w:val="0"/>
              <w:spacing w:line="340" w:lineRule="exact"/>
              <w:jc w:val="thaiDistribute"/>
              <w:rPr>
                <w:rFonts w:cs="Arial"/>
                <w:sz w:val="18"/>
                <w:szCs w:val="18"/>
                <w:highlight w:val="yellow"/>
              </w:rPr>
            </w:pPr>
          </w:p>
        </w:tc>
      </w:tr>
      <w:tr w:rsidR="0018265B" w:rsidRPr="0080601A" w14:paraId="5A6026FA" w14:textId="77777777" w:rsidTr="00BA4202">
        <w:trPr>
          <w:cantSplit/>
        </w:trPr>
        <w:tc>
          <w:tcPr>
            <w:tcW w:w="3960" w:type="dxa"/>
            <w:vAlign w:val="bottom"/>
          </w:tcPr>
          <w:p w14:paraId="5CA860AA" w14:textId="77777777" w:rsidR="0018265B" w:rsidRPr="00960429" w:rsidRDefault="0018265B" w:rsidP="0018265B">
            <w:pPr>
              <w:spacing w:line="340" w:lineRule="exact"/>
              <w:jc w:val="thaiDistribute"/>
              <w:rPr>
                <w:rFonts w:cs="Arial"/>
                <w:sz w:val="18"/>
                <w:szCs w:val="18"/>
                <w:cs/>
              </w:rPr>
            </w:pPr>
            <w:r w:rsidRPr="00960429">
              <w:rPr>
                <w:rFonts w:cs="Arial"/>
                <w:sz w:val="18"/>
                <w:szCs w:val="18"/>
              </w:rPr>
              <w:t>Not yet due</w:t>
            </w:r>
          </w:p>
        </w:tc>
        <w:tc>
          <w:tcPr>
            <w:tcW w:w="1305" w:type="dxa"/>
            <w:vAlign w:val="bottom"/>
          </w:tcPr>
          <w:p w14:paraId="429141AF" w14:textId="1821F969" w:rsidR="0018265B" w:rsidRPr="00B51707" w:rsidRDefault="0018265B" w:rsidP="0018265B">
            <w:pP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5991ADF0" w14:textId="7CEFE85C" w:rsidR="0018265B" w:rsidRPr="00B51707" w:rsidRDefault="0018265B" w:rsidP="0018265B">
            <w:pP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44CAC873" w14:textId="1AB20A49" w:rsidR="0018265B" w:rsidRPr="001C517C" w:rsidRDefault="0018265B" w:rsidP="0018265B">
            <w:pPr>
              <w:tabs>
                <w:tab w:val="decimal" w:pos="1002"/>
              </w:tabs>
              <w:spacing w:line="320" w:lineRule="exact"/>
              <w:rPr>
                <w:rFonts w:cs="Arial"/>
                <w:sz w:val="18"/>
                <w:szCs w:val="18"/>
              </w:rPr>
            </w:pPr>
            <w:r w:rsidRPr="0018265B">
              <w:rPr>
                <w:rFonts w:cs="Arial"/>
                <w:sz w:val="18"/>
                <w:szCs w:val="18"/>
              </w:rPr>
              <w:t>553</w:t>
            </w:r>
          </w:p>
        </w:tc>
        <w:tc>
          <w:tcPr>
            <w:tcW w:w="1305" w:type="dxa"/>
            <w:vAlign w:val="bottom"/>
          </w:tcPr>
          <w:p w14:paraId="3278ABB6" w14:textId="4FBBDC36" w:rsidR="0018265B" w:rsidRPr="00B51707" w:rsidRDefault="0018265B" w:rsidP="0018265B">
            <w:pPr>
              <w:tabs>
                <w:tab w:val="decimal" w:pos="1002"/>
              </w:tabs>
              <w:spacing w:line="320" w:lineRule="exact"/>
              <w:rPr>
                <w:rFonts w:cs="Arial"/>
                <w:sz w:val="18"/>
                <w:szCs w:val="18"/>
              </w:rPr>
            </w:pPr>
            <w:r w:rsidRPr="00C60983">
              <w:rPr>
                <w:rFonts w:cs="Arial"/>
                <w:sz w:val="18"/>
                <w:szCs w:val="18"/>
              </w:rPr>
              <w:t>583</w:t>
            </w:r>
          </w:p>
        </w:tc>
      </w:tr>
      <w:tr w:rsidR="0018265B" w:rsidRPr="0080601A" w14:paraId="49B90CBF" w14:textId="77777777" w:rsidTr="00BA4202">
        <w:trPr>
          <w:cantSplit/>
        </w:trPr>
        <w:tc>
          <w:tcPr>
            <w:tcW w:w="3960" w:type="dxa"/>
            <w:vAlign w:val="bottom"/>
          </w:tcPr>
          <w:p w14:paraId="35C43810" w14:textId="77777777" w:rsidR="0018265B" w:rsidRPr="00960429" w:rsidRDefault="0018265B" w:rsidP="0018265B">
            <w:pPr>
              <w:spacing w:line="340" w:lineRule="exact"/>
              <w:jc w:val="thaiDistribute"/>
              <w:rPr>
                <w:rFonts w:cs="Arial"/>
                <w:sz w:val="18"/>
                <w:szCs w:val="18"/>
              </w:rPr>
            </w:pPr>
            <w:r w:rsidRPr="00960429">
              <w:rPr>
                <w:rFonts w:cs="Arial"/>
                <w:sz w:val="18"/>
                <w:szCs w:val="18"/>
              </w:rPr>
              <w:t>Past due</w:t>
            </w:r>
          </w:p>
        </w:tc>
        <w:tc>
          <w:tcPr>
            <w:tcW w:w="1305" w:type="dxa"/>
            <w:vAlign w:val="bottom"/>
          </w:tcPr>
          <w:p w14:paraId="43A77F3A" w14:textId="77777777" w:rsidR="0018265B" w:rsidRPr="00B51707" w:rsidRDefault="0018265B" w:rsidP="0018265B">
            <w:pPr>
              <w:tabs>
                <w:tab w:val="decimal" w:pos="1002"/>
              </w:tabs>
              <w:spacing w:line="320" w:lineRule="exact"/>
              <w:rPr>
                <w:rFonts w:cs="Arial"/>
                <w:sz w:val="18"/>
                <w:szCs w:val="18"/>
              </w:rPr>
            </w:pPr>
          </w:p>
        </w:tc>
        <w:tc>
          <w:tcPr>
            <w:tcW w:w="1305" w:type="dxa"/>
            <w:vAlign w:val="bottom"/>
          </w:tcPr>
          <w:p w14:paraId="0BC89D81" w14:textId="77777777" w:rsidR="0018265B" w:rsidRPr="00B51707" w:rsidRDefault="0018265B" w:rsidP="0018265B">
            <w:pPr>
              <w:tabs>
                <w:tab w:val="decimal" w:pos="1002"/>
              </w:tabs>
              <w:spacing w:line="320" w:lineRule="exact"/>
              <w:rPr>
                <w:rFonts w:cs="Arial"/>
                <w:sz w:val="18"/>
                <w:szCs w:val="18"/>
              </w:rPr>
            </w:pPr>
          </w:p>
        </w:tc>
        <w:tc>
          <w:tcPr>
            <w:tcW w:w="1305" w:type="dxa"/>
            <w:vAlign w:val="bottom"/>
          </w:tcPr>
          <w:p w14:paraId="2A4F11A4" w14:textId="77777777" w:rsidR="0018265B" w:rsidRPr="001C517C" w:rsidRDefault="0018265B" w:rsidP="0018265B">
            <w:pPr>
              <w:tabs>
                <w:tab w:val="decimal" w:pos="1002"/>
              </w:tabs>
              <w:spacing w:line="320" w:lineRule="exact"/>
              <w:rPr>
                <w:rFonts w:cs="Arial"/>
                <w:sz w:val="18"/>
                <w:szCs w:val="18"/>
              </w:rPr>
            </w:pPr>
          </w:p>
        </w:tc>
        <w:tc>
          <w:tcPr>
            <w:tcW w:w="1305" w:type="dxa"/>
            <w:vAlign w:val="bottom"/>
          </w:tcPr>
          <w:p w14:paraId="366487C3" w14:textId="77777777" w:rsidR="0018265B" w:rsidRPr="00B51707" w:rsidRDefault="0018265B" w:rsidP="0018265B">
            <w:pPr>
              <w:tabs>
                <w:tab w:val="decimal" w:pos="1002"/>
              </w:tabs>
              <w:spacing w:line="320" w:lineRule="exact"/>
              <w:rPr>
                <w:rFonts w:cs="Arial"/>
                <w:sz w:val="18"/>
                <w:szCs w:val="18"/>
              </w:rPr>
            </w:pPr>
          </w:p>
        </w:tc>
      </w:tr>
      <w:tr w:rsidR="0018265B" w:rsidRPr="0080601A" w14:paraId="3218AB55" w14:textId="77777777" w:rsidTr="00BA4202">
        <w:trPr>
          <w:cantSplit/>
        </w:trPr>
        <w:tc>
          <w:tcPr>
            <w:tcW w:w="3960" w:type="dxa"/>
            <w:vAlign w:val="bottom"/>
          </w:tcPr>
          <w:p w14:paraId="5B2ACB1C" w14:textId="77777777" w:rsidR="0018265B" w:rsidRPr="00960429" w:rsidRDefault="0018265B" w:rsidP="0018265B">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14:paraId="13BED534" w14:textId="3B41458C" w:rsidR="0018265B" w:rsidRPr="00B51707"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1B05F22D" w14:textId="2B5C49BF" w:rsidR="0018265B" w:rsidRPr="00B51707"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4E286A5C" w14:textId="0E85F05E" w:rsidR="0018265B" w:rsidRPr="001C517C"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671</w:t>
            </w:r>
          </w:p>
        </w:tc>
        <w:tc>
          <w:tcPr>
            <w:tcW w:w="1305" w:type="dxa"/>
            <w:vAlign w:val="bottom"/>
          </w:tcPr>
          <w:p w14:paraId="7F85263B" w14:textId="7C82CDA6" w:rsidR="0018265B" w:rsidRPr="00B51707" w:rsidRDefault="0018265B" w:rsidP="0018265B">
            <w:pPr>
              <w:pBdr>
                <w:bottom w:val="single" w:sz="4" w:space="1" w:color="auto"/>
              </w:pBdr>
              <w:tabs>
                <w:tab w:val="decimal" w:pos="1002"/>
              </w:tabs>
              <w:spacing w:line="320" w:lineRule="exact"/>
              <w:rPr>
                <w:rFonts w:cs="Arial"/>
                <w:sz w:val="18"/>
                <w:szCs w:val="18"/>
              </w:rPr>
            </w:pPr>
            <w:r w:rsidRPr="00C60983">
              <w:rPr>
                <w:rFonts w:cs="Arial"/>
                <w:sz w:val="18"/>
                <w:szCs w:val="18"/>
              </w:rPr>
              <w:t>555</w:t>
            </w:r>
          </w:p>
        </w:tc>
      </w:tr>
      <w:tr w:rsidR="0018265B" w:rsidRPr="0080601A" w14:paraId="61A69436" w14:textId="77777777" w:rsidTr="00BA4202">
        <w:trPr>
          <w:cantSplit/>
        </w:trPr>
        <w:tc>
          <w:tcPr>
            <w:tcW w:w="3960" w:type="dxa"/>
            <w:vAlign w:val="bottom"/>
          </w:tcPr>
          <w:p w14:paraId="7771A621" w14:textId="77777777" w:rsidR="0018265B" w:rsidRPr="00960429" w:rsidRDefault="0018265B" w:rsidP="0018265B">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14:paraId="5DFF406A" w14:textId="436300AB" w:rsidR="0018265B" w:rsidRPr="00B51707" w:rsidRDefault="0018265B" w:rsidP="0018265B">
            <w:pP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2457093D" w14:textId="2D108D39" w:rsidR="0018265B" w:rsidRPr="00B51707" w:rsidRDefault="0018265B" w:rsidP="0018265B">
            <w:pP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3A0A1DC3" w14:textId="6F068EC8" w:rsidR="0018265B" w:rsidRPr="001C517C" w:rsidRDefault="0018265B" w:rsidP="0018265B">
            <w:pPr>
              <w:tabs>
                <w:tab w:val="decimal" w:pos="1002"/>
              </w:tabs>
              <w:spacing w:line="320" w:lineRule="exact"/>
              <w:rPr>
                <w:rFonts w:cs="Arial"/>
                <w:sz w:val="18"/>
                <w:szCs w:val="18"/>
              </w:rPr>
            </w:pPr>
            <w:r w:rsidRPr="0018265B">
              <w:rPr>
                <w:rFonts w:cs="Arial"/>
                <w:sz w:val="18"/>
                <w:szCs w:val="18"/>
              </w:rPr>
              <w:t>1,224</w:t>
            </w:r>
          </w:p>
        </w:tc>
        <w:tc>
          <w:tcPr>
            <w:tcW w:w="1305" w:type="dxa"/>
            <w:vAlign w:val="bottom"/>
          </w:tcPr>
          <w:p w14:paraId="312488F3" w14:textId="5C687668" w:rsidR="0018265B" w:rsidRPr="00B51707" w:rsidRDefault="0018265B" w:rsidP="0018265B">
            <w:pPr>
              <w:tabs>
                <w:tab w:val="decimal" w:pos="1002"/>
              </w:tabs>
              <w:spacing w:line="320" w:lineRule="exact"/>
              <w:rPr>
                <w:rFonts w:cs="Arial"/>
                <w:sz w:val="18"/>
                <w:szCs w:val="18"/>
              </w:rPr>
            </w:pPr>
            <w:r w:rsidRPr="00C60983">
              <w:rPr>
                <w:rFonts w:cs="Arial"/>
                <w:sz w:val="18"/>
                <w:szCs w:val="18"/>
              </w:rPr>
              <w:t>1,138</w:t>
            </w:r>
          </w:p>
        </w:tc>
      </w:tr>
      <w:tr w:rsidR="0018265B" w:rsidRPr="0080601A" w14:paraId="3C798927" w14:textId="77777777" w:rsidTr="00CA2324">
        <w:trPr>
          <w:cantSplit/>
        </w:trPr>
        <w:tc>
          <w:tcPr>
            <w:tcW w:w="3960" w:type="dxa"/>
          </w:tcPr>
          <w:p w14:paraId="04F2FC8A" w14:textId="50BF0A3D" w:rsidR="0018265B" w:rsidRPr="00960429" w:rsidRDefault="0018265B" w:rsidP="0018265B">
            <w:pPr>
              <w:spacing w:line="340" w:lineRule="exact"/>
              <w:jc w:val="thaiDistribute"/>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78CEECA2" w14:textId="69A08F02" w:rsidR="0018265B" w:rsidRPr="00B51707"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3558ED07" w14:textId="0D10D743" w:rsidR="0018265B" w:rsidRPr="00046A5E"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2F89E7DB" w14:textId="5A1EF031" w:rsidR="0018265B" w:rsidRPr="001C517C"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(25)</w:t>
            </w:r>
          </w:p>
        </w:tc>
        <w:tc>
          <w:tcPr>
            <w:tcW w:w="1305" w:type="dxa"/>
            <w:vAlign w:val="bottom"/>
          </w:tcPr>
          <w:p w14:paraId="58908CE1" w14:textId="64E774FE" w:rsidR="0018265B" w:rsidRPr="00046A5E" w:rsidRDefault="0018265B" w:rsidP="0018265B">
            <w:pPr>
              <w:pBdr>
                <w:bottom w:val="single" w:sz="4" w:space="1" w:color="000000"/>
              </w:pBdr>
              <w:tabs>
                <w:tab w:val="decimal" w:pos="1002"/>
              </w:tabs>
              <w:spacing w:line="320" w:lineRule="exact"/>
              <w:rPr>
                <w:rFonts w:cs="Arial"/>
                <w:sz w:val="18"/>
                <w:szCs w:val="18"/>
              </w:rPr>
            </w:pPr>
            <w:r w:rsidRPr="00C60983">
              <w:rPr>
                <w:rFonts w:cs="Arial"/>
                <w:sz w:val="18"/>
                <w:szCs w:val="18"/>
              </w:rPr>
              <w:t>(19)</w:t>
            </w:r>
          </w:p>
        </w:tc>
      </w:tr>
      <w:tr w:rsidR="0018265B" w:rsidRPr="0080601A" w14:paraId="6C9919DC" w14:textId="77777777" w:rsidTr="00CA2324">
        <w:trPr>
          <w:cantSplit/>
        </w:trPr>
        <w:tc>
          <w:tcPr>
            <w:tcW w:w="3960" w:type="dxa"/>
          </w:tcPr>
          <w:p w14:paraId="42D3B4A9" w14:textId="5000B610" w:rsidR="0018265B" w:rsidRPr="00960429" w:rsidRDefault="0018265B" w:rsidP="0018265B">
            <w:pPr>
              <w:spacing w:line="340" w:lineRule="exact"/>
              <w:jc w:val="thaiDistribute"/>
              <w:rPr>
                <w:rFonts w:cs="Arial"/>
                <w:sz w:val="18"/>
                <w:szCs w:val="18"/>
              </w:rPr>
            </w:pPr>
            <w:r w:rsidRPr="00960429">
              <w:rPr>
                <w:rFonts w:cs="Arial"/>
                <w:sz w:val="18"/>
                <w:szCs w:val="18"/>
              </w:rPr>
              <w:t>T</w:t>
            </w:r>
            <w:r>
              <w:rPr>
                <w:rFonts w:cs="Arial"/>
                <w:sz w:val="18"/>
                <w:szCs w:val="18"/>
              </w:rPr>
              <w:t>otal t</w:t>
            </w:r>
            <w:r w:rsidRPr="00960429">
              <w:rPr>
                <w:rFonts w:cs="Arial"/>
                <w:sz w:val="18"/>
                <w:szCs w:val="18"/>
              </w:rPr>
              <w:t>rade receivables - related parties - net</w:t>
            </w:r>
          </w:p>
        </w:tc>
        <w:tc>
          <w:tcPr>
            <w:tcW w:w="1305" w:type="dxa"/>
            <w:vAlign w:val="bottom"/>
          </w:tcPr>
          <w:p w14:paraId="4EC6A1B8" w14:textId="6FF1733F" w:rsidR="0018265B" w:rsidRPr="00B51707"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3536E005" w14:textId="376F7F05" w:rsidR="0018265B" w:rsidRPr="00046A5E"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153CE0EF" w14:textId="4B68C353" w:rsidR="0018265B" w:rsidRPr="001C517C"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1,199</w:t>
            </w:r>
          </w:p>
        </w:tc>
        <w:tc>
          <w:tcPr>
            <w:tcW w:w="1305" w:type="dxa"/>
            <w:vAlign w:val="bottom"/>
          </w:tcPr>
          <w:p w14:paraId="5B8DDE61" w14:textId="3281D682" w:rsidR="0018265B" w:rsidRPr="00046A5E" w:rsidRDefault="0018265B" w:rsidP="0018265B">
            <w:pPr>
              <w:pBdr>
                <w:bottom w:val="single" w:sz="4" w:space="1" w:color="000000"/>
              </w:pBdr>
              <w:tabs>
                <w:tab w:val="decimal" w:pos="1002"/>
              </w:tabs>
              <w:spacing w:line="320" w:lineRule="exact"/>
              <w:rPr>
                <w:rFonts w:cs="Arial"/>
                <w:sz w:val="18"/>
                <w:szCs w:val="18"/>
              </w:rPr>
            </w:pPr>
            <w:r w:rsidRPr="00C60983">
              <w:rPr>
                <w:rFonts w:cs="Arial"/>
                <w:sz w:val="18"/>
                <w:szCs w:val="18"/>
              </w:rPr>
              <w:t>1,119</w:t>
            </w:r>
          </w:p>
        </w:tc>
      </w:tr>
      <w:tr w:rsidR="00C60983" w:rsidRPr="0080601A" w14:paraId="15ACC5E8" w14:textId="77777777" w:rsidTr="00BA4202">
        <w:tc>
          <w:tcPr>
            <w:tcW w:w="3960" w:type="dxa"/>
          </w:tcPr>
          <w:p w14:paraId="4E90D5D3" w14:textId="6C3C8F68" w:rsidR="00C60983" w:rsidRPr="00960429" w:rsidRDefault="00C60983" w:rsidP="00C60983">
            <w:pPr>
              <w:tabs>
                <w:tab w:val="right" w:pos="4542"/>
              </w:tabs>
              <w:spacing w:line="32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14:paraId="2567E34F" w14:textId="77777777" w:rsidR="00C60983" w:rsidRPr="001C517C" w:rsidRDefault="00C60983" w:rsidP="00C60983">
            <w:pPr>
              <w:tabs>
                <w:tab w:val="decimal" w:pos="1002"/>
              </w:tabs>
              <w:spacing w:line="320" w:lineRule="exact"/>
              <w:rPr>
                <w:rFonts w:cs="Arial"/>
                <w:sz w:val="18"/>
                <w:szCs w:val="18"/>
                <w:cs/>
              </w:rPr>
            </w:pPr>
          </w:p>
        </w:tc>
        <w:tc>
          <w:tcPr>
            <w:tcW w:w="1305" w:type="dxa"/>
            <w:vAlign w:val="bottom"/>
          </w:tcPr>
          <w:p w14:paraId="1D881782"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08FA867C" w14:textId="77777777" w:rsidR="00C60983" w:rsidRPr="00B51707" w:rsidRDefault="00C60983" w:rsidP="00C60983">
            <w:pPr>
              <w:tabs>
                <w:tab w:val="decimal" w:pos="1002"/>
              </w:tabs>
              <w:spacing w:line="320" w:lineRule="exact"/>
              <w:rPr>
                <w:rFonts w:cs="Arial"/>
                <w:sz w:val="18"/>
                <w:szCs w:val="18"/>
              </w:rPr>
            </w:pPr>
          </w:p>
        </w:tc>
        <w:tc>
          <w:tcPr>
            <w:tcW w:w="1305" w:type="dxa"/>
            <w:vAlign w:val="bottom"/>
          </w:tcPr>
          <w:p w14:paraId="0E05F5A0" w14:textId="77777777" w:rsidR="00C60983" w:rsidRPr="00B51707" w:rsidRDefault="00C60983" w:rsidP="00C60983">
            <w:pPr>
              <w:tabs>
                <w:tab w:val="decimal" w:pos="1002"/>
              </w:tabs>
              <w:spacing w:line="320" w:lineRule="exact"/>
              <w:rPr>
                <w:rFonts w:cs="Arial"/>
                <w:sz w:val="18"/>
                <w:szCs w:val="18"/>
              </w:rPr>
            </w:pPr>
          </w:p>
        </w:tc>
      </w:tr>
      <w:tr w:rsidR="00C60983" w:rsidRPr="0080601A" w14:paraId="0BC4A553" w14:textId="77777777" w:rsidTr="00BA4202">
        <w:tc>
          <w:tcPr>
            <w:tcW w:w="3960" w:type="dxa"/>
          </w:tcPr>
          <w:p w14:paraId="20311366" w14:textId="77777777" w:rsidR="00C60983" w:rsidRPr="00960429" w:rsidRDefault="00C60983" w:rsidP="00C60983">
            <w:pPr>
              <w:spacing w:line="32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15C1F9C9" w14:textId="14D0817E" w:rsidR="00C60983" w:rsidRPr="00960429" w:rsidRDefault="00C60983" w:rsidP="00C60983">
            <w:pPr>
              <w:tabs>
                <w:tab w:val="decimal" w:pos="1002"/>
              </w:tabs>
              <w:spacing w:line="320" w:lineRule="exact"/>
              <w:rPr>
                <w:rFonts w:cs="Arial"/>
                <w:sz w:val="18"/>
                <w:szCs w:val="18"/>
              </w:rPr>
            </w:pPr>
          </w:p>
        </w:tc>
        <w:tc>
          <w:tcPr>
            <w:tcW w:w="1305" w:type="dxa"/>
            <w:vAlign w:val="bottom"/>
          </w:tcPr>
          <w:p w14:paraId="4D9863AB" w14:textId="4E93BD43" w:rsidR="00C60983" w:rsidRPr="00B51707" w:rsidRDefault="00C60983" w:rsidP="00C60983">
            <w:pPr>
              <w:tabs>
                <w:tab w:val="decimal" w:pos="1002"/>
              </w:tabs>
              <w:spacing w:line="320" w:lineRule="exact"/>
              <w:rPr>
                <w:rFonts w:cs="Arial"/>
                <w:sz w:val="18"/>
                <w:szCs w:val="18"/>
              </w:rPr>
            </w:pPr>
          </w:p>
        </w:tc>
        <w:tc>
          <w:tcPr>
            <w:tcW w:w="1305" w:type="dxa"/>
            <w:vAlign w:val="bottom"/>
          </w:tcPr>
          <w:p w14:paraId="6A34742E" w14:textId="6D50C49D" w:rsidR="00C60983" w:rsidRPr="00B51707" w:rsidRDefault="00C60983" w:rsidP="00C60983">
            <w:pPr>
              <w:tabs>
                <w:tab w:val="decimal" w:pos="1002"/>
              </w:tabs>
              <w:spacing w:line="320" w:lineRule="exact"/>
              <w:rPr>
                <w:rFonts w:cs="Arial"/>
                <w:sz w:val="18"/>
                <w:szCs w:val="18"/>
              </w:rPr>
            </w:pPr>
          </w:p>
        </w:tc>
        <w:tc>
          <w:tcPr>
            <w:tcW w:w="1305" w:type="dxa"/>
            <w:vAlign w:val="bottom"/>
          </w:tcPr>
          <w:p w14:paraId="7959F97A" w14:textId="68DC7A68" w:rsidR="00C60983" w:rsidRPr="00B51707" w:rsidRDefault="00C60983" w:rsidP="00C60983">
            <w:pPr>
              <w:tabs>
                <w:tab w:val="decimal" w:pos="1002"/>
              </w:tabs>
              <w:spacing w:line="320" w:lineRule="exact"/>
              <w:rPr>
                <w:rFonts w:cs="Arial"/>
                <w:sz w:val="18"/>
                <w:szCs w:val="18"/>
              </w:rPr>
            </w:pPr>
          </w:p>
        </w:tc>
      </w:tr>
      <w:tr w:rsidR="0018265B" w:rsidRPr="0080601A" w14:paraId="1F75F872" w14:textId="77777777" w:rsidTr="00BA4202">
        <w:tc>
          <w:tcPr>
            <w:tcW w:w="3960" w:type="dxa"/>
          </w:tcPr>
          <w:p w14:paraId="12071920" w14:textId="77777777" w:rsidR="0018265B" w:rsidRPr="00960429" w:rsidRDefault="0018265B" w:rsidP="0018265B">
            <w:pPr>
              <w:tabs>
                <w:tab w:val="left" w:pos="162"/>
              </w:tabs>
              <w:spacing w:line="320" w:lineRule="exact"/>
              <w:ind w:left="165" w:hanging="165"/>
              <w:jc w:val="thaiDistribute"/>
              <w:rPr>
                <w:rFonts w:cs="Arial"/>
                <w:sz w:val="18"/>
                <w:szCs w:val="18"/>
              </w:rPr>
            </w:pPr>
            <w:r w:rsidRPr="00960429">
              <w:rPr>
                <w:rFonts w:cs="Arial"/>
                <w:sz w:val="18"/>
                <w:szCs w:val="18"/>
              </w:rPr>
              <w:t>Not yet due</w:t>
            </w:r>
          </w:p>
        </w:tc>
        <w:tc>
          <w:tcPr>
            <w:tcW w:w="1305" w:type="dxa"/>
            <w:vAlign w:val="bottom"/>
          </w:tcPr>
          <w:p w14:paraId="355BAE67" w14:textId="33B18DB6" w:rsidR="0018265B" w:rsidRPr="00866E65" w:rsidRDefault="0018265B" w:rsidP="0018265B">
            <w:pPr>
              <w:tabs>
                <w:tab w:val="decimal" w:pos="1002"/>
              </w:tabs>
              <w:spacing w:line="320" w:lineRule="exact"/>
              <w:rPr>
                <w:rFonts w:cs="Arial"/>
                <w:sz w:val="18"/>
                <w:szCs w:val="18"/>
              </w:rPr>
            </w:pPr>
            <w:r w:rsidRPr="0018265B">
              <w:rPr>
                <w:rFonts w:cs="Arial"/>
                <w:sz w:val="18"/>
                <w:szCs w:val="18"/>
              </w:rPr>
              <w:t>128,697</w:t>
            </w:r>
          </w:p>
        </w:tc>
        <w:tc>
          <w:tcPr>
            <w:tcW w:w="1305" w:type="dxa"/>
            <w:vAlign w:val="bottom"/>
          </w:tcPr>
          <w:p w14:paraId="193E6DBA" w14:textId="4BBA225B" w:rsidR="0018265B" w:rsidRPr="00866E65" w:rsidRDefault="0018265B" w:rsidP="0018265B">
            <w:pPr>
              <w:tabs>
                <w:tab w:val="decimal" w:pos="1002"/>
              </w:tabs>
              <w:spacing w:line="320" w:lineRule="exact"/>
              <w:rPr>
                <w:rFonts w:cs="Arial"/>
                <w:sz w:val="18"/>
                <w:szCs w:val="18"/>
              </w:rPr>
            </w:pPr>
            <w:r w:rsidRPr="0018265B">
              <w:rPr>
                <w:rFonts w:cs="Arial"/>
                <w:sz w:val="18"/>
                <w:szCs w:val="18"/>
              </w:rPr>
              <w:t>90,420</w:t>
            </w:r>
          </w:p>
        </w:tc>
        <w:tc>
          <w:tcPr>
            <w:tcW w:w="1305" w:type="dxa"/>
            <w:vAlign w:val="bottom"/>
          </w:tcPr>
          <w:p w14:paraId="0B0436EA" w14:textId="3EC4E5A9" w:rsidR="0018265B" w:rsidRPr="00866E65" w:rsidRDefault="0018265B" w:rsidP="0018265B">
            <w:pPr>
              <w:tabs>
                <w:tab w:val="decimal" w:pos="1002"/>
              </w:tabs>
              <w:spacing w:line="320" w:lineRule="exact"/>
              <w:rPr>
                <w:rFonts w:cs="Arial"/>
                <w:sz w:val="18"/>
                <w:szCs w:val="18"/>
              </w:rPr>
            </w:pPr>
            <w:r w:rsidRPr="0018265B">
              <w:rPr>
                <w:rFonts w:cs="Arial"/>
                <w:sz w:val="18"/>
                <w:szCs w:val="18"/>
              </w:rPr>
              <w:t>51,091</w:t>
            </w:r>
          </w:p>
        </w:tc>
        <w:tc>
          <w:tcPr>
            <w:tcW w:w="1305" w:type="dxa"/>
            <w:vAlign w:val="bottom"/>
          </w:tcPr>
          <w:p w14:paraId="3BBB6748" w14:textId="2985A905" w:rsidR="0018265B" w:rsidRPr="00B51707" w:rsidRDefault="0018265B" w:rsidP="0018265B">
            <w:pPr>
              <w:tabs>
                <w:tab w:val="decimal" w:pos="1002"/>
              </w:tabs>
              <w:spacing w:line="320" w:lineRule="exact"/>
              <w:rPr>
                <w:rFonts w:cs="Arial"/>
                <w:sz w:val="18"/>
                <w:szCs w:val="18"/>
              </w:rPr>
            </w:pPr>
            <w:r w:rsidRPr="00C60983">
              <w:rPr>
                <w:rFonts w:cs="Arial"/>
                <w:sz w:val="18"/>
                <w:szCs w:val="18"/>
              </w:rPr>
              <w:t>32,203</w:t>
            </w:r>
          </w:p>
        </w:tc>
      </w:tr>
      <w:tr w:rsidR="0018265B" w:rsidRPr="0080601A" w14:paraId="719EC0A7" w14:textId="77777777" w:rsidTr="00BA4202">
        <w:tc>
          <w:tcPr>
            <w:tcW w:w="3960" w:type="dxa"/>
          </w:tcPr>
          <w:p w14:paraId="0BC8E53D" w14:textId="77777777" w:rsidR="0018265B" w:rsidRPr="00960429" w:rsidRDefault="0018265B" w:rsidP="0018265B">
            <w:pPr>
              <w:tabs>
                <w:tab w:val="left" w:pos="162"/>
              </w:tabs>
              <w:spacing w:line="320" w:lineRule="exact"/>
              <w:ind w:left="165" w:hanging="165"/>
              <w:jc w:val="thaiDistribute"/>
              <w:rPr>
                <w:rFonts w:cs="Arial"/>
                <w:sz w:val="18"/>
                <w:szCs w:val="18"/>
              </w:rPr>
            </w:pPr>
            <w:r w:rsidRPr="00960429">
              <w:rPr>
                <w:rFonts w:cs="Arial"/>
                <w:sz w:val="18"/>
                <w:szCs w:val="18"/>
              </w:rPr>
              <w:t>Past due</w:t>
            </w:r>
          </w:p>
        </w:tc>
        <w:tc>
          <w:tcPr>
            <w:tcW w:w="1305" w:type="dxa"/>
            <w:vAlign w:val="bottom"/>
          </w:tcPr>
          <w:p w14:paraId="350F1500" w14:textId="77777777" w:rsidR="0018265B" w:rsidRPr="00866E65" w:rsidRDefault="0018265B" w:rsidP="0018265B">
            <w:pPr>
              <w:tabs>
                <w:tab w:val="decimal" w:pos="1002"/>
              </w:tabs>
              <w:spacing w:line="320" w:lineRule="exact"/>
              <w:rPr>
                <w:rFonts w:cs="Arial"/>
                <w:sz w:val="18"/>
                <w:szCs w:val="18"/>
              </w:rPr>
            </w:pPr>
          </w:p>
        </w:tc>
        <w:tc>
          <w:tcPr>
            <w:tcW w:w="1305" w:type="dxa"/>
            <w:vAlign w:val="bottom"/>
          </w:tcPr>
          <w:p w14:paraId="1EA5718D" w14:textId="77777777" w:rsidR="0018265B" w:rsidRPr="00866E65" w:rsidRDefault="0018265B" w:rsidP="0018265B">
            <w:pPr>
              <w:tabs>
                <w:tab w:val="decimal" w:pos="1002"/>
              </w:tabs>
              <w:spacing w:line="320" w:lineRule="exact"/>
              <w:rPr>
                <w:rFonts w:cs="Arial"/>
                <w:sz w:val="18"/>
                <w:szCs w:val="18"/>
              </w:rPr>
            </w:pPr>
          </w:p>
        </w:tc>
        <w:tc>
          <w:tcPr>
            <w:tcW w:w="1305" w:type="dxa"/>
            <w:vAlign w:val="bottom"/>
          </w:tcPr>
          <w:p w14:paraId="4C01EBD0" w14:textId="77777777" w:rsidR="0018265B" w:rsidRPr="00866E65" w:rsidRDefault="0018265B" w:rsidP="0018265B">
            <w:pPr>
              <w:tabs>
                <w:tab w:val="decimal" w:pos="1002"/>
              </w:tabs>
              <w:spacing w:line="320" w:lineRule="exact"/>
              <w:rPr>
                <w:rFonts w:cs="Arial"/>
                <w:sz w:val="18"/>
                <w:szCs w:val="18"/>
              </w:rPr>
            </w:pPr>
          </w:p>
        </w:tc>
        <w:tc>
          <w:tcPr>
            <w:tcW w:w="1305" w:type="dxa"/>
            <w:vAlign w:val="bottom"/>
          </w:tcPr>
          <w:p w14:paraId="00C0703F" w14:textId="77777777" w:rsidR="0018265B" w:rsidRPr="00B51707" w:rsidRDefault="0018265B" w:rsidP="0018265B">
            <w:pPr>
              <w:tabs>
                <w:tab w:val="decimal" w:pos="1002"/>
              </w:tabs>
              <w:spacing w:line="320" w:lineRule="exact"/>
              <w:rPr>
                <w:rFonts w:cs="Arial"/>
                <w:sz w:val="18"/>
                <w:szCs w:val="18"/>
              </w:rPr>
            </w:pPr>
          </w:p>
        </w:tc>
      </w:tr>
      <w:tr w:rsidR="0018265B" w:rsidRPr="0080601A" w14:paraId="558FA31A" w14:textId="77777777" w:rsidTr="00BA4202">
        <w:tc>
          <w:tcPr>
            <w:tcW w:w="3960" w:type="dxa"/>
          </w:tcPr>
          <w:p w14:paraId="7251C778" w14:textId="77777777" w:rsidR="0018265B" w:rsidRPr="00960429" w:rsidRDefault="0018265B" w:rsidP="0018265B">
            <w:pPr>
              <w:tabs>
                <w:tab w:val="left" w:pos="402"/>
              </w:tabs>
              <w:spacing w:line="32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14:paraId="465E3543" w14:textId="22AB4DC0" w:rsidR="0018265B" w:rsidRPr="00866E65" w:rsidRDefault="0018265B" w:rsidP="0018265B">
            <w:pPr>
              <w:tabs>
                <w:tab w:val="decimal" w:pos="1002"/>
              </w:tabs>
              <w:spacing w:line="320" w:lineRule="exact"/>
              <w:rPr>
                <w:rFonts w:cs="Arial"/>
                <w:sz w:val="18"/>
                <w:szCs w:val="18"/>
              </w:rPr>
            </w:pPr>
            <w:r w:rsidRPr="0018265B">
              <w:rPr>
                <w:rFonts w:cs="Arial"/>
                <w:sz w:val="18"/>
                <w:szCs w:val="18"/>
              </w:rPr>
              <w:t>65,907</w:t>
            </w:r>
          </w:p>
        </w:tc>
        <w:tc>
          <w:tcPr>
            <w:tcW w:w="1305" w:type="dxa"/>
            <w:vAlign w:val="bottom"/>
          </w:tcPr>
          <w:p w14:paraId="272E301F" w14:textId="4934D609" w:rsidR="0018265B" w:rsidRPr="00866E65" w:rsidRDefault="0018265B" w:rsidP="0018265B">
            <w:pPr>
              <w:tabs>
                <w:tab w:val="decimal" w:pos="1002"/>
              </w:tabs>
              <w:spacing w:line="320" w:lineRule="exact"/>
              <w:rPr>
                <w:rFonts w:cs="Arial"/>
                <w:sz w:val="18"/>
                <w:szCs w:val="18"/>
              </w:rPr>
            </w:pPr>
            <w:r w:rsidRPr="0018265B">
              <w:rPr>
                <w:rFonts w:cs="Arial"/>
                <w:sz w:val="18"/>
                <w:szCs w:val="18"/>
              </w:rPr>
              <w:t>68,774</w:t>
            </w:r>
          </w:p>
        </w:tc>
        <w:tc>
          <w:tcPr>
            <w:tcW w:w="1305" w:type="dxa"/>
            <w:vAlign w:val="bottom"/>
          </w:tcPr>
          <w:p w14:paraId="31F8D481" w14:textId="0B04062B" w:rsidR="0018265B" w:rsidRPr="00866E65" w:rsidRDefault="0018265B" w:rsidP="0018265B">
            <w:pPr>
              <w:tabs>
                <w:tab w:val="decimal" w:pos="1002"/>
              </w:tabs>
              <w:spacing w:line="320" w:lineRule="exact"/>
              <w:rPr>
                <w:rFonts w:cs="Arial"/>
                <w:sz w:val="18"/>
                <w:szCs w:val="18"/>
              </w:rPr>
            </w:pPr>
            <w:r w:rsidRPr="0018265B">
              <w:rPr>
                <w:rFonts w:cs="Arial"/>
                <w:sz w:val="18"/>
                <w:szCs w:val="18"/>
              </w:rPr>
              <w:t>20,442</w:t>
            </w:r>
          </w:p>
        </w:tc>
        <w:tc>
          <w:tcPr>
            <w:tcW w:w="1305" w:type="dxa"/>
            <w:vAlign w:val="bottom"/>
          </w:tcPr>
          <w:p w14:paraId="31FD1807" w14:textId="5191CF91" w:rsidR="0018265B" w:rsidRPr="00B51707" w:rsidRDefault="0018265B" w:rsidP="0018265B">
            <w:pPr>
              <w:tabs>
                <w:tab w:val="decimal" w:pos="1002"/>
              </w:tabs>
              <w:spacing w:line="320" w:lineRule="exact"/>
              <w:rPr>
                <w:rFonts w:cs="Arial"/>
                <w:sz w:val="18"/>
                <w:szCs w:val="18"/>
              </w:rPr>
            </w:pPr>
            <w:r w:rsidRPr="00C60983">
              <w:rPr>
                <w:rFonts w:cs="Arial"/>
                <w:sz w:val="18"/>
                <w:szCs w:val="18"/>
              </w:rPr>
              <w:t>32,475</w:t>
            </w:r>
          </w:p>
        </w:tc>
      </w:tr>
      <w:tr w:rsidR="0018265B" w:rsidRPr="0080601A" w14:paraId="20FF65FC" w14:textId="77777777" w:rsidTr="00BA4202">
        <w:tc>
          <w:tcPr>
            <w:tcW w:w="3960" w:type="dxa"/>
          </w:tcPr>
          <w:p w14:paraId="0270FF21" w14:textId="77777777" w:rsidR="0018265B" w:rsidRPr="00960429" w:rsidRDefault="0018265B" w:rsidP="0018265B">
            <w:pPr>
              <w:tabs>
                <w:tab w:val="left" w:pos="402"/>
              </w:tabs>
              <w:spacing w:line="32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14:paraId="43F850EE" w14:textId="346D4C81" w:rsidR="0018265B" w:rsidRPr="0018265B" w:rsidRDefault="0018265B" w:rsidP="0018265B">
            <w:pPr>
              <w:tabs>
                <w:tab w:val="decimal" w:pos="1002"/>
              </w:tabs>
              <w:spacing w:line="320" w:lineRule="exact"/>
              <w:rPr>
                <w:rFonts w:cs="Arial"/>
                <w:sz w:val="18"/>
                <w:szCs w:val="18"/>
              </w:rPr>
            </w:pPr>
            <w:r w:rsidRPr="0018265B">
              <w:rPr>
                <w:rFonts w:cs="Arial"/>
                <w:sz w:val="18"/>
                <w:szCs w:val="18"/>
              </w:rPr>
              <w:t>16,918</w:t>
            </w:r>
          </w:p>
        </w:tc>
        <w:tc>
          <w:tcPr>
            <w:tcW w:w="1305" w:type="dxa"/>
            <w:vAlign w:val="bottom"/>
          </w:tcPr>
          <w:p w14:paraId="2845A04B" w14:textId="4A76DA20" w:rsidR="0018265B" w:rsidRPr="00866E65" w:rsidRDefault="0018265B" w:rsidP="0018265B">
            <w:pPr>
              <w:tabs>
                <w:tab w:val="decimal" w:pos="1002"/>
              </w:tabs>
              <w:spacing w:line="320" w:lineRule="exact"/>
              <w:rPr>
                <w:rFonts w:cs="Arial"/>
                <w:sz w:val="18"/>
                <w:szCs w:val="18"/>
              </w:rPr>
            </w:pPr>
            <w:r w:rsidRPr="0018265B">
              <w:rPr>
                <w:rFonts w:cs="Arial"/>
                <w:sz w:val="18"/>
                <w:szCs w:val="18"/>
              </w:rPr>
              <w:t>21,572</w:t>
            </w:r>
          </w:p>
        </w:tc>
        <w:tc>
          <w:tcPr>
            <w:tcW w:w="1305" w:type="dxa"/>
            <w:vAlign w:val="bottom"/>
          </w:tcPr>
          <w:p w14:paraId="122321F5" w14:textId="4C9AD13F" w:rsidR="0018265B" w:rsidRPr="00866E65" w:rsidRDefault="0018265B" w:rsidP="0018265B">
            <w:pPr>
              <w:tabs>
                <w:tab w:val="decimal" w:pos="1002"/>
              </w:tabs>
              <w:spacing w:line="320" w:lineRule="exact"/>
              <w:rPr>
                <w:rFonts w:cs="Arial"/>
                <w:sz w:val="18"/>
                <w:szCs w:val="18"/>
              </w:rPr>
            </w:pPr>
            <w:r w:rsidRPr="0018265B">
              <w:rPr>
                <w:rFonts w:cs="Arial"/>
                <w:sz w:val="18"/>
                <w:szCs w:val="18"/>
              </w:rPr>
              <w:t>320</w:t>
            </w:r>
          </w:p>
        </w:tc>
        <w:tc>
          <w:tcPr>
            <w:tcW w:w="1305" w:type="dxa"/>
            <w:vAlign w:val="bottom"/>
          </w:tcPr>
          <w:p w14:paraId="68DA7D22" w14:textId="3B0823DA" w:rsidR="0018265B" w:rsidRPr="00B51707" w:rsidRDefault="0018265B" w:rsidP="0018265B">
            <w:pPr>
              <w:tabs>
                <w:tab w:val="decimal" w:pos="1002"/>
              </w:tabs>
              <w:spacing w:line="320" w:lineRule="exact"/>
              <w:rPr>
                <w:rFonts w:cs="Arial"/>
                <w:sz w:val="18"/>
                <w:szCs w:val="18"/>
              </w:rPr>
            </w:pPr>
            <w:r w:rsidRPr="00C60983">
              <w:rPr>
                <w:rFonts w:cs="Arial"/>
                <w:sz w:val="18"/>
                <w:szCs w:val="18"/>
              </w:rPr>
              <w:t>6,946</w:t>
            </w:r>
          </w:p>
        </w:tc>
      </w:tr>
      <w:tr w:rsidR="0018265B" w:rsidRPr="0080601A" w14:paraId="6F111F8B" w14:textId="77777777" w:rsidTr="00BA4202">
        <w:tc>
          <w:tcPr>
            <w:tcW w:w="3960" w:type="dxa"/>
          </w:tcPr>
          <w:p w14:paraId="00F825DB" w14:textId="77777777" w:rsidR="0018265B" w:rsidRPr="00960429" w:rsidRDefault="0018265B" w:rsidP="0018265B">
            <w:pPr>
              <w:tabs>
                <w:tab w:val="left" w:pos="402"/>
              </w:tabs>
              <w:spacing w:line="32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4AD0E39A" w14:textId="6A5A2CA2" w:rsidR="0018265B" w:rsidRPr="00866E65" w:rsidRDefault="0018265B" w:rsidP="0018265B">
            <w:pPr>
              <w:tabs>
                <w:tab w:val="decimal" w:pos="1002"/>
              </w:tabs>
              <w:spacing w:line="320" w:lineRule="exact"/>
              <w:rPr>
                <w:rFonts w:cs="Arial"/>
                <w:sz w:val="18"/>
                <w:szCs w:val="18"/>
              </w:rPr>
            </w:pPr>
            <w:r w:rsidRPr="0018265B">
              <w:rPr>
                <w:rFonts w:cs="Arial"/>
                <w:sz w:val="18"/>
                <w:szCs w:val="18"/>
              </w:rPr>
              <w:t>6,923</w:t>
            </w:r>
          </w:p>
        </w:tc>
        <w:tc>
          <w:tcPr>
            <w:tcW w:w="1305" w:type="dxa"/>
            <w:vAlign w:val="bottom"/>
          </w:tcPr>
          <w:p w14:paraId="4AB868C2" w14:textId="66DF6818" w:rsidR="0018265B" w:rsidRPr="00866E65" w:rsidRDefault="0018265B" w:rsidP="0018265B">
            <w:pPr>
              <w:tabs>
                <w:tab w:val="decimal" w:pos="1002"/>
              </w:tabs>
              <w:spacing w:line="320" w:lineRule="exact"/>
              <w:rPr>
                <w:rFonts w:cs="Arial"/>
                <w:sz w:val="18"/>
                <w:szCs w:val="18"/>
              </w:rPr>
            </w:pPr>
            <w:r w:rsidRPr="0018265B">
              <w:rPr>
                <w:rFonts w:cs="Arial"/>
                <w:sz w:val="18"/>
                <w:szCs w:val="18"/>
              </w:rPr>
              <w:t>5,251</w:t>
            </w:r>
          </w:p>
        </w:tc>
        <w:tc>
          <w:tcPr>
            <w:tcW w:w="1305" w:type="dxa"/>
            <w:vAlign w:val="bottom"/>
          </w:tcPr>
          <w:p w14:paraId="1F97A94E" w14:textId="23A9443A" w:rsidR="0018265B" w:rsidRPr="00866E65" w:rsidRDefault="0018265B" w:rsidP="0018265B">
            <w:pPr>
              <w:tabs>
                <w:tab w:val="decimal" w:pos="1002"/>
              </w:tabs>
              <w:spacing w:line="320" w:lineRule="exact"/>
              <w:rPr>
                <w:rFonts w:cs="Arial"/>
                <w:sz w:val="18"/>
                <w:szCs w:val="18"/>
              </w:rPr>
            </w:pPr>
            <w:r w:rsidRPr="0018265B">
              <w:rPr>
                <w:rFonts w:cs="Arial"/>
                <w:sz w:val="18"/>
                <w:szCs w:val="18"/>
              </w:rPr>
              <w:t>4,726</w:t>
            </w:r>
          </w:p>
        </w:tc>
        <w:tc>
          <w:tcPr>
            <w:tcW w:w="1305" w:type="dxa"/>
            <w:vAlign w:val="bottom"/>
          </w:tcPr>
          <w:p w14:paraId="1846CC1C" w14:textId="30CA2265" w:rsidR="0018265B" w:rsidRPr="00B51707" w:rsidRDefault="0018265B" w:rsidP="0018265B">
            <w:pPr>
              <w:tabs>
                <w:tab w:val="decimal" w:pos="1002"/>
              </w:tabs>
              <w:spacing w:line="320" w:lineRule="exact"/>
              <w:rPr>
                <w:rFonts w:cs="Arial"/>
                <w:sz w:val="18"/>
                <w:szCs w:val="18"/>
              </w:rPr>
            </w:pPr>
            <w:r w:rsidRPr="00C60983">
              <w:rPr>
                <w:rFonts w:cs="Arial"/>
                <w:sz w:val="18"/>
                <w:szCs w:val="18"/>
              </w:rPr>
              <w:t>2,758</w:t>
            </w:r>
          </w:p>
        </w:tc>
      </w:tr>
      <w:tr w:rsidR="0018265B" w:rsidRPr="0080601A" w14:paraId="469C208C" w14:textId="77777777" w:rsidTr="00BA4202">
        <w:tc>
          <w:tcPr>
            <w:tcW w:w="3960" w:type="dxa"/>
          </w:tcPr>
          <w:p w14:paraId="7EF3FB5F" w14:textId="77777777" w:rsidR="0018265B" w:rsidRPr="00960429" w:rsidRDefault="0018265B" w:rsidP="0018265B">
            <w:pPr>
              <w:tabs>
                <w:tab w:val="left" w:pos="402"/>
              </w:tabs>
              <w:spacing w:line="32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70FF70A8" w14:textId="2FAB20F0"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99,755</w:t>
            </w:r>
          </w:p>
        </w:tc>
        <w:tc>
          <w:tcPr>
            <w:tcW w:w="1305" w:type="dxa"/>
            <w:vAlign w:val="bottom"/>
          </w:tcPr>
          <w:p w14:paraId="1291D4B2" w14:textId="5F8C828C"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95,038</w:t>
            </w:r>
          </w:p>
        </w:tc>
        <w:tc>
          <w:tcPr>
            <w:tcW w:w="1305" w:type="dxa"/>
            <w:vAlign w:val="bottom"/>
          </w:tcPr>
          <w:p w14:paraId="7F996749" w14:textId="2C792D0C"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7,239</w:t>
            </w:r>
          </w:p>
        </w:tc>
        <w:tc>
          <w:tcPr>
            <w:tcW w:w="1305" w:type="dxa"/>
            <w:vAlign w:val="bottom"/>
          </w:tcPr>
          <w:p w14:paraId="3B1C4552" w14:textId="03FB2BA7" w:rsidR="0018265B" w:rsidRPr="00B51707" w:rsidRDefault="0018265B" w:rsidP="0018265B">
            <w:pPr>
              <w:pBdr>
                <w:bottom w:val="single" w:sz="4" w:space="1" w:color="000000"/>
              </w:pBdr>
              <w:tabs>
                <w:tab w:val="decimal" w:pos="1002"/>
              </w:tabs>
              <w:spacing w:line="320" w:lineRule="exact"/>
              <w:rPr>
                <w:rFonts w:cs="Arial"/>
                <w:sz w:val="18"/>
                <w:szCs w:val="18"/>
              </w:rPr>
            </w:pPr>
            <w:r w:rsidRPr="00C60983">
              <w:rPr>
                <w:rFonts w:cs="Arial"/>
                <w:sz w:val="18"/>
                <w:szCs w:val="18"/>
              </w:rPr>
              <w:t>1,664</w:t>
            </w:r>
          </w:p>
        </w:tc>
      </w:tr>
      <w:tr w:rsidR="0018265B" w:rsidRPr="0080601A" w14:paraId="490F22C7" w14:textId="77777777" w:rsidTr="00BA4202">
        <w:tc>
          <w:tcPr>
            <w:tcW w:w="3960" w:type="dxa"/>
          </w:tcPr>
          <w:p w14:paraId="6E9978D1" w14:textId="4DE84A52" w:rsidR="0018265B" w:rsidRPr="00960429" w:rsidRDefault="0018265B" w:rsidP="0018265B">
            <w:pPr>
              <w:tabs>
                <w:tab w:val="left" w:pos="162"/>
              </w:tabs>
              <w:spacing w:line="320" w:lineRule="exact"/>
              <w:ind w:left="165" w:hanging="165"/>
              <w:rPr>
                <w:rFonts w:cs="Arial"/>
                <w:sz w:val="18"/>
                <w:szCs w:val="18"/>
              </w:rPr>
            </w:pPr>
            <w:r w:rsidRPr="00960429">
              <w:rPr>
                <w:rFonts w:cs="Arial"/>
                <w:sz w:val="18"/>
                <w:szCs w:val="18"/>
              </w:rPr>
              <w:t xml:space="preserve">Total trade accounts receivable </w:t>
            </w:r>
            <w:r w:rsidR="008C1287">
              <w:rPr>
                <w:rFonts w:cs="Arial"/>
                <w:sz w:val="18"/>
                <w:szCs w:val="18"/>
              </w:rPr>
              <w:t xml:space="preserve">                                </w:t>
            </w:r>
            <w:r w:rsidRPr="00960429">
              <w:rPr>
                <w:rFonts w:cs="Arial"/>
                <w:sz w:val="18"/>
                <w:szCs w:val="18"/>
              </w:rPr>
              <w:t>- unrelated parties</w:t>
            </w:r>
          </w:p>
        </w:tc>
        <w:tc>
          <w:tcPr>
            <w:tcW w:w="1305" w:type="dxa"/>
            <w:vAlign w:val="bottom"/>
          </w:tcPr>
          <w:p w14:paraId="10BCE197" w14:textId="3FC1E653" w:rsidR="0018265B" w:rsidRPr="00866E65" w:rsidRDefault="0018265B" w:rsidP="0018265B">
            <w:pPr>
              <w:tabs>
                <w:tab w:val="decimal" w:pos="1002"/>
              </w:tabs>
              <w:spacing w:line="320" w:lineRule="exact"/>
              <w:rPr>
                <w:rFonts w:cs="Arial"/>
                <w:sz w:val="18"/>
                <w:szCs w:val="18"/>
              </w:rPr>
            </w:pPr>
            <w:r w:rsidRPr="0018265B">
              <w:rPr>
                <w:rFonts w:cs="Arial"/>
                <w:sz w:val="18"/>
                <w:szCs w:val="18"/>
              </w:rPr>
              <w:t>318,200</w:t>
            </w:r>
          </w:p>
        </w:tc>
        <w:tc>
          <w:tcPr>
            <w:tcW w:w="1305" w:type="dxa"/>
            <w:vAlign w:val="bottom"/>
          </w:tcPr>
          <w:p w14:paraId="3927147B" w14:textId="014A3F39" w:rsidR="0018265B" w:rsidRPr="00866E65" w:rsidRDefault="0018265B" w:rsidP="0018265B">
            <w:pPr>
              <w:tabs>
                <w:tab w:val="decimal" w:pos="1002"/>
              </w:tabs>
              <w:spacing w:line="320" w:lineRule="exact"/>
              <w:rPr>
                <w:rFonts w:cs="Arial"/>
                <w:sz w:val="18"/>
                <w:szCs w:val="18"/>
              </w:rPr>
            </w:pPr>
            <w:r w:rsidRPr="0018265B">
              <w:rPr>
                <w:rFonts w:cs="Arial"/>
                <w:sz w:val="18"/>
                <w:szCs w:val="18"/>
              </w:rPr>
              <w:t>281,055</w:t>
            </w:r>
          </w:p>
        </w:tc>
        <w:tc>
          <w:tcPr>
            <w:tcW w:w="1305" w:type="dxa"/>
            <w:vAlign w:val="bottom"/>
          </w:tcPr>
          <w:p w14:paraId="2B49761F" w14:textId="18680C48" w:rsidR="0018265B" w:rsidRPr="00866E65" w:rsidRDefault="0018265B" w:rsidP="0018265B">
            <w:pPr>
              <w:tabs>
                <w:tab w:val="decimal" w:pos="1002"/>
              </w:tabs>
              <w:spacing w:line="320" w:lineRule="exact"/>
              <w:rPr>
                <w:rFonts w:cs="Arial"/>
                <w:sz w:val="18"/>
                <w:szCs w:val="18"/>
              </w:rPr>
            </w:pPr>
            <w:r w:rsidRPr="0018265B">
              <w:rPr>
                <w:rFonts w:cs="Arial"/>
                <w:sz w:val="18"/>
                <w:szCs w:val="18"/>
              </w:rPr>
              <w:t>83,818</w:t>
            </w:r>
          </w:p>
        </w:tc>
        <w:tc>
          <w:tcPr>
            <w:tcW w:w="1305" w:type="dxa"/>
            <w:vAlign w:val="bottom"/>
          </w:tcPr>
          <w:p w14:paraId="3C454905" w14:textId="325454C6" w:rsidR="0018265B" w:rsidRPr="00B51707" w:rsidRDefault="0018265B" w:rsidP="0018265B">
            <w:pPr>
              <w:tabs>
                <w:tab w:val="decimal" w:pos="1002"/>
              </w:tabs>
              <w:spacing w:line="320" w:lineRule="exact"/>
              <w:rPr>
                <w:rFonts w:cs="Arial"/>
                <w:sz w:val="18"/>
                <w:szCs w:val="18"/>
              </w:rPr>
            </w:pPr>
            <w:r w:rsidRPr="00C60983">
              <w:rPr>
                <w:rFonts w:cs="Arial"/>
                <w:sz w:val="18"/>
                <w:szCs w:val="18"/>
              </w:rPr>
              <w:t>76,046</w:t>
            </w:r>
          </w:p>
        </w:tc>
      </w:tr>
      <w:tr w:rsidR="0018265B" w:rsidRPr="0080601A" w14:paraId="0660DC50" w14:textId="77777777" w:rsidTr="00BA4202">
        <w:tc>
          <w:tcPr>
            <w:tcW w:w="3960" w:type="dxa"/>
          </w:tcPr>
          <w:p w14:paraId="5BE82FB1" w14:textId="263E5255" w:rsidR="0018265B" w:rsidRPr="00960429" w:rsidRDefault="0018265B" w:rsidP="0018265B">
            <w:pPr>
              <w:tabs>
                <w:tab w:val="left" w:pos="162"/>
              </w:tabs>
              <w:spacing w:line="32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757A7E60" w14:textId="6AABDDD4"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(102,493)</w:t>
            </w:r>
          </w:p>
        </w:tc>
        <w:tc>
          <w:tcPr>
            <w:tcW w:w="1305" w:type="dxa"/>
            <w:vAlign w:val="bottom"/>
          </w:tcPr>
          <w:p w14:paraId="774F2A59" w14:textId="216D6D0F"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(99,435)</w:t>
            </w:r>
          </w:p>
        </w:tc>
        <w:tc>
          <w:tcPr>
            <w:tcW w:w="1305" w:type="dxa"/>
            <w:vAlign w:val="bottom"/>
          </w:tcPr>
          <w:p w14:paraId="331893BD" w14:textId="7DFDA566"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(10,436)</w:t>
            </w:r>
          </w:p>
        </w:tc>
        <w:tc>
          <w:tcPr>
            <w:tcW w:w="1305" w:type="dxa"/>
            <w:vAlign w:val="bottom"/>
          </w:tcPr>
          <w:p w14:paraId="50E899CB" w14:textId="3A4CEAFB" w:rsidR="0018265B" w:rsidRPr="003D3078" w:rsidRDefault="0018265B" w:rsidP="0018265B">
            <w:pPr>
              <w:pBdr>
                <w:bottom w:val="single" w:sz="4" w:space="1" w:color="auto"/>
              </w:pBdr>
              <w:tabs>
                <w:tab w:val="decimal" w:pos="1002"/>
              </w:tabs>
              <w:spacing w:line="320" w:lineRule="exact"/>
              <w:rPr>
                <w:rFonts w:cs="Arial"/>
                <w:sz w:val="18"/>
                <w:szCs w:val="18"/>
              </w:rPr>
            </w:pPr>
            <w:r w:rsidRPr="00C60983">
              <w:rPr>
                <w:rFonts w:cs="Arial"/>
                <w:sz w:val="18"/>
                <w:szCs w:val="18"/>
              </w:rPr>
              <w:t>(7,079)</w:t>
            </w:r>
          </w:p>
        </w:tc>
      </w:tr>
      <w:tr w:rsidR="0018265B" w:rsidRPr="0080601A" w14:paraId="1E698C71" w14:textId="77777777" w:rsidTr="00BA4202">
        <w:tc>
          <w:tcPr>
            <w:tcW w:w="3960" w:type="dxa"/>
          </w:tcPr>
          <w:p w14:paraId="076080A0" w14:textId="632B2B10" w:rsidR="0018265B" w:rsidRPr="00960429" w:rsidRDefault="0018265B" w:rsidP="0018265B">
            <w:pPr>
              <w:tabs>
                <w:tab w:val="left" w:pos="162"/>
              </w:tabs>
              <w:spacing w:line="320" w:lineRule="exact"/>
              <w:ind w:left="165" w:hanging="165"/>
              <w:rPr>
                <w:rFonts w:cs="Arial"/>
                <w:sz w:val="18"/>
                <w:szCs w:val="18"/>
              </w:rPr>
            </w:pPr>
            <w:r w:rsidRPr="00960429">
              <w:rPr>
                <w:rFonts w:cs="Arial"/>
                <w:sz w:val="18"/>
                <w:szCs w:val="18"/>
              </w:rPr>
              <w:t xml:space="preserve">Total trade accounts receivable </w:t>
            </w:r>
            <w:r w:rsidR="008C1287">
              <w:rPr>
                <w:rFonts w:cs="Arial"/>
                <w:sz w:val="18"/>
                <w:szCs w:val="18"/>
              </w:rPr>
              <w:t xml:space="preserve">                              </w:t>
            </w:r>
            <w:r w:rsidRPr="00960429">
              <w:rPr>
                <w:rFonts w:cs="Arial"/>
                <w:sz w:val="18"/>
                <w:szCs w:val="18"/>
              </w:rPr>
              <w:t>- unrelated parties - net</w:t>
            </w:r>
          </w:p>
        </w:tc>
        <w:tc>
          <w:tcPr>
            <w:tcW w:w="1305" w:type="dxa"/>
            <w:vAlign w:val="bottom"/>
          </w:tcPr>
          <w:p w14:paraId="1C332EE1" w14:textId="06BF28CD" w:rsidR="0018265B" w:rsidRPr="0018265B"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215,707</w:t>
            </w:r>
          </w:p>
        </w:tc>
        <w:tc>
          <w:tcPr>
            <w:tcW w:w="1305" w:type="dxa"/>
            <w:vAlign w:val="bottom"/>
          </w:tcPr>
          <w:p w14:paraId="729A1C6A" w14:textId="332963E9"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181,620</w:t>
            </w:r>
          </w:p>
        </w:tc>
        <w:tc>
          <w:tcPr>
            <w:tcW w:w="1305" w:type="dxa"/>
            <w:vAlign w:val="bottom"/>
          </w:tcPr>
          <w:p w14:paraId="1D4114EE" w14:textId="55EAC393"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73,382</w:t>
            </w:r>
          </w:p>
        </w:tc>
        <w:tc>
          <w:tcPr>
            <w:tcW w:w="1305" w:type="dxa"/>
            <w:vAlign w:val="bottom"/>
          </w:tcPr>
          <w:p w14:paraId="64CCC334" w14:textId="208B9D56" w:rsidR="0018265B" w:rsidRPr="003D3078" w:rsidRDefault="0018265B" w:rsidP="0018265B">
            <w:pPr>
              <w:pBdr>
                <w:bottom w:val="single" w:sz="4" w:space="1" w:color="auto"/>
              </w:pBdr>
              <w:tabs>
                <w:tab w:val="decimal" w:pos="1002"/>
              </w:tabs>
              <w:spacing w:line="320" w:lineRule="exact"/>
              <w:rPr>
                <w:rFonts w:cs="Arial"/>
                <w:sz w:val="18"/>
                <w:szCs w:val="18"/>
              </w:rPr>
            </w:pPr>
            <w:r w:rsidRPr="00C60983">
              <w:rPr>
                <w:rFonts w:cs="Arial"/>
                <w:sz w:val="18"/>
                <w:szCs w:val="18"/>
              </w:rPr>
              <w:t>68,967</w:t>
            </w:r>
          </w:p>
        </w:tc>
      </w:tr>
      <w:tr w:rsidR="0018265B" w:rsidRPr="00B51707" w14:paraId="488EDCCB" w14:textId="77777777" w:rsidTr="000458A0">
        <w:tc>
          <w:tcPr>
            <w:tcW w:w="3960" w:type="dxa"/>
          </w:tcPr>
          <w:p w14:paraId="4F9643F3" w14:textId="20A0278E" w:rsidR="0018265B" w:rsidRPr="00960429" w:rsidRDefault="0018265B" w:rsidP="0018265B">
            <w:pPr>
              <w:tabs>
                <w:tab w:val="right" w:pos="4542"/>
              </w:tabs>
              <w:spacing w:line="320" w:lineRule="exact"/>
              <w:ind w:left="165" w:hanging="165"/>
              <w:rPr>
                <w:rFonts w:cs="Arial"/>
                <w:sz w:val="18"/>
                <w:szCs w:val="18"/>
                <w:u w:val="single"/>
                <w:cs/>
              </w:rPr>
            </w:pPr>
            <w:r>
              <w:rPr>
                <w:rFonts w:cs="Arial"/>
                <w:sz w:val="18"/>
                <w:szCs w:val="18"/>
                <w:u w:val="single"/>
              </w:rPr>
              <w:t>Unearned income - unrelated parties</w:t>
            </w:r>
          </w:p>
        </w:tc>
        <w:tc>
          <w:tcPr>
            <w:tcW w:w="1305" w:type="dxa"/>
            <w:vAlign w:val="bottom"/>
          </w:tcPr>
          <w:p w14:paraId="52B9B2CB" w14:textId="77777777" w:rsidR="0018265B" w:rsidRPr="0018265B" w:rsidRDefault="0018265B" w:rsidP="0018265B">
            <w:pPr>
              <w:tabs>
                <w:tab w:val="decimal" w:pos="1002"/>
              </w:tabs>
              <w:spacing w:line="320" w:lineRule="exact"/>
              <w:rPr>
                <w:rFonts w:cs="Arial"/>
                <w:sz w:val="18"/>
                <w:szCs w:val="18"/>
                <w:cs/>
              </w:rPr>
            </w:pPr>
          </w:p>
        </w:tc>
        <w:tc>
          <w:tcPr>
            <w:tcW w:w="1305" w:type="dxa"/>
            <w:vAlign w:val="bottom"/>
          </w:tcPr>
          <w:p w14:paraId="390CF6B4" w14:textId="77777777" w:rsidR="0018265B" w:rsidRPr="00B51707" w:rsidRDefault="0018265B" w:rsidP="0018265B">
            <w:pPr>
              <w:tabs>
                <w:tab w:val="decimal" w:pos="1002"/>
              </w:tabs>
              <w:spacing w:line="320" w:lineRule="exact"/>
              <w:rPr>
                <w:rFonts w:cs="Arial"/>
                <w:sz w:val="18"/>
                <w:szCs w:val="18"/>
              </w:rPr>
            </w:pPr>
          </w:p>
        </w:tc>
        <w:tc>
          <w:tcPr>
            <w:tcW w:w="1305" w:type="dxa"/>
            <w:vAlign w:val="bottom"/>
          </w:tcPr>
          <w:p w14:paraId="416132E1" w14:textId="77777777" w:rsidR="0018265B" w:rsidRPr="0018265B" w:rsidRDefault="0018265B" w:rsidP="0018265B">
            <w:pPr>
              <w:tabs>
                <w:tab w:val="decimal" w:pos="1002"/>
              </w:tabs>
              <w:spacing w:line="320" w:lineRule="exact"/>
              <w:rPr>
                <w:rFonts w:cs="Arial"/>
                <w:sz w:val="18"/>
                <w:szCs w:val="18"/>
              </w:rPr>
            </w:pPr>
          </w:p>
        </w:tc>
        <w:tc>
          <w:tcPr>
            <w:tcW w:w="1305" w:type="dxa"/>
            <w:vAlign w:val="bottom"/>
          </w:tcPr>
          <w:p w14:paraId="48E9B343" w14:textId="77777777" w:rsidR="0018265B" w:rsidRPr="00B51707" w:rsidRDefault="0018265B" w:rsidP="0018265B">
            <w:pPr>
              <w:tabs>
                <w:tab w:val="decimal" w:pos="1002"/>
              </w:tabs>
              <w:spacing w:line="320" w:lineRule="exact"/>
              <w:rPr>
                <w:rFonts w:cs="Arial"/>
                <w:sz w:val="18"/>
                <w:szCs w:val="18"/>
              </w:rPr>
            </w:pPr>
          </w:p>
        </w:tc>
      </w:tr>
      <w:tr w:rsidR="0018265B" w:rsidRPr="00B51707" w14:paraId="683621F3" w14:textId="77777777" w:rsidTr="00600AFA">
        <w:tc>
          <w:tcPr>
            <w:tcW w:w="3960" w:type="dxa"/>
          </w:tcPr>
          <w:p w14:paraId="2BB92E37" w14:textId="772A0ED9" w:rsidR="0018265B" w:rsidRPr="00960429" w:rsidRDefault="0018265B" w:rsidP="0018265B">
            <w:pPr>
              <w:spacing w:line="320" w:lineRule="exact"/>
              <w:ind w:left="165" w:hanging="165"/>
              <w:jc w:val="thaiDistribute"/>
              <w:rPr>
                <w:rFonts w:cs="Arial"/>
                <w:sz w:val="18"/>
                <w:szCs w:val="18"/>
                <w:cs/>
              </w:rPr>
            </w:pPr>
            <w:r>
              <w:rPr>
                <w:rFonts w:cs="Arial"/>
                <w:sz w:val="18"/>
                <w:szCs w:val="18"/>
              </w:rPr>
              <w:t>Aged on the basis from recording date</w:t>
            </w:r>
          </w:p>
        </w:tc>
        <w:tc>
          <w:tcPr>
            <w:tcW w:w="1305" w:type="dxa"/>
            <w:vAlign w:val="bottom"/>
          </w:tcPr>
          <w:p w14:paraId="7A2EBEFB" w14:textId="08B0F752" w:rsidR="0018265B" w:rsidRPr="0018265B" w:rsidRDefault="0018265B" w:rsidP="0018265B">
            <w:pPr>
              <w:tabs>
                <w:tab w:val="decimal" w:pos="1002"/>
              </w:tabs>
              <w:spacing w:line="320" w:lineRule="exact"/>
              <w:rPr>
                <w:rFonts w:cs="Arial"/>
                <w:sz w:val="18"/>
                <w:szCs w:val="18"/>
              </w:rPr>
            </w:pPr>
          </w:p>
        </w:tc>
        <w:tc>
          <w:tcPr>
            <w:tcW w:w="1305" w:type="dxa"/>
            <w:vAlign w:val="bottom"/>
          </w:tcPr>
          <w:p w14:paraId="6E619C91" w14:textId="6B67D05A" w:rsidR="0018265B" w:rsidRPr="00B51707" w:rsidRDefault="0018265B" w:rsidP="0018265B">
            <w:pPr>
              <w:tabs>
                <w:tab w:val="decimal" w:pos="1002"/>
              </w:tabs>
              <w:spacing w:line="320" w:lineRule="exact"/>
              <w:rPr>
                <w:rFonts w:cs="Arial"/>
                <w:sz w:val="18"/>
                <w:szCs w:val="18"/>
              </w:rPr>
            </w:pPr>
          </w:p>
        </w:tc>
        <w:tc>
          <w:tcPr>
            <w:tcW w:w="1305" w:type="dxa"/>
            <w:vAlign w:val="bottom"/>
          </w:tcPr>
          <w:p w14:paraId="31C04A68" w14:textId="4D8E693B" w:rsidR="0018265B" w:rsidRPr="0018265B" w:rsidRDefault="0018265B" w:rsidP="0018265B">
            <w:pPr>
              <w:tabs>
                <w:tab w:val="decimal" w:pos="1002"/>
              </w:tabs>
              <w:spacing w:line="320" w:lineRule="exact"/>
              <w:rPr>
                <w:rFonts w:cs="Arial"/>
                <w:sz w:val="18"/>
                <w:szCs w:val="18"/>
              </w:rPr>
            </w:pPr>
          </w:p>
        </w:tc>
        <w:tc>
          <w:tcPr>
            <w:tcW w:w="1305" w:type="dxa"/>
            <w:vAlign w:val="bottom"/>
          </w:tcPr>
          <w:p w14:paraId="38F348A1" w14:textId="4095CAB5" w:rsidR="0018265B" w:rsidRPr="00B51707" w:rsidRDefault="0018265B" w:rsidP="0018265B">
            <w:pPr>
              <w:tabs>
                <w:tab w:val="decimal" w:pos="1002"/>
              </w:tabs>
              <w:spacing w:line="320" w:lineRule="exact"/>
              <w:rPr>
                <w:rFonts w:cs="Arial"/>
                <w:sz w:val="18"/>
                <w:szCs w:val="18"/>
              </w:rPr>
            </w:pPr>
          </w:p>
        </w:tc>
      </w:tr>
      <w:tr w:rsidR="0018265B" w:rsidRPr="00B51707" w14:paraId="3248552C" w14:textId="77777777" w:rsidTr="00600AFA">
        <w:tc>
          <w:tcPr>
            <w:tcW w:w="3960" w:type="dxa"/>
          </w:tcPr>
          <w:p w14:paraId="4164F0CA" w14:textId="4BC74D65" w:rsidR="0018265B" w:rsidRPr="00960429" w:rsidRDefault="0018265B" w:rsidP="0018265B">
            <w:pPr>
              <w:tabs>
                <w:tab w:val="left" w:pos="402"/>
              </w:tabs>
              <w:spacing w:line="320" w:lineRule="exact"/>
              <w:ind w:left="165" w:hanging="165"/>
              <w:jc w:val="thaiDistribute"/>
              <w:rPr>
                <w:rFonts w:cs="Arial"/>
                <w:sz w:val="18"/>
                <w:szCs w:val="18"/>
                <w:cs/>
              </w:rPr>
            </w:pPr>
            <w:r>
              <w:rPr>
                <w:rFonts w:cs="Arial"/>
                <w:sz w:val="18"/>
                <w:szCs w:val="18"/>
              </w:rPr>
              <w:t xml:space="preserve">   Up to 3 months</w:t>
            </w:r>
          </w:p>
        </w:tc>
        <w:tc>
          <w:tcPr>
            <w:tcW w:w="1305" w:type="dxa"/>
            <w:vAlign w:val="bottom"/>
          </w:tcPr>
          <w:p w14:paraId="587654B1" w14:textId="2A5DC7C1" w:rsidR="0018265B" w:rsidRPr="00866E65" w:rsidRDefault="0018265B" w:rsidP="0018265B">
            <w:pPr>
              <w:tabs>
                <w:tab w:val="decimal" w:pos="1002"/>
              </w:tabs>
              <w:spacing w:line="320" w:lineRule="exact"/>
              <w:rPr>
                <w:rFonts w:cs="Arial"/>
                <w:sz w:val="18"/>
                <w:szCs w:val="18"/>
              </w:rPr>
            </w:pPr>
            <w:r w:rsidRPr="0018265B">
              <w:rPr>
                <w:rFonts w:cs="Arial"/>
                <w:sz w:val="18"/>
                <w:szCs w:val="18"/>
              </w:rPr>
              <w:t>78,314</w:t>
            </w:r>
          </w:p>
        </w:tc>
        <w:tc>
          <w:tcPr>
            <w:tcW w:w="1305" w:type="dxa"/>
            <w:vAlign w:val="bottom"/>
          </w:tcPr>
          <w:p w14:paraId="4E9BE5F0" w14:textId="21A19AEC" w:rsidR="0018265B" w:rsidRPr="001C517C" w:rsidRDefault="0018265B" w:rsidP="0018265B">
            <w:pPr>
              <w:tabs>
                <w:tab w:val="decimal" w:pos="1002"/>
              </w:tabs>
              <w:spacing w:line="320" w:lineRule="exact"/>
              <w:rPr>
                <w:rFonts w:cs="Arial"/>
                <w:sz w:val="18"/>
                <w:szCs w:val="18"/>
              </w:rPr>
            </w:pPr>
            <w:r w:rsidRPr="0018265B">
              <w:rPr>
                <w:rFonts w:cs="Arial"/>
                <w:sz w:val="18"/>
                <w:szCs w:val="18"/>
              </w:rPr>
              <w:t>66,038</w:t>
            </w:r>
          </w:p>
        </w:tc>
        <w:tc>
          <w:tcPr>
            <w:tcW w:w="1305" w:type="dxa"/>
            <w:vAlign w:val="bottom"/>
          </w:tcPr>
          <w:p w14:paraId="4DD107A5" w14:textId="4FC11EC8" w:rsidR="0018265B" w:rsidRPr="00866E65" w:rsidRDefault="0018265B" w:rsidP="0018265B">
            <w:pPr>
              <w:tabs>
                <w:tab w:val="decimal" w:pos="1002"/>
              </w:tabs>
              <w:spacing w:line="320" w:lineRule="exact"/>
              <w:rPr>
                <w:rFonts w:cs="Arial"/>
                <w:sz w:val="18"/>
                <w:szCs w:val="18"/>
              </w:rPr>
            </w:pPr>
            <w:r w:rsidRPr="0018265B">
              <w:rPr>
                <w:rFonts w:cs="Arial"/>
                <w:sz w:val="18"/>
                <w:szCs w:val="18"/>
              </w:rPr>
              <w:t>24,955</w:t>
            </w:r>
          </w:p>
        </w:tc>
        <w:tc>
          <w:tcPr>
            <w:tcW w:w="1305" w:type="dxa"/>
            <w:vAlign w:val="bottom"/>
          </w:tcPr>
          <w:p w14:paraId="671F2E83" w14:textId="5396B35B" w:rsidR="0018265B" w:rsidRPr="00B51707" w:rsidRDefault="0018265B" w:rsidP="0018265B">
            <w:pPr>
              <w:tabs>
                <w:tab w:val="decimal" w:pos="1002"/>
              </w:tabs>
              <w:spacing w:line="320" w:lineRule="exact"/>
              <w:rPr>
                <w:rFonts w:cs="Arial"/>
                <w:sz w:val="18"/>
                <w:szCs w:val="18"/>
              </w:rPr>
            </w:pPr>
            <w:r w:rsidRPr="00C60983">
              <w:rPr>
                <w:rFonts w:cs="Arial"/>
                <w:sz w:val="18"/>
                <w:szCs w:val="18"/>
              </w:rPr>
              <w:t>22,927</w:t>
            </w:r>
          </w:p>
        </w:tc>
      </w:tr>
      <w:tr w:rsidR="0018265B" w:rsidRPr="00B51707" w14:paraId="68D945A9" w14:textId="77777777" w:rsidTr="00600AFA">
        <w:tc>
          <w:tcPr>
            <w:tcW w:w="3960" w:type="dxa"/>
          </w:tcPr>
          <w:p w14:paraId="1BF83CF2" w14:textId="39C2B251" w:rsidR="0018265B" w:rsidRPr="00960429" w:rsidRDefault="0018265B" w:rsidP="0018265B">
            <w:pPr>
              <w:tabs>
                <w:tab w:val="left" w:pos="402"/>
              </w:tabs>
              <w:spacing w:line="320" w:lineRule="exact"/>
              <w:ind w:left="165" w:hanging="165"/>
              <w:jc w:val="thaiDistribute"/>
              <w:rPr>
                <w:rFonts w:cs="Arial"/>
                <w:sz w:val="18"/>
                <w:szCs w:val="18"/>
              </w:rPr>
            </w:pPr>
            <w:r>
              <w:rPr>
                <w:rFonts w:cstheme="minorBidi"/>
                <w:sz w:val="18"/>
                <w:szCs w:val="18"/>
                <w:cs/>
              </w:rPr>
              <w:t xml:space="preserve">   </w:t>
            </w:r>
            <w:r>
              <w:rPr>
                <w:rFonts w:cstheme="minorBidi"/>
                <w:sz w:val="18"/>
                <w:szCs w:val="18"/>
                <w:lang w:val="en-US"/>
              </w:rPr>
              <w:t xml:space="preserve"> 3 - 6 months</w:t>
            </w:r>
          </w:p>
        </w:tc>
        <w:tc>
          <w:tcPr>
            <w:tcW w:w="1305" w:type="dxa"/>
            <w:vAlign w:val="bottom"/>
          </w:tcPr>
          <w:p w14:paraId="1D46E017" w14:textId="3EC6D0B3" w:rsidR="0018265B" w:rsidRPr="00866E65" w:rsidRDefault="0018265B" w:rsidP="0018265B">
            <w:pPr>
              <w:tabs>
                <w:tab w:val="decimal" w:pos="1002"/>
              </w:tabs>
              <w:spacing w:line="320" w:lineRule="exact"/>
              <w:rPr>
                <w:rFonts w:cs="Arial"/>
                <w:sz w:val="18"/>
                <w:szCs w:val="18"/>
              </w:rPr>
            </w:pPr>
            <w:r w:rsidRPr="0018265B">
              <w:rPr>
                <w:rFonts w:cs="Arial"/>
                <w:sz w:val="18"/>
                <w:szCs w:val="18"/>
              </w:rPr>
              <w:t>10,850</w:t>
            </w:r>
          </w:p>
        </w:tc>
        <w:tc>
          <w:tcPr>
            <w:tcW w:w="1305" w:type="dxa"/>
            <w:vAlign w:val="bottom"/>
          </w:tcPr>
          <w:p w14:paraId="430F9378" w14:textId="1AA9C647" w:rsidR="0018265B" w:rsidRPr="001C517C" w:rsidRDefault="0018265B" w:rsidP="0018265B">
            <w:pPr>
              <w:tabs>
                <w:tab w:val="decimal" w:pos="1002"/>
              </w:tabs>
              <w:spacing w:line="320" w:lineRule="exact"/>
              <w:rPr>
                <w:rFonts w:cs="Arial"/>
                <w:sz w:val="18"/>
                <w:szCs w:val="18"/>
              </w:rPr>
            </w:pPr>
            <w:r w:rsidRPr="0018265B">
              <w:rPr>
                <w:rFonts w:cs="Arial"/>
                <w:sz w:val="18"/>
                <w:szCs w:val="18"/>
              </w:rPr>
              <w:t>13,108</w:t>
            </w:r>
          </w:p>
        </w:tc>
        <w:tc>
          <w:tcPr>
            <w:tcW w:w="1305" w:type="dxa"/>
            <w:vAlign w:val="bottom"/>
          </w:tcPr>
          <w:p w14:paraId="47993683" w14:textId="7E283F92" w:rsidR="0018265B" w:rsidRPr="00866E65" w:rsidRDefault="0018265B" w:rsidP="0018265B">
            <w:pPr>
              <w:tabs>
                <w:tab w:val="decimal" w:pos="1002"/>
              </w:tabs>
              <w:spacing w:line="320" w:lineRule="exact"/>
              <w:rPr>
                <w:rFonts w:cs="Arial"/>
                <w:sz w:val="18"/>
                <w:szCs w:val="18"/>
              </w:rPr>
            </w:pPr>
            <w:r w:rsidRPr="0018265B">
              <w:rPr>
                <w:rFonts w:cs="Arial"/>
                <w:sz w:val="18"/>
                <w:szCs w:val="18"/>
              </w:rPr>
              <w:t>1,091</w:t>
            </w:r>
          </w:p>
        </w:tc>
        <w:tc>
          <w:tcPr>
            <w:tcW w:w="1305" w:type="dxa"/>
            <w:vAlign w:val="bottom"/>
          </w:tcPr>
          <w:p w14:paraId="5BCD2A36" w14:textId="54A9C977" w:rsidR="0018265B" w:rsidRPr="00B51707" w:rsidRDefault="0018265B" w:rsidP="0018265B">
            <w:pPr>
              <w:tabs>
                <w:tab w:val="decimal" w:pos="1002"/>
              </w:tabs>
              <w:spacing w:line="320" w:lineRule="exact"/>
              <w:rPr>
                <w:rFonts w:cs="Arial"/>
                <w:sz w:val="18"/>
                <w:szCs w:val="18"/>
              </w:rPr>
            </w:pPr>
            <w:r w:rsidRPr="00C60983">
              <w:rPr>
                <w:rFonts w:cs="Arial"/>
                <w:sz w:val="18"/>
                <w:szCs w:val="18"/>
              </w:rPr>
              <w:t>3,026</w:t>
            </w:r>
          </w:p>
        </w:tc>
      </w:tr>
      <w:tr w:rsidR="0018265B" w:rsidRPr="00B51707" w14:paraId="2F538435" w14:textId="77777777" w:rsidTr="00600AFA">
        <w:tc>
          <w:tcPr>
            <w:tcW w:w="3960" w:type="dxa"/>
          </w:tcPr>
          <w:p w14:paraId="725261BF" w14:textId="3D8E29EA" w:rsidR="0018265B" w:rsidRPr="00960429" w:rsidRDefault="0018265B" w:rsidP="0018265B">
            <w:pPr>
              <w:tabs>
                <w:tab w:val="left" w:pos="402"/>
              </w:tabs>
              <w:spacing w:line="320" w:lineRule="exact"/>
              <w:ind w:left="165" w:hanging="165"/>
              <w:jc w:val="thaiDistribute"/>
              <w:rPr>
                <w:rFonts w:cs="Arial"/>
                <w:sz w:val="18"/>
                <w:szCs w:val="18"/>
              </w:rPr>
            </w:pPr>
            <w:r>
              <w:rPr>
                <w:rFonts w:cs="Arial"/>
                <w:sz w:val="18"/>
                <w:szCs w:val="18"/>
              </w:rPr>
              <w:t xml:space="preserve">   6</w:t>
            </w:r>
            <w:r>
              <w:rPr>
                <w:sz w:val="18"/>
                <w:szCs w:val="18"/>
              </w:rPr>
              <w:t xml:space="preserve"> - </w:t>
            </w:r>
            <w:r>
              <w:rPr>
                <w:rFonts w:cs="Arial"/>
                <w:sz w:val="18"/>
                <w:szCs w:val="18"/>
              </w:rPr>
              <w:t>12 months</w:t>
            </w:r>
          </w:p>
        </w:tc>
        <w:tc>
          <w:tcPr>
            <w:tcW w:w="1305" w:type="dxa"/>
            <w:vAlign w:val="bottom"/>
          </w:tcPr>
          <w:p w14:paraId="5D7CD82B" w14:textId="691BC391" w:rsidR="0018265B" w:rsidRPr="00866E65" w:rsidRDefault="0018265B" w:rsidP="0018265B">
            <w:pPr>
              <w:tabs>
                <w:tab w:val="decimal" w:pos="1002"/>
              </w:tabs>
              <w:spacing w:line="320" w:lineRule="exact"/>
              <w:rPr>
                <w:rFonts w:cs="Arial"/>
                <w:sz w:val="18"/>
                <w:szCs w:val="18"/>
              </w:rPr>
            </w:pPr>
            <w:r w:rsidRPr="0018265B">
              <w:rPr>
                <w:rFonts w:cs="Arial"/>
                <w:sz w:val="18"/>
                <w:szCs w:val="18"/>
              </w:rPr>
              <w:t>6,794</w:t>
            </w:r>
          </w:p>
        </w:tc>
        <w:tc>
          <w:tcPr>
            <w:tcW w:w="1305" w:type="dxa"/>
            <w:vAlign w:val="bottom"/>
          </w:tcPr>
          <w:p w14:paraId="197DC629" w14:textId="1C516E48" w:rsidR="0018265B" w:rsidRPr="001C517C" w:rsidRDefault="0018265B" w:rsidP="0018265B">
            <w:pPr>
              <w:tabs>
                <w:tab w:val="decimal" w:pos="1002"/>
              </w:tabs>
              <w:spacing w:line="320" w:lineRule="exact"/>
              <w:rPr>
                <w:rFonts w:cs="Arial"/>
                <w:sz w:val="18"/>
                <w:szCs w:val="18"/>
              </w:rPr>
            </w:pPr>
            <w:r w:rsidRPr="0018265B">
              <w:rPr>
                <w:rFonts w:cs="Arial"/>
                <w:sz w:val="18"/>
                <w:szCs w:val="18"/>
              </w:rPr>
              <w:t>5,294</w:t>
            </w:r>
          </w:p>
        </w:tc>
        <w:tc>
          <w:tcPr>
            <w:tcW w:w="1305" w:type="dxa"/>
            <w:vAlign w:val="bottom"/>
          </w:tcPr>
          <w:p w14:paraId="0927D2E3" w14:textId="7B0082C4" w:rsidR="0018265B" w:rsidRPr="00866E65" w:rsidRDefault="0018265B" w:rsidP="0018265B">
            <w:pPr>
              <w:tabs>
                <w:tab w:val="decimal" w:pos="1002"/>
              </w:tabs>
              <w:spacing w:line="320" w:lineRule="exact"/>
              <w:rPr>
                <w:rFonts w:cs="Arial"/>
                <w:sz w:val="18"/>
                <w:szCs w:val="18"/>
              </w:rPr>
            </w:pPr>
            <w:r w:rsidRPr="0018265B">
              <w:rPr>
                <w:rFonts w:cs="Arial"/>
                <w:sz w:val="18"/>
                <w:szCs w:val="18"/>
              </w:rPr>
              <w:t>1,695</w:t>
            </w:r>
          </w:p>
        </w:tc>
        <w:tc>
          <w:tcPr>
            <w:tcW w:w="1305" w:type="dxa"/>
            <w:vAlign w:val="bottom"/>
          </w:tcPr>
          <w:p w14:paraId="57D20696" w14:textId="4D5BA2C7" w:rsidR="0018265B" w:rsidRPr="00B51707" w:rsidRDefault="0018265B" w:rsidP="0018265B">
            <w:pPr>
              <w:tabs>
                <w:tab w:val="decimal" w:pos="1002"/>
              </w:tabs>
              <w:spacing w:line="320" w:lineRule="exact"/>
              <w:rPr>
                <w:rFonts w:cs="Arial"/>
                <w:sz w:val="18"/>
                <w:szCs w:val="18"/>
              </w:rPr>
            </w:pPr>
            <w:r w:rsidRPr="00C60983">
              <w:rPr>
                <w:rFonts w:cs="Arial"/>
                <w:sz w:val="18"/>
                <w:szCs w:val="18"/>
              </w:rPr>
              <w:t>3,183</w:t>
            </w:r>
          </w:p>
        </w:tc>
      </w:tr>
      <w:tr w:rsidR="0018265B" w:rsidRPr="00B51707" w14:paraId="1C0F967C" w14:textId="77777777" w:rsidTr="00600AFA">
        <w:tc>
          <w:tcPr>
            <w:tcW w:w="3960" w:type="dxa"/>
          </w:tcPr>
          <w:p w14:paraId="3203A552" w14:textId="7296D70E" w:rsidR="0018265B" w:rsidRPr="00960429" w:rsidRDefault="0018265B" w:rsidP="0018265B">
            <w:pPr>
              <w:tabs>
                <w:tab w:val="left" w:pos="402"/>
              </w:tabs>
              <w:spacing w:line="320" w:lineRule="exact"/>
              <w:ind w:left="165" w:hanging="165"/>
              <w:rPr>
                <w:rFonts w:cs="Arial"/>
                <w:sz w:val="18"/>
                <w:szCs w:val="18"/>
              </w:rPr>
            </w:pPr>
            <w:r>
              <w:rPr>
                <w:rFonts w:cs="Arial"/>
                <w:sz w:val="18"/>
                <w:szCs w:val="18"/>
              </w:rPr>
              <w:t xml:space="preserve">   Over 12 months</w:t>
            </w:r>
          </w:p>
        </w:tc>
        <w:tc>
          <w:tcPr>
            <w:tcW w:w="1305" w:type="dxa"/>
            <w:vAlign w:val="bottom"/>
          </w:tcPr>
          <w:p w14:paraId="50E9F9E1" w14:textId="5DA58566"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4,892</w:t>
            </w:r>
          </w:p>
        </w:tc>
        <w:tc>
          <w:tcPr>
            <w:tcW w:w="1305" w:type="dxa"/>
            <w:vAlign w:val="bottom"/>
          </w:tcPr>
          <w:p w14:paraId="3B240454" w14:textId="184356BA" w:rsidR="0018265B" w:rsidRPr="001C517C"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5,220</w:t>
            </w:r>
          </w:p>
        </w:tc>
        <w:tc>
          <w:tcPr>
            <w:tcW w:w="1305" w:type="dxa"/>
            <w:vAlign w:val="bottom"/>
          </w:tcPr>
          <w:p w14:paraId="6FC6F151" w14:textId="6A62D47E"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2,246</w:t>
            </w:r>
          </w:p>
        </w:tc>
        <w:tc>
          <w:tcPr>
            <w:tcW w:w="1305" w:type="dxa"/>
            <w:vAlign w:val="bottom"/>
          </w:tcPr>
          <w:p w14:paraId="3E24925C" w14:textId="1363F879" w:rsidR="0018265B" w:rsidRPr="00B51707" w:rsidRDefault="0018265B" w:rsidP="0018265B">
            <w:pPr>
              <w:pBdr>
                <w:bottom w:val="single" w:sz="4" w:space="1" w:color="000000"/>
              </w:pBdr>
              <w:tabs>
                <w:tab w:val="decimal" w:pos="1002"/>
              </w:tabs>
              <w:spacing w:line="320" w:lineRule="exact"/>
              <w:rPr>
                <w:rFonts w:cs="Arial"/>
                <w:sz w:val="18"/>
                <w:szCs w:val="18"/>
              </w:rPr>
            </w:pPr>
            <w:r w:rsidRPr="00C60983">
              <w:rPr>
                <w:rFonts w:cs="Arial"/>
                <w:sz w:val="18"/>
                <w:szCs w:val="18"/>
              </w:rPr>
              <w:t>364</w:t>
            </w:r>
          </w:p>
        </w:tc>
      </w:tr>
      <w:tr w:rsidR="0018265B" w:rsidRPr="00B51707" w14:paraId="654C34D5" w14:textId="77777777" w:rsidTr="00600AFA">
        <w:tc>
          <w:tcPr>
            <w:tcW w:w="3960" w:type="dxa"/>
          </w:tcPr>
          <w:p w14:paraId="1D0CDC54" w14:textId="3971E589" w:rsidR="0018265B" w:rsidRPr="00960429" w:rsidRDefault="0018265B" w:rsidP="0018265B">
            <w:pPr>
              <w:tabs>
                <w:tab w:val="left" w:pos="162"/>
              </w:tabs>
              <w:spacing w:line="320" w:lineRule="exact"/>
              <w:ind w:left="165" w:hanging="165"/>
              <w:rPr>
                <w:rFonts w:cs="Arial"/>
                <w:sz w:val="18"/>
                <w:szCs w:val="18"/>
              </w:rPr>
            </w:pPr>
            <w:r>
              <w:rPr>
                <w:rFonts w:cs="Arial"/>
                <w:sz w:val="18"/>
                <w:szCs w:val="18"/>
              </w:rPr>
              <w:t>Total unearned income - unrelated parties</w:t>
            </w:r>
          </w:p>
        </w:tc>
        <w:tc>
          <w:tcPr>
            <w:tcW w:w="1305" w:type="dxa"/>
            <w:vAlign w:val="bottom"/>
          </w:tcPr>
          <w:p w14:paraId="116D4EB9" w14:textId="6C7EC514" w:rsidR="0018265B" w:rsidRPr="00866E65" w:rsidRDefault="0018265B" w:rsidP="0018265B">
            <w:pPr>
              <w:tabs>
                <w:tab w:val="decimal" w:pos="1002"/>
              </w:tabs>
              <w:spacing w:line="320" w:lineRule="exact"/>
              <w:rPr>
                <w:rFonts w:cs="Arial"/>
                <w:sz w:val="18"/>
                <w:szCs w:val="18"/>
              </w:rPr>
            </w:pPr>
            <w:r w:rsidRPr="0018265B">
              <w:rPr>
                <w:rFonts w:cs="Arial"/>
                <w:sz w:val="18"/>
                <w:szCs w:val="18"/>
              </w:rPr>
              <w:t>100,850</w:t>
            </w:r>
          </w:p>
        </w:tc>
        <w:tc>
          <w:tcPr>
            <w:tcW w:w="1305" w:type="dxa"/>
            <w:vAlign w:val="bottom"/>
          </w:tcPr>
          <w:p w14:paraId="2971B845" w14:textId="12071A3D" w:rsidR="0018265B" w:rsidRPr="001C517C" w:rsidRDefault="0018265B" w:rsidP="0018265B">
            <w:pPr>
              <w:tabs>
                <w:tab w:val="decimal" w:pos="1002"/>
              </w:tabs>
              <w:spacing w:line="320" w:lineRule="exact"/>
              <w:rPr>
                <w:rFonts w:cs="Arial"/>
                <w:sz w:val="18"/>
                <w:szCs w:val="18"/>
              </w:rPr>
            </w:pPr>
            <w:r w:rsidRPr="0018265B">
              <w:rPr>
                <w:rFonts w:cs="Arial"/>
                <w:sz w:val="18"/>
                <w:szCs w:val="18"/>
              </w:rPr>
              <w:t>89,660</w:t>
            </w:r>
          </w:p>
        </w:tc>
        <w:tc>
          <w:tcPr>
            <w:tcW w:w="1305" w:type="dxa"/>
            <w:vAlign w:val="bottom"/>
          </w:tcPr>
          <w:p w14:paraId="0AB6F73A" w14:textId="35866057" w:rsidR="0018265B" w:rsidRPr="00866E65" w:rsidRDefault="0018265B" w:rsidP="0018265B">
            <w:pPr>
              <w:tabs>
                <w:tab w:val="decimal" w:pos="1002"/>
              </w:tabs>
              <w:spacing w:line="320" w:lineRule="exact"/>
              <w:rPr>
                <w:rFonts w:cs="Arial"/>
                <w:sz w:val="18"/>
                <w:szCs w:val="18"/>
              </w:rPr>
            </w:pPr>
            <w:r w:rsidRPr="0018265B">
              <w:rPr>
                <w:rFonts w:cs="Arial"/>
                <w:sz w:val="18"/>
                <w:szCs w:val="18"/>
              </w:rPr>
              <w:t>29,987</w:t>
            </w:r>
          </w:p>
        </w:tc>
        <w:tc>
          <w:tcPr>
            <w:tcW w:w="1305" w:type="dxa"/>
            <w:vAlign w:val="bottom"/>
          </w:tcPr>
          <w:p w14:paraId="28371C7A" w14:textId="173CDBBE" w:rsidR="0018265B" w:rsidRPr="00B51707" w:rsidRDefault="0018265B" w:rsidP="0018265B">
            <w:pPr>
              <w:tabs>
                <w:tab w:val="decimal" w:pos="1002"/>
              </w:tabs>
              <w:spacing w:line="320" w:lineRule="exact"/>
              <w:rPr>
                <w:rFonts w:cs="Arial"/>
                <w:sz w:val="18"/>
                <w:szCs w:val="18"/>
              </w:rPr>
            </w:pPr>
            <w:r w:rsidRPr="00C60983">
              <w:rPr>
                <w:rFonts w:cs="Arial"/>
                <w:sz w:val="18"/>
                <w:szCs w:val="18"/>
              </w:rPr>
              <w:t>29,500</w:t>
            </w:r>
          </w:p>
        </w:tc>
      </w:tr>
      <w:tr w:rsidR="0018265B" w:rsidRPr="003D3078" w14:paraId="55AF460B" w14:textId="77777777" w:rsidTr="00600AFA">
        <w:tc>
          <w:tcPr>
            <w:tcW w:w="3960" w:type="dxa"/>
          </w:tcPr>
          <w:p w14:paraId="3793B848" w14:textId="68A2F99C" w:rsidR="0018265B" w:rsidRPr="00960429" w:rsidRDefault="0018265B" w:rsidP="0018265B">
            <w:pPr>
              <w:tabs>
                <w:tab w:val="left" w:pos="162"/>
              </w:tabs>
              <w:spacing w:line="320" w:lineRule="exact"/>
              <w:ind w:left="165" w:hanging="165"/>
              <w:rPr>
                <w:rFonts w:cs="Arial"/>
                <w:sz w:val="18"/>
                <w:szCs w:val="18"/>
              </w:rPr>
            </w:pPr>
            <w:r>
              <w:rPr>
                <w:rFonts w:cs="Arial"/>
                <w:sz w:val="18"/>
                <w:szCs w:val="18"/>
              </w:rPr>
              <w:t>Less: Allowance for expected credit losses</w:t>
            </w:r>
          </w:p>
        </w:tc>
        <w:tc>
          <w:tcPr>
            <w:tcW w:w="1305" w:type="dxa"/>
            <w:vAlign w:val="bottom"/>
          </w:tcPr>
          <w:p w14:paraId="39116106" w14:textId="7F2ABCB3"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(7,338)</w:t>
            </w:r>
          </w:p>
        </w:tc>
        <w:tc>
          <w:tcPr>
            <w:tcW w:w="1305" w:type="dxa"/>
            <w:vAlign w:val="bottom"/>
          </w:tcPr>
          <w:p w14:paraId="6AC3E5DD" w14:textId="07FFF13A" w:rsidR="0018265B" w:rsidRPr="006336A8"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(7,783)</w:t>
            </w:r>
          </w:p>
        </w:tc>
        <w:tc>
          <w:tcPr>
            <w:tcW w:w="1305" w:type="dxa"/>
            <w:vAlign w:val="bottom"/>
          </w:tcPr>
          <w:p w14:paraId="78564272" w14:textId="00D5EA95"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(4,464)</w:t>
            </w:r>
          </w:p>
        </w:tc>
        <w:tc>
          <w:tcPr>
            <w:tcW w:w="1305" w:type="dxa"/>
            <w:vAlign w:val="bottom"/>
          </w:tcPr>
          <w:p w14:paraId="20401696" w14:textId="286CDFA8" w:rsidR="0018265B" w:rsidRPr="003D3078" w:rsidRDefault="0018265B" w:rsidP="0018265B">
            <w:pPr>
              <w:pBdr>
                <w:bottom w:val="single" w:sz="4" w:space="1" w:color="auto"/>
              </w:pBdr>
              <w:tabs>
                <w:tab w:val="decimal" w:pos="1002"/>
              </w:tabs>
              <w:spacing w:line="320" w:lineRule="exact"/>
              <w:rPr>
                <w:rFonts w:cs="Arial"/>
                <w:sz w:val="18"/>
                <w:szCs w:val="18"/>
              </w:rPr>
            </w:pPr>
            <w:r w:rsidRPr="00C60983">
              <w:rPr>
                <w:rFonts w:cs="Arial"/>
                <w:sz w:val="18"/>
                <w:szCs w:val="18"/>
              </w:rPr>
              <w:t>(2,453)</w:t>
            </w:r>
          </w:p>
        </w:tc>
      </w:tr>
      <w:tr w:rsidR="0018265B" w:rsidRPr="003D3078" w14:paraId="25B50938" w14:textId="77777777" w:rsidTr="00600AFA">
        <w:tc>
          <w:tcPr>
            <w:tcW w:w="3960" w:type="dxa"/>
          </w:tcPr>
          <w:p w14:paraId="401EEDC3" w14:textId="6D8CF969" w:rsidR="0018265B" w:rsidRPr="00960429" w:rsidRDefault="0018265B" w:rsidP="0018265B">
            <w:pPr>
              <w:tabs>
                <w:tab w:val="left" w:pos="162"/>
              </w:tabs>
              <w:spacing w:line="320" w:lineRule="exact"/>
              <w:ind w:left="165" w:right="-105" w:hanging="165"/>
              <w:rPr>
                <w:rFonts w:cs="Arial"/>
                <w:sz w:val="18"/>
                <w:szCs w:val="18"/>
              </w:rPr>
            </w:pPr>
            <w:r>
              <w:rPr>
                <w:rFonts w:cs="Arial"/>
                <w:sz w:val="18"/>
                <w:szCs w:val="18"/>
              </w:rPr>
              <w:t>Total unearned income - unrelated parties - net</w:t>
            </w:r>
          </w:p>
        </w:tc>
        <w:tc>
          <w:tcPr>
            <w:tcW w:w="1305" w:type="dxa"/>
            <w:vAlign w:val="bottom"/>
          </w:tcPr>
          <w:p w14:paraId="7D941C8A" w14:textId="2995058F"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93,512</w:t>
            </w:r>
          </w:p>
        </w:tc>
        <w:tc>
          <w:tcPr>
            <w:tcW w:w="1305" w:type="dxa"/>
            <w:vAlign w:val="bottom"/>
          </w:tcPr>
          <w:p w14:paraId="3617DE02" w14:textId="72BB3BFA" w:rsidR="0018265B" w:rsidRPr="006336A8"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81,877</w:t>
            </w:r>
          </w:p>
        </w:tc>
        <w:tc>
          <w:tcPr>
            <w:tcW w:w="1305" w:type="dxa"/>
            <w:vAlign w:val="bottom"/>
          </w:tcPr>
          <w:p w14:paraId="4CACC094" w14:textId="13F8D4DE" w:rsidR="0018265B" w:rsidRPr="00866E65" w:rsidRDefault="0018265B" w:rsidP="0018265B">
            <w:pPr>
              <w:pBdr>
                <w:bottom w:val="single" w:sz="4" w:space="1" w:color="auto"/>
              </w:pBdr>
              <w:tabs>
                <w:tab w:val="decimal" w:pos="1002"/>
              </w:tabs>
              <w:spacing w:line="320" w:lineRule="exact"/>
              <w:rPr>
                <w:rFonts w:cs="Arial"/>
                <w:sz w:val="18"/>
                <w:szCs w:val="18"/>
              </w:rPr>
            </w:pPr>
            <w:r w:rsidRPr="0018265B">
              <w:rPr>
                <w:rFonts w:cs="Arial"/>
                <w:sz w:val="18"/>
                <w:szCs w:val="18"/>
              </w:rPr>
              <w:t>25,523</w:t>
            </w:r>
          </w:p>
        </w:tc>
        <w:tc>
          <w:tcPr>
            <w:tcW w:w="1305" w:type="dxa"/>
            <w:vAlign w:val="bottom"/>
          </w:tcPr>
          <w:p w14:paraId="1A64BD0B" w14:textId="16D07D6F" w:rsidR="0018265B" w:rsidRPr="003D3078" w:rsidRDefault="0018265B" w:rsidP="0018265B">
            <w:pPr>
              <w:pBdr>
                <w:bottom w:val="single" w:sz="4" w:space="1" w:color="auto"/>
              </w:pBdr>
              <w:tabs>
                <w:tab w:val="decimal" w:pos="1002"/>
              </w:tabs>
              <w:spacing w:line="320" w:lineRule="exact"/>
              <w:rPr>
                <w:rFonts w:cs="Arial"/>
                <w:sz w:val="18"/>
                <w:szCs w:val="18"/>
              </w:rPr>
            </w:pPr>
            <w:r w:rsidRPr="00C60983">
              <w:rPr>
                <w:rFonts w:cs="Arial"/>
                <w:sz w:val="18"/>
                <w:szCs w:val="18"/>
              </w:rPr>
              <w:t>27,047</w:t>
            </w:r>
          </w:p>
        </w:tc>
      </w:tr>
      <w:tr w:rsidR="00313FEF" w:rsidRPr="0080601A" w14:paraId="7A89B830" w14:textId="77777777" w:rsidTr="00905EA5">
        <w:tc>
          <w:tcPr>
            <w:tcW w:w="3960" w:type="dxa"/>
          </w:tcPr>
          <w:p w14:paraId="036F53D4" w14:textId="77777777" w:rsidR="00313FEF" w:rsidRPr="00960429" w:rsidRDefault="00313FEF" w:rsidP="0018265B">
            <w:pPr>
              <w:tabs>
                <w:tab w:val="decimal" w:pos="1002"/>
              </w:tabs>
              <w:spacing w:line="320" w:lineRule="exact"/>
              <w:ind w:left="165" w:hanging="165"/>
              <w:rPr>
                <w:rFonts w:cs="Arial"/>
                <w:sz w:val="18"/>
                <w:szCs w:val="18"/>
                <w:u w:val="single"/>
              </w:rPr>
            </w:pPr>
          </w:p>
        </w:tc>
        <w:tc>
          <w:tcPr>
            <w:tcW w:w="1305" w:type="dxa"/>
            <w:vAlign w:val="bottom"/>
          </w:tcPr>
          <w:p w14:paraId="60EF97B2" w14:textId="77777777" w:rsidR="00313FEF" w:rsidRPr="0018265B" w:rsidRDefault="00313FEF" w:rsidP="0018265B">
            <w:pPr>
              <w:tabs>
                <w:tab w:val="decimal" w:pos="1002"/>
              </w:tabs>
              <w:spacing w:line="320" w:lineRule="exact"/>
              <w:rPr>
                <w:rFonts w:cs="Arial"/>
                <w:sz w:val="18"/>
                <w:szCs w:val="18"/>
              </w:rPr>
            </w:pPr>
          </w:p>
        </w:tc>
        <w:tc>
          <w:tcPr>
            <w:tcW w:w="1305" w:type="dxa"/>
            <w:vAlign w:val="bottom"/>
          </w:tcPr>
          <w:p w14:paraId="629B83E5" w14:textId="77777777" w:rsidR="00313FEF" w:rsidRPr="00960429" w:rsidRDefault="00313FEF" w:rsidP="0018265B">
            <w:pPr>
              <w:tabs>
                <w:tab w:val="decimal" w:pos="1002"/>
              </w:tabs>
              <w:spacing w:line="320" w:lineRule="exact"/>
              <w:rPr>
                <w:rFonts w:cs="Arial"/>
                <w:sz w:val="18"/>
                <w:szCs w:val="18"/>
              </w:rPr>
            </w:pPr>
          </w:p>
        </w:tc>
        <w:tc>
          <w:tcPr>
            <w:tcW w:w="1305" w:type="dxa"/>
            <w:vAlign w:val="bottom"/>
          </w:tcPr>
          <w:p w14:paraId="031FC82E" w14:textId="77777777" w:rsidR="00313FEF" w:rsidRPr="0018265B" w:rsidRDefault="00313FEF" w:rsidP="0018265B">
            <w:pPr>
              <w:tabs>
                <w:tab w:val="decimal" w:pos="1002"/>
              </w:tabs>
              <w:spacing w:line="320" w:lineRule="exact"/>
              <w:rPr>
                <w:rFonts w:cs="Arial"/>
                <w:sz w:val="18"/>
                <w:szCs w:val="18"/>
              </w:rPr>
            </w:pPr>
          </w:p>
        </w:tc>
        <w:tc>
          <w:tcPr>
            <w:tcW w:w="1305" w:type="dxa"/>
            <w:vAlign w:val="bottom"/>
          </w:tcPr>
          <w:p w14:paraId="754F33F8" w14:textId="77777777" w:rsidR="00313FEF" w:rsidRPr="00960429" w:rsidRDefault="00313FEF" w:rsidP="0018265B">
            <w:pPr>
              <w:tabs>
                <w:tab w:val="decimal" w:pos="1002"/>
              </w:tabs>
              <w:spacing w:line="320" w:lineRule="exact"/>
              <w:rPr>
                <w:rFonts w:cs="Arial"/>
                <w:sz w:val="18"/>
                <w:szCs w:val="18"/>
              </w:rPr>
            </w:pPr>
          </w:p>
        </w:tc>
      </w:tr>
      <w:tr w:rsidR="00313FEF" w:rsidRPr="0080601A" w14:paraId="448A1A65" w14:textId="77777777" w:rsidTr="00905EA5">
        <w:tc>
          <w:tcPr>
            <w:tcW w:w="3960" w:type="dxa"/>
          </w:tcPr>
          <w:p w14:paraId="106C0D64" w14:textId="77777777" w:rsidR="00313FEF" w:rsidRPr="00960429" w:rsidRDefault="00313FEF" w:rsidP="0018265B">
            <w:pPr>
              <w:tabs>
                <w:tab w:val="decimal" w:pos="1002"/>
              </w:tabs>
              <w:spacing w:line="320" w:lineRule="exact"/>
              <w:ind w:left="165" w:hanging="165"/>
              <w:rPr>
                <w:rFonts w:cs="Arial"/>
                <w:sz w:val="18"/>
                <w:szCs w:val="18"/>
                <w:u w:val="single"/>
              </w:rPr>
            </w:pPr>
          </w:p>
        </w:tc>
        <w:tc>
          <w:tcPr>
            <w:tcW w:w="1305" w:type="dxa"/>
            <w:vAlign w:val="bottom"/>
          </w:tcPr>
          <w:p w14:paraId="1C4A63DC" w14:textId="77777777" w:rsidR="00313FEF" w:rsidRPr="0018265B" w:rsidRDefault="00313FEF" w:rsidP="0018265B">
            <w:pPr>
              <w:tabs>
                <w:tab w:val="decimal" w:pos="1002"/>
              </w:tabs>
              <w:spacing w:line="320" w:lineRule="exact"/>
              <w:rPr>
                <w:rFonts w:cs="Arial"/>
                <w:sz w:val="18"/>
                <w:szCs w:val="18"/>
              </w:rPr>
            </w:pPr>
          </w:p>
        </w:tc>
        <w:tc>
          <w:tcPr>
            <w:tcW w:w="1305" w:type="dxa"/>
            <w:vAlign w:val="bottom"/>
          </w:tcPr>
          <w:p w14:paraId="6CE5C10A" w14:textId="77777777" w:rsidR="00313FEF" w:rsidRPr="00960429" w:rsidRDefault="00313FEF" w:rsidP="0018265B">
            <w:pPr>
              <w:tabs>
                <w:tab w:val="decimal" w:pos="1002"/>
              </w:tabs>
              <w:spacing w:line="320" w:lineRule="exact"/>
              <w:rPr>
                <w:rFonts w:cs="Arial"/>
                <w:sz w:val="18"/>
                <w:szCs w:val="18"/>
              </w:rPr>
            </w:pPr>
          </w:p>
        </w:tc>
        <w:tc>
          <w:tcPr>
            <w:tcW w:w="1305" w:type="dxa"/>
            <w:vAlign w:val="bottom"/>
          </w:tcPr>
          <w:p w14:paraId="452B9FD5" w14:textId="77777777" w:rsidR="00313FEF" w:rsidRPr="0018265B" w:rsidRDefault="00313FEF" w:rsidP="0018265B">
            <w:pPr>
              <w:tabs>
                <w:tab w:val="decimal" w:pos="1002"/>
              </w:tabs>
              <w:spacing w:line="320" w:lineRule="exact"/>
              <w:rPr>
                <w:rFonts w:cs="Arial"/>
                <w:sz w:val="18"/>
                <w:szCs w:val="18"/>
              </w:rPr>
            </w:pPr>
          </w:p>
        </w:tc>
        <w:tc>
          <w:tcPr>
            <w:tcW w:w="1305" w:type="dxa"/>
            <w:vAlign w:val="bottom"/>
          </w:tcPr>
          <w:p w14:paraId="359F8A51" w14:textId="77777777" w:rsidR="00313FEF" w:rsidRPr="00960429" w:rsidRDefault="00313FEF" w:rsidP="0018265B">
            <w:pPr>
              <w:tabs>
                <w:tab w:val="decimal" w:pos="1002"/>
              </w:tabs>
              <w:spacing w:line="320" w:lineRule="exact"/>
              <w:rPr>
                <w:rFonts w:cs="Arial"/>
                <w:sz w:val="18"/>
                <w:szCs w:val="18"/>
              </w:rPr>
            </w:pPr>
          </w:p>
        </w:tc>
      </w:tr>
      <w:tr w:rsidR="0018265B" w:rsidRPr="0080601A" w14:paraId="55F88EE3" w14:textId="77777777" w:rsidTr="00905EA5">
        <w:tc>
          <w:tcPr>
            <w:tcW w:w="3960" w:type="dxa"/>
          </w:tcPr>
          <w:p w14:paraId="64B5FD97" w14:textId="4134907E" w:rsidR="0018265B" w:rsidRPr="00960429" w:rsidRDefault="0018265B" w:rsidP="0018265B">
            <w:pPr>
              <w:tabs>
                <w:tab w:val="decimal" w:pos="1002"/>
              </w:tabs>
              <w:spacing w:line="320" w:lineRule="exact"/>
              <w:ind w:left="165" w:hanging="165"/>
              <w:rPr>
                <w:rFonts w:cs="Arial"/>
                <w:sz w:val="18"/>
                <w:szCs w:val="18"/>
                <w:highlight w:val="yellow"/>
              </w:rPr>
            </w:pPr>
            <w:r w:rsidRPr="00960429">
              <w:rPr>
                <w:rFonts w:cs="Arial"/>
                <w:sz w:val="18"/>
                <w:szCs w:val="18"/>
                <w:u w:val="single"/>
              </w:rPr>
              <w:lastRenderedPageBreak/>
              <w:t xml:space="preserve">Other receivables </w:t>
            </w:r>
          </w:p>
        </w:tc>
        <w:tc>
          <w:tcPr>
            <w:tcW w:w="1305" w:type="dxa"/>
            <w:vAlign w:val="bottom"/>
          </w:tcPr>
          <w:p w14:paraId="34CE66C4" w14:textId="77777777" w:rsidR="0018265B" w:rsidRPr="0018265B" w:rsidRDefault="0018265B" w:rsidP="0018265B">
            <w:pPr>
              <w:tabs>
                <w:tab w:val="decimal" w:pos="1002"/>
              </w:tabs>
              <w:spacing w:line="320" w:lineRule="exact"/>
              <w:rPr>
                <w:rFonts w:cs="Arial"/>
                <w:sz w:val="18"/>
                <w:szCs w:val="18"/>
              </w:rPr>
            </w:pPr>
          </w:p>
        </w:tc>
        <w:tc>
          <w:tcPr>
            <w:tcW w:w="1305" w:type="dxa"/>
            <w:vAlign w:val="bottom"/>
          </w:tcPr>
          <w:p w14:paraId="6D495008" w14:textId="77777777" w:rsidR="0018265B" w:rsidRPr="00960429" w:rsidRDefault="0018265B" w:rsidP="0018265B">
            <w:pPr>
              <w:tabs>
                <w:tab w:val="decimal" w:pos="1002"/>
              </w:tabs>
              <w:spacing w:line="320" w:lineRule="exact"/>
              <w:rPr>
                <w:rFonts w:cs="Arial"/>
                <w:sz w:val="18"/>
                <w:szCs w:val="18"/>
              </w:rPr>
            </w:pPr>
          </w:p>
        </w:tc>
        <w:tc>
          <w:tcPr>
            <w:tcW w:w="1305" w:type="dxa"/>
            <w:vAlign w:val="bottom"/>
          </w:tcPr>
          <w:p w14:paraId="30903326" w14:textId="77777777" w:rsidR="0018265B" w:rsidRPr="0018265B" w:rsidRDefault="0018265B" w:rsidP="0018265B">
            <w:pPr>
              <w:tabs>
                <w:tab w:val="decimal" w:pos="1002"/>
              </w:tabs>
              <w:spacing w:line="320" w:lineRule="exact"/>
              <w:rPr>
                <w:rFonts w:cs="Arial"/>
                <w:sz w:val="18"/>
                <w:szCs w:val="18"/>
              </w:rPr>
            </w:pPr>
          </w:p>
        </w:tc>
        <w:tc>
          <w:tcPr>
            <w:tcW w:w="1305" w:type="dxa"/>
            <w:vAlign w:val="bottom"/>
          </w:tcPr>
          <w:p w14:paraId="2707168B" w14:textId="77777777" w:rsidR="0018265B" w:rsidRPr="00960429" w:rsidRDefault="0018265B" w:rsidP="0018265B">
            <w:pPr>
              <w:tabs>
                <w:tab w:val="decimal" w:pos="1002"/>
              </w:tabs>
              <w:spacing w:line="320" w:lineRule="exact"/>
              <w:rPr>
                <w:rFonts w:cs="Arial"/>
                <w:sz w:val="18"/>
                <w:szCs w:val="18"/>
              </w:rPr>
            </w:pPr>
          </w:p>
        </w:tc>
      </w:tr>
      <w:tr w:rsidR="0018265B" w:rsidRPr="0080601A" w14:paraId="3AF4C005" w14:textId="77777777" w:rsidTr="005F422C">
        <w:trPr>
          <w:trHeight w:val="80"/>
        </w:trPr>
        <w:tc>
          <w:tcPr>
            <w:tcW w:w="3960" w:type="dxa"/>
          </w:tcPr>
          <w:p w14:paraId="3B8E83BD" w14:textId="77777777" w:rsidR="0018265B" w:rsidRPr="00960429" w:rsidRDefault="0018265B" w:rsidP="0018265B">
            <w:pPr>
              <w:tabs>
                <w:tab w:val="left" w:pos="162"/>
              </w:tabs>
              <w:spacing w:line="32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14:paraId="6560CB5D" w14:textId="5327FB4E" w:rsidR="0018265B" w:rsidRPr="00866E65" w:rsidRDefault="0018265B" w:rsidP="0018265B">
            <w:pP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4D66A998" w14:textId="2D772AA3" w:rsidR="0018265B" w:rsidRPr="001C517C" w:rsidRDefault="0018265B" w:rsidP="0018265B">
            <w:pPr>
              <w:tabs>
                <w:tab w:val="decimal" w:pos="1002"/>
              </w:tabs>
              <w:spacing w:line="320" w:lineRule="exact"/>
              <w:rPr>
                <w:rFonts w:cs="Arial"/>
                <w:sz w:val="18"/>
                <w:szCs w:val="18"/>
              </w:rPr>
            </w:pPr>
            <w:r w:rsidRPr="0018265B">
              <w:rPr>
                <w:rFonts w:cs="Arial"/>
                <w:sz w:val="18"/>
                <w:szCs w:val="18"/>
              </w:rPr>
              <w:t>-</w:t>
            </w:r>
          </w:p>
        </w:tc>
        <w:tc>
          <w:tcPr>
            <w:tcW w:w="1305" w:type="dxa"/>
            <w:shd w:val="clear" w:color="auto" w:fill="auto"/>
            <w:vAlign w:val="bottom"/>
          </w:tcPr>
          <w:p w14:paraId="7684FAE4" w14:textId="4FAB8BE7" w:rsidR="0018265B" w:rsidRPr="00866E65" w:rsidRDefault="0018265B" w:rsidP="0018265B">
            <w:pPr>
              <w:tabs>
                <w:tab w:val="decimal" w:pos="1002"/>
              </w:tabs>
              <w:spacing w:line="320" w:lineRule="exact"/>
              <w:rPr>
                <w:rFonts w:cs="Arial"/>
                <w:sz w:val="18"/>
                <w:szCs w:val="18"/>
              </w:rPr>
            </w:pPr>
            <w:r w:rsidRPr="0018265B">
              <w:rPr>
                <w:rFonts w:cs="Arial"/>
                <w:sz w:val="18"/>
                <w:szCs w:val="18"/>
              </w:rPr>
              <w:t>876</w:t>
            </w:r>
          </w:p>
        </w:tc>
        <w:tc>
          <w:tcPr>
            <w:tcW w:w="1305" w:type="dxa"/>
            <w:vAlign w:val="bottom"/>
          </w:tcPr>
          <w:p w14:paraId="6699F263" w14:textId="2BC7E50A" w:rsidR="0018265B" w:rsidRPr="00B51707" w:rsidRDefault="0018265B" w:rsidP="0018265B">
            <w:pPr>
              <w:tabs>
                <w:tab w:val="decimal" w:pos="1002"/>
              </w:tabs>
              <w:spacing w:line="320" w:lineRule="exact"/>
              <w:rPr>
                <w:rFonts w:cs="Arial"/>
                <w:sz w:val="18"/>
                <w:szCs w:val="18"/>
              </w:rPr>
            </w:pPr>
            <w:r w:rsidRPr="00C60983">
              <w:rPr>
                <w:rFonts w:cs="Arial"/>
                <w:sz w:val="18"/>
                <w:szCs w:val="18"/>
              </w:rPr>
              <w:t>438</w:t>
            </w:r>
          </w:p>
        </w:tc>
      </w:tr>
      <w:tr w:rsidR="0018265B" w:rsidRPr="0080601A" w14:paraId="6E0A3C22" w14:textId="77777777" w:rsidTr="005F422C">
        <w:tc>
          <w:tcPr>
            <w:tcW w:w="3960" w:type="dxa"/>
          </w:tcPr>
          <w:p w14:paraId="5A77438D" w14:textId="77777777" w:rsidR="0018265B" w:rsidRPr="00960429" w:rsidRDefault="0018265B" w:rsidP="0018265B">
            <w:pPr>
              <w:tabs>
                <w:tab w:val="left" w:pos="162"/>
              </w:tabs>
              <w:spacing w:line="32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14:paraId="2C6759DB" w14:textId="0322EAD9" w:rsidR="0018265B" w:rsidRPr="00866E65" w:rsidRDefault="0018265B" w:rsidP="0018265B">
            <w:pPr>
              <w:tabs>
                <w:tab w:val="decimal" w:pos="1002"/>
              </w:tabs>
              <w:spacing w:line="320" w:lineRule="exact"/>
              <w:rPr>
                <w:rFonts w:cs="Arial"/>
                <w:sz w:val="18"/>
                <w:szCs w:val="18"/>
              </w:rPr>
            </w:pPr>
            <w:r w:rsidRPr="0018265B">
              <w:rPr>
                <w:rFonts w:cs="Arial"/>
                <w:sz w:val="18"/>
                <w:szCs w:val="18"/>
              </w:rPr>
              <w:t>37</w:t>
            </w:r>
          </w:p>
        </w:tc>
        <w:tc>
          <w:tcPr>
            <w:tcW w:w="1305" w:type="dxa"/>
            <w:vAlign w:val="bottom"/>
          </w:tcPr>
          <w:p w14:paraId="13EEF40A" w14:textId="0377C096" w:rsidR="0018265B" w:rsidRPr="001C517C" w:rsidRDefault="0018265B" w:rsidP="0018265B">
            <w:pPr>
              <w:tabs>
                <w:tab w:val="decimal" w:pos="1002"/>
              </w:tabs>
              <w:spacing w:line="320" w:lineRule="exact"/>
              <w:rPr>
                <w:rFonts w:cs="Arial"/>
                <w:sz w:val="18"/>
                <w:szCs w:val="18"/>
              </w:rPr>
            </w:pPr>
            <w:r w:rsidRPr="0018265B">
              <w:rPr>
                <w:rFonts w:cs="Arial"/>
                <w:sz w:val="18"/>
                <w:szCs w:val="18"/>
              </w:rPr>
              <w:t>22</w:t>
            </w:r>
          </w:p>
        </w:tc>
        <w:tc>
          <w:tcPr>
            <w:tcW w:w="1305" w:type="dxa"/>
            <w:shd w:val="clear" w:color="auto" w:fill="auto"/>
            <w:vAlign w:val="bottom"/>
          </w:tcPr>
          <w:p w14:paraId="5114D011" w14:textId="2423E43B" w:rsidR="0018265B" w:rsidRPr="00866E65" w:rsidRDefault="0018265B" w:rsidP="0018265B">
            <w:pPr>
              <w:tabs>
                <w:tab w:val="decimal" w:pos="1002"/>
              </w:tabs>
              <w:spacing w:line="320" w:lineRule="exact"/>
              <w:rPr>
                <w:rFonts w:cs="Arial"/>
                <w:sz w:val="18"/>
                <w:szCs w:val="18"/>
              </w:rPr>
            </w:pPr>
            <w:r w:rsidRPr="0018265B">
              <w:rPr>
                <w:rFonts w:cs="Arial"/>
                <w:sz w:val="18"/>
                <w:szCs w:val="18"/>
              </w:rPr>
              <w:t>19</w:t>
            </w:r>
          </w:p>
        </w:tc>
        <w:tc>
          <w:tcPr>
            <w:tcW w:w="1305" w:type="dxa"/>
            <w:vAlign w:val="bottom"/>
          </w:tcPr>
          <w:p w14:paraId="267EEB01" w14:textId="5AB26DA0" w:rsidR="0018265B" w:rsidRPr="00B51707" w:rsidRDefault="0018265B" w:rsidP="0018265B">
            <w:pPr>
              <w:tabs>
                <w:tab w:val="decimal" w:pos="1002"/>
              </w:tabs>
              <w:spacing w:line="320" w:lineRule="exact"/>
              <w:rPr>
                <w:rFonts w:cs="Arial"/>
                <w:sz w:val="18"/>
                <w:szCs w:val="18"/>
              </w:rPr>
            </w:pPr>
            <w:r w:rsidRPr="00C60983">
              <w:rPr>
                <w:rFonts w:cs="Arial"/>
                <w:sz w:val="18"/>
                <w:szCs w:val="18"/>
              </w:rPr>
              <w:t>13</w:t>
            </w:r>
          </w:p>
        </w:tc>
      </w:tr>
      <w:tr w:rsidR="0018265B" w:rsidRPr="0080601A" w14:paraId="4989DAA5" w14:textId="77777777" w:rsidTr="005F422C">
        <w:tc>
          <w:tcPr>
            <w:tcW w:w="3960" w:type="dxa"/>
          </w:tcPr>
          <w:p w14:paraId="19B1DC17" w14:textId="77777777" w:rsidR="0018265B" w:rsidRPr="00960429" w:rsidRDefault="0018265B" w:rsidP="0018265B">
            <w:pPr>
              <w:spacing w:line="32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14:paraId="57551C05" w14:textId="0FF76595" w:rsidR="0018265B" w:rsidRPr="00866E65" w:rsidRDefault="0018265B" w:rsidP="0018265B">
            <w:pPr>
              <w:tabs>
                <w:tab w:val="decimal" w:pos="1002"/>
              </w:tabs>
              <w:spacing w:line="320" w:lineRule="exact"/>
              <w:rPr>
                <w:rFonts w:cs="Arial"/>
                <w:sz w:val="18"/>
                <w:szCs w:val="18"/>
              </w:rPr>
            </w:pPr>
            <w:r w:rsidRPr="0018265B">
              <w:rPr>
                <w:rFonts w:cs="Arial"/>
                <w:sz w:val="18"/>
                <w:szCs w:val="18"/>
              </w:rPr>
              <w:t>-</w:t>
            </w:r>
          </w:p>
        </w:tc>
        <w:tc>
          <w:tcPr>
            <w:tcW w:w="1305" w:type="dxa"/>
            <w:vAlign w:val="bottom"/>
          </w:tcPr>
          <w:p w14:paraId="7720D876" w14:textId="3371E716" w:rsidR="0018265B" w:rsidRPr="001C517C" w:rsidRDefault="0018265B" w:rsidP="0018265B">
            <w:pPr>
              <w:tabs>
                <w:tab w:val="decimal" w:pos="1002"/>
              </w:tabs>
              <w:spacing w:line="320" w:lineRule="exact"/>
              <w:rPr>
                <w:rFonts w:cs="Arial"/>
                <w:sz w:val="18"/>
                <w:szCs w:val="18"/>
              </w:rPr>
            </w:pPr>
            <w:r w:rsidRPr="0018265B">
              <w:rPr>
                <w:rFonts w:cs="Arial"/>
                <w:sz w:val="18"/>
                <w:szCs w:val="18"/>
              </w:rPr>
              <w:t>-</w:t>
            </w:r>
          </w:p>
        </w:tc>
        <w:tc>
          <w:tcPr>
            <w:tcW w:w="1305" w:type="dxa"/>
            <w:shd w:val="clear" w:color="auto" w:fill="auto"/>
            <w:vAlign w:val="bottom"/>
          </w:tcPr>
          <w:p w14:paraId="421D0F3E" w14:textId="33BB0033" w:rsidR="0018265B" w:rsidRPr="00866E65" w:rsidRDefault="0018265B" w:rsidP="0018265B">
            <w:pPr>
              <w:tabs>
                <w:tab w:val="decimal" w:pos="1002"/>
              </w:tabs>
              <w:spacing w:line="320" w:lineRule="exact"/>
              <w:rPr>
                <w:rFonts w:cs="Arial"/>
                <w:sz w:val="18"/>
                <w:szCs w:val="18"/>
              </w:rPr>
            </w:pPr>
            <w:r w:rsidRPr="0018265B">
              <w:rPr>
                <w:rFonts w:cs="Arial"/>
                <w:sz w:val="18"/>
                <w:szCs w:val="18"/>
              </w:rPr>
              <w:t>300</w:t>
            </w:r>
          </w:p>
        </w:tc>
        <w:tc>
          <w:tcPr>
            <w:tcW w:w="1305" w:type="dxa"/>
            <w:vAlign w:val="bottom"/>
          </w:tcPr>
          <w:p w14:paraId="6FDE9869" w14:textId="3557D02B" w:rsidR="0018265B" w:rsidRPr="00B51707" w:rsidRDefault="0018265B" w:rsidP="0018265B">
            <w:pPr>
              <w:tabs>
                <w:tab w:val="decimal" w:pos="1002"/>
              </w:tabs>
              <w:spacing w:line="320" w:lineRule="exact"/>
              <w:rPr>
                <w:rFonts w:cs="Arial"/>
                <w:sz w:val="18"/>
                <w:szCs w:val="18"/>
              </w:rPr>
            </w:pPr>
            <w:r w:rsidRPr="00C60983">
              <w:rPr>
                <w:rFonts w:cs="Arial"/>
                <w:sz w:val="18"/>
                <w:szCs w:val="18"/>
              </w:rPr>
              <w:t>289</w:t>
            </w:r>
          </w:p>
        </w:tc>
      </w:tr>
      <w:tr w:rsidR="0018265B" w:rsidRPr="0080601A" w14:paraId="6643BFF5" w14:textId="77777777" w:rsidTr="005F422C">
        <w:tc>
          <w:tcPr>
            <w:tcW w:w="3960" w:type="dxa"/>
          </w:tcPr>
          <w:p w14:paraId="4895D85D" w14:textId="77777777" w:rsidR="0018265B" w:rsidRPr="00960429" w:rsidRDefault="0018265B" w:rsidP="0018265B">
            <w:pPr>
              <w:spacing w:line="32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14:paraId="379A3B42" w14:textId="280369C3"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22,059</w:t>
            </w:r>
          </w:p>
        </w:tc>
        <w:tc>
          <w:tcPr>
            <w:tcW w:w="1305" w:type="dxa"/>
            <w:vAlign w:val="bottom"/>
          </w:tcPr>
          <w:p w14:paraId="32E013CA" w14:textId="7D5C6ABE" w:rsidR="0018265B" w:rsidRPr="001C517C"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22,448</w:t>
            </w:r>
          </w:p>
        </w:tc>
        <w:tc>
          <w:tcPr>
            <w:tcW w:w="1305" w:type="dxa"/>
            <w:shd w:val="clear" w:color="auto" w:fill="auto"/>
            <w:vAlign w:val="bottom"/>
          </w:tcPr>
          <w:p w14:paraId="59640ACB" w14:textId="5D77FBAD"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72</w:t>
            </w:r>
          </w:p>
        </w:tc>
        <w:tc>
          <w:tcPr>
            <w:tcW w:w="1305" w:type="dxa"/>
            <w:vAlign w:val="bottom"/>
          </w:tcPr>
          <w:p w14:paraId="6DFEE27D" w14:textId="3135D889" w:rsidR="0018265B" w:rsidRPr="00B51707" w:rsidRDefault="0018265B" w:rsidP="0018265B">
            <w:pPr>
              <w:pBdr>
                <w:bottom w:val="single" w:sz="4" w:space="1" w:color="000000"/>
              </w:pBdr>
              <w:tabs>
                <w:tab w:val="decimal" w:pos="1002"/>
              </w:tabs>
              <w:spacing w:line="320" w:lineRule="exact"/>
              <w:rPr>
                <w:rFonts w:cs="Arial"/>
                <w:sz w:val="18"/>
                <w:szCs w:val="18"/>
              </w:rPr>
            </w:pPr>
            <w:r w:rsidRPr="00C60983">
              <w:rPr>
                <w:rFonts w:cs="Arial"/>
                <w:sz w:val="18"/>
                <w:szCs w:val="18"/>
              </w:rPr>
              <w:t>15</w:t>
            </w:r>
          </w:p>
        </w:tc>
      </w:tr>
      <w:tr w:rsidR="0018265B" w:rsidRPr="0080601A" w14:paraId="7AF30DC0" w14:textId="77777777" w:rsidTr="005F422C">
        <w:tc>
          <w:tcPr>
            <w:tcW w:w="3960" w:type="dxa"/>
          </w:tcPr>
          <w:p w14:paraId="5027FF3B" w14:textId="77777777" w:rsidR="0018265B" w:rsidRPr="00960429" w:rsidRDefault="0018265B" w:rsidP="0018265B">
            <w:pPr>
              <w:spacing w:line="320" w:lineRule="exact"/>
              <w:ind w:left="165" w:hanging="165"/>
              <w:rPr>
                <w:rFonts w:cs="Arial"/>
                <w:sz w:val="18"/>
                <w:szCs w:val="18"/>
              </w:rPr>
            </w:pPr>
            <w:r w:rsidRPr="00960429">
              <w:rPr>
                <w:rFonts w:cs="Arial"/>
                <w:sz w:val="18"/>
                <w:szCs w:val="18"/>
              </w:rPr>
              <w:t>Total other receivables</w:t>
            </w:r>
          </w:p>
        </w:tc>
        <w:tc>
          <w:tcPr>
            <w:tcW w:w="1305" w:type="dxa"/>
            <w:vAlign w:val="bottom"/>
          </w:tcPr>
          <w:p w14:paraId="2977637C" w14:textId="5EFEF10A" w:rsidR="0018265B" w:rsidRPr="00866E65" w:rsidRDefault="0018265B" w:rsidP="0018265B">
            <w:pPr>
              <w:tabs>
                <w:tab w:val="decimal" w:pos="1002"/>
              </w:tabs>
              <w:spacing w:line="320" w:lineRule="exact"/>
              <w:rPr>
                <w:rFonts w:cs="Arial"/>
                <w:sz w:val="18"/>
                <w:szCs w:val="18"/>
              </w:rPr>
            </w:pPr>
            <w:r w:rsidRPr="0018265B">
              <w:rPr>
                <w:rFonts w:cs="Arial"/>
                <w:sz w:val="18"/>
                <w:szCs w:val="18"/>
              </w:rPr>
              <w:t>22,096</w:t>
            </w:r>
          </w:p>
        </w:tc>
        <w:tc>
          <w:tcPr>
            <w:tcW w:w="1305" w:type="dxa"/>
            <w:vAlign w:val="bottom"/>
          </w:tcPr>
          <w:p w14:paraId="643058D9" w14:textId="30A8BED7" w:rsidR="0018265B" w:rsidRPr="001C517C" w:rsidRDefault="0018265B" w:rsidP="0018265B">
            <w:pPr>
              <w:tabs>
                <w:tab w:val="decimal" w:pos="1002"/>
              </w:tabs>
              <w:spacing w:line="320" w:lineRule="exact"/>
              <w:rPr>
                <w:rFonts w:cs="Arial"/>
                <w:sz w:val="18"/>
                <w:szCs w:val="18"/>
              </w:rPr>
            </w:pPr>
            <w:r w:rsidRPr="0018265B">
              <w:rPr>
                <w:rFonts w:cs="Arial"/>
                <w:sz w:val="18"/>
                <w:szCs w:val="18"/>
              </w:rPr>
              <w:t>22,470</w:t>
            </w:r>
          </w:p>
        </w:tc>
        <w:tc>
          <w:tcPr>
            <w:tcW w:w="1305" w:type="dxa"/>
            <w:shd w:val="clear" w:color="auto" w:fill="auto"/>
            <w:vAlign w:val="bottom"/>
          </w:tcPr>
          <w:p w14:paraId="2DCD5DA4" w14:textId="54AE1B8A" w:rsidR="0018265B" w:rsidRPr="00866E65" w:rsidRDefault="0018265B" w:rsidP="0018265B">
            <w:pPr>
              <w:tabs>
                <w:tab w:val="decimal" w:pos="1002"/>
              </w:tabs>
              <w:spacing w:line="320" w:lineRule="exact"/>
              <w:rPr>
                <w:rFonts w:cs="Arial"/>
                <w:sz w:val="18"/>
                <w:szCs w:val="18"/>
              </w:rPr>
            </w:pPr>
            <w:r w:rsidRPr="0018265B">
              <w:rPr>
                <w:rFonts w:cs="Arial"/>
                <w:sz w:val="18"/>
                <w:szCs w:val="18"/>
              </w:rPr>
              <w:t>1,267</w:t>
            </w:r>
          </w:p>
        </w:tc>
        <w:tc>
          <w:tcPr>
            <w:tcW w:w="1305" w:type="dxa"/>
            <w:vAlign w:val="bottom"/>
          </w:tcPr>
          <w:p w14:paraId="3A8E2A21" w14:textId="76A564A0" w:rsidR="0018265B" w:rsidRPr="00B51707" w:rsidRDefault="0018265B" w:rsidP="0018265B">
            <w:pPr>
              <w:tabs>
                <w:tab w:val="decimal" w:pos="1002"/>
              </w:tabs>
              <w:spacing w:line="320" w:lineRule="exact"/>
              <w:rPr>
                <w:rFonts w:cs="Arial"/>
                <w:sz w:val="18"/>
                <w:szCs w:val="18"/>
              </w:rPr>
            </w:pPr>
            <w:r w:rsidRPr="00C60983">
              <w:rPr>
                <w:rFonts w:cs="Arial"/>
                <w:sz w:val="18"/>
                <w:szCs w:val="18"/>
              </w:rPr>
              <w:t>755</w:t>
            </w:r>
          </w:p>
        </w:tc>
      </w:tr>
      <w:tr w:rsidR="0018265B" w:rsidRPr="0080601A" w14:paraId="3E6F6488" w14:textId="77777777" w:rsidTr="005F422C">
        <w:tc>
          <w:tcPr>
            <w:tcW w:w="3960" w:type="dxa"/>
          </w:tcPr>
          <w:p w14:paraId="3AC1BBAC" w14:textId="77777777" w:rsidR="0018265B" w:rsidRPr="00960429" w:rsidRDefault="0018265B" w:rsidP="0018265B">
            <w:pPr>
              <w:spacing w:line="32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35498150" w14:textId="36636A61"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(21,482)</w:t>
            </w:r>
          </w:p>
        </w:tc>
        <w:tc>
          <w:tcPr>
            <w:tcW w:w="1305" w:type="dxa"/>
            <w:vAlign w:val="bottom"/>
          </w:tcPr>
          <w:p w14:paraId="5FF2AD02" w14:textId="330DCD10" w:rsidR="0018265B" w:rsidRPr="001C517C"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(21,482)</w:t>
            </w:r>
          </w:p>
        </w:tc>
        <w:tc>
          <w:tcPr>
            <w:tcW w:w="1305" w:type="dxa"/>
            <w:shd w:val="clear" w:color="auto" w:fill="auto"/>
            <w:vAlign w:val="bottom"/>
          </w:tcPr>
          <w:p w14:paraId="7BE4027C" w14:textId="33809AFB"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(876)</w:t>
            </w:r>
          </w:p>
        </w:tc>
        <w:tc>
          <w:tcPr>
            <w:tcW w:w="1305" w:type="dxa"/>
            <w:vAlign w:val="bottom"/>
          </w:tcPr>
          <w:p w14:paraId="75404A4D" w14:textId="51CCCFDA" w:rsidR="0018265B" w:rsidRPr="00B51707" w:rsidRDefault="0018265B" w:rsidP="0018265B">
            <w:pPr>
              <w:pBdr>
                <w:bottom w:val="single" w:sz="4" w:space="1" w:color="000000"/>
              </w:pBdr>
              <w:tabs>
                <w:tab w:val="decimal" w:pos="1002"/>
              </w:tabs>
              <w:spacing w:line="320" w:lineRule="exact"/>
              <w:rPr>
                <w:rFonts w:cs="Arial"/>
                <w:sz w:val="18"/>
                <w:szCs w:val="18"/>
              </w:rPr>
            </w:pPr>
            <w:r w:rsidRPr="00C60983">
              <w:rPr>
                <w:rFonts w:cs="Arial"/>
                <w:sz w:val="18"/>
                <w:szCs w:val="18"/>
              </w:rPr>
              <w:t>(438)</w:t>
            </w:r>
          </w:p>
        </w:tc>
      </w:tr>
      <w:tr w:rsidR="0018265B" w:rsidRPr="0080601A" w14:paraId="080DB4D4" w14:textId="77777777" w:rsidTr="00BA4202">
        <w:tc>
          <w:tcPr>
            <w:tcW w:w="3960" w:type="dxa"/>
          </w:tcPr>
          <w:p w14:paraId="211EDF0A" w14:textId="4EA0347B" w:rsidR="0018265B" w:rsidRPr="00960429" w:rsidRDefault="0018265B" w:rsidP="0018265B">
            <w:pPr>
              <w:spacing w:line="320" w:lineRule="exact"/>
              <w:ind w:left="165" w:hanging="165"/>
              <w:rPr>
                <w:rFonts w:cs="Arial"/>
                <w:sz w:val="18"/>
                <w:szCs w:val="18"/>
              </w:rPr>
            </w:pPr>
            <w:r>
              <w:rPr>
                <w:rFonts w:cs="Arial"/>
                <w:sz w:val="18"/>
                <w:szCs w:val="18"/>
              </w:rPr>
              <w:t>Total other receivables - net</w:t>
            </w:r>
          </w:p>
        </w:tc>
        <w:tc>
          <w:tcPr>
            <w:tcW w:w="1305" w:type="dxa"/>
            <w:vAlign w:val="bottom"/>
          </w:tcPr>
          <w:p w14:paraId="385F51FC" w14:textId="67C6638D"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614</w:t>
            </w:r>
          </w:p>
        </w:tc>
        <w:tc>
          <w:tcPr>
            <w:tcW w:w="1305" w:type="dxa"/>
            <w:vAlign w:val="bottom"/>
          </w:tcPr>
          <w:p w14:paraId="3BD8F1BC" w14:textId="538C3E91" w:rsidR="0018265B" w:rsidRPr="00554BD7"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988</w:t>
            </w:r>
          </w:p>
        </w:tc>
        <w:tc>
          <w:tcPr>
            <w:tcW w:w="1305" w:type="dxa"/>
            <w:vAlign w:val="bottom"/>
          </w:tcPr>
          <w:p w14:paraId="0CBE9430" w14:textId="464919EA" w:rsidR="0018265B" w:rsidRPr="00866E65" w:rsidRDefault="0018265B" w:rsidP="0018265B">
            <w:pPr>
              <w:pBdr>
                <w:bottom w:val="single" w:sz="4" w:space="1" w:color="000000"/>
              </w:pBdr>
              <w:tabs>
                <w:tab w:val="decimal" w:pos="1002"/>
              </w:tabs>
              <w:spacing w:line="320" w:lineRule="exact"/>
              <w:rPr>
                <w:rFonts w:cs="Arial"/>
                <w:sz w:val="18"/>
                <w:szCs w:val="18"/>
              </w:rPr>
            </w:pPr>
            <w:r w:rsidRPr="0018265B">
              <w:rPr>
                <w:rFonts w:cs="Arial"/>
                <w:sz w:val="18"/>
                <w:szCs w:val="18"/>
              </w:rPr>
              <w:t>391</w:t>
            </w:r>
          </w:p>
        </w:tc>
        <w:tc>
          <w:tcPr>
            <w:tcW w:w="1305" w:type="dxa"/>
            <w:vAlign w:val="bottom"/>
          </w:tcPr>
          <w:p w14:paraId="0647B594" w14:textId="1AB2318F" w:rsidR="0018265B" w:rsidRPr="00554BD7" w:rsidRDefault="0018265B" w:rsidP="0018265B">
            <w:pPr>
              <w:pBdr>
                <w:bottom w:val="single" w:sz="4" w:space="1" w:color="000000"/>
              </w:pBdr>
              <w:tabs>
                <w:tab w:val="decimal" w:pos="1002"/>
              </w:tabs>
              <w:spacing w:line="320" w:lineRule="exact"/>
              <w:rPr>
                <w:rFonts w:cs="Arial"/>
                <w:sz w:val="18"/>
                <w:szCs w:val="18"/>
              </w:rPr>
            </w:pPr>
            <w:r w:rsidRPr="00C60983">
              <w:rPr>
                <w:rFonts w:cs="Arial"/>
                <w:sz w:val="18"/>
                <w:szCs w:val="18"/>
              </w:rPr>
              <w:t>317</w:t>
            </w:r>
          </w:p>
        </w:tc>
      </w:tr>
      <w:tr w:rsidR="0018265B" w:rsidRPr="0080601A" w14:paraId="1A219B89" w14:textId="77777777" w:rsidTr="00BA4202">
        <w:tc>
          <w:tcPr>
            <w:tcW w:w="3960" w:type="dxa"/>
          </w:tcPr>
          <w:p w14:paraId="52709949" w14:textId="397D95BB" w:rsidR="0018265B" w:rsidRPr="00960429" w:rsidRDefault="0018265B" w:rsidP="0018265B">
            <w:pPr>
              <w:spacing w:line="320" w:lineRule="exact"/>
              <w:ind w:left="165" w:hanging="165"/>
              <w:rPr>
                <w:rFonts w:cs="Arial"/>
                <w:sz w:val="18"/>
                <w:szCs w:val="18"/>
                <w:cs/>
              </w:rPr>
            </w:pPr>
            <w:r w:rsidRPr="00960429">
              <w:rPr>
                <w:rFonts w:cs="Arial"/>
                <w:sz w:val="18"/>
                <w:szCs w:val="18"/>
              </w:rPr>
              <w:t>T</w:t>
            </w:r>
            <w:r>
              <w:rPr>
                <w:rFonts w:cs="Arial"/>
                <w:sz w:val="18"/>
                <w:szCs w:val="18"/>
              </w:rPr>
              <w:t>otal t</w:t>
            </w:r>
            <w:r w:rsidRPr="00960429">
              <w:rPr>
                <w:rFonts w:cs="Arial"/>
                <w:sz w:val="18"/>
                <w:szCs w:val="18"/>
              </w:rPr>
              <w:t>rade and other receivables - net</w:t>
            </w:r>
          </w:p>
        </w:tc>
        <w:tc>
          <w:tcPr>
            <w:tcW w:w="1305" w:type="dxa"/>
            <w:vAlign w:val="bottom"/>
          </w:tcPr>
          <w:p w14:paraId="44B5643B" w14:textId="7D740CA8" w:rsidR="0018265B" w:rsidRPr="00866E65" w:rsidRDefault="0018265B" w:rsidP="0018265B">
            <w:pPr>
              <w:pBdr>
                <w:bottom w:val="double" w:sz="4" w:space="1" w:color="auto"/>
              </w:pBdr>
              <w:tabs>
                <w:tab w:val="decimal" w:pos="1002"/>
              </w:tabs>
              <w:spacing w:line="320" w:lineRule="exact"/>
              <w:rPr>
                <w:rFonts w:cs="Arial"/>
                <w:sz w:val="18"/>
                <w:szCs w:val="18"/>
              </w:rPr>
            </w:pPr>
            <w:r w:rsidRPr="0018265B">
              <w:rPr>
                <w:rFonts w:cs="Arial"/>
                <w:sz w:val="18"/>
                <w:szCs w:val="18"/>
              </w:rPr>
              <w:t>309,833</w:t>
            </w:r>
          </w:p>
        </w:tc>
        <w:tc>
          <w:tcPr>
            <w:tcW w:w="1305" w:type="dxa"/>
            <w:vAlign w:val="bottom"/>
          </w:tcPr>
          <w:p w14:paraId="7DD2F5AF" w14:textId="42BB5EA2" w:rsidR="0018265B" w:rsidRPr="001C517C" w:rsidRDefault="0018265B" w:rsidP="0018265B">
            <w:pPr>
              <w:pBdr>
                <w:bottom w:val="double" w:sz="4" w:space="1" w:color="auto"/>
              </w:pBdr>
              <w:tabs>
                <w:tab w:val="decimal" w:pos="1002"/>
              </w:tabs>
              <w:spacing w:line="320" w:lineRule="exact"/>
              <w:rPr>
                <w:rFonts w:cs="Arial"/>
                <w:sz w:val="18"/>
                <w:szCs w:val="18"/>
              </w:rPr>
            </w:pPr>
            <w:r w:rsidRPr="0018265B">
              <w:rPr>
                <w:rFonts w:cs="Arial"/>
                <w:sz w:val="18"/>
                <w:szCs w:val="18"/>
              </w:rPr>
              <w:t>264,485</w:t>
            </w:r>
          </w:p>
        </w:tc>
        <w:tc>
          <w:tcPr>
            <w:tcW w:w="1305" w:type="dxa"/>
            <w:vAlign w:val="bottom"/>
          </w:tcPr>
          <w:p w14:paraId="21283B01" w14:textId="292A3562" w:rsidR="0018265B" w:rsidRPr="00866E65" w:rsidRDefault="0018265B" w:rsidP="0018265B">
            <w:pPr>
              <w:pBdr>
                <w:bottom w:val="double" w:sz="4" w:space="1" w:color="auto"/>
              </w:pBdr>
              <w:tabs>
                <w:tab w:val="decimal" w:pos="1002"/>
              </w:tabs>
              <w:spacing w:line="320" w:lineRule="exact"/>
              <w:rPr>
                <w:rFonts w:cs="Arial"/>
                <w:sz w:val="18"/>
                <w:szCs w:val="18"/>
              </w:rPr>
            </w:pPr>
            <w:r w:rsidRPr="0018265B">
              <w:rPr>
                <w:rFonts w:cs="Arial"/>
                <w:sz w:val="18"/>
                <w:szCs w:val="18"/>
              </w:rPr>
              <w:t>100,495</w:t>
            </w:r>
          </w:p>
        </w:tc>
        <w:tc>
          <w:tcPr>
            <w:tcW w:w="1305" w:type="dxa"/>
            <w:vAlign w:val="bottom"/>
          </w:tcPr>
          <w:p w14:paraId="1F6C55BB" w14:textId="1B3974DE" w:rsidR="0018265B" w:rsidRPr="00B51707" w:rsidRDefault="0018265B" w:rsidP="0018265B">
            <w:pPr>
              <w:pBdr>
                <w:bottom w:val="double" w:sz="4" w:space="1" w:color="auto"/>
              </w:pBdr>
              <w:tabs>
                <w:tab w:val="decimal" w:pos="1002"/>
              </w:tabs>
              <w:spacing w:line="320" w:lineRule="exact"/>
              <w:rPr>
                <w:rFonts w:cs="Arial"/>
                <w:sz w:val="18"/>
                <w:szCs w:val="18"/>
              </w:rPr>
            </w:pPr>
            <w:r w:rsidRPr="00C60983">
              <w:rPr>
                <w:rFonts w:cs="Arial"/>
                <w:sz w:val="18"/>
                <w:szCs w:val="18"/>
              </w:rPr>
              <w:t>97,450</w:t>
            </w:r>
          </w:p>
        </w:tc>
      </w:tr>
    </w:tbl>
    <w:p w14:paraId="17A1FFD5" w14:textId="425CD881" w:rsidR="001B0FB7" w:rsidRDefault="00ED2878"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tab/>
      </w:r>
      <w:r w:rsidR="001B0FB7">
        <w:rPr>
          <w:rFonts w:ascii="Arial" w:hAnsi="Arial" w:cs="Arial"/>
          <w:sz w:val="22"/>
          <w:szCs w:val="22"/>
        </w:rPr>
        <w:t xml:space="preserve">The balance of unearned income as </w:t>
      </w:r>
      <w:proofErr w:type="gramStart"/>
      <w:r w:rsidR="001B0FB7">
        <w:rPr>
          <w:rFonts w:ascii="Arial" w:hAnsi="Arial" w:cs="Arial"/>
          <w:sz w:val="22"/>
          <w:szCs w:val="22"/>
        </w:rPr>
        <w:t>at</w:t>
      </w:r>
      <w:proofErr w:type="gramEnd"/>
      <w:r w:rsidR="001B0FB7">
        <w:rPr>
          <w:rFonts w:ascii="Arial" w:hAnsi="Arial" w:cs="Arial"/>
          <w:sz w:val="22"/>
          <w:szCs w:val="22"/>
        </w:rPr>
        <w:t xml:space="preserve"> </w:t>
      </w:r>
      <w:r w:rsidR="00131B05">
        <w:rPr>
          <w:rFonts w:ascii="Arial" w:hAnsi="Arial" w:cs="Arial"/>
          <w:sz w:val="22"/>
          <w:szCs w:val="22"/>
        </w:rPr>
        <w:t>30 September</w:t>
      </w:r>
      <w:r w:rsidR="00C60983">
        <w:rPr>
          <w:rFonts w:ascii="Arial" w:hAnsi="Arial" w:cs="Arial"/>
          <w:sz w:val="22"/>
          <w:szCs w:val="22"/>
        </w:rPr>
        <w:t xml:space="preserve"> 2023</w:t>
      </w:r>
      <w:r w:rsidR="001B0FB7">
        <w:rPr>
          <w:rFonts w:ascii="Arial" w:hAnsi="Arial" w:cs="Arial"/>
          <w:sz w:val="22"/>
          <w:szCs w:val="22"/>
        </w:rPr>
        <w:t xml:space="preserve"> and 31 December 202</w:t>
      </w:r>
      <w:r w:rsidR="0004530C">
        <w:rPr>
          <w:rFonts w:ascii="Arial" w:hAnsi="Arial" w:cs="Arial"/>
          <w:sz w:val="22"/>
          <w:szCs w:val="22"/>
        </w:rPr>
        <w:t>2</w:t>
      </w:r>
      <w:r w:rsidR="001B0FB7">
        <w:rPr>
          <w:rFonts w:ascii="Arial" w:hAnsi="Arial" w:cs="Arial"/>
          <w:sz w:val="22"/>
          <w:szCs w:val="22"/>
        </w:rPr>
        <w:t xml:space="preserve"> classified by the period expected to </w:t>
      </w:r>
      <w:r w:rsidR="008E220E">
        <w:rPr>
          <w:rFonts w:ascii="Arial" w:hAnsi="Arial" w:cs="Arial"/>
          <w:sz w:val="22"/>
          <w:szCs w:val="22"/>
        </w:rPr>
        <w:t>billing to</w:t>
      </w:r>
      <w:r w:rsidR="001B0FB7">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14:paraId="64D84A6E" w14:textId="77777777" w:rsidTr="00E36C26">
        <w:trPr>
          <w:trHeight w:val="342"/>
        </w:trPr>
        <w:tc>
          <w:tcPr>
            <w:tcW w:w="2789" w:type="dxa"/>
            <w:tcBorders>
              <w:top w:val="nil"/>
              <w:left w:val="nil"/>
              <w:bottom w:val="nil"/>
              <w:right w:val="nil"/>
            </w:tcBorders>
          </w:tcPr>
          <w:p w14:paraId="3CE03F62" w14:textId="77777777" w:rsidR="001B0FB7" w:rsidRPr="00D7767F" w:rsidRDefault="001B0FB7" w:rsidP="00351366">
            <w:pPr>
              <w:tabs>
                <w:tab w:val="left" w:pos="600"/>
                <w:tab w:val="left" w:pos="900"/>
                <w:tab w:val="right" w:pos="7280"/>
                <w:tab w:val="right" w:pos="8540"/>
              </w:tabs>
              <w:spacing w:line="380" w:lineRule="exact"/>
              <w:jc w:val="center"/>
              <w:rPr>
                <w:rFonts w:cs="Arial"/>
              </w:rPr>
            </w:pPr>
          </w:p>
        </w:tc>
        <w:tc>
          <w:tcPr>
            <w:tcW w:w="6421" w:type="dxa"/>
            <w:gridSpan w:val="4"/>
            <w:tcBorders>
              <w:top w:val="nil"/>
              <w:left w:val="nil"/>
              <w:bottom w:val="nil"/>
              <w:right w:val="nil"/>
            </w:tcBorders>
            <w:hideMark/>
          </w:tcPr>
          <w:p w14:paraId="01EC6481" w14:textId="77777777" w:rsidR="001B0FB7" w:rsidRPr="00D7767F" w:rsidRDefault="001B0FB7" w:rsidP="00351366">
            <w:pPr>
              <w:tabs>
                <w:tab w:val="left" w:pos="600"/>
                <w:tab w:val="left" w:pos="900"/>
                <w:tab w:val="right" w:pos="7280"/>
                <w:tab w:val="right" w:pos="8540"/>
              </w:tabs>
              <w:spacing w:line="380" w:lineRule="exact"/>
              <w:jc w:val="right"/>
              <w:rPr>
                <w:rFonts w:cs="Arial"/>
              </w:rPr>
            </w:pPr>
            <w:r w:rsidRPr="00D7767F">
              <w:rPr>
                <w:rFonts w:cs="Arial"/>
              </w:rPr>
              <w:t>(Unit: Thousand Baht)</w:t>
            </w:r>
          </w:p>
        </w:tc>
      </w:tr>
      <w:tr w:rsidR="001B0FB7" w14:paraId="54A70D3B" w14:textId="77777777" w:rsidTr="00E36C26">
        <w:tc>
          <w:tcPr>
            <w:tcW w:w="2789" w:type="dxa"/>
            <w:tcBorders>
              <w:top w:val="nil"/>
              <w:left w:val="nil"/>
              <w:bottom w:val="nil"/>
              <w:right w:val="nil"/>
            </w:tcBorders>
          </w:tcPr>
          <w:p w14:paraId="58AC4630" w14:textId="77777777" w:rsidR="001B0FB7" w:rsidRPr="00D7767F" w:rsidRDefault="001B0FB7" w:rsidP="00351366">
            <w:pPr>
              <w:tabs>
                <w:tab w:val="left" w:pos="600"/>
                <w:tab w:val="left" w:pos="900"/>
                <w:tab w:val="right" w:pos="7280"/>
                <w:tab w:val="right" w:pos="8540"/>
              </w:tabs>
              <w:spacing w:line="380" w:lineRule="exact"/>
              <w:jc w:val="center"/>
              <w:rPr>
                <w:rFonts w:cs="Arial"/>
              </w:rPr>
            </w:pPr>
          </w:p>
        </w:tc>
        <w:tc>
          <w:tcPr>
            <w:tcW w:w="3240" w:type="dxa"/>
            <w:gridSpan w:val="2"/>
            <w:tcBorders>
              <w:top w:val="nil"/>
              <w:left w:val="nil"/>
              <w:bottom w:val="nil"/>
              <w:right w:val="nil"/>
            </w:tcBorders>
            <w:hideMark/>
          </w:tcPr>
          <w:p w14:paraId="640D8351" w14:textId="1CAC50AD" w:rsidR="001B0FB7" w:rsidRPr="00D7767F"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D7767F">
              <w:rPr>
                <w:rFonts w:cs="Arial"/>
              </w:rPr>
              <w:t>Consolidated                              financial statements</w:t>
            </w:r>
          </w:p>
        </w:tc>
        <w:tc>
          <w:tcPr>
            <w:tcW w:w="3181" w:type="dxa"/>
            <w:gridSpan w:val="2"/>
            <w:tcBorders>
              <w:top w:val="nil"/>
              <w:left w:val="nil"/>
              <w:bottom w:val="nil"/>
              <w:right w:val="nil"/>
            </w:tcBorders>
            <w:hideMark/>
          </w:tcPr>
          <w:p w14:paraId="75739922" w14:textId="77777777" w:rsidR="001B0FB7" w:rsidRPr="00D7767F"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D7767F">
              <w:rPr>
                <w:rFonts w:cs="Arial"/>
              </w:rPr>
              <w:t xml:space="preserve">Separate </w:t>
            </w:r>
          </w:p>
          <w:p w14:paraId="6EC69DF7" w14:textId="77777777" w:rsidR="001B0FB7" w:rsidRPr="00D7767F"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D7767F">
              <w:rPr>
                <w:rFonts w:cs="Arial"/>
              </w:rPr>
              <w:t>financial statements</w:t>
            </w:r>
          </w:p>
        </w:tc>
      </w:tr>
      <w:tr w:rsidR="0004530C" w14:paraId="0B89BF1D" w14:textId="77777777" w:rsidTr="00E36C26">
        <w:tc>
          <w:tcPr>
            <w:tcW w:w="2789" w:type="dxa"/>
            <w:tcBorders>
              <w:top w:val="nil"/>
              <w:left w:val="nil"/>
              <w:bottom w:val="nil"/>
              <w:right w:val="nil"/>
            </w:tcBorders>
          </w:tcPr>
          <w:p w14:paraId="27B37E0E" w14:textId="77777777" w:rsidR="0004530C" w:rsidRPr="00D7767F" w:rsidRDefault="0004530C" w:rsidP="00351366">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hideMark/>
          </w:tcPr>
          <w:p w14:paraId="2BF7AEF6" w14:textId="0CB945AB" w:rsidR="0004530C" w:rsidRPr="00D7767F" w:rsidRDefault="00131B05" w:rsidP="00351366">
            <w:pPr>
              <w:pBdr>
                <w:bottom w:val="single" w:sz="4" w:space="1" w:color="auto"/>
              </w:pBdr>
              <w:spacing w:line="380" w:lineRule="exact"/>
              <w:jc w:val="center"/>
              <w:rPr>
                <w:rFonts w:cs="Arial"/>
              </w:rPr>
            </w:pPr>
            <w:r>
              <w:rPr>
                <w:rFonts w:cs="Arial"/>
              </w:rPr>
              <w:t>30 September</w:t>
            </w:r>
            <w:r w:rsidR="0004530C" w:rsidRPr="00D7767F">
              <w:rPr>
                <w:rFonts w:cs="Arial"/>
              </w:rPr>
              <w:t xml:space="preserve">         2023</w:t>
            </w:r>
          </w:p>
        </w:tc>
        <w:tc>
          <w:tcPr>
            <w:tcW w:w="1620" w:type="dxa"/>
            <w:tcBorders>
              <w:top w:val="nil"/>
              <w:left w:val="nil"/>
              <w:bottom w:val="nil"/>
              <w:right w:val="nil"/>
            </w:tcBorders>
            <w:hideMark/>
          </w:tcPr>
          <w:p w14:paraId="57FFDEF8" w14:textId="69EE32C8" w:rsidR="0004530C" w:rsidRPr="00D7767F" w:rsidRDefault="0004530C" w:rsidP="00351366">
            <w:pPr>
              <w:pBdr>
                <w:bottom w:val="single" w:sz="4" w:space="1" w:color="auto"/>
              </w:pBdr>
              <w:spacing w:line="380" w:lineRule="exact"/>
              <w:jc w:val="center"/>
              <w:rPr>
                <w:rFonts w:cs="Arial"/>
              </w:rPr>
            </w:pPr>
            <w:r w:rsidRPr="00D7767F">
              <w:rPr>
                <w:rFonts w:cs="Arial"/>
              </w:rPr>
              <w:t>31 December 2022</w:t>
            </w:r>
          </w:p>
        </w:tc>
        <w:tc>
          <w:tcPr>
            <w:tcW w:w="1620" w:type="dxa"/>
            <w:tcBorders>
              <w:top w:val="nil"/>
              <w:left w:val="nil"/>
              <w:bottom w:val="nil"/>
              <w:right w:val="nil"/>
            </w:tcBorders>
            <w:hideMark/>
          </w:tcPr>
          <w:p w14:paraId="0E19B480" w14:textId="68121B87" w:rsidR="0004530C" w:rsidRPr="00D7767F" w:rsidRDefault="00131B05" w:rsidP="00351366">
            <w:pPr>
              <w:pBdr>
                <w:bottom w:val="single" w:sz="4" w:space="1" w:color="auto"/>
              </w:pBdr>
              <w:spacing w:line="380" w:lineRule="exact"/>
              <w:jc w:val="center"/>
              <w:rPr>
                <w:rFonts w:cs="Arial"/>
              </w:rPr>
            </w:pPr>
            <w:r>
              <w:rPr>
                <w:rFonts w:cs="Arial"/>
              </w:rPr>
              <w:t>30 September</w:t>
            </w:r>
            <w:r w:rsidR="0004530C" w:rsidRPr="00D7767F">
              <w:rPr>
                <w:rFonts w:cs="Arial"/>
              </w:rPr>
              <w:t xml:space="preserve">         2023</w:t>
            </w:r>
          </w:p>
        </w:tc>
        <w:tc>
          <w:tcPr>
            <w:tcW w:w="1561" w:type="dxa"/>
            <w:tcBorders>
              <w:top w:val="nil"/>
              <w:left w:val="nil"/>
              <w:bottom w:val="nil"/>
              <w:right w:val="nil"/>
            </w:tcBorders>
            <w:hideMark/>
          </w:tcPr>
          <w:p w14:paraId="0B2E5544" w14:textId="4A0C1ED4" w:rsidR="0004530C" w:rsidRPr="00D7767F" w:rsidRDefault="0004530C" w:rsidP="00351366">
            <w:pPr>
              <w:pBdr>
                <w:bottom w:val="single" w:sz="4" w:space="1" w:color="auto"/>
              </w:pBdr>
              <w:spacing w:line="380" w:lineRule="exact"/>
              <w:jc w:val="center"/>
              <w:rPr>
                <w:rFonts w:cs="Arial"/>
              </w:rPr>
            </w:pPr>
            <w:r w:rsidRPr="00D7767F">
              <w:rPr>
                <w:rFonts w:cs="Arial"/>
              </w:rPr>
              <w:t>31 December 2022</w:t>
            </w:r>
          </w:p>
        </w:tc>
      </w:tr>
      <w:tr w:rsidR="0004530C" w14:paraId="63D1DD4D" w14:textId="77777777" w:rsidTr="00E36C26">
        <w:tc>
          <w:tcPr>
            <w:tcW w:w="2789" w:type="dxa"/>
            <w:tcBorders>
              <w:top w:val="nil"/>
              <w:left w:val="nil"/>
              <w:bottom w:val="nil"/>
              <w:right w:val="nil"/>
            </w:tcBorders>
            <w:hideMark/>
          </w:tcPr>
          <w:p w14:paraId="3E7571DC" w14:textId="77777777" w:rsidR="0004530C" w:rsidRPr="00D7767F" w:rsidRDefault="0004530C" w:rsidP="00351366">
            <w:pPr>
              <w:tabs>
                <w:tab w:val="left" w:pos="600"/>
                <w:tab w:val="left" w:pos="900"/>
                <w:tab w:val="right" w:pos="7280"/>
                <w:tab w:val="right" w:pos="8540"/>
              </w:tabs>
              <w:spacing w:line="380" w:lineRule="exact"/>
              <w:jc w:val="thaiDistribute"/>
              <w:rPr>
                <w:rFonts w:cs="Arial"/>
              </w:rPr>
            </w:pPr>
            <w:r w:rsidRPr="00D7767F">
              <w:rPr>
                <w:rFonts w:cs="Arial"/>
              </w:rPr>
              <w:t>Expected time to billing</w:t>
            </w:r>
          </w:p>
        </w:tc>
        <w:tc>
          <w:tcPr>
            <w:tcW w:w="1620" w:type="dxa"/>
            <w:tcBorders>
              <w:top w:val="nil"/>
              <w:left w:val="nil"/>
              <w:bottom w:val="nil"/>
              <w:right w:val="nil"/>
            </w:tcBorders>
          </w:tcPr>
          <w:p w14:paraId="3A9DD2D9" w14:textId="77777777" w:rsidR="0004530C" w:rsidRPr="00D7767F" w:rsidRDefault="0004530C" w:rsidP="00351366">
            <w:pPr>
              <w:tabs>
                <w:tab w:val="decimal" w:pos="882"/>
              </w:tabs>
              <w:spacing w:line="380" w:lineRule="exact"/>
              <w:rPr>
                <w:rFonts w:cs="Arial"/>
              </w:rPr>
            </w:pPr>
          </w:p>
        </w:tc>
        <w:tc>
          <w:tcPr>
            <w:tcW w:w="1620" w:type="dxa"/>
            <w:tcBorders>
              <w:top w:val="nil"/>
              <w:left w:val="nil"/>
              <w:bottom w:val="nil"/>
              <w:right w:val="nil"/>
            </w:tcBorders>
          </w:tcPr>
          <w:p w14:paraId="53AEA513" w14:textId="77777777" w:rsidR="0004530C" w:rsidRPr="00D7767F" w:rsidRDefault="0004530C" w:rsidP="00351366">
            <w:pPr>
              <w:tabs>
                <w:tab w:val="decimal" w:pos="882"/>
              </w:tabs>
              <w:spacing w:line="380" w:lineRule="exact"/>
              <w:rPr>
                <w:rFonts w:cs="Arial"/>
              </w:rPr>
            </w:pPr>
          </w:p>
        </w:tc>
        <w:tc>
          <w:tcPr>
            <w:tcW w:w="1620" w:type="dxa"/>
            <w:tcBorders>
              <w:top w:val="nil"/>
              <w:left w:val="nil"/>
              <w:bottom w:val="nil"/>
              <w:right w:val="nil"/>
            </w:tcBorders>
          </w:tcPr>
          <w:p w14:paraId="6DFFA65D" w14:textId="77777777" w:rsidR="0004530C" w:rsidRPr="00D7767F" w:rsidRDefault="0004530C" w:rsidP="00351366">
            <w:pPr>
              <w:tabs>
                <w:tab w:val="decimal" w:pos="882"/>
              </w:tabs>
              <w:spacing w:line="380" w:lineRule="exact"/>
              <w:rPr>
                <w:rFonts w:cs="Arial"/>
              </w:rPr>
            </w:pPr>
          </w:p>
        </w:tc>
        <w:tc>
          <w:tcPr>
            <w:tcW w:w="1561" w:type="dxa"/>
            <w:tcBorders>
              <w:top w:val="nil"/>
              <w:left w:val="nil"/>
              <w:bottom w:val="nil"/>
              <w:right w:val="nil"/>
            </w:tcBorders>
          </w:tcPr>
          <w:p w14:paraId="039E1D2C" w14:textId="77777777" w:rsidR="0004530C" w:rsidRPr="00D7767F" w:rsidRDefault="0004530C" w:rsidP="00351366">
            <w:pPr>
              <w:tabs>
                <w:tab w:val="decimal" w:pos="882"/>
              </w:tabs>
              <w:spacing w:line="380" w:lineRule="exact"/>
              <w:rPr>
                <w:rFonts w:cs="Arial"/>
              </w:rPr>
            </w:pPr>
          </w:p>
        </w:tc>
      </w:tr>
      <w:tr w:rsidR="0004530C" w14:paraId="541C1A4C" w14:textId="77777777" w:rsidTr="00E36C26">
        <w:tc>
          <w:tcPr>
            <w:tcW w:w="2789" w:type="dxa"/>
            <w:tcBorders>
              <w:top w:val="nil"/>
              <w:left w:val="nil"/>
              <w:bottom w:val="nil"/>
              <w:right w:val="nil"/>
            </w:tcBorders>
          </w:tcPr>
          <w:p w14:paraId="0FFE70EB" w14:textId="4443DEEA" w:rsidR="0004530C" w:rsidRPr="00D7767F" w:rsidRDefault="0004530C" w:rsidP="00351366">
            <w:pPr>
              <w:tabs>
                <w:tab w:val="left" w:pos="600"/>
                <w:tab w:val="left" w:pos="900"/>
                <w:tab w:val="right" w:pos="7280"/>
                <w:tab w:val="right" w:pos="8540"/>
              </w:tabs>
              <w:spacing w:line="380" w:lineRule="exact"/>
              <w:jc w:val="thaiDistribute"/>
              <w:rPr>
                <w:rFonts w:cs="Arial"/>
              </w:rPr>
            </w:pPr>
            <w:r w:rsidRPr="00D7767F">
              <w:rPr>
                <w:rFonts w:cs="Arial"/>
              </w:rPr>
              <w:t>Unrelated parties</w:t>
            </w:r>
          </w:p>
        </w:tc>
        <w:tc>
          <w:tcPr>
            <w:tcW w:w="1620" w:type="dxa"/>
            <w:tcBorders>
              <w:top w:val="nil"/>
              <w:left w:val="nil"/>
              <w:bottom w:val="nil"/>
              <w:right w:val="nil"/>
            </w:tcBorders>
            <w:vAlign w:val="bottom"/>
          </w:tcPr>
          <w:p w14:paraId="2F3EB17A" w14:textId="77777777" w:rsidR="0004530C" w:rsidRPr="00D7767F" w:rsidRDefault="0004530C" w:rsidP="00351366">
            <w:pPr>
              <w:tabs>
                <w:tab w:val="decimal" w:pos="1245"/>
              </w:tabs>
              <w:spacing w:line="380" w:lineRule="exact"/>
              <w:rPr>
                <w:rFonts w:cs="Arial"/>
              </w:rPr>
            </w:pPr>
          </w:p>
        </w:tc>
        <w:tc>
          <w:tcPr>
            <w:tcW w:w="1620" w:type="dxa"/>
            <w:tcBorders>
              <w:top w:val="nil"/>
              <w:left w:val="nil"/>
              <w:bottom w:val="nil"/>
              <w:right w:val="nil"/>
            </w:tcBorders>
            <w:vAlign w:val="bottom"/>
          </w:tcPr>
          <w:p w14:paraId="132B6173" w14:textId="77777777" w:rsidR="0004530C" w:rsidRPr="00D7767F" w:rsidRDefault="0004530C" w:rsidP="00351366">
            <w:pPr>
              <w:tabs>
                <w:tab w:val="decimal" w:pos="1245"/>
              </w:tabs>
              <w:spacing w:line="380" w:lineRule="exact"/>
              <w:rPr>
                <w:rFonts w:cs="Arial"/>
              </w:rPr>
            </w:pPr>
          </w:p>
        </w:tc>
        <w:tc>
          <w:tcPr>
            <w:tcW w:w="1620" w:type="dxa"/>
            <w:tcBorders>
              <w:top w:val="nil"/>
              <w:left w:val="nil"/>
              <w:bottom w:val="nil"/>
              <w:right w:val="nil"/>
            </w:tcBorders>
            <w:vAlign w:val="bottom"/>
          </w:tcPr>
          <w:p w14:paraId="0246413D" w14:textId="77777777" w:rsidR="0004530C" w:rsidRPr="00D7767F" w:rsidRDefault="0004530C" w:rsidP="00351366">
            <w:pPr>
              <w:tabs>
                <w:tab w:val="decimal" w:pos="1245"/>
              </w:tabs>
              <w:spacing w:line="380" w:lineRule="exact"/>
              <w:rPr>
                <w:rFonts w:cs="Arial"/>
              </w:rPr>
            </w:pPr>
          </w:p>
        </w:tc>
        <w:tc>
          <w:tcPr>
            <w:tcW w:w="1561" w:type="dxa"/>
            <w:tcBorders>
              <w:top w:val="nil"/>
              <w:left w:val="nil"/>
              <w:bottom w:val="nil"/>
              <w:right w:val="nil"/>
            </w:tcBorders>
            <w:vAlign w:val="bottom"/>
          </w:tcPr>
          <w:p w14:paraId="5C416713" w14:textId="77777777" w:rsidR="0004530C" w:rsidRPr="00D7767F" w:rsidRDefault="0004530C" w:rsidP="00351366">
            <w:pPr>
              <w:tabs>
                <w:tab w:val="decimal" w:pos="1245"/>
              </w:tabs>
              <w:spacing w:line="380" w:lineRule="exact"/>
              <w:rPr>
                <w:rFonts w:cs="Arial"/>
              </w:rPr>
            </w:pPr>
          </w:p>
        </w:tc>
      </w:tr>
      <w:tr w:rsidR="0018265B" w14:paraId="0CCF3A00" w14:textId="77777777" w:rsidTr="00E36C26">
        <w:tc>
          <w:tcPr>
            <w:tcW w:w="2789" w:type="dxa"/>
            <w:tcBorders>
              <w:top w:val="nil"/>
              <w:left w:val="nil"/>
              <w:bottom w:val="nil"/>
              <w:right w:val="nil"/>
            </w:tcBorders>
            <w:hideMark/>
          </w:tcPr>
          <w:p w14:paraId="0523B548" w14:textId="77777777" w:rsidR="0018265B" w:rsidRPr="00D7767F" w:rsidRDefault="0018265B" w:rsidP="0018265B">
            <w:pPr>
              <w:tabs>
                <w:tab w:val="left" w:pos="600"/>
                <w:tab w:val="left" w:pos="900"/>
                <w:tab w:val="right" w:pos="7280"/>
                <w:tab w:val="right" w:pos="8540"/>
              </w:tabs>
              <w:spacing w:line="380" w:lineRule="exact"/>
              <w:jc w:val="thaiDistribute"/>
              <w:rPr>
                <w:rFonts w:cs="Arial"/>
              </w:rPr>
            </w:pPr>
            <w:r w:rsidRPr="00D7767F">
              <w:rPr>
                <w:rFonts w:cs="Arial"/>
              </w:rPr>
              <w:t xml:space="preserve">   Within 3 months</w:t>
            </w:r>
          </w:p>
        </w:tc>
        <w:tc>
          <w:tcPr>
            <w:tcW w:w="1620" w:type="dxa"/>
            <w:tcBorders>
              <w:top w:val="nil"/>
              <w:left w:val="nil"/>
              <w:bottom w:val="nil"/>
              <w:right w:val="nil"/>
            </w:tcBorders>
            <w:vAlign w:val="bottom"/>
          </w:tcPr>
          <w:p w14:paraId="45EE4A9F" w14:textId="04528A0C" w:rsidR="0018265B" w:rsidRPr="00D7767F" w:rsidRDefault="0018265B" w:rsidP="0018265B">
            <w:pPr>
              <w:tabs>
                <w:tab w:val="decimal" w:pos="1245"/>
              </w:tabs>
              <w:spacing w:line="380" w:lineRule="exact"/>
              <w:rPr>
                <w:rFonts w:cs="Arial"/>
                <w:cs/>
              </w:rPr>
            </w:pPr>
            <w:r w:rsidRPr="0018265B">
              <w:rPr>
                <w:rFonts w:cs="Arial"/>
              </w:rPr>
              <w:t>66,823</w:t>
            </w:r>
          </w:p>
        </w:tc>
        <w:tc>
          <w:tcPr>
            <w:tcW w:w="1620" w:type="dxa"/>
            <w:tcBorders>
              <w:top w:val="nil"/>
              <w:left w:val="nil"/>
              <w:bottom w:val="nil"/>
              <w:right w:val="nil"/>
            </w:tcBorders>
            <w:vAlign w:val="bottom"/>
          </w:tcPr>
          <w:p w14:paraId="61B189D4" w14:textId="62E9CA2B" w:rsidR="0018265B" w:rsidRPr="00D7767F" w:rsidRDefault="0018265B" w:rsidP="0018265B">
            <w:pPr>
              <w:tabs>
                <w:tab w:val="decimal" w:pos="1245"/>
              </w:tabs>
              <w:spacing w:line="380" w:lineRule="exact"/>
              <w:rPr>
                <w:rFonts w:cs="Arial"/>
              </w:rPr>
            </w:pPr>
            <w:r w:rsidRPr="0018265B">
              <w:rPr>
                <w:rFonts w:cs="Arial"/>
              </w:rPr>
              <w:t>57,545</w:t>
            </w:r>
          </w:p>
        </w:tc>
        <w:tc>
          <w:tcPr>
            <w:tcW w:w="1620" w:type="dxa"/>
            <w:tcBorders>
              <w:top w:val="nil"/>
              <w:left w:val="nil"/>
              <w:bottom w:val="nil"/>
              <w:right w:val="nil"/>
            </w:tcBorders>
            <w:vAlign w:val="bottom"/>
          </w:tcPr>
          <w:p w14:paraId="73018293" w14:textId="3DFDC13E" w:rsidR="0018265B" w:rsidRPr="00D7767F" w:rsidRDefault="0018265B" w:rsidP="0018265B">
            <w:pPr>
              <w:tabs>
                <w:tab w:val="decimal" w:pos="1245"/>
              </w:tabs>
              <w:spacing w:line="380" w:lineRule="exact"/>
              <w:rPr>
                <w:rFonts w:cs="Arial"/>
              </w:rPr>
            </w:pPr>
            <w:r w:rsidRPr="0018265B">
              <w:rPr>
                <w:rFonts w:cs="Arial"/>
              </w:rPr>
              <w:t>29,987</w:t>
            </w:r>
          </w:p>
        </w:tc>
        <w:tc>
          <w:tcPr>
            <w:tcW w:w="1561" w:type="dxa"/>
            <w:tcBorders>
              <w:top w:val="nil"/>
              <w:left w:val="nil"/>
              <w:bottom w:val="nil"/>
              <w:right w:val="nil"/>
            </w:tcBorders>
            <w:vAlign w:val="bottom"/>
          </w:tcPr>
          <w:p w14:paraId="1BFB2536" w14:textId="1F2377CE" w:rsidR="0018265B" w:rsidRPr="00D7767F" w:rsidRDefault="0018265B" w:rsidP="0018265B">
            <w:pPr>
              <w:tabs>
                <w:tab w:val="decimal" w:pos="1245"/>
              </w:tabs>
              <w:spacing w:line="380" w:lineRule="exact"/>
              <w:rPr>
                <w:rFonts w:cs="Arial"/>
              </w:rPr>
            </w:pPr>
            <w:r w:rsidRPr="00D7767F">
              <w:rPr>
                <w:rFonts w:cs="Arial"/>
              </w:rPr>
              <w:t>29,500</w:t>
            </w:r>
          </w:p>
        </w:tc>
      </w:tr>
      <w:tr w:rsidR="0018265B" w14:paraId="2F166244" w14:textId="77777777" w:rsidTr="00E36C26">
        <w:tc>
          <w:tcPr>
            <w:tcW w:w="2789" w:type="dxa"/>
            <w:tcBorders>
              <w:top w:val="nil"/>
              <w:left w:val="nil"/>
              <w:bottom w:val="nil"/>
              <w:right w:val="nil"/>
            </w:tcBorders>
            <w:hideMark/>
          </w:tcPr>
          <w:p w14:paraId="04F0BA04" w14:textId="77777777" w:rsidR="0018265B" w:rsidRPr="00D7767F" w:rsidRDefault="0018265B" w:rsidP="0018265B">
            <w:pPr>
              <w:tabs>
                <w:tab w:val="left" w:pos="600"/>
                <w:tab w:val="left" w:pos="900"/>
                <w:tab w:val="right" w:pos="7280"/>
                <w:tab w:val="right" w:pos="8540"/>
              </w:tabs>
              <w:spacing w:line="380" w:lineRule="exact"/>
              <w:jc w:val="thaiDistribute"/>
              <w:rPr>
                <w:rFonts w:cs="Arial"/>
              </w:rPr>
            </w:pPr>
            <w:r w:rsidRPr="00D7767F">
              <w:rPr>
                <w:rFonts w:cs="Arial"/>
              </w:rPr>
              <w:t xml:space="preserve">   Within 3 - 12 months</w:t>
            </w:r>
          </w:p>
        </w:tc>
        <w:tc>
          <w:tcPr>
            <w:tcW w:w="1620" w:type="dxa"/>
            <w:tcBorders>
              <w:top w:val="nil"/>
              <w:left w:val="nil"/>
              <w:bottom w:val="nil"/>
              <w:right w:val="nil"/>
            </w:tcBorders>
            <w:vAlign w:val="bottom"/>
          </w:tcPr>
          <w:p w14:paraId="221CDEC8" w14:textId="4AEB3766" w:rsidR="0018265B" w:rsidRPr="00D7767F" w:rsidRDefault="0018265B" w:rsidP="0018265B">
            <w:pPr>
              <w:tabs>
                <w:tab w:val="decimal" w:pos="1245"/>
              </w:tabs>
              <w:spacing w:line="380" w:lineRule="exact"/>
              <w:rPr>
                <w:rFonts w:cs="Arial"/>
              </w:rPr>
            </w:pPr>
            <w:r w:rsidRPr="0018265B">
              <w:rPr>
                <w:rFonts w:cs="Arial"/>
              </w:rPr>
              <w:t>31,516</w:t>
            </w:r>
          </w:p>
        </w:tc>
        <w:tc>
          <w:tcPr>
            <w:tcW w:w="1620" w:type="dxa"/>
            <w:tcBorders>
              <w:top w:val="nil"/>
              <w:left w:val="nil"/>
              <w:bottom w:val="nil"/>
              <w:right w:val="nil"/>
            </w:tcBorders>
            <w:vAlign w:val="bottom"/>
          </w:tcPr>
          <w:p w14:paraId="489B6264" w14:textId="229A8470" w:rsidR="0018265B" w:rsidRPr="00D7767F" w:rsidRDefault="0018265B" w:rsidP="0018265B">
            <w:pPr>
              <w:tabs>
                <w:tab w:val="decimal" w:pos="1245"/>
              </w:tabs>
              <w:spacing w:line="380" w:lineRule="exact"/>
              <w:rPr>
                <w:rFonts w:cs="Arial"/>
                <w:cs/>
              </w:rPr>
            </w:pPr>
            <w:r w:rsidRPr="0018265B">
              <w:rPr>
                <w:rFonts w:cs="Arial"/>
              </w:rPr>
              <w:t>27,272</w:t>
            </w:r>
          </w:p>
        </w:tc>
        <w:tc>
          <w:tcPr>
            <w:tcW w:w="1620" w:type="dxa"/>
            <w:tcBorders>
              <w:top w:val="nil"/>
              <w:left w:val="nil"/>
              <w:bottom w:val="nil"/>
              <w:right w:val="nil"/>
            </w:tcBorders>
            <w:vAlign w:val="bottom"/>
          </w:tcPr>
          <w:p w14:paraId="0C1A77F7" w14:textId="1CD77F73" w:rsidR="0018265B" w:rsidRPr="00D7767F" w:rsidRDefault="0018265B" w:rsidP="0018265B">
            <w:pPr>
              <w:tabs>
                <w:tab w:val="decimal" w:pos="1245"/>
              </w:tabs>
              <w:spacing w:line="380" w:lineRule="exact"/>
              <w:rPr>
                <w:rFonts w:cs="Arial"/>
                <w:cs/>
              </w:rPr>
            </w:pPr>
            <w:r w:rsidRPr="0018265B">
              <w:rPr>
                <w:rFonts w:cs="Arial"/>
              </w:rPr>
              <w:t>-</w:t>
            </w:r>
          </w:p>
        </w:tc>
        <w:tc>
          <w:tcPr>
            <w:tcW w:w="1561" w:type="dxa"/>
            <w:tcBorders>
              <w:top w:val="nil"/>
              <w:left w:val="nil"/>
              <w:bottom w:val="nil"/>
              <w:right w:val="nil"/>
            </w:tcBorders>
            <w:vAlign w:val="bottom"/>
          </w:tcPr>
          <w:p w14:paraId="6E78E5D7" w14:textId="27E3E0C2" w:rsidR="0018265B" w:rsidRPr="00D7767F" w:rsidRDefault="0018265B" w:rsidP="0018265B">
            <w:pPr>
              <w:tabs>
                <w:tab w:val="decimal" w:pos="1245"/>
              </w:tabs>
              <w:spacing w:line="380" w:lineRule="exact"/>
              <w:rPr>
                <w:rFonts w:cs="Arial"/>
              </w:rPr>
            </w:pPr>
            <w:r w:rsidRPr="00D7767F">
              <w:rPr>
                <w:rFonts w:cs="Arial"/>
              </w:rPr>
              <w:t>-</w:t>
            </w:r>
          </w:p>
        </w:tc>
      </w:tr>
      <w:tr w:rsidR="0018265B" w14:paraId="29AF7F1C" w14:textId="77777777" w:rsidTr="00E36C26">
        <w:tc>
          <w:tcPr>
            <w:tcW w:w="2789" w:type="dxa"/>
            <w:tcBorders>
              <w:top w:val="nil"/>
              <w:left w:val="nil"/>
              <w:bottom w:val="nil"/>
              <w:right w:val="nil"/>
            </w:tcBorders>
            <w:hideMark/>
          </w:tcPr>
          <w:p w14:paraId="08C4999B" w14:textId="378F45FE" w:rsidR="0018265B" w:rsidRPr="00D7767F" w:rsidRDefault="0018265B" w:rsidP="0018265B">
            <w:pPr>
              <w:tabs>
                <w:tab w:val="left" w:pos="600"/>
                <w:tab w:val="left" w:pos="900"/>
                <w:tab w:val="right" w:pos="7280"/>
                <w:tab w:val="right" w:pos="8540"/>
              </w:tabs>
              <w:spacing w:line="380" w:lineRule="exact"/>
              <w:jc w:val="thaiDistribute"/>
              <w:rPr>
                <w:rFonts w:cs="Arial"/>
              </w:rPr>
            </w:pPr>
            <w:r w:rsidRPr="00D7767F">
              <w:rPr>
                <w:rFonts w:cs="Arial"/>
              </w:rPr>
              <w:t xml:space="preserve">   Over 12 months</w:t>
            </w:r>
          </w:p>
        </w:tc>
        <w:tc>
          <w:tcPr>
            <w:tcW w:w="1620" w:type="dxa"/>
            <w:tcBorders>
              <w:top w:val="nil"/>
              <w:left w:val="nil"/>
              <w:bottom w:val="nil"/>
              <w:right w:val="nil"/>
            </w:tcBorders>
            <w:vAlign w:val="bottom"/>
          </w:tcPr>
          <w:p w14:paraId="79458D0C" w14:textId="1241328D" w:rsidR="0018265B" w:rsidRPr="00D7767F" w:rsidRDefault="0018265B" w:rsidP="0018265B">
            <w:pPr>
              <w:pBdr>
                <w:bottom w:val="single" w:sz="4" w:space="1" w:color="auto"/>
              </w:pBdr>
              <w:tabs>
                <w:tab w:val="decimal" w:pos="1245"/>
              </w:tabs>
              <w:spacing w:line="380" w:lineRule="exact"/>
              <w:rPr>
                <w:rFonts w:cs="Arial"/>
              </w:rPr>
            </w:pPr>
            <w:r w:rsidRPr="0018265B">
              <w:rPr>
                <w:rFonts w:cs="Arial"/>
              </w:rPr>
              <w:t>2,511</w:t>
            </w:r>
          </w:p>
        </w:tc>
        <w:tc>
          <w:tcPr>
            <w:tcW w:w="1620" w:type="dxa"/>
            <w:tcBorders>
              <w:top w:val="nil"/>
              <w:left w:val="nil"/>
              <w:bottom w:val="nil"/>
              <w:right w:val="nil"/>
            </w:tcBorders>
            <w:vAlign w:val="bottom"/>
          </w:tcPr>
          <w:p w14:paraId="7C40F8F8" w14:textId="417125C9" w:rsidR="0018265B" w:rsidRPr="00D7767F" w:rsidRDefault="0018265B" w:rsidP="0018265B">
            <w:pPr>
              <w:pBdr>
                <w:bottom w:val="single" w:sz="4" w:space="1" w:color="auto"/>
              </w:pBdr>
              <w:tabs>
                <w:tab w:val="decimal" w:pos="1245"/>
              </w:tabs>
              <w:spacing w:line="380" w:lineRule="exact"/>
              <w:rPr>
                <w:rFonts w:cs="Arial"/>
                <w:cs/>
              </w:rPr>
            </w:pPr>
            <w:r w:rsidRPr="0018265B">
              <w:rPr>
                <w:rFonts w:cs="Arial"/>
              </w:rPr>
              <w:t>4,843</w:t>
            </w:r>
          </w:p>
        </w:tc>
        <w:tc>
          <w:tcPr>
            <w:tcW w:w="1620" w:type="dxa"/>
            <w:tcBorders>
              <w:top w:val="nil"/>
              <w:left w:val="nil"/>
              <w:bottom w:val="nil"/>
              <w:right w:val="nil"/>
            </w:tcBorders>
            <w:vAlign w:val="bottom"/>
          </w:tcPr>
          <w:p w14:paraId="639C4CC9" w14:textId="2CC36643" w:rsidR="0018265B" w:rsidRPr="00D7767F" w:rsidRDefault="0018265B" w:rsidP="0018265B">
            <w:pPr>
              <w:pBdr>
                <w:bottom w:val="single" w:sz="4" w:space="1" w:color="auto"/>
              </w:pBdr>
              <w:tabs>
                <w:tab w:val="decimal" w:pos="1245"/>
              </w:tabs>
              <w:spacing w:line="380" w:lineRule="exact"/>
              <w:rPr>
                <w:rFonts w:cs="Arial"/>
                <w:cs/>
              </w:rPr>
            </w:pPr>
            <w:r w:rsidRPr="0018265B">
              <w:rPr>
                <w:rFonts w:cs="Arial"/>
              </w:rPr>
              <w:t>-</w:t>
            </w:r>
          </w:p>
        </w:tc>
        <w:tc>
          <w:tcPr>
            <w:tcW w:w="1561" w:type="dxa"/>
            <w:tcBorders>
              <w:top w:val="nil"/>
              <w:left w:val="nil"/>
              <w:bottom w:val="nil"/>
              <w:right w:val="nil"/>
            </w:tcBorders>
            <w:vAlign w:val="bottom"/>
          </w:tcPr>
          <w:p w14:paraId="7E3A9D3F" w14:textId="3A65C121" w:rsidR="0018265B" w:rsidRPr="00D7767F" w:rsidRDefault="0018265B" w:rsidP="0018265B">
            <w:pPr>
              <w:pBdr>
                <w:bottom w:val="single" w:sz="4" w:space="1" w:color="auto"/>
              </w:pBdr>
              <w:tabs>
                <w:tab w:val="decimal" w:pos="1245"/>
              </w:tabs>
              <w:spacing w:line="380" w:lineRule="exact"/>
              <w:rPr>
                <w:rFonts w:cs="Arial"/>
              </w:rPr>
            </w:pPr>
            <w:r w:rsidRPr="00D7767F">
              <w:rPr>
                <w:rFonts w:cs="Arial"/>
              </w:rPr>
              <w:t>-</w:t>
            </w:r>
          </w:p>
        </w:tc>
      </w:tr>
      <w:tr w:rsidR="0018265B" w14:paraId="5A5674BA" w14:textId="77777777" w:rsidTr="00E36C26">
        <w:tc>
          <w:tcPr>
            <w:tcW w:w="2789" w:type="dxa"/>
            <w:tcBorders>
              <w:top w:val="nil"/>
              <w:left w:val="nil"/>
              <w:bottom w:val="nil"/>
              <w:right w:val="nil"/>
            </w:tcBorders>
            <w:hideMark/>
          </w:tcPr>
          <w:p w14:paraId="4CAC2D83" w14:textId="480BED6B" w:rsidR="0018265B" w:rsidRPr="00D7767F" w:rsidRDefault="0018265B" w:rsidP="0018265B">
            <w:pPr>
              <w:tabs>
                <w:tab w:val="left" w:pos="600"/>
                <w:tab w:val="left" w:pos="900"/>
                <w:tab w:val="right" w:pos="7280"/>
                <w:tab w:val="right" w:pos="8540"/>
              </w:tabs>
              <w:spacing w:line="380" w:lineRule="exact"/>
              <w:ind w:left="165" w:hanging="165"/>
              <w:rPr>
                <w:rFonts w:cs="Arial"/>
              </w:rPr>
            </w:pPr>
            <w:r w:rsidRPr="00D7767F">
              <w:rPr>
                <w:rFonts w:cs="Arial"/>
              </w:rPr>
              <w:t>Total unearned income</w:t>
            </w:r>
          </w:p>
        </w:tc>
        <w:tc>
          <w:tcPr>
            <w:tcW w:w="1620" w:type="dxa"/>
            <w:tcBorders>
              <w:top w:val="nil"/>
              <w:left w:val="nil"/>
              <w:bottom w:val="nil"/>
              <w:right w:val="nil"/>
            </w:tcBorders>
            <w:vAlign w:val="bottom"/>
          </w:tcPr>
          <w:p w14:paraId="045ADA5A" w14:textId="5F36F4CD" w:rsidR="0018265B" w:rsidRPr="00D7767F" w:rsidRDefault="0018265B" w:rsidP="0018265B">
            <w:pPr>
              <w:pBdr>
                <w:bottom w:val="double" w:sz="4" w:space="1" w:color="auto"/>
              </w:pBdr>
              <w:tabs>
                <w:tab w:val="decimal" w:pos="1245"/>
              </w:tabs>
              <w:spacing w:line="380" w:lineRule="exact"/>
              <w:rPr>
                <w:rFonts w:cs="Arial"/>
              </w:rPr>
            </w:pPr>
            <w:r w:rsidRPr="0018265B">
              <w:rPr>
                <w:rFonts w:cs="Arial"/>
              </w:rPr>
              <w:t>100,850</w:t>
            </w:r>
          </w:p>
        </w:tc>
        <w:tc>
          <w:tcPr>
            <w:tcW w:w="1620" w:type="dxa"/>
            <w:tcBorders>
              <w:top w:val="nil"/>
              <w:left w:val="nil"/>
              <w:bottom w:val="nil"/>
              <w:right w:val="nil"/>
            </w:tcBorders>
            <w:vAlign w:val="bottom"/>
          </w:tcPr>
          <w:p w14:paraId="2C77676B" w14:textId="52B7232A" w:rsidR="0018265B" w:rsidRPr="00D7767F" w:rsidRDefault="0018265B" w:rsidP="0018265B">
            <w:pPr>
              <w:pBdr>
                <w:bottom w:val="double" w:sz="4" w:space="1" w:color="auto"/>
              </w:pBdr>
              <w:tabs>
                <w:tab w:val="decimal" w:pos="1245"/>
              </w:tabs>
              <w:spacing w:line="380" w:lineRule="exact"/>
              <w:rPr>
                <w:rFonts w:cs="Arial"/>
                <w:cs/>
              </w:rPr>
            </w:pPr>
            <w:r w:rsidRPr="0018265B">
              <w:rPr>
                <w:rFonts w:cs="Arial"/>
              </w:rPr>
              <w:t>89,660</w:t>
            </w:r>
          </w:p>
        </w:tc>
        <w:tc>
          <w:tcPr>
            <w:tcW w:w="1620" w:type="dxa"/>
            <w:tcBorders>
              <w:top w:val="nil"/>
              <w:left w:val="nil"/>
              <w:bottom w:val="nil"/>
              <w:right w:val="nil"/>
            </w:tcBorders>
            <w:vAlign w:val="bottom"/>
          </w:tcPr>
          <w:p w14:paraId="7BC73A9A" w14:textId="56CCDD98" w:rsidR="0018265B" w:rsidRPr="00D7767F" w:rsidRDefault="0018265B" w:rsidP="0018265B">
            <w:pPr>
              <w:pBdr>
                <w:bottom w:val="double" w:sz="4" w:space="1" w:color="auto"/>
              </w:pBdr>
              <w:tabs>
                <w:tab w:val="decimal" w:pos="1245"/>
              </w:tabs>
              <w:spacing w:line="380" w:lineRule="exact"/>
              <w:rPr>
                <w:rFonts w:cs="Arial"/>
                <w:cs/>
              </w:rPr>
            </w:pPr>
            <w:r w:rsidRPr="0018265B">
              <w:rPr>
                <w:rFonts w:cs="Arial"/>
              </w:rPr>
              <w:t>29,987</w:t>
            </w:r>
          </w:p>
        </w:tc>
        <w:tc>
          <w:tcPr>
            <w:tcW w:w="1561" w:type="dxa"/>
            <w:tcBorders>
              <w:top w:val="nil"/>
              <w:left w:val="nil"/>
              <w:bottom w:val="nil"/>
              <w:right w:val="nil"/>
            </w:tcBorders>
            <w:vAlign w:val="bottom"/>
          </w:tcPr>
          <w:p w14:paraId="252011C5" w14:textId="56131EFE" w:rsidR="0018265B" w:rsidRPr="00D7767F" w:rsidRDefault="0018265B" w:rsidP="0018265B">
            <w:pPr>
              <w:pBdr>
                <w:bottom w:val="double" w:sz="4" w:space="1" w:color="auto"/>
              </w:pBdr>
              <w:tabs>
                <w:tab w:val="decimal" w:pos="1245"/>
              </w:tabs>
              <w:spacing w:line="380" w:lineRule="exact"/>
              <w:rPr>
                <w:rFonts w:cs="Arial"/>
              </w:rPr>
            </w:pPr>
            <w:r w:rsidRPr="00D7767F">
              <w:rPr>
                <w:rFonts w:cs="Arial"/>
              </w:rPr>
              <w:t>29,500</w:t>
            </w:r>
          </w:p>
        </w:tc>
      </w:tr>
    </w:tbl>
    <w:p w14:paraId="47376A5F" w14:textId="77777777" w:rsidR="00313FEF" w:rsidRDefault="00313FEF" w:rsidP="00266E8D">
      <w:pPr>
        <w:spacing w:before="240" w:after="120" w:line="380" w:lineRule="exact"/>
        <w:ind w:left="547" w:hanging="547"/>
        <w:jc w:val="thaiDistribute"/>
        <w:rPr>
          <w:rFonts w:cs="Browallia New"/>
          <w:b/>
          <w:bCs/>
          <w:sz w:val="22"/>
          <w:szCs w:val="28"/>
        </w:rPr>
      </w:pPr>
    </w:p>
    <w:p w14:paraId="63558DB1" w14:textId="77777777" w:rsidR="00313FEF" w:rsidRDefault="00313FEF">
      <w:pPr>
        <w:spacing w:after="200" w:line="276" w:lineRule="auto"/>
        <w:rPr>
          <w:rFonts w:cs="Browallia New"/>
          <w:b/>
          <w:bCs/>
          <w:sz w:val="22"/>
          <w:szCs w:val="28"/>
        </w:rPr>
      </w:pPr>
      <w:r>
        <w:rPr>
          <w:rFonts w:cs="Browallia New"/>
          <w:b/>
          <w:bCs/>
          <w:sz w:val="22"/>
          <w:szCs w:val="28"/>
        </w:rPr>
        <w:br w:type="page"/>
      </w:r>
    </w:p>
    <w:p w14:paraId="2569299F" w14:textId="33F89AC0" w:rsidR="00266E8D" w:rsidRPr="004D2D1D" w:rsidRDefault="00B73446" w:rsidP="00266E8D">
      <w:pPr>
        <w:spacing w:before="240" w:after="120" w:line="380" w:lineRule="exact"/>
        <w:ind w:left="547" w:hanging="547"/>
        <w:jc w:val="thaiDistribute"/>
        <w:rPr>
          <w:rFonts w:cs="Arial"/>
          <w:b/>
          <w:bCs/>
          <w:sz w:val="22"/>
          <w:szCs w:val="22"/>
        </w:rPr>
      </w:pPr>
      <w:r>
        <w:rPr>
          <w:rFonts w:cs="Browallia New"/>
          <w:b/>
          <w:bCs/>
          <w:sz w:val="22"/>
          <w:szCs w:val="28"/>
        </w:rPr>
        <w:lastRenderedPageBreak/>
        <w:t>4</w:t>
      </w:r>
      <w:r w:rsidR="00266E8D" w:rsidRPr="004D2D1D">
        <w:rPr>
          <w:rFonts w:cs="Arial"/>
          <w:b/>
          <w:bCs/>
          <w:sz w:val="22"/>
          <w:szCs w:val="22"/>
        </w:rPr>
        <w:t>.</w:t>
      </w:r>
      <w:r w:rsidR="00266E8D" w:rsidRPr="004D2D1D">
        <w:rPr>
          <w:rFonts w:cs="Arial"/>
          <w:b/>
          <w:bCs/>
          <w:sz w:val="22"/>
          <w:szCs w:val="22"/>
        </w:rPr>
        <w:tab/>
        <w:t xml:space="preserve">Receivables from </w:t>
      </w:r>
      <w:r w:rsidR="004F5635">
        <w:rPr>
          <w:rFonts w:cs="Arial"/>
          <w:b/>
          <w:bCs/>
          <w:sz w:val="22"/>
          <w:szCs w:val="22"/>
        </w:rPr>
        <w:t>finance</w:t>
      </w:r>
      <w:r w:rsidR="00266E8D" w:rsidRPr="004D2D1D">
        <w:rPr>
          <w:rFonts w:cs="Arial"/>
          <w:b/>
          <w:bCs/>
          <w:sz w:val="22"/>
          <w:szCs w:val="22"/>
        </w:rPr>
        <w:t xml:space="preserve"> lease</w:t>
      </w:r>
      <w:r w:rsidR="004F5635">
        <w:rPr>
          <w:rFonts w:cs="Arial"/>
          <w:b/>
          <w:bCs/>
          <w:sz w:val="22"/>
          <w:szCs w:val="22"/>
        </w:rPr>
        <w:t>s</w:t>
      </w:r>
    </w:p>
    <w:p w14:paraId="4E6E7B13" w14:textId="1D47AD9D" w:rsidR="00266E8D" w:rsidRPr="00DC6AA1" w:rsidRDefault="00525880" w:rsidP="00266E8D">
      <w:pPr>
        <w:pStyle w:val="BodyTextIndent3"/>
        <w:spacing w:before="120" w:after="120" w:line="380" w:lineRule="exact"/>
        <w:ind w:left="547" w:hanging="547"/>
        <w:jc w:val="thaiDistribute"/>
        <w:rPr>
          <w:rFonts w:ascii="Arial" w:hAnsi="Arial" w:cstheme="minorBidi"/>
          <w:sz w:val="22"/>
          <w:szCs w:val="22"/>
        </w:rPr>
      </w:pPr>
      <w:r>
        <w:rPr>
          <w:rFonts w:ascii="Arial" w:hAnsi="Arial" w:cs="Browallia New"/>
          <w:sz w:val="22"/>
          <w:szCs w:val="28"/>
        </w:rPr>
        <w:t>4</w:t>
      </w:r>
      <w:r w:rsidR="00266E8D" w:rsidRPr="004D2D1D">
        <w:rPr>
          <w:rFonts w:ascii="Arial" w:hAnsi="Arial" w:cs="Arial"/>
          <w:sz w:val="22"/>
          <w:szCs w:val="22"/>
        </w:rPr>
        <w:t>.1</w:t>
      </w:r>
      <w:r w:rsidR="00266E8D" w:rsidRPr="004D2D1D">
        <w:rPr>
          <w:rFonts w:ascii="Arial" w:hAnsi="Arial" w:cs="Arial"/>
          <w:sz w:val="22"/>
          <w:szCs w:val="22"/>
        </w:rPr>
        <w:tab/>
        <w:t xml:space="preserve">As </w:t>
      </w:r>
      <w:proofErr w:type="gramStart"/>
      <w:r w:rsidR="00266E8D" w:rsidRPr="004D2D1D">
        <w:rPr>
          <w:rFonts w:ascii="Arial" w:hAnsi="Arial" w:cs="Arial"/>
          <w:sz w:val="22"/>
          <w:szCs w:val="22"/>
        </w:rPr>
        <w:t>at</w:t>
      </w:r>
      <w:proofErr w:type="gramEnd"/>
      <w:r w:rsidR="00266E8D" w:rsidRPr="004D2D1D">
        <w:rPr>
          <w:rFonts w:ascii="Arial" w:hAnsi="Arial" w:cs="Arial"/>
          <w:sz w:val="22"/>
          <w:szCs w:val="22"/>
        </w:rPr>
        <w:t xml:space="preserve"> </w:t>
      </w:r>
      <w:r w:rsidR="00131B05">
        <w:rPr>
          <w:rFonts w:ascii="Arial" w:hAnsi="Arial" w:cs="Arial"/>
          <w:sz w:val="22"/>
          <w:szCs w:val="22"/>
        </w:rPr>
        <w:t>30 September</w:t>
      </w:r>
      <w:r w:rsidR="00C60983">
        <w:rPr>
          <w:rFonts w:ascii="Arial" w:hAnsi="Arial" w:cs="Arial"/>
          <w:sz w:val="22"/>
          <w:szCs w:val="22"/>
        </w:rPr>
        <w:t xml:space="preserve"> 2023</w:t>
      </w:r>
      <w:r w:rsidR="00B73446">
        <w:rPr>
          <w:rFonts w:ascii="Arial" w:hAnsi="Arial" w:cs="Arial"/>
          <w:sz w:val="22"/>
          <w:szCs w:val="22"/>
        </w:rPr>
        <w:t xml:space="preserve"> and </w:t>
      </w:r>
      <w:r w:rsidR="00266E8D" w:rsidRPr="004D2D1D">
        <w:rPr>
          <w:rFonts w:ascii="Arial" w:hAnsi="Arial" w:cs="Arial"/>
          <w:sz w:val="22"/>
          <w:szCs w:val="22"/>
        </w:rPr>
        <w:t xml:space="preserve">31 December </w:t>
      </w:r>
      <w:r w:rsidR="00266E8D">
        <w:rPr>
          <w:rFonts w:ascii="Arial" w:hAnsi="Arial" w:cs="Arial"/>
          <w:sz w:val="22"/>
          <w:szCs w:val="22"/>
        </w:rPr>
        <w:t>202</w:t>
      </w:r>
      <w:r w:rsidR="0004530C">
        <w:rPr>
          <w:rFonts w:ascii="Arial" w:hAnsi="Arial" w:cs="Arial"/>
          <w:sz w:val="22"/>
          <w:szCs w:val="22"/>
        </w:rPr>
        <w:t>2</w:t>
      </w:r>
      <w:r w:rsidR="00266E8D">
        <w:rPr>
          <w:rFonts w:ascii="Arial" w:hAnsi="Arial" w:cs="Arial"/>
          <w:sz w:val="22"/>
          <w:szCs w:val="22"/>
        </w:rPr>
        <w:t xml:space="preserve">, </w:t>
      </w:r>
      <w:r w:rsidR="00266E8D" w:rsidRPr="004D2D1D">
        <w:rPr>
          <w:rFonts w:ascii="Arial" w:hAnsi="Arial" w:cs="Arial"/>
          <w:sz w:val="22"/>
          <w:szCs w:val="22"/>
        </w:rPr>
        <w:t xml:space="preserve">the balances of receivables from </w:t>
      </w:r>
      <w:r w:rsidR="004F5635">
        <w:rPr>
          <w:rFonts w:ascii="Arial" w:hAnsi="Arial" w:cs="Arial"/>
          <w:sz w:val="22"/>
          <w:szCs w:val="22"/>
        </w:rPr>
        <w:t>finance</w:t>
      </w:r>
      <w:r w:rsidR="00266E8D" w:rsidRPr="004D2D1D">
        <w:rPr>
          <w:rFonts w:ascii="Arial" w:hAnsi="Arial" w:cs="Arial"/>
          <w:sz w:val="22"/>
          <w:szCs w:val="22"/>
        </w:rPr>
        <w:t xml:space="preserve"> lease</w:t>
      </w:r>
      <w:r w:rsidR="004F5635">
        <w:rPr>
          <w:rFonts w:ascii="Arial" w:hAnsi="Arial" w:cs="Arial"/>
          <w:sz w:val="22"/>
          <w:szCs w:val="22"/>
        </w:rPr>
        <w:t>s</w:t>
      </w:r>
      <w:r w:rsidR="00266E8D" w:rsidRPr="004D2D1D">
        <w:rPr>
          <w:rFonts w:ascii="Arial" w:hAnsi="Arial" w:cs="Arial"/>
          <w:sz w:val="22"/>
          <w:szCs w:val="22"/>
        </w:rPr>
        <w:t xml:space="preserve"> </w:t>
      </w:r>
      <w:r w:rsidR="002D4361">
        <w:rPr>
          <w:rFonts w:ascii="Arial" w:hAnsi="Arial" w:cs="Arial"/>
          <w:sz w:val="22"/>
          <w:szCs w:val="22"/>
        </w:rPr>
        <w:t xml:space="preserve">were </w:t>
      </w:r>
      <w:r w:rsidR="00266E8D" w:rsidRPr="004D2D1D">
        <w:rPr>
          <w:rFonts w:ascii="Arial" w:hAnsi="Arial" w:cs="Arial"/>
          <w:sz w:val="22"/>
          <w:szCs w:val="22"/>
        </w:rPr>
        <w:t>as follows:</w:t>
      </w:r>
    </w:p>
    <w:p w14:paraId="7F745839" w14:textId="77777777" w:rsidR="00266E8D" w:rsidRPr="00485D34" w:rsidRDefault="00266E8D" w:rsidP="00351366">
      <w:pPr>
        <w:tabs>
          <w:tab w:val="left" w:pos="360"/>
          <w:tab w:val="left" w:pos="1440"/>
          <w:tab w:val="left" w:pos="2160"/>
          <w:tab w:val="left" w:pos="4140"/>
        </w:tabs>
        <w:spacing w:line="380" w:lineRule="exact"/>
        <w:ind w:left="907" w:right="-189" w:hanging="907"/>
        <w:jc w:val="right"/>
        <w:rPr>
          <w:rFonts w:eastAsia="Arial Unicode MS" w:cs="Arial"/>
          <w:sz w:val="16"/>
          <w:szCs w:val="16"/>
        </w:rPr>
      </w:pPr>
      <w:r w:rsidRPr="00485D34">
        <w:rPr>
          <w:rFonts w:eastAsia="Arial Unicode MS" w:cs="Arial"/>
          <w:sz w:val="16"/>
          <w:szCs w:val="16"/>
        </w:rPr>
        <w:t>(Unit:  Thousand Baht)</w:t>
      </w:r>
    </w:p>
    <w:tbl>
      <w:tblPr>
        <w:tblW w:w="9810" w:type="dxa"/>
        <w:tblInd w:w="-9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485D34" w14:paraId="1490AA6F" w14:textId="77777777" w:rsidTr="00351366">
        <w:tc>
          <w:tcPr>
            <w:tcW w:w="2790" w:type="dxa"/>
            <w:vAlign w:val="bottom"/>
          </w:tcPr>
          <w:p w14:paraId="2D69781F" w14:textId="77777777" w:rsidR="00266E8D" w:rsidRPr="00485D34" w:rsidRDefault="00266E8D" w:rsidP="001B0FB7">
            <w:pPr>
              <w:pStyle w:val="BodyText"/>
              <w:tabs>
                <w:tab w:val="decimal" w:pos="834"/>
              </w:tabs>
              <w:spacing w:line="280" w:lineRule="exact"/>
              <w:rPr>
                <w:rFonts w:eastAsia="Arial Unicode MS" w:cs="Arial"/>
                <w:sz w:val="16"/>
                <w:szCs w:val="16"/>
              </w:rPr>
            </w:pPr>
          </w:p>
        </w:tc>
        <w:tc>
          <w:tcPr>
            <w:tcW w:w="7020" w:type="dxa"/>
            <w:gridSpan w:val="6"/>
            <w:vAlign w:val="bottom"/>
          </w:tcPr>
          <w:p w14:paraId="42320904" w14:textId="77777777" w:rsidR="00266E8D" w:rsidRPr="0018265B"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18265B">
              <w:rPr>
                <w:rFonts w:eastAsia="Arial Unicode MS" w:cs="Arial"/>
                <w:b w:val="0"/>
                <w:bCs w:val="0"/>
                <w:sz w:val="16"/>
                <w:szCs w:val="16"/>
              </w:rPr>
              <w:t xml:space="preserve"> Consolidated financial statements</w:t>
            </w:r>
          </w:p>
        </w:tc>
      </w:tr>
      <w:tr w:rsidR="00266E8D" w:rsidRPr="00485D34" w14:paraId="2AC14CC0" w14:textId="77777777" w:rsidTr="00351366">
        <w:tc>
          <w:tcPr>
            <w:tcW w:w="2790" w:type="dxa"/>
            <w:vAlign w:val="bottom"/>
          </w:tcPr>
          <w:p w14:paraId="0CE71ED9" w14:textId="77777777" w:rsidR="00266E8D" w:rsidRPr="00485D34" w:rsidRDefault="00266E8D" w:rsidP="001B0FB7">
            <w:pPr>
              <w:pStyle w:val="BodyText"/>
              <w:tabs>
                <w:tab w:val="decimal" w:pos="834"/>
              </w:tabs>
              <w:spacing w:line="280" w:lineRule="exact"/>
              <w:rPr>
                <w:rFonts w:eastAsia="Arial Unicode MS" w:cs="Arial"/>
                <w:b w:val="0"/>
                <w:bCs w:val="0"/>
                <w:sz w:val="16"/>
                <w:szCs w:val="16"/>
              </w:rPr>
            </w:pPr>
          </w:p>
        </w:tc>
        <w:tc>
          <w:tcPr>
            <w:tcW w:w="2340" w:type="dxa"/>
            <w:gridSpan w:val="2"/>
            <w:vAlign w:val="bottom"/>
          </w:tcPr>
          <w:p w14:paraId="199718FE"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340" w:type="dxa"/>
            <w:gridSpan w:val="2"/>
            <w:vAlign w:val="bottom"/>
          </w:tcPr>
          <w:p w14:paraId="54A6778D"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Pr>
                <w:rFonts w:eastAsia="Arial Unicode MS" w:cs="Arial"/>
                <w:b w:val="0"/>
                <w:bCs w:val="0"/>
                <w:sz w:val="16"/>
                <w:szCs w:val="16"/>
              </w:rPr>
              <w:t>Non-current portion</w:t>
            </w:r>
          </w:p>
        </w:tc>
        <w:tc>
          <w:tcPr>
            <w:tcW w:w="2340" w:type="dxa"/>
            <w:gridSpan w:val="2"/>
            <w:vAlign w:val="bottom"/>
          </w:tcPr>
          <w:p w14:paraId="11454DAB"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04530C" w:rsidRPr="00485D34" w14:paraId="4327D43E" w14:textId="77777777" w:rsidTr="00351366">
        <w:trPr>
          <w:trHeight w:val="227"/>
        </w:trPr>
        <w:tc>
          <w:tcPr>
            <w:tcW w:w="2790" w:type="dxa"/>
            <w:vAlign w:val="bottom"/>
          </w:tcPr>
          <w:p w14:paraId="54AA1AFF" w14:textId="77777777" w:rsidR="0004530C" w:rsidRPr="00485D34" w:rsidRDefault="0004530C" w:rsidP="0004530C">
            <w:pPr>
              <w:pStyle w:val="BodyText5"/>
              <w:spacing w:after="0" w:line="280" w:lineRule="exact"/>
              <w:ind w:left="34"/>
              <w:rPr>
                <w:rFonts w:ascii="Arial" w:eastAsia="Arial Unicode MS" w:hAnsi="Arial" w:cs="Arial"/>
                <w:sz w:val="16"/>
                <w:szCs w:val="16"/>
              </w:rPr>
            </w:pPr>
          </w:p>
        </w:tc>
        <w:tc>
          <w:tcPr>
            <w:tcW w:w="1170" w:type="dxa"/>
            <w:vAlign w:val="bottom"/>
          </w:tcPr>
          <w:p w14:paraId="1CDA79C9" w14:textId="55D0B8A3" w:rsidR="0004530C" w:rsidRPr="004B7665" w:rsidRDefault="00131B05" w:rsidP="0004530C">
            <w:pPr>
              <w:pStyle w:val="InsideAddress"/>
              <w:pBdr>
                <w:bottom w:val="single" w:sz="4" w:space="1" w:color="auto"/>
              </w:pBdr>
              <w:spacing w:line="28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 xml:space="preserve">30 </w:t>
            </w:r>
            <w:proofErr w:type="gramStart"/>
            <w:r>
              <w:rPr>
                <w:rFonts w:ascii="Arial" w:eastAsia="Arial Unicode MS" w:hAnsi="Arial" w:cstheme="minorBidi"/>
                <w:sz w:val="16"/>
                <w:szCs w:val="16"/>
                <w:lang w:val="en-GB"/>
              </w:rPr>
              <w:t>September</w:t>
            </w:r>
            <w:r w:rsidR="0004530C">
              <w:rPr>
                <w:rFonts w:ascii="Arial" w:eastAsia="Arial Unicode MS" w:hAnsi="Arial" w:cstheme="minorBidi"/>
                <w:sz w:val="16"/>
                <w:szCs w:val="16"/>
                <w:lang w:val="en-GB"/>
              </w:rPr>
              <w:t xml:space="preserve"> </w:t>
            </w:r>
            <w:r w:rsidR="00B104FD">
              <w:rPr>
                <w:rFonts w:ascii="Arial" w:eastAsia="Arial Unicode MS" w:hAnsi="Arial" w:cstheme="minorBidi"/>
                <w:sz w:val="16"/>
                <w:szCs w:val="16"/>
                <w:lang w:val="en-GB"/>
              </w:rPr>
              <w:t xml:space="preserve"> </w:t>
            </w:r>
            <w:r w:rsidR="0004530C">
              <w:rPr>
                <w:rFonts w:ascii="Arial" w:eastAsia="Arial Unicode MS" w:hAnsi="Arial" w:cstheme="minorBidi"/>
                <w:sz w:val="16"/>
                <w:szCs w:val="16"/>
                <w:lang w:val="en-GB"/>
              </w:rPr>
              <w:t>2023</w:t>
            </w:r>
            <w:proofErr w:type="gramEnd"/>
          </w:p>
        </w:tc>
        <w:tc>
          <w:tcPr>
            <w:tcW w:w="1170" w:type="dxa"/>
            <w:vAlign w:val="bottom"/>
          </w:tcPr>
          <w:p w14:paraId="047EE2FF" w14:textId="7C74A3F2"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c>
          <w:tcPr>
            <w:tcW w:w="1170" w:type="dxa"/>
            <w:vAlign w:val="bottom"/>
          </w:tcPr>
          <w:p w14:paraId="12D71559" w14:textId="413269E1" w:rsidR="0004530C" w:rsidRPr="00485D34" w:rsidRDefault="00131B05" w:rsidP="0004530C">
            <w:pPr>
              <w:pStyle w:val="InsideAddress"/>
              <w:pBdr>
                <w:bottom w:val="single" w:sz="4" w:space="1" w:color="auto"/>
              </w:pBdr>
              <w:spacing w:line="280" w:lineRule="exact"/>
              <w:ind w:right="-60"/>
              <w:jc w:val="center"/>
              <w:rPr>
                <w:rFonts w:ascii="Arial" w:eastAsia="Arial Unicode MS" w:hAnsi="Arial" w:cs="Arial"/>
                <w:sz w:val="16"/>
                <w:szCs w:val="16"/>
                <w:cs/>
                <w:lang w:val="en-GB"/>
              </w:rPr>
            </w:pPr>
            <w:r>
              <w:rPr>
                <w:rFonts w:ascii="Arial" w:eastAsia="Arial Unicode MS" w:hAnsi="Arial" w:cstheme="minorBidi"/>
                <w:sz w:val="16"/>
                <w:szCs w:val="16"/>
                <w:lang w:val="en-GB"/>
              </w:rPr>
              <w:t xml:space="preserve">30 </w:t>
            </w:r>
            <w:proofErr w:type="gramStart"/>
            <w:r>
              <w:rPr>
                <w:rFonts w:ascii="Arial" w:eastAsia="Arial Unicode MS" w:hAnsi="Arial" w:cstheme="minorBidi"/>
                <w:sz w:val="16"/>
                <w:szCs w:val="16"/>
                <w:lang w:val="en-GB"/>
              </w:rPr>
              <w:t>September</w:t>
            </w:r>
            <w:r w:rsidR="0004530C">
              <w:rPr>
                <w:rFonts w:ascii="Arial" w:eastAsia="Arial Unicode MS" w:hAnsi="Arial" w:cstheme="minorBidi"/>
                <w:sz w:val="16"/>
                <w:szCs w:val="16"/>
                <w:lang w:val="en-GB"/>
              </w:rPr>
              <w:t xml:space="preserve"> </w:t>
            </w:r>
            <w:r w:rsidR="00B104FD">
              <w:rPr>
                <w:rFonts w:ascii="Arial" w:eastAsia="Arial Unicode MS" w:hAnsi="Arial" w:cstheme="minorBidi"/>
                <w:sz w:val="16"/>
                <w:szCs w:val="16"/>
                <w:lang w:val="en-GB"/>
              </w:rPr>
              <w:t xml:space="preserve"> </w:t>
            </w:r>
            <w:r w:rsidR="0004530C">
              <w:rPr>
                <w:rFonts w:ascii="Arial" w:eastAsia="Arial Unicode MS" w:hAnsi="Arial" w:cstheme="minorBidi"/>
                <w:sz w:val="16"/>
                <w:szCs w:val="16"/>
                <w:lang w:val="en-GB"/>
              </w:rPr>
              <w:t>2023</w:t>
            </w:r>
            <w:proofErr w:type="gramEnd"/>
          </w:p>
        </w:tc>
        <w:tc>
          <w:tcPr>
            <w:tcW w:w="1170" w:type="dxa"/>
            <w:vAlign w:val="bottom"/>
          </w:tcPr>
          <w:p w14:paraId="605AC076" w14:textId="1F847AD4"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c>
          <w:tcPr>
            <w:tcW w:w="1170" w:type="dxa"/>
            <w:vAlign w:val="bottom"/>
          </w:tcPr>
          <w:p w14:paraId="14965380" w14:textId="22542CF5" w:rsidR="0004530C" w:rsidRPr="00E91362" w:rsidRDefault="00131B05" w:rsidP="0004530C">
            <w:pPr>
              <w:pStyle w:val="InsideAddress"/>
              <w:pBdr>
                <w:bottom w:val="single" w:sz="4" w:space="1" w:color="auto"/>
              </w:pBdr>
              <w:spacing w:line="28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 xml:space="preserve">30 </w:t>
            </w:r>
            <w:proofErr w:type="gramStart"/>
            <w:r>
              <w:rPr>
                <w:rFonts w:ascii="Arial" w:eastAsia="Arial Unicode MS" w:hAnsi="Arial" w:cstheme="minorBidi"/>
                <w:sz w:val="16"/>
                <w:szCs w:val="16"/>
                <w:lang w:val="en-GB"/>
              </w:rPr>
              <w:t>September</w:t>
            </w:r>
            <w:r w:rsidR="00B104FD">
              <w:rPr>
                <w:rFonts w:ascii="Arial" w:eastAsia="Arial Unicode MS" w:hAnsi="Arial" w:cstheme="minorBidi"/>
                <w:sz w:val="16"/>
                <w:szCs w:val="16"/>
                <w:lang w:val="en-GB"/>
              </w:rPr>
              <w:t xml:space="preserve"> </w:t>
            </w:r>
            <w:r w:rsidR="0004530C">
              <w:rPr>
                <w:rFonts w:ascii="Arial" w:eastAsia="Arial Unicode MS" w:hAnsi="Arial" w:cstheme="minorBidi"/>
                <w:sz w:val="16"/>
                <w:szCs w:val="16"/>
                <w:lang w:val="en-GB"/>
              </w:rPr>
              <w:t xml:space="preserve"> 2023</w:t>
            </w:r>
            <w:proofErr w:type="gramEnd"/>
          </w:p>
        </w:tc>
        <w:tc>
          <w:tcPr>
            <w:tcW w:w="1170" w:type="dxa"/>
            <w:vAlign w:val="bottom"/>
          </w:tcPr>
          <w:p w14:paraId="660E06CD" w14:textId="7EE094D0" w:rsidR="0004530C" w:rsidRPr="00485D34" w:rsidRDefault="0004530C" w:rsidP="0004530C">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2022</w:t>
            </w:r>
          </w:p>
        </w:tc>
      </w:tr>
      <w:tr w:rsidR="0018265B" w:rsidRPr="00FA33D2" w14:paraId="10A7DCD5" w14:textId="77777777" w:rsidTr="0018265B">
        <w:trPr>
          <w:trHeight w:val="80"/>
        </w:trPr>
        <w:tc>
          <w:tcPr>
            <w:tcW w:w="2790" w:type="dxa"/>
            <w:vAlign w:val="bottom"/>
          </w:tcPr>
          <w:p w14:paraId="6A062C55" w14:textId="09A6364E" w:rsidR="0018265B" w:rsidRPr="00485D34" w:rsidRDefault="0018265B" w:rsidP="0018265B">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finance leases</w:t>
            </w:r>
            <w:r w:rsidRPr="00485D34">
              <w:rPr>
                <w:rFonts w:ascii="Arial" w:eastAsia="Arial Unicode MS" w:hAnsi="Arial" w:cs="Arial"/>
                <w:sz w:val="16"/>
                <w:szCs w:val="16"/>
              </w:rPr>
              <w:t xml:space="preserve"> </w:t>
            </w:r>
          </w:p>
        </w:tc>
        <w:tc>
          <w:tcPr>
            <w:tcW w:w="1170" w:type="dxa"/>
            <w:vAlign w:val="bottom"/>
          </w:tcPr>
          <w:p w14:paraId="09DFA29B" w14:textId="44A7C4C5" w:rsidR="0018265B" w:rsidRPr="00EC5D3E" w:rsidRDefault="0018265B" w:rsidP="0018265B">
            <w:pPr>
              <w:pStyle w:val="InsideAddress"/>
              <w:tabs>
                <w:tab w:val="decimal" w:pos="885"/>
              </w:tabs>
              <w:spacing w:line="280" w:lineRule="exact"/>
              <w:ind w:left="-18"/>
              <w:rPr>
                <w:rFonts w:ascii="Arial" w:hAnsi="Arial" w:cs="Arial"/>
                <w:color w:val="000000"/>
                <w:sz w:val="16"/>
                <w:szCs w:val="16"/>
                <w:cs/>
              </w:rPr>
            </w:pPr>
            <w:r w:rsidRPr="0018265B">
              <w:rPr>
                <w:rFonts w:ascii="Arial" w:hAnsi="Arial" w:cs="Arial"/>
                <w:color w:val="000000"/>
                <w:sz w:val="16"/>
                <w:szCs w:val="16"/>
              </w:rPr>
              <w:t>3,868</w:t>
            </w:r>
          </w:p>
        </w:tc>
        <w:tc>
          <w:tcPr>
            <w:tcW w:w="1170" w:type="dxa"/>
            <w:vAlign w:val="bottom"/>
          </w:tcPr>
          <w:p w14:paraId="636DD319" w14:textId="414A4280" w:rsidR="0018265B" w:rsidRPr="00EC5D3E" w:rsidRDefault="0018265B" w:rsidP="0018265B">
            <w:pPr>
              <w:pStyle w:val="InsideAddress"/>
              <w:tabs>
                <w:tab w:val="decimal" w:pos="885"/>
              </w:tabs>
              <w:spacing w:line="280" w:lineRule="exact"/>
              <w:ind w:left="-18"/>
              <w:rPr>
                <w:rFonts w:ascii="Arial" w:hAnsi="Arial" w:cs="Arial"/>
                <w:color w:val="000000"/>
                <w:sz w:val="16"/>
                <w:szCs w:val="16"/>
                <w:cs/>
              </w:rPr>
            </w:pPr>
            <w:r w:rsidRPr="0018265B">
              <w:rPr>
                <w:rFonts w:ascii="Arial" w:hAnsi="Arial" w:cs="Arial"/>
                <w:color w:val="000000"/>
                <w:sz w:val="16"/>
                <w:szCs w:val="16"/>
              </w:rPr>
              <w:t>4,098</w:t>
            </w:r>
          </w:p>
        </w:tc>
        <w:tc>
          <w:tcPr>
            <w:tcW w:w="1170" w:type="dxa"/>
            <w:vAlign w:val="bottom"/>
          </w:tcPr>
          <w:p w14:paraId="0748482B" w14:textId="58E5F48D" w:rsidR="0018265B" w:rsidRPr="00EC5D3E" w:rsidRDefault="0018265B" w:rsidP="0018265B">
            <w:pPr>
              <w:pStyle w:val="InsideAddress"/>
              <w:tabs>
                <w:tab w:val="decimal" w:pos="885"/>
              </w:tabs>
              <w:spacing w:line="280" w:lineRule="exact"/>
              <w:ind w:left="-18"/>
              <w:rPr>
                <w:rFonts w:ascii="Arial" w:hAnsi="Arial" w:cs="Arial"/>
                <w:color w:val="000000"/>
                <w:sz w:val="16"/>
                <w:szCs w:val="16"/>
                <w:cs/>
              </w:rPr>
            </w:pPr>
            <w:r w:rsidRPr="0018265B">
              <w:rPr>
                <w:rFonts w:ascii="Arial" w:hAnsi="Arial" w:cs="Arial" w:hint="cs"/>
                <w:color w:val="000000"/>
                <w:sz w:val="16"/>
                <w:szCs w:val="16"/>
              </w:rPr>
              <w:t>4,997</w:t>
            </w:r>
          </w:p>
        </w:tc>
        <w:tc>
          <w:tcPr>
            <w:tcW w:w="1170" w:type="dxa"/>
            <w:vAlign w:val="bottom"/>
          </w:tcPr>
          <w:p w14:paraId="7B05442D" w14:textId="2173824D"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5,398</w:t>
            </w:r>
          </w:p>
        </w:tc>
        <w:tc>
          <w:tcPr>
            <w:tcW w:w="1170" w:type="dxa"/>
            <w:vAlign w:val="bottom"/>
          </w:tcPr>
          <w:p w14:paraId="14157926" w14:textId="675A99FD"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hint="cs"/>
                <w:color w:val="000000"/>
                <w:sz w:val="16"/>
                <w:szCs w:val="16"/>
              </w:rPr>
              <w:t>8,865</w:t>
            </w:r>
          </w:p>
        </w:tc>
        <w:tc>
          <w:tcPr>
            <w:tcW w:w="1170" w:type="dxa"/>
            <w:vAlign w:val="bottom"/>
          </w:tcPr>
          <w:p w14:paraId="16D55197" w14:textId="5F171284" w:rsidR="0018265B" w:rsidRPr="00485D34" w:rsidRDefault="0018265B" w:rsidP="0018265B">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9,496</w:t>
            </w:r>
          </w:p>
        </w:tc>
      </w:tr>
      <w:tr w:rsidR="0018265B" w:rsidRPr="00FA33D2" w14:paraId="616582AF" w14:textId="77777777" w:rsidTr="0018265B">
        <w:trPr>
          <w:trHeight w:val="227"/>
        </w:trPr>
        <w:tc>
          <w:tcPr>
            <w:tcW w:w="2790" w:type="dxa"/>
            <w:vAlign w:val="bottom"/>
          </w:tcPr>
          <w:p w14:paraId="12CF9C17" w14:textId="77777777" w:rsidR="0018265B" w:rsidRPr="00485D34" w:rsidRDefault="0018265B" w:rsidP="0018265B">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170" w:type="dxa"/>
            <w:vAlign w:val="bottom"/>
          </w:tcPr>
          <w:p w14:paraId="41A3E77C" w14:textId="19D26CD5" w:rsidR="0018265B" w:rsidRPr="00EC5D3E" w:rsidRDefault="0018265B" w:rsidP="0018265B">
            <w:pPr>
              <w:pStyle w:val="InsideAddress"/>
              <w:tabs>
                <w:tab w:val="decimal" w:pos="885"/>
              </w:tabs>
              <w:spacing w:line="280" w:lineRule="exact"/>
              <w:ind w:left="-18"/>
              <w:rPr>
                <w:rFonts w:ascii="Arial" w:hAnsi="Arial" w:cs="Arial"/>
                <w:color w:val="000000"/>
                <w:sz w:val="16"/>
                <w:szCs w:val="16"/>
                <w:cs/>
              </w:rPr>
            </w:pPr>
            <w:r w:rsidRPr="0018265B">
              <w:rPr>
                <w:rFonts w:ascii="Arial" w:hAnsi="Arial" w:cs="Arial"/>
                <w:color w:val="000000"/>
                <w:sz w:val="16"/>
                <w:szCs w:val="16"/>
              </w:rPr>
              <w:t>(1,223)</w:t>
            </w:r>
          </w:p>
        </w:tc>
        <w:tc>
          <w:tcPr>
            <w:tcW w:w="1170" w:type="dxa"/>
            <w:vAlign w:val="bottom"/>
          </w:tcPr>
          <w:p w14:paraId="47F464AD" w14:textId="5078D652" w:rsidR="0018265B" w:rsidRPr="00EC5D3E" w:rsidRDefault="0018265B" w:rsidP="0018265B">
            <w:pPr>
              <w:pStyle w:val="InsideAddress"/>
              <w:tabs>
                <w:tab w:val="decimal" w:pos="885"/>
              </w:tabs>
              <w:spacing w:line="280" w:lineRule="exact"/>
              <w:ind w:left="-18"/>
              <w:rPr>
                <w:rFonts w:ascii="Arial" w:hAnsi="Arial" w:cs="Arial"/>
                <w:color w:val="000000"/>
                <w:sz w:val="16"/>
                <w:szCs w:val="16"/>
                <w:cs/>
              </w:rPr>
            </w:pPr>
            <w:r w:rsidRPr="0018265B">
              <w:rPr>
                <w:rFonts w:ascii="Arial" w:hAnsi="Arial" w:cs="Arial"/>
                <w:color w:val="000000"/>
                <w:sz w:val="16"/>
                <w:szCs w:val="16"/>
              </w:rPr>
              <w:t>(1,280)</w:t>
            </w:r>
          </w:p>
        </w:tc>
        <w:tc>
          <w:tcPr>
            <w:tcW w:w="1170" w:type="dxa"/>
            <w:vAlign w:val="bottom"/>
          </w:tcPr>
          <w:p w14:paraId="05C71885" w14:textId="46C2EDB1" w:rsidR="0018265B" w:rsidRPr="00EC5D3E" w:rsidRDefault="0018265B" w:rsidP="0018265B">
            <w:pPr>
              <w:pStyle w:val="InsideAddress"/>
              <w:tabs>
                <w:tab w:val="decimal" w:pos="885"/>
              </w:tabs>
              <w:spacing w:line="280" w:lineRule="exact"/>
              <w:ind w:left="-18"/>
              <w:rPr>
                <w:rFonts w:ascii="Arial" w:hAnsi="Arial" w:cs="Arial"/>
                <w:color w:val="000000"/>
                <w:sz w:val="16"/>
                <w:szCs w:val="16"/>
                <w:cs/>
              </w:rPr>
            </w:pPr>
            <w:r w:rsidRPr="0018265B">
              <w:rPr>
                <w:rFonts w:ascii="Arial" w:hAnsi="Arial" w:cs="Arial" w:hint="cs"/>
                <w:color w:val="000000"/>
                <w:sz w:val="16"/>
                <w:szCs w:val="16"/>
              </w:rPr>
              <w:t>(1,705)</w:t>
            </w:r>
          </w:p>
        </w:tc>
        <w:tc>
          <w:tcPr>
            <w:tcW w:w="1170" w:type="dxa"/>
            <w:vAlign w:val="bottom"/>
          </w:tcPr>
          <w:p w14:paraId="4204475C" w14:textId="1BD329AF"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(1,927)</w:t>
            </w:r>
          </w:p>
        </w:tc>
        <w:tc>
          <w:tcPr>
            <w:tcW w:w="1170" w:type="dxa"/>
            <w:vAlign w:val="bottom"/>
          </w:tcPr>
          <w:p w14:paraId="3932723C" w14:textId="0EF2DC65"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hint="cs"/>
                <w:color w:val="000000"/>
                <w:sz w:val="16"/>
                <w:szCs w:val="16"/>
              </w:rPr>
              <w:t>(2,928)</w:t>
            </w:r>
          </w:p>
        </w:tc>
        <w:tc>
          <w:tcPr>
            <w:tcW w:w="1170" w:type="dxa"/>
            <w:vAlign w:val="bottom"/>
          </w:tcPr>
          <w:p w14:paraId="5F552B28" w14:textId="3C6E6C83" w:rsidR="0018265B" w:rsidRPr="00485D34" w:rsidRDefault="0018265B" w:rsidP="0018265B">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(3,207)</w:t>
            </w:r>
          </w:p>
        </w:tc>
      </w:tr>
      <w:tr w:rsidR="0018265B" w:rsidRPr="00485D34" w14:paraId="2B65A1A6" w14:textId="77777777" w:rsidTr="0018265B">
        <w:trPr>
          <w:trHeight w:val="227"/>
        </w:trPr>
        <w:tc>
          <w:tcPr>
            <w:tcW w:w="2790" w:type="dxa"/>
            <w:vAlign w:val="bottom"/>
          </w:tcPr>
          <w:p w14:paraId="0E5355A9" w14:textId="77777777" w:rsidR="0018265B" w:rsidRPr="00485D34" w:rsidRDefault="0018265B" w:rsidP="0018265B">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170" w:type="dxa"/>
            <w:vAlign w:val="bottom"/>
          </w:tcPr>
          <w:p w14:paraId="2E09DEF5" w14:textId="38AA8CA9"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18265B">
              <w:rPr>
                <w:rFonts w:ascii="Arial" w:hAnsi="Arial" w:cs="Arial"/>
                <w:color w:val="000000"/>
                <w:sz w:val="16"/>
                <w:szCs w:val="16"/>
              </w:rPr>
              <w:t>(501)</w:t>
            </w:r>
          </w:p>
        </w:tc>
        <w:tc>
          <w:tcPr>
            <w:tcW w:w="1170" w:type="dxa"/>
            <w:vAlign w:val="bottom"/>
          </w:tcPr>
          <w:p w14:paraId="4BBB1713" w14:textId="7CCC6124"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18265B">
              <w:rPr>
                <w:rFonts w:ascii="Arial" w:hAnsi="Arial" w:cs="Arial"/>
                <w:color w:val="000000"/>
                <w:sz w:val="16"/>
                <w:szCs w:val="16"/>
              </w:rPr>
              <w:t>(471)</w:t>
            </w:r>
          </w:p>
        </w:tc>
        <w:tc>
          <w:tcPr>
            <w:tcW w:w="1170" w:type="dxa"/>
            <w:vAlign w:val="bottom"/>
          </w:tcPr>
          <w:p w14:paraId="637104F9" w14:textId="47B78FB3"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18265B">
              <w:rPr>
                <w:rFonts w:ascii="Arial" w:hAnsi="Arial" w:cs="Arial" w:hint="cs"/>
                <w:color w:val="000000"/>
                <w:sz w:val="16"/>
                <w:szCs w:val="16"/>
              </w:rPr>
              <w:t>(698)</w:t>
            </w:r>
          </w:p>
        </w:tc>
        <w:tc>
          <w:tcPr>
            <w:tcW w:w="1170" w:type="dxa"/>
            <w:vAlign w:val="bottom"/>
          </w:tcPr>
          <w:p w14:paraId="01D8B2D5" w14:textId="62C602D1"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(593)</w:t>
            </w:r>
          </w:p>
        </w:tc>
        <w:tc>
          <w:tcPr>
            <w:tcW w:w="1170" w:type="dxa"/>
            <w:vAlign w:val="bottom"/>
          </w:tcPr>
          <w:p w14:paraId="715137D8" w14:textId="6166F127"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hint="cs"/>
                <w:color w:val="000000"/>
                <w:sz w:val="16"/>
                <w:szCs w:val="16"/>
              </w:rPr>
              <w:t>(1,199)</w:t>
            </w:r>
          </w:p>
        </w:tc>
        <w:tc>
          <w:tcPr>
            <w:tcW w:w="1170" w:type="dxa"/>
            <w:vAlign w:val="bottom"/>
          </w:tcPr>
          <w:p w14:paraId="53D84897" w14:textId="7CC193C7" w:rsidR="0018265B" w:rsidRPr="00485D34" w:rsidRDefault="0018265B" w:rsidP="0018265B">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(1,064)</w:t>
            </w:r>
          </w:p>
        </w:tc>
      </w:tr>
      <w:tr w:rsidR="0018265B" w:rsidRPr="00485D34" w14:paraId="79B941DD" w14:textId="77777777" w:rsidTr="0018265B">
        <w:trPr>
          <w:trHeight w:val="227"/>
        </w:trPr>
        <w:tc>
          <w:tcPr>
            <w:tcW w:w="2790" w:type="dxa"/>
            <w:vAlign w:val="bottom"/>
          </w:tcPr>
          <w:p w14:paraId="74F71A25" w14:textId="77777777" w:rsidR="0018265B" w:rsidRPr="00485D34" w:rsidRDefault="0018265B" w:rsidP="0018265B">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170" w:type="dxa"/>
            <w:vAlign w:val="bottom"/>
          </w:tcPr>
          <w:p w14:paraId="46B2EA2A" w14:textId="453E4E38"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2,144</w:t>
            </w:r>
          </w:p>
        </w:tc>
        <w:tc>
          <w:tcPr>
            <w:tcW w:w="1170" w:type="dxa"/>
            <w:vAlign w:val="bottom"/>
          </w:tcPr>
          <w:p w14:paraId="58CE1650" w14:textId="268C7740"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2,347</w:t>
            </w:r>
          </w:p>
        </w:tc>
        <w:tc>
          <w:tcPr>
            <w:tcW w:w="1170" w:type="dxa"/>
            <w:vAlign w:val="bottom"/>
          </w:tcPr>
          <w:p w14:paraId="753AD8B8" w14:textId="75C79FCD"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hint="cs"/>
                <w:color w:val="000000"/>
                <w:sz w:val="16"/>
                <w:szCs w:val="16"/>
              </w:rPr>
              <w:t>2,594</w:t>
            </w:r>
          </w:p>
        </w:tc>
        <w:tc>
          <w:tcPr>
            <w:tcW w:w="1170" w:type="dxa"/>
            <w:vAlign w:val="bottom"/>
          </w:tcPr>
          <w:p w14:paraId="6D990CFE" w14:textId="7027483C"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2,878</w:t>
            </w:r>
          </w:p>
        </w:tc>
        <w:tc>
          <w:tcPr>
            <w:tcW w:w="1170" w:type="dxa"/>
            <w:vAlign w:val="bottom"/>
          </w:tcPr>
          <w:p w14:paraId="239459BF" w14:textId="2E0B0B1A" w:rsidR="0018265B" w:rsidRPr="00EC5D3E" w:rsidRDefault="0018265B" w:rsidP="0018265B">
            <w:pPr>
              <w:pStyle w:val="InsideAddress"/>
              <w:tabs>
                <w:tab w:val="decimal" w:pos="885"/>
              </w:tabs>
              <w:spacing w:line="280" w:lineRule="exact"/>
              <w:ind w:left="-18"/>
              <w:rPr>
                <w:rFonts w:ascii="Arial" w:hAnsi="Arial" w:cs="Arial"/>
                <w:color w:val="000000"/>
                <w:sz w:val="16"/>
                <w:szCs w:val="16"/>
              </w:rPr>
            </w:pPr>
            <w:r w:rsidRPr="0018265B">
              <w:rPr>
                <w:rFonts w:ascii="Arial" w:hAnsi="Arial" w:cs="Arial" w:hint="cs"/>
                <w:color w:val="000000"/>
                <w:sz w:val="16"/>
                <w:szCs w:val="16"/>
              </w:rPr>
              <w:t>4,738</w:t>
            </w:r>
          </w:p>
        </w:tc>
        <w:tc>
          <w:tcPr>
            <w:tcW w:w="1170" w:type="dxa"/>
            <w:vAlign w:val="bottom"/>
          </w:tcPr>
          <w:p w14:paraId="0D43B667" w14:textId="0D339CCC" w:rsidR="0018265B" w:rsidRPr="00485D34" w:rsidRDefault="0018265B" w:rsidP="0018265B">
            <w:pPr>
              <w:pStyle w:val="InsideAddress"/>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5,225</w:t>
            </w:r>
          </w:p>
        </w:tc>
      </w:tr>
      <w:tr w:rsidR="0018265B" w:rsidRPr="00485D34" w14:paraId="4CB737F8" w14:textId="77777777" w:rsidTr="0018265B">
        <w:trPr>
          <w:trHeight w:val="227"/>
        </w:trPr>
        <w:tc>
          <w:tcPr>
            <w:tcW w:w="2790" w:type="dxa"/>
            <w:vAlign w:val="bottom"/>
          </w:tcPr>
          <w:p w14:paraId="5320C12E" w14:textId="183CD508" w:rsidR="0018265B" w:rsidRPr="00485D34" w:rsidRDefault="0018265B" w:rsidP="0018265B">
            <w:pPr>
              <w:pStyle w:val="BodyText5"/>
              <w:spacing w:after="0" w:line="280" w:lineRule="exact"/>
              <w:ind w:left="435" w:hanging="465"/>
              <w:rPr>
                <w:rFonts w:ascii="Arial" w:eastAsia="Arial Unicode MS" w:hAnsi="Arial" w:cs="Arial"/>
                <w:sz w:val="16"/>
                <w:szCs w:val="16"/>
              </w:rPr>
            </w:pPr>
            <w:r w:rsidRPr="00485D34">
              <w:rPr>
                <w:rFonts w:ascii="Arial" w:eastAsia="Arial Unicode MS" w:hAnsi="Arial" w:cs="Arial"/>
                <w:sz w:val="16"/>
                <w:szCs w:val="16"/>
              </w:rPr>
              <w:t>Less:</w:t>
            </w:r>
            <w:r>
              <w:rPr>
                <w:rFonts w:ascii="Arial" w:eastAsia="Arial Unicode MS" w:hAnsi="Arial" w:cstheme="minorBidi"/>
                <w:sz w:val="16"/>
                <w:szCs w:val="16"/>
                <w:cs/>
              </w:rPr>
              <w:tab/>
            </w:r>
            <w:r w:rsidRPr="00485D34">
              <w:rPr>
                <w:rFonts w:ascii="Arial" w:eastAsia="Arial Unicode MS" w:hAnsi="Arial" w:cs="Arial"/>
                <w:sz w:val="16"/>
                <w:szCs w:val="16"/>
              </w:rPr>
              <w:t xml:space="preserve">Allowance for expected credit losses                       </w:t>
            </w:r>
          </w:p>
        </w:tc>
        <w:tc>
          <w:tcPr>
            <w:tcW w:w="1170" w:type="dxa"/>
            <w:vAlign w:val="bottom"/>
          </w:tcPr>
          <w:p w14:paraId="2A9FF254" w14:textId="78B5AE19"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18265B">
              <w:rPr>
                <w:rFonts w:ascii="Arial" w:hAnsi="Arial" w:cs="Arial"/>
                <w:color w:val="000000"/>
                <w:sz w:val="16"/>
                <w:szCs w:val="16"/>
              </w:rPr>
              <w:t>(186)</w:t>
            </w:r>
          </w:p>
        </w:tc>
        <w:tc>
          <w:tcPr>
            <w:tcW w:w="1170" w:type="dxa"/>
            <w:vAlign w:val="bottom"/>
          </w:tcPr>
          <w:p w14:paraId="55205A94" w14:textId="241080F5"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18265B">
              <w:rPr>
                <w:rFonts w:ascii="Arial" w:hAnsi="Arial" w:cs="Arial"/>
                <w:color w:val="000000"/>
                <w:sz w:val="16"/>
                <w:szCs w:val="16"/>
              </w:rPr>
              <w:t>(330)</w:t>
            </w:r>
          </w:p>
        </w:tc>
        <w:tc>
          <w:tcPr>
            <w:tcW w:w="1170" w:type="dxa"/>
            <w:vAlign w:val="bottom"/>
          </w:tcPr>
          <w:p w14:paraId="553FC657" w14:textId="28300F0C"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18265B">
              <w:rPr>
                <w:rFonts w:ascii="Arial" w:hAnsi="Arial" w:cs="Arial" w:hint="cs"/>
                <w:color w:val="000000"/>
                <w:sz w:val="16"/>
                <w:szCs w:val="16"/>
              </w:rPr>
              <w:t>-</w:t>
            </w:r>
          </w:p>
        </w:tc>
        <w:tc>
          <w:tcPr>
            <w:tcW w:w="1170" w:type="dxa"/>
            <w:vAlign w:val="bottom"/>
          </w:tcPr>
          <w:p w14:paraId="0AA8EB00" w14:textId="528F5117"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w:t>
            </w:r>
          </w:p>
        </w:tc>
        <w:tc>
          <w:tcPr>
            <w:tcW w:w="1170" w:type="dxa"/>
            <w:vAlign w:val="bottom"/>
          </w:tcPr>
          <w:p w14:paraId="0D4C07FD" w14:textId="5F26CAF3" w:rsidR="0018265B" w:rsidRPr="00EC5D3E" w:rsidRDefault="0018265B" w:rsidP="0018265B">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hint="cs"/>
                <w:color w:val="000000"/>
                <w:sz w:val="16"/>
                <w:szCs w:val="16"/>
              </w:rPr>
              <w:t>(186)</w:t>
            </w:r>
          </w:p>
        </w:tc>
        <w:tc>
          <w:tcPr>
            <w:tcW w:w="1170" w:type="dxa"/>
            <w:vAlign w:val="bottom"/>
          </w:tcPr>
          <w:p w14:paraId="38DB3619" w14:textId="555AA07F" w:rsidR="0018265B" w:rsidRPr="00485D34" w:rsidRDefault="0018265B" w:rsidP="0018265B">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530C">
              <w:rPr>
                <w:rFonts w:ascii="Arial" w:hAnsi="Arial" w:cs="Arial"/>
                <w:color w:val="000000"/>
                <w:sz w:val="16"/>
                <w:szCs w:val="16"/>
              </w:rPr>
              <w:t>(330)</w:t>
            </w:r>
          </w:p>
        </w:tc>
      </w:tr>
      <w:tr w:rsidR="0018265B" w:rsidRPr="00485D34" w14:paraId="710B0CB9" w14:textId="77777777" w:rsidTr="0018265B">
        <w:trPr>
          <w:trHeight w:val="227"/>
        </w:trPr>
        <w:tc>
          <w:tcPr>
            <w:tcW w:w="2790" w:type="dxa"/>
          </w:tcPr>
          <w:p w14:paraId="12C6D1C1" w14:textId="65A73BEC" w:rsidR="0018265B" w:rsidRPr="00485D34" w:rsidRDefault="008C1287" w:rsidP="008C1287">
            <w:pPr>
              <w:pStyle w:val="BodyText5"/>
              <w:tabs>
                <w:tab w:val="left" w:pos="200"/>
                <w:tab w:val="left" w:pos="290"/>
              </w:tabs>
              <w:spacing w:after="0" w:line="280" w:lineRule="exact"/>
              <w:ind w:left="158" w:right="-105" w:hanging="187"/>
              <w:rPr>
                <w:rFonts w:ascii="Arial" w:eastAsia="Arial Unicode MS" w:hAnsi="Arial" w:cs="Arial"/>
                <w:sz w:val="16"/>
                <w:szCs w:val="16"/>
              </w:rPr>
            </w:pPr>
            <w:r>
              <w:rPr>
                <w:rFonts w:ascii="Arial" w:eastAsia="Arial Unicode MS" w:hAnsi="Arial" w:cs="Arial"/>
                <w:sz w:val="16"/>
                <w:szCs w:val="16"/>
              </w:rPr>
              <w:t>Total r</w:t>
            </w:r>
            <w:r w:rsidR="0018265B" w:rsidRPr="00485D34">
              <w:rPr>
                <w:rFonts w:ascii="Arial" w:eastAsia="Arial Unicode MS" w:hAnsi="Arial" w:cs="Arial"/>
                <w:sz w:val="16"/>
                <w:szCs w:val="16"/>
              </w:rPr>
              <w:t xml:space="preserve">eceivables from </w:t>
            </w:r>
            <w:r w:rsidR="0018265B">
              <w:rPr>
                <w:rFonts w:ascii="Arial" w:eastAsia="Arial Unicode MS" w:hAnsi="Arial" w:cs="Arial"/>
                <w:sz w:val="16"/>
                <w:szCs w:val="16"/>
              </w:rPr>
              <w:t xml:space="preserve">finance leases - </w:t>
            </w:r>
            <w:r w:rsidR="0018265B" w:rsidRPr="00485D34">
              <w:rPr>
                <w:rFonts w:ascii="Arial" w:eastAsia="Arial Unicode MS" w:hAnsi="Arial" w:cs="Arial"/>
                <w:sz w:val="16"/>
                <w:szCs w:val="16"/>
              </w:rPr>
              <w:t xml:space="preserve">net </w:t>
            </w:r>
          </w:p>
        </w:tc>
        <w:tc>
          <w:tcPr>
            <w:tcW w:w="1170" w:type="dxa"/>
            <w:vAlign w:val="bottom"/>
          </w:tcPr>
          <w:p w14:paraId="70698265" w14:textId="6E44C62F" w:rsidR="0018265B" w:rsidRPr="00EC5D3E" w:rsidRDefault="0018265B" w:rsidP="0018265B">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1,958</w:t>
            </w:r>
          </w:p>
        </w:tc>
        <w:tc>
          <w:tcPr>
            <w:tcW w:w="1170" w:type="dxa"/>
            <w:vAlign w:val="bottom"/>
          </w:tcPr>
          <w:p w14:paraId="1ABC601E" w14:textId="7C7A29C7" w:rsidR="0018265B" w:rsidRPr="00EC5D3E" w:rsidRDefault="0018265B" w:rsidP="0018265B">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2,017</w:t>
            </w:r>
          </w:p>
        </w:tc>
        <w:tc>
          <w:tcPr>
            <w:tcW w:w="1170" w:type="dxa"/>
            <w:vAlign w:val="bottom"/>
          </w:tcPr>
          <w:p w14:paraId="47C02974" w14:textId="75A1C0B5" w:rsidR="0018265B" w:rsidRPr="00EC5D3E" w:rsidRDefault="0018265B" w:rsidP="0018265B">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hint="cs"/>
                <w:color w:val="000000"/>
                <w:sz w:val="16"/>
                <w:szCs w:val="16"/>
              </w:rPr>
              <w:t>2,594</w:t>
            </w:r>
          </w:p>
        </w:tc>
        <w:tc>
          <w:tcPr>
            <w:tcW w:w="1170" w:type="dxa"/>
            <w:vAlign w:val="bottom"/>
          </w:tcPr>
          <w:p w14:paraId="320316B7" w14:textId="74E202F4" w:rsidR="0018265B" w:rsidRPr="00EC5D3E" w:rsidRDefault="0018265B" w:rsidP="0018265B">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color w:val="000000"/>
                <w:sz w:val="16"/>
                <w:szCs w:val="16"/>
              </w:rPr>
              <w:t>2,878</w:t>
            </w:r>
          </w:p>
        </w:tc>
        <w:tc>
          <w:tcPr>
            <w:tcW w:w="1170" w:type="dxa"/>
            <w:vAlign w:val="bottom"/>
          </w:tcPr>
          <w:p w14:paraId="3B8B4093" w14:textId="1D9845AD" w:rsidR="0018265B" w:rsidRPr="00EC5D3E" w:rsidRDefault="0018265B" w:rsidP="0018265B">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18265B">
              <w:rPr>
                <w:rFonts w:ascii="Arial" w:hAnsi="Arial" w:cs="Arial" w:hint="cs"/>
                <w:color w:val="000000"/>
                <w:sz w:val="16"/>
                <w:szCs w:val="16"/>
              </w:rPr>
              <w:t>4,552</w:t>
            </w:r>
          </w:p>
        </w:tc>
        <w:tc>
          <w:tcPr>
            <w:tcW w:w="1170" w:type="dxa"/>
            <w:vAlign w:val="bottom"/>
          </w:tcPr>
          <w:p w14:paraId="683915ED" w14:textId="10B0E491" w:rsidR="0018265B" w:rsidRPr="00485D34" w:rsidRDefault="0018265B" w:rsidP="0018265B">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04530C">
              <w:rPr>
                <w:rFonts w:ascii="Arial" w:hAnsi="Arial" w:cs="Arial"/>
                <w:color w:val="000000"/>
                <w:sz w:val="16"/>
                <w:szCs w:val="16"/>
              </w:rPr>
              <w:t>4,895</w:t>
            </w:r>
          </w:p>
        </w:tc>
      </w:tr>
    </w:tbl>
    <w:p w14:paraId="0B8AC5A1" w14:textId="69891726" w:rsidR="00266E8D" w:rsidRPr="004D2D1D" w:rsidRDefault="00525880" w:rsidP="00266E8D">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t>4</w:t>
      </w:r>
      <w:r w:rsidR="00266E8D" w:rsidRPr="004D2D1D">
        <w:rPr>
          <w:rFonts w:ascii="Arial" w:hAnsi="Arial" w:cs="Arial"/>
          <w:sz w:val="22"/>
          <w:szCs w:val="22"/>
        </w:rPr>
        <w:t>.2</w:t>
      </w:r>
      <w:r w:rsidR="00266E8D" w:rsidRPr="004D2D1D">
        <w:rPr>
          <w:rFonts w:ascii="Arial" w:hAnsi="Arial" w:cs="Arial"/>
          <w:sz w:val="22"/>
          <w:szCs w:val="22"/>
        </w:rPr>
        <w:tab/>
      </w:r>
      <w:r w:rsidR="00266E8D" w:rsidRPr="004D2D1D">
        <w:rPr>
          <w:rFonts w:ascii="Arial" w:eastAsia="Arial Unicode MS" w:hAnsi="Arial" w:cs="Arial"/>
          <w:sz w:val="22"/>
          <w:szCs w:val="22"/>
        </w:rPr>
        <w:t xml:space="preserve">As </w:t>
      </w:r>
      <w:proofErr w:type="gramStart"/>
      <w:r w:rsidR="00266E8D" w:rsidRPr="004D2D1D">
        <w:rPr>
          <w:rFonts w:ascii="Arial" w:eastAsia="Arial Unicode MS" w:hAnsi="Arial" w:cs="Arial"/>
          <w:sz w:val="22"/>
          <w:szCs w:val="22"/>
        </w:rPr>
        <w:t>at</w:t>
      </w:r>
      <w:proofErr w:type="gramEnd"/>
      <w:r w:rsidR="00266E8D" w:rsidRPr="004D2D1D">
        <w:rPr>
          <w:rFonts w:ascii="Arial" w:eastAsia="Arial Unicode MS" w:hAnsi="Arial" w:cs="Arial"/>
          <w:sz w:val="22"/>
          <w:szCs w:val="22"/>
        </w:rPr>
        <w:t xml:space="preserve"> </w:t>
      </w:r>
      <w:r w:rsidR="00131B05">
        <w:rPr>
          <w:rFonts w:ascii="Arial" w:eastAsia="Arial Unicode MS" w:hAnsi="Arial" w:cs="Arial"/>
          <w:sz w:val="22"/>
          <w:szCs w:val="22"/>
        </w:rPr>
        <w:t>30 September</w:t>
      </w:r>
      <w:r w:rsidR="00C60983">
        <w:rPr>
          <w:rFonts w:ascii="Arial" w:eastAsia="Arial Unicode MS" w:hAnsi="Arial" w:cs="Arial"/>
          <w:sz w:val="22"/>
          <w:szCs w:val="22"/>
        </w:rPr>
        <w:t xml:space="preserve"> 2023</w:t>
      </w:r>
      <w:r>
        <w:rPr>
          <w:rFonts w:ascii="Arial" w:eastAsia="Arial Unicode MS" w:hAnsi="Arial" w:cs="Arial"/>
          <w:sz w:val="22"/>
          <w:szCs w:val="22"/>
        </w:rPr>
        <w:t xml:space="preserve"> and </w:t>
      </w:r>
      <w:r w:rsidR="00266E8D" w:rsidRPr="004D2D1D">
        <w:rPr>
          <w:rFonts w:ascii="Arial" w:eastAsia="Arial Unicode MS" w:hAnsi="Arial" w:cs="Arial"/>
          <w:sz w:val="22"/>
          <w:szCs w:val="22"/>
        </w:rPr>
        <w:t xml:space="preserve">31 </w:t>
      </w:r>
      <w:r w:rsidR="00266E8D" w:rsidRPr="004D2D1D">
        <w:rPr>
          <w:rFonts w:ascii="Arial" w:hAnsi="Arial" w:cs="Arial"/>
          <w:sz w:val="22"/>
          <w:szCs w:val="22"/>
        </w:rPr>
        <w:t xml:space="preserve">December </w:t>
      </w:r>
      <w:r w:rsidR="00266E8D">
        <w:rPr>
          <w:rFonts w:ascii="Arial" w:hAnsi="Arial" w:cs="Arial"/>
          <w:sz w:val="22"/>
          <w:szCs w:val="22"/>
        </w:rPr>
        <w:t>202</w:t>
      </w:r>
      <w:r w:rsidR="0004530C">
        <w:rPr>
          <w:rFonts w:ascii="Arial" w:hAnsi="Arial" w:cs="Arial"/>
          <w:sz w:val="22"/>
          <w:szCs w:val="22"/>
        </w:rPr>
        <w:t>2</w:t>
      </w:r>
      <w:r w:rsidR="00266E8D" w:rsidRPr="004D2D1D">
        <w:rPr>
          <w:rFonts w:ascii="Arial" w:hAnsi="Arial" w:cs="Arial"/>
          <w:sz w:val="22"/>
          <w:szCs w:val="22"/>
        </w:rPr>
        <w:t xml:space="preserve">, the balances of receivables from </w:t>
      </w:r>
      <w:r w:rsidR="004F5635">
        <w:rPr>
          <w:rFonts w:ascii="Arial" w:hAnsi="Arial" w:cs="Arial"/>
          <w:sz w:val="22"/>
          <w:szCs w:val="22"/>
        </w:rPr>
        <w:t>finance leases</w:t>
      </w:r>
      <w:r w:rsidR="00266E8D" w:rsidRPr="004D2D1D">
        <w:rPr>
          <w:rFonts w:ascii="Arial" w:hAnsi="Arial" w:cs="Arial"/>
          <w:sz w:val="22"/>
          <w:szCs w:val="22"/>
        </w:rPr>
        <w:t xml:space="preserve"> (net of </w:t>
      </w:r>
      <w:r w:rsidR="00266E8D">
        <w:rPr>
          <w:rFonts w:ascii="Arial" w:hAnsi="Arial" w:cs="Arial"/>
          <w:sz w:val="22"/>
          <w:szCs w:val="22"/>
        </w:rPr>
        <w:t>unearned interest</w:t>
      </w:r>
      <w:r w:rsidR="00266E8D" w:rsidRPr="004D2D1D">
        <w:rPr>
          <w:rFonts w:ascii="Arial" w:hAnsi="Arial" w:cs="Arial"/>
          <w:sz w:val="22"/>
          <w:szCs w:val="22"/>
        </w:rPr>
        <w:t xml:space="preserve"> and deferred service income) and allowance for </w:t>
      </w:r>
      <w:r w:rsidR="00266E8D" w:rsidRPr="008F2CAB">
        <w:rPr>
          <w:rFonts w:ascii="Arial" w:hAnsi="Arial" w:cs="Arial"/>
          <w:sz w:val="22"/>
          <w:szCs w:val="22"/>
        </w:rPr>
        <w:t xml:space="preserve">expected credit losses </w:t>
      </w:r>
      <w:r w:rsidR="00266E8D" w:rsidRPr="004D2D1D">
        <w:rPr>
          <w:rFonts w:ascii="Arial" w:hAnsi="Arial" w:cs="Arial"/>
          <w:sz w:val="22"/>
          <w:szCs w:val="22"/>
        </w:rPr>
        <w:t xml:space="preserve">aged on the basis of due dates, are </w:t>
      </w:r>
      <w:proofErr w:type="spellStart"/>
      <w:r w:rsidR="00EC5D3E" w:rsidRPr="004D2D1D">
        <w:rPr>
          <w:rFonts w:ascii="Arial" w:hAnsi="Arial" w:cs="Arial"/>
          <w:sz w:val="22"/>
          <w:szCs w:val="22"/>
        </w:rPr>
        <w:t>summari</w:t>
      </w:r>
      <w:r w:rsidR="008C1287">
        <w:rPr>
          <w:rFonts w:ascii="Arial" w:hAnsi="Arial" w:cs="Arial"/>
          <w:sz w:val="22"/>
          <w:szCs w:val="22"/>
        </w:rPr>
        <w:t>s</w:t>
      </w:r>
      <w:r w:rsidR="00EC5D3E" w:rsidRPr="004D2D1D">
        <w:rPr>
          <w:rFonts w:ascii="Arial" w:hAnsi="Arial" w:cs="Arial"/>
          <w:sz w:val="22"/>
          <w:szCs w:val="22"/>
        </w:rPr>
        <w:t>ed</w:t>
      </w:r>
      <w:proofErr w:type="spellEnd"/>
      <w:r w:rsidR="00266E8D" w:rsidRPr="004D2D1D">
        <w:rPr>
          <w:rFonts w:ascii="Arial" w:hAnsi="Arial" w:cs="Arial"/>
          <w:sz w:val="22"/>
          <w:szCs w:val="22"/>
        </w:rPr>
        <w:t xml:space="preserve"> below.</w:t>
      </w:r>
    </w:p>
    <w:p w14:paraId="65CC670F" w14:textId="6429A640" w:rsidR="00266E8D" w:rsidRPr="00485D34"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485D34" w14:paraId="60D6C2BF" w14:textId="77777777" w:rsidTr="00951263">
        <w:trPr>
          <w:trHeight w:val="80"/>
        </w:trPr>
        <w:tc>
          <w:tcPr>
            <w:tcW w:w="9183" w:type="dxa"/>
            <w:gridSpan w:val="7"/>
          </w:tcPr>
          <w:p w14:paraId="6D9AA5C7" w14:textId="77777777" w:rsidR="00266E8D" w:rsidRPr="0018265B" w:rsidRDefault="00266E8D" w:rsidP="00951263">
            <w:pPr>
              <w:pStyle w:val="BodyText"/>
              <w:pBdr>
                <w:bottom w:val="single" w:sz="4" w:space="1" w:color="auto"/>
              </w:pBdr>
              <w:spacing w:line="260" w:lineRule="exact"/>
              <w:jc w:val="center"/>
              <w:rPr>
                <w:rFonts w:eastAsia="Arial Unicode MS" w:cs="Arial"/>
                <w:b w:val="0"/>
                <w:bCs w:val="0"/>
                <w:sz w:val="16"/>
                <w:szCs w:val="16"/>
              </w:rPr>
            </w:pPr>
            <w:r w:rsidRPr="0018265B">
              <w:rPr>
                <w:rFonts w:eastAsia="Arial Unicode MS" w:cs="Arial"/>
                <w:b w:val="0"/>
                <w:bCs w:val="0"/>
                <w:sz w:val="16"/>
                <w:szCs w:val="16"/>
              </w:rPr>
              <w:t>Consolidated financial statements</w:t>
            </w:r>
          </w:p>
        </w:tc>
      </w:tr>
      <w:tr w:rsidR="00266E8D" w:rsidRPr="00485D34" w14:paraId="0DB74FC2" w14:textId="77777777" w:rsidTr="00951263">
        <w:tc>
          <w:tcPr>
            <w:tcW w:w="1530" w:type="dxa"/>
            <w:vAlign w:val="bottom"/>
          </w:tcPr>
          <w:p w14:paraId="29F9F22E" w14:textId="77777777" w:rsidR="00266E8D" w:rsidRPr="00485D34"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485D34" w:rsidRDefault="00266E8D" w:rsidP="00951263">
            <w:pPr>
              <w:spacing w:line="260" w:lineRule="exact"/>
              <w:jc w:val="center"/>
              <w:rPr>
                <w:rFonts w:cs="Arial"/>
                <w:sz w:val="16"/>
                <w:szCs w:val="16"/>
              </w:rPr>
            </w:pPr>
          </w:p>
        </w:tc>
        <w:tc>
          <w:tcPr>
            <w:tcW w:w="2550" w:type="dxa"/>
            <w:gridSpan w:val="2"/>
            <w:vAlign w:val="bottom"/>
          </w:tcPr>
          <w:p w14:paraId="66128CF1" w14:textId="2F195A38" w:rsidR="00266E8D" w:rsidRPr="00485D34" w:rsidRDefault="00205801" w:rsidP="00951263">
            <w:pPr>
              <w:spacing w:line="260" w:lineRule="exact"/>
              <w:jc w:val="center"/>
              <w:rPr>
                <w:rFonts w:cs="Arial"/>
                <w:sz w:val="16"/>
                <w:szCs w:val="16"/>
              </w:rPr>
            </w:pPr>
            <w:r w:rsidRPr="00205801">
              <w:rPr>
                <w:rFonts w:cs="Arial"/>
                <w:sz w:val="16"/>
                <w:szCs w:val="16"/>
              </w:rPr>
              <w:t xml:space="preserve">Allowance for expected </w:t>
            </w:r>
          </w:p>
        </w:tc>
        <w:tc>
          <w:tcPr>
            <w:tcW w:w="2553" w:type="dxa"/>
            <w:gridSpan w:val="2"/>
            <w:vAlign w:val="bottom"/>
          </w:tcPr>
          <w:p w14:paraId="70B5E8F7" w14:textId="079BA18E" w:rsidR="00266E8D" w:rsidRPr="00485D34" w:rsidRDefault="00266E8D" w:rsidP="00951263">
            <w:pPr>
              <w:spacing w:line="260" w:lineRule="exact"/>
              <w:ind w:left="-90" w:right="-90"/>
              <w:jc w:val="center"/>
              <w:rPr>
                <w:rFonts w:cs="Arial"/>
                <w:sz w:val="16"/>
                <w:szCs w:val="16"/>
              </w:rPr>
            </w:pPr>
            <w:r w:rsidRPr="00485D34">
              <w:rPr>
                <w:rFonts w:cs="Arial"/>
                <w:sz w:val="16"/>
                <w:szCs w:val="16"/>
              </w:rPr>
              <w:t>Receivables from financ</w:t>
            </w:r>
            <w:r w:rsidR="004F5635">
              <w:rPr>
                <w:rFonts w:cs="Arial"/>
                <w:sz w:val="16"/>
                <w:szCs w:val="16"/>
              </w:rPr>
              <w:t>e</w:t>
            </w:r>
          </w:p>
        </w:tc>
      </w:tr>
      <w:tr w:rsidR="00266E8D" w:rsidRPr="00485D34" w14:paraId="70E3C83B" w14:textId="77777777" w:rsidTr="00951263">
        <w:tc>
          <w:tcPr>
            <w:tcW w:w="1530" w:type="dxa"/>
            <w:vAlign w:val="bottom"/>
          </w:tcPr>
          <w:p w14:paraId="4C7B7B0D" w14:textId="77777777" w:rsidR="00266E8D" w:rsidRPr="00485D34" w:rsidRDefault="00266E8D" w:rsidP="00951263">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382C76B1" w14:textId="6DF204D2" w:rsidR="00266E8D" w:rsidRPr="00485D34" w:rsidRDefault="004F5635" w:rsidP="00951263">
            <w:pPr>
              <w:pBdr>
                <w:bottom w:val="single" w:sz="4" w:space="1" w:color="auto"/>
              </w:pBdr>
              <w:spacing w:line="260" w:lineRule="exact"/>
              <w:jc w:val="center"/>
              <w:rPr>
                <w:rFonts w:cs="Arial"/>
                <w:sz w:val="16"/>
                <w:szCs w:val="16"/>
              </w:rPr>
            </w:pPr>
            <w:r w:rsidRPr="00485D34">
              <w:rPr>
                <w:rFonts w:cs="Arial"/>
                <w:sz w:val="16"/>
                <w:szCs w:val="16"/>
              </w:rPr>
              <w:t xml:space="preserve">Receivables from </w:t>
            </w:r>
            <w:r>
              <w:rPr>
                <w:rFonts w:cs="Arial"/>
                <w:sz w:val="16"/>
                <w:szCs w:val="16"/>
              </w:rPr>
              <w:t>finance leases</w:t>
            </w:r>
            <w:r w:rsidRPr="00485D34">
              <w:rPr>
                <w:rFonts w:cs="Arial"/>
                <w:sz w:val="16"/>
                <w:szCs w:val="16"/>
              </w:rPr>
              <w:t xml:space="preserve">                  </w:t>
            </w:r>
          </w:p>
        </w:tc>
        <w:tc>
          <w:tcPr>
            <w:tcW w:w="2550" w:type="dxa"/>
            <w:gridSpan w:val="2"/>
            <w:vAlign w:val="bottom"/>
          </w:tcPr>
          <w:p w14:paraId="1CD23D65" w14:textId="6D87B8B7" w:rsidR="00266E8D" w:rsidRPr="00485D34" w:rsidRDefault="001C453F" w:rsidP="00951263">
            <w:pPr>
              <w:pBdr>
                <w:bottom w:val="single" w:sz="4" w:space="1" w:color="auto"/>
              </w:pBdr>
              <w:spacing w:line="260" w:lineRule="exact"/>
              <w:jc w:val="center"/>
              <w:rPr>
                <w:rFonts w:cs="Arial"/>
                <w:sz w:val="16"/>
                <w:szCs w:val="16"/>
                <w:u w:val="single"/>
              </w:rPr>
            </w:pPr>
            <w:r w:rsidRPr="00205801">
              <w:rPr>
                <w:rFonts w:cs="Arial"/>
                <w:sz w:val="16"/>
                <w:szCs w:val="16"/>
              </w:rPr>
              <w:t>credit</w:t>
            </w:r>
            <w:r w:rsidRPr="00485D34">
              <w:rPr>
                <w:rFonts w:eastAsia="Arial Unicode MS" w:cs="Arial"/>
                <w:sz w:val="16"/>
                <w:szCs w:val="16"/>
              </w:rPr>
              <w:t xml:space="preserve"> </w:t>
            </w:r>
            <w:r w:rsidR="00266E8D" w:rsidRPr="00485D34">
              <w:rPr>
                <w:rFonts w:eastAsia="Arial Unicode MS" w:cs="Arial"/>
                <w:sz w:val="16"/>
                <w:szCs w:val="16"/>
              </w:rPr>
              <w:t>losses</w:t>
            </w:r>
          </w:p>
        </w:tc>
        <w:tc>
          <w:tcPr>
            <w:tcW w:w="2553" w:type="dxa"/>
            <w:gridSpan w:val="2"/>
            <w:vAlign w:val="bottom"/>
          </w:tcPr>
          <w:p w14:paraId="4889FE0B" w14:textId="0888566E" w:rsidR="00266E8D" w:rsidRPr="00485D34" w:rsidRDefault="004F5635" w:rsidP="00951263">
            <w:pPr>
              <w:pBdr>
                <w:bottom w:val="single" w:sz="4" w:space="1" w:color="auto"/>
              </w:pBdr>
              <w:spacing w:line="260" w:lineRule="exact"/>
              <w:jc w:val="center"/>
              <w:rPr>
                <w:rFonts w:cs="Arial"/>
                <w:sz w:val="16"/>
                <w:szCs w:val="16"/>
              </w:rPr>
            </w:pPr>
            <w:r>
              <w:rPr>
                <w:rFonts w:cs="Arial"/>
                <w:sz w:val="16"/>
                <w:szCs w:val="16"/>
              </w:rPr>
              <w:t>lease</w:t>
            </w:r>
            <w:r w:rsidR="001C453F">
              <w:rPr>
                <w:rFonts w:cs="Arial"/>
                <w:sz w:val="16"/>
                <w:szCs w:val="16"/>
              </w:rPr>
              <w:t xml:space="preserve">s - </w:t>
            </w:r>
            <w:r w:rsidR="00266E8D" w:rsidRPr="00485D34">
              <w:rPr>
                <w:rFonts w:cs="Arial"/>
                <w:sz w:val="16"/>
                <w:szCs w:val="16"/>
              </w:rPr>
              <w:t>net</w:t>
            </w:r>
          </w:p>
        </w:tc>
      </w:tr>
      <w:tr w:rsidR="0004530C" w:rsidRPr="00485D34" w14:paraId="1E679CE8" w14:textId="77777777" w:rsidTr="00951263">
        <w:tc>
          <w:tcPr>
            <w:tcW w:w="1530" w:type="dxa"/>
            <w:vAlign w:val="bottom"/>
          </w:tcPr>
          <w:p w14:paraId="6D857046" w14:textId="77777777" w:rsidR="0004530C" w:rsidRPr="00485D34" w:rsidRDefault="0004530C" w:rsidP="0004530C">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3311C8D" w14:textId="31464F40" w:rsidR="0004530C" w:rsidRPr="00485D34" w:rsidRDefault="00131B05"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w:t>
            </w:r>
            <w:r w:rsidR="00B104FD">
              <w:rPr>
                <w:rFonts w:eastAsia="Arial Unicode MS" w:cs="Arial"/>
                <w:sz w:val="16"/>
                <w:szCs w:val="16"/>
              </w:rPr>
              <w:t xml:space="preserve">    </w:t>
            </w:r>
            <w:r w:rsidR="0004530C">
              <w:rPr>
                <w:rFonts w:eastAsia="Arial Unicode MS" w:cs="Arial"/>
                <w:sz w:val="16"/>
                <w:szCs w:val="16"/>
              </w:rPr>
              <w:t xml:space="preserve"> 2023</w:t>
            </w:r>
          </w:p>
        </w:tc>
        <w:tc>
          <w:tcPr>
            <w:tcW w:w="1275" w:type="dxa"/>
            <w:vAlign w:val="bottom"/>
          </w:tcPr>
          <w:p w14:paraId="7E210F15" w14:textId="1A97D312"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c>
          <w:tcPr>
            <w:tcW w:w="1275" w:type="dxa"/>
            <w:vAlign w:val="bottom"/>
          </w:tcPr>
          <w:p w14:paraId="554C8BDE" w14:textId="4CA1C4C6" w:rsidR="0004530C" w:rsidRPr="00485D34" w:rsidRDefault="00131B05"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w:t>
            </w:r>
            <w:r w:rsidR="0004530C">
              <w:rPr>
                <w:rFonts w:eastAsia="Arial Unicode MS" w:cs="Arial"/>
                <w:sz w:val="16"/>
                <w:szCs w:val="16"/>
              </w:rPr>
              <w:t xml:space="preserve"> </w:t>
            </w:r>
            <w:r w:rsidR="00B104FD">
              <w:rPr>
                <w:rFonts w:eastAsia="Arial Unicode MS" w:cs="Arial"/>
                <w:sz w:val="16"/>
                <w:szCs w:val="16"/>
              </w:rPr>
              <w:t xml:space="preserve">   </w:t>
            </w:r>
            <w:r w:rsidR="0004530C">
              <w:rPr>
                <w:rFonts w:eastAsia="Arial Unicode MS" w:cs="Arial"/>
                <w:sz w:val="16"/>
                <w:szCs w:val="16"/>
              </w:rPr>
              <w:t>2023</w:t>
            </w:r>
          </w:p>
        </w:tc>
        <w:tc>
          <w:tcPr>
            <w:tcW w:w="1275" w:type="dxa"/>
            <w:vAlign w:val="bottom"/>
          </w:tcPr>
          <w:p w14:paraId="749EAB92" w14:textId="1D12008A"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c>
          <w:tcPr>
            <w:tcW w:w="1275" w:type="dxa"/>
            <w:vAlign w:val="bottom"/>
          </w:tcPr>
          <w:p w14:paraId="0628FDC6" w14:textId="1EF781E5" w:rsidR="0004530C" w:rsidRPr="00485D34" w:rsidRDefault="00131B05"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w:t>
            </w:r>
            <w:r w:rsidR="0004530C">
              <w:rPr>
                <w:rFonts w:eastAsia="Arial Unicode MS" w:cs="Arial"/>
                <w:sz w:val="16"/>
                <w:szCs w:val="16"/>
              </w:rPr>
              <w:t xml:space="preserve"> </w:t>
            </w:r>
            <w:r w:rsidR="00B104FD">
              <w:rPr>
                <w:rFonts w:eastAsia="Arial Unicode MS" w:cs="Arial"/>
                <w:sz w:val="16"/>
                <w:szCs w:val="16"/>
              </w:rPr>
              <w:t xml:space="preserve">    </w:t>
            </w:r>
            <w:r w:rsidR="0004530C">
              <w:rPr>
                <w:rFonts w:eastAsia="Arial Unicode MS" w:cs="Arial"/>
                <w:sz w:val="16"/>
                <w:szCs w:val="16"/>
              </w:rPr>
              <w:t>2023</w:t>
            </w:r>
          </w:p>
        </w:tc>
        <w:tc>
          <w:tcPr>
            <w:tcW w:w="1278" w:type="dxa"/>
            <w:vAlign w:val="bottom"/>
          </w:tcPr>
          <w:p w14:paraId="6D9C409C" w14:textId="518BD0AD" w:rsidR="0004530C" w:rsidRPr="00485D34" w:rsidRDefault="0004530C" w:rsidP="0004530C">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2022</w:t>
            </w:r>
          </w:p>
        </w:tc>
      </w:tr>
      <w:tr w:rsidR="0018265B" w:rsidRPr="00485D34" w14:paraId="15B7B7DD" w14:textId="77777777" w:rsidTr="00951263">
        <w:tc>
          <w:tcPr>
            <w:tcW w:w="1530" w:type="dxa"/>
            <w:vAlign w:val="bottom"/>
          </w:tcPr>
          <w:p w14:paraId="07FB2A0E" w14:textId="77777777" w:rsidR="0018265B" w:rsidRPr="00485D34" w:rsidRDefault="0018265B" w:rsidP="0018265B">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49891049" w14:textId="44BE595B"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hint="cs"/>
                <w:sz w:val="16"/>
                <w:szCs w:val="16"/>
              </w:rPr>
              <w:t>110</w:t>
            </w:r>
          </w:p>
        </w:tc>
        <w:tc>
          <w:tcPr>
            <w:tcW w:w="1275" w:type="dxa"/>
            <w:vAlign w:val="bottom"/>
          </w:tcPr>
          <w:p w14:paraId="2A429903" w14:textId="4AAFB29B"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sz w:val="16"/>
                <w:szCs w:val="16"/>
              </w:rPr>
              <w:t>230</w:t>
            </w:r>
          </w:p>
        </w:tc>
        <w:tc>
          <w:tcPr>
            <w:tcW w:w="1275" w:type="dxa"/>
            <w:vAlign w:val="bottom"/>
          </w:tcPr>
          <w:p w14:paraId="57F4CF6C" w14:textId="5163BD66"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sz w:val="16"/>
                <w:szCs w:val="16"/>
              </w:rPr>
              <w:t>-</w:t>
            </w:r>
          </w:p>
        </w:tc>
        <w:tc>
          <w:tcPr>
            <w:tcW w:w="1275" w:type="dxa"/>
            <w:vAlign w:val="bottom"/>
          </w:tcPr>
          <w:p w14:paraId="65C63913" w14:textId="2E20C3CE"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sz w:val="16"/>
                <w:szCs w:val="16"/>
              </w:rPr>
              <w:t>-</w:t>
            </w:r>
          </w:p>
        </w:tc>
        <w:tc>
          <w:tcPr>
            <w:tcW w:w="1275" w:type="dxa"/>
            <w:vAlign w:val="bottom"/>
          </w:tcPr>
          <w:p w14:paraId="00887BC0" w14:textId="3A048064"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sz w:val="16"/>
                <w:szCs w:val="16"/>
              </w:rPr>
              <w:t>110</w:t>
            </w:r>
          </w:p>
        </w:tc>
        <w:tc>
          <w:tcPr>
            <w:tcW w:w="1278" w:type="dxa"/>
            <w:vAlign w:val="bottom"/>
          </w:tcPr>
          <w:p w14:paraId="0F00332B" w14:textId="7655C269" w:rsidR="0018265B" w:rsidRPr="00EC5D3E" w:rsidRDefault="0018265B" w:rsidP="0018265B">
            <w:pPr>
              <w:pStyle w:val="InsideAddress"/>
              <w:tabs>
                <w:tab w:val="decimal" w:pos="882"/>
              </w:tabs>
              <w:spacing w:line="260" w:lineRule="exact"/>
              <w:ind w:left="-4"/>
              <w:rPr>
                <w:rFonts w:ascii="Arial" w:hAnsi="Arial" w:cs="Arial"/>
                <w:sz w:val="16"/>
                <w:szCs w:val="16"/>
              </w:rPr>
            </w:pPr>
            <w:r w:rsidRPr="00EC5D3E">
              <w:rPr>
                <w:rFonts w:ascii="Arial" w:hAnsi="Arial" w:cs="Arial"/>
                <w:sz w:val="16"/>
                <w:szCs w:val="16"/>
              </w:rPr>
              <w:t>230</w:t>
            </w:r>
          </w:p>
        </w:tc>
      </w:tr>
      <w:tr w:rsidR="0018265B" w:rsidRPr="00485D34" w14:paraId="6BB2CEBE" w14:textId="77777777" w:rsidTr="00951263">
        <w:tc>
          <w:tcPr>
            <w:tcW w:w="1530" w:type="dxa"/>
            <w:vAlign w:val="bottom"/>
          </w:tcPr>
          <w:p w14:paraId="441563F4" w14:textId="77777777" w:rsidR="0018265B" w:rsidRPr="00485D34" w:rsidRDefault="0018265B" w:rsidP="0018265B">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03A84E7D" w14:textId="77777777" w:rsidR="0018265B" w:rsidRPr="00EC5D3E" w:rsidRDefault="0018265B" w:rsidP="0018265B">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18265B" w:rsidRPr="00EC5D3E" w:rsidRDefault="0018265B" w:rsidP="0018265B">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26838613" w:rsidR="0018265B" w:rsidRPr="00EC5D3E" w:rsidRDefault="0018265B" w:rsidP="0018265B">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18265B" w:rsidRPr="00EC5D3E" w:rsidRDefault="0018265B" w:rsidP="0018265B">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18265B" w:rsidRPr="00EC5D3E" w:rsidRDefault="0018265B" w:rsidP="0018265B">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18265B" w:rsidRPr="00EC5D3E" w:rsidRDefault="0018265B" w:rsidP="0018265B">
            <w:pPr>
              <w:pStyle w:val="InsideAddress"/>
              <w:tabs>
                <w:tab w:val="decimal" w:pos="882"/>
              </w:tabs>
              <w:spacing w:line="260" w:lineRule="exact"/>
              <w:ind w:left="-4"/>
              <w:rPr>
                <w:rFonts w:ascii="Arial" w:hAnsi="Arial" w:cs="Arial"/>
                <w:sz w:val="16"/>
                <w:szCs w:val="16"/>
              </w:rPr>
            </w:pPr>
          </w:p>
        </w:tc>
      </w:tr>
      <w:tr w:rsidR="0018265B" w:rsidRPr="00485D34" w14:paraId="7631619D" w14:textId="77777777" w:rsidTr="00951263">
        <w:tc>
          <w:tcPr>
            <w:tcW w:w="1530" w:type="dxa"/>
            <w:vAlign w:val="bottom"/>
          </w:tcPr>
          <w:p w14:paraId="45B22CFC" w14:textId="77777777" w:rsidR="0018265B" w:rsidRPr="00485D34" w:rsidRDefault="0018265B" w:rsidP="0018265B">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5F7490FE" w14:textId="40BB862F" w:rsidR="0018265B" w:rsidRPr="00EC5D3E" w:rsidRDefault="0018265B" w:rsidP="0018265B">
            <w:pPr>
              <w:pStyle w:val="InsideAddress"/>
              <w:tabs>
                <w:tab w:val="decimal" w:pos="882"/>
              </w:tabs>
              <w:spacing w:line="260" w:lineRule="exact"/>
              <w:ind w:left="-4"/>
              <w:rPr>
                <w:rFonts w:ascii="Arial" w:hAnsi="Arial" w:cs="Arial"/>
                <w:sz w:val="16"/>
                <w:szCs w:val="16"/>
                <w:cs/>
              </w:rPr>
            </w:pPr>
            <w:r w:rsidRPr="0018265B">
              <w:rPr>
                <w:rFonts w:ascii="Arial" w:hAnsi="Arial" w:cs="Arial" w:hint="cs"/>
                <w:sz w:val="16"/>
                <w:szCs w:val="16"/>
              </w:rPr>
              <w:t>1,269</w:t>
            </w:r>
          </w:p>
        </w:tc>
        <w:tc>
          <w:tcPr>
            <w:tcW w:w="1275" w:type="dxa"/>
            <w:vAlign w:val="bottom"/>
          </w:tcPr>
          <w:p w14:paraId="15EB4B20" w14:textId="2596DF3B" w:rsidR="0018265B" w:rsidRPr="00EC5D3E" w:rsidRDefault="0018265B" w:rsidP="0018265B">
            <w:pPr>
              <w:pStyle w:val="InsideAddress"/>
              <w:tabs>
                <w:tab w:val="decimal" w:pos="882"/>
              </w:tabs>
              <w:spacing w:line="260" w:lineRule="exact"/>
              <w:ind w:left="-4"/>
              <w:rPr>
                <w:rFonts w:ascii="Arial" w:hAnsi="Arial" w:cs="Arial"/>
                <w:sz w:val="16"/>
                <w:szCs w:val="16"/>
                <w:cs/>
              </w:rPr>
            </w:pPr>
            <w:r w:rsidRPr="0018265B">
              <w:rPr>
                <w:rFonts w:ascii="Arial" w:hAnsi="Arial" w:cs="Arial"/>
                <w:sz w:val="16"/>
                <w:szCs w:val="16"/>
              </w:rPr>
              <w:t>2,590</w:t>
            </w:r>
          </w:p>
        </w:tc>
        <w:tc>
          <w:tcPr>
            <w:tcW w:w="1275" w:type="dxa"/>
            <w:vAlign w:val="bottom"/>
          </w:tcPr>
          <w:p w14:paraId="7EADBED9" w14:textId="27FEAD62" w:rsidR="0018265B" w:rsidRPr="00EC5D3E" w:rsidRDefault="0018265B" w:rsidP="0018265B">
            <w:pPr>
              <w:pStyle w:val="InsideAddress"/>
              <w:tabs>
                <w:tab w:val="decimal" w:pos="882"/>
              </w:tabs>
              <w:spacing w:line="260" w:lineRule="exact"/>
              <w:ind w:left="-4"/>
              <w:rPr>
                <w:rFonts w:ascii="Arial" w:hAnsi="Arial" w:cs="Arial"/>
                <w:sz w:val="16"/>
                <w:szCs w:val="16"/>
                <w:cs/>
              </w:rPr>
            </w:pPr>
            <w:r w:rsidRPr="0018265B">
              <w:rPr>
                <w:rFonts w:ascii="Arial" w:hAnsi="Arial" w:cs="Arial"/>
                <w:sz w:val="16"/>
                <w:szCs w:val="16"/>
              </w:rPr>
              <w:t>-</w:t>
            </w:r>
          </w:p>
        </w:tc>
        <w:tc>
          <w:tcPr>
            <w:tcW w:w="1275" w:type="dxa"/>
            <w:vAlign w:val="bottom"/>
          </w:tcPr>
          <w:p w14:paraId="6A7F7BD2" w14:textId="04D3B7E6"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sz w:val="16"/>
                <w:szCs w:val="16"/>
              </w:rPr>
              <w:t>-</w:t>
            </w:r>
          </w:p>
        </w:tc>
        <w:tc>
          <w:tcPr>
            <w:tcW w:w="1275" w:type="dxa"/>
            <w:vAlign w:val="bottom"/>
          </w:tcPr>
          <w:p w14:paraId="37BE2432" w14:textId="49429E63"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sz w:val="16"/>
                <w:szCs w:val="16"/>
              </w:rPr>
              <w:t>1,269</w:t>
            </w:r>
          </w:p>
        </w:tc>
        <w:tc>
          <w:tcPr>
            <w:tcW w:w="1278" w:type="dxa"/>
            <w:vAlign w:val="bottom"/>
          </w:tcPr>
          <w:p w14:paraId="147F6423" w14:textId="6F2191E5" w:rsidR="0018265B" w:rsidRPr="00EC5D3E" w:rsidRDefault="0018265B" w:rsidP="0018265B">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2,590</w:t>
            </w:r>
          </w:p>
        </w:tc>
      </w:tr>
      <w:tr w:rsidR="0018265B" w:rsidRPr="00485D34" w14:paraId="7671C341" w14:textId="77777777" w:rsidTr="00951263">
        <w:tc>
          <w:tcPr>
            <w:tcW w:w="1530" w:type="dxa"/>
            <w:vAlign w:val="bottom"/>
          </w:tcPr>
          <w:p w14:paraId="5F7AA823" w14:textId="77777777" w:rsidR="0018265B" w:rsidRPr="00485D34" w:rsidRDefault="0018265B" w:rsidP="0018265B">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7F913A53" w14:textId="1BC31FC6" w:rsidR="0018265B" w:rsidRPr="00EC5D3E" w:rsidRDefault="0018265B" w:rsidP="0018265B">
            <w:pPr>
              <w:pStyle w:val="InsideAddress"/>
              <w:tabs>
                <w:tab w:val="decimal" w:pos="882"/>
              </w:tabs>
              <w:spacing w:line="260" w:lineRule="exact"/>
              <w:ind w:left="-4"/>
              <w:rPr>
                <w:rFonts w:ascii="Arial" w:hAnsi="Arial" w:cs="Arial"/>
                <w:sz w:val="16"/>
                <w:szCs w:val="16"/>
                <w:cs/>
              </w:rPr>
            </w:pPr>
            <w:r w:rsidRPr="0018265B">
              <w:rPr>
                <w:rFonts w:ascii="Arial" w:hAnsi="Arial" w:cs="Arial" w:hint="cs"/>
                <w:sz w:val="16"/>
                <w:szCs w:val="16"/>
              </w:rPr>
              <w:t>2,264</w:t>
            </w:r>
          </w:p>
        </w:tc>
        <w:tc>
          <w:tcPr>
            <w:tcW w:w="1275" w:type="dxa"/>
            <w:vAlign w:val="bottom"/>
          </w:tcPr>
          <w:p w14:paraId="01778CC6" w14:textId="3E60C513" w:rsidR="0018265B" w:rsidRPr="00EC5D3E" w:rsidRDefault="0018265B" w:rsidP="0018265B">
            <w:pPr>
              <w:pStyle w:val="InsideAddress"/>
              <w:tabs>
                <w:tab w:val="decimal" w:pos="882"/>
              </w:tabs>
              <w:spacing w:line="260" w:lineRule="exact"/>
              <w:ind w:left="-4"/>
              <w:rPr>
                <w:rFonts w:ascii="Arial" w:hAnsi="Arial" w:cs="Arial"/>
                <w:sz w:val="16"/>
                <w:szCs w:val="16"/>
                <w:cs/>
              </w:rPr>
            </w:pPr>
            <w:r w:rsidRPr="0018265B">
              <w:rPr>
                <w:rFonts w:ascii="Arial" w:hAnsi="Arial" w:cs="Arial"/>
                <w:sz w:val="16"/>
                <w:szCs w:val="16"/>
              </w:rPr>
              <w:t>1,942</w:t>
            </w:r>
          </w:p>
        </w:tc>
        <w:tc>
          <w:tcPr>
            <w:tcW w:w="1275" w:type="dxa"/>
            <w:vAlign w:val="bottom"/>
          </w:tcPr>
          <w:p w14:paraId="62603CE7" w14:textId="21754398" w:rsidR="0018265B" w:rsidRPr="00EC5D3E" w:rsidRDefault="0018265B" w:rsidP="0018265B">
            <w:pPr>
              <w:pStyle w:val="InsideAddress"/>
              <w:tabs>
                <w:tab w:val="decimal" w:pos="882"/>
              </w:tabs>
              <w:spacing w:line="260" w:lineRule="exact"/>
              <w:ind w:left="-4"/>
              <w:rPr>
                <w:rFonts w:ascii="Arial" w:hAnsi="Arial" w:cs="Arial"/>
                <w:sz w:val="16"/>
                <w:szCs w:val="16"/>
                <w:cs/>
              </w:rPr>
            </w:pPr>
            <w:r w:rsidRPr="0018265B">
              <w:rPr>
                <w:rFonts w:ascii="Arial" w:hAnsi="Arial" w:cs="Arial"/>
                <w:sz w:val="16"/>
                <w:szCs w:val="16"/>
              </w:rPr>
              <w:t>-</w:t>
            </w:r>
          </w:p>
        </w:tc>
        <w:tc>
          <w:tcPr>
            <w:tcW w:w="1275" w:type="dxa"/>
            <w:vAlign w:val="bottom"/>
          </w:tcPr>
          <w:p w14:paraId="210D53DF" w14:textId="121F2F46"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sz w:val="16"/>
                <w:szCs w:val="16"/>
              </w:rPr>
              <w:t>-</w:t>
            </w:r>
          </w:p>
        </w:tc>
        <w:tc>
          <w:tcPr>
            <w:tcW w:w="1275" w:type="dxa"/>
            <w:vAlign w:val="bottom"/>
          </w:tcPr>
          <w:p w14:paraId="17574ACF" w14:textId="51655DE8" w:rsidR="0018265B" w:rsidRPr="00EC5D3E" w:rsidRDefault="0018265B" w:rsidP="0018265B">
            <w:pPr>
              <w:pStyle w:val="InsideAddress"/>
              <w:tabs>
                <w:tab w:val="decimal" w:pos="882"/>
              </w:tabs>
              <w:spacing w:line="260" w:lineRule="exact"/>
              <w:ind w:left="-4"/>
              <w:rPr>
                <w:rFonts w:ascii="Arial" w:hAnsi="Arial" w:cs="Arial"/>
                <w:sz w:val="16"/>
                <w:szCs w:val="16"/>
              </w:rPr>
            </w:pPr>
            <w:r w:rsidRPr="0018265B">
              <w:rPr>
                <w:rFonts w:ascii="Arial" w:hAnsi="Arial" w:cs="Arial"/>
                <w:sz w:val="16"/>
                <w:szCs w:val="16"/>
              </w:rPr>
              <w:t>2,264</w:t>
            </w:r>
          </w:p>
        </w:tc>
        <w:tc>
          <w:tcPr>
            <w:tcW w:w="1278" w:type="dxa"/>
            <w:vAlign w:val="bottom"/>
          </w:tcPr>
          <w:p w14:paraId="0ADDB4E7" w14:textId="48553356" w:rsidR="0018265B" w:rsidRPr="00EC5D3E" w:rsidRDefault="0018265B" w:rsidP="0018265B">
            <w:pPr>
              <w:pStyle w:val="InsideAddress"/>
              <w:tabs>
                <w:tab w:val="decimal" w:pos="882"/>
              </w:tabs>
              <w:spacing w:line="260" w:lineRule="exact"/>
              <w:ind w:left="-4"/>
              <w:rPr>
                <w:rFonts w:ascii="Arial" w:hAnsi="Arial" w:cs="Arial"/>
                <w:sz w:val="16"/>
                <w:szCs w:val="16"/>
                <w:cs/>
              </w:rPr>
            </w:pPr>
            <w:r w:rsidRPr="00EC5D3E">
              <w:rPr>
                <w:rFonts w:ascii="Arial" w:hAnsi="Arial" w:cs="Arial"/>
                <w:sz w:val="16"/>
                <w:szCs w:val="16"/>
              </w:rPr>
              <w:t>1,942</w:t>
            </w:r>
          </w:p>
        </w:tc>
      </w:tr>
      <w:tr w:rsidR="0018265B" w:rsidRPr="00485D34" w14:paraId="3DEEE1B2" w14:textId="77777777" w:rsidTr="00951263">
        <w:tc>
          <w:tcPr>
            <w:tcW w:w="1530" w:type="dxa"/>
            <w:vAlign w:val="bottom"/>
          </w:tcPr>
          <w:p w14:paraId="055C7D71" w14:textId="77777777" w:rsidR="0018265B" w:rsidRPr="00485D34" w:rsidRDefault="0018265B" w:rsidP="0018265B">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48451006" w14:textId="38D06014" w:rsidR="0018265B" w:rsidRPr="00EC5D3E" w:rsidRDefault="0018265B" w:rsidP="0018265B">
            <w:pPr>
              <w:pStyle w:val="InsideAddress"/>
              <w:pBdr>
                <w:bottom w:val="single" w:sz="4" w:space="1" w:color="auto"/>
              </w:pBdr>
              <w:tabs>
                <w:tab w:val="decimal" w:pos="882"/>
              </w:tabs>
              <w:spacing w:line="260" w:lineRule="exact"/>
              <w:ind w:left="-4"/>
              <w:rPr>
                <w:rFonts w:ascii="Arial" w:hAnsi="Arial" w:cs="Arial"/>
                <w:sz w:val="16"/>
                <w:szCs w:val="16"/>
                <w:cs/>
              </w:rPr>
            </w:pPr>
            <w:r w:rsidRPr="0018265B">
              <w:rPr>
                <w:rFonts w:ascii="Arial" w:hAnsi="Arial" w:cs="Arial" w:hint="cs"/>
                <w:sz w:val="16"/>
                <w:szCs w:val="16"/>
              </w:rPr>
              <w:t>1,095</w:t>
            </w:r>
          </w:p>
        </w:tc>
        <w:tc>
          <w:tcPr>
            <w:tcW w:w="1275" w:type="dxa"/>
            <w:vAlign w:val="bottom"/>
          </w:tcPr>
          <w:p w14:paraId="1C8483F5" w14:textId="5ADD857D" w:rsidR="0018265B" w:rsidRPr="00EC5D3E" w:rsidRDefault="0018265B" w:rsidP="0018265B">
            <w:pPr>
              <w:pStyle w:val="InsideAddress"/>
              <w:pBdr>
                <w:bottom w:val="single" w:sz="4" w:space="1" w:color="auto"/>
              </w:pBdr>
              <w:tabs>
                <w:tab w:val="decimal" w:pos="882"/>
              </w:tabs>
              <w:spacing w:line="260" w:lineRule="exact"/>
              <w:ind w:left="-4"/>
              <w:rPr>
                <w:rFonts w:ascii="Arial" w:hAnsi="Arial" w:cs="Arial"/>
                <w:sz w:val="16"/>
                <w:szCs w:val="16"/>
                <w:cs/>
              </w:rPr>
            </w:pPr>
            <w:r w:rsidRPr="0018265B">
              <w:rPr>
                <w:rFonts w:ascii="Arial" w:hAnsi="Arial" w:cs="Arial"/>
                <w:sz w:val="16"/>
                <w:szCs w:val="16"/>
              </w:rPr>
              <w:t>463</w:t>
            </w:r>
          </w:p>
        </w:tc>
        <w:tc>
          <w:tcPr>
            <w:tcW w:w="1275" w:type="dxa"/>
            <w:vAlign w:val="bottom"/>
          </w:tcPr>
          <w:p w14:paraId="22C71650" w14:textId="7F570424" w:rsidR="0018265B" w:rsidRPr="00EC5D3E" w:rsidRDefault="0018265B" w:rsidP="0018265B">
            <w:pPr>
              <w:pStyle w:val="InsideAddress"/>
              <w:pBdr>
                <w:bottom w:val="single" w:sz="4" w:space="1" w:color="auto"/>
              </w:pBdr>
              <w:tabs>
                <w:tab w:val="decimal" w:pos="882"/>
              </w:tabs>
              <w:spacing w:line="260" w:lineRule="exact"/>
              <w:ind w:left="-4"/>
              <w:rPr>
                <w:rFonts w:ascii="Arial" w:hAnsi="Arial" w:cs="Arial"/>
                <w:sz w:val="16"/>
                <w:szCs w:val="16"/>
                <w:cs/>
              </w:rPr>
            </w:pPr>
            <w:r w:rsidRPr="0018265B">
              <w:rPr>
                <w:rFonts w:ascii="Arial" w:hAnsi="Arial" w:cs="Arial"/>
                <w:sz w:val="16"/>
                <w:szCs w:val="16"/>
              </w:rPr>
              <w:t>(186)</w:t>
            </w:r>
          </w:p>
        </w:tc>
        <w:tc>
          <w:tcPr>
            <w:tcW w:w="1275" w:type="dxa"/>
            <w:vAlign w:val="bottom"/>
          </w:tcPr>
          <w:p w14:paraId="4AAFB967" w14:textId="628B9F92" w:rsidR="0018265B" w:rsidRPr="00EC5D3E" w:rsidRDefault="0018265B" w:rsidP="0018265B">
            <w:pPr>
              <w:pStyle w:val="InsideAddress"/>
              <w:pBdr>
                <w:bottom w:val="single" w:sz="4" w:space="1" w:color="auto"/>
              </w:pBdr>
              <w:tabs>
                <w:tab w:val="decimal" w:pos="882"/>
              </w:tabs>
              <w:spacing w:line="260" w:lineRule="exact"/>
              <w:ind w:left="-4"/>
              <w:rPr>
                <w:rFonts w:ascii="Arial" w:hAnsi="Arial" w:cs="Arial"/>
                <w:sz w:val="16"/>
                <w:szCs w:val="16"/>
                <w:cs/>
              </w:rPr>
            </w:pPr>
            <w:r w:rsidRPr="0018265B">
              <w:rPr>
                <w:rFonts w:ascii="Arial" w:hAnsi="Arial" w:cs="Arial"/>
                <w:sz w:val="16"/>
                <w:szCs w:val="16"/>
              </w:rPr>
              <w:t>(330)</w:t>
            </w:r>
          </w:p>
        </w:tc>
        <w:tc>
          <w:tcPr>
            <w:tcW w:w="1275" w:type="dxa"/>
            <w:vAlign w:val="bottom"/>
          </w:tcPr>
          <w:p w14:paraId="5268830D" w14:textId="21759BA0" w:rsidR="0018265B" w:rsidRPr="00EC5D3E" w:rsidRDefault="0018265B" w:rsidP="0018265B">
            <w:pPr>
              <w:pStyle w:val="InsideAddress"/>
              <w:pBdr>
                <w:bottom w:val="single" w:sz="4" w:space="1" w:color="auto"/>
              </w:pBdr>
              <w:tabs>
                <w:tab w:val="decimal" w:pos="882"/>
              </w:tabs>
              <w:spacing w:line="260" w:lineRule="exact"/>
              <w:ind w:left="-4"/>
              <w:rPr>
                <w:rFonts w:ascii="Arial" w:hAnsi="Arial" w:cs="Arial"/>
                <w:sz w:val="16"/>
                <w:szCs w:val="16"/>
                <w:cs/>
              </w:rPr>
            </w:pPr>
            <w:r w:rsidRPr="0018265B">
              <w:rPr>
                <w:rFonts w:ascii="Arial" w:hAnsi="Arial" w:cs="Arial"/>
                <w:sz w:val="16"/>
                <w:szCs w:val="16"/>
              </w:rPr>
              <w:t>909</w:t>
            </w:r>
          </w:p>
        </w:tc>
        <w:tc>
          <w:tcPr>
            <w:tcW w:w="1278" w:type="dxa"/>
            <w:vAlign w:val="bottom"/>
          </w:tcPr>
          <w:p w14:paraId="0E787360" w14:textId="0A8906C1" w:rsidR="0018265B" w:rsidRPr="00EC5D3E" w:rsidRDefault="0018265B" w:rsidP="0018265B">
            <w:pPr>
              <w:pStyle w:val="InsideAddress"/>
              <w:pBdr>
                <w:bottom w:val="single" w:sz="4" w:space="1" w:color="auto"/>
              </w:pBdr>
              <w:tabs>
                <w:tab w:val="decimal" w:pos="882"/>
              </w:tabs>
              <w:spacing w:line="260" w:lineRule="exact"/>
              <w:ind w:left="-4"/>
              <w:rPr>
                <w:rFonts w:ascii="Arial" w:hAnsi="Arial" w:cs="Arial"/>
                <w:sz w:val="16"/>
                <w:szCs w:val="16"/>
                <w:cs/>
              </w:rPr>
            </w:pPr>
            <w:r w:rsidRPr="00EC5D3E">
              <w:rPr>
                <w:rFonts w:ascii="Arial" w:hAnsi="Arial" w:cs="Arial"/>
                <w:sz w:val="16"/>
                <w:szCs w:val="16"/>
              </w:rPr>
              <w:t>133</w:t>
            </w:r>
          </w:p>
        </w:tc>
      </w:tr>
      <w:tr w:rsidR="0018265B" w:rsidRPr="00485D34" w14:paraId="4B5DFA4D" w14:textId="77777777" w:rsidTr="00951263">
        <w:tc>
          <w:tcPr>
            <w:tcW w:w="1530" w:type="dxa"/>
            <w:vAlign w:val="bottom"/>
          </w:tcPr>
          <w:p w14:paraId="10554FDF" w14:textId="77777777" w:rsidR="0018265B" w:rsidRPr="00485D34" w:rsidRDefault="0018265B" w:rsidP="0018265B">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33E5C833" w14:textId="37E01F12" w:rsidR="0018265B" w:rsidRPr="00EC5D3E" w:rsidRDefault="0018265B" w:rsidP="0018265B">
            <w:pPr>
              <w:pStyle w:val="InsideAddress"/>
              <w:pBdr>
                <w:bottom w:val="double" w:sz="4" w:space="0" w:color="auto"/>
              </w:pBdr>
              <w:tabs>
                <w:tab w:val="decimal" w:pos="882"/>
              </w:tabs>
              <w:spacing w:line="260" w:lineRule="exact"/>
              <w:ind w:left="-4"/>
              <w:rPr>
                <w:rFonts w:ascii="Arial" w:hAnsi="Arial" w:cs="Arial"/>
                <w:sz w:val="16"/>
                <w:szCs w:val="16"/>
              </w:rPr>
            </w:pPr>
            <w:r w:rsidRPr="0018265B">
              <w:rPr>
                <w:rFonts w:ascii="Arial" w:hAnsi="Arial" w:cs="Arial" w:hint="cs"/>
                <w:sz w:val="16"/>
                <w:szCs w:val="16"/>
              </w:rPr>
              <w:t>4,738</w:t>
            </w:r>
          </w:p>
        </w:tc>
        <w:tc>
          <w:tcPr>
            <w:tcW w:w="1275" w:type="dxa"/>
            <w:vAlign w:val="bottom"/>
          </w:tcPr>
          <w:p w14:paraId="113E0A1F" w14:textId="319BD97F" w:rsidR="0018265B" w:rsidRPr="00EC5D3E" w:rsidRDefault="0018265B" w:rsidP="0018265B">
            <w:pPr>
              <w:pStyle w:val="InsideAddress"/>
              <w:pBdr>
                <w:bottom w:val="double" w:sz="4" w:space="0" w:color="auto"/>
              </w:pBdr>
              <w:tabs>
                <w:tab w:val="decimal" w:pos="882"/>
              </w:tabs>
              <w:spacing w:line="260" w:lineRule="exact"/>
              <w:ind w:left="-4"/>
              <w:rPr>
                <w:rFonts w:ascii="Arial" w:hAnsi="Arial" w:cs="Arial"/>
                <w:sz w:val="16"/>
                <w:szCs w:val="16"/>
              </w:rPr>
            </w:pPr>
            <w:r w:rsidRPr="0018265B">
              <w:rPr>
                <w:rFonts w:ascii="Arial" w:hAnsi="Arial" w:cs="Arial"/>
                <w:sz w:val="16"/>
                <w:szCs w:val="16"/>
              </w:rPr>
              <w:t>5,225</w:t>
            </w:r>
          </w:p>
        </w:tc>
        <w:tc>
          <w:tcPr>
            <w:tcW w:w="1275" w:type="dxa"/>
            <w:vAlign w:val="bottom"/>
          </w:tcPr>
          <w:p w14:paraId="14170694" w14:textId="42F397E1" w:rsidR="0018265B" w:rsidRPr="00EC5D3E" w:rsidRDefault="0018265B" w:rsidP="0018265B">
            <w:pPr>
              <w:pStyle w:val="InsideAddress"/>
              <w:pBdr>
                <w:bottom w:val="double" w:sz="4" w:space="0" w:color="auto"/>
              </w:pBdr>
              <w:tabs>
                <w:tab w:val="decimal" w:pos="882"/>
              </w:tabs>
              <w:spacing w:line="260" w:lineRule="exact"/>
              <w:ind w:left="-4"/>
              <w:rPr>
                <w:rFonts w:ascii="Arial" w:hAnsi="Arial" w:cs="Arial"/>
                <w:sz w:val="16"/>
                <w:szCs w:val="16"/>
              </w:rPr>
            </w:pPr>
            <w:r w:rsidRPr="0018265B">
              <w:rPr>
                <w:rFonts w:ascii="Arial" w:hAnsi="Arial" w:cs="Arial"/>
                <w:sz w:val="16"/>
                <w:szCs w:val="16"/>
              </w:rPr>
              <w:t>(186)</w:t>
            </w:r>
          </w:p>
        </w:tc>
        <w:tc>
          <w:tcPr>
            <w:tcW w:w="1275" w:type="dxa"/>
            <w:vAlign w:val="bottom"/>
          </w:tcPr>
          <w:p w14:paraId="526421E6" w14:textId="77A62089" w:rsidR="0018265B" w:rsidRPr="00EC5D3E" w:rsidRDefault="0018265B" w:rsidP="0018265B">
            <w:pPr>
              <w:pStyle w:val="InsideAddress"/>
              <w:pBdr>
                <w:bottom w:val="double" w:sz="4" w:space="0" w:color="auto"/>
              </w:pBdr>
              <w:tabs>
                <w:tab w:val="decimal" w:pos="882"/>
              </w:tabs>
              <w:spacing w:line="260" w:lineRule="exact"/>
              <w:ind w:left="-4"/>
              <w:rPr>
                <w:rFonts w:ascii="Arial" w:hAnsi="Arial" w:cs="Arial"/>
                <w:sz w:val="16"/>
                <w:szCs w:val="16"/>
                <w:cs/>
              </w:rPr>
            </w:pPr>
            <w:r w:rsidRPr="0018265B">
              <w:rPr>
                <w:rFonts w:ascii="Arial" w:hAnsi="Arial" w:cs="Arial"/>
                <w:sz w:val="16"/>
                <w:szCs w:val="16"/>
              </w:rPr>
              <w:t>(330)</w:t>
            </w:r>
          </w:p>
        </w:tc>
        <w:tc>
          <w:tcPr>
            <w:tcW w:w="1275" w:type="dxa"/>
            <w:vAlign w:val="bottom"/>
          </w:tcPr>
          <w:p w14:paraId="66754EFE" w14:textId="3B3B1A56" w:rsidR="0018265B" w:rsidRPr="00EC5D3E" w:rsidRDefault="0018265B" w:rsidP="0018265B">
            <w:pPr>
              <w:pStyle w:val="InsideAddress"/>
              <w:pBdr>
                <w:bottom w:val="double" w:sz="4" w:space="0" w:color="auto"/>
              </w:pBdr>
              <w:tabs>
                <w:tab w:val="decimal" w:pos="882"/>
              </w:tabs>
              <w:spacing w:line="260" w:lineRule="exact"/>
              <w:ind w:left="-4"/>
              <w:rPr>
                <w:rFonts w:ascii="Arial" w:hAnsi="Arial" w:cs="Arial"/>
                <w:sz w:val="16"/>
                <w:szCs w:val="16"/>
                <w:cs/>
              </w:rPr>
            </w:pPr>
            <w:r w:rsidRPr="0018265B">
              <w:rPr>
                <w:rFonts w:ascii="Arial" w:hAnsi="Arial" w:cs="Arial"/>
                <w:sz w:val="16"/>
                <w:szCs w:val="16"/>
              </w:rPr>
              <w:t>4,552</w:t>
            </w:r>
          </w:p>
        </w:tc>
        <w:tc>
          <w:tcPr>
            <w:tcW w:w="1278" w:type="dxa"/>
            <w:vAlign w:val="bottom"/>
          </w:tcPr>
          <w:p w14:paraId="3D644954" w14:textId="0E035DA5" w:rsidR="0018265B" w:rsidRPr="00EC5D3E" w:rsidRDefault="0018265B" w:rsidP="0018265B">
            <w:pPr>
              <w:pStyle w:val="InsideAddress"/>
              <w:pBdr>
                <w:bottom w:val="double" w:sz="4" w:space="0" w:color="auto"/>
              </w:pBdr>
              <w:tabs>
                <w:tab w:val="decimal" w:pos="882"/>
              </w:tabs>
              <w:spacing w:line="260" w:lineRule="exact"/>
              <w:ind w:left="-4"/>
              <w:rPr>
                <w:rFonts w:ascii="Arial" w:hAnsi="Arial" w:cs="Arial"/>
                <w:sz w:val="16"/>
                <w:szCs w:val="16"/>
              </w:rPr>
            </w:pPr>
            <w:r w:rsidRPr="00EC5D3E">
              <w:rPr>
                <w:rFonts w:ascii="Arial" w:hAnsi="Arial" w:cs="Arial"/>
                <w:sz w:val="16"/>
                <w:szCs w:val="16"/>
              </w:rPr>
              <w:t>4,895</w:t>
            </w:r>
          </w:p>
        </w:tc>
      </w:tr>
    </w:tbl>
    <w:p w14:paraId="376C954D" w14:textId="3CA10C22" w:rsidR="00266E8D" w:rsidRDefault="003D260F" w:rsidP="00266E8D">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4</w:t>
      </w:r>
      <w:r w:rsidR="00266E8D" w:rsidRPr="004D2D1D">
        <w:rPr>
          <w:rFonts w:ascii="Arial" w:hAnsi="Arial" w:cs="Arial"/>
          <w:sz w:val="22"/>
          <w:szCs w:val="22"/>
        </w:rPr>
        <w:t>.3</w:t>
      </w:r>
      <w:r w:rsidR="00266E8D" w:rsidRPr="004D2D1D">
        <w:rPr>
          <w:rFonts w:ascii="Arial" w:hAnsi="Arial" w:cs="Arial"/>
          <w:sz w:val="22"/>
          <w:szCs w:val="22"/>
        </w:rPr>
        <w:tab/>
      </w:r>
      <w:r w:rsidR="00266E8D" w:rsidRPr="00FE5649">
        <w:rPr>
          <w:rFonts w:ascii="Arial" w:eastAsia="Arial Unicode MS" w:hAnsi="Arial" w:cs="Arial"/>
          <w:sz w:val="22"/>
          <w:szCs w:val="22"/>
        </w:rPr>
        <w:t xml:space="preserve">The </w:t>
      </w:r>
      <w:r w:rsidR="008C1287">
        <w:rPr>
          <w:rFonts w:ascii="Arial" w:eastAsia="Arial Unicode MS" w:hAnsi="Arial" w:cs="Arial"/>
          <w:sz w:val="22"/>
          <w:szCs w:val="22"/>
        </w:rPr>
        <w:t xml:space="preserve">Group’s receivables from </w:t>
      </w:r>
      <w:r w:rsidR="004F5635">
        <w:rPr>
          <w:rFonts w:ascii="Arial" w:eastAsia="Arial Unicode MS" w:hAnsi="Arial" w:cs="Arial"/>
          <w:sz w:val="22"/>
          <w:szCs w:val="22"/>
        </w:rPr>
        <w:t>finance leases</w:t>
      </w:r>
      <w:r w:rsidR="00266E8D" w:rsidRPr="00FE5649">
        <w:rPr>
          <w:rFonts w:ascii="Arial" w:eastAsia="Arial Unicode MS" w:hAnsi="Arial" w:cs="Arial"/>
          <w:sz w:val="22"/>
          <w:szCs w:val="22"/>
        </w:rPr>
        <w:t xml:space="preserve"> have terms of 5 - 8 years and require</w:t>
      </w:r>
      <w:r w:rsidR="00266E8D" w:rsidRPr="004D2D1D">
        <w:rPr>
          <w:rFonts w:ascii="Arial" w:hAnsi="Arial" w:cs="Arial"/>
          <w:sz w:val="22"/>
          <w:szCs w:val="22"/>
        </w:rPr>
        <w:t xml:space="preserve"> settlement in equal installments.</w:t>
      </w:r>
    </w:p>
    <w:p w14:paraId="0C99891B" w14:textId="655D6339" w:rsidR="000239A4" w:rsidRPr="004D2D1D" w:rsidRDefault="000239A4" w:rsidP="000239A4">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w:t>
      </w:r>
      <w:r>
        <w:rPr>
          <w:rFonts w:cs="Arial"/>
          <w:b/>
          <w:bCs/>
          <w:sz w:val="22"/>
          <w:szCs w:val="22"/>
        </w:rPr>
        <w:tab/>
        <w:t xml:space="preserve">The reduction of </w:t>
      </w:r>
      <w:r w:rsidR="005F422C">
        <w:rPr>
          <w:rFonts w:cs="Arial"/>
          <w:b/>
          <w:bCs/>
          <w:sz w:val="22"/>
          <w:szCs w:val="22"/>
        </w:rPr>
        <w:t xml:space="preserve">cost of </w:t>
      </w:r>
      <w:r>
        <w:rPr>
          <w:rFonts w:cs="Arial"/>
          <w:b/>
          <w:bCs/>
          <w:sz w:val="22"/>
          <w:szCs w:val="22"/>
        </w:rPr>
        <w:t>inventor</w:t>
      </w:r>
      <w:r>
        <w:rPr>
          <w:rFonts w:cs="Browallia New"/>
          <w:b/>
          <w:bCs/>
          <w:sz w:val="22"/>
          <w:szCs w:val="28"/>
        </w:rPr>
        <w:t>ies</w:t>
      </w:r>
      <w:r w:rsidRPr="004D2D1D">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0239A4" w:rsidRPr="00C85B4F" w14:paraId="502C93E8" w14:textId="77777777" w:rsidTr="00951263">
        <w:trPr>
          <w:trHeight w:val="180"/>
        </w:trPr>
        <w:tc>
          <w:tcPr>
            <w:tcW w:w="5220" w:type="dxa"/>
          </w:tcPr>
          <w:p w14:paraId="792D87F4"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ab/>
            </w:r>
          </w:p>
        </w:tc>
        <w:tc>
          <w:tcPr>
            <w:tcW w:w="3960" w:type="dxa"/>
            <w:gridSpan w:val="2"/>
          </w:tcPr>
          <w:p w14:paraId="62C58FDA" w14:textId="77777777" w:rsidR="000239A4" w:rsidRPr="00C85B4F" w:rsidRDefault="000239A4" w:rsidP="00951263">
            <w:pPr>
              <w:tabs>
                <w:tab w:val="left" w:pos="360"/>
                <w:tab w:val="right" w:pos="1033"/>
                <w:tab w:val="left" w:pos="1440"/>
                <w:tab w:val="left" w:pos="2880"/>
              </w:tabs>
              <w:spacing w:line="360" w:lineRule="exact"/>
              <w:ind w:right="-36"/>
              <w:jc w:val="right"/>
              <w:rPr>
                <w:rFonts w:cs="Arial"/>
                <w:color w:val="000000"/>
                <w:sz w:val="22"/>
                <w:szCs w:val="22"/>
                <w:cs/>
              </w:rPr>
            </w:pPr>
            <w:r w:rsidRPr="00C85B4F">
              <w:rPr>
                <w:rFonts w:cs="Arial"/>
                <w:color w:val="000000"/>
                <w:sz w:val="22"/>
                <w:szCs w:val="22"/>
              </w:rPr>
              <w:t>(Unit: Thousand Baht)</w:t>
            </w:r>
          </w:p>
        </w:tc>
      </w:tr>
      <w:tr w:rsidR="000239A4" w:rsidRPr="00C85B4F" w14:paraId="7846E24F" w14:textId="77777777" w:rsidTr="00351366">
        <w:trPr>
          <w:trHeight w:val="630"/>
        </w:trPr>
        <w:tc>
          <w:tcPr>
            <w:tcW w:w="5220" w:type="dxa"/>
          </w:tcPr>
          <w:p w14:paraId="593312D5"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p>
        </w:tc>
        <w:tc>
          <w:tcPr>
            <w:tcW w:w="1980" w:type="dxa"/>
          </w:tcPr>
          <w:p w14:paraId="17665045"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C85B4F">
              <w:rPr>
                <w:rFonts w:cs="Arial"/>
                <w:color w:val="000000"/>
                <w:sz w:val="22"/>
                <w:szCs w:val="22"/>
              </w:rPr>
              <w:t>Consolidated financial statements</w:t>
            </w:r>
          </w:p>
        </w:tc>
        <w:tc>
          <w:tcPr>
            <w:tcW w:w="1980" w:type="dxa"/>
          </w:tcPr>
          <w:p w14:paraId="4B222734"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C85B4F">
              <w:rPr>
                <w:rFonts w:cs="Arial"/>
                <w:color w:val="000000"/>
                <w:sz w:val="22"/>
                <w:szCs w:val="22"/>
              </w:rPr>
              <w:t xml:space="preserve">Separate </w:t>
            </w:r>
            <w:r w:rsidRPr="00C85B4F">
              <w:rPr>
                <w:rFonts w:cstheme="minorBidi" w:hint="cs"/>
                <w:color w:val="000000"/>
                <w:sz w:val="22"/>
                <w:szCs w:val="22"/>
                <w:cs/>
              </w:rPr>
              <w:t xml:space="preserve">           </w:t>
            </w:r>
            <w:r w:rsidRPr="00C85B4F">
              <w:rPr>
                <w:rFonts w:cs="Arial"/>
                <w:color w:val="000000"/>
                <w:sz w:val="22"/>
                <w:szCs w:val="22"/>
              </w:rPr>
              <w:t>financial statements</w:t>
            </w:r>
          </w:p>
        </w:tc>
      </w:tr>
      <w:tr w:rsidR="00C21CEB" w:rsidRPr="00C85B4F" w14:paraId="74F59AA8" w14:textId="77777777" w:rsidTr="00351366">
        <w:trPr>
          <w:trHeight w:val="306"/>
        </w:trPr>
        <w:tc>
          <w:tcPr>
            <w:tcW w:w="5220" w:type="dxa"/>
          </w:tcPr>
          <w:p w14:paraId="5264EA88" w14:textId="61C4FAA1" w:rsidR="00C21CEB" w:rsidRPr="002F359C" w:rsidRDefault="00C21CEB" w:rsidP="00C21CEB">
            <w:pPr>
              <w:tabs>
                <w:tab w:val="left" w:pos="360"/>
                <w:tab w:val="left" w:pos="1440"/>
                <w:tab w:val="left" w:pos="2880"/>
              </w:tabs>
              <w:spacing w:line="360" w:lineRule="exact"/>
              <w:ind w:right="-36"/>
              <w:rPr>
                <w:rFonts w:cs="Arial"/>
                <w:b/>
                <w:bCs/>
                <w:color w:val="000000"/>
                <w:sz w:val="22"/>
                <w:szCs w:val="22"/>
              </w:rPr>
            </w:pPr>
            <w:r w:rsidRPr="002F359C">
              <w:rPr>
                <w:rFonts w:cs="Arial"/>
                <w:b/>
                <w:bCs/>
                <w:color w:val="000000"/>
                <w:sz w:val="22"/>
                <w:szCs w:val="22"/>
              </w:rPr>
              <w:t xml:space="preserve">Balance as </w:t>
            </w:r>
            <w:proofErr w:type="gramStart"/>
            <w:r w:rsidRPr="002F359C">
              <w:rPr>
                <w:rFonts w:cs="Arial"/>
                <w:b/>
                <w:bCs/>
                <w:color w:val="000000"/>
                <w:sz w:val="22"/>
                <w:szCs w:val="22"/>
              </w:rPr>
              <w:t>at</w:t>
            </w:r>
            <w:proofErr w:type="gramEnd"/>
            <w:r w:rsidRPr="002F359C">
              <w:rPr>
                <w:rFonts w:cs="Arial"/>
                <w:b/>
                <w:bCs/>
                <w:color w:val="000000"/>
                <w:sz w:val="22"/>
                <w:szCs w:val="22"/>
              </w:rPr>
              <w:t xml:space="preserve"> 1 January 2023</w:t>
            </w:r>
          </w:p>
        </w:tc>
        <w:tc>
          <w:tcPr>
            <w:tcW w:w="1980" w:type="dxa"/>
          </w:tcPr>
          <w:p w14:paraId="04864ABC" w14:textId="5ECF2BCB" w:rsidR="00C21CEB" w:rsidRPr="00EC5D3E" w:rsidRDefault="00C21CEB" w:rsidP="005F422C">
            <w:pPr>
              <w:tabs>
                <w:tab w:val="decimal" w:pos="1605"/>
              </w:tabs>
              <w:spacing w:line="360" w:lineRule="exact"/>
              <w:ind w:right="-36"/>
              <w:rPr>
                <w:rFonts w:cs="Arial"/>
                <w:color w:val="000000"/>
                <w:sz w:val="22"/>
                <w:szCs w:val="22"/>
              </w:rPr>
            </w:pPr>
            <w:r w:rsidRPr="00EC5D3E">
              <w:rPr>
                <w:rFonts w:cs="Arial"/>
                <w:color w:val="000000"/>
                <w:sz w:val="22"/>
                <w:szCs w:val="22"/>
              </w:rPr>
              <w:t>10,</w:t>
            </w:r>
            <w:r w:rsidR="005F422C" w:rsidRPr="00EC5D3E">
              <w:rPr>
                <w:rFonts w:cs="Arial"/>
                <w:color w:val="000000"/>
                <w:sz w:val="22"/>
                <w:szCs w:val="22"/>
              </w:rPr>
              <w:t>232</w:t>
            </w:r>
          </w:p>
        </w:tc>
        <w:tc>
          <w:tcPr>
            <w:tcW w:w="1980" w:type="dxa"/>
          </w:tcPr>
          <w:p w14:paraId="2EEDD448" w14:textId="7192878F" w:rsidR="00C21CEB" w:rsidRPr="00EC5D3E" w:rsidRDefault="00C21CEB" w:rsidP="005F422C">
            <w:pPr>
              <w:tabs>
                <w:tab w:val="decimal" w:pos="1605"/>
              </w:tabs>
              <w:spacing w:line="360" w:lineRule="exact"/>
              <w:ind w:right="-36"/>
              <w:rPr>
                <w:rFonts w:cs="Arial"/>
                <w:color w:val="000000"/>
                <w:sz w:val="22"/>
                <w:szCs w:val="22"/>
                <w:cs/>
              </w:rPr>
            </w:pPr>
            <w:r w:rsidRPr="00EC5D3E">
              <w:rPr>
                <w:rFonts w:cs="Arial"/>
                <w:color w:val="000000"/>
                <w:sz w:val="22"/>
                <w:szCs w:val="22"/>
              </w:rPr>
              <w:t>2,273</w:t>
            </w:r>
          </w:p>
        </w:tc>
      </w:tr>
      <w:tr w:rsidR="0018265B" w:rsidRPr="00C85B4F" w14:paraId="3F044F33" w14:textId="77777777" w:rsidTr="00351366">
        <w:trPr>
          <w:trHeight w:val="198"/>
        </w:trPr>
        <w:tc>
          <w:tcPr>
            <w:tcW w:w="5220" w:type="dxa"/>
            <w:shd w:val="clear" w:color="auto" w:fill="auto"/>
          </w:tcPr>
          <w:p w14:paraId="0D3B0A55" w14:textId="067F26D0" w:rsidR="0018265B" w:rsidRPr="005F422C" w:rsidRDefault="0018265B" w:rsidP="0018265B">
            <w:pPr>
              <w:tabs>
                <w:tab w:val="left" w:pos="360"/>
                <w:tab w:val="left" w:pos="1440"/>
                <w:tab w:val="left" w:pos="2880"/>
              </w:tabs>
              <w:spacing w:line="360" w:lineRule="exact"/>
              <w:ind w:left="619" w:right="-43" w:hanging="619"/>
              <w:rPr>
                <w:rFonts w:cs="Arial"/>
                <w:color w:val="000000"/>
                <w:sz w:val="22"/>
                <w:szCs w:val="22"/>
                <w:cs/>
              </w:rPr>
            </w:pPr>
            <w:r w:rsidRPr="005F422C">
              <w:rPr>
                <w:rFonts w:cs="Arial"/>
                <w:color w:val="000000"/>
                <w:sz w:val="22"/>
                <w:szCs w:val="22"/>
              </w:rPr>
              <w:t>Increase during period</w:t>
            </w:r>
          </w:p>
        </w:tc>
        <w:tc>
          <w:tcPr>
            <w:tcW w:w="1980" w:type="dxa"/>
          </w:tcPr>
          <w:p w14:paraId="2D08168D" w14:textId="5925BCBA" w:rsidR="0018265B" w:rsidRPr="00EC5D3E" w:rsidRDefault="0018265B" w:rsidP="0018265B">
            <w:pPr>
              <w:pBdr>
                <w:bottom w:val="single" w:sz="4" w:space="1" w:color="auto"/>
              </w:pBdr>
              <w:tabs>
                <w:tab w:val="decimal" w:pos="1605"/>
              </w:tabs>
              <w:spacing w:line="360" w:lineRule="exact"/>
              <w:ind w:right="-36"/>
              <w:rPr>
                <w:rFonts w:cs="Arial"/>
                <w:color w:val="000000"/>
                <w:sz w:val="22"/>
                <w:szCs w:val="22"/>
              </w:rPr>
            </w:pPr>
            <w:r w:rsidRPr="0018265B">
              <w:rPr>
                <w:rFonts w:cs="Arial"/>
                <w:color w:val="000000"/>
                <w:sz w:val="22"/>
                <w:szCs w:val="22"/>
              </w:rPr>
              <w:t>397</w:t>
            </w:r>
          </w:p>
        </w:tc>
        <w:tc>
          <w:tcPr>
            <w:tcW w:w="1980" w:type="dxa"/>
          </w:tcPr>
          <w:p w14:paraId="2A55F77D" w14:textId="17C6239C" w:rsidR="0018265B" w:rsidRPr="00EC5D3E" w:rsidRDefault="0018265B" w:rsidP="0018265B">
            <w:pPr>
              <w:pBdr>
                <w:bottom w:val="single" w:sz="4" w:space="1" w:color="auto"/>
              </w:pBdr>
              <w:tabs>
                <w:tab w:val="decimal" w:pos="1605"/>
              </w:tabs>
              <w:spacing w:line="360" w:lineRule="exact"/>
              <w:ind w:right="-36"/>
              <w:rPr>
                <w:rFonts w:cs="Arial"/>
                <w:color w:val="000000"/>
                <w:sz w:val="22"/>
                <w:szCs w:val="22"/>
              </w:rPr>
            </w:pPr>
            <w:r w:rsidRPr="0018265B">
              <w:rPr>
                <w:rFonts w:cs="Arial"/>
                <w:color w:val="000000"/>
                <w:sz w:val="22"/>
                <w:szCs w:val="22"/>
              </w:rPr>
              <w:t>700</w:t>
            </w:r>
          </w:p>
        </w:tc>
      </w:tr>
      <w:tr w:rsidR="0018265B" w:rsidRPr="00C85B4F" w14:paraId="1A57CBC9" w14:textId="77777777" w:rsidTr="00351366">
        <w:trPr>
          <w:trHeight w:val="80"/>
        </w:trPr>
        <w:tc>
          <w:tcPr>
            <w:tcW w:w="5220" w:type="dxa"/>
          </w:tcPr>
          <w:p w14:paraId="235F3ABC" w14:textId="41AE9469" w:rsidR="0018265B" w:rsidRPr="002F359C" w:rsidRDefault="0018265B" w:rsidP="0018265B">
            <w:pPr>
              <w:tabs>
                <w:tab w:val="left" w:pos="360"/>
                <w:tab w:val="left" w:pos="1440"/>
                <w:tab w:val="left" w:pos="2880"/>
              </w:tabs>
              <w:spacing w:line="360" w:lineRule="exact"/>
              <w:ind w:right="-36"/>
              <w:rPr>
                <w:rFonts w:cs="Arial"/>
                <w:b/>
                <w:bCs/>
                <w:color w:val="000000"/>
                <w:sz w:val="22"/>
                <w:szCs w:val="22"/>
              </w:rPr>
            </w:pPr>
            <w:r w:rsidRPr="002F359C">
              <w:rPr>
                <w:rFonts w:cs="Arial"/>
                <w:b/>
                <w:bCs/>
                <w:color w:val="000000"/>
                <w:sz w:val="22"/>
                <w:szCs w:val="22"/>
              </w:rPr>
              <w:t xml:space="preserve">Balance as </w:t>
            </w:r>
            <w:proofErr w:type="gramStart"/>
            <w:r w:rsidRPr="002F359C">
              <w:rPr>
                <w:rFonts w:cs="Arial"/>
                <w:b/>
                <w:bCs/>
                <w:color w:val="000000"/>
                <w:sz w:val="22"/>
                <w:szCs w:val="22"/>
              </w:rPr>
              <w:t>at</w:t>
            </w:r>
            <w:proofErr w:type="gramEnd"/>
            <w:r w:rsidRPr="002F359C">
              <w:rPr>
                <w:rFonts w:cs="Arial"/>
                <w:b/>
                <w:bCs/>
                <w:color w:val="000000"/>
                <w:sz w:val="22"/>
                <w:szCs w:val="22"/>
              </w:rPr>
              <w:t xml:space="preserve"> </w:t>
            </w:r>
            <w:r>
              <w:rPr>
                <w:rFonts w:cs="Arial"/>
                <w:b/>
                <w:bCs/>
                <w:color w:val="000000"/>
                <w:sz w:val="22"/>
                <w:szCs w:val="22"/>
              </w:rPr>
              <w:t>30 September</w:t>
            </w:r>
            <w:r w:rsidRPr="002F359C">
              <w:rPr>
                <w:rFonts w:cs="Arial"/>
                <w:b/>
                <w:bCs/>
                <w:color w:val="000000"/>
                <w:sz w:val="22"/>
                <w:szCs w:val="22"/>
              </w:rPr>
              <w:t xml:space="preserve"> 2023</w:t>
            </w:r>
          </w:p>
        </w:tc>
        <w:tc>
          <w:tcPr>
            <w:tcW w:w="1980" w:type="dxa"/>
          </w:tcPr>
          <w:p w14:paraId="175D04A8" w14:textId="2750CAB3" w:rsidR="0018265B" w:rsidRPr="00EC5D3E" w:rsidRDefault="0018265B" w:rsidP="0018265B">
            <w:pPr>
              <w:pBdr>
                <w:bottom w:val="double" w:sz="4" w:space="1" w:color="auto"/>
              </w:pBdr>
              <w:tabs>
                <w:tab w:val="decimal" w:pos="1605"/>
              </w:tabs>
              <w:spacing w:line="360" w:lineRule="exact"/>
              <w:ind w:right="-36"/>
              <w:rPr>
                <w:rFonts w:cs="Arial"/>
                <w:color w:val="000000"/>
                <w:sz w:val="22"/>
                <w:szCs w:val="22"/>
              </w:rPr>
            </w:pPr>
            <w:r w:rsidRPr="0018265B">
              <w:rPr>
                <w:rFonts w:cs="Arial"/>
                <w:color w:val="000000"/>
                <w:sz w:val="22"/>
                <w:szCs w:val="22"/>
              </w:rPr>
              <w:t>10,629</w:t>
            </w:r>
          </w:p>
        </w:tc>
        <w:tc>
          <w:tcPr>
            <w:tcW w:w="1980" w:type="dxa"/>
          </w:tcPr>
          <w:p w14:paraId="66886A02" w14:textId="617D0340" w:rsidR="0018265B" w:rsidRPr="00EC5D3E" w:rsidRDefault="0018265B" w:rsidP="0018265B">
            <w:pPr>
              <w:pBdr>
                <w:bottom w:val="double" w:sz="4" w:space="1" w:color="auto"/>
              </w:pBdr>
              <w:tabs>
                <w:tab w:val="decimal" w:pos="1605"/>
              </w:tabs>
              <w:spacing w:line="360" w:lineRule="exact"/>
              <w:ind w:right="-36"/>
              <w:rPr>
                <w:rFonts w:cs="Arial"/>
                <w:color w:val="000000"/>
                <w:sz w:val="22"/>
                <w:szCs w:val="22"/>
              </w:rPr>
            </w:pPr>
            <w:r w:rsidRPr="0018265B">
              <w:rPr>
                <w:rFonts w:cs="Arial"/>
                <w:color w:val="000000"/>
                <w:sz w:val="22"/>
                <w:szCs w:val="22"/>
              </w:rPr>
              <w:t>2,973</w:t>
            </w:r>
          </w:p>
        </w:tc>
      </w:tr>
    </w:tbl>
    <w:p w14:paraId="65CCCE54" w14:textId="6BB07D5F" w:rsidR="00540238" w:rsidRDefault="00540238" w:rsidP="00540238">
      <w:pPr>
        <w:ind w:left="547" w:hanging="547"/>
        <w:rPr>
          <w:rFonts w:cs="Arial"/>
          <w:b/>
          <w:bCs/>
          <w:sz w:val="22"/>
          <w:szCs w:val="22"/>
        </w:rPr>
      </w:pPr>
      <w:r w:rsidRPr="00FE0845">
        <w:rPr>
          <w:rFonts w:cs="Arial"/>
          <w:b/>
          <w:bCs/>
          <w:sz w:val="22"/>
          <w:szCs w:val="22"/>
        </w:rPr>
        <w:lastRenderedPageBreak/>
        <w:t>6.</w:t>
      </w:r>
      <w:r w:rsidRPr="00FE0845">
        <w:rPr>
          <w:rFonts w:cs="Arial"/>
          <w:b/>
          <w:bCs/>
          <w:sz w:val="22"/>
          <w:szCs w:val="22"/>
        </w:rPr>
        <w:tab/>
        <w:t xml:space="preserve">Other </w:t>
      </w:r>
      <w:r w:rsidR="008C77CC">
        <w:rPr>
          <w:rFonts w:cs="Arial"/>
          <w:b/>
          <w:bCs/>
          <w:sz w:val="22"/>
          <w:szCs w:val="22"/>
          <w:lang w:val="en-US"/>
        </w:rPr>
        <w:t xml:space="preserve">current </w:t>
      </w:r>
      <w:r w:rsidRPr="00FE0845">
        <w:rPr>
          <w:rFonts w:cs="Arial"/>
          <w:b/>
          <w:bCs/>
          <w:sz w:val="22"/>
          <w:szCs w:val="22"/>
        </w:rPr>
        <w:t>financial assets</w:t>
      </w:r>
    </w:p>
    <w:p w14:paraId="7D1467E1" w14:textId="77777777" w:rsidR="00540238" w:rsidRPr="000C32D6" w:rsidRDefault="00540238" w:rsidP="00540238">
      <w:pPr>
        <w:ind w:left="547" w:hanging="547"/>
        <w:rPr>
          <w:rFonts w:cs="Arial"/>
          <w:b/>
          <w:bC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1440"/>
        <w:gridCol w:w="1440"/>
        <w:gridCol w:w="1440"/>
      </w:tblGrid>
      <w:tr w:rsidR="000C32D6" w:rsidRPr="000C32D6" w14:paraId="1DB7E1F0" w14:textId="33A6AFF9" w:rsidTr="000C32D6">
        <w:trPr>
          <w:trHeight w:val="80"/>
        </w:trPr>
        <w:tc>
          <w:tcPr>
            <w:tcW w:w="3780" w:type="dxa"/>
          </w:tcPr>
          <w:p w14:paraId="12E20AE4" w14:textId="77777777" w:rsidR="000C32D6" w:rsidRPr="000C32D6" w:rsidRDefault="000C32D6" w:rsidP="00351366">
            <w:pPr>
              <w:tabs>
                <w:tab w:val="left" w:pos="540"/>
              </w:tabs>
              <w:spacing w:line="380" w:lineRule="exact"/>
              <w:rPr>
                <w:rFonts w:cs="Arial"/>
              </w:rPr>
            </w:pPr>
          </w:p>
        </w:tc>
        <w:tc>
          <w:tcPr>
            <w:tcW w:w="5760" w:type="dxa"/>
            <w:gridSpan w:val="4"/>
          </w:tcPr>
          <w:p w14:paraId="1B18EFDF" w14:textId="56D9E152" w:rsidR="000C32D6" w:rsidRPr="000C32D6" w:rsidRDefault="000C32D6" w:rsidP="00351366">
            <w:pPr>
              <w:tabs>
                <w:tab w:val="left" w:pos="540"/>
              </w:tabs>
              <w:spacing w:line="380" w:lineRule="exact"/>
              <w:jc w:val="right"/>
              <w:rPr>
                <w:rFonts w:cs="Arial"/>
                <w:color w:val="000000"/>
              </w:rPr>
            </w:pPr>
            <w:r w:rsidRPr="000C32D6">
              <w:rPr>
                <w:rFonts w:cs="Arial"/>
                <w:color w:val="000000"/>
              </w:rPr>
              <w:t>(Unit: Thousand Baht)</w:t>
            </w:r>
          </w:p>
        </w:tc>
      </w:tr>
      <w:tr w:rsidR="000C32D6" w:rsidRPr="000C32D6" w14:paraId="3C9FF454" w14:textId="26B7086B" w:rsidTr="000C32D6">
        <w:trPr>
          <w:trHeight w:val="80"/>
        </w:trPr>
        <w:tc>
          <w:tcPr>
            <w:tcW w:w="3780" w:type="dxa"/>
          </w:tcPr>
          <w:p w14:paraId="0A120C21" w14:textId="77777777" w:rsidR="000C32D6" w:rsidRPr="000C32D6" w:rsidRDefault="000C32D6" w:rsidP="000C32D6">
            <w:pPr>
              <w:tabs>
                <w:tab w:val="left" w:pos="540"/>
              </w:tabs>
              <w:spacing w:line="380" w:lineRule="exact"/>
              <w:rPr>
                <w:rFonts w:cs="Arial"/>
              </w:rPr>
            </w:pPr>
          </w:p>
        </w:tc>
        <w:tc>
          <w:tcPr>
            <w:tcW w:w="2880" w:type="dxa"/>
            <w:gridSpan w:val="2"/>
          </w:tcPr>
          <w:p w14:paraId="7167F7F2" w14:textId="505BC0CD"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 xml:space="preserve">Consolidated </w:t>
            </w:r>
            <w:r>
              <w:rPr>
                <w:rFonts w:cs="Arial"/>
                <w:color w:val="000000"/>
              </w:rPr>
              <w:t xml:space="preserve">                      </w:t>
            </w:r>
            <w:r w:rsidRPr="000C32D6">
              <w:rPr>
                <w:rFonts w:cs="Arial"/>
                <w:color w:val="000000"/>
              </w:rPr>
              <w:t>financial statements</w:t>
            </w:r>
          </w:p>
        </w:tc>
        <w:tc>
          <w:tcPr>
            <w:tcW w:w="2880" w:type="dxa"/>
            <w:gridSpan w:val="2"/>
          </w:tcPr>
          <w:p w14:paraId="392F0390" w14:textId="40F2B65B"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Separate</w:t>
            </w:r>
            <w:r>
              <w:rPr>
                <w:rFonts w:cs="Arial"/>
                <w:color w:val="000000"/>
              </w:rPr>
              <w:t xml:space="preserve">                          </w:t>
            </w:r>
            <w:r w:rsidRPr="000C32D6">
              <w:rPr>
                <w:rFonts w:cs="Arial"/>
                <w:color w:val="000000"/>
              </w:rPr>
              <w:t>financial statements</w:t>
            </w:r>
          </w:p>
        </w:tc>
      </w:tr>
      <w:tr w:rsidR="000C32D6" w:rsidRPr="000C32D6" w14:paraId="2F48D604" w14:textId="5BA87916" w:rsidTr="000C32D6">
        <w:trPr>
          <w:trHeight w:val="451"/>
        </w:trPr>
        <w:tc>
          <w:tcPr>
            <w:tcW w:w="3780" w:type="dxa"/>
          </w:tcPr>
          <w:p w14:paraId="32637500" w14:textId="77777777" w:rsidR="000C32D6" w:rsidRPr="000C32D6" w:rsidRDefault="000C32D6" w:rsidP="000C32D6">
            <w:pPr>
              <w:tabs>
                <w:tab w:val="left" w:pos="540"/>
              </w:tabs>
              <w:spacing w:line="380" w:lineRule="exact"/>
              <w:rPr>
                <w:rFonts w:cs="Arial"/>
              </w:rPr>
            </w:pPr>
          </w:p>
        </w:tc>
        <w:tc>
          <w:tcPr>
            <w:tcW w:w="1440" w:type="dxa"/>
            <w:vAlign w:val="bottom"/>
          </w:tcPr>
          <w:p w14:paraId="2C8C5F69" w14:textId="1476254F" w:rsidR="000C32D6" w:rsidRPr="000C32D6" w:rsidRDefault="00131B05" w:rsidP="00131B05">
            <w:pPr>
              <w:pBdr>
                <w:bottom w:val="single" w:sz="4" w:space="1" w:color="auto"/>
              </w:pBdr>
              <w:tabs>
                <w:tab w:val="left" w:pos="540"/>
              </w:tabs>
              <w:spacing w:line="380" w:lineRule="exact"/>
              <w:ind w:right="-105"/>
              <w:jc w:val="center"/>
              <w:rPr>
                <w:rFonts w:cs="Arial"/>
                <w:color w:val="000000"/>
                <w:cs/>
              </w:rPr>
            </w:pPr>
            <w:r>
              <w:rPr>
                <w:rFonts w:cs="Arial"/>
                <w:color w:val="000000"/>
              </w:rPr>
              <w:t>30 September</w:t>
            </w:r>
            <w:r w:rsidR="000C32D6" w:rsidRPr="000C32D6">
              <w:rPr>
                <w:rFonts w:cs="Arial"/>
                <w:color w:val="000000"/>
              </w:rPr>
              <w:t xml:space="preserve">                  2023</w:t>
            </w:r>
          </w:p>
        </w:tc>
        <w:tc>
          <w:tcPr>
            <w:tcW w:w="1440" w:type="dxa"/>
            <w:vAlign w:val="bottom"/>
          </w:tcPr>
          <w:p w14:paraId="203513E4" w14:textId="3E02F510"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31 December 2022</w:t>
            </w:r>
          </w:p>
        </w:tc>
        <w:tc>
          <w:tcPr>
            <w:tcW w:w="1440" w:type="dxa"/>
            <w:vAlign w:val="bottom"/>
          </w:tcPr>
          <w:p w14:paraId="693A2FA9" w14:textId="7C03C539" w:rsidR="000C32D6" w:rsidRPr="000C32D6" w:rsidRDefault="00131B05" w:rsidP="00131B05">
            <w:pPr>
              <w:pBdr>
                <w:bottom w:val="single" w:sz="4" w:space="1" w:color="auto"/>
              </w:pBdr>
              <w:tabs>
                <w:tab w:val="left" w:pos="540"/>
              </w:tabs>
              <w:spacing w:line="380" w:lineRule="exact"/>
              <w:ind w:right="-105"/>
              <w:jc w:val="center"/>
              <w:rPr>
                <w:rFonts w:cs="Arial"/>
                <w:color w:val="000000"/>
              </w:rPr>
            </w:pPr>
            <w:r>
              <w:rPr>
                <w:rFonts w:cs="Arial"/>
                <w:color w:val="000000"/>
              </w:rPr>
              <w:t>30 September</w:t>
            </w:r>
            <w:r w:rsidR="000C32D6" w:rsidRPr="000C32D6">
              <w:rPr>
                <w:rFonts w:cs="Arial"/>
                <w:color w:val="000000"/>
              </w:rPr>
              <w:t xml:space="preserve">                  2023</w:t>
            </w:r>
          </w:p>
        </w:tc>
        <w:tc>
          <w:tcPr>
            <w:tcW w:w="1440" w:type="dxa"/>
            <w:vAlign w:val="bottom"/>
          </w:tcPr>
          <w:p w14:paraId="78434B18" w14:textId="6CF4B5A0" w:rsidR="000C32D6" w:rsidRPr="000C32D6" w:rsidRDefault="000C32D6" w:rsidP="000C32D6">
            <w:pPr>
              <w:pBdr>
                <w:bottom w:val="single" w:sz="4" w:space="1" w:color="auto"/>
              </w:pBdr>
              <w:tabs>
                <w:tab w:val="left" w:pos="540"/>
              </w:tabs>
              <w:spacing w:line="380" w:lineRule="exact"/>
              <w:jc w:val="center"/>
              <w:rPr>
                <w:rFonts w:cs="Arial"/>
                <w:color w:val="000000"/>
              </w:rPr>
            </w:pPr>
            <w:r w:rsidRPr="000C32D6">
              <w:rPr>
                <w:rFonts w:cs="Arial"/>
                <w:color w:val="000000"/>
              </w:rPr>
              <w:t>31 December 2022</w:t>
            </w:r>
          </w:p>
        </w:tc>
      </w:tr>
      <w:tr w:rsidR="000C32D6" w:rsidRPr="000C32D6" w14:paraId="68FB60BC" w14:textId="48A4DCB7" w:rsidTr="000C32D6">
        <w:trPr>
          <w:trHeight w:val="80"/>
        </w:trPr>
        <w:tc>
          <w:tcPr>
            <w:tcW w:w="3780" w:type="dxa"/>
          </w:tcPr>
          <w:p w14:paraId="1847162C" w14:textId="079E48EF" w:rsidR="000C32D6" w:rsidRPr="000C32D6" w:rsidRDefault="000C32D6" w:rsidP="000C32D6">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u w:val="single"/>
              </w:rPr>
            </w:pPr>
            <w:r w:rsidRPr="000C32D6">
              <w:rPr>
                <w:rFonts w:cs="Arial"/>
                <w:color w:val="000000"/>
                <w:u w:val="single"/>
              </w:rPr>
              <w:t>Debt instruments at amortised cost</w:t>
            </w:r>
          </w:p>
        </w:tc>
        <w:tc>
          <w:tcPr>
            <w:tcW w:w="1440" w:type="dxa"/>
          </w:tcPr>
          <w:p w14:paraId="7A2A4ABB" w14:textId="77777777" w:rsidR="000C32D6" w:rsidRPr="000C32D6" w:rsidRDefault="000C32D6" w:rsidP="000C32D6">
            <w:pPr>
              <w:tabs>
                <w:tab w:val="decimal" w:pos="1780"/>
              </w:tabs>
              <w:spacing w:line="380" w:lineRule="exact"/>
              <w:ind w:left="-18" w:right="-11"/>
              <w:rPr>
                <w:rFonts w:cs="Arial"/>
                <w:u w:val="single"/>
              </w:rPr>
            </w:pPr>
          </w:p>
        </w:tc>
        <w:tc>
          <w:tcPr>
            <w:tcW w:w="1440" w:type="dxa"/>
            <w:shd w:val="clear" w:color="auto" w:fill="auto"/>
          </w:tcPr>
          <w:p w14:paraId="4381E357" w14:textId="77777777" w:rsidR="000C32D6" w:rsidRPr="000C32D6" w:rsidRDefault="000C32D6" w:rsidP="000C32D6">
            <w:pPr>
              <w:tabs>
                <w:tab w:val="decimal" w:pos="1780"/>
              </w:tabs>
              <w:spacing w:line="380" w:lineRule="exact"/>
              <w:ind w:left="-18" w:right="-11"/>
              <w:rPr>
                <w:rFonts w:cs="Arial"/>
                <w:u w:val="single"/>
              </w:rPr>
            </w:pPr>
          </w:p>
        </w:tc>
        <w:tc>
          <w:tcPr>
            <w:tcW w:w="1440" w:type="dxa"/>
          </w:tcPr>
          <w:p w14:paraId="77B44234" w14:textId="77777777" w:rsidR="000C32D6" w:rsidRPr="000C32D6" w:rsidRDefault="000C32D6" w:rsidP="000C32D6">
            <w:pPr>
              <w:tabs>
                <w:tab w:val="decimal" w:pos="1780"/>
              </w:tabs>
              <w:spacing w:line="380" w:lineRule="exact"/>
              <w:ind w:left="-18" w:right="-11"/>
              <w:rPr>
                <w:rFonts w:cs="Arial"/>
                <w:u w:val="single"/>
              </w:rPr>
            </w:pPr>
          </w:p>
        </w:tc>
        <w:tc>
          <w:tcPr>
            <w:tcW w:w="1440" w:type="dxa"/>
          </w:tcPr>
          <w:p w14:paraId="595CAA0B" w14:textId="77777777" w:rsidR="000C32D6" w:rsidRPr="000C32D6" w:rsidRDefault="000C32D6" w:rsidP="000C32D6">
            <w:pPr>
              <w:tabs>
                <w:tab w:val="decimal" w:pos="1780"/>
              </w:tabs>
              <w:spacing w:line="380" w:lineRule="exact"/>
              <w:ind w:left="-18" w:right="-11"/>
              <w:rPr>
                <w:rFonts w:cs="Arial"/>
                <w:u w:val="single"/>
              </w:rPr>
            </w:pPr>
          </w:p>
        </w:tc>
      </w:tr>
      <w:tr w:rsidR="0018265B" w:rsidRPr="000C32D6" w14:paraId="5AF3AEC3" w14:textId="52F44A3A" w:rsidTr="009E5099">
        <w:trPr>
          <w:trHeight w:val="80"/>
        </w:trPr>
        <w:tc>
          <w:tcPr>
            <w:tcW w:w="3780" w:type="dxa"/>
          </w:tcPr>
          <w:p w14:paraId="0EBB0E3A" w14:textId="557B8B22" w:rsidR="0018265B" w:rsidRPr="000C32D6" w:rsidRDefault="0018265B" w:rsidP="0018265B">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Fixed deposits</w:t>
            </w:r>
          </w:p>
        </w:tc>
        <w:tc>
          <w:tcPr>
            <w:tcW w:w="1440" w:type="dxa"/>
            <w:vAlign w:val="bottom"/>
          </w:tcPr>
          <w:p w14:paraId="391D7933" w14:textId="34923281"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7</w:t>
            </w:r>
          </w:p>
        </w:tc>
        <w:tc>
          <w:tcPr>
            <w:tcW w:w="1440" w:type="dxa"/>
            <w:shd w:val="clear" w:color="auto" w:fill="auto"/>
            <w:vAlign w:val="bottom"/>
          </w:tcPr>
          <w:p w14:paraId="3ABF60DC" w14:textId="3FB34AD3"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7</w:t>
            </w:r>
          </w:p>
        </w:tc>
        <w:tc>
          <w:tcPr>
            <w:tcW w:w="1440" w:type="dxa"/>
            <w:vAlign w:val="bottom"/>
          </w:tcPr>
          <w:p w14:paraId="00D071EF" w14:textId="5C4A44C3"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7</w:t>
            </w:r>
          </w:p>
        </w:tc>
        <w:tc>
          <w:tcPr>
            <w:tcW w:w="1440" w:type="dxa"/>
          </w:tcPr>
          <w:p w14:paraId="57AF8FA7" w14:textId="2D1831C4" w:rsidR="0018265B" w:rsidRPr="000C32D6" w:rsidRDefault="0018265B" w:rsidP="0018265B">
            <w:pPr>
              <w:pBdr>
                <w:bottom w:val="single" w:sz="4" w:space="1" w:color="auto"/>
              </w:pBdr>
              <w:tabs>
                <w:tab w:val="decimal" w:pos="1065"/>
              </w:tabs>
              <w:spacing w:line="380" w:lineRule="exact"/>
              <w:ind w:left="-18" w:right="-11"/>
              <w:rPr>
                <w:rFonts w:cs="Arial"/>
              </w:rPr>
            </w:pPr>
            <w:r w:rsidRPr="000C32D6">
              <w:rPr>
                <w:rFonts w:cs="Arial"/>
              </w:rPr>
              <w:t>7</w:t>
            </w:r>
          </w:p>
        </w:tc>
      </w:tr>
      <w:tr w:rsidR="0018265B" w:rsidRPr="000C32D6" w14:paraId="5CCEB5C5" w14:textId="0526CB7F" w:rsidTr="009E5099">
        <w:trPr>
          <w:trHeight w:val="80"/>
        </w:trPr>
        <w:tc>
          <w:tcPr>
            <w:tcW w:w="3780" w:type="dxa"/>
          </w:tcPr>
          <w:p w14:paraId="7EE908E4" w14:textId="76045628" w:rsidR="0018265B" w:rsidRPr="000C32D6" w:rsidRDefault="0018265B" w:rsidP="0018265B">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Total debt instruments at amortised cost</w:t>
            </w:r>
          </w:p>
        </w:tc>
        <w:tc>
          <w:tcPr>
            <w:tcW w:w="1440" w:type="dxa"/>
            <w:vAlign w:val="bottom"/>
          </w:tcPr>
          <w:p w14:paraId="4D07083E" w14:textId="283CCAF4"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7</w:t>
            </w:r>
          </w:p>
        </w:tc>
        <w:tc>
          <w:tcPr>
            <w:tcW w:w="1440" w:type="dxa"/>
            <w:shd w:val="clear" w:color="auto" w:fill="auto"/>
            <w:vAlign w:val="bottom"/>
          </w:tcPr>
          <w:p w14:paraId="21D3FE47" w14:textId="7BBA9541"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7</w:t>
            </w:r>
          </w:p>
        </w:tc>
        <w:tc>
          <w:tcPr>
            <w:tcW w:w="1440" w:type="dxa"/>
            <w:vAlign w:val="bottom"/>
          </w:tcPr>
          <w:p w14:paraId="3C596D33" w14:textId="3FFCE88E"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7</w:t>
            </w:r>
          </w:p>
        </w:tc>
        <w:tc>
          <w:tcPr>
            <w:tcW w:w="1440" w:type="dxa"/>
          </w:tcPr>
          <w:p w14:paraId="4DBF21DB" w14:textId="0CCAF66D" w:rsidR="0018265B" w:rsidRPr="000C32D6" w:rsidRDefault="0018265B" w:rsidP="0018265B">
            <w:pPr>
              <w:pBdr>
                <w:bottom w:val="single" w:sz="4" w:space="1" w:color="auto"/>
              </w:pBdr>
              <w:tabs>
                <w:tab w:val="decimal" w:pos="1065"/>
              </w:tabs>
              <w:spacing w:line="380" w:lineRule="exact"/>
              <w:ind w:left="-18" w:right="-11"/>
              <w:rPr>
                <w:rFonts w:cs="Arial"/>
              </w:rPr>
            </w:pPr>
            <w:r w:rsidRPr="000C32D6">
              <w:rPr>
                <w:rFonts w:cs="Arial"/>
              </w:rPr>
              <w:t>7</w:t>
            </w:r>
          </w:p>
        </w:tc>
      </w:tr>
      <w:tr w:rsidR="0018265B" w:rsidRPr="000C32D6" w14:paraId="5228AC1C" w14:textId="3882B0B7" w:rsidTr="009E5099">
        <w:trPr>
          <w:trHeight w:val="80"/>
        </w:trPr>
        <w:tc>
          <w:tcPr>
            <w:tcW w:w="3780" w:type="dxa"/>
          </w:tcPr>
          <w:p w14:paraId="29471ADE" w14:textId="047B119C" w:rsidR="0018265B" w:rsidRPr="000C32D6" w:rsidRDefault="0018265B" w:rsidP="0018265B">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u w:val="single"/>
              </w:rPr>
            </w:pPr>
            <w:r w:rsidRPr="000C32D6">
              <w:rPr>
                <w:rFonts w:cs="Arial"/>
                <w:color w:val="000000"/>
                <w:u w:val="single"/>
              </w:rPr>
              <w:t>Financial assets at FVTPL</w:t>
            </w:r>
          </w:p>
        </w:tc>
        <w:tc>
          <w:tcPr>
            <w:tcW w:w="1440" w:type="dxa"/>
            <w:vAlign w:val="bottom"/>
          </w:tcPr>
          <w:p w14:paraId="27DE8AF2" w14:textId="77777777" w:rsidR="0018265B" w:rsidRPr="0018265B" w:rsidRDefault="0018265B" w:rsidP="0018265B">
            <w:pPr>
              <w:tabs>
                <w:tab w:val="decimal" w:pos="1065"/>
              </w:tabs>
              <w:spacing w:line="380" w:lineRule="exact"/>
              <w:ind w:left="-18" w:right="-11"/>
              <w:rPr>
                <w:rFonts w:cs="Arial"/>
              </w:rPr>
            </w:pPr>
          </w:p>
        </w:tc>
        <w:tc>
          <w:tcPr>
            <w:tcW w:w="1440" w:type="dxa"/>
            <w:shd w:val="clear" w:color="auto" w:fill="auto"/>
            <w:vAlign w:val="bottom"/>
          </w:tcPr>
          <w:p w14:paraId="1F8526A8" w14:textId="77777777" w:rsidR="0018265B" w:rsidRPr="0018265B" w:rsidRDefault="0018265B" w:rsidP="0018265B">
            <w:pPr>
              <w:tabs>
                <w:tab w:val="decimal" w:pos="1065"/>
              </w:tabs>
              <w:spacing w:line="380" w:lineRule="exact"/>
              <w:ind w:left="-18" w:right="-11"/>
              <w:rPr>
                <w:rFonts w:cs="Arial"/>
              </w:rPr>
            </w:pPr>
          </w:p>
        </w:tc>
        <w:tc>
          <w:tcPr>
            <w:tcW w:w="1440" w:type="dxa"/>
          </w:tcPr>
          <w:p w14:paraId="08C23460" w14:textId="77777777" w:rsidR="0018265B" w:rsidRPr="0018265B" w:rsidRDefault="0018265B" w:rsidP="0018265B">
            <w:pPr>
              <w:tabs>
                <w:tab w:val="decimal" w:pos="1065"/>
              </w:tabs>
              <w:spacing w:line="380" w:lineRule="exact"/>
              <w:ind w:left="-18" w:right="-11"/>
              <w:rPr>
                <w:rFonts w:cs="Arial"/>
              </w:rPr>
            </w:pPr>
          </w:p>
        </w:tc>
        <w:tc>
          <w:tcPr>
            <w:tcW w:w="1440" w:type="dxa"/>
          </w:tcPr>
          <w:p w14:paraId="1D5FFCD3" w14:textId="77777777" w:rsidR="0018265B" w:rsidRPr="000C32D6" w:rsidRDefault="0018265B" w:rsidP="0018265B">
            <w:pPr>
              <w:tabs>
                <w:tab w:val="left" w:pos="360"/>
                <w:tab w:val="decimal" w:pos="1065"/>
                <w:tab w:val="left" w:pos="1440"/>
                <w:tab w:val="left" w:pos="2880"/>
              </w:tabs>
              <w:spacing w:line="360" w:lineRule="exact"/>
              <w:ind w:left="619" w:right="-43" w:hanging="619"/>
              <w:rPr>
                <w:rFonts w:cs="Arial"/>
                <w:color w:val="000000"/>
                <w:u w:val="single"/>
              </w:rPr>
            </w:pPr>
          </w:p>
        </w:tc>
      </w:tr>
      <w:tr w:rsidR="0018265B" w:rsidRPr="000C32D6" w14:paraId="244BE755" w14:textId="0672FC1A" w:rsidTr="009E5099">
        <w:trPr>
          <w:trHeight w:val="80"/>
        </w:trPr>
        <w:tc>
          <w:tcPr>
            <w:tcW w:w="3780" w:type="dxa"/>
          </w:tcPr>
          <w:p w14:paraId="6C480C75" w14:textId="409DFC25" w:rsidR="0018265B" w:rsidRPr="000C32D6" w:rsidRDefault="0018265B" w:rsidP="0018265B">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Unit trust in mutual funds</w:t>
            </w:r>
          </w:p>
        </w:tc>
        <w:tc>
          <w:tcPr>
            <w:tcW w:w="1440" w:type="dxa"/>
            <w:vAlign w:val="bottom"/>
          </w:tcPr>
          <w:p w14:paraId="2312D8A5" w14:textId="647278DC" w:rsidR="0018265B" w:rsidRPr="000C32D6" w:rsidRDefault="0018265B" w:rsidP="0018265B">
            <w:pPr>
              <w:tabs>
                <w:tab w:val="decimal" w:pos="1065"/>
              </w:tabs>
              <w:spacing w:line="380" w:lineRule="exact"/>
              <w:ind w:left="-18" w:right="-11"/>
              <w:rPr>
                <w:rFonts w:cs="Arial"/>
              </w:rPr>
            </w:pPr>
            <w:r w:rsidRPr="0018265B">
              <w:rPr>
                <w:rFonts w:cs="Arial"/>
              </w:rPr>
              <w:t>73,815</w:t>
            </w:r>
          </w:p>
        </w:tc>
        <w:tc>
          <w:tcPr>
            <w:tcW w:w="1440" w:type="dxa"/>
            <w:shd w:val="clear" w:color="auto" w:fill="auto"/>
            <w:vAlign w:val="bottom"/>
          </w:tcPr>
          <w:p w14:paraId="250DFA66" w14:textId="317B01EF" w:rsidR="0018265B" w:rsidRPr="000C32D6" w:rsidRDefault="0018265B" w:rsidP="0018265B">
            <w:pPr>
              <w:tabs>
                <w:tab w:val="decimal" w:pos="1065"/>
              </w:tabs>
              <w:spacing w:line="380" w:lineRule="exact"/>
              <w:ind w:left="-18" w:right="-11"/>
              <w:rPr>
                <w:rFonts w:cs="Arial"/>
              </w:rPr>
            </w:pPr>
            <w:r w:rsidRPr="0018265B">
              <w:rPr>
                <w:rFonts w:cs="Arial"/>
              </w:rPr>
              <w:t>-</w:t>
            </w:r>
          </w:p>
        </w:tc>
        <w:tc>
          <w:tcPr>
            <w:tcW w:w="1440" w:type="dxa"/>
            <w:vAlign w:val="bottom"/>
          </w:tcPr>
          <w:p w14:paraId="043E35EF" w14:textId="5705FC7F" w:rsidR="0018265B" w:rsidRPr="000C32D6" w:rsidRDefault="0018265B" w:rsidP="0018265B">
            <w:pPr>
              <w:tabs>
                <w:tab w:val="decimal" w:pos="1065"/>
              </w:tabs>
              <w:spacing w:line="380" w:lineRule="exact"/>
              <w:ind w:left="-18" w:right="-11"/>
              <w:rPr>
                <w:rFonts w:cs="Arial"/>
              </w:rPr>
            </w:pPr>
            <w:r w:rsidRPr="0018265B">
              <w:rPr>
                <w:rFonts w:cs="Arial"/>
              </w:rPr>
              <w:t>-</w:t>
            </w:r>
          </w:p>
        </w:tc>
        <w:tc>
          <w:tcPr>
            <w:tcW w:w="1440" w:type="dxa"/>
          </w:tcPr>
          <w:p w14:paraId="61A7C60C" w14:textId="33B6D560" w:rsidR="0018265B" w:rsidRPr="000C32D6" w:rsidRDefault="0018265B" w:rsidP="0018265B">
            <w:pPr>
              <w:tabs>
                <w:tab w:val="decimal" w:pos="1065"/>
              </w:tabs>
              <w:spacing w:line="380" w:lineRule="exact"/>
              <w:ind w:left="-18" w:right="-11"/>
              <w:rPr>
                <w:rFonts w:cs="Arial"/>
              </w:rPr>
            </w:pPr>
            <w:r w:rsidRPr="000C32D6">
              <w:rPr>
                <w:rFonts w:cs="Arial"/>
              </w:rPr>
              <w:t>-</w:t>
            </w:r>
          </w:p>
        </w:tc>
      </w:tr>
      <w:tr w:rsidR="0018265B" w:rsidRPr="000C32D6" w14:paraId="51072D21" w14:textId="7C65AB59" w:rsidTr="009E5099">
        <w:trPr>
          <w:trHeight w:val="80"/>
        </w:trPr>
        <w:tc>
          <w:tcPr>
            <w:tcW w:w="3780" w:type="dxa"/>
          </w:tcPr>
          <w:p w14:paraId="36987166" w14:textId="03C80BB8" w:rsidR="0018265B" w:rsidRPr="000C32D6" w:rsidRDefault="0018265B" w:rsidP="0018265B">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Derivative assets</w:t>
            </w:r>
          </w:p>
        </w:tc>
        <w:tc>
          <w:tcPr>
            <w:tcW w:w="1440" w:type="dxa"/>
            <w:vAlign w:val="bottom"/>
          </w:tcPr>
          <w:p w14:paraId="1143142C" w14:textId="1BB489B4"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417</w:t>
            </w:r>
          </w:p>
        </w:tc>
        <w:tc>
          <w:tcPr>
            <w:tcW w:w="1440" w:type="dxa"/>
            <w:shd w:val="clear" w:color="auto" w:fill="auto"/>
            <w:vAlign w:val="bottom"/>
          </w:tcPr>
          <w:p w14:paraId="5569A5B6" w14:textId="1CFB83B6"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w:t>
            </w:r>
          </w:p>
        </w:tc>
        <w:tc>
          <w:tcPr>
            <w:tcW w:w="1440" w:type="dxa"/>
            <w:vAlign w:val="bottom"/>
          </w:tcPr>
          <w:p w14:paraId="636B723C" w14:textId="77F89C94"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410</w:t>
            </w:r>
          </w:p>
        </w:tc>
        <w:tc>
          <w:tcPr>
            <w:tcW w:w="1440" w:type="dxa"/>
          </w:tcPr>
          <w:p w14:paraId="2C0A6035" w14:textId="7B651975" w:rsidR="0018265B" w:rsidRPr="000C32D6" w:rsidRDefault="0018265B" w:rsidP="0018265B">
            <w:pPr>
              <w:pBdr>
                <w:bottom w:val="single" w:sz="4" w:space="1" w:color="auto"/>
              </w:pBdr>
              <w:tabs>
                <w:tab w:val="decimal" w:pos="1065"/>
              </w:tabs>
              <w:spacing w:line="380" w:lineRule="exact"/>
              <w:ind w:left="-18" w:right="-11"/>
              <w:rPr>
                <w:rFonts w:cs="Arial"/>
              </w:rPr>
            </w:pPr>
            <w:r w:rsidRPr="000C32D6">
              <w:rPr>
                <w:rFonts w:cs="Arial"/>
              </w:rPr>
              <w:t>-</w:t>
            </w:r>
          </w:p>
        </w:tc>
      </w:tr>
      <w:tr w:rsidR="0018265B" w:rsidRPr="000C32D6" w14:paraId="4652F6D4" w14:textId="2519A720" w:rsidTr="009E5099">
        <w:trPr>
          <w:trHeight w:val="80"/>
        </w:trPr>
        <w:tc>
          <w:tcPr>
            <w:tcW w:w="3780" w:type="dxa"/>
          </w:tcPr>
          <w:p w14:paraId="61B612C6" w14:textId="11C6AD81" w:rsidR="0018265B" w:rsidRPr="000C32D6" w:rsidRDefault="0018265B" w:rsidP="0018265B">
            <w:pPr>
              <w:tabs>
                <w:tab w:val="left" w:pos="360"/>
                <w:tab w:val="left" w:pos="1440"/>
                <w:tab w:val="left" w:pos="2880"/>
              </w:tabs>
              <w:spacing w:line="360" w:lineRule="exact"/>
              <w:ind w:left="619" w:right="-43" w:hanging="619"/>
              <w:rPr>
                <w:rFonts w:cs="Arial"/>
                <w:color w:val="000000"/>
              </w:rPr>
            </w:pPr>
            <w:r w:rsidRPr="000C32D6">
              <w:rPr>
                <w:rFonts w:cs="Arial"/>
                <w:color w:val="000000"/>
              </w:rPr>
              <w:t>Total financial assets at FVTPL</w:t>
            </w:r>
          </w:p>
        </w:tc>
        <w:tc>
          <w:tcPr>
            <w:tcW w:w="1440" w:type="dxa"/>
            <w:vAlign w:val="bottom"/>
          </w:tcPr>
          <w:p w14:paraId="20FB0D86" w14:textId="179BD434"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74,232</w:t>
            </w:r>
          </w:p>
        </w:tc>
        <w:tc>
          <w:tcPr>
            <w:tcW w:w="1440" w:type="dxa"/>
            <w:shd w:val="clear" w:color="auto" w:fill="auto"/>
            <w:vAlign w:val="bottom"/>
          </w:tcPr>
          <w:p w14:paraId="5A428E1E" w14:textId="3BFEAEC1"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w:t>
            </w:r>
          </w:p>
        </w:tc>
        <w:tc>
          <w:tcPr>
            <w:tcW w:w="1440" w:type="dxa"/>
            <w:vAlign w:val="bottom"/>
          </w:tcPr>
          <w:p w14:paraId="642D303E" w14:textId="3482F19D" w:rsidR="0018265B" w:rsidRPr="000C32D6" w:rsidRDefault="0018265B" w:rsidP="0018265B">
            <w:pPr>
              <w:pBdr>
                <w:bottom w:val="single" w:sz="4" w:space="1" w:color="auto"/>
              </w:pBdr>
              <w:tabs>
                <w:tab w:val="decimal" w:pos="1065"/>
              </w:tabs>
              <w:spacing w:line="380" w:lineRule="exact"/>
              <w:ind w:left="-18" w:right="-11"/>
              <w:rPr>
                <w:rFonts w:cs="Arial"/>
              </w:rPr>
            </w:pPr>
            <w:r w:rsidRPr="0018265B">
              <w:rPr>
                <w:rFonts w:cs="Arial"/>
              </w:rPr>
              <w:t>410</w:t>
            </w:r>
          </w:p>
        </w:tc>
        <w:tc>
          <w:tcPr>
            <w:tcW w:w="1440" w:type="dxa"/>
          </w:tcPr>
          <w:p w14:paraId="34A0AE83" w14:textId="28FA694D" w:rsidR="0018265B" w:rsidRPr="000C32D6" w:rsidRDefault="0018265B" w:rsidP="0018265B">
            <w:pPr>
              <w:pBdr>
                <w:bottom w:val="single" w:sz="4" w:space="1" w:color="auto"/>
              </w:pBdr>
              <w:tabs>
                <w:tab w:val="decimal" w:pos="1065"/>
              </w:tabs>
              <w:spacing w:line="380" w:lineRule="exact"/>
              <w:ind w:left="-18" w:right="-11"/>
              <w:rPr>
                <w:rFonts w:cs="Arial"/>
              </w:rPr>
            </w:pPr>
            <w:r w:rsidRPr="000C32D6">
              <w:rPr>
                <w:rFonts w:cs="Arial"/>
              </w:rPr>
              <w:t>-</w:t>
            </w:r>
          </w:p>
        </w:tc>
      </w:tr>
      <w:tr w:rsidR="0018265B" w:rsidRPr="000C32D6" w14:paraId="468C3D23" w14:textId="1353B853" w:rsidTr="009E5099">
        <w:trPr>
          <w:trHeight w:val="243"/>
        </w:trPr>
        <w:tc>
          <w:tcPr>
            <w:tcW w:w="3780" w:type="dxa"/>
          </w:tcPr>
          <w:p w14:paraId="51845CAF" w14:textId="7C00B94F" w:rsidR="0018265B" w:rsidRPr="000C32D6" w:rsidRDefault="0018265B" w:rsidP="0018265B">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0C32D6">
              <w:rPr>
                <w:rFonts w:cs="Arial"/>
                <w:color w:val="000000"/>
              </w:rPr>
              <w:t xml:space="preserve">Total other </w:t>
            </w:r>
            <w:r>
              <w:rPr>
                <w:rFonts w:cs="Arial"/>
                <w:color w:val="000000"/>
              </w:rPr>
              <w:t xml:space="preserve">current </w:t>
            </w:r>
            <w:r w:rsidRPr="000C32D6">
              <w:rPr>
                <w:rFonts w:cs="Arial"/>
                <w:color w:val="000000"/>
              </w:rPr>
              <w:t>financial assets - net</w:t>
            </w:r>
          </w:p>
        </w:tc>
        <w:tc>
          <w:tcPr>
            <w:tcW w:w="1440" w:type="dxa"/>
            <w:vAlign w:val="bottom"/>
          </w:tcPr>
          <w:p w14:paraId="5DE48A5A" w14:textId="1E7BE329" w:rsidR="0018265B" w:rsidRPr="000C32D6" w:rsidRDefault="0018265B" w:rsidP="0018265B">
            <w:pPr>
              <w:pBdr>
                <w:bottom w:val="double" w:sz="4" w:space="1" w:color="auto"/>
              </w:pBdr>
              <w:tabs>
                <w:tab w:val="decimal" w:pos="1065"/>
              </w:tabs>
              <w:spacing w:line="380" w:lineRule="exact"/>
              <w:ind w:left="-18" w:right="-11"/>
              <w:rPr>
                <w:rFonts w:cs="Arial"/>
              </w:rPr>
            </w:pPr>
            <w:r w:rsidRPr="0018265B">
              <w:rPr>
                <w:rFonts w:cs="Arial"/>
              </w:rPr>
              <w:t>74,239</w:t>
            </w:r>
          </w:p>
        </w:tc>
        <w:tc>
          <w:tcPr>
            <w:tcW w:w="1440" w:type="dxa"/>
            <w:shd w:val="clear" w:color="auto" w:fill="auto"/>
            <w:vAlign w:val="bottom"/>
          </w:tcPr>
          <w:p w14:paraId="239C844D" w14:textId="048B8B63" w:rsidR="0018265B" w:rsidRPr="000C32D6" w:rsidRDefault="0018265B" w:rsidP="0018265B">
            <w:pPr>
              <w:pBdr>
                <w:bottom w:val="double" w:sz="4" w:space="1" w:color="auto"/>
              </w:pBdr>
              <w:tabs>
                <w:tab w:val="decimal" w:pos="1065"/>
              </w:tabs>
              <w:spacing w:line="380" w:lineRule="exact"/>
              <w:ind w:left="-18" w:right="-11"/>
              <w:rPr>
                <w:rFonts w:cs="Arial"/>
              </w:rPr>
            </w:pPr>
            <w:r w:rsidRPr="0018265B">
              <w:rPr>
                <w:rFonts w:cs="Arial" w:hint="cs"/>
                <w:cs/>
              </w:rPr>
              <w:t>7</w:t>
            </w:r>
          </w:p>
        </w:tc>
        <w:tc>
          <w:tcPr>
            <w:tcW w:w="1440" w:type="dxa"/>
            <w:vAlign w:val="bottom"/>
          </w:tcPr>
          <w:p w14:paraId="0DD30EBD" w14:textId="786F13FA" w:rsidR="0018265B" w:rsidRPr="000C32D6" w:rsidRDefault="0018265B" w:rsidP="0018265B">
            <w:pPr>
              <w:pBdr>
                <w:bottom w:val="double" w:sz="4" w:space="1" w:color="auto"/>
              </w:pBdr>
              <w:tabs>
                <w:tab w:val="decimal" w:pos="1065"/>
              </w:tabs>
              <w:spacing w:line="380" w:lineRule="exact"/>
              <w:ind w:left="-18" w:right="-11"/>
              <w:rPr>
                <w:rFonts w:cs="Arial"/>
              </w:rPr>
            </w:pPr>
            <w:r w:rsidRPr="0018265B">
              <w:rPr>
                <w:rFonts w:cs="Arial"/>
              </w:rPr>
              <w:t>417</w:t>
            </w:r>
          </w:p>
        </w:tc>
        <w:tc>
          <w:tcPr>
            <w:tcW w:w="1440" w:type="dxa"/>
          </w:tcPr>
          <w:p w14:paraId="74E9202E" w14:textId="711590AF" w:rsidR="0018265B" w:rsidRPr="000C32D6" w:rsidRDefault="0018265B" w:rsidP="0018265B">
            <w:pPr>
              <w:pBdr>
                <w:bottom w:val="double" w:sz="4" w:space="1" w:color="auto"/>
              </w:pBdr>
              <w:tabs>
                <w:tab w:val="decimal" w:pos="1065"/>
              </w:tabs>
              <w:spacing w:line="380" w:lineRule="exact"/>
              <w:ind w:left="-18" w:right="-11"/>
              <w:rPr>
                <w:rFonts w:cs="Arial"/>
              </w:rPr>
            </w:pPr>
            <w:r w:rsidRPr="000C32D6">
              <w:rPr>
                <w:rFonts w:cs="Arial"/>
              </w:rPr>
              <w:t>7</w:t>
            </w:r>
          </w:p>
        </w:tc>
      </w:tr>
    </w:tbl>
    <w:p w14:paraId="0575FE53" w14:textId="095B3E89" w:rsidR="00552DFE" w:rsidRDefault="00DC053F" w:rsidP="00CE74E9">
      <w:pPr>
        <w:spacing w:before="240" w:after="120" w:line="380" w:lineRule="exact"/>
        <w:ind w:left="547" w:hanging="547"/>
        <w:jc w:val="thaiDistribute"/>
        <w:rPr>
          <w:rFonts w:cs="Arial"/>
          <w:b/>
          <w:bCs/>
          <w:sz w:val="22"/>
          <w:szCs w:val="22"/>
        </w:rPr>
      </w:pPr>
      <w:r>
        <w:rPr>
          <w:rFonts w:cs="Arial"/>
          <w:b/>
          <w:bCs/>
          <w:sz w:val="22"/>
          <w:szCs w:val="22"/>
        </w:rPr>
        <w:t>7</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14:paraId="0C7ABA81" w14:textId="1DB90C43" w:rsidR="008C1287" w:rsidRPr="008C1287" w:rsidRDefault="008C1287" w:rsidP="008C1287">
      <w:pPr>
        <w:spacing w:before="120" w:after="120" w:line="380" w:lineRule="exact"/>
        <w:ind w:left="547" w:hanging="547"/>
        <w:jc w:val="thaiDistribute"/>
        <w:rPr>
          <w:rFonts w:cs="Arial"/>
          <w:sz w:val="22"/>
          <w:szCs w:val="22"/>
        </w:rPr>
      </w:pPr>
      <w:r>
        <w:rPr>
          <w:rFonts w:cs="Arial"/>
          <w:b/>
          <w:bCs/>
          <w:sz w:val="22"/>
          <w:szCs w:val="22"/>
        </w:rPr>
        <w:tab/>
      </w:r>
      <w:r>
        <w:rPr>
          <w:rFonts w:cs="Arial"/>
          <w:sz w:val="22"/>
          <w:szCs w:val="22"/>
        </w:rPr>
        <w:t xml:space="preserve">Details of investments in subsidiaries as presented in the separate financial statements as </w:t>
      </w:r>
      <w:proofErr w:type="gramStart"/>
      <w:r>
        <w:rPr>
          <w:rFonts w:cs="Arial"/>
          <w:sz w:val="22"/>
          <w:szCs w:val="22"/>
        </w:rPr>
        <w:t>at</w:t>
      </w:r>
      <w:proofErr w:type="gramEnd"/>
      <w:r>
        <w:rPr>
          <w:rFonts w:cs="Arial"/>
          <w:sz w:val="22"/>
          <w:szCs w:val="22"/>
        </w:rPr>
        <w:t xml:space="preserve"> 30 September 2023 and 31 December 2022 were as follows:</w:t>
      </w:r>
    </w:p>
    <w:p w14:paraId="4C0C276A" w14:textId="77777777" w:rsidR="003D3078" w:rsidRPr="00BB31E2" w:rsidRDefault="003D3078" w:rsidP="003D3078">
      <w:pPr>
        <w:spacing w:line="360" w:lineRule="exact"/>
        <w:ind w:left="547" w:right="-729" w:hanging="547"/>
        <w:jc w:val="right"/>
        <w:rPr>
          <w:rFonts w:cs="Arial"/>
          <w:sz w:val="12"/>
          <w:szCs w:val="12"/>
          <w:lang w:val="en-US"/>
        </w:rPr>
      </w:pPr>
      <w:r w:rsidRPr="00BB31E2">
        <w:rPr>
          <w:rFonts w:cs="Arial"/>
          <w:sz w:val="12"/>
          <w:szCs w:val="12"/>
          <w:lang w:val="en-US"/>
        </w:rPr>
        <w:t>(Unit: Thousand Baht)</w:t>
      </w:r>
    </w:p>
    <w:tbl>
      <w:tblPr>
        <w:tblW w:w="9810" w:type="dxa"/>
        <w:tblInd w:w="450" w:type="dxa"/>
        <w:tblLayout w:type="fixed"/>
        <w:tblLook w:val="01E0" w:firstRow="1" w:lastRow="1" w:firstColumn="1" w:lastColumn="1" w:noHBand="0" w:noVBand="0"/>
      </w:tblPr>
      <w:tblGrid>
        <w:gridCol w:w="1530"/>
        <w:gridCol w:w="828"/>
        <w:gridCol w:w="828"/>
        <w:gridCol w:w="828"/>
        <w:gridCol w:w="828"/>
        <w:gridCol w:w="828"/>
        <w:gridCol w:w="828"/>
        <w:gridCol w:w="828"/>
        <w:gridCol w:w="828"/>
        <w:gridCol w:w="828"/>
        <w:gridCol w:w="828"/>
      </w:tblGrid>
      <w:tr w:rsidR="003D3078" w:rsidRPr="00BB31E2" w14:paraId="1433A371" w14:textId="77777777" w:rsidTr="008C1287">
        <w:tc>
          <w:tcPr>
            <w:tcW w:w="1530" w:type="dxa"/>
            <w:vAlign w:val="bottom"/>
          </w:tcPr>
          <w:p w14:paraId="0950EB79" w14:textId="77777777" w:rsidR="003D3078" w:rsidRPr="00BB31E2" w:rsidRDefault="003D3078" w:rsidP="009C45C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rPr>
            </w:pPr>
          </w:p>
        </w:tc>
        <w:tc>
          <w:tcPr>
            <w:tcW w:w="1656" w:type="dxa"/>
            <w:gridSpan w:val="2"/>
            <w:vAlign w:val="bottom"/>
          </w:tcPr>
          <w:p w14:paraId="00662BE5" w14:textId="77777777" w:rsidR="003D3078" w:rsidRPr="00BB31E2" w:rsidRDefault="003D3078" w:rsidP="009C45C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rPr>
            </w:pPr>
          </w:p>
        </w:tc>
        <w:tc>
          <w:tcPr>
            <w:tcW w:w="1656" w:type="dxa"/>
            <w:gridSpan w:val="2"/>
            <w:vAlign w:val="bottom"/>
          </w:tcPr>
          <w:p w14:paraId="6AAEA6BD" w14:textId="77777777" w:rsidR="003D3078" w:rsidRPr="00BB31E2" w:rsidRDefault="003D3078" w:rsidP="009C45C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rPr>
            </w:pPr>
            <w:r w:rsidRPr="00BB31E2">
              <w:rPr>
                <w:rFonts w:cs="Arial"/>
                <w:sz w:val="12"/>
                <w:szCs w:val="12"/>
              </w:rPr>
              <w:t>Shareholding</w:t>
            </w:r>
          </w:p>
        </w:tc>
        <w:tc>
          <w:tcPr>
            <w:tcW w:w="1656" w:type="dxa"/>
            <w:gridSpan w:val="2"/>
            <w:vAlign w:val="bottom"/>
          </w:tcPr>
          <w:p w14:paraId="493F837E" w14:textId="77777777" w:rsidR="003D3078" w:rsidRPr="00BB31E2" w:rsidRDefault="003D3078" w:rsidP="009C45C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rPr>
            </w:pPr>
          </w:p>
        </w:tc>
        <w:tc>
          <w:tcPr>
            <w:tcW w:w="1656" w:type="dxa"/>
            <w:gridSpan w:val="2"/>
            <w:vAlign w:val="bottom"/>
          </w:tcPr>
          <w:p w14:paraId="24A4510A" w14:textId="77777777" w:rsidR="003D3078" w:rsidRPr="00BB31E2" w:rsidRDefault="003D3078" w:rsidP="009C45C1">
            <w:pPr>
              <w:tabs>
                <w:tab w:val="right" w:pos="7200"/>
                <w:tab w:val="right" w:pos="8540"/>
              </w:tabs>
              <w:spacing w:line="200" w:lineRule="exact"/>
              <w:jc w:val="center"/>
              <w:rPr>
                <w:rFonts w:cs="Arial"/>
                <w:sz w:val="12"/>
                <w:szCs w:val="12"/>
                <w:lang w:val="en-US"/>
              </w:rPr>
            </w:pPr>
            <w:r w:rsidRPr="00BB31E2">
              <w:rPr>
                <w:rFonts w:cs="Arial"/>
                <w:sz w:val="12"/>
                <w:szCs w:val="12"/>
              </w:rPr>
              <w:t xml:space="preserve">Allowance for impairment </w:t>
            </w:r>
          </w:p>
        </w:tc>
        <w:tc>
          <w:tcPr>
            <w:tcW w:w="1656" w:type="dxa"/>
            <w:gridSpan w:val="2"/>
            <w:vAlign w:val="bottom"/>
          </w:tcPr>
          <w:p w14:paraId="4EC5C56C" w14:textId="4BA4C522" w:rsidR="003D3078" w:rsidRPr="00BB31E2" w:rsidRDefault="003D3078" w:rsidP="009C45C1">
            <w:pPr>
              <w:tabs>
                <w:tab w:val="right" w:pos="7200"/>
                <w:tab w:val="right" w:pos="8540"/>
              </w:tabs>
              <w:spacing w:line="200" w:lineRule="exact"/>
              <w:jc w:val="center"/>
              <w:rPr>
                <w:rFonts w:cs="Arial"/>
                <w:sz w:val="12"/>
                <w:szCs w:val="12"/>
                <w:lang w:val="en-US"/>
              </w:rPr>
            </w:pPr>
            <w:r w:rsidRPr="00BB31E2">
              <w:rPr>
                <w:rFonts w:cs="Arial"/>
                <w:sz w:val="12"/>
                <w:szCs w:val="12"/>
              </w:rPr>
              <w:t>Carrying amounts</w:t>
            </w:r>
            <w:r w:rsidR="001C453F">
              <w:rPr>
                <w:rFonts w:cs="Arial"/>
                <w:sz w:val="12"/>
                <w:szCs w:val="12"/>
              </w:rPr>
              <w:t xml:space="preserve"> </w:t>
            </w:r>
            <w:r w:rsidRPr="00BB31E2">
              <w:rPr>
                <w:rFonts w:cs="Arial"/>
                <w:sz w:val="12"/>
                <w:szCs w:val="12"/>
              </w:rPr>
              <w:t xml:space="preserve">based </w:t>
            </w:r>
          </w:p>
        </w:tc>
      </w:tr>
      <w:tr w:rsidR="003D3078" w:rsidRPr="00BB31E2" w14:paraId="2D2B6D8E" w14:textId="77777777" w:rsidTr="008C1287">
        <w:trPr>
          <w:trHeight w:val="80"/>
        </w:trPr>
        <w:tc>
          <w:tcPr>
            <w:tcW w:w="1530" w:type="dxa"/>
            <w:vAlign w:val="bottom"/>
          </w:tcPr>
          <w:p w14:paraId="1C11EC69" w14:textId="77777777" w:rsidR="003D3078" w:rsidRPr="00BB31E2" w:rsidRDefault="003D3078" w:rsidP="009C45C1">
            <w:pPr>
              <w:pBdr>
                <w:bottom w:val="single" w:sz="4" w:space="1" w:color="auto"/>
              </w:pBdr>
              <w:spacing w:line="200" w:lineRule="exact"/>
              <w:jc w:val="center"/>
              <w:rPr>
                <w:rFonts w:cs="Arial"/>
                <w:sz w:val="12"/>
                <w:szCs w:val="12"/>
                <w:cs/>
              </w:rPr>
            </w:pPr>
            <w:r w:rsidRPr="00BB31E2">
              <w:rPr>
                <w:rFonts w:cs="Arial"/>
                <w:sz w:val="12"/>
                <w:szCs w:val="12"/>
              </w:rPr>
              <w:t>Subsidiaries</w:t>
            </w:r>
          </w:p>
        </w:tc>
        <w:tc>
          <w:tcPr>
            <w:tcW w:w="1656" w:type="dxa"/>
            <w:gridSpan w:val="2"/>
            <w:vAlign w:val="bottom"/>
          </w:tcPr>
          <w:p w14:paraId="76A7411F" w14:textId="77777777" w:rsidR="003D3078" w:rsidRPr="00BB31E2" w:rsidRDefault="003D3078" w:rsidP="009C45C1">
            <w:pPr>
              <w:pBdr>
                <w:bottom w:val="single" w:sz="4" w:space="1" w:color="auto"/>
              </w:pBdr>
              <w:spacing w:line="200" w:lineRule="exact"/>
              <w:jc w:val="center"/>
              <w:rPr>
                <w:rFonts w:cs="Arial"/>
                <w:sz w:val="12"/>
                <w:szCs w:val="12"/>
                <w:lang w:val="en-US"/>
              </w:rPr>
            </w:pPr>
            <w:r w:rsidRPr="00BB31E2">
              <w:rPr>
                <w:rFonts w:cs="Arial"/>
                <w:sz w:val="12"/>
                <w:szCs w:val="12"/>
                <w:lang w:val="en-US"/>
              </w:rPr>
              <w:t>Paid-up capital</w:t>
            </w:r>
          </w:p>
        </w:tc>
        <w:tc>
          <w:tcPr>
            <w:tcW w:w="1656" w:type="dxa"/>
            <w:gridSpan w:val="2"/>
            <w:vAlign w:val="bottom"/>
          </w:tcPr>
          <w:p w14:paraId="097A3F52" w14:textId="77777777" w:rsidR="003D3078" w:rsidRPr="00BB31E2" w:rsidRDefault="003D3078" w:rsidP="009C45C1">
            <w:pPr>
              <w:pBdr>
                <w:bottom w:val="single" w:sz="4" w:space="1" w:color="auto"/>
              </w:pBdr>
              <w:tabs>
                <w:tab w:val="right" w:pos="7200"/>
                <w:tab w:val="right" w:pos="8540"/>
              </w:tabs>
              <w:spacing w:line="200" w:lineRule="exact"/>
              <w:jc w:val="center"/>
              <w:rPr>
                <w:rFonts w:cs="Arial"/>
                <w:sz w:val="12"/>
                <w:szCs w:val="12"/>
                <w:cs/>
              </w:rPr>
            </w:pPr>
            <w:r w:rsidRPr="00BB31E2">
              <w:rPr>
                <w:rFonts w:cs="Arial"/>
                <w:sz w:val="12"/>
                <w:szCs w:val="12"/>
              </w:rPr>
              <w:t>Percentage</w:t>
            </w:r>
          </w:p>
        </w:tc>
        <w:tc>
          <w:tcPr>
            <w:tcW w:w="1656" w:type="dxa"/>
            <w:gridSpan w:val="2"/>
            <w:vAlign w:val="bottom"/>
          </w:tcPr>
          <w:p w14:paraId="31DBE669" w14:textId="77777777" w:rsidR="003D3078" w:rsidRPr="00BB31E2" w:rsidRDefault="003D3078" w:rsidP="009C45C1">
            <w:pPr>
              <w:pBdr>
                <w:bottom w:val="single" w:sz="4" w:space="1" w:color="auto"/>
              </w:pBdr>
              <w:tabs>
                <w:tab w:val="right" w:pos="7200"/>
                <w:tab w:val="right" w:pos="8540"/>
              </w:tabs>
              <w:spacing w:line="200" w:lineRule="exact"/>
              <w:jc w:val="center"/>
              <w:rPr>
                <w:rFonts w:cs="Arial"/>
                <w:sz w:val="12"/>
                <w:szCs w:val="12"/>
                <w:cs/>
              </w:rPr>
            </w:pPr>
            <w:r w:rsidRPr="00BB31E2">
              <w:rPr>
                <w:rFonts w:cs="Arial"/>
                <w:sz w:val="12"/>
                <w:szCs w:val="12"/>
              </w:rPr>
              <w:t>Cost</w:t>
            </w:r>
          </w:p>
        </w:tc>
        <w:tc>
          <w:tcPr>
            <w:tcW w:w="1656" w:type="dxa"/>
            <w:gridSpan w:val="2"/>
          </w:tcPr>
          <w:p w14:paraId="5C2317C5" w14:textId="77777777" w:rsidR="003D3078" w:rsidRPr="00BB31E2" w:rsidRDefault="003D3078" w:rsidP="009C45C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cs/>
              </w:rPr>
            </w:pPr>
            <w:r w:rsidRPr="00BB31E2">
              <w:rPr>
                <w:rFonts w:cs="Arial"/>
                <w:sz w:val="12"/>
                <w:szCs w:val="12"/>
              </w:rPr>
              <w:t>of investment</w:t>
            </w:r>
          </w:p>
        </w:tc>
        <w:tc>
          <w:tcPr>
            <w:tcW w:w="1656" w:type="dxa"/>
            <w:gridSpan w:val="2"/>
          </w:tcPr>
          <w:p w14:paraId="4953C14C" w14:textId="0B2B7AA7" w:rsidR="003D3078" w:rsidRPr="00BB31E2" w:rsidRDefault="001C453F" w:rsidP="009C45C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ind w:right="-43"/>
              <w:jc w:val="center"/>
              <w:rPr>
                <w:rFonts w:cs="Arial"/>
                <w:sz w:val="12"/>
                <w:szCs w:val="12"/>
                <w:cs/>
              </w:rPr>
            </w:pPr>
            <w:r w:rsidRPr="00BB31E2">
              <w:rPr>
                <w:rFonts w:cs="Arial"/>
                <w:sz w:val="12"/>
                <w:szCs w:val="12"/>
              </w:rPr>
              <w:t xml:space="preserve">on cost </w:t>
            </w:r>
            <w:r w:rsidR="003D3078" w:rsidRPr="00BB31E2">
              <w:rPr>
                <w:rFonts w:cs="Arial"/>
                <w:sz w:val="12"/>
                <w:szCs w:val="12"/>
              </w:rPr>
              <w:t>method - net</w:t>
            </w:r>
          </w:p>
        </w:tc>
      </w:tr>
      <w:tr w:rsidR="00B104FD" w:rsidRPr="00BB31E2" w14:paraId="7979B34F" w14:textId="77777777" w:rsidTr="008C1287">
        <w:tc>
          <w:tcPr>
            <w:tcW w:w="1530" w:type="dxa"/>
          </w:tcPr>
          <w:p w14:paraId="7616BE78" w14:textId="77777777" w:rsidR="00B104FD" w:rsidRPr="00BB31E2" w:rsidRDefault="00B104FD" w:rsidP="009C45C1">
            <w:pPr>
              <w:spacing w:line="200" w:lineRule="exact"/>
              <w:ind w:right="-43"/>
              <w:jc w:val="thaiDistribute"/>
              <w:rPr>
                <w:rFonts w:cs="Arial"/>
                <w:sz w:val="12"/>
                <w:szCs w:val="12"/>
                <w:cs/>
              </w:rPr>
            </w:pPr>
          </w:p>
        </w:tc>
        <w:tc>
          <w:tcPr>
            <w:tcW w:w="828" w:type="dxa"/>
            <w:shd w:val="clear" w:color="auto" w:fill="auto"/>
          </w:tcPr>
          <w:p w14:paraId="6195F249" w14:textId="6071EE68"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30           </w:t>
            </w:r>
            <w:r w:rsidR="00131B05">
              <w:rPr>
                <w:rFonts w:cs="Arial"/>
                <w:sz w:val="12"/>
                <w:szCs w:val="12"/>
              </w:rPr>
              <w:t>September</w:t>
            </w:r>
            <w:r>
              <w:rPr>
                <w:rFonts w:cs="Arial"/>
                <w:sz w:val="12"/>
                <w:szCs w:val="12"/>
              </w:rPr>
              <w:t xml:space="preserve">         2023</w:t>
            </w:r>
          </w:p>
        </w:tc>
        <w:tc>
          <w:tcPr>
            <w:tcW w:w="828" w:type="dxa"/>
            <w:shd w:val="clear" w:color="auto" w:fill="auto"/>
          </w:tcPr>
          <w:p w14:paraId="507CBB8D" w14:textId="04017047"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5C33F2AD" w14:textId="3D18A136"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30           </w:t>
            </w:r>
            <w:r w:rsidR="00131B05">
              <w:rPr>
                <w:rFonts w:cs="Arial"/>
                <w:sz w:val="12"/>
                <w:szCs w:val="12"/>
              </w:rPr>
              <w:t xml:space="preserve">September         </w:t>
            </w:r>
            <w:r>
              <w:rPr>
                <w:rFonts w:cs="Arial"/>
                <w:sz w:val="12"/>
                <w:szCs w:val="12"/>
              </w:rPr>
              <w:t>2023</w:t>
            </w:r>
          </w:p>
        </w:tc>
        <w:tc>
          <w:tcPr>
            <w:tcW w:w="828" w:type="dxa"/>
            <w:shd w:val="clear" w:color="auto" w:fill="auto"/>
          </w:tcPr>
          <w:p w14:paraId="4FF1CA9C" w14:textId="1AE9CACE"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09F6B4DE" w14:textId="50607675"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30           </w:t>
            </w:r>
            <w:r w:rsidR="00131B05">
              <w:rPr>
                <w:rFonts w:cs="Arial"/>
                <w:sz w:val="12"/>
                <w:szCs w:val="12"/>
              </w:rPr>
              <w:t xml:space="preserve">September         </w:t>
            </w:r>
            <w:r>
              <w:rPr>
                <w:rFonts w:cs="Arial"/>
                <w:sz w:val="12"/>
                <w:szCs w:val="12"/>
              </w:rPr>
              <w:t>2023</w:t>
            </w:r>
          </w:p>
        </w:tc>
        <w:tc>
          <w:tcPr>
            <w:tcW w:w="828" w:type="dxa"/>
            <w:shd w:val="clear" w:color="auto" w:fill="auto"/>
          </w:tcPr>
          <w:p w14:paraId="5885553B" w14:textId="355ECAF4"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0E239533" w14:textId="5353CF9B"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30           </w:t>
            </w:r>
            <w:r w:rsidR="00131B05">
              <w:rPr>
                <w:rFonts w:cs="Arial"/>
                <w:sz w:val="12"/>
                <w:szCs w:val="12"/>
              </w:rPr>
              <w:t xml:space="preserve">September         </w:t>
            </w:r>
            <w:r>
              <w:rPr>
                <w:rFonts w:cs="Arial"/>
                <w:sz w:val="12"/>
                <w:szCs w:val="12"/>
              </w:rPr>
              <w:t>2023</w:t>
            </w:r>
          </w:p>
        </w:tc>
        <w:tc>
          <w:tcPr>
            <w:tcW w:w="828" w:type="dxa"/>
            <w:shd w:val="clear" w:color="auto" w:fill="auto"/>
          </w:tcPr>
          <w:p w14:paraId="061F7410" w14:textId="7BE1BB41"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c>
          <w:tcPr>
            <w:tcW w:w="828" w:type="dxa"/>
            <w:shd w:val="clear" w:color="auto" w:fill="auto"/>
          </w:tcPr>
          <w:p w14:paraId="7FB43591" w14:textId="132A676C"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30           </w:t>
            </w:r>
            <w:r w:rsidR="00131B05">
              <w:rPr>
                <w:rFonts w:cs="Arial"/>
                <w:sz w:val="12"/>
                <w:szCs w:val="12"/>
              </w:rPr>
              <w:t xml:space="preserve">September         </w:t>
            </w:r>
            <w:r>
              <w:rPr>
                <w:rFonts w:cs="Arial"/>
                <w:sz w:val="12"/>
                <w:szCs w:val="12"/>
              </w:rPr>
              <w:t>2023</w:t>
            </w:r>
          </w:p>
        </w:tc>
        <w:tc>
          <w:tcPr>
            <w:tcW w:w="828" w:type="dxa"/>
            <w:shd w:val="clear" w:color="auto" w:fill="auto"/>
          </w:tcPr>
          <w:p w14:paraId="3F77FEE0" w14:textId="4E24F126" w:rsidR="00B104FD" w:rsidRPr="00BB31E2" w:rsidRDefault="00B104FD" w:rsidP="009C45C1">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 xml:space="preserve">31 </w:t>
            </w:r>
            <w:r w:rsidRPr="00BB31E2">
              <w:rPr>
                <w:rFonts w:cs="Arial"/>
                <w:sz w:val="12"/>
                <w:szCs w:val="12"/>
              </w:rPr>
              <w:t>December 202</w:t>
            </w:r>
            <w:r>
              <w:rPr>
                <w:rFonts w:cs="Arial"/>
                <w:sz w:val="12"/>
                <w:szCs w:val="12"/>
              </w:rPr>
              <w:t>2</w:t>
            </w:r>
          </w:p>
        </w:tc>
      </w:tr>
      <w:tr w:rsidR="003D3078" w:rsidRPr="00BB31E2" w14:paraId="4D576720" w14:textId="77777777" w:rsidTr="008C1287">
        <w:tc>
          <w:tcPr>
            <w:tcW w:w="1530" w:type="dxa"/>
          </w:tcPr>
          <w:p w14:paraId="4CE0D908" w14:textId="77777777" w:rsidR="003D3078" w:rsidRPr="00BB31E2" w:rsidRDefault="003D3078" w:rsidP="009C45C1">
            <w:pPr>
              <w:spacing w:line="200" w:lineRule="exact"/>
              <w:ind w:right="-43"/>
              <w:jc w:val="thaiDistribute"/>
              <w:rPr>
                <w:rFonts w:cs="Arial"/>
                <w:sz w:val="12"/>
                <w:szCs w:val="12"/>
                <w:cs/>
              </w:rPr>
            </w:pPr>
          </w:p>
        </w:tc>
        <w:tc>
          <w:tcPr>
            <w:tcW w:w="828" w:type="dxa"/>
            <w:shd w:val="clear" w:color="auto" w:fill="auto"/>
          </w:tcPr>
          <w:p w14:paraId="68F2E125" w14:textId="77777777" w:rsidR="003D3078" w:rsidRPr="00BB31E2" w:rsidRDefault="003D3078" w:rsidP="009C45C1">
            <w:pPr>
              <w:spacing w:line="200" w:lineRule="exact"/>
              <w:ind w:right="-43"/>
              <w:jc w:val="thaiDistribute"/>
              <w:rPr>
                <w:rFonts w:cs="Arial"/>
                <w:sz w:val="12"/>
                <w:szCs w:val="12"/>
              </w:rPr>
            </w:pPr>
          </w:p>
        </w:tc>
        <w:tc>
          <w:tcPr>
            <w:tcW w:w="828" w:type="dxa"/>
            <w:shd w:val="clear" w:color="auto" w:fill="auto"/>
          </w:tcPr>
          <w:p w14:paraId="48B42F18" w14:textId="77777777" w:rsidR="003D3078" w:rsidRPr="00BB31E2" w:rsidRDefault="003D3078" w:rsidP="009C45C1">
            <w:pPr>
              <w:spacing w:line="200" w:lineRule="exact"/>
              <w:ind w:right="-43"/>
              <w:jc w:val="thaiDistribute"/>
              <w:rPr>
                <w:rFonts w:cs="Arial"/>
                <w:sz w:val="12"/>
                <w:szCs w:val="12"/>
              </w:rPr>
            </w:pPr>
          </w:p>
        </w:tc>
        <w:tc>
          <w:tcPr>
            <w:tcW w:w="828" w:type="dxa"/>
            <w:shd w:val="clear" w:color="auto" w:fill="auto"/>
          </w:tcPr>
          <w:p w14:paraId="437F7FB7" w14:textId="77777777" w:rsidR="003D3078" w:rsidRPr="00BB31E2" w:rsidRDefault="003D3078" w:rsidP="009C45C1">
            <w:pPr>
              <w:spacing w:line="200" w:lineRule="exact"/>
              <w:ind w:right="-43"/>
              <w:jc w:val="center"/>
              <w:rPr>
                <w:rFonts w:cs="Arial"/>
                <w:sz w:val="12"/>
                <w:szCs w:val="12"/>
              </w:rPr>
            </w:pPr>
            <w:r w:rsidRPr="00BB31E2">
              <w:rPr>
                <w:rFonts w:cs="Arial"/>
                <w:sz w:val="12"/>
                <w:szCs w:val="12"/>
                <w:cs/>
              </w:rPr>
              <w:t>(</w:t>
            </w:r>
            <w:r w:rsidRPr="00BB31E2">
              <w:rPr>
                <w:rFonts w:cs="Arial"/>
                <w:sz w:val="12"/>
                <w:szCs w:val="12"/>
              </w:rPr>
              <w:t>%</w:t>
            </w:r>
            <w:r w:rsidRPr="00BB31E2">
              <w:rPr>
                <w:rFonts w:cs="Arial"/>
                <w:sz w:val="12"/>
                <w:szCs w:val="12"/>
                <w:cs/>
              </w:rPr>
              <w:t>)</w:t>
            </w:r>
          </w:p>
        </w:tc>
        <w:tc>
          <w:tcPr>
            <w:tcW w:w="828" w:type="dxa"/>
            <w:shd w:val="clear" w:color="auto" w:fill="auto"/>
          </w:tcPr>
          <w:p w14:paraId="0D535AB6" w14:textId="77777777" w:rsidR="003D3078" w:rsidRPr="00BB31E2" w:rsidRDefault="003D3078" w:rsidP="009C45C1">
            <w:pPr>
              <w:spacing w:line="200" w:lineRule="exact"/>
              <w:ind w:right="-43"/>
              <w:jc w:val="center"/>
              <w:rPr>
                <w:rFonts w:cs="Arial"/>
                <w:sz w:val="12"/>
                <w:szCs w:val="12"/>
              </w:rPr>
            </w:pPr>
            <w:r w:rsidRPr="00BB31E2">
              <w:rPr>
                <w:rFonts w:cs="Arial"/>
                <w:sz w:val="12"/>
                <w:szCs w:val="12"/>
                <w:cs/>
              </w:rPr>
              <w:t>(</w:t>
            </w:r>
            <w:r w:rsidRPr="00BB31E2">
              <w:rPr>
                <w:rFonts w:cs="Arial"/>
                <w:sz w:val="12"/>
                <w:szCs w:val="12"/>
              </w:rPr>
              <w:t>%</w:t>
            </w:r>
            <w:r w:rsidRPr="00BB31E2">
              <w:rPr>
                <w:rFonts w:cs="Arial"/>
                <w:sz w:val="12"/>
                <w:szCs w:val="12"/>
                <w:cs/>
              </w:rPr>
              <w:t>)</w:t>
            </w:r>
          </w:p>
        </w:tc>
        <w:tc>
          <w:tcPr>
            <w:tcW w:w="828" w:type="dxa"/>
            <w:shd w:val="clear" w:color="auto" w:fill="auto"/>
          </w:tcPr>
          <w:p w14:paraId="51CBB9AE" w14:textId="77777777" w:rsidR="003D3078" w:rsidRPr="00BB31E2" w:rsidRDefault="003D3078" w:rsidP="009C45C1">
            <w:pPr>
              <w:spacing w:line="200" w:lineRule="exact"/>
              <w:ind w:right="-43"/>
              <w:jc w:val="thaiDistribute"/>
              <w:rPr>
                <w:rFonts w:cs="Arial"/>
                <w:sz w:val="12"/>
                <w:szCs w:val="12"/>
              </w:rPr>
            </w:pPr>
          </w:p>
        </w:tc>
        <w:tc>
          <w:tcPr>
            <w:tcW w:w="828" w:type="dxa"/>
            <w:shd w:val="clear" w:color="auto" w:fill="auto"/>
          </w:tcPr>
          <w:p w14:paraId="0F9F1F95" w14:textId="77777777" w:rsidR="003D3078" w:rsidRPr="00BB31E2" w:rsidRDefault="003D3078" w:rsidP="009C45C1">
            <w:pPr>
              <w:spacing w:line="200" w:lineRule="exact"/>
              <w:ind w:right="-43"/>
              <w:jc w:val="thaiDistribute"/>
              <w:rPr>
                <w:rFonts w:cs="Arial"/>
                <w:sz w:val="12"/>
                <w:szCs w:val="12"/>
              </w:rPr>
            </w:pPr>
          </w:p>
        </w:tc>
        <w:tc>
          <w:tcPr>
            <w:tcW w:w="828" w:type="dxa"/>
          </w:tcPr>
          <w:p w14:paraId="668B42A9" w14:textId="77777777" w:rsidR="003D3078" w:rsidRPr="00BB31E2" w:rsidRDefault="003D3078" w:rsidP="009C45C1">
            <w:pPr>
              <w:spacing w:line="200" w:lineRule="exact"/>
              <w:ind w:right="-43"/>
              <w:jc w:val="thaiDistribute"/>
              <w:rPr>
                <w:rFonts w:cs="Arial"/>
                <w:sz w:val="12"/>
                <w:szCs w:val="12"/>
              </w:rPr>
            </w:pPr>
          </w:p>
        </w:tc>
        <w:tc>
          <w:tcPr>
            <w:tcW w:w="828" w:type="dxa"/>
          </w:tcPr>
          <w:p w14:paraId="07893BB1" w14:textId="77777777" w:rsidR="003D3078" w:rsidRPr="00BB31E2" w:rsidRDefault="003D3078" w:rsidP="009C45C1">
            <w:pPr>
              <w:spacing w:line="200" w:lineRule="exact"/>
              <w:ind w:right="-43"/>
              <w:jc w:val="thaiDistribute"/>
              <w:rPr>
                <w:rFonts w:cs="Arial"/>
                <w:sz w:val="12"/>
                <w:szCs w:val="12"/>
              </w:rPr>
            </w:pPr>
          </w:p>
        </w:tc>
        <w:tc>
          <w:tcPr>
            <w:tcW w:w="828" w:type="dxa"/>
          </w:tcPr>
          <w:p w14:paraId="36C3B72A" w14:textId="77777777" w:rsidR="003D3078" w:rsidRPr="00BB31E2" w:rsidRDefault="003D3078" w:rsidP="009C45C1">
            <w:pPr>
              <w:spacing w:line="200" w:lineRule="exact"/>
              <w:ind w:right="-43"/>
              <w:jc w:val="thaiDistribute"/>
              <w:rPr>
                <w:rFonts w:cs="Arial"/>
                <w:sz w:val="12"/>
                <w:szCs w:val="12"/>
              </w:rPr>
            </w:pPr>
          </w:p>
        </w:tc>
        <w:tc>
          <w:tcPr>
            <w:tcW w:w="828" w:type="dxa"/>
          </w:tcPr>
          <w:p w14:paraId="0D569323" w14:textId="77777777" w:rsidR="003D3078" w:rsidRPr="00BB31E2" w:rsidRDefault="003D3078" w:rsidP="009C45C1">
            <w:pPr>
              <w:spacing w:line="200" w:lineRule="exact"/>
              <w:ind w:right="-43"/>
              <w:jc w:val="thaiDistribute"/>
              <w:rPr>
                <w:rFonts w:cs="Arial"/>
                <w:sz w:val="12"/>
                <w:szCs w:val="12"/>
              </w:rPr>
            </w:pPr>
          </w:p>
        </w:tc>
      </w:tr>
      <w:tr w:rsidR="0018265B" w:rsidRPr="00BB31E2" w14:paraId="3B1E99D7" w14:textId="77777777" w:rsidTr="008C1287">
        <w:tc>
          <w:tcPr>
            <w:tcW w:w="1530" w:type="dxa"/>
            <w:vAlign w:val="bottom"/>
          </w:tcPr>
          <w:p w14:paraId="3525739E" w14:textId="777B190F" w:rsidR="0018265B" w:rsidRPr="00BB31E2" w:rsidRDefault="0018265B" w:rsidP="009C45C1">
            <w:pPr>
              <w:spacing w:line="200" w:lineRule="exact"/>
              <w:ind w:left="90" w:right="-108" w:hanging="90"/>
              <w:rPr>
                <w:rFonts w:cs="Browallia New"/>
                <w:sz w:val="12"/>
                <w:szCs w:val="12"/>
                <w:lang w:val="en-US"/>
              </w:rPr>
            </w:pPr>
            <w:r w:rsidRPr="00BB31E2">
              <w:rPr>
                <w:rFonts w:cs="Arial"/>
                <w:sz w:val="12"/>
                <w:szCs w:val="12"/>
              </w:rPr>
              <w:t xml:space="preserve">KT Medical Service </w:t>
            </w:r>
            <w:r w:rsidRPr="00BB31E2">
              <w:rPr>
                <w:rFonts w:cs="Browallia New"/>
                <w:sz w:val="12"/>
                <w:szCs w:val="12"/>
                <w:lang w:val="en-US"/>
              </w:rPr>
              <w:t>Plc.</w:t>
            </w:r>
          </w:p>
        </w:tc>
        <w:tc>
          <w:tcPr>
            <w:tcW w:w="828" w:type="dxa"/>
            <w:shd w:val="clear" w:color="auto" w:fill="auto"/>
          </w:tcPr>
          <w:p w14:paraId="78D14180" w14:textId="30DD80E2" w:rsidR="0018265B" w:rsidRPr="00BB31E2" w:rsidRDefault="0018265B" w:rsidP="009C45C1">
            <w:pPr>
              <w:tabs>
                <w:tab w:val="decimal" w:pos="615"/>
              </w:tabs>
              <w:spacing w:line="200" w:lineRule="exact"/>
              <w:ind w:right="-43"/>
              <w:rPr>
                <w:rFonts w:cs="Arial"/>
                <w:sz w:val="12"/>
                <w:szCs w:val="12"/>
              </w:rPr>
            </w:pPr>
            <w:r w:rsidRPr="0004530C">
              <w:rPr>
                <w:rFonts w:cs="Arial"/>
                <w:sz w:val="12"/>
                <w:szCs w:val="12"/>
              </w:rPr>
              <w:t>150,000</w:t>
            </w:r>
          </w:p>
        </w:tc>
        <w:tc>
          <w:tcPr>
            <w:tcW w:w="828" w:type="dxa"/>
            <w:shd w:val="clear" w:color="auto" w:fill="auto"/>
          </w:tcPr>
          <w:p w14:paraId="0ECAB8D3" w14:textId="5A64B742" w:rsidR="0018265B" w:rsidRPr="00BB31E2" w:rsidRDefault="0018265B" w:rsidP="009C45C1">
            <w:pPr>
              <w:tabs>
                <w:tab w:val="decimal" w:pos="615"/>
              </w:tabs>
              <w:spacing w:line="200" w:lineRule="exact"/>
              <w:ind w:right="-43"/>
              <w:rPr>
                <w:rFonts w:cs="Arial"/>
                <w:sz w:val="12"/>
                <w:szCs w:val="12"/>
              </w:rPr>
            </w:pPr>
            <w:r w:rsidRPr="0004530C">
              <w:rPr>
                <w:rFonts w:cs="Arial"/>
                <w:sz w:val="12"/>
                <w:szCs w:val="12"/>
              </w:rPr>
              <w:t>150,000</w:t>
            </w:r>
          </w:p>
        </w:tc>
        <w:tc>
          <w:tcPr>
            <w:tcW w:w="828" w:type="dxa"/>
            <w:shd w:val="clear" w:color="auto" w:fill="auto"/>
          </w:tcPr>
          <w:p w14:paraId="12212ABB" w14:textId="7E25B3AD" w:rsidR="0018265B" w:rsidRPr="00BB31E2" w:rsidRDefault="0018265B" w:rsidP="009C45C1">
            <w:pPr>
              <w:tabs>
                <w:tab w:val="decimal" w:pos="375"/>
              </w:tabs>
              <w:spacing w:line="200" w:lineRule="exact"/>
              <w:ind w:right="-43"/>
              <w:rPr>
                <w:rFonts w:cs="Arial"/>
                <w:sz w:val="12"/>
                <w:szCs w:val="12"/>
              </w:rPr>
            </w:pPr>
            <w:r w:rsidRPr="0004530C">
              <w:rPr>
                <w:rFonts w:cs="Arial"/>
                <w:sz w:val="12"/>
                <w:szCs w:val="12"/>
              </w:rPr>
              <w:t>53</w:t>
            </w:r>
          </w:p>
        </w:tc>
        <w:tc>
          <w:tcPr>
            <w:tcW w:w="828" w:type="dxa"/>
            <w:shd w:val="clear" w:color="auto" w:fill="auto"/>
          </w:tcPr>
          <w:p w14:paraId="1D7104A1" w14:textId="3ABBD428" w:rsidR="0018265B" w:rsidRPr="00BB31E2" w:rsidRDefault="0018265B" w:rsidP="009C45C1">
            <w:pPr>
              <w:tabs>
                <w:tab w:val="decimal" w:pos="375"/>
              </w:tabs>
              <w:spacing w:line="200" w:lineRule="exact"/>
              <w:ind w:right="-43"/>
              <w:rPr>
                <w:rFonts w:cs="Arial"/>
                <w:sz w:val="12"/>
                <w:szCs w:val="12"/>
              </w:rPr>
            </w:pPr>
            <w:r w:rsidRPr="0004530C">
              <w:rPr>
                <w:rFonts w:cs="Arial"/>
                <w:sz w:val="12"/>
                <w:szCs w:val="12"/>
              </w:rPr>
              <w:t>53</w:t>
            </w:r>
          </w:p>
        </w:tc>
        <w:tc>
          <w:tcPr>
            <w:tcW w:w="828" w:type="dxa"/>
            <w:shd w:val="clear" w:color="auto" w:fill="auto"/>
          </w:tcPr>
          <w:p w14:paraId="13CB4CEA" w14:textId="4BBE6544" w:rsidR="0018265B" w:rsidRPr="00BB31E2" w:rsidRDefault="0018265B" w:rsidP="009C45C1">
            <w:pPr>
              <w:tabs>
                <w:tab w:val="decimal" w:pos="570"/>
              </w:tabs>
              <w:spacing w:line="200" w:lineRule="exact"/>
              <w:ind w:right="-43"/>
              <w:jc w:val="both"/>
              <w:rPr>
                <w:rFonts w:cs="Arial"/>
                <w:sz w:val="12"/>
                <w:szCs w:val="12"/>
              </w:rPr>
            </w:pPr>
            <w:r w:rsidRPr="0018265B">
              <w:rPr>
                <w:rFonts w:cs="Arial"/>
                <w:sz w:val="12"/>
                <w:szCs w:val="12"/>
              </w:rPr>
              <w:t>152,319</w:t>
            </w:r>
          </w:p>
        </w:tc>
        <w:tc>
          <w:tcPr>
            <w:tcW w:w="828" w:type="dxa"/>
            <w:shd w:val="clear" w:color="auto" w:fill="auto"/>
          </w:tcPr>
          <w:p w14:paraId="795257DD" w14:textId="40360A40" w:rsidR="0018265B" w:rsidRPr="00BB31E2" w:rsidRDefault="0018265B" w:rsidP="009C45C1">
            <w:pPr>
              <w:tabs>
                <w:tab w:val="decimal" w:pos="570"/>
              </w:tabs>
              <w:spacing w:line="200" w:lineRule="exact"/>
              <w:ind w:right="-43"/>
              <w:jc w:val="both"/>
              <w:rPr>
                <w:rFonts w:cs="Arial"/>
                <w:sz w:val="12"/>
                <w:szCs w:val="12"/>
              </w:rPr>
            </w:pPr>
            <w:r w:rsidRPr="0018265B">
              <w:rPr>
                <w:rFonts w:cs="Arial"/>
                <w:sz w:val="12"/>
                <w:szCs w:val="12"/>
              </w:rPr>
              <w:t>152,319</w:t>
            </w:r>
          </w:p>
        </w:tc>
        <w:tc>
          <w:tcPr>
            <w:tcW w:w="828" w:type="dxa"/>
          </w:tcPr>
          <w:p w14:paraId="6701B597" w14:textId="7433FFD4" w:rsidR="0018265B" w:rsidRPr="00BB31E2" w:rsidRDefault="0018265B" w:rsidP="009C45C1">
            <w:pPr>
              <w:tabs>
                <w:tab w:val="decimal" w:pos="570"/>
              </w:tabs>
              <w:spacing w:line="200" w:lineRule="exact"/>
              <w:ind w:right="-43"/>
              <w:jc w:val="both"/>
              <w:rPr>
                <w:rFonts w:cs="Arial"/>
                <w:sz w:val="12"/>
                <w:szCs w:val="12"/>
              </w:rPr>
            </w:pPr>
            <w:r w:rsidRPr="0018265B">
              <w:rPr>
                <w:rFonts w:cs="Arial"/>
                <w:sz w:val="12"/>
                <w:szCs w:val="12"/>
              </w:rPr>
              <w:t>-</w:t>
            </w:r>
          </w:p>
        </w:tc>
        <w:tc>
          <w:tcPr>
            <w:tcW w:w="828" w:type="dxa"/>
          </w:tcPr>
          <w:p w14:paraId="47A048E2" w14:textId="0148371C" w:rsidR="0018265B" w:rsidRPr="00BB31E2" w:rsidRDefault="0018265B" w:rsidP="009C45C1">
            <w:pPr>
              <w:tabs>
                <w:tab w:val="decimal" w:pos="570"/>
              </w:tabs>
              <w:spacing w:line="200" w:lineRule="exact"/>
              <w:ind w:right="-43"/>
              <w:jc w:val="both"/>
              <w:rPr>
                <w:rFonts w:cs="Arial"/>
                <w:sz w:val="12"/>
                <w:szCs w:val="12"/>
              </w:rPr>
            </w:pPr>
            <w:r w:rsidRPr="0018265B">
              <w:rPr>
                <w:rFonts w:cs="Arial"/>
                <w:sz w:val="12"/>
                <w:szCs w:val="12"/>
              </w:rPr>
              <w:t>-</w:t>
            </w:r>
          </w:p>
        </w:tc>
        <w:tc>
          <w:tcPr>
            <w:tcW w:w="828" w:type="dxa"/>
          </w:tcPr>
          <w:p w14:paraId="6B18D692" w14:textId="4A76EECF" w:rsidR="0018265B" w:rsidRPr="00BB31E2" w:rsidRDefault="0018265B" w:rsidP="009C45C1">
            <w:pPr>
              <w:tabs>
                <w:tab w:val="decimal" w:pos="570"/>
              </w:tabs>
              <w:spacing w:line="200" w:lineRule="exact"/>
              <w:ind w:right="-43"/>
              <w:jc w:val="both"/>
              <w:rPr>
                <w:rFonts w:cs="Arial"/>
                <w:sz w:val="12"/>
                <w:szCs w:val="12"/>
              </w:rPr>
            </w:pPr>
            <w:r w:rsidRPr="0018265B">
              <w:rPr>
                <w:rFonts w:cs="Arial"/>
                <w:sz w:val="12"/>
                <w:szCs w:val="12"/>
              </w:rPr>
              <w:t>152,319</w:t>
            </w:r>
          </w:p>
        </w:tc>
        <w:tc>
          <w:tcPr>
            <w:tcW w:w="828" w:type="dxa"/>
          </w:tcPr>
          <w:p w14:paraId="32ECA264" w14:textId="78AD8E2A" w:rsidR="0018265B" w:rsidRPr="00BB31E2" w:rsidRDefault="0018265B" w:rsidP="009C45C1">
            <w:pPr>
              <w:tabs>
                <w:tab w:val="decimal" w:pos="570"/>
              </w:tabs>
              <w:spacing w:line="200" w:lineRule="exact"/>
              <w:ind w:right="-43"/>
              <w:jc w:val="both"/>
              <w:rPr>
                <w:rFonts w:cs="Arial"/>
                <w:sz w:val="12"/>
                <w:szCs w:val="12"/>
              </w:rPr>
            </w:pPr>
            <w:r w:rsidRPr="0004530C">
              <w:rPr>
                <w:rFonts w:cs="Arial"/>
                <w:sz w:val="12"/>
                <w:szCs w:val="12"/>
              </w:rPr>
              <w:t>152,319</w:t>
            </w:r>
          </w:p>
        </w:tc>
      </w:tr>
      <w:tr w:rsidR="0018265B" w:rsidRPr="00BB31E2" w14:paraId="1937BA17" w14:textId="77777777" w:rsidTr="008C1287">
        <w:tc>
          <w:tcPr>
            <w:tcW w:w="1530" w:type="dxa"/>
            <w:vAlign w:val="bottom"/>
          </w:tcPr>
          <w:p w14:paraId="200099D6" w14:textId="2F09DA64" w:rsidR="0018265B" w:rsidRPr="00BB31E2" w:rsidRDefault="0018265B" w:rsidP="009C45C1">
            <w:pPr>
              <w:spacing w:line="200" w:lineRule="exact"/>
              <w:ind w:left="90" w:right="-108" w:hanging="90"/>
              <w:rPr>
                <w:rFonts w:cs="Arial"/>
                <w:sz w:val="12"/>
                <w:szCs w:val="12"/>
              </w:rPr>
            </w:pPr>
            <w:r w:rsidRPr="00BB31E2">
              <w:rPr>
                <w:rFonts w:cs="Arial"/>
                <w:sz w:val="12"/>
                <w:szCs w:val="12"/>
              </w:rPr>
              <w:t xml:space="preserve">Hi Healthcare </w:t>
            </w:r>
            <w:proofErr w:type="spellStart"/>
            <w:r w:rsidRPr="00BB31E2">
              <w:rPr>
                <w:rFonts w:cs="Arial"/>
                <w:sz w:val="12"/>
                <w:szCs w:val="12"/>
              </w:rPr>
              <w:t>Center</w:t>
            </w:r>
            <w:proofErr w:type="spellEnd"/>
            <w:r w:rsidRPr="00BB31E2">
              <w:rPr>
                <w:rFonts w:cs="Arial"/>
                <w:sz w:val="12"/>
                <w:szCs w:val="12"/>
              </w:rPr>
              <w:t xml:space="preserve"> </w:t>
            </w:r>
            <w:r w:rsidR="008C1287">
              <w:rPr>
                <w:rFonts w:cs="Arial"/>
                <w:sz w:val="12"/>
                <w:szCs w:val="12"/>
              </w:rPr>
              <w:t xml:space="preserve">            </w:t>
            </w:r>
            <w:r w:rsidRPr="00BB31E2">
              <w:rPr>
                <w:rFonts w:cs="Arial"/>
                <w:sz w:val="12"/>
                <w:szCs w:val="12"/>
              </w:rPr>
              <w:t>Co., Ltd.</w:t>
            </w:r>
          </w:p>
        </w:tc>
        <w:tc>
          <w:tcPr>
            <w:tcW w:w="828" w:type="dxa"/>
            <w:shd w:val="clear" w:color="auto" w:fill="auto"/>
          </w:tcPr>
          <w:p w14:paraId="521A5A38" w14:textId="3CA6322C" w:rsidR="0018265B" w:rsidRPr="00BB31E2" w:rsidRDefault="0018265B" w:rsidP="009C45C1">
            <w:pPr>
              <w:tabs>
                <w:tab w:val="decimal" w:pos="615"/>
              </w:tabs>
              <w:spacing w:line="200" w:lineRule="exact"/>
              <w:ind w:right="-43"/>
              <w:rPr>
                <w:rFonts w:cs="Arial"/>
                <w:sz w:val="12"/>
                <w:szCs w:val="12"/>
              </w:rPr>
            </w:pPr>
            <w:r w:rsidRPr="0004530C">
              <w:rPr>
                <w:rFonts w:cs="Arial"/>
                <w:sz w:val="12"/>
                <w:szCs w:val="12"/>
              </w:rPr>
              <w:t>90,000</w:t>
            </w:r>
          </w:p>
        </w:tc>
        <w:tc>
          <w:tcPr>
            <w:tcW w:w="828" w:type="dxa"/>
            <w:shd w:val="clear" w:color="auto" w:fill="auto"/>
          </w:tcPr>
          <w:p w14:paraId="5803E804" w14:textId="2F5A98B5" w:rsidR="0018265B" w:rsidRPr="00BB31E2" w:rsidRDefault="0018265B" w:rsidP="009C45C1">
            <w:pPr>
              <w:tabs>
                <w:tab w:val="decimal" w:pos="615"/>
              </w:tabs>
              <w:spacing w:line="200" w:lineRule="exact"/>
              <w:ind w:right="-43"/>
              <w:rPr>
                <w:rFonts w:cs="Arial"/>
                <w:sz w:val="12"/>
                <w:szCs w:val="12"/>
              </w:rPr>
            </w:pPr>
            <w:r w:rsidRPr="0004530C">
              <w:rPr>
                <w:rFonts w:cs="Arial"/>
                <w:sz w:val="12"/>
                <w:szCs w:val="12"/>
              </w:rPr>
              <w:t>90,000</w:t>
            </w:r>
          </w:p>
        </w:tc>
        <w:tc>
          <w:tcPr>
            <w:tcW w:w="828" w:type="dxa"/>
            <w:shd w:val="clear" w:color="auto" w:fill="auto"/>
          </w:tcPr>
          <w:p w14:paraId="28E8BAD8" w14:textId="076ADCCA" w:rsidR="0018265B" w:rsidRPr="00BB31E2" w:rsidRDefault="0018265B" w:rsidP="009C45C1">
            <w:pPr>
              <w:tabs>
                <w:tab w:val="decimal" w:pos="375"/>
              </w:tabs>
              <w:spacing w:line="200" w:lineRule="exact"/>
              <w:ind w:right="-43"/>
              <w:rPr>
                <w:rFonts w:cs="Arial"/>
                <w:sz w:val="12"/>
                <w:szCs w:val="12"/>
              </w:rPr>
            </w:pPr>
            <w:r w:rsidRPr="0004530C">
              <w:rPr>
                <w:rFonts w:cs="Arial"/>
                <w:sz w:val="12"/>
                <w:szCs w:val="12"/>
              </w:rPr>
              <w:t>100</w:t>
            </w:r>
          </w:p>
        </w:tc>
        <w:tc>
          <w:tcPr>
            <w:tcW w:w="828" w:type="dxa"/>
            <w:shd w:val="clear" w:color="auto" w:fill="auto"/>
          </w:tcPr>
          <w:p w14:paraId="0354BEB3" w14:textId="3E71E62D" w:rsidR="0018265B" w:rsidRPr="00BB31E2" w:rsidRDefault="0018265B" w:rsidP="009C45C1">
            <w:pPr>
              <w:tabs>
                <w:tab w:val="decimal" w:pos="375"/>
              </w:tabs>
              <w:spacing w:line="200" w:lineRule="exact"/>
              <w:ind w:right="-43"/>
              <w:rPr>
                <w:rFonts w:cs="Arial"/>
                <w:sz w:val="12"/>
                <w:szCs w:val="12"/>
              </w:rPr>
            </w:pPr>
            <w:r w:rsidRPr="0004530C">
              <w:rPr>
                <w:rFonts w:cs="Arial"/>
                <w:sz w:val="12"/>
                <w:szCs w:val="12"/>
              </w:rPr>
              <w:t>100</w:t>
            </w:r>
          </w:p>
        </w:tc>
        <w:tc>
          <w:tcPr>
            <w:tcW w:w="828" w:type="dxa"/>
            <w:shd w:val="clear" w:color="auto" w:fill="auto"/>
            <w:vAlign w:val="bottom"/>
          </w:tcPr>
          <w:p w14:paraId="65247E6A" w14:textId="4FB45989" w:rsidR="0018265B" w:rsidRPr="00BB31E2" w:rsidRDefault="0018265B" w:rsidP="009C45C1">
            <w:pPr>
              <w:pBdr>
                <w:bottom w:val="single" w:sz="4" w:space="1" w:color="auto"/>
              </w:pBdr>
              <w:tabs>
                <w:tab w:val="decimal" w:pos="570"/>
              </w:tabs>
              <w:spacing w:line="200" w:lineRule="exact"/>
              <w:ind w:right="-43"/>
              <w:rPr>
                <w:rFonts w:cs="Arial"/>
                <w:sz w:val="12"/>
                <w:szCs w:val="12"/>
              </w:rPr>
            </w:pPr>
            <w:r w:rsidRPr="0018265B">
              <w:rPr>
                <w:rFonts w:cs="Arial"/>
                <w:sz w:val="12"/>
                <w:szCs w:val="12"/>
              </w:rPr>
              <w:t>90,000</w:t>
            </w:r>
          </w:p>
        </w:tc>
        <w:tc>
          <w:tcPr>
            <w:tcW w:w="828" w:type="dxa"/>
            <w:shd w:val="clear" w:color="auto" w:fill="auto"/>
            <w:vAlign w:val="bottom"/>
          </w:tcPr>
          <w:p w14:paraId="44129ADA" w14:textId="0BE25162" w:rsidR="0018265B" w:rsidRPr="00BB31E2" w:rsidRDefault="0018265B" w:rsidP="009C45C1">
            <w:pPr>
              <w:pBdr>
                <w:bottom w:val="single" w:sz="4" w:space="1" w:color="auto"/>
              </w:pBdr>
              <w:tabs>
                <w:tab w:val="decimal" w:pos="570"/>
              </w:tabs>
              <w:spacing w:line="200" w:lineRule="exact"/>
              <w:ind w:right="-43"/>
              <w:rPr>
                <w:rFonts w:cs="Arial"/>
                <w:sz w:val="12"/>
                <w:szCs w:val="12"/>
              </w:rPr>
            </w:pPr>
            <w:r w:rsidRPr="0018265B">
              <w:rPr>
                <w:rFonts w:cs="Arial"/>
                <w:sz w:val="12"/>
                <w:szCs w:val="12"/>
              </w:rPr>
              <w:t>90,000</w:t>
            </w:r>
          </w:p>
        </w:tc>
        <w:tc>
          <w:tcPr>
            <w:tcW w:w="828" w:type="dxa"/>
            <w:vAlign w:val="bottom"/>
          </w:tcPr>
          <w:p w14:paraId="18CB6EB8" w14:textId="0458CA3D" w:rsidR="0018265B" w:rsidRPr="00BB31E2" w:rsidRDefault="0018265B" w:rsidP="009C45C1">
            <w:pPr>
              <w:pBdr>
                <w:bottom w:val="single" w:sz="4" w:space="1" w:color="auto"/>
              </w:pBdr>
              <w:tabs>
                <w:tab w:val="decimal" w:pos="570"/>
              </w:tabs>
              <w:spacing w:line="200" w:lineRule="exact"/>
              <w:ind w:right="-43"/>
              <w:rPr>
                <w:rFonts w:cs="Arial"/>
                <w:sz w:val="12"/>
                <w:szCs w:val="12"/>
              </w:rPr>
            </w:pPr>
            <w:r w:rsidRPr="0018265B">
              <w:rPr>
                <w:rFonts w:cs="Arial"/>
                <w:sz w:val="12"/>
                <w:szCs w:val="12"/>
              </w:rPr>
              <w:t>(90,000)</w:t>
            </w:r>
          </w:p>
        </w:tc>
        <w:tc>
          <w:tcPr>
            <w:tcW w:w="828" w:type="dxa"/>
            <w:vAlign w:val="bottom"/>
          </w:tcPr>
          <w:p w14:paraId="4F63544C" w14:textId="5AA66D1B" w:rsidR="0018265B" w:rsidRPr="00BB31E2" w:rsidRDefault="0018265B" w:rsidP="009C45C1">
            <w:pPr>
              <w:pBdr>
                <w:bottom w:val="single" w:sz="4" w:space="1" w:color="auto"/>
              </w:pBdr>
              <w:tabs>
                <w:tab w:val="decimal" w:pos="570"/>
              </w:tabs>
              <w:spacing w:line="200" w:lineRule="exact"/>
              <w:ind w:right="-43"/>
              <w:rPr>
                <w:rFonts w:cs="Arial"/>
                <w:sz w:val="12"/>
                <w:szCs w:val="12"/>
              </w:rPr>
            </w:pPr>
            <w:r w:rsidRPr="0018265B">
              <w:rPr>
                <w:rFonts w:cs="Arial"/>
                <w:sz w:val="12"/>
                <w:szCs w:val="12"/>
              </w:rPr>
              <w:t>(90,000)</w:t>
            </w:r>
          </w:p>
        </w:tc>
        <w:tc>
          <w:tcPr>
            <w:tcW w:w="828" w:type="dxa"/>
            <w:vAlign w:val="bottom"/>
          </w:tcPr>
          <w:p w14:paraId="30A5BE14" w14:textId="3DB47C2D" w:rsidR="0018265B" w:rsidRPr="00BB31E2" w:rsidRDefault="0018265B" w:rsidP="009C45C1">
            <w:pPr>
              <w:pBdr>
                <w:bottom w:val="single" w:sz="4" w:space="1" w:color="auto"/>
              </w:pBdr>
              <w:tabs>
                <w:tab w:val="decimal" w:pos="570"/>
              </w:tabs>
              <w:spacing w:line="200" w:lineRule="exact"/>
              <w:ind w:right="-43"/>
              <w:rPr>
                <w:rFonts w:cs="Arial"/>
                <w:sz w:val="12"/>
                <w:szCs w:val="12"/>
              </w:rPr>
            </w:pPr>
            <w:r w:rsidRPr="0018265B">
              <w:rPr>
                <w:rFonts w:cs="Arial"/>
                <w:sz w:val="12"/>
                <w:szCs w:val="12"/>
              </w:rPr>
              <w:t>-</w:t>
            </w:r>
          </w:p>
        </w:tc>
        <w:tc>
          <w:tcPr>
            <w:tcW w:w="828" w:type="dxa"/>
            <w:vAlign w:val="bottom"/>
          </w:tcPr>
          <w:p w14:paraId="6179D044" w14:textId="383B6369" w:rsidR="0018265B" w:rsidRPr="00BB31E2" w:rsidRDefault="0018265B" w:rsidP="009C45C1">
            <w:pPr>
              <w:pBdr>
                <w:bottom w:val="single" w:sz="4" w:space="1" w:color="auto"/>
              </w:pBdr>
              <w:tabs>
                <w:tab w:val="decimal" w:pos="570"/>
              </w:tabs>
              <w:spacing w:line="200" w:lineRule="exact"/>
              <w:ind w:right="-43"/>
              <w:rPr>
                <w:rFonts w:cs="Arial"/>
                <w:sz w:val="12"/>
                <w:szCs w:val="12"/>
              </w:rPr>
            </w:pPr>
            <w:r w:rsidRPr="0004530C">
              <w:rPr>
                <w:rFonts w:cs="Arial"/>
                <w:sz w:val="12"/>
                <w:szCs w:val="12"/>
              </w:rPr>
              <w:t>-</w:t>
            </w:r>
          </w:p>
        </w:tc>
      </w:tr>
      <w:tr w:rsidR="0018265B" w:rsidRPr="00BB31E2" w14:paraId="3F81868A" w14:textId="77777777" w:rsidTr="008C1287">
        <w:tc>
          <w:tcPr>
            <w:tcW w:w="1530" w:type="dxa"/>
            <w:vAlign w:val="bottom"/>
          </w:tcPr>
          <w:p w14:paraId="16A7DEA1" w14:textId="77777777" w:rsidR="0018265B" w:rsidRPr="00BB31E2" w:rsidRDefault="0018265B" w:rsidP="009C45C1">
            <w:pPr>
              <w:spacing w:line="200" w:lineRule="exact"/>
              <w:jc w:val="center"/>
              <w:rPr>
                <w:rFonts w:cs="Arial"/>
                <w:sz w:val="12"/>
                <w:szCs w:val="12"/>
              </w:rPr>
            </w:pPr>
          </w:p>
        </w:tc>
        <w:tc>
          <w:tcPr>
            <w:tcW w:w="828" w:type="dxa"/>
            <w:shd w:val="clear" w:color="auto" w:fill="auto"/>
          </w:tcPr>
          <w:p w14:paraId="41149444" w14:textId="77777777" w:rsidR="0018265B" w:rsidRPr="00BB31E2" w:rsidRDefault="0018265B" w:rsidP="009C45C1">
            <w:pPr>
              <w:tabs>
                <w:tab w:val="decimal" w:pos="432"/>
              </w:tabs>
              <w:spacing w:line="200" w:lineRule="exact"/>
              <w:ind w:right="-43"/>
              <w:jc w:val="thaiDistribute"/>
              <w:rPr>
                <w:rFonts w:cs="Arial"/>
                <w:sz w:val="12"/>
                <w:szCs w:val="12"/>
              </w:rPr>
            </w:pPr>
          </w:p>
        </w:tc>
        <w:tc>
          <w:tcPr>
            <w:tcW w:w="828" w:type="dxa"/>
            <w:shd w:val="clear" w:color="auto" w:fill="auto"/>
          </w:tcPr>
          <w:p w14:paraId="4D88BD02" w14:textId="77777777" w:rsidR="0018265B" w:rsidRPr="00BB31E2" w:rsidRDefault="0018265B" w:rsidP="009C45C1">
            <w:pPr>
              <w:tabs>
                <w:tab w:val="decimal" w:pos="432"/>
              </w:tabs>
              <w:spacing w:line="200" w:lineRule="exact"/>
              <w:ind w:right="-43"/>
              <w:jc w:val="thaiDistribute"/>
              <w:rPr>
                <w:rFonts w:cs="Arial"/>
                <w:sz w:val="12"/>
                <w:szCs w:val="12"/>
              </w:rPr>
            </w:pPr>
          </w:p>
        </w:tc>
        <w:tc>
          <w:tcPr>
            <w:tcW w:w="828" w:type="dxa"/>
            <w:shd w:val="clear" w:color="auto" w:fill="auto"/>
          </w:tcPr>
          <w:p w14:paraId="11C7DA6F" w14:textId="77777777" w:rsidR="0018265B" w:rsidRPr="00BB31E2" w:rsidRDefault="0018265B" w:rsidP="009C45C1">
            <w:pPr>
              <w:spacing w:line="200" w:lineRule="exact"/>
              <w:ind w:right="-43"/>
              <w:jc w:val="thaiDistribute"/>
              <w:rPr>
                <w:rFonts w:cs="Arial"/>
                <w:sz w:val="12"/>
                <w:szCs w:val="12"/>
              </w:rPr>
            </w:pPr>
          </w:p>
        </w:tc>
        <w:tc>
          <w:tcPr>
            <w:tcW w:w="828" w:type="dxa"/>
            <w:shd w:val="clear" w:color="auto" w:fill="auto"/>
          </w:tcPr>
          <w:p w14:paraId="3B138C99" w14:textId="77777777" w:rsidR="0018265B" w:rsidRPr="00BB31E2" w:rsidRDefault="0018265B" w:rsidP="009C45C1">
            <w:pPr>
              <w:spacing w:line="200" w:lineRule="exact"/>
              <w:ind w:right="-43"/>
              <w:jc w:val="thaiDistribute"/>
              <w:rPr>
                <w:rFonts w:cs="Arial"/>
                <w:sz w:val="12"/>
                <w:szCs w:val="12"/>
              </w:rPr>
            </w:pPr>
          </w:p>
        </w:tc>
        <w:tc>
          <w:tcPr>
            <w:tcW w:w="828" w:type="dxa"/>
            <w:shd w:val="clear" w:color="auto" w:fill="auto"/>
          </w:tcPr>
          <w:p w14:paraId="78058CDD" w14:textId="500C9C3E" w:rsidR="0018265B" w:rsidRPr="00BB31E2" w:rsidRDefault="0018265B" w:rsidP="009C45C1">
            <w:pPr>
              <w:pBdr>
                <w:bottom w:val="double" w:sz="4" w:space="1" w:color="auto"/>
              </w:pBdr>
              <w:tabs>
                <w:tab w:val="decimal" w:pos="570"/>
              </w:tabs>
              <w:spacing w:line="200" w:lineRule="exact"/>
              <w:ind w:right="-43"/>
              <w:jc w:val="both"/>
              <w:rPr>
                <w:rFonts w:cs="Arial"/>
                <w:sz w:val="12"/>
                <w:szCs w:val="12"/>
              </w:rPr>
            </w:pPr>
            <w:r w:rsidRPr="0018265B">
              <w:rPr>
                <w:rFonts w:cs="Arial"/>
                <w:sz w:val="12"/>
                <w:szCs w:val="12"/>
              </w:rPr>
              <w:t>242,319</w:t>
            </w:r>
          </w:p>
        </w:tc>
        <w:tc>
          <w:tcPr>
            <w:tcW w:w="828" w:type="dxa"/>
            <w:shd w:val="clear" w:color="auto" w:fill="auto"/>
          </w:tcPr>
          <w:p w14:paraId="07F9FED6" w14:textId="4BA10E27" w:rsidR="0018265B" w:rsidRPr="00BB31E2" w:rsidRDefault="0018265B" w:rsidP="009C45C1">
            <w:pPr>
              <w:pBdr>
                <w:bottom w:val="double" w:sz="4" w:space="1" w:color="auto"/>
              </w:pBdr>
              <w:tabs>
                <w:tab w:val="decimal" w:pos="570"/>
              </w:tabs>
              <w:spacing w:line="200" w:lineRule="exact"/>
              <w:ind w:right="-43"/>
              <w:jc w:val="both"/>
              <w:rPr>
                <w:rFonts w:cs="Arial"/>
                <w:sz w:val="12"/>
                <w:szCs w:val="12"/>
              </w:rPr>
            </w:pPr>
            <w:r w:rsidRPr="0018265B">
              <w:rPr>
                <w:rFonts w:cs="Arial"/>
                <w:sz w:val="12"/>
                <w:szCs w:val="12"/>
              </w:rPr>
              <w:t>242,319</w:t>
            </w:r>
          </w:p>
        </w:tc>
        <w:tc>
          <w:tcPr>
            <w:tcW w:w="828" w:type="dxa"/>
          </w:tcPr>
          <w:p w14:paraId="1CB217A9" w14:textId="7CA8BB0B" w:rsidR="0018265B" w:rsidRPr="00BB31E2" w:rsidRDefault="0018265B" w:rsidP="009C45C1">
            <w:pPr>
              <w:pBdr>
                <w:bottom w:val="double" w:sz="4" w:space="1" w:color="auto"/>
              </w:pBdr>
              <w:tabs>
                <w:tab w:val="decimal" w:pos="570"/>
              </w:tabs>
              <w:spacing w:line="200" w:lineRule="exact"/>
              <w:ind w:right="-43"/>
              <w:jc w:val="both"/>
              <w:rPr>
                <w:rFonts w:cs="Arial"/>
                <w:sz w:val="12"/>
                <w:szCs w:val="12"/>
              </w:rPr>
            </w:pPr>
            <w:r w:rsidRPr="0018265B">
              <w:rPr>
                <w:rFonts w:cs="Arial"/>
                <w:sz w:val="12"/>
                <w:szCs w:val="12"/>
              </w:rPr>
              <w:t>(90,000)</w:t>
            </w:r>
          </w:p>
        </w:tc>
        <w:tc>
          <w:tcPr>
            <w:tcW w:w="828" w:type="dxa"/>
          </w:tcPr>
          <w:p w14:paraId="77425F8B" w14:textId="0FEB8170" w:rsidR="0018265B" w:rsidRPr="00BB31E2" w:rsidRDefault="0018265B" w:rsidP="009C45C1">
            <w:pPr>
              <w:pBdr>
                <w:bottom w:val="double" w:sz="4" w:space="1" w:color="auto"/>
              </w:pBdr>
              <w:tabs>
                <w:tab w:val="decimal" w:pos="570"/>
              </w:tabs>
              <w:spacing w:line="200" w:lineRule="exact"/>
              <w:ind w:right="-43"/>
              <w:jc w:val="both"/>
              <w:rPr>
                <w:rFonts w:cs="Arial"/>
                <w:sz w:val="12"/>
                <w:szCs w:val="12"/>
              </w:rPr>
            </w:pPr>
            <w:r w:rsidRPr="0018265B">
              <w:rPr>
                <w:rFonts w:cs="Arial"/>
                <w:sz w:val="12"/>
                <w:szCs w:val="12"/>
              </w:rPr>
              <w:t>(90,000)</w:t>
            </w:r>
          </w:p>
        </w:tc>
        <w:tc>
          <w:tcPr>
            <w:tcW w:w="828" w:type="dxa"/>
          </w:tcPr>
          <w:p w14:paraId="48585DB1" w14:textId="58D16081" w:rsidR="0018265B" w:rsidRPr="00BB31E2" w:rsidRDefault="0018265B" w:rsidP="009C45C1">
            <w:pPr>
              <w:pBdr>
                <w:bottom w:val="double" w:sz="4" w:space="1" w:color="auto"/>
              </w:pBdr>
              <w:tabs>
                <w:tab w:val="decimal" w:pos="570"/>
              </w:tabs>
              <w:spacing w:line="200" w:lineRule="exact"/>
              <w:ind w:right="-43"/>
              <w:jc w:val="both"/>
              <w:rPr>
                <w:rFonts w:cs="Arial"/>
                <w:sz w:val="12"/>
                <w:szCs w:val="12"/>
              </w:rPr>
            </w:pPr>
            <w:r w:rsidRPr="0018265B">
              <w:rPr>
                <w:rFonts w:cs="Arial"/>
                <w:sz w:val="12"/>
                <w:szCs w:val="12"/>
              </w:rPr>
              <w:t>152,319</w:t>
            </w:r>
          </w:p>
        </w:tc>
        <w:tc>
          <w:tcPr>
            <w:tcW w:w="828" w:type="dxa"/>
          </w:tcPr>
          <w:p w14:paraId="010F356F" w14:textId="211EBDEB" w:rsidR="0018265B" w:rsidRPr="00BB31E2" w:rsidRDefault="0018265B" w:rsidP="009C45C1">
            <w:pPr>
              <w:pBdr>
                <w:bottom w:val="double" w:sz="4" w:space="1" w:color="auto"/>
              </w:pBdr>
              <w:tabs>
                <w:tab w:val="decimal" w:pos="570"/>
              </w:tabs>
              <w:spacing w:line="200" w:lineRule="exact"/>
              <w:ind w:right="-43"/>
              <w:jc w:val="both"/>
              <w:rPr>
                <w:rFonts w:cs="Arial"/>
                <w:sz w:val="12"/>
                <w:szCs w:val="12"/>
              </w:rPr>
            </w:pPr>
            <w:r w:rsidRPr="0004530C">
              <w:rPr>
                <w:rFonts w:cs="Arial"/>
                <w:sz w:val="12"/>
                <w:szCs w:val="12"/>
              </w:rPr>
              <w:t>152,319</w:t>
            </w:r>
          </w:p>
        </w:tc>
      </w:tr>
    </w:tbl>
    <w:p w14:paraId="385CE812" w14:textId="15888C9F" w:rsidR="00DC053F" w:rsidRDefault="00EA745F" w:rsidP="00EA745F">
      <w:pPr>
        <w:spacing w:before="240" w:after="120" w:line="380" w:lineRule="exact"/>
        <w:ind w:left="547"/>
        <w:jc w:val="both"/>
        <w:rPr>
          <w:rFonts w:cs="Arial"/>
          <w:sz w:val="22"/>
          <w:szCs w:val="22"/>
          <w:lang w:bidi="ar-SA"/>
        </w:rPr>
      </w:pPr>
      <w:r w:rsidRPr="00EA745F">
        <w:rPr>
          <w:rFonts w:cs="Arial"/>
          <w:sz w:val="22"/>
          <w:szCs w:val="22"/>
          <w:lang w:bidi="ar-SA"/>
        </w:rPr>
        <w:t xml:space="preserve">On 26 April 2023, the Annual General Meeting of the shareholders of KT Medical Service Public Company Limited (a subsidiary of the Company) passed resolution to approve the payment of a dividend of Baht 0.0327 per share, </w:t>
      </w:r>
      <w:proofErr w:type="spellStart"/>
      <w:r w:rsidRPr="00EA745F">
        <w:rPr>
          <w:rFonts w:cs="Arial"/>
          <w:sz w:val="22"/>
          <w:szCs w:val="22"/>
          <w:lang w:bidi="ar-SA"/>
        </w:rPr>
        <w:t>totaling</w:t>
      </w:r>
      <w:proofErr w:type="spellEnd"/>
      <w:r w:rsidRPr="00EA745F">
        <w:rPr>
          <w:rFonts w:cs="Arial"/>
          <w:sz w:val="22"/>
          <w:szCs w:val="22"/>
          <w:lang w:bidi="ar-SA"/>
        </w:rPr>
        <w:t xml:space="preserve"> of Baht 9.8 million to its shareholders from operating results of the year 2022.</w:t>
      </w:r>
      <w:r w:rsidR="008C1159">
        <w:rPr>
          <w:rFonts w:cs="Arial"/>
          <w:sz w:val="22"/>
          <w:szCs w:val="22"/>
          <w:lang w:bidi="ar-SA"/>
        </w:rPr>
        <w:t xml:space="preserve"> The Company received dividend amounting to Baht 5.2 million</w:t>
      </w:r>
      <w:r w:rsidR="008C77CC">
        <w:rPr>
          <w:rFonts w:cs="Arial"/>
          <w:sz w:val="22"/>
          <w:szCs w:val="22"/>
          <w:lang w:bidi="ar-SA"/>
        </w:rPr>
        <w:t xml:space="preserve"> in the second quarter of 2023</w:t>
      </w:r>
      <w:r w:rsidR="008C1159">
        <w:rPr>
          <w:rFonts w:cs="Arial"/>
          <w:sz w:val="22"/>
          <w:szCs w:val="22"/>
          <w:lang w:bidi="ar-SA"/>
        </w:rPr>
        <w:t>.</w:t>
      </w:r>
    </w:p>
    <w:p w14:paraId="088BC102" w14:textId="77777777" w:rsidR="00313FEF" w:rsidRDefault="00313FEF">
      <w:pPr>
        <w:spacing w:after="200" w:line="276" w:lineRule="auto"/>
        <w:rPr>
          <w:rFonts w:cs="Arial"/>
          <w:b/>
          <w:bCs/>
          <w:sz w:val="22"/>
          <w:szCs w:val="22"/>
        </w:rPr>
      </w:pPr>
      <w:r>
        <w:rPr>
          <w:rFonts w:cs="Arial"/>
          <w:b/>
          <w:bCs/>
          <w:sz w:val="22"/>
          <w:szCs w:val="22"/>
        </w:rPr>
        <w:br w:type="page"/>
      </w:r>
    </w:p>
    <w:p w14:paraId="4EBE14C8" w14:textId="2CDBD51F" w:rsidR="00E5628F" w:rsidRDefault="00DC053F" w:rsidP="00ED2878">
      <w:pPr>
        <w:spacing w:before="120" w:after="120" w:line="380" w:lineRule="exact"/>
        <w:ind w:left="547" w:hanging="547"/>
        <w:jc w:val="thaiDistribute"/>
        <w:rPr>
          <w:rFonts w:cs="Arial"/>
          <w:b/>
          <w:bCs/>
          <w:sz w:val="22"/>
          <w:szCs w:val="22"/>
        </w:rPr>
      </w:pPr>
      <w:r>
        <w:rPr>
          <w:rFonts w:cs="Arial"/>
          <w:b/>
          <w:bCs/>
          <w:sz w:val="22"/>
          <w:szCs w:val="22"/>
        </w:rPr>
        <w:lastRenderedPageBreak/>
        <w:t>8</w:t>
      </w:r>
      <w:r w:rsidR="00E5628F" w:rsidRPr="0080601A">
        <w:rPr>
          <w:rFonts w:cs="Arial"/>
          <w:b/>
          <w:bCs/>
          <w:sz w:val="22"/>
          <w:szCs w:val="22"/>
        </w:rPr>
        <w:t>.</w:t>
      </w:r>
      <w:r w:rsidR="00E5628F" w:rsidRPr="0080601A">
        <w:rPr>
          <w:rFonts w:cs="Arial"/>
          <w:b/>
          <w:bCs/>
          <w:sz w:val="22"/>
          <w:szCs w:val="22"/>
        </w:rPr>
        <w:tab/>
        <w:t>Investment properties</w:t>
      </w:r>
    </w:p>
    <w:p w14:paraId="044B40FA" w14:textId="3C053EA5" w:rsidR="008C1287" w:rsidRPr="008C1287" w:rsidRDefault="008C1287" w:rsidP="00ED2878">
      <w:pPr>
        <w:spacing w:before="120" w:after="120" w:line="380" w:lineRule="exact"/>
        <w:ind w:left="547" w:hanging="547"/>
        <w:jc w:val="thaiDistribute"/>
        <w:rPr>
          <w:rFonts w:cs="Arial"/>
          <w:sz w:val="22"/>
          <w:szCs w:val="22"/>
        </w:rPr>
      </w:pPr>
      <w:r>
        <w:rPr>
          <w:rFonts w:cs="Arial"/>
          <w:b/>
          <w:bCs/>
          <w:sz w:val="22"/>
          <w:szCs w:val="22"/>
        </w:rPr>
        <w:tab/>
      </w:r>
      <w:r>
        <w:rPr>
          <w:rFonts w:cs="Arial"/>
          <w:sz w:val="22"/>
          <w:szCs w:val="22"/>
        </w:rPr>
        <w:t>Movements of the investment properties for nine-month period ended 30 September 2023 are summaries below:</w:t>
      </w:r>
    </w:p>
    <w:tbl>
      <w:tblPr>
        <w:tblW w:w="9180" w:type="dxa"/>
        <w:tblInd w:w="450" w:type="dxa"/>
        <w:tblLayout w:type="fixed"/>
        <w:tblLook w:val="0000" w:firstRow="0" w:lastRow="0" w:firstColumn="0" w:lastColumn="0" w:noHBand="0" w:noVBand="0"/>
      </w:tblPr>
      <w:tblGrid>
        <w:gridCol w:w="4320"/>
        <w:gridCol w:w="2430"/>
        <w:gridCol w:w="2430"/>
      </w:tblGrid>
      <w:tr w:rsidR="00E5628F" w:rsidRPr="0080601A" w14:paraId="33A4EBCC" w14:textId="77777777" w:rsidTr="00951263">
        <w:trPr>
          <w:cantSplit/>
          <w:trHeight w:val="80"/>
        </w:trPr>
        <w:tc>
          <w:tcPr>
            <w:tcW w:w="4320" w:type="dxa"/>
          </w:tcPr>
          <w:p w14:paraId="6D300F99" w14:textId="77777777" w:rsidR="00E5628F" w:rsidRPr="0080601A" w:rsidRDefault="00E5628F" w:rsidP="00775FAD">
            <w:pPr>
              <w:pStyle w:val="BodyText2"/>
              <w:tabs>
                <w:tab w:val="clear" w:pos="478"/>
              </w:tabs>
              <w:spacing w:line="360" w:lineRule="exact"/>
              <w:ind w:left="547" w:hanging="547"/>
              <w:jc w:val="distribute"/>
              <w:rPr>
                <w:rFonts w:cs="Arial"/>
                <w:b/>
                <w:bCs/>
                <w:sz w:val="22"/>
                <w:szCs w:val="22"/>
              </w:rPr>
            </w:pPr>
          </w:p>
        </w:tc>
        <w:tc>
          <w:tcPr>
            <w:tcW w:w="4860" w:type="dxa"/>
            <w:gridSpan w:val="2"/>
          </w:tcPr>
          <w:p w14:paraId="67D363B4" w14:textId="77777777" w:rsidR="00E5628F" w:rsidRPr="0080601A" w:rsidRDefault="00E5628F" w:rsidP="00775FAD">
            <w:pPr>
              <w:spacing w:line="360" w:lineRule="exact"/>
              <w:jc w:val="right"/>
              <w:rPr>
                <w:rFonts w:cs="Arial"/>
                <w:sz w:val="22"/>
                <w:szCs w:val="22"/>
              </w:rPr>
            </w:pPr>
            <w:r w:rsidRPr="0080601A">
              <w:rPr>
                <w:rFonts w:cs="Arial"/>
                <w:sz w:val="22"/>
                <w:szCs w:val="22"/>
              </w:rPr>
              <w:t>(Unit: Thousand Baht)</w:t>
            </w:r>
          </w:p>
        </w:tc>
      </w:tr>
      <w:tr w:rsidR="00E5628F" w:rsidRPr="0080601A" w14:paraId="1D940B2E" w14:textId="77777777" w:rsidTr="00951263">
        <w:trPr>
          <w:cantSplit/>
          <w:trHeight w:val="80"/>
        </w:trPr>
        <w:tc>
          <w:tcPr>
            <w:tcW w:w="4320" w:type="dxa"/>
          </w:tcPr>
          <w:p w14:paraId="58F6D12B" w14:textId="77777777" w:rsidR="00E5628F" w:rsidRPr="0080601A" w:rsidRDefault="00E5628F" w:rsidP="00775FAD">
            <w:pPr>
              <w:pStyle w:val="BodyText2"/>
              <w:tabs>
                <w:tab w:val="clear" w:pos="478"/>
              </w:tabs>
              <w:spacing w:line="360" w:lineRule="exact"/>
              <w:ind w:left="547" w:hanging="547"/>
              <w:jc w:val="distribute"/>
              <w:rPr>
                <w:rFonts w:cs="Arial"/>
                <w:b/>
                <w:bCs/>
                <w:sz w:val="22"/>
                <w:szCs w:val="22"/>
              </w:rPr>
            </w:pPr>
          </w:p>
        </w:tc>
        <w:tc>
          <w:tcPr>
            <w:tcW w:w="2430" w:type="dxa"/>
          </w:tcPr>
          <w:p w14:paraId="0FC33338" w14:textId="77777777" w:rsidR="00E5628F" w:rsidRPr="0080601A" w:rsidRDefault="00E5628F" w:rsidP="00775FAD">
            <w:pPr>
              <w:pBdr>
                <w:bottom w:val="single" w:sz="4" w:space="1" w:color="auto"/>
              </w:pBdr>
              <w:spacing w:line="36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14:paraId="4E90A197" w14:textId="77777777" w:rsidR="00E5628F" w:rsidRPr="0080601A" w:rsidRDefault="00E5628F" w:rsidP="00775FAD">
            <w:pPr>
              <w:pBdr>
                <w:bottom w:val="single" w:sz="4" w:space="1" w:color="auto"/>
              </w:pBdr>
              <w:spacing w:line="36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0C5006" w:rsidRPr="0080601A" w14:paraId="0964E0F6" w14:textId="77777777" w:rsidTr="00C63D31">
        <w:tc>
          <w:tcPr>
            <w:tcW w:w="4320" w:type="dxa"/>
          </w:tcPr>
          <w:p w14:paraId="537D97B6" w14:textId="13210F14" w:rsidR="000C5006" w:rsidRPr="002F359C" w:rsidRDefault="000C5006" w:rsidP="000C5006">
            <w:pPr>
              <w:pStyle w:val="BodyText2"/>
              <w:tabs>
                <w:tab w:val="clear" w:pos="478"/>
              </w:tabs>
              <w:spacing w:line="360" w:lineRule="exact"/>
              <w:ind w:left="547" w:hanging="547"/>
              <w:rPr>
                <w:rFonts w:cs="Arial"/>
                <w:b/>
                <w:bCs/>
                <w:sz w:val="22"/>
                <w:szCs w:val="22"/>
              </w:rPr>
            </w:pPr>
            <w:r w:rsidRPr="002F359C">
              <w:rPr>
                <w:rFonts w:cs="Arial"/>
                <w:b/>
                <w:bCs/>
                <w:sz w:val="22"/>
                <w:szCs w:val="22"/>
              </w:rPr>
              <w:t xml:space="preserve">Net book value as </w:t>
            </w:r>
            <w:proofErr w:type="gramStart"/>
            <w:r w:rsidRPr="002F359C">
              <w:rPr>
                <w:rFonts w:cs="Arial"/>
                <w:b/>
                <w:bCs/>
                <w:sz w:val="22"/>
                <w:szCs w:val="22"/>
              </w:rPr>
              <w:t>at</w:t>
            </w:r>
            <w:proofErr w:type="gramEnd"/>
            <w:r w:rsidRPr="002F359C">
              <w:rPr>
                <w:rFonts w:cs="Arial"/>
                <w:b/>
                <w:bCs/>
                <w:sz w:val="22"/>
                <w:szCs w:val="22"/>
              </w:rPr>
              <w:t xml:space="preserve"> 1 January 2023</w:t>
            </w:r>
          </w:p>
        </w:tc>
        <w:tc>
          <w:tcPr>
            <w:tcW w:w="2430" w:type="dxa"/>
          </w:tcPr>
          <w:p w14:paraId="1431FD35" w14:textId="3059BB00" w:rsidR="000C5006" w:rsidRPr="005F422C" w:rsidRDefault="000C5006" w:rsidP="005F422C">
            <w:pPr>
              <w:tabs>
                <w:tab w:val="decimal" w:pos="1965"/>
              </w:tabs>
              <w:spacing w:line="360" w:lineRule="exact"/>
              <w:ind w:right="-36"/>
              <w:rPr>
                <w:rFonts w:cs="Arial"/>
                <w:color w:val="000000"/>
                <w:sz w:val="22"/>
                <w:szCs w:val="22"/>
              </w:rPr>
            </w:pPr>
            <w:r w:rsidRPr="005F422C">
              <w:rPr>
                <w:rFonts w:cs="Arial"/>
                <w:color w:val="000000"/>
                <w:sz w:val="22"/>
                <w:szCs w:val="22"/>
              </w:rPr>
              <w:t>30,481</w:t>
            </w:r>
          </w:p>
        </w:tc>
        <w:tc>
          <w:tcPr>
            <w:tcW w:w="2430" w:type="dxa"/>
          </w:tcPr>
          <w:p w14:paraId="5CCB96CB" w14:textId="7D67AE03" w:rsidR="000C5006" w:rsidRPr="005F422C" w:rsidRDefault="000C5006" w:rsidP="005F422C">
            <w:pPr>
              <w:tabs>
                <w:tab w:val="decimal" w:pos="1965"/>
              </w:tabs>
              <w:spacing w:line="360" w:lineRule="exact"/>
              <w:ind w:right="-36"/>
              <w:rPr>
                <w:rFonts w:cs="Arial"/>
                <w:color w:val="000000"/>
                <w:sz w:val="22"/>
                <w:szCs w:val="22"/>
              </w:rPr>
            </w:pPr>
            <w:r w:rsidRPr="005F422C">
              <w:rPr>
                <w:rFonts w:cs="Arial"/>
                <w:color w:val="000000"/>
                <w:sz w:val="22"/>
                <w:szCs w:val="22"/>
              </w:rPr>
              <w:t>47,147</w:t>
            </w:r>
          </w:p>
        </w:tc>
      </w:tr>
      <w:tr w:rsidR="0018265B" w:rsidRPr="0080601A" w14:paraId="4CD57DE3" w14:textId="77777777" w:rsidTr="0018265B">
        <w:tc>
          <w:tcPr>
            <w:tcW w:w="4320" w:type="dxa"/>
          </w:tcPr>
          <w:p w14:paraId="3B928F86" w14:textId="2D32995A" w:rsidR="0018265B" w:rsidRPr="0080601A" w:rsidRDefault="0018265B" w:rsidP="0018265B">
            <w:pPr>
              <w:pStyle w:val="BodyText2"/>
              <w:tabs>
                <w:tab w:val="clear" w:pos="478"/>
                <w:tab w:val="clear" w:pos="598"/>
              </w:tabs>
              <w:spacing w:line="360" w:lineRule="exact"/>
              <w:ind w:left="165" w:hanging="165"/>
              <w:jc w:val="left"/>
              <w:rPr>
                <w:rFonts w:cs="Arial"/>
                <w:sz w:val="22"/>
                <w:szCs w:val="22"/>
              </w:rPr>
            </w:pPr>
            <w:r>
              <w:rPr>
                <w:rFonts w:cs="Arial"/>
                <w:sz w:val="22"/>
                <w:szCs w:val="22"/>
              </w:rPr>
              <w:t xml:space="preserve">Disposal during period - net book value at </w:t>
            </w:r>
            <w:r w:rsidRPr="00BF37B8">
              <w:rPr>
                <w:rFonts w:cs="Arial"/>
                <w:sz w:val="22"/>
                <w:szCs w:val="22"/>
              </w:rPr>
              <w:t>disposal date</w:t>
            </w:r>
          </w:p>
        </w:tc>
        <w:tc>
          <w:tcPr>
            <w:tcW w:w="2430" w:type="dxa"/>
            <w:vAlign w:val="bottom"/>
          </w:tcPr>
          <w:p w14:paraId="0098D4C9" w14:textId="57381277" w:rsidR="0018265B" w:rsidRPr="005F422C" w:rsidRDefault="0018265B" w:rsidP="0018265B">
            <w:pPr>
              <w:tabs>
                <w:tab w:val="decimal" w:pos="1965"/>
              </w:tabs>
              <w:spacing w:line="360" w:lineRule="exact"/>
              <w:ind w:right="-36"/>
              <w:rPr>
                <w:rFonts w:cs="Arial"/>
                <w:color w:val="000000"/>
                <w:sz w:val="22"/>
                <w:szCs w:val="22"/>
              </w:rPr>
            </w:pPr>
            <w:r w:rsidRPr="0018265B">
              <w:rPr>
                <w:rFonts w:cs="Arial"/>
                <w:color w:val="000000"/>
                <w:sz w:val="22"/>
                <w:szCs w:val="22"/>
              </w:rPr>
              <w:t>-</w:t>
            </w:r>
          </w:p>
        </w:tc>
        <w:tc>
          <w:tcPr>
            <w:tcW w:w="2430" w:type="dxa"/>
            <w:vAlign w:val="bottom"/>
          </w:tcPr>
          <w:p w14:paraId="0227D2FA" w14:textId="1D2947FC" w:rsidR="0018265B" w:rsidRPr="005F422C" w:rsidRDefault="0018265B" w:rsidP="0018265B">
            <w:pPr>
              <w:tabs>
                <w:tab w:val="decimal" w:pos="1965"/>
              </w:tabs>
              <w:spacing w:line="360" w:lineRule="exact"/>
              <w:ind w:right="-36"/>
              <w:rPr>
                <w:rFonts w:cs="Arial"/>
                <w:color w:val="000000"/>
                <w:sz w:val="22"/>
                <w:szCs w:val="22"/>
              </w:rPr>
            </w:pPr>
            <w:r w:rsidRPr="0018265B">
              <w:rPr>
                <w:rFonts w:cs="Arial"/>
                <w:color w:val="000000"/>
                <w:sz w:val="22"/>
                <w:szCs w:val="22"/>
              </w:rPr>
              <w:t>(16,528)</w:t>
            </w:r>
          </w:p>
        </w:tc>
      </w:tr>
      <w:tr w:rsidR="0018265B" w:rsidRPr="0080601A" w14:paraId="4A55FEAD" w14:textId="77777777" w:rsidTr="0018265B">
        <w:tc>
          <w:tcPr>
            <w:tcW w:w="4320" w:type="dxa"/>
          </w:tcPr>
          <w:p w14:paraId="7E16F077" w14:textId="77777777" w:rsidR="0018265B" w:rsidRPr="0080601A" w:rsidRDefault="0018265B" w:rsidP="0018265B">
            <w:pPr>
              <w:pStyle w:val="BodyText2"/>
              <w:tabs>
                <w:tab w:val="clear" w:pos="478"/>
              </w:tabs>
              <w:spacing w:line="360" w:lineRule="exact"/>
              <w:ind w:left="547" w:hanging="547"/>
              <w:rPr>
                <w:rFonts w:cs="Arial"/>
                <w:sz w:val="22"/>
                <w:szCs w:val="22"/>
              </w:rPr>
            </w:pPr>
            <w:r w:rsidRPr="0080601A">
              <w:rPr>
                <w:rFonts w:cs="Arial"/>
                <w:sz w:val="22"/>
                <w:szCs w:val="22"/>
              </w:rPr>
              <w:t>Depreciation for the period</w:t>
            </w:r>
          </w:p>
        </w:tc>
        <w:tc>
          <w:tcPr>
            <w:tcW w:w="2430" w:type="dxa"/>
            <w:vAlign w:val="bottom"/>
          </w:tcPr>
          <w:p w14:paraId="511400C9" w14:textId="53BB3F79" w:rsidR="0018265B" w:rsidRPr="005F422C" w:rsidRDefault="0018265B" w:rsidP="0018265B">
            <w:pPr>
              <w:pBdr>
                <w:bottom w:val="single" w:sz="4" w:space="1" w:color="auto"/>
              </w:pBdr>
              <w:tabs>
                <w:tab w:val="decimal" w:pos="1965"/>
              </w:tabs>
              <w:spacing w:line="360" w:lineRule="exact"/>
              <w:ind w:right="-36"/>
              <w:rPr>
                <w:rFonts w:cs="Arial"/>
                <w:color w:val="000000"/>
                <w:sz w:val="22"/>
                <w:szCs w:val="22"/>
              </w:rPr>
            </w:pPr>
            <w:r w:rsidRPr="0018265B">
              <w:rPr>
                <w:rFonts w:cs="Arial"/>
                <w:color w:val="000000"/>
                <w:sz w:val="22"/>
                <w:szCs w:val="22"/>
              </w:rPr>
              <w:t>-</w:t>
            </w:r>
          </w:p>
        </w:tc>
        <w:tc>
          <w:tcPr>
            <w:tcW w:w="2430" w:type="dxa"/>
            <w:vAlign w:val="bottom"/>
          </w:tcPr>
          <w:p w14:paraId="076F0D18" w14:textId="517EF63F" w:rsidR="0018265B" w:rsidRPr="005F422C" w:rsidRDefault="0018265B" w:rsidP="0018265B">
            <w:pPr>
              <w:pBdr>
                <w:bottom w:val="single" w:sz="4" w:space="1" w:color="auto"/>
              </w:pBdr>
              <w:tabs>
                <w:tab w:val="decimal" w:pos="1965"/>
              </w:tabs>
              <w:spacing w:line="360" w:lineRule="exact"/>
              <w:ind w:right="-36"/>
              <w:rPr>
                <w:rFonts w:cs="Arial"/>
                <w:color w:val="000000"/>
                <w:sz w:val="22"/>
                <w:szCs w:val="22"/>
              </w:rPr>
            </w:pPr>
            <w:r w:rsidRPr="0018265B">
              <w:rPr>
                <w:rFonts w:cs="Arial"/>
                <w:color w:val="000000"/>
                <w:sz w:val="22"/>
                <w:szCs w:val="22"/>
              </w:rPr>
              <w:t>(138)</w:t>
            </w:r>
          </w:p>
        </w:tc>
      </w:tr>
      <w:tr w:rsidR="0018265B" w:rsidRPr="0080601A" w14:paraId="1B3C796B" w14:textId="77777777" w:rsidTr="0018265B">
        <w:tc>
          <w:tcPr>
            <w:tcW w:w="4320" w:type="dxa"/>
          </w:tcPr>
          <w:p w14:paraId="60180C16" w14:textId="47BA41D2" w:rsidR="0018265B" w:rsidRPr="002F359C" w:rsidRDefault="0018265B" w:rsidP="0018265B">
            <w:pPr>
              <w:pStyle w:val="BodyText2"/>
              <w:tabs>
                <w:tab w:val="clear" w:pos="478"/>
              </w:tabs>
              <w:spacing w:line="360" w:lineRule="exact"/>
              <w:ind w:left="547" w:hanging="547"/>
              <w:rPr>
                <w:rFonts w:cstheme="minorBidi"/>
                <w:b/>
                <w:bCs/>
                <w:sz w:val="22"/>
                <w:szCs w:val="22"/>
                <w:cs/>
              </w:rPr>
            </w:pPr>
            <w:r w:rsidRPr="002F359C">
              <w:rPr>
                <w:rFonts w:cs="Arial"/>
                <w:b/>
                <w:bCs/>
                <w:sz w:val="22"/>
                <w:szCs w:val="22"/>
              </w:rPr>
              <w:t xml:space="preserve">Net book value as </w:t>
            </w:r>
            <w:proofErr w:type="gramStart"/>
            <w:r w:rsidRPr="002F359C">
              <w:rPr>
                <w:rFonts w:cs="Arial"/>
                <w:b/>
                <w:bCs/>
                <w:sz w:val="22"/>
                <w:szCs w:val="22"/>
              </w:rPr>
              <w:t>at</w:t>
            </w:r>
            <w:proofErr w:type="gramEnd"/>
            <w:r w:rsidRPr="002F359C">
              <w:rPr>
                <w:rFonts w:cs="Arial"/>
                <w:b/>
                <w:bCs/>
                <w:sz w:val="22"/>
                <w:szCs w:val="22"/>
              </w:rPr>
              <w:t xml:space="preserve"> </w:t>
            </w:r>
            <w:r>
              <w:rPr>
                <w:rFonts w:cs="Arial"/>
                <w:b/>
                <w:bCs/>
                <w:sz w:val="22"/>
                <w:szCs w:val="22"/>
              </w:rPr>
              <w:t>30 September</w:t>
            </w:r>
            <w:r w:rsidRPr="002F359C">
              <w:rPr>
                <w:rFonts w:cs="Arial"/>
                <w:b/>
                <w:bCs/>
                <w:sz w:val="22"/>
                <w:szCs w:val="22"/>
              </w:rPr>
              <w:t xml:space="preserve"> 2023</w:t>
            </w:r>
          </w:p>
        </w:tc>
        <w:tc>
          <w:tcPr>
            <w:tcW w:w="2430" w:type="dxa"/>
            <w:vAlign w:val="bottom"/>
          </w:tcPr>
          <w:p w14:paraId="15948EA6" w14:textId="0EB9C14E" w:rsidR="0018265B" w:rsidRPr="005F422C" w:rsidRDefault="0018265B" w:rsidP="0018265B">
            <w:pPr>
              <w:pBdr>
                <w:bottom w:val="double" w:sz="4" w:space="1" w:color="auto"/>
              </w:pBdr>
              <w:tabs>
                <w:tab w:val="decimal" w:pos="1965"/>
              </w:tabs>
              <w:spacing w:line="360" w:lineRule="exact"/>
              <w:ind w:right="-36"/>
              <w:rPr>
                <w:rFonts w:cs="Arial"/>
                <w:color w:val="000000"/>
                <w:sz w:val="22"/>
                <w:szCs w:val="22"/>
              </w:rPr>
            </w:pPr>
            <w:r w:rsidRPr="0018265B">
              <w:rPr>
                <w:rFonts w:cs="Arial"/>
                <w:color w:val="000000"/>
                <w:sz w:val="22"/>
                <w:szCs w:val="22"/>
              </w:rPr>
              <w:t>30,481</w:t>
            </w:r>
          </w:p>
        </w:tc>
        <w:tc>
          <w:tcPr>
            <w:tcW w:w="2430" w:type="dxa"/>
            <w:vAlign w:val="bottom"/>
          </w:tcPr>
          <w:p w14:paraId="7F3123EF" w14:textId="07398ED4" w:rsidR="0018265B" w:rsidRPr="005F422C" w:rsidRDefault="0018265B" w:rsidP="0018265B">
            <w:pPr>
              <w:pBdr>
                <w:bottom w:val="double" w:sz="4" w:space="1" w:color="auto"/>
              </w:pBdr>
              <w:tabs>
                <w:tab w:val="decimal" w:pos="1965"/>
              </w:tabs>
              <w:spacing w:line="360" w:lineRule="exact"/>
              <w:ind w:right="-36"/>
              <w:rPr>
                <w:rFonts w:cs="Arial"/>
                <w:color w:val="000000"/>
                <w:sz w:val="22"/>
                <w:szCs w:val="22"/>
              </w:rPr>
            </w:pPr>
            <w:r w:rsidRPr="0018265B">
              <w:rPr>
                <w:rFonts w:cs="Arial"/>
                <w:color w:val="000000"/>
                <w:sz w:val="22"/>
                <w:szCs w:val="22"/>
              </w:rPr>
              <w:t>30,481</w:t>
            </w:r>
          </w:p>
        </w:tc>
      </w:tr>
    </w:tbl>
    <w:p w14:paraId="7A0ABF6E" w14:textId="33E7496E" w:rsidR="00E5628F" w:rsidRDefault="00E5628F" w:rsidP="00951263">
      <w:pPr>
        <w:spacing w:before="240" w:after="120" w:line="380" w:lineRule="exact"/>
        <w:ind w:left="547" w:hanging="547"/>
        <w:jc w:val="both"/>
        <w:rPr>
          <w:rFonts w:cs="Arial"/>
          <w:sz w:val="22"/>
          <w:szCs w:val="22"/>
          <w:lang w:bidi="ar-SA"/>
        </w:rPr>
      </w:pPr>
      <w:r>
        <w:rPr>
          <w:rFonts w:cs="Arial"/>
          <w:sz w:val="22"/>
          <w:szCs w:val="22"/>
          <w:lang w:bidi="ar-SA"/>
        </w:rPr>
        <w:tab/>
      </w:r>
      <w:r w:rsidRPr="00A811C4">
        <w:rPr>
          <w:rFonts w:cs="Arial"/>
          <w:sz w:val="22"/>
          <w:szCs w:val="22"/>
          <w:lang w:bidi="ar-SA"/>
        </w:rPr>
        <w:t>The investment properties in separate financial statements represent vacant land, land, buildings and building improvements leased to a subsidiary to operate clinic for dialysis service (land, building and building improvement</w:t>
      </w:r>
      <w:r w:rsidR="00B45498">
        <w:rPr>
          <w:rFonts w:cs="Arial"/>
          <w:sz w:val="22"/>
          <w:szCs w:val="22"/>
          <w:lang w:bidi="ar-SA"/>
        </w:rPr>
        <w:t>s</w:t>
      </w:r>
      <w:r w:rsidRPr="00A811C4">
        <w:rPr>
          <w:rFonts w:cs="Arial"/>
          <w:sz w:val="22"/>
          <w:szCs w:val="22"/>
          <w:lang w:bidi="ar-SA"/>
        </w:rPr>
        <w:t xml:space="preserve"> </w:t>
      </w:r>
      <w:r w:rsidR="00313FEF">
        <w:rPr>
          <w:rFonts w:cs="Arial"/>
          <w:sz w:val="22"/>
          <w:szCs w:val="22"/>
          <w:lang w:bidi="ar-SA"/>
        </w:rPr>
        <w:t>were</w:t>
      </w:r>
      <w:r w:rsidRPr="00A811C4">
        <w:rPr>
          <w:rFonts w:cs="Arial"/>
          <w:sz w:val="22"/>
          <w:szCs w:val="22"/>
          <w:lang w:bidi="ar-SA"/>
        </w:rPr>
        <w:t xml:space="preserve"> classified as property, </w:t>
      </w:r>
      <w:proofErr w:type="gramStart"/>
      <w:r w:rsidR="00F01AF4">
        <w:rPr>
          <w:rFonts w:cs="Arial"/>
          <w:sz w:val="22"/>
          <w:szCs w:val="22"/>
          <w:lang w:bidi="ar-SA"/>
        </w:rPr>
        <w:t>buildings</w:t>
      </w:r>
      <w:proofErr w:type="gramEnd"/>
      <w:r w:rsidRPr="00A811C4">
        <w:rPr>
          <w:rFonts w:cs="Arial"/>
          <w:sz w:val="22"/>
          <w:szCs w:val="22"/>
          <w:lang w:bidi="ar-SA"/>
        </w:rPr>
        <w:t xml:space="preserve"> and equipment in the consolidated financial statements). </w:t>
      </w:r>
    </w:p>
    <w:p w14:paraId="01ED3870" w14:textId="79D7DF7F" w:rsidR="004C646F" w:rsidRPr="00C0419C" w:rsidRDefault="00C0419C" w:rsidP="00951263">
      <w:pPr>
        <w:spacing w:before="120" w:after="120" w:line="380" w:lineRule="exact"/>
        <w:ind w:left="547" w:hanging="547"/>
        <w:jc w:val="both"/>
        <w:rPr>
          <w:rFonts w:eastAsia="Arial Unicode MS" w:cs="Arial"/>
          <w:sz w:val="22"/>
          <w:szCs w:val="24"/>
        </w:rPr>
      </w:pPr>
      <w:r>
        <w:rPr>
          <w:rFonts w:eastAsia="Arial Unicode MS" w:cs="Arial"/>
          <w:b/>
          <w:bCs/>
          <w:sz w:val="22"/>
          <w:szCs w:val="24"/>
        </w:rPr>
        <w:tab/>
      </w:r>
      <w:r w:rsidR="005F422C">
        <w:rPr>
          <w:rFonts w:eastAsia="Arial Unicode MS" w:cs="Arial"/>
          <w:sz w:val="22"/>
          <w:szCs w:val="24"/>
        </w:rPr>
        <w:t xml:space="preserve">During the </w:t>
      </w:r>
      <w:r w:rsidR="00872575">
        <w:rPr>
          <w:rFonts w:eastAsia="Arial Unicode MS" w:cs="Arial"/>
          <w:sz w:val="22"/>
          <w:szCs w:val="24"/>
        </w:rPr>
        <w:t>f</w:t>
      </w:r>
      <w:r w:rsidR="00905EA5">
        <w:rPr>
          <w:rFonts w:eastAsia="Arial Unicode MS" w:cs="Arial"/>
          <w:sz w:val="22"/>
          <w:szCs w:val="24"/>
        </w:rPr>
        <w:t xml:space="preserve">irst quarter of </w:t>
      </w:r>
      <w:r w:rsidR="005F422C">
        <w:rPr>
          <w:rFonts w:eastAsia="Arial Unicode MS" w:cs="Arial"/>
          <w:sz w:val="22"/>
          <w:szCs w:val="24"/>
        </w:rPr>
        <w:t>2023</w:t>
      </w:r>
      <w:r>
        <w:rPr>
          <w:rFonts w:eastAsia="Arial Unicode MS" w:cs="Arial"/>
          <w:sz w:val="22"/>
          <w:szCs w:val="24"/>
        </w:rPr>
        <w:t xml:space="preserve">, the Company disposed investment properties to </w:t>
      </w:r>
      <w:r w:rsidR="00951263">
        <w:rPr>
          <w:rFonts w:eastAsia="Arial Unicode MS" w:cs="Arial"/>
          <w:sz w:val="22"/>
          <w:szCs w:val="24"/>
        </w:rPr>
        <w:t>a</w:t>
      </w:r>
      <w:r>
        <w:rPr>
          <w:rFonts w:eastAsia="Arial Unicode MS" w:cs="Arial"/>
          <w:sz w:val="22"/>
          <w:szCs w:val="24"/>
        </w:rPr>
        <w:t xml:space="preserve"> subsidiary at a price of Baht </w:t>
      </w:r>
      <w:r w:rsidR="005F422C">
        <w:rPr>
          <w:rFonts w:eastAsia="Arial Unicode MS" w:cs="Arial"/>
          <w:sz w:val="22"/>
          <w:szCs w:val="24"/>
        </w:rPr>
        <w:t>19.6</w:t>
      </w:r>
      <w:r>
        <w:rPr>
          <w:rFonts w:eastAsia="Arial Unicode MS" w:cs="Arial"/>
          <w:sz w:val="22"/>
          <w:szCs w:val="24"/>
        </w:rPr>
        <w:t xml:space="preserve"> million</w:t>
      </w:r>
      <w:r w:rsidR="00951263">
        <w:rPr>
          <w:rFonts w:eastAsia="Arial Unicode MS" w:cs="Arial"/>
          <w:sz w:val="22"/>
          <w:szCs w:val="24"/>
        </w:rPr>
        <w:t xml:space="preserve"> which was </w:t>
      </w:r>
      <w:r w:rsidR="00905EA5">
        <w:rPr>
          <w:rFonts w:eastAsia="Arial Unicode MS" w:cs="Arial"/>
          <w:sz w:val="22"/>
          <w:szCs w:val="24"/>
        </w:rPr>
        <w:t>the</w:t>
      </w:r>
      <w:r w:rsidR="00951263">
        <w:rPr>
          <w:rFonts w:eastAsia="Arial Unicode MS" w:cs="Arial"/>
          <w:sz w:val="22"/>
          <w:szCs w:val="24"/>
        </w:rPr>
        <w:t xml:space="preserve"> </w:t>
      </w:r>
      <w:r w:rsidRPr="00C0419C">
        <w:rPr>
          <w:rFonts w:eastAsia="Arial Unicode MS" w:cs="Arial"/>
          <w:sz w:val="22"/>
          <w:szCs w:val="24"/>
        </w:rPr>
        <w:t xml:space="preserve">price appraised by </w:t>
      </w:r>
      <w:r w:rsidR="00951263">
        <w:rPr>
          <w:rFonts w:eastAsia="Arial Unicode MS" w:cs="Arial"/>
          <w:sz w:val="22"/>
          <w:szCs w:val="24"/>
        </w:rPr>
        <w:t>an</w:t>
      </w:r>
      <w:r w:rsidRPr="00C0419C">
        <w:rPr>
          <w:rFonts w:eastAsia="Arial Unicode MS" w:cs="Arial"/>
          <w:sz w:val="22"/>
          <w:szCs w:val="24"/>
        </w:rPr>
        <w:t xml:space="preserve"> independent appraiser.</w:t>
      </w:r>
      <w:r w:rsidR="00F61BBF">
        <w:rPr>
          <w:rFonts w:eastAsia="Arial Unicode MS" w:cs="Arial"/>
          <w:sz w:val="22"/>
          <w:szCs w:val="24"/>
        </w:rPr>
        <w:t xml:space="preserve"> Gain from disposal of investment properties of Baht </w:t>
      </w:r>
      <w:r w:rsidR="005F422C">
        <w:rPr>
          <w:rFonts w:eastAsia="Arial Unicode MS" w:cs="Arial"/>
          <w:sz w:val="22"/>
          <w:szCs w:val="24"/>
        </w:rPr>
        <w:t>3.1</w:t>
      </w:r>
      <w:r w:rsidR="00F61BBF">
        <w:rPr>
          <w:rFonts w:eastAsia="Arial Unicode MS" w:cs="Arial"/>
          <w:sz w:val="22"/>
          <w:szCs w:val="24"/>
        </w:rPr>
        <w:t xml:space="preserve"> million </w:t>
      </w:r>
      <w:r w:rsidR="00872575">
        <w:rPr>
          <w:rFonts w:eastAsia="Arial Unicode MS" w:cs="Arial"/>
          <w:sz w:val="22"/>
          <w:szCs w:val="24"/>
        </w:rPr>
        <w:t xml:space="preserve">was </w:t>
      </w:r>
      <w:r w:rsidR="00F61BBF">
        <w:rPr>
          <w:rFonts w:eastAsia="Arial Unicode MS" w:cs="Arial"/>
          <w:sz w:val="22"/>
          <w:szCs w:val="24"/>
        </w:rPr>
        <w:t xml:space="preserve">included in other income in </w:t>
      </w:r>
      <w:r w:rsidR="002E1C1C">
        <w:rPr>
          <w:rFonts w:eastAsia="Arial Unicode MS" w:cs="Arial"/>
          <w:sz w:val="22"/>
          <w:szCs w:val="24"/>
        </w:rPr>
        <w:t xml:space="preserve">the </w:t>
      </w:r>
      <w:r w:rsidR="00F61BBF">
        <w:rPr>
          <w:rFonts w:eastAsia="Arial Unicode MS" w:cs="Arial"/>
          <w:sz w:val="22"/>
          <w:szCs w:val="24"/>
        </w:rPr>
        <w:t xml:space="preserve">separate </w:t>
      </w:r>
      <w:r w:rsidR="006228F8">
        <w:rPr>
          <w:rFonts w:eastAsia="Arial Unicode MS" w:cs="Browallia New"/>
          <w:sz w:val="22"/>
          <w:szCs w:val="24"/>
          <w:lang w:val="en-US"/>
        </w:rPr>
        <w:t xml:space="preserve">statement of </w:t>
      </w:r>
      <w:r w:rsidR="00855C0F">
        <w:rPr>
          <w:rFonts w:eastAsia="Arial Unicode MS" w:cs="Arial"/>
          <w:sz w:val="22"/>
          <w:szCs w:val="24"/>
        </w:rPr>
        <w:t>comprehensive income.</w:t>
      </w:r>
    </w:p>
    <w:p w14:paraId="0D30B66E" w14:textId="201350B1" w:rsidR="008C1159" w:rsidRPr="008C1159" w:rsidRDefault="008C1159" w:rsidP="008C1159">
      <w:pPr>
        <w:spacing w:before="120" w:after="120" w:line="380" w:lineRule="exact"/>
        <w:ind w:left="547" w:hanging="547"/>
        <w:jc w:val="both"/>
        <w:rPr>
          <w:rFonts w:eastAsia="Arial Unicode MS" w:cs="Browallia New"/>
          <w:sz w:val="22"/>
          <w:szCs w:val="24"/>
          <w:lang w:val="en-US"/>
        </w:rPr>
      </w:pPr>
      <w:r>
        <w:rPr>
          <w:rFonts w:eastAsia="Arial Unicode MS" w:cs="Browallia New"/>
          <w:sz w:val="22"/>
          <w:szCs w:val="24"/>
          <w:lang w:val="en-US"/>
        </w:rPr>
        <w:tab/>
      </w:r>
      <w:r w:rsidR="00880A74">
        <w:rPr>
          <w:rFonts w:eastAsia="Arial Unicode MS" w:cs="Browallia New"/>
          <w:sz w:val="22"/>
          <w:szCs w:val="24"/>
          <w:lang w:val="en-US"/>
        </w:rPr>
        <w:t>T</w:t>
      </w:r>
      <w:r w:rsidRPr="008C1159">
        <w:rPr>
          <w:rFonts w:eastAsia="Arial Unicode MS" w:cs="Browallia New"/>
          <w:sz w:val="22"/>
          <w:szCs w:val="24"/>
          <w:lang w:val="en-US"/>
        </w:rPr>
        <w:t xml:space="preserve">he Group has mortgaged the </w:t>
      </w:r>
      <w:r w:rsidRPr="004F0FC9">
        <w:rPr>
          <w:rFonts w:eastAsia="Arial Unicode MS" w:cs="Browallia New"/>
          <w:sz w:val="22"/>
          <w:szCs w:val="24"/>
          <w:lang w:val="en-US"/>
        </w:rPr>
        <w:t xml:space="preserve">investment properties </w:t>
      </w:r>
      <w:r w:rsidR="00880A74">
        <w:rPr>
          <w:rFonts w:eastAsia="Arial Unicode MS" w:cs="Browallia New"/>
          <w:sz w:val="22"/>
          <w:szCs w:val="24"/>
          <w:lang w:val="en-US"/>
        </w:rPr>
        <w:t xml:space="preserve">with net book value as of </w:t>
      </w:r>
      <w:r w:rsidR="00131B05">
        <w:rPr>
          <w:rFonts w:eastAsia="Arial Unicode MS" w:cs="Browallia New"/>
          <w:sz w:val="22"/>
          <w:szCs w:val="24"/>
          <w:lang w:val="en-US"/>
        </w:rPr>
        <w:t>30 September</w:t>
      </w:r>
      <w:r w:rsidR="00880A74">
        <w:rPr>
          <w:rFonts w:eastAsia="Arial Unicode MS" w:cs="Browallia New"/>
          <w:sz w:val="22"/>
          <w:szCs w:val="24"/>
          <w:lang w:val="en-US"/>
        </w:rPr>
        <w:t xml:space="preserve"> 2023 </w:t>
      </w:r>
      <w:r w:rsidRPr="004F0FC9">
        <w:rPr>
          <w:rFonts w:eastAsia="Arial Unicode MS" w:cs="Browallia New"/>
          <w:sz w:val="22"/>
          <w:szCs w:val="24"/>
          <w:lang w:val="en-US"/>
        </w:rPr>
        <w:t xml:space="preserve">amounting to Baht </w:t>
      </w:r>
      <w:r w:rsidR="0018265B">
        <w:rPr>
          <w:rFonts w:eastAsia="Arial Unicode MS" w:cs="Browallia New"/>
          <w:sz w:val="22"/>
          <w:szCs w:val="24"/>
          <w:lang w:val="en-US"/>
        </w:rPr>
        <w:t>30.5</w:t>
      </w:r>
      <w:r w:rsidRPr="004F0FC9">
        <w:rPr>
          <w:rFonts w:eastAsia="Arial Unicode MS" w:cs="Browallia New"/>
          <w:sz w:val="22"/>
          <w:szCs w:val="24"/>
          <w:lang w:val="en-US"/>
        </w:rPr>
        <w:t xml:space="preserve"> million</w:t>
      </w:r>
      <w:r w:rsidR="008C77CC">
        <w:rPr>
          <w:rFonts w:eastAsia="Arial Unicode MS" w:cs="Browallia New"/>
          <w:sz w:val="22"/>
          <w:szCs w:val="24"/>
          <w:lang w:val="en-US"/>
        </w:rPr>
        <w:t xml:space="preserve"> </w:t>
      </w:r>
      <w:r w:rsidRPr="004F0FC9">
        <w:rPr>
          <w:rFonts w:eastAsia="Arial Unicode MS" w:cs="Browallia New"/>
          <w:sz w:val="22"/>
          <w:szCs w:val="24"/>
          <w:lang w:val="en-US"/>
        </w:rPr>
        <w:t xml:space="preserve">(31 December 2022: Baht </w:t>
      </w:r>
      <w:r w:rsidR="004F0FC9" w:rsidRPr="004F0FC9">
        <w:rPr>
          <w:rFonts w:eastAsia="Arial Unicode MS" w:cs="Browallia New"/>
          <w:sz w:val="22"/>
          <w:szCs w:val="24"/>
          <w:lang w:val="en-US"/>
        </w:rPr>
        <w:t>30.5</w:t>
      </w:r>
      <w:r w:rsidRPr="004F0FC9">
        <w:rPr>
          <w:rFonts w:eastAsia="Arial Unicode MS" w:cs="Browallia New"/>
          <w:sz w:val="22"/>
          <w:szCs w:val="24"/>
          <w:lang w:val="en-US"/>
        </w:rPr>
        <w:t xml:space="preserve"> million) </w:t>
      </w:r>
      <w:r w:rsidR="008C77CC" w:rsidRPr="004F0FC9">
        <w:rPr>
          <w:rFonts w:eastAsia="Arial Unicode MS" w:cs="Browallia New"/>
          <w:sz w:val="22"/>
          <w:szCs w:val="24"/>
          <w:lang w:val="en-US"/>
        </w:rPr>
        <w:t>as collateral against credit facilities received from financial institutions</w:t>
      </w:r>
      <w:r w:rsidR="008C77CC">
        <w:rPr>
          <w:rFonts w:eastAsia="Arial Unicode MS" w:cs="Browallia New"/>
          <w:sz w:val="22"/>
          <w:szCs w:val="24"/>
          <w:lang w:val="en-US"/>
        </w:rPr>
        <w:t xml:space="preserve"> </w:t>
      </w:r>
      <w:r w:rsidRPr="004F0FC9">
        <w:rPr>
          <w:rFonts w:eastAsia="Arial Unicode MS" w:cs="Browallia New"/>
          <w:sz w:val="22"/>
          <w:szCs w:val="24"/>
          <w:lang w:val="en-US"/>
        </w:rPr>
        <w:t xml:space="preserve">(the Company only: Baht </w:t>
      </w:r>
      <w:r w:rsidR="0018265B">
        <w:rPr>
          <w:rFonts w:eastAsia="Arial Unicode MS" w:cs="Browallia New"/>
          <w:sz w:val="22"/>
          <w:szCs w:val="24"/>
          <w:lang w:val="en-US"/>
        </w:rPr>
        <w:t>30.5</w:t>
      </w:r>
      <w:r w:rsidRPr="004F0FC9">
        <w:rPr>
          <w:rFonts w:eastAsia="Arial Unicode MS" w:cs="Browallia New"/>
          <w:sz w:val="22"/>
          <w:szCs w:val="24"/>
          <w:lang w:val="en-US"/>
        </w:rPr>
        <w:t xml:space="preserve"> million,</w:t>
      </w:r>
      <w:r w:rsidR="0018265B">
        <w:rPr>
          <w:rFonts w:eastAsia="Arial Unicode MS" w:cs="Browallia New"/>
          <w:sz w:val="22"/>
          <w:szCs w:val="24"/>
          <w:lang w:val="en-US"/>
        </w:rPr>
        <w:t xml:space="preserve"> </w:t>
      </w:r>
      <w:r w:rsidRPr="004F0FC9">
        <w:rPr>
          <w:rFonts w:eastAsia="Arial Unicode MS" w:cs="Browallia New"/>
          <w:sz w:val="22"/>
          <w:szCs w:val="24"/>
          <w:lang w:val="en-US"/>
        </w:rPr>
        <w:t xml:space="preserve">31 December 2022: Baht </w:t>
      </w:r>
      <w:r w:rsidR="004F0FC9" w:rsidRPr="004F0FC9">
        <w:rPr>
          <w:rFonts w:eastAsia="Arial Unicode MS" w:cs="Browallia New"/>
          <w:sz w:val="22"/>
          <w:szCs w:val="24"/>
          <w:lang w:val="en-US"/>
        </w:rPr>
        <w:t>47.1</w:t>
      </w:r>
      <w:r w:rsidRPr="004F0FC9">
        <w:rPr>
          <w:rFonts w:eastAsia="Arial Unicode MS" w:cs="Browallia New"/>
          <w:sz w:val="22"/>
          <w:szCs w:val="24"/>
          <w:lang w:val="en-US"/>
        </w:rPr>
        <w:t xml:space="preserve"> million).</w:t>
      </w:r>
      <w:r w:rsidRPr="008C1159">
        <w:rPr>
          <w:rFonts w:eastAsia="Arial Unicode MS" w:cs="Browallia New"/>
          <w:sz w:val="22"/>
          <w:szCs w:val="24"/>
          <w:lang w:val="en-US"/>
        </w:rPr>
        <w:t xml:space="preserve"> </w:t>
      </w:r>
    </w:p>
    <w:p w14:paraId="3333BD69" w14:textId="196695EC" w:rsidR="006D3D3E" w:rsidRDefault="00DC053F" w:rsidP="008C1159">
      <w:pPr>
        <w:spacing w:before="60" w:after="60" w:line="380" w:lineRule="exact"/>
        <w:ind w:left="547" w:hanging="547"/>
        <w:jc w:val="thaiDistribute"/>
        <w:rPr>
          <w:rFonts w:cstheme="minorBidi"/>
          <w:b/>
          <w:bCs/>
          <w:sz w:val="22"/>
          <w:szCs w:val="22"/>
        </w:rPr>
      </w:pPr>
      <w:r>
        <w:rPr>
          <w:rFonts w:cs="Browallia New"/>
          <w:b/>
          <w:bCs/>
          <w:sz w:val="22"/>
          <w:szCs w:val="28"/>
        </w:rPr>
        <w:t>9</w:t>
      </w:r>
      <w:r w:rsidR="00942234">
        <w:rPr>
          <w:rFonts w:cs="Browallia New"/>
          <w:b/>
          <w:bCs/>
          <w:sz w:val="22"/>
          <w:szCs w:val="28"/>
        </w:rPr>
        <w:t xml:space="preserve">. </w:t>
      </w:r>
      <w:r w:rsidR="006D3D3E" w:rsidRPr="0080601A">
        <w:rPr>
          <w:rFonts w:cs="Arial"/>
          <w:b/>
          <w:bCs/>
          <w:sz w:val="22"/>
          <w:szCs w:val="22"/>
        </w:rPr>
        <w:tab/>
        <w:t xml:space="preserve">Property, </w:t>
      </w:r>
      <w:proofErr w:type="gramStart"/>
      <w:r w:rsidR="00F7445A">
        <w:rPr>
          <w:rFonts w:cs="Arial"/>
          <w:b/>
          <w:bCs/>
          <w:sz w:val="22"/>
          <w:szCs w:val="22"/>
        </w:rPr>
        <w:t>buildings</w:t>
      </w:r>
      <w:proofErr w:type="gramEnd"/>
      <w:r w:rsidR="006D3D3E" w:rsidRPr="0080601A">
        <w:rPr>
          <w:rFonts w:cs="Arial"/>
          <w:b/>
          <w:bCs/>
          <w:sz w:val="22"/>
          <w:szCs w:val="22"/>
        </w:rPr>
        <w:t xml:space="preserve"> and equipment</w:t>
      </w:r>
    </w:p>
    <w:p w14:paraId="3DFF0FCB" w14:textId="51633F64" w:rsidR="00D21817" w:rsidRPr="00F7445A" w:rsidRDefault="001D7102" w:rsidP="008C1159">
      <w:pPr>
        <w:spacing w:before="60" w:after="60" w:line="380" w:lineRule="exact"/>
        <w:ind w:left="547" w:hanging="547"/>
        <w:jc w:val="thaiDistribute"/>
        <w:rPr>
          <w:rFonts w:cstheme="minorBidi"/>
          <w:sz w:val="22"/>
          <w:szCs w:val="22"/>
          <w:lang w:val="en-US"/>
        </w:rPr>
      </w:pPr>
      <w:r>
        <w:rPr>
          <w:rFonts w:cstheme="minorBidi"/>
          <w:b/>
          <w:bCs/>
          <w:sz w:val="22"/>
          <w:szCs w:val="22"/>
          <w:cs/>
        </w:rPr>
        <w:tab/>
      </w:r>
      <w:r w:rsidR="00F7445A">
        <w:rPr>
          <w:rFonts w:cstheme="minorBidi"/>
          <w:sz w:val="22"/>
          <w:szCs w:val="22"/>
        </w:rPr>
        <w:t>Movement</w:t>
      </w:r>
      <w:r w:rsidR="00872575">
        <w:rPr>
          <w:rFonts w:cstheme="minorBidi"/>
          <w:sz w:val="22"/>
          <w:szCs w:val="22"/>
        </w:rPr>
        <w:t>s</w:t>
      </w:r>
      <w:r w:rsidR="00F7445A">
        <w:rPr>
          <w:rFonts w:cstheme="minorBidi"/>
          <w:sz w:val="22"/>
          <w:szCs w:val="22"/>
        </w:rPr>
        <w:t xml:space="preserve"> of property, </w:t>
      </w:r>
      <w:proofErr w:type="gramStart"/>
      <w:r w:rsidR="00F7445A">
        <w:rPr>
          <w:rFonts w:cstheme="minorBidi"/>
          <w:sz w:val="22"/>
          <w:szCs w:val="22"/>
        </w:rPr>
        <w:t>buildings</w:t>
      </w:r>
      <w:proofErr w:type="gramEnd"/>
      <w:r w:rsidR="00F7445A">
        <w:rPr>
          <w:rFonts w:cstheme="minorBidi"/>
          <w:sz w:val="22"/>
          <w:szCs w:val="22"/>
        </w:rPr>
        <w:t xml:space="preserve"> and equipment </w:t>
      </w:r>
      <w:r w:rsidR="00213AB1">
        <w:rPr>
          <w:rFonts w:cstheme="minorBidi"/>
          <w:sz w:val="22"/>
          <w:szCs w:val="22"/>
        </w:rPr>
        <w:t xml:space="preserve">during the </w:t>
      </w:r>
      <w:r w:rsidR="00DE37CD">
        <w:rPr>
          <w:rFonts w:cstheme="minorBidi"/>
          <w:sz w:val="22"/>
          <w:szCs w:val="22"/>
        </w:rPr>
        <w:t>nine</w:t>
      </w:r>
      <w:r w:rsidR="00213AB1">
        <w:rPr>
          <w:rFonts w:cstheme="minorBidi"/>
          <w:sz w:val="22"/>
          <w:szCs w:val="22"/>
        </w:rPr>
        <w:t xml:space="preserve">-month period ended </w:t>
      </w:r>
      <w:r w:rsidR="00313FEF">
        <w:rPr>
          <w:rFonts w:cstheme="minorBidi"/>
          <w:sz w:val="22"/>
          <w:szCs w:val="22"/>
        </w:rPr>
        <w:t xml:space="preserve">                     </w:t>
      </w:r>
      <w:r w:rsidR="00131B05">
        <w:rPr>
          <w:rFonts w:cstheme="minorBidi"/>
          <w:sz w:val="22"/>
          <w:szCs w:val="22"/>
        </w:rPr>
        <w:t>30 September</w:t>
      </w:r>
      <w:r w:rsidR="00C60983">
        <w:rPr>
          <w:rFonts w:cstheme="minorBidi"/>
          <w:sz w:val="22"/>
          <w:szCs w:val="22"/>
        </w:rPr>
        <w:t xml:space="preserve"> 2023</w:t>
      </w:r>
      <w:r w:rsidR="00213AB1">
        <w:rPr>
          <w:rFonts w:cstheme="minorBidi"/>
          <w:sz w:val="22"/>
          <w:szCs w:val="22"/>
        </w:rPr>
        <w:t xml:space="preserve"> </w:t>
      </w:r>
      <w:r w:rsidR="00872575">
        <w:rPr>
          <w:rFonts w:cstheme="minorBidi"/>
          <w:sz w:val="22"/>
          <w:szCs w:val="22"/>
        </w:rPr>
        <w:t>were</w:t>
      </w:r>
      <w:r w:rsidR="00213AB1">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4770"/>
        <w:gridCol w:w="2205"/>
        <w:gridCol w:w="2205"/>
      </w:tblGrid>
      <w:tr w:rsidR="006D3D3E" w:rsidRPr="0080601A" w14:paraId="1851A3F6" w14:textId="77777777" w:rsidTr="00951263">
        <w:trPr>
          <w:cantSplit/>
        </w:trPr>
        <w:tc>
          <w:tcPr>
            <w:tcW w:w="9180" w:type="dxa"/>
            <w:gridSpan w:val="3"/>
          </w:tcPr>
          <w:p w14:paraId="62F62761" w14:textId="77777777" w:rsidR="006D3D3E" w:rsidRPr="00951263" w:rsidRDefault="006D3D3E" w:rsidP="009C45C1">
            <w:pPr>
              <w:spacing w:line="380" w:lineRule="exact"/>
              <w:jc w:val="right"/>
              <w:rPr>
                <w:rFonts w:cs="Arial"/>
                <w:sz w:val="22"/>
                <w:szCs w:val="22"/>
              </w:rPr>
            </w:pPr>
            <w:r w:rsidRPr="00951263">
              <w:rPr>
                <w:rFonts w:cs="Arial"/>
                <w:sz w:val="22"/>
                <w:szCs w:val="22"/>
              </w:rPr>
              <w:t>(Unit: Thousand Baht)</w:t>
            </w:r>
          </w:p>
        </w:tc>
      </w:tr>
      <w:tr w:rsidR="006D3D3E" w:rsidRPr="0080601A" w14:paraId="070900C7" w14:textId="77777777" w:rsidTr="008C1159">
        <w:trPr>
          <w:cantSplit/>
        </w:trPr>
        <w:tc>
          <w:tcPr>
            <w:tcW w:w="4770" w:type="dxa"/>
          </w:tcPr>
          <w:p w14:paraId="0F0BC12D" w14:textId="77777777" w:rsidR="006D3D3E" w:rsidRPr="00951263"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50FEA6A6" w14:textId="77777777" w:rsidR="006D3D3E" w:rsidRPr="00951263" w:rsidRDefault="006D3D3E" w:rsidP="009C45C1">
            <w:pPr>
              <w:spacing w:line="380" w:lineRule="exact"/>
              <w:jc w:val="center"/>
              <w:rPr>
                <w:rFonts w:cs="Arial"/>
                <w:sz w:val="22"/>
                <w:szCs w:val="22"/>
              </w:rPr>
            </w:pPr>
            <w:r w:rsidRPr="00951263">
              <w:rPr>
                <w:rFonts w:cs="Arial"/>
                <w:sz w:val="22"/>
                <w:szCs w:val="22"/>
              </w:rPr>
              <w:t xml:space="preserve">Consolidated </w:t>
            </w:r>
          </w:p>
        </w:tc>
        <w:tc>
          <w:tcPr>
            <w:tcW w:w="2205" w:type="dxa"/>
          </w:tcPr>
          <w:p w14:paraId="544C1D33" w14:textId="77777777" w:rsidR="006D3D3E" w:rsidRPr="00951263" w:rsidRDefault="006D3D3E" w:rsidP="009C45C1">
            <w:pPr>
              <w:spacing w:line="380" w:lineRule="exact"/>
              <w:jc w:val="center"/>
              <w:rPr>
                <w:rFonts w:cs="Arial"/>
                <w:sz w:val="22"/>
                <w:szCs w:val="22"/>
              </w:rPr>
            </w:pPr>
            <w:r w:rsidRPr="00951263">
              <w:rPr>
                <w:rFonts w:cs="Arial"/>
                <w:sz w:val="22"/>
                <w:szCs w:val="22"/>
              </w:rPr>
              <w:t xml:space="preserve">Separate </w:t>
            </w:r>
          </w:p>
        </w:tc>
      </w:tr>
      <w:tr w:rsidR="006D3D3E" w:rsidRPr="0080601A" w14:paraId="2422FBEA" w14:textId="77777777" w:rsidTr="008C1159">
        <w:trPr>
          <w:cantSplit/>
        </w:trPr>
        <w:tc>
          <w:tcPr>
            <w:tcW w:w="4770" w:type="dxa"/>
          </w:tcPr>
          <w:p w14:paraId="7F6F7E33" w14:textId="77777777" w:rsidR="006D3D3E" w:rsidRPr="00951263"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7349554C" w14:textId="77777777" w:rsidR="006D3D3E" w:rsidRPr="00951263" w:rsidRDefault="006D3D3E" w:rsidP="009C45C1">
            <w:pPr>
              <w:pBdr>
                <w:bottom w:val="single" w:sz="4" w:space="1" w:color="auto"/>
              </w:pBdr>
              <w:spacing w:line="380" w:lineRule="exact"/>
              <w:jc w:val="center"/>
              <w:rPr>
                <w:rFonts w:cs="Arial"/>
                <w:sz w:val="22"/>
                <w:szCs w:val="22"/>
              </w:rPr>
            </w:pPr>
            <w:r w:rsidRPr="00951263">
              <w:rPr>
                <w:rFonts w:cs="Arial"/>
                <w:sz w:val="22"/>
                <w:szCs w:val="22"/>
              </w:rPr>
              <w:t>financial statements</w:t>
            </w:r>
          </w:p>
        </w:tc>
        <w:tc>
          <w:tcPr>
            <w:tcW w:w="2205" w:type="dxa"/>
          </w:tcPr>
          <w:p w14:paraId="5F5A3EAA" w14:textId="77777777" w:rsidR="006D3D3E" w:rsidRPr="00951263" w:rsidRDefault="006D3D3E" w:rsidP="009C45C1">
            <w:pPr>
              <w:pBdr>
                <w:bottom w:val="single" w:sz="4" w:space="1" w:color="auto"/>
              </w:pBdr>
              <w:spacing w:line="380" w:lineRule="exact"/>
              <w:jc w:val="center"/>
              <w:rPr>
                <w:rFonts w:cs="Arial"/>
                <w:sz w:val="22"/>
                <w:szCs w:val="22"/>
              </w:rPr>
            </w:pPr>
            <w:r w:rsidRPr="00951263">
              <w:rPr>
                <w:rFonts w:cs="Arial"/>
                <w:sz w:val="22"/>
                <w:szCs w:val="22"/>
              </w:rPr>
              <w:t>financial statements</w:t>
            </w:r>
          </w:p>
        </w:tc>
      </w:tr>
      <w:tr w:rsidR="00021139" w:rsidRPr="0080601A" w14:paraId="59B8B27A" w14:textId="77777777" w:rsidTr="008C1159">
        <w:tc>
          <w:tcPr>
            <w:tcW w:w="4770" w:type="dxa"/>
          </w:tcPr>
          <w:p w14:paraId="6D271905" w14:textId="54A32679" w:rsidR="00021139" w:rsidRPr="002F359C" w:rsidRDefault="00021139" w:rsidP="009C45C1">
            <w:pPr>
              <w:pStyle w:val="BodyText2"/>
              <w:tabs>
                <w:tab w:val="clear" w:pos="478"/>
                <w:tab w:val="clear" w:pos="598"/>
              </w:tabs>
              <w:spacing w:line="380" w:lineRule="exact"/>
              <w:ind w:left="165" w:hanging="180"/>
              <w:rPr>
                <w:rFonts w:cs="Arial"/>
                <w:b/>
                <w:bCs/>
                <w:sz w:val="22"/>
                <w:szCs w:val="22"/>
              </w:rPr>
            </w:pPr>
            <w:r w:rsidRPr="002F359C">
              <w:rPr>
                <w:rFonts w:cs="Arial"/>
                <w:b/>
                <w:bCs/>
                <w:sz w:val="22"/>
                <w:szCs w:val="22"/>
              </w:rPr>
              <w:t xml:space="preserve">Net book value as </w:t>
            </w:r>
            <w:proofErr w:type="gramStart"/>
            <w:r w:rsidRPr="002F359C">
              <w:rPr>
                <w:rFonts w:cs="Arial"/>
                <w:b/>
                <w:bCs/>
                <w:sz w:val="22"/>
                <w:szCs w:val="22"/>
              </w:rPr>
              <w:t>at</w:t>
            </w:r>
            <w:proofErr w:type="gramEnd"/>
            <w:r w:rsidRPr="002F359C">
              <w:rPr>
                <w:rFonts w:cs="Arial"/>
                <w:b/>
                <w:bCs/>
                <w:sz w:val="22"/>
                <w:szCs w:val="22"/>
              </w:rPr>
              <w:t xml:space="preserve"> 1 January 2023</w:t>
            </w:r>
          </w:p>
        </w:tc>
        <w:tc>
          <w:tcPr>
            <w:tcW w:w="2205" w:type="dxa"/>
            <w:vAlign w:val="bottom"/>
          </w:tcPr>
          <w:p w14:paraId="0FF7CCEE" w14:textId="20829CFA" w:rsidR="00021139" w:rsidRPr="00021139" w:rsidRDefault="00021139"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b/>
                <w:bCs/>
                <w:sz w:val="22"/>
                <w:szCs w:val="22"/>
              </w:rPr>
            </w:pPr>
            <w:r w:rsidRPr="00021139">
              <w:rPr>
                <w:sz w:val="22"/>
                <w:szCs w:val="22"/>
              </w:rPr>
              <w:t>309,618</w:t>
            </w:r>
          </w:p>
        </w:tc>
        <w:tc>
          <w:tcPr>
            <w:tcW w:w="2205" w:type="dxa"/>
            <w:vAlign w:val="bottom"/>
          </w:tcPr>
          <w:p w14:paraId="307D8088" w14:textId="4DCCF0F8" w:rsidR="00021139" w:rsidRPr="00021139" w:rsidRDefault="00021139"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021139">
              <w:rPr>
                <w:sz w:val="22"/>
                <w:szCs w:val="22"/>
              </w:rPr>
              <w:t>127,951</w:t>
            </w:r>
          </w:p>
        </w:tc>
      </w:tr>
      <w:tr w:rsidR="0018265B" w:rsidRPr="0080601A" w14:paraId="1B5917F6" w14:textId="77777777" w:rsidTr="008C1159">
        <w:tc>
          <w:tcPr>
            <w:tcW w:w="4770" w:type="dxa"/>
          </w:tcPr>
          <w:p w14:paraId="1DA3E0B1" w14:textId="77777777" w:rsidR="0018265B" w:rsidRPr="00951263" w:rsidRDefault="0018265B" w:rsidP="009C45C1">
            <w:pPr>
              <w:pStyle w:val="BodyText2"/>
              <w:tabs>
                <w:tab w:val="clear" w:pos="478"/>
                <w:tab w:val="clear" w:pos="598"/>
              </w:tabs>
              <w:spacing w:line="380" w:lineRule="exact"/>
              <w:ind w:left="165" w:hanging="180"/>
              <w:rPr>
                <w:rFonts w:cs="Arial"/>
                <w:sz w:val="22"/>
                <w:szCs w:val="22"/>
              </w:rPr>
            </w:pPr>
            <w:r w:rsidRPr="00951263">
              <w:rPr>
                <w:rFonts w:cs="Arial"/>
                <w:sz w:val="22"/>
                <w:szCs w:val="22"/>
              </w:rPr>
              <w:t xml:space="preserve">Acquisitions during period - at cost </w:t>
            </w:r>
          </w:p>
        </w:tc>
        <w:tc>
          <w:tcPr>
            <w:tcW w:w="2205" w:type="dxa"/>
            <w:vAlign w:val="bottom"/>
          </w:tcPr>
          <w:p w14:paraId="32EFAF22" w14:textId="3FEB736B" w:rsidR="0018265B" w:rsidRPr="0018265B" w:rsidRDefault="0018265B"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18265B">
              <w:rPr>
                <w:sz w:val="22"/>
                <w:szCs w:val="22"/>
              </w:rPr>
              <w:t>79,066</w:t>
            </w:r>
          </w:p>
        </w:tc>
        <w:tc>
          <w:tcPr>
            <w:tcW w:w="2205" w:type="dxa"/>
            <w:vAlign w:val="bottom"/>
          </w:tcPr>
          <w:p w14:paraId="301E741C" w14:textId="46B7AA02" w:rsidR="0018265B" w:rsidRPr="0018265B" w:rsidRDefault="0018265B"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18265B">
              <w:rPr>
                <w:sz w:val="22"/>
                <w:szCs w:val="22"/>
              </w:rPr>
              <w:t>6,730</w:t>
            </w:r>
          </w:p>
        </w:tc>
      </w:tr>
      <w:tr w:rsidR="0018265B" w:rsidRPr="0080601A" w14:paraId="50A7A8B3" w14:textId="77777777" w:rsidTr="008C1159">
        <w:tc>
          <w:tcPr>
            <w:tcW w:w="4770" w:type="dxa"/>
          </w:tcPr>
          <w:p w14:paraId="43F8FE46" w14:textId="6145FE3E" w:rsidR="0018265B" w:rsidRPr="00951263" w:rsidRDefault="0018265B" w:rsidP="009C45C1">
            <w:pPr>
              <w:overflowPunct w:val="0"/>
              <w:autoSpaceDE w:val="0"/>
              <w:autoSpaceDN w:val="0"/>
              <w:adjustRightInd w:val="0"/>
              <w:spacing w:line="380" w:lineRule="exact"/>
              <w:ind w:left="165" w:hanging="180"/>
              <w:textAlignment w:val="baseline"/>
              <w:rPr>
                <w:rFonts w:cs="Arial"/>
                <w:spacing w:val="-2"/>
                <w:sz w:val="22"/>
                <w:szCs w:val="22"/>
              </w:rPr>
            </w:pPr>
            <w:r w:rsidRPr="00951263">
              <w:rPr>
                <w:rFonts w:cs="Arial"/>
                <w:spacing w:val="-2"/>
                <w:sz w:val="22"/>
                <w:szCs w:val="22"/>
              </w:rPr>
              <w:t>Disposals during the period</w:t>
            </w:r>
            <w:r w:rsidRPr="00951263">
              <w:rPr>
                <w:rFonts w:cs="Arial"/>
                <w:spacing w:val="-2"/>
                <w:sz w:val="22"/>
                <w:szCs w:val="22"/>
                <w:cs/>
              </w:rPr>
              <w:t xml:space="preserve"> </w:t>
            </w:r>
            <w:r w:rsidRPr="00951263">
              <w:rPr>
                <w:rFonts w:cs="Arial"/>
                <w:spacing w:val="-2"/>
                <w:sz w:val="22"/>
                <w:szCs w:val="22"/>
              </w:rPr>
              <w:t>- net book value at              disposal date</w:t>
            </w:r>
          </w:p>
        </w:tc>
        <w:tc>
          <w:tcPr>
            <w:tcW w:w="2205" w:type="dxa"/>
            <w:vAlign w:val="bottom"/>
          </w:tcPr>
          <w:p w14:paraId="423FAF54" w14:textId="0F01FC46" w:rsidR="0018265B" w:rsidRPr="0018265B" w:rsidRDefault="0018265B"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18265B">
              <w:rPr>
                <w:sz w:val="22"/>
                <w:szCs w:val="22"/>
              </w:rPr>
              <w:t>(147)</w:t>
            </w:r>
          </w:p>
        </w:tc>
        <w:tc>
          <w:tcPr>
            <w:tcW w:w="2205" w:type="dxa"/>
            <w:vAlign w:val="bottom"/>
          </w:tcPr>
          <w:p w14:paraId="2035F293" w14:textId="5A37D255" w:rsidR="0018265B" w:rsidRPr="0018265B" w:rsidRDefault="0018265B"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rPr>
            </w:pPr>
            <w:r w:rsidRPr="0018265B">
              <w:rPr>
                <w:sz w:val="22"/>
                <w:szCs w:val="22"/>
              </w:rPr>
              <w:t>(68)</w:t>
            </w:r>
          </w:p>
        </w:tc>
      </w:tr>
      <w:tr w:rsidR="0018265B" w:rsidRPr="0080601A" w14:paraId="63335935" w14:textId="77777777" w:rsidTr="008C1159">
        <w:tc>
          <w:tcPr>
            <w:tcW w:w="4770" w:type="dxa"/>
          </w:tcPr>
          <w:p w14:paraId="4AFFB6D0" w14:textId="77777777" w:rsidR="0018265B" w:rsidRPr="00951263" w:rsidRDefault="0018265B" w:rsidP="009C45C1">
            <w:pPr>
              <w:pStyle w:val="BodyText2"/>
              <w:tabs>
                <w:tab w:val="clear" w:pos="478"/>
                <w:tab w:val="clear" w:pos="598"/>
              </w:tabs>
              <w:spacing w:line="380" w:lineRule="exact"/>
              <w:ind w:left="165" w:hanging="180"/>
              <w:rPr>
                <w:rFonts w:cs="Arial"/>
                <w:sz w:val="22"/>
                <w:szCs w:val="22"/>
              </w:rPr>
            </w:pPr>
            <w:r w:rsidRPr="00951263">
              <w:rPr>
                <w:rFonts w:cs="Arial"/>
                <w:sz w:val="22"/>
                <w:szCs w:val="22"/>
              </w:rPr>
              <w:t>Depreciation for the period</w:t>
            </w:r>
          </w:p>
        </w:tc>
        <w:tc>
          <w:tcPr>
            <w:tcW w:w="2205" w:type="dxa"/>
            <w:vAlign w:val="bottom"/>
          </w:tcPr>
          <w:p w14:paraId="4F1536F5" w14:textId="2A8CFCF8" w:rsidR="0018265B" w:rsidRPr="0018265B" w:rsidRDefault="0018265B" w:rsidP="009C45C1">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cs/>
              </w:rPr>
            </w:pPr>
            <w:r w:rsidRPr="0018265B">
              <w:rPr>
                <w:sz w:val="22"/>
                <w:szCs w:val="22"/>
              </w:rPr>
              <w:t>(18,504)</w:t>
            </w:r>
          </w:p>
        </w:tc>
        <w:tc>
          <w:tcPr>
            <w:tcW w:w="2205" w:type="dxa"/>
            <w:vAlign w:val="bottom"/>
          </w:tcPr>
          <w:p w14:paraId="7BEA3655" w14:textId="7DD173C2" w:rsidR="0018265B" w:rsidRPr="0018265B" w:rsidRDefault="0018265B" w:rsidP="009C45C1">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cs/>
              </w:rPr>
            </w:pPr>
            <w:r w:rsidRPr="0018265B">
              <w:rPr>
                <w:sz w:val="22"/>
                <w:szCs w:val="22"/>
              </w:rPr>
              <w:t>(7,234)</w:t>
            </w:r>
          </w:p>
        </w:tc>
      </w:tr>
      <w:tr w:rsidR="0018265B" w:rsidRPr="0080601A" w14:paraId="0CEAB607" w14:textId="77777777" w:rsidTr="008C1159">
        <w:tc>
          <w:tcPr>
            <w:tcW w:w="4770" w:type="dxa"/>
          </w:tcPr>
          <w:p w14:paraId="43F229AF" w14:textId="5548FADA" w:rsidR="0018265B" w:rsidRPr="002F359C" w:rsidRDefault="0018265B" w:rsidP="009C45C1">
            <w:pPr>
              <w:pStyle w:val="BodyText2"/>
              <w:tabs>
                <w:tab w:val="clear" w:pos="478"/>
                <w:tab w:val="clear" w:pos="598"/>
              </w:tabs>
              <w:spacing w:line="380" w:lineRule="exact"/>
              <w:ind w:left="165" w:hanging="180"/>
              <w:rPr>
                <w:rFonts w:cs="Arial"/>
                <w:b/>
                <w:bCs/>
                <w:sz w:val="22"/>
                <w:szCs w:val="22"/>
              </w:rPr>
            </w:pPr>
            <w:r w:rsidRPr="002F359C">
              <w:rPr>
                <w:rFonts w:cs="Arial"/>
                <w:b/>
                <w:bCs/>
                <w:sz w:val="22"/>
                <w:szCs w:val="22"/>
              </w:rPr>
              <w:t xml:space="preserve">Net book value as </w:t>
            </w:r>
            <w:proofErr w:type="gramStart"/>
            <w:r w:rsidRPr="002F359C">
              <w:rPr>
                <w:rFonts w:cs="Arial"/>
                <w:b/>
                <w:bCs/>
                <w:sz w:val="22"/>
                <w:szCs w:val="22"/>
              </w:rPr>
              <w:t>at</w:t>
            </w:r>
            <w:proofErr w:type="gramEnd"/>
            <w:r w:rsidRPr="002F359C">
              <w:rPr>
                <w:rFonts w:cs="Arial"/>
                <w:b/>
                <w:bCs/>
                <w:sz w:val="22"/>
                <w:szCs w:val="22"/>
              </w:rPr>
              <w:t xml:space="preserve"> </w:t>
            </w:r>
            <w:r>
              <w:rPr>
                <w:rFonts w:cs="Arial"/>
                <w:b/>
                <w:bCs/>
                <w:sz w:val="22"/>
                <w:szCs w:val="22"/>
              </w:rPr>
              <w:t>30 September</w:t>
            </w:r>
            <w:r w:rsidRPr="002F359C">
              <w:rPr>
                <w:rFonts w:cs="Arial"/>
                <w:b/>
                <w:bCs/>
                <w:sz w:val="22"/>
                <w:szCs w:val="22"/>
              </w:rPr>
              <w:t xml:space="preserve"> 2023</w:t>
            </w:r>
          </w:p>
        </w:tc>
        <w:tc>
          <w:tcPr>
            <w:tcW w:w="2205" w:type="dxa"/>
            <w:vAlign w:val="bottom"/>
          </w:tcPr>
          <w:p w14:paraId="3C35F9D6" w14:textId="6752C61F" w:rsidR="0018265B" w:rsidRPr="0018265B" w:rsidRDefault="0018265B" w:rsidP="009C45C1">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cs/>
              </w:rPr>
            </w:pPr>
            <w:r w:rsidRPr="0018265B">
              <w:rPr>
                <w:sz w:val="22"/>
                <w:szCs w:val="22"/>
              </w:rPr>
              <w:t>370,033</w:t>
            </w:r>
          </w:p>
        </w:tc>
        <w:tc>
          <w:tcPr>
            <w:tcW w:w="2205" w:type="dxa"/>
            <w:vAlign w:val="bottom"/>
          </w:tcPr>
          <w:p w14:paraId="7DBE69B8" w14:textId="6D877BC9" w:rsidR="0018265B" w:rsidRPr="0018265B" w:rsidRDefault="0018265B" w:rsidP="009C45C1">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sz w:val="22"/>
                <w:szCs w:val="22"/>
                <w:cs/>
              </w:rPr>
            </w:pPr>
            <w:r w:rsidRPr="0018265B">
              <w:rPr>
                <w:sz w:val="22"/>
                <w:szCs w:val="22"/>
              </w:rPr>
              <w:t>127,379</w:t>
            </w:r>
          </w:p>
        </w:tc>
      </w:tr>
    </w:tbl>
    <w:p w14:paraId="38C2D5FF" w14:textId="44FE7644" w:rsidR="008C1159" w:rsidRPr="008C1159" w:rsidRDefault="008C1159" w:rsidP="009C45C1">
      <w:pPr>
        <w:spacing w:before="240" w:after="120" w:line="380" w:lineRule="exact"/>
        <w:ind w:left="547" w:hanging="547"/>
        <w:jc w:val="both"/>
        <w:rPr>
          <w:rFonts w:eastAsia="Arial Unicode MS" w:cs="Arial"/>
          <w:sz w:val="22"/>
          <w:szCs w:val="24"/>
        </w:rPr>
      </w:pPr>
      <w:r>
        <w:rPr>
          <w:rFonts w:eastAsia="Arial Unicode MS" w:cs="Arial"/>
          <w:sz w:val="22"/>
          <w:szCs w:val="24"/>
        </w:rPr>
        <w:lastRenderedPageBreak/>
        <w:tab/>
      </w:r>
      <w:r w:rsidRPr="008C1159">
        <w:rPr>
          <w:rFonts w:eastAsia="Arial Unicode MS" w:cs="Arial"/>
          <w:sz w:val="22"/>
          <w:szCs w:val="24"/>
        </w:rPr>
        <w:t xml:space="preserve">The Group has </w:t>
      </w:r>
      <w:r w:rsidRPr="004F0FC9">
        <w:rPr>
          <w:rFonts w:eastAsia="Arial Unicode MS" w:cs="Arial"/>
          <w:sz w:val="22"/>
          <w:szCs w:val="24"/>
        </w:rPr>
        <w:t xml:space="preserve">mortgaged their property, </w:t>
      </w:r>
      <w:proofErr w:type="spellStart"/>
      <w:r w:rsidR="002E1C1C">
        <w:rPr>
          <w:rFonts w:eastAsia="Arial Unicode MS" w:cs="Arial"/>
          <w:sz w:val="22"/>
          <w:szCs w:val="24"/>
        </w:rPr>
        <w:t>buldings</w:t>
      </w:r>
      <w:proofErr w:type="spellEnd"/>
      <w:r w:rsidRPr="004F0FC9">
        <w:rPr>
          <w:rFonts w:eastAsia="Arial Unicode MS" w:cs="Arial"/>
          <w:sz w:val="22"/>
          <w:szCs w:val="24"/>
        </w:rPr>
        <w:t xml:space="preserve"> and equipment </w:t>
      </w:r>
      <w:r w:rsidR="008C77CC">
        <w:rPr>
          <w:rFonts w:eastAsia="Arial Unicode MS" w:cs="Arial"/>
          <w:sz w:val="22"/>
          <w:szCs w:val="24"/>
        </w:rPr>
        <w:t>with net book value</w:t>
      </w:r>
      <w:r w:rsidR="00B32131">
        <w:rPr>
          <w:rFonts w:eastAsia="Arial Unicode MS" w:cstheme="minorBidi" w:hint="cs"/>
          <w:sz w:val="22"/>
          <w:szCs w:val="24"/>
          <w:cs/>
        </w:rPr>
        <w:t xml:space="preserve"> </w:t>
      </w:r>
      <w:r w:rsidR="00B32131">
        <w:rPr>
          <w:rFonts w:eastAsia="Arial Unicode MS" w:cstheme="minorBidi"/>
          <w:sz w:val="22"/>
          <w:szCs w:val="24"/>
          <w:lang w:val="en-US"/>
        </w:rPr>
        <w:t xml:space="preserve">as of 30 September 2023 </w:t>
      </w:r>
      <w:r w:rsidRPr="004F0FC9">
        <w:rPr>
          <w:rFonts w:eastAsia="Arial Unicode MS" w:cs="Arial"/>
          <w:sz w:val="22"/>
          <w:szCs w:val="24"/>
        </w:rPr>
        <w:t xml:space="preserve">amounting to Baht </w:t>
      </w:r>
      <w:r w:rsidR="0018265B">
        <w:rPr>
          <w:rFonts w:eastAsia="Arial Unicode MS" w:cs="Arial"/>
          <w:sz w:val="22"/>
          <w:szCs w:val="24"/>
        </w:rPr>
        <w:t>237.0</w:t>
      </w:r>
      <w:r w:rsidRPr="004F0FC9">
        <w:rPr>
          <w:rFonts w:eastAsia="Arial Unicode MS" w:cs="Arial"/>
          <w:sz w:val="22"/>
          <w:szCs w:val="24"/>
        </w:rPr>
        <w:t xml:space="preserve"> million (31 December 202</w:t>
      </w:r>
      <w:r w:rsidR="008C77CC">
        <w:rPr>
          <w:rFonts w:eastAsia="Arial Unicode MS" w:cs="Arial"/>
          <w:sz w:val="22"/>
          <w:szCs w:val="24"/>
        </w:rPr>
        <w:t>2</w:t>
      </w:r>
      <w:r w:rsidRPr="004F0FC9">
        <w:rPr>
          <w:rFonts w:eastAsia="Arial Unicode MS" w:cs="Arial"/>
          <w:sz w:val="22"/>
          <w:szCs w:val="24"/>
        </w:rPr>
        <w:t xml:space="preserve">: Baht </w:t>
      </w:r>
      <w:r w:rsidR="00687808">
        <w:rPr>
          <w:rFonts w:eastAsia="Arial Unicode MS" w:cs="Arial"/>
          <w:sz w:val="22"/>
          <w:szCs w:val="24"/>
        </w:rPr>
        <w:t>217.1</w:t>
      </w:r>
      <w:r w:rsidRPr="004F0FC9">
        <w:rPr>
          <w:rFonts w:eastAsia="Arial Unicode MS" w:cs="Arial"/>
          <w:sz w:val="22"/>
          <w:szCs w:val="24"/>
        </w:rPr>
        <w:t xml:space="preserve"> million) as collateral against the Group</w:t>
      </w:r>
      <w:r w:rsidR="002E1C1C">
        <w:rPr>
          <w:rFonts w:eastAsia="Arial Unicode MS" w:cs="Arial"/>
          <w:sz w:val="22"/>
          <w:szCs w:val="24"/>
        </w:rPr>
        <w:t>’</w:t>
      </w:r>
      <w:r w:rsidRPr="004F0FC9">
        <w:rPr>
          <w:rFonts w:eastAsia="Arial Unicode MS" w:cs="Arial"/>
          <w:sz w:val="22"/>
          <w:szCs w:val="24"/>
        </w:rPr>
        <w:t xml:space="preserve">s credit facilities received from financial institutions </w:t>
      </w:r>
      <w:r w:rsidR="00B32131">
        <w:rPr>
          <w:rFonts w:eastAsia="Arial Unicode MS" w:cs="Arial"/>
          <w:sz w:val="22"/>
          <w:szCs w:val="24"/>
        </w:rPr>
        <w:t xml:space="preserve">                  </w:t>
      </w:r>
      <w:proofErr w:type="gramStart"/>
      <w:r w:rsidR="00B32131">
        <w:rPr>
          <w:rFonts w:eastAsia="Arial Unicode MS" w:cs="Arial"/>
          <w:sz w:val="22"/>
          <w:szCs w:val="24"/>
        </w:rPr>
        <w:t xml:space="preserve">   </w:t>
      </w:r>
      <w:r w:rsidRPr="004F0FC9">
        <w:rPr>
          <w:rFonts w:eastAsia="Arial Unicode MS" w:cs="Arial"/>
          <w:sz w:val="22"/>
          <w:szCs w:val="24"/>
        </w:rPr>
        <w:t>(</w:t>
      </w:r>
      <w:proofErr w:type="gramEnd"/>
      <w:r w:rsidRPr="004F0FC9">
        <w:rPr>
          <w:rFonts w:eastAsia="Arial Unicode MS" w:cs="Arial"/>
          <w:sz w:val="22"/>
          <w:szCs w:val="24"/>
        </w:rPr>
        <w:t>the Company only: Baht </w:t>
      </w:r>
      <w:r w:rsidR="0018265B">
        <w:rPr>
          <w:rFonts w:eastAsia="Arial Unicode MS" w:cs="Arial"/>
          <w:sz w:val="22"/>
          <w:szCs w:val="24"/>
        </w:rPr>
        <w:t>112.1</w:t>
      </w:r>
      <w:r w:rsidR="00F277BB">
        <w:rPr>
          <w:rFonts w:eastAsia="Arial Unicode MS" w:cstheme="minorBidi" w:hint="cs"/>
          <w:sz w:val="22"/>
          <w:szCs w:val="24"/>
          <w:cs/>
        </w:rPr>
        <w:t xml:space="preserve"> </w:t>
      </w:r>
      <w:r w:rsidRPr="004F0FC9">
        <w:rPr>
          <w:rFonts w:eastAsia="Arial Unicode MS" w:cs="Arial"/>
          <w:sz w:val="22"/>
          <w:szCs w:val="24"/>
        </w:rPr>
        <w:t>million,</w:t>
      </w:r>
      <w:r w:rsidR="002E1C1C">
        <w:rPr>
          <w:rFonts w:eastAsia="Arial Unicode MS" w:cs="Arial"/>
          <w:sz w:val="22"/>
          <w:szCs w:val="24"/>
        </w:rPr>
        <w:t xml:space="preserve"> </w:t>
      </w:r>
      <w:r w:rsidRPr="004F0FC9">
        <w:rPr>
          <w:rFonts w:eastAsia="Arial Unicode MS" w:cs="Arial"/>
          <w:sz w:val="22"/>
          <w:szCs w:val="24"/>
        </w:rPr>
        <w:t>31 December 2022: Baht </w:t>
      </w:r>
      <w:r w:rsidR="00687808">
        <w:rPr>
          <w:rFonts w:eastAsia="Arial Unicode MS" w:cs="Arial"/>
          <w:sz w:val="22"/>
          <w:szCs w:val="24"/>
        </w:rPr>
        <w:t>113.8</w:t>
      </w:r>
      <w:r w:rsidRPr="004F0FC9">
        <w:rPr>
          <w:rFonts w:eastAsia="Arial Unicode MS" w:cs="Arial"/>
          <w:sz w:val="22"/>
          <w:szCs w:val="24"/>
        </w:rPr>
        <w:t xml:space="preserve"> million).</w:t>
      </w:r>
    </w:p>
    <w:p w14:paraId="635E7C3B" w14:textId="30410A6C" w:rsidR="00405C08" w:rsidRPr="004D2D1D" w:rsidRDefault="00DC053F" w:rsidP="008C1159">
      <w:pPr>
        <w:tabs>
          <w:tab w:val="right" w:pos="7280"/>
          <w:tab w:val="right" w:pos="8540"/>
        </w:tabs>
        <w:spacing w:before="60" w:after="60" w:line="380" w:lineRule="exact"/>
        <w:ind w:left="547" w:right="-43" w:hanging="547"/>
        <w:jc w:val="thaiDistribute"/>
        <w:rPr>
          <w:rFonts w:cs="Arial"/>
          <w:b/>
          <w:bCs/>
          <w:sz w:val="22"/>
          <w:szCs w:val="22"/>
        </w:rPr>
      </w:pPr>
      <w:r>
        <w:rPr>
          <w:rFonts w:cs="Arial"/>
          <w:b/>
          <w:bCs/>
          <w:sz w:val="22"/>
          <w:szCs w:val="22"/>
        </w:rPr>
        <w:t>10</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07"/>
        <w:gridCol w:w="1508"/>
        <w:gridCol w:w="1507"/>
        <w:gridCol w:w="1508"/>
      </w:tblGrid>
      <w:tr w:rsidR="00405C08" w:rsidRPr="004D2D1D" w14:paraId="6FBC96DF" w14:textId="77777777" w:rsidTr="0018265B">
        <w:trPr>
          <w:tblHeader/>
        </w:trPr>
        <w:tc>
          <w:tcPr>
            <w:tcW w:w="3960" w:type="dxa"/>
          </w:tcPr>
          <w:p w14:paraId="3AD0CC55"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773BBE1B" w14:textId="77777777" w:rsidR="00405C08" w:rsidRPr="00351366" w:rsidRDefault="00405C08" w:rsidP="0018265B">
            <w:pPr>
              <w:spacing w:line="360" w:lineRule="exact"/>
              <w:jc w:val="center"/>
              <w:rPr>
                <w:rFonts w:cs="Arial"/>
              </w:rPr>
            </w:pPr>
          </w:p>
        </w:tc>
        <w:tc>
          <w:tcPr>
            <w:tcW w:w="3015" w:type="dxa"/>
            <w:gridSpan w:val="2"/>
          </w:tcPr>
          <w:p w14:paraId="49F8FADC" w14:textId="77777777" w:rsidR="00405C08" w:rsidRPr="00351366" w:rsidRDefault="00405C08" w:rsidP="0018265B">
            <w:pPr>
              <w:spacing w:line="360" w:lineRule="exact"/>
              <w:jc w:val="right"/>
              <w:rPr>
                <w:rFonts w:cs="Arial"/>
              </w:rPr>
            </w:pPr>
            <w:r w:rsidRPr="00351366">
              <w:rPr>
                <w:rFonts w:cs="Arial"/>
                <w:cs/>
              </w:rPr>
              <w:t>(</w:t>
            </w:r>
            <w:r w:rsidRPr="00351366">
              <w:rPr>
                <w:rFonts w:cs="Arial"/>
              </w:rPr>
              <w:t>Unit: Thousand Baht</w:t>
            </w:r>
            <w:r w:rsidRPr="00351366">
              <w:rPr>
                <w:rFonts w:cs="Arial"/>
                <w:cs/>
              </w:rPr>
              <w:t>)</w:t>
            </w:r>
          </w:p>
        </w:tc>
      </w:tr>
      <w:tr w:rsidR="00405C08" w:rsidRPr="004D2D1D" w14:paraId="2DED0A76" w14:textId="77777777" w:rsidTr="0018265B">
        <w:trPr>
          <w:tblHeader/>
        </w:trPr>
        <w:tc>
          <w:tcPr>
            <w:tcW w:w="3960" w:type="dxa"/>
          </w:tcPr>
          <w:p w14:paraId="30F4D7C2"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3C05F2F0" w14:textId="77777777" w:rsidR="00405C08" w:rsidRPr="00351366" w:rsidRDefault="00405C08" w:rsidP="0018265B">
            <w:pPr>
              <w:pBdr>
                <w:bottom w:val="single" w:sz="4" w:space="1" w:color="auto"/>
              </w:pBdr>
              <w:spacing w:line="360" w:lineRule="exact"/>
              <w:jc w:val="center"/>
              <w:rPr>
                <w:rFonts w:cs="Arial"/>
              </w:rPr>
            </w:pPr>
            <w:r w:rsidRPr="00351366">
              <w:rPr>
                <w:rFonts w:cs="Arial"/>
              </w:rPr>
              <w:t>Consolidated</w:t>
            </w:r>
          </w:p>
          <w:p w14:paraId="4B45A346"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c>
          <w:tcPr>
            <w:tcW w:w="3015" w:type="dxa"/>
            <w:gridSpan w:val="2"/>
          </w:tcPr>
          <w:p w14:paraId="49959636" w14:textId="77777777" w:rsidR="00405C08" w:rsidRPr="00351366" w:rsidRDefault="00405C08" w:rsidP="0018265B">
            <w:pPr>
              <w:pBdr>
                <w:bottom w:val="single" w:sz="4" w:space="1" w:color="auto"/>
              </w:pBdr>
              <w:spacing w:line="360" w:lineRule="exact"/>
              <w:jc w:val="center"/>
              <w:rPr>
                <w:rFonts w:cs="Arial"/>
              </w:rPr>
            </w:pPr>
            <w:r w:rsidRPr="00351366">
              <w:rPr>
                <w:rFonts w:cs="Arial"/>
              </w:rPr>
              <w:t>Separate</w:t>
            </w:r>
          </w:p>
          <w:p w14:paraId="0AB07109"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r>
      <w:tr w:rsidR="0004530C" w:rsidRPr="004D2D1D" w14:paraId="519CFAC5" w14:textId="77777777" w:rsidTr="0018265B">
        <w:trPr>
          <w:trHeight w:val="270"/>
          <w:tblHeader/>
        </w:trPr>
        <w:tc>
          <w:tcPr>
            <w:tcW w:w="3960" w:type="dxa"/>
          </w:tcPr>
          <w:p w14:paraId="79B72070" w14:textId="77777777" w:rsidR="0004530C" w:rsidRPr="00351366" w:rsidRDefault="0004530C" w:rsidP="0018265B">
            <w:pPr>
              <w:spacing w:line="360" w:lineRule="exact"/>
              <w:ind w:left="151" w:hanging="151"/>
              <w:jc w:val="center"/>
              <w:outlineLvl w:val="0"/>
              <w:rPr>
                <w:rFonts w:cs="Arial"/>
              </w:rPr>
            </w:pPr>
          </w:p>
        </w:tc>
        <w:tc>
          <w:tcPr>
            <w:tcW w:w="1507" w:type="dxa"/>
          </w:tcPr>
          <w:p w14:paraId="01646526" w14:textId="2839F429" w:rsidR="0004530C" w:rsidRPr="00351366" w:rsidRDefault="00131B05" w:rsidP="0018265B">
            <w:pPr>
              <w:pBdr>
                <w:bottom w:val="single" w:sz="4" w:space="1" w:color="auto"/>
              </w:pBdr>
              <w:spacing w:line="360" w:lineRule="exact"/>
              <w:ind w:right="-90"/>
              <w:jc w:val="center"/>
              <w:rPr>
                <w:rFonts w:cs="Arial"/>
                <w:cs/>
              </w:rPr>
            </w:pPr>
            <w:r>
              <w:rPr>
                <w:rFonts w:cs="Arial"/>
              </w:rPr>
              <w:t xml:space="preserve">30 </w:t>
            </w:r>
            <w:proofErr w:type="gramStart"/>
            <w:r>
              <w:rPr>
                <w:rFonts w:cs="Arial"/>
              </w:rPr>
              <w:t>September</w:t>
            </w:r>
            <w:r w:rsidR="0004530C" w:rsidRPr="00351366">
              <w:rPr>
                <w:rFonts w:cs="Arial"/>
              </w:rPr>
              <w:t xml:space="preserve"> </w:t>
            </w:r>
            <w:r w:rsidR="00B104FD" w:rsidRPr="00351366">
              <w:rPr>
                <w:rFonts w:cs="Arial"/>
              </w:rPr>
              <w:t xml:space="preserve"> </w:t>
            </w:r>
            <w:r w:rsidR="0004530C" w:rsidRPr="00351366">
              <w:rPr>
                <w:rFonts w:cs="Arial"/>
              </w:rPr>
              <w:t>2023</w:t>
            </w:r>
            <w:proofErr w:type="gramEnd"/>
          </w:p>
        </w:tc>
        <w:tc>
          <w:tcPr>
            <w:tcW w:w="1508" w:type="dxa"/>
          </w:tcPr>
          <w:p w14:paraId="03890B0C" w14:textId="2A94AD53" w:rsidR="0004530C" w:rsidRPr="00351366" w:rsidRDefault="0018265B" w:rsidP="0018265B">
            <w:pPr>
              <w:pBdr>
                <w:bottom w:val="single" w:sz="4" w:space="1" w:color="auto"/>
              </w:pBdr>
              <w:spacing w:line="360" w:lineRule="exact"/>
              <w:ind w:right="-90"/>
              <w:jc w:val="center"/>
              <w:rPr>
                <w:rFonts w:cs="Arial"/>
                <w:cs/>
              </w:rPr>
            </w:pPr>
            <w:r>
              <w:rPr>
                <w:rFonts w:cs="Arial"/>
              </w:rPr>
              <w:t xml:space="preserve">31 </w:t>
            </w:r>
            <w:r w:rsidR="0004530C" w:rsidRPr="00351366">
              <w:rPr>
                <w:rFonts w:cs="Arial"/>
              </w:rPr>
              <w:t>December 2022</w:t>
            </w:r>
          </w:p>
        </w:tc>
        <w:tc>
          <w:tcPr>
            <w:tcW w:w="1507" w:type="dxa"/>
          </w:tcPr>
          <w:p w14:paraId="3B796D3B" w14:textId="2A99384D" w:rsidR="0004530C" w:rsidRPr="00351366" w:rsidRDefault="00131B05" w:rsidP="0018265B">
            <w:pPr>
              <w:pBdr>
                <w:bottom w:val="single" w:sz="4" w:space="1" w:color="auto"/>
              </w:pBdr>
              <w:spacing w:line="360" w:lineRule="exact"/>
              <w:ind w:right="-90"/>
              <w:jc w:val="center"/>
              <w:rPr>
                <w:rFonts w:cs="Arial"/>
                <w:cs/>
              </w:rPr>
            </w:pPr>
            <w:r>
              <w:rPr>
                <w:rFonts w:cs="Arial"/>
              </w:rPr>
              <w:t xml:space="preserve">30 </w:t>
            </w:r>
            <w:proofErr w:type="gramStart"/>
            <w:r>
              <w:rPr>
                <w:rFonts w:cs="Arial"/>
              </w:rPr>
              <w:t>September</w:t>
            </w:r>
            <w:r w:rsidR="00B104FD" w:rsidRPr="00351366">
              <w:rPr>
                <w:rFonts w:cs="Arial"/>
              </w:rPr>
              <w:t xml:space="preserve"> </w:t>
            </w:r>
            <w:r w:rsidR="0004530C" w:rsidRPr="00351366">
              <w:rPr>
                <w:rFonts w:cs="Arial"/>
              </w:rPr>
              <w:t xml:space="preserve"> 2023</w:t>
            </w:r>
            <w:proofErr w:type="gramEnd"/>
          </w:p>
        </w:tc>
        <w:tc>
          <w:tcPr>
            <w:tcW w:w="1508" w:type="dxa"/>
          </w:tcPr>
          <w:p w14:paraId="3C60334E" w14:textId="6DEBCF34" w:rsidR="0004530C" w:rsidRPr="00351366" w:rsidRDefault="0018265B" w:rsidP="0018265B">
            <w:pPr>
              <w:pBdr>
                <w:bottom w:val="single" w:sz="4" w:space="1" w:color="auto"/>
              </w:pBdr>
              <w:spacing w:line="360" w:lineRule="exact"/>
              <w:ind w:right="-90"/>
              <w:jc w:val="center"/>
              <w:rPr>
                <w:rFonts w:cs="Arial"/>
                <w:cs/>
              </w:rPr>
            </w:pPr>
            <w:r>
              <w:rPr>
                <w:rFonts w:cs="Arial"/>
              </w:rPr>
              <w:t xml:space="preserve">31 </w:t>
            </w:r>
            <w:r w:rsidR="0004530C" w:rsidRPr="00351366">
              <w:rPr>
                <w:rFonts w:cs="Arial"/>
              </w:rPr>
              <w:t>December 2022</w:t>
            </w:r>
          </w:p>
        </w:tc>
      </w:tr>
      <w:tr w:rsidR="0018265B" w:rsidRPr="004D2D1D" w14:paraId="4942D775" w14:textId="77777777" w:rsidTr="0018265B">
        <w:trPr>
          <w:trHeight w:val="80"/>
        </w:trPr>
        <w:tc>
          <w:tcPr>
            <w:tcW w:w="3960" w:type="dxa"/>
          </w:tcPr>
          <w:p w14:paraId="0E4D43B1" w14:textId="77777777" w:rsidR="0018265B" w:rsidRPr="00351366" w:rsidRDefault="0018265B" w:rsidP="0018265B">
            <w:pPr>
              <w:spacing w:line="360" w:lineRule="exact"/>
              <w:ind w:left="153" w:right="-74" w:hanging="153"/>
              <w:rPr>
                <w:rFonts w:cs="Arial"/>
              </w:rPr>
            </w:pPr>
            <w:r w:rsidRPr="00351366">
              <w:rPr>
                <w:rFonts w:cs="Arial"/>
              </w:rPr>
              <w:t>Trade accounts payable - related parties</w:t>
            </w:r>
          </w:p>
        </w:tc>
        <w:tc>
          <w:tcPr>
            <w:tcW w:w="1507" w:type="dxa"/>
          </w:tcPr>
          <w:p w14:paraId="452A94E6" w14:textId="6D85DA2A"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w:t>
            </w:r>
          </w:p>
        </w:tc>
        <w:tc>
          <w:tcPr>
            <w:tcW w:w="1508" w:type="dxa"/>
          </w:tcPr>
          <w:p w14:paraId="0D9F0CDB" w14:textId="434D1533"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w:t>
            </w:r>
          </w:p>
        </w:tc>
        <w:tc>
          <w:tcPr>
            <w:tcW w:w="1507" w:type="dxa"/>
          </w:tcPr>
          <w:p w14:paraId="29BCE41C" w14:textId="7F331BFE"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44</w:t>
            </w:r>
          </w:p>
        </w:tc>
        <w:tc>
          <w:tcPr>
            <w:tcW w:w="1508" w:type="dxa"/>
          </w:tcPr>
          <w:p w14:paraId="4E87C2A3" w14:textId="55D650C2"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351366">
              <w:rPr>
                <w:rFonts w:cs="Arial"/>
                <w:sz w:val="20"/>
                <w:szCs w:val="20"/>
              </w:rPr>
              <w:t>23</w:t>
            </w:r>
          </w:p>
        </w:tc>
      </w:tr>
      <w:tr w:rsidR="0018265B" w:rsidRPr="004D2D1D" w14:paraId="2C4DF4EE" w14:textId="77777777" w:rsidTr="0018265B">
        <w:trPr>
          <w:trHeight w:val="198"/>
        </w:trPr>
        <w:tc>
          <w:tcPr>
            <w:tcW w:w="3960" w:type="dxa"/>
          </w:tcPr>
          <w:p w14:paraId="24508117" w14:textId="77777777" w:rsidR="0018265B" w:rsidRPr="00351366" w:rsidRDefault="0018265B" w:rsidP="0018265B">
            <w:pPr>
              <w:spacing w:line="360" w:lineRule="exact"/>
              <w:ind w:left="153" w:right="-198" w:hanging="153"/>
              <w:rPr>
                <w:rFonts w:cs="Arial"/>
              </w:rPr>
            </w:pPr>
            <w:r w:rsidRPr="00351366">
              <w:rPr>
                <w:rFonts w:cs="Arial"/>
              </w:rPr>
              <w:t>Trade accounts payable - unrelated parties</w:t>
            </w:r>
          </w:p>
        </w:tc>
        <w:tc>
          <w:tcPr>
            <w:tcW w:w="1507" w:type="dxa"/>
          </w:tcPr>
          <w:p w14:paraId="0BF99D81" w14:textId="66C5D0A3"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18265B">
              <w:rPr>
                <w:rFonts w:cs="Arial"/>
                <w:sz w:val="20"/>
                <w:szCs w:val="20"/>
              </w:rPr>
              <w:t>99,768</w:t>
            </w:r>
          </w:p>
        </w:tc>
        <w:tc>
          <w:tcPr>
            <w:tcW w:w="1508" w:type="dxa"/>
          </w:tcPr>
          <w:p w14:paraId="0AE31BFF" w14:textId="70C10F2E"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18265B">
              <w:rPr>
                <w:rFonts w:cs="Arial"/>
                <w:sz w:val="20"/>
                <w:szCs w:val="20"/>
              </w:rPr>
              <w:t>97,453</w:t>
            </w:r>
          </w:p>
        </w:tc>
        <w:tc>
          <w:tcPr>
            <w:tcW w:w="1507" w:type="dxa"/>
          </w:tcPr>
          <w:p w14:paraId="664C648E" w14:textId="39704ABA"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33,472</w:t>
            </w:r>
          </w:p>
        </w:tc>
        <w:tc>
          <w:tcPr>
            <w:tcW w:w="1508" w:type="dxa"/>
          </w:tcPr>
          <w:p w14:paraId="5CCFD5E7" w14:textId="2FE6134A"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351366">
              <w:rPr>
                <w:rFonts w:cs="Arial"/>
                <w:sz w:val="20"/>
                <w:szCs w:val="20"/>
              </w:rPr>
              <w:t>32,442</w:t>
            </w:r>
          </w:p>
        </w:tc>
      </w:tr>
      <w:tr w:rsidR="0018265B" w:rsidRPr="004D2D1D" w14:paraId="3ACF0D44" w14:textId="77777777" w:rsidTr="0018265B">
        <w:trPr>
          <w:trHeight w:val="198"/>
        </w:trPr>
        <w:tc>
          <w:tcPr>
            <w:tcW w:w="3960" w:type="dxa"/>
          </w:tcPr>
          <w:p w14:paraId="45BA2B86" w14:textId="7391FE6E" w:rsidR="0018265B" w:rsidRPr="00351366" w:rsidRDefault="0018265B" w:rsidP="0018265B">
            <w:pPr>
              <w:spacing w:line="360" w:lineRule="exact"/>
              <w:ind w:left="153" w:right="-198" w:hanging="153"/>
              <w:rPr>
                <w:rFonts w:cs="Arial"/>
                <w:cs/>
              </w:rPr>
            </w:pPr>
            <w:r w:rsidRPr="00351366">
              <w:rPr>
                <w:rFonts w:cs="Arial"/>
              </w:rPr>
              <w:t>Accrued expenses - related parties</w:t>
            </w:r>
          </w:p>
        </w:tc>
        <w:tc>
          <w:tcPr>
            <w:tcW w:w="1507" w:type="dxa"/>
          </w:tcPr>
          <w:p w14:paraId="12247E16" w14:textId="23EF9485"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3,761</w:t>
            </w:r>
          </w:p>
        </w:tc>
        <w:tc>
          <w:tcPr>
            <w:tcW w:w="1508" w:type="dxa"/>
          </w:tcPr>
          <w:p w14:paraId="1D05D3A2" w14:textId="51BB0960"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4,179</w:t>
            </w:r>
          </w:p>
        </w:tc>
        <w:tc>
          <w:tcPr>
            <w:tcW w:w="1507" w:type="dxa"/>
          </w:tcPr>
          <w:p w14:paraId="0394A5D4" w14:textId="0F637A00"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1,903</w:t>
            </w:r>
          </w:p>
        </w:tc>
        <w:tc>
          <w:tcPr>
            <w:tcW w:w="1508" w:type="dxa"/>
          </w:tcPr>
          <w:p w14:paraId="78AA5D6D" w14:textId="50D161C8"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351366">
              <w:rPr>
                <w:rFonts w:cs="Arial"/>
                <w:sz w:val="20"/>
                <w:szCs w:val="20"/>
              </w:rPr>
              <w:t>1,911</w:t>
            </w:r>
          </w:p>
        </w:tc>
      </w:tr>
      <w:tr w:rsidR="0018265B" w:rsidRPr="004D2D1D" w14:paraId="57033907" w14:textId="77777777" w:rsidTr="0018265B">
        <w:trPr>
          <w:trHeight w:val="198"/>
        </w:trPr>
        <w:tc>
          <w:tcPr>
            <w:tcW w:w="3960" w:type="dxa"/>
          </w:tcPr>
          <w:p w14:paraId="343CCE7C" w14:textId="42DAA53E" w:rsidR="0018265B" w:rsidRPr="00351366" w:rsidRDefault="0018265B" w:rsidP="0018265B">
            <w:pPr>
              <w:spacing w:line="360" w:lineRule="exact"/>
              <w:ind w:left="153" w:right="-74" w:hanging="153"/>
              <w:rPr>
                <w:rFonts w:cs="Arial"/>
              </w:rPr>
            </w:pPr>
            <w:r w:rsidRPr="00351366">
              <w:rPr>
                <w:rFonts w:cs="Arial"/>
              </w:rPr>
              <w:t>Accrued expenses - unrelated parties</w:t>
            </w:r>
          </w:p>
        </w:tc>
        <w:tc>
          <w:tcPr>
            <w:tcW w:w="1507" w:type="dxa"/>
          </w:tcPr>
          <w:p w14:paraId="1BCA2A4A" w14:textId="764C0878"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46,238</w:t>
            </w:r>
          </w:p>
        </w:tc>
        <w:tc>
          <w:tcPr>
            <w:tcW w:w="1508" w:type="dxa"/>
          </w:tcPr>
          <w:p w14:paraId="35C5180C" w14:textId="0A967771"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18265B">
              <w:rPr>
                <w:rFonts w:cs="Arial"/>
                <w:sz w:val="20"/>
                <w:szCs w:val="20"/>
              </w:rPr>
              <w:t>40,152</w:t>
            </w:r>
          </w:p>
        </w:tc>
        <w:tc>
          <w:tcPr>
            <w:tcW w:w="1507" w:type="dxa"/>
          </w:tcPr>
          <w:p w14:paraId="653862EB" w14:textId="4970EED6"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18265B">
              <w:rPr>
                <w:rFonts w:cs="Arial"/>
                <w:sz w:val="20"/>
                <w:szCs w:val="20"/>
              </w:rPr>
              <w:t>11,651</w:t>
            </w:r>
          </w:p>
        </w:tc>
        <w:tc>
          <w:tcPr>
            <w:tcW w:w="1508" w:type="dxa"/>
          </w:tcPr>
          <w:p w14:paraId="3F37B40D" w14:textId="6C845A10" w:rsidR="0018265B" w:rsidRPr="00351366" w:rsidRDefault="0018265B" w:rsidP="001826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351366">
              <w:rPr>
                <w:rFonts w:cs="Arial"/>
                <w:sz w:val="20"/>
                <w:szCs w:val="20"/>
              </w:rPr>
              <w:t>10,691</w:t>
            </w:r>
          </w:p>
        </w:tc>
      </w:tr>
      <w:tr w:rsidR="0018265B" w:rsidRPr="004D2D1D" w14:paraId="4B968B0A" w14:textId="77777777" w:rsidTr="0018265B">
        <w:trPr>
          <w:trHeight w:val="198"/>
        </w:trPr>
        <w:tc>
          <w:tcPr>
            <w:tcW w:w="3960" w:type="dxa"/>
          </w:tcPr>
          <w:p w14:paraId="731AED87" w14:textId="77777777" w:rsidR="0018265B" w:rsidRPr="00351366" w:rsidRDefault="0018265B" w:rsidP="0018265B">
            <w:pPr>
              <w:spacing w:line="360" w:lineRule="exact"/>
              <w:ind w:left="153" w:right="-74" w:hanging="153"/>
              <w:rPr>
                <w:rFonts w:cs="Arial"/>
              </w:rPr>
            </w:pPr>
            <w:r w:rsidRPr="00351366">
              <w:rPr>
                <w:rFonts w:cs="Arial"/>
              </w:rPr>
              <w:t>Other payables - unrelated parties</w:t>
            </w:r>
          </w:p>
        </w:tc>
        <w:tc>
          <w:tcPr>
            <w:tcW w:w="1507" w:type="dxa"/>
            <w:vAlign w:val="bottom"/>
          </w:tcPr>
          <w:p w14:paraId="6B173E24" w14:textId="0C8757D8" w:rsidR="0018265B" w:rsidRPr="00351366" w:rsidRDefault="0018265B" w:rsidP="0018265B">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18265B">
              <w:rPr>
                <w:rFonts w:cs="Arial"/>
                <w:sz w:val="20"/>
                <w:szCs w:val="20"/>
              </w:rPr>
              <w:t>30,089</w:t>
            </w:r>
          </w:p>
        </w:tc>
        <w:tc>
          <w:tcPr>
            <w:tcW w:w="1508" w:type="dxa"/>
          </w:tcPr>
          <w:p w14:paraId="75B7CCB5" w14:textId="56946613" w:rsidR="0018265B" w:rsidRPr="00351366" w:rsidRDefault="0018265B" w:rsidP="0018265B">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33,399</w:t>
            </w:r>
          </w:p>
        </w:tc>
        <w:tc>
          <w:tcPr>
            <w:tcW w:w="1507" w:type="dxa"/>
          </w:tcPr>
          <w:p w14:paraId="27352FAB" w14:textId="161CD127" w:rsidR="0018265B" w:rsidRPr="00351366" w:rsidRDefault="0018265B" w:rsidP="0018265B">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1,773</w:t>
            </w:r>
          </w:p>
        </w:tc>
        <w:tc>
          <w:tcPr>
            <w:tcW w:w="1508" w:type="dxa"/>
          </w:tcPr>
          <w:p w14:paraId="3E728CF6" w14:textId="74013593" w:rsidR="0018265B" w:rsidRPr="00351366" w:rsidRDefault="0018265B" w:rsidP="0018265B">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351366">
              <w:rPr>
                <w:rFonts w:cs="Arial"/>
                <w:sz w:val="20"/>
                <w:szCs w:val="20"/>
              </w:rPr>
              <w:t>2,405</w:t>
            </w:r>
          </w:p>
        </w:tc>
      </w:tr>
      <w:tr w:rsidR="0018265B" w:rsidRPr="004D2D1D" w14:paraId="33D5A796" w14:textId="77777777" w:rsidTr="0018265B">
        <w:trPr>
          <w:trHeight w:val="198"/>
        </w:trPr>
        <w:tc>
          <w:tcPr>
            <w:tcW w:w="3960" w:type="dxa"/>
          </w:tcPr>
          <w:p w14:paraId="6960D805" w14:textId="77777777" w:rsidR="0018265B" w:rsidRPr="00351366" w:rsidRDefault="0018265B" w:rsidP="0018265B">
            <w:pPr>
              <w:spacing w:line="360" w:lineRule="exact"/>
              <w:ind w:left="153" w:right="-74" w:hanging="153"/>
              <w:rPr>
                <w:rFonts w:cs="Arial"/>
                <w:cs/>
              </w:rPr>
            </w:pPr>
            <w:r w:rsidRPr="00351366">
              <w:rPr>
                <w:rFonts w:cs="Arial"/>
              </w:rPr>
              <w:t xml:space="preserve">Total </w:t>
            </w:r>
          </w:p>
        </w:tc>
        <w:tc>
          <w:tcPr>
            <w:tcW w:w="1507" w:type="dxa"/>
            <w:vAlign w:val="bottom"/>
          </w:tcPr>
          <w:p w14:paraId="434C2C68" w14:textId="6A908E5F" w:rsidR="0018265B" w:rsidRPr="00351366" w:rsidRDefault="0018265B" w:rsidP="0018265B">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179,856</w:t>
            </w:r>
          </w:p>
        </w:tc>
        <w:tc>
          <w:tcPr>
            <w:tcW w:w="1508" w:type="dxa"/>
          </w:tcPr>
          <w:p w14:paraId="5C505D88" w14:textId="52340BB7" w:rsidR="0018265B" w:rsidRPr="00351366" w:rsidRDefault="0018265B" w:rsidP="0018265B">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175,183</w:t>
            </w:r>
          </w:p>
        </w:tc>
        <w:tc>
          <w:tcPr>
            <w:tcW w:w="1507" w:type="dxa"/>
          </w:tcPr>
          <w:p w14:paraId="12211CC0" w14:textId="31B259A0" w:rsidR="0018265B" w:rsidRPr="00351366" w:rsidRDefault="0018265B" w:rsidP="0018265B">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18265B">
              <w:rPr>
                <w:rFonts w:cs="Arial"/>
                <w:sz w:val="20"/>
                <w:szCs w:val="20"/>
              </w:rPr>
              <w:t>48,843</w:t>
            </w:r>
          </w:p>
        </w:tc>
        <w:tc>
          <w:tcPr>
            <w:tcW w:w="1508" w:type="dxa"/>
          </w:tcPr>
          <w:p w14:paraId="1B58AC46" w14:textId="421256CF" w:rsidR="0018265B" w:rsidRPr="00351366" w:rsidRDefault="0018265B" w:rsidP="0018265B">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351366">
              <w:rPr>
                <w:rFonts w:cs="Arial"/>
                <w:sz w:val="20"/>
                <w:szCs w:val="20"/>
              </w:rPr>
              <w:t>47,472</w:t>
            </w:r>
          </w:p>
        </w:tc>
      </w:tr>
    </w:tbl>
    <w:p w14:paraId="19993AB9" w14:textId="047673A1" w:rsidR="000B101F" w:rsidRPr="0080601A" w:rsidRDefault="000B101F"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r>
        <w:rPr>
          <w:rFonts w:cs="Arial"/>
          <w:b/>
          <w:bCs/>
          <w:sz w:val="22"/>
          <w:szCs w:val="22"/>
          <w:lang w:val="en-US"/>
        </w:rPr>
        <w:t>1</w:t>
      </w:r>
      <w:r w:rsidR="00DC053F">
        <w:rPr>
          <w:rFonts w:cs="Arial"/>
          <w:b/>
          <w:bCs/>
          <w:sz w:val="22"/>
          <w:szCs w:val="22"/>
          <w:lang w:val="en-US"/>
        </w:rPr>
        <w:t>1</w:t>
      </w:r>
      <w:r w:rsidRPr="0080601A">
        <w:rPr>
          <w:rFonts w:cs="Arial"/>
          <w:b/>
          <w:bCs/>
          <w:sz w:val="22"/>
          <w:szCs w:val="22"/>
          <w:cs/>
          <w:lang w:val="en-US"/>
        </w:rPr>
        <w:t>.</w:t>
      </w:r>
      <w:r w:rsidRPr="0080601A">
        <w:rPr>
          <w:rFonts w:cs="Arial"/>
          <w:b/>
          <w:bCs/>
          <w:sz w:val="22"/>
          <w:szCs w:val="22"/>
          <w:lang w:val="en-US"/>
        </w:rPr>
        <w:tab/>
        <w:t>Long-term loans</w:t>
      </w:r>
    </w:p>
    <w:tbl>
      <w:tblPr>
        <w:tblW w:w="9180" w:type="dxa"/>
        <w:tblInd w:w="450" w:type="dxa"/>
        <w:tblLayout w:type="fixed"/>
        <w:tblLook w:val="0000" w:firstRow="0" w:lastRow="0" w:firstColumn="0" w:lastColumn="0" w:noHBand="0" w:noVBand="0"/>
      </w:tblPr>
      <w:tblGrid>
        <w:gridCol w:w="4770"/>
        <w:gridCol w:w="2205"/>
        <w:gridCol w:w="2205"/>
      </w:tblGrid>
      <w:tr w:rsidR="000B101F" w:rsidRPr="0080601A" w14:paraId="1D1C7994" w14:textId="77777777" w:rsidTr="008C1159">
        <w:tc>
          <w:tcPr>
            <w:tcW w:w="4770" w:type="dxa"/>
          </w:tcPr>
          <w:p w14:paraId="266E86B4" w14:textId="77777777" w:rsidR="000B101F" w:rsidRPr="0080601A" w:rsidRDefault="000B101F" w:rsidP="00951263">
            <w:pPr>
              <w:tabs>
                <w:tab w:val="left" w:pos="900"/>
              </w:tabs>
              <w:spacing w:line="360" w:lineRule="exact"/>
              <w:jc w:val="both"/>
              <w:rPr>
                <w:rFonts w:cs="Arial"/>
                <w:sz w:val="22"/>
                <w:szCs w:val="22"/>
                <w:cs/>
              </w:rPr>
            </w:pPr>
          </w:p>
        </w:tc>
        <w:tc>
          <w:tcPr>
            <w:tcW w:w="4410" w:type="dxa"/>
            <w:gridSpan w:val="2"/>
            <w:vAlign w:val="bottom"/>
          </w:tcPr>
          <w:p w14:paraId="79326368" w14:textId="77777777" w:rsidR="000B101F" w:rsidRPr="0080601A" w:rsidRDefault="000B101F" w:rsidP="00951263">
            <w:pPr>
              <w:overflowPunct w:val="0"/>
              <w:autoSpaceDE w:val="0"/>
              <w:autoSpaceDN w:val="0"/>
              <w:adjustRightInd w:val="0"/>
              <w:spacing w:line="36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8C1159">
        <w:tc>
          <w:tcPr>
            <w:tcW w:w="4770" w:type="dxa"/>
          </w:tcPr>
          <w:p w14:paraId="6870F2B6" w14:textId="77777777" w:rsidR="000B101F" w:rsidRPr="0080601A" w:rsidRDefault="000B101F" w:rsidP="00951263">
            <w:pPr>
              <w:tabs>
                <w:tab w:val="left" w:pos="900"/>
              </w:tabs>
              <w:spacing w:line="360" w:lineRule="exact"/>
              <w:jc w:val="both"/>
              <w:rPr>
                <w:rFonts w:cs="Arial"/>
                <w:sz w:val="22"/>
                <w:szCs w:val="22"/>
                <w:cs/>
              </w:rPr>
            </w:pPr>
          </w:p>
        </w:tc>
        <w:tc>
          <w:tcPr>
            <w:tcW w:w="2205" w:type="dxa"/>
            <w:vAlign w:val="bottom"/>
          </w:tcPr>
          <w:p w14:paraId="501C290D"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2205" w:type="dxa"/>
            <w:vAlign w:val="bottom"/>
          </w:tcPr>
          <w:p w14:paraId="635FB801"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8B4F02" w:rsidRPr="0080601A" w14:paraId="35939146" w14:textId="77777777" w:rsidTr="008C1159">
        <w:tc>
          <w:tcPr>
            <w:tcW w:w="4770" w:type="dxa"/>
            <w:vAlign w:val="bottom"/>
          </w:tcPr>
          <w:p w14:paraId="5825D988" w14:textId="4945D75E" w:rsidR="008B4F02" w:rsidRPr="002F359C" w:rsidRDefault="008B4F02" w:rsidP="008B4F02">
            <w:pPr>
              <w:pStyle w:val="BodyText2"/>
              <w:spacing w:line="36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1 January 202</w:t>
            </w:r>
            <w:r w:rsidR="0004530C" w:rsidRPr="002F359C">
              <w:rPr>
                <w:rFonts w:cs="Arial"/>
                <w:b/>
                <w:bCs/>
                <w:sz w:val="22"/>
                <w:szCs w:val="22"/>
              </w:rPr>
              <w:t>3</w:t>
            </w:r>
          </w:p>
        </w:tc>
        <w:tc>
          <w:tcPr>
            <w:tcW w:w="2205" w:type="dxa"/>
          </w:tcPr>
          <w:p w14:paraId="3F1724DA" w14:textId="690565A7" w:rsidR="008B4F02" w:rsidRPr="00EC5D3E" w:rsidRDefault="001E6DFC" w:rsidP="008C1159">
            <w:pPr>
              <w:tabs>
                <w:tab w:val="decimal" w:pos="1785"/>
              </w:tabs>
              <w:spacing w:line="360" w:lineRule="exact"/>
              <w:jc w:val="thaiDistribute"/>
              <w:rPr>
                <w:rFonts w:cs="Arial"/>
                <w:sz w:val="22"/>
                <w:szCs w:val="22"/>
              </w:rPr>
            </w:pPr>
            <w:r w:rsidRPr="00EC5D3E">
              <w:rPr>
                <w:rFonts w:cs="Arial"/>
                <w:sz w:val="22"/>
                <w:szCs w:val="22"/>
              </w:rPr>
              <w:t>101,</w:t>
            </w:r>
            <w:r w:rsidR="0048272A" w:rsidRPr="00EC5D3E">
              <w:rPr>
                <w:rFonts w:cs="Arial"/>
                <w:sz w:val="22"/>
                <w:szCs w:val="22"/>
              </w:rPr>
              <w:t>748</w:t>
            </w:r>
          </w:p>
        </w:tc>
        <w:tc>
          <w:tcPr>
            <w:tcW w:w="2205" w:type="dxa"/>
          </w:tcPr>
          <w:p w14:paraId="75ED8EFE" w14:textId="5C13ECC1" w:rsidR="008B4F02" w:rsidRPr="00EC5D3E" w:rsidRDefault="007864BE" w:rsidP="008C1159">
            <w:pPr>
              <w:tabs>
                <w:tab w:val="decimal" w:pos="1785"/>
              </w:tabs>
              <w:spacing w:line="360" w:lineRule="exact"/>
              <w:jc w:val="thaiDistribute"/>
              <w:rPr>
                <w:rFonts w:cs="Arial"/>
                <w:sz w:val="22"/>
                <w:szCs w:val="22"/>
              </w:rPr>
            </w:pPr>
            <w:r w:rsidRPr="00EC5D3E">
              <w:rPr>
                <w:rFonts w:cs="Arial"/>
                <w:sz w:val="22"/>
                <w:szCs w:val="22"/>
              </w:rPr>
              <w:t>30</w:t>
            </w:r>
            <w:r w:rsidR="003026D1" w:rsidRPr="00EC5D3E">
              <w:rPr>
                <w:rFonts w:cs="Arial"/>
                <w:sz w:val="22"/>
                <w:szCs w:val="22"/>
              </w:rPr>
              <w:t>,987</w:t>
            </w:r>
          </w:p>
        </w:tc>
      </w:tr>
      <w:tr w:rsidR="0018265B" w:rsidRPr="0080601A" w14:paraId="0C4FA844" w14:textId="77777777" w:rsidTr="008C1159">
        <w:tc>
          <w:tcPr>
            <w:tcW w:w="4770" w:type="dxa"/>
            <w:vAlign w:val="bottom"/>
          </w:tcPr>
          <w:p w14:paraId="4C36E7A9" w14:textId="77E12EC7" w:rsidR="0018265B" w:rsidRPr="0018265B" w:rsidRDefault="0018265B" w:rsidP="0018265B">
            <w:pPr>
              <w:pStyle w:val="BodyText2"/>
              <w:spacing w:line="360" w:lineRule="exact"/>
              <w:jc w:val="left"/>
              <w:rPr>
                <w:rFonts w:cs="Arial"/>
                <w:sz w:val="22"/>
                <w:szCs w:val="22"/>
              </w:rPr>
            </w:pPr>
            <w:r>
              <w:rPr>
                <w:rFonts w:cs="Arial"/>
                <w:sz w:val="22"/>
                <w:szCs w:val="22"/>
              </w:rPr>
              <w:t>Additional borrowing</w:t>
            </w:r>
          </w:p>
        </w:tc>
        <w:tc>
          <w:tcPr>
            <w:tcW w:w="2205" w:type="dxa"/>
          </w:tcPr>
          <w:p w14:paraId="71621DA0" w14:textId="4B5AAC19" w:rsidR="0018265B" w:rsidRPr="00EC5D3E" w:rsidRDefault="0018265B" w:rsidP="0018265B">
            <w:pPr>
              <w:tabs>
                <w:tab w:val="decimal" w:pos="1785"/>
              </w:tabs>
              <w:spacing w:line="360" w:lineRule="exact"/>
              <w:jc w:val="thaiDistribute"/>
              <w:rPr>
                <w:rFonts w:cs="Arial"/>
                <w:sz w:val="22"/>
                <w:szCs w:val="22"/>
              </w:rPr>
            </w:pPr>
            <w:r w:rsidRPr="0018265B">
              <w:rPr>
                <w:rFonts w:cs="Arial"/>
                <w:sz w:val="22"/>
                <w:szCs w:val="22"/>
              </w:rPr>
              <w:t>2,581</w:t>
            </w:r>
          </w:p>
        </w:tc>
        <w:tc>
          <w:tcPr>
            <w:tcW w:w="2205" w:type="dxa"/>
          </w:tcPr>
          <w:p w14:paraId="5C177E28" w14:textId="70892088" w:rsidR="0018265B" w:rsidRPr="00EC5D3E" w:rsidRDefault="0018265B" w:rsidP="0018265B">
            <w:pPr>
              <w:tabs>
                <w:tab w:val="decimal" w:pos="1785"/>
              </w:tabs>
              <w:spacing w:line="360" w:lineRule="exact"/>
              <w:jc w:val="thaiDistribute"/>
              <w:rPr>
                <w:rFonts w:cs="Arial"/>
                <w:sz w:val="22"/>
                <w:szCs w:val="22"/>
              </w:rPr>
            </w:pPr>
            <w:r w:rsidRPr="0018265B">
              <w:rPr>
                <w:rFonts w:cs="Arial"/>
                <w:sz w:val="22"/>
                <w:szCs w:val="22"/>
              </w:rPr>
              <w:t>2,581</w:t>
            </w:r>
          </w:p>
        </w:tc>
      </w:tr>
      <w:tr w:rsidR="0018265B" w:rsidRPr="0080601A" w14:paraId="6B284E11" w14:textId="77777777" w:rsidTr="008C1159">
        <w:tc>
          <w:tcPr>
            <w:tcW w:w="4770" w:type="dxa"/>
            <w:vAlign w:val="bottom"/>
          </w:tcPr>
          <w:p w14:paraId="59BB8935" w14:textId="77777777" w:rsidR="0018265B" w:rsidRPr="0080601A" w:rsidRDefault="0018265B" w:rsidP="0018265B">
            <w:pPr>
              <w:pStyle w:val="BodyText2"/>
              <w:spacing w:line="360" w:lineRule="exact"/>
              <w:jc w:val="left"/>
              <w:rPr>
                <w:rFonts w:cs="Arial"/>
                <w:sz w:val="22"/>
                <w:szCs w:val="22"/>
              </w:rPr>
            </w:pPr>
            <w:r w:rsidRPr="0080601A">
              <w:rPr>
                <w:rFonts w:cs="Arial"/>
                <w:sz w:val="22"/>
                <w:szCs w:val="22"/>
              </w:rPr>
              <w:t>Less: Repayment</w:t>
            </w:r>
            <w:r>
              <w:rPr>
                <w:rFonts w:cs="Arial"/>
                <w:sz w:val="22"/>
                <w:szCs w:val="22"/>
              </w:rPr>
              <w:t>s</w:t>
            </w:r>
          </w:p>
        </w:tc>
        <w:tc>
          <w:tcPr>
            <w:tcW w:w="2205" w:type="dxa"/>
          </w:tcPr>
          <w:p w14:paraId="0A8B9EEF" w14:textId="57B1FF5C" w:rsidR="0018265B" w:rsidRPr="00EC5D3E" w:rsidRDefault="0018265B" w:rsidP="0018265B">
            <w:pPr>
              <w:pBdr>
                <w:bottom w:val="single" w:sz="4" w:space="1" w:color="auto"/>
              </w:pBdr>
              <w:tabs>
                <w:tab w:val="decimal" w:pos="1785"/>
              </w:tabs>
              <w:spacing w:line="360" w:lineRule="exact"/>
              <w:jc w:val="thaiDistribute"/>
              <w:rPr>
                <w:rFonts w:cs="Arial"/>
                <w:sz w:val="22"/>
                <w:szCs w:val="22"/>
              </w:rPr>
            </w:pPr>
            <w:r w:rsidRPr="0018265B">
              <w:rPr>
                <w:rFonts w:cs="Arial"/>
                <w:sz w:val="22"/>
                <w:szCs w:val="22"/>
              </w:rPr>
              <w:t>(29,711)</w:t>
            </w:r>
          </w:p>
        </w:tc>
        <w:tc>
          <w:tcPr>
            <w:tcW w:w="2205" w:type="dxa"/>
          </w:tcPr>
          <w:p w14:paraId="295CE0C9" w14:textId="629E534C" w:rsidR="0018265B" w:rsidRPr="00EC5D3E" w:rsidRDefault="0018265B" w:rsidP="0018265B">
            <w:pPr>
              <w:pBdr>
                <w:bottom w:val="single" w:sz="4" w:space="1" w:color="auto"/>
              </w:pBdr>
              <w:tabs>
                <w:tab w:val="decimal" w:pos="1785"/>
              </w:tabs>
              <w:spacing w:line="360" w:lineRule="exact"/>
              <w:jc w:val="thaiDistribute"/>
              <w:rPr>
                <w:rFonts w:cs="Arial"/>
                <w:sz w:val="22"/>
                <w:szCs w:val="22"/>
              </w:rPr>
            </w:pPr>
            <w:r w:rsidRPr="0018265B">
              <w:rPr>
                <w:rFonts w:cs="Arial"/>
                <w:sz w:val="22"/>
                <w:szCs w:val="22"/>
              </w:rPr>
              <w:t>(5,471)</w:t>
            </w:r>
          </w:p>
        </w:tc>
      </w:tr>
      <w:tr w:rsidR="0018265B" w:rsidRPr="0080601A" w14:paraId="23990CF5" w14:textId="77777777" w:rsidTr="008C1159">
        <w:tc>
          <w:tcPr>
            <w:tcW w:w="4770" w:type="dxa"/>
            <w:vAlign w:val="bottom"/>
          </w:tcPr>
          <w:p w14:paraId="0447D438" w14:textId="6978F694" w:rsidR="0018265B" w:rsidRPr="002F359C" w:rsidRDefault="0018265B" w:rsidP="0018265B">
            <w:pPr>
              <w:pStyle w:val="BodyText2"/>
              <w:spacing w:line="36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w:t>
            </w:r>
            <w:r>
              <w:rPr>
                <w:rFonts w:cs="Arial"/>
                <w:b/>
                <w:bCs/>
                <w:sz w:val="22"/>
                <w:szCs w:val="22"/>
              </w:rPr>
              <w:t>30 September</w:t>
            </w:r>
            <w:r w:rsidRPr="002F359C">
              <w:rPr>
                <w:rFonts w:cs="Arial"/>
                <w:b/>
                <w:bCs/>
                <w:sz w:val="22"/>
                <w:szCs w:val="22"/>
              </w:rPr>
              <w:t xml:space="preserve"> 2023</w:t>
            </w:r>
          </w:p>
        </w:tc>
        <w:tc>
          <w:tcPr>
            <w:tcW w:w="2205" w:type="dxa"/>
          </w:tcPr>
          <w:p w14:paraId="52A52D80" w14:textId="6EEE7382" w:rsidR="0018265B" w:rsidRPr="00EC5D3E" w:rsidRDefault="0018265B" w:rsidP="0018265B">
            <w:pPr>
              <w:tabs>
                <w:tab w:val="decimal" w:pos="1785"/>
              </w:tabs>
              <w:spacing w:line="360" w:lineRule="exact"/>
              <w:jc w:val="thaiDistribute"/>
              <w:rPr>
                <w:rFonts w:cs="Arial"/>
                <w:sz w:val="22"/>
                <w:szCs w:val="22"/>
              </w:rPr>
            </w:pPr>
            <w:r w:rsidRPr="0018265B">
              <w:rPr>
                <w:rFonts w:cs="Arial"/>
                <w:sz w:val="22"/>
                <w:szCs w:val="22"/>
              </w:rPr>
              <w:t>74,618</w:t>
            </w:r>
          </w:p>
        </w:tc>
        <w:tc>
          <w:tcPr>
            <w:tcW w:w="2205" w:type="dxa"/>
          </w:tcPr>
          <w:p w14:paraId="25CF7A71" w14:textId="4CD22774" w:rsidR="0018265B" w:rsidRPr="00EC5D3E" w:rsidRDefault="0018265B" w:rsidP="0018265B">
            <w:pPr>
              <w:tabs>
                <w:tab w:val="decimal" w:pos="1785"/>
              </w:tabs>
              <w:spacing w:line="360" w:lineRule="exact"/>
              <w:jc w:val="thaiDistribute"/>
              <w:rPr>
                <w:rFonts w:cs="Arial"/>
                <w:sz w:val="22"/>
                <w:szCs w:val="22"/>
              </w:rPr>
            </w:pPr>
            <w:r w:rsidRPr="0018265B">
              <w:rPr>
                <w:rFonts w:cs="Arial"/>
                <w:sz w:val="22"/>
                <w:szCs w:val="22"/>
              </w:rPr>
              <w:t>28,097</w:t>
            </w:r>
          </w:p>
        </w:tc>
      </w:tr>
      <w:tr w:rsidR="0018265B" w:rsidRPr="0080601A" w14:paraId="27C88435" w14:textId="77777777" w:rsidTr="008C1159">
        <w:tc>
          <w:tcPr>
            <w:tcW w:w="4770" w:type="dxa"/>
            <w:vAlign w:val="bottom"/>
          </w:tcPr>
          <w:p w14:paraId="4192C68E" w14:textId="77777777" w:rsidR="0018265B" w:rsidRPr="0080601A" w:rsidRDefault="0018265B" w:rsidP="0018265B">
            <w:pPr>
              <w:pStyle w:val="BodyText2"/>
              <w:spacing w:line="360" w:lineRule="exact"/>
              <w:jc w:val="left"/>
              <w:rPr>
                <w:rFonts w:cs="Arial"/>
                <w:sz w:val="22"/>
                <w:szCs w:val="22"/>
              </w:rPr>
            </w:pPr>
            <w:r>
              <w:rPr>
                <w:rFonts w:cs="Arial"/>
                <w:sz w:val="22"/>
                <w:szCs w:val="22"/>
              </w:rPr>
              <w:t>Less: Current portion</w:t>
            </w:r>
          </w:p>
        </w:tc>
        <w:tc>
          <w:tcPr>
            <w:tcW w:w="2205" w:type="dxa"/>
          </w:tcPr>
          <w:p w14:paraId="36D80E3A" w14:textId="35407644" w:rsidR="0018265B" w:rsidRPr="00EC5D3E" w:rsidRDefault="0018265B" w:rsidP="0018265B">
            <w:pPr>
              <w:pBdr>
                <w:bottom w:val="single" w:sz="4" w:space="1" w:color="auto"/>
              </w:pBdr>
              <w:tabs>
                <w:tab w:val="decimal" w:pos="1785"/>
              </w:tabs>
              <w:spacing w:line="360" w:lineRule="exact"/>
              <w:jc w:val="thaiDistribute"/>
              <w:rPr>
                <w:rFonts w:cs="Arial"/>
                <w:sz w:val="22"/>
                <w:szCs w:val="22"/>
              </w:rPr>
            </w:pPr>
            <w:r w:rsidRPr="0018265B">
              <w:rPr>
                <w:rFonts w:cs="Arial"/>
                <w:sz w:val="22"/>
                <w:szCs w:val="22"/>
              </w:rPr>
              <w:t>(23,351)</w:t>
            </w:r>
          </w:p>
        </w:tc>
        <w:tc>
          <w:tcPr>
            <w:tcW w:w="2205" w:type="dxa"/>
          </w:tcPr>
          <w:p w14:paraId="19A69C57" w14:textId="0505E27A" w:rsidR="0018265B" w:rsidRPr="00EC5D3E" w:rsidRDefault="0018265B" w:rsidP="0018265B">
            <w:pPr>
              <w:pBdr>
                <w:bottom w:val="single" w:sz="4" w:space="1" w:color="auto"/>
              </w:pBdr>
              <w:tabs>
                <w:tab w:val="decimal" w:pos="1785"/>
              </w:tabs>
              <w:spacing w:line="360" w:lineRule="exact"/>
              <w:jc w:val="thaiDistribute"/>
              <w:rPr>
                <w:rFonts w:cs="Arial"/>
                <w:sz w:val="22"/>
                <w:szCs w:val="22"/>
              </w:rPr>
            </w:pPr>
            <w:r w:rsidRPr="0018265B">
              <w:rPr>
                <w:rFonts w:cs="Arial"/>
                <w:sz w:val="22"/>
                <w:szCs w:val="22"/>
              </w:rPr>
              <w:t>(8,416)</w:t>
            </w:r>
          </w:p>
        </w:tc>
      </w:tr>
      <w:tr w:rsidR="0018265B" w:rsidRPr="0080601A" w14:paraId="41CA176B" w14:textId="77777777" w:rsidTr="008C1159">
        <w:tc>
          <w:tcPr>
            <w:tcW w:w="4770" w:type="dxa"/>
            <w:vAlign w:val="bottom"/>
          </w:tcPr>
          <w:p w14:paraId="5284AD7C" w14:textId="246EFF10" w:rsidR="0018265B" w:rsidRPr="002F359C" w:rsidRDefault="0018265B" w:rsidP="0018265B">
            <w:pPr>
              <w:pStyle w:val="BodyText2"/>
              <w:spacing w:line="360" w:lineRule="exact"/>
              <w:jc w:val="left"/>
              <w:rPr>
                <w:rFonts w:cs="Arial"/>
                <w:b/>
                <w:bCs/>
                <w:sz w:val="22"/>
                <w:szCs w:val="22"/>
              </w:rPr>
            </w:pPr>
            <w:r w:rsidRPr="002F359C">
              <w:rPr>
                <w:rFonts w:cs="Arial"/>
                <w:b/>
                <w:bCs/>
                <w:sz w:val="22"/>
                <w:szCs w:val="22"/>
              </w:rPr>
              <w:t>Long-term loans</w:t>
            </w:r>
            <w:r>
              <w:rPr>
                <w:rFonts w:cs="Arial"/>
                <w:b/>
                <w:bCs/>
                <w:sz w:val="22"/>
                <w:szCs w:val="22"/>
              </w:rPr>
              <w:t xml:space="preserve"> -</w:t>
            </w:r>
            <w:r w:rsidRPr="002F359C">
              <w:rPr>
                <w:rFonts w:cs="Arial"/>
                <w:b/>
                <w:bCs/>
                <w:sz w:val="22"/>
                <w:szCs w:val="22"/>
              </w:rPr>
              <w:t xml:space="preserve"> net of current portion</w:t>
            </w:r>
          </w:p>
        </w:tc>
        <w:tc>
          <w:tcPr>
            <w:tcW w:w="2205" w:type="dxa"/>
          </w:tcPr>
          <w:p w14:paraId="47004BC8" w14:textId="4DCE18A5" w:rsidR="0018265B" w:rsidRPr="00EC5D3E" w:rsidRDefault="0018265B" w:rsidP="0018265B">
            <w:pPr>
              <w:pBdr>
                <w:bottom w:val="double" w:sz="4" w:space="1" w:color="auto"/>
              </w:pBdr>
              <w:tabs>
                <w:tab w:val="decimal" w:pos="1785"/>
              </w:tabs>
              <w:spacing w:line="360" w:lineRule="exact"/>
              <w:jc w:val="thaiDistribute"/>
              <w:rPr>
                <w:rFonts w:cs="Arial"/>
                <w:sz w:val="22"/>
                <w:szCs w:val="22"/>
              </w:rPr>
            </w:pPr>
            <w:r w:rsidRPr="0018265B">
              <w:rPr>
                <w:rFonts w:cs="Arial"/>
                <w:sz w:val="22"/>
                <w:szCs w:val="22"/>
              </w:rPr>
              <w:t>51,267</w:t>
            </w:r>
          </w:p>
        </w:tc>
        <w:tc>
          <w:tcPr>
            <w:tcW w:w="2205" w:type="dxa"/>
          </w:tcPr>
          <w:p w14:paraId="71681A69" w14:textId="76943FDD" w:rsidR="0018265B" w:rsidRPr="00EC5D3E" w:rsidRDefault="0018265B" w:rsidP="0018265B">
            <w:pPr>
              <w:pBdr>
                <w:bottom w:val="double" w:sz="4" w:space="1" w:color="auto"/>
              </w:pBdr>
              <w:tabs>
                <w:tab w:val="decimal" w:pos="1785"/>
              </w:tabs>
              <w:spacing w:line="360" w:lineRule="exact"/>
              <w:jc w:val="thaiDistribute"/>
              <w:rPr>
                <w:rFonts w:cs="Arial"/>
                <w:sz w:val="22"/>
                <w:szCs w:val="22"/>
              </w:rPr>
            </w:pPr>
            <w:r w:rsidRPr="0018265B">
              <w:rPr>
                <w:rFonts w:cs="Arial"/>
                <w:sz w:val="22"/>
                <w:szCs w:val="22"/>
              </w:rPr>
              <w:t>19,681</w:t>
            </w:r>
          </w:p>
        </w:tc>
      </w:tr>
    </w:tbl>
    <w:p w14:paraId="00F145A8" w14:textId="199862AB" w:rsidR="000B101F" w:rsidRDefault="000B101F" w:rsidP="008C1159">
      <w:pPr>
        <w:pStyle w:val="BodyText2"/>
        <w:tabs>
          <w:tab w:val="clear" w:pos="478"/>
          <w:tab w:val="clear" w:pos="598"/>
        </w:tabs>
        <w:spacing w:before="60" w:after="60" w:line="380" w:lineRule="exact"/>
        <w:ind w:left="547" w:hanging="547"/>
        <w:jc w:val="thaiDistribute"/>
        <w:rPr>
          <w:rFonts w:eastAsia="Arial Unicode MS" w:cs="Arial"/>
          <w:sz w:val="22"/>
          <w:szCs w:val="22"/>
        </w:rPr>
      </w:pPr>
      <w:r>
        <w:rPr>
          <w:rFonts w:eastAsia="Arial Unicode MS" w:cs="Arial"/>
          <w:sz w:val="22"/>
          <w:szCs w:val="22"/>
        </w:rPr>
        <w:tab/>
        <w:t xml:space="preserve">Repayments of loans is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w:t>
      </w:r>
      <w:r w:rsidR="00872575">
        <w:rPr>
          <w:rFonts w:eastAsia="Arial Unicode MS" w:cs="Arial"/>
          <w:sz w:val="22"/>
          <w:szCs w:val="22"/>
        </w:rPr>
        <w:t>2029</w:t>
      </w:r>
      <w:r>
        <w:rPr>
          <w:rFonts w:eastAsia="Arial Unicode MS" w:cs="Arial"/>
          <w:sz w:val="22"/>
          <w:szCs w:val="22"/>
        </w:rPr>
        <w:t>.</w:t>
      </w:r>
    </w:p>
    <w:p w14:paraId="4309F315" w14:textId="7A813530" w:rsidR="000B101F" w:rsidRPr="0080601A" w:rsidRDefault="000B101F" w:rsidP="008C1159">
      <w:pPr>
        <w:pStyle w:val="BodyText2"/>
        <w:spacing w:before="60" w:after="6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Pr="0080601A">
        <w:rPr>
          <w:rFonts w:eastAsia="Arial Unicode MS" w:cs="Arial"/>
          <w:sz w:val="22"/>
          <w:szCs w:val="22"/>
        </w:rPr>
        <w:t xml:space="preserve">oans of the Company are secured by the mortgage of </w:t>
      </w:r>
      <w:r w:rsidR="002E1C1C">
        <w:rPr>
          <w:rFonts w:eastAsia="Arial Unicode MS" w:cs="Arial"/>
          <w:sz w:val="22"/>
          <w:szCs w:val="22"/>
        </w:rPr>
        <w:t xml:space="preserve">its </w:t>
      </w:r>
      <w:r w:rsidRPr="0080601A">
        <w:rPr>
          <w:rFonts w:eastAsia="Arial Unicode MS" w:cs="Arial"/>
          <w:sz w:val="22"/>
          <w:szCs w:val="22"/>
        </w:rPr>
        <w:t>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2E1C1C">
        <w:rPr>
          <w:rFonts w:eastAsia="Arial Unicode MS" w:cs="Arial"/>
          <w:sz w:val="22"/>
          <w:szCs w:val="22"/>
        </w:rPr>
        <w:t xml:space="preserve"> </w:t>
      </w:r>
      <w:r w:rsidR="005A3789">
        <w:rPr>
          <w:rFonts w:eastAsia="Arial Unicode MS" w:cs="Arial"/>
          <w:sz w:val="22"/>
          <w:szCs w:val="22"/>
        </w:rPr>
        <w:t xml:space="preserve">and </w:t>
      </w:r>
      <w:r w:rsidR="002E1C1C">
        <w:rPr>
          <w:rFonts w:eastAsia="Arial Unicode MS" w:cs="Arial"/>
          <w:sz w:val="22"/>
          <w:szCs w:val="22"/>
        </w:rPr>
        <w:t xml:space="preserve">the business collateral agreements of its </w:t>
      </w:r>
      <w:r w:rsidR="005A3789">
        <w:rPr>
          <w:rFonts w:eastAsia="Arial Unicode MS" w:cs="Arial"/>
          <w:sz w:val="22"/>
          <w:szCs w:val="22"/>
        </w:rPr>
        <w:t xml:space="preserve">bank </w:t>
      </w:r>
      <w:r w:rsidR="002E1C1C">
        <w:rPr>
          <w:rFonts w:eastAsia="Arial Unicode MS" w:cs="Arial"/>
          <w:sz w:val="22"/>
          <w:szCs w:val="22"/>
        </w:rPr>
        <w:t>deposit</w:t>
      </w:r>
      <w:r w:rsidRPr="0080601A">
        <w:rPr>
          <w:rFonts w:eastAsia="Arial Unicode MS" w:cs="Arial"/>
          <w:sz w:val="22"/>
          <w:szCs w:val="22"/>
        </w:rPr>
        <w:t>.</w:t>
      </w:r>
    </w:p>
    <w:p w14:paraId="6FBF372E" w14:textId="2C6E66EA" w:rsidR="000B101F" w:rsidRDefault="000B101F" w:rsidP="008C1159">
      <w:pPr>
        <w:pStyle w:val="BodyText2"/>
        <w:tabs>
          <w:tab w:val="clear" w:pos="478"/>
          <w:tab w:val="clear" w:pos="598"/>
          <w:tab w:val="left" w:pos="540"/>
        </w:tabs>
        <w:spacing w:before="60" w:after="6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Pr="00C23D70">
        <w:rPr>
          <w:rFonts w:eastAsia="Arial Unicode MS" w:cs="Arial"/>
          <w:sz w:val="22"/>
          <w:szCs w:val="22"/>
        </w:rPr>
        <w:t xml:space="preserve">oans </w:t>
      </w:r>
      <w:r w:rsidR="005A2B55">
        <w:rPr>
          <w:rFonts w:eastAsia="Arial Unicode MS" w:cs="Arial"/>
          <w:sz w:val="22"/>
          <w:szCs w:val="22"/>
        </w:rPr>
        <w:t xml:space="preserve">of </w:t>
      </w:r>
      <w:r w:rsidR="002E1C1C">
        <w:rPr>
          <w:rFonts w:eastAsia="Arial Unicode MS" w:cs="Arial"/>
          <w:sz w:val="22"/>
          <w:szCs w:val="22"/>
        </w:rPr>
        <w:t xml:space="preserve">a </w:t>
      </w:r>
      <w:r w:rsidR="005A2B55">
        <w:rPr>
          <w:rFonts w:eastAsia="Arial Unicode MS" w:cs="Arial"/>
          <w:sz w:val="22"/>
          <w:szCs w:val="22"/>
        </w:rPr>
        <w:t xml:space="preserve">subsidiary </w:t>
      </w:r>
      <w:r w:rsidRPr="00C23D70">
        <w:rPr>
          <w:rFonts w:eastAsia="Arial Unicode MS" w:cs="Arial"/>
          <w:sz w:val="22"/>
          <w:szCs w:val="22"/>
        </w:rPr>
        <w:t>are secured by the mortgage of 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2E1C1C">
        <w:rPr>
          <w:rFonts w:eastAsia="Arial Unicode MS" w:cs="Arial"/>
          <w:sz w:val="22"/>
          <w:szCs w:val="22"/>
        </w:rPr>
        <w:t xml:space="preserve"> </w:t>
      </w:r>
      <w:r w:rsidR="005A3789">
        <w:rPr>
          <w:rFonts w:eastAsia="Arial Unicode MS" w:cs="Arial"/>
          <w:sz w:val="22"/>
          <w:szCs w:val="22"/>
        </w:rPr>
        <w:t xml:space="preserve">of the subsidiary, </w:t>
      </w:r>
      <w:r w:rsidR="002E1C1C">
        <w:rPr>
          <w:rFonts w:eastAsia="Arial Unicode MS" w:cs="Arial"/>
          <w:sz w:val="22"/>
          <w:szCs w:val="22"/>
        </w:rPr>
        <w:t xml:space="preserve">its </w:t>
      </w:r>
      <w:r w:rsidR="005A3789">
        <w:rPr>
          <w:rFonts w:eastAsia="Arial Unicode MS" w:cs="Arial"/>
          <w:sz w:val="22"/>
          <w:szCs w:val="22"/>
        </w:rPr>
        <w:t xml:space="preserve">director and </w:t>
      </w:r>
      <w:r w:rsidR="002E1C1C">
        <w:rPr>
          <w:rFonts w:eastAsia="Arial Unicode MS" w:cs="Arial"/>
          <w:sz w:val="22"/>
          <w:szCs w:val="22"/>
        </w:rPr>
        <w:t xml:space="preserve">the </w:t>
      </w:r>
      <w:r w:rsidR="005A3789">
        <w:rPr>
          <w:rFonts w:eastAsia="Arial Unicode MS" w:cs="Arial"/>
          <w:sz w:val="22"/>
          <w:szCs w:val="22"/>
        </w:rPr>
        <w:t>former directors</w:t>
      </w:r>
      <w:r w:rsidR="008C1287">
        <w:rPr>
          <w:rFonts w:eastAsia="Arial Unicode MS" w:cs="Arial"/>
          <w:sz w:val="22"/>
          <w:szCs w:val="22"/>
        </w:rPr>
        <w:t xml:space="preserve"> of the </w:t>
      </w:r>
      <w:r w:rsidR="002E1C1C">
        <w:rPr>
          <w:rFonts w:eastAsia="Arial Unicode MS" w:cs="Arial"/>
          <w:sz w:val="22"/>
          <w:szCs w:val="22"/>
        </w:rPr>
        <w:t>Company</w:t>
      </w:r>
      <w:r w:rsidRPr="00C23D70">
        <w:rPr>
          <w:rFonts w:eastAsia="Arial Unicode MS" w:cs="Arial"/>
          <w:sz w:val="22"/>
          <w:szCs w:val="22"/>
        </w:rPr>
        <w:t>,</w:t>
      </w:r>
      <w:r>
        <w:rPr>
          <w:rFonts w:eastAsia="Arial Unicode MS" w:cs="Arial"/>
          <w:sz w:val="22"/>
          <w:szCs w:val="22"/>
        </w:rPr>
        <w:t xml:space="preserve"> </w:t>
      </w:r>
      <w:r w:rsidR="008C1287">
        <w:rPr>
          <w:rFonts w:eastAsia="Arial Unicode MS" w:cs="Arial"/>
          <w:sz w:val="22"/>
          <w:szCs w:val="22"/>
        </w:rPr>
        <w:t>the business collateral agreement</w:t>
      </w:r>
      <w:r w:rsidR="00F90C6D">
        <w:rPr>
          <w:rFonts w:eastAsia="Arial Unicode MS" w:cs="Arial"/>
          <w:sz w:val="22"/>
          <w:szCs w:val="22"/>
        </w:rPr>
        <w:t>s</w:t>
      </w:r>
      <w:r w:rsidR="008C1287">
        <w:rPr>
          <w:rFonts w:eastAsia="Arial Unicode MS" w:cs="Arial"/>
          <w:sz w:val="22"/>
          <w:szCs w:val="22"/>
        </w:rPr>
        <w:t xml:space="preserve"> of </w:t>
      </w:r>
      <w:proofErr w:type="spellStart"/>
      <w:r w:rsidR="008C1287">
        <w:rPr>
          <w:rFonts w:eastAsia="Arial Unicode MS" w:cs="Arial"/>
          <w:sz w:val="22"/>
          <w:szCs w:val="22"/>
        </w:rPr>
        <w:t>h</w:t>
      </w:r>
      <w:r w:rsidR="005A3789">
        <w:rPr>
          <w:rFonts w:eastAsia="Arial Unicode MS" w:cs="Arial"/>
          <w:sz w:val="22"/>
          <w:szCs w:val="22"/>
        </w:rPr>
        <w:t>emodialysis</w:t>
      </w:r>
      <w:proofErr w:type="spellEnd"/>
      <w:r w:rsidR="005A3789">
        <w:rPr>
          <w:rFonts w:eastAsia="Arial Unicode MS" w:cs="Arial"/>
          <w:sz w:val="22"/>
          <w:szCs w:val="22"/>
        </w:rPr>
        <w:t xml:space="preserve"> machine of the subsidiary</w:t>
      </w:r>
      <w:r w:rsidR="00F90C6D">
        <w:rPr>
          <w:rFonts w:eastAsia="Arial Unicode MS" w:cs="Arial"/>
          <w:sz w:val="22"/>
          <w:szCs w:val="22"/>
        </w:rPr>
        <w:t xml:space="preserve"> and</w:t>
      </w:r>
      <w:r w:rsidR="005A3789">
        <w:rPr>
          <w:rFonts w:eastAsia="Arial Unicode MS" w:cs="Arial"/>
          <w:sz w:val="22"/>
          <w:szCs w:val="22"/>
        </w:rPr>
        <w:t xml:space="preserve"> </w:t>
      </w:r>
      <w:r w:rsidR="00954CDE">
        <w:rPr>
          <w:rFonts w:eastAsia="Arial Unicode MS" w:cs="Arial"/>
          <w:sz w:val="22"/>
          <w:szCs w:val="22"/>
        </w:rPr>
        <w:t xml:space="preserve">bank </w:t>
      </w:r>
      <w:r w:rsidR="009C45C1">
        <w:rPr>
          <w:rFonts w:eastAsia="Arial Unicode MS" w:cs="Arial"/>
          <w:sz w:val="22"/>
          <w:szCs w:val="22"/>
        </w:rPr>
        <w:t>deposits</w:t>
      </w:r>
      <w:r w:rsidR="00954CDE">
        <w:rPr>
          <w:rFonts w:eastAsia="Arial Unicode MS" w:cs="Arial"/>
          <w:sz w:val="22"/>
          <w:szCs w:val="22"/>
        </w:rPr>
        <w:t xml:space="preserve"> </w:t>
      </w:r>
      <w:r w:rsidR="00872575">
        <w:rPr>
          <w:rFonts w:eastAsia="Arial Unicode MS" w:cs="Arial"/>
          <w:sz w:val="22"/>
          <w:szCs w:val="22"/>
        </w:rPr>
        <w:t xml:space="preserve">of </w:t>
      </w:r>
      <w:r w:rsidR="002E1C1C">
        <w:rPr>
          <w:rFonts w:eastAsia="Arial Unicode MS" w:cs="Arial"/>
          <w:sz w:val="22"/>
          <w:szCs w:val="22"/>
        </w:rPr>
        <w:t>the</w:t>
      </w:r>
      <w:r w:rsidR="008C1287">
        <w:rPr>
          <w:rFonts w:eastAsia="Arial Unicode MS" w:cs="Arial"/>
          <w:sz w:val="22"/>
          <w:szCs w:val="22"/>
        </w:rPr>
        <w:t xml:space="preserve"> </w:t>
      </w:r>
      <w:r w:rsidR="00872575">
        <w:rPr>
          <w:rFonts w:eastAsia="Arial Unicode MS" w:cs="Arial"/>
          <w:sz w:val="22"/>
          <w:szCs w:val="22"/>
        </w:rPr>
        <w:t>subsidiar</w:t>
      </w:r>
      <w:r w:rsidR="009C45C1">
        <w:rPr>
          <w:rFonts w:eastAsia="Arial Unicode MS" w:cs="Arial"/>
          <w:sz w:val="22"/>
          <w:szCs w:val="22"/>
        </w:rPr>
        <w:t>ies</w:t>
      </w:r>
      <w:r w:rsidR="00F90C6D">
        <w:rPr>
          <w:rFonts w:eastAsia="Arial Unicode MS" w:cs="Arial"/>
          <w:sz w:val="22"/>
          <w:szCs w:val="22"/>
        </w:rPr>
        <w:t>,</w:t>
      </w:r>
      <w:r w:rsidR="00872575">
        <w:rPr>
          <w:rFonts w:eastAsia="Arial Unicode MS" w:cs="Arial"/>
          <w:sz w:val="22"/>
          <w:szCs w:val="22"/>
        </w:rPr>
        <w:t xml:space="preserve"> </w:t>
      </w:r>
      <w:r w:rsidR="00954CDE">
        <w:rPr>
          <w:rFonts w:eastAsia="Arial Unicode MS" w:cs="Arial"/>
          <w:sz w:val="22"/>
          <w:szCs w:val="22"/>
        </w:rPr>
        <w:t>a</w:t>
      </w:r>
      <w:r w:rsidRPr="00C23D70">
        <w:rPr>
          <w:rFonts w:eastAsia="Arial Unicode MS" w:cs="Arial"/>
          <w:sz w:val="22"/>
          <w:szCs w:val="22"/>
        </w:rPr>
        <w:t xml:space="preserve">nd </w:t>
      </w:r>
      <w:r w:rsidR="008C1287">
        <w:rPr>
          <w:rFonts w:eastAsia="Arial Unicode MS" w:cs="Arial"/>
          <w:sz w:val="22"/>
          <w:szCs w:val="22"/>
        </w:rPr>
        <w:t xml:space="preserve">the </w:t>
      </w:r>
      <w:r w:rsidRPr="00C23D70">
        <w:rPr>
          <w:rFonts w:eastAsia="Arial Unicode MS" w:cs="Arial"/>
          <w:sz w:val="22"/>
          <w:szCs w:val="22"/>
        </w:rPr>
        <w:t>guarantee</w:t>
      </w:r>
      <w:r w:rsidR="008C1287">
        <w:rPr>
          <w:rFonts w:eastAsia="Arial Unicode MS" w:cs="Arial"/>
          <w:sz w:val="22"/>
          <w:szCs w:val="22"/>
        </w:rPr>
        <w:t>s</w:t>
      </w:r>
      <w:r w:rsidRPr="00C23D70">
        <w:rPr>
          <w:rFonts w:eastAsia="Arial Unicode MS" w:cs="Arial"/>
          <w:sz w:val="22"/>
          <w:szCs w:val="22"/>
        </w:rPr>
        <w:t xml:space="preserve"> </w:t>
      </w:r>
      <w:r w:rsidR="008C1287">
        <w:rPr>
          <w:rFonts w:eastAsia="Arial Unicode MS" w:cs="Arial"/>
          <w:sz w:val="22"/>
          <w:szCs w:val="22"/>
        </w:rPr>
        <w:t xml:space="preserve">provided by </w:t>
      </w:r>
      <w:r w:rsidRPr="00C23D70">
        <w:rPr>
          <w:rFonts w:eastAsia="Arial Unicode MS" w:cs="Arial"/>
          <w:sz w:val="22"/>
          <w:szCs w:val="22"/>
        </w:rPr>
        <w:t>Thai Credit Guarantee Corporation.</w:t>
      </w:r>
    </w:p>
    <w:p w14:paraId="68A9A4C3" w14:textId="77777777" w:rsidR="008C1287" w:rsidRDefault="008C1159" w:rsidP="008C1159">
      <w:pPr>
        <w:pStyle w:val="BodyText2"/>
        <w:tabs>
          <w:tab w:val="clear" w:pos="478"/>
          <w:tab w:val="clear" w:pos="598"/>
          <w:tab w:val="left" w:pos="540"/>
        </w:tabs>
        <w:spacing w:before="60" w:after="60" w:line="380" w:lineRule="exact"/>
        <w:ind w:left="540" w:hanging="540"/>
        <w:jc w:val="thaiDistribute"/>
        <w:rPr>
          <w:rFonts w:eastAsia="Arial Unicode MS" w:cs="Arial"/>
          <w:sz w:val="22"/>
          <w:szCs w:val="22"/>
        </w:rPr>
      </w:pPr>
      <w:r>
        <w:rPr>
          <w:rFonts w:eastAsia="Arial Unicode MS" w:cs="Arial"/>
          <w:sz w:val="22"/>
          <w:szCs w:val="22"/>
        </w:rPr>
        <w:tab/>
      </w:r>
    </w:p>
    <w:p w14:paraId="031E67D2" w14:textId="77777777" w:rsidR="008C1287" w:rsidRDefault="008C1287">
      <w:pPr>
        <w:spacing w:after="200" w:line="276" w:lineRule="auto"/>
        <w:rPr>
          <w:rFonts w:eastAsia="Arial Unicode MS" w:cs="Arial"/>
          <w:spacing w:val="-2"/>
          <w:sz w:val="22"/>
          <w:szCs w:val="22"/>
        </w:rPr>
      </w:pPr>
      <w:r>
        <w:rPr>
          <w:rFonts w:eastAsia="Arial Unicode MS" w:cs="Arial"/>
          <w:sz w:val="22"/>
          <w:szCs w:val="22"/>
        </w:rPr>
        <w:br w:type="page"/>
      </w:r>
    </w:p>
    <w:p w14:paraId="59BE6166" w14:textId="2013BA1F" w:rsidR="008C1159" w:rsidRPr="008C1159" w:rsidRDefault="008C1287" w:rsidP="008C1159">
      <w:pPr>
        <w:pStyle w:val="BodyText2"/>
        <w:tabs>
          <w:tab w:val="clear" w:pos="478"/>
          <w:tab w:val="clear" w:pos="598"/>
          <w:tab w:val="left" w:pos="540"/>
        </w:tabs>
        <w:spacing w:before="60" w:after="60" w:line="380" w:lineRule="exact"/>
        <w:ind w:left="540" w:hanging="540"/>
        <w:jc w:val="thaiDistribute"/>
        <w:rPr>
          <w:rFonts w:eastAsia="Arial Unicode MS" w:cs="Arial"/>
          <w:sz w:val="22"/>
          <w:szCs w:val="22"/>
        </w:rPr>
      </w:pPr>
      <w:r>
        <w:rPr>
          <w:rFonts w:eastAsia="Arial Unicode MS" w:cs="Arial"/>
          <w:sz w:val="22"/>
          <w:szCs w:val="22"/>
        </w:rPr>
        <w:lastRenderedPageBreak/>
        <w:tab/>
      </w:r>
      <w:r w:rsidR="008C1159" w:rsidRPr="008C1159">
        <w:rPr>
          <w:rFonts w:eastAsia="Arial Unicode MS" w:cs="Arial"/>
          <w:sz w:val="22"/>
          <w:szCs w:val="22"/>
        </w:rPr>
        <w:t xml:space="preserve">On 19 June 2023, a subsidiary entered into long-term loan agreements with a financial institution to obtain credit facilities of Baht 14.0 million for construction of building and acquisition of equipment. Interest is charged at the rate of MLR - 1.75%. The loan is repayable within 84 months from the date of </w:t>
      </w:r>
      <w:r w:rsidR="002E1C1C">
        <w:rPr>
          <w:rFonts w:eastAsia="Arial Unicode MS" w:cs="Arial"/>
          <w:sz w:val="22"/>
          <w:szCs w:val="22"/>
        </w:rPr>
        <w:t xml:space="preserve">the </w:t>
      </w:r>
      <w:r w:rsidR="008C1159" w:rsidRPr="008C1159">
        <w:rPr>
          <w:rFonts w:eastAsia="Arial Unicode MS" w:cs="Arial"/>
          <w:sz w:val="22"/>
          <w:szCs w:val="22"/>
        </w:rPr>
        <w:t>first drawdown, with the grace period of the first 12 months for the loan facility of Baht 11</w:t>
      </w:r>
      <w:r w:rsidR="008C77CC">
        <w:rPr>
          <w:rFonts w:eastAsia="Arial Unicode MS" w:cs="Arial"/>
          <w:sz w:val="22"/>
          <w:szCs w:val="22"/>
        </w:rPr>
        <w:t>.0</w:t>
      </w:r>
      <w:r w:rsidR="008C1159" w:rsidRPr="008C1159">
        <w:rPr>
          <w:rFonts w:eastAsia="Arial Unicode MS" w:cs="Arial"/>
          <w:sz w:val="22"/>
          <w:szCs w:val="22"/>
        </w:rPr>
        <w:t xml:space="preserve"> million. The loan is secured by the mortgage the </w:t>
      </w:r>
      <w:proofErr w:type="spellStart"/>
      <w:proofErr w:type="gramStart"/>
      <w:r w:rsidR="008C1159" w:rsidRPr="008C1159">
        <w:rPr>
          <w:rFonts w:eastAsia="Arial Unicode MS" w:cs="Arial"/>
          <w:sz w:val="22"/>
          <w:szCs w:val="22"/>
        </w:rPr>
        <w:t>subsidiary’s</w:t>
      </w:r>
      <w:proofErr w:type="spellEnd"/>
      <w:proofErr w:type="gramEnd"/>
      <w:r w:rsidR="008C1159" w:rsidRPr="008C1159">
        <w:rPr>
          <w:rFonts w:eastAsia="Arial Unicode MS" w:cs="Arial"/>
          <w:sz w:val="22"/>
          <w:szCs w:val="22"/>
        </w:rPr>
        <w:t xml:space="preserve"> of land and construction thereon, the business collateral agreement of </w:t>
      </w:r>
      <w:proofErr w:type="spellStart"/>
      <w:r w:rsidR="008C1159" w:rsidRPr="008C1159">
        <w:rPr>
          <w:rFonts w:eastAsia="Arial Unicode MS" w:cs="Arial"/>
          <w:sz w:val="22"/>
          <w:szCs w:val="22"/>
        </w:rPr>
        <w:t>hemodialysis</w:t>
      </w:r>
      <w:proofErr w:type="spellEnd"/>
      <w:r w:rsidR="008C1159" w:rsidRPr="008C1159">
        <w:rPr>
          <w:rFonts w:eastAsia="Arial Unicode MS" w:cs="Arial"/>
          <w:sz w:val="22"/>
          <w:szCs w:val="22"/>
        </w:rPr>
        <w:t xml:space="preserve"> machine of the subsidiary and the guarantee provided by </w:t>
      </w:r>
      <w:r w:rsidR="00734C93">
        <w:rPr>
          <w:rFonts w:eastAsia="Arial Unicode MS" w:cs="Arial"/>
          <w:sz w:val="22"/>
          <w:szCs w:val="22"/>
        </w:rPr>
        <w:t>other subsidiary</w:t>
      </w:r>
      <w:r w:rsidR="008C1159" w:rsidRPr="008C1159">
        <w:rPr>
          <w:rFonts w:eastAsia="Arial Unicode MS" w:cs="Arial"/>
          <w:sz w:val="22"/>
          <w:szCs w:val="22"/>
        </w:rPr>
        <w:t xml:space="preserve">. As </w:t>
      </w:r>
      <w:proofErr w:type="gramStart"/>
      <w:r w:rsidR="008C1159" w:rsidRPr="008C1159">
        <w:rPr>
          <w:rFonts w:eastAsia="Arial Unicode MS" w:cs="Arial"/>
          <w:sz w:val="22"/>
          <w:szCs w:val="22"/>
        </w:rPr>
        <w:t>at</w:t>
      </w:r>
      <w:proofErr w:type="gramEnd"/>
      <w:r w:rsidR="008C1159" w:rsidRPr="008C1159">
        <w:rPr>
          <w:rFonts w:eastAsia="Arial Unicode MS" w:cs="Arial"/>
          <w:sz w:val="22"/>
          <w:szCs w:val="22"/>
        </w:rPr>
        <w:t xml:space="preserve"> </w:t>
      </w:r>
      <w:r w:rsidR="00131B05">
        <w:rPr>
          <w:rFonts w:eastAsia="Arial Unicode MS" w:cs="Arial"/>
          <w:sz w:val="22"/>
          <w:szCs w:val="22"/>
        </w:rPr>
        <w:t>30 September</w:t>
      </w:r>
      <w:r w:rsidR="008C1159" w:rsidRPr="008C1159">
        <w:rPr>
          <w:rFonts w:eastAsia="Arial Unicode MS" w:cs="Arial"/>
          <w:sz w:val="22"/>
          <w:szCs w:val="22"/>
        </w:rPr>
        <w:t xml:space="preserve"> 2023, the long-term credit facilities of the subsidiary has not yet been drawn down.</w:t>
      </w:r>
    </w:p>
    <w:p w14:paraId="15B4E11D" w14:textId="01C320C7" w:rsidR="000B101F" w:rsidRPr="00C23D70" w:rsidRDefault="000B101F" w:rsidP="008C1159">
      <w:pPr>
        <w:pStyle w:val="BodyText2"/>
        <w:tabs>
          <w:tab w:val="clear" w:pos="478"/>
          <w:tab w:val="clear" w:pos="598"/>
          <w:tab w:val="left" w:pos="540"/>
        </w:tabs>
        <w:spacing w:before="60" w:after="6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131B05">
        <w:rPr>
          <w:rFonts w:cs="Arial"/>
          <w:sz w:val="22"/>
          <w:szCs w:val="22"/>
        </w:rPr>
        <w:t>30 September</w:t>
      </w:r>
      <w:r w:rsidR="00C60983">
        <w:rPr>
          <w:rFonts w:cs="Arial"/>
          <w:sz w:val="22"/>
          <w:szCs w:val="22"/>
        </w:rPr>
        <w:t xml:space="preserve"> 2023</w:t>
      </w:r>
      <w:r w:rsidRPr="00C23D70">
        <w:rPr>
          <w:rFonts w:eastAsia="Arial Unicode MS" w:cs="Arial"/>
          <w:sz w:val="22"/>
          <w:szCs w:val="22"/>
        </w:rPr>
        <w:t xml:space="preserve">, long-term credit facilities of the Group which have not yet been drawn down </w:t>
      </w:r>
      <w:r w:rsidRPr="00EC5D3E">
        <w:rPr>
          <w:rFonts w:eastAsia="Arial Unicode MS" w:cs="Arial"/>
          <w:sz w:val="22"/>
          <w:szCs w:val="22"/>
        </w:rPr>
        <w:t>amount</w:t>
      </w:r>
      <w:r w:rsidR="00951263" w:rsidRPr="00EC5D3E">
        <w:rPr>
          <w:rFonts w:eastAsia="Arial Unicode MS" w:cs="Arial"/>
          <w:sz w:val="22"/>
          <w:szCs w:val="22"/>
        </w:rPr>
        <w:t>ing</w:t>
      </w:r>
      <w:r w:rsidRPr="00EC5D3E">
        <w:rPr>
          <w:rFonts w:eastAsia="Arial Unicode MS" w:cs="Arial"/>
          <w:sz w:val="22"/>
          <w:szCs w:val="22"/>
        </w:rPr>
        <w:t xml:space="preserve"> to Baht </w:t>
      </w:r>
      <w:r w:rsidR="005A3789">
        <w:rPr>
          <w:rFonts w:eastAsia="Arial Unicode MS" w:cs="Arial"/>
          <w:sz w:val="22"/>
          <w:szCs w:val="22"/>
        </w:rPr>
        <w:t>22.7</w:t>
      </w:r>
      <w:r w:rsidRPr="00EC5D3E">
        <w:rPr>
          <w:rFonts w:eastAsia="Arial Unicode MS" w:cs="Arial"/>
          <w:sz w:val="22"/>
          <w:szCs w:val="22"/>
        </w:rPr>
        <w:t xml:space="preserve"> million</w:t>
      </w:r>
      <w:r w:rsidRPr="00C23D70">
        <w:rPr>
          <w:rFonts w:eastAsia="Arial Unicode MS" w:cs="Arial"/>
          <w:sz w:val="22"/>
          <w:szCs w:val="22"/>
        </w:rPr>
        <w:t xml:space="preserve"> (31 December 20</w:t>
      </w:r>
      <w:r>
        <w:rPr>
          <w:rFonts w:eastAsia="Arial Unicode MS" w:cs="Arial"/>
          <w:sz w:val="22"/>
          <w:szCs w:val="22"/>
        </w:rPr>
        <w:t>2</w:t>
      </w:r>
      <w:r w:rsidR="0004530C">
        <w:rPr>
          <w:rFonts w:eastAsia="Arial Unicode MS" w:cs="Arial"/>
          <w:sz w:val="22"/>
          <w:szCs w:val="22"/>
        </w:rPr>
        <w:t>2</w:t>
      </w:r>
      <w:r w:rsidRPr="00C23D70">
        <w:rPr>
          <w:rFonts w:eastAsia="Arial Unicode MS" w:cs="Arial"/>
          <w:sz w:val="22"/>
          <w:szCs w:val="22"/>
        </w:rPr>
        <w:t xml:space="preserve">: Baht </w:t>
      </w:r>
      <w:r w:rsidR="00983F94">
        <w:rPr>
          <w:rFonts w:eastAsia="Arial Unicode MS" w:cs="Arial"/>
          <w:sz w:val="22"/>
          <w:szCs w:val="22"/>
        </w:rPr>
        <w:t>14.5</w:t>
      </w:r>
      <w:r w:rsidRPr="00C23D70">
        <w:rPr>
          <w:rFonts w:eastAsia="Arial Unicode MS" w:cs="Arial"/>
          <w:sz w:val="22"/>
          <w:szCs w:val="22"/>
        </w:rPr>
        <w:t xml:space="preserve"> million)</w:t>
      </w:r>
      <w:r w:rsidR="00B45498">
        <w:rPr>
          <w:rFonts w:eastAsia="Arial Unicode MS" w:cs="Arial"/>
          <w:sz w:val="22"/>
          <w:szCs w:val="22"/>
        </w:rPr>
        <w:t xml:space="preserve"> (the Company only: </w:t>
      </w:r>
      <w:r w:rsidR="00263775" w:rsidRPr="00C23D70">
        <w:rPr>
          <w:rFonts w:eastAsia="Arial Unicode MS" w:cs="Arial"/>
          <w:sz w:val="22"/>
          <w:szCs w:val="22"/>
        </w:rPr>
        <w:t xml:space="preserve">Baht </w:t>
      </w:r>
      <w:r w:rsidR="005A3789">
        <w:rPr>
          <w:rFonts w:eastAsia="Arial Unicode MS" w:cs="Arial"/>
          <w:sz w:val="22"/>
          <w:szCs w:val="22"/>
        </w:rPr>
        <w:t>0.3</w:t>
      </w:r>
      <w:r w:rsidR="00263775" w:rsidRPr="00C23D70">
        <w:rPr>
          <w:rFonts w:eastAsia="Arial Unicode MS" w:cs="Arial"/>
          <w:sz w:val="22"/>
          <w:szCs w:val="22"/>
        </w:rPr>
        <w:t xml:space="preserve"> million</w:t>
      </w:r>
      <w:r w:rsidR="008C77CC">
        <w:rPr>
          <w:rFonts w:eastAsia="Arial Unicode MS" w:cs="Arial"/>
          <w:sz w:val="22"/>
          <w:szCs w:val="22"/>
        </w:rPr>
        <w:t>, 31 December 2022: Baht 6.1 million</w:t>
      </w:r>
      <w:r w:rsidR="00B45498">
        <w:rPr>
          <w:rFonts w:eastAsia="Arial Unicode MS" w:cs="Arial"/>
          <w:sz w:val="22"/>
          <w:szCs w:val="22"/>
        </w:rPr>
        <w:t>)</w:t>
      </w:r>
      <w:r w:rsidRPr="00C23D70">
        <w:rPr>
          <w:rFonts w:eastAsia="Arial Unicode MS" w:cs="Arial"/>
          <w:sz w:val="22"/>
          <w:szCs w:val="22"/>
        </w:rPr>
        <w:t>.</w:t>
      </w:r>
    </w:p>
    <w:p w14:paraId="6A19A5AC" w14:textId="6539F900" w:rsidR="00AC1CC2" w:rsidRPr="0080601A" w:rsidRDefault="00AC1CC2" w:rsidP="008C1159">
      <w:pPr>
        <w:pStyle w:val="a0"/>
        <w:widowControl/>
        <w:tabs>
          <w:tab w:val="left" w:pos="2160"/>
          <w:tab w:val="right" w:pos="9498"/>
        </w:tabs>
        <w:spacing w:before="60" w:after="60" w:line="380" w:lineRule="exact"/>
        <w:ind w:left="547" w:right="0" w:hanging="547"/>
        <w:jc w:val="both"/>
        <w:rPr>
          <w:rFonts w:ascii="Arial" w:hAnsi="Arial" w:cs="Arial"/>
          <w:sz w:val="22"/>
          <w:szCs w:val="22"/>
        </w:rPr>
      </w:pPr>
      <w:r>
        <w:rPr>
          <w:rFonts w:ascii="Arial" w:hAnsi="Arial" w:cs="Arial"/>
          <w:sz w:val="22"/>
          <w:szCs w:val="22"/>
        </w:rPr>
        <w:t>1</w:t>
      </w:r>
      <w:r w:rsidR="00DC053F">
        <w:rPr>
          <w:rFonts w:ascii="Arial" w:hAnsi="Arial" w:cs="Arial"/>
          <w:sz w:val="22"/>
          <w:szCs w:val="22"/>
        </w:rPr>
        <w:t>2</w:t>
      </w:r>
      <w:r w:rsidRPr="0080601A">
        <w:rPr>
          <w:rFonts w:ascii="Arial" w:hAnsi="Arial" w:cs="Arial"/>
          <w:sz w:val="22"/>
          <w:szCs w:val="22"/>
        </w:rPr>
        <w:t>.</w:t>
      </w:r>
      <w:r w:rsidRPr="0080601A">
        <w:rPr>
          <w:rFonts w:ascii="Arial" w:hAnsi="Arial" w:cs="Arial"/>
          <w:sz w:val="22"/>
          <w:szCs w:val="22"/>
        </w:rPr>
        <w:tab/>
      </w:r>
      <w:r w:rsidR="008C1287">
        <w:rPr>
          <w:rFonts w:ascii="Arial" w:hAnsi="Arial" w:cs="Arial"/>
          <w:sz w:val="22"/>
          <w:szCs w:val="22"/>
        </w:rPr>
        <w:t>Income tax</w:t>
      </w:r>
    </w:p>
    <w:p w14:paraId="74F5B2D0" w14:textId="4A818281" w:rsidR="00AC1CC2" w:rsidRDefault="00AC1CC2" w:rsidP="008C1159">
      <w:pPr>
        <w:spacing w:before="60" w:after="6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8B670B" w14:paraId="2A757E7F" w14:textId="77777777" w:rsidTr="00490621">
        <w:trPr>
          <w:trHeight w:val="325"/>
        </w:trPr>
        <w:tc>
          <w:tcPr>
            <w:tcW w:w="4140" w:type="dxa"/>
          </w:tcPr>
          <w:p w14:paraId="775AFF60" w14:textId="686E8D41"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79040660" w14:textId="77777777" w:rsidR="008B670B" w:rsidRDefault="008B670B" w:rsidP="00905EA5">
            <w:pPr>
              <w:spacing w:line="320" w:lineRule="exact"/>
              <w:jc w:val="right"/>
              <w:rPr>
                <w:rFonts w:cs="Arial"/>
                <w:spacing w:val="-4"/>
                <w:sz w:val="18"/>
                <w:szCs w:val="18"/>
              </w:rPr>
            </w:pPr>
            <w:r>
              <w:rPr>
                <w:rFonts w:cs="Arial"/>
                <w:spacing w:val="-4"/>
                <w:sz w:val="18"/>
                <w:szCs w:val="18"/>
              </w:rPr>
              <w:t>(Unit: Thousand Baht)</w:t>
            </w:r>
          </w:p>
        </w:tc>
      </w:tr>
      <w:tr w:rsidR="008B670B" w14:paraId="2C812A03" w14:textId="77777777" w:rsidTr="00490621">
        <w:trPr>
          <w:trHeight w:val="354"/>
        </w:trPr>
        <w:tc>
          <w:tcPr>
            <w:tcW w:w="4140" w:type="dxa"/>
          </w:tcPr>
          <w:p w14:paraId="3BB03876" w14:textId="77777777" w:rsidR="008B670B" w:rsidRDefault="008B670B" w:rsidP="00905EA5">
            <w:pPr>
              <w:tabs>
                <w:tab w:val="left" w:pos="1440"/>
              </w:tabs>
              <w:spacing w:line="320" w:lineRule="exact"/>
              <w:jc w:val="thaiDistribute"/>
              <w:rPr>
                <w:rFonts w:cs="Arial"/>
                <w:spacing w:val="-4"/>
                <w:sz w:val="18"/>
                <w:szCs w:val="18"/>
              </w:rPr>
            </w:pPr>
          </w:p>
        </w:tc>
        <w:tc>
          <w:tcPr>
            <w:tcW w:w="2700" w:type="dxa"/>
            <w:gridSpan w:val="2"/>
            <w:hideMark/>
          </w:tcPr>
          <w:p w14:paraId="7272CEDF"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490621" w14:paraId="2191CE25" w14:textId="77777777" w:rsidTr="00C913FC">
        <w:trPr>
          <w:trHeight w:val="354"/>
        </w:trPr>
        <w:tc>
          <w:tcPr>
            <w:tcW w:w="4140" w:type="dxa"/>
          </w:tcPr>
          <w:p w14:paraId="1941B511" w14:textId="77777777" w:rsidR="00490621" w:rsidRDefault="00490621" w:rsidP="00905EA5">
            <w:pPr>
              <w:tabs>
                <w:tab w:val="left" w:pos="1440"/>
              </w:tabs>
              <w:spacing w:line="320" w:lineRule="exact"/>
              <w:jc w:val="thaiDistribute"/>
              <w:rPr>
                <w:rFonts w:cs="Arial"/>
                <w:spacing w:val="-4"/>
                <w:sz w:val="18"/>
                <w:szCs w:val="18"/>
              </w:rPr>
            </w:pPr>
          </w:p>
        </w:tc>
        <w:tc>
          <w:tcPr>
            <w:tcW w:w="5310" w:type="dxa"/>
            <w:gridSpan w:val="4"/>
          </w:tcPr>
          <w:p w14:paraId="179A9D50" w14:textId="6201BEB0" w:rsidR="00490621" w:rsidRDefault="00490621" w:rsidP="00905EA5">
            <w:pPr>
              <w:pBdr>
                <w:bottom w:val="single" w:sz="4" w:space="1" w:color="auto"/>
              </w:pBdr>
              <w:spacing w:line="320" w:lineRule="exact"/>
              <w:jc w:val="center"/>
              <w:rPr>
                <w:rFonts w:cs="Arial"/>
                <w:spacing w:val="-4"/>
                <w:sz w:val="18"/>
                <w:szCs w:val="18"/>
              </w:rPr>
            </w:pPr>
            <w:r>
              <w:rPr>
                <w:rFonts w:cs="Arial"/>
                <w:spacing w:val="-4"/>
                <w:sz w:val="18"/>
                <w:szCs w:val="18"/>
              </w:rPr>
              <w:t>For three-month period ended 30 September</w:t>
            </w:r>
          </w:p>
        </w:tc>
      </w:tr>
      <w:tr w:rsidR="0004530C" w14:paraId="3CBE7A94" w14:textId="77777777" w:rsidTr="00490621">
        <w:trPr>
          <w:trHeight w:val="311"/>
        </w:trPr>
        <w:tc>
          <w:tcPr>
            <w:tcW w:w="4140" w:type="dxa"/>
          </w:tcPr>
          <w:p w14:paraId="723576E0" w14:textId="77777777" w:rsidR="0004530C" w:rsidRDefault="0004530C" w:rsidP="0004530C">
            <w:pPr>
              <w:tabs>
                <w:tab w:val="left" w:pos="1440"/>
              </w:tabs>
              <w:spacing w:line="320" w:lineRule="exact"/>
              <w:rPr>
                <w:rFonts w:cs="Arial"/>
                <w:spacing w:val="-4"/>
                <w:sz w:val="18"/>
                <w:szCs w:val="18"/>
              </w:rPr>
            </w:pPr>
          </w:p>
        </w:tc>
        <w:tc>
          <w:tcPr>
            <w:tcW w:w="1350" w:type="dxa"/>
          </w:tcPr>
          <w:p w14:paraId="081E5BA6" w14:textId="15FF1BE5" w:rsidR="0004530C" w:rsidRDefault="0004530C" w:rsidP="0004530C">
            <w:pPr>
              <w:pBdr>
                <w:bottom w:val="single" w:sz="4" w:space="1" w:color="auto"/>
              </w:pBdr>
              <w:spacing w:line="320" w:lineRule="exact"/>
              <w:jc w:val="center"/>
              <w:rPr>
                <w:rFonts w:cs="Arial"/>
                <w:spacing w:val="-4"/>
                <w:sz w:val="18"/>
                <w:szCs w:val="18"/>
              </w:rPr>
            </w:pPr>
            <w:r>
              <w:rPr>
                <w:rFonts w:cs="Arial"/>
                <w:spacing w:val="-4"/>
                <w:sz w:val="18"/>
                <w:szCs w:val="18"/>
              </w:rPr>
              <w:t>2023</w:t>
            </w:r>
          </w:p>
        </w:tc>
        <w:tc>
          <w:tcPr>
            <w:tcW w:w="1350" w:type="dxa"/>
          </w:tcPr>
          <w:p w14:paraId="0FAEB4EB" w14:textId="36E8BA7A"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2022</w:t>
            </w:r>
          </w:p>
        </w:tc>
        <w:tc>
          <w:tcPr>
            <w:tcW w:w="1350" w:type="dxa"/>
          </w:tcPr>
          <w:p w14:paraId="3C5F4508" w14:textId="0927AECA"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2023</w:t>
            </w:r>
          </w:p>
        </w:tc>
        <w:tc>
          <w:tcPr>
            <w:tcW w:w="1260" w:type="dxa"/>
          </w:tcPr>
          <w:p w14:paraId="2DE81D72" w14:textId="28A1DACF" w:rsidR="0004530C" w:rsidRDefault="0004530C" w:rsidP="0004530C">
            <w:pPr>
              <w:pBdr>
                <w:bottom w:val="single" w:sz="4" w:space="1" w:color="auto"/>
              </w:pBdr>
              <w:spacing w:line="320" w:lineRule="exact"/>
              <w:jc w:val="center"/>
              <w:rPr>
                <w:rFonts w:cs="Arial"/>
                <w:spacing w:val="-4"/>
                <w:sz w:val="18"/>
                <w:szCs w:val="18"/>
                <w:cs/>
              </w:rPr>
            </w:pPr>
            <w:r>
              <w:rPr>
                <w:rFonts w:cs="Arial"/>
                <w:spacing w:val="-4"/>
                <w:sz w:val="18"/>
                <w:szCs w:val="18"/>
              </w:rPr>
              <w:t>2022</w:t>
            </w:r>
          </w:p>
        </w:tc>
      </w:tr>
      <w:tr w:rsidR="0004530C" w14:paraId="77B04545" w14:textId="77777777" w:rsidTr="00490621">
        <w:trPr>
          <w:trHeight w:val="325"/>
        </w:trPr>
        <w:tc>
          <w:tcPr>
            <w:tcW w:w="4140" w:type="dxa"/>
            <w:hideMark/>
          </w:tcPr>
          <w:p w14:paraId="72714346" w14:textId="77777777" w:rsidR="0004530C" w:rsidRDefault="0004530C" w:rsidP="0004530C">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04530C" w:rsidRDefault="0004530C" w:rsidP="0004530C">
            <w:pPr>
              <w:tabs>
                <w:tab w:val="decimal" w:pos="1212"/>
              </w:tabs>
              <w:spacing w:line="320" w:lineRule="exact"/>
              <w:jc w:val="both"/>
              <w:rPr>
                <w:rFonts w:cs="Arial"/>
                <w:spacing w:val="-4"/>
                <w:sz w:val="18"/>
                <w:szCs w:val="18"/>
              </w:rPr>
            </w:pPr>
          </w:p>
        </w:tc>
        <w:tc>
          <w:tcPr>
            <w:tcW w:w="1350" w:type="dxa"/>
            <w:vAlign w:val="bottom"/>
          </w:tcPr>
          <w:p w14:paraId="63A91327" w14:textId="77777777" w:rsidR="0004530C" w:rsidRDefault="0004530C" w:rsidP="0004530C">
            <w:pPr>
              <w:tabs>
                <w:tab w:val="decimal" w:pos="1212"/>
              </w:tabs>
              <w:spacing w:line="320" w:lineRule="exact"/>
              <w:jc w:val="both"/>
              <w:rPr>
                <w:rFonts w:cs="Arial"/>
                <w:spacing w:val="-4"/>
                <w:sz w:val="18"/>
                <w:szCs w:val="18"/>
              </w:rPr>
            </w:pPr>
          </w:p>
        </w:tc>
        <w:tc>
          <w:tcPr>
            <w:tcW w:w="1350" w:type="dxa"/>
            <w:vAlign w:val="bottom"/>
          </w:tcPr>
          <w:p w14:paraId="6850B747" w14:textId="77777777" w:rsidR="0004530C" w:rsidRDefault="0004530C" w:rsidP="0004530C">
            <w:pPr>
              <w:tabs>
                <w:tab w:val="decimal" w:pos="1212"/>
              </w:tabs>
              <w:spacing w:line="320" w:lineRule="exact"/>
              <w:jc w:val="both"/>
              <w:rPr>
                <w:rFonts w:cs="Arial"/>
                <w:spacing w:val="-4"/>
                <w:sz w:val="18"/>
                <w:szCs w:val="18"/>
              </w:rPr>
            </w:pPr>
          </w:p>
        </w:tc>
        <w:tc>
          <w:tcPr>
            <w:tcW w:w="1260" w:type="dxa"/>
            <w:vAlign w:val="bottom"/>
          </w:tcPr>
          <w:p w14:paraId="7B93FF26" w14:textId="77777777" w:rsidR="0004530C" w:rsidRDefault="0004530C" w:rsidP="0004530C">
            <w:pPr>
              <w:tabs>
                <w:tab w:val="decimal" w:pos="1212"/>
              </w:tabs>
              <w:spacing w:line="320" w:lineRule="exact"/>
              <w:jc w:val="both"/>
              <w:rPr>
                <w:rFonts w:cs="Arial"/>
                <w:spacing w:val="-4"/>
                <w:sz w:val="18"/>
                <w:szCs w:val="18"/>
              </w:rPr>
            </w:pPr>
          </w:p>
        </w:tc>
      </w:tr>
      <w:tr w:rsidR="0018265B" w14:paraId="3B286F48" w14:textId="77777777" w:rsidTr="00490621">
        <w:trPr>
          <w:trHeight w:val="325"/>
        </w:trPr>
        <w:tc>
          <w:tcPr>
            <w:tcW w:w="4140" w:type="dxa"/>
            <w:hideMark/>
          </w:tcPr>
          <w:p w14:paraId="405E5AA2" w14:textId="6DFC536B" w:rsidR="0018265B" w:rsidRDefault="00490621" w:rsidP="0018265B">
            <w:pPr>
              <w:tabs>
                <w:tab w:val="left" w:pos="1440"/>
              </w:tabs>
              <w:spacing w:line="320" w:lineRule="exact"/>
              <w:ind w:left="165" w:hanging="165"/>
              <w:rPr>
                <w:rFonts w:cs="Arial"/>
                <w:sz w:val="18"/>
                <w:szCs w:val="18"/>
              </w:rPr>
            </w:pPr>
            <w:r>
              <w:rPr>
                <w:rFonts w:cs="Arial"/>
                <w:sz w:val="18"/>
                <w:szCs w:val="18"/>
              </w:rPr>
              <w:t>Current</w:t>
            </w:r>
            <w:r w:rsidR="0018265B">
              <w:rPr>
                <w:rFonts w:cs="Arial"/>
                <w:sz w:val="18"/>
                <w:szCs w:val="18"/>
              </w:rPr>
              <w:t xml:space="preserve"> income tax charge</w:t>
            </w:r>
          </w:p>
        </w:tc>
        <w:tc>
          <w:tcPr>
            <w:tcW w:w="1350" w:type="dxa"/>
            <w:vAlign w:val="bottom"/>
          </w:tcPr>
          <w:p w14:paraId="7EC7C859" w14:textId="0645564A" w:rsidR="0018265B" w:rsidRDefault="0018265B" w:rsidP="0018265B">
            <w:pPr>
              <w:tabs>
                <w:tab w:val="decimal" w:pos="972"/>
              </w:tabs>
              <w:spacing w:line="320" w:lineRule="exact"/>
              <w:jc w:val="thaiDistribute"/>
              <w:rPr>
                <w:rFonts w:cs="Arial"/>
                <w:spacing w:val="-4"/>
                <w:sz w:val="18"/>
                <w:szCs w:val="18"/>
              </w:rPr>
            </w:pPr>
            <w:r w:rsidRPr="0018265B">
              <w:rPr>
                <w:rFonts w:cs="Arial"/>
                <w:spacing w:val="-4"/>
                <w:sz w:val="18"/>
                <w:szCs w:val="18"/>
              </w:rPr>
              <w:t>2,706</w:t>
            </w:r>
          </w:p>
        </w:tc>
        <w:tc>
          <w:tcPr>
            <w:tcW w:w="1350" w:type="dxa"/>
            <w:vAlign w:val="bottom"/>
            <w:hideMark/>
          </w:tcPr>
          <w:p w14:paraId="515DF3D2" w14:textId="43BA6B4C" w:rsidR="0018265B" w:rsidRDefault="0018265B" w:rsidP="0018265B">
            <w:pPr>
              <w:tabs>
                <w:tab w:val="decimal" w:pos="972"/>
              </w:tabs>
              <w:spacing w:line="320" w:lineRule="exact"/>
              <w:jc w:val="thaiDistribute"/>
              <w:rPr>
                <w:rFonts w:cs="Arial"/>
                <w:spacing w:val="-4"/>
                <w:sz w:val="18"/>
                <w:szCs w:val="18"/>
              </w:rPr>
            </w:pPr>
            <w:r w:rsidRPr="0018265B">
              <w:rPr>
                <w:rFonts w:cs="Arial"/>
                <w:spacing w:val="-4"/>
                <w:sz w:val="18"/>
                <w:szCs w:val="18"/>
              </w:rPr>
              <w:t>2,746</w:t>
            </w:r>
          </w:p>
        </w:tc>
        <w:tc>
          <w:tcPr>
            <w:tcW w:w="1350" w:type="dxa"/>
            <w:vAlign w:val="bottom"/>
          </w:tcPr>
          <w:p w14:paraId="1C5F91F0" w14:textId="61B324FD" w:rsidR="0018265B" w:rsidRDefault="0018265B" w:rsidP="0018265B">
            <w:pPr>
              <w:tabs>
                <w:tab w:val="decimal" w:pos="972"/>
              </w:tabs>
              <w:spacing w:line="320" w:lineRule="exact"/>
              <w:jc w:val="thaiDistribute"/>
              <w:rPr>
                <w:rFonts w:cs="Arial"/>
                <w:spacing w:val="-4"/>
                <w:sz w:val="18"/>
                <w:szCs w:val="18"/>
              </w:rPr>
            </w:pPr>
            <w:r w:rsidRPr="0018265B">
              <w:rPr>
                <w:rFonts w:cs="Arial"/>
                <w:spacing w:val="-4"/>
                <w:sz w:val="18"/>
                <w:szCs w:val="18"/>
              </w:rPr>
              <w:t>1,066</w:t>
            </w:r>
          </w:p>
        </w:tc>
        <w:tc>
          <w:tcPr>
            <w:tcW w:w="1260" w:type="dxa"/>
            <w:vAlign w:val="bottom"/>
            <w:hideMark/>
          </w:tcPr>
          <w:p w14:paraId="196E6514" w14:textId="0C6C6A21" w:rsidR="0018265B" w:rsidRDefault="0018265B" w:rsidP="0018265B">
            <w:pPr>
              <w:tabs>
                <w:tab w:val="decimal" w:pos="972"/>
              </w:tabs>
              <w:spacing w:line="320" w:lineRule="exact"/>
              <w:jc w:val="thaiDistribute"/>
              <w:rPr>
                <w:rFonts w:cs="Arial"/>
                <w:spacing w:val="-4"/>
                <w:sz w:val="18"/>
                <w:szCs w:val="18"/>
              </w:rPr>
            </w:pPr>
            <w:r w:rsidRPr="00DE37CD">
              <w:rPr>
                <w:rFonts w:cs="Arial"/>
                <w:spacing w:val="-4"/>
                <w:sz w:val="18"/>
                <w:szCs w:val="18"/>
              </w:rPr>
              <w:t>1,412</w:t>
            </w:r>
          </w:p>
        </w:tc>
      </w:tr>
      <w:tr w:rsidR="0018265B" w14:paraId="0800BD97" w14:textId="77777777" w:rsidTr="00490621">
        <w:trPr>
          <w:trHeight w:val="311"/>
        </w:trPr>
        <w:tc>
          <w:tcPr>
            <w:tcW w:w="4140" w:type="dxa"/>
            <w:hideMark/>
          </w:tcPr>
          <w:p w14:paraId="1941EDC8" w14:textId="77777777" w:rsidR="0018265B" w:rsidRDefault="0018265B" w:rsidP="0018265B">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18265B" w:rsidRDefault="0018265B" w:rsidP="0018265B">
            <w:pPr>
              <w:tabs>
                <w:tab w:val="decimal" w:pos="972"/>
              </w:tabs>
              <w:spacing w:line="320" w:lineRule="exact"/>
              <w:jc w:val="thaiDistribute"/>
              <w:rPr>
                <w:rFonts w:cs="Arial"/>
                <w:spacing w:val="-4"/>
                <w:sz w:val="18"/>
                <w:szCs w:val="18"/>
              </w:rPr>
            </w:pPr>
          </w:p>
        </w:tc>
        <w:tc>
          <w:tcPr>
            <w:tcW w:w="1350" w:type="dxa"/>
            <w:vAlign w:val="bottom"/>
          </w:tcPr>
          <w:p w14:paraId="2565DD8A" w14:textId="77777777" w:rsidR="0018265B" w:rsidRDefault="0018265B" w:rsidP="0018265B">
            <w:pPr>
              <w:tabs>
                <w:tab w:val="decimal" w:pos="972"/>
              </w:tabs>
              <w:spacing w:line="320" w:lineRule="exact"/>
              <w:jc w:val="thaiDistribute"/>
              <w:rPr>
                <w:rFonts w:cs="Arial"/>
                <w:spacing w:val="-4"/>
                <w:sz w:val="18"/>
                <w:szCs w:val="18"/>
              </w:rPr>
            </w:pPr>
          </w:p>
        </w:tc>
        <w:tc>
          <w:tcPr>
            <w:tcW w:w="1350" w:type="dxa"/>
            <w:vAlign w:val="bottom"/>
          </w:tcPr>
          <w:p w14:paraId="4FF0BDA4" w14:textId="77777777" w:rsidR="0018265B" w:rsidRDefault="0018265B" w:rsidP="0018265B">
            <w:pPr>
              <w:tabs>
                <w:tab w:val="decimal" w:pos="972"/>
              </w:tabs>
              <w:spacing w:line="320" w:lineRule="exact"/>
              <w:jc w:val="thaiDistribute"/>
              <w:rPr>
                <w:rFonts w:cs="Arial"/>
                <w:spacing w:val="-4"/>
                <w:sz w:val="18"/>
                <w:szCs w:val="18"/>
              </w:rPr>
            </w:pPr>
          </w:p>
        </w:tc>
        <w:tc>
          <w:tcPr>
            <w:tcW w:w="1260" w:type="dxa"/>
            <w:vAlign w:val="bottom"/>
          </w:tcPr>
          <w:p w14:paraId="61A8137E" w14:textId="77777777" w:rsidR="0018265B" w:rsidRDefault="0018265B" w:rsidP="0018265B">
            <w:pPr>
              <w:tabs>
                <w:tab w:val="decimal" w:pos="972"/>
              </w:tabs>
              <w:spacing w:line="320" w:lineRule="exact"/>
              <w:jc w:val="thaiDistribute"/>
              <w:rPr>
                <w:rFonts w:cs="Arial"/>
                <w:spacing w:val="-4"/>
                <w:sz w:val="18"/>
                <w:szCs w:val="18"/>
              </w:rPr>
            </w:pPr>
          </w:p>
        </w:tc>
      </w:tr>
      <w:tr w:rsidR="0018265B" w14:paraId="24C1B12F" w14:textId="77777777" w:rsidTr="00490621">
        <w:trPr>
          <w:trHeight w:val="650"/>
        </w:trPr>
        <w:tc>
          <w:tcPr>
            <w:tcW w:w="4140" w:type="dxa"/>
            <w:hideMark/>
          </w:tcPr>
          <w:p w14:paraId="1F760427" w14:textId="77777777" w:rsidR="0018265B" w:rsidRDefault="0018265B" w:rsidP="0018265B">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309EEAB5" w:rsidR="0018265B" w:rsidRDefault="0018265B" w:rsidP="0018265B">
            <w:pPr>
              <w:pBdr>
                <w:bottom w:val="single" w:sz="4" w:space="1" w:color="auto"/>
              </w:pBdr>
              <w:tabs>
                <w:tab w:val="decimal" w:pos="972"/>
              </w:tabs>
              <w:spacing w:line="320" w:lineRule="exact"/>
              <w:jc w:val="thaiDistribute"/>
              <w:rPr>
                <w:rFonts w:cs="Arial"/>
                <w:spacing w:val="-4"/>
                <w:sz w:val="18"/>
                <w:szCs w:val="18"/>
                <w:cs/>
              </w:rPr>
            </w:pPr>
            <w:r w:rsidRPr="0018265B">
              <w:rPr>
                <w:rFonts w:cs="Arial"/>
                <w:spacing w:val="-4"/>
                <w:sz w:val="18"/>
                <w:szCs w:val="18"/>
              </w:rPr>
              <w:t>47</w:t>
            </w:r>
          </w:p>
        </w:tc>
        <w:tc>
          <w:tcPr>
            <w:tcW w:w="1350" w:type="dxa"/>
            <w:vAlign w:val="bottom"/>
            <w:hideMark/>
          </w:tcPr>
          <w:p w14:paraId="03F2D9AB" w14:textId="7BAB58F5" w:rsidR="0018265B" w:rsidRDefault="0018265B" w:rsidP="0018265B">
            <w:pPr>
              <w:pBdr>
                <w:bottom w:val="single" w:sz="4" w:space="1" w:color="auto"/>
              </w:pBdr>
              <w:tabs>
                <w:tab w:val="decimal" w:pos="972"/>
              </w:tabs>
              <w:spacing w:line="320" w:lineRule="exact"/>
              <w:jc w:val="thaiDistribute"/>
              <w:rPr>
                <w:rFonts w:cs="Arial"/>
                <w:spacing w:val="-4"/>
                <w:sz w:val="18"/>
                <w:szCs w:val="18"/>
                <w:cs/>
              </w:rPr>
            </w:pPr>
            <w:r w:rsidRPr="0018265B">
              <w:rPr>
                <w:rFonts w:cs="Arial"/>
                <w:spacing w:val="-4"/>
                <w:sz w:val="18"/>
                <w:szCs w:val="18"/>
              </w:rPr>
              <w:t>(124)</w:t>
            </w:r>
          </w:p>
        </w:tc>
        <w:tc>
          <w:tcPr>
            <w:tcW w:w="1350" w:type="dxa"/>
            <w:vAlign w:val="bottom"/>
          </w:tcPr>
          <w:p w14:paraId="169518B7" w14:textId="7780B5A6" w:rsidR="0018265B" w:rsidRDefault="0018265B" w:rsidP="0018265B">
            <w:pPr>
              <w:pBdr>
                <w:bottom w:val="single" w:sz="4" w:space="1" w:color="auto"/>
              </w:pBdr>
              <w:tabs>
                <w:tab w:val="decimal" w:pos="972"/>
              </w:tabs>
              <w:spacing w:line="320" w:lineRule="exact"/>
              <w:jc w:val="thaiDistribute"/>
              <w:rPr>
                <w:rFonts w:cs="Arial"/>
                <w:spacing w:val="-4"/>
                <w:sz w:val="18"/>
                <w:szCs w:val="18"/>
              </w:rPr>
            </w:pPr>
            <w:r w:rsidRPr="0018265B">
              <w:rPr>
                <w:rFonts w:cs="Arial"/>
                <w:spacing w:val="-4"/>
                <w:sz w:val="18"/>
                <w:szCs w:val="18"/>
              </w:rPr>
              <w:t>(120)</w:t>
            </w:r>
          </w:p>
        </w:tc>
        <w:tc>
          <w:tcPr>
            <w:tcW w:w="1260" w:type="dxa"/>
            <w:vAlign w:val="bottom"/>
            <w:hideMark/>
          </w:tcPr>
          <w:p w14:paraId="70E1E2AB" w14:textId="42922860" w:rsidR="0018265B" w:rsidRDefault="0018265B" w:rsidP="0018265B">
            <w:pPr>
              <w:pBdr>
                <w:bottom w:val="single" w:sz="4" w:space="1" w:color="auto"/>
              </w:pBdr>
              <w:tabs>
                <w:tab w:val="decimal" w:pos="972"/>
              </w:tabs>
              <w:spacing w:line="320" w:lineRule="exact"/>
              <w:jc w:val="thaiDistribute"/>
              <w:rPr>
                <w:rFonts w:cs="Arial"/>
                <w:spacing w:val="-4"/>
                <w:sz w:val="18"/>
                <w:szCs w:val="18"/>
              </w:rPr>
            </w:pPr>
            <w:r w:rsidRPr="00DE37CD">
              <w:rPr>
                <w:rFonts w:cs="Arial"/>
                <w:spacing w:val="-4"/>
                <w:sz w:val="18"/>
                <w:szCs w:val="18"/>
              </w:rPr>
              <w:t>(335)</w:t>
            </w:r>
          </w:p>
        </w:tc>
      </w:tr>
      <w:tr w:rsidR="0018265B" w14:paraId="3BC35A6A" w14:textId="77777777" w:rsidTr="00490621">
        <w:trPr>
          <w:trHeight w:val="650"/>
        </w:trPr>
        <w:tc>
          <w:tcPr>
            <w:tcW w:w="4140" w:type="dxa"/>
            <w:hideMark/>
          </w:tcPr>
          <w:p w14:paraId="35B723AE" w14:textId="322F3C77" w:rsidR="0018265B" w:rsidRDefault="0018265B" w:rsidP="0018265B">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 xml:space="preserve">Income tax expense reported in the statement of </w:t>
            </w:r>
            <w:r w:rsidR="002E1C1C">
              <w:rPr>
                <w:rFonts w:cs="Arial"/>
                <w:b/>
                <w:bCs/>
                <w:color w:val="000000"/>
                <w:sz w:val="18"/>
                <w:szCs w:val="18"/>
              </w:rPr>
              <w:t xml:space="preserve">comprehensive </w:t>
            </w:r>
            <w:r>
              <w:rPr>
                <w:rFonts w:cs="Arial"/>
                <w:b/>
                <w:bCs/>
                <w:color w:val="000000"/>
                <w:sz w:val="18"/>
                <w:szCs w:val="18"/>
              </w:rPr>
              <w:t>income</w:t>
            </w:r>
          </w:p>
        </w:tc>
        <w:tc>
          <w:tcPr>
            <w:tcW w:w="1350" w:type="dxa"/>
            <w:vAlign w:val="bottom"/>
          </w:tcPr>
          <w:p w14:paraId="4DE08840" w14:textId="1FC58AE2" w:rsidR="0018265B" w:rsidRDefault="0018265B" w:rsidP="0018265B">
            <w:pPr>
              <w:pBdr>
                <w:bottom w:val="double" w:sz="4" w:space="1" w:color="auto"/>
              </w:pBdr>
              <w:tabs>
                <w:tab w:val="decimal" w:pos="972"/>
              </w:tabs>
              <w:spacing w:line="320" w:lineRule="exact"/>
              <w:jc w:val="thaiDistribute"/>
              <w:rPr>
                <w:rFonts w:cs="Arial"/>
                <w:spacing w:val="-4"/>
                <w:sz w:val="18"/>
                <w:szCs w:val="18"/>
              </w:rPr>
            </w:pPr>
            <w:r w:rsidRPr="0018265B">
              <w:rPr>
                <w:rFonts w:cs="Arial"/>
                <w:spacing w:val="-4"/>
                <w:sz w:val="18"/>
                <w:szCs w:val="18"/>
              </w:rPr>
              <w:t>2,753</w:t>
            </w:r>
          </w:p>
        </w:tc>
        <w:tc>
          <w:tcPr>
            <w:tcW w:w="1350" w:type="dxa"/>
            <w:vAlign w:val="bottom"/>
            <w:hideMark/>
          </w:tcPr>
          <w:p w14:paraId="39D7E860" w14:textId="232D4AD6" w:rsidR="0018265B" w:rsidRDefault="0018265B" w:rsidP="0018265B">
            <w:pPr>
              <w:pBdr>
                <w:bottom w:val="double" w:sz="4" w:space="1" w:color="auto"/>
              </w:pBdr>
              <w:tabs>
                <w:tab w:val="decimal" w:pos="972"/>
              </w:tabs>
              <w:spacing w:line="320" w:lineRule="exact"/>
              <w:jc w:val="thaiDistribute"/>
              <w:rPr>
                <w:rFonts w:cs="Arial"/>
                <w:spacing w:val="-4"/>
                <w:sz w:val="18"/>
                <w:szCs w:val="18"/>
              </w:rPr>
            </w:pPr>
            <w:r w:rsidRPr="0018265B">
              <w:rPr>
                <w:rFonts w:cs="Arial"/>
                <w:spacing w:val="-4"/>
                <w:sz w:val="18"/>
                <w:szCs w:val="18"/>
              </w:rPr>
              <w:t>2,622</w:t>
            </w:r>
          </w:p>
        </w:tc>
        <w:tc>
          <w:tcPr>
            <w:tcW w:w="1350" w:type="dxa"/>
            <w:vAlign w:val="bottom"/>
          </w:tcPr>
          <w:p w14:paraId="2AFA7EA5" w14:textId="1B9CBFCC" w:rsidR="0018265B" w:rsidRDefault="0018265B" w:rsidP="0018265B">
            <w:pPr>
              <w:pBdr>
                <w:bottom w:val="double" w:sz="4" w:space="1" w:color="auto"/>
              </w:pBdr>
              <w:tabs>
                <w:tab w:val="decimal" w:pos="972"/>
              </w:tabs>
              <w:spacing w:line="320" w:lineRule="exact"/>
              <w:jc w:val="thaiDistribute"/>
              <w:rPr>
                <w:rFonts w:cs="Arial"/>
                <w:spacing w:val="-4"/>
                <w:sz w:val="18"/>
                <w:szCs w:val="18"/>
              </w:rPr>
            </w:pPr>
            <w:r w:rsidRPr="0018265B">
              <w:rPr>
                <w:rFonts w:cs="Arial"/>
                <w:spacing w:val="-4"/>
                <w:sz w:val="18"/>
                <w:szCs w:val="18"/>
              </w:rPr>
              <w:t>946</w:t>
            </w:r>
          </w:p>
        </w:tc>
        <w:tc>
          <w:tcPr>
            <w:tcW w:w="1260" w:type="dxa"/>
            <w:vAlign w:val="bottom"/>
            <w:hideMark/>
          </w:tcPr>
          <w:p w14:paraId="66D95CA0" w14:textId="27DEBAE6" w:rsidR="0018265B" w:rsidRDefault="0018265B" w:rsidP="0018265B">
            <w:pPr>
              <w:pBdr>
                <w:bottom w:val="double" w:sz="4" w:space="1" w:color="auto"/>
              </w:pBdr>
              <w:tabs>
                <w:tab w:val="decimal" w:pos="972"/>
              </w:tabs>
              <w:spacing w:line="320" w:lineRule="exact"/>
              <w:jc w:val="thaiDistribute"/>
              <w:rPr>
                <w:rFonts w:cs="Arial"/>
                <w:spacing w:val="-4"/>
                <w:sz w:val="18"/>
                <w:szCs w:val="18"/>
              </w:rPr>
            </w:pPr>
            <w:r w:rsidRPr="00DE37CD">
              <w:rPr>
                <w:rFonts w:cs="Arial"/>
                <w:spacing w:val="-4"/>
                <w:sz w:val="18"/>
                <w:szCs w:val="18"/>
              </w:rPr>
              <w:t>1,077</w:t>
            </w:r>
          </w:p>
        </w:tc>
      </w:tr>
    </w:tbl>
    <w:p w14:paraId="2F0AFB66" w14:textId="3399F4B6" w:rsidR="008C1159" w:rsidRDefault="008C1159"/>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B104FD" w14:paraId="2C4417A8" w14:textId="77777777" w:rsidTr="00490621">
        <w:trPr>
          <w:trHeight w:val="80"/>
        </w:trPr>
        <w:tc>
          <w:tcPr>
            <w:tcW w:w="4140" w:type="dxa"/>
          </w:tcPr>
          <w:p w14:paraId="6179BEFC" w14:textId="1649FA10" w:rsidR="00B104FD" w:rsidRDefault="00B104FD" w:rsidP="00DE37CD">
            <w:pPr>
              <w:tabs>
                <w:tab w:val="left" w:pos="1440"/>
              </w:tabs>
              <w:spacing w:line="280" w:lineRule="exact"/>
              <w:jc w:val="thaiDistribute"/>
              <w:rPr>
                <w:rFonts w:cs="Arial"/>
                <w:spacing w:val="-4"/>
                <w:sz w:val="18"/>
                <w:szCs w:val="18"/>
              </w:rPr>
            </w:pPr>
          </w:p>
        </w:tc>
        <w:tc>
          <w:tcPr>
            <w:tcW w:w="5310" w:type="dxa"/>
            <w:gridSpan w:val="4"/>
            <w:hideMark/>
          </w:tcPr>
          <w:p w14:paraId="16A0A76F" w14:textId="77777777" w:rsidR="00B104FD" w:rsidRDefault="00B104FD" w:rsidP="00DE37CD">
            <w:pPr>
              <w:spacing w:line="280" w:lineRule="exact"/>
              <w:jc w:val="right"/>
              <w:rPr>
                <w:rFonts w:cs="Arial"/>
                <w:spacing w:val="-4"/>
                <w:sz w:val="18"/>
                <w:szCs w:val="18"/>
              </w:rPr>
            </w:pPr>
            <w:r>
              <w:rPr>
                <w:rFonts w:cs="Arial"/>
                <w:spacing w:val="-4"/>
                <w:sz w:val="18"/>
                <w:szCs w:val="18"/>
              </w:rPr>
              <w:t>(Unit: Thousand Baht)</w:t>
            </w:r>
          </w:p>
        </w:tc>
      </w:tr>
      <w:tr w:rsidR="00B104FD" w14:paraId="20F086C5" w14:textId="77777777" w:rsidTr="00490621">
        <w:trPr>
          <w:trHeight w:val="354"/>
        </w:trPr>
        <w:tc>
          <w:tcPr>
            <w:tcW w:w="4140" w:type="dxa"/>
          </w:tcPr>
          <w:p w14:paraId="3DEC089B" w14:textId="77777777" w:rsidR="00B104FD" w:rsidRDefault="00B104FD" w:rsidP="00DE37CD">
            <w:pPr>
              <w:tabs>
                <w:tab w:val="left" w:pos="1440"/>
              </w:tabs>
              <w:spacing w:line="280" w:lineRule="exact"/>
              <w:jc w:val="thaiDistribute"/>
              <w:rPr>
                <w:rFonts w:cs="Arial"/>
                <w:spacing w:val="-4"/>
                <w:sz w:val="18"/>
                <w:szCs w:val="18"/>
              </w:rPr>
            </w:pPr>
          </w:p>
        </w:tc>
        <w:tc>
          <w:tcPr>
            <w:tcW w:w="2700" w:type="dxa"/>
            <w:gridSpan w:val="2"/>
            <w:hideMark/>
          </w:tcPr>
          <w:p w14:paraId="2312F542" w14:textId="77777777" w:rsidR="00B104FD" w:rsidRDefault="00B104FD" w:rsidP="00DE37CD">
            <w:pPr>
              <w:pBdr>
                <w:bottom w:val="single" w:sz="4" w:space="1" w:color="auto"/>
              </w:pBdr>
              <w:spacing w:line="28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29579B60" w14:textId="77777777" w:rsidR="00B104FD" w:rsidRDefault="00B104FD" w:rsidP="00DE37CD">
            <w:pPr>
              <w:pBdr>
                <w:bottom w:val="single" w:sz="4" w:space="1" w:color="auto"/>
              </w:pBdr>
              <w:spacing w:line="280" w:lineRule="exact"/>
              <w:jc w:val="center"/>
              <w:rPr>
                <w:rFonts w:cs="Arial"/>
                <w:spacing w:val="-4"/>
                <w:sz w:val="18"/>
                <w:szCs w:val="18"/>
                <w:u w:val="single"/>
              </w:rPr>
            </w:pPr>
            <w:r>
              <w:rPr>
                <w:rFonts w:cs="Arial"/>
                <w:spacing w:val="-4"/>
                <w:sz w:val="18"/>
                <w:szCs w:val="18"/>
              </w:rPr>
              <w:t>Separate                             financial statements</w:t>
            </w:r>
          </w:p>
        </w:tc>
      </w:tr>
      <w:tr w:rsidR="00490621" w14:paraId="30375409" w14:textId="77777777" w:rsidTr="00F34C60">
        <w:trPr>
          <w:trHeight w:val="354"/>
        </w:trPr>
        <w:tc>
          <w:tcPr>
            <w:tcW w:w="4140" w:type="dxa"/>
          </w:tcPr>
          <w:p w14:paraId="18C4E37C" w14:textId="77777777" w:rsidR="00490621" w:rsidRDefault="00490621" w:rsidP="00490621">
            <w:pPr>
              <w:tabs>
                <w:tab w:val="left" w:pos="1440"/>
              </w:tabs>
              <w:spacing w:line="280" w:lineRule="exact"/>
              <w:jc w:val="thaiDistribute"/>
              <w:rPr>
                <w:rFonts w:cs="Arial"/>
                <w:spacing w:val="-4"/>
                <w:sz w:val="18"/>
                <w:szCs w:val="18"/>
              </w:rPr>
            </w:pPr>
          </w:p>
        </w:tc>
        <w:tc>
          <w:tcPr>
            <w:tcW w:w="5310" w:type="dxa"/>
            <w:gridSpan w:val="4"/>
          </w:tcPr>
          <w:p w14:paraId="488BA49F" w14:textId="2104A83B" w:rsidR="00490621" w:rsidRDefault="00490621" w:rsidP="00490621">
            <w:pPr>
              <w:pBdr>
                <w:bottom w:val="single" w:sz="4" w:space="1" w:color="auto"/>
              </w:pBdr>
              <w:spacing w:line="280" w:lineRule="exact"/>
              <w:jc w:val="center"/>
              <w:rPr>
                <w:rFonts w:cs="Arial"/>
                <w:spacing w:val="-4"/>
                <w:sz w:val="18"/>
                <w:szCs w:val="18"/>
              </w:rPr>
            </w:pPr>
            <w:r>
              <w:rPr>
                <w:rFonts w:cs="Arial"/>
                <w:spacing w:val="-4"/>
                <w:sz w:val="18"/>
                <w:szCs w:val="18"/>
              </w:rPr>
              <w:t>For nine-month period ended 30 September</w:t>
            </w:r>
          </w:p>
        </w:tc>
      </w:tr>
      <w:tr w:rsidR="00B104FD" w14:paraId="038ED2ED" w14:textId="77777777" w:rsidTr="00490621">
        <w:trPr>
          <w:trHeight w:val="311"/>
        </w:trPr>
        <w:tc>
          <w:tcPr>
            <w:tcW w:w="4140" w:type="dxa"/>
          </w:tcPr>
          <w:p w14:paraId="466F05B0" w14:textId="77777777" w:rsidR="00B104FD" w:rsidRDefault="00B104FD" w:rsidP="00DE37CD">
            <w:pPr>
              <w:tabs>
                <w:tab w:val="left" w:pos="1440"/>
              </w:tabs>
              <w:spacing w:line="280" w:lineRule="exact"/>
              <w:rPr>
                <w:rFonts w:cs="Arial"/>
                <w:spacing w:val="-4"/>
                <w:sz w:val="18"/>
                <w:szCs w:val="18"/>
              </w:rPr>
            </w:pPr>
          </w:p>
        </w:tc>
        <w:tc>
          <w:tcPr>
            <w:tcW w:w="1350" w:type="dxa"/>
          </w:tcPr>
          <w:p w14:paraId="2C3A0DC6" w14:textId="77777777" w:rsidR="00B104FD" w:rsidRDefault="00B104FD" w:rsidP="00DE37CD">
            <w:pPr>
              <w:pBdr>
                <w:bottom w:val="single" w:sz="4" w:space="1" w:color="auto"/>
              </w:pBdr>
              <w:spacing w:line="280" w:lineRule="exact"/>
              <w:jc w:val="center"/>
              <w:rPr>
                <w:rFonts w:cs="Arial"/>
                <w:spacing w:val="-4"/>
                <w:sz w:val="18"/>
                <w:szCs w:val="18"/>
              </w:rPr>
            </w:pPr>
            <w:r>
              <w:rPr>
                <w:rFonts w:cs="Arial"/>
                <w:spacing w:val="-4"/>
                <w:sz w:val="18"/>
                <w:szCs w:val="18"/>
              </w:rPr>
              <w:t>2023</w:t>
            </w:r>
          </w:p>
        </w:tc>
        <w:tc>
          <w:tcPr>
            <w:tcW w:w="1350" w:type="dxa"/>
          </w:tcPr>
          <w:p w14:paraId="4A2F40CB" w14:textId="77777777" w:rsidR="00B104FD" w:rsidRDefault="00B104FD" w:rsidP="00DE37CD">
            <w:pPr>
              <w:pBdr>
                <w:bottom w:val="single" w:sz="4" w:space="1" w:color="auto"/>
              </w:pBdr>
              <w:spacing w:line="280" w:lineRule="exact"/>
              <w:jc w:val="center"/>
              <w:rPr>
                <w:rFonts w:cs="Arial"/>
                <w:spacing w:val="-4"/>
                <w:sz w:val="18"/>
                <w:szCs w:val="18"/>
                <w:cs/>
              </w:rPr>
            </w:pPr>
            <w:r>
              <w:rPr>
                <w:rFonts w:cs="Arial"/>
                <w:spacing w:val="-4"/>
                <w:sz w:val="18"/>
                <w:szCs w:val="18"/>
              </w:rPr>
              <w:t>2022</w:t>
            </w:r>
          </w:p>
        </w:tc>
        <w:tc>
          <w:tcPr>
            <w:tcW w:w="1350" w:type="dxa"/>
          </w:tcPr>
          <w:p w14:paraId="11D579C0" w14:textId="77777777" w:rsidR="00B104FD" w:rsidRDefault="00B104FD" w:rsidP="00DE37CD">
            <w:pPr>
              <w:pBdr>
                <w:bottom w:val="single" w:sz="4" w:space="1" w:color="auto"/>
              </w:pBdr>
              <w:spacing w:line="280" w:lineRule="exact"/>
              <w:jc w:val="center"/>
              <w:rPr>
                <w:rFonts w:cs="Arial"/>
                <w:spacing w:val="-4"/>
                <w:sz w:val="18"/>
                <w:szCs w:val="18"/>
                <w:cs/>
              </w:rPr>
            </w:pPr>
            <w:r>
              <w:rPr>
                <w:rFonts w:cs="Arial"/>
                <w:spacing w:val="-4"/>
                <w:sz w:val="18"/>
                <w:szCs w:val="18"/>
              </w:rPr>
              <w:t>2023</w:t>
            </w:r>
          </w:p>
        </w:tc>
        <w:tc>
          <w:tcPr>
            <w:tcW w:w="1260" w:type="dxa"/>
          </w:tcPr>
          <w:p w14:paraId="45AC7199" w14:textId="77777777" w:rsidR="00B104FD" w:rsidRDefault="00B104FD" w:rsidP="00DE37CD">
            <w:pPr>
              <w:pBdr>
                <w:bottom w:val="single" w:sz="4" w:space="1" w:color="auto"/>
              </w:pBdr>
              <w:spacing w:line="280" w:lineRule="exact"/>
              <w:jc w:val="center"/>
              <w:rPr>
                <w:rFonts w:cs="Arial"/>
                <w:spacing w:val="-4"/>
                <w:sz w:val="18"/>
                <w:szCs w:val="18"/>
                <w:cs/>
              </w:rPr>
            </w:pPr>
            <w:r>
              <w:rPr>
                <w:rFonts w:cs="Arial"/>
                <w:spacing w:val="-4"/>
                <w:sz w:val="18"/>
                <w:szCs w:val="18"/>
              </w:rPr>
              <w:t>2022</w:t>
            </w:r>
          </w:p>
        </w:tc>
      </w:tr>
      <w:tr w:rsidR="00B104FD" w14:paraId="5FDA83B4" w14:textId="77777777" w:rsidTr="00490621">
        <w:trPr>
          <w:trHeight w:val="325"/>
        </w:trPr>
        <w:tc>
          <w:tcPr>
            <w:tcW w:w="4140" w:type="dxa"/>
            <w:hideMark/>
          </w:tcPr>
          <w:p w14:paraId="193E877F" w14:textId="77777777" w:rsidR="00B104FD" w:rsidRDefault="00B104FD" w:rsidP="00DE37CD">
            <w:pPr>
              <w:tabs>
                <w:tab w:val="left" w:pos="1440"/>
              </w:tabs>
              <w:spacing w:line="280" w:lineRule="exact"/>
              <w:ind w:left="165" w:hanging="165"/>
              <w:rPr>
                <w:rFonts w:cs="Arial"/>
                <w:b/>
                <w:bCs/>
                <w:sz w:val="18"/>
                <w:szCs w:val="18"/>
                <w:cs/>
              </w:rPr>
            </w:pPr>
            <w:r>
              <w:rPr>
                <w:rFonts w:cs="Arial"/>
                <w:b/>
                <w:bCs/>
                <w:sz w:val="18"/>
                <w:szCs w:val="18"/>
              </w:rPr>
              <w:t>Current income tax:</w:t>
            </w:r>
          </w:p>
        </w:tc>
        <w:tc>
          <w:tcPr>
            <w:tcW w:w="1350" w:type="dxa"/>
            <w:vAlign w:val="bottom"/>
          </w:tcPr>
          <w:p w14:paraId="0EE0CBDC" w14:textId="77777777" w:rsidR="00B104FD" w:rsidRDefault="00B104FD" w:rsidP="00DE37CD">
            <w:pPr>
              <w:tabs>
                <w:tab w:val="decimal" w:pos="1212"/>
              </w:tabs>
              <w:spacing w:line="280" w:lineRule="exact"/>
              <w:jc w:val="both"/>
              <w:rPr>
                <w:rFonts w:cs="Arial"/>
                <w:spacing w:val="-4"/>
                <w:sz w:val="18"/>
                <w:szCs w:val="18"/>
              </w:rPr>
            </w:pPr>
          </w:p>
        </w:tc>
        <w:tc>
          <w:tcPr>
            <w:tcW w:w="1350" w:type="dxa"/>
            <w:vAlign w:val="bottom"/>
          </w:tcPr>
          <w:p w14:paraId="60F97DA7" w14:textId="77777777" w:rsidR="00B104FD" w:rsidRDefault="00B104FD" w:rsidP="00DE37CD">
            <w:pPr>
              <w:tabs>
                <w:tab w:val="decimal" w:pos="1212"/>
              </w:tabs>
              <w:spacing w:line="280" w:lineRule="exact"/>
              <w:jc w:val="both"/>
              <w:rPr>
                <w:rFonts w:cs="Arial"/>
                <w:spacing w:val="-4"/>
                <w:sz w:val="18"/>
                <w:szCs w:val="18"/>
              </w:rPr>
            </w:pPr>
          </w:p>
        </w:tc>
        <w:tc>
          <w:tcPr>
            <w:tcW w:w="1350" w:type="dxa"/>
            <w:vAlign w:val="bottom"/>
          </w:tcPr>
          <w:p w14:paraId="5E565B7D" w14:textId="77777777" w:rsidR="00B104FD" w:rsidRDefault="00B104FD" w:rsidP="00DE37CD">
            <w:pPr>
              <w:tabs>
                <w:tab w:val="decimal" w:pos="1212"/>
              </w:tabs>
              <w:spacing w:line="280" w:lineRule="exact"/>
              <w:jc w:val="both"/>
              <w:rPr>
                <w:rFonts w:cs="Arial"/>
                <w:spacing w:val="-4"/>
                <w:sz w:val="18"/>
                <w:szCs w:val="18"/>
              </w:rPr>
            </w:pPr>
          </w:p>
        </w:tc>
        <w:tc>
          <w:tcPr>
            <w:tcW w:w="1260" w:type="dxa"/>
            <w:vAlign w:val="bottom"/>
          </w:tcPr>
          <w:p w14:paraId="3200B2DD" w14:textId="77777777" w:rsidR="00B104FD" w:rsidRDefault="00B104FD" w:rsidP="00DE37CD">
            <w:pPr>
              <w:tabs>
                <w:tab w:val="decimal" w:pos="1212"/>
              </w:tabs>
              <w:spacing w:line="280" w:lineRule="exact"/>
              <w:jc w:val="both"/>
              <w:rPr>
                <w:rFonts w:cs="Arial"/>
                <w:spacing w:val="-4"/>
                <w:sz w:val="18"/>
                <w:szCs w:val="18"/>
              </w:rPr>
            </w:pPr>
          </w:p>
        </w:tc>
      </w:tr>
      <w:tr w:rsidR="009C45C1" w14:paraId="339E1EA9" w14:textId="77777777" w:rsidTr="00490621">
        <w:trPr>
          <w:trHeight w:val="325"/>
        </w:trPr>
        <w:tc>
          <w:tcPr>
            <w:tcW w:w="4140" w:type="dxa"/>
            <w:hideMark/>
          </w:tcPr>
          <w:p w14:paraId="5CFB6BCD" w14:textId="504D9E51" w:rsidR="009C45C1" w:rsidRDefault="009C45C1" w:rsidP="009C45C1">
            <w:pPr>
              <w:tabs>
                <w:tab w:val="left" w:pos="1440"/>
              </w:tabs>
              <w:spacing w:line="280" w:lineRule="exact"/>
              <w:ind w:left="165" w:hanging="165"/>
              <w:rPr>
                <w:rFonts w:cs="Arial"/>
                <w:sz w:val="18"/>
                <w:szCs w:val="18"/>
              </w:rPr>
            </w:pPr>
            <w:r>
              <w:rPr>
                <w:rFonts w:cs="Arial"/>
                <w:sz w:val="18"/>
                <w:szCs w:val="18"/>
              </w:rPr>
              <w:t>Current income tax charge</w:t>
            </w:r>
          </w:p>
        </w:tc>
        <w:tc>
          <w:tcPr>
            <w:tcW w:w="1350" w:type="dxa"/>
            <w:vAlign w:val="bottom"/>
          </w:tcPr>
          <w:p w14:paraId="34638864" w14:textId="2395D513" w:rsidR="009C45C1" w:rsidRDefault="009C45C1" w:rsidP="009C45C1">
            <w:pPr>
              <w:tabs>
                <w:tab w:val="decimal" w:pos="972"/>
              </w:tabs>
              <w:spacing w:line="280" w:lineRule="exact"/>
              <w:jc w:val="thaiDistribute"/>
              <w:rPr>
                <w:rFonts w:cs="Arial"/>
                <w:spacing w:val="-4"/>
                <w:sz w:val="18"/>
                <w:szCs w:val="18"/>
              </w:rPr>
            </w:pPr>
            <w:r w:rsidRPr="0018265B">
              <w:rPr>
                <w:rFonts w:cs="Arial"/>
                <w:spacing w:val="-4"/>
                <w:sz w:val="18"/>
                <w:szCs w:val="18"/>
              </w:rPr>
              <w:t>7,409</w:t>
            </w:r>
          </w:p>
        </w:tc>
        <w:tc>
          <w:tcPr>
            <w:tcW w:w="1350" w:type="dxa"/>
            <w:vAlign w:val="bottom"/>
            <w:hideMark/>
          </w:tcPr>
          <w:p w14:paraId="697433E6" w14:textId="39D8A39E" w:rsidR="009C45C1" w:rsidRDefault="009C45C1" w:rsidP="009C45C1">
            <w:pPr>
              <w:tabs>
                <w:tab w:val="decimal" w:pos="972"/>
              </w:tabs>
              <w:spacing w:line="280" w:lineRule="exact"/>
              <w:jc w:val="thaiDistribute"/>
              <w:rPr>
                <w:rFonts w:cs="Arial"/>
                <w:spacing w:val="-4"/>
                <w:sz w:val="18"/>
                <w:szCs w:val="18"/>
              </w:rPr>
            </w:pPr>
            <w:r w:rsidRPr="0018265B">
              <w:rPr>
                <w:rFonts w:cs="Arial"/>
                <w:spacing w:val="-4"/>
                <w:sz w:val="18"/>
                <w:szCs w:val="18"/>
              </w:rPr>
              <w:t>7,794</w:t>
            </w:r>
          </w:p>
        </w:tc>
        <w:tc>
          <w:tcPr>
            <w:tcW w:w="1350" w:type="dxa"/>
            <w:vAlign w:val="bottom"/>
          </w:tcPr>
          <w:p w14:paraId="29F7FB03" w14:textId="4709A942" w:rsidR="009C45C1" w:rsidRDefault="009C45C1" w:rsidP="009C45C1">
            <w:pPr>
              <w:tabs>
                <w:tab w:val="decimal" w:pos="972"/>
              </w:tabs>
              <w:spacing w:line="280" w:lineRule="exact"/>
              <w:jc w:val="thaiDistribute"/>
              <w:rPr>
                <w:rFonts w:cs="Arial"/>
                <w:spacing w:val="-4"/>
                <w:sz w:val="18"/>
                <w:szCs w:val="18"/>
              </w:rPr>
            </w:pPr>
            <w:r w:rsidRPr="0018265B">
              <w:rPr>
                <w:rFonts w:cs="Arial"/>
                <w:spacing w:val="-4"/>
                <w:sz w:val="18"/>
                <w:szCs w:val="18"/>
              </w:rPr>
              <w:t>4,142</w:t>
            </w:r>
          </w:p>
        </w:tc>
        <w:tc>
          <w:tcPr>
            <w:tcW w:w="1260" w:type="dxa"/>
            <w:vAlign w:val="bottom"/>
            <w:hideMark/>
          </w:tcPr>
          <w:p w14:paraId="2965709E" w14:textId="5C822F8B" w:rsidR="009C45C1" w:rsidRDefault="009C45C1" w:rsidP="009C45C1">
            <w:pPr>
              <w:tabs>
                <w:tab w:val="decimal" w:pos="972"/>
              </w:tabs>
              <w:spacing w:line="280" w:lineRule="exact"/>
              <w:jc w:val="thaiDistribute"/>
              <w:rPr>
                <w:rFonts w:cs="Arial"/>
                <w:spacing w:val="-4"/>
                <w:sz w:val="18"/>
                <w:szCs w:val="18"/>
              </w:rPr>
            </w:pPr>
            <w:r w:rsidRPr="00DE37CD">
              <w:rPr>
                <w:rFonts w:cs="Arial"/>
                <w:spacing w:val="-4"/>
                <w:sz w:val="18"/>
                <w:szCs w:val="18"/>
              </w:rPr>
              <w:t>3,989</w:t>
            </w:r>
          </w:p>
        </w:tc>
      </w:tr>
      <w:tr w:rsidR="0018265B" w14:paraId="5F42CA8A" w14:textId="77777777" w:rsidTr="00490621">
        <w:trPr>
          <w:trHeight w:val="311"/>
        </w:trPr>
        <w:tc>
          <w:tcPr>
            <w:tcW w:w="4140" w:type="dxa"/>
            <w:hideMark/>
          </w:tcPr>
          <w:p w14:paraId="540B1B40" w14:textId="77777777" w:rsidR="0018265B" w:rsidRDefault="0018265B" w:rsidP="0018265B">
            <w:pPr>
              <w:tabs>
                <w:tab w:val="left" w:pos="567"/>
                <w:tab w:val="left" w:pos="1134"/>
                <w:tab w:val="left" w:pos="1701"/>
              </w:tabs>
              <w:spacing w:line="28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492148A1" w14:textId="77777777" w:rsidR="0018265B" w:rsidRDefault="0018265B" w:rsidP="0018265B">
            <w:pPr>
              <w:tabs>
                <w:tab w:val="decimal" w:pos="972"/>
              </w:tabs>
              <w:spacing w:line="280" w:lineRule="exact"/>
              <w:jc w:val="thaiDistribute"/>
              <w:rPr>
                <w:rFonts w:cs="Arial"/>
                <w:spacing w:val="-4"/>
                <w:sz w:val="18"/>
                <w:szCs w:val="18"/>
              </w:rPr>
            </w:pPr>
          </w:p>
        </w:tc>
        <w:tc>
          <w:tcPr>
            <w:tcW w:w="1350" w:type="dxa"/>
            <w:vAlign w:val="bottom"/>
          </w:tcPr>
          <w:p w14:paraId="1CEC3549" w14:textId="77777777" w:rsidR="0018265B" w:rsidRDefault="0018265B" w:rsidP="0018265B">
            <w:pPr>
              <w:tabs>
                <w:tab w:val="decimal" w:pos="972"/>
              </w:tabs>
              <w:spacing w:line="280" w:lineRule="exact"/>
              <w:jc w:val="thaiDistribute"/>
              <w:rPr>
                <w:rFonts w:cs="Arial"/>
                <w:spacing w:val="-4"/>
                <w:sz w:val="18"/>
                <w:szCs w:val="18"/>
              </w:rPr>
            </w:pPr>
          </w:p>
        </w:tc>
        <w:tc>
          <w:tcPr>
            <w:tcW w:w="1350" w:type="dxa"/>
            <w:vAlign w:val="bottom"/>
          </w:tcPr>
          <w:p w14:paraId="2CC50178" w14:textId="77777777" w:rsidR="0018265B" w:rsidRDefault="0018265B" w:rsidP="0018265B">
            <w:pPr>
              <w:tabs>
                <w:tab w:val="decimal" w:pos="972"/>
              </w:tabs>
              <w:spacing w:line="280" w:lineRule="exact"/>
              <w:jc w:val="thaiDistribute"/>
              <w:rPr>
                <w:rFonts w:cs="Arial"/>
                <w:spacing w:val="-4"/>
                <w:sz w:val="18"/>
                <w:szCs w:val="18"/>
              </w:rPr>
            </w:pPr>
          </w:p>
        </w:tc>
        <w:tc>
          <w:tcPr>
            <w:tcW w:w="1260" w:type="dxa"/>
            <w:vAlign w:val="bottom"/>
          </w:tcPr>
          <w:p w14:paraId="1CD62B2B" w14:textId="77777777" w:rsidR="0018265B" w:rsidRDefault="0018265B" w:rsidP="0018265B">
            <w:pPr>
              <w:tabs>
                <w:tab w:val="decimal" w:pos="972"/>
              </w:tabs>
              <w:spacing w:line="280" w:lineRule="exact"/>
              <w:jc w:val="thaiDistribute"/>
              <w:rPr>
                <w:rFonts w:cs="Arial"/>
                <w:spacing w:val="-4"/>
                <w:sz w:val="18"/>
                <w:szCs w:val="18"/>
              </w:rPr>
            </w:pPr>
          </w:p>
        </w:tc>
      </w:tr>
      <w:tr w:rsidR="0018265B" w14:paraId="5EA20BF8" w14:textId="77777777" w:rsidTr="00490621">
        <w:trPr>
          <w:trHeight w:val="650"/>
        </w:trPr>
        <w:tc>
          <w:tcPr>
            <w:tcW w:w="4140" w:type="dxa"/>
            <w:hideMark/>
          </w:tcPr>
          <w:p w14:paraId="2060F9A2" w14:textId="77777777" w:rsidR="0018265B" w:rsidRDefault="0018265B" w:rsidP="0018265B">
            <w:pPr>
              <w:tabs>
                <w:tab w:val="left" w:pos="567"/>
                <w:tab w:val="left" w:pos="1134"/>
                <w:tab w:val="left" w:pos="1701"/>
              </w:tabs>
              <w:spacing w:line="28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43558C1A" w14:textId="58AF200B" w:rsidR="0018265B" w:rsidRDefault="0018265B" w:rsidP="0018265B">
            <w:pPr>
              <w:pBdr>
                <w:bottom w:val="single" w:sz="4" w:space="1" w:color="auto"/>
              </w:pBdr>
              <w:tabs>
                <w:tab w:val="decimal" w:pos="972"/>
              </w:tabs>
              <w:spacing w:line="280" w:lineRule="exact"/>
              <w:jc w:val="thaiDistribute"/>
              <w:rPr>
                <w:rFonts w:cs="Arial"/>
                <w:spacing w:val="-4"/>
                <w:sz w:val="18"/>
                <w:szCs w:val="18"/>
                <w:cs/>
              </w:rPr>
            </w:pPr>
            <w:r w:rsidRPr="0018265B">
              <w:rPr>
                <w:rFonts w:cs="Arial"/>
                <w:spacing w:val="-4"/>
                <w:sz w:val="18"/>
                <w:szCs w:val="18"/>
              </w:rPr>
              <w:t>(1,050)</w:t>
            </w:r>
          </w:p>
        </w:tc>
        <w:tc>
          <w:tcPr>
            <w:tcW w:w="1350" w:type="dxa"/>
            <w:vAlign w:val="bottom"/>
            <w:hideMark/>
          </w:tcPr>
          <w:p w14:paraId="43EC8987" w14:textId="62CCE204" w:rsidR="0018265B" w:rsidRDefault="0018265B" w:rsidP="0018265B">
            <w:pPr>
              <w:pBdr>
                <w:bottom w:val="single" w:sz="4" w:space="1" w:color="auto"/>
              </w:pBdr>
              <w:tabs>
                <w:tab w:val="decimal" w:pos="972"/>
              </w:tabs>
              <w:spacing w:line="280" w:lineRule="exact"/>
              <w:jc w:val="thaiDistribute"/>
              <w:rPr>
                <w:rFonts w:cs="Arial"/>
                <w:spacing w:val="-4"/>
                <w:sz w:val="18"/>
                <w:szCs w:val="18"/>
                <w:cs/>
              </w:rPr>
            </w:pPr>
            <w:r w:rsidRPr="0018265B">
              <w:rPr>
                <w:rFonts w:cs="Arial"/>
                <w:spacing w:val="-4"/>
                <w:sz w:val="18"/>
                <w:szCs w:val="18"/>
              </w:rPr>
              <w:t>662</w:t>
            </w:r>
          </w:p>
        </w:tc>
        <w:tc>
          <w:tcPr>
            <w:tcW w:w="1350" w:type="dxa"/>
            <w:vAlign w:val="bottom"/>
          </w:tcPr>
          <w:p w14:paraId="6464CFD7" w14:textId="69079A2D" w:rsidR="0018265B" w:rsidRDefault="0018265B" w:rsidP="0018265B">
            <w:pPr>
              <w:pBdr>
                <w:bottom w:val="single" w:sz="4" w:space="1" w:color="auto"/>
              </w:pBdr>
              <w:tabs>
                <w:tab w:val="decimal" w:pos="972"/>
              </w:tabs>
              <w:spacing w:line="280" w:lineRule="exact"/>
              <w:jc w:val="thaiDistribute"/>
              <w:rPr>
                <w:rFonts w:cs="Arial"/>
                <w:spacing w:val="-4"/>
                <w:sz w:val="18"/>
                <w:szCs w:val="18"/>
              </w:rPr>
            </w:pPr>
            <w:r w:rsidRPr="0018265B">
              <w:rPr>
                <w:rFonts w:cs="Arial"/>
                <w:spacing w:val="-4"/>
                <w:sz w:val="18"/>
                <w:szCs w:val="18"/>
              </w:rPr>
              <w:t>(1,129)</w:t>
            </w:r>
          </w:p>
        </w:tc>
        <w:tc>
          <w:tcPr>
            <w:tcW w:w="1260" w:type="dxa"/>
            <w:vAlign w:val="bottom"/>
            <w:hideMark/>
          </w:tcPr>
          <w:p w14:paraId="0A86561B" w14:textId="0024D596" w:rsidR="0018265B" w:rsidRDefault="0018265B" w:rsidP="0018265B">
            <w:pPr>
              <w:pBdr>
                <w:bottom w:val="single" w:sz="4" w:space="1" w:color="auto"/>
              </w:pBdr>
              <w:tabs>
                <w:tab w:val="decimal" w:pos="972"/>
              </w:tabs>
              <w:spacing w:line="280" w:lineRule="exact"/>
              <w:jc w:val="thaiDistribute"/>
              <w:rPr>
                <w:rFonts w:cs="Arial"/>
                <w:spacing w:val="-4"/>
                <w:sz w:val="18"/>
                <w:szCs w:val="18"/>
              </w:rPr>
            </w:pPr>
            <w:r w:rsidRPr="00DE37CD">
              <w:rPr>
                <w:rFonts w:cs="Arial"/>
                <w:spacing w:val="-4"/>
                <w:sz w:val="18"/>
                <w:szCs w:val="18"/>
              </w:rPr>
              <w:t>399</w:t>
            </w:r>
          </w:p>
        </w:tc>
      </w:tr>
      <w:tr w:rsidR="0018265B" w14:paraId="06431286" w14:textId="77777777" w:rsidTr="00490621">
        <w:trPr>
          <w:trHeight w:val="650"/>
        </w:trPr>
        <w:tc>
          <w:tcPr>
            <w:tcW w:w="4140" w:type="dxa"/>
            <w:hideMark/>
          </w:tcPr>
          <w:p w14:paraId="09B211D9" w14:textId="26D4BB97" w:rsidR="0018265B" w:rsidRDefault="0018265B" w:rsidP="0018265B">
            <w:pPr>
              <w:tabs>
                <w:tab w:val="left" w:pos="567"/>
                <w:tab w:val="left" w:pos="1134"/>
                <w:tab w:val="left" w:pos="1701"/>
              </w:tabs>
              <w:spacing w:line="280" w:lineRule="exact"/>
              <w:ind w:left="165" w:hanging="165"/>
              <w:rPr>
                <w:rFonts w:cs="Arial"/>
                <w:b/>
                <w:bCs/>
                <w:color w:val="000000"/>
                <w:sz w:val="18"/>
                <w:szCs w:val="18"/>
              </w:rPr>
            </w:pPr>
            <w:r>
              <w:rPr>
                <w:rFonts w:cs="Arial"/>
                <w:b/>
                <w:bCs/>
                <w:color w:val="000000"/>
                <w:sz w:val="18"/>
                <w:szCs w:val="18"/>
              </w:rPr>
              <w:t xml:space="preserve">Income tax expense reported in the statement of </w:t>
            </w:r>
            <w:r w:rsidR="002E1C1C">
              <w:rPr>
                <w:rFonts w:cs="Arial"/>
                <w:b/>
                <w:bCs/>
                <w:color w:val="000000"/>
                <w:sz w:val="18"/>
                <w:szCs w:val="18"/>
              </w:rPr>
              <w:t xml:space="preserve">comprehensive </w:t>
            </w:r>
            <w:r>
              <w:rPr>
                <w:rFonts w:cs="Arial"/>
                <w:b/>
                <w:bCs/>
                <w:color w:val="000000"/>
                <w:sz w:val="18"/>
                <w:szCs w:val="18"/>
              </w:rPr>
              <w:t>income</w:t>
            </w:r>
          </w:p>
        </w:tc>
        <w:tc>
          <w:tcPr>
            <w:tcW w:w="1350" w:type="dxa"/>
            <w:vAlign w:val="bottom"/>
          </w:tcPr>
          <w:p w14:paraId="0F6362C3" w14:textId="63B2B1AC" w:rsidR="0018265B" w:rsidRDefault="0018265B" w:rsidP="0018265B">
            <w:pPr>
              <w:pBdr>
                <w:bottom w:val="double" w:sz="4" w:space="1" w:color="auto"/>
              </w:pBdr>
              <w:tabs>
                <w:tab w:val="decimal" w:pos="972"/>
              </w:tabs>
              <w:spacing w:line="280" w:lineRule="exact"/>
              <w:jc w:val="thaiDistribute"/>
              <w:rPr>
                <w:rFonts w:cs="Arial"/>
                <w:spacing w:val="-4"/>
                <w:sz w:val="18"/>
                <w:szCs w:val="18"/>
              </w:rPr>
            </w:pPr>
            <w:r w:rsidRPr="0018265B">
              <w:rPr>
                <w:rFonts w:cs="Arial"/>
                <w:spacing w:val="-4"/>
                <w:sz w:val="18"/>
                <w:szCs w:val="18"/>
              </w:rPr>
              <w:t>6,359</w:t>
            </w:r>
          </w:p>
        </w:tc>
        <w:tc>
          <w:tcPr>
            <w:tcW w:w="1350" w:type="dxa"/>
            <w:vAlign w:val="bottom"/>
            <w:hideMark/>
          </w:tcPr>
          <w:p w14:paraId="72D09DC4" w14:textId="79CC78F0" w:rsidR="0018265B" w:rsidRDefault="0018265B" w:rsidP="0018265B">
            <w:pPr>
              <w:pBdr>
                <w:bottom w:val="double" w:sz="4" w:space="1" w:color="auto"/>
              </w:pBdr>
              <w:tabs>
                <w:tab w:val="decimal" w:pos="972"/>
              </w:tabs>
              <w:spacing w:line="280" w:lineRule="exact"/>
              <w:jc w:val="thaiDistribute"/>
              <w:rPr>
                <w:rFonts w:cs="Arial"/>
                <w:spacing w:val="-4"/>
                <w:sz w:val="18"/>
                <w:szCs w:val="18"/>
              </w:rPr>
            </w:pPr>
            <w:r w:rsidRPr="0018265B">
              <w:rPr>
                <w:rFonts w:cs="Arial"/>
                <w:spacing w:val="-4"/>
                <w:sz w:val="18"/>
                <w:szCs w:val="18"/>
              </w:rPr>
              <w:t>8,456</w:t>
            </w:r>
          </w:p>
        </w:tc>
        <w:tc>
          <w:tcPr>
            <w:tcW w:w="1350" w:type="dxa"/>
            <w:vAlign w:val="bottom"/>
          </w:tcPr>
          <w:p w14:paraId="48415A9E" w14:textId="34488966" w:rsidR="0018265B" w:rsidRDefault="0018265B" w:rsidP="0018265B">
            <w:pPr>
              <w:pBdr>
                <w:bottom w:val="double" w:sz="4" w:space="1" w:color="auto"/>
              </w:pBdr>
              <w:tabs>
                <w:tab w:val="decimal" w:pos="972"/>
              </w:tabs>
              <w:spacing w:line="280" w:lineRule="exact"/>
              <w:jc w:val="thaiDistribute"/>
              <w:rPr>
                <w:rFonts w:cs="Arial"/>
                <w:spacing w:val="-4"/>
                <w:sz w:val="18"/>
                <w:szCs w:val="18"/>
              </w:rPr>
            </w:pPr>
            <w:r w:rsidRPr="0018265B">
              <w:rPr>
                <w:rFonts w:cs="Arial"/>
                <w:spacing w:val="-4"/>
                <w:sz w:val="18"/>
                <w:szCs w:val="18"/>
              </w:rPr>
              <w:t>3,013</w:t>
            </w:r>
          </w:p>
        </w:tc>
        <w:tc>
          <w:tcPr>
            <w:tcW w:w="1260" w:type="dxa"/>
            <w:vAlign w:val="bottom"/>
            <w:hideMark/>
          </w:tcPr>
          <w:p w14:paraId="0E3E4754" w14:textId="6929932A" w:rsidR="0018265B" w:rsidRDefault="0018265B" w:rsidP="0018265B">
            <w:pPr>
              <w:pBdr>
                <w:bottom w:val="double" w:sz="4" w:space="1" w:color="auto"/>
              </w:pBdr>
              <w:tabs>
                <w:tab w:val="decimal" w:pos="972"/>
              </w:tabs>
              <w:spacing w:line="280" w:lineRule="exact"/>
              <w:jc w:val="thaiDistribute"/>
              <w:rPr>
                <w:rFonts w:cs="Arial"/>
                <w:spacing w:val="-4"/>
                <w:sz w:val="18"/>
                <w:szCs w:val="18"/>
              </w:rPr>
            </w:pPr>
            <w:r w:rsidRPr="00DE37CD">
              <w:rPr>
                <w:rFonts w:cs="Arial"/>
                <w:spacing w:val="-4"/>
                <w:sz w:val="18"/>
                <w:szCs w:val="18"/>
              </w:rPr>
              <w:t>4,388</w:t>
            </w:r>
          </w:p>
        </w:tc>
      </w:tr>
    </w:tbl>
    <w:p w14:paraId="24B43314" w14:textId="77777777" w:rsidR="00BE3B74" w:rsidRDefault="00BE3B74" w:rsidP="005F422C">
      <w:pPr>
        <w:spacing w:before="120" w:after="120" w:line="380" w:lineRule="exact"/>
        <w:ind w:left="547" w:hanging="547"/>
        <w:jc w:val="both"/>
        <w:rPr>
          <w:rFonts w:eastAsia="Arial Unicode MS" w:cs="Arial"/>
          <w:b/>
          <w:bCs/>
          <w:sz w:val="22"/>
          <w:szCs w:val="24"/>
        </w:rPr>
      </w:pPr>
    </w:p>
    <w:p w14:paraId="2D0178F9" w14:textId="77777777" w:rsidR="00BE3B74" w:rsidRDefault="00BE3B74">
      <w:pPr>
        <w:spacing w:after="200" w:line="276" w:lineRule="auto"/>
        <w:rPr>
          <w:rFonts w:eastAsia="Arial Unicode MS" w:cs="Arial"/>
          <w:b/>
          <w:bCs/>
          <w:sz w:val="22"/>
          <w:szCs w:val="24"/>
        </w:rPr>
      </w:pPr>
      <w:r>
        <w:rPr>
          <w:rFonts w:eastAsia="Arial Unicode MS" w:cs="Arial"/>
          <w:b/>
          <w:bCs/>
          <w:sz w:val="22"/>
          <w:szCs w:val="24"/>
        </w:rPr>
        <w:br w:type="page"/>
      </w:r>
    </w:p>
    <w:p w14:paraId="6447691A" w14:textId="30183DA4" w:rsidR="00E20D3C" w:rsidRPr="007710F9" w:rsidRDefault="00B45498" w:rsidP="005F422C">
      <w:pPr>
        <w:spacing w:before="120" w:after="120" w:line="380" w:lineRule="exact"/>
        <w:ind w:left="547" w:hanging="547"/>
        <w:jc w:val="both"/>
        <w:rPr>
          <w:rFonts w:cs="Arial"/>
          <w:sz w:val="22"/>
          <w:szCs w:val="24"/>
        </w:rPr>
      </w:pPr>
      <w:r>
        <w:rPr>
          <w:rFonts w:eastAsia="Arial Unicode MS" w:cs="Arial"/>
          <w:b/>
          <w:bCs/>
          <w:sz w:val="22"/>
          <w:szCs w:val="24"/>
        </w:rPr>
        <w:lastRenderedPageBreak/>
        <w:t>1</w:t>
      </w:r>
      <w:r w:rsidR="00DC053F">
        <w:rPr>
          <w:rFonts w:eastAsia="Arial Unicode MS" w:cs="Arial"/>
          <w:b/>
          <w:bCs/>
          <w:sz w:val="22"/>
          <w:szCs w:val="24"/>
        </w:rPr>
        <w:t>3</w:t>
      </w:r>
      <w:r w:rsidR="00024763">
        <w:rPr>
          <w:rFonts w:eastAsia="Arial Unicode MS" w:cs="Arial"/>
          <w:b/>
          <w:bCs/>
          <w:sz w:val="22"/>
          <w:szCs w:val="24"/>
        </w:rPr>
        <w:t xml:space="preserve">.  </w:t>
      </w:r>
      <w:r w:rsidR="00024763">
        <w:rPr>
          <w:rFonts w:eastAsia="Arial Unicode MS" w:cs="Arial"/>
          <w:b/>
          <w:bCs/>
          <w:sz w:val="22"/>
          <w:szCs w:val="24"/>
        </w:rPr>
        <w:tab/>
      </w:r>
      <w:r w:rsidR="00E20D3C" w:rsidRPr="007710F9">
        <w:rPr>
          <w:rFonts w:eastAsia="Arial Unicode MS" w:cs="Arial"/>
          <w:b/>
          <w:bCs/>
          <w:sz w:val="22"/>
          <w:szCs w:val="24"/>
        </w:rPr>
        <w:t>Discontinued operation</w:t>
      </w:r>
    </w:p>
    <w:p w14:paraId="7741B61B" w14:textId="389721FA" w:rsidR="00E20D3C" w:rsidRPr="00E3481C" w:rsidRDefault="00E20D3C" w:rsidP="005F422C">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7710F9">
        <w:rPr>
          <w:sz w:val="22"/>
          <w:szCs w:val="24"/>
        </w:rPr>
        <w:t xml:space="preserve">Details of </w:t>
      </w:r>
      <w:r w:rsidR="00752765">
        <w:rPr>
          <w:sz w:val="22"/>
          <w:szCs w:val="24"/>
        </w:rPr>
        <w:t xml:space="preserve">loss from </w:t>
      </w:r>
      <w:r w:rsidRPr="007710F9">
        <w:rPr>
          <w:sz w:val="22"/>
          <w:szCs w:val="24"/>
        </w:rPr>
        <w:t xml:space="preserve">discontinued operations </w:t>
      </w:r>
      <w:r w:rsidR="006612F5">
        <w:rPr>
          <w:sz w:val="22"/>
          <w:szCs w:val="24"/>
        </w:rPr>
        <w:t xml:space="preserve">of Hi Healthcare </w:t>
      </w:r>
      <w:proofErr w:type="spellStart"/>
      <w:r w:rsidR="006612F5">
        <w:rPr>
          <w:sz w:val="22"/>
          <w:szCs w:val="24"/>
        </w:rPr>
        <w:t>Center</w:t>
      </w:r>
      <w:proofErr w:type="spellEnd"/>
      <w:r w:rsidR="006612F5">
        <w:rPr>
          <w:sz w:val="22"/>
          <w:szCs w:val="24"/>
        </w:rPr>
        <w:t xml:space="preserve"> Co., Ltd. </w:t>
      </w:r>
      <w:r w:rsidRPr="007710F9">
        <w:rPr>
          <w:sz w:val="22"/>
          <w:szCs w:val="24"/>
        </w:rPr>
        <w:t xml:space="preserve">for the </w:t>
      </w:r>
      <w:r w:rsidR="006612F5">
        <w:rPr>
          <w:sz w:val="22"/>
          <w:szCs w:val="24"/>
        </w:rPr>
        <w:t xml:space="preserve">                    </w:t>
      </w:r>
      <w:r w:rsidR="00200427">
        <w:rPr>
          <w:sz w:val="22"/>
          <w:szCs w:val="24"/>
        </w:rPr>
        <w:t xml:space="preserve">three-month </w:t>
      </w:r>
      <w:r w:rsidR="00B104FD">
        <w:rPr>
          <w:sz w:val="22"/>
          <w:szCs w:val="24"/>
        </w:rPr>
        <w:t xml:space="preserve">and </w:t>
      </w:r>
      <w:r w:rsidR="00DE37CD">
        <w:rPr>
          <w:sz w:val="22"/>
          <w:szCs w:val="24"/>
        </w:rPr>
        <w:t>nine</w:t>
      </w:r>
      <w:r w:rsidR="00B104FD">
        <w:rPr>
          <w:sz w:val="22"/>
          <w:szCs w:val="24"/>
        </w:rPr>
        <w:t xml:space="preserve">-month </w:t>
      </w:r>
      <w:r w:rsidR="00F67E39">
        <w:rPr>
          <w:rFonts w:eastAsia="Arial Unicode MS" w:cs="Arial"/>
          <w:sz w:val="22"/>
          <w:szCs w:val="22"/>
        </w:rPr>
        <w:t>period</w:t>
      </w:r>
      <w:r w:rsidR="001C4C16">
        <w:rPr>
          <w:rFonts w:eastAsia="Arial Unicode MS" w:cs="Arial"/>
          <w:sz w:val="22"/>
          <w:szCs w:val="22"/>
        </w:rPr>
        <w:t>s</w:t>
      </w:r>
      <w:r w:rsidR="00F67E39">
        <w:rPr>
          <w:rFonts w:eastAsia="Arial Unicode MS" w:cs="Arial"/>
          <w:sz w:val="22"/>
          <w:szCs w:val="22"/>
        </w:rPr>
        <w:t xml:space="preserve"> ended</w:t>
      </w:r>
      <w:r w:rsidR="008B670B">
        <w:rPr>
          <w:rFonts w:eastAsia="Arial Unicode MS" w:cs="Arial"/>
          <w:sz w:val="22"/>
          <w:szCs w:val="22"/>
        </w:rPr>
        <w:t xml:space="preserve"> </w:t>
      </w:r>
      <w:r w:rsidR="00131B05">
        <w:rPr>
          <w:rFonts w:eastAsia="Arial Unicode MS" w:cs="Arial"/>
          <w:sz w:val="22"/>
          <w:szCs w:val="22"/>
        </w:rPr>
        <w:t>30 September</w:t>
      </w:r>
      <w:r w:rsidR="00C60983">
        <w:rPr>
          <w:rFonts w:eastAsia="Arial Unicode MS" w:cs="Arial"/>
          <w:sz w:val="22"/>
          <w:szCs w:val="22"/>
        </w:rPr>
        <w:t xml:space="preserve"> 2023</w:t>
      </w:r>
      <w:r w:rsidRPr="007710F9">
        <w:rPr>
          <w:sz w:val="22"/>
          <w:szCs w:val="24"/>
        </w:rPr>
        <w:t xml:space="preserve"> and 20</w:t>
      </w:r>
      <w:r>
        <w:rPr>
          <w:sz w:val="22"/>
          <w:szCs w:val="24"/>
        </w:rPr>
        <w:t>2</w:t>
      </w:r>
      <w:r w:rsidR="0004530C">
        <w:rPr>
          <w:sz w:val="22"/>
          <w:szCs w:val="24"/>
        </w:rPr>
        <w:t>2</w:t>
      </w:r>
      <w:r w:rsidRPr="007710F9">
        <w:rPr>
          <w:sz w:val="22"/>
          <w:szCs w:val="24"/>
        </w:rPr>
        <w:t xml:space="preserve"> </w:t>
      </w:r>
      <w:r w:rsidR="00951263">
        <w:rPr>
          <w:sz w:val="22"/>
          <w:szCs w:val="24"/>
        </w:rPr>
        <w:t>were</w:t>
      </w:r>
      <w:r w:rsidRPr="007710F9">
        <w:rPr>
          <w:sz w:val="22"/>
          <w:szCs w:val="24"/>
        </w:rPr>
        <w:t xml:space="preserve"> present</w:t>
      </w:r>
      <w:r w:rsidR="001C453F">
        <w:rPr>
          <w:sz w:val="22"/>
          <w:szCs w:val="24"/>
        </w:rPr>
        <w:t>ed</w:t>
      </w:r>
      <w:r w:rsidRPr="007710F9">
        <w:rPr>
          <w:sz w:val="22"/>
          <w:szCs w:val="24"/>
        </w:rPr>
        <w:t xml:space="preserve"> below:</w:t>
      </w:r>
    </w:p>
    <w:tbl>
      <w:tblPr>
        <w:tblW w:w="9180" w:type="dxa"/>
        <w:tblInd w:w="450" w:type="dxa"/>
        <w:tblLayout w:type="fixed"/>
        <w:tblLook w:val="04A0" w:firstRow="1" w:lastRow="0" w:firstColumn="1" w:lastColumn="0" w:noHBand="0" w:noVBand="1"/>
      </w:tblPr>
      <w:tblGrid>
        <w:gridCol w:w="3330"/>
        <w:gridCol w:w="1462"/>
        <w:gridCol w:w="1463"/>
        <w:gridCol w:w="315"/>
        <w:gridCol w:w="1147"/>
        <w:gridCol w:w="1463"/>
      </w:tblGrid>
      <w:tr w:rsidR="00B104FD" w14:paraId="31CBD3D9" w14:textId="77777777" w:rsidTr="00DE4873">
        <w:trPr>
          <w:tblHeader/>
        </w:trPr>
        <w:tc>
          <w:tcPr>
            <w:tcW w:w="6570" w:type="dxa"/>
            <w:gridSpan w:val="4"/>
          </w:tcPr>
          <w:p w14:paraId="43C2CDC3" w14:textId="77777777" w:rsidR="00B104FD" w:rsidRDefault="00B104FD" w:rsidP="0018265B">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Cs w:val="22"/>
              </w:rPr>
            </w:pPr>
          </w:p>
        </w:tc>
        <w:tc>
          <w:tcPr>
            <w:tcW w:w="2610" w:type="dxa"/>
            <w:gridSpan w:val="2"/>
          </w:tcPr>
          <w:p w14:paraId="235C94F9" w14:textId="77777777" w:rsidR="00B104FD" w:rsidRDefault="00B104FD" w:rsidP="0018265B">
            <w:pPr>
              <w:widowControl w:val="0"/>
              <w:tabs>
                <w:tab w:val="left" w:pos="2880"/>
                <w:tab w:val="right" w:pos="5040"/>
                <w:tab w:val="right" w:pos="6390"/>
                <w:tab w:val="right" w:pos="8190"/>
              </w:tabs>
              <w:overflowPunct w:val="0"/>
              <w:autoSpaceDE w:val="0"/>
              <w:autoSpaceDN w:val="0"/>
              <w:adjustRightInd w:val="0"/>
              <w:spacing w:line="380" w:lineRule="exact"/>
              <w:ind w:left="-18"/>
              <w:jc w:val="right"/>
              <w:textAlignment w:val="baseline"/>
              <w:rPr>
                <w:szCs w:val="22"/>
              </w:rPr>
            </w:pPr>
            <w:r>
              <w:rPr>
                <w:szCs w:val="22"/>
              </w:rPr>
              <w:t>(Unit: Thousand Baht)</w:t>
            </w:r>
          </w:p>
        </w:tc>
      </w:tr>
      <w:tr w:rsidR="00B104FD" w14:paraId="28CD1F64" w14:textId="77777777" w:rsidTr="00DE4873">
        <w:trPr>
          <w:tblHeader/>
        </w:trPr>
        <w:tc>
          <w:tcPr>
            <w:tcW w:w="3330" w:type="dxa"/>
          </w:tcPr>
          <w:p w14:paraId="738AF8EE" w14:textId="77777777" w:rsidR="00B104FD" w:rsidRDefault="00B104FD" w:rsidP="0018265B">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Cs w:val="22"/>
              </w:rPr>
            </w:pPr>
            <w:r>
              <w:br w:type="page"/>
            </w:r>
          </w:p>
        </w:tc>
        <w:tc>
          <w:tcPr>
            <w:tcW w:w="2925" w:type="dxa"/>
            <w:gridSpan w:val="2"/>
          </w:tcPr>
          <w:p w14:paraId="357CBF25" w14:textId="2878C592" w:rsidR="00B104FD" w:rsidRDefault="00B104FD" w:rsidP="0018265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 xml:space="preserve">For the three-month periods ended </w:t>
            </w:r>
            <w:r w:rsidR="00131B05">
              <w:rPr>
                <w:szCs w:val="22"/>
              </w:rPr>
              <w:t>30 September</w:t>
            </w:r>
          </w:p>
        </w:tc>
        <w:tc>
          <w:tcPr>
            <w:tcW w:w="2925" w:type="dxa"/>
            <w:gridSpan w:val="3"/>
          </w:tcPr>
          <w:p w14:paraId="0DBDAB83" w14:textId="3AA442C2" w:rsidR="00B104FD" w:rsidRDefault="00B104FD" w:rsidP="0018265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 xml:space="preserve">For the </w:t>
            </w:r>
            <w:r w:rsidR="00DE37CD">
              <w:rPr>
                <w:szCs w:val="22"/>
              </w:rPr>
              <w:t>nine</w:t>
            </w:r>
            <w:r>
              <w:rPr>
                <w:szCs w:val="22"/>
              </w:rPr>
              <w:t xml:space="preserve">-month periods </w:t>
            </w:r>
          </w:p>
          <w:p w14:paraId="4069757D" w14:textId="09E265F5" w:rsidR="00B104FD" w:rsidRDefault="00B104FD" w:rsidP="0018265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 xml:space="preserve">ended </w:t>
            </w:r>
            <w:r w:rsidR="00131B05">
              <w:rPr>
                <w:szCs w:val="22"/>
              </w:rPr>
              <w:t>30 September</w:t>
            </w:r>
          </w:p>
        </w:tc>
      </w:tr>
      <w:tr w:rsidR="00B104FD" w14:paraId="0111C758" w14:textId="77777777" w:rsidTr="00DE4873">
        <w:trPr>
          <w:tblHeader/>
        </w:trPr>
        <w:tc>
          <w:tcPr>
            <w:tcW w:w="3330" w:type="dxa"/>
          </w:tcPr>
          <w:p w14:paraId="603A1724" w14:textId="77777777" w:rsidR="00B104FD" w:rsidRDefault="00B104FD" w:rsidP="0018265B">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pPr>
          </w:p>
        </w:tc>
        <w:tc>
          <w:tcPr>
            <w:tcW w:w="1462" w:type="dxa"/>
          </w:tcPr>
          <w:p w14:paraId="2F96BBC9" w14:textId="76339A75" w:rsidR="00B104FD" w:rsidRDefault="00B104FD" w:rsidP="0018265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2023</w:t>
            </w:r>
          </w:p>
        </w:tc>
        <w:tc>
          <w:tcPr>
            <w:tcW w:w="1463" w:type="dxa"/>
          </w:tcPr>
          <w:p w14:paraId="44AEE396" w14:textId="010761FE" w:rsidR="00B104FD" w:rsidRDefault="00B104FD" w:rsidP="0018265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2022</w:t>
            </w:r>
          </w:p>
        </w:tc>
        <w:tc>
          <w:tcPr>
            <w:tcW w:w="1462" w:type="dxa"/>
            <w:gridSpan w:val="2"/>
          </w:tcPr>
          <w:p w14:paraId="045DDBF8" w14:textId="17461B1E" w:rsidR="00B104FD" w:rsidRDefault="00B104FD" w:rsidP="0018265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2023</w:t>
            </w:r>
          </w:p>
        </w:tc>
        <w:tc>
          <w:tcPr>
            <w:tcW w:w="1463" w:type="dxa"/>
          </w:tcPr>
          <w:p w14:paraId="1FCC70D8" w14:textId="4B4CA5DA" w:rsidR="00B104FD" w:rsidRDefault="00B104FD" w:rsidP="0018265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2022</w:t>
            </w:r>
          </w:p>
        </w:tc>
      </w:tr>
      <w:tr w:rsidR="00B104FD" w14:paraId="6FD28640" w14:textId="77777777" w:rsidTr="00DE4873">
        <w:trPr>
          <w:trHeight w:val="90"/>
        </w:trPr>
        <w:tc>
          <w:tcPr>
            <w:tcW w:w="3330" w:type="dxa"/>
            <w:noWrap/>
            <w:vAlign w:val="center"/>
            <w:hideMark/>
          </w:tcPr>
          <w:p w14:paraId="22192947" w14:textId="77777777" w:rsidR="00B104FD" w:rsidRDefault="00B104FD" w:rsidP="0018265B">
            <w:pPr>
              <w:widowControl w:val="0"/>
              <w:tabs>
                <w:tab w:val="left" w:pos="6030"/>
              </w:tabs>
              <w:overflowPunct w:val="0"/>
              <w:autoSpaceDE w:val="0"/>
              <w:autoSpaceDN w:val="0"/>
              <w:adjustRightInd w:val="0"/>
              <w:spacing w:line="380" w:lineRule="exact"/>
              <w:textAlignment w:val="baseline"/>
              <w:rPr>
                <w:b/>
                <w:bCs/>
                <w:szCs w:val="22"/>
              </w:rPr>
            </w:pPr>
            <w:r>
              <w:rPr>
                <w:b/>
                <w:bCs/>
                <w:szCs w:val="22"/>
              </w:rPr>
              <w:t>Revenues</w:t>
            </w:r>
          </w:p>
        </w:tc>
        <w:tc>
          <w:tcPr>
            <w:tcW w:w="1462" w:type="dxa"/>
          </w:tcPr>
          <w:p w14:paraId="3A514603" w14:textId="77777777" w:rsidR="00B104FD" w:rsidRDefault="00B104FD" w:rsidP="0018265B">
            <w:pPr>
              <w:widowControl w:val="0"/>
              <w:tabs>
                <w:tab w:val="left" w:pos="6030"/>
              </w:tabs>
              <w:overflowPunct w:val="0"/>
              <w:autoSpaceDE w:val="0"/>
              <w:autoSpaceDN w:val="0"/>
              <w:adjustRightInd w:val="0"/>
              <w:spacing w:line="380" w:lineRule="exact"/>
              <w:textAlignment w:val="baseline"/>
              <w:rPr>
                <w:szCs w:val="22"/>
              </w:rPr>
            </w:pPr>
          </w:p>
        </w:tc>
        <w:tc>
          <w:tcPr>
            <w:tcW w:w="1463" w:type="dxa"/>
          </w:tcPr>
          <w:p w14:paraId="5AF7AF6D" w14:textId="77777777" w:rsidR="00B104FD" w:rsidRDefault="00B104FD" w:rsidP="0018265B">
            <w:pPr>
              <w:widowControl w:val="0"/>
              <w:tabs>
                <w:tab w:val="left" w:pos="6030"/>
              </w:tabs>
              <w:overflowPunct w:val="0"/>
              <w:autoSpaceDE w:val="0"/>
              <w:autoSpaceDN w:val="0"/>
              <w:adjustRightInd w:val="0"/>
              <w:spacing w:line="380" w:lineRule="exact"/>
              <w:textAlignment w:val="baseline"/>
              <w:rPr>
                <w:szCs w:val="22"/>
              </w:rPr>
            </w:pPr>
          </w:p>
        </w:tc>
        <w:tc>
          <w:tcPr>
            <w:tcW w:w="1462" w:type="dxa"/>
            <w:gridSpan w:val="2"/>
          </w:tcPr>
          <w:p w14:paraId="6B11D1F2" w14:textId="77777777" w:rsidR="00B104FD" w:rsidRDefault="00B104FD" w:rsidP="0018265B">
            <w:pPr>
              <w:widowControl w:val="0"/>
              <w:tabs>
                <w:tab w:val="left" w:pos="6030"/>
              </w:tabs>
              <w:overflowPunct w:val="0"/>
              <w:autoSpaceDE w:val="0"/>
              <w:autoSpaceDN w:val="0"/>
              <w:adjustRightInd w:val="0"/>
              <w:spacing w:line="380" w:lineRule="exact"/>
              <w:textAlignment w:val="baseline"/>
              <w:rPr>
                <w:szCs w:val="22"/>
              </w:rPr>
            </w:pPr>
          </w:p>
        </w:tc>
        <w:tc>
          <w:tcPr>
            <w:tcW w:w="1463" w:type="dxa"/>
          </w:tcPr>
          <w:p w14:paraId="25B01997" w14:textId="77777777" w:rsidR="00B104FD" w:rsidRDefault="00B104FD" w:rsidP="0018265B">
            <w:pPr>
              <w:widowControl w:val="0"/>
              <w:tabs>
                <w:tab w:val="left" w:pos="6030"/>
              </w:tabs>
              <w:overflowPunct w:val="0"/>
              <w:autoSpaceDE w:val="0"/>
              <w:autoSpaceDN w:val="0"/>
              <w:adjustRightInd w:val="0"/>
              <w:spacing w:line="380" w:lineRule="exact"/>
              <w:textAlignment w:val="baseline"/>
              <w:rPr>
                <w:szCs w:val="22"/>
              </w:rPr>
            </w:pPr>
          </w:p>
        </w:tc>
      </w:tr>
      <w:tr w:rsidR="0018265B" w:rsidRPr="002E37B9" w14:paraId="08F9D744" w14:textId="77777777" w:rsidTr="00DE4873">
        <w:trPr>
          <w:trHeight w:val="57"/>
        </w:trPr>
        <w:tc>
          <w:tcPr>
            <w:tcW w:w="3330" w:type="dxa"/>
            <w:noWrap/>
            <w:vAlign w:val="center"/>
            <w:hideMark/>
          </w:tcPr>
          <w:p w14:paraId="7A7541A1" w14:textId="38A0A6DF" w:rsidR="0018265B" w:rsidRDefault="0018265B" w:rsidP="0018265B">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S</w:t>
            </w:r>
            <w:r w:rsidR="009C45C1">
              <w:rPr>
                <w:rFonts w:cs="Arial"/>
                <w:szCs w:val="22"/>
              </w:rPr>
              <w:t>ales and s</w:t>
            </w:r>
            <w:r>
              <w:rPr>
                <w:rFonts w:cs="Arial"/>
                <w:szCs w:val="22"/>
              </w:rPr>
              <w:t>ervice income</w:t>
            </w:r>
          </w:p>
        </w:tc>
        <w:tc>
          <w:tcPr>
            <w:tcW w:w="1462" w:type="dxa"/>
          </w:tcPr>
          <w:p w14:paraId="7F63AB68" w14:textId="6E80C37C"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w:t>
            </w:r>
          </w:p>
        </w:tc>
        <w:tc>
          <w:tcPr>
            <w:tcW w:w="1463" w:type="dxa"/>
          </w:tcPr>
          <w:p w14:paraId="2DB3A09B" w14:textId="731FE334"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w:t>
            </w:r>
          </w:p>
        </w:tc>
        <w:tc>
          <w:tcPr>
            <w:tcW w:w="1462" w:type="dxa"/>
            <w:gridSpan w:val="2"/>
          </w:tcPr>
          <w:p w14:paraId="5F251C78" w14:textId="295C2A58"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583</w:t>
            </w:r>
          </w:p>
        </w:tc>
        <w:tc>
          <w:tcPr>
            <w:tcW w:w="1463" w:type="dxa"/>
          </w:tcPr>
          <w:p w14:paraId="2DC21058" w14:textId="1C914753"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w:t>
            </w:r>
          </w:p>
        </w:tc>
      </w:tr>
      <w:tr w:rsidR="0018265B" w:rsidRPr="002E37B9" w14:paraId="544D0827" w14:textId="77777777" w:rsidTr="0036507D">
        <w:trPr>
          <w:trHeight w:val="57"/>
        </w:trPr>
        <w:tc>
          <w:tcPr>
            <w:tcW w:w="3330" w:type="dxa"/>
            <w:noWrap/>
            <w:vAlign w:val="center"/>
            <w:hideMark/>
          </w:tcPr>
          <w:p w14:paraId="73C3F044" w14:textId="77777777" w:rsidR="0018265B" w:rsidRDefault="0018265B" w:rsidP="0018265B">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Other income</w:t>
            </w:r>
          </w:p>
        </w:tc>
        <w:tc>
          <w:tcPr>
            <w:tcW w:w="1462" w:type="dxa"/>
          </w:tcPr>
          <w:p w14:paraId="3EE5531E" w14:textId="4FD12D89"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w:t>
            </w:r>
          </w:p>
        </w:tc>
        <w:tc>
          <w:tcPr>
            <w:tcW w:w="1463" w:type="dxa"/>
          </w:tcPr>
          <w:p w14:paraId="7EB28DD2" w14:textId="1972C993"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1</w:t>
            </w:r>
          </w:p>
        </w:tc>
        <w:tc>
          <w:tcPr>
            <w:tcW w:w="1462" w:type="dxa"/>
            <w:gridSpan w:val="2"/>
          </w:tcPr>
          <w:p w14:paraId="22F7AF05" w14:textId="63ABDCB9"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123</w:t>
            </w:r>
          </w:p>
        </w:tc>
        <w:tc>
          <w:tcPr>
            <w:tcW w:w="1463" w:type="dxa"/>
          </w:tcPr>
          <w:p w14:paraId="130224DE" w14:textId="50ABFC51"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142</w:t>
            </w:r>
          </w:p>
        </w:tc>
      </w:tr>
      <w:tr w:rsidR="0018265B" w:rsidRPr="002E37B9" w14:paraId="528D2EED" w14:textId="77777777" w:rsidTr="0036507D">
        <w:trPr>
          <w:trHeight w:val="81"/>
        </w:trPr>
        <w:tc>
          <w:tcPr>
            <w:tcW w:w="3330" w:type="dxa"/>
            <w:noWrap/>
            <w:vAlign w:val="center"/>
            <w:hideMark/>
          </w:tcPr>
          <w:p w14:paraId="2A3EA027" w14:textId="77777777" w:rsidR="0018265B" w:rsidRDefault="0018265B" w:rsidP="0018265B">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Total revenues</w:t>
            </w:r>
          </w:p>
        </w:tc>
        <w:tc>
          <w:tcPr>
            <w:tcW w:w="1462" w:type="dxa"/>
          </w:tcPr>
          <w:p w14:paraId="3F92C5CB" w14:textId="533F9A9E"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w:t>
            </w:r>
          </w:p>
        </w:tc>
        <w:tc>
          <w:tcPr>
            <w:tcW w:w="1463" w:type="dxa"/>
          </w:tcPr>
          <w:p w14:paraId="7CBADD7A" w14:textId="1EA76110"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1</w:t>
            </w:r>
          </w:p>
        </w:tc>
        <w:tc>
          <w:tcPr>
            <w:tcW w:w="1462" w:type="dxa"/>
            <w:gridSpan w:val="2"/>
          </w:tcPr>
          <w:p w14:paraId="27CF7E45" w14:textId="16436175"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706</w:t>
            </w:r>
          </w:p>
        </w:tc>
        <w:tc>
          <w:tcPr>
            <w:tcW w:w="1463" w:type="dxa"/>
          </w:tcPr>
          <w:p w14:paraId="5E2BD4BD" w14:textId="755F73A3"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142</w:t>
            </w:r>
          </w:p>
        </w:tc>
      </w:tr>
      <w:tr w:rsidR="0018265B" w14:paraId="0CD6C13F" w14:textId="77777777" w:rsidTr="00DE4873">
        <w:trPr>
          <w:trHeight w:val="117"/>
        </w:trPr>
        <w:tc>
          <w:tcPr>
            <w:tcW w:w="3330" w:type="dxa"/>
            <w:noWrap/>
            <w:vAlign w:val="center"/>
            <w:hideMark/>
          </w:tcPr>
          <w:p w14:paraId="0D4E12E4" w14:textId="77777777" w:rsidR="0018265B" w:rsidRDefault="0018265B" w:rsidP="0018265B">
            <w:pPr>
              <w:widowControl w:val="0"/>
              <w:tabs>
                <w:tab w:val="left" w:pos="6030"/>
              </w:tabs>
              <w:overflowPunct w:val="0"/>
              <w:autoSpaceDE w:val="0"/>
              <w:autoSpaceDN w:val="0"/>
              <w:adjustRightInd w:val="0"/>
              <w:spacing w:line="380" w:lineRule="exact"/>
              <w:ind w:left="162" w:hanging="162"/>
              <w:textAlignment w:val="baseline"/>
              <w:rPr>
                <w:rFonts w:cs="Arial"/>
                <w:b/>
                <w:bCs/>
                <w:szCs w:val="22"/>
              </w:rPr>
            </w:pPr>
            <w:r>
              <w:rPr>
                <w:rFonts w:cs="Arial"/>
                <w:b/>
                <w:bCs/>
                <w:szCs w:val="22"/>
              </w:rPr>
              <w:t>Expenses</w:t>
            </w:r>
          </w:p>
        </w:tc>
        <w:tc>
          <w:tcPr>
            <w:tcW w:w="1462" w:type="dxa"/>
          </w:tcPr>
          <w:p w14:paraId="073771AC" w14:textId="77777777" w:rsidR="0018265B"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p>
        </w:tc>
        <w:tc>
          <w:tcPr>
            <w:tcW w:w="1463" w:type="dxa"/>
          </w:tcPr>
          <w:p w14:paraId="751099D7" w14:textId="77777777" w:rsidR="0018265B"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p>
        </w:tc>
        <w:tc>
          <w:tcPr>
            <w:tcW w:w="1462" w:type="dxa"/>
            <w:gridSpan w:val="2"/>
          </w:tcPr>
          <w:p w14:paraId="18EABC74" w14:textId="77777777" w:rsidR="0018265B"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p>
        </w:tc>
        <w:tc>
          <w:tcPr>
            <w:tcW w:w="1463" w:type="dxa"/>
          </w:tcPr>
          <w:p w14:paraId="004C5EA0" w14:textId="77777777" w:rsidR="0018265B"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p>
        </w:tc>
      </w:tr>
      <w:tr w:rsidR="0018265B" w:rsidRPr="002E37B9" w14:paraId="05F4AD74" w14:textId="77777777" w:rsidTr="00DE4873">
        <w:trPr>
          <w:trHeight w:val="108"/>
        </w:trPr>
        <w:tc>
          <w:tcPr>
            <w:tcW w:w="3330" w:type="dxa"/>
            <w:noWrap/>
            <w:vAlign w:val="center"/>
            <w:hideMark/>
          </w:tcPr>
          <w:p w14:paraId="25C04C4E" w14:textId="77777777" w:rsidR="0018265B" w:rsidRDefault="0018265B" w:rsidP="0018265B">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Cost of sales and services</w:t>
            </w:r>
          </w:p>
        </w:tc>
        <w:tc>
          <w:tcPr>
            <w:tcW w:w="1462" w:type="dxa"/>
          </w:tcPr>
          <w:p w14:paraId="5D3C19F3" w14:textId="31FE7349"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w:t>
            </w:r>
          </w:p>
        </w:tc>
        <w:tc>
          <w:tcPr>
            <w:tcW w:w="1463" w:type="dxa"/>
          </w:tcPr>
          <w:p w14:paraId="65BC7720" w14:textId="63506941"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w:t>
            </w:r>
          </w:p>
        </w:tc>
        <w:tc>
          <w:tcPr>
            <w:tcW w:w="1462" w:type="dxa"/>
            <w:gridSpan w:val="2"/>
          </w:tcPr>
          <w:p w14:paraId="0A32E1BE" w14:textId="1EE2E118"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500</w:t>
            </w:r>
          </w:p>
        </w:tc>
        <w:tc>
          <w:tcPr>
            <w:tcW w:w="1463" w:type="dxa"/>
          </w:tcPr>
          <w:p w14:paraId="5D0AE4B4" w14:textId="38345279"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w:t>
            </w:r>
          </w:p>
        </w:tc>
      </w:tr>
      <w:tr w:rsidR="0018265B" w:rsidRPr="002E37B9" w14:paraId="55F899D4" w14:textId="77777777" w:rsidTr="00DE4873">
        <w:trPr>
          <w:trHeight w:val="99"/>
        </w:trPr>
        <w:tc>
          <w:tcPr>
            <w:tcW w:w="3330" w:type="dxa"/>
            <w:noWrap/>
            <w:vAlign w:val="center"/>
            <w:hideMark/>
          </w:tcPr>
          <w:p w14:paraId="16AEE960" w14:textId="77777777" w:rsidR="0018265B" w:rsidRDefault="0018265B" w:rsidP="0018265B">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Selling expenses</w:t>
            </w:r>
          </w:p>
        </w:tc>
        <w:tc>
          <w:tcPr>
            <w:tcW w:w="1462" w:type="dxa"/>
          </w:tcPr>
          <w:p w14:paraId="4F3BBE1F" w14:textId="00E22094"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(10)</w:t>
            </w:r>
          </w:p>
        </w:tc>
        <w:tc>
          <w:tcPr>
            <w:tcW w:w="1463" w:type="dxa"/>
          </w:tcPr>
          <w:p w14:paraId="41F99895" w14:textId="2436BD06"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w:t>
            </w:r>
          </w:p>
        </w:tc>
        <w:tc>
          <w:tcPr>
            <w:tcW w:w="1462" w:type="dxa"/>
            <w:gridSpan w:val="2"/>
          </w:tcPr>
          <w:p w14:paraId="1F5F667F" w14:textId="62FE4474"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6</w:t>
            </w:r>
          </w:p>
        </w:tc>
        <w:tc>
          <w:tcPr>
            <w:tcW w:w="1463" w:type="dxa"/>
          </w:tcPr>
          <w:p w14:paraId="29EBCBDD" w14:textId="31A098FB"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w:t>
            </w:r>
          </w:p>
        </w:tc>
      </w:tr>
      <w:tr w:rsidR="0018265B" w:rsidRPr="002E37B9" w14:paraId="4CD56DFA" w14:textId="77777777" w:rsidTr="00DE4873">
        <w:trPr>
          <w:trHeight w:val="99"/>
        </w:trPr>
        <w:tc>
          <w:tcPr>
            <w:tcW w:w="3330" w:type="dxa"/>
            <w:noWrap/>
            <w:vAlign w:val="center"/>
          </w:tcPr>
          <w:p w14:paraId="3D322ADD" w14:textId="77777777" w:rsidR="0018265B" w:rsidRDefault="0018265B" w:rsidP="0018265B">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Administrative expenses</w:t>
            </w:r>
          </w:p>
        </w:tc>
        <w:tc>
          <w:tcPr>
            <w:tcW w:w="1462" w:type="dxa"/>
          </w:tcPr>
          <w:p w14:paraId="48A339C0" w14:textId="4F94F599"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49</w:t>
            </w:r>
          </w:p>
        </w:tc>
        <w:tc>
          <w:tcPr>
            <w:tcW w:w="1463" w:type="dxa"/>
          </w:tcPr>
          <w:p w14:paraId="38EB4FF2" w14:textId="08D74DC0"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31</w:t>
            </w:r>
          </w:p>
        </w:tc>
        <w:tc>
          <w:tcPr>
            <w:tcW w:w="1462" w:type="dxa"/>
            <w:gridSpan w:val="2"/>
          </w:tcPr>
          <w:p w14:paraId="3666BE8C" w14:textId="46CE82B6"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121</w:t>
            </w:r>
          </w:p>
        </w:tc>
        <w:tc>
          <w:tcPr>
            <w:tcW w:w="1463" w:type="dxa"/>
          </w:tcPr>
          <w:p w14:paraId="1EA8CD37" w14:textId="10A7110E" w:rsidR="0018265B" w:rsidRPr="002E37B9" w:rsidRDefault="0018265B" w:rsidP="0018265B">
            <w:pPr>
              <w:widowControl w:val="0"/>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154</w:t>
            </w:r>
          </w:p>
        </w:tc>
      </w:tr>
      <w:tr w:rsidR="0018265B" w:rsidRPr="002E37B9" w14:paraId="36C1C502" w14:textId="77777777" w:rsidTr="0036507D">
        <w:trPr>
          <w:trHeight w:val="57"/>
        </w:trPr>
        <w:tc>
          <w:tcPr>
            <w:tcW w:w="3330" w:type="dxa"/>
            <w:noWrap/>
            <w:vAlign w:val="center"/>
            <w:hideMark/>
          </w:tcPr>
          <w:p w14:paraId="32E8F619" w14:textId="77777777" w:rsidR="0018265B" w:rsidRDefault="0018265B" w:rsidP="0018265B">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Finance cost</w:t>
            </w:r>
          </w:p>
        </w:tc>
        <w:tc>
          <w:tcPr>
            <w:tcW w:w="1462" w:type="dxa"/>
          </w:tcPr>
          <w:p w14:paraId="2E35F49A" w14:textId="7B79504A"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125</w:t>
            </w:r>
          </w:p>
        </w:tc>
        <w:tc>
          <w:tcPr>
            <w:tcW w:w="1463" w:type="dxa"/>
          </w:tcPr>
          <w:p w14:paraId="66F5716A" w14:textId="34D5B36B"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124</w:t>
            </w:r>
          </w:p>
        </w:tc>
        <w:tc>
          <w:tcPr>
            <w:tcW w:w="1462" w:type="dxa"/>
            <w:gridSpan w:val="2"/>
          </w:tcPr>
          <w:p w14:paraId="710CD58F" w14:textId="0550DB2E"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385</w:t>
            </w:r>
          </w:p>
        </w:tc>
        <w:tc>
          <w:tcPr>
            <w:tcW w:w="1463" w:type="dxa"/>
          </w:tcPr>
          <w:p w14:paraId="1469B7ED" w14:textId="27E54680"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396</w:t>
            </w:r>
          </w:p>
        </w:tc>
      </w:tr>
      <w:tr w:rsidR="0018265B" w:rsidRPr="002E37B9" w14:paraId="16276E79" w14:textId="77777777" w:rsidTr="0036507D">
        <w:trPr>
          <w:trHeight w:val="57"/>
        </w:trPr>
        <w:tc>
          <w:tcPr>
            <w:tcW w:w="3330" w:type="dxa"/>
            <w:noWrap/>
            <w:vAlign w:val="center"/>
            <w:hideMark/>
          </w:tcPr>
          <w:p w14:paraId="42AFA343" w14:textId="77777777" w:rsidR="0018265B" w:rsidRPr="00046A5E" w:rsidRDefault="0018265B" w:rsidP="0018265B">
            <w:pPr>
              <w:widowControl w:val="0"/>
              <w:tabs>
                <w:tab w:val="left" w:pos="6030"/>
              </w:tabs>
              <w:overflowPunct w:val="0"/>
              <w:autoSpaceDE w:val="0"/>
              <w:autoSpaceDN w:val="0"/>
              <w:adjustRightInd w:val="0"/>
              <w:spacing w:line="380" w:lineRule="exact"/>
              <w:textAlignment w:val="baseline"/>
              <w:rPr>
                <w:rFonts w:cs="Arial"/>
                <w:b/>
                <w:bCs/>
                <w:szCs w:val="22"/>
              </w:rPr>
            </w:pPr>
            <w:r w:rsidRPr="00046A5E">
              <w:rPr>
                <w:rFonts w:cs="Arial"/>
                <w:b/>
                <w:bCs/>
                <w:szCs w:val="22"/>
              </w:rPr>
              <w:t>Total expenses</w:t>
            </w:r>
          </w:p>
        </w:tc>
        <w:tc>
          <w:tcPr>
            <w:tcW w:w="1462" w:type="dxa"/>
          </w:tcPr>
          <w:p w14:paraId="67170A65" w14:textId="09F515E2"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164</w:t>
            </w:r>
          </w:p>
        </w:tc>
        <w:tc>
          <w:tcPr>
            <w:tcW w:w="1463" w:type="dxa"/>
          </w:tcPr>
          <w:p w14:paraId="79F6A259" w14:textId="508534D1"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155</w:t>
            </w:r>
          </w:p>
        </w:tc>
        <w:tc>
          <w:tcPr>
            <w:tcW w:w="1462" w:type="dxa"/>
            <w:gridSpan w:val="2"/>
          </w:tcPr>
          <w:p w14:paraId="05BF327D" w14:textId="214820B3"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18265B">
              <w:rPr>
                <w:rFonts w:cs="Arial"/>
                <w:szCs w:val="22"/>
              </w:rPr>
              <w:t>1,012</w:t>
            </w:r>
          </w:p>
        </w:tc>
        <w:tc>
          <w:tcPr>
            <w:tcW w:w="1463" w:type="dxa"/>
          </w:tcPr>
          <w:p w14:paraId="13008628" w14:textId="11F1CF53" w:rsidR="0018265B" w:rsidRPr="002E37B9" w:rsidRDefault="0018265B" w:rsidP="0018265B">
            <w:pPr>
              <w:widowControl w:val="0"/>
              <w:pBdr>
                <w:bottom w:val="single" w:sz="6" w:space="1" w:color="auto"/>
              </w:pBdr>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550</w:t>
            </w:r>
          </w:p>
        </w:tc>
      </w:tr>
      <w:tr w:rsidR="0018265B" w:rsidRPr="002E37B9" w14:paraId="55CCE2AF" w14:textId="77777777" w:rsidTr="00DE4873">
        <w:trPr>
          <w:trHeight w:val="63"/>
        </w:trPr>
        <w:tc>
          <w:tcPr>
            <w:tcW w:w="3330" w:type="dxa"/>
            <w:noWrap/>
            <w:vAlign w:val="center"/>
            <w:hideMark/>
          </w:tcPr>
          <w:p w14:paraId="01C5C571" w14:textId="6343352D" w:rsidR="0018265B" w:rsidRDefault="0018265B" w:rsidP="0018265B">
            <w:pPr>
              <w:widowControl w:val="0"/>
              <w:tabs>
                <w:tab w:val="left" w:pos="6030"/>
              </w:tabs>
              <w:overflowPunct w:val="0"/>
              <w:autoSpaceDE w:val="0"/>
              <w:autoSpaceDN w:val="0"/>
              <w:adjustRightInd w:val="0"/>
              <w:spacing w:line="380" w:lineRule="exact"/>
              <w:ind w:left="162" w:hanging="162"/>
              <w:textAlignment w:val="baseline"/>
              <w:rPr>
                <w:rFonts w:cs="Arial"/>
                <w:b/>
                <w:bCs/>
                <w:szCs w:val="22"/>
              </w:rPr>
            </w:pPr>
            <w:r>
              <w:rPr>
                <w:rFonts w:cs="Arial"/>
                <w:b/>
                <w:bCs/>
                <w:szCs w:val="22"/>
              </w:rPr>
              <w:t xml:space="preserve">Loss for the period </w:t>
            </w:r>
          </w:p>
        </w:tc>
        <w:tc>
          <w:tcPr>
            <w:tcW w:w="1462" w:type="dxa"/>
          </w:tcPr>
          <w:p w14:paraId="1B343D58" w14:textId="671B46A5" w:rsidR="0018265B" w:rsidRPr="002E37B9" w:rsidRDefault="0018265B" w:rsidP="0018265B">
            <w:pPr>
              <w:widowControl w:val="0"/>
              <w:pBdr>
                <w:bottom w:val="double" w:sz="4"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(164)</w:t>
            </w:r>
          </w:p>
        </w:tc>
        <w:tc>
          <w:tcPr>
            <w:tcW w:w="1463" w:type="dxa"/>
          </w:tcPr>
          <w:p w14:paraId="3E2222C7" w14:textId="60D17840" w:rsidR="0018265B" w:rsidRPr="002E37B9" w:rsidRDefault="0018265B" w:rsidP="0018265B">
            <w:pPr>
              <w:widowControl w:val="0"/>
              <w:pBdr>
                <w:bottom w:val="double" w:sz="4"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(154)</w:t>
            </w:r>
          </w:p>
        </w:tc>
        <w:tc>
          <w:tcPr>
            <w:tcW w:w="1462" w:type="dxa"/>
            <w:gridSpan w:val="2"/>
          </w:tcPr>
          <w:p w14:paraId="3E9CF38D" w14:textId="5EFF2B1B" w:rsidR="0018265B" w:rsidRPr="002E37B9" w:rsidRDefault="0018265B" w:rsidP="0018265B">
            <w:pPr>
              <w:widowControl w:val="0"/>
              <w:pBdr>
                <w:bottom w:val="double" w:sz="4"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(306)</w:t>
            </w:r>
          </w:p>
        </w:tc>
        <w:tc>
          <w:tcPr>
            <w:tcW w:w="1463" w:type="dxa"/>
          </w:tcPr>
          <w:p w14:paraId="26383819" w14:textId="2AD414AF" w:rsidR="0018265B" w:rsidRPr="002E37B9" w:rsidRDefault="0018265B" w:rsidP="0018265B">
            <w:pPr>
              <w:widowControl w:val="0"/>
              <w:pBdr>
                <w:bottom w:val="double" w:sz="4" w:space="1" w:color="auto"/>
              </w:pBdr>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(408)</w:t>
            </w:r>
          </w:p>
        </w:tc>
      </w:tr>
      <w:tr w:rsidR="0018265B" w:rsidRPr="002E37B9" w14:paraId="71CBB1F1" w14:textId="77777777" w:rsidTr="00DE4873">
        <w:trPr>
          <w:trHeight w:val="351"/>
        </w:trPr>
        <w:tc>
          <w:tcPr>
            <w:tcW w:w="3330" w:type="dxa"/>
            <w:noWrap/>
            <w:vAlign w:val="center"/>
          </w:tcPr>
          <w:p w14:paraId="302137FB" w14:textId="77777777" w:rsidR="0018265B" w:rsidRDefault="0018265B" w:rsidP="0018265B">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Other comprehensive income</w:t>
            </w:r>
          </w:p>
        </w:tc>
        <w:tc>
          <w:tcPr>
            <w:tcW w:w="1462" w:type="dxa"/>
          </w:tcPr>
          <w:p w14:paraId="056D5AF3" w14:textId="7E258E4F" w:rsidR="0018265B" w:rsidRPr="002E37B9" w:rsidRDefault="0018265B" w:rsidP="0018265B">
            <w:pPr>
              <w:widowControl w:val="0"/>
              <w:pBdr>
                <w:bottom w:val="double" w:sz="4"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w:t>
            </w:r>
          </w:p>
        </w:tc>
        <w:tc>
          <w:tcPr>
            <w:tcW w:w="1463" w:type="dxa"/>
          </w:tcPr>
          <w:p w14:paraId="4F46C9AF" w14:textId="5B8D9D2E" w:rsidR="0018265B" w:rsidRPr="002E37B9" w:rsidRDefault="0018265B" w:rsidP="0018265B">
            <w:pPr>
              <w:widowControl w:val="0"/>
              <w:pBdr>
                <w:bottom w:val="double" w:sz="4"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w:t>
            </w:r>
          </w:p>
        </w:tc>
        <w:tc>
          <w:tcPr>
            <w:tcW w:w="1462" w:type="dxa"/>
            <w:gridSpan w:val="2"/>
          </w:tcPr>
          <w:p w14:paraId="69B41B42" w14:textId="62D3CCDF" w:rsidR="0018265B" w:rsidRPr="002E37B9" w:rsidRDefault="0018265B" w:rsidP="0018265B">
            <w:pPr>
              <w:widowControl w:val="0"/>
              <w:pBdr>
                <w:bottom w:val="double" w:sz="4" w:space="1" w:color="auto"/>
              </w:pBdr>
              <w:tabs>
                <w:tab w:val="decimal" w:pos="1065"/>
              </w:tabs>
              <w:overflowPunct w:val="0"/>
              <w:autoSpaceDE w:val="0"/>
              <w:autoSpaceDN w:val="0"/>
              <w:adjustRightInd w:val="0"/>
              <w:spacing w:line="380" w:lineRule="exact"/>
              <w:ind w:right="-14"/>
              <w:textAlignment w:val="baseline"/>
              <w:rPr>
                <w:rFonts w:cs="Arial"/>
                <w:szCs w:val="22"/>
                <w:cs/>
              </w:rPr>
            </w:pPr>
            <w:r w:rsidRPr="0018265B">
              <w:rPr>
                <w:rFonts w:cs="Arial"/>
                <w:szCs w:val="22"/>
              </w:rPr>
              <w:t>-</w:t>
            </w:r>
          </w:p>
        </w:tc>
        <w:tc>
          <w:tcPr>
            <w:tcW w:w="1463" w:type="dxa"/>
          </w:tcPr>
          <w:p w14:paraId="3D86A744" w14:textId="43327963" w:rsidR="0018265B" w:rsidRPr="002E37B9" w:rsidRDefault="0018265B" w:rsidP="0018265B">
            <w:pPr>
              <w:widowControl w:val="0"/>
              <w:pBdr>
                <w:bottom w:val="double" w:sz="4" w:space="1" w:color="auto"/>
              </w:pBdr>
              <w:tabs>
                <w:tab w:val="decimal" w:pos="1065"/>
              </w:tabs>
              <w:overflowPunct w:val="0"/>
              <w:autoSpaceDE w:val="0"/>
              <w:autoSpaceDN w:val="0"/>
              <w:adjustRightInd w:val="0"/>
              <w:spacing w:line="380" w:lineRule="exact"/>
              <w:ind w:right="-14"/>
              <w:textAlignment w:val="baseline"/>
              <w:rPr>
                <w:rFonts w:cs="Arial"/>
                <w:szCs w:val="22"/>
              </w:rPr>
            </w:pPr>
            <w:r w:rsidRPr="00DE37CD">
              <w:rPr>
                <w:rFonts w:cs="Arial"/>
                <w:szCs w:val="22"/>
              </w:rPr>
              <w:t>-</w:t>
            </w:r>
          </w:p>
        </w:tc>
      </w:tr>
      <w:tr w:rsidR="0018265B" w:rsidRPr="002E37B9" w14:paraId="5ACD5A24" w14:textId="77777777" w:rsidTr="001236A2">
        <w:trPr>
          <w:trHeight w:val="80"/>
        </w:trPr>
        <w:tc>
          <w:tcPr>
            <w:tcW w:w="3330" w:type="dxa"/>
            <w:noWrap/>
            <w:vAlign w:val="center"/>
            <w:hideMark/>
          </w:tcPr>
          <w:p w14:paraId="2E766D61" w14:textId="41F1D781" w:rsidR="0018265B" w:rsidRDefault="0018265B" w:rsidP="0018265B">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Loss per share:</w:t>
            </w:r>
          </w:p>
        </w:tc>
        <w:tc>
          <w:tcPr>
            <w:tcW w:w="1462" w:type="dxa"/>
          </w:tcPr>
          <w:p w14:paraId="104EDB69" w14:textId="77777777" w:rsidR="0018265B" w:rsidRPr="002E37B9" w:rsidRDefault="0018265B" w:rsidP="0018265B">
            <w:pPr>
              <w:widowControl w:val="0"/>
              <w:tabs>
                <w:tab w:val="decimal" w:pos="1242"/>
              </w:tabs>
              <w:overflowPunct w:val="0"/>
              <w:autoSpaceDE w:val="0"/>
              <w:autoSpaceDN w:val="0"/>
              <w:adjustRightInd w:val="0"/>
              <w:spacing w:line="380" w:lineRule="exact"/>
              <w:ind w:right="-14"/>
              <w:textAlignment w:val="baseline"/>
              <w:rPr>
                <w:rFonts w:cs="Arial"/>
                <w:szCs w:val="22"/>
                <w:cs/>
              </w:rPr>
            </w:pPr>
          </w:p>
        </w:tc>
        <w:tc>
          <w:tcPr>
            <w:tcW w:w="1463" w:type="dxa"/>
          </w:tcPr>
          <w:p w14:paraId="3C441553" w14:textId="77777777" w:rsidR="0018265B" w:rsidRPr="002E37B9" w:rsidRDefault="0018265B" w:rsidP="0018265B">
            <w:pPr>
              <w:widowControl w:val="0"/>
              <w:tabs>
                <w:tab w:val="decimal" w:pos="705"/>
              </w:tabs>
              <w:overflowPunct w:val="0"/>
              <w:autoSpaceDE w:val="0"/>
              <w:autoSpaceDN w:val="0"/>
              <w:adjustRightInd w:val="0"/>
              <w:spacing w:line="380" w:lineRule="exact"/>
              <w:ind w:right="-14"/>
              <w:textAlignment w:val="baseline"/>
              <w:rPr>
                <w:rFonts w:cs="Arial"/>
                <w:szCs w:val="22"/>
                <w:cs/>
              </w:rPr>
            </w:pPr>
          </w:p>
        </w:tc>
        <w:tc>
          <w:tcPr>
            <w:tcW w:w="1462" w:type="dxa"/>
            <w:gridSpan w:val="2"/>
          </w:tcPr>
          <w:p w14:paraId="1AF2E440" w14:textId="77777777" w:rsidR="0018265B" w:rsidRPr="002E37B9" w:rsidRDefault="0018265B" w:rsidP="0018265B">
            <w:pPr>
              <w:widowControl w:val="0"/>
              <w:tabs>
                <w:tab w:val="decimal" w:pos="705"/>
              </w:tabs>
              <w:overflowPunct w:val="0"/>
              <w:autoSpaceDE w:val="0"/>
              <w:autoSpaceDN w:val="0"/>
              <w:adjustRightInd w:val="0"/>
              <w:spacing w:line="380" w:lineRule="exact"/>
              <w:ind w:right="-14"/>
              <w:textAlignment w:val="baseline"/>
              <w:rPr>
                <w:rFonts w:cs="Arial"/>
                <w:szCs w:val="22"/>
                <w:cs/>
              </w:rPr>
            </w:pPr>
          </w:p>
        </w:tc>
        <w:tc>
          <w:tcPr>
            <w:tcW w:w="1463" w:type="dxa"/>
          </w:tcPr>
          <w:p w14:paraId="732B2F95" w14:textId="77777777" w:rsidR="0018265B" w:rsidRPr="002E37B9" w:rsidRDefault="0018265B" w:rsidP="0018265B">
            <w:pPr>
              <w:widowControl w:val="0"/>
              <w:tabs>
                <w:tab w:val="decimal" w:pos="705"/>
              </w:tabs>
              <w:overflowPunct w:val="0"/>
              <w:autoSpaceDE w:val="0"/>
              <w:autoSpaceDN w:val="0"/>
              <w:adjustRightInd w:val="0"/>
              <w:spacing w:line="380" w:lineRule="exact"/>
              <w:ind w:right="-14"/>
              <w:textAlignment w:val="baseline"/>
              <w:rPr>
                <w:rFonts w:cs="Arial"/>
                <w:szCs w:val="22"/>
              </w:rPr>
            </w:pPr>
          </w:p>
        </w:tc>
      </w:tr>
      <w:tr w:rsidR="0018265B" w:rsidRPr="002E37B9" w14:paraId="03225746" w14:textId="77777777" w:rsidTr="00DE4873">
        <w:trPr>
          <w:trHeight w:val="261"/>
        </w:trPr>
        <w:tc>
          <w:tcPr>
            <w:tcW w:w="3330" w:type="dxa"/>
            <w:noWrap/>
            <w:vAlign w:val="center"/>
            <w:hideMark/>
          </w:tcPr>
          <w:p w14:paraId="13081064" w14:textId="75C728B7" w:rsidR="0018265B" w:rsidRDefault="0018265B" w:rsidP="0018265B">
            <w:pPr>
              <w:widowControl w:val="0"/>
              <w:tabs>
                <w:tab w:val="left" w:pos="6030"/>
              </w:tabs>
              <w:overflowPunct w:val="0"/>
              <w:autoSpaceDE w:val="0"/>
              <w:autoSpaceDN w:val="0"/>
              <w:adjustRightInd w:val="0"/>
              <w:spacing w:line="380" w:lineRule="exact"/>
              <w:ind w:left="163" w:hanging="163"/>
              <w:textAlignment w:val="baseline"/>
              <w:rPr>
                <w:rFonts w:cs="Arial"/>
                <w:szCs w:val="22"/>
              </w:rPr>
            </w:pPr>
            <w:r>
              <w:rPr>
                <w:rFonts w:cs="Arial"/>
                <w:szCs w:val="22"/>
              </w:rPr>
              <w:t>Basic loss per share (Baht/share)</w:t>
            </w:r>
          </w:p>
        </w:tc>
        <w:tc>
          <w:tcPr>
            <w:tcW w:w="1462" w:type="dxa"/>
            <w:vAlign w:val="bottom"/>
          </w:tcPr>
          <w:p w14:paraId="376982BA" w14:textId="466B7AD1" w:rsidR="0018265B" w:rsidRPr="002E37B9" w:rsidRDefault="0018265B" w:rsidP="0018265B">
            <w:pPr>
              <w:widowControl w:val="0"/>
              <w:pBdr>
                <w:bottom w:val="double" w:sz="4" w:space="1" w:color="auto"/>
              </w:pBdr>
              <w:tabs>
                <w:tab w:val="decimal" w:pos="705"/>
              </w:tabs>
              <w:overflowPunct w:val="0"/>
              <w:autoSpaceDE w:val="0"/>
              <w:autoSpaceDN w:val="0"/>
              <w:adjustRightInd w:val="0"/>
              <w:spacing w:line="380" w:lineRule="exact"/>
              <w:ind w:right="-14"/>
              <w:textAlignment w:val="baseline"/>
              <w:rPr>
                <w:rFonts w:cs="Arial"/>
                <w:szCs w:val="22"/>
                <w:cs/>
              </w:rPr>
            </w:pPr>
            <w:r w:rsidRPr="0018265B">
              <w:rPr>
                <w:rFonts w:cs="Arial"/>
                <w:szCs w:val="22"/>
              </w:rPr>
              <w:t>(0.000</w:t>
            </w:r>
            <w:r w:rsidR="002E1C1C">
              <w:rPr>
                <w:rFonts w:cs="Arial"/>
                <w:szCs w:val="22"/>
              </w:rPr>
              <w:t>3</w:t>
            </w:r>
            <w:r w:rsidRPr="0018265B">
              <w:rPr>
                <w:rFonts w:cs="Arial"/>
                <w:szCs w:val="22"/>
              </w:rPr>
              <w:t>)</w:t>
            </w:r>
          </w:p>
        </w:tc>
        <w:tc>
          <w:tcPr>
            <w:tcW w:w="1463" w:type="dxa"/>
            <w:vAlign w:val="bottom"/>
          </w:tcPr>
          <w:p w14:paraId="65C8EE76" w14:textId="76088442" w:rsidR="0018265B" w:rsidRPr="002E37B9" w:rsidRDefault="0018265B" w:rsidP="0018265B">
            <w:pPr>
              <w:widowControl w:val="0"/>
              <w:pBdr>
                <w:bottom w:val="double" w:sz="4" w:space="1" w:color="auto"/>
              </w:pBdr>
              <w:tabs>
                <w:tab w:val="decimal" w:pos="705"/>
              </w:tabs>
              <w:overflowPunct w:val="0"/>
              <w:autoSpaceDE w:val="0"/>
              <w:autoSpaceDN w:val="0"/>
              <w:adjustRightInd w:val="0"/>
              <w:spacing w:line="380" w:lineRule="exact"/>
              <w:ind w:right="-14"/>
              <w:textAlignment w:val="baseline"/>
              <w:rPr>
                <w:rFonts w:cs="Arial"/>
                <w:szCs w:val="22"/>
                <w:cs/>
              </w:rPr>
            </w:pPr>
            <w:r w:rsidRPr="0018265B">
              <w:rPr>
                <w:rFonts w:cs="Arial"/>
                <w:szCs w:val="22"/>
              </w:rPr>
              <w:t>(0.0003)</w:t>
            </w:r>
          </w:p>
        </w:tc>
        <w:tc>
          <w:tcPr>
            <w:tcW w:w="1462" w:type="dxa"/>
            <w:gridSpan w:val="2"/>
            <w:vAlign w:val="bottom"/>
          </w:tcPr>
          <w:p w14:paraId="68711D5A" w14:textId="3FC6BD21" w:rsidR="0018265B" w:rsidRPr="002E37B9" w:rsidRDefault="0018265B" w:rsidP="0018265B">
            <w:pPr>
              <w:widowControl w:val="0"/>
              <w:pBdr>
                <w:bottom w:val="double" w:sz="4" w:space="1" w:color="auto"/>
              </w:pBdr>
              <w:tabs>
                <w:tab w:val="decimal" w:pos="705"/>
              </w:tabs>
              <w:overflowPunct w:val="0"/>
              <w:autoSpaceDE w:val="0"/>
              <w:autoSpaceDN w:val="0"/>
              <w:adjustRightInd w:val="0"/>
              <w:spacing w:line="380" w:lineRule="exact"/>
              <w:ind w:right="-14"/>
              <w:textAlignment w:val="baseline"/>
              <w:rPr>
                <w:rFonts w:cs="Arial"/>
                <w:szCs w:val="22"/>
                <w:cs/>
              </w:rPr>
            </w:pPr>
            <w:r w:rsidRPr="0018265B">
              <w:rPr>
                <w:rFonts w:cs="Arial"/>
                <w:szCs w:val="22"/>
              </w:rPr>
              <w:t>(0.0005)</w:t>
            </w:r>
          </w:p>
        </w:tc>
        <w:tc>
          <w:tcPr>
            <w:tcW w:w="1463" w:type="dxa"/>
            <w:vAlign w:val="bottom"/>
          </w:tcPr>
          <w:p w14:paraId="567FE288" w14:textId="4FCAB38D" w:rsidR="0018265B" w:rsidRPr="002E37B9" w:rsidRDefault="0018265B" w:rsidP="0018265B">
            <w:pPr>
              <w:widowControl w:val="0"/>
              <w:pBdr>
                <w:bottom w:val="double" w:sz="4" w:space="1" w:color="auto"/>
              </w:pBdr>
              <w:tabs>
                <w:tab w:val="decimal" w:pos="705"/>
              </w:tabs>
              <w:overflowPunct w:val="0"/>
              <w:autoSpaceDE w:val="0"/>
              <w:autoSpaceDN w:val="0"/>
              <w:adjustRightInd w:val="0"/>
              <w:spacing w:line="380" w:lineRule="exact"/>
              <w:ind w:right="-14"/>
              <w:textAlignment w:val="baseline"/>
              <w:rPr>
                <w:rFonts w:cs="Arial"/>
                <w:szCs w:val="22"/>
                <w:cs/>
              </w:rPr>
            </w:pPr>
            <w:r w:rsidRPr="00DE37CD">
              <w:rPr>
                <w:rFonts w:cs="Arial"/>
                <w:szCs w:val="22"/>
              </w:rPr>
              <w:t>(0.0007)</w:t>
            </w:r>
          </w:p>
        </w:tc>
      </w:tr>
    </w:tbl>
    <w:p w14:paraId="3DF625AE" w14:textId="525415DD" w:rsidR="00E20D3C" w:rsidRPr="00E20D3C" w:rsidRDefault="00E20D3C" w:rsidP="00BA4202">
      <w:pPr>
        <w:spacing w:before="240" w:after="120" w:line="380" w:lineRule="exact"/>
        <w:ind w:left="547"/>
        <w:jc w:val="thaiDistribute"/>
        <w:rPr>
          <w:rFonts w:cs="Arial"/>
          <w:sz w:val="22"/>
          <w:szCs w:val="22"/>
        </w:rPr>
      </w:pPr>
      <w:r w:rsidRPr="00E20D3C">
        <w:rPr>
          <w:rFonts w:cs="Arial"/>
          <w:sz w:val="22"/>
          <w:szCs w:val="22"/>
        </w:rPr>
        <w:t xml:space="preserve">The net cash flows incurred by discontinued operation for the </w:t>
      </w:r>
      <w:r w:rsidR="00DE37CD">
        <w:rPr>
          <w:rFonts w:eastAsia="Arial Unicode MS" w:cs="Arial"/>
          <w:sz w:val="22"/>
          <w:szCs w:val="22"/>
        </w:rPr>
        <w:t>nine</w:t>
      </w:r>
      <w:r w:rsidR="00F67E39">
        <w:rPr>
          <w:rFonts w:eastAsia="Arial Unicode MS" w:cs="Arial"/>
          <w:sz w:val="22"/>
          <w:szCs w:val="22"/>
        </w:rPr>
        <w:t>-month period</w:t>
      </w:r>
      <w:r w:rsidR="00B45498">
        <w:rPr>
          <w:rFonts w:eastAsia="Arial Unicode MS" w:cs="Arial"/>
          <w:sz w:val="22"/>
          <w:szCs w:val="22"/>
        </w:rPr>
        <w:t>s</w:t>
      </w:r>
      <w:r w:rsidR="00F67E39">
        <w:rPr>
          <w:rFonts w:eastAsia="Arial Unicode MS" w:cs="Arial"/>
          <w:sz w:val="22"/>
          <w:szCs w:val="22"/>
        </w:rPr>
        <w:t xml:space="preserve"> ended                            </w:t>
      </w:r>
      <w:r w:rsidR="00131B05">
        <w:rPr>
          <w:rFonts w:eastAsia="Arial Unicode MS" w:cs="Arial"/>
          <w:sz w:val="22"/>
          <w:szCs w:val="22"/>
        </w:rPr>
        <w:t>30 September</w:t>
      </w:r>
      <w:r w:rsidR="00C60983">
        <w:rPr>
          <w:rFonts w:eastAsia="Arial Unicode MS" w:cs="Arial"/>
          <w:sz w:val="22"/>
          <w:szCs w:val="22"/>
        </w:rPr>
        <w:t xml:space="preserve"> 2023</w:t>
      </w:r>
      <w:r w:rsidRPr="00E20D3C">
        <w:rPr>
          <w:rFonts w:cs="Arial"/>
          <w:sz w:val="22"/>
          <w:szCs w:val="22"/>
        </w:rPr>
        <w:t xml:space="preserve"> and </w:t>
      </w:r>
      <w:r w:rsidR="001F32F7">
        <w:rPr>
          <w:rFonts w:cs="Arial"/>
          <w:sz w:val="22"/>
          <w:szCs w:val="22"/>
        </w:rPr>
        <w:t>202</w:t>
      </w:r>
      <w:r w:rsidR="0004530C">
        <w:rPr>
          <w:rFonts w:cs="Arial"/>
          <w:sz w:val="22"/>
          <w:szCs w:val="22"/>
        </w:rPr>
        <w:t>2</w:t>
      </w:r>
      <w:r w:rsidRPr="00E20D3C">
        <w:rPr>
          <w:rFonts w:cs="Arial"/>
          <w:sz w:val="22"/>
          <w:szCs w:val="22"/>
        </w:rPr>
        <w:t xml:space="preserve"> </w:t>
      </w:r>
      <w:r w:rsidR="00951263">
        <w:rPr>
          <w:rFonts w:cs="Arial"/>
          <w:sz w:val="22"/>
          <w:szCs w:val="22"/>
        </w:rPr>
        <w:t>were</w:t>
      </w:r>
      <w:r w:rsidRPr="00E20D3C">
        <w:rPr>
          <w:rFonts w:cs="Arial"/>
          <w:sz w:val="22"/>
          <w:szCs w:val="22"/>
        </w:rPr>
        <w:t xml:space="preserv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14:paraId="32EBBCE6" w14:textId="77777777" w:rsidTr="00164B51">
        <w:tc>
          <w:tcPr>
            <w:tcW w:w="5940" w:type="dxa"/>
          </w:tcPr>
          <w:p w14:paraId="27106459" w14:textId="77777777" w:rsidR="00E3481C" w:rsidRPr="00DE37CD" w:rsidRDefault="00E3481C" w:rsidP="0018265B">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Cs w:val="22"/>
              </w:rPr>
            </w:pPr>
          </w:p>
        </w:tc>
        <w:tc>
          <w:tcPr>
            <w:tcW w:w="3240" w:type="dxa"/>
            <w:gridSpan w:val="2"/>
          </w:tcPr>
          <w:p w14:paraId="3AE65F88" w14:textId="77777777" w:rsidR="00E3481C" w:rsidRPr="00DE37CD" w:rsidRDefault="00E3481C" w:rsidP="0018265B">
            <w:pPr>
              <w:overflowPunct w:val="0"/>
              <w:autoSpaceDE w:val="0"/>
              <w:autoSpaceDN w:val="0"/>
              <w:adjustRightInd w:val="0"/>
              <w:spacing w:line="380" w:lineRule="exact"/>
              <w:jc w:val="right"/>
              <w:textAlignment w:val="baseline"/>
              <w:rPr>
                <w:color w:val="000000"/>
                <w:szCs w:val="22"/>
              </w:rPr>
            </w:pPr>
            <w:r w:rsidRPr="00DE37CD">
              <w:rPr>
                <w:color w:val="000000"/>
                <w:szCs w:val="22"/>
              </w:rPr>
              <w:t>(Unit: Thousand Baht)</w:t>
            </w:r>
          </w:p>
        </w:tc>
      </w:tr>
      <w:tr w:rsidR="00E3481C" w:rsidRPr="00A33185" w14:paraId="6466D47D" w14:textId="77777777" w:rsidTr="00AB123D">
        <w:tc>
          <w:tcPr>
            <w:tcW w:w="5940" w:type="dxa"/>
          </w:tcPr>
          <w:p w14:paraId="18BA8AE4" w14:textId="77777777" w:rsidR="00E3481C" w:rsidRPr="00DE37CD" w:rsidRDefault="00E3481C" w:rsidP="0018265B">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Cs w:val="22"/>
              </w:rPr>
            </w:pPr>
          </w:p>
        </w:tc>
        <w:tc>
          <w:tcPr>
            <w:tcW w:w="1620" w:type="dxa"/>
          </w:tcPr>
          <w:p w14:paraId="476EFD4E" w14:textId="41FCF368" w:rsidR="00E3481C" w:rsidRPr="00DE37CD" w:rsidRDefault="00E3481C" w:rsidP="0018265B">
            <w:pPr>
              <w:pBdr>
                <w:bottom w:val="single" w:sz="4" w:space="1" w:color="auto"/>
              </w:pBdr>
              <w:overflowPunct w:val="0"/>
              <w:autoSpaceDE w:val="0"/>
              <w:autoSpaceDN w:val="0"/>
              <w:adjustRightInd w:val="0"/>
              <w:spacing w:line="380" w:lineRule="exact"/>
              <w:jc w:val="center"/>
              <w:textAlignment w:val="baseline"/>
              <w:rPr>
                <w:color w:val="000000"/>
                <w:szCs w:val="22"/>
                <w:cs/>
              </w:rPr>
            </w:pPr>
            <w:r w:rsidRPr="00DE37CD">
              <w:rPr>
                <w:color w:val="000000"/>
                <w:szCs w:val="22"/>
              </w:rPr>
              <w:t>202</w:t>
            </w:r>
            <w:r w:rsidR="0004530C" w:rsidRPr="00DE37CD">
              <w:rPr>
                <w:color w:val="000000"/>
                <w:szCs w:val="22"/>
              </w:rPr>
              <w:t>3</w:t>
            </w:r>
          </w:p>
        </w:tc>
        <w:tc>
          <w:tcPr>
            <w:tcW w:w="1620" w:type="dxa"/>
          </w:tcPr>
          <w:p w14:paraId="07F8872F" w14:textId="0A3994D3" w:rsidR="00E3481C" w:rsidRPr="00DE37CD" w:rsidRDefault="00E3481C" w:rsidP="0018265B">
            <w:pPr>
              <w:pBdr>
                <w:bottom w:val="single" w:sz="4" w:space="1" w:color="auto"/>
              </w:pBdr>
              <w:overflowPunct w:val="0"/>
              <w:autoSpaceDE w:val="0"/>
              <w:autoSpaceDN w:val="0"/>
              <w:adjustRightInd w:val="0"/>
              <w:spacing w:line="380" w:lineRule="exact"/>
              <w:jc w:val="center"/>
              <w:textAlignment w:val="baseline"/>
              <w:rPr>
                <w:color w:val="000000"/>
                <w:szCs w:val="22"/>
              </w:rPr>
            </w:pPr>
            <w:r w:rsidRPr="00DE37CD">
              <w:rPr>
                <w:color w:val="000000"/>
                <w:szCs w:val="22"/>
              </w:rPr>
              <w:t>202</w:t>
            </w:r>
            <w:r w:rsidR="0004530C" w:rsidRPr="00DE37CD">
              <w:rPr>
                <w:color w:val="000000"/>
                <w:szCs w:val="22"/>
              </w:rPr>
              <w:t>2</w:t>
            </w:r>
          </w:p>
        </w:tc>
      </w:tr>
      <w:tr w:rsidR="0018265B" w:rsidRPr="00A33185" w14:paraId="6B3169AF" w14:textId="77777777" w:rsidTr="00BB31E2">
        <w:trPr>
          <w:trHeight w:val="80"/>
        </w:trPr>
        <w:tc>
          <w:tcPr>
            <w:tcW w:w="5940" w:type="dxa"/>
            <w:hideMark/>
          </w:tcPr>
          <w:p w14:paraId="57F2A503" w14:textId="77777777" w:rsidR="0018265B" w:rsidRPr="00DE37CD" w:rsidRDefault="0018265B" w:rsidP="0018265B">
            <w:pPr>
              <w:overflowPunct w:val="0"/>
              <w:autoSpaceDE w:val="0"/>
              <w:autoSpaceDN w:val="0"/>
              <w:adjustRightInd w:val="0"/>
              <w:spacing w:line="380" w:lineRule="exact"/>
              <w:ind w:right="-353"/>
              <w:jc w:val="thaiDistribute"/>
              <w:textAlignment w:val="baseline"/>
              <w:rPr>
                <w:rFonts w:eastAsia="Arial Unicode MS" w:cs="Arial"/>
                <w:szCs w:val="22"/>
              </w:rPr>
            </w:pPr>
            <w:r w:rsidRPr="00DE37CD">
              <w:rPr>
                <w:rFonts w:eastAsia="Arial Unicode MS" w:cs="Arial"/>
                <w:szCs w:val="22"/>
              </w:rPr>
              <w:t>Operating activities</w:t>
            </w:r>
          </w:p>
        </w:tc>
        <w:tc>
          <w:tcPr>
            <w:tcW w:w="1620" w:type="dxa"/>
          </w:tcPr>
          <w:p w14:paraId="12B1499F" w14:textId="7AE86BCF" w:rsidR="0018265B" w:rsidRPr="00DE37CD" w:rsidRDefault="0018265B" w:rsidP="0018265B">
            <w:pPr>
              <w:widowControl w:val="0"/>
              <w:tabs>
                <w:tab w:val="decimal" w:pos="1242"/>
              </w:tabs>
              <w:overflowPunct w:val="0"/>
              <w:autoSpaceDE w:val="0"/>
              <w:autoSpaceDN w:val="0"/>
              <w:adjustRightInd w:val="0"/>
              <w:spacing w:line="380" w:lineRule="exact"/>
              <w:ind w:right="-14"/>
              <w:textAlignment w:val="baseline"/>
              <w:rPr>
                <w:rFonts w:cs="Arial"/>
                <w:szCs w:val="22"/>
                <w:cs/>
              </w:rPr>
            </w:pPr>
            <w:r w:rsidRPr="0018265B">
              <w:rPr>
                <w:rFonts w:cs="Arial"/>
                <w:szCs w:val="22"/>
              </w:rPr>
              <w:t>(62)</w:t>
            </w:r>
          </w:p>
        </w:tc>
        <w:tc>
          <w:tcPr>
            <w:tcW w:w="1620" w:type="dxa"/>
          </w:tcPr>
          <w:p w14:paraId="366210F5" w14:textId="55C650A1" w:rsidR="0018265B" w:rsidRPr="00DE37CD" w:rsidRDefault="0018265B" w:rsidP="0018265B">
            <w:pPr>
              <w:widowControl w:val="0"/>
              <w:tabs>
                <w:tab w:val="decimal" w:pos="1242"/>
              </w:tabs>
              <w:overflowPunct w:val="0"/>
              <w:autoSpaceDE w:val="0"/>
              <w:autoSpaceDN w:val="0"/>
              <w:adjustRightInd w:val="0"/>
              <w:spacing w:line="380" w:lineRule="exact"/>
              <w:ind w:right="-14"/>
              <w:textAlignment w:val="baseline"/>
              <w:rPr>
                <w:rFonts w:cs="Arial"/>
                <w:szCs w:val="22"/>
                <w:cs/>
              </w:rPr>
            </w:pPr>
            <w:r w:rsidRPr="00DE37CD">
              <w:rPr>
                <w:rFonts w:cs="Arial"/>
                <w:szCs w:val="22"/>
              </w:rPr>
              <w:t>(106)</w:t>
            </w:r>
          </w:p>
        </w:tc>
      </w:tr>
      <w:tr w:rsidR="0018265B" w:rsidRPr="00A33185" w14:paraId="56BE8C95" w14:textId="77777777" w:rsidTr="00333C7A">
        <w:tc>
          <w:tcPr>
            <w:tcW w:w="5940" w:type="dxa"/>
            <w:hideMark/>
          </w:tcPr>
          <w:p w14:paraId="61B040E1" w14:textId="77777777" w:rsidR="0018265B" w:rsidRPr="00DE37CD" w:rsidRDefault="0018265B" w:rsidP="0018265B">
            <w:pPr>
              <w:overflowPunct w:val="0"/>
              <w:autoSpaceDE w:val="0"/>
              <w:autoSpaceDN w:val="0"/>
              <w:adjustRightInd w:val="0"/>
              <w:spacing w:line="380" w:lineRule="exact"/>
              <w:ind w:right="-353"/>
              <w:jc w:val="thaiDistribute"/>
              <w:textAlignment w:val="baseline"/>
              <w:rPr>
                <w:rFonts w:eastAsia="Arial Unicode MS" w:cs="Arial"/>
                <w:szCs w:val="22"/>
              </w:rPr>
            </w:pPr>
            <w:r w:rsidRPr="00DE37CD">
              <w:rPr>
                <w:rFonts w:eastAsia="Arial Unicode MS" w:cs="Arial"/>
                <w:szCs w:val="22"/>
              </w:rPr>
              <w:t>Investing activities</w:t>
            </w:r>
          </w:p>
        </w:tc>
        <w:tc>
          <w:tcPr>
            <w:tcW w:w="1620" w:type="dxa"/>
          </w:tcPr>
          <w:p w14:paraId="41B5DD91" w14:textId="417CD411" w:rsidR="0018265B" w:rsidRPr="00DE37CD" w:rsidRDefault="0018265B" w:rsidP="0018265B">
            <w:pPr>
              <w:widowControl w:val="0"/>
              <w:tabs>
                <w:tab w:val="decimal" w:pos="1242"/>
              </w:tabs>
              <w:overflowPunct w:val="0"/>
              <w:autoSpaceDE w:val="0"/>
              <w:autoSpaceDN w:val="0"/>
              <w:adjustRightInd w:val="0"/>
              <w:spacing w:line="380" w:lineRule="exact"/>
              <w:ind w:right="-14"/>
              <w:textAlignment w:val="baseline"/>
              <w:rPr>
                <w:rFonts w:cs="Arial"/>
                <w:szCs w:val="22"/>
              </w:rPr>
            </w:pPr>
            <w:r w:rsidRPr="0018265B">
              <w:rPr>
                <w:rFonts w:cs="Arial"/>
                <w:szCs w:val="22"/>
              </w:rPr>
              <w:t>115</w:t>
            </w:r>
          </w:p>
        </w:tc>
        <w:tc>
          <w:tcPr>
            <w:tcW w:w="1620" w:type="dxa"/>
          </w:tcPr>
          <w:p w14:paraId="7901D7BE" w14:textId="67CD7A26" w:rsidR="0018265B" w:rsidRPr="00DE37CD" w:rsidRDefault="0018265B" w:rsidP="0018265B">
            <w:pPr>
              <w:widowControl w:val="0"/>
              <w:tabs>
                <w:tab w:val="decimal" w:pos="1242"/>
              </w:tabs>
              <w:overflowPunct w:val="0"/>
              <w:autoSpaceDE w:val="0"/>
              <w:autoSpaceDN w:val="0"/>
              <w:adjustRightInd w:val="0"/>
              <w:spacing w:line="380" w:lineRule="exact"/>
              <w:ind w:right="-14"/>
              <w:textAlignment w:val="baseline"/>
              <w:rPr>
                <w:rFonts w:cs="Arial"/>
                <w:szCs w:val="22"/>
                <w:cs/>
              </w:rPr>
            </w:pPr>
            <w:r w:rsidRPr="00DE37CD">
              <w:rPr>
                <w:rFonts w:cs="Arial"/>
                <w:szCs w:val="22"/>
              </w:rPr>
              <w:t>76</w:t>
            </w:r>
          </w:p>
        </w:tc>
      </w:tr>
      <w:tr w:rsidR="0018265B" w:rsidRPr="00A33185" w14:paraId="130528B1" w14:textId="77777777" w:rsidTr="00AB123D">
        <w:tc>
          <w:tcPr>
            <w:tcW w:w="5940" w:type="dxa"/>
            <w:hideMark/>
          </w:tcPr>
          <w:p w14:paraId="67241402" w14:textId="77777777" w:rsidR="0018265B" w:rsidRPr="00DE37CD" w:rsidRDefault="0018265B" w:rsidP="0018265B">
            <w:pPr>
              <w:overflowPunct w:val="0"/>
              <w:autoSpaceDE w:val="0"/>
              <w:autoSpaceDN w:val="0"/>
              <w:adjustRightInd w:val="0"/>
              <w:spacing w:line="380" w:lineRule="exact"/>
              <w:ind w:right="-353"/>
              <w:jc w:val="thaiDistribute"/>
              <w:textAlignment w:val="baseline"/>
              <w:rPr>
                <w:rFonts w:eastAsia="Arial Unicode MS" w:cs="Arial"/>
                <w:szCs w:val="22"/>
              </w:rPr>
            </w:pPr>
            <w:r w:rsidRPr="00DE37CD">
              <w:rPr>
                <w:rFonts w:eastAsia="Arial Unicode MS" w:cs="Arial"/>
                <w:szCs w:val="22"/>
              </w:rPr>
              <w:t>Financing activities</w:t>
            </w:r>
          </w:p>
        </w:tc>
        <w:tc>
          <w:tcPr>
            <w:tcW w:w="1620" w:type="dxa"/>
            <w:vAlign w:val="bottom"/>
          </w:tcPr>
          <w:p w14:paraId="6E206F6F" w14:textId="6CE0715B" w:rsidR="0018265B" w:rsidRPr="00DE37CD" w:rsidRDefault="0018265B" w:rsidP="0018265B">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cs/>
              </w:rPr>
            </w:pPr>
            <w:r w:rsidRPr="0018265B">
              <w:rPr>
                <w:rFonts w:cs="Arial"/>
                <w:szCs w:val="22"/>
              </w:rPr>
              <w:t>24</w:t>
            </w:r>
          </w:p>
        </w:tc>
        <w:tc>
          <w:tcPr>
            <w:tcW w:w="1620" w:type="dxa"/>
            <w:vAlign w:val="bottom"/>
          </w:tcPr>
          <w:p w14:paraId="6D5FE5F0" w14:textId="6EC1E862" w:rsidR="0018265B" w:rsidRPr="00DE37CD" w:rsidRDefault="0018265B" w:rsidP="0018265B">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DE37CD">
              <w:rPr>
                <w:rFonts w:cs="Arial"/>
                <w:szCs w:val="22"/>
              </w:rPr>
              <w:t>81</w:t>
            </w:r>
          </w:p>
        </w:tc>
      </w:tr>
      <w:tr w:rsidR="0018265B" w:rsidRPr="00A33185" w14:paraId="771A3204" w14:textId="77777777" w:rsidTr="00333C7A">
        <w:tc>
          <w:tcPr>
            <w:tcW w:w="5940" w:type="dxa"/>
            <w:hideMark/>
          </w:tcPr>
          <w:p w14:paraId="47F6D58F" w14:textId="67C627BC" w:rsidR="0018265B" w:rsidRPr="00DE37CD" w:rsidRDefault="0018265B" w:rsidP="0018265B">
            <w:pPr>
              <w:overflowPunct w:val="0"/>
              <w:autoSpaceDE w:val="0"/>
              <w:autoSpaceDN w:val="0"/>
              <w:adjustRightInd w:val="0"/>
              <w:spacing w:line="380" w:lineRule="exact"/>
              <w:ind w:right="-353"/>
              <w:jc w:val="thaiDistribute"/>
              <w:textAlignment w:val="baseline"/>
              <w:rPr>
                <w:rFonts w:eastAsia="Arial Unicode MS" w:cs="Arial"/>
                <w:b/>
                <w:bCs/>
                <w:szCs w:val="22"/>
                <w:cs/>
              </w:rPr>
            </w:pPr>
            <w:r w:rsidRPr="00DE37CD">
              <w:rPr>
                <w:rFonts w:eastAsia="Arial Unicode MS" w:cs="Arial"/>
                <w:b/>
                <w:bCs/>
                <w:szCs w:val="22"/>
              </w:rPr>
              <w:t>Net cash flows from discontinued operation</w:t>
            </w:r>
          </w:p>
        </w:tc>
        <w:tc>
          <w:tcPr>
            <w:tcW w:w="1620" w:type="dxa"/>
          </w:tcPr>
          <w:p w14:paraId="636B9ED2" w14:textId="7969A073" w:rsidR="0018265B" w:rsidRPr="00DE37CD" w:rsidRDefault="0018265B" w:rsidP="0018265B">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cs/>
              </w:rPr>
            </w:pPr>
            <w:r w:rsidRPr="0018265B">
              <w:rPr>
                <w:rFonts w:cs="Arial"/>
                <w:szCs w:val="22"/>
              </w:rPr>
              <w:t>77</w:t>
            </w:r>
          </w:p>
        </w:tc>
        <w:tc>
          <w:tcPr>
            <w:tcW w:w="1620" w:type="dxa"/>
          </w:tcPr>
          <w:p w14:paraId="32B8D042" w14:textId="426B9D3E" w:rsidR="0018265B" w:rsidRPr="00DE37CD" w:rsidRDefault="0018265B" w:rsidP="0018265B">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cs/>
              </w:rPr>
            </w:pPr>
            <w:r w:rsidRPr="00DE37CD">
              <w:rPr>
                <w:rFonts w:cs="Arial"/>
                <w:szCs w:val="22"/>
              </w:rPr>
              <w:t>51</w:t>
            </w:r>
          </w:p>
        </w:tc>
      </w:tr>
    </w:tbl>
    <w:p w14:paraId="42FDAC94" w14:textId="77777777"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06" w:footer="706" w:gutter="0"/>
          <w:cols w:space="720"/>
          <w:docGrid w:linePitch="272"/>
        </w:sectPr>
      </w:pPr>
    </w:p>
    <w:p w14:paraId="18D27D9D" w14:textId="3D6CDF38"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w:t>
      </w:r>
      <w:r w:rsidR="00DC053F">
        <w:rPr>
          <w:rFonts w:eastAsia="Arial Unicode MS" w:cs="Browallia New"/>
          <w:b/>
          <w:bCs/>
          <w:sz w:val="22"/>
          <w:szCs w:val="28"/>
          <w:lang w:val="en-US"/>
        </w:rPr>
        <w:t>4</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10A80C3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r w:rsidR="00490621">
        <w:rPr>
          <w:rFonts w:eastAsia="Arial Unicode MS" w:cs="Arial"/>
          <w:sz w:val="22"/>
          <w:szCs w:val="22"/>
        </w:rPr>
        <w:t xml:space="preserve"> from the last annual financial statements</w:t>
      </w:r>
      <w:r w:rsidRPr="00E3481C">
        <w:rPr>
          <w:rFonts w:eastAsia="Arial Unicode MS" w:cs="Arial"/>
          <w:sz w:val="22"/>
          <w:szCs w:val="22"/>
        </w:rPr>
        <w:t>.</w:t>
      </w:r>
    </w:p>
    <w:p w14:paraId="7FEB3951" w14:textId="4D85CF73" w:rsidR="00D24C1F" w:rsidRDefault="005D438A" w:rsidP="00351366">
      <w:pPr>
        <w:spacing w:before="40" w:after="12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w:t>
      </w:r>
      <w:r w:rsidR="00B104FD">
        <w:rPr>
          <w:rFonts w:eastAsia="Arial Unicode MS" w:cs="Arial"/>
          <w:sz w:val="22"/>
          <w:szCs w:val="22"/>
        </w:rPr>
        <w:t xml:space="preserve">and </w:t>
      </w:r>
      <w:r w:rsidR="00DE37CD">
        <w:rPr>
          <w:rFonts w:eastAsia="Arial Unicode MS" w:cs="Arial"/>
          <w:sz w:val="22"/>
          <w:szCs w:val="22"/>
        </w:rPr>
        <w:t>nine</w:t>
      </w:r>
      <w:r w:rsidR="00B104FD">
        <w:rPr>
          <w:rFonts w:eastAsia="Arial Unicode MS" w:cs="Arial"/>
          <w:sz w:val="22"/>
          <w:szCs w:val="22"/>
        </w:rPr>
        <w:t xml:space="preserve">-month </w:t>
      </w:r>
      <w:r w:rsidR="00F67E39">
        <w:rPr>
          <w:rFonts w:eastAsia="Arial Unicode MS" w:cs="Arial"/>
          <w:sz w:val="22"/>
          <w:szCs w:val="22"/>
        </w:rPr>
        <w:t>period</w:t>
      </w:r>
      <w:r w:rsidR="00B45498">
        <w:rPr>
          <w:rFonts w:eastAsia="Arial Unicode MS" w:cs="Arial"/>
          <w:sz w:val="22"/>
          <w:szCs w:val="22"/>
        </w:rPr>
        <w:t>s</w:t>
      </w:r>
      <w:r w:rsidR="00F67E39">
        <w:rPr>
          <w:rFonts w:eastAsia="Arial Unicode MS" w:cs="Arial"/>
          <w:sz w:val="22"/>
          <w:szCs w:val="22"/>
        </w:rPr>
        <w:t xml:space="preserve"> ended</w:t>
      </w:r>
      <w:r w:rsidR="00B104FD">
        <w:rPr>
          <w:rFonts w:eastAsia="Arial Unicode MS" w:cs="Arial"/>
          <w:sz w:val="22"/>
          <w:szCs w:val="22"/>
        </w:rPr>
        <w:t xml:space="preserve"> </w:t>
      </w:r>
      <w:r w:rsidR="00131B05">
        <w:rPr>
          <w:rFonts w:eastAsia="Arial Unicode MS" w:cs="Arial"/>
          <w:sz w:val="22"/>
          <w:szCs w:val="22"/>
        </w:rPr>
        <w:t>30 September</w:t>
      </w:r>
      <w:r w:rsidR="00C60983">
        <w:rPr>
          <w:rFonts w:eastAsia="Arial Unicode MS" w:cs="Arial"/>
          <w:sz w:val="22"/>
          <w:szCs w:val="22"/>
        </w:rPr>
        <w:t xml:space="preserve"> 2023</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w:t>
      </w:r>
      <w:r w:rsidR="0004530C">
        <w:rPr>
          <w:rFonts w:eastAsia="Arial Unicode MS" w:cs="Arial"/>
          <w:sz w:val="22"/>
          <w:szCs w:val="22"/>
        </w:rPr>
        <w:t>2</w:t>
      </w:r>
      <w:r w:rsidR="00951263">
        <w:rPr>
          <w:rFonts w:eastAsia="Arial Unicode MS" w:cs="Arial"/>
          <w:sz w:val="22"/>
          <w:szCs w:val="22"/>
        </w:rPr>
        <w:t xml:space="preserve"> as follow</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23BC0D2" w14:textId="77777777" w:rsidTr="00DE4873">
        <w:trPr>
          <w:trHeight w:val="80"/>
          <w:tblHeader/>
        </w:trPr>
        <w:tc>
          <w:tcPr>
            <w:tcW w:w="3690" w:type="dxa"/>
          </w:tcPr>
          <w:p w14:paraId="0122997F" w14:textId="77777777" w:rsidR="00B104FD" w:rsidRPr="004B72F8" w:rsidRDefault="00B104FD" w:rsidP="00DE4873">
            <w:pPr>
              <w:pStyle w:val="Heading1"/>
              <w:spacing w:before="0" w:after="0" w:line="300" w:lineRule="exact"/>
              <w:rPr>
                <w:rFonts w:cs="Arial"/>
                <w:sz w:val="16"/>
                <w:szCs w:val="16"/>
                <w:cs/>
                <w:lang w:val="en-US"/>
              </w:rPr>
            </w:pPr>
          </w:p>
        </w:tc>
        <w:tc>
          <w:tcPr>
            <w:tcW w:w="10440" w:type="dxa"/>
            <w:gridSpan w:val="10"/>
          </w:tcPr>
          <w:p w14:paraId="2767552F" w14:textId="77777777" w:rsidR="00B104FD" w:rsidRPr="004B72F8" w:rsidRDefault="00B104FD" w:rsidP="00DE4873">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AC6A9AA" w14:textId="77777777" w:rsidTr="00DE4873">
        <w:trPr>
          <w:trHeight w:val="80"/>
          <w:tblHeader/>
        </w:trPr>
        <w:tc>
          <w:tcPr>
            <w:tcW w:w="3690" w:type="dxa"/>
          </w:tcPr>
          <w:p w14:paraId="096107FB" w14:textId="77777777" w:rsidR="00B104FD" w:rsidRPr="004B72F8" w:rsidRDefault="00B104FD" w:rsidP="00DE4873">
            <w:pPr>
              <w:pStyle w:val="Heading1"/>
              <w:spacing w:before="0" w:after="0" w:line="300" w:lineRule="exact"/>
              <w:rPr>
                <w:rFonts w:cs="Arial"/>
                <w:sz w:val="16"/>
                <w:szCs w:val="16"/>
                <w:cs/>
                <w:lang w:val="en-US"/>
              </w:rPr>
            </w:pPr>
          </w:p>
        </w:tc>
        <w:tc>
          <w:tcPr>
            <w:tcW w:w="10440" w:type="dxa"/>
            <w:gridSpan w:val="10"/>
          </w:tcPr>
          <w:p w14:paraId="6A7BCF25" w14:textId="019E631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three</w:t>
            </w:r>
            <w:r w:rsidRPr="004B72F8">
              <w:rPr>
                <w:rFonts w:cs="Arial"/>
                <w:sz w:val="16"/>
                <w:szCs w:val="16"/>
              </w:rPr>
              <w:t xml:space="preserve">-month periods ended </w:t>
            </w:r>
            <w:r w:rsidR="00131B05">
              <w:rPr>
                <w:rFonts w:cs="Arial"/>
                <w:sz w:val="16"/>
                <w:szCs w:val="16"/>
              </w:rPr>
              <w:t>30 September</w:t>
            </w:r>
          </w:p>
        </w:tc>
      </w:tr>
      <w:tr w:rsidR="00B104FD" w:rsidRPr="004B72F8" w14:paraId="22A58ACE" w14:textId="77777777" w:rsidTr="00DE4873">
        <w:trPr>
          <w:trHeight w:val="57"/>
          <w:tblHeader/>
        </w:trPr>
        <w:tc>
          <w:tcPr>
            <w:tcW w:w="3690" w:type="dxa"/>
          </w:tcPr>
          <w:p w14:paraId="2267B5D4" w14:textId="77777777" w:rsidR="00B104FD" w:rsidRPr="00905EA5" w:rsidRDefault="00B104FD" w:rsidP="00DE4873">
            <w:pPr>
              <w:pStyle w:val="Heading1"/>
              <w:spacing w:before="0" w:after="0" w:line="300" w:lineRule="exact"/>
              <w:rPr>
                <w:rFonts w:cs="Arial"/>
                <w:sz w:val="16"/>
                <w:szCs w:val="16"/>
                <w:cs/>
              </w:rPr>
            </w:pPr>
          </w:p>
        </w:tc>
        <w:tc>
          <w:tcPr>
            <w:tcW w:w="2088" w:type="dxa"/>
            <w:gridSpan w:val="2"/>
            <w:vAlign w:val="bottom"/>
          </w:tcPr>
          <w:p w14:paraId="7FB73C09"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3387240D" w14:textId="1B3F1FE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9C45C1">
              <w:rPr>
                <w:rFonts w:cs="Arial"/>
                <w:sz w:val="16"/>
                <w:szCs w:val="16"/>
              </w:rPr>
              <w:t xml:space="preserve">of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627EC716"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A871F5" w14:textId="77777777" w:rsidR="00B104FD" w:rsidRPr="004B72F8" w:rsidRDefault="00B104FD" w:rsidP="00DE4873">
            <w:pPr>
              <w:pBdr>
                <w:bottom w:val="single" w:sz="4" w:space="1" w:color="auto"/>
              </w:pBdr>
              <w:spacing w:line="300" w:lineRule="exact"/>
              <w:jc w:val="center"/>
              <w:rPr>
                <w:rFonts w:cs="Arial"/>
                <w:sz w:val="16"/>
                <w:szCs w:val="16"/>
              </w:rPr>
            </w:pPr>
          </w:p>
          <w:p w14:paraId="3D288B1D"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76D9979" w14:textId="77777777" w:rsidR="00B104FD" w:rsidRPr="004B72F8" w:rsidRDefault="00B104FD" w:rsidP="00DE4873">
            <w:pPr>
              <w:pBdr>
                <w:bottom w:val="single" w:sz="4" w:space="1" w:color="auto"/>
              </w:pBdr>
              <w:spacing w:line="300" w:lineRule="exact"/>
              <w:jc w:val="center"/>
              <w:rPr>
                <w:rFonts w:cs="Arial"/>
                <w:sz w:val="16"/>
                <w:szCs w:val="16"/>
                <w:cs/>
              </w:rPr>
            </w:pPr>
            <w:r>
              <w:rPr>
                <w:rFonts w:cs="Arial"/>
                <w:sz w:val="16"/>
                <w:szCs w:val="16"/>
              </w:rPr>
              <w:t>Total</w:t>
            </w:r>
          </w:p>
        </w:tc>
      </w:tr>
      <w:tr w:rsidR="00B104FD" w:rsidRPr="004B72F8" w14:paraId="70E80F58" w14:textId="77777777" w:rsidTr="00DE4873">
        <w:trPr>
          <w:trHeight w:val="57"/>
          <w:tblHeader/>
        </w:trPr>
        <w:tc>
          <w:tcPr>
            <w:tcW w:w="3690" w:type="dxa"/>
          </w:tcPr>
          <w:p w14:paraId="43CABE21" w14:textId="77777777" w:rsidR="00B104FD" w:rsidRPr="004B72F8" w:rsidRDefault="00B104FD" w:rsidP="00B104FD">
            <w:pPr>
              <w:spacing w:line="300" w:lineRule="exact"/>
              <w:rPr>
                <w:rFonts w:cs="Arial"/>
                <w:sz w:val="16"/>
                <w:szCs w:val="16"/>
                <w:cs/>
              </w:rPr>
            </w:pPr>
          </w:p>
        </w:tc>
        <w:tc>
          <w:tcPr>
            <w:tcW w:w="1044" w:type="dxa"/>
          </w:tcPr>
          <w:p w14:paraId="53ECC1CB" w14:textId="37BE277B"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tcPr>
          <w:p w14:paraId="3CD35F5D" w14:textId="1C7E13D2"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13FE4BBA" w14:textId="11EA507B"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1DABE95A" w14:textId="52EFDB22"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6723DFCF" w14:textId="354466EB"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664DF84A" w14:textId="08CB7B09"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583B24E5" w14:textId="6CF75089"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70034240" w14:textId="4537C247"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48118204" w14:textId="2EEC82A8"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62B5BB87" w14:textId="0C01FA0B"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r>
      <w:tr w:rsidR="0018265B" w:rsidRPr="004B72F8" w14:paraId="6DC5ED14" w14:textId="77777777" w:rsidTr="00225894">
        <w:trPr>
          <w:trHeight w:val="57"/>
        </w:trPr>
        <w:tc>
          <w:tcPr>
            <w:tcW w:w="3690" w:type="dxa"/>
          </w:tcPr>
          <w:p w14:paraId="11A192FD" w14:textId="77777777" w:rsidR="0018265B" w:rsidRPr="004B72F8" w:rsidRDefault="0018265B" w:rsidP="0018265B">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7E90BCA9" w14:textId="6FF328A9" w:rsidR="0018265B" w:rsidRPr="002E37B9" w:rsidRDefault="0018265B" w:rsidP="0018265B">
            <w:pPr>
              <w:tabs>
                <w:tab w:val="decimal" w:pos="705"/>
              </w:tabs>
              <w:spacing w:line="300" w:lineRule="exact"/>
              <w:rPr>
                <w:rFonts w:cs="Arial"/>
                <w:sz w:val="16"/>
                <w:szCs w:val="16"/>
              </w:rPr>
            </w:pPr>
            <w:r w:rsidRPr="0018265B">
              <w:rPr>
                <w:rFonts w:cs="Arial"/>
                <w:sz w:val="16"/>
                <w:szCs w:val="16"/>
              </w:rPr>
              <w:t>29</w:t>
            </w:r>
          </w:p>
        </w:tc>
        <w:tc>
          <w:tcPr>
            <w:tcW w:w="1044" w:type="dxa"/>
            <w:vAlign w:val="bottom"/>
          </w:tcPr>
          <w:p w14:paraId="11A2ADE9" w14:textId="670E79C8" w:rsidR="0018265B" w:rsidRPr="002E37B9" w:rsidRDefault="0018265B" w:rsidP="0018265B">
            <w:pPr>
              <w:tabs>
                <w:tab w:val="decimal" w:pos="705"/>
              </w:tabs>
              <w:spacing w:line="300" w:lineRule="exact"/>
              <w:rPr>
                <w:rFonts w:cs="Arial"/>
                <w:sz w:val="16"/>
                <w:szCs w:val="16"/>
              </w:rPr>
            </w:pPr>
            <w:r w:rsidRPr="0018265B">
              <w:rPr>
                <w:rFonts w:cs="Arial"/>
                <w:sz w:val="16"/>
                <w:szCs w:val="16"/>
              </w:rPr>
              <w:t>20</w:t>
            </w:r>
          </w:p>
        </w:tc>
        <w:tc>
          <w:tcPr>
            <w:tcW w:w="1044" w:type="dxa"/>
            <w:shd w:val="clear" w:color="auto" w:fill="auto"/>
          </w:tcPr>
          <w:p w14:paraId="28F689B4" w14:textId="3162D19D" w:rsidR="0018265B" w:rsidRPr="002E37B9" w:rsidRDefault="0018265B" w:rsidP="0018265B">
            <w:pPr>
              <w:tabs>
                <w:tab w:val="decimal" w:pos="705"/>
              </w:tabs>
              <w:spacing w:line="300" w:lineRule="exact"/>
              <w:rPr>
                <w:rFonts w:cs="Arial"/>
                <w:sz w:val="16"/>
                <w:szCs w:val="16"/>
                <w:cs/>
              </w:rPr>
            </w:pPr>
            <w:r w:rsidRPr="0018265B">
              <w:rPr>
                <w:rFonts w:cs="Arial"/>
                <w:sz w:val="16"/>
                <w:szCs w:val="16"/>
              </w:rPr>
              <w:t>85</w:t>
            </w:r>
          </w:p>
        </w:tc>
        <w:tc>
          <w:tcPr>
            <w:tcW w:w="1044" w:type="dxa"/>
            <w:shd w:val="clear" w:color="auto" w:fill="auto"/>
            <w:vAlign w:val="bottom"/>
          </w:tcPr>
          <w:p w14:paraId="150D91DD" w14:textId="038EC9D5" w:rsidR="0018265B" w:rsidRPr="002E37B9" w:rsidRDefault="0018265B" w:rsidP="0018265B">
            <w:pPr>
              <w:tabs>
                <w:tab w:val="decimal" w:pos="705"/>
              </w:tabs>
              <w:spacing w:line="300" w:lineRule="exact"/>
              <w:rPr>
                <w:rFonts w:cs="Arial"/>
                <w:sz w:val="16"/>
                <w:szCs w:val="16"/>
                <w:cs/>
              </w:rPr>
            </w:pPr>
            <w:r w:rsidRPr="0018265B">
              <w:rPr>
                <w:rFonts w:cs="Arial"/>
                <w:sz w:val="16"/>
                <w:szCs w:val="16"/>
              </w:rPr>
              <w:t>68</w:t>
            </w:r>
          </w:p>
        </w:tc>
        <w:tc>
          <w:tcPr>
            <w:tcW w:w="1044" w:type="dxa"/>
            <w:shd w:val="clear" w:color="auto" w:fill="auto"/>
          </w:tcPr>
          <w:p w14:paraId="44A18C19" w14:textId="17E1A475" w:rsidR="0018265B" w:rsidRPr="002E37B9" w:rsidRDefault="0018265B" w:rsidP="0018265B">
            <w:pPr>
              <w:tabs>
                <w:tab w:val="decimal" w:pos="705"/>
              </w:tabs>
              <w:spacing w:line="300" w:lineRule="exact"/>
              <w:rPr>
                <w:rFonts w:cs="Arial"/>
                <w:sz w:val="16"/>
                <w:szCs w:val="16"/>
                <w:cs/>
              </w:rPr>
            </w:pPr>
            <w:r w:rsidRPr="0018265B">
              <w:rPr>
                <w:rFonts w:cs="Arial"/>
                <w:sz w:val="16"/>
                <w:szCs w:val="16"/>
              </w:rPr>
              <w:t>117</w:t>
            </w:r>
          </w:p>
        </w:tc>
        <w:tc>
          <w:tcPr>
            <w:tcW w:w="1044" w:type="dxa"/>
            <w:shd w:val="clear" w:color="auto" w:fill="auto"/>
          </w:tcPr>
          <w:p w14:paraId="0488797F" w14:textId="258F31F3" w:rsidR="0018265B" w:rsidRPr="002E37B9" w:rsidRDefault="0018265B" w:rsidP="0018265B">
            <w:pPr>
              <w:tabs>
                <w:tab w:val="decimal" w:pos="705"/>
              </w:tabs>
              <w:spacing w:line="300" w:lineRule="exact"/>
              <w:rPr>
                <w:rFonts w:cs="Arial"/>
                <w:sz w:val="16"/>
                <w:szCs w:val="16"/>
                <w:cs/>
              </w:rPr>
            </w:pPr>
            <w:r w:rsidRPr="0018265B">
              <w:rPr>
                <w:rFonts w:cs="Arial"/>
                <w:sz w:val="16"/>
                <w:szCs w:val="16"/>
              </w:rPr>
              <w:t>96</w:t>
            </w:r>
          </w:p>
        </w:tc>
        <w:tc>
          <w:tcPr>
            <w:tcW w:w="1044" w:type="dxa"/>
            <w:shd w:val="clear" w:color="auto" w:fill="auto"/>
          </w:tcPr>
          <w:p w14:paraId="02A9AB85" w14:textId="017C0881" w:rsidR="0018265B" w:rsidRPr="002E37B9" w:rsidRDefault="0018265B" w:rsidP="0018265B">
            <w:pPr>
              <w:tabs>
                <w:tab w:val="decimal" w:pos="705"/>
              </w:tabs>
              <w:spacing w:line="300" w:lineRule="exact"/>
              <w:rPr>
                <w:rFonts w:cs="Arial"/>
                <w:sz w:val="16"/>
                <w:szCs w:val="16"/>
              </w:rPr>
            </w:pPr>
            <w:r w:rsidRPr="0018265B">
              <w:rPr>
                <w:rFonts w:cs="Arial"/>
                <w:sz w:val="16"/>
                <w:szCs w:val="16"/>
              </w:rPr>
              <w:t>-</w:t>
            </w:r>
          </w:p>
        </w:tc>
        <w:tc>
          <w:tcPr>
            <w:tcW w:w="1044" w:type="dxa"/>
            <w:shd w:val="clear" w:color="auto" w:fill="auto"/>
          </w:tcPr>
          <w:p w14:paraId="4225D180" w14:textId="6AA19200" w:rsidR="0018265B" w:rsidRPr="002E37B9" w:rsidRDefault="0018265B" w:rsidP="0018265B">
            <w:pPr>
              <w:tabs>
                <w:tab w:val="decimal" w:pos="705"/>
              </w:tabs>
              <w:spacing w:line="300" w:lineRule="exact"/>
              <w:rPr>
                <w:rFonts w:cs="Arial"/>
                <w:sz w:val="16"/>
                <w:szCs w:val="16"/>
              </w:rPr>
            </w:pPr>
            <w:r w:rsidRPr="0018265B">
              <w:rPr>
                <w:rFonts w:cs="Arial"/>
                <w:sz w:val="16"/>
                <w:szCs w:val="16"/>
              </w:rPr>
              <w:t>-</w:t>
            </w:r>
          </w:p>
        </w:tc>
        <w:tc>
          <w:tcPr>
            <w:tcW w:w="1044" w:type="dxa"/>
            <w:shd w:val="clear" w:color="auto" w:fill="auto"/>
          </w:tcPr>
          <w:p w14:paraId="3FE30095" w14:textId="536B055E" w:rsidR="0018265B" w:rsidRPr="002E37B9" w:rsidRDefault="0018265B" w:rsidP="0018265B">
            <w:pPr>
              <w:tabs>
                <w:tab w:val="decimal" w:pos="705"/>
              </w:tabs>
              <w:spacing w:line="300" w:lineRule="exact"/>
              <w:rPr>
                <w:rFonts w:cs="Arial"/>
                <w:sz w:val="16"/>
                <w:szCs w:val="16"/>
              </w:rPr>
            </w:pPr>
            <w:r w:rsidRPr="0018265B">
              <w:rPr>
                <w:rFonts w:cs="Arial"/>
                <w:sz w:val="16"/>
                <w:szCs w:val="16"/>
              </w:rPr>
              <w:t>231</w:t>
            </w:r>
          </w:p>
        </w:tc>
        <w:tc>
          <w:tcPr>
            <w:tcW w:w="1044" w:type="dxa"/>
            <w:shd w:val="clear" w:color="auto" w:fill="auto"/>
          </w:tcPr>
          <w:p w14:paraId="029A1FE3" w14:textId="69856D4B" w:rsidR="0018265B" w:rsidRPr="004B72F8" w:rsidRDefault="0018265B" w:rsidP="0018265B">
            <w:pPr>
              <w:tabs>
                <w:tab w:val="decimal" w:pos="705"/>
              </w:tabs>
              <w:spacing w:line="300" w:lineRule="exact"/>
              <w:rPr>
                <w:rFonts w:cs="Arial"/>
                <w:sz w:val="16"/>
                <w:szCs w:val="16"/>
              </w:rPr>
            </w:pPr>
            <w:r w:rsidRPr="00DE37CD">
              <w:rPr>
                <w:rFonts w:cs="Arial"/>
                <w:sz w:val="16"/>
                <w:szCs w:val="16"/>
              </w:rPr>
              <w:t>184</w:t>
            </w:r>
          </w:p>
        </w:tc>
      </w:tr>
      <w:tr w:rsidR="0018265B" w:rsidRPr="004B72F8" w14:paraId="26A3DA7E" w14:textId="77777777" w:rsidTr="00225894">
        <w:trPr>
          <w:trHeight w:val="57"/>
        </w:trPr>
        <w:tc>
          <w:tcPr>
            <w:tcW w:w="3690" w:type="dxa"/>
          </w:tcPr>
          <w:p w14:paraId="5D24F926" w14:textId="77777777" w:rsidR="0018265B" w:rsidRPr="004B72F8" w:rsidRDefault="0018265B" w:rsidP="0018265B">
            <w:pPr>
              <w:spacing w:line="300" w:lineRule="exact"/>
              <w:rPr>
                <w:rFonts w:cs="Arial"/>
                <w:sz w:val="16"/>
                <w:szCs w:val="16"/>
                <w:cs/>
              </w:rPr>
            </w:pPr>
            <w:r w:rsidRPr="004B72F8">
              <w:rPr>
                <w:rFonts w:cs="Arial"/>
                <w:sz w:val="16"/>
                <w:szCs w:val="16"/>
              </w:rPr>
              <w:t>Inter-segment revenues</w:t>
            </w:r>
          </w:p>
        </w:tc>
        <w:tc>
          <w:tcPr>
            <w:tcW w:w="1044" w:type="dxa"/>
            <w:vAlign w:val="bottom"/>
          </w:tcPr>
          <w:p w14:paraId="6E771253" w14:textId="4BB9D6F1"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2</w:t>
            </w:r>
          </w:p>
        </w:tc>
        <w:tc>
          <w:tcPr>
            <w:tcW w:w="1044" w:type="dxa"/>
            <w:vAlign w:val="bottom"/>
          </w:tcPr>
          <w:p w14:paraId="6906ED17" w14:textId="12820E7C"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3</w:t>
            </w:r>
          </w:p>
        </w:tc>
        <w:tc>
          <w:tcPr>
            <w:tcW w:w="1044" w:type="dxa"/>
            <w:shd w:val="clear" w:color="auto" w:fill="auto"/>
          </w:tcPr>
          <w:p w14:paraId="49C27DC5" w14:textId="227273F4" w:rsidR="0018265B" w:rsidRPr="002E37B9" w:rsidRDefault="0018265B" w:rsidP="0018265B">
            <w:pPr>
              <w:pBdr>
                <w:bottom w:val="single" w:sz="4" w:space="1" w:color="auto"/>
              </w:pBdr>
              <w:tabs>
                <w:tab w:val="decimal" w:pos="705"/>
              </w:tabs>
              <w:spacing w:line="300" w:lineRule="exact"/>
              <w:rPr>
                <w:rFonts w:cs="Arial"/>
                <w:sz w:val="16"/>
                <w:szCs w:val="16"/>
                <w:cs/>
              </w:rPr>
            </w:pPr>
            <w:r w:rsidRPr="0018265B">
              <w:rPr>
                <w:rFonts w:cs="Arial"/>
                <w:sz w:val="16"/>
                <w:szCs w:val="16"/>
              </w:rPr>
              <w:t>-</w:t>
            </w:r>
          </w:p>
        </w:tc>
        <w:tc>
          <w:tcPr>
            <w:tcW w:w="1044" w:type="dxa"/>
            <w:shd w:val="clear" w:color="auto" w:fill="auto"/>
            <w:vAlign w:val="bottom"/>
          </w:tcPr>
          <w:p w14:paraId="455FD66B" w14:textId="280DFED1" w:rsidR="0018265B" w:rsidRPr="002E37B9" w:rsidRDefault="0018265B" w:rsidP="0018265B">
            <w:pPr>
              <w:pBdr>
                <w:bottom w:val="single" w:sz="4" w:space="1" w:color="auto"/>
              </w:pBdr>
              <w:tabs>
                <w:tab w:val="decimal" w:pos="705"/>
              </w:tabs>
              <w:spacing w:line="300" w:lineRule="exact"/>
              <w:rPr>
                <w:rFonts w:cs="Arial"/>
                <w:sz w:val="16"/>
                <w:szCs w:val="16"/>
                <w:cs/>
              </w:rPr>
            </w:pPr>
            <w:r w:rsidRPr="0018265B">
              <w:rPr>
                <w:rFonts w:cs="Arial"/>
                <w:sz w:val="16"/>
                <w:szCs w:val="16"/>
              </w:rPr>
              <w:t>-</w:t>
            </w:r>
          </w:p>
        </w:tc>
        <w:tc>
          <w:tcPr>
            <w:tcW w:w="1044" w:type="dxa"/>
            <w:shd w:val="clear" w:color="auto" w:fill="auto"/>
          </w:tcPr>
          <w:p w14:paraId="08B19746" w14:textId="3BF55E36" w:rsidR="0018265B" w:rsidRPr="002E37B9" w:rsidRDefault="0018265B" w:rsidP="0018265B">
            <w:pPr>
              <w:pBdr>
                <w:bottom w:val="single" w:sz="4" w:space="1" w:color="auto"/>
              </w:pBdr>
              <w:tabs>
                <w:tab w:val="decimal" w:pos="705"/>
              </w:tabs>
              <w:spacing w:line="300" w:lineRule="exact"/>
              <w:rPr>
                <w:rFonts w:cs="Arial"/>
                <w:sz w:val="16"/>
                <w:szCs w:val="16"/>
                <w:cs/>
              </w:rPr>
            </w:pPr>
            <w:r w:rsidRPr="0018265B">
              <w:rPr>
                <w:rFonts w:cs="Arial"/>
                <w:sz w:val="16"/>
                <w:szCs w:val="16"/>
              </w:rPr>
              <w:t>12</w:t>
            </w:r>
          </w:p>
        </w:tc>
        <w:tc>
          <w:tcPr>
            <w:tcW w:w="1044" w:type="dxa"/>
            <w:shd w:val="clear" w:color="auto" w:fill="auto"/>
          </w:tcPr>
          <w:p w14:paraId="20050816" w14:textId="65FA9E4D" w:rsidR="0018265B" w:rsidRPr="002E37B9" w:rsidRDefault="0018265B" w:rsidP="0018265B">
            <w:pPr>
              <w:pBdr>
                <w:bottom w:val="single" w:sz="4" w:space="1" w:color="auto"/>
              </w:pBdr>
              <w:tabs>
                <w:tab w:val="decimal" w:pos="705"/>
              </w:tabs>
              <w:spacing w:line="300" w:lineRule="exact"/>
              <w:rPr>
                <w:rFonts w:cs="Arial"/>
                <w:sz w:val="16"/>
                <w:szCs w:val="16"/>
                <w:cs/>
              </w:rPr>
            </w:pPr>
            <w:r w:rsidRPr="0018265B">
              <w:rPr>
                <w:rFonts w:cs="Arial"/>
                <w:sz w:val="16"/>
                <w:szCs w:val="16"/>
              </w:rPr>
              <w:t>12</w:t>
            </w:r>
          </w:p>
        </w:tc>
        <w:tc>
          <w:tcPr>
            <w:tcW w:w="1044" w:type="dxa"/>
            <w:shd w:val="clear" w:color="auto" w:fill="auto"/>
          </w:tcPr>
          <w:p w14:paraId="7C13FB8C" w14:textId="5A97CF81" w:rsidR="0018265B" w:rsidRPr="002E37B9" w:rsidRDefault="0018265B" w:rsidP="0018265B">
            <w:pPr>
              <w:pBdr>
                <w:bottom w:val="single" w:sz="4" w:space="1" w:color="auto"/>
              </w:pBdr>
              <w:tabs>
                <w:tab w:val="decimal" w:pos="705"/>
              </w:tabs>
              <w:spacing w:line="300" w:lineRule="exact"/>
              <w:ind w:right="-38"/>
              <w:rPr>
                <w:rFonts w:cs="Arial"/>
                <w:sz w:val="16"/>
                <w:szCs w:val="16"/>
              </w:rPr>
            </w:pPr>
            <w:r w:rsidRPr="0018265B">
              <w:rPr>
                <w:rFonts w:cs="Arial"/>
                <w:sz w:val="16"/>
                <w:szCs w:val="16"/>
              </w:rPr>
              <w:t>(15)</w:t>
            </w:r>
          </w:p>
        </w:tc>
        <w:tc>
          <w:tcPr>
            <w:tcW w:w="1044" w:type="dxa"/>
            <w:shd w:val="clear" w:color="auto" w:fill="auto"/>
          </w:tcPr>
          <w:p w14:paraId="25A6159C" w14:textId="661800E0" w:rsidR="0018265B" w:rsidRPr="002E37B9" w:rsidRDefault="0018265B" w:rsidP="0018265B">
            <w:pPr>
              <w:pBdr>
                <w:bottom w:val="single" w:sz="4" w:space="1" w:color="auto"/>
              </w:pBdr>
              <w:tabs>
                <w:tab w:val="decimal" w:pos="705"/>
              </w:tabs>
              <w:spacing w:line="300" w:lineRule="exact"/>
              <w:ind w:right="-38"/>
              <w:rPr>
                <w:rFonts w:cs="Arial"/>
                <w:sz w:val="16"/>
                <w:szCs w:val="16"/>
                <w:cs/>
              </w:rPr>
            </w:pPr>
            <w:r w:rsidRPr="0018265B">
              <w:rPr>
                <w:rFonts w:cs="Arial"/>
                <w:sz w:val="16"/>
                <w:szCs w:val="16"/>
              </w:rPr>
              <w:t>(15)</w:t>
            </w:r>
          </w:p>
        </w:tc>
        <w:tc>
          <w:tcPr>
            <w:tcW w:w="1044" w:type="dxa"/>
            <w:shd w:val="clear" w:color="auto" w:fill="auto"/>
          </w:tcPr>
          <w:p w14:paraId="6F97BCF0" w14:textId="41E67C13"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(1)</w:t>
            </w:r>
          </w:p>
        </w:tc>
        <w:tc>
          <w:tcPr>
            <w:tcW w:w="1044" w:type="dxa"/>
            <w:shd w:val="clear" w:color="auto" w:fill="auto"/>
          </w:tcPr>
          <w:p w14:paraId="2B383707" w14:textId="28990D1F" w:rsidR="0018265B" w:rsidRPr="004B72F8" w:rsidRDefault="0018265B" w:rsidP="0018265B">
            <w:pPr>
              <w:pBdr>
                <w:bottom w:val="single" w:sz="4" w:space="1" w:color="auto"/>
              </w:pBdr>
              <w:tabs>
                <w:tab w:val="decimal" w:pos="705"/>
              </w:tabs>
              <w:spacing w:line="300" w:lineRule="exact"/>
              <w:rPr>
                <w:rFonts w:cs="Arial"/>
                <w:sz w:val="16"/>
                <w:szCs w:val="16"/>
                <w:cs/>
              </w:rPr>
            </w:pPr>
            <w:r w:rsidRPr="00DE37CD">
              <w:rPr>
                <w:rFonts w:cs="Arial"/>
                <w:sz w:val="16"/>
                <w:szCs w:val="16"/>
              </w:rPr>
              <w:t>-</w:t>
            </w:r>
          </w:p>
        </w:tc>
      </w:tr>
      <w:tr w:rsidR="0018265B" w:rsidRPr="004B72F8" w14:paraId="1CFBD544" w14:textId="77777777" w:rsidTr="00225894">
        <w:trPr>
          <w:trHeight w:val="57"/>
        </w:trPr>
        <w:tc>
          <w:tcPr>
            <w:tcW w:w="3690" w:type="dxa"/>
          </w:tcPr>
          <w:p w14:paraId="7701CA2B" w14:textId="77777777" w:rsidR="0018265B" w:rsidRPr="004B72F8" w:rsidRDefault="0018265B" w:rsidP="0018265B">
            <w:pPr>
              <w:spacing w:line="300" w:lineRule="exact"/>
              <w:rPr>
                <w:rFonts w:cs="Arial"/>
                <w:sz w:val="16"/>
                <w:szCs w:val="16"/>
              </w:rPr>
            </w:pPr>
            <w:r w:rsidRPr="004B72F8">
              <w:rPr>
                <w:rFonts w:cs="Arial"/>
                <w:sz w:val="16"/>
                <w:szCs w:val="16"/>
              </w:rPr>
              <w:t>Total revenues</w:t>
            </w:r>
          </w:p>
        </w:tc>
        <w:tc>
          <w:tcPr>
            <w:tcW w:w="1044" w:type="dxa"/>
            <w:vAlign w:val="bottom"/>
          </w:tcPr>
          <w:p w14:paraId="1AB5CEE1" w14:textId="4232B18E"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31</w:t>
            </w:r>
          </w:p>
        </w:tc>
        <w:tc>
          <w:tcPr>
            <w:tcW w:w="1044" w:type="dxa"/>
            <w:vAlign w:val="bottom"/>
          </w:tcPr>
          <w:p w14:paraId="4BCE5FEF" w14:textId="7BD7C94B"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23</w:t>
            </w:r>
          </w:p>
        </w:tc>
        <w:tc>
          <w:tcPr>
            <w:tcW w:w="1044" w:type="dxa"/>
            <w:shd w:val="clear" w:color="auto" w:fill="auto"/>
          </w:tcPr>
          <w:p w14:paraId="474337A1" w14:textId="205241A0"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85</w:t>
            </w:r>
          </w:p>
        </w:tc>
        <w:tc>
          <w:tcPr>
            <w:tcW w:w="1044" w:type="dxa"/>
            <w:shd w:val="clear" w:color="auto" w:fill="auto"/>
            <w:vAlign w:val="bottom"/>
          </w:tcPr>
          <w:p w14:paraId="78B9F33A" w14:textId="07401360"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68</w:t>
            </w:r>
          </w:p>
        </w:tc>
        <w:tc>
          <w:tcPr>
            <w:tcW w:w="1044" w:type="dxa"/>
            <w:shd w:val="clear" w:color="auto" w:fill="auto"/>
          </w:tcPr>
          <w:p w14:paraId="10B4ECD0" w14:textId="4033ED9E"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129</w:t>
            </w:r>
          </w:p>
        </w:tc>
        <w:tc>
          <w:tcPr>
            <w:tcW w:w="1044" w:type="dxa"/>
            <w:shd w:val="clear" w:color="auto" w:fill="auto"/>
          </w:tcPr>
          <w:p w14:paraId="07ED9B0B" w14:textId="73150D7F"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108</w:t>
            </w:r>
          </w:p>
        </w:tc>
        <w:tc>
          <w:tcPr>
            <w:tcW w:w="1044" w:type="dxa"/>
            <w:shd w:val="clear" w:color="auto" w:fill="auto"/>
          </w:tcPr>
          <w:p w14:paraId="4161A04E" w14:textId="09B3B3C8" w:rsidR="0018265B" w:rsidRPr="002E37B9" w:rsidRDefault="0018265B" w:rsidP="0018265B">
            <w:pPr>
              <w:pBdr>
                <w:bottom w:val="single" w:sz="4" w:space="1" w:color="auto"/>
              </w:pBdr>
              <w:tabs>
                <w:tab w:val="decimal" w:pos="705"/>
              </w:tabs>
              <w:spacing w:line="300" w:lineRule="exact"/>
              <w:ind w:right="-38"/>
              <w:rPr>
                <w:rFonts w:cs="Arial"/>
                <w:sz w:val="16"/>
                <w:szCs w:val="16"/>
              </w:rPr>
            </w:pPr>
            <w:r w:rsidRPr="0018265B">
              <w:rPr>
                <w:rFonts w:cs="Arial"/>
                <w:sz w:val="16"/>
                <w:szCs w:val="16"/>
              </w:rPr>
              <w:t>(15)</w:t>
            </w:r>
          </w:p>
        </w:tc>
        <w:tc>
          <w:tcPr>
            <w:tcW w:w="1044" w:type="dxa"/>
            <w:shd w:val="clear" w:color="auto" w:fill="auto"/>
          </w:tcPr>
          <w:p w14:paraId="594FA9B9" w14:textId="24DA76B7" w:rsidR="0018265B" w:rsidRPr="002E37B9" w:rsidRDefault="0018265B" w:rsidP="0018265B">
            <w:pPr>
              <w:pBdr>
                <w:bottom w:val="single" w:sz="4" w:space="1" w:color="auto"/>
              </w:pBdr>
              <w:tabs>
                <w:tab w:val="decimal" w:pos="705"/>
              </w:tabs>
              <w:spacing w:line="300" w:lineRule="exact"/>
              <w:ind w:right="-38"/>
              <w:rPr>
                <w:rFonts w:cs="Arial"/>
                <w:sz w:val="16"/>
                <w:szCs w:val="16"/>
              </w:rPr>
            </w:pPr>
            <w:r w:rsidRPr="0018265B">
              <w:rPr>
                <w:rFonts w:cs="Arial"/>
                <w:sz w:val="16"/>
                <w:szCs w:val="16"/>
              </w:rPr>
              <w:t>(15)</w:t>
            </w:r>
          </w:p>
        </w:tc>
        <w:tc>
          <w:tcPr>
            <w:tcW w:w="1044" w:type="dxa"/>
            <w:shd w:val="clear" w:color="auto" w:fill="auto"/>
          </w:tcPr>
          <w:p w14:paraId="602F12CB" w14:textId="6C091961"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230</w:t>
            </w:r>
          </w:p>
        </w:tc>
        <w:tc>
          <w:tcPr>
            <w:tcW w:w="1044" w:type="dxa"/>
            <w:shd w:val="clear" w:color="auto" w:fill="auto"/>
          </w:tcPr>
          <w:p w14:paraId="08F0E7DE" w14:textId="52C86B61" w:rsidR="0018265B" w:rsidRPr="004B72F8" w:rsidRDefault="0018265B" w:rsidP="0018265B">
            <w:pPr>
              <w:pBdr>
                <w:bottom w:val="single" w:sz="4" w:space="1" w:color="auto"/>
              </w:pBdr>
              <w:tabs>
                <w:tab w:val="decimal" w:pos="705"/>
              </w:tabs>
              <w:spacing w:line="300" w:lineRule="exact"/>
              <w:rPr>
                <w:rFonts w:cs="Arial"/>
                <w:sz w:val="16"/>
                <w:szCs w:val="16"/>
              </w:rPr>
            </w:pPr>
            <w:r w:rsidRPr="00DE37CD">
              <w:rPr>
                <w:rFonts w:cs="Arial"/>
                <w:sz w:val="16"/>
                <w:szCs w:val="16"/>
              </w:rPr>
              <w:t>184</w:t>
            </w:r>
          </w:p>
        </w:tc>
      </w:tr>
      <w:tr w:rsidR="0018265B" w:rsidRPr="004B72F8" w14:paraId="6E9E6E2F" w14:textId="77777777" w:rsidTr="00225894">
        <w:trPr>
          <w:trHeight w:val="57"/>
        </w:trPr>
        <w:tc>
          <w:tcPr>
            <w:tcW w:w="3690" w:type="dxa"/>
          </w:tcPr>
          <w:p w14:paraId="04314C3A" w14:textId="77777777" w:rsidR="0018265B" w:rsidRPr="004B72F8" w:rsidRDefault="0018265B" w:rsidP="0018265B">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7245FB39" w14:textId="341F8258"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8</w:t>
            </w:r>
          </w:p>
        </w:tc>
        <w:tc>
          <w:tcPr>
            <w:tcW w:w="1044" w:type="dxa"/>
            <w:vAlign w:val="bottom"/>
          </w:tcPr>
          <w:p w14:paraId="01C3B5B8" w14:textId="7CCB4398"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9</w:t>
            </w:r>
          </w:p>
        </w:tc>
        <w:tc>
          <w:tcPr>
            <w:tcW w:w="1044" w:type="dxa"/>
            <w:shd w:val="clear" w:color="auto" w:fill="auto"/>
          </w:tcPr>
          <w:p w14:paraId="4C1EF8A2" w14:textId="1CED1FC6"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22</w:t>
            </w:r>
          </w:p>
        </w:tc>
        <w:tc>
          <w:tcPr>
            <w:tcW w:w="1044" w:type="dxa"/>
            <w:shd w:val="clear" w:color="auto" w:fill="auto"/>
            <w:vAlign w:val="bottom"/>
          </w:tcPr>
          <w:p w14:paraId="5B353FCF" w14:textId="2B017D93"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23</w:t>
            </w:r>
          </w:p>
        </w:tc>
        <w:tc>
          <w:tcPr>
            <w:tcW w:w="1044" w:type="dxa"/>
            <w:shd w:val="clear" w:color="auto" w:fill="auto"/>
            <w:vAlign w:val="bottom"/>
          </w:tcPr>
          <w:p w14:paraId="24DDDAB1" w14:textId="733B413F"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22</w:t>
            </w:r>
          </w:p>
        </w:tc>
        <w:tc>
          <w:tcPr>
            <w:tcW w:w="1044" w:type="dxa"/>
            <w:shd w:val="clear" w:color="auto" w:fill="auto"/>
          </w:tcPr>
          <w:p w14:paraId="6E1B80C1" w14:textId="7E71FAD2"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20</w:t>
            </w:r>
          </w:p>
        </w:tc>
        <w:tc>
          <w:tcPr>
            <w:tcW w:w="1044" w:type="dxa"/>
            <w:shd w:val="clear" w:color="auto" w:fill="auto"/>
            <w:vAlign w:val="bottom"/>
          </w:tcPr>
          <w:p w14:paraId="30275EC1" w14:textId="75B04638" w:rsidR="0018265B" w:rsidRPr="002E37B9" w:rsidRDefault="0018265B" w:rsidP="0018265B">
            <w:pPr>
              <w:pBdr>
                <w:bottom w:val="double" w:sz="4" w:space="1" w:color="auto"/>
              </w:pBdr>
              <w:tabs>
                <w:tab w:val="decimal" w:pos="705"/>
              </w:tabs>
              <w:spacing w:line="300" w:lineRule="exact"/>
              <w:ind w:right="-38"/>
              <w:rPr>
                <w:rFonts w:cs="Arial"/>
                <w:sz w:val="16"/>
                <w:szCs w:val="16"/>
              </w:rPr>
            </w:pPr>
            <w:r w:rsidRPr="0018265B">
              <w:rPr>
                <w:rFonts w:cs="Arial"/>
                <w:sz w:val="16"/>
                <w:szCs w:val="16"/>
              </w:rPr>
              <w:t>(1)</w:t>
            </w:r>
          </w:p>
        </w:tc>
        <w:tc>
          <w:tcPr>
            <w:tcW w:w="1044" w:type="dxa"/>
            <w:shd w:val="clear" w:color="auto" w:fill="auto"/>
          </w:tcPr>
          <w:p w14:paraId="716AE8A7" w14:textId="60983BDA" w:rsidR="0018265B" w:rsidRPr="002E37B9" w:rsidRDefault="0018265B" w:rsidP="0018265B">
            <w:pPr>
              <w:pBdr>
                <w:bottom w:val="double" w:sz="4" w:space="1" w:color="auto"/>
              </w:pBdr>
              <w:tabs>
                <w:tab w:val="decimal" w:pos="705"/>
              </w:tabs>
              <w:spacing w:line="300" w:lineRule="exact"/>
              <w:ind w:right="-38"/>
              <w:rPr>
                <w:rFonts w:cs="Arial"/>
                <w:sz w:val="16"/>
                <w:szCs w:val="16"/>
              </w:rPr>
            </w:pPr>
            <w:r w:rsidRPr="0018265B">
              <w:rPr>
                <w:rFonts w:cs="Arial"/>
                <w:sz w:val="16"/>
                <w:szCs w:val="16"/>
              </w:rPr>
              <w:t>(2)</w:t>
            </w:r>
          </w:p>
        </w:tc>
        <w:tc>
          <w:tcPr>
            <w:tcW w:w="1044" w:type="dxa"/>
            <w:shd w:val="clear" w:color="auto" w:fill="auto"/>
          </w:tcPr>
          <w:p w14:paraId="2D6C4701" w14:textId="4B3CF828" w:rsidR="0018265B" w:rsidRPr="002E37B9" w:rsidRDefault="0018265B" w:rsidP="0018265B">
            <w:pPr>
              <w:tabs>
                <w:tab w:val="decimal" w:pos="705"/>
              </w:tabs>
              <w:spacing w:line="300" w:lineRule="exact"/>
              <w:rPr>
                <w:rFonts w:cs="Arial"/>
                <w:sz w:val="16"/>
                <w:szCs w:val="16"/>
              </w:rPr>
            </w:pPr>
            <w:r w:rsidRPr="0018265B">
              <w:rPr>
                <w:rFonts w:cs="Arial"/>
                <w:sz w:val="16"/>
                <w:szCs w:val="16"/>
              </w:rPr>
              <w:t>51</w:t>
            </w:r>
          </w:p>
        </w:tc>
        <w:tc>
          <w:tcPr>
            <w:tcW w:w="1044" w:type="dxa"/>
            <w:shd w:val="clear" w:color="auto" w:fill="auto"/>
          </w:tcPr>
          <w:p w14:paraId="2DECC06A" w14:textId="2CADABC3" w:rsidR="0018265B" w:rsidRPr="004B72F8" w:rsidRDefault="0018265B" w:rsidP="0018265B">
            <w:pPr>
              <w:tabs>
                <w:tab w:val="decimal" w:pos="705"/>
              </w:tabs>
              <w:spacing w:line="300" w:lineRule="exact"/>
              <w:rPr>
                <w:rFonts w:cs="Arial"/>
                <w:sz w:val="16"/>
                <w:szCs w:val="16"/>
              </w:rPr>
            </w:pPr>
            <w:r w:rsidRPr="00DE37CD">
              <w:rPr>
                <w:rFonts w:cs="Arial"/>
                <w:sz w:val="16"/>
                <w:szCs w:val="16"/>
              </w:rPr>
              <w:t>50</w:t>
            </w:r>
          </w:p>
        </w:tc>
      </w:tr>
      <w:tr w:rsidR="0018265B" w:rsidRPr="004B72F8" w14:paraId="4702626B" w14:textId="77777777" w:rsidTr="00DE4873">
        <w:trPr>
          <w:trHeight w:val="57"/>
        </w:trPr>
        <w:tc>
          <w:tcPr>
            <w:tcW w:w="3690" w:type="dxa"/>
            <w:vAlign w:val="bottom"/>
          </w:tcPr>
          <w:p w14:paraId="4EF5EC72" w14:textId="77777777" w:rsidR="0018265B" w:rsidRPr="004B72F8" w:rsidRDefault="0018265B" w:rsidP="0018265B">
            <w:pPr>
              <w:spacing w:line="300" w:lineRule="exact"/>
              <w:rPr>
                <w:rFonts w:cs="Arial"/>
                <w:sz w:val="16"/>
                <w:szCs w:val="16"/>
              </w:rPr>
            </w:pPr>
            <w:r w:rsidRPr="004B72F8">
              <w:rPr>
                <w:rFonts w:cs="Arial"/>
                <w:sz w:val="16"/>
                <w:szCs w:val="16"/>
              </w:rPr>
              <w:t>Unallocated income and expenses:</w:t>
            </w:r>
          </w:p>
        </w:tc>
        <w:tc>
          <w:tcPr>
            <w:tcW w:w="1044" w:type="dxa"/>
          </w:tcPr>
          <w:p w14:paraId="4B7CB67E" w14:textId="77777777" w:rsidR="0018265B" w:rsidRPr="004B72F8" w:rsidRDefault="0018265B" w:rsidP="0018265B">
            <w:pPr>
              <w:tabs>
                <w:tab w:val="decimal" w:pos="496"/>
                <w:tab w:val="decimal" w:pos="705"/>
              </w:tabs>
              <w:spacing w:line="300" w:lineRule="exact"/>
              <w:jc w:val="right"/>
              <w:rPr>
                <w:rFonts w:cs="Arial"/>
                <w:sz w:val="16"/>
                <w:szCs w:val="16"/>
              </w:rPr>
            </w:pPr>
          </w:p>
        </w:tc>
        <w:tc>
          <w:tcPr>
            <w:tcW w:w="1044" w:type="dxa"/>
          </w:tcPr>
          <w:p w14:paraId="0A71DAE4"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4CE70B82"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56B15A49"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6CE1771C"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0A37026"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391228C3"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08B29B35"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46F8F5FA" w14:textId="77777777" w:rsidR="0018265B" w:rsidRPr="004B72F8" w:rsidRDefault="0018265B" w:rsidP="0018265B">
            <w:pPr>
              <w:tabs>
                <w:tab w:val="decimal" w:pos="705"/>
                <w:tab w:val="decimal" w:pos="918"/>
              </w:tabs>
              <w:spacing w:line="300" w:lineRule="exact"/>
              <w:rPr>
                <w:rFonts w:cs="Arial"/>
                <w:sz w:val="16"/>
                <w:szCs w:val="16"/>
              </w:rPr>
            </w:pPr>
          </w:p>
        </w:tc>
        <w:tc>
          <w:tcPr>
            <w:tcW w:w="1044" w:type="dxa"/>
            <w:shd w:val="clear" w:color="auto" w:fill="auto"/>
          </w:tcPr>
          <w:p w14:paraId="58015AB9" w14:textId="77777777" w:rsidR="0018265B" w:rsidRPr="004B72F8" w:rsidRDefault="0018265B" w:rsidP="0018265B">
            <w:pPr>
              <w:tabs>
                <w:tab w:val="decimal" w:pos="705"/>
              </w:tabs>
              <w:spacing w:line="300" w:lineRule="exact"/>
              <w:rPr>
                <w:rFonts w:cs="Arial"/>
                <w:sz w:val="16"/>
                <w:szCs w:val="16"/>
              </w:rPr>
            </w:pPr>
          </w:p>
        </w:tc>
      </w:tr>
      <w:tr w:rsidR="0018265B" w:rsidRPr="004B72F8" w14:paraId="6BC2A560" w14:textId="77777777" w:rsidTr="00DE4873">
        <w:trPr>
          <w:trHeight w:val="57"/>
        </w:trPr>
        <w:tc>
          <w:tcPr>
            <w:tcW w:w="3690" w:type="dxa"/>
          </w:tcPr>
          <w:p w14:paraId="41867C56" w14:textId="77777777" w:rsidR="0018265B" w:rsidRPr="004B72F8" w:rsidRDefault="0018265B" w:rsidP="00490621">
            <w:pPr>
              <w:spacing w:line="300" w:lineRule="exact"/>
              <w:ind w:left="165"/>
              <w:rPr>
                <w:rFonts w:cs="Arial"/>
                <w:sz w:val="16"/>
                <w:szCs w:val="16"/>
              </w:rPr>
            </w:pPr>
            <w:r w:rsidRPr="004B72F8">
              <w:rPr>
                <w:rFonts w:cs="Arial"/>
                <w:sz w:val="16"/>
                <w:szCs w:val="16"/>
              </w:rPr>
              <w:t>Other income</w:t>
            </w:r>
          </w:p>
        </w:tc>
        <w:tc>
          <w:tcPr>
            <w:tcW w:w="1044" w:type="dxa"/>
          </w:tcPr>
          <w:p w14:paraId="5F5CC46F" w14:textId="77777777" w:rsidR="0018265B" w:rsidRPr="004B72F8" w:rsidRDefault="0018265B" w:rsidP="0018265B">
            <w:pPr>
              <w:tabs>
                <w:tab w:val="decimal" w:pos="496"/>
                <w:tab w:val="decimal" w:pos="705"/>
              </w:tabs>
              <w:spacing w:line="300" w:lineRule="exact"/>
              <w:jc w:val="right"/>
              <w:rPr>
                <w:rFonts w:cs="Arial"/>
                <w:sz w:val="16"/>
                <w:szCs w:val="16"/>
              </w:rPr>
            </w:pPr>
          </w:p>
        </w:tc>
        <w:tc>
          <w:tcPr>
            <w:tcW w:w="1044" w:type="dxa"/>
          </w:tcPr>
          <w:p w14:paraId="04E8C453"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0C04A23"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1BE92471"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5A27C31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427514F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0B30581"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0EE6E64E"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4B1DF9E7" w14:textId="7BC20C2A" w:rsidR="0018265B" w:rsidRPr="00800437" w:rsidRDefault="0018265B" w:rsidP="0018265B">
            <w:pPr>
              <w:tabs>
                <w:tab w:val="decimal" w:pos="705"/>
              </w:tabs>
              <w:spacing w:line="300" w:lineRule="exact"/>
              <w:rPr>
                <w:rFonts w:cs="Arial"/>
                <w:sz w:val="16"/>
                <w:szCs w:val="16"/>
              </w:rPr>
            </w:pPr>
            <w:r w:rsidRPr="0018265B">
              <w:rPr>
                <w:rFonts w:cs="Arial"/>
                <w:sz w:val="16"/>
                <w:szCs w:val="16"/>
              </w:rPr>
              <w:t>1</w:t>
            </w:r>
          </w:p>
        </w:tc>
        <w:tc>
          <w:tcPr>
            <w:tcW w:w="1044" w:type="dxa"/>
            <w:shd w:val="clear" w:color="auto" w:fill="auto"/>
            <w:vAlign w:val="bottom"/>
          </w:tcPr>
          <w:p w14:paraId="5808FC44" w14:textId="3626BE5E" w:rsidR="0018265B" w:rsidRPr="002B629C" w:rsidRDefault="0018265B" w:rsidP="0018265B">
            <w:pPr>
              <w:tabs>
                <w:tab w:val="decimal" w:pos="705"/>
              </w:tabs>
              <w:spacing w:line="300" w:lineRule="exact"/>
              <w:rPr>
                <w:rFonts w:cs="Arial"/>
                <w:sz w:val="16"/>
                <w:szCs w:val="16"/>
              </w:rPr>
            </w:pPr>
            <w:r w:rsidRPr="00DE37CD">
              <w:rPr>
                <w:rFonts w:cs="Arial"/>
                <w:sz w:val="16"/>
                <w:szCs w:val="16"/>
              </w:rPr>
              <w:t>1</w:t>
            </w:r>
          </w:p>
        </w:tc>
      </w:tr>
      <w:tr w:rsidR="0018265B" w:rsidRPr="004B72F8" w14:paraId="3B349E32" w14:textId="77777777" w:rsidTr="00DE4873">
        <w:trPr>
          <w:trHeight w:val="57"/>
        </w:trPr>
        <w:tc>
          <w:tcPr>
            <w:tcW w:w="3690" w:type="dxa"/>
          </w:tcPr>
          <w:p w14:paraId="254F4A90" w14:textId="77777777" w:rsidR="0018265B" w:rsidRPr="004B72F8" w:rsidRDefault="0018265B" w:rsidP="00490621">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DEC455C" w14:textId="77777777" w:rsidR="0018265B" w:rsidRPr="004B72F8" w:rsidRDefault="0018265B" w:rsidP="0018265B">
            <w:pPr>
              <w:tabs>
                <w:tab w:val="decimal" w:pos="496"/>
                <w:tab w:val="decimal" w:pos="705"/>
              </w:tabs>
              <w:spacing w:line="300" w:lineRule="exact"/>
              <w:jc w:val="right"/>
              <w:rPr>
                <w:rFonts w:cs="Arial"/>
                <w:sz w:val="16"/>
                <w:szCs w:val="16"/>
              </w:rPr>
            </w:pPr>
          </w:p>
        </w:tc>
        <w:tc>
          <w:tcPr>
            <w:tcW w:w="1044" w:type="dxa"/>
          </w:tcPr>
          <w:p w14:paraId="1C2DCC77"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2409B664"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23A6E6E8"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54F51E2F"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5A93CAF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72DF248C"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758A0A7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4BC15286" w14:textId="5E59AAAE" w:rsidR="0018265B" w:rsidRPr="004B72F8" w:rsidRDefault="0018265B" w:rsidP="0018265B">
            <w:pPr>
              <w:tabs>
                <w:tab w:val="decimal" w:pos="705"/>
              </w:tabs>
              <w:spacing w:line="300" w:lineRule="exact"/>
              <w:rPr>
                <w:rFonts w:cs="Arial"/>
                <w:sz w:val="16"/>
                <w:szCs w:val="16"/>
              </w:rPr>
            </w:pPr>
            <w:r w:rsidRPr="0018265B">
              <w:rPr>
                <w:rFonts w:cs="Arial"/>
                <w:sz w:val="16"/>
                <w:szCs w:val="16"/>
              </w:rPr>
              <w:t>(6)</w:t>
            </w:r>
          </w:p>
        </w:tc>
        <w:tc>
          <w:tcPr>
            <w:tcW w:w="1044" w:type="dxa"/>
            <w:shd w:val="clear" w:color="auto" w:fill="auto"/>
            <w:vAlign w:val="bottom"/>
          </w:tcPr>
          <w:p w14:paraId="5287B4EC" w14:textId="52AB4DA7" w:rsidR="0018265B" w:rsidRPr="002B629C" w:rsidRDefault="0018265B" w:rsidP="0018265B">
            <w:pPr>
              <w:tabs>
                <w:tab w:val="decimal" w:pos="705"/>
              </w:tabs>
              <w:spacing w:line="300" w:lineRule="exact"/>
              <w:rPr>
                <w:rFonts w:cs="Arial"/>
                <w:sz w:val="16"/>
                <w:szCs w:val="16"/>
              </w:rPr>
            </w:pPr>
            <w:r w:rsidRPr="00DE37CD">
              <w:rPr>
                <w:rFonts w:cs="Arial"/>
                <w:sz w:val="16"/>
                <w:szCs w:val="16"/>
              </w:rPr>
              <w:t>(3)</w:t>
            </w:r>
          </w:p>
        </w:tc>
      </w:tr>
      <w:tr w:rsidR="0018265B" w:rsidRPr="004B72F8" w14:paraId="06082559" w14:textId="77777777" w:rsidTr="00DE4873">
        <w:trPr>
          <w:trHeight w:val="57"/>
        </w:trPr>
        <w:tc>
          <w:tcPr>
            <w:tcW w:w="3690" w:type="dxa"/>
          </w:tcPr>
          <w:p w14:paraId="6CA5C38C" w14:textId="77777777" w:rsidR="0018265B" w:rsidRPr="004B72F8" w:rsidRDefault="0018265B" w:rsidP="00490621">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2E4BB477" w14:textId="77777777" w:rsidR="0018265B" w:rsidRPr="004B72F8" w:rsidRDefault="0018265B" w:rsidP="0018265B">
            <w:pPr>
              <w:tabs>
                <w:tab w:val="decimal" w:pos="496"/>
                <w:tab w:val="decimal" w:pos="705"/>
              </w:tabs>
              <w:spacing w:line="300" w:lineRule="exact"/>
              <w:jc w:val="right"/>
              <w:rPr>
                <w:rFonts w:cs="Arial"/>
                <w:sz w:val="16"/>
                <w:szCs w:val="16"/>
              </w:rPr>
            </w:pPr>
          </w:p>
        </w:tc>
        <w:tc>
          <w:tcPr>
            <w:tcW w:w="1044" w:type="dxa"/>
          </w:tcPr>
          <w:p w14:paraId="29571492"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0CBCE8A1"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463515D2"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D92EF01"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08E7F1C7"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45330EDF"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52CE67F6"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5377383C" w14:textId="30F5C621" w:rsidR="0018265B" w:rsidRPr="004B72F8" w:rsidRDefault="0018265B" w:rsidP="0018265B">
            <w:pPr>
              <w:tabs>
                <w:tab w:val="decimal" w:pos="705"/>
              </w:tabs>
              <w:spacing w:line="300" w:lineRule="exact"/>
              <w:rPr>
                <w:rFonts w:cs="Arial"/>
                <w:sz w:val="16"/>
                <w:szCs w:val="16"/>
              </w:rPr>
            </w:pPr>
            <w:r w:rsidRPr="0018265B">
              <w:rPr>
                <w:rFonts w:cs="Arial"/>
                <w:sz w:val="16"/>
                <w:szCs w:val="16"/>
              </w:rPr>
              <w:t>(35)</w:t>
            </w:r>
          </w:p>
        </w:tc>
        <w:tc>
          <w:tcPr>
            <w:tcW w:w="1044" w:type="dxa"/>
            <w:shd w:val="clear" w:color="auto" w:fill="auto"/>
            <w:vAlign w:val="bottom"/>
          </w:tcPr>
          <w:p w14:paraId="1FB536E8" w14:textId="31784783" w:rsidR="0018265B" w:rsidRPr="002B629C" w:rsidRDefault="0018265B" w:rsidP="0018265B">
            <w:pPr>
              <w:tabs>
                <w:tab w:val="decimal" w:pos="705"/>
              </w:tabs>
              <w:spacing w:line="300" w:lineRule="exact"/>
              <w:rPr>
                <w:rFonts w:cs="Arial"/>
                <w:sz w:val="16"/>
                <w:szCs w:val="16"/>
              </w:rPr>
            </w:pPr>
            <w:r w:rsidRPr="00DE37CD">
              <w:rPr>
                <w:rFonts w:cs="Arial"/>
                <w:sz w:val="16"/>
                <w:szCs w:val="16"/>
              </w:rPr>
              <w:t>(</w:t>
            </w:r>
            <w:r w:rsidR="009C45C1">
              <w:rPr>
                <w:rFonts w:cs="Arial"/>
                <w:sz w:val="16"/>
                <w:szCs w:val="16"/>
              </w:rPr>
              <w:t>31</w:t>
            </w:r>
            <w:r w:rsidRPr="00DE37CD">
              <w:rPr>
                <w:rFonts w:cs="Arial"/>
                <w:sz w:val="16"/>
                <w:szCs w:val="16"/>
              </w:rPr>
              <w:t>)</w:t>
            </w:r>
          </w:p>
        </w:tc>
      </w:tr>
      <w:tr w:rsidR="005A3789" w:rsidRPr="004B72F8" w14:paraId="6CBC4B65" w14:textId="77777777" w:rsidTr="00DE4873">
        <w:trPr>
          <w:trHeight w:val="57"/>
        </w:trPr>
        <w:tc>
          <w:tcPr>
            <w:tcW w:w="3690" w:type="dxa"/>
          </w:tcPr>
          <w:p w14:paraId="47A78500" w14:textId="3276F517" w:rsidR="005A3789" w:rsidRPr="004B72F8" w:rsidRDefault="002E1C1C" w:rsidP="00490621">
            <w:pPr>
              <w:tabs>
                <w:tab w:val="decimal" w:pos="792"/>
              </w:tabs>
              <w:spacing w:line="300" w:lineRule="exact"/>
              <w:ind w:left="165"/>
              <w:rPr>
                <w:rFonts w:cs="Arial"/>
                <w:sz w:val="16"/>
                <w:szCs w:val="16"/>
              </w:rPr>
            </w:pPr>
            <w:r>
              <w:rPr>
                <w:rFonts w:cs="Arial"/>
                <w:sz w:val="16"/>
                <w:szCs w:val="16"/>
              </w:rPr>
              <w:t>E</w:t>
            </w:r>
            <w:r w:rsidR="005A3789">
              <w:rPr>
                <w:rFonts w:cs="Arial"/>
                <w:sz w:val="16"/>
                <w:szCs w:val="16"/>
              </w:rPr>
              <w:t>xpected credit loss</w:t>
            </w:r>
          </w:p>
        </w:tc>
        <w:tc>
          <w:tcPr>
            <w:tcW w:w="1044" w:type="dxa"/>
          </w:tcPr>
          <w:p w14:paraId="00A63EB3" w14:textId="77777777" w:rsidR="005A3789" w:rsidRPr="004B72F8" w:rsidRDefault="005A3789" w:rsidP="0018265B">
            <w:pPr>
              <w:tabs>
                <w:tab w:val="decimal" w:pos="496"/>
                <w:tab w:val="decimal" w:pos="705"/>
              </w:tabs>
              <w:spacing w:line="300" w:lineRule="exact"/>
              <w:jc w:val="right"/>
              <w:rPr>
                <w:rFonts w:cs="Arial"/>
                <w:sz w:val="16"/>
                <w:szCs w:val="16"/>
              </w:rPr>
            </w:pPr>
          </w:p>
        </w:tc>
        <w:tc>
          <w:tcPr>
            <w:tcW w:w="1044" w:type="dxa"/>
          </w:tcPr>
          <w:p w14:paraId="04C00983" w14:textId="77777777" w:rsidR="005A3789" w:rsidRPr="004B72F8" w:rsidRDefault="005A3789" w:rsidP="0018265B">
            <w:pPr>
              <w:tabs>
                <w:tab w:val="decimal" w:pos="705"/>
              </w:tabs>
              <w:spacing w:line="300" w:lineRule="exact"/>
              <w:rPr>
                <w:rFonts w:cs="Arial"/>
                <w:sz w:val="16"/>
                <w:szCs w:val="16"/>
              </w:rPr>
            </w:pPr>
          </w:p>
        </w:tc>
        <w:tc>
          <w:tcPr>
            <w:tcW w:w="1044" w:type="dxa"/>
            <w:shd w:val="clear" w:color="auto" w:fill="auto"/>
          </w:tcPr>
          <w:p w14:paraId="563987B5" w14:textId="77777777" w:rsidR="005A3789" w:rsidRPr="004B72F8" w:rsidRDefault="005A3789" w:rsidP="0018265B">
            <w:pPr>
              <w:tabs>
                <w:tab w:val="decimal" w:pos="705"/>
              </w:tabs>
              <w:spacing w:line="300" w:lineRule="exact"/>
              <w:rPr>
                <w:rFonts w:cs="Arial"/>
                <w:sz w:val="16"/>
                <w:szCs w:val="16"/>
              </w:rPr>
            </w:pPr>
          </w:p>
        </w:tc>
        <w:tc>
          <w:tcPr>
            <w:tcW w:w="1044" w:type="dxa"/>
            <w:shd w:val="clear" w:color="auto" w:fill="auto"/>
          </w:tcPr>
          <w:p w14:paraId="78181B07" w14:textId="77777777" w:rsidR="005A3789" w:rsidRPr="004B72F8" w:rsidRDefault="005A3789" w:rsidP="0018265B">
            <w:pPr>
              <w:tabs>
                <w:tab w:val="decimal" w:pos="705"/>
              </w:tabs>
              <w:spacing w:line="300" w:lineRule="exact"/>
              <w:rPr>
                <w:rFonts w:cs="Arial"/>
                <w:sz w:val="16"/>
                <w:szCs w:val="16"/>
              </w:rPr>
            </w:pPr>
          </w:p>
        </w:tc>
        <w:tc>
          <w:tcPr>
            <w:tcW w:w="1044" w:type="dxa"/>
            <w:shd w:val="clear" w:color="auto" w:fill="auto"/>
          </w:tcPr>
          <w:p w14:paraId="4FD1C830" w14:textId="77777777" w:rsidR="005A3789" w:rsidRPr="004B72F8" w:rsidRDefault="005A3789" w:rsidP="0018265B">
            <w:pPr>
              <w:tabs>
                <w:tab w:val="decimal" w:pos="705"/>
                <w:tab w:val="decimal" w:pos="792"/>
              </w:tabs>
              <w:spacing w:line="300" w:lineRule="exact"/>
              <w:rPr>
                <w:rFonts w:cs="Arial"/>
                <w:sz w:val="16"/>
                <w:szCs w:val="16"/>
              </w:rPr>
            </w:pPr>
          </w:p>
        </w:tc>
        <w:tc>
          <w:tcPr>
            <w:tcW w:w="1044" w:type="dxa"/>
            <w:shd w:val="clear" w:color="auto" w:fill="auto"/>
          </w:tcPr>
          <w:p w14:paraId="3DF9C1F7" w14:textId="77777777" w:rsidR="005A3789" w:rsidRPr="004B72F8" w:rsidRDefault="005A3789" w:rsidP="0018265B">
            <w:pPr>
              <w:tabs>
                <w:tab w:val="decimal" w:pos="705"/>
                <w:tab w:val="decimal" w:pos="792"/>
              </w:tabs>
              <w:spacing w:line="300" w:lineRule="exact"/>
              <w:rPr>
                <w:rFonts w:cs="Arial"/>
                <w:sz w:val="16"/>
                <w:szCs w:val="16"/>
              </w:rPr>
            </w:pPr>
          </w:p>
        </w:tc>
        <w:tc>
          <w:tcPr>
            <w:tcW w:w="1044" w:type="dxa"/>
            <w:shd w:val="clear" w:color="auto" w:fill="auto"/>
          </w:tcPr>
          <w:p w14:paraId="3192E31E" w14:textId="77777777" w:rsidR="005A3789" w:rsidRPr="004B72F8" w:rsidRDefault="005A3789" w:rsidP="0018265B">
            <w:pPr>
              <w:tabs>
                <w:tab w:val="decimal" w:pos="705"/>
                <w:tab w:val="decimal" w:pos="792"/>
              </w:tabs>
              <w:spacing w:line="300" w:lineRule="exact"/>
              <w:rPr>
                <w:rFonts w:cs="Arial"/>
                <w:sz w:val="16"/>
                <w:szCs w:val="16"/>
              </w:rPr>
            </w:pPr>
          </w:p>
        </w:tc>
        <w:tc>
          <w:tcPr>
            <w:tcW w:w="1044" w:type="dxa"/>
            <w:shd w:val="clear" w:color="auto" w:fill="auto"/>
          </w:tcPr>
          <w:p w14:paraId="6B1FCD30" w14:textId="77777777" w:rsidR="005A3789" w:rsidRPr="004B72F8" w:rsidRDefault="005A3789"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3E0F9BBB" w14:textId="69EF8C34" w:rsidR="005A3789" w:rsidRPr="0018265B" w:rsidRDefault="005A3789" w:rsidP="0018265B">
            <w:pPr>
              <w:tabs>
                <w:tab w:val="decimal" w:pos="705"/>
              </w:tabs>
              <w:spacing w:line="300" w:lineRule="exact"/>
              <w:rPr>
                <w:rFonts w:cs="Arial"/>
                <w:sz w:val="16"/>
                <w:szCs w:val="16"/>
              </w:rPr>
            </w:pPr>
            <w:r>
              <w:rPr>
                <w:rFonts w:cs="Arial"/>
                <w:sz w:val="16"/>
                <w:szCs w:val="16"/>
              </w:rPr>
              <w:t>-</w:t>
            </w:r>
          </w:p>
        </w:tc>
        <w:tc>
          <w:tcPr>
            <w:tcW w:w="1044" w:type="dxa"/>
            <w:shd w:val="clear" w:color="auto" w:fill="auto"/>
            <w:vAlign w:val="bottom"/>
          </w:tcPr>
          <w:p w14:paraId="77D620FC" w14:textId="654D7D2F" w:rsidR="005A3789" w:rsidRPr="00DE37CD" w:rsidRDefault="009C45C1" w:rsidP="0018265B">
            <w:pPr>
              <w:tabs>
                <w:tab w:val="decimal" w:pos="705"/>
              </w:tabs>
              <w:spacing w:line="300" w:lineRule="exact"/>
              <w:rPr>
                <w:rFonts w:cs="Arial"/>
                <w:sz w:val="16"/>
                <w:szCs w:val="16"/>
              </w:rPr>
            </w:pPr>
            <w:r>
              <w:rPr>
                <w:rFonts w:cs="Arial"/>
                <w:sz w:val="16"/>
                <w:szCs w:val="16"/>
              </w:rPr>
              <w:t>(1)</w:t>
            </w:r>
          </w:p>
        </w:tc>
      </w:tr>
      <w:tr w:rsidR="0018265B" w:rsidRPr="004B72F8" w14:paraId="5B687A87" w14:textId="77777777" w:rsidTr="00DE4873">
        <w:trPr>
          <w:trHeight w:val="57"/>
        </w:trPr>
        <w:tc>
          <w:tcPr>
            <w:tcW w:w="3690" w:type="dxa"/>
          </w:tcPr>
          <w:p w14:paraId="018D6A41" w14:textId="77777777" w:rsidR="0018265B" w:rsidRPr="004B72F8" w:rsidRDefault="0018265B" w:rsidP="00490621">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931E574" w14:textId="77777777" w:rsidR="0018265B" w:rsidRPr="004B72F8" w:rsidRDefault="0018265B" w:rsidP="0018265B">
            <w:pPr>
              <w:tabs>
                <w:tab w:val="decimal" w:pos="496"/>
                <w:tab w:val="decimal" w:pos="705"/>
              </w:tabs>
              <w:spacing w:line="300" w:lineRule="exact"/>
              <w:jc w:val="right"/>
              <w:rPr>
                <w:rFonts w:cs="Arial"/>
                <w:sz w:val="16"/>
                <w:szCs w:val="16"/>
              </w:rPr>
            </w:pPr>
          </w:p>
        </w:tc>
        <w:tc>
          <w:tcPr>
            <w:tcW w:w="1044" w:type="dxa"/>
          </w:tcPr>
          <w:p w14:paraId="7A3C6290"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99E2854"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437E2A68"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5A2DB66A"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6BBEA29"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1212DEB8"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78F6F8AE"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35AF2220" w14:textId="5FBEAF8F" w:rsidR="0018265B" w:rsidRPr="004B72F8" w:rsidRDefault="0018265B" w:rsidP="0018265B">
            <w:pPr>
              <w:tabs>
                <w:tab w:val="decimal" w:pos="705"/>
              </w:tabs>
              <w:spacing w:line="300" w:lineRule="exact"/>
              <w:rPr>
                <w:rFonts w:cs="Arial"/>
                <w:sz w:val="16"/>
                <w:szCs w:val="16"/>
              </w:rPr>
            </w:pPr>
            <w:r w:rsidRPr="0018265B">
              <w:rPr>
                <w:rFonts w:cs="Arial"/>
                <w:sz w:val="16"/>
                <w:szCs w:val="16"/>
              </w:rPr>
              <w:t>(2)</w:t>
            </w:r>
          </w:p>
        </w:tc>
        <w:tc>
          <w:tcPr>
            <w:tcW w:w="1044" w:type="dxa"/>
            <w:shd w:val="clear" w:color="auto" w:fill="auto"/>
            <w:vAlign w:val="bottom"/>
          </w:tcPr>
          <w:p w14:paraId="1ABCE34B" w14:textId="3DEDFCA7" w:rsidR="0018265B" w:rsidRPr="002B629C" w:rsidRDefault="0018265B" w:rsidP="0018265B">
            <w:pPr>
              <w:tabs>
                <w:tab w:val="decimal" w:pos="705"/>
              </w:tabs>
              <w:spacing w:line="300" w:lineRule="exact"/>
              <w:rPr>
                <w:rFonts w:cs="Arial"/>
                <w:sz w:val="16"/>
                <w:szCs w:val="16"/>
              </w:rPr>
            </w:pPr>
            <w:r w:rsidRPr="00DE37CD">
              <w:rPr>
                <w:rFonts w:cs="Arial"/>
                <w:sz w:val="16"/>
                <w:szCs w:val="16"/>
              </w:rPr>
              <w:t>(3)</w:t>
            </w:r>
          </w:p>
        </w:tc>
      </w:tr>
      <w:tr w:rsidR="0018265B" w:rsidRPr="004B72F8" w14:paraId="64F437B8" w14:textId="77777777" w:rsidTr="00DE4873">
        <w:trPr>
          <w:trHeight w:val="57"/>
        </w:trPr>
        <w:tc>
          <w:tcPr>
            <w:tcW w:w="3690" w:type="dxa"/>
          </w:tcPr>
          <w:p w14:paraId="5231756B" w14:textId="6D2EC867" w:rsidR="0018265B" w:rsidRPr="004B72F8" w:rsidRDefault="00490621" w:rsidP="00490621">
            <w:pPr>
              <w:tabs>
                <w:tab w:val="decimal" w:pos="792"/>
              </w:tabs>
              <w:spacing w:line="300" w:lineRule="exact"/>
              <w:ind w:left="165"/>
              <w:rPr>
                <w:rFonts w:cs="Arial"/>
                <w:sz w:val="16"/>
                <w:szCs w:val="16"/>
              </w:rPr>
            </w:pPr>
            <w:r>
              <w:rPr>
                <w:rFonts w:cs="Arial"/>
                <w:sz w:val="16"/>
                <w:szCs w:val="16"/>
              </w:rPr>
              <w:t>Income t</w:t>
            </w:r>
            <w:r w:rsidR="0018265B">
              <w:rPr>
                <w:rFonts w:cs="Arial"/>
                <w:sz w:val="16"/>
                <w:szCs w:val="16"/>
              </w:rPr>
              <w:t xml:space="preserve">ax </w:t>
            </w:r>
            <w:r w:rsidR="0018265B" w:rsidRPr="004B72F8">
              <w:rPr>
                <w:rFonts w:cs="Arial"/>
                <w:sz w:val="16"/>
                <w:szCs w:val="16"/>
              </w:rPr>
              <w:t>expense</w:t>
            </w:r>
          </w:p>
        </w:tc>
        <w:tc>
          <w:tcPr>
            <w:tcW w:w="1044" w:type="dxa"/>
          </w:tcPr>
          <w:p w14:paraId="4E7264AF" w14:textId="77777777" w:rsidR="0018265B" w:rsidRPr="004B72F8" w:rsidRDefault="0018265B" w:rsidP="0018265B">
            <w:pPr>
              <w:tabs>
                <w:tab w:val="decimal" w:pos="496"/>
                <w:tab w:val="decimal" w:pos="705"/>
              </w:tabs>
              <w:spacing w:line="300" w:lineRule="exact"/>
              <w:jc w:val="right"/>
              <w:rPr>
                <w:rFonts w:cs="Arial"/>
                <w:sz w:val="16"/>
                <w:szCs w:val="16"/>
              </w:rPr>
            </w:pPr>
          </w:p>
        </w:tc>
        <w:tc>
          <w:tcPr>
            <w:tcW w:w="1044" w:type="dxa"/>
          </w:tcPr>
          <w:p w14:paraId="158D6D1C"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6D9F9559"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1E3170CB"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69C0E027"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7643227"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49E4D0EB"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6A2F9D89"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3FBB8CA0" w14:textId="5EFD5619" w:rsidR="0018265B" w:rsidRPr="004B72F8" w:rsidRDefault="002E1C1C" w:rsidP="0018265B">
            <w:pPr>
              <w:pBdr>
                <w:bottom w:val="single" w:sz="4" w:space="1" w:color="auto"/>
              </w:pBdr>
              <w:tabs>
                <w:tab w:val="decimal" w:pos="705"/>
              </w:tabs>
              <w:spacing w:line="300" w:lineRule="exact"/>
              <w:rPr>
                <w:rFonts w:cs="Arial"/>
                <w:sz w:val="16"/>
                <w:szCs w:val="16"/>
              </w:rPr>
            </w:pPr>
            <w:r>
              <w:rPr>
                <w:rFonts w:cs="Arial"/>
                <w:sz w:val="16"/>
                <w:szCs w:val="16"/>
              </w:rPr>
              <w:t>(3)</w:t>
            </w:r>
          </w:p>
        </w:tc>
        <w:tc>
          <w:tcPr>
            <w:tcW w:w="1044" w:type="dxa"/>
            <w:shd w:val="clear" w:color="auto" w:fill="auto"/>
            <w:vAlign w:val="bottom"/>
          </w:tcPr>
          <w:p w14:paraId="190EB9A2" w14:textId="6D93AE33" w:rsidR="0018265B" w:rsidRPr="002B629C" w:rsidRDefault="0018265B" w:rsidP="0018265B">
            <w:pPr>
              <w:pBdr>
                <w:bottom w:val="single" w:sz="4" w:space="1" w:color="auto"/>
              </w:pBdr>
              <w:tabs>
                <w:tab w:val="decimal" w:pos="705"/>
              </w:tabs>
              <w:spacing w:line="300" w:lineRule="exact"/>
              <w:rPr>
                <w:rFonts w:cs="Arial"/>
                <w:sz w:val="16"/>
                <w:szCs w:val="16"/>
              </w:rPr>
            </w:pPr>
            <w:r w:rsidRPr="00DE37CD">
              <w:rPr>
                <w:rFonts w:cs="Arial"/>
                <w:sz w:val="16"/>
                <w:szCs w:val="16"/>
              </w:rPr>
              <w:t>(2)</w:t>
            </w:r>
          </w:p>
        </w:tc>
      </w:tr>
      <w:tr w:rsidR="0018265B" w:rsidRPr="004B72F8" w14:paraId="32ED91D3" w14:textId="77777777" w:rsidTr="00DE4873">
        <w:trPr>
          <w:trHeight w:val="318"/>
        </w:trPr>
        <w:tc>
          <w:tcPr>
            <w:tcW w:w="3690" w:type="dxa"/>
          </w:tcPr>
          <w:p w14:paraId="080A6CB5" w14:textId="77777777" w:rsidR="0018265B" w:rsidRPr="004B72F8" w:rsidRDefault="0018265B" w:rsidP="0018265B">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12F90D96" w14:textId="77777777" w:rsidR="0018265B" w:rsidRPr="004B72F8" w:rsidRDefault="0018265B" w:rsidP="0018265B">
            <w:pPr>
              <w:tabs>
                <w:tab w:val="decimal" w:pos="496"/>
                <w:tab w:val="decimal" w:pos="705"/>
              </w:tabs>
              <w:spacing w:line="300" w:lineRule="exact"/>
              <w:jc w:val="right"/>
              <w:rPr>
                <w:rFonts w:cs="Arial"/>
                <w:sz w:val="16"/>
                <w:szCs w:val="16"/>
              </w:rPr>
            </w:pPr>
          </w:p>
        </w:tc>
        <w:tc>
          <w:tcPr>
            <w:tcW w:w="1044" w:type="dxa"/>
          </w:tcPr>
          <w:p w14:paraId="778ADEF3"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2597F79B"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5202BB5E"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4DDAD89E"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5FB50C93"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3FB041D0"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67D99D4E"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2274A3E3" w14:textId="37DCF8A4" w:rsidR="0018265B" w:rsidRPr="004B72F8" w:rsidRDefault="002E1C1C" w:rsidP="0018265B">
            <w:pPr>
              <w:pBdr>
                <w:bottom w:val="double" w:sz="4" w:space="1" w:color="auto"/>
              </w:pBdr>
              <w:tabs>
                <w:tab w:val="decimal" w:pos="705"/>
              </w:tabs>
              <w:spacing w:line="300" w:lineRule="exact"/>
              <w:rPr>
                <w:rFonts w:cs="Arial"/>
                <w:sz w:val="16"/>
                <w:szCs w:val="16"/>
              </w:rPr>
            </w:pPr>
            <w:r>
              <w:rPr>
                <w:rFonts w:cs="Arial"/>
                <w:sz w:val="16"/>
                <w:szCs w:val="16"/>
              </w:rPr>
              <w:t>6</w:t>
            </w:r>
          </w:p>
        </w:tc>
        <w:tc>
          <w:tcPr>
            <w:tcW w:w="1044" w:type="dxa"/>
            <w:shd w:val="clear" w:color="auto" w:fill="auto"/>
            <w:vAlign w:val="bottom"/>
          </w:tcPr>
          <w:p w14:paraId="6FBFFA2D" w14:textId="60EEF1C5" w:rsidR="0018265B" w:rsidRPr="002B629C" w:rsidRDefault="0018265B" w:rsidP="0018265B">
            <w:pPr>
              <w:pBdr>
                <w:bottom w:val="double" w:sz="4" w:space="1" w:color="auto"/>
              </w:pBdr>
              <w:tabs>
                <w:tab w:val="decimal" w:pos="705"/>
              </w:tabs>
              <w:spacing w:line="300" w:lineRule="exact"/>
              <w:rPr>
                <w:rFonts w:cs="Arial"/>
                <w:sz w:val="16"/>
                <w:szCs w:val="16"/>
              </w:rPr>
            </w:pPr>
            <w:r w:rsidRPr="00DE37CD">
              <w:rPr>
                <w:rFonts w:cs="Arial"/>
                <w:sz w:val="16"/>
                <w:szCs w:val="16"/>
              </w:rPr>
              <w:t>11</w:t>
            </w:r>
          </w:p>
        </w:tc>
      </w:tr>
    </w:tbl>
    <w:p w14:paraId="5F0020B2" w14:textId="77777777" w:rsidR="00B104FD" w:rsidRDefault="00B104FD" w:rsidP="00B104FD">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A3E5A15" w14:textId="77777777" w:rsidTr="00DE4873">
        <w:trPr>
          <w:trHeight w:val="80"/>
          <w:tblHeader/>
        </w:trPr>
        <w:tc>
          <w:tcPr>
            <w:tcW w:w="3690" w:type="dxa"/>
          </w:tcPr>
          <w:p w14:paraId="22F32CB9" w14:textId="77777777" w:rsidR="00B104FD" w:rsidRPr="004B72F8" w:rsidRDefault="00B104FD" w:rsidP="00DE4873">
            <w:pPr>
              <w:pStyle w:val="Heading1"/>
              <w:spacing w:before="0" w:after="0" w:line="300" w:lineRule="exact"/>
              <w:rPr>
                <w:rFonts w:cs="Arial"/>
                <w:sz w:val="16"/>
                <w:szCs w:val="16"/>
                <w:cs/>
                <w:lang w:val="en-US"/>
              </w:rPr>
            </w:pPr>
          </w:p>
        </w:tc>
        <w:tc>
          <w:tcPr>
            <w:tcW w:w="10440" w:type="dxa"/>
            <w:gridSpan w:val="10"/>
          </w:tcPr>
          <w:p w14:paraId="660789CD" w14:textId="77777777" w:rsidR="00B104FD" w:rsidRPr="004B72F8" w:rsidRDefault="00B104FD" w:rsidP="00DE4873">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E9307AB" w14:textId="77777777" w:rsidTr="00DE4873">
        <w:trPr>
          <w:trHeight w:val="80"/>
          <w:tblHeader/>
        </w:trPr>
        <w:tc>
          <w:tcPr>
            <w:tcW w:w="3690" w:type="dxa"/>
          </w:tcPr>
          <w:p w14:paraId="5512C4F3" w14:textId="77777777" w:rsidR="00B104FD" w:rsidRPr="004B72F8" w:rsidRDefault="00B104FD" w:rsidP="00DE4873">
            <w:pPr>
              <w:pStyle w:val="Heading1"/>
              <w:spacing w:before="0" w:after="0" w:line="300" w:lineRule="exact"/>
              <w:rPr>
                <w:rFonts w:cs="Arial"/>
                <w:sz w:val="16"/>
                <w:szCs w:val="16"/>
                <w:cs/>
                <w:lang w:val="en-US"/>
              </w:rPr>
            </w:pPr>
          </w:p>
        </w:tc>
        <w:tc>
          <w:tcPr>
            <w:tcW w:w="10440" w:type="dxa"/>
            <w:gridSpan w:val="10"/>
          </w:tcPr>
          <w:p w14:paraId="4C1A78A4" w14:textId="7B4EE3D5"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DE37CD">
              <w:rPr>
                <w:rFonts w:cs="Arial"/>
                <w:sz w:val="16"/>
                <w:szCs w:val="16"/>
              </w:rPr>
              <w:t>nine</w:t>
            </w:r>
            <w:r w:rsidRPr="004B72F8">
              <w:rPr>
                <w:rFonts w:cs="Arial"/>
                <w:sz w:val="16"/>
                <w:szCs w:val="16"/>
              </w:rPr>
              <w:t xml:space="preserve">-month periods ended </w:t>
            </w:r>
            <w:r w:rsidR="00131B05">
              <w:rPr>
                <w:rFonts w:cs="Arial"/>
                <w:sz w:val="16"/>
                <w:szCs w:val="16"/>
              </w:rPr>
              <w:t>30 September</w:t>
            </w:r>
          </w:p>
        </w:tc>
      </w:tr>
      <w:tr w:rsidR="00B104FD" w:rsidRPr="004B72F8" w14:paraId="61F843AD" w14:textId="77777777" w:rsidTr="00DE4873">
        <w:trPr>
          <w:trHeight w:val="57"/>
          <w:tblHeader/>
        </w:trPr>
        <w:tc>
          <w:tcPr>
            <w:tcW w:w="3690" w:type="dxa"/>
          </w:tcPr>
          <w:p w14:paraId="5999E7A9" w14:textId="77777777" w:rsidR="00B104FD" w:rsidRPr="004B72F8" w:rsidRDefault="00B104FD" w:rsidP="00DE4873">
            <w:pPr>
              <w:pStyle w:val="Heading1"/>
              <w:spacing w:before="0" w:after="0" w:line="300" w:lineRule="exact"/>
              <w:rPr>
                <w:rFonts w:cs="Arial"/>
                <w:sz w:val="16"/>
                <w:szCs w:val="16"/>
                <w:cs/>
                <w:lang w:val="en-US"/>
              </w:rPr>
            </w:pPr>
          </w:p>
        </w:tc>
        <w:tc>
          <w:tcPr>
            <w:tcW w:w="2088" w:type="dxa"/>
            <w:gridSpan w:val="2"/>
            <w:vAlign w:val="bottom"/>
          </w:tcPr>
          <w:p w14:paraId="0059359C"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796A54C5" w14:textId="042DD646"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9C45C1">
              <w:rPr>
                <w:rFonts w:cs="Arial"/>
                <w:sz w:val="16"/>
                <w:szCs w:val="16"/>
              </w:rPr>
              <w:t xml:space="preserve">of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7F43051F"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492872B8" w14:textId="77777777" w:rsidR="00B104FD" w:rsidRPr="004B72F8" w:rsidRDefault="00B104FD" w:rsidP="00DE4873">
            <w:pPr>
              <w:pBdr>
                <w:bottom w:val="single" w:sz="4" w:space="1" w:color="auto"/>
              </w:pBdr>
              <w:spacing w:line="300" w:lineRule="exact"/>
              <w:jc w:val="center"/>
              <w:rPr>
                <w:rFonts w:cs="Arial"/>
                <w:sz w:val="16"/>
                <w:szCs w:val="16"/>
              </w:rPr>
            </w:pPr>
          </w:p>
          <w:p w14:paraId="2FC5CB72" w14:textId="77777777" w:rsidR="00B104FD" w:rsidRPr="004B72F8" w:rsidRDefault="00B104FD" w:rsidP="00DE4873">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21A9CA5" w14:textId="77777777" w:rsidR="00B104FD" w:rsidRPr="004B72F8" w:rsidRDefault="00B104FD" w:rsidP="00DE4873">
            <w:pPr>
              <w:pBdr>
                <w:bottom w:val="single" w:sz="4" w:space="1" w:color="auto"/>
              </w:pBdr>
              <w:spacing w:line="300" w:lineRule="exact"/>
              <w:jc w:val="center"/>
              <w:rPr>
                <w:rFonts w:cs="Arial"/>
                <w:sz w:val="16"/>
                <w:szCs w:val="16"/>
                <w:cs/>
              </w:rPr>
            </w:pPr>
            <w:r>
              <w:rPr>
                <w:rFonts w:cs="Arial"/>
                <w:sz w:val="16"/>
                <w:szCs w:val="16"/>
              </w:rPr>
              <w:t>Total</w:t>
            </w:r>
          </w:p>
        </w:tc>
      </w:tr>
      <w:tr w:rsidR="00B104FD" w:rsidRPr="004B72F8" w14:paraId="142EE998" w14:textId="77777777" w:rsidTr="00DE4873">
        <w:trPr>
          <w:trHeight w:val="57"/>
          <w:tblHeader/>
        </w:trPr>
        <w:tc>
          <w:tcPr>
            <w:tcW w:w="3690" w:type="dxa"/>
          </w:tcPr>
          <w:p w14:paraId="0C49269B" w14:textId="77777777" w:rsidR="00B104FD" w:rsidRPr="004B72F8" w:rsidRDefault="00B104FD" w:rsidP="00B104FD">
            <w:pPr>
              <w:spacing w:line="300" w:lineRule="exact"/>
              <w:rPr>
                <w:rFonts w:cs="Arial"/>
                <w:sz w:val="16"/>
                <w:szCs w:val="16"/>
                <w:cs/>
              </w:rPr>
            </w:pPr>
          </w:p>
        </w:tc>
        <w:tc>
          <w:tcPr>
            <w:tcW w:w="1044" w:type="dxa"/>
          </w:tcPr>
          <w:p w14:paraId="6D5ACB38" w14:textId="5B8C84E6"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tcPr>
          <w:p w14:paraId="4F33050D" w14:textId="20B1B079"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7355982A" w14:textId="33AFA181"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35BB784C" w14:textId="1AF0443F"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7402CAF5" w14:textId="013D2F1D"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2A31008E" w14:textId="30082DA4"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34EF22A0" w14:textId="562AB3C4"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55102233" w14:textId="791B5112"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66FCE2B4" w14:textId="71B70E27" w:rsidR="00B104FD" w:rsidRPr="004B72F8" w:rsidRDefault="00B104FD" w:rsidP="00B104FD">
            <w:pPr>
              <w:pBdr>
                <w:bottom w:val="single" w:sz="4" w:space="1" w:color="auto"/>
              </w:pBdr>
              <w:spacing w:line="300" w:lineRule="exact"/>
              <w:jc w:val="center"/>
              <w:rPr>
                <w:rFonts w:cs="Arial"/>
                <w:sz w:val="16"/>
                <w:szCs w:val="16"/>
              </w:rPr>
            </w:pPr>
            <w:r>
              <w:rPr>
                <w:rFonts w:cs="Arial"/>
                <w:sz w:val="16"/>
                <w:szCs w:val="16"/>
              </w:rPr>
              <w:t>2023</w:t>
            </w:r>
          </w:p>
        </w:tc>
        <w:tc>
          <w:tcPr>
            <w:tcW w:w="1044" w:type="dxa"/>
            <w:shd w:val="clear" w:color="auto" w:fill="auto"/>
          </w:tcPr>
          <w:p w14:paraId="0E920DFA" w14:textId="1CCBA792" w:rsidR="00B104FD" w:rsidRPr="004B72F8" w:rsidRDefault="00B104FD" w:rsidP="00B104F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r>
      <w:tr w:rsidR="0018265B" w:rsidRPr="004B72F8" w14:paraId="772ADC93" w14:textId="77777777" w:rsidTr="00D93234">
        <w:trPr>
          <w:trHeight w:val="80"/>
        </w:trPr>
        <w:tc>
          <w:tcPr>
            <w:tcW w:w="3690" w:type="dxa"/>
          </w:tcPr>
          <w:p w14:paraId="66C4216A" w14:textId="77777777" w:rsidR="0018265B" w:rsidRPr="004B72F8" w:rsidRDefault="0018265B" w:rsidP="0018265B">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0D42DE5D" w14:textId="1F2E53D4" w:rsidR="0018265B" w:rsidRPr="002E37B9" w:rsidRDefault="0018265B" w:rsidP="0018265B">
            <w:pPr>
              <w:tabs>
                <w:tab w:val="decimal" w:pos="705"/>
              </w:tabs>
              <w:spacing w:line="300" w:lineRule="exact"/>
              <w:rPr>
                <w:rFonts w:cs="Arial"/>
                <w:sz w:val="16"/>
                <w:szCs w:val="16"/>
              </w:rPr>
            </w:pPr>
            <w:r w:rsidRPr="0018265B">
              <w:rPr>
                <w:rFonts w:cs="Arial"/>
                <w:sz w:val="16"/>
                <w:szCs w:val="16"/>
              </w:rPr>
              <w:t>96</w:t>
            </w:r>
          </w:p>
        </w:tc>
        <w:tc>
          <w:tcPr>
            <w:tcW w:w="1044" w:type="dxa"/>
            <w:vAlign w:val="bottom"/>
          </w:tcPr>
          <w:p w14:paraId="59595D1E" w14:textId="324FB8D5" w:rsidR="0018265B" w:rsidRPr="002E37B9" w:rsidRDefault="0018265B" w:rsidP="0018265B">
            <w:pPr>
              <w:tabs>
                <w:tab w:val="decimal" w:pos="705"/>
              </w:tabs>
              <w:spacing w:line="300" w:lineRule="exact"/>
              <w:rPr>
                <w:rFonts w:cs="Arial"/>
                <w:sz w:val="16"/>
                <w:szCs w:val="16"/>
              </w:rPr>
            </w:pPr>
            <w:r w:rsidRPr="0018265B">
              <w:rPr>
                <w:rFonts w:cs="Arial"/>
                <w:sz w:val="16"/>
                <w:szCs w:val="16"/>
              </w:rPr>
              <w:t>75</w:t>
            </w:r>
          </w:p>
        </w:tc>
        <w:tc>
          <w:tcPr>
            <w:tcW w:w="1044" w:type="dxa"/>
            <w:shd w:val="clear" w:color="auto" w:fill="auto"/>
            <w:vAlign w:val="bottom"/>
          </w:tcPr>
          <w:p w14:paraId="54561EBD" w14:textId="377285C4" w:rsidR="0018265B" w:rsidRPr="002E37B9" w:rsidRDefault="0018265B" w:rsidP="0018265B">
            <w:pPr>
              <w:tabs>
                <w:tab w:val="decimal" w:pos="705"/>
              </w:tabs>
              <w:spacing w:line="300" w:lineRule="exact"/>
              <w:rPr>
                <w:rFonts w:cs="Arial"/>
                <w:sz w:val="16"/>
                <w:szCs w:val="16"/>
                <w:cs/>
              </w:rPr>
            </w:pPr>
            <w:r w:rsidRPr="0018265B">
              <w:rPr>
                <w:rFonts w:cs="Arial"/>
                <w:sz w:val="16"/>
                <w:szCs w:val="16"/>
              </w:rPr>
              <w:t>236</w:t>
            </w:r>
          </w:p>
        </w:tc>
        <w:tc>
          <w:tcPr>
            <w:tcW w:w="1044" w:type="dxa"/>
            <w:shd w:val="clear" w:color="auto" w:fill="auto"/>
            <w:vAlign w:val="bottom"/>
          </w:tcPr>
          <w:p w14:paraId="06E62682" w14:textId="0D94DE12" w:rsidR="0018265B" w:rsidRPr="002E37B9" w:rsidRDefault="0018265B" w:rsidP="0018265B">
            <w:pPr>
              <w:tabs>
                <w:tab w:val="decimal" w:pos="705"/>
              </w:tabs>
              <w:spacing w:line="300" w:lineRule="exact"/>
              <w:rPr>
                <w:rFonts w:cs="Arial"/>
                <w:sz w:val="16"/>
                <w:szCs w:val="16"/>
                <w:cs/>
              </w:rPr>
            </w:pPr>
            <w:r w:rsidRPr="0018265B">
              <w:rPr>
                <w:rFonts w:cs="Arial"/>
                <w:sz w:val="16"/>
                <w:szCs w:val="16"/>
              </w:rPr>
              <w:t>203</w:t>
            </w:r>
          </w:p>
        </w:tc>
        <w:tc>
          <w:tcPr>
            <w:tcW w:w="1044" w:type="dxa"/>
            <w:shd w:val="clear" w:color="auto" w:fill="auto"/>
          </w:tcPr>
          <w:p w14:paraId="466007A4" w14:textId="2317FE3B" w:rsidR="0018265B" w:rsidRPr="002E37B9" w:rsidRDefault="0018265B" w:rsidP="0018265B">
            <w:pPr>
              <w:tabs>
                <w:tab w:val="decimal" w:pos="705"/>
              </w:tabs>
              <w:spacing w:line="300" w:lineRule="exact"/>
              <w:rPr>
                <w:rFonts w:cs="Arial"/>
                <w:sz w:val="16"/>
                <w:szCs w:val="16"/>
                <w:cs/>
              </w:rPr>
            </w:pPr>
            <w:r w:rsidRPr="0018265B">
              <w:rPr>
                <w:rFonts w:cs="Arial"/>
                <w:sz w:val="16"/>
                <w:szCs w:val="16"/>
              </w:rPr>
              <w:t>333</w:t>
            </w:r>
          </w:p>
        </w:tc>
        <w:tc>
          <w:tcPr>
            <w:tcW w:w="1044" w:type="dxa"/>
            <w:shd w:val="clear" w:color="auto" w:fill="auto"/>
          </w:tcPr>
          <w:p w14:paraId="6D12042E" w14:textId="6CF4D421" w:rsidR="0018265B" w:rsidRPr="002E37B9" w:rsidRDefault="0018265B" w:rsidP="0018265B">
            <w:pPr>
              <w:tabs>
                <w:tab w:val="decimal" w:pos="705"/>
              </w:tabs>
              <w:spacing w:line="300" w:lineRule="exact"/>
              <w:rPr>
                <w:rFonts w:cs="Arial"/>
                <w:sz w:val="16"/>
                <w:szCs w:val="16"/>
                <w:cs/>
              </w:rPr>
            </w:pPr>
            <w:r w:rsidRPr="0018265B">
              <w:rPr>
                <w:rFonts w:cs="Arial"/>
                <w:sz w:val="16"/>
                <w:szCs w:val="16"/>
              </w:rPr>
              <w:t>277</w:t>
            </w:r>
          </w:p>
        </w:tc>
        <w:tc>
          <w:tcPr>
            <w:tcW w:w="1044" w:type="dxa"/>
            <w:shd w:val="clear" w:color="auto" w:fill="auto"/>
          </w:tcPr>
          <w:p w14:paraId="67373E3D" w14:textId="077AF25F" w:rsidR="0018265B" w:rsidRPr="002E37B9" w:rsidRDefault="0018265B" w:rsidP="0018265B">
            <w:pPr>
              <w:tabs>
                <w:tab w:val="decimal" w:pos="705"/>
              </w:tabs>
              <w:spacing w:line="300" w:lineRule="exact"/>
              <w:rPr>
                <w:rFonts w:cs="Arial"/>
                <w:sz w:val="16"/>
                <w:szCs w:val="16"/>
              </w:rPr>
            </w:pPr>
            <w:r w:rsidRPr="0018265B">
              <w:rPr>
                <w:rFonts w:cs="Arial"/>
                <w:sz w:val="16"/>
                <w:szCs w:val="16"/>
              </w:rPr>
              <w:t>-</w:t>
            </w:r>
          </w:p>
        </w:tc>
        <w:tc>
          <w:tcPr>
            <w:tcW w:w="1044" w:type="dxa"/>
            <w:shd w:val="clear" w:color="auto" w:fill="auto"/>
            <w:vAlign w:val="bottom"/>
          </w:tcPr>
          <w:p w14:paraId="4D5B88CB" w14:textId="28A9EDED" w:rsidR="0018265B" w:rsidRPr="002E37B9" w:rsidRDefault="0018265B" w:rsidP="0018265B">
            <w:pPr>
              <w:tabs>
                <w:tab w:val="decimal" w:pos="705"/>
              </w:tabs>
              <w:spacing w:line="300" w:lineRule="exact"/>
              <w:rPr>
                <w:rFonts w:cs="Arial"/>
                <w:sz w:val="16"/>
                <w:szCs w:val="16"/>
              </w:rPr>
            </w:pPr>
            <w:r w:rsidRPr="0018265B">
              <w:rPr>
                <w:rFonts w:cs="Arial"/>
                <w:sz w:val="16"/>
                <w:szCs w:val="16"/>
              </w:rPr>
              <w:t>-</w:t>
            </w:r>
          </w:p>
        </w:tc>
        <w:tc>
          <w:tcPr>
            <w:tcW w:w="1044" w:type="dxa"/>
            <w:shd w:val="clear" w:color="auto" w:fill="auto"/>
          </w:tcPr>
          <w:p w14:paraId="4B9BBD65" w14:textId="1A195838" w:rsidR="0018265B" w:rsidRPr="002E37B9" w:rsidRDefault="0018265B" w:rsidP="0018265B">
            <w:pPr>
              <w:tabs>
                <w:tab w:val="decimal" w:pos="705"/>
              </w:tabs>
              <w:spacing w:line="300" w:lineRule="exact"/>
              <w:rPr>
                <w:rFonts w:cs="Arial"/>
                <w:sz w:val="16"/>
                <w:szCs w:val="16"/>
              </w:rPr>
            </w:pPr>
            <w:r w:rsidRPr="0018265B">
              <w:rPr>
                <w:rFonts w:cs="Arial"/>
                <w:sz w:val="16"/>
                <w:szCs w:val="16"/>
              </w:rPr>
              <w:t>665</w:t>
            </w:r>
          </w:p>
        </w:tc>
        <w:tc>
          <w:tcPr>
            <w:tcW w:w="1044" w:type="dxa"/>
            <w:shd w:val="clear" w:color="auto" w:fill="auto"/>
          </w:tcPr>
          <w:p w14:paraId="30BDA9E1" w14:textId="620CB7F9" w:rsidR="0018265B" w:rsidRPr="004B72F8" w:rsidRDefault="0018265B" w:rsidP="0018265B">
            <w:pPr>
              <w:tabs>
                <w:tab w:val="decimal" w:pos="705"/>
              </w:tabs>
              <w:spacing w:line="300" w:lineRule="exact"/>
              <w:rPr>
                <w:rFonts w:cs="Arial"/>
                <w:sz w:val="16"/>
                <w:szCs w:val="16"/>
              </w:rPr>
            </w:pPr>
            <w:r w:rsidRPr="00DE37CD">
              <w:rPr>
                <w:rFonts w:cs="Arial"/>
                <w:sz w:val="16"/>
                <w:szCs w:val="16"/>
              </w:rPr>
              <w:t>555</w:t>
            </w:r>
          </w:p>
        </w:tc>
      </w:tr>
      <w:tr w:rsidR="0018265B" w:rsidRPr="004B72F8" w14:paraId="768A5A04" w14:textId="77777777" w:rsidTr="00D93234">
        <w:trPr>
          <w:trHeight w:val="57"/>
        </w:trPr>
        <w:tc>
          <w:tcPr>
            <w:tcW w:w="3690" w:type="dxa"/>
          </w:tcPr>
          <w:p w14:paraId="425CEA50" w14:textId="77777777" w:rsidR="0018265B" w:rsidRPr="004B72F8" w:rsidRDefault="0018265B" w:rsidP="0018265B">
            <w:pPr>
              <w:spacing w:line="300" w:lineRule="exact"/>
              <w:rPr>
                <w:rFonts w:cs="Arial"/>
                <w:sz w:val="16"/>
                <w:szCs w:val="16"/>
                <w:cs/>
              </w:rPr>
            </w:pPr>
            <w:r w:rsidRPr="004B72F8">
              <w:rPr>
                <w:rFonts w:cs="Arial"/>
                <w:sz w:val="16"/>
                <w:szCs w:val="16"/>
              </w:rPr>
              <w:t>Inter-segment revenues</w:t>
            </w:r>
          </w:p>
        </w:tc>
        <w:tc>
          <w:tcPr>
            <w:tcW w:w="1044" w:type="dxa"/>
            <w:vAlign w:val="bottom"/>
          </w:tcPr>
          <w:p w14:paraId="0195E319" w14:textId="595A1BE2"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9</w:t>
            </w:r>
          </w:p>
        </w:tc>
        <w:tc>
          <w:tcPr>
            <w:tcW w:w="1044" w:type="dxa"/>
            <w:vAlign w:val="bottom"/>
          </w:tcPr>
          <w:p w14:paraId="6E35D600" w14:textId="3D2F9B27"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8</w:t>
            </w:r>
          </w:p>
        </w:tc>
        <w:tc>
          <w:tcPr>
            <w:tcW w:w="1044" w:type="dxa"/>
            <w:shd w:val="clear" w:color="auto" w:fill="auto"/>
            <w:vAlign w:val="bottom"/>
          </w:tcPr>
          <w:p w14:paraId="225FA661" w14:textId="66600B7F" w:rsidR="0018265B" w:rsidRPr="002E37B9" w:rsidRDefault="0018265B" w:rsidP="0018265B">
            <w:pPr>
              <w:pBdr>
                <w:bottom w:val="single" w:sz="4" w:space="1" w:color="auto"/>
              </w:pBdr>
              <w:tabs>
                <w:tab w:val="decimal" w:pos="705"/>
              </w:tabs>
              <w:spacing w:line="300" w:lineRule="exact"/>
              <w:rPr>
                <w:rFonts w:cs="Arial"/>
                <w:sz w:val="16"/>
                <w:szCs w:val="16"/>
                <w:cs/>
              </w:rPr>
            </w:pPr>
            <w:r w:rsidRPr="0018265B">
              <w:rPr>
                <w:rFonts w:cs="Arial"/>
                <w:sz w:val="16"/>
                <w:szCs w:val="16"/>
              </w:rPr>
              <w:t>-</w:t>
            </w:r>
          </w:p>
        </w:tc>
        <w:tc>
          <w:tcPr>
            <w:tcW w:w="1044" w:type="dxa"/>
            <w:shd w:val="clear" w:color="auto" w:fill="auto"/>
            <w:vAlign w:val="bottom"/>
          </w:tcPr>
          <w:p w14:paraId="4A7E974D" w14:textId="30F3BA23" w:rsidR="0018265B" w:rsidRPr="002E37B9" w:rsidRDefault="0018265B" w:rsidP="0018265B">
            <w:pPr>
              <w:pBdr>
                <w:bottom w:val="single" w:sz="4" w:space="1" w:color="auto"/>
              </w:pBdr>
              <w:tabs>
                <w:tab w:val="decimal" w:pos="705"/>
              </w:tabs>
              <w:spacing w:line="300" w:lineRule="exact"/>
              <w:rPr>
                <w:rFonts w:cs="Arial"/>
                <w:sz w:val="16"/>
                <w:szCs w:val="16"/>
                <w:cs/>
              </w:rPr>
            </w:pPr>
            <w:r w:rsidRPr="0018265B">
              <w:rPr>
                <w:rFonts w:cs="Arial"/>
                <w:sz w:val="16"/>
                <w:szCs w:val="16"/>
              </w:rPr>
              <w:t>-</w:t>
            </w:r>
          </w:p>
        </w:tc>
        <w:tc>
          <w:tcPr>
            <w:tcW w:w="1044" w:type="dxa"/>
            <w:shd w:val="clear" w:color="auto" w:fill="auto"/>
          </w:tcPr>
          <w:p w14:paraId="757F4A6C" w14:textId="1138AD08" w:rsidR="0018265B" w:rsidRPr="002E37B9" w:rsidRDefault="0018265B" w:rsidP="0018265B">
            <w:pPr>
              <w:pBdr>
                <w:bottom w:val="single" w:sz="4" w:space="1" w:color="auto"/>
              </w:pBdr>
              <w:tabs>
                <w:tab w:val="decimal" w:pos="705"/>
              </w:tabs>
              <w:spacing w:line="300" w:lineRule="exact"/>
              <w:rPr>
                <w:rFonts w:cs="Arial"/>
                <w:sz w:val="16"/>
                <w:szCs w:val="16"/>
                <w:cs/>
              </w:rPr>
            </w:pPr>
            <w:r w:rsidRPr="0018265B">
              <w:rPr>
                <w:rFonts w:cs="Arial"/>
                <w:sz w:val="16"/>
                <w:szCs w:val="16"/>
              </w:rPr>
              <w:t>34</w:t>
            </w:r>
          </w:p>
        </w:tc>
        <w:tc>
          <w:tcPr>
            <w:tcW w:w="1044" w:type="dxa"/>
            <w:shd w:val="clear" w:color="auto" w:fill="auto"/>
          </w:tcPr>
          <w:p w14:paraId="2F570F31" w14:textId="6E42F2C1" w:rsidR="0018265B" w:rsidRPr="002E37B9" w:rsidRDefault="0018265B" w:rsidP="0018265B">
            <w:pPr>
              <w:pBdr>
                <w:bottom w:val="single" w:sz="4" w:space="1" w:color="auto"/>
              </w:pBdr>
              <w:tabs>
                <w:tab w:val="decimal" w:pos="705"/>
              </w:tabs>
              <w:spacing w:line="300" w:lineRule="exact"/>
              <w:rPr>
                <w:rFonts w:cs="Arial"/>
                <w:sz w:val="16"/>
                <w:szCs w:val="16"/>
                <w:cs/>
              </w:rPr>
            </w:pPr>
            <w:r w:rsidRPr="0018265B">
              <w:rPr>
                <w:rFonts w:cs="Arial"/>
                <w:sz w:val="16"/>
                <w:szCs w:val="16"/>
              </w:rPr>
              <w:t>28</w:t>
            </w:r>
          </w:p>
        </w:tc>
        <w:tc>
          <w:tcPr>
            <w:tcW w:w="1044" w:type="dxa"/>
            <w:shd w:val="clear" w:color="auto" w:fill="auto"/>
          </w:tcPr>
          <w:p w14:paraId="39EE8B51" w14:textId="1967D711" w:rsidR="0018265B" w:rsidRPr="002E37B9" w:rsidRDefault="0018265B" w:rsidP="0018265B">
            <w:pPr>
              <w:pBdr>
                <w:bottom w:val="single" w:sz="4" w:space="1" w:color="auto"/>
              </w:pBdr>
              <w:tabs>
                <w:tab w:val="decimal" w:pos="705"/>
              </w:tabs>
              <w:spacing w:line="300" w:lineRule="exact"/>
              <w:ind w:right="-38"/>
              <w:rPr>
                <w:rFonts w:cs="Arial"/>
                <w:sz w:val="16"/>
                <w:szCs w:val="16"/>
              </w:rPr>
            </w:pPr>
            <w:r w:rsidRPr="0018265B">
              <w:rPr>
                <w:rFonts w:cs="Arial"/>
                <w:sz w:val="16"/>
                <w:szCs w:val="16"/>
              </w:rPr>
              <w:t>(43)</w:t>
            </w:r>
          </w:p>
        </w:tc>
        <w:tc>
          <w:tcPr>
            <w:tcW w:w="1044" w:type="dxa"/>
            <w:shd w:val="clear" w:color="auto" w:fill="auto"/>
            <w:vAlign w:val="bottom"/>
          </w:tcPr>
          <w:p w14:paraId="0F6364F7" w14:textId="3BC7A240" w:rsidR="0018265B" w:rsidRPr="002E37B9" w:rsidRDefault="0018265B" w:rsidP="0018265B">
            <w:pPr>
              <w:pBdr>
                <w:bottom w:val="single" w:sz="4" w:space="1" w:color="auto"/>
              </w:pBdr>
              <w:tabs>
                <w:tab w:val="decimal" w:pos="705"/>
              </w:tabs>
              <w:spacing w:line="300" w:lineRule="exact"/>
              <w:ind w:right="-38"/>
              <w:rPr>
                <w:rFonts w:cs="Arial"/>
                <w:sz w:val="16"/>
                <w:szCs w:val="16"/>
                <w:cs/>
              </w:rPr>
            </w:pPr>
            <w:r w:rsidRPr="0018265B">
              <w:rPr>
                <w:rFonts w:cs="Arial"/>
                <w:sz w:val="16"/>
                <w:szCs w:val="16"/>
              </w:rPr>
              <w:t>(36)</w:t>
            </w:r>
          </w:p>
        </w:tc>
        <w:tc>
          <w:tcPr>
            <w:tcW w:w="1044" w:type="dxa"/>
            <w:shd w:val="clear" w:color="auto" w:fill="auto"/>
          </w:tcPr>
          <w:p w14:paraId="73251698" w14:textId="74A83F19"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w:t>
            </w:r>
          </w:p>
        </w:tc>
        <w:tc>
          <w:tcPr>
            <w:tcW w:w="1044" w:type="dxa"/>
            <w:shd w:val="clear" w:color="auto" w:fill="auto"/>
          </w:tcPr>
          <w:p w14:paraId="70E0AE44" w14:textId="4044C145" w:rsidR="0018265B" w:rsidRPr="004B72F8" w:rsidRDefault="0018265B" w:rsidP="0018265B">
            <w:pPr>
              <w:pBdr>
                <w:bottom w:val="single" w:sz="4" w:space="1" w:color="auto"/>
              </w:pBdr>
              <w:tabs>
                <w:tab w:val="decimal" w:pos="705"/>
              </w:tabs>
              <w:spacing w:line="300" w:lineRule="exact"/>
              <w:rPr>
                <w:rFonts w:cs="Arial"/>
                <w:sz w:val="16"/>
                <w:szCs w:val="16"/>
                <w:cs/>
              </w:rPr>
            </w:pPr>
            <w:r w:rsidRPr="00DE37CD">
              <w:rPr>
                <w:rFonts w:cs="Arial"/>
                <w:sz w:val="16"/>
                <w:szCs w:val="16"/>
              </w:rPr>
              <w:t>-</w:t>
            </w:r>
          </w:p>
        </w:tc>
      </w:tr>
      <w:tr w:rsidR="0018265B" w:rsidRPr="004B72F8" w14:paraId="72E2A4EF" w14:textId="77777777" w:rsidTr="00D93234">
        <w:trPr>
          <w:trHeight w:val="57"/>
        </w:trPr>
        <w:tc>
          <w:tcPr>
            <w:tcW w:w="3690" w:type="dxa"/>
          </w:tcPr>
          <w:p w14:paraId="34AC3A46" w14:textId="77777777" w:rsidR="0018265B" w:rsidRPr="004B72F8" w:rsidRDefault="0018265B" w:rsidP="0018265B">
            <w:pPr>
              <w:spacing w:line="300" w:lineRule="exact"/>
              <w:rPr>
                <w:rFonts w:cs="Arial"/>
                <w:sz w:val="16"/>
                <w:szCs w:val="16"/>
              </w:rPr>
            </w:pPr>
            <w:r w:rsidRPr="004B72F8">
              <w:rPr>
                <w:rFonts w:cs="Arial"/>
                <w:sz w:val="16"/>
                <w:szCs w:val="16"/>
              </w:rPr>
              <w:t>Total revenues</w:t>
            </w:r>
          </w:p>
        </w:tc>
        <w:tc>
          <w:tcPr>
            <w:tcW w:w="1044" w:type="dxa"/>
            <w:vAlign w:val="bottom"/>
          </w:tcPr>
          <w:p w14:paraId="4E445BC8" w14:textId="758997B7"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105</w:t>
            </w:r>
          </w:p>
        </w:tc>
        <w:tc>
          <w:tcPr>
            <w:tcW w:w="1044" w:type="dxa"/>
            <w:vAlign w:val="bottom"/>
          </w:tcPr>
          <w:p w14:paraId="2F81E505" w14:textId="00694A6D"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83</w:t>
            </w:r>
          </w:p>
        </w:tc>
        <w:tc>
          <w:tcPr>
            <w:tcW w:w="1044" w:type="dxa"/>
            <w:shd w:val="clear" w:color="auto" w:fill="auto"/>
            <w:vAlign w:val="bottom"/>
          </w:tcPr>
          <w:p w14:paraId="253BB0BB" w14:textId="6258F616"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236</w:t>
            </w:r>
          </w:p>
        </w:tc>
        <w:tc>
          <w:tcPr>
            <w:tcW w:w="1044" w:type="dxa"/>
            <w:shd w:val="clear" w:color="auto" w:fill="auto"/>
            <w:vAlign w:val="bottom"/>
          </w:tcPr>
          <w:p w14:paraId="7DF7CD72" w14:textId="47CE021B"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203</w:t>
            </w:r>
          </w:p>
        </w:tc>
        <w:tc>
          <w:tcPr>
            <w:tcW w:w="1044" w:type="dxa"/>
            <w:shd w:val="clear" w:color="auto" w:fill="auto"/>
          </w:tcPr>
          <w:p w14:paraId="2691949D" w14:textId="45339FF3"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367</w:t>
            </w:r>
          </w:p>
        </w:tc>
        <w:tc>
          <w:tcPr>
            <w:tcW w:w="1044" w:type="dxa"/>
            <w:shd w:val="clear" w:color="auto" w:fill="auto"/>
          </w:tcPr>
          <w:p w14:paraId="39FF0ACD" w14:textId="5C2E1BC5"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305</w:t>
            </w:r>
          </w:p>
        </w:tc>
        <w:tc>
          <w:tcPr>
            <w:tcW w:w="1044" w:type="dxa"/>
            <w:shd w:val="clear" w:color="auto" w:fill="auto"/>
          </w:tcPr>
          <w:p w14:paraId="084E240E" w14:textId="6FEC4AA7" w:rsidR="0018265B" w:rsidRPr="002E37B9" w:rsidRDefault="0018265B" w:rsidP="0018265B">
            <w:pPr>
              <w:pBdr>
                <w:bottom w:val="single" w:sz="4" w:space="1" w:color="auto"/>
              </w:pBdr>
              <w:tabs>
                <w:tab w:val="decimal" w:pos="705"/>
              </w:tabs>
              <w:spacing w:line="300" w:lineRule="exact"/>
              <w:ind w:right="-38"/>
              <w:rPr>
                <w:rFonts w:cs="Arial"/>
                <w:sz w:val="16"/>
                <w:szCs w:val="16"/>
              </w:rPr>
            </w:pPr>
            <w:r w:rsidRPr="0018265B">
              <w:rPr>
                <w:rFonts w:cs="Arial"/>
                <w:sz w:val="16"/>
                <w:szCs w:val="16"/>
              </w:rPr>
              <w:t>(43)</w:t>
            </w:r>
          </w:p>
        </w:tc>
        <w:tc>
          <w:tcPr>
            <w:tcW w:w="1044" w:type="dxa"/>
            <w:shd w:val="clear" w:color="auto" w:fill="auto"/>
            <w:vAlign w:val="bottom"/>
          </w:tcPr>
          <w:p w14:paraId="38C9EECC" w14:textId="21D1B563" w:rsidR="0018265B" w:rsidRPr="002E37B9" w:rsidRDefault="0018265B" w:rsidP="0018265B">
            <w:pPr>
              <w:pBdr>
                <w:bottom w:val="single" w:sz="4" w:space="1" w:color="auto"/>
              </w:pBdr>
              <w:tabs>
                <w:tab w:val="decimal" w:pos="705"/>
              </w:tabs>
              <w:spacing w:line="300" w:lineRule="exact"/>
              <w:ind w:right="-38"/>
              <w:rPr>
                <w:rFonts w:cs="Arial"/>
                <w:sz w:val="16"/>
                <w:szCs w:val="16"/>
              </w:rPr>
            </w:pPr>
            <w:r w:rsidRPr="0018265B">
              <w:rPr>
                <w:rFonts w:cs="Arial"/>
                <w:sz w:val="16"/>
                <w:szCs w:val="16"/>
              </w:rPr>
              <w:t>(36)</w:t>
            </w:r>
          </w:p>
        </w:tc>
        <w:tc>
          <w:tcPr>
            <w:tcW w:w="1044" w:type="dxa"/>
            <w:shd w:val="clear" w:color="auto" w:fill="auto"/>
          </w:tcPr>
          <w:p w14:paraId="35DAED6A" w14:textId="05285FF3" w:rsidR="0018265B" w:rsidRPr="002E37B9"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665</w:t>
            </w:r>
          </w:p>
        </w:tc>
        <w:tc>
          <w:tcPr>
            <w:tcW w:w="1044" w:type="dxa"/>
            <w:shd w:val="clear" w:color="auto" w:fill="auto"/>
          </w:tcPr>
          <w:p w14:paraId="2AD2C52A" w14:textId="3C512CBA" w:rsidR="0018265B" w:rsidRPr="004B72F8" w:rsidRDefault="0018265B" w:rsidP="0018265B">
            <w:pPr>
              <w:pBdr>
                <w:bottom w:val="single" w:sz="4" w:space="1" w:color="auto"/>
              </w:pBdr>
              <w:tabs>
                <w:tab w:val="decimal" w:pos="705"/>
              </w:tabs>
              <w:spacing w:line="300" w:lineRule="exact"/>
              <w:rPr>
                <w:rFonts w:cs="Arial"/>
                <w:sz w:val="16"/>
                <w:szCs w:val="16"/>
              </w:rPr>
            </w:pPr>
            <w:r w:rsidRPr="00DE37CD">
              <w:rPr>
                <w:rFonts w:cs="Arial"/>
                <w:sz w:val="16"/>
                <w:szCs w:val="16"/>
              </w:rPr>
              <w:t>555</w:t>
            </w:r>
          </w:p>
        </w:tc>
      </w:tr>
      <w:tr w:rsidR="0018265B" w:rsidRPr="004B72F8" w14:paraId="75EA9F0A" w14:textId="77777777" w:rsidTr="00D93234">
        <w:trPr>
          <w:trHeight w:val="57"/>
        </w:trPr>
        <w:tc>
          <w:tcPr>
            <w:tcW w:w="3690" w:type="dxa"/>
          </w:tcPr>
          <w:p w14:paraId="7BDE6C5E" w14:textId="77777777" w:rsidR="0018265B" w:rsidRPr="004B72F8" w:rsidRDefault="0018265B" w:rsidP="0018265B">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1EF0429E" w14:textId="78F59D9A"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30</w:t>
            </w:r>
          </w:p>
        </w:tc>
        <w:tc>
          <w:tcPr>
            <w:tcW w:w="1044" w:type="dxa"/>
            <w:vAlign w:val="bottom"/>
          </w:tcPr>
          <w:p w14:paraId="0238739B" w14:textId="43CFE200"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29</w:t>
            </w:r>
          </w:p>
        </w:tc>
        <w:tc>
          <w:tcPr>
            <w:tcW w:w="1044" w:type="dxa"/>
            <w:shd w:val="clear" w:color="auto" w:fill="auto"/>
            <w:vAlign w:val="bottom"/>
          </w:tcPr>
          <w:p w14:paraId="4AB7AA5E" w14:textId="191DFEDC"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62</w:t>
            </w:r>
          </w:p>
        </w:tc>
        <w:tc>
          <w:tcPr>
            <w:tcW w:w="1044" w:type="dxa"/>
            <w:shd w:val="clear" w:color="auto" w:fill="auto"/>
            <w:vAlign w:val="bottom"/>
          </w:tcPr>
          <w:p w14:paraId="030FC6AD" w14:textId="21A901E9"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66</w:t>
            </w:r>
          </w:p>
        </w:tc>
        <w:tc>
          <w:tcPr>
            <w:tcW w:w="1044" w:type="dxa"/>
            <w:shd w:val="clear" w:color="auto" w:fill="auto"/>
            <w:vAlign w:val="bottom"/>
          </w:tcPr>
          <w:p w14:paraId="0F457BE5" w14:textId="6BBB010A"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61</w:t>
            </w:r>
          </w:p>
        </w:tc>
        <w:tc>
          <w:tcPr>
            <w:tcW w:w="1044" w:type="dxa"/>
            <w:shd w:val="clear" w:color="auto" w:fill="auto"/>
          </w:tcPr>
          <w:p w14:paraId="77AEB7A3" w14:textId="75E548A6" w:rsidR="0018265B" w:rsidRPr="002E37B9"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55</w:t>
            </w:r>
          </w:p>
        </w:tc>
        <w:tc>
          <w:tcPr>
            <w:tcW w:w="1044" w:type="dxa"/>
            <w:shd w:val="clear" w:color="auto" w:fill="auto"/>
            <w:vAlign w:val="bottom"/>
          </w:tcPr>
          <w:p w14:paraId="04C7E8F2" w14:textId="7820FB18" w:rsidR="0018265B" w:rsidRPr="002E37B9" w:rsidRDefault="0018265B" w:rsidP="0018265B">
            <w:pPr>
              <w:pBdr>
                <w:bottom w:val="double" w:sz="4" w:space="1" w:color="auto"/>
              </w:pBdr>
              <w:tabs>
                <w:tab w:val="decimal" w:pos="705"/>
              </w:tabs>
              <w:spacing w:line="300" w:lineRule="exact"/>
              <w:ind w:right="-38"/>
              <w:rPr>
                <w:rFonts w:cs="Arial"/>
                <w:sz w:val="16"/>
                <w:szCs w:val="16"/>
              </w:rPr>
            </w:pPr>
            <w:r w:rsidRPr="0018265B">
              <w:rPr>
                <w:rFonts w:cs="Arial"/>
                <w:sz w:val="16"/>
                <w:szCs w:val="16"/>
              </w:rPr>
              <w:t>(3)</w:t>
            </w:r>
          </w:p>
        </w:tc>
        <w:tc>
          <w:tcPr>
            <w:tcW w:w="1044" w:type="dxa"/>
            <w:shd w:val="clear" w:color="auto" w:fill="auto"/>
            <w:vAlign w:val="bottom"/>
          </w:tcPr>
          <w:p w14:paraId="044041CB" w14:textId="54F611C2" w:rsidR="0018265B" w:rsidRPr="002E37B9" w:rsidRDefault="0018265B" w:rsidP="0018265B">
            <w:pPr>
              <w:pBdr>
                <w:bottom w:val="double" w:sz="4" w:space="1" w:color="auto"/>
              </w:pBdr>
              <w:tabs>
                <w:tab w:val="decimal" w:pos="705"/>
              </w:tabs>
              <w:spacing w:line="300" w:lineRule="exact"/>
              <w:ind w:right="-38"/>
              <w:rPr>
                <w:rFonts w:cs="Arial"/>
                <w:sz w:val="16"/>
                <w:szCs w:val="16"/>
              </w:rPr>
            </w:pPr>
            <w:r w:rsidRPr="0018265B">
              <w:rPr>
                <w:rFonts w:cs="Arial"/>
                <w:sz w:val="16"/>
                <w:szCs w:val="16"/>
              </w:rPr>
              <w:t>(2)</w:t>
            </w:r>
          </w:p>
        </w:tc>
        <w:tc>
          <w:tcPr>
            <w:tcW w:w="1044" w:type="dxa"/>
            <w:shd w:val="clear" w:color="auto" w:fill="auto"/>
          </w:tcPr>
          <w:p w14:paraId="3028ACDD" w14:textId="7F142CB8" w:rsidR="0018265B" w:rsidRPr="002E37B9" w:rsidRDefault="0018265B" w:rsidP="0018265B">
            <w:pPr>
              <w:tabs>
                <w:tab w:val="decimal" w:pos="705"/>
              </w:tabs>
              <w:spacing w:line="300" w:lineRule="exact"/>
              <w:rPr>
                <w:rFonts w:cs="Arial"/>
                <w:sz w:val="16"/>
                <w:szCs w:val="16"/>
              </w:rPr>
            </w:pPr>
            <w:r w:rsidRPr="0018265B">
              <w:rPr>
                <w:rFonts w:cs="Arial"/>
                <w:sz w:val="16"/>
                <w:szCs w:val="16"/>
              </w:rPr>
              <w:t>150</w:t>
            </w:r>
          </w:p>
        </w:tc>
        <w:tc>
          <w:tcPr>
            <w:tcW w:w="1044" w:type="dxa"/>
            <w:shd w:val="clear" w:color="auto" w:fill="auto"/>
          </w:tcPr>
          <w:p w14:paraId="237C62E5" w14:textId="78602613" w:rsidR="0018265B" w:rsidRPr="004B72F8" w:rsidRDefault="0018265B" w:rsidP="0018265B">
            <w:pPr>
              <w:tabs>
                <w:tab w:val="decimal" w:pos="705"/>
              </w:tabs>
              <w:spacing w:line="300" w:lineRule="exact"/>
              <w:rPr>
                <w:rFonts w:cs="Arial"/>
                <w:sz w:val="16"/>
                <w:szCs w:val="16"/>
              </w:rPr>
            </w:pPr>
            <w:r w:rsidRPr="00DE37CD">
              <w:rPr>
                <w:rFonts w:cs="Arial"/>
                <w:sz w:val="16"/>
                <w:szCs w:val="16"/>
              </w:rPr>
              <w:t>148</w:t>
            </w:r>
          </w:p>
        </w:tc>
      </w:tr>
      <w:tr w:rsidR="0018265B" w:rsidRPr="004B72F8" w14:paraId="78A900B3" w14:textId="77777777" w:rsidTr="00DE4873">
        <w:trPr>
          <w:trHeight w:val="57"/>
        </w:trPr>
        <w:tc>
          <w:tcPr>
            <w:tcW w:w="3690" w:type="dxa"/>
            <w:vAlign w:val="bottom"/>
          </w:tcPr>
          <w:p w14:paraId="44E43725" w14:textId="77777777" w:rsidR="0018265B" w:rsidRPr="004B72F8" w:rsidRDefault="0018265B" w:rsidP="0018265B">
            <w:pPr>
              <w:spacing w:line="300" w:lineRule="exact"/>
              <w:rPr>
                <w:rFonts w:cs="Arial"/>
                <w:sz w:val="16"/>
                <w:szCs w:val="16"/>
              </w:rPr>
            </w:pPr>
            <w:r w:rsidRPr="004B72F8">
              <w:rPr>
                <w:rFonts w:cs="Arial"/>
                <w:sz w:val="16"/>
                <w:szCs w:val="16"/>
              </w:rPr>
              <w:t>Unallocated income and expenses:</w:t>
            </w:r>
          </w:p>
        </w:tc>
        <w:tc>
          <w:tcPr>
            <w:tcW w:w="1044" w:type="dxa"/>
          </w:tcPr>
          <w:p w14:paraId="022471AB" w14:textId="77777777" w:rsidR="0018265B" w:rsidRPr="004B72F8" w:rsidRDefault="0018265B" w:rsidP="0018265B">
            <w:pPr>
              <w:tabs>
                <w:tab w:val="decimal" w:pos="496"/>
                <w:tab w:val="decimal" w:pos="615"/>
              </w:tabs>
              <w:spacing w:line="300" w:lineRule="exact"/>
              <w:jc w:val="right"/>
              <w:rPr>
                <w:rFonts w:cs="Arial"/>
                <w:sz w:val="16"/>
                <w:szCs w:val="16"/>
              </w:rPr>
            </w:pPr>
          </w:p>
        </w:tc>
        <w:tc>
          <w:tcPr>
            <w:tcW w:w="1044" w:type="dxa"/>
          </w:tcPr>
          <w:p w14:paraId="4B295DD3"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0D01440B"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049C230E"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4F98761"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3CB9664"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5455416F"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65BC279F"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7E48F8F7" w14:textId="77777777" w:rsidR="0018265B" w:rsidRPr="004B72F8" w:rsidRDefault="0018265B" w:rsidP="0018265B">
            <w:pPr>
              <w:tabs>
                <w:tab w:val="decimal" w:pos="705"/>
                <w:tab w:val="decimal" w:pos="918"/>
              </w:tabs>
              <w:spacing w:line="300" w:lineRule="exact"/>
              <w:rPr>
                <w:rFonts w:cs="Arial"/>
                <w:sz w:val="16"/>
                <w:szCs w:val="16"/>
              </w:rPr>
            </w:pPr>
          </w:p>
        </w:tc>
        <w:tc>
          <w:tcPr>
            <w:tcW w:w="1044" w:type="dxa"/>
            <w:shd w:val="clear" w:color="auto" w:fill="auto"/>
          </w:tcPr>
          <w:p w14:paraId="508425BF" w14:textId="77777777" w:rsidR="0018265B" w:rsidRPr="004B72F8" w:rsidRDefault="0018265B" w:rsidP="0018265B">
            <w:pPr>
              <w:tabs>
                <w:tab w:val="decimal" w:pos="705"/>
                <w:tab w:val="decimal" w:pos="918"/>
              </w:tabs>
              <w:spacing w:line="300" w:lineRule="exact"/>
              <w:rPr>
                <w:rFonts w:cs="Arial"/>
                <w:sz w:val="16"/>
                <w:szCs w:val="16"/>
              </w:rPr>
            </w:pPr>
          </w:p>
        </w:tc>
      </w:tr>
      <w:tr w:rsidR="0018265B" w:rsidRPr="002B629C" w14:paraId="277FEA43" w14:textId="77777777" w:rsidTr="00C016D5">
        <w:trPr>
          <w:trHeight w:val="57"/>
        </w:trPr>
        <w:tc>
          <w:tcPr>
            <w:tcW w:w="3690" w:type="dxa"/>
          </w:tcPr>
          <w:p w14:paraId="068CDDF3" w14:textId="77777777" w:rsidR="0018265B" w:rsidRPr="004B72F8" w:rsidRDefault="0018265B" w:rsidP="00490621">
            <w:pPr>
              <w:tabs>
                <w:tab w:val="decimal" w:pos="792"/>
              </w:tabs>
              <w:spacing w:line="300" w:lineRule="exact"/>
              <w:ind w:left="165"/>
              <w:rPr>
                <w:rFonts w:cs="Arial"/>
                <w:sz w:val="16"/>
                <w:szCs w:val="16"/>
              </w:rPr>
            </w:pPr>
            <w:r w:rsidRPr="004B72F8">
              <w:rPr>
                <w:rFonts w:cs="Arial"/>
                <w:sz w:val="16"/>
                <w:szCs w:val="16"/>
              </w:rPr>
              <w:t>Other income</w:t>
            </w:r>
          </w:p>
        </w:tc>
        <w:tc>
          <w:tcPr>
            <w:tcW w:w="1044" w:type="dxa"/>
          </w:tcPr>
          <w:p w14:paraId="652B5DC2" w14:textId="77777777" w:rsidR="0018265B" w:rsidRPr="004B72F8" w:rsidRDefault="0018265B" w:rsidP="0018265B">
            <w:pPr>
              <w:tabs>
                <w:tab w:val="decimal" w:pos="496"/>
                <w:tab w:val="decimal" w:pos="615"/>
              </w:tabs>
              <w:spacing w:line="300" w:lineRule="exact"/>
              <w:jc w:val="right"/>
              <w:rPr>
                <w:rFonts w:cs="Arial"/>
                <w:sz w:val="16"/>
                <w:szCs w:val="16"/>
              </w:rPr>
            </w:pPr>
          </w:p>
        </w:tc>
        <w:tc>
          <w:tcPr>
            <w:tcW w:w="1044" w:type="dxa"/>
          </w:tcPr>
          <w:p w14:paraId="4BB8DB4E"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0DC21488"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699A6D09"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6455E4FC"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4E3E74E8"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4D17CE8F"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55C1B78"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59968410" w14:textId="1826E5FC" w:rsidR="0018265B" w:rsidRPr="00800437" w:rsidRDefault="0018265B" w:rsidP="0018265B">
            <w:pPr>
              <w:tabs>
                <w:tab w:val="decimal" w:pos="705"/>
              </w:tabs>
              <w:spacing w:line="300" w:lineRule="exact"/>
              <w:rPr>
                <w:rFonts w:cs="Arial"/>
                <w:sz w:val="16"/>
                <w:szCs w:val="16"/>
              </w:rPr>
            </w:pPr>
            <w:r w:rsidRPr="0018265B">
              <w:rPr>
                <w:rFonts w:cs="Arial"/>
                <w:sz w:val="16"/>
                <w:szCs w:val="16"/>
              </w:rPr>
              <w:t>6</w:t>
            </w:r>
          </w:p>
        </w:tc>
        <w:tc>
          <w:tcPr>
            <w:tcW w:w="1044" w:type="dxa"/>
            <w:shd w:val="clear" w:color="auto" w:fill="auto"/>
          </w:tcPr>
          <w:p w14:paraId="7E553FDD" w14:textId="30ADF16B" w:rsidR="0018265B" w:rsidRPr="002B629C" w:rsidRDefault="0018265B" w:rsidP="0018265B">
            <w:pPr>
              <w:tabs>
                <w:tab w:val="decimal" w:pos="705"/>
              </w:tabs>
              <w:spacing w:line="300" w:lineRule="exact"/>
              <w:rPr>
                <w:rFonts w:cs="Arial"/>
                <w:sz w:val="16"/>
                <w:szCs w:val="16"/>
              </w:rPr>
            </w:pPr>
            <w:r w:rsidRPr="00DE37CD">
              <w:rPr>
                <w:rFonts w:cs="Arial"/>
                <w:sz w:val="16"/>
                <w:szCs w:val="16"/>
              </w:rPr>
              <w:t>5</w:t>
            </w:r>
          </w:p>
        </w:tc>
      </w:tr>
      <w:tr w:rsidR="0018265B" w:rsidRPr="002B629C" w14:paraId="6DD35A8A" w14:textId="77777777" w:rsidTr="00DE4873">
        <w:trPr>
          <w:trHeight w:val="57"/>
        </w:trPr>
        <w:tc>
          <w:tcPr>
            <w:tcW w:w="3690" w:type="dxa"/>
          </w:tcPr>
          <w:p w14:paraId="714AD23F" w14:textId="77777777" w:rsidR="0018265B" w:rsidRPr="004B72F8" w:rsidRDefault="0018265B" w:rsidP="00490621">
            <w:pPr>
              <w:tabs>
                <w:tab w:val="decimal" w:pos="792"/>
              </w:tabs>
              <w:spacing w:line="300" w:lineRule="exact"/>
              <w:ind w:left="165"/>
              <w:rPr>
                <w:rFonts w:cs="Arial"/>
                <w:sz w:val="16"/>
                <w:szCs w:val="16"/>
                <w:cs/>
              </w:rPr>
            </w:pPr>
            <w:r w:rsidRPr="004B72F8">
              <w:rPr>
                <w:rFonts w:cs="Arial"/>
                <w:sz w:val="16"/>
                <w:szCs w:val="16"/>
              </w:rPr>
              <w:t>Selling and distribution expenses</w:t>
            </w:r>
          </w:p>
        </w:tc>
        <w:tc>
          <w:tcPr>
            <w:tcW w:w="1044" w:type="dxa"/>
          </w:tcPr>
          <w:p w14:paraId="5E70A6C8" w14:textId="77777777" w:rsidR="0018265B" w:rsidRPr="004B72F8" w:rsidRDefault="0018265B" w:rsidP="0018265B">
            <w:pPr>
              <w:tabs>
                <w:tab w:val="decimal" w:pos="496"/>
                <w:tab w:val="decimal" w:pos="615"/>
              </w:tabs>
              <w:spacing w:line="300" w:lineRule="exact"/>
              <w:jc w:val="right"/>
              <w:rPr>
                <w:rFonts w:cs="Arial"/>
                <w:sz w:val="16"/>
                <w:szCs w:val="16"/>
              </w:rPr>
            </w:pPr>
          </w:p>
        </w:tc>
        <w:tc>
          <w:tcPr>
            <w:tcW w:w="1044" w:type="dxa"/>
          </w:tcPr>
          <w:p w14:paraId="22BB3614"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03165491"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0AB6F41A"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27BF507B"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717F50A5"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3C45AFF5"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587C1C59"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2C587413" w14:textId="2751BCA1" w:rsidR="0018265B" w:rsidRPr="004B72F8" w:rsidRDefault="0018265B" w:rsidP="0018265B">
            <w:pPr>
              <w:tabs>
                <w:tab w:val="decimal" w:pos="705"/>
              </w:tabs>
              <w:spacing w:line="300" w:lineRule="exact"/>
              <w:rPr>
                <w:rFonts w:cs="Arial"/>
                <w:sz w:val="16"/>
                <w:szCs w:val="16"/>
              </w:rPr>
            </w:pPr>
            <w:r w:rsidRPr="0018265B">
              <w:rPr>
                <w:rFonts w:cs="Arial"/>
                <w:sz w:val="16"/>
                <w:szCs w:val="16"/>
              </w:rPr>
              <w:t>(18)</w:t>
            </w:r>
          </w:p>
        </w:tc>
        <w:tc>
          <w:tcPr>
            <w:tcW w:w="1044" w:type="dxa"/>
            <w:shd w:val="clear" w:color="auto" w:fill="auto"/>
            <w:vAlign w:val="bottom"/>
          </w:tcPr>
          <w:p w14:paraId="5869CC66" w14:textId="2F7AF8C2" w:rsidR="0018265B" w:rsidRPr="002B629C" w:rsidRDefault="0018265B" w:rsidP="0018265B">
            <w:pPr>
              <w:tabs>
                <w:tab w:val="decimal" w:pos="705"/>
              </w:tabs>
              <w:spacing w:line="300" w:lineRule="exact"/>
              <w:rPr>
                <w:rFonts w:cs="Arial"/>
                <w:sz w:val="16"/>
                <w:szCs w:val="16"/>
              </w:rPr>
            </w:pPr>
            <w:r w:rsidRPr="00DE37CD">
              <w:rPr>
                <w:rFonts w:cs="Arial"/>
                <w:sz w:val="16"/>
                <w:szCs w:val="16"/>
              </w:rPr>
              <w:t>(13)</w:t>
            </w:r>
          </w:p>
        </w:tc>
      </w:tr>
      <w:tr w:rsidR="0018265B" w:rsidRPr="002B629C" w14:paraId="043854A2" w14:textId="77777777" w:rsidTr="00DE4873">
        <w:trPr>
          <w:trHeight w:val="57"/>
        </w:trPr>
        <w:tc>
          <w:tcPr>
            <w:tcW w:w="3690" w:type="dxa"/>
          </w:tcPr>
          <w:p w14:paraId="60455924" w14:textId="77777777" w:rsidR="0018265B" w:rsidRPr="004B72F8" w:rsidRDefault="0018265B" w:rsidP="00490621">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5F79A167" w14:textId="77777777" w:rsidR="0018265B" w:rsidRPr="004B72F8" w:rsidRDefault="0018265B" w:rsidP="0018265B">
            <w:pPr>
              <w:tabs>
                <w:tab w:val="decimal" w:pos="496"/>
                <w:tab w:val="decimal" w:pos="615"/>
              </w:tabs>
              <w:spacing w:line="300" w:lineRule="exact"/>
              <w:jc w:val="right"/>
              <w:rPr>
                <w:rFonts w:cs="Arial"/>
                <w:sz w:val="16"/>
                <w:szCs w:val="16"/>
              </w:rPr>
            </w:pPr>
          </w:p>
        </w:tc>
        <w:tc>
          <w:tcPr>
            <w:tcW w:w="1044" w:type="dxa"/>
          </w:tcPr>
          <w:p w14:paraId="5831D8C3"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0B55A3B5"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6F761BAF"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21110CFA"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62B84C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6E9265D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015AD4B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149FF71B" w14:textId="4B5754AF" w:rsidR="0018265B" w:rsidRPr="004B72F8" w:rsidRDefault="0018265B" w:rsidP="0018265B">
            <w:pPr>
              <w:tabs>
                <w:tab w:val="decimal" w:pos="705"/>
              </w:tabs>
              <w:spacing w:line="300" w:lineRule="exact"/>
              <w:rPr>
                <w:rFonts w:cs="Arial"/>
                <w:sz w:val="16"/>
                <w:szCs w:val="16"/>
              </w:rPr>
            </w:pPr>
            <w:r w:rsidRPr="0018265B">
              <w:rPr>
                <w:rFonts w:cs="Arial"/>
                <w:sz w:val="16"/>
                <w:szCs w:val="16"/>
              </w:rPr>
              <w:t>(</w:t>
            </w:r>
            <w:r w:rsidR="005A3789">
              <w:rPr>
                <w:rFonts w:cs="Arial"/>
                <w:sz w:val="16"/>
                <w:szCs w:val="16"/>
              </w:rPr>
              <w:t>102</w:t>
            </w:r>
            <w:r w:rsidRPr="0018265B">
              <w:rPr>
                <w:rFonts w:cs="Arial"/>
                <w:sz w:val="16"/>
                <w:szCs w:val="16"/>
              </w:rPr>
              <w:t>)</w:t>
            </w:r>
          </w:p>
        </w:tc>
        <w:tc>
          <w:tcPr>
            <w:tcW w:w="1044" w:type="dxa"/>
            <w:shd w:val="clear" w:color="auto" w:fill="auto"/>
            <w:vAlign w:val="bottom"/>
          </w:tcPr>
          <w:p w14:paraId="57D7933C" w14:textId="6B9C80E2" w:rsidR="0018265B" w:rsidRPr="002B629C" w:rsidRDefault="0018265B" w:rsidP="0018265B">
            <w:pPr>
              <w:tabs>
                <w:tab w:val="decimal" w:pos="705"/>
              </w:tabs>
              <w:spacing w:line="300" w:lineRule="exact"/>
              <w:rPr>
                <w:rFonts w:cs="Arial"/>
                <w:sz w:val="16"/>
                <w:szCs w:val="16"/>
              </w:rPr>
            </w:pPr>
            <w:r w:rsidRPr="00DE37CD">
              <w:rPr>
                <w:rFonts w:cs="Arial"/>
                <w:sz w:val="16"/>
                <w:szCs w:val="16"/>
              </w:rPr>
              <w:t>(</w:t>
            </w:r>
            <w:r w:rsidR="0040242C">
              <w:rPr>
                <w:rFonts w:cs="Arial"/>
                <w:sz w:val="16"/>
                <w:szCs w:val="16"/>
              </w:rPr>
              <w:t>94</w:t>
            </w:r>
            <w:r w:rsidRPr="00DE37CD">
              <w:rPr>
                <w:rFonts w:cs="Arial"/>
                <w:sz w:val="16"/>
                <w:szCs w:val="16"/>
              </w:rPr>
              <w:t>)</w:t>
            </w:r>
          </w:p>
        </w:tc>
      </w:tr>
      <w:tr w:rsidR="005A3789" w:rsidRPr="002B629C" w14:paraId="313FF9CA" w14:textId="77777777" w:rsidTr="00DE4873">
        <w:trPr>
          <w:trHeight w:val="57"/>
        </w:trPr>
        <w:tc>
          <w:tcPr>
            <w:tcW w:w="3690" w:type="dxa"/>
          </w:tcPr>
          <w:p w14:paraId="4B3ECF29" w14:textId="760EC974" w:rsidR="005A3789" w:rsidRPr="004B72F8" w:rsidRDefault="002E1C1C" w:rsidP="00490621">
            <w:pPr>
              <w:tabs>
                <w:tab w:val="decimal" w:pos="792"/>
              </w:tabs>
              <w:spacing w:line="300" w:lineRule="exact"/>
              <w:ind w:left="165"/>
              <w:rPr>
                <w:rFonts w:cs="Arial"/>
                <w:sz w:val="16"/>
                <w:szCs w:val="16"/>
              </w:rPr>
            </w:pPr>
            <w:r>
              <w:rPr>
                <w:rFonts w:cs="Arial"/>
                <w:sz w:val="16"/>
                <w:szCs w:val="16"/>
              </w:rPr>
              <w:t>E</w:t>
            </w:r>
            <w:r w:rsidR="005A3789">
              <w:rPr>
                <w:rFonts w:cs="Arial"/>
                <w:sz w:val="16"/>
                <w:szCs w:val="16"/>
              </w:rPr>
              <w:t>xpected credit loss</w:t>
            </w:r>
          </w:p>
        </w:tc>
        <w:tc>
          <w:tcPr>
            <w:tcW w:w="1044" w:type="dxa"/>
          </w:tcPr>
          <w:p w14:paraId="439E39E7" w14:textId="77777777" w:rsidR="005A3789" w:rsidRPr="004B72F8" w:rsidRDefault="005A3789" w:rsidP="0018265B">
            <w:pPr>
              <w:tabs>
                <w:tab w:val="decimal" w:pos="496"/>
                <w:tab w:val="decimal" w:pos="615"/>
              </w:tabs>
              <w:spacing w:line="300" w:lineRule="exact"/>
              <w:jc w:val="right"/>
              <w:rPr>
                <w:rFonts w:cs="Arial"/>
                <w:sz w:val="16"/>
                <w:szCs w:val="16"/>
              </w:rPr>
            </w:pPr>
          </w:p>
        </w:tc>
        <w:tc>
          <w:tcPr>
            <w:tcW w:w="1044" w:type="dxa"/>
          </w:tcPr>
          <w:p w14:paraId="28201CE0" w14:textId="77777777" w:rsidR="005A3789" w:rsidRPr="004B72F8" w:rsidRDefault="005A3789" w:rsidP="0018265B">
            <w:pPr>
              <w:tabs>
                <w:tab w:val="decimal" w:pos="705"/>
              </w:tabs>
              <w:spacing w:line="300" w:lineRule="exact"/>
              <w:rPr>
                <w:rFonts w:cs="Arial"/>
                <w:sz w:val="16"/>
                <w:szCs w:val="16"/>
              </w:rPr>
            </w:pPr>
          </w:p>
        </w:tc>
        <w:tc>
          <w:tcPr>
            <w:tcW w:w="1044" w:type="dxa"/>
            <w:shd w:val="clear" w:color="auto" w:fill="auto"/>
          </w:tcPr>
          <w:p w14:paraId="73007B90" w14:textId="77777777" w:rsidR="005A3789" w:rsidRPr="004B72F8" w:rsidRDefault="005A3789" w:rsidP="0018265B">
            <w:pPr>
              <w:tabs>
                <w:tab w:val="decimal" w:pos="705"/>
              </w:tabs>
              <w:spacing w:line="300" w:lineRule="exact"/>
              <w:rPr>
                <w:rFonts w:cs="Arial"/>
                <w:sz w:val="16"/>
                <w:szCs w:val="16"/>
              </w:rPr>
            </w:pPr>
          </w:p>
        </w:tc>
        <w:tc>
          <w:tcPr>
            <w:tcW w:w="1044" w:type="dxa"/>
            <w:shd w:val="clear" w:color="auto" w:fill="auto"/>
          </w:tcPr>
          <w:p w14:paraId="74913A5F" w14:textId="77777777" w:rsidR="005A3789" w:rsidRPr="004B72F8" w:rsidRDefault="005A3789" w:rsidP="0018265B">
            <w:pPr>
              <w:tabs>
                <w:tab w:val="decimal" w:pos="705"/>
              </w:tabs>
              <w:spacing w:line="300" w:lineRule="exact"/>
              <w:rPr>
                <w:rFonts w:cs="Arial"/>
                <w:sz w:val="16"/>
                <w:szCs w:val="16"/>
              </w:rPr>
            </w:pPr>
          </w:p>
        </w:tc>
        <w:tc>
          <w:tcPr>
            <w:tcW w:w="1044" w:type="dxa"/>
            <w:shd w:val="clear" w:color="auto" w:fill="auto"/>
          </w:tcPr>
          <w:p w14:paraId="0279407B" w14:textId="77777777" w:rsidR="005A3789" w:rsidRPr="004B72F8" w:rsidRDefault="005A3789" w:rsidP="0018265B">
            <w:pPr>
              <w:tabs>
                <w:tab w:val="decimal" w:pos="705"/>
                <w:tab w:val="decimal" w:pos="792"/>
              </w:tabs>
              <w:spacing w:line="300" w:lineRule="exact"/>
              <w:rPr>
                <w:rFonts w:cs="Arial"/>
                <w:sz w:val="16"/>
                <w:szCs w:val="16"/>
              </w:rPr>
            </w:pPr>
          </w:p>
        </w:tc>
        <w:tc>
          <w:tcPr>
            <w:tcW w:w="1044" w:type="dxa"/>
            <w:shd w:val="clear" w:color="auto" w:fill="auto"/>
          </w:tcPr>
          <w:p w14:paraId="00AB6CCE" w14:textId="77777777" w:rsidR="005A3789" w:rsidRPr="004B72F8" w:rsidRDefault="005A3789" w:rsidP="0018265B">
            <w:pPr>
              <w:tabs>
                <w:tab w:val="decimal" w:pos="705"/>
                <w:tab w:val="decimal" w:pos="792"/>
              </w:tabs>
              <w:spacing w:line="300" w:lineRule="exact"/>
              <w:rPr>
                <w:rFonts w:cs="Arial"/>
                <w:sz w:val="16"/>
                <w:szCs w:val="16"/>
              </w:rPr>
            </w:pPr>
          </w:p>
        </w:tc>
        <w:tc>
          <w:tcPr>
            <w:tcW w:w="1044" w:type="dxa"/>
            <w:shd w:val="clear" w:color="auto" w:fill="auto"/>
          </w:tcPr>
          <w:p w14:paraId="4B79BE34" w14:textId="77777777" w:rsidR="005A3789" w:rsidRPr="004B72F8" w:rsidRDefault="005A3789" w:rsidP="0018265B">
            <w:pPr>
              <w:tabs>
                <w:tab w:val="decimal" w:pos="705"/>
                <w:tab w:val="decimal" w:pos="792"/>
              </w:tabs>
              <w:spacing w:line="300" w:lineRule="exact"/>
              <w:rPr>
                <w:rFonts w:cs="Arial"/>
                <w:sz w:val="16"/>
                <w:szCs w:val="16"/>
              </w:rPr>
            </w:pPr>
          </w:p>
        </w:tc>
        <w:tc>
          <w:tcPr>
            <w:tcW w:w="1044" w:type="dxa"/>
            <w:shd w:val="clear" w:color="auto" w:fill="auto"/>
          </w:tcPr>
          <w:p w14:paraId="1882B78A" w14:textId="77777777" w:rsidR="005A3789" w:rsidRPr="004B72F8" w:rsidRDefault="005A3789"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69C7EA05" w14:textId="1F4BD4D2" w:rsidR="005A3789" w:rsidRPr="0018265B" w:rsidRDefault="009C45C1" w:rsidP="0018265B">
            <w:pPr>
              <w:tabs>
                <w:tab w:val="decimal" w:pos="705"/>
              </w:tabs>
              <w:spacing w:line="300" w:lineRule="exact"/>
              <w:rPr>
                <w:rFonts w:cs="Arial"/>
                <w:sz w:val="16"/>
                <w:szCs w:val="16"/>
              </w:rPr>
            </w:pPr>
            <w:r>
              <w:rPr>
                <w:rFonts w:cs="Arial"/>
                <w:sz w:val="16"/>
                <w:szCs w:val="16"/>
              </w:rPr>
              <w:t>(5)</w:t>
            </w:r>
          </w:p>
        </w:tc>
        <w:tc>
          <w:tcPr>
            <w:tcW w:w="1044" w:type="dxa"/>
            <w:shd w:val="clear" w:color="auto" w:fill="auto"/>
            <w:vAlign w:val="bottom"/>
          </w:tcPr>
          <w:p w14:paraId="3569A732" w14:textId="239FAA89" w:rsidR="005A3789" w:rsidRPr="00DE37CD" w:rsidRDefault="009C45C1" w:rsidP="0018265B">
            <w:pPr>
              <w:tabs>
                <w:tab w:val="decimal" w:pos="705"/>
              </w:tabs>
              <w:spacing w:line="300" w:lineRule="exact"/>
              <w:rPr>
                <w:rFonts w:cs="Arial"/>
                <w:sz w:val="16"/>
                <w:szCs w:val="16"/>
              </w:rPr>
            </w:pPr>
            <w:r>
              <w:rPr>
                <w:rFonts w:cs="Arial"/>
                <w:sz w:val="16"/>
                <w:szCs w:val="16"/>
              </w:rPr>
              <w:t>(2)</w:t>
            </w:r>
          </w:p>
        </w:tc>
      </w:tr>
      <w:tr w:rsidR="0018265B" w:rsidRPr="002B629C" w14:paraId="5B76CFC4" w14:textId="77777777" w:rsidTr="00DE4873">
        <w:trPr>
          <w:trHeight w:val="57"/>
        </w:trPr>
        <w:tc>
          <w:tcPr>
            <w:tcW w:w="3690" w:type="dxa"/>
          </w:tcPr>
          <w:p w14:paraId="00136EF9" w14:textId="77777777" w:rsidR="0018265B" w:rsidRPr="004B72F8" w:rsidRDefault="0018265B" w:rsidP="00490621">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0494E8B4" w14:textId="77777777" w:rsidR="0018265B" w:rsidRPr="004B72F8" w:rsidRDefault="0018265B" w:rsidP="0018265B">
            <w:pPr>
              <w:tabs>
                <w:tab w:val="decimal" w:pos="496"/>
                <w:tab w:val="decimal" w:pos="615"/>
              </w:tabs>
              <w:spacing w:line="300" w:lineRule="exact"/>
              <w:jc w:val="right"/>
              <w:rPr>
                <w:rFonts w:cs="Arial"/>
                <w:sz w:val="16"/>
                <w:szCs w:val="16"/>
              </w:rPr>
            </w:pPr>
          </w:p>
        </w:tc>
        <w:tc>
          <w:tcPr>
            <w:tcW w:w="1044" w:type="dxa"/>
          </w:tcPr>
          <w:p w14:paraId="5FAFF53E"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C602753"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0FD1A70C"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9022FA1"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63EA1D23"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76CA60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0E2B0E80"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24D80CCF" w14:textId="6E1BA784" w:rsidR="0018265B" w:rsidRPr="004B72F8" w:rsidRDefault="0018265B" w:rsidP="0018265B">
            <w:pPr>
              <w:tabs>
                <w:tab w:val="decimal" w:pos="705"/>
              </w:tabs>
              <w:spacing w:line="300" w:lineRule="exact"/>
              <w:rPr>
                <w:rFonts w:cs="Arial"/>
                <w:sz w:val="16"/>
                <w:szCs w:val="16"/>
              </w:rPr>
            </w:pPr>
            <w:r w:rsidRPr="0018265B">
              <w:rPr>
                <w:rFonts w:cs="Arial"/>
                <w:sz w:val="16"/>
                <w:szCs w:val="16"/>
              </w:rPr>
              <w:t>(7)</w:t>
            </w:r>
          </w:p>
        </w:tc>
        <w:tc>
          <w:tcPr>
            <w:tcW w:w="1044" w:type="dxa"/>
            <w:shd w:val="clear" w:color="auto" w:fill="auto"/>
            <w:vAlign w:val="bottom"/>
          </w:tcPr>
          <w:p w14:paraId="0F701F8B" w14:textId="39F3CE9A" w:rsidR="0018265B" w:rsidRPr="002B629C" w:rsidRDefault="0018265B" w:rsidP="0018265B">
            <w:pPr>
              <w:tabs>
                <w:tab w:val="decimal" w:pos="705"/>
              </w:tabs>
              <w:spacing w:line="300" w:lineRule="exact"/>
              <w:rPr>
                <w:rFonts w:cs="Arial"/>
                <w:sz w:val="16"/>
                <w:szCs w:val="16"/>
              </w:rPr>
            </w:pPr>
            <w:r w:rsidRPr="00DE37CD">
              <w:rPr>
                <w:rFonts w:cs="Arial"/>
                <w:sz w:val="16"/>
                <w:szCs w:val="16"/>
              </w:rPr>
              <w:t>(7)</w:t>
            </w:r>
          </w:p>
        </w:tc>
      </w:tr>
      <w:tr w:rsidR="0018265B" w:rsidRPr="002B629C" w14:paraId="754B276B" w14:textId="77777777" w:rsidTr="00DE4873">
        <w:trPr>
          <w:trHeight w:val="57"/>
        </w:trPr>
        <w:tc>
          <w:tcPr>
            <w:tcW w:w="3690" w:type="dxa"/>
          </w:tcPr>
          <w:p w14:paraId="780D7BD9" w14:textId="370EE3A7" w:rsidR="0018265B" w:rsidRPr="004B72F8" w:rsidRDefault="00490621" w:rsidP="00490621">
            <w:pPr>
              <w:tabs>
                <w:tab w:val="decimal" w:pos="792"/>
              </w:tabs>
              <w:spacing w:line="300" w:lineRule="exact"/>
              <w:ind w:left="165"/>
              <w:rPr>
                <w:rFonts w:cs="Arial"/>
                <w:sz w:val="16"/>
                <w:szCs w:val="16"/>
              </w:rPr>
            </w:pPr>
            <w:r>
              <w:rPr>
                <w:rFonts w:cs="Arial"/>
                <w:sz w:val="16"/>
                <w:szCs w:val="16"/>
              </w:rPr>
              <w:t>Income t</w:t>
            </w:r>
            <w:r w:rsidR="0018265B">
              <w:rPr>
                <w:rFonts w:cs="Arial"/>
                <w:sz w:val="16"/>
                <w:szCs w:val="16"/>
              </w:rPr>
              <w:t xml:space="preserve">ax </w:t>
            </w:r>
            <w:r w:rsidR="0018265B" w:rsidRPr="004B72F8">
              <w:rPr>
                <w:rFonts w:cs="Arial"/>
                <w:sz w:val="16"/>
                <w:szCs w:val="16"/>
              </w:rPr>
              <w:t>expense</w:t>
            </w:r>
          </w:p>
        </w:tc>
        <w:tc>
          <w:tcPr>
            <w:tcW w:w="1044" w:type="dxa"/>
          </w:tcPr>
          <w:p w14:paraId="38553862" w14:textId="77777777" w:rsidR="0018265B" w:rsidRPr="004B72F8" w:rsidRDefault="0018265B" w:rsidP="0018265B">
            <w:pPr>
              <w:tabs>
                <w:tab w:val="decimal" w:pos="496"/>
                <w:tab w:val="decimal" w:pos="615"/>
              </w:tabs>
              <w:spacing w:line="300" w:lineRule="exact"/>
              <w:jc w:val="right"/>
              <w:rPr>
                <w:rFonts w:cs="Arial"/>
                <w:sz w:val="16"/>
                <w:szCs w:val="16"/>
              </w:rPr>
            </w:pPr>
          </w:p>
        </w:tc>
        <w:tc>
          <w:tcPr>
            <w:tcW w:w="1044" w:type="dxa"/>
          </w:tcPr>
          <w:p w14:paraId="3860C784"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3D2EA77"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D79DD6C"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473084BA"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B609D3A"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347C82C0"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27B0E0EF"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47B1FADA" w14:textId="35F65B7B" w:rsidR="0018265B" w:rsidRPr="004B72F8" w:rsidRDefault="0018265B" w:rsidP="0018265B">
            <w:pPr>
              <w:pBdr>
                <w:bottom w:val="single" w:sz="4" w:space="1" w:color="auto"/>
              </w:pBdr>
              <w:tabs>
                <w:tab w:val="decimal" w:pos="705"/>
              </w:tabs>
              <w:spacing w:line="300" w:lineRule="exact"/>
              <w:rPr>
                <w:rFonts w:cs="Arial"/>
                <w:sz w:val="16"/>
                <w:szCs w:val="16"/>
              </w:rPr>
            </w:pPr>
            <w:r w:rsidRPr="0018265B">
              <w:rPr>
                <w:rFonts w:cs="Arial"/>
                <w:sz w:val="16"/>
                <w:szCs w:val="16"/>
              </w:rPr>
              <w:t>(6)</w:t>
            </w:r>
          </w:p>
        </w:tc>
        <w:tc>
          <w:tcPr>
            <w:tcW w:w="1044" w:type="dxa"/>
            <w:shd w:val="clear" w:color="auto" w:fill="auto"/>
            <w:vAlign w:val="bottom"/>
          </w:tcPr>
          <w:p w14:paraId="11F168B8" w14:textId="7D6A4D61" w:rsidR="0018265B" w:rsidRPr="002B629C" w:rsidRDefault="0018265B" w:rsidP="0018265B">
            <w:pPr>
              <w:pBdr>
                <w:bottom w:val="single" w:sz="4" w:space="1" w:color="auto"/>
              </w:pBdr>
              <w:tabs>
                <w:tab w:val="decimal" w:pos="705"/>
              </w:tabs>
              <w:spacing w:line="300" w:lineRule="exact"/>
              <w:rPr>
                <w:rFonts w:cs="Arial"/>
                <w:sz w:val="16"/>
                <w:szCs w:val="16"/>
              </w:rPr>
            </w:pPr>
            <w:r w:rsidRPr="00DE37CD">
              <w:rPr>
                <w:rFonts w:cs="Arial"/>
                <w:sz w:val="16"/>
                <w:szCs w:val="16"/>
              </w:rPr>
              <w:t>(8)</w:t>
            </w:r>
          </w:p>
        </w:tc>
      </w:tr>
      <w:tr w:rsidR="0018265B" w:rsidRPr="002B629C" w14:paraId="575CA74B" w14:textId="77777777" w:rsidTr="00DE4873">
        <w:trPr>
          <w:trHeight w:val="318"/>
        </w:trPr>
        <w:tc>
          <w:tcPr>
            <w:tcW w:w="3690" w:type="dxa"/>
          </w:tcPr>
          <w:p w14:paraId="5F342623" w14:textId="77777777" w:rsidR="0018265B" w:rsidRPr="004B72F8" w:rsidRDefault="0018265B" w:rsidP="0018265B">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6EA7E6B4" w14:textId="77777777" w:rsidR="0018265B" w:rsidRPr="004B72F8" w:rsidRDefault="0018265B" w:rsidP="0018265B">
            <w:pPr>
              <w:tabs>
                <w:tab w:val="decimal" w:pos="496"/>
                <w:tab w:val="decimal" w:pos="615"/>
              </w:tabs>
              <w:spacing w:line="300" w:lineRule="exact"/>
              <w:jc w:val="right"/>
              <w:rPr>
                <w:rFonts w:cs="Arial"/>
                <w:sz w:val="16"/>
                <w:szCs w:val="16"/>
              </w:rPr>
            </w:pPr>
          </w:p>
        </w:tc>
        <w:tc>
          <w:tcPr>
            <w:tcW w:w="1044" w:type="dxa"/>
          </w:tcPr>
          <w:p w14:paraId="3A4A6700"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535E3C26"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61364CC7" w14:textId="77777777" w:rsidR="0018265B" w:rsidRPr="004B72F8" w:rsidRDefault="0018265B" w:rsidP="0018265B">
            <w:pPr>
              <w:tabs>
                <w:tab w:val="decimal" w:pos="705"/>
              </w:tabs>
              <w:spacing w:line="300" w:lineRule="exact"/>
              <w:rPr>
                <w:rFonts w:cs="Arial"/>
                <w:sz w:val="16"/>
                <w:szCs w:val="16"/>
              </w:rPr>
            </w:pPr>
          </w:p>
        </w:tc>
        <w:tc>
          <w:tcPr>
            <w:tcW w:w="1044" w:type="dxa"/>
            <w:shd w:val="clear" w:color="auto" w:fill="auto"/>
          </w:tcPr>
          <w:p w14:paraId="7B2C595D"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6F6D3447"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4B7B6C6C"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tcPr>
          <w:p w14:paraId="58FB42F9" w14:textId="77777777" w:rsidR="0018265B" w:rsidRPr="004B72F8" w:rsidRDefault="0018265B" w:rsidP="0018265B">
            <w:pPr>
              <w:tabs>
                <w:tab w:val="decimal" w:pos="705"/>
                <w:tab w:val="decimal" w:pos="792"/>
              </w:tabs>
              <w:spacing w:line="300" w:lineRule="exact"/>
              <w:rPr>
                <w:rFonts w:cs="Arial"/>
                <w:sz w:val="16"/>
                <w:szCs w:val="16"/>
              </w:rPr>
            </w:pPr>
          </w:p>
        </w:tc>
        <w:tc>
          <w:tcPr>
            <w:tcW w:w="1044" w:type="dxa"/>
            <w:shd w:val="clear" w:color="auto" w:fill="auto"/>
            <w:vAlign w:val="bottom"/>
          </w:tcPr>
          <w:p w14:paraId="3A453F32" w14:textId="47204025" w:rsidR="0018265B" w:rsidRPr="004B72F8" w:rsidRDefault="0018265B" w:rsidP="0018265B">
            <w:pPr>
              <w:pBdr>
                <w:bottom w:val="double" w:sz="4" w:space="1" w:color="auto"/>
              </w:pBdr>
              <w:tabs>
                <w:tab w:val="decimal" w:pos="705"/>
              </w:tabs>
              <w:spacing w:line="300" w:lineRule="exact"/>
              <w:rPr>
                <w:rFonts w:cs="Arial"/>
                <w:sz w:val="16"/>
                <w:szCs w:val="16"/>
              </w:rPr>
            </w:pPr>
            <w:r w:rsidRPr="0018265B">
              <w:rPr>
                <w:rFonts w:cs="Arial"/>
                <w:sz w:val="16"/>
                <w:szCs w:val="16"/>
              </w:rPr>
              <w:t>18</w:t>
            </w:r>
          </w:p>
        </w:tc>
        <w:tc>
          <w:tcPr>
            <w:tcW w:w="1044" w:type="dxa"/>
            <w:shd w:val="clear" w:color="auto" w:fill="auto"/>
            <w:vAlign w:val="bottom"/>
          </w:tcPr>
          <w:p w14:paraId="0D963ADB" w14:textId="6F204DAD" w:rsidR="0018265B" w:rsidRPr="002B629C" w:rsidRDefault="0018265B" w:rsidP="0018265B">
            <w:pPr>
              <w:pBdr>
                <w:bottom w:val="double" w:sz="4" w:space="1" w:color="auto"/>
              </w:pBdr>
              <w:tabs>
                <w:tab w:val="decimal" w:pos="705"/>
              </w:tabs>
              <w:spacing w:line="300" w:lineRule="exact"/>
              <w:rPr>
                <w:rFonts w:cs="Arial"/>
                <w:sz w:val="16"/>
                <w:szCs w:val="16"/>
              </w:rPr>
            </w:pPr>
            <w:r w:rsidRPr="00DE37CD">
              <w:rPr>
                <w:rFonts w:cs="Arial"/>
                <w:sz w:val="16"/>
                <w:szCs w:val="16"/>
              </w:rPr>
              <w:t>29</w:t>
            </w:r>
          </w:p>
        </w:tc>
      </w:tr>
    </w:tbl>
    <w:p w14:paraId="2022B6DE" w14:textId="77777777" w:rsidR="008B670B" w:rsidRPr="008B670B" w:rsidRDefault="008B670B" w:rsidP="008B670B">
      <w:pPr>
        <w:rPr>
          <w:lang w:val="en-US"/>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Pr="002F359C" w:rsidRDefault="002B2007" w:rsidP="0080601A">
      <w:pPr>
        <w:spacing w:before="120" w:after="120" w:line="380" w:lineRule="exact"/>
        <w:ind w:left="540" w:hanging="540"/>
        <w:rPr>
          <w:rFonts w:cstheme="minorBidi"/>
          <w:b/>
          <w:bCs/>
          <w:sz w:val="22"/>
          <w:szCs w:val="22"/>
          <w:cs/>
        </w:rPr>
        <w:sectPr w:rsidR="002B2007" w:rsidRPr="002F359C" w:rsidSect="002B2007">
          <w:headerReference w:type="first" r:id="rId17"/>
          <w:pgSz w:w="16840" w:h="11907" w:orient="landscape" w:code="9"/>
          <w:pgMar w:top="1296" w:right="1296" w:bottom="1080" w:left="1080" w:header="706" w:footer="706" w:gutter="0"/>
          <w:cols w:space="720"/>
        </w:sectPr>
      </w:pPr>
    </w:p>
    <w:p w14:paraId="266D36D9" w14:textId="13E9E796" w:rsidR="008427D0" w:rsidRDefault="00554BD7" w:rsidP="00ED2878">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lastRenderedPageBreak/>
        <w:t>1</w:t>
      </w:r>
      <w:r w:rsidR="00DC053F">
        <w:rPr>
          <w:rFonts w:ascii="Arial" w:hAnsi="Arial" w:cs="Arial"/>
          <w:sz w:val="22"/>
          <w:szCs w:val="22"/>
        </w:rPr>
        <w:t>5</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5D9EB3D2" w:rsidR="00455633" w:rsidRPr="00EC5D3E" w:rsidRDefault="00E05CA0" w:rsidP="00ED2878">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w:t>
      </w:r>
      <w:r w:rsidR="00DC053F">
        <w:rPr>
          <w:rFonts w:cs="Arial"/>
          <w:b/>
          <w:bCs/>
          <w:sz w:val="22"/>
          <w:szCs w:val="28"/>
        </w:rPr>
        <w:t>5</w:t>
      </w:r>
      <w:r w:rsidR="00455633" w:rsidRPr="007710F9">
        <w:rPr>
          <w:rFonts w:cs="Arial"/>
          <w:b/>
          <w:bCs/>
          <w:sz w:val="22"/>
          <w:szCs w:val="28"/>
        </w:rPr>
        <w:t>.1</w:t>
      </w:r>
      <w:r w:rsidR="00455633" w:rsidRPr="007710F9">
        <w:rPr>
          <w:rFonts w:cs="Arial"/>
          <w:b/>
          <w:bCs/>
          <w:sz w:val="22"/>
          <w:szCs w:val="28"/>
        </w:rPr>
        <w:tab/>
      </w:r>
      <w:r w:rsidR="00455633" w:rsidRPr="00EC5D3E">
        <w:rPr>
          <w:rFonts w:cs="Arial"/>
          <w:b/>
          <w:bCs/>
          <w:sz w:val="22"/>
          <w:szCs w:val="28"/>
        </w:rPr>
        <w:t>Capital commitments</w:t>
      </w:r>
    </w:p>
    <w:p w14:paraId="0AA766BB" w14:textId="33999D1A" w:rsidR="00E05CA0" w:rsidRDefault="00455633" w:rsidP="00ED287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EC5D3E">
        <w:rPr>
          <w:sz w:val="22"/>
          <w:szCs w:val="24"/>
        </w:rPr>
        <w:t xml:space="preserve">As </w:t>
      </w:r>
      <w:proofErr w:type="gramStart"/>
      <w:r w:rsidRPr="00EC5D3E">
        <w:rPr>
          <w:sz w:val="22"/>
          <w:szCs w:val="24"/>
        </w:rPr>
        <w:t>at</w:t>
      </w:r>
      <w:proofErr w:type="gramEnd"/>
      <w:r w:rsidRPr="00EC5D3E">
        <w:rPr>
          <w:sz w:val="22"/>
          <w:szCs w:val="24"/>
        </w:rPr>
        <w:t xml:space="preserve"> </w:t>
      </w:r>
      <w:r w:rsidR="00131B05">
        <w:rPr>
          <w:sz w:val="22"/>
          <w:szCs w:val="24"/>
        </w:rPr>
        <w:t>30 September</w:t>
      </w:r>
      <w:r w:rsidR="00C60983" w:rsidRPr="00EC5D3E">
        <w:rPr>
          <w:sz w:val="22"/>
          <w:szCs w:val="24"/>
        </w:rPr>
        <w:t xml:space="preserve"> 2023</w:t>
      </w:r>
      <w:r w:rsidR="00E05CA0" w:rsidRPr="00EC5D3E">
        <w:rPr>
          <w:sz w:val="22"/>
          <w:szCs w:val="24"/>
        </w:rPr>
        <w:t xml:space="preserve">, the Group had capital commitments of Baht </w:t>
      </w:r>
      <w:r w:rsidR="0018265B">
        <w:rPr>
          <w:sz w:val="22"/>
          <w:szCs w:val="24"/>
          <w:lang w:val="en-US"/>
        </w:rPr>
        <w:t>27</w:t>
      </w:r>
      <w:r w:rsidR="0055537D">
        <w:rPr>
          <w:sz w:val="22"/>
          <w:szCs w:val="24"/>
          <w:lang w:val="en-US"/>
        </w:rPr>
        <w:t>.0</w:t>
      </w:r>
      <w:r w:rsidR="00E05CA0" w:rsidRPr="00EC5D3E">
        <w:rPr>
          <w:sz w:val="22"/>
          <w:szCs w:val="24"/>
        </w:rPr>
        <w:t xml:space="preserve"> million, relating to building </w:t>
      </w:r>
      <w:r w:rsidR="00286A51" w:rsidRPr="00EC5D3E">
        <w:rPr>
          <w:sz w:val="22"/>
          <w:szCs w:val="24"/>
        </w:rPr>
        <w:t>construction</w:t>
      </w:r>
      <w:r w:rsidR="00823F03" w:rsidRPr="00EC5D3E">
        <w:rPr>
          <w:sz w:val="22"/>
          <w:szCs w:val="24"/>
        </w:rPr>
        <w:t xml:space="preserve"> (the Company only: Nil).</w:t>
      </w:r>
    </w:p>
    <w:p w14:paraId="45DB935D" w14:textId="49B6DA87" w:rsidR="001D2A16" w:rsidRPr="00872575" w:rsidRDefault="001D2A16" w:rsidP="00ED2878">
      <w:pPr>
        <w:tabs>
          <w:tab w:val="left" w:pos="2880"/>
          <w:tab w:val="left" w:pos="5760"/>
          <w:tab w:val="decimal" w:pos="6660"/>
          <w:tab w:val="left" w:pos="7110"/>
          <w:tab w:val="decimal" w:pos="7920"/>
        </w:tabs>
        <w:spacing w:before="120" w:after="120" w:line="380" w:lineRule="exact"/>
        <w:ind w:left="547" w:right="-43" w:hanging="547"/>
        <w:jc w:val="both"/>
        <w:rPr>
          <w:rFonts w:cs="Arial"/>
          <w:b/>
          <w:bCs/>
          <w:sz w:val="22"/>
          <w:szCs w:val="22"/>
        </w:rPr>
      </w:pPr>
      <w:r w:rsidRPr="00872575">
        <w:rPr>
          <w:rFonts w:cs="Arial"/>
          <w:b/>
          <w:bCs/>
          <w:sz w:val="22"/>
          <w:szCs w:val="22"/>
        </w:rPr>
        <w:t>1</w:t>
      </w:r>
      <w:r w:rsidR="00DC053F">
        <w:rPr>
          <w:rFonts w:cs="Arial"/>
          <w:b/>
          <w:bCs/>
          <w:sz w:val="22"/>
          <w:szCs w:val="22"/>
        </w:rPr>
        <w:t>5</w:t>
      </w:r>
      <w:r w:rsidRPr="00872575">
        <w:rPr>
          <w:rFonts w:cs="Arial"/>
          <w:b/>
          <w:bCs/>
          <w:sz w:val="22"/>
          <w:szCs w:val="22"/>
        </w:rPr>
        <w:t>.2</w:t>
      </w:r>
      <w:r w:rsidRPr="00872575">
        <w:rPr>
          <w:rFonts w:cs="Arial"/>
          <w:b/>
          <w:bCs/>
          <w:sz w:val="22"/>
          <w:szCs w:val="22"/>
        </w:rPr>
        <w:tab/>
      </w:r>
      <w:r w:rsidR="00286A51">
        <w:rPr>
          <w:rFonts w:cs="Arial"/>
          <w:b/>
          <w:bCs/>
          <w:sz w:val="22"/>
          <w:szCs w:val="22"/>
        </w:rPr>
        <w:t>Lease and s</w:t>
      </w:r>
      <w:r w:rsidRPr="00872575">
        <w:rPr>
          <w:rFonts w:cs="Arial"/>
          <w:b/>
          <w:bCs/>
          <w:sz w:val="22"/>
          <w:szCs w:val="22"/>
        </w:rPr>
        <w:t xml:space="preserve">ervice </w:t>
      </w:r>
      <w:r w:rsidR="00872575" w:rsidRPr="00872575">
        <w:rPr>
          <w:rFonts w:cs="Arial"/>
          <w:b/>
          <w:bCs/>
          <w:sz w:val="22"/>
          <w:szCs w:val="22"/>
        </w:rPr>
        <w:t>c</w:t>
      </w:r>
      <w:r w:rsidRPr="00872575">
        <w:rPr>
          <w:rFonts w:cs="Arial"/>
          <w:b/>
          <w:bCs/>
          <w:sz w:val="22"/>
          <w:szCs w:val="22"/>
        </w:rPr>
        <w:t>ommitment</w:t>
      </w:r>
      <w:r w:rsidR="00872575">
        <w:rPr>
          <w:rFonts w:cs="Arial"/>
          <w:b/>
          <w:bCs/>
          <w:sz w:val="22"/>
          <w:szCs w:val="22"/>
        </w:rPr>
        <w:t>s</w:t>
      </w:r>
    </w:p>
    <w:p w14:paraId="02D58602" w14:textId="2B39359C" w:rsidR="001D2A16" w:rsidRPr="001D2A16" w:rsidRDefault="001D2A16" w:rsidP="00ED2878">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w:t>
      </w:r>
      <w:proofErr w:type="gramStart"/>
      <w:r w:rsidRPr="001D2A16">
        <w:rPr>
          <w:rFonts w:cs="Arial"/>
          <w:b w:val="0"/>
          <w:bCs w:val="0"/>
          <w:sz w:val="22"/>
          <w:szCs w:val="22"/>
        </w:rPr>
        <w:t>at</w:t>
      </w:r>
      <w:proofErr w:type="gramEnd"/>
      <w:r w:rsidRPr="001D2A16">
        <w:rPr>
          <w:rFonts w:cs="Arial"/>
          <w:b w:val="0"/>
          <w:bCs w:val="0"/>
          <w:sz w:val="22"/>
          <w:szCs w:val="22"/>
        </w:rPr>
        <w:t xml:space="preserve"> </w:t>
      </w:r>
      <w:r w:rsidR="00131B05">
        <w:rPr>
          <w:rFonts w:cs="Arial"/>
          <w:b w:val="0"/>
          <w:bCs w:val="0"/>
          <w:sz w:val="22"/>
          <w:szCs w:val="22"/>
        </w:rPr>
        <w:t>30 September</w:t>
      </w:r>
      <w:r w:rsidR="00C60983">
        <w:rPr>
          <w:rFonts w:cs="Arial"/>
          <w:b w:val="0"/>
          <w:bCs w:val="0"/>
          <w:sz w:val="22"/>
          <w:szCs w:val="22"/>
        </w:rPr>
        <w:t xml:space="preserve"> 2023</w:t>
      </w:r>
      <w:r w:rsidRPr="001D2A16">
        <w:rPr>
          <w:rFonts w:cs="Arial"/>
          <w:b w:val="0"/>
          <w:bCs w:val="0"/>
          <w:sz w:val="22"/>
          <w:szCs w:val="22"/>
        </w:rPr>
        <w:t xml:space="preserve">, the Group has future minimum payments required under </w:t>
      </w:r>
      <w:r w:rsidR="00286A51">
        <w:rPr>
          <w:rFonts w:cs="Arial"/>
          <w:b w:val="0"/>
          <w:bCs w:val="0"/>
          <w:sz w:val="22"/>
          <w:szCs w:val="22"/>
        </w:rPr>
        <w:t xml:space="preserve">                 short-term lease agreements, lease agreements of low-value assets</w:t>
      </w:r>
      <w:r w:rsidR="00490621">
        <w:rPr>
          <w:rFonts w:cs="Arial"/>
          <w:b w:val="0"/>
          <w:bCs w:val="0"/>
          <w:sz w:val="22"/>
          <w:szCs w:val="22"/>
        </w:rPr>
        <w:t>,</w:t>
      </w:r>
      <w:r w:rsidR="00286A51">
        <w:rPr>
          <w:rFonts w:cs="Arial"/>
          <w:b w:val="0"/>
          <w:bCs w:val="0"/>
          <w:sz w:val="22"/>
          <w:szCs w:val="22"/>
        </w:rPr>
        <w:t xml:space="preserve">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180" w:type="dxa"/>
        <w:tblInd w:w="450" w:type="dxa"/>
        <w:tblLayout w:type="fixed"/>
        <w:tblLook w:val="04A0" w:firstRow="1" w:lastRow="0" w:firstColumn="1" w:lastColumn="0" w:noHBand="0" w:noVBand="1"/>
      </w:tblPr>
      <w:tblGrid>
        <w:gridCol w:w="5040"/>
        <w:gridCol w:w="2070"/>
        <w:gridCol w:w="2070"/>
      </w:tblGrid>
      <w:tr w:rsidR="001D2A16" w:rsidRPr="001D2A16" w14:paraId="0C3EBD11" w14:textId="77777777" w:rsidTr="00ED2878">
        <w:trPr>
          <w:trHeight w:val="343"/>
        </w:trPr>
        <w:tc>
          <w:tcPr>
            <w:tcW w:w="504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140" w:type="dxa"/>
            <w:gridSpan w:val="2"/>
            <w:vAlign w:val="bottom"/>
            <w:hideMark/>
          </w:tcPr>
          <w:p w14:paraId="0500D6D8" w14:textId="14CDFDB3"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Bath</w:t>
            </w:r>
            <w:r w:rsidRPr="001D2A16">
              <w:rPr>
                <w:rFonts w:cs="Arial"/>
                <w:sz w:val="22"/>
                <w:szCs w:val="22"/>
                <w:cs/>
              </w:rPr>
              <w:t>)</w:t>
            </w:r>
          </w:p>
        </w:tc>
      </w:tr>
      <w:tr w:rsidR="001C453F" w:rsidRPr="001D2A16" w14:paraId="06327049" w14:textId="77777777" w:rsidTr="00ED2878">
        <w:trPr>
          <w:trHeight w:val="171"/>
        </w:trPr>
        <w:tc>
          <w:tcPr>
            <w:tcW w:w="504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070" w:type="dxa"/>
            <w:vAlign w:val="bottom"/>
            <w:hideMark/>
          </w:tcPr>
          <w:p w14:paraId="2836ADFD" w14:textId="0B59E768"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 xml:space="preserve">financial statement                     </w:t>
            </w:r>
          </w:p>
        </w:tc>
        <w:tc>
          <w:tcPr>
            <w:tcW w:w="2070" w:type="dxa"/>
            <w:vAlign w:val="bottom"/>
          </w:tcPr>
          <w:p w14:paraId="24E93F70" w14:textId="6905CCC3"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 xml:space="preserve">financial statement                     </w:t>
            </w:r>
          </w:p>
        </w:tc>
      </w:tr>
      <w:tr w:rsidR="00E36C26" w:rsidRPr="001D2A16" w14:paraId="5155609A" w14:textId="77777777" w:rsidTr="00ED2878">
        <w:trPr>
          <w:trHeight w:val="333"/>
        </w:trPr>
        <w:tc>
          <w:tcPr>
            <w:tcW w:w="504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07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07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36C26" w:rsidRPr="001D2A16" w14:paraId="4AD69FCE" w14:textId="77777777" w:rsidTr="00ED2878">
        <w:trPr>
          <w:trHeight w:val="343"/>
        </w:trPr>
        <w:tc>
          <w:tcPr>
            <w:tcW w:w="5040" w:type="dxa"/>
            <w:hideMark/>
          </w:tcPr>
          <w:p w14:paraId="5367C9F6" w14:textId="77777777" w:rsidR="00E36C26" w:rsidRPr="001D2A16" w:rsidRDefault="00E36C26" w:rsidP="001D2A16">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070" w:type="dxa"/>
            <w:vAlign w:val="bottom"/>
          </w:tcPr>
          <w:p w14:paraId="4FBBD049" w14:textId="432C6C2F" w:rsidR="00E36C26" w:rsidRPr="00EC5D3E" w:rsidRDefault="0018265B" w:rsidP="001C453F">
            <w:pPr>
              <w:tabs>
                <w:tab w:val="decimal" w:pos="1425"/>
              </w:tabs>
              <w:spacing w:line="380" w:lineRule="exact"/>
              <w:ind w:left="-15" w:firstLine="15"/>
              <w:rPr>
                <w:rFonts w:cs="Arial"/>
                <w:sz w:val="22"/>
                <w:szCs w:val="22"/>
                <w:cs/>
              </w:rPr>
            </w:pPr>
            <w:r>
              <w:rPr>
                <w:rFonts w:cs="Arial"/>
                <w:sz w:val="22"/>
                <w:szCs w:val="22"/>
              </w:rPr>
              <w:t>6.</w:t>
            </w:r>
            <w:r w:rsidR="009C45C1">
              <w:rPr>
                <w:rFonts w:cs="Arial"/>
                <w:sz w:val="22"/>
                <w:szCs w:val="22"/>
              </w:rPr>
              <w:t>5</w:t>
            </w:r>
          </w:p>
        </w:tc>
        <w:tc>
          <w:tcPr>
            <w:tcW w:w="2070" w:type="dxa"/>
            <w:vAlign w:val="bottom"/>
          </w:tcPr>
          <w:p w14:paraId="73326C43" w14:textId="01CD6EF8" w:rsidR="00E36C26" w:rsidRPr="00EC5D3E" w:rsidRDefault="0018265B" w:rsidP="001C453F">
            <w:pPr>
              <w:tabs>
                <w:tab w:val="decimal" w:pos="1425"/>
              </w:tabs>
              <w:spacing w:line="380" w:lineRule="exact"/>
              <w:ind w:left="-15" w:firstLine="15"/>
              <w:rPr>
                <w:rFonts w:cs="Arial"/>
                <w:sz w:val="22"/>
                <w:szCs w:val="22"/>
                <w:cs/>
              </w:rPr>
            </w:pPr>
            <w:r>
              <w:rPr>
                <w:rFonts w:cs="Arial"/>
                <w:sz w:val="22"/>
                <w:szCs w:val="22"/>
              </w:rPr>
              <w:t>5.</w:t>
            </w:r>
            <w:r w:rsidR="009C45C1">
              <w:rPr>
                <w:rFonts w:cs="Arial"/>
                <w:sz w:val="22"/>
                <w:szCs w:val="22"/>
              </w:rPr>
              <w:t>6</w:t>
            </w:r>
          </w:p>
        </w:tc>
      </w:tr>
      <w:tr w:rsidR="00E36C26" w:rsidRPr="001D2A16" w14:paraId="36A7664D" w14:textId="77777777" w:rsidTr="00ED2878">
        <w:trPr>
          <w:trHeight w:val="80"/>
        </w:trPr>
        <w:tc>
          <w:tcPr>
            <w:tcW w:w="5040" w:type="dxa"/>
            <w:hideMark/>
          </w:tcPr>
          <w:p w14:paraId="26BD72C3" w14:textId="2D2C1C0A" w:rsidR="00E36C26" w:rsidRPr="001D2A16" w:rsidRDefault="00286A51" w:rsidP="001D2A16">
            <w:pPr>
              <w:tabs>
                <w:tab w:val="left" w:pos="900"/>
              </w:tabs>
              <w:spacing w:line="380" w:lineRule="exact"/>
              <w:ind w:left="165" w:right="-36"/>
              <w:jc w:val="both"/>
              <w:rPr>
                <w:rFonts w:cs="Arial"/>
                <w:sz w:val="22"/>
                <w:szCs w:val="22"/>
              </w:rPr>
            </w:pPr>
            <w:r>
              <w:rPr>
                <w:rFonts w:cs="Arial"/>
                <w:sz w:val="22"/>
                <w:szCs w:val="22"/>
              </w:rPr>
              <w:t>Over 1 and up to 5 years</w:t>
            </w:r>
          </w:p>
        </w:tc>
        <w:tc>
          <w:tcPr>
            <w:tcW w:w="2070" w:type="dxa"/>
            <w:vAlign w:val="bottom"/>
          </w:tcPr>
          <w:p w14:paraId="4CE85CE9" w14:textId="3FBDC64C" w:rsidR="00E36C26" w:rsidRPr="00EC5D3E" w:rsidRDefault="0018265B" w:rsidP="001C453F">
            <w:pPr>
              <w:pBdr>
                <w:bottom w:val="single" w:sz="4" w:space="1" w:color="auto"/>
              </w:pBdr>
              <w:tabs>
                <w:tab w:val="decimal" w:pos="1425"/>
              </w:tabs>
              <w:spacing w:line="380" w:lineRule="exact"/>
              <w:ind w:left="-15" w:firstLine="15"/>
              <w:rPr>
                <w:rFonts w:cs="Arial"/>
                <w:sz w:val="22"/>
                <w:szCs w:val="22"/>
                <w:cs/>
              </w:rPr>
            </w:pPr>
            <w:r>
              <w:rPr>
                <w:rFonts w:cs="Arial"/>
                <w:sz w:val="22"/>
                <w:szCs w:val="22"/>
              </w:rPr>
              <w:t>0.2</w:t>
            </w:r>
          </w:p>
        </w:tc>
        <w:tc>
          <w:tcPr>
            <w:tcW w:w="2070" w:type="dxa"/>
            <w:vAlign w:val="bottom"/>
          </w:tcPr>
          <w:p w14:paraId="094127B8" w14:textId="0669A0BE" w:rsidR="00E36C26" w:rsidRPr="00EC5D3E" w:rsidRDefault="0018265B" w:rsidP="001C453F">
            <w:pPr>
              <w:pBdr>
                <w:bottom w:val="single" w:sz="4" w:space="1" w:color="auto"/>
              </w:pBdr>
              <w:tabs>
                <w:tab w:val="decimal" w:pos="1605"/>
              </w:tabs>
              <w:spacing w:line="380" w:lineRule="exact"/>
              <w:ind w:left="-15" w:firstLine="15"/>
              <w:rPr>
                <w:rFonts w:cs="Arial"/>
                <w:sz w:val="22"/>
                <w:szCs w:val="22"/>
                <w:cs/>
              </w:rPr>
            </w:pPr>
            <w:r>
              <w:rPr>
                <w:rFonts w:cs="Arial"/>
                <w:sz w:val="22"/>
                <w:szCs w:val="22"/>
              </w:rPr>
              <w:t>-</w:t>
            </w:r>
          </w:p>
        </w:tc>
      </w:tr>
      <w:tr w:rsidR="00E36C26" w:rsidRPr="001D2A16" w14:paraId="7EF017DC" w14:textId="77777777" w:rsidTr="00ED2878">
        <w:trPr>
          <w:trHeight w:val="80"/>
        </w:trPr>
        <w:tc>
          <w:tcPr>
            <w:tcW w:w="5040" w:type="dxa"/>
          </w:tcPr>
          <w:p w14:paraId="70B2AA41" w14:textId="3112521B" w:rsidR="00E36C26" w:rsidRPr="001D2A16" w:rsidRDefault="00E36C26" w:rsidP="00E36C26">
            <w:pPr>
              <w:tabs>
                <w:tab w:val="left" w:pos="900"/>
              </w:tabs>
              <w:spacing w:line="380" w:lineRule="exact"/>
              <w:ind w:right="-36"/>
              <w:jc w:val="both"/>
              <w:rPr>
                <w:rFonts w:cs="Arial"/>
                <w:sz w:val="22"/>
                <w:szCs w:val="22"/>
              </w:rPr>
            </w:pPr>
            <w:r>
              <w:rPr>
                <w:rFonts w:cs="Arial"/>
                <w:sz w:val="22"/>
                <w:szCs w:val="22"/>
              </w:rPr>
              <w:t>Total</w:t>
            </w:r>
          </w:p>
        </w:tc>
        <w:tc>
          <w:tcPr>
            <w:tcW w:w="2070" w:type="dxa"/>
            <w:vAlign w:val="bottom"/>
          </w:tcPr>
          <w:p w14:paraId="113A84B0" w14:textId="7484E9D2" w:rsidR="00E36C26" w:rsidRPr="00EC5D3E" w:rsidRDefault="0018265B"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6.</w:t>
            </w:r>
            <w:r w:rsidR="009C45C1">
              <w:rPr>
                <w:rFonts w:cs="Arial"/>
                <w:sz w:val="22"/>
                <w:szCs w:val="22"/>
              </w:rPr>
              <w:t>7</w:t>
            </w:r>
          </w:p>
        </w:tc>
        <w:tc>
          <w:tcPr>
            <w:tcW w:w="2070" w:type="dxa"/>
            <w:vAlign w:val="bottom"/>
          </w:tcPr>
          <w:p w14:paraId="0D011E32" w14:textId="0AABECEA" w:rsidR="00E36C26" w:rsidRPr="00EC5D3E" w:rsidRDefault="0018265B"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5.</w:t>
            </w:r>
            <w:r w:rsidR="009C45C1">
              <w:rPr>
                <w:rFonts w:cs="Arial"/>
                <w:sz w:val="22"/>
                <w:szCs w:val="22"/>
              </w:rPr>
              <w:t>6</w:t>
            </w:r>
          </w:p>
        </w:tc>
      </w:tr>
    </w:tbl>
    <w:p w14:paraId="29E5B3BE" w14:textId="6471C07D" w:rsidR="00455633" w:rsidRPr="008729FD" w:rsidRDefault="00823F03"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w:t>
      </w:r>
      <w:r w:rsidR="00DC053F">
        <w:rPr>
          <w:rFonts w:cs="Arial"/>
          <w:b/>
          <w:bCs/>
          <w:sz w:val="22"/>
          <w:szCs w:val="22"/>
        </w:rPr>
        <w:t>5</w:t>
      </w:r>
      <w:r>
        <w:rPr>
          <w:rFonts w:cs="Arial"/>
          <w:b/>
          <w:bCs/>
          <w:sz w:val="22"/>
          <w:szCs w:val="22"/>
        </w:rPr>
        <w:t>.</w:t>
      </w:r>
      <w:r w:rsidR="001D2A16">
        <w:rPr>
          <w:rFonts w:cs="Arial"/>
          <w:b/>
          <w:bCs/>
          <w:sz w:val="22"/>
          <w:szCs w:val="22"/>
        </w:rPr>
        <w:t>3</w:t>
      </w:r>
      <w:r w:rsidR="00455633">
        <w:rPr>
          <w:rFonts w:cs="Arial"/>
          <w:b/>
          <w:bCs/>
          <w:sz w:val="22"/>
          <w:szCs w:val="22"/>
        </w:rPr>
        <w:tab/>
      </w:r>
      <w:r w:rsidR="00455633" w:rsidRPr="008729FD">
        <w:rPr>
          <w:rFonts w:cs="Arial"/>
          <w:b/>
          <w:bCs/>
          <w:sz w:val="22"/>
          <w:szCs w:val="22"/>
        </w:rPr>
        <w:t>Subcontracted work commitments</w:t>
      </w:r>
    </w:p>
    <w:p w14:paraId="6C2D597C" w14:textId="61C06F01" w:rsidR="00455633" w:rsidRPr="008729FD"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EC5D3E">
        <w:rPr>
          <w:rFonts w:cs="Arial"/>
          <w:sz w:val="22"/>
          <w:szCs w:val="22"/>
        </w:rPr>
        <w:t xml:space="preserve">As </w:t>
      </w:r>
      <w:proofErr w:type="gramStart"/>
      <w:r w:rsidRPr="00EC5D3E">
        <w:rPr>
          <w:rFonts w:cs="Arial"/>
          <w:sz w:val="22"/>
          <w:szCs w:val="22"/>
        </w:rPr>
        <w:t>at</w:t>
      </w:r>
      <w:proofErr w:type="gramEnd"/>
      <w:r w:rsidRPr="00EC5D3E">
        <w:rPr>
          <w:rFonts w:cs="Arial"/>
          <w:sz w:val="22"/>
          <w:szCs w:val="22"/>
        </w:rPr>
        <w:t xml:space="preserve"> </w:t>
      </w:r>
      <w:r w:rsidR="00131B05">
        <w:rPr>
          <w:rFonts w:cs="Arial"/>
          <w:sz w:val="22"/>
          <w:szCs w:val="22"/>
        </w:rPr>
        <w:t>30 September</w:t>
      </w:r>
      <w:r w:rsidR="00C60983" w:rsidRPr="00EC5D3E">
        <w:rPr>
          <w:rFonts w:cs="Arial"/>
          <w:sz w:val="22"/>
          <w:szCs w:val="22"/>
        </w:rPr>
        <w:t xml:space="preserve"> 2023</w:t>
      </w:r>
      <w:r w:rsidRPr="00EC5D3E">
        <w:rPr>
          <w:rFonts w:cs="Arial"/>
          <w:sz w:val="22"/>
          <w:szCs w:val="22"/>
        </w:rPr>
        <w:t xml:space="preserve">, the Group had outstanding commitments in respect of subcontracted works of Baht </w:t>
      </w:r>
      <w:r w:rsidR="0018265B">
        <w:rPr>
          <w:rFonts w:cs="Arial"/>
          <w:sz w:val="22"/>
          <w:szCs w:val="22"/>
        </w:rPr>
        <w:t>11.6</w:t>
      </w:r>
      <w:r w:rsidR="00B34609" w:rsidRPr="00EC5D3E">
        <w:rPr>
          <w:rFonts w:cs="Arial"/>
          <w:sz w:val="22"/>
          <w:szCs w:val="22"/>
        </w:rPr>
        <w:t xml:space="preserve"> </w:t>
      </w:r>
      <w:r w:rsidRPr="00EC5D3E">
        <w:rPr>
          <w:rFonts w:cs="Arial"/>
          <w:sz w:val="22"/>
          <w:szCs w:val="22"/>
        </w:rPr>
        <w:t>million</w:t>
      </w:r>
      <w:r w:rsidR="00823F03" w:rsidRPr="00EC5D3E">
        <w:rPr>
          <w:rFonts w:cs="Arial"/>
          <w:sz w:val="22"/>
          <w:szCs w:val="22"/>
        </w:rPr>
        <w:t xml:space="preserve"> (the Company only: Baht </w:t>
      </w:r>
      <w:r w:rsidR="0018265B">
        <w:rPr>
          <w:rFonts w:cs="Arial"/>
          <w:sz w:val="22"/>
          <w:szCs w:val="22"/>
        </w:rPr>
        <w:t>11.6</w:t>
      </w:r>
      <w:r w:rsidR="00823F03" w:rsidRPr="00EC5D3E">
        <w:rPr>
          <w:rFonts w:cs="Arial"/>
          <w:sz w:val="22"/>
          <w:szCs w:val="22"/>
        </w:rPr>
        <w:t xml:space="preserve"> million).</w:t>
      </w:r>
      <w:r>
        <w:rPr>
          <w:rFonts w:cs="Arial"/>
          <w:sz w:val="22"/>
          <w:szCs w:val="22"/>
        </w:rPr>
        <w:t xml:space="preserve"> </w:t>
      </w:r>
    </w:p>
    <w:p w14:paraId="764B3303" w14:textId="3F2499C2" w:rsidR="00455633" w:rsidRPr="00C36BB7"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w:t>
      </w:r>
      <w:r w:rsidR="00DC053F">
        <w:rPr>
          <w:rFonts w:cs="Arial"/>
          <w:b/>
          <w:bCs/>
          <w:sz w:val="22"/>
          <w:szCs w:val="22"/>
        </w:rPr>
        <w:t>5</w:t>
      </w:r>
      <w:r w:rsidR="00823F03">
        <w:rPr>
          <w:rFonts w:cs="Arial"/>
          <w:b/>
          <w:bCs/>
          <w:sz w:val="22"/>
          <w:szCs w:val="22"/>
        </w:rPr>
        <w:t>.</w:t>
      </w:r>
      <w:r w:rsidR="001D2A16">
        <w:rPr>
          <w:rFonts w:cs="Arial"/>
          <w:b/>
          <w:bCs/>
          <w:sz w:val="22"/>
          <w:szCs w:val="22"/>
        </w:rPr>
        <w:t>4</w:t>
      </w:r>
      <w:r w:rsidR="00455633" w:rsidRPr="00C36BB7">
        <w:rPr>
          <w:rFonts w:cs="Arial"/>
          <w:b/>
          <w:bCs/>
          <w:sz w:val="22"/>
          <w:szCs w:val="22"/>
        </w:rPr>
        <w:t xml:space="preserve"> </w:t>
      </w:r>
      <w:r w:rsidR="00455633" w:rsidRPr="00C36BB7">
        <w:rPr>
          <w:rFonts w:cs="Arial"/>
          <w:b/>
          <w:bCs/>
          <w:sz w:val="22"/>
          <w:szCs w:val="22"/>
        </w:rPr>
        <w:tab/>
        <w:t>Royalty fee and marketing fee commitments</w:t>
      </w:r>
    </w:p>
    <w:p w14:paraId="3DF0F3C6" w14:textId="35AA9CA2" w:rsidR="00455633" w:rsidRPr="004820D7"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Franchise</w:t>
      </w:r>
      <w:r w:rsidR="00F01AF4" w:rsidRPr="00F01AF4">
        <w:rPr>
          <w:rFonts w:cs="Arial"/>
          <w:sz w:val="22"/>
          <w:szCs w:val="22"/>
        </w:rPr>
        <w:t xml:space="preserve"> </w:t>
      </w:r>
      <w:r w:rsidR="00F01AF4" w:rsidRPr="0059106A">
        <w:rPr>
          <w:rFonts w:cs="Arial"/>
          <w:sz w:val="22"/>
          <w:szCs w:val="22"/>
        </w:rPr>
        <w:t>Agreement</w:t>
      </w:r>
      <w:r w:rsidR="006304E0">
        <w:rPr>
          <w:rFonts w:cs="Arial"/>
          <w:sz w:val="22"/>
          <w:szCs w:val="22"/>
        </w:rPr>
        <w:t xml:space="preserve"> in February 2018</w:t>
      </w:r>
      <w:r w:rsidRPr="004820D7">
        <w:rPr>
          <w:rFonts w:cs="Arial"/>
          <w:sz w:val="22"/>
          <w:szCs w:val="22"/>
        </w:rPr>
        <w:t xml:space="preserve">. The subsidiary </w:t>
      </w:r>
      <w:proofErr w:type="gramStart"/>
      <w:r>
        <w:rPr>
          <w:rFonts w:cs="Arial"/>
          <w:sz w:val="22"/>
          <w:szCs w:val="22"/>
        </w:rPr>
        <w:t>has to</w:t>
      </w:r>
      <w:proofErr w:type="gramEnd"/>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w:t>
      </w:r>
      <w:r w:rsidR="006304E0" w:rsidRPr="006304E0">
        <w:rPr>
          <w:rFonts w:cs="Arial"/>
          <w:sz w:val="22"/>
          <w:szCs w:val="22"/>
        </w:rPr>
        <w:t xml:space="preserve"> </w:t>
      </w:r>
      <w:r w:rsidR="006304E0">
        <w:rPr>
          <w:rFonts w:cs="Arial"/>
          <w:sz w:val="22"/>
          <w:szCs w:val="22"/>
        </w:rPr>
        <w:t>on an annual basis</w:t>
      </w:r>
      <w:r>
        <w:rPr>
          <w:rFonts w:cs="Arial"/>
          <w:sz w:val="22"/>
          <w:szCs w:val="22"/>
        </w:rPr>
        <w:t>.</w:t>
      </w:r>
      <w:r w:rsidRPr="004820D7">
        <w:rPr>
          <w:rFonts w:cs="Arial"/>
          <w:sz w:val="22"/>
          <w:szCs w:val="22"/>
        </w:rPr>
        <w:t xml:space="preserve"> The </w:t>
      </w:r>
      <w:r w:rsidRPr="0059106A">
        <w:rPr>
          <w:rFonts w:cs="Arial"/>
          <w:sz w:val="22"/>
          <w:szCs w:val="22"/>
        </w:rPr>
        <w:t xml:space="preserve">Franchise Agreement </w:t>
      </w:r>
      <w:r w:rsidR="00523BDD">
        <w:rPr>
          <w:rFonts w:cs="Arial"/>
          <w:sz w:val="22"/>
          <w:szCs w:val="22"/>
        </w:rPr>
        <w:t>covered a</w:t>
      </w:r>
      <w:r w:rsidRPr="004820D7">
        <w:rPr>
          <w:rFonts w:cs="Arial"/>
          <w:sz w:val="22"/>
          <w:szCs w:val="22"/>
        </w:rPr>
        <w:t xml:space="preserve">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14:paraId="3D120D99" w14:textId="77777777" w:rsidR="00554BD7" w:rsidRDefault="00554BD7">
      <w:pPr>
        <w:spacing w:after="200" w:line="276" w:lineRule="auto"/>
        <w:rPr>
          <w:rFonts w:cs="Arial"/>
          <w:b/>
          <w:bCs/>
          <w:sz w:val="22"/>
          <w:szCs w:val="22"/>
        </w:rPr>
      </w:pPr>
      <w:r>
        <w:rPr>
          <w:rFonts w:cs="Arial"/>
          <w:b/>
          <w:bCs/>
          <w:sz w:val="22"/>
          <w:szCs w:val="22"/>
        </w:rPr>
        <w:br w:type="page"/>
      </w:r>
    </w:p>
    <w:p w14:paraId="5FC4CC2B" w14:textId="6F88EF10" w:rsidR="00455633" w:rsidRPr="004D2D1D"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1</w:t>
      </w:r>
      <w:r w:rsidR="00DC053F">
        <w:rPr>
          <w:rFonts w:cs="Arial"/>
          <w:b/>
          <w:bCs/>
          <w:sz w:val="22"/>
          <w:szCs w:val="22"/>
        </w:rPr>
        <w:t>5</w:t>
      </w:r>
      <w:r w:rsidR="00823F03">
        <w:rPr>
          <w:rFonts w:cs="Arial"/>
          <w:b/>
          <w:bCs/>
          <w:sz w:val="22"/>
          <w:szCs w:val="22"/>
        </w:rPr>
        <w:t>.</w:t>
      </w:r>
      <w:r w:rsidR="001D2A16">
        <w:rPr>
          <w:rFonts w:cs="Arial"/>
          <w:b/>
          <w:bCs/>
          <w:sz w:val="22"/>
          <w:szCs w:val="22"/>
        </w:rPr>
        <w:t>5</w:t>
      </w:r>
      <w:r w:rsidR="00B45498">
        <w:rPr>
          <w:rFonts w:cs="Arial"/>
          <w:b/>
          <w:bCs/>
          <w:sz w:val="22"/>
          <w:szCs w:val="22"/>
        </w:rPr>
        <w:tab/>
      </w:r>
      <w:r w:rsidR="00455633" w:rsidRPr="004D2D1D">
        <w:rPr>
          <w:rFonts w:cs="Arial"/>
          <w:b/>
          <w:bCs/>
          <w:sz w:val="22"/>
          <w:szCs w:val="22"/>
        </w:rPr>
        <w:t>Guarantees</w:t>
      </w:r>
    </w:p>
    <w:p w14:paraId="42C91C80" w14:textId="675C4641"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131B05">
        <w:rPr>
          <w:rFonts w:cs="Arial"/>
          <w:sz w:val="22"/>
          <w:szCs w:val="22"/>
        </w:rPr>
        <w:t>30 September</w:t>
      </w:r>
      <w:r w:rsidR="00C60983">
        <w:rPr>
          <w:rFonts w:cs="Arial"/>
          <w:sz w:val="22"/>
          <w:szCs w:val="22"/>
        </w:rPr>
        <w:t xml:space="preserve"> 2023</w:t>
      </w:r>
      <w:r>
        <w:rPr>
          <w:rFonts w:cs="Arial"/>
          <w:sz w:val="22"/>
          <w:szCs w:val="22"/>
        </w:rPr>
        <w:t>, significant guarantees are as follow.</w:t>
      </w:r>
    </w:p>
    <w:p w14:paraId="1BD97446" w14:textId="5928A5AB" w:rsidR="00455633" w:rsidRPr="00EC5D3E"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Pr>
          <w:rFonts w:cs="Arial"/>
          <w:sz w:val="22"/>
          <w:szCs w:val="22"/>
        </w:rPr>
        <w:tab/>
      </w:r>
      <w:r w:rsidR="007B2667" w:rsidRPr="00EC5D3E">
        <w:rPr>
          <w:rFonts w:cs="Arial"/>
          <w:sz w:val="22"/>
          <w:szCs w:val="22"/>
        </w:rPr>
        <w:t>Th</w:t>
      </w:r>
      <w:r w:rsidRPr="00EC5D3E">
        <w:rPr>
          <w:rFonts w:cs="Arial"/>
          <w:sz w:val="22"/>
          <w:szCs w:val="22"/>
        </w:rPr>
        <w:t xml:space="preserve">e </w:t>
      </w:r>
      <w:r w:rsidR="008C77CC">
        <w:rPr>
          <w:rFonts w:cs="Arial"/>
          <w:sz w:val="22"/>
          <w:szCs w:val="22"/>
        </w:rPr>
        <w:t>Company has</w:t>
      </w:r>
      <w:r w:rsidRPr="00EC5D3E">
        <w:rPr>
          <w:rFonts w:cs="Arial"/>
          <w:sz w:val="22"/>
          <w:szCs w:val="22"/>
        </w:rPr>
        <w:t xml:space="preserve"> guaranteed </w:t>
      </w:r>
      <w:r w:rsidR="00B45498" w:rsidRPr="00EC5D3E">
        <w:rPr>
          <w:rFonts w:cs="Arial"/>
          <w:sz w:val="22"/>
          <w:szCs w:val="22"/>
        </w:rPr>
        <w:t>short-term loan from financial institutions</w:t>
      </w:r>
      <w:r w:rsidRPr="00EC5D3E">
        <w:rPr>
          <w:rFonts w:cs="Arial"/>
          <w:sz w:val="22"/>
          <w:szCs w:val="22"/>
        </w:rPr>
        <w:t xml:space="preserve"> of</w:t>
      </w:r>
      <w:r w:rsidR="00906AF8" w:rsidRPr="00EC5D3E">
        <w:rPr>
          <w:rFonts w:cs="Arial"/>
          <w:sz w:val="22"/>
          <w:szCs w:val="22"/>
        </w:rPr>
        <w:t xml:space="preserve"> </w:t>
      </w:r>
      <w:r w:rsidRPr="00EC5D3E">
        <w:rPr>
          <w:rFonts w:cs="Arial"/>
          <w:sz w:val="22"/>
          <w:szCs w:val="22"/>
        </w:rPr>
        <w:t xml:space="preserve">Hi Healthcare </w:t>
      </w:r>
      <w:proofErr w:type="spellStart"/>
      <w:r w:rsidRPr="00EC5D3E">
        <w:rPr>
          <w:rFonts w:cs="Arial"/>
          <w:sz w:val="22"/>
          <w:szCs w:val="22"/>
        </w:rPr>
        <w:t>Center</w:t>
      </w:r>
      <w:proofErr w:type="spellEnd"/>
      <w:r w:rsidRPr="00EC5D3E">
        <w:rPr>
          <w:rFonts w:cs="Arial"/>
          <w:sz w:val="22"/>
          <w:szCs w:val="22"/>
        </w:rPr>
        <w:t xml:space="preserve"> </w:t>
      </w:r>
      <w:r w:rsidR="008C77CC">
        <w:rPr>
          <w:rFonts w:cs="Arial"/>
          <w:sz w:val="22"/>
          <w:szCs w:val="22"/>
        </w:rPr>
        <w:t>Co., Ltd.</w:t>
      </w:r>
      <w:r w:rsidRPr="00EC5D3E">
        <w:rPr>
          <w:rFonts w:cs="Arial"/>
          <w:sz w:val="22"/>
          <w:szCs w:val="22"/>
        </w:rPr>
        <w:t xml:space="preserve"> </w:t>
      </w:r>
      <w:r w:rsidR="00523BDD" w:rsidRPr="00EC5D3E">
        <w:rPr>
          <w:rFonts w:cs="Arial"/>
          <w:sz w:val="22"/>
          <w:szCs w:val="22"/>
        </w:rPr>
        <w:t xml:space="preserve">of </w:t>
      </w:r>
      <w:r w:rsidRPr="00EC5D3E">
        <w:rPr>
          <w:rFonts w:cs="Arial"/>
          <w:sz w:val="22"/>
          <w:szCs w:val="22"/>
        </w:rPr>
        <w:t xml:space="preserve">Baht </w:t>
      </w:r>
      <w:r w:rsidR="0018265B">
        <w:rPr>
          <w:rFonts w:cs="Arial"/>
          <w:sz w:val="22"/>
          <w:szCs w:val="22"/>
        </w:rPr>
        <w:t>7.0</w:t>
      </w:r>
      <w:r w:rsidRPr="00EC5D3E">
        <w:rPr>
          <w:rFonts w:cs="Arial"/>
          <w:sz w:val="22"/>
          <w:szCs w:val="22"/>
        </w:rPr>
        <w:t xml:space="preserve"> million. Since the temporary cessation business of </w:t>
      </w:r>
      <w:r w:rsidR="00B45498" w:rsidRPr="00EC5D3E">
        <w:rPr>
          <w:rFonts w:cs="Arial"/>
          <w:sz w:val="22"/>
          <w:szCs w:val="22"/>
        </w:rPr>
        <w:t>this subsidiary</w:t>
      </w:r>
      <w:r w:rsidRPr="00EC5D3E">
        <w:rPr>
          <w:rFonts w:cs="Arial"/>
          <w:sz w:val="22"/>
          <w:szCs w:val="22"/>
        </w:rPr>
        <w:t xml:space="preserve">, the Company therefore </w:t>
      </w:r>
      <w:r w:rsidR="00C248CE" w:rsidRPr="00EC5D3E">
        <w:rPr>
          <w:rFonts w:cs="Arial"/>
          <w:sz w:val="22"/>
          <w:szCs w:val="22"/>
        </w:rPr>
        <w:t>recorded</w:t>
      </w:r>
      <w:r w:rsidRPr="00EC5D3E">
        <w:rPr>
          <w:rFonts w:cs="Arial"/>
          <w:sz w:val="22"/>
          <w:szCs w:val="22"/>
        </w:rPr>
        <w:t xml:space="preserve"> provision from guarantee in full.</w:t>
      </w:r>
    </w:p>
    <w:p w14:paraId="2804C08A" w14:textId="7A27A391" w:rsidR="008C77CC" w:rsidRDefault="008C77CC"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Pr>
          <w:rFonts w:cs="Arial"/>
          <w:sz w:val="22"/>
          <w:szCs w:val="22"/>
        </w:rPr>
        <w:tab/>
        <w:t xml:space="preserve">A subsidiary has guaranteed credit facilities of its subsidiaries amounting to Baht </w:t>
      </w:r>
      <w:r w:rsidR="00490621">
        <w:rPr>
          <w:rFonts w:cs="Arial"/>
          <w:sz w:val="22"/>
          <w:szCs w:val="22"/>
        </w:rPr>
        <w:t>31.5</w:t>
      </w:r>
      <w:r>
        <w:rPr>
          <w:rFonts w:cs="Arial"/>
          <w:sz w:val="22"/>
          <w:szCs w:val="22"/>
        </w:rPr>
        <w:t xml:space="preserve"> million.</w:t>
      </w:r>
    </w:p>
    <w:p w14:paraId="5CFBA1D3" w14:textId="651256C3" w:rsidR="00455633" w:rsidRPr="00BC745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C5D3E">
        <w:rPr>
          <w:rFonts w:cs="Arial"/>
          <w:sz w:val="22"/>
          <w:szCs w:val="22"/>
        </w:rPr>
        <w:t>(</w:t>
      </w:r>
      <w:r w:rsidR="00490621">
        <w:rPr>
          <w:rFonts w:cs="Arial"/>
          <w:sz w:val="22"/>
          <w:szCs w:val="22"/>
        </w:rPr>
        <w:t>3</w:t>
      </w:r>
      <w:r w:rsidRPr="00EC5D3E">
        <w:rPr>
          <w:rFonts w:cs="Arial"/>
          <w:sz w:val="22"/>
          <w:szCs w:val="22"/>
        </w:rPr>
        <w:t>) </w:t>
      </w:r>
      <w:r w:rsidR="007B2667" w:rsidRPr="00EC5D3E">
        <w:rPr>
          <w:rFonts w:cs="Arial"/>
          <w:sz w:val="22"/>
          <w:szCs w:val="22"/>
        </w:rPr>
        <w:t>T</w:t>
      </w:r>
      <w:r w:rsidRPr="00EC5D3E">
        <w:rPr>
          <w:rFonts w:cs="Arial"/>
          <w:sz w:val="22"/>
          <w:szCs w:val="22"/>
        </w:rPr>
        <w:t xml:space="preserve">he </w:t>
      </w:r>
      <w:r w:rsidR="00906AF8" w:rsidRPr="00EC5D3E">
        <w:rPr>
          <w:rFonts w:cs="Arial"/>
          <w:sz w:val="22"/>
          <w:szCs w:val="22"/>
        </w:rPr>
        <w:t xml:space="preserve">Group </w:t>
      </w:r>
      <w:r w:rsidRPr="00EC5D3E">
        <w:rPr>
          <w:rFonts w:cs="Arial"/>
          <w:sz w:val="22"/>
          <w:szCs w:val="22"/>
        </w:rPr>
        <w:t>ha</w:t>
      </w:r>
      <w:r w:rsidR="00906AF8" w:rsidRPr="00EC5D3E">
        <w:rPr>
          <w:rFonts w:cs="Arial"/>
          <w:sz w:val="22"/>
          <w:szCs w:val="22"/>
        </w:rPr>
        <w:t>s</w:t>
      </w:r>
      <w:r w:rsidRPr="00EC5D3E">
        <w:rPr>
          <w:rFonts w:cs="Arial"/>
          <w:sz w:val="22"/>
          <w:szCs w:val="22"/>
        </w:rPr>
        <w:t xml:space="preserve"> outstanding bank guarantees </w:t>
      </w:r>
      <w:r w:rsidR="00906AF8" w:rsidRPr="00EC5D3E">
        <w:rPr>
          <w:rFonts w:cs="Arial"/>
          <w:sz w:val="22"/>
          <w:szCs w:val="22"/>
        </w:rPr>
        <w:t>issued by bank</w:t>
      </w:r>
      <w:r w:rsidR="005C7951">
        <w:rPr>
          <w:rFonts w:cs="Browallia New"/>
          <w:sz w:val="22"/>
          <w:szCs w:val="28"/>
        </w:rPr>
        <w:t>s</w:t>
      </w:r>
      <w:r w:rsidR="00906AF8" w:rsidRPr="00EC5D3E">
        <w:rPr>
          <w:rFonts w:cs="Arial"/>
          <w:sz w:val="22"/>
          <w:szCs w:val="22"/>
        </w:rPr>
        <w:t xml:space="preserve"> on behalf of the Group for contractual performance </w:t>
      </w:r>
      <w:r w:rsidRPr="00EC5D3E">
        <w:rPr>
          <w:rFonts w:cs="Arial"/>
          <w:sz w:val="22"/>
          <w:szCs w:val="22"/>
        </w:rPr>
        <w:t xml:space="preserve">totalling of Baht </w:t>
      </w:r>
      <w:r w:rsidR="00FA6C29">
        <w:rPr>
          <w:rFonts w:cs="Arial"/>
          <w:sz w:val="22"/>
          <w:szCs w:val="22"/>
        </w:rPr>
        <w:t>22.0</w:t>
      </w:r>
      <w:r w:rsidRPr="00EC5D3E">
        <w:rPr>
          <w:rFonts w:cs="Arial"/>
          <w:sz w:val="22"/>
          <w:szCs w:val="22"/>
        </w:rPr>
        <w:t xml:space="preserve"> million (the Company only: Baht </w:t>
      </w:r>
      <w:r w:rsidR="00FA6C29">
        <w:rPr>
          <w:rFonts w:cs="Arial"/>
          <w:sz w:val="22"/>
          <w:szCs w:val="22"/>
        </w:rPr>
        <w:t>12.1</w:t>
      </w:r>
      <w:r w:rsidR="003841B2" w:rsidRPr="00EC5D3E">
        <w:rPr>
          <w:rFonts w:cs="Arial"/>
          <w:sz w:val="22"/>
          <w:szCs w:val="22"/>
        </w:rPr>
        <w:t xml:space="preserve"> </w:t>
      </w:r>
      <w:r w:rsidRPr="00EC5D3E">
        <w:rPr>
          <w:rFonts w:cs="Arial"/>
          <w:sz w:val="22"/>
          <w:szCs w:val="22"/>
        </w:rPr>
        <w:t>million).</w:t>
      </w:r>
    </w:p>
    <w:p w14:paraId="66B66A9C" w14:textId="35109C94" w:rsidR="00790BB1" w:rsidRPr="00C36BB7" w:rsidRDefault="00790BB1" w:rsidP="00790BB1">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t>1</w:t>
      </w:r>
      <w:r w:rsidR="00DC053F">
        <w:rPr>
          <w:rFonts w:cs="Arial"/>
          <w:b/>
          <w:bCs/>
          <w:sz w:val="22"/>
          <w:szCs w:val="22"/>
        </w:rPr>
        <w:t>6</w:t>
      </w:r>
      <w:r>
        <w:rPr>
          <w:rFonts w:cs="Arial"/>
          <w:b/>
          <w:bCs/>
          <w:sz w:val="22"/>
          <w:szCs w:val="22"/>
        </w:rPr>
        <w:t>.</w:t>
      </w:r>
      <w:r w:rsidRPr="00C36BB7">
        <w:rPr>
          <w:rFonts w:cs="Arial"/>
          <w:b/>
          <w:bCs/>
          <w:sz w:val="22"/>
          <w:szCs w:val="22"/>
        </w:rPr>
        <w:tab/>
      </w:r>
      <w:r w:rsidRPr="00C36BB7">
        <w:rPr>
          <w:b/>
          <w:bCs/>
          <w:sz w:val="22"/>
          <w:szCs w:val="22"/>
        </w:rPr>
        <w:t>Litigation</w:t>
      </w:r>
      <w:r w:rsidR="00B45498">
        <w:rPr>
          <w:b/>
          <w:bCs/>
          <w:sz w:val="22"/>
          <w:szCs w:val="22"/>
        </w:rPr>
        <w:t>s</w:t>
      </w:r>
    </w:p>
    <w:p w14:paraId="7F24C0DA" w14:textId="1D8257DB"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t>(</w:t>
      </w:r>
      <w:r w:rsidRPr="00117489">
        <w:rPr>
          <w:rFonts w:cs="Arial"/>
          <w:sz w:val="22"/>
          <w:szCs w:val="22"/>
        </w:rPr>
        <w:t>1)</w:t>
      </w:r>
      <w:r w:rsidRPr="00117489">
        <w:rPr>
          <w:rFonts w:cs="Arial"/>
          <w:sz w:val="22"/>
          <w:szCs w:val="22"/>
        </w:rPr>
        <w:tab/>
        <w:t>Litigation</w:t>
      </w:r>
      <w:r w:rsidR="00B45498">
        <w:rPr>
          <w:rFonts w:cs="Arial"/>
          <w:sz w:val="22"/>
          <w:szCs w:val="22"/>
        </w:rPr>
        <w:t>s</w:t>
      </w:r>
      <w:r w:rsidRPr="00117489">
        <w:rPr>
          <w:rFonts w:cs="Arial"/>
          <w:sz w:val="22"/>
          <w:szCs w:val="22"/>
        </w:rPr>
        <w:t xml:space="preserve"> related to Franchise Agreement and the Asset Sales Agreement</w:t>
      </w:r>
      <w:r w:rsidRPr="00117489">
        <w:rPr>
          <w:rFonts w:cs="Arial"/>
          <w:sz w:val="22"/>
          <w:szCs w:val="22"/>
        </w:rPr>
        <w:tab/>
      </w:r>
    </w:p>
    <w:p w14:paraId="798A4462" w14:textId="47B904F3"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Pr>
          <w:rFonts w:cs="Arial"/>
          <w:sz w:val="22"/>
          <w:szCs w:val="22"/>
        </w:rPr>
        <w:t xml:space="preserve">, </w:t>
      </w:r>
      <w:r w:rsidRPr="00117489">
        <w:rPr>
          <w:rFonts w:cs="Arial"/>
          <w:sz w:val="22"/>
          <w:szCs w:val="22"/>
        </w:rPr>
        <w:t xml:space="preserve">two local companies which are shareholders of </w:t>
      </w:r>
      <w:r>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w:t>
      </w:r>
      <w:r w:rsidR="00F858BA">
        <w:rPr>
          <w:rFonts w:cs="Arial"/>
          <w:sz w:val="22"/>
          <w:szCs w:val="22"/>
        </w:rPr>
        <w:t>Co., Ltd.</w:t>
      </w:r>
      <w:r w:rsidRPr="00117489">
        <w:rPr>
          <w:rFonts w:cs="Arial"/>
          <w:sz w:val="22"/>
          <w:szCs w:val="22"/>
        </w:rPr>
        <w:t xml:space="preserve"> (the Company’s subsidiary) as the second co-defendant with </w:t>
      </w:r>
      <w:r>
        <w:rPr>
          <w:rFonts w:cs="Arial"/>
          <w:sz w:val="22"/>
          <w:szCs w:val="22"/>
        </w:rPr>
        <w:t>that</w:t>
      </w:r>
      <w:r w:rsidRPr="00117489">
        <w:rPr>
          <w:rFonts w:cs="Arial"/>
          <w:sz w:val="22"/>
          <w:szCs w:val="22"/>
        </w:rPr>
        <w:t xml:space="preserve"> company</w:t>
      </w:r>
      <w:r>
        <w:rPr>
          <w:rFonts w:cs="Arial"/>
          <w:sz w:val="22"/>
          <w:szCs w:val="22"/>
        </w:rPr>
        <w:t xml:space="preserve">, </w:t>
      </w:r>
      <w:r w:rsidRPr="00117489">
        <w:rPr>
          <w:rFonts w:cs="Arial"/>
          <w:sz w:val="22"/>
          <w:szCs w:val="22"/>
        </w:rPr>
        <w:t>the owner of the franchise</w:t>
      </w:r>
      <w:r>
        <w:rPr>
          <w:rFonts w:cs="Arial"/>
          <w:sz w:val="22"/>
          <w:szCs w:val="22"/>
        </w:rPr>
        <w:t>,</w:t>
      </w:r>
      <w:r w:rsidRPr="00117489">
        <w:rPr>
          <w:rFonts w:cs="Arial"/>
          <w:sz w:val="22"/>
          <w:szCs w:val="22"/>
        </w:rPr>
        <w:t xml:space="preserve"> in a civil lawsuit petitioning for revocation of the Franchise Agreement and the Asset Sales Agreement. </w:t>
      </w:r>
      <w:r>
        <w:rPr>
          <w:rFonts w:cstheme="minorBidi"/>
          <w:sz w:val="22"/>
          <w:szCs w:val="22"/>
          <w:lang w:val="en-US"/>
        </w:rPr>
        <w:t>T</w:t>
      </w:r>
      <w:r w:rsidRPr="00117489">
        <w:rPr>
          <w:rFonts w:cs="Arial"/>
          <w:sz w:val="22"/>
          <w:szCs w:val="22"/>
        </w:rPr>
        <w:t xml:space="preserve">he </w:t>
      </w:r>
      <w:r>
        <w:rPr>
          <w:rFonts w:cs="Browallia New"/>
          <w:sz w:val="22"/>
          <w:szCs w:val="28"/>
          <w:lang w:val="en-US"/>
        </w:rPr>
        <w:t>Civil C</w:t>
      </w:r>
      <w:proofErr w:type="spellStart"/>
      <w:r w:rsidRPr="00117489">
        <w:rPr>
          <w:rFonts w:cs="Arial"/>
          <w:sz w:val="22"/>
          <w:szCs w:val="22"/>
        </w:rPr>
        <w:t>ourt</w:t>
      </w:r>
      <w:proofErr w:type="spellEnd"/>
      <w:r>
        <w:rPr>
          <w:rFonts w:cs="Arial"/>
          <w:sz w:val="22"/>
          <w:szCs w:val="22"/>
        </w:rPr>
        <w:t xml:space="preserve"> </w:t>
      </w:r>
      <w:r w:rsidRPr="00FE1FAD">
        <w:rPr>
          <w:rFonts w:cs="Arial"/>
          <w:sz w:val="22"/>
          <w:szCs w:val="22"/>
        </w:rPr>
        <w:t xml:space="preserve">ordered to suspend the trial and temporarily dispose of this case until the rehabilitation petition </w:t>
      </w:r>
      <w:r>
        <w:rPr>
          <w:rFonts w:cs="Arial"/>
          <w:sz w:val="22"/>
          <w:szCs w:val="22"/>
        </w:rPr>
        <w:t>filed with</w:t>
      </w:r>
      <w:r w:rsidRPr="00FE1FAD">
        <w:rPr>
          <w:rFonts w:cs="Arial"/>
          <w:sz w:val="22"/>
          <w:szCs w:val="22"/>
        </w:rPr>
        <w:t xml:space="preserve"> the Central Bankruptcy Court</w:t>
      </w:r>
      <w:r>
        <w:rPr>
          <w:rFonts w:cs="Arial"/>
          <w:sz w:val="22"/>
          <w:szCs w:val="22"/>
        </w:rPr>
        <w:t xml:space="preserve"> by the</w:t>
      </w:r>
      <w:r w:rsidRPr="00117489">
        <w:rPr>
          <w:rFonts w:cs="Arial"/>
          <w:sz w:val="22"/>
          <w:szCs w:val="22"/>
        </w:rPr>
        <w:t xml:space="preserve"> company that is the owner</w:t>
      </w:r>
      <w:r>
        <w:rPr>
          <w:rFonts w:cs="Arial"/>
          <w:sz w:val="22"/>
          <w:szCs w:val="22"/>
        </w:rPr>
        <w:t xml:space="preserve"> of the franchise </w:t>
      </w:r>
      <w:r w:rsidRPr="00FE1FAD">
        <w:rPr>
          <w:rFonts w:cs="Arial"/>
          <w:sz w:val="22"/>
          <w:szCs w:val="22"/>
        </w:rPr>
        <w:t>is final.</w:t>
      </w:r>
      <w:r>
        <w:rPr>
          <w:rFonts w:cs="Arial"/>
          <w:sz w:val="22"/>
          <w:szCs w:val="22"/>
        </w:rPr>
        <w:t xml:space="preserve"> Subsequently, the </w:t>
      </w:r>
      <w:r w:rsidRPr="00FE1FAD">
        <w:rPr>
          <w:rFonts w:cs="Arial"/>
          <w:sz w:val="22"/>
          <w:szCs w:val="22"/>
        </w:rPr>
        <w:t>Central Bankruptcy Court</w:t>
      </w:r>
      <w:r>
        <w:rPr>
          <w:rFonts w:cs="Arial"/>
          <w:sz w:val="22"/>
          <w:szCs w:val="22"/>
        </w:rPr>
        <w:t xml:space="preserve"> ordered to dismiss the rehabilitation petition, and the Court of Appeal for </w:t>
      </w:r>
      <w:proofErr w:type="spellStart"/>
      <w:r>
        <w:rPr>
          <w:rFonts w:cs="Arial"/>
          <w:sz w:val="22"/>
          <w:szCs w:val="22"/>
        </w:rPr>
        <w:t>Speciali</w:t>
      </w:r>
      <w:proofErr w:type="spellEnd"/>
      <w:r>
        <w:rPr>
          <w:rFonts w:cs="Arial"/>
          <w:sz w:val="22"/>
          <w:szCs w:val="22"/>
          <w:lang w:val="en-US"/>
        </w:rPr>
        <w:t>z</w:t>
      </w:r>
      <w:r>
        <w:rPr>
          <w:rFonts w:cs="Arial"/>
          <w:sz w:val="22"/>
          <w:szCs w:val="22"/>
        </w:rPr>
        <w:t>ed Cases upheld the judgment of the Court of First Instance as discussed in (2). C</w:t>
      </w:r>
      <w:r w:rsidRPr="008E7CCB">
        <w:rPr>
          <w:rFonts w:cs="Arial"/>
          <w:sz w:val="22"/>
          <w:szCs w:val="22"/>
        </w:rPr>
        <w:t xml:space="preserve">urrently, this case is awaiting the above two local companies to file a petition </w:t>
      </w:r>
      <w:r>
        <w:rPr>
          <w:rFonts w:cs="Arial"/>
          <w:sz w:val="22"/>
          <w:szCs w:val="22"/>
        </w:rPr>
        <w:t>with</w:t>
      </w:r>
      <w:r w:rsidRPr="008E7CCB">
        <w:rPr>
          <w:rFonts w:cs="Arial"/>
          <w:sz w:val="22"/>
          <w:szCs w:val="22"/>
        </w:rPr>
        <w:t xml:space="preserve"> the </w:t>
      </w:r>
      <w:r w:rsidR="00B45498">
        <w:rPr>
          <w:rFonts w:cs="Arial"/>
          <w:sz w:val="22"/>
          <w:szCs w:val="22"/>
        </w:rPr>
        <w:t xml:space="preserve">Civil </w:t>
      </w:r>
      <w:r w:rsidRPr="008E7CCB">
        <w:rPr>
          <w:rFonts w:cs="Arial"/>
          <w:sz w:val="22"/>
          <w:szCs w:val="22"/>
        </w:rPr>
        <w:t xml:space="preserve">Court to </w:t>
      </w:r>
      <w:r>
        <w:rPr>
          <w:rFonts w:cs="Arial"/>
          <w:sz w:val="22"/>
          <w:szCs w:val="22"/>
        </w:rPr>
        <w:t>accept the case for consideration</w:t>
      </w:r>
      <w:r w:rsidRPr="008E7CCB">
        <w:rPr>
          <w:rFonts w:cs="Arial"/>
          <w:sz w:val="22"/>
          <w:szCs w:val="22"/>
        </w:rPr>
        <w:t>.</w:t>
      </w:r>
      <w:r>
        <w:rPr>
          <w:rFonts w:cs="Arial"/>
          <w:sz w:val="22"/>
          <w:szCs w:val="22"/>
        </w:rPr>
        <w:t xml:space="preserve"> The outcome cannot be determined at this time and depends on the future judicial process.</w:t>
      </w:r>
      <w:r w:rsidR="007750EB">
        <w:rPr>
          <w:rFonts w:cstheme="minorBidi" w:hint="cs"/>
          <w:sz w:val="22"/>
          <w:szCs w:val="22"/>
          <w:cs/>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legal counsel, </w:t>
      </w:r>
      <w:r>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035D3EA2" w14:textId="77777777" w:rsidR="00351366" w:rsidRDefault="00790BB1" w:rsidP="00351366">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p>
    <w:p w14:paraId="325ABFC8" w14:textId="77777777" w:rsidR="00351366" w:rsidRDefault="00351366">
      <w:pPr>
        <w:spacing w:after="200" w:line="276" w:lineRule="auto"/>
        <w:rPr>
          <w:rFonts w:cs="Arial"/>
          <w:sz w:val="22"/>
          <w:szCs w:val="22"/>
        </w:rPr>
      </w:pPr>
      <w:r>
        <w:rPr>
          <w:rFonts w:cs="Arial"/>
          <w:sz w:val="22"/>
          <w:szCs w:val="22"/>
        </w:rPr>
        <w:br w:type="page"/>
      </w:r>
    </w:p>
    <w:p w14:paraId="290D2410" w14:textId="77777777" w:rsidR="000C32D6" w:rsidRPr="000C32D6" w:rsidRDefault="000C32D6" w:rsidP="000C32D6">
      <w:pPr>
        <w:spacing w:before="60" w:after="60" w:line="380" w:lineRule="exact"/>
        <w:ind w:left="907" w:hanging="907"/>
        <w:jc w:val="thaiDistribute"/>
        <w:rPr>
          <w:rFonts w:cs="Arial"/>
          <w:sz w:val="22"/>
          <w:szCs w:val="22"/>
          <w:lang w:val="en-US"/>
        </w:rPr>
      </w:pPr>
      <w:r w:rsidRPr="000C32D6">
        <w:rPr>
          <w:rFonts w:cs="Arial"/>
          <w:sz w:val="22"/>
          <w:szCs w:val="22"/>
        </w:rPr>
        <w:lastRenderedPageBreak/>
        <w:t xml:space="preserve">               In February 2019 and April 2020, the subsidiary sued the company that is the owner of the franchise for breach of the Franchise Agreement and the Asset Sales Agreement, claiming compensations of approximately Baht 187 million and Baht 94 million, respectively. Regarding the case claiming the compensation of approximately Baht 187 million, on 31 August 2022, the Central Intellectual Property and International Trade Court judged in favour of the subsidiary and ordered the defendant to pay Baht 187 million, together with the related interest from the following date that the case was filed until the payment is fully made. This case is final since the deadline for filing an appeal has passed. At present, it is in the process of investigating the defendant’s assets </w:t>
      </w:r>
      <w:proofErr w:type="gramStart"/>
      <w:r w:rsidRPr="000C32D6">
        <w:rPr>
          <w:rFonts w:cs="Arial"/>
          <w:sz w:val="22"/>
          <w:szCs w:val="22"/>
        </w:rPr>
        <w:t>in order to</w:t>
      </w:r>
      <w:proofErr w:type="gramEnd"/>
      <w:r w:rsidRPr="000C32D6">
        <w:rPr>
          <w:rFonts w:cs="Arial"/>
          <w:sz w:val="22"/>
          <w:szCs w:val="22"/>
        </w:rPr>
        <w:t xml:space="preserve"> enforce the Court’s order with respect to the debt payment. As for the case claiming the compensation of approximately Baht 94 million, on 15 March 2023, the Central Intellectual Property and International Trade Court judged in favour of the subsidiary and ordered the defendant to pay Baht 94 million, together with the related interest from the following date that the case was filed until the payment is fully made. Currently, it is in the process of requesting the Court to appoint an executing officer to seize the defendant’s assets by auction to enforce the Court’s order with respect to the debt payment.</w:t>
      </w:r>
    </w:p>
    <w:p w14:paraId="782D3F58" w14:textId="3CC06FCC" w:rsidR="000C32D6" w:rsidRPr="000C32D6" w:rsidRDefault="000C32D6" w:rsidP="000C32D6">
      <w:pPr>
        <w:spacing w:before="60" w:after="60" w:line="380" w:lineRule="exact"/>
        <w:ind w:left="907" w:hanging="907"/>
        <w:jc w:val="thaiDistribute"/>
        <w:rPr>
          <w:rFonts w:cs="Arial"/>
          <w:sz w:val="22"/>
          <w:szCs w:val="22"/>
        </w:rPr>
      </w:pPr>
      <w:r w:rsidRPr="000C32D6">
        <w:rPr>
          <w:rFonts w:cs="Arial"/>
          <w:sz w:val="22"/>
          <w:szCs w:val="22"/>
        </w:rPr>
        <w:t xml:space="preserve">               The subsidiary considered not recording an income from </w:t>
      </w:r>
      <w:r w:rsidR="009409E6">
        <w:rPr>
          <w:rFonts w:cs="Arial"/>
          <w:sz w:val="22"/>
          <w:szCs w:val="22"/>
        </w:rPr>
        <w:t xml:space="preserve">the </w:t>
      </w:r>
      <w:r w:rsidRPr="000C32D6">
        <w:rPr>
          <w:rFonts w:cs="Arial"/>
          <w:sz w:val="22"/>
          <w:szCs w:val="22"/>
        </w:rPr>
        <w:t>compensation of those two cases since it had to wait for legal action to be taken on the enforcement regarding the debt payment. The subsidiary will record the compensation as income upon receiving the compensation from the defendant.</w:t>
      </w:r>
    </w:p>
    <w:p w14:paraId="58099699" w14:textId="77777777" w:rsidR="00790BB1" w:rsidRPr="00117489" w:rsidRDefault="00790BB1" w:rsidP="00B45498">
      <w:pPr>
        <w:tabs>
          <w:tab w:val="left" w:pos="540"/>
          <w:tab w:val="left" w:pos="2880"/>
          <w:tab w:val="left" w:pos="5760"/>
          <w:tab w:val="decimal" w:pos="6660"/>
          <w:tab w:val="left" w:pos="7110"/>
          <w:tab w:val="decimal" w:pos="7920"/>
        </w:tabs>
        <w:spacing w:before="120" w:after="120" w:line="380" w:lineRule="exact"/>
        <w:ind w:left="907" w:hanging="360"/>
        <w:jc w:val="thaiDistribute"/>
        <w:rPr>
          <w:rFonts w:cs="Arial"/>
          <w:sz w:val="22"/>
          <w:szCs w:val="22"/>
        </w:rPr>
      </w:pPr>
      <w:r w:rsidRPr="00286A51">
        <w:rPr>
          <w:rFonts w:cs="Arial"/>
          <w:sz w:val="22"/>
          <w:szCs w:val="22"/>
        </w:rPr>
        <w:t>(2)</w:t>
      </w:r>
      <w:r w:rsidRPr="00286A51">
        <w:rPr>
          <w:rFonts w:cs="Arial"/>
          <w:sz w:val="22"/>
          <w:szCs w:val="22"/>
        </w:rPr>
        <w:tab/>
        <w:t>The filing for rehabilitation of the owner of</w:t>
      </w:r>
      <w:r w:rsidRPr="00117489">
        <w:rPr>
          <w:rFonts w:cs="Arial"/>
          <w:sz w:val="22"/>
          <w:szCs w:val="22"/>
        </w:rPr>
        <w:t xml:space="preserve"> the franchise</w:t>
      </w:r>
    </w:p>
    <w:p w14:paraId="02E33DC8" w14:textId="77777777" w:rsidR="00790BB1" w:rsidRDefault="00790BB1" w:rsidP="00B45498">
      <w:pPr>
        <w:tabs>
          <w:tab w:val="left" w:pos="540"/>
          <w:tab w:val="left" w:pos="2880"/>
          <w:tab w:val="left" w:pos="5760"/>
          <w:tab w:val="decimal" w:pos="6660"/>
          <w:tab w:val="left" w:pos="7110"/>
          <w:tab w:val="decimal" w:pos="7920"/>
        </w:tabs>
        <w:spacing w:before="120" w:after="120" w:line="380" w:lineRule="exact"/>
        <w:ind w:left="907" w:hanging="900"/>
        <w:jc w:val="thaiDistribute"/>
        <w:rPr>
          <w:rFonts w:cstheme="minorBidi"/>
          <w:sz w:val="22"/>
          <w:szCs w:val="22"/>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Pr="008E7CCB">
        <w:rPr>
          <w:rFonts w:cs="Arial"/>
          <w:sz w:val="22"/>
          <w:szCs w:val="22"/>
        </w:rPr>
        <w:t xml:space="preserve">The owner of the franchise filed an appeal against the order of the Central Bankruptcy Court. Subsequently, on 31 August 2021, </w:t>
      </w:r>
      <w:r>
        <w:rPr>
          <w:rFonts w:cs="Arial"/>
          <w:sz w:val="22"/>
          <w:szCs w:val="22"/>
        </w:rPr>
        <w:t>t</w:t>
      </w:r>
      <w:r w:rsidRPr="008E7CCB">
        <w:rPr>
          <w:rFonts w:cs="Arial"/>
          <w:sz w:val="22"/>
          <w:szCs w:val="22"/>
        </w:rPr>
        <w:t>he Court of Appeal for Specialized Cases issued a verdict dismissing the owner of the franchise’s petition</w:t>
      </w:r>
      <w:r>
        <w:rPr>
          <w:rFonts w:cstheme="minorBidi" w:hint="cs"/>
          <w:sz w:val="22"/>
          <w:szCs w:val="22"/>
          <w:cs/>
        </w:rPr>
        <w:t xml:space="preserve"> </w:t>
      </w:r>
      <w:r>
        <w:rPr>
          <w:rFonts w:cstheme="minorBidi"/>
          <w:sz w:val="22"/>
          <w:szCs w:val="22"/>
        </w:rPr>
        <w:t>and this is a final judgement.</w:t>
      </w:r>
    </w:p>
    <w:p w14:paraId="382B2EED" w14:textId="7C0F881D"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w:t>
      </w:r>
      <w:r w:rsidR="00DC053F">
        <w:rPr>
          <w:rFonts w:eastAsiaTheme="minorHAnsi" w:cs="Arial"/>
          <w:sz w:val="22"/>
          <w:szCs w:val="22"/>
        </w:rPr>
        <w:t>7</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p>
    <w:p w14:paraId="6BB40027" w14:textId="5AEC26BC" w:rsidR="00423686" w:rsidRPr="00423686" w:rsidRDefault="00134A0A"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w:t>
      </w:r>
      <w:r w:rsidR="00DC053F">
        <w:rPr>
          <w:rFonts w:eastAsiaTheme="minorHAnsi" w:cs="Arial"/>
          <w:sz w:val="22"/>
          <w:szCs w:val="22"/>
        </w:rPr>
        <w:t>7</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686D8E42" w14:textId="77777777" w:rsidR="00351366" w:rsidRDefault="00351366">
      <w:pPr>
        <w:spacing w:after="200" w:line="276" w:lineRule="auto"/>
        <w:rPr>
          <w:rFonts w:eastAsiaTheme="minorHAnsi" w:cs="Arial"/>
          <w:b/>
          <w:bCs/>
          <w:kern w:val="28"/>
          <w:sz w:val="22"/>
          <w:szCs w:val="22"/>
        </w:rPr>
      </w:pPr>
      <w:r>
        <w:rPr>
          <w:rFonts w:eastAsiaTheme="minorHAnsi" w:cs="Arial"/>
          <w:sz w:val="22"/>
          <w:szCs w:val="22"/>
        </w:rPr>
        <w:br w:type="page"/>
      </w:r>
    </w:p>
    <w:p w14:paraId="30633154" w14:textId="5E25BA6B" w:rsidR="00423686" w:rsidRPr="00423686" w:rsidRDefault="00134A0A" w:rsidP="00687808">
      <w:pPr>
        <w:pStyle w:val="Heading1"/>
        <w:spacing w:before="60" w:line="380" w:lineRule="exact"/>
        <w:ind w:left="547" w:hanging="547"/>
        <w:rPr>
          <w:rFonts w:eastAsiaTheme="minorHAnsi" w:cs="Arial"/>
          <w:b w:val="0"/>
          <w:bCs w:val="0"/>
          <w:sz w:val="22"/>
          <w:szCs w:val="22"/>
        </w:rPr>
      </w:pPr>
      <w:r>
        <w:rPr>
          <w:rFonts w:eastAsiaTheme="minorHAnsi" w:cs="Arial"/>
          <w:sz w:val="22"/>
          <w:szCs w:val="22"/>
        </w:rPr>
        <w:lastRenderedPageBreak/>
        <w:t>1</w:t>
      </w:r>
      <w:r w:rsidR="00DC053F">
        <w:rPr>
          <w:rFonts w:eastAsiaTheme="minorHAnsi" w:cs="Arial"/>
          <w:sz w:val="22"/>
          <w:szCs w:val="22"/>
        </w:rPr>
        <w:t>7</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51E8D641" w:rsidR="00423686" w:rsidRPr="00423686" w:rsidRDefault="001057DE" w:rsidP="00687808">
      <w:pPr>
        <w:spacing w:before="60" w:after="6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w:t>
      </w:r>
      <w:r w:rsidR="00131B05">
        <w:rPr>
          <w:sz w:val="22"/>
          <w:szCs w:val="22"/>
        </w:rPr>
        <w:t>30 September</w:t>
      </w:r>
      <w:r w:rsidR="00C60983">
        <w:rPr>
          <w:sz w:val="22"/>
          <w:szCs w:val="22"/>
        </w:rPr>
        <w:t xml:space="preserve"> 2023</w:t>
      </w:r>
      <w:r>
        <w:rPr>
          <w:sz w:val="22"/>
          <w:szCs w:val="22"/>
        </w:rPr>
        <w:t>,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D74E58">
            <w:pPr>
              <w:spacing w:line="32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D74E58">
            <w:pPr>
              <w:spacing w:line="320" w:lineRule="exact"/>
              <w:ind w:left="243" w:hanging="180"/>
              <w:jc w:val="thaiDistribute"/>
              <w:rPr>
                <w:rFonts w:cs="Arial"/>
                <w:kern w:val="28"/>
                <w:sz w:val="18"/>
                <w:szCs w:val="18"/>
              </w:rPr>
            </w:pPr>
          </w:p>
        </w:tc>
        <w:tc>
          <w:tcPr>
            <w:tcW w:w="5176" w:type="dxa"/>
            <w:gridSpan w:val="4"/>
          </w:tcPr>
          <w:p w14:paraId="5922C972" w14:textId="3687BE04"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D74E58">
            <w:pPr>
              <w:spacing w:line="32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tcPr>
          <w:p w14:paraId="69D600B8"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D74E58">
            <w:pPr>
              <w:tabs>
                <w:tab w:val="right" w:pos="1422"/>
              </w:tabs>
              <w:spacing w:line="320" w:lineRule="exact"/>
              <w:ind w:hanging="18"/>
              <w:jc w:val="thaiDistribute"/>
              <w:rPr>
                <w:rFonts w:cs="Arial"/>
                <w:kern w:val="28"/>
                <w:sz w:val="18"/>
                <w:szCs w:val="18"/>
                <w:cs/>
              </w:rPr>
            </w:pPr>
          </w:p>
        </w:tc>
      </w:tr>
      <w:tr w:rsidR="003F5A93" w:rsidRPr="00377F9C" w14:paraId="4B2A139E" w14:textId="77777777" w:rsidTr="00C94AB7">
        <w:tc>
          <w:tcPr>
            <w:tcW w:w="4140" w:type="dxa"/>
            <w:vAlign w:val="bottom"/>
          </w:tcPr>
          <w:p w14:paraId="02778C46" w14:textId="019D81E8" w:rsidR="003F5A93" w:rsidRPr="006B160A" w:rsidRDefault="00CE74E9" w:rsidP="00D74E58">
            <w:pPr>
              <w:spacing w:line="320" w:lineRule="exact"/>
              <w:ind w:left="243" w:hanging="180"/>
              <w:jc w:val="thaiDistribute"/>
              <w:rPr>
                <w:rFonts w:cs="Arial"/>
                <w:sz w:val="18"/>
                <w:szCs w:val="18"/>
              </w:rPr>
            </w:pPr>
            <w:r>
              <w:rPr>
                <w:rFonts w:cs="Arial"/>
                <w:sz w:val="18"/>
                <w:szCs w:val="18"/>
              </w:rPr>
              <w:t>Financial assets at FVTPL</w:t>
            </w:r>
          </w:p>
        </w:tc>
        <w:tc>
          <w:tcPr>
            <w:tcW w:w="1292" w:type="dxa"/>
            <w:vAlign w:val="bottom"/>
          </w:tcPr>
          <w:p w14:paraId="3F4D0291" w14:textId="0B9CFB06" w:rsidR="003F5A93" w:rsidRPr="006B160A" w:rsidRDefault="003F5A93" w:rsidP="00D74E58">
            <w:pPr>
              <w:tabs>
                <w:tab w:val="decimal" w:pos="885"/>
              </w:tabs>
              <w:spacing w:line="320" w:lineRule="exact"/>
              <w:ind w:hanging="18"/>
              <w:jc w:val="thaiDistribute"/>
              <w:rPr>
                <w:rFonts w:cs="Browallia New"/>
                <w:kern w:val="28"/>
                <w:sz w:val="18"/>
                <w:szCs w:val="18"/>
                <w:cs/>
                <w:lang w:val="en-US"/>
              </w:rPr>
            </w:pPr>
          </w:p>
        </w:tc>
        <w:tc>
          <w:tcPr>
            <w:tcW w:w="1293" w:type="dxa"/>
            <w:vAlign w:val="bottom"/>
          </w:tcPr>
          <w:p w14:paraId="086843CE" w14:textId="0B45B0D1"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22FDF920" w14:textId="69F8DD10"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044AF873" w14:textId="2F6C54AA"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r>
      <w:tr w:rsidR="00FA6C29" w:rsidRPr="00377F9C" w14:paraId="70E466CA" w14:textId="77777777" w:rsidTr="00C94AB7">
        <w:tc>
          <w:tcPr>
            <w:tcW w:w="4140" w:type="dxa"/>
            <w:vAlign w:val="bottom"/>
          </w:tcPr>
          <w:p w14:paraId="347FB67D" w14:textId="7D0DEAFE" w:rsidR="00FA6C29" w:rsidRDefault="00FA6C29" w:rsidP="00D74E58">
            <w:pPr>
              <w:spacing w:line="320" w:lineRule="exact"/>
              <w:ind w:left="243" w:hanging="180"/>
              <w:jc w:val="thaiDistribute"/>
              <w:rPr>
                <w:rFonts w:cs="Arial"/>
                <w:sz w:val="18"/>
                <w:szCs w:val="18"/>
              </w:rPr>
            </w:pPr>
            <w:r>
              <w:rPr>
                <w:rFonts w:cs="Arial"/>
                <w:sz w:val="18"/>
                <w:szCs w:val="18"/>
              </w:rPr>
              <w:tab/>
              <w:t>Unit trust in mutual funds</w:t>
            </w:r>
          </w:p>
        </w:tc>
        <w:tc>
          <w:tcPr>
            <w:tcW w:w="1292" w:type="dxa"/>
            <w:vAlign w:val="bottom"/>
          </w:tcPr>
          <w:p w14:paraId="2288BABE" w14:textId="6DE12800"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w:t>
            </w:r>
          </w:p>
        </w:tc>
        <w:tc>
          <w:tcPr>
            <w:tcW w:w="1293" w:type="dxa"/>
            <w:vAlign w:val="bottom"/>
          </w:tcPr>
          <w:p w14:paraId="7270E2FD" w14:textId="71C86BF4"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73,814</w:t>
            </w:r>
          </w:p>
        </w:tc>
        <w:tc>
          <w:tcPr>
            <w:tcW w:w="1293" w:type="dxa"/>
            <w:vAlign w:val="bottom"/>
          </w:tcPr>
          <w:p w14:paraId="6FC0E730" w14:textId="30E25578"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w:t>
            </w:r>
          </w:p>
        </w:tc>
        <w:tc>
          <w:tcPr>
            <w:tcW w:w="1298" w:type="dxa"/>
            <w:vAlign w:val="bottom"/>
          </w:tcPr>
          <w:p w14:paraId="56721033" w14:textId="75F5B0BC"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73,814</w:t>
            </w:r>
          </w:p>
        </w:tc>
      </w:tr>
      <w:tr w:rsidR="00FA6C29" w:rsidRPr="00377F9C" w14:paraId="43F53581" w14:textId="77777777" w:rsidTr="00A80DAA">
        <w:tc>
          <w:tcPr>
            <w:tcW w:w="4140" w:type="dxa"/>
            <w:vAlign w:val="bottom"/>
          </w:tcPr>
          <w:p w14:paraId="7926D1C6" w14:textId="575E73F5" w:rsidR="00FA6C29" w:rsidRDefault="00FA6C29" w:rsidP="00D74E58">
            <w:pPr>
              <w:spacing w:line="32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vAlign w:val="bottom"/>
          </w:tcPr>
          <w:p w14:paraId="614A7FE1" w14:textId="77777777" w:rsidR="00FA6C29" w:rsidRPr="00FA6C29" w:rsidRDefault="00FA6C29"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218CAC3" w14:textId="77777777" w:rsidR="00FA6C29" w:rsidRPr="00FA6C29" w:rsidRDefault="00FA6C29"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C273D29" w14:textId="77777777" w:rsidR="00FA6C29" w:rsidRPr="00FA6C29" w:rsidRDefault="00FA6C29"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586208B7" w14:textId="77777777" w:rsidR="00FA6C29" w:rsidRPr="00FA6C29" w:rsidRDefault="00FA6C29" w:rsidP="00D74E58">
            <w:pPr>
              <w:tabs>
                <w:tab w:val="decimal" w:pos="885"/>
              </w:tabs>
              <w:spacing w:line="320" w:lineRule="exact"/>
              <w:ind w:hanging="18"/>
              <w:jc w:val="thaiDistribute"/>
              <w:rPr>
                <w:rFonts w:cs="Browallia New"/>
                <w:kern w:val="28"/>
                <w:sz w:val="18"/>
                <w:szCs w:val="18"/>
                <w:cs/>
                <w:lang w:val="en-US"/>
              </w:rPr>
            </w:pPr>
          </w:p>
        </w:tc>
      </w:tr>
      <w:tr w:rsidR="00FA6C29" w:rsidRPr="00377F9C" w14:paraId="5DD826F5" w14:textId="77777777" w:rsidTr="000C1C22">
        <w:tc>
          <w:tcPr>
            <w:tcW w:w="4140" w:type="dxa"/>
            <w:vAlign w:val="bottom"/>
          </w:tcPr>
          <w:p w14:paraId="7C1D3EC6" w14:textId="422E18A3" w:rsidR="00FA6C29" w:rsidRPr="006B160A" w:rsidRDefault="00FA6C29" w:rsidP="00D74E58">
            <w:pPr>
              <w:spacing w:line="32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p>
        </w:tc>
        <w:tc>
          <w:tcPr>
            <w:tcW w:w="1292" w:type="dxa"/>
            <w:vAlign w:val="bottom"/>
          </w:tcPr>
          <w:p w14:paraId="08FE3DF9" w14:textId="6D8A1BD3" w:rsidR="00FA6C29" w:rsidRPr="006B160A" w:rsidRDefault="00FA6C29" w:rsidP="00D74E58">
            <w:pPr>
              <w:tabs>
                <w:tab w:val="decimal" w:pos="885"/>
              </w:tabs>
              <w:spacing w:line="320" w:lineRule="exact"/>
              <w:ind w:hanging="18"/>
              <w:jc w:val="thaiDistribute"/>
              <w:rPr>
                <w:rFonts w:cs="Browallia New"/>
                <w:kern w:val="28"/>
                <w:sz w:val="18"/>
                <w:szCs w:val="18"/>
                <w:cs/>
                <w:lang w:val="en-US"/>
              </w:rPr>
            </w:pPr>
            <w:r w:rsidRPr="00FA6C29">
              <w:rPr>
                <w:rFonts w:cs="Browallia New"/>
                <w:kern w:val="28"/>
                <w:sz w:val="18"/>
                <w:szCs w:val="18"/>
                <w:lang w:val="en-US"/>
              </w:rPr>
              <w:t>-</w:t>
            </w:r>
          </w:p>
        </w:tc>
        <w:tc>
          <w:tcPr>
            <w:tcW w:w="1293" w:type="dxa"/>
            <w:vAlign w:val="bottom"/>
          </w:tcPr>
          <w:p w14:paraId="1C9C3FAB" w14:textId="665A4D7C"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417</w:t>
            </w:r>
          </w:p>
        </w:tc>
        <w:tc>
          <w:tcPr>
            <w:tcW w:w="1293" w:type="dxa"/>
            <w:vAlign w:val="bottom"/>
          </w:tcPr>
          <w:p w14:paraId="31433E2A" w14:textId="315B742D"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w:t>
            </w:r>
          </w:p>
        </w:tc>
        <w:tc>
          <w:tcPr>
            <w:tcW w:w="1298" w:type="dxa"/>
            <w:vAlign w:val="bottom"/>
          </w:tcPr>
          <w:p w14:paraId="7BB4B030" w14:textId="1C84ABEE"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417</w:t>
            </w:r>
          </w:p>
        </w:tc>
      </w:tr>
    </w:tbl>
    <w:p w14:paraId="1118EFBD" w14:textId="04B1DD69" w:rsidR="00CE74E9" w:rsidRDefault="00CE74E9"/>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CE74E9" w:rsidRPr="00377F9C" w14:paraId="4FBAEAC8" w14:textId="77777777" w:rsidTr="00221762">
        <w:trPr>
          <w:tblHeader/>
        </w:trPr>
        <w:tc>
          <w:tcPr>
            <w:tcW w:w="9316" w:type="dxa"/>
            <w:gridSpan w:val="5"/>
            <w:vAlign w:val="bottom"/>
          </w:tcPr>
          <w:p w14:paraId="51DE143B" w14:textId="32EEE020" w:rsidR="00CE74E9" w:rsidRPr="00377F9C" w:rsidRDefault="00860D4F" w:rsidP="00D74E58">
            <w:pPr>
              <w:spacing w:line="320" w:lineRule="exact"/>
              <w:jc w:val="right"/>
              <w:rPr>
                <w:rFonts w:cs="Arial"/>
                <w:kern w:val="28"/>
                <w:sz w:val="18"/>
                <w:szCs w:val="18"/>
              </w:rPr>
            </w:pPr>
            <w:r>
              <w:rPr>
                <w:rFonts w:cs="Arial"/>
                <w:sz w:val="22"/>
                <w:szCs w:val="22"/>
              </w:rPr>
              <w:tab/>
            </w:r>
            <w:r w:rsidR="00CE74E9" w:rsidRPr="00377F9C">
              <w:rPr>
                <w:rFonts w:cs="Arial"/>
                <w:kern w:val="28"/>
                <w:sz w:val="18"/>
                <w:szCs w:val="18"/>
              </w:rPr>
              <w:t xml:space="preserve">(Unit: </w:t>
            </w:r>
            <w:r w:rsidR="00CE74E9">
              <w:rPr>
                <w:rFonts w:cs="Arial"/>
                <w:kern w:val="28"/>
                <w:sz w:val="18"/>
                <w:szCs w:val="18"/>
              </w:rPr>
              <w:t>Thousand</w:t>
            </w:r>
            <w:r w:rsidR="00CE74E9" w:rsidRPr="00377F9C">
              <w:rPr>
                <w:rFonts w:cs="Arial"/>
                <w:kern w:val="28"/>
                <w:sz w:val="18"/>
                <w:szCs w:val="18"/>
              </w:rPr>
              <w:t xml:space="preserve"> Baht)</w:t>
            </w:r>
          </w:p>
        </w:tc>
      </w:tr>
      <w:tr w:rsidR="00CE74E9" w:rsidRPr="00377F9C" w14:paraId="1768D995" w14:textId="77777777" w:rsidTr="00221762">
        <w:trPr>
          <w:tblHeader/>
        </w:trPr>
        <w:tc>
          <w:tcPr>
            <w:tcW w:w="4140" w:type="dxa"/>
            <w:vAlign w:val="bottom"/>
          </w:tcPr>
          <w:p w14:paraId="50CDE235" w14:textId="77777777" w:rsidR="00CE74E9" w:rsidRPr="00377F9C" w:rsidRDefault="00CE74E9" w:rsidP="00D74E58">
            <w:pPr>
              <w:spacing w:line="320" w:lineRule="exact"/>
              <w:ind w:left="243" w:hanging="180"/>
              <w:jc w:val="thaiDistribute"/>
              <w:rPr>
                <w:rFonts w:cs="Arial"/>
                <w:kern w:val="28"/>
                <w:sz w:val="18"/>
                <w:szCs w:val="18"/>
              </w:rPr>
            </w:pPr>
          </w:p>
        </w:tc>
        <w:tc>
          <w:tcPr>
            <w:tcW w:w="5176" w:type="dxa"/>
            <w:gridSpan w:val="4"/>
          </w:tcPr>
          <w:p w14:paraId="056BE625" w14:textId="7B939D4D" w:rsidR="00CE74E9" w:rsidRPr="00377F9C" w:rsidRDefault="00CE74E9" w:rsidP="00D74E58">
            <w:pPr>
              <w:pBdr>
                <w:bottom w:val="single" w:sz="4" w:space="1" w:color="auto"/>
              </w:pBdr>
              <w:spacing w:line="320" w:lineRule="exact"/>
              <w:jc w:val="center"/>
              <w:rPr>
                <w:rFonts w:cs="Arial"/>
                <w:kern w:val="28"/>
                <w:sz w:val="18"/>
                <w:szCs w:val="18"/>
              </w:rPr>
            </w:pPr>
            <w:r>
              <w:rPr>
                <w:rFonts w:cs="Arial"/>
                <w:kern w:val="28"/>
                <w:sz w:val="18"/>
                <w:szCs w:val="18"/>
                <w:lang w:val="en-US"/>
              </w:rPr>
              <w:t>Separate</w:t>
            </w:r>
            <w:r w:rsidRPr="00377F9C">
              <w:rPr>
                <w:rFonts w:cs="Arial"/>
                <w:kern w:val="28"/>
                <w:sz w:val="18"/>
                <w:szCs w:val="18"/>
              </w:rPr>
              <w:t xml:space="preserve"> </w:t>
            </w:r>
            <w:r>
              <w:rPr>
                <w:rFonts w:cs="Arial"/>
                <w:kern w:val="28"/>
                <w:sz w:val="18"/>
                <w:szCs w:val="18"/>
              </w:rPr>
              <w:t>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p>
        </w:tc>
      </w:tr>
      <w:tr w:rsidR="00CE74E9" w:rsidRPr="00BB267E" w14:paraId="1657D54D" w14:textId="77777777" w:rsidTr="00221762">
        <w:trPr>
          <w:tblHeader/>
        </w:trPr>
        <w:tc>
          <w:tcPr>
            <w:tcW w:w="4140" w:type="dxa"/>
            <w:vAlign w:val="bottom"/>
          </w:tcPr>
          <w:p w14:paraId="2C6FEF30" w14:textId="77777777" w:rsidR="00CE74E9" w:rsidRPr="00377F9C" w:rsidRDefault="00CE74E9" w:rsidP="00D74E58">
            <w:pPr>
              <w:spacing w:line="320" w:lineRule="exact"/>
              <w:ind w:left="243" w:hanging="180"/>
              <w:jc w:val="thaiDistribute"/>
              <w:rPr>
                <w:rFonts w:cs="Arial"/>
                <w:kern w:val="28"/>
                <w:sz w:val="18"/>
                <w:szCs w:val="18"/>
              </w:rPr>
            </w:pPr>
          </w:p>
        </w:tc>
        <w:tc>
          <w:tcPr>
            <w:tcW w:w="1292" w:type="dxa"/>
          </w:tcPr>
          <w:p w14:paraId="5D37D7E8"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4262C675"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26454E9"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E1A69C1" w14:textId="77777777" w:rsidR="00CE74E9" w:rsidRPr="00BB267E" w:rsidRDefault="00CE74E9"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CE74E9" w:rsidRPr="00BB267E" w14:paraId="57A64D82" w14:textId="77777777" w:rsidTr="00221762">
        <w:tc>
          <w:tcPr>
            <w:tcW w:w="4140" w:type="dxa"/>
            <w:vAlign w:val="bottom"/>
          </w:tcPr>
          <w:p w14:paraId="429EA9B0" w14:textId="77777777" w:rsidR="00CE74E9" w:rsidRPr="00377F9C" w:rsidRDefault="00CE74E9"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Pr="00A71417">
              <w:rPr>
                <w:rFonts w:cs="Arial"/>
                <w:b/>
                <w:bCs/>
                <w:kern w:val="28"/>
                <w:sz w:val="18"/>
                <w:szCs w:val="18"/>
              </w:rPr>
              <w:t xml:space="preserve"> measured at fair value</w:t>
            </w:r>
            <w:r w:rsidRPr="00377F9C">
              <w:rPr>
                <w:rFonts w:cs="Arial"/>
                <w:b/>
                <w:bCs/>
                <w:kern w:val="28"/>
                <w:sz w:val="18"/>
                <w:szCs w:val="18"/>
              </w:rPr>
              <w:t xml:space="preserve"> </w:t>
            </w:r>
          </w:p>
        </w:tc>
        <w:tc>
          <w:tcPr>
            <w:tcW w:w="1292" w:type="dxa"/>
          </w:tcPr>
          <w:p w14:paraId="5BE0A00D"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3" w:type="dxa"/>
          </w:tcPr>
          <w:p w14:paraId="5368E7C4"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7A902A42"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07B220F0" w14:textId="77777777" w:rsidR="00CE74E9" w:rsidRPr="00BB267E" w:rsidRDefault="00CE74E9" w:rsidP="00D74E58">
            <w:pPr>
              <w:tabs>
                <w:tab w:val="right" w:pos="1422"/>
              </w:tabs>
              <w:spacing w:line="320" w:lineRule="exact"/>
              <w:ind w:hanging="18"/>
              <w:jc w:val="thaiDistribute"/>
              <w:rPr>
                <w:rFonts w:cs="Arial"/>
                <w:kern w:val="28"/>
                <w:sz w:val="18"/>
                <w:szCs w:val="18"/>
                <w:cs/>
              </w:rPr>
            </w:pPr>
          </w:p>
        </w:tc>
      </w:tr>
      <w:tr w:rsidR="00CE74E9" w:rsidRPr="00BB267E" w14:paraId="0CFA66C3" w14:textId="77777777" w:rsidTr="00221762">
        <w:tc>
          <w:tcPr>
            <w:tcW w:w="4140" w:type="dxa"/>
            <w:vAlign w:val="bottom"/>
          </w:tcPr>
          <w:p w14:paraId="6AC6D3FF" w14:textId="77777777" w:rsidR="00CE74E9" w:rsidRDefault="00CE74E9" w:rsidP="00D74E58">
            <w:pPr>
              <w:spacing w:line="32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tcPr>
          <w:p w14:paraId="68BFC4E3"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3" w:type="dxa"/>
          </w:tcPr>
          <w:p w14:paraId="1FF11DFF"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01877D6"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45BA090F" w14:textId="77777777" w:rsidR="00CE74E9" w:rsidRPr="00FA6C29" w:rsidRDefault="00CE74E9" w:rsidP="00D74E58">
            <w:pPr>
              <w:tabs>
                <w:tab w:val="decimal" w:pos="885"/>
              </w:tabs>
              <w:spacing w:line="320" w:lineRule="exact"/>
              <w:ind w:hanging="18"/>
              <w:jc w:val="thaiDistribute"/>
              <w:rPr>
                <w:rFonts w:cs="Browallia New"/>
                <w:kern w:val="28"/>
                <w:sz w:val="18"/>
                <w:szCs w:val="18"/>
                <w:cs/>
                <w:lang w:val="en-US"/>
              </w:rPr>
            </w:pPr>
          </w:p>
        </w:tc>
      </w:tr>
      <w:tr w:rsidR="00FA6C29" w:rsidRPr="006B160A" w14:paraId="1E30BFE6" w14:textId="77777777" w:rsidTr="00FA6C29">
        <w:trPr>
          <w:trHeight w:val="171"/>
        </w:trPr>
        <w:tc>
          <w:tcPr>
            <w:tcW w:w="4140" w:type="dxa"/>
            <w:vAlign w:val="bottom"/>
          </w:tcPr>
          <w:p w14:paraId="7D44ED93" w14:textId="77777777" w:rsidR="00FA6C29" w:rsidRPr="006B160A" w:rsidRDefault="00FA6C29" w:rsidP="00D74E58">
            <w:pPr>
              <w:spacing w:line="32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p>
        </w:tc>
        <w:tc>
          <w:tcPr>
            <w:tcW w:w="1292" w:type="dxa"/>
            <w:vAlign w:val="bottom"/>
          </w:tcPr>
          <w:p w14:paraId="585B1D15" w14:textId="4A23136C" w:rsidR="00FA6C29" w:rsidRPr="006B160A" w:rsidRDefault="00FA6C29" w:rsidP="00D74E58">
            <w:pPr>
              <w:tabs>
                <w:tab w:val="decimal" w:pos="885"/>
              </w:tabs>
              <w:spacing w:line="320" w:lineRule="exact"/>
              <w:ind w:hanging="18"/>
              <w:jc w:val="thaiDistribute"/>
              <w:rPr>
                <w:rFonts w:cs="Browallia New"/>
                <w:kern w:val="28"/>
                <w:sz w:val="18"/>
                <w:szCs w:val="18"/>
                <w:cs/>
                <w:lang w:val="en-US"/>
              </w:rPr>
            </w:pPr>
            <w:r w:rsidRPr="00FA6C29">
              <w:rPr>
                <w:rFonts w:cs="Browallia New"/>
                <w:kern w:val="28"/>
                <w:sz w:val="18"/>
                <w:szCs w:val="18"/>
                <w:lang w:val="en-US"/>
              </w:rPr>
              <w:t>-</w:t>
            </w:r>
          </w:p>
        </w:tc>
        <w:tc>
          <w:tcPr>
            <w:tcW w:w="1293" w:type="dxa"/>
            <w:vAlign w:val="bottom"/>
          </w:tcPr>
          <w:p w14:paraId="3A77920F" w14:textId="3EACE1B0"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410</w:t>
            </w:r>
          </w:p>
        </w:tc>
        <w:tc>
          <w:tcPr>
            <w:tcW w:w="1293" w:type="dxa"/>
            <w:vAlign w:val="bottom"/>
          </w:tcPr>
          <w:p w14:paraId="182B24B7" w14:textId="095AF369"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w:t>
            </w:r>
          </w:p>
        </w:tc>
        <w:tc>
          <w:tcPr>
            <w:tcW w:w="1298" w:type="dxa"/>
            <w:vAlign w:val="bottom"/>
          </w:tcPr>
          <w:p w14:paraId="4A2C3D19" w14:textId="0138A7CA" w:rsidR="00FA6C29" w:rsidRPr="006B160A" w:rsidRDefault="00FA6C29" w:rsidP="00D74E58">
            <w:pPr>
              <w:tabs>
                <w:tab w:val="decimal" w:pos="885"/>
              </w:tabs>
              <w:spacing w:line="320" w:lineRule="exact"/>
              <w:ind w:hanging="18"/>
              <w:jc w:val="thaiDistribute"/>
              <w:rPr>
                <w:rFonts w:cs="Browallia New"/>
                <w:kern w:val="28"/>
                <w:sz w:val="18"/>
                <w:szCs w:val="18"/>
                <w:lang w:val="en-US"/>
              </w:rPr>
            </w:pPr>
            <w:r w:rsidRPr="00FA6C29">
              <w:rPr>
                <w:rFonts w:cs="Browallia New"/>
                <w:kern w:val="28"/>
                <w:sz w:val="18"/>
                <w:szCs w:val="18"/>
                <w:lang w:val="en-US"/>
              </w:rPr>
              <w:t>410</w:t>
            </w:r>
          </w:p>
        </w:tc>
      </w:tr>
    </w:tbl>
    <w:p w14:paraId="218A366C" w14:textId="69069412" w:rsidR="003A0439" w:rsidRDefault="00CE74E9" w:rsidP="00D74E58">
      <w:pPr>
        <w:spacing w:before="120" w:after="60" w:line="380" w:lineRule="exact"/>
        <w:ind w:left="547" w:hanging="547"/>
        <w:jc w:val="thaiDistribute"/>
        <w:rPr>
          <w:rFonts w:cs="Arial"/>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2FABE815" w14:textId="4DCCA33C" w:rsidR="00B45498" w:rsidRPr="00687808" w:rsidRDefault="00B45498" w:rsidP="00D74E58">
      <w:pPr>
        <w:spacing w:before="60" w:after="60" w:line="380" w:lineRule="exact"/>
        <w:ind w:left="547" w:hanging="547"/>
        <w:jc w:val="thaiDistribute"/>
        <w:rPr>
          <w:rFonts w:cs="Arial"/>
          <w:b/>
          <w:bCs/>
          <w:sz w:val="22"/>
          <w:szCs w:val="22"/>
        </w:rPr>
      </w:pPr>
      <w:r w:rsidRPr="00687808">
        <w:rPr>
          <w:rFonts w:cs="Arial"/>
          <w:b/>
          <w:bCs/>
          <w:sz w:val="22"/>
          <w:szCs w:val="22"/>
        </w:rPr>
        <w:t>1</w:t>
      </w:r>
      <w:r w:rsidR="00DC053F" w:rsidRPr="00687808">
        <w:rPr>
          <w:rFonts w:cs="Arial"/>
          <w:b/>
          <w:bCs/>
          <w:sz w:val="22"/>
          <w:szCs w:val="22"/>
        </w:rPr>
        <w:t>8</w:t>
      </w:r>
      <w:r w:rsidRPr="00687808">
        <w:rPr>
          <w:rFonts w:cs="Arial"/>
          <w:b/>
          <w:bCs/>
          <w:sz w:val="22"/>
          <w:szCs w:val="22"/>
        </w:rPr>
        <w:t>.</w:t>
      </w:r>
      <w:r w:rsidRPr="00687808">
        <w:rPr>
          <w:rFonts w:cs="Arial"/>
          <w:b/>
          <w:bCs/>
          <w:sz w:val="22"/>
          <w:szCs w:val="22"/>
        </w:rPr>
        <w:tab/>
        <w:t>Event after reporting period</w:t>
      </w:r>
    </w:p>
    <w:p w14:paraId="6139177B" w14:textId="71887BFF" w:rsidR="00C14B3C" w:rsidRPr="00C14B3C" w:rsidRDefault="00C14B3C" w:rsidP="00D74E58">
      <w:pPr>
        <w:spacing w:before="60" w:after="60" w:line="380" w:lineRule="exact"/>
        <w:ind w:left="547" w:hanging="547"/>
        <w:jc w:val="thaiDistribute"/>
        <w:rPr>
          <w:rFonts w:cs="Arial"/>
          <w:sz w:val="22"/>
          <w:szCs w:val="22"/>
        </w:rPr>
      </w:pPr>
      <w:r>
        <w:rPr>
          <w:rFonts w:cstheme="minorBidi"/>
          <w:sz w:val="22"/>
          <w:szCs w:val="22"/>
          <w:cs/>
        </w:rPr>
        <w:tab/>
      </w:r>
      <w:r w:rsidRPr="00C14B3C">
        <w:rPr>
          <w:rFonts w:cs="Arial"/>
          <w:sz w:val="22"/>
          <w:szCs w:val="22"/>
        </w:rPr>
        <w:t>On 14 November 2023, a meeting of the Company’s Board of Directors passed the following resolutions:</w:t>
      </w:r>
    </w:p>
    <w:p w14:paraId="6646AD1D" w14:textId="430084AB" w:rsidR="00C14B3C" w:rsidRPr="00C14B3C" w:rsidRDefault="00C14B3C" w:rsidP="00D74E58">
      <w:pPr>
        <w:spacing w:before="60" w:after="60" w:line="380" w:lineRule="exact"/>
        <w:ind w:left="900" w:hanging="360"/>
        <w:jc w:val="thaiDistribute"/>
        <w:rPr>
          <w:rFonts w:cs="Arial"/>
          <w:sz w:val="22"/>
          <w:szCs w:val="22"/>
        </w:rPr>
      </w:pPr>
      <w:r w:rsidRPr="00D74E58">
        <w:rPr>
          <w:rFonts w:cs="Arial"/>
          <w:sz w:val="22"/>
          <w:szCs w:val="22"/>
        </w:rPr>
        <w:t>-</w:t>
      </w:r>
      <w:r w:rsidRPr="00D74E58">
        <w:rPr>
          <w:rFonts w:cs="Arial"/>
          <w:sz w:val="22"/>
          <w:szCs w:val="22"/>
          <w:cs/>
        </w:rPr>
        <w:tab/>
      </w:r>
      <w:r w:rsidR="00D74E58" w:rsidRPr="00D74E58">
        <w:rPr>
          <w:rFonts w:cs="Arial"/>
          <w:sz w:val="22"/>
          <w:szCs w:val="22"/>
        </w:rPr>
        <w:t xml:space="preserve">Approved the disposal of investments in Hi Healthcare </w:t>
      </w:r>
      <w:proofErr w:type="spellStart"/>
      <w:r w:rsidR="00D74E58" w:rsidRPr="00D74E58">
        <w:rPr>
          <w:rFonts w:cs="Arial"/>
          <w:sz w:val="22"/>
          <w:szCs w:val="22"/>
        </w:rPr>
        <w:t>Center</w:t>
      </w:r>
      <w:proofErr w:type="spellEnd"/>
      <w:r w:rsidR="00D74E58" w:rsidRPr="00D74E58">
        <w:rPr>
          <w:rFonts w:cs="Arial"/>
          <w:sz w:val="22"/>
          <w:szCs w:val="22"/>
        </w:rPr>
        <w:t xml:space="preserve"> Company Limited (the subsidiary) to a third party at a price of Baht 0.01 per share, </w:t>
      </w:r>
      <w:proofErr w:type="spellStart"/>
      <w:r w:rsidR="00D74E58" w:rsidRPr="00D74E58">
        <w:rPr>
          <w:rFonts w:cs="Arial"/>
          <w:sz w:val="22"/>
          <w:szCs w:val="22"/>
        </w:rPr>
        <w:t>totaling</w:t>
      </w:r>
      <w:proofErr w:type="spellEnd"/>
      <w:r w:rsidR="00D74E58" w:rsidRPr="00D74E58">
        <w:rPr>
          <w:rFonts w:cs="Arial"/>
          <w:sz w:val="22"/>
          <w:szCs w:val="22"/>
        </w:rPr>
        <w:t xml:space="preserve"> 899,998 shares (100 percent), amounting to Baht 9,000. The Company will be responsible for all debts incurred before the disposal of investments in the subsidiary. </w:t>
      </w:r>
      <w:proofErr w:type="gramStart"/>
      <w:r w:rsidR="00D74E58" w:rsidRPr="00D74E58">
        <w:rPr>
          <w:rFonts w:cs="Arial"/>
          <w:sz w:val="22"/>
          <w:szCs w:val="22"/>
        </w:rPr>
        <w:t>Subsequent to</w:t>
      </w:r>
      <w:proofErr w:type="gramEnd"/>
      <w:r w:rsidR="00D74E58" w:rsidRPr="00D74E58">
        <w:rPr>
          <w:rFonts w:cs="Arial"/>
          <w:sz w:val="22"/>
          <w:szCs w:val="22"/>
        </w:rPr>
        <w:t xml:space="preserve"> this transaction, Hi Healthcare </w:t>
      </w:r>
      <w:proofErr w:type="spellStart"/>
      <w:r w:rsidR="00D74E58" w:rsidRPr="00D74E58">
        <w:rPr>
          <w:rFonts w:cs="Arial"/>
          <w:sz w:val="22"/>
          <w:szCs w:val="22"/>
        </w:rPr>
        <w:t>Center</w:t>
      </w:r>
      <w:proofErr w:type="spellEnd"/>
      <w:r w:rsidR="00D74E58" w:rsidRPr="00D74E58">
        <w:rPr>
          <w:rFonts w:cs="Arial"/>
          <w:sz w:val="22"/>
          <w:szCs w:val="22"/>
        </w:rPr>
        <w:t xml:space="preserve"> Company Limited will no longer maintain its status as the Company’s subsidiary. The Company expects to complete this transaction by December 2023.</w:t>
      </w:r>
    </w:p>
    <w:p w14:paraId="406C0CCC" w14:textId="77E87DBF" w:rsidR="00C14B3C" w:rsidRPr="00C14B3C" w:rsidRDefault="00C14B3C" w:rsidP="00D74E58">
      <w:pPr>
        <w:spacing w:before="60" w:after="60" w:line="380" w:lineRule="exact"/>
        <w:ind w:left="900" w:hanging="360"/>
        <w:jc w:val="thaiDistribute"/>
        <w:rPr>
          <w:rFonts w:cs="Arial"/>
          <w:sz w:val="22"/>
          <w:szCs w:val="22"/>
        </w:rPr>
      </w:pPr>
      <w:r w:rsidRPr="00C14B3C">
        <w:rPr>
          <w:rFonts w:cs="Arial"/>
          <w:sz w:val="22"/>
          <w:szCs w:val="22"/>
        </w:rPr>
        <w:t>-</w:t>
      </w:r>
      <w:r>
        <w:rPr>
          <w:rFonts w:cstheme="minorBidi"/>
          <w:sz w:val="22"/>
          <w:szCs w:val="22"/>
          <w:cs/>
        </w:rPr>
        <w:tab/>
      </w:r>
      <w:r w:rsidRPr="00C14B3C">
        <w:rPr>
          <w:rFonts w:cs="Arial"/>
          <w:sz w:val="22"/>
          <w:szCs w:val="22"/>
        </w:rPr>
        <w:t xml:space="preserve">Approved the Share Repurchase Program (Treasury Stock) for financial management purpose. The maximum amount for the share repurchases is not exceeding Baht 20 million. Number of shares repurchase is not exceeding 22 million shares at the par value of Baht 0.50 per share which is </w:t>
      </w:r>
      <w:r w:rsidR="001D04A9">
        <w:rPr>
          <w:rFonts w:cs="Arial"/>
          <w:sz w:val="22"/>
          <w:szCs w:val="22"/>
        </w:rPr>
        <w:t>not exceeding</w:t>
      </w:r>
      <w:r w:rsidRPr="00C14B3C">
        <w:rPr>
          <w:rFonts w:cs="Arial"/>
          <w:sz w:val="22"/>
          <w:szCs w:val="22"/>
        </w:rPr>
        <w:t xml:space="preserve"> 3.89 % of the paid-up capital. The repurchase period will be started from 20 November 2023 to 19 May 2024.</w:t>
      </w:r>
    </w:p>
    <w:p w14:paraId="0DD4FE50" w14:textId="3CB594EB" w:rsidR="00622968" w:rsidRPr="00687808" w:rsidRDefault="0041594E" w:rsidP="00D74E58">
      <w:pPr>
        <w:spacing w:before="60" w:after="60" w:line="380" w:lineRule="exact"/>
        <w:ind w:left="547" w:hanging="547"/>
        <w:jc w:val="thaiDistribute"/>
        <w:rPr>
          <w:rFonts w:cs="Arial"/>
          <w:sz w:val="22"/>
          <w:szCs w:val="22"/>
        </w:rPr>
      </w:pPr>
      <w:r w:rsidRPr="00687808">
        <w:rPr>
          <w:rFonts w:cs="Arial"/>
          <w:b/>
          <w:bCs/>
          <w:sz w:val="22"/>
          <w:szCs w:val="22"/>
        </w:rPr>
        <w:t>1</w:t>
      </w:r>
      <w:r w:rsidR="00DC053F" w:rsidRPr="00687808">
        <w:rPr>
          <w:rFonts w:cs="Arial"/>
          <w:b/>
          <w:bCs/>
          <w:sz w:val="22"/>
          <w:szCs w:val="22"/>
        </w:rPr>
        <w:t>9</w:t>
      </w:r>
      <w:r w:rsidR="00622968" w:rsidRPr="00687808">
        <w:rPr>
          <w:rFonts w:cs="Arial"/>
          <w:b/>
          <w:bCs/>
          <w:sz w:val="22"/>
          <w:szCs w:val="22"/>
        </w:rPr>
        <w:t>.</w:t>
      </w:r>
      <w:r w:rsidR="00622968" w:rsidRPr="00687808">
        <w:rPr>
          <w:rFonts w:cs="Arial"/>
          <w:b/>
          <w:bCs/>
          <w:sz w:val="22"/>
          <w:szCs w:val="22"/>
        </w:rPr>
        <w:tab/>
        <w:t xml:space="preserve">Approval of </w:t>
      </w:r>
      <w:r w:rsidR="008D195A" w:rsidRPr="00687808">
        <w:rPr>
          <w:rFonts w:cs="Arial"/>
          <w:b/>
          <w:bCs/>
          <w:sz w:val="22"/>
          <w:szCs w:val="22"/>
        </w:rPr>
        <w:t xml:space="preserve">interim </w:t>
      </w:r>
      <w:r w:rsidR="00622968" w:rsidRPr="00687808">
        <w:rPr>
          <w:rFonts w:cs="Arial"/>
          <w:b/>
          <w:bCs/>
          <w:sz w:val="22"/>
          <w:szCs w:val="22"/>
        </w:rPr>
        <w:t>financial statements</w:t>
      </w:r>
    </w:p>
    <w:p w14:paraId="3F2D0334" w14:textId="1F7C855C" w:rsidR="008A0BF9" w:rsidRPr="00687808" w:rsidRDefault="002C1B2E" w:rsidP="00D74E58">
      <w:pPr>
        <w:spacing w:before="60" w:after="60" w:line="380" w:lineRule="exact"/>
        <w:ind w:left="547" w:hanging="547"/>
        <w:jc w:val="thaiDistribute"/>
        <w:rPr>
          <w:rFonts w:cs="Arial"/>
          <w:sz w:val="22"/>
          <w:szCs w:val="22"/>
        </w:rPr>
      </w:pPr>
      <w:r w:rsidRPr="00687808">
        <w:rPr>
          <w:rFonts w:cs="Arial"/>
          <w:sz w:val="22"/>
          <w:szCs w:val="22"/>
        </w:rPr>
        <w:tab/>
      </w:r>
      <w:r w:rsidR="00622968" w:rsidRPr="00687808">
        <w:rPr>
          <w:rFonts w:cs="Arial"/>
          <w:sz w:val="22"/>
          <w:szCs w:val="22"/>
        </w:rPr>
        <w:t xml:space="preserve">These </w:t>
      </w:r>
      <w:r w:rsidR="008D195A" w:rsidRPr="00687808">
        <w:rPr>
          <w:rFonts w:cs="Arial"/>
          <w:sz w:val="22"/>
          <w:szCs w:val="22"/>
        </w:rPr>
        <w:t>interim</w:t>
      </w:r>
      <w:r w:rsidR="008D195A" w:rsidRPr="00687808">
        <w:rPr>
          <w:rFonts w:cs="Arial"/>
          <w:b/>
          <w:bCs/>
          <w:sz w:val="22"/>
          <w:szCs w:val="22"/>
        </w:rPr>
        <w:t xml:space="preserve"> </w:t>
      </w:r>
      <w:r w:rsidR="00622968" w:rsidRPr="00687808">
        <w:rPr>
          <w:rFonts w:cs="Arial"/>
          <w:sz w:val="22"/>
          <w:szCs w:val="22"/>
        </w:rPr>
        <w:t xml:space="preserve">financial statements were authorised for issue by the Company’s Board of Directors on </w:t>
      </w:r>
      <w:r w:rsidR="00FA6C29">
        <w:rPr>
          <w:rFonts w:cs="Arial"/>
          <w:sz w:val="22"/>
          <w:szCs w:val="22"/>
        </w:rPr>
        <w:t>14</w:t>
      </w:r>
      <w:r w:rsidR="00DE37CD">
        <w:rPr>
          <w:rFonts w:cs="Arial"/>
          <w:sz w:val="22"/>
          <w:szCs w:val="22"/>
        </w:rPr>
        <w:t xml:space="preserve"> November</w:t>
      </w:r>
      <w:r w:rsidR="0004530C" w:rsidRPr="00687808">
        <w:rPr>
          <w:rFonts w:cs="Arial"/>
          <w:sz w:val="22"/>
          <w:szCs w:val="22"/>
        </w:rPr>
        <w:t xml:space="preserve"> 2023</w:t>
      </w:r>
      <w:r w:rsidR="001401ED" w:rsidRPr="00687808">
        <w:rPr>
          <w:rFonts w:cs="Arial"/>
          <w:sz w:val="22"/>
          <w:szCs w:val="22"/>
        </w:rPr>
        <w:t>.</w:t>
      </w:r>
    </w:p>
    <w:sectPr w:rsidR="008A0BF9" w:rsidRPr="00687808"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C1FA" w14:textId="77777777" w:rsidR="00C4670F" w:rsidRDefault="00C4670F" w:rsidP="00005810">
      <w:pPr>
        <w:spacing w:line="240" w:lineRule="auto"/>
      </w:pPr>
      <w:r>
        <w:separator/>
      </w:r>
    </w:p>
  </w:endnote>
  <w:endnote w:type="continuationSeparator" w:id="0">
    <w:p w14:paraId="3E6DBBE2" w14:textId="77777777" w:rsidR="00C4670F" w:rsidRDefault="00C4670F"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01EA" w14:textId="77777777" w:rsidR="000C5568" w:rsidRDefault="000C5568"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33B14A9F" w14:textId="77777777" w:rsidR="000C5568" w:rsidRDefault="000C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9382786"/>
      <w:docPartObj>
        <w:docPartGallery w:val="Page Numbers (Bottom of Page)"/>
        <w:docPartUnique/>
      </w:docPartObj>
    </w:sdtPr>
    <w:sdtEndPr>
      <w:rPr>
        <w:noProof/>
        <w:sz w:val="22"/>
        <w:szCs w:val="22"/>
      </w:rPr>
    </w:sdtEndPr>
    <w:sdtContent>
      <w:p w14:paraId="16257936" w14:textId="77777777" w:rsidR="000C5568" w:rsidRPr="009B3016" w:rsidRDefault="000C5568"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671E2" w14:textId="77777777" w:rsidR="000C5568" w:rsidRDefault="000C5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A3DD" w14:textId="77777777" w:rsidR="00C4670F" w:rsidRDefault="00C4670F" w:rsidP="00005810">
      <w:pPr>
        <w:spacing w:line="240" w:lineRule="auto"/>
      </w:pPr>
      <w:r>
        <w:separator/>
      </w:r>
    </w:p>
  </w:footnote>
  <w:footnote w:type="continuationSeparator" w:id="0">
    <w:p w14:paraId="00AC0972" w14:textId="77777777" w:rsidR="00C4670F" w:rsidRDefault="00C4670F"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7BCD" w14:textId="77777777" w:rsidR="000C5568" w:rsidRDefault="000C5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A268" w14:textId="1B5EA6BD" w:rsidR="000C5568" w:rsidRPr="004833A7" w:rsidRDefault="000C5568" w:rsidP="004833A7">
    <w:pPr>
      <w:pStyle w:val="Header"/>
      <w:jc w:val="right"/>
      <w:rPr>
        <w:sz w:val="22"/>
        <w:szCs w:val="22"/>
        <w:lang w:val="en-US"/>
      </w:rPr>
    </w:pPr>
    <w:r w:rsidRPr="004833A7">
      <w:rPr>
        <w:sz w:val="22"/>
        <w:szCs w:val="22"/>
        <w:lang w:val="en-US"/>
      </w:rPr>
      <w:t xml:space="preserve"> (Unaudited but review</w:t>
    </w:r>
    <w:r>
      <w:rPr>
        <w:sz w:val="22"/>
        <w:szCs w:val="22"/>
        <w:lang w:val="en-US"/>
      </w:rPr>
      <w:t>ed</w:t>
    </w:r>
    <w:r w:rsidRPr="004833A7">
      <w:rPr>
        <w:sz w:val="22"/>
        <w:szCs w:val="22"/>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6682" w14:textId="77777777" w:rsidR="000C5568" w:rsidRDefault="000C5568">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4E848070" w14:textId="77777777" w:rsidR="000C5568" w:rsidRDefault="000C5568">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4C402227" w14:textId="77777777" w:rsidR="000C5568" w:rsidRDefault="000C5568">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4"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3"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757599622">
    <w:abstractNumId w:val="32"/>
  </w:num>
  <w:num w:numId="2" w16cid:durableId="1950038562">
    <w:abstractNumId w:val="0"/>
  </w:num>
  <w:num w:numId="3" w16cid:durableId="395012906">
    <w:abstractNumId w:val="23"/>
  </w:num>
  <w:num w:numId="4" w16cid:durableId="537858100">
    <w:abstractNumId w:val="1"/>
  </w:num>
  <w:num w:numId="5" w16cid:durableId="708342539">
    <w:abstractNumId w:val="6"/>
  </w:num>
  <w:num w:numId="6" w16cid:durableId="1659962086">
    <w:abstractNumId w:val="29"/>
  </w:num>
  <w:num w:numId="7" w16cid:durableId="183829179">
    <w:abstractNumId w:val="27"/>
  </w:num>
  <w:num w:numId="8" w16cid:durableId="1330057211">
    <w:abstractNumId w:val="31"/>
  </w:num>
  <w:num w:numId="9" w16cid:durableId="1886284498">
    <w:abstractNumId w:val="15"/>
  </w:num>
  <w:num w:numId="10" w16cid:durableId="240145442">
    <w:abstractNumId w:val="33"/>
  </w:num>
  <w:num w:numId="11" w16cid:durableId="1003048963">
    <w:abstractNumId w:val="25"/>
  </w:num>
  <w:num w:numId="12" w16cid:durableId="1488476918">
    <w:abstractNumId w:val="24"/>
  </w:num>
  <w:num w:numId="13" w16cid:durableId="1024597167">
    <w:abstractNumId w:val="9"/>
  </w:num>
  <w:num w:numId="14" w16cid:durableId="725957364">
    <w:abstractNumId w:val="16"/>
  </w:num>
  <w:num w:numId="15" w16cid:durableId="1080173079">
    <w:abstractNumId w:val="26"/>
  </w:num>
  <w:num w:numId="16" w16cid:durableId="367221868">
    <w:abstractNumId w:val="18"/>
  </w:num>
  <w:num w:numId="17" w16cid:durableId="1802266434">
    <w:abstractNumId w:val="12"/>
  </w:num>
  <w:num w:numId="18" w16cid:durableId="2040741987">
    <w:abstractNumId w:val="11"/>
  </w:num>
  <w:num w:numId="19" w16cid:durableId="1796750519">
    <w:abstractNumId w:val="20"/>
  </w:num>
  <w:num w:numId="20" w16cid:durableId="2057266629">
    <w:abstractNumId w:val="10"/>
  </w:num>
  <w:num w:numId="21" w16cid:durableId="1373069730">
    <w:abstractNumId w:val="13"/>
  </w:num>
  <w:num w:numId="22" w16cid:durableId="1254364343">
    <w:abstractNumId w:val="2"/>
  </w:num>
  <w:num w:numId="23" w16cid:durableId="796995916">
    <w:abstractNumId w:val="22"/>
  </w:num>
  <w:num w:numId="24" w16cid:durableId="1938518593">
    <w:abstractNumId w:val="17"/>
  </w:num>
  <w:num w:numId="25" w16cid:durableId="563832958">
    <w:abstractNumId w:val="7"/>
  </w:num>
  <w:num w:numId="26" w16cid:durableId="822698878">
    <w:abstractNumId w:val="8"/>
  </w:num>
  <w:num w:numId="27" w16cid:durableId="178349985">
    <w:abstractNumId w:val="4"/>
  </w:num>
  <w:num w:numId="28" w16cid:durableId="570239886">
    <w:abstractNumId w:val="28"/>
  </w:num>
  <w:num w:numId="29" w16cid:durableId="1972319789">
    <w:abstractNumId w:val="14"/>
  </w:num>
  <w:num w:numId="30" w16cid:durableId="1664972899">
    <w:abstractNumId w:val="19"/>
  </w:num>
  <w:num w:numId="31" w16cid:durableId="336466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7278256">
    <w:abstractNumId w:val="30"/>
  </w:num>
  <w:num w:numId="33" w16cid:durableId="1689016081">
    <w:abstractNumId w:val="21"/>
  </w:num>
  <w:num w:numId="34" w16cid:durableId="116058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C7F"/>
    <w:rsid w:val="00012EA8"/>
    <w:rsid w:val="000134EE"/>
    <w:rsid w:val="00013BE7"/>
    <w:rsid w:val="00013C5D"/>
    <w:rsid w:val="000150B5"/>
    <w:rsid w:val="000163EF"/>
    <w:rsid w:val="00016AFE"/>
    <w:rsid w:val="000171FC"/>
    <w:rsid w:val="00017BE1"/>
    <w:rsid w:val="00017D59"/>
    <w:rsid w:val="00017F79"/>
    <w:rsid w:val="000204A0"/>
    <w:rsid w:val="00020B0C"/>
    <w:rsid w:val="00021139"/>
    <w:rsid w:val="00021E7D"/>
    <w:rsid w:val="00022556"/>
    <w:rsid w:val="000239A4"/>
    <w:rsid w:val="00023A5E"/>
    <w:rsid w:val="000246C2"/>
    <w:rsid w:val="00024763"/>
    <w:rsid w:val="00025EBD"/>
    <w:rsid w:val="00025FD0"/>
    <w:rsid w:val="000273E2"/>
    <w:rsid w:val="00027459"/>
    <w:rsid w:val="00027D59"/>
    <w:rsid w:val="00027D5F"/>
    <w:rsid w:val="00027EA7"/>
    <w:rsid w:val="00031BA3"/>
    <w:rsid w:val="00033639"/>
    <w:rsid w:val="000337A6"/>
    <w:rsid w:val="000344EA"/>
    <w:rsid w:val="000359B1"/>
    <w:rsid w:val="0003615E"/>
    <w:rsid w:val="0003735C"/>
    <w:rsid w:val="0003794D"/>
    <w:rsid w:val="0004030B"/>
    <w:rsid w:val="00040E0F"/>
    <w:rsid w:val="000411F9"/>
    <w:rsid w:val="00042193"/>
    <w:rsid w:val="000438AA"/>
    <w:rsid w:val="00043D61"/>
    <w:rsid w:val="0004530C"/>
    <w:rsid w:val="00045771"/>
    <w:rsid w:val="00046A5E"/>
    <w:rsid w:val="00046E57"/>
    <w:rsid w:val="000500C7"/>
    <w:rsid w:val="000514A3"/>
    <w:rsid w:val="0005167E"/>
    <w:rsid w:val="000516D0"/>
    <w:rsid w:val="00052F58"/>
    <w:rsid w:val="00053419"/>
    <w:rsid w:val="0005343C"/>
    <w:rsid w:val="00054332"/>
    <w:rsid w:val="0005458F"/>
    <w:rsid w:val="0005515A"/>
    <w:rsid w:val="00060449"/>
    <w:rsid w:val="0006298E"/>
    <w:rsid w:val="00062A94"/>
    <w:rsid w:val="00063C62"/>
    <w:rsid w:val="00063CB2"/>
    <w:rsid w:val="00064B5A"/>
    <w:rsid w:val="00064F09"/>
    <w:rsid w:val="00065691"/>
    <w:rsid w:val="00065B96"/>
    <w:rsid w:val="000664D2"/>
    <w:rsid w:val="000669E5"/>
    <w:rsid w:val="00067249"/>
    <w:rsid w:val="000705A9"/>
    <w:rsid w:val="00070808"/>
    <w:rsid w:val="0007146E"/>
    <w:rsid w:val="00071925"/>
    <w:rsid w:val="0007243E"/>
    <w:rsid w:val="00072D51"/>
    <w:rsid w:val="000738AA"/>
    <w:rsid w:val="00073B41"/>
    <w:rsid w:val="000747C9"/>
    <w:rsid w:val="00074810"/>
    <w:rsid w:val="000748F4"/>
    <w:rsid w:val="00074C88"/>
    <w:rsid w:val="00075C49"/>
    <w:rsid w:val="00076448"/>
    <w:rsid w:val="000777D7"/>
    <w:rsid w:val="0008163D"/>
    <w:rsid w:val="00081903"/>
    <w:rsid w:val="00081D6A"/>
    <w:rsid w:val="00082254"/>
    <w:rsid w:val="0008299E"/>
    <w:rsid w:val="00082C12"/>
    <w:rsid w:val="0008321E"/>
    <w:rsid w:val="000838E7"/>
    <w:rsid w:val="000840D9"/>
    <w:rsid w:val="00084661"/>
    <w:rsid w:val="00087EBE"/>
    <w:rsid w:val="00090346"/>
    <w:rsid w:val="000906F3"/>
    <w:rsid w:val="000914D3"/>
    <w:rsid w:val="00091A53"/>
    <w:rsid w:val="00091F8C"/>
    <w:rsid w:val="00093098"/>
    <w:rsid w:val="000932B2"/>
    <w:rsid w:val="000932DE"/>
    <w:rsid w:val="00093A57"/>
    <w:rsid w:val="000944D0"/>
    <w:rsid w:val="00094F69"/>
    <w:rsid w:val="000953E6"/>
    <w:rsid w:val="00095A56"/>
    <w:rsid w:val="00095B43"/>
    <w:rsid w:val="00096423"/>
    <w:rsid w:val="000A07F7"/>
    <w:rsid w:val="000A11A6"/>
    <w:rsid w:val="000A132B"/>
    <w:rsid w:val="000A1E25"/>
    <w:rsid w:val="000A238A"/>
    <w:rsid w:val="000A2671"/>
    <w:rsid w:val="000A28CE"/>
    <w:rsid w:val="000A5238"/>
    <w:rsid w:val="000A7E8D"/>
    <w:rsid w:val="000B0352"/>
    <w:rsid w:val="000B04B3"/>
    <w:rsid w:val="000B101F"/>
    <w:rsid w:val="000B16C8"/>
    <w:rsid w:val="000B19C5"/>
    <w:rsid w:val="000B1D71"/>
    <w:rsid w:val="000B3883"/>
    <w:rsid w:val="000B39B2"/>
    <w:rsid w:val="000B3D6D"/>
    <w:rsid w:val="000B4D7A"/>
    <w:rsid w:val="000B5917"/>
    <w:rsid w:val="000B61EE"/>
    <w:rsid w:val="000C068F"/>
    <w:rsid w:val="000C14A8"/>
    <w:rsid w:val="000C167D"/>
    <w:rsid w:val="000C1B11"/>
    <w:rsid w:val="000C1D08"/>
    <w:rsid w:val="000C234A"/>
    <w:rsid w:val="000C276E"/>
    <w:rsid w:val="000C303A"/>
    <w:rsid w:val="000C32D6"/>
    <w:rsid w:val="000C5006"/>
    <w:rsid w:val="000C50BE"/>
    <w:rsid w:val="000C5568"/>
    <w:rsid w:val="000C591A"/>
    <w:rsid w:val="000C6717"/>
    <w:rsid w:val="000D229B"/>
    <w:rsid w:val="000D34FB"/>
    <w:rsid w:val="000D3B20"/>
    <w:rsid w:val="000D3F98"/>
    <w:rsid w:val="000D4A5E"/>
    <w:rsid w:val="000D4BEC"/>
    <w:rsid w:val="000D55B6"/>
    <w:rsid w:val="000D599D"/>
    <w:rsid w:val="000D69F6"/>
    <w:rsid w:val="000D6B1D"/>
    <w:rsid w:val="000D6CE5"/>
    <w:rsid w:val="000D70C1"/>
    <w:rsid w:val="000E22C2"/>
    <w:rsid w:val="000E2B88"/>
    <w:rsid w:val="000E2BFA"/>
    <w:rsid w:val="000E303C"/>
    <w:rsid w:val="000E3F60"/>
    <w:rsid w:val="000E4247"/>
    <w:rsid w:val="000E529B"/>
    <w:rsid w:val="000E7779"/>
    <w:rsid w:val="000E7989"/>
    <w:rsid w:val="000E7C50"/>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138"/>
    <w:rsid w:val="001048F9"/>
    <w:rsid w:val="0010570F"/>
    <w:rsid w:val="001057DE"/>
    <w:rsid w:val="0010681E"/>
    <w:rsid w:val="00107185"/>
    <w:rsid w:val="00107AFE"/>
    <w:rsid w:val="001101AE"/>
    <w:rsid w:val="00110339"/>
    <w:rsid w:val="00110DBB"/>
    <w:rsid w:val="00111C45"/>
    <w:rsid w:val="00111FE2"/>
    <w:rsid w:val="001123B3"/>
    <w:rsid w:val="001128AB"/>
    <w:rsid w:val="001132CB"/>
    <w:rsid w:val="001133BD"/>
    <w:rsid w:val="001141ED"/>
    <w:rsid w:val="00114902"/>
    <w:rsid w:val="00114C43"/>
    <w:rsid w:val="0011535F"/>
    <w:rsid w:val="001156A2"/>
    <w:rsid w:val="00115A98"/>
    <w:rsid w:val="0011625E"/>
    <w:rsid w:val="00116B79"/>
    <w:rsid w:val="00116C71"/>
    <w:rsid w:val="00120317"/>
    <w:rsid w:val="001212D2"/>
    <w:rsid w:val="001219E2"/>
    <w:rsid w:val="00121A87"/>
    <w:rsid w:val="001236A2"/>
    <w:rsid w:val="00123817"/>
    <w:rsid w:val="00124816"/>
    <w:rsid w:val="00124B98"/>
    <w:rsid w:val="00125DE8"/>
    <w:rsid w:val="00125E21"/>
    <w:rsid w:val="0012685A"/>
    <w:rsid w:val="00127CD3"/>
    <w:rsid w:val="0013099E"/>
    <w:rsid w:val="00130A48"/>
    <w:rsid w:val="00130BA3"/>
    <w:rsid w:val="00131B05"/>
    <w:rsid w:val="00131E73"/>
    <w:rsid w:val="00133314"/>
    <w:rsid w:val="0013432D"/>
    <w:rsid w:val="00134A0A"/>
    <w:rsid w:val="00134D5E"/>
    <w:rsid w:val="00134FB0"/>
    <w:rsid w:val="00135A84"/>
    <w:rsid w:val="00135BCE"/>
    <w:rsid w:val="001366F1"/>
    <w:rsid w:val="00136C84"/>
    <w:rsid w:val="00136D1B"/>
    <w:rsid w:val="00137A36"/>
    <w:rsid w:val="0014007D"/>
    <w:rsid w:val="001401ED"/>
    <w:rsid w:val="00140772"/>
    <w:rsid w:val="00141A82"/>
    <w:rsid w:val="0014201A"/>
    <w:rsid w:val="0014295D"/>
    <w:rsid w:val="00142AD6"/>
    <w:rsid w:val="001446C5"/>
    <w:rsid w:val="00147E3A"/>
    <w:rsid w:val="00147ECD"/>
    <w:rsid w:val="00147EE2"/>
    <w:rsid w:val="001513BE"/>
    <w:rsid w:val="001515E4"/>
    <w:rsid w:val="00151717"/>
    <w:rsid w:val="00151BEF"/>
    <w:rsid w:val="00152378"/>
    <w:rsid w:val="00152C5C"/>
    <w:rsid w:val="00153A54"/>
    <w:rsid w:val="00153DE1"/>
    <w:rsid w:val="001547F4"/>
    <w:rsid w:val="00154E87"/>
    <w:rsid w:val="00155DE1"/>
    <w:rsid w:val="00156EB0"/>
    <w:rsid w:val="001573DF"/>
    <w:rsid w:val="00157B60"/>
    <w:rsid w:val="00160BF7"/>
    <w:rsid w:val="00160E38"/>
    <w:rsid w:val="00161A21"/>
    <w:rsid w:val="00161D9A"/>
    <w:rsid w:val="00163DC0"/>
    <w:rsid w:val="001644E8"/>
    <w:rsid w:val="001646EC"/>
    <w:rsid w:val="001647EF"/>
    <w:rsid w:val="00164B51"/>
    <w:rsid w:val="001660E0"/>
    <w:rsid w:val="001663E3"/>
    <w:rsid w:val="00167047"/>
    <w:rsid w:val="001674CA"/>
    <w:rsid w:val="00170800"/>
    <w:rsid w:val="00170B5D"/>
    <w:rsid w:val="00171228"/>
    <w:rsid w:val="0017129D"/>
    <w:rsid w:val="00171853"/>
    <w:rsid w:val="001754EB"/>
    <w:rsid w:val="00176234"/>
    <w:rsid w:val="0017709B"/>
    <w:rsid w:val="0018047F"/>
    <w:rsid w:val="00180C4F"/>
    <w:rsid w:val="0018232F"/>
    <w:rsid w:val="00182497"/>
    <w:rsid w:val="0018265B"/>
    <w:rsid w:val="001829C3"/>
    <w:rsid w:val="0018369A"/>
    <w:rsid w:val="00184674"/>
    <w:rsid w:val="0018496F"/>
    <w:rsid w:val="00184D9B"/>
    <w:rsid w:val="001867EC"/>
    <w:rsid w:val="0018748B"/>
    <w:rsid w:val="00190030"/>
    <w:rsid w:val="001914D9"/>
    <w:rsid w:val="0019312D"/>
    <w:rsid w:val="001934DC"/>
    <w:rsid w:val="00193ECA"/>
    <w:rsid w:val="001941BD"/>
    <w:rsid w:val="00194315"/>
    <w:rsid w:val="00194ED8"/>
    <w:rsid w:val="001951E3"/>
    <w:rsid w:val="00195357"/>
    <w:rsid w:val="00195B30"/>
    <w:rsid w:val="001971C6"/>
    <w:rsid w:val="00197445"/>
    <w:rsid w:val="001A0DF2"/>
    <w:rsid w:val="001A2221"/>
    <w:rsid w:val="001A2DBD"/>
    <w:rsid w:val="001A2EC5"/>
    <w:rsid w:val="001A40CF"/>
    <w:rsid w:val="001A5762"/>
    <w:rsid w:val="001A6B3F"/>
    <w:rsid w:val="001A708E"/>
    <w:rsid w:val="001A79E8"/>
    <w:rsid w:val="001B0396"/>
    <w:rsid w:val="001B0FB7"/>
    <w:rsid w:val="001B43F0"/>
    <w:rsid w:val="001B4C77"/>
    <w:rsid w:val="001B4D52"/>
    <w:rsid w:val="001B5954"/>
    <w:rsid w:val="001B5B58"/>
    <w:rsid w:val="001B5F8B"/>
    <w:rsid w:val="001B66BB"/>
    <w:rsid w:val="001B7CDA"/>
    <w:rsid w:val="001C00F1"/>
    <w:rsid w:val="001C102C"/>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2CD"/>
    <w:rsid w:val="001D03B4"/>
    <w:rsid w:val="001D04A9"/>
    <w:rsid w:val="001D04B5"/>
    <w:rsid w:val="001D10E8"/>
    <w:rsid w:val="001D1567"/>
    <w:rsid w:val="001D2A16"/>
    <w:rsid w:val="001D3C5A"/>
    <w:rsid w:val="001D4429"/>
    <w:rsid w:val="001D4815"/>
    <w:rsid w:val="001D5194"/>
    <w:rsid w:val="001D5817"/>
    <w:rsid w:val="001D5ED6"/>
    <w:rsid w:val="001D65BA"/>
    <w:rsid w:val="001D66B3"/>
    <w:rsid w:val="001D6D2F"/>
    <w:rsid w:val="001D7102"/>
    <w:rsid w:val="001D7E8A"/>
    <w:rsid w:val="001E19B8"/>
    <w:rsid w:val="001E1CB6"/>
    <w:rsid w:val="001E202A"/>
    <w:rsid w:val="001E2D20"/>
    <w:rsid w:val="001E398C"/>
    <w:rsid w:val="001E4111"/>
    <w:rsid w:val="001E47FD"/>
    <w:rsid w:val="001E50F6"/>
    <w:rsid w:val="001E56FC"/>
    <w:rsid w:val="001E580C"/>
    <w:rsid w:val="001E5D92"/>
    <w:rsid w:val="001E5EE5"/>
    <w:rsid w:val="001E5FC4"/>
    <w:rsid w:val="001E6B46"/>
    <w:rsid w:val="001E6DFC"/>
    <w:rsid w:val="001E76A7"/>
    <w:rsid w:val="001E7951"/>
    <w:rsid w:val="001F0CD5"/>
    <w:rsid w:val="001F32F7"/>
    <w:rsid w:val="001F3739"/>
    <w:rsid w:val="001F436A"/>
    <w:rsid w:val="001F58C6"/>
    <w:rsid w:val="001F5D73"/>
    <w:rsid w:val="001F6BF9"/>
    <w:rsid w:val="001F6DC6"/>
    <w:rsid w:val="001F76AB"/>
    <w:rsid w:val="001F76C7"/>
    <w:rsid w:val="001F7DD9"/>
    <w:rsid w:val="00200427"/>
    <w:rsid w:val="00201123"/>
    <w:rsid w:val="002012FE"/>
    <w:rsid w:val="00201304"/>
    <w:rsid w:val="00201910"/>
    <w:rsid w:val="00201D89"/>
    <w:rsid w:val="0020265F"/>
    <w:rsid w:val="00202A58"/>
    <w:rsid w:val="0020360F"/>
    <w:rsid w:val="002041A8"/>
    <w:rsid w:val="00204243"/>
    <w:rsid w:val="0020445C"/>
    <w:rsid w:val="00204877"/>
    <w:rsid w:val="00204A8F"/>
    <w:rsid w:val="002052DE"/>
    <w:rsid w:val="0020546A"/>
    <w:rsid w:val="0020572C"/>
    <w:rsid w:val="00205801"/>
    <w:rsid w:val="0020585D"/>
    <w:rsid w:val="00206232"/>
    <w:rsid w:val="00206CD9"/>
    <w:rsid w:val="002071AE"/>
    <w:rsid w:val="00207664"/>
    <w:rsid w:val="00211115"/>
    <w:rsid w:val="00211636"/>
    <w:rsid w:val="0021176B"/>
    <w:rsid w:val="00212594"/>
    <w:rsid w:val="002129F3"/>
    <w:rsid w:val="00212D47"/>
    <w:rsid w:val="0021338F"/>
    <w:rsid w:val="0021358D"/>
    <w:rsid w:val="002137C2"/>
    <w:rsid w:val="00213AB1"/>
    <w:rsid w:val="00213EC6"/>
    <w:rsid w:val="00216094"/>
    <w:rsid w:val="0021635B"/>
    <w:rsid w:val="00221EA1"/>
    <w:rsid w:val="002227FC"/>
    <w:rsid w:val="00223BF8"/>
    <w:rsid w:val="00223E27"/>
    <w:rsid w:val="00226CEF"/>
    <w:rsid w:val="0022768A"/>
    <w:rsid w:val="00230402"/>
    <w:rsid w:val="00230A0B"/>
    <w:rsid w:val="00231002"/>
    <w:rsid w:val="00231475"/>
    <w:rsid w:val="00231E47"/>
    <w:rsid w:val="00232BBB"/>
    <w:rsid w:val="002330D4"/>
    <w:rsid w:val="0023327F"/>
    <w:rsid w:val="00234295"/>
    <w:rsid w:val="002344C1"/>
    <w:rsid w:val="00234A3D"/>
    <w:rsid w:val="0023624F"/>
    <w:rsid w:val="00236440"/>
    <w:rsid w:val="00236B82"/>
    <w:rsid w:val="00236EEC"/>
    <w:rsid w:val="00240293"/>
    <w:rsid w:val="0024096B"/>
    <w:rsid w:val="00240B7B"/>
    <w:rsid w:val="00240FB6"/>
    <w:rsid w:val="00241276"/>
    <w:rsid w:val="00241B09"/>
    <w:rsid w:val="00242138"/>
    <w:rsid w:val="002424F5"/>
    <w:rsid w:val="0024278F"/>
    <w:rsid w:val="0024357F"/>
    <w:rsid w:val="00247172"/>
    <w:rsid w:val="002502FC"/>
    <w:rsid w:val="00250692"/>
    <w:rsid w:val="00251CC7"/>
    <w:rsid w:val="002541EC"/>
    <w:rsid w:val="00254E03"/>
    <w:rsid w:val="002551E6"/>
    <w:rsid w:val="002552FB"/>
    <w:rsid w:val="00255337"/>
    <w:rsid w:val="00255B5B"/>
    <w:rsid w:val="00255E0E"/>
    <w:rsid w:val="00257CB7"/>
    <w:rsid w:val="00260A13"/>
    <w:rsid w:val="00261470"/>
    <w:rsid w:val="00263775"/>
    <w:rsid w:val="00263E92"/>
    <w:rsid w:val="00264A9A"/>
    <w:rsid w:val="0026526C"/>
    <w:rsid w:val="00266B33"/>
    <w:rsid w:val="00266E8D"/>
    <w:rsid w:val="00270181"/>
    <w:rsid w:val="00270B69"/>
    <w:rsid w:val="00271055"/>
    <w:rsid w:val="00271695"/>
    <w:rsid w:val="00273AAB"/>
    <w:rsid w:val="00274093"/>
    <w:rsid w:val="002740AC"/>
    <w:rsid w:val="00275084"/>
    <w:rsid w:val="00276336"/>
    <w:rsid w:val="00276982"/>
    <w:rsid w:val="00277A64"/>
    <w:rsid w:val="00277D4E"/>
    <w:rsid w:val="0028066C"/>
    <w:rsid w:val="002816D1"/>
    <w:rsid w:val="00281F40"/>
    <w:rsid w:val="00283019"/>
    <w:rsid w:val="00285136"/>
    <w:rsid w:val="00286A51"/>
    <w:rsid w:val="002875B8"/>
    <w:rsid w:val="0029054E"/>
    <w:rsid w:val="00290A47"/>
    <w:rsid w:val="00290EDA"/>
    <w:rsid w:val="00292B48"/>
    <w:rsid w:val="002935A4"/>
    <w:rsid w:val="00293C8C"/>
    <w:rsid w:val="00296282"/>
    <w:rsid w:val="002A131C"/>
    <w:rsid w:val="002A1861"/>
    <w:rsid w:val="002A1DEE"/>
    <w:rsid w:val="002A2B04"/>
    <w:rsid w:val="002A2E57"/>
    <w:rsid w:val="002A3B0D"/>
    <w:rsid w:val="002A4A7E"/>
    <w:rsid w:val="002A63B4"/>
    <w:rsid w:val="002A6AC0"/>
    <w:rsid w:val="002A6BA3"/>
    <w:rsid w:val="002A70F6"/>
    <w:rsid w:val="002A7569"/>
    <w:rsid w:val="002B0632"/>
    <w:rsid w:val="002B0A06"/>
    <w:rsid w:val="002B0D3B"/>
    <w:rsid w:val="002B1DA9"/>
    <w:rsid w:val="002B2007"/>
    <w:rsid w:val="002B3BDA"/>
    <w:rsid w:val="002B4973"/>
    <w:rsid w:val="002B57D6"/>
    <w:rsid w:val="002B5A2A"/>
    <w:rsid w:val="002B629C"/>
    <w:rsid w:val="002B7EE5"/>
    <w:rsid w:val="002C01D5"/>
    <w:rsid w:val="002C0333"/>
    <w:rsid w:val="002C0913"/>
    <w:rsid w:val="002C1A4F"/>
    <w:rsid w:val="002C1B2E"/>
    <w:rsid w:val="002C2401"/>
    <w:rsid w:val="002C440E"/>
    <w:rsid w:val="002C5171"/>
    <w:rsid w:val="002C6016"/>
    <w:rsid w:val="002C67A7"/>
    <w:rsid w:val="002C681A"/>
    <w:rsid w:val="002C70A5"/>
    <w:rsid w:val="002C72D0"/>
    <w:rsid w:val="002C7776"/>
    <w:rsid w:val="002D0D2C"/>
    <w:rsid w:val="002D10ED"/>
    <w:rsid w:val="002D1BE7"/>
    <w:rsid w:val="002D1E57"/>
    <w:rsid w:val="002D2E7D"/>
    <w:rsid w:val="002D37F5"/>
    <w:rsid w:val="002D4361"/>
    <w:rsid w:val="002D44E3"/>
    <w:rsid w:val="002D4CBC"/>
    <w:rsid w:val="002D4E8E"/>
    <w:rsid w:val="002D59D8"/>
    <w:rsid w:val="002D5F82"/>
    <w:rsid w:val="002D64D0"/>
    <w:rsid w:val="002D6B0D"/>
    <w:rsid w:val="002D7006"/>
    <w:rsid w:val="002D7D8B"/>
    <w:rsid w:val="002E0298"/>
    <w:rsid w:val="002E0AA6"/>
    <w:rsid w:val="002E0D72"/>
    <w:rsid w:val="002E1306"/>
    <w:rsid w:val="002E1C1C"/>
    <w:rsid w:val="002E1DA2"/>
    <w:rsid w:val="002E1F48"/>
    <w:rsid w:val="002E250C"/>
    <w:rsid w:val="002E3291"/>
    <w:rsid w:val="002E37B9"/>
    <w:rsid w:val="002E48C3"/>
    <w:rsid w:val="002E504E"/>
    <w:rsid w:val="002E532C"/>
    <w:rsid w:val="002E58E2"/>
    <w:rsid w:val="002E6087"/>
    <w:rsid w:val="002E6552"/>
    <w:rsid w:val="002E6930"/>
    <w:rsid w:val="002E6B91"/>
    <w:rsid w:val="002F0349"/>
    <w:rsid w:val="002F0CE6"/>
    <w:rsid w:val="002F1475"/>
    <w:rsid w:val="002F22C4"/>
    <w:rsid w:val="002F359C"/>
    <w:rsid w:val="002F4215"/>
    <w:rsid w:val="002F446E"/>
    <w:rsid w:val="002F47F5"/>
    <w:rsid w:val="002F487E"/>
    <w:rsid w:val="002F48BB"/>
    <w:rsid w:val="002F4F0D"/>
    <w:rsid w:val="002F57D9"/>
    <w:rsid w:val="002F67E5"/>
    <w:rsid w:val="002F7574"/>
    <w:rsid w:val="003026D1"/>
    <w:rsid w:val="00302A84"/>
    <w:rsid w:val="00302F8A"/>
    <w:rsid w:val="00303691"/>
    <w:rsid w:val="00303B27"/>
    <w:rsid w:val="00303EF8"/>
    <w:rsid w:val="00304003"/>
    <w:rsid w:val="0030433A"/>
    <w:rsid w:val="00304A60"/>
    <w:rsid w:val="00304B85"/>
    <w:rsid w:val="00305EB2"/>
    <w:rsid w:val="00306BD9"/>
    <w:rsid w:val="00307B66"/>
    <w:rsid w:val="00307B6A"/>
    <w:rsid w:val="00310425"/>
    <w:rsid w:val="00310EA3"/>
    <w:rsid w:val="00311D50"/>
    <w:rsid w:val="00312963"/>
    <w:rsid w:val="00313924"/>
    <w:rsid w:val="00313AF8"/>
    <w:rsid w:val="00313FEF"/>
    <w:rsid w:val="00314572"/>
    <w:rsid w:val="003145EF"/>
    <w:rsid w:val="00315C2E"/>
    <w:rsid w:val="00315E0B"/>
    <w:rsid w:val="00316412"/>
    <w:rsid w:val="003165EA"/>
    <w:rsid w:val="0031706B"/>
    <w:rsid w:val="00317114"/>
    <w:rsid w:val="003177A3"/>
    <w:rsid w:val="00320453"/>
    <w:rsid w:val="00320AE9"/>
    <w:rsid w:val="00320FC8"/>
    <w:rsid w:val="00321E8C"/>
    <w:rsid w:val="00322CD8"/>
    <w:rsid w:val="00324897"/>
    <w:rsid w:val="0032497C"/>
    <w:rsid w:val="0032577D"/>
    <w:rsid w:val="00325969"/>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D49"/>
    <w:rsid w:val="00341881"/>
    <w:rsid w:val="00342F51"/>
    <w:rsid w:val="00343F9C"/>
    <w:rsid w:val="00344AD9"/>
    <w:rsid w:val="00345799"/>
    <w:rsid w:val="0034735A"/>
    <w:rsid w:val="00347758"/>
    <w:rsid w:val="00347ABB"/>
    <w:rsid w:val="00350693"/>
    <w:rsid w:val="003507C5"/>
    <w:rsid w:val="00350BFF"/>
    <w:rsid w:val="00351116"/>
    <w:rsid w:val="00351366"/>
    <w:rsid w:val="003514CE"/>
    <w:rsid w:val="00351A7C"/>
    <w:rsid w:val="003525A9"/>
    <w:rsid w:val="00352A06"/>
    <w:rsid w:val="00352A75"/>
    <w:rsid w:val="0035345A"/>
    <w:rsid w:val="0035351D"/>
    <w:rsid w:val="00354DF3"/>
    <w:rsid w:val="00354F63"/>
    <w:rsid w:val="0035724C"/>
    <w:rsid w:val="00357957"/>
    <w:rsid w:val="0036042A"/>
    <w:rsid w:val="00360DC3"/>
    <w:rsid w:val="0036266B"/>
    <w:rsid w:val="00362F5A"/>
    <w:rsid w:val="003630E8"/>
    <w:rsid w:val="003631F6"/>
    <w:rsid w:val="00366CB9"/>
    <w:rsid w:val="00367515"/>
    <w:rsid w:val="00372FCE"/>
    <w:rsid w:val="003738B0"/>
    <w:rsid w:val="0037583B"/>
    <w:rsid w:val="00377691"/>
    <w:rsid w:val="00377975"/>
    <w:rsid w:val="00377B14"/>
    <w:rsid w:val="00380AB9"/>
    <w:rsid w:val="00381280"/>
    <w:rsid w:val="00382C17"/>
    <w:rsid w:val="003830AF"/>
    <w:rsid w:val="003833CC"/>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3DF6"/>
    <w:rsid w:val="003941AC"/>
    <w:rsid w:val="003945AA"/>
    <w:rsid w:val="00394C6B"/>
    <w:rsid w:val="0039540A"/>
    <w:rsid w:val="003970AB"/>
    <w:rsid w:val="003A0439"/>
    <w:rsid w:val="003A07FD"/>
    <w:rsid w:val="003A0C85"/>
    <w:rsid w:val="003A1303"/>
    <w:rsid w:val="003A148A"/>
    <w:rsid w:val="003A1FAE"/>
    <w:rsid w:val="003A2021"/>
    <w:rsid w:val="003A338F"/>
    <w:rsid w:val="003A4C90"/>
    <w:rsid w:val="003A4FD7"/>
    <w:rsid w:val="003A6952"/>
    <w:rsid w:val="003A6E47"/>
    <w:rsid w:val="003B1243"/>
    <w:rsid w:val="003B1706"/>
    <w:rsid w:val="003B2332"/>
    <w:rsid w:val="003B2657"/>
    <w:rsid w:val="003B26E1"/>
    <w:rsid w:val="003B2A14"/>
    <w:rsid w:val="003B35B0"/>
    <w:rsid w:val="003B361D"/>
    <w:rsid w:val="003B3D0C"/>
    <w:rsid w:val="003B3FAE"/>
    <w:rsid w:val="003B4900"/>
    <w:rsid w:val="003B4F4A"/>
    <w:rsid w:val="003B51FE"/>
    <w:rsid w:val="003C01F4"/>
    <w:rsid w:val="003C05C6"/>
    <w:rsid w:val="003C2665"/>
    <w:rsid w:val="003C5F75"/>
    <w:rsid w:val="003C627A"/>
    <w:rsid w:val="003C652D"/>
    <w:rsid w:val="003D0408"/>
    <w:rsid w:val="003D1162"/>
    <w:rsid w:val="003D1A3F"/>
    <w:rsid w:val="003D2522"/>
    <w:rsid w:val="003D260F"/>
    <w:rsid w:val="003D2BCC"/>
    <w:rsid w:val="003D3078"/>
    <w:rsid w:val="003D3ADC"/>
    <w:rsid w:val="003D414A"/>
    <w:rsid w:val="003D57B9"/>
    <w:rsid w:val="003D5F58"/>
    <w:rsid w:val="003D61A6"/>
    <w:rsid w:val="003D61C0"/>
    <w:rsid w:val="003D71B8"/>
    <w:rsid w:val="003E0A64"/>
    <w:rsid w:val="003E0D5A"/>
    <w:rsid w:val="003E1B8D"/>
    <w:rsid w:val="003E2A96"/>
    <w:rsid w:val="003E53A3"/>
    <w:rsid w:val="003E688D"/>
    <w:rsid w:val="003E77C4"/>
    <w:rsid w:val="003E7BCA"/>
    <w:rsid w:val="003E7FD8"/>
    <w:rsid w:val="003F11F8"/>
    <w:rsid w:val="003F2208"/>
    <w:rsid w:val="003F237F"/>
    <w:rsid w:val="003F36C0"/>
    <w:rsid w:val="003F4373"/>
    <w:rsid w:val="003F4431"/>
    <w:rsid w:val="003F48B2"/>
    <w:rsid w:val="003F4B93"/>
    <w:rsid w:val="003F50CA"/>
    <w:rsid w:val="003F5A1C"/>
    <w:rsid w:val="003F5A92"/>
    <w:rsid w:val="003F5A93"/>
    <w:rsid w:val="003F5E94"/>
    <w:rsid w:val="003F62D7"/>
    <w:rsid w:val="003F6E18"/>
    <w:rsid w:val="003F7651"/>
    <w:rsid w:val="003F78DC"/>
    <w:rsid w:val="0040033C"/>
    <w:rsid w:val="004004AC"/>
    <w:rsid w:val="004004B9"/>
    <w:rsid w:val="004004BB"/>
    <w:rsid w:val="004013A9"/>
    <w:rsid w:val="00401AEC"/>
    <w:rsid w:val="0040242C"/>
    <w:rsid w:val="00402BC2"/>
    <w:rsid w:val="00402C9A"/>
    <w:rsid w:val="00402F03"/>
    <w:rsid w:val="00404730"/>
    <w:rsid w:val="00405BF0"/>
    <w:rsid w:val="00405C08"/>
    <w:rsid w:val="004066B5"/>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675"/>
    <w:rsid w:val="0042472C"/>
    <w:rsid w:val="004249A4"/>
    <w:rsid w:val="0042542B"/>
    <w:rsid w:val="00425A42"/>
    <w:rsid w:val="00425EC1"/>
    <w:rsid w:val="00426733"/>
    <w:rsid w:val="00426CFA"/>
    <w:rsid w:val="00426D68"/>
    <w:rsid w:val="0042711C"/>
    <w:rsid w:val="00427B06"/>
    <w:rsid w:val="00430201"/>
    <w:rsid w:val="00432034"/>
    <w:rsid w:val="00432E45"/>
    <w:rsid w:val="0043485B"/>
    <w:rsid w:val="00434CCD"/>
    <w:rsid w:val="00434E3E"/>
    <w:rsid w:val="004352AA"/>
    <w:rsid w:val="00436672"/>
    <w:rsid w:val="0043752B"/>
    <w:rsid w:val="0044312C"/>
    <w:rsid w:val="0044371B"/>
    <w:rsid w:val="004439A4"/>
    <w:rsid w:val="00444174"/>
    <w:rsid w:val="00444282"/>
    <w:rsid w:val="00444F03"/>
    <w:rsid w:val="00444FAE"/>
    <w:rsid w:val="00445778"/>
    <w:rsid w:val="00445ABC"/>
    <w:rsid w:val="00445EDD"/>
    <w:rsid w:val="004467B1"/>
    <w:rsid w:val="00446FD3"/>
    <w:rsid w:val="00447DFE"/>
    <w:rsid w:val="00450299"/>
    <w:rsid w:val="00450D52"/>
    <w:rsid w:val="00451603"/>
    <w:rsid w:val="004518BE"/>
    <w:rsid w:val="00451E2B"/>
    <w:rsid w:val="0045319B"/>
    <w:rsid w:val="004534F2"/>
    <w:rsid w:val="00454164"/>
    <w:rsid w:val="00455633"/>
    <w:rsid w:val="00455DB0"/>
    <w:rsid w:val="004566E8"/>
    <w:rsid w:val="0045691D"/>
    <w:rsid w:val="00456FE2"/>
    <w:rsid w:val="0045732B"/>
    <w:rsid w:val="004577C5"/>
    <w:rsid w:val="004600AB"/>
    <w:rsid w:val="0046064D"/>
    <w:rsid w:val="0046068C"/>
    <w:rsid w:val="0046101E"/>
    <w:rsid w:val="00461070"/>
    <w:rsid w:val="00461401"/>
    <w:rsid w:val="00461B3A"/>
    <w:rsid w:val="004620EF"/>
    <w:rsid w:val="004628D5"/>
    <w:rsid w:val="00462A2C"/>
    <w:rsid w:val="00463CEC"/>
    <w:rsid w:val="00464AA5"/>
    <w:rsid w:val="00464DDB"/>
    <w:rsid w:val="004666E9"/>
    <w:rsid w:val="00466965"/>
    <w:rsid w:val="00466C6C"/>
    <w:rsid w:val="00467B13"/>
    <w:rsid w:val="00471AB2"/>
    <w:rsid w:val="00471AD9"/>
    <w:rsid w:val="00472004"/>
    <w:rsid w:val="004728AD"/>
    <w:rsid w:val="00472AE3"/>
    <w:rsid w:val="00472F8D"/>
    <w:rsid w:val="0047302A"/>
    <w:rsid w:val="0047306E"/>
    <w:rsid w:val="004731A0"/>
    <w:rsid w:val="00473511"/>
    <w:rsid w:val="004736E7"/>
    <w:rsid w:val="00473F13"/>
    <w:rsid w:val="00475168"/>
    <w:rsid w:val="00475DCB"/>
    <w:rsid w:val="00476A0C"/>
    <w:rsid w:val="0047738A"/>
    <w:rsid w:val="00477AD5"/>
    <w:rsid w:val="00477EF0"/>
    <w:rsid w:val="004803B2"/>
    <w:rsid w:val="0048068B"/>
    <w:rsid w:val="004811AD"/>
    <w:rsid w:val="00481288"/>
    <w:rsid w:val="00481DDA"/>
    <w:rsid w:val="0048272A"/>
    <w:rsid w:val="00482BF5"/>
    <w:rsid w:val="00482D2C"/>
    <w:rsid w:val="0048307C"/>
    <w:rsid w:val="004833A7"/>
    <w:rsid w:val="0048391B"/>
    <w:rsid w:val="00484395"/>
    <w:rsid w:val="0048450A"/>
    <w:rsid w:val="004845C9"/>
    <w:rsid w:val="0048530C"/>
    <w:rsid w:val="00485529"/>
    <w:rsid w:val="00486D3C"/>
    <w:rsid w:val="00490621"/>
    <w:rsid w:val="004906BD"/>
    <w:rsid w:val="0049257C"/>
    <w:rsid w:val="00492F25"/>
    <w:rsid w:val="00493049"/>
    <w:rsid w:val="004931A3"/>
    <w:rsid w:val="00493A48"/>
    <w:rsid w:val="00493B14"/>
    <w:rsid w:val="004944FB"/>
    <w:rsid w:val="00494A0A"/>
    <w:rsid w:val="00496897"/>
    <w:rsid w:val="004974B1"/>
    <w:rsid w:val="004A1157"/>
    <w:rsid w:val="004A1B54"/>
    <w:rsid w:val="004A292E"/>
    <w:rsid w:val="004A2C35"/>
    <w:rsid w:val="004A2D5E"/>
    <w:rsid w:val="004A2DE1"/>
    <w:rsid w:val="004A5520"/>
    <w:rsid w:val="004A5988"/>
    <w:rsid w:val="004A5A3B"/>
    <w:rsid w:val="004A5E47"/>
    <w:rsid w:val="004A6211"/>
    <w:rsid w:val="004B0633"/>
    <w:rsid w:val="004B24FF"/>
    <w:rsid w:val="004B27F6"/>
    <w:rsid w:val="004B295F"/>
    <w:rsid w:val="004B46F1"/>
    <w:rsid w:val="004B4C84"/>
    <w:rsid w:val="004B4E7B"/>
    <w:rsid w:val="004B62FD"/>
    <w:rsid w:val="004B6345"/>
    <w:rsid w:val="004B72F8"/>
    <w:rsid w:val="004B7665"/>
    <w:rsid w:val="004B791E"/>
    <w:rsid w:val="004C21E6"/>
    <w:rsid w:val="004C646F"/>
    <w:rsid w:val="004C672F"/>
    <w:rsid w:val="004C6CCF"/>
    <w:rsid w:val="004C759E"/>
    <w:rsid w:val="004C7628"/>
    <w:rsid w:val="004D0574"/>
    <w:rsid w:val="004D07FB"/>
    <w:rsid w:val="004D0BD5"/>
    <w:rsid w:val="004D1127"/>
    <w:rsid w:val="004D2824"/>
    <w:rsid w:val="004D365E"/>
    <w:rsid w:val="004D454B"/>
    <w:rsid w:val="004D4877"/>
    <w:rsid w:val="004D5219"/>
    <w:rsid w:val="004D5F70"/>
    <w:rsid w:val="004D74F0"/>
    <w:rsid w:val="004D7B7F"/>
    <w:rsid w:val="004E1C08"/>
    <w:rsid w:val="004E1EB5"/>
    <w:rsid w:val="004E2532"/>
    <w:rsid w:val="004E2871"/>
    <w:rsid w:val="004E2A58"/>
    <w:rsid w:val="004E4017"/>
    <w:rsid w:val="004E4BE9"/>
    <w:rsid w:val="004E5A89"/>
    <w:rsid w:val="004E5ADE"/>
    <w:rsid w:val="004F056C"/>
    <w:rsid w:val="004F08DE"/>
    <w:rsid w:val="004F0AF2"/>
    <w:rsid w:val="004F0FC9"/>
    <w:rsid w:val="004F163E"/>
    <w:rsid w:val="004F3495"/>
    <w:rsid w:val="004F3823"/>
    <w:rsid w:val="004F3FE7"/>
    <w:rsid w:val="004F42D6"/>
    <w:rsid w:val="004F44AE"/>
    <w:rsid w:val="004F4C6A"/>
    <w:rsid w:val="004F5635"/>
    <w:rsid w:val="004F61B0"/>
    <w:rsid w:val="004F620E"/>
    <w:rsid w:val="004F733D"/>
    <w:rsid w:val="004F7DB2"/>
    <w:rsid w:val="00500045"/>
    <w:rsid w:val="005001C3"/>
    <w:rsid w:val="00500E48"/>
    <w:rsid w:val="00502103"/>
    <w:rsid w:val="00502CBF"/>
    <w:rsid w:val="005042B8"/>
    <w:rsid w:val="00504728"/>
    <w:rsid w:val="00504D72"/>
    <w:rsid w:val="00505461"/>
    <w:rsid w:val="005069C5"/>
    <w:rsid w:val="00507E8C"/>
    <w:rsid w:val="00510239"/>
    <w:rsid w:val="00510590"/>
    <w:rsid w:val="00510F5F"/>
    <w:rsid w:val="00511C08"/>
    <w:rsid w:val="0051373F"/>
    <w:rsid w:val="00514007"/>
    <w:rsid w:val="00516DCD"/>
    <w:rsid w:val="00517FF1"/>
    <w:rsid w:val="0052058A"/>
    <w:rsid w:val="005205C7"/>
    <w:rsid w:val="00520EFC"/>
    <w:rsid w:val="005216A9"/>
    <w:rsid w:val="00522DC3"/>
    <w:rsid w:val="0052388D"/>
    <w:rsid w:val="00523AC8"/>
    <w:rsid w:val="00523BDD"/>
    <w:rsid w:val="005246FB"/>
    <w:rsid w:val="00525880"/>
    <w:rsid w:val="005259E4"/>
    <w:rsid w:val="00526712"/>
    <w:rsid w:val="00527C50"/>
    <w:rsid w:val="00531E21"/>
    <w:rsid w:val="00532647"/>
    <w:rsid w:val="00532975"/>
    <w:rsid w:val="00533069"/>
    <w:rsid w:val="0053342C"/>
    <w:rsid w:val="005340BA"/>
    <w:rsid w:val="00534FBD"/>
    <w:rsid w:val="00535726"/>
    <w:rsid w:val="0053584E"/>
    <w:rsid w:val="00536654"/>
    <w:rsid w:val="005368E8"/>
    <w:rsid w:val="00536CB7"/>
    <w:rsid w:val="00537228"/>
    <w:rsid w:val="0054023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4BD7"/>
    <w:rsid w:val="00554C92"/>
    <w:rsid w:val="0055537D"/>
    <w:rsid w:val="00555C77"/>
    <w:rsid w:val="00556022"/>
    <w:rsid w:val="00557810"/>
    <w:rsid w:val="00561133"/>
    <w:rsid w:val="00561C66"/>
    <w:rsid w:val="0056250E"/>
    <w:rsid w:val="00563AF8"/>
    <w:rsid w:val="0056437C"/>
    <w:rsid w:val="00565665"/>
    <w:rsid w:val="00565A28"/>
    <w:rsid w:val="00570B03"/>
    <w:rsid w:val="00571430"/>
    <w:rsid w:val="00571459"/>
    <w:rsid w:val="005716F7"/>
    <w:rsid w:val="00571702"/>
    <w:rsid w:val="0057191B"/>
    <w:rsid w:val="00572E01"/>
    <w:rsid w:val="00573080"/>
    <w:rsid w:val="00573337"/>
    <w:rsid w:val="0057361C"/>
    <w:rsid w:val="00574258"/>
    <w:rsid w:val="00574CDA"/>
    <w:rsid w:val="00575E62"/>
    <w:rsid w:val="0057612F"/>
    <w:rsid w:val="005773FA"/>
    <w:rsid w:val="00577A5F"/>
    <w:rsid w:val="005800AF"/>
    <w:rsid w:val="00580E19"/>
    <w:rsid w:val="0058118C"/>
    <w:rsid w:val="005816A4"/>
    <w:rsid w:val="00581914"/>
    <w:rsid w:val="00582143"/>
    <w:rsid w:val="005824BC"/>
    <w:rsid w:val="00582F83"/>
    <w:rsid w:val="0058321F"/>
    <w:rsid w:val="00583ABC"/>
    <w:rsid w:val="00583F1A"/>
    <w:rsid w:val="0058419F"/>
    <w:rsid w:val="0058500B"/>
    <w:rsid w:val="00585190"/>
    <w:rsid w:val="005866AF"/>
    <w:rsid w:val="005866DA"/>
    <w:rsid w:val="00587767"/>
    <w:rsid w:val="00591118"/>
    <w:rsid w:val="00592F08"/>
    <w:rsid w:val="0059321B"/>
    <w:rsid w:val="00593477"/>
    <w:rsid w:val="005934F0"/>
    <w:rsid w:val="00594028"/>
    <w:rsid w:val="00594B51"/>
    <w:rsid w:val="00594C8A"/>
    <w:rsid w:val="005953DB"/>
    <w:rsid w:val="00595F04"/>
    <w:rsid w:val="005963F2"/>
    <w:rsid w:val="005972C7"/>
    <w:rsid w:val="005A06E6"/>
    <w:rsid w:val="005A076A"/>
    <w:rsid w:val="005A094D"/>
    <w:rsid w:val="005A2B55"/>
    <w:rsid w:val="005A3789"/>
    <w:rsid w:val="005A4DF1"/>
    <w:rsid w:val="005A5262"/>
    <w:rsid w:val="005A60BA"/>
    <w:rsid w:val="005A75C2"/>
    <w:rsid w:val="005A75E2"/>
    <w:rsid w:val="005B1F61"/>
    <w:rsid w:val="005B2028"/>
    <w:rsid w:val="005B2C19"/>
    <w:rsid w:val="005B2F70"/>
    <w:rsid w:val="005B3CD2"/>
    <w:rsid w:val="005B3E3D"/>
    <w:rsid w:val="005B48C4"/>
    <w:rsid w:val="005B4D32"/>
    <w:rsid w:val="005B4F05"/>
    <w:rsid w:val="005B55B1"/>
    <w:rsid w:val="005B64AF"/>
    <w:rsid w:val="005B6DEF"/>
    <w:rsid w:val="005B75BA"/>
    <w:rsid w:val="005B7631"/>
    <w:rsid w:val="005B7AE2"/>
    <w:rsid w:val="005B7B03"/>
    <w:rsid w:val="005C05AB"/>
    <w:rsid w:val="005C0CD7"/>
    <w:rsid w:val="005C1838"/>
    <w:rsid w:val="005C2397"/>
    <w:rsid w:val="005C2AEF"/>
    <w:rsid w:val="005C426D"/>
    <w:rsid w:val="005C4664"/>
    <w:rsid w:val="005C4DC2"/>
    <w:rsid w:val="005C515A"/>
    <w:rsid w:val="005C5521"/>
    <w:rsid w:val="005C5622"/>
    <w:rsid w:val="005C5723"/>
    <w:rsid w:val="005C5BBF"/>
    <w:rsid w:val="005C5D38"/>
    <w:rsid w:val="005C6869"/>
    <w:rsid w:val="005C7261"/>
    <w:rsid w:val="005C7951"/>
    <w:rsid w:val="005D0D81"/>
    <w:rsid w:val="005D0DA3"/>
    <w:rsid w:val="005D10EC"/>
    <w:rsid w:val="005D142F"/>
    <w:rsid w:val="005D284E"/>
    <w:rsid w:val="005D35E3"/>
    <w:rsid w:val="005D438A"/>
    <w:rsid w:val="005D4511"/>
    <w:rsid w:val="005D5262"/>
    <w:rsid w:val="005D57A7"/>
    <w:rsid w:val="005D61F2"/>
    <w:rsid w:val="005D6626"/>
    <w:rsid w:val="005D6B10"/>
    <w:rsid w:val="005D6D31"/>
    <w:rsid w:val="005D700C"/>
    <w:rsid w:val="005E000A"/>
    <w:rsid w:val="005E14C9"/>
    <w:rsid w:val="005E157B"/>
    <w:rsid w:val="005E1608"/>
    <w:rsid w:val="005E1CC3"/>
    <w:rsid w:val="005E236D"/>
    <w:rsid w:val="005E2786"/>
    <w:rsid w:val="005E3435"/>
    <w:rsid w:val="005E5305"/>
    <w:rsid w:val="005E6245"/>
    <w:rsid w:val="005E633C"/>
    <w:rsid w:val="005E67D1"/>
    <w:rsid w:val="005E77AE"/>
    <w:rsid w:val="005E7A96"/>
    <w:rsid w:val="005E7ADB"/>
    <w:rsid w:val="005F3133"/>
    <w:rsid w:val="005F34E1"/>
    <w:rsid w:val="005F422C"/>
    <w:rsid w:val="005F48F9"/>
    <w:rsid w:val="005F4CFD"/>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50FC"/>
    <w:rsid w:val="00616030"/>
    <w:rsid w:val="00617449"/>
    <w:rsid w:val="0061752E"/>
    <w:rsid w:val="00621BA0"/>
    <w:rsid w:val="00622245"/>
    <w:rsid w:val="006228F8"/>
    <w:rsid w:val="00622968"/>
    <w:rsid w:val="00622F2C"/>
    <w:rsid w:val="006231EF"/>
    <w:rsid w:val="006256C4"/>
    <w:rsid w:val="00625863"/>
    <w:rsid w:val="00626448"/>
    <w:rsid w:val="00626716"/>
    <w:rsid w:val="006272EA"/>
    <w:rsid w:val="006275AA"/>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6305"/>
    <w:rsid w:val="006368D9"/>
    <w:rsid w:val="006369C6"/>
    <w:rsid w:val="006369E2"/>
    <w:rsid w:val="00636BC7"/>
    <w:rsid w:val="00637DEA"/>
    <w:rsid w:val="006408FB"/>
    <w:rsid w:val="00640C16"/>
    <w:rsid w:val="006412FB"/>
    <w:rsid w:val="006422BD"/>
    <w:rsid w:val="00642373"/>
    <w:rsid w:val="006423D6"/>
    <w:rsid w:val="00643D3F"/>
    <w:rsid w:val="00645FEF"/>
    <w:rsid w:val="006467E1"/>
    <w:rsid w:val="00646C28"/>
    <w:rsid w:val="0064779B"/>
    <w:rsid w:val="00651AC8"/>
    <w:rsid w:val="00651B1F"/>
    <w:rsid w:val="0065386A"/>
    <w:rsid w:val="00654F8F"/>
    <w:rsid w:val="00656091"/>
    <w:rsid w:val="00656396"/>
    <w:rsid w:val="00656FFE"/>
    <w:rsid w:val="0066059F"/>
    <w:rsid w:val="00660A30"/>
    <w:rsid w:val="00660D84"/>
    <w:rsid w:val="006612F5"/>
    <w:rsid w:val="00662CCB"/>
    <w:rsid w:val="0066302F"/>
    <w:rsid w:val="006635F4"/>
    <w:rsid w:val="00664873"/>
    <w:rsid w:val="00664AFD"/>
    <w:rsid w:val="00664B74"/>
    <w:rsid w:val="00666D6D"/>
    <w:rsid w:val="00667F4E"/>
    <w:rsid w:val="00670100"/>
    <w:rsid w:val="006710AF"/>
    <w:rsid w:val="00671443"/>
    <w:rsid w:val="00671AF9"/>
    <w:rsid w:val="00673A10"/>
    <w:rsid w:val="00674E5D"/>
    <w:rsid w:val="00676DD1"/>
    <w:rsid w:val="00677A20"/>
    <w:rsid w:val="00677A5E"/>
    <w:rsid w:val="0068079F"/>
    <w:rsid w:val="00681064"/>
    <w:rsid w:val="00682C1C"/>
    <w:rsid w:val="00683511"/>
    <w:rsid w:val="006835E5"/>
    <w:rsid w:val="00683D9F"/>
    <w:rsid w:val="00683E78"/>
    <w:rsid w:val="00684B6A"/>
    <w:rsid w:val="0068584F"/>
    <w:rsid w:val="00685872"/>
    <w:rsid w:val="006864D9"/>
    <w:rsid w:val="0068650F"/>
    <w:rsid w:val="00687808"/>
    <w:rsid w:val="0069096E"/>
    <w:rsid w:val="00690991"/>
    <w:rsid w:val="006909F6"/>
    <w:rsid w:val="00691250"/>
    <w:rsid w:val="006922C4"/>
    <w:rsid w:val="006925A1"/>
    <w:rsid w:val="00692A06"/>
    <w:rsid w:val="006936FE"/>
    <w:rsid w:val="00694A23"/>
    <w:rsid w:val="00695062"/>
    <w:rsid w:val="0069548A"/>
    <w:rsid w:val="00696F20"/>
    <w:rsid w:val="00697058"/>
    <w:rsid w:val="006A0665"/>
    <w:rsid w:val="006A0B9C"/>
    <w:rsid w:val="006A0CB5"/>
    <w:rsid w:val="006A0EB2"/>
    <w:rsid w:val="006A287D"/>
    <w:rsid w:val="006A2D11"/>
    <w:rsid w:val="006A52AA"/>
    <w:rsid w:val="006A540A"/>
    <w:rsid w:val="006A5735"/>
    <w:rsid w:val="006A5C22"/>
    <w:rsid w:val="006A65C0"/>
    <w:rsid w:val="006A6F1A"/>
    <w:rsid w:val="006A6FB2"/>
    <w:rsid w:val="006A7606"/>
    <w:rsid w:val="006B160A"/>
    <w:rsid w:val="006B1BB9"/>
    <w:rsid w:val="006B2324"/>
    <w:rsid w:val="006B290D"/>
    <w:rsid w:val="006B390B"/>
    <w:rsid w:val="006B4076"/>
    <w:rsid w:val="006B456D"/>
    <w:rsid w:val="006B46D2"/>
    <w:rsid w:val="006B4C27"/>
    <w:rsid w:val="006B4D5E"/>
    <w:rsid w:val="006B6B7B"/>
    <w:rsid w:val="006B71A4"/>
    <w:rsid w:val="006B7B09"/>
    <w:rsid w:val="006C0634"/>
    <w:rsid w:val="006C072B"/>
    <w:rsid w:val="006C0D89"/>
    <w:rsid w:val="006C0E23"/>
    <w:rsid w:val="006C2519"/>
    <w:rsid w:val="006C28F9"/>
    <w:rsid w:val="006C2968"/>
    <w:rsid w:val="006C2A31"/>
    <w:rsid w:val="006C3309"/>
    <w:rsid w:val="006C395A"/>
    <w:rsid w:val="006C40D3"/>
    <w:rsid w:val="006C521E"/>
    <w:rsid w:val="006C66DB"/>
    <w:rsid w:val="006C679A"/>
    <w:rsid w:val="006C6E9D"/>
    <w:rsid w:val="006C701A"/>
    <w:rsid w:val="006C773B"/>
    <w:rsid w:val="006D044E"/>
    <w:rsid w:val="006D0698"/>
    <w:rsid w:val="006D0D3D"/>
    <w:rsid w:val="006D24C3"/>
    <w:rsid w:val="006D2C10"/>
    <w:rsid w:val="006D2E81"/>
    <w:rsid w:val="006D2F69"/>
    <w:rsid w:val="006D35A1"/>
    <w:rsid w:val="006D3696"/>
    <w:rsid w:val="006D3D3E"/>
    <w:rsid w:val="006D538E"/>
    <w:rsid w:val="006D560F"/>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3CDA"/>
    <w:rsid w:val="006E4BB2"/>
    <w:rsid w:val="006E50F5"/>
    <w:rsid w:val="006E551D"/>
    <w:rsid w:val="006E5D4B"/>
    <w:rsid w:val="006E77E0"/>
    <w:rsid w:val="006F47EB"/>
    <w:rsid w:val="006F48FA"/>
    <w:rsid w:val="006F58C2"/>
    <w:rsid w:val="006F5F89"/>
    <w:rsid w:val="006F6588"/>
    <w:rsid w:val="006F6FDD"/>
    <w:rsid w:val="006F71F8"/>
    <w:rsid w:val="006F7484"/>
    <w:rsid w:val="006F7F85"/>
    <w:rsid w:val="00700CC9"/>
    <w:rsid w:val="00701163"/>
    <w:rsid w:val="007012F3"/>
    <w:rsid w:val="0070141B"/>
    <w:rsid w:val="0070203D"/>
    <w:rsid w:val="00702279"/>
    <w:rsid w:val="0070288D"/>
    <w:rsid w:val="0070489E"/>
    <w:rsid w:val="00705D6E"/>
    <w:rsid w:val="0070648E"/>
    <w:rsid w:val="00707063"/>
    <w:rsid w:val="00707099"/>
    <w:rsid w:val="007129F7"/>
    <w:rsid w:val="00712A0F"/>
    <w:rsid w:val="00712C67"/>
    <w:rsid w:val="007137D8"/>
    <w:rsid w:val="00713E43"/>
    <w:rsid w:val="00714462"/>
    <w:rsid w:val="00715756"/>
    <w:rsid w:val="00715870"/>
    <w:rsid w:val="00715C67"/>
    <w:rsid w:val="00716794"/>
    <w:rsid w:val="00716C0E"/>
    <w:rsid w:val="00717730"/>
    <w:rsid w:val="007207E0"/>
    <w:rsid w:val="00721D65"/>
    <w:rsid w:val="00721F1C"/>
    <w:rsid w:val="00722023"/>
    <w:rsid w:val="00722929"/>
    <w:rsid w:val="0072298D"/>
    <w:rsid w:val="00722B56"/>
    <w:rsid w:val="007233B8"/>
    <w:rsid w:val="0072467F"/>
    <w:rsid w:val="00724BA5"/>
    <w:rsid w:val="00724DCA"/>
    <w:rsid w:val="0072503A"/>
    <w:rsid w:val="00725058"/>
    <w:rsid w:val="0072559A"/>
    <w:rsid w:val="0072628D"/>
    <w:rsid w:val="00726679"/>
    <w:rsid w:val="00727344"/>
    <w:rsid w:val="00727DC8"/>
    <w:rsid w:val="0073110B"/>
    <w:rsid w:val="0073193F"/>
    <w:rsid w:val="00731EE3"/>
    <w:rsid w:val="007322C5"/>
    <w:rsid w:val="0073255C"/>
    <w:rsid w:val="00732CB7"/>
    <w:rsid w:val="00732F19"/>
    <w:rsid w:val="00734C93"/>
    <w:rsid w:val="00735AA3"/>
    <w:rsid w:val="0073645F"/>
    <w:rsid w:val="00736F93"/>
    <w:rsid w:val="007375E2"/>
    <w:rsid w:val="007401B9"/>
    <w:rsid w:val="007416A0"/>
    <w:rsid w:val="00741D91"/>
    <w:rsid w:val="00742834"/>
    <w:rsid w:val="007435F2"/>
    <w:rsid w:val="007438B7"/>
    <w:rsid w:val="007439E0"/>
    <w:rsid w:val="00743F7A"/>
    <w:rsid w:val="007441EE"/>
    <w:rsid w:val="007446C2"/>
    <w:rsid w:val="007448FD"/>
    <w:rsid w:val="007451E8"/>
    <w:rsid w:val="007456E4"/>
    <w:rsid w:val="00750ED1"/>
    <w:rsid w:val="007518DA"/>
    <w:rsid w:val="00751AFC"/>
    <w:rsid w:val="00751F2F"/>
    <w:rsid w:val="00752765"/>
    <w:rsid w:val="00752E61"/>
    <w:rsid w:val="007537DA"/>
    <w:rsid w:val="00753949"/>
    <w:rsid w:val="007539D7"/>
    <w:rsid w:val="00753E71"/>
    <w:rsid w:val="00753ECD"/>
    <w:rsid w:val="007559C4"/>
    <w:rsid w:val="00755C67"/>
    <w:rsid w:val="007572A1"/>
    <w:rsid w:val="00760F49"/>
    <w:rsid w:val="00761550"/>
    <w:rsid w:val="007615EA"/>
    <w:rsid w:val="00761E65"/>
    <w:rsid w:val="00762D18"/>
    <w:rsid w:val="007643E3"/>
    <w:rsid w:val="00764C7B"/>
    <w:rsid w:val="00765EC1"/>
    <w:rsid w:val="0076609C"/>
    <w:rsid w:val="007667C1"/>
    <w:rsid w:val="00767034"/>
    <w:rsid w:val="0077122C"/>
    <w:rsid w:val="007716B9"/>
    <w:rsid w:val="00771C38"/>
    <w:rsid w:val="0077206E"/>
    <w:rsid w:val="00772E34"/>
    <w:rsid w:val="00773430"/>
    <w:rsid w:val="00773536"/>
    <w:rsid w:val="007746E4"/>
    <w:rsid w:val="007747FA"/>
    <w:rsid w:val="00774A2D"/>
    <w:rsid w:val="00774ED2"/>
    <w:rsid w:val="007750EB"/>
    <w:rsid w:val="0077554D"/>
    <w:rsid w:val="007756B4"/>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E20"/>
    <w:rsid w:val="007864BE"/>
    <w:rsid w:val="00786666"/>
    <w:rsid w:val="00786B01"/>
    <w:rsid w:val="00787720"/>
    <w:rsid w:val="00787F62"/>
    <w:rsid w:val="00790899"/>
    <w:rsid w:val="00790BB1"/>
    <w:rsid w:val="00790FC7"/>
    <w:rsid w:val="007911BC"/>
    <w:rsid w:val="00791767"/>
    <w:rsid w:val="0079198D"/>
    <w:rsid w:val="00791F60"/>
    <w:rsid w:val="0079347F"/>
    <w:rsid w:val="00793871"/>
    <w:rsid w:val="00793C0A"/>
    <w:rsid w:val="00794198"/>
    <w:rsid w:val="007943A1"/>
    <w:rsid w:val="007946B8"/>
    <w:rsid w:val="00794E85"/>
    <w:rsid w:val="00795322"/>
    <w:rsid w:val="00796AEB"/>
    <w:rsid w:val="00796D82"/>
    <w:rsid w:val="00797B24"/>
    <w:rsid w:val="007A0A06"/>
    <w:rsid w:val="007A14A7"/>
    <w:rsid w:val="007A166E"/>
    <w:rsid w:val="007A2246"/>
    <w:rsid w:val="007A25AE"/>
    <w:rsid w:val="007A2A10"/>
    <w:rsid w:val="007A2D7D"/>
    <w:rsid w:val="007A3AD4"/>
    <w:rsid w:val="007A3DD1"/>
    <w:rsid w:val="007A4FBA"/>
    <w:rsid w:val="007A6B3E"/>
    <w:rsid w:val="007A7503"/>
    <w:rsid w:val="007A7773"/>
    <w:rsid w:val="007A7FAA"/>
    <w:rsid w:val="007B0AD0"/>
    <w:rsid w:val="007B1967"/>
    <w:rsid w:val="007B2667"/>
    <w:rsid w:val="007B309C"/>
    <w:rsid w:val="007B4C4C"/>
    <w:rsid w:val="007B5680"/>
    <w:rsid w:val="007B6CEF"/>
    <w:rsid w:val="007B77BE"/>
    <w:rsid w:val="007C0046"/>
    <w:rsid w:val="007C0415"/>
    <w:rsid w:val="007C079E"/>
    <w:rsid w:val="007C32A3"/>
    <w:rsid w:val="007C3C99"/>
    <w:rsid w:val="007C44F4"/>
    <w:rsid w:val="007C4801"/>
    <w:rsid w:val="007C4D74"/>
    <w:rsid w:val="007C5021"/>
    <w:rsid w:val="007C579E"/>
    <w:rsid w:val="007C593E"/>
    <w:rsid w:val="007C71DA"/>
    <w:rsid w:val="007D0B25"/>
    <w:rsid w:val="007D0E80"/>
    <w:rsid w:val="007D16BC"/>
    <w:rsid w:val="007D1E25"/>
    <w:rsid w:val="007D39DF"/>
    <w:rsid w:val="007D4DCE"/>
    <w:rsid w:val="007D55CC"/>
    <w:rsid w:val="007D5D4D"/>
    <w:rsid w:val="007D64F3"/>
    <w:rsid w:val="007D695F"/>
    <w:rsid w:val="007D70E1"/>
    <w:rsid w:val="007D70EB"/>
    <w:rsid w:val="007D72B8"/>
    <w:rsid w:val="007D7824"/>
    <w:rsid w:val="007D7ADC"/>
    <w:rsid w:val="007D7B39"/>
    <w:rsid w:val="007D7CDE"/>
    <w:rsid w:val="007E17A8"/>
    <w:rsid w:val="007E1E4A"/>
    <w:rsid w:val="007E2291"/>
    <w:rsid w:val="007E267F"/>
    <w:rsid w:val="007E37B3"/>
    <w:rsid w:val="007E4210"/>
    <w:rsid w:val="007E4271"/>
    <w:rsid w:val="007E7551"/>
    <w:rsid w:val="007E7746"/>
    <w:rsid w:val="007F0BB7"/>
    <w:rsid w:val="007F1237"/>
    <w:rsid w:val="007F1D8F"/>
    <w:rsid w:val="007F3D04"/>
    <w:rsid w:val="007F3F9D"/>
    <w:rsid w:val="007F4B5E"/>
    <w:rsid w:val="007F4EA5"/>
    <w:rsid w:val="007F588D"/>
    <w:rsid w:val="007F7467"/>
    <w:rsid w:val="007F7917"/>
    <w:rsid w:val="00800437"/>
    <w:rsid w:val="0080226F"/>
    <w:rsid w:val="00803A03"/>
    <w:rsid w:val="008042A4"/>
    <w:rsid w:val="0080453C"/>
    <w:rsid w:val="0080456F"/>
    <w:rsid w:val="00805745"/>
    <w:rsid w:val="0080601A"/>
    <w:rsid w:val="008064AD"/>
    <w:rsid w:val="008065BF"/>
    <w:rsid w:val="0081097C"/>
    <w:rsid w:val="00810BC3"/>
    <w:rsid w:val="00810D9D"/>
    <w:rsid w:val="008115B8"/>
    <w:rsid w:val="0081170C"/>
    <w:rsid w:val="00811D29"/>
    <w:rsid w:val="00811DF7"/>
    <w:rsid w:val="00812388"/>
    <w:rsid w:val="008128F4"/>
    <w:rsid w:val="00813B09"/>
    <w:rsid w:val="0081462C"/>
    <w:rsid w:val="00815240"/>
    <w:rsid w:val="0081570A"/>
    <w:rsid w:val="00817867"/>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31DA9"/>
    <w:rsid w:val="0083222A"/>
    <w:rsid w:val="00832ACF"/>
    <w:rsid w:val="00832B52"/>
    <w:rsid w:val="008332D7"/>
    <w:rsid w:val="00833799"/>
    <w:rsid w:val="00835002"/>
    <w:rsid w:val="00835742"/>
    <w:rsid w:val="00835D01"/>
    <w:rsid w:val="0083671E"/>
    <w:rsid w:val="008367B4"/>
    <w:rsid w:val="00840DA1"/>
    <w:rsid w:val="008427D0"/>
    <w:rsid w:val="00844048"/>
    <w:rsid w:val="00844732"/>
    <w:rsid w:val="00844E6D"/>
    <w:rsid w:val="00845307"/>
    <w:rsid w:val="00845D4D"/>
    <w:rsid w:val="00846F72"/>
    <w:rsid w:val="00847CD0"/>
    <w:rsid w:val="00852E4E"/>
    <w:rsid w:val="00853477"/>
    <w:rsid w:val="008537D1"/>
    <w:rsid w:val="00853B7F"/>
    <w:rsid w:val="00854249"/>
    <w:rsid w:val="00854F22"/>
    <w:rsid w:val="008551EE"/>
    <w:rsid w:val="00855323"/>
    <w:rsid w:val="00855C0F"/>
    <w:rsid w:val="00856009"/>
    <w:rsid w:val="00856FCB"/>
    <w:rsid w:val="00857019"/>
    <w:rsid w:val="00857673"/>
    <w:rsid w:val="0085791F"/>
    <w:rsid w:val="00857DA0"/>
    <w:rsid w:val="0086046B"/>
    <w:rsid w:val="00860D4F"/>
    <w:rsid w:val="00862D8E"/>
    <w:rsid w:val="00863063"/>
    <w:rsid w:val="00863DA7"/>
    <w:rsid w:val="00863E84"/>
    <w:rsid w:val="008669BA"/>
    <w:rsid w:val="00866E65"/>
    <w:rsid w:val="008677F8"/>
    <w:rsid w:val="00867C57"/>
    <w:rsid w:val="00871466"/>
    <w:rsid w:val="008720EA"/>
    <w:rsid w:val="00872575"/>
    <w:rsid w:val="00873026"/>
    <w:rsid w:val="0087307B"/>
    <w:rsid w:val="008742AC"/>
    <w:rsid w:val="00875B29"/>
    <w:rsid w:val="0087746A"/>
    <w:rsid w:val="00880114"/>
    <w:rsid w:val="00880798"/>
    <w:rsid w:val="00880A74"/>
    <w:rsid w:val="00881B0E"/>
    <w:rsid w:val="00881FFA"/>
    <w:rsid w:val="00882932"/>
    <w:rsid w:val="00882AB0"/>
    <w:rsid w:val="00882BDE"/>
    <w:rsid w:val="00882EF4"/>
    <w:rsid w:val="008850BA"/>
    <w:rsid w:val="0088523A"/>
    <w:rsid w:val="00887053"/>
    <w:rsid w:val="008874C6"/>
    <w:rsid w:val="00887E3A"/>
    <w:rsid w:val="00890660"/>
    <w:rsid w:val="00890726"/>
    <w:rsid w:val="00890CB1"/>
    <w:rsid w:val="00892210"/>
    <w:rsid w:val="008948FC"/>
    <w:rsid w:val="00894FD3"/>
    <w:rsid w:val="00895418"/>
    <w:rsid w:val="00895608"/>
    <w:rsid w:val="00896B21"/>
    <w:rsid w:val="00897706"/>
    <w:rsid w:val="00897762"/>
    <w:rsid w:val="00897F63"/>
    <w:rsid w:val="008A0BF9"/>
    <w:rsid w:val="008A294A"/>
    <w:rsid w:val="008A356B"/>
    <w:rsid w:val="008A388B"/>
    <w:rsid w:val="008A3D7C"/>
    <w:rsid w:val="008A3DD1"/>
    <w:rsid w:val="008A63C6"/>
    <w:rsid w:val="008A6DF3"/>
    <w:rsid w:val="008A7893"/>
    <w:rsid w:val="008B051C"/>
    <w:rsid w:val="008B16B1"/>
    <w:rsid w:val="008B32A9"/>
    <w:rsid w:val="008B3AF5"/>
    <w:rsid w:val="008B4EE5"/>
    <w:rsid w:val="008B4F02"/>
    <w:rsid w:val="008B62B4"/>
    <w:rsid w:val="008B670B"/>
    <w:rsid w:val="008B6CAB"/>
    <w:rsid w:val="008B7ED5"/>
    <w:rsid w:val="008C0701"/>
    <w:rsid w:val="008C0A50"/>
    <w:rsid w:val="008C1159"/>
    <w:rsid w:val="008C1287"/>
    <w:rsid w:val="008C15DD"/>
    <w:rsid w:val="008C1F54"/>
    <w:rsid w:val="008C22AE"/>
    <w:rsid w:val="008C3627"/>
    <w:rsid w:val="008C4097"/>
    <w:rsid w:val="008C4CAA"/>
    <w:rsid w:val="008C4F39"/>
    <w:rsid w:val="008C54C7"/>
    <w:rsid w:val="008C5F5B"/>
    <w:rsid w:val="008C652D"/>
    <w:rsid w:val="008C6792"/>
    <w:rsid w:val="008C6951"/>
    <w:rsid w:val="008C6F86"/>
    <w:rsid w:val="008C77CC"/>
    <w:rsid w:val="008D0906"/>
    <w:rsid w:val="008D0A10"/>
    <w:rsid w:val="008D1808"/>
    <w:rsid w:val="008D195A"/>
    <w:rsid w:val="008D22D4"/>
    <w:rsid w:val="008D30A8"/>
    <w:rsid w:val="008D31A6"/>
    <w:rsid w:val="008D3407"/>
    <w:rsid w:val="008D35B2"/>
    <w:rsid w:val="008D3BF7"/>
    <w:rsid w:val="008D42D8"/>
    <w:rsid w:val="008E0CA7"/>
    <w:rsid w:val="008E1AB7"/>
    <w:rsid w:val="008E206D"/>
    <w:rsid w:val="008E220E"/>
    <w:rsid w:val="008E3279"/>
    <w:rsid w:val="008E4D97"/>
    <w:rsid w:val="008E50F5"/>
    <w:rsid w:val="008E5258"/>
    <w:rsid w:val="008E7863"/>
    <w:rsid w:val="008E7CCB"/>
    <w:rsid w:val="008E7F2C"/>
    <w:rsid w:val="008F07DE"/>
    <w:rsid w:val="008F1691"/>
    <w:rsid w:val="008F18F6"/>
    <w:rsid w:val="008F1D7A"/>
    <w:rsid w:val="008F219D"/>
    <w:rsid w:val="008F2423"/>
    <w:rsid w:val="008F26CC"/>
    <w:rsid w:val="008F3BEE"/>
    <w:rsid w:val="008F3E00"/>
    <w:rsid w:val="008F43CE"/>
    <w:rsid w:val="008F4D17"/>
    <w:rsid w:val="008F583C"/>
    <w:rsid w:val="008F5F39"/>
    <w:rsid w:val="008F604F"/>
    <w:rsid w:val="008F6C24"/>
    <w:rsid w:val="008F6E57"/>
    <w:rsid w:val="008F7100"/>
    <w:rsid w:val="008F73FC"/>
    <w:rsid w:val="008F78C7"/>
    <w:rsid w:val="009002B6"/>
    <w:rsid w:val="0090145C"/>
    <w:rsid w:val="009029C5"/>
    <w:rsid w:val="00902A5C"/>
    <w:rsid w:val="00903247"/>
    <w:rsid w:val="0090399E"/>
    <w:rsid w:val="00904A16"/>
    <w:rsid w:val="009057ED"/>
    <w:rsid w:val="00905EA5"/>
    <w:rsid w:val="00906AF8"/>
    <w:rsid w:val="009106C9"/>
    <w:rsid w:val="00911974"/>
    <w:rsid w:val="00911D15"/>
    <w:rsid w:val="00912E38"/>
    <w:rsid w:val="00913160"/>
    <w:rsid w:val="00913765"/>
    <w:rsid w:val="009141B5"/>
    <w:rsid w:val="00914609"/>
    <w:rsid w:val="00915B95"/>
    <w:rsid w:val="00915F23"/>
    <w:rsid w:val="00917413"/>
    <w:rsid w:val="009176EB"/>
    <w:rsid w:val="00917787"/>
    <w:rsid w:val="00917C66"/>
    <w:rsid w:val="00922965"/>
    <w:rsid w:val="0092482C"/>
    <w:rsid w:val="009255DA"/>
    <w:rsid w:val="00925C10"/>
    <w:rsid w:val="00925F04"/>
    <w:rsid w:val="00927026"/>
    <w:rsid w:val="00927E9D"/>
    <w:rsid w:val="00927ED4"/>
    <w:rsid w:val="0093000E"/>
    <w:rsid w:val="00932588"/>
    <w:rsid w:val="00932C67"/>
    <w:rsid w:val="00932CE6"/>
    <w:rsid w:val="00933E9E"/>
    <w:rsid w:val="00934E11"/>
    <w:rsid w:val="0093528C"/>
    <w:rsid w:val="00940394"/>
    <w:rsid w:val="009409E6"/>
    <w:rsid w:val="0094106E"/>
    <w:rsid w:val="0094144B"/>
    <w:rsid w:val="00941A89"/>
    <w:rsid w:val="00942234"/>
    <w:rsid w:val="00943DB8"/>
    <w:rsid w:val="0094480D"/>
    <w:rsid w:val="00945E39"/>
    <w:rsid w:val="00946F39"/>
    <w:rsid w:val="00947528"/>
    <w:rsid w:val="00947DD4"/>
    <w:rsid w:val="00951263"/>
    <w:rsid w:val="00952B7F"/>
    <w:rsid w:val="00952D76"/>
    <w:rsid w:val="00954CDE"/>
    <w:rsid w:val="00955105"/>
    <w:rsid w:val="0095567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34F"/>
    <w:rsid w:val="00975527"/>
    <w:rsid w:val="009758EC"/>
    <w:rsid w:val="00975984"/>
    <w:rsid w:val="00975DD8"/>
    <w:rsid w:val="00975E37"/>
    <w:rsid w:val="0097660C"/>
    <w:rsid w:val="0097724C"/>
    <w:rsid w:val="009802E8"/>
    <w:rsid w:val="0098036C"/>
    <w:rsid w:val="009806F7"/>
    <w:rsid w:val="009808DD"/>
    <w:rsid w:val="00980D47"/>
    <w:rsid w:val="00981F83"/>
    <w:rsid w:val="00982F15"/>
    <w:rsid w:val="00983F94"/>
    <w:rsid w:val="0098414D"/>
    <w:rsid w:val="00984240"/>
    <w:rsid w:val="00986AC0"/>
    <w:rsid w:val="00987073"/>
    <w:rsid w:val="00987B9F"/>
    <w:rsid w:val="00987BB5"/>
    <w:rsid w:val="00992DEE"/>
    <w:rsid w:val="00993005"/>
    <w:rsid w:val="009945D1"/>
    <w:rsid w:val="00996555"/>
    <w:rsid w:val="009971A0"/>
    <w:rsid w:val="00997879"/>
    <w:rsid w:val="0099799B"/>
    <w:rsid w:val="009A03CE"/>
    <w:rsid w:val="009A0534"/>
    <w:rsid w:val="009A0930"/>
    <w:rsid w:val="009A0DEA"/>
    <w:rsid w:val="009A19CE"/>
    <w:rsid w:val="009A1BA1"/>
    <w:rsid w:val="009A458F"/>
    <w:rsid w:val="009A7E4A"/>
    <w:rsid w:val="009B0A89"/>
    <w:rsid w:val="009B147D"/>
    <w:rsid w:val="009B264C"/>
    <w:rsid w:val="009B299D"/>
    <w:rsid w:val="009B29DD"/>
    <w:rsid w:val="009B3016"/>
    <w:rsid w:val="009B3BA3"/>
    <w:rsid w:val="009B4433"/>
    <w:rsid w:val="009B443F"/>
    <w:rsid w:val="009B5029"/>
    <w:rsid w:val="009B595F"/>
    <w:rsid w:val="009B59E7"/>
    <w:rsid w:val="009B61FC"/>
    <w:rsid w:val="009B6408"/>
    <w:rsid w:val="009C0EBA"/>
    <w:rsid w:val="009C10B5"/>
    <w:rsid w:val="009C18E5"/>
    <w:rsid w:val="009C321C"/>
    <w:rsid w:val="009C45C1"/>
    <w:rsid w:val="009C5196"/>
    <w:rsid w:val="009C583B"/>
    <w:rsid w:val="009C5B94"/>
    <w:rsid w:val="009C5C67"/>
    <w:rsid w:val="009C626C"/>
    <w:rsid w:val="009C6784"/>
    <w:rsid w:val="009C7B0D"/>
    <w:rsid w:val="009C7D68"/>
    <w:rsid w:val="009D03FC"/>
    <w:rsid w:val="009D073E"/>
    <w:rsid w:val="009D09A6"/>
    <w:rsid w:val="009D1619"/>
    <w:rsid w:val="009D271A"/>
    <w:rsid w:val="009D2A06"/>
    <w:rsid w:val="009D2BFB"/>
    <w:rsid w:val="009D2F7F"/>
    <w:rsid w:val="009D31D4"/>
    <w:rsid w:val="009D39E5"/>
    <w:rsid w:val="009D427F"/>
    <w:rsid w:val="009D4F2F"/>
    <w:rsid w:val="009D5E7C"/>
    <w:rsid w:val="009D6111"/>
    <w:rsid w:val="009E0965"/>
    <w:rsid w:val="009E102A"/>
    <w:rsid w:val="009E15DE"/>
    <w:rsid w:val="009E2737"/>
    <w:rsid w:val="009E2B51"/>
    <w:rsid w:val="009E2BCD"/>
    <w:rsid w:val="009E32F1"/>
    <w:rsid w:val="009E34EF"/>
    <w:rsid w:val="009E3718"/>
    <w:rsid w:val="009E449B"/>
    <w:rsid w:val="009E46CF"/>
    <w:rsid w:val="009E4724"/>
    <w:rsid w:val="009E6912"/>
    <w:rsid w:val="009F05F6"/>
    <w:rsid w:val="009F178A"/>
    <w:rsid w:val="009F1F69"/>
    <w:rsid w:val="009F2625"/>
    <w:rsid w:val="009F3174"/>
    <w:rsid w:val="009F484D"/>
    <w:rsid w:val="009F5149"/>
    <w:rsid w:val="009F51A1"/>
    <w:rsid w:val="009F6298"/>
    <w:rsid w:val="009F7BCF"/>
    <w:rsid w:val="00A00CD4"/>
    <w:rsid w:val="00A01531"/>
    <w:rsid w:val="00A02B32"/>
    <w:rsid w:val="00A02C6B"/>
    <w:rsid w:val="00A03935"/>
    <w:rsid w:val="00A04BFC"/>
    <w:rsid w:val="00A04F89"/>
    <w:rsid w:val="00A055BF"/>
    <w:rsid w:val="00A05FD3"/>
    <w:rsid w:val="00A064EE"/>
    <w:rsid w:val="00A06984"/>
    <w:rsid w:val="00A06C12"/>
    <w:rsid w:val="00A0747F"/>
    <w:rsid w:val="00A101AA"/>
    <w:rsid w:val="00A11344"/>
    <w:rsid w:val="00A11F94"/>
    <w:rsid w:val="00A13900"/>
    <w:rsid w:val="00A13A8E"/>
    <w:rsid w:val="00A13A91"/>
    <w:rsid w:val="00A13DE6"/>
    <w:rsid w:val="00A13FE2"/>
    <w:rsid w:val="00A152A8"/>
    <w:rsid w:val="00A15CDA"/>
    <w:rsid w:val="00A16BD6"/>
    <w:rsid w:val="00A16E21"/>
    <w:rsid w:val="00A172B6"/>
    <w:rsid w:val="00A20997"/>
    <w:rsid w:val="00A20A46"/>
    <w:rsid w:val="00A2109F"/>
    <w:rsid w:val="00A21347"/>
    <w:rsid w:val="00A2156B"/>
    <w:rsid w:val="00A21756"/>
    <w:rsid w:val="00A21FA2"/>
    <w:rsid w:val="00A22BF8"/>
    <w:rsid w:val="00A238AF"/>
    <w:rsid w:val="00A26F9F"/>
    <w:rsid w:val="00A27322"/>
    <w:rsid w:val="00A27946"/>
    <w:rsid w:val="00A27A41"/>
    <w:rsid w:val="00A30025"/>
    <w:rsid w:val="00A30487"/>
    <w:rsid w:val="00A32426"/>
    <w:rsid w:val="00A32DF6"/>
    <w:rsid w:val="00A33066"/>
    <w:rsid w:val="00A33BBA"/>
    <w:rsid w:val="00A34735"/>
    <w:rsid w:val="00A35185"/>
    <w:rsid w:val="00A355C7"/>
    <w:rsid w:val="00A35C59"/>
    <w:rsid w:val="00A35CE6"/>
    <w:rsid w:val="00A35D66"/>
    <w:rsid w:val="00A40412"/>
    <w:rsid w:val="00A40FD0"/>
    <w:rsid w:val="00A4104F"/>
    <w:rsid w:val="00A41119"/>
    <w:rsid w:val="00A42162"/>
    <w:rsid w:val="00A428F7"/>
    <w:rsid w:val="00A42A17"/>
    <w:rsid w:val="00A440C9"/>
    <w:rsid w:val="00A44B7C"/>
    <w:rsid w:val="00A44E55"/>
    <w:rsid w:val="00A45650"/>
    <w:rsid w:val="00A459FF"/>
    <w:rsid w:val="00A46AA7"/>
    <w:rsid w:val="00A46DE7"/>
    <w:rsid w:val="00A5095B"/>
    <w:rsid w:val="00A50970"/>
    <w:rsid w:val="00A50B39"/>
    <w:rsid w:val="00A51B43"/>
    <w:rsid w:val="00A52D5C"/>
    <w:rsid w:val="00A53002"/>
    <w:rsid w:val="00A5316D"/>
    <w:rsid w:val="00A53E22"/>
    <w:rsid w:val="00A5417B"/>
    <w:rsid w:val="00A54202"/>
    <w:rsid w:val="00A54812"/>
    <w:rsid w:val="00A54837"/>
    <w:rsid w:val="00A552B3"/>
    <w:rsid w:val="00A55D77"/>
    <w:rsid w:val="00A55FCC"/>
    <w:rsid w:val="00A563FF"/>
    <w:rsid w:val="00A566AE"/>
    <w:rsid w:val="00A5727E"/>
    <w:rsid w:val="00A577BE"/>
    <w:rsid w:val="00A60A76"/>
    <w:rsid w:val="00A610B2"/>
    <w:rsid w:val="00A62D89"/>
    <w:rsid w:val="00A62DA3"/>
    <w:rsid w:val="00A62E63"/>
    <w:rsid w:val="00A62EA2"/>
    <w:rsid w:val="00A62EE0"/>
    <w:rsid w:val="00A630CB"/>
    <w:rsid w:val="00A6312C"/>
    <w:rsid w:val="00A64292"/>
    <w:rsid w:val="00A64E42"/>
    <w:rsid w:val="00A657FC"/>
    <w:rsid w:val="00A670AB"/>
    <w:rsid w:val="00A7003B"/>
    <w:rsid w:val="00A7077E"/>
    <w:rsid w:val="00A7086F"/>
    <w:rsid w:val="00A70BB4"/>
    <w:rsid w:val="00A713AB"/>
    <w:rsid w:val="00A742C9"/>
    <w:rsid w:val="00A746D7"/>
    <w:rsid w:val="00A7560D"/>
    <w:rsid w:val="00A761E9"/>
    <w:rsid w:val="00A7626D"/>
    <w:rsid w:val="00A76713"/>
    <w:rsid w:val="00A77E38"/>
    <w:rsid w:val="00A811C4"/>
    <w:rsid w:val="00A8224F"/>
    <w:rsid w:val="00A8277E"/>
    <w:rsid w:val="00A828F2"/>
    <w:rsid w:val="00A82C9B"/>
    <w:rsid w:val="00A8321D"/>
    <w:rsid w:val="00A83351"/>
    <w:rsid w:val="00A83695"/>
    <w:rsid w:val="00A836E1"/>
    <w:rsid w:val="00A83D2E"/>
    <w:rsid w:val="00A83EE9"/>
    <w:rsid w:val="00A85419"/>
    <w:rsid w:val="00A8560A"/>
    <w:rsid w:val="00A8586A"/>
    <w:rsid w:val="00A8619C"/>
    <w:rsid w:val="00A86C0A"/>
    <w:rsid w:val="00A86CEB"/>
    <w:rsid w:val="00A878A1"/>
    <w:rsid w:val="00A87AE0"/>
    <w:rsid w:val="00A87FE6"/>
    <w:rsid w:val="00A90214"/>
    <w:rsid w:val="00A90D4D"/>
    <w:rsid w:val="00A90E74"/>
    <w:rsid w:val="00A91473"/>
    <w:rsid w:val="00A9414F"/>
    <w:rsid w:val="00A9478B"/>
    <w:rsid w:val="00A95C15"/>
    <w:rsid w:val="00A95D49"/>
    <w:rsid w:val="00A966BF"/>
    <w:rsid w:val="00AA06D4"/>
    <w:rsid w:val="00AA0ECE"/>
    <w:rsid w:val="00AA0FC7"/>
    <w:rsid w:val="00AA1E44"/>
    <w:rsid w:val="00AA244A"/>
    <w:rsid w:val="00AA39AB"/>
    <w:rsid w:val="00AA6093"/>
    <w:rsid w:val="00AB0151"/>
    <w:rsid w:val="00AB0BBA"/>
    <w:rsid w:val="00AB1032"/>
    <w:rsid w:val="00AB123D"/>
    <w:rsid w:val="00AB1513"/>
    <w:rsid w:val="00AB611F"/>
    <w:rsid w:val="00AB6F91"/>
    <w:rsid w:val="00AB7BB8"/>
    <w:rsid w:val="00AB7D12"/>
    <w:rsid w:val="00AB7FDF"/>
    <w:rsid w:val="00AC034B"/>
    <w:rsid w:val="00AC0DAB"/>
    <w:rsid w:val="00AC147D"/>
    <w:rsid w:val="00AC1B2C"/>
    <w:rsid w:val="00AC1CC2"/>
    <w:rsid w:val="00AC2E0D"/>
    <w:rsid w:val="00AC2F43"/>
    <w:rsid w:val="00AC42EF"/>
    <w:rsid w:val="00AC4359"/>
    <w:rsid w:val="00AC4BF3"/>
    <w:rsid w:val="00AC4DCF"/>
    <w:rsid w:val="00AC51F1"/>
    <w:rsid w:val="00AC53B8"/>
    <w:rsid w:val="00AC54F8"/>
    <w:rsid w:val="00AC57C6"/>
    <w:rsid w:val="00AC7C14"/>
    <w:rsid w:val="00AD0592"/>
    <w:rsid w:val="00AD0FB4"/>
    <w:rsid w:val="00AD1331"/>
    <w:rsid w:val="00AD354B"/>
    <w:rsid w:val="00AD3D0B"/>
    <w:rsid w:val="00AD3D74"/>
    <w:rsid w:val="00AD498E"/>
    <w:rsid w:val="00AD5B08"/>
    <w:rsid w:val="00AD60F2"/>
    <w:rsid w:val="00AD6451"/>
    <w:rsid w:val="00AD679A"/>
    <w:rsid w:val="00AE091C"/>
    <w:rsid w:val="00AE0974"/>
    <w:rsid w:val="00AE1A8E"/>
    <w:rsid w:val="00AE1BCE"/>
    <w:rsid w:val="00AE2375"/>
    <w:rsid w:val="00AE2B0C"/>
    <w:rsid w:val="00AE3216"/>
    <w:rsid w:val="00AE341E"/>
    <w:rsid w:val="00AE36AF"/>
    <w:rsid w:val="00AE3997"/>
    <w:rsid w:val="00AE3CDA"/>
    <w:rsid w:val="00AE521B"/>
    <w:rsid w:val="00AE5CCE"/>
    <w:rsid w:val="00AE5D07"/>
    <w:rsid w:val="00AF25D0"/>
    <w:rsid w:val="00AF34FA"/>
    <w:rsid w:val="00AF3A67"/>
    <w:rsid w:val="00AF41E0"/>
    <w:rsid w:val="00AF59DE"/>
    <w:rsid w:val="00AF5F44"/>
    <w:rsid w:val="00AF756B"/>
    <w:rsid w:val="00AF7EF9"/>
    <w:rsid w:val="00B0000E"/>
    <w:rsid w:val="00B00103"/>
    <w:rsid w:val="00B0142D"/>
    <w:rsid w:val="00B02E4E"/>
    <w:rsid w:val="00B02EA8"/>
    <w:rsid w:val="00B0374D"/>
    <w:rsid w:val="00B0433F"/>
    <w:rsid w:val="00B043BD"/>
    <w:rsid w:val="00B05FB9"/>
    <w:rsid w:val="00B06518"/>
    <w:rsid w:val="00B06692"/>
    <w:rsid w:val="00B06B1B"/>
    <w:rsid w:val="00B104FD"/>
    <w:rsid w:val="00B10BAF"/>
    <w:rsid w:val="00B10F93"/>
    <w:rsid w:val="00B113BE"/>
    <w:rsid w:val="00B11447"/>
    <w:rsid w:val="00B140DE"/>
    <w:rsid w:val="00B14D1B"/>
    <w:rsid w:val="00B1563C"/>
    <w:rsid w:val="00B1671D"/>
    <w:rsid w:val="00B16BDC"/>
    <w:rsid w:val="00B17FEE"/>
    <w:rsid w:val="00B216AE"/>
    <w:rsid w:val="00B21855"/>
    <w:rsid w:val="00B21E60"/>
    <w:rsid w:val="00B23F75"/>
    <w:rsid w:val="00B23FE8"/>
    <w:rsid w:val="00B26210"/>
    <w:rsid w:val="00B267A1"/>
    <w:rsid w:val="00B26EC1"/>
    <w:rsid w:val="00B27398"/>
    <w:rsid w:val="00B27CDD"/>
    <w:rsid w:val="00B30276"/>
    <w:rsid w:val="00B31900"/>
    <w:rsid w:val="00B31B45"/>
    <w:rsid w:val="00B31F52"/>
    <w:rsid w:val="00B32131"/>
    <w:rsid w:val="00B321DD"/>
    <w:rsid w:val="00B34571"/>
    <w:rsid w:val="00B34609"/>
    <w:rsid w:val="00B3546E"/>
    <w:rsid w:val="00B354E2"/>
    <w:rsid w:val="00B35793"/>
    <w:rsid w:val="00B359CF"/>
    <w:rsid w:val="00B376F5"/>
    <w:rsid w:val="00B404EB"/>
    <w:rsid w:val="00B40525"/>
    <w:rsid w:val="00B407DD"/>
    <w:rsid w:val="00B4180C"/>
    <w:rsid w:val="00B41A3F"/>
    <w:rsid w:val="00B41A5E"/>
    <w:rsid w:val="00B43069"/>
    <w:rsid w:val="00B436DE"/>
    <w:rsid w:val="00B439E1"/>
    <w:rsid w:val="00B43D03"/>
    <w:rsid w:val="00B442E9"/>
    <w:rsid w:val="00B44F82"/>
    <w:rsid w:val="00B45498"/>
    <w:rsid w:val="00B45AB8"/>
    <w:rsid w:val="00B46355"/>
    <w:rsid w:val="00B46404"/>
    <w:rsid w:val="00B47057"/>
    <w:rsid w:val="00B500DF"/>
    <w:rsid w:val="00B50E60"/>
    <w:rsid w:val="00B51707"/>
    <w:rsid w:val="00B5273D"/>
    <w:rsid w:val="00B53C0B"/>
    <w:rsid w:val="00B54AEE"/>
    <w:rsid w:val="00B55BAE"/>
    <w:rsid w:val="00B55CA7"/>
    <w:rsid w:val="00B55EAE"/>
    <w:rsid w:val="00B6081E"/>
    <w:rsid w:val="00B624AF"/>
    <w:rsid w:val="00B6265D"/>
    <w:rsid w:val="00B62A0A"/>
    <w:rsid w:val="00B63B15"/>
    <w:rsid w:val="00B63D43"/>
    <w:rsid w:val="00B6483E"/>
    <w:rsid w:val="00B64A2C"/>
    <w:rsid w:val="00B67350"/>
    <w:rsid w:val="00B67FBD"/>
    <w:rsid w:val="00B7105A"/>
    <w:rsid w:val="00B713D7"/>
    <w:rsid w:val="00B71469"/>
    <w:rsid w:val="00B7324E"/>
    <w:rsid w:val="00B73446"/>
    <w:rsid w:val="00B73789"/>
    <w:rsid w:val="00B74002"/>
    <w:rsid w:val="00B743C5"/>
    <w:rsid w:val="00B74EA4"/>
    <w:rsid w:val="00B752F3"/>
    <w:rsid w:val="00B7545F"/>
    <w:rsid w:val="00B761CA"/>
    <w:rsid w:val="00B76A14"/>
    <w:rsid w:val="00B772D7"/>
    <w:rsid w:val="00B774F1"/>
    <w:rsid w:val="00B8006C"/>
    <w:rsid w:val="00B80528"/>
    <w:rsid w:val="00B820A2"/>
    <w:rsid w:val="00B826F7"/>
    <w:rsid w:val="00B8289C"/>
    <w:rsid w:val="00B837BB"/>
    <w:rsid w:val="00B85C67"/>
    <w:rsid w:val="00B86C4A"/>
    <w:rsid w:val="00B8710D"/>
    <w:rsid w:val="00B87493"/>
    <w:rsid w:val="00B902A4"/>
    <w:rsid w:val="00B90833"/>
    <w:rsid w:val="00B908F4"/>
    <w:rsid w:val="00B90D14"/>
    <w:rsid w:val="00B91019"/>
    <w:rsid w:val="00B912A8"/>
    <w:rsid w:val="00B91305"/>
    <w:rsid w:val="00B922C1"/>
    <w:rsid w:val="00B92A86"/>
    <w:rsid w:val="00B93B10"/>
    <w:rsid w:val="00B95B08"/>
    <w:rsid w:val="00B960D6"/>
    <w:rsid w:val="00B962B9"/>
    <w:rsid w:val="00B968EA"/>
    <w:rsid w:val="00B9728F"/>
    <w:rsid w:val="00BA0E2D"/>
    <w:rsid w:val="00BA1379"/>
    <w:rsid w:val="00BA197D"/>
    <w:rsid w:val="00BA2154"/>
    <w:rsid w:val="00BA2BC7"/>
    <w:rsid w:val="00BA2FDF"/>
    <w:rsid w:val="00BA3DA9"/>
    <w:rsid w:val="00BA4202"/>
    <w:rsid w:val="00BA429F"/>
    <w:rsid w:val="00BA444B"/>
    <w:rsid w:val="00BA4805"/>
    <w:rsid w:val="00BA53BE"/>
    <w:rsid w:val="00BA55F1"/>
    <w:rsid w:val="00BA6435"/>
    <w:rsid w:val="00BA717F"/>
    <w:rsid w:val="00BA733A"/>
    <w:rsid w:val="00BA7E16"/>
    <w:rsid w:val="00BB1E2F"/>
    <w:rsid w:val="00BB25A9"/>
    <w:rsid w:val="00BB267E"/>
    <w:rsid w:val="00BB31E2"/>
    <w:rsid w:val="00BB4EF4"/>
    <w:rsid w:val="00BB5342"/>
    <w:rsid w:val="00BB5BD3"/>
    <w:rsid w:val="00BB6557"/>
    <w:rsid w:val="00BB708F"/>
    <w:rsid w:val="00BB7D04"/>
    <w:rsid w:val="00BB7E6A"/>
    <w:rsid w:val="00BC025A"/>
    <w:rsid w:val="00BC1B67"/>
    <w:rsid w:val="00BC2376"/>
    <w:rsid w:val="00BC2BD2"/>
    <w:rsid w:val="00BC36B3"/>
    <w:rsid w:val="00BC4041"/>
    <w:rsid w:val="00BC4F69"/>
    <w:rsid w:val="00BC5854"/>
    <w:rsid w:val="00BC592C"/>
    <w:rsid w:val="00BC5F41"/>
    <w:rsid w:val="00BC6C08"/>
    <w:rsid w:val="00BC6CD4"/>
    <w:rsid w:val="00BC722A"/>
    <w:rsid w:val="00BC784B"/>
    <w:rsid w:val="00BC7D8B"/>
    <w:rsid w:val="00BC7F7F"/>
    <w:rsid w:val="00BD11DE"/>
    <w:rsid w:val="00BD1302"/>
    <w:rsid w:val="00BD1D50"/>
    <w:rsid w:val="00BD2F55"/>
    <w:rsid w:val="00BD3E0F"/>
    <w:rsid w:val="00BD4A06"/>
    <w:rsid w:val="00BD4D52"/>
    <w:rsid w:val="00BD5BD0"/>
    <w:rsid w:val="00BD652D"/>
    <w:rsid w:val="00BD6586"/>
    <w:rsid w:val="00BD6694"/>
    <w:rsid w:val="00BD66D2"/>
    <w:rsid w:val="00BE03BB"/>
    <w:rsid w:val="00BE10C9"/>
    <w:rsid w:val="00BE12B9"/>
    <w:rsid w:val="00BE1E8F"/>
    <w:rsid w:val="00BE30EB"/>
    <w:rsid w:val="00BE3174"/>
    <w:rsid w:val="00BE3B74"/>
    <w:rsid w:val="00BE5999"/>
    <w:rsid w:val="00BE7308"/>
    <w:rsid w:val="00BF031F"/>
    <w:rsid w:val="00BF0842"/>
    <w:rsid w:val="00BF091B"/>
    <w:rsid w:val="00BF12E6"/>
    <w:rsid w:val="00BF2ED6"/>
    <w:rsid w:val="00BF37B8"/>
    <w:rsid w:val="00BF41B8"/>
    <w:rsid w:val="00BF72D0"/>
    <w:rsid w:val="00C00B63"/>
    <w:rsid w:val="00C010D6"/>
    <w:rsid w:val="00C0206B"/>
    <w:rsid w:val="00C03068"/>
    <w:rsid w:val="00C0419C"/>
    <w:rsid w:val="00C105BE"/>
    <w:rsid w:val="00C10FC6"/>
    <w:rsid w:val="00C10FD3"/>
    <w:rsid w:val="00C114BE"/>
    <w:rsid w:val="00C11EFE"/>
    <w:rsid w:val="00C12448"/>
    <w:rsid w:val="00C12714"/>
    <w:rsid w:val="00C12FDD"/>
    <w:rsid w:val="00C14A25"/>
    <w:rsid w:val="00C14B3C"/>
    <w:rsid w:val="00C15176"/>
    <w:rsid w:val="00C1604B"/>
    <w:rsid w:val="00C16067"/>
    <w:rsid w:val="00C167AA"/>
    <w:rsid w:val="00C17AC7"/>
    <w:rsid w:val="00C20677"/>
    <w:rsid w:val="00C20E05"/>
    <w:rsid w:val="00C21306"/>
    <w:rsid w:val="00C2187C"/>
    <w:rsid w:val="00C21BCB"/>
    <w:rsid w:val="00C21CEB"/>
    <w:rsid w:val="00C22885"/>
    <w:rsid w:val="00C23700"/>
    <w:rsid w:val="00C23D70"/>
    <w:rsid w:val="00C23FBD"/>
    <w:rsid w:val="00C246A9"/>
    <w:rsid w:val="00C248CE"/>
    <w:rsid w:val="00C26563"/>
    <w:rsid w:val="00C267A7"/>
    <w:rsid w:val="00C307A2"/>
    <w:rsid w:val="00C31E7E"/>
    <w:rsid w:val="00C34AD3"/>
    <w:rsid w:val="00C34C5B"/>
    <w:rsid w:val="00C352B5"/>
    <w:rsid w:val="00C36233"/>
    <w:rsid w:val="00C3640B"/>
    <w:rsid w:val="00C367B6"/>
    <w:rsid w:val="00C36BD0"/>
    <w:rsid w:val="00C373B8"/>
    <w:rsid w:val="00C3755D"/>
    <w:rsid w:val="00C377D7"/>
    <w:rsid w:val="00C40904"/>
    <w:rsid w:val="00C42E4B"/>
    <w:rsid w:val="00C43343"/>
    <w:rsid w:val="00C443A1"/>
    <w:rsid w:val="00C44F28"/>
    <w:rsid w:val="00C45147"/>
    <w:rsid w:val="00C45536"/>
    <w:rsid w:val="00C45E4B"/>
    <w:rsid w:val="00C4664A"/>
    <w:rsid w:val="00C4670F"/>
    <w:rsid w:val="00C519BD"/>
    <w:rsid w:val="00C51AF4"/>
    <w:rsid w:val="00C53213"/>
    <w:rsid w:val="00C5340F"/>
    <w:rsid w:val="00C5387E"/>
    <w:rsid w:val="00C54358"/>
    <w:rsid w:val="00C54ED4"/>
    <w:rsid w:val="00C56214"/>
    <w:rsid w:val="00C5687E"/>
    <w:rsid w:val="00C5717B"/>
    <w:rsid w:val="00C572E7"/>
    <w:rsid w:val="00C60983"/>
    <w:rsid w:val="00C6238A"/>
    <w:rsid w:val="00C63563"/>
    <w:rsid w:val="00C635DB"/>
    <w:rsid w:val="00C65834"/>
    <w:rsid w:val="00C65922"/>
    <w:rsid w:val="00C661BE"/>
    <w:rsid w:val="00C66590"/>
    <w:rsid w:val="00C711EF"/>
    <w:rsid w:val="00C725A6"/>
    <w:rsid w:val="00C73295"/>
    <w:rsid w:val="00C73687"/>
    <w:rsid w:val="00C737C0"/>
    <w:rsid w:val="00C73BF6"/>
    <w:rsid w:val="00C7519B"/>
    <w:rsid w:val="00C76CBD"/>
    <w:rsid w:val="00C76F01"/>
    <w:rsid w:val="00C7729F"/>
    <w:rsid w:val="00C80762"/>
    <w:rsid w:val="00C81CB2"/>
    <w:rsid w:val="00C821A2"/>
    <w:rsid w:val="00C8288B"/>
    <w:rsid w:val="00C835AA"/>
    <w:rsid w:val="00C83EBF"/>
    <w:rsid w:val="00C857B5"/>
    <w:rsid w:val="00C872D6"/>
    <w:rsid w:val="00C87F9D"/>
    <w:rsid w:val="00C90043"/>
    <w:rsid w:val="00C91748"/>
    <w:rsid w:val="00C9191D"/>
    <w:rsid w:val="00C92B1E"/>
    <w:rsid w:val="00C9349B"/>
    <w:rsid w:val="00C94461"/>
    <w:rsid w:val="00C94FB4"/>
    <w:rsid w:val="00C95F06"/>
    <w:rsid w:val="00C97547"/>
    <w:rsid w:val="00C97F53"/>
    <w:rsid w:val="00CA0574"/>
    <w:rsid w:val="00CA08C1"/>
    <w:rsid w:val="00CA2D59"/>
    <w:rsid w:val="00CA3634"/>
    <w:rsid w:val="00CA3728"/>
    <w:rsid w:val="00CA3C21"/>
    <w:rsid w:val="00CA4D82"/>
    <w:rsid w:val="00CA52B5"/>
    <w:rsid w:val="00CA5891"/>
    <w:rsid w:val="00CA6B70"/>
    <w:rsid w:val="00CB03F0"/>
    <w:rsid w:val="00CB08D0"/>
    <w:rsid w:val="00CB1659"/>
    <w:rsid w:val="00CB1E03"/>
    <w:rsid w:val="00CB1E85"/>
    <w:rsid w:val="00CB21CE"/>
    <w:rsid w:val="00CB2D0A"/>
    <w:rsid w:val="00CB2F55"/>
    <w:rsid w:val="00CB339A"/>
    <w:rsid w:val="00CB6D42"/>
    <w:rsid w:val="00CC11E9"/>
    <w:rsid w:val="00CC1DD2"/>
    <w:rsid w:val="00CC3A28"/>
    <w:rsid w:val="00CC3AAB"/>
    <w:rsid w:val="00CC3E20"/>
    <w:rsid w:val="00CC4E18"/>
    <w:rsid w:val="00CC5D74"/>
    <w:rsid w:val="00CC6DC2"/>
    <w:rsid w:val="00CC6E1C"/>
    <w:rsid w:val="00CC6E98"/>
    <w:rsid w:val="00CC7CD3"/>
    <w:rsid w:val="00CD09F7"/>
    <w:rsid w:val="00CD4875"/>
    <w:rsid w:val="00CD4AB3"/>
    <w:rsid w:val="00CD5DCD"/>
    <w:rsid w:val="00CD6193"/>
    <w:rsid w:val="00CD6711"/>
    <w:rsid w:val="00CD6F31"/>
    <w:rsid w:val="00CE10E7"/>
    <w:rsid w:val="00CE146D"/>
    <w:rsid w:val="00CE2433"/>
    <w:rsid w:val="00CE2F0F"/>
    <w:rsid w:val="00CE3C0A"/>
    <w:rsid w:val="00CE4887"/>
    <w:rsid w:val="00CE557C"/>
    <w:rsid w:val="00CE5B7A"/>
    <w:rsid w:val="00CE5DF1"/>
    <w:rsid w:val="00CE65A6"/>
    <w:rsid w:val="00CE74E9"/>
    <w:rsid w:val="00CE7EA4"/>
    <w:rsid w:val="00CF01CB"/>
    <w:rsid w:val="00CF06AB"/>
    <w:rsid w:val="00CF161E"/>
    <w:rsid w:val="00CF1DFE"/>
    <w:rsid w:val="00CF4AE2"/>
    <w:rsid w:val="00CF4B54"/>
    <w:rsid w:val="00CF580C"/>
    <w:rsid w:val="00CF65C7"/>
    <w:rsid w:val="00CF7D23"/>
    <w:rsid w:val="00D00084"/>
    <w:rsid w:val="00D00441"/>
    <w:rsid w:val="00D00CBF"/>
    <w:rsid w:val="00D01C9C"/>
    <w:rsid w:val="00D01F73"/>
    <w:rsid w:val="00D0256C"/>
    <w:rsid w:val="00D031D4"/>
    <w:rsid w:val="00D03783"/>
    <w:rsid w:val="00D03C50"/>
    <w:rsid w:val="00D05B78"/>
    <w:rsid w:val="00D06977"/>
    <w:rsid w:val="00D07680"/>
    <w:rsid w:val="00D10419"/>
    <w:rsid w:val="00D10B40"/>
    <w:rsid w:val="00D120EF"/>
    <w:rsid w:val="00D133F6"/>
    <w:rsid w:val="00D139B8"/>
    <w:rsid w:val="00D13AC3"/>
    <w:rsid w:val="00D144C2"/>
    <w:rsid w:val="00D14C27"/>
    <w:rsid w:val="00D158F3"/>
    <w:rsid w:val="00D15BCD"/>
    <w:rsid w:val="00D15DD0"/>
    <w:rsid w:val="00D16C98"/>
    <w:rsid w:val="00D17834"/>
    <w:rsid w:val="00D20360"/>
    <w:rsid w:val="00D208B3"/>
    <w:rsid w:val="00D212C5"/>
    <w:rsid w:val="00D21604"/>
    <w:rsid w:val="00D21817"/>
    <w:rsid w:val="00D2278C"/>
    <w:rsid w:val="00D22D22"/>
    <w:rsid w:val="00D23332"/>
    <w:rsid w:val="00D2460B"/>
    <w:rsid w:val="00D24C1F"/>
    <w:rsid w:val="00D25061"/>
    <w:rsid w:val="00D26BBD"/>
    <w:rsid w:val="00D3094F"/>
    <w:rsid w:val="00D34638"/>
    <w:rsid w:val="00D34D21"/>
    <w:rsid w:val="00D35D9E"/>
    <w:rsid w:val="00D35E93"/>
    <w:rsid w:val="00D3604A"/>
    <w:rsid w:val="00D37121"/>
    <w:rsid w:val="00D37F95"/>
    <w:rsid w:val="00D40204"/>
    <w:rsid w:val="00D40B2A"/>
    <w:rsid w:val="00D4248A"/>
    <w:rsid w:val="00D42A0F"/>
    <w:rsid w:val="00D42CF9"/>
    <w:rsid w:val="00D43070"/>
    <w:rsid w:val="00D4333D"/>
    <w:rsid w:val="00D43B16"/>
    <w:rsid w:val="00D43D95"/>
    <w:rsid w:val="00D45B65"/>
    <w:rsid w:val="00D46369"/>
    <w:rsid w:val="00D46C4C"/>
    <w:rsid w:val="00D476A3"/>
    <w:rsid w:val="00D47FBC"/>
    <w:rsid w:val="00D50497"/>
    <w:rsid w:val="00D522EF"/>
    <w:rsid w:val="00D52A9A"/>
    <w:rsid w:val="00D52F4F"/>
    <w:rsid w:val="00D53C0D"/>
    <w:rsid w:val="00D53D8E"/>
    <w:rsid w:val="00D54D8D"/>
    <w:rsid w:val="00D55BEA"/>
    <w:rsid w:val="00D56F0A"/>
    <w:rsid w:val="00D57A21"/>
    <w:rsid w:val="00D57BB0"/>
    <w:rsid w:val="00D60A3A"/>
    <w:rsid w:val="00D60E54"/>
    <w:rsid w:val="00D62A52"/>
    <w:rsid w:val="00D630E8"/>
    <w:rsid w:val="00D63AF0"/>
    <w:rsid w:val="00D63C40"/>
    <w:rsid w:val="00D644CB"/>
    <w:rsid w:val="00D64B79"/>
    <w:rsid w:val="00D677CA"/>
    <w:rsid w:val="00D67A70"/>
    <w:rsid w:val="00D71BB8"/>
    <w:rsid w:val="00D7300D"/>
    <w:rsid w:val="00D73879"/>
    <w:rsid w:val="00D738FB"/>
    <w:rsid w:val="00D73BB3"/>
    <w:rsid w:val="00D73E13"/>
    <w:rsid w:val="00D7449F"/>
    <w:rsid w:val="00D74E58"/>
    <w:rsid w:val="00D756E1"/>
    <w:rsid w:val="00D76088"/>
    <w:rsid w:val="00D761C5"/>
    <w:rsid w:val="00D7697F"/>
    <w:rsid w:val="00D76D3F"/>
    <w:rsid w:val="00D770F3"/>
    <w:rsid w:val="00D7767F"/>
    <w:rsid w:val="00D778FF"/>
    <w:rsid w:val="00D80C6C"/>
    <w:rsid w:val="00D80E6E"/>
    <w:rsid w:val="00D81BDA"/>
    <w:rsid w:val="00D83ABC"/>
    <w:rsid w:val="00D83EF0"/>
    <w:rsid w:val="00D840EB"/>
    <w:rsid w:val="00D841C3"/>
    <w:rsid w:val="00D84734"/>
    <w:rsid w:val="00D851FA"/>
    <w:rsid w:val="00D859E2"/>
    <w:rsid w:val="00D860C7"/>
    <w:rsid w:val="00D86397"/>
    <w:rsid w:val="00D86C9C"/>
    <w:rsid w:val="00D8747C"/>
    <w:rsid w:val="00D87692"/>
    <w:rsid w:val="00D87D46"/>
    <w:rsid w:val="00D902B3"/>
    <w:rsid w:val="00D909BB"/>
    <w:rsid w:val="00D911D6"/>
    <w:rsid w:val="00D9201A"/>
    <w:rsid w:val="00D9253D"/>
    <w:rsid w:val="00D927A2"/>
    <w:rsid w:val="00D93579"/>
    <w:rsid w:val="00D93846"/>
    <w:rsid w:val="00D93BE8"/>
    <w:rsid w:val="00D943D4"/>
    <w:rsid w:val="00D94D0E"/>
    <w:rsid w:val="00D9636B"/>
    <w:rsid w:val="00DA1325"/>
    <w:rsid w:val="00DA1411"/>
    <w:rsid w:val="00DA1BEB"/>
    <w:rsid w:val="00DA1CB7"/>
    <w:rsid w:val="00DA1DFB"/>
    <w:rsid w:val="00DA29C0"/>
    <w:rsid w:val="00DA29DA"/>
    <w:rsid w:val="00DA2A0A"/>
    <w:rsid w:val="00DA2C41"/>
    <w:rsid w:val="00DA35E6"/>
    <w:rsid w:val="00DA4661"/>
    <w:rsid w:val="00DA49AB"/>
    <w:rsid w:val="00DA5580"/>
    <w:rsid w:val="00DA654A"/>
    <w:rsid w:val="00DA67D9"/>
    <w:rsid w:val="00DA6959"/>
    <w:rsid w:val="00DA737A"/>
    <w:rsid w:val="00DA73CE"/>
    <w:rsid w:val="00DA7C77"/>
    <w:rsid w:val="00DB0044"/>
    <w:rsid w:val="00DB015D"/>
    <w:rsid w:val="00DB0B49"/>
    <w:rsid w:val="00DB0C84"/>
    <w:rsid w:val="00DB1323"/>
    <w:rsid w:val="00DB2A66"/>
    <w:rsid w:val="00DB2CAD"/>
    <w:rsid w:val="00DB36BB"/>
    <w:rsid w:val="00DB3FDB"/>
    <w:rsid w:val="00DB5E98"/>
    <w:rsid w:val="00DC0156"/>
    <w:rsid w:val="00DC053F"/>
    <w:rsid w:val="00DC0E77"/>
    <w:rsid w:val="00DC1FD8"/>
    <w:rsid w:val="00DC2B8E"/>
    <w:rsid w:val="00DC3E9D"/>
    <w:rsid w:val="00DC4B3C"/>
    <w:rsid w:val="00DC51CE"/>
    <w:rsid w:val="00DC5B44"/>
    <w:rsid w:val="00DC5F8D"/>
    <w:rsid w:val="00DC62DD"/>
    <w:rsid w:val="00DC6F62"/>
    <w:rsid w:val="00DC765B"/>
    <w:rsid w:val="00DD1B80"/>
    <w:rsid w:val="00DD28A5"/>
    <w:rsid w:val="00DD2BD4"/>
    <w:rsid w:val="00DD32AB"/>
    <w:rsid w:val="00DD3842"/>
    <w:rsid w:val="00DD4637"/>
    <w:rsid w:val="00DD48A9"/>
    <w:rsid w:val="00DD4AB3"/>
    <w:rsid w:val="00DD578C"/>
    <w:rsid w:val="00DD5CCD"/>
    <w:rsid w:val="00DD6EF5"/>
    <w:rsid w:val="00DE263C"/>
    <w:rsid w:val="00DE37CD"/>
    <w:rsid w:val="00DE3D7F"/>
    <w:rsid w:val="00DE47BC"/>
    <w:rsid w:val="00DE51A1"/>
    <w:rsid w:val="00DE564D"/>
    <w:rsid w:val="00DE5DBD"/>
    <w:rsid w:val="00DE71B4"/>
    <w:rsid w:val="00DF0F7B"/>
    <w:rsid w:val="00DF157B"/>
    <w:rsid w:val="00DF193F"/>
    <w:rsid w:val="00DF3FBE"/>
    <w:rsid w:val="00DF4AF2"/>
    <w:rsid w:val="00DF532B"/>
    <w:rsid w:val="00DF704C"/>
    <w:rsid w:val="00DF7410"/>
    <w:rsid w:val="00DF7DBD"/>
    <w:rsid w:val="00E00071"/>
    <w:rsid w:val="00E006D4"/>
    <w:rsid w:val="00E00D4D"/>
    <w:rsid w:val="00E00E78"/>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B20"/>
    <w:rsid w:val="00E1411D"/>
    <w:rsid w:val="00E14D1E"/>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35EE"/>
    <w:rsid w:val="00E2434E"/>
    <w:rsid w:val="00E25187"/>
    <w:rsid w:val="00E254DC"/>
    <w:rsid w:val="00E25775"/>
    <w:rsid w:val="00E26669"/>
    <w:rsid w:val="00E26E23"/>
    <w:rsid w:val="00E2733C"/>
    <w:rsid w:val="00E308C9"/>
    <w:rsid w:val="00E311C5"/>
    <w:rsid w:val="00E31702"/>
    <w:rsid w:val="00E3199A"/>
    <w:rsid w:val="00E32ED3"/>
    <w:rsid w:val="00E334FC"/>
    <w:rsid w:val="00E33537"/>
    <w:rsid w:val="00E33768"/>
    <w:rsid w:val="00E3481C"/>
    <w:rsid w:val="00E34D29"/>
    <w:rsid w:val="00E354DC"/>
    <w:rsid w:val="00E355B9"/>
    <w:rsid w:val="00E3586F"/>
    <w:rsid w:val="00E36248"/>
    <w:rsid w:val="00E36ABD"/>
    <w:rsid w:val="00E36C26"/>
    <w:rsid w:val="00E37A95"/>
    <w:rsid w:val="00E4008D"/>
    <w:rsid w:val="00E400CB"/>
    <w:rsid w:val="00E40C44"/>
    <w:rsid w:val="00E4173F"/>
    <w:rsid w:val="00E42C6B"/>
    <w:rsid w:val="00E4396E"/>
    <w:rsid w:val="00E43F9E"/>
    <w:rsid w:val="00E45043"/>
    <w:rsid w:val="00E45710"/>
    <w:rsid w:val="00E45D2D"/>
    <w:rsid w:val="00E4757F"/>
    <w:rsid w:val="00E4791E"/>
    <w:rsid w:val="00E47A1E"/>
    <w:rsid w:val="00E50860"/>
    <w:rsid w:val="00E50BDE"/>
    <w:rsid w:val="00E50C59"/>
    <w:rsid w:val="00E50D04"/>
    <w:rsid w:val="00E516AC"/>
    <w:rsid w:val="00E5173B"/>
    <w:rsid w:val="00E51C61"/>
    <w:rsid w:val="00E533AF"/>
    <w:rsid w:val="00E539D0"/>
    <w:rsid w:val="00E54735"/>
    <w:rsid w:val="00E553B6"/>
    <w:rsid w:val="00E5628F"/>
    <w:rsid w:val="00E56D8E"/>
    <w:rsid w:val="00E572BB"/>
    <w:rsid w:val="00E60131"/>
    <w:rsid w:val="00E60501"/>
    <w:rsid w:val="00E60B1A"/>
    <w:rsid w:val="00E6202D"/>
    <w:rsid w:val="00E6236C"/>
    <w:rsid w:val="00E62543"/>
    <w:rsid w:val="00E632A8"/>
    <w:rsid w:val="00E6449D"/>
    <w:rsid w:val="00E6482C"/>
    <w:rsid w:val="00E64F29"/>
    <w:rsid w:val="00E65B7B"/>
    <w:rsid w:val="00E674F7"/>
    <w:rsid w:val="00E67B77"/>
    <w:rsid w:val="00E70816"/>
    <w:rsid w:val="00E721F6"/>
    <w:rsid w:val="00E73419"/>
    <w:rsid w:val="00E747CD"/>
    <w:rsid w:val="00E747D2"/>
    <w:rsid w:val="00E75231"/>
    <w:rsid w:val="00E7540A"/>
    <w:rsid w:val="00E75C28"/>
    <w:rsid w:val="00E76295"/>
    <w:rsid w:val="00E77252"/>
    <w:rsid w:val="00E77658"/>
    <w:rsid w:val="00E77690"/>
    <w:rsid w:val="00E77FF9"/>
    <w:rsid w:val="00E829E1"/>
    <w:rsid w:val="00E82D1B"/>
    <w:rsid w:val="00E84957"/>
    <w:rsid w:val="00E84D18"/>
    <w:rsid w:val="00E85817"/>
    <w:rsid w:val="00E85D4D"/>
    <w:rsid w:val="00E85E8E"/>
    <w:rsid w:val="00E86756"/>
    <w:rsid w:val="00E86A7A"/>
    <w:rsid w:val="00E87026"/>
    <w:rsid w:val="00E87680"/>
    <w:rsid w:val="00E90309"/>
    <w:rsid w:val="00E907A6"/>
    <w:rsid w:val="00E91304"/>
    <w:rsid w:val="00E91362"/>
    <w:rsid w:val="00E916EA"/>
    <w:rsid w:val="00E91F2E"/>
    <w:rsid w:val="00E92825"/>
    <w:rsid w:val="00E92843"/>
    <w:rsid w:val="00E92CC3"/>
    <w:rsid w:val="00E9375D"/>
    <w:rsid w:val="00E937AA"/>
    <w:rsid w:val="00E94062"/>
    <w:rsid w:val="00E94F16"/>
    <w:rsid w:val="00E950BD"/>
    <w:rsid w:val="00E959DF"/>
    <w:rsid w:val="00E97F87"/>
    <w:rsid w:val="00EA06F8"/>
    <w:rsid w:val="00EA0CD3"/>
    <w:rsid w:val="00EA1ADB"/>
    <w:rsid w:val="00EA1B5D"/>
    <w:rsid w:val="00EA4345"/>
    <w:rsid w:val="00EA4729"/>
    <w:rsid w:val="00EA4924"/>
    <w:rsid w:val="00EA4BC7"/>
    <w:rsid w:val="00EA733A"/>
    <w:rsid w:val="00EA745F"/>
    <w:rsid w:val="00EB0695"/>
    <w:rsid w:val="00EB08DD"/>
    <w:rsid w:val="00EB09AD"/>
    <w:rsid w:val="00EB171C"/>
    <w:rsid w:val="00EB1B06"/>
    <w:rsid w:val="00EB20B5"/>
    <w:rsid w:val="00EB2A5E"/>
    <w:rsid w:val="00EB2C95"/>
    <w:rsid w:val="00EB2E5C"/>
    <w:rsid w:val="00EB3C66"/>
    <w:rsid w:val="00EB3D98"/>
    <w:rsid w:val="00EB3F72"/>
    <w:rsid w:val="00EB45F9"/>
    <w:rsid w:val="00EB605D"/>
    <w:rsid w:val="00EB66BC"/>
    <w:rsid w:val="00EB6993"/>
    <w:rsid w:val="00EB7156"/>
    <w:rsid w:val="00EB74FA"/>
    <w:rsid w:val="00EB75C2"/>
    <w:rsid w:val="00EB7C01"/>
    <w:rsid w:val="00EC0170"/>
    <w:rsid w:val="00EC02E4"/>
    <w:rsid w:val="00EC04F2"/>
    <w:rsid w:val="00EC0943"/>
    <w:rsid w:val="00EC1367"/>
    <w:rsid w:val="00EC1664"/>
    <w:rsid w:val="00EC19B6"/>
    <w:rsid w:val="00EC1C83"/>
    <w:rsid w:val="00EC1F7D"/>
    <w:rsid w:val="00EC1FC7"/>
    <w:rsid w:val="00EC2052"/>
    <w:rsid w:val="00EC2793"/>
    <w:rsid w:val="00EC2870"/>
    <w:rsid w:val="00EC2A73"/>
    <w:rsid w:val="00EC2D00"/>
    <w:rsid w:val="00EC35AF"/>
    <w:rsid w:val="00EC365A"/>
    <w:rsid w:val="00EC4393"/>
    <w:rsid w:val="00EC4A4F"/>
    <w:rsid w:val="00EC5B5C"/>
    <w:rsid w:val="00EC5D3E"/>
    <w:rsid w:val="00EC680D"/>
    <w:rsid w:val="00ED0052"/>
    <w:rsid w:val="00ED03AD"/>
    <w:rsid w:val="00ED21E9"/>
    <w:rsid w:val="00ED2878"/>
    <w:rsid w:val="00ED40C2"/>
    <w:rsid w:val="00ED432E"/>
    <w:rsid w:val="00ED47CD"/>
    <w:rsid w:val="00ED4A24"/>
    <w:rsid w:val="00ED59EA"/>
    <w:rsid w:val="00ED6A8E"/>
    <w:rsid w:val="00ED6D1E"/>
    <w:rsid w:val="00EE0B22"/>
    <w:rsid w:val="00EE1CD8"/>
    <w:rsid w:val="00EE247A"/>
    <w:rsid w:val="00EE27A4"/>
    <w:rsid w:val="00EE2B73"/>
    <w:rsid w:val="00EE2F22"/>
    <w:rsid w:val="00EE3327"/>
    <w:rsid w:val="00EE3FFA"/>
    <w:rsid w:val="00EE4E12"/>
    <w:rsid w:val="00EE57DC"/>
    <w:rsid w:val="00EE6B9C"/>
    <w:rsid w:val="00EE6F5A"/>
    <w:rsid w:val="00EE7110"/>
    <w:rsid w:val="00EF0B96"/>
    <w:rsid w:val="00EF0FD3"/>
    <w:rsid w:val="00EF11B6"/>
    <w:rsid w:val="00EF1BD0"/>
    <w:rsid w:val="00EF226C"/>
    <w:rsid w:val="00EF2398"/>
    <w:rsid w:val="00EF2742"/>
    <w:rsid w:val="00EF2894"/>
    <w:rsid w:val="00EF28B7"/>
    <w:rsid w:val="00EF380B"/>
    <w:rsid w:val="00EF445C"/>
    <w:rsid w:val="00EF4A42"/>
    <w:rsid w:val="00EF551F"/>
    <w:rsid w:val="00EF58F9"/>
    <w:rsid w:val="00EF623D"/>
    <w:rsid w:val="00EF7551"/>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7D51"/>
    <w:rsid w:val="00F1013D"/>
    <w:rsid w:val="00F10765"/>
    <w:rsid w:val="00F107BC"/>
    <w:rsid w:val="00F1265B"/>
    <w:rsid w:val="00F137B6"/>
    <w:rsid w:val="00F14277"/>
    <w:rsid w:val="00F14C78"/>
    <w:rsid w:val="00F15A6E"/>
    <w:rsid w:val="00F15A88"/>
    <w:rsid w:val="00F15D00"/>
    <w:rsid w:val="00F16841"/>
    <w:rsid w:val="00F1722B"/>
    <w:rsid w:val="00F20C85"/>
    <w:rsid w:val="00F20F7D"/>
    <w:rsid w:val="00F211FC"/>
    <w:rsid w:val="00F22D1B"/>
    <w:rsid w:val="00F23264"/>
    <w:rsid w:val="00F23CDF"/>
    <w:rsid w:val="00F25605"/>
    <w:rsid w:val="00F26199"/>
    <w:rsid w:val="00F27017"/>
    <w:rsid w:val="00F277BB"/>
    <w:rsid w:val="00F301EE"/>
    <w:rsid w:val="00F306AD"/>
    <w:rsid w:val="00F30EAF"/>
    <w:rsid w:val="00F33C0A"/>
    <w:rsid w:val="00F341D3"/>
    <w:rsid w:val="00F3454F"/>
    <w:rsid w:val="00F34859"/>
    <w:rsid w:val="00F34AC3"/>
    <w:rsid w:val="00F34DB8"/>
    <w:rsid w:val="00F35771"/>
    <w:rsid w:val="00F35E9E"/>
    <w:rsid w:val="00F3687D"/>
    <w:rsid w:val="00F36FF9"/>
    <w:rsid w:val="00F37705"/>
    <w:rsid w:val="00F37C36"/>
    <w:rsid w:val="00F40D24"/>
    <w:rsid w:val="00F40D96"/>
    <w:rsid w:val="00F40FE2"/>
    <w:rsid w:val="00F42198"/>
    <w:rsid w:val="00F4251D"/>
    <w:rsid w:val="00F4283D"/>
    <w:rsid w:val="00F42996"/>
    <w:rsid w:val="00F429C6"/>
    <w:rsid w:val="00F4417C"/>
    <w:rsid w:val="00F44235"/>
    <w:rsid w:val="00F44605"/>
    <w:rsid w:val="00F45400"/>
    <w:rsid w:val="00F457A3"/>
    <w:rsid w:val="00F47315"/>
    <w:rsid w:val="00F47A81"/>
    <w:rsid w:val="00F500D7"/>
    <w:rsid w:val="00F50A7A"/>
    <w:rsid w:val="00F5121C"/>
    <w:rsid w:val="00F518E7"/>
    <w:rsid w:val="00F51AB2"/>
    <w:rsid w:val="00F51B3C"/>
    <w:rsid w:val="00F51F5E"/>
    <w:rsid w:val="00F52635"/>
    <w:rsid w:val="00F53558"/>
    <w:rsid w:val="00F53C71"/>
    <w:rsid w:val="00F55715"/>
    <w:rsid w:val="00F566AB"/>
    <w:rsid w:val="00F61006"/>
    <w:rsid w:val="00F61BBF"/>
    <w:rsid w:val="00F622E8"/>
    <w:rsid w:val="00F624BB"/>
    <w:rsid w:val="00F62D30"/>
    <w:rsid w:val="00F659E7"/>
    <w:rsid w:val="00F663A5"/>
    <w:rsid w:val="00F669A3"/>
    <w:rsid w:val="00F66BC9"/>
    <w:rsid w:val="00F67084"/>
    <w:rsid w:val="00F67AA7"/>
    <w:rsid w:val="00F67E39"/>
    <w:rsid w:val="00F70CF5"/>
    <w:rsid w:val="00F7155E"/>
    <w:rsid w:val="00F71BE8"/>
    <w:rsid w:val="00F71FCE"/>
    <w:rsid w:val="00F7213A"/>
    <w:rsid w:val="00F7375E"/>
    <w:rsid w:val="00F73786"/>
    <w:rsid w:val="00F739AD"/>
    <w:rsid w:val="00F73A4B"/>
    <w:rsid w:val="00F73C4C"/>
    <w:rsid w:val="00F7445A"/>
    <w:rsid w:val="00F74D99"/>
    <w:rsid w:val="00F74EF3"/>
    <w:rsid w:val="00F75EFE"/>
    <w:rsid w:val="00F761A4"/>
    <w:rsid w:val="00F762BF"/>
    <w:rsid w:val="00F77277"/>
    <w:rsid w:val="00F8154C"/>
    <w:rsid w:val="00F82018"/>
    <w:rsid w:val="00F8214F"/>
    <w:rsid w:val="00F8222A"/>
    <w:rsid w:val="00F83467"/>
    <w:rsid w:val="00F83A82"/>
    <w:rsid w:val="00F84105"/>
    <w:rsid w:val="00F855D7"/>
    <w:rsid w:val="00F8571B"/>
    <w:rsid w:val="00F858BA"/>
    <w:rsid w:val="00F8657E"/>
    <w:rsid w:val="00F90C6D"/>
    <w:rsid w:val="00F91169"/>
    <w:rsid w:val="00F9532B"/>
    <w:rsid w:val="00F957AE"/>
    <w:rsid w:val="00F969ED"/>
    <w:rsid w:val="00F97557"/>
    <w:rsid w:val="00FA0021"/>
    <w:rsid w:val="00FA02A7"/>
    <w:rsid w:val="00FA0BD6"/>
    <w:rsid w:val="00FA2774"/>
    <w:rsid w:val="00FA33D2"/>
    <w:rsid w:val="00FA416C"/>
    <w:rsid w:val="00FA5850"/>
    <w:rsid w:val="00FA6C29"/>
    <w:rsid w:val="00FA6CE2"/>
    <w:rsid w:val="00FB14B7"/>
    <w:rsid w:val="00FB258F"/>
    <w:rsid w:val="00FB4F27"/>
    <w:rsid w:val="00FB4F62"/>
    <w:rsid w:val="00FB56BF"/>
    <w:rsid w:val="00FB61B0"/>
    <w:rsid w:val="00FB6270"/>
    <w:rsid w:val="00FB65CE"/>
    <w:rsid w:val="00FB6A4C"/>
    <w:rsid w:val="00FB6EB9"/>
    <w:rsid w:val="00FB779C"/>
    <w:rsid w:val="00FC16C5"/>
    <w:rsid w:val="00FC1C88"/>
    <w:rsid w:val="00FC1F02"/>
    <w:rsid w:val="00FC221E"/>
    <w:rsid w:val="00FC2F9D"/>
    <w:rsid w:val="00FC34AF"/>
    <w:rsid w:val="00FC3680"/>
    <w:rsid w:val="00FC3690"/>
    <w:rsid w:val="00FC39FA"/>
    <w:rsid w:val="00FC3BEC"/>
    <w:rsid w:val="00FC4E9A"/>
    <w:rsid w:val="00FC5151"/>
    <w:rsid w:val="00FC5ABB"/>
    <w:rsid w:val="00FC67A2"/>
    <w:rsid w:val="00FC6C6B"/>
    <w:rsid w:val="00FC6FFE"/>
    <w:rsid w:val="00FC7AFA"/>
    <w:rsid w:val="00FD00E0"/>
    <w:rsid w:val="00FD099E"/>
    <w:rsid w:val="00FD0E9C"/>
    <w:rsid w:val="00FD318F"/>
    <w:rsid w:val="00FD4293"/>
    <w:rsid w:val="00FD435A"/>
    <w:rsid w:val="00FD47EF"/>
    <w:rsid w:val="00FD4E38"/>
    <w:rsid w:val="00FD5517"/>
    <w:rsid w:val="00FD5EF3"/>
    <w:rsid w:val="00FD65DA"/>
    <w:rsid w:val="00FD7542"/>
    <w:rsid w:val="00FD7885"/>
    <w:rsid w:val="00FD78A5"/>
    <w:rsid w:val="00FD7A45"/>
    <w:rsid w:val="00FD7F4B"/>
    <w:rsid w:val="00FE28E5"/>
    <w:rsid w:val="00FE3430"/>
    <w:rsid w:val="00FE3562"/>
    <w:rsid w:val="00FE3760"/>
    <w:rsid w:val="00FE4590"/>
    <w:rsid w:val="00FE4E07"/>
    <w:rsid w:val="00FE54CB"/>
    <w:rsid w:val="00FE58A8"/>
    <w:rsid w:val="00FE5E24"/>
    <w:rsid w:val="00FE65D2"/>
    <w:rsid w:val="00FE661E"/>
    <w:rsid w:val="00FE74F4"/>
    <w:rsid w:val="00FF03EB"/>
    <w:rsid w:val="00FF051C"/>
    <w:rsid w:val="00FF0DF7"/>
    <w:rsid w:val="00FF1370"/>
    <w:rsid w:val="00FF175C"/>
    <w:rsid w:val="00FF1E84"/>
    <w:rsid w:val="00FF215A"/>
    <w:rsid w:val="00FF29F1"/>
    <w:rsid w:val="00FF2DAC"/>
    <w:rsid w:val="00FF446B"/>
    <w:rsid w:val="00FF4840"/>
    <w:rsid w:val="00FF4C8D"/>
    <w:rsid w:val="00FF4F13"/>
    <w:rsid w:val="00FF5465"/>
    <w:rsid w:val="00FF59F8"/>
    <w:rsid w:val="00FF5D0E"/>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D74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58927470">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42376115">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35497489">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27240077">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85448936">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56512038">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379690">
      <w:bodyDiv w:val="1"/>
      <w:marLeft w:val="0"/>
      <w:marRight w:val="0"/>
      <w:marTop w:val="0"/>
      <w:marBottom w:val="0"/>
      <w:divBdr>
        <w:top w:val="none" w:sz="0" w:space="0" w:color="auto"/>
        <w:left w:val="none" w:sz="0" w:space="0" w:color="auto"/>
        <w:bottom w:val="none" w:sz="0" w:space="0" w:color="auto"/>
        <w:right w:val="none" w:sz="0" w:space="0" w:color="auto"/>
      </w:divBdr>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921832">
      <w:bodyDiv w:val="1"/>
      <w:marLeft w:val="0"/>
      <w:marRight w:val="0"/>
      <w:marTop w:val="0"/>
      <w:marBottom w:val="0"/>
      <w:divBdr>
        <w:top w:val="none" w:sz="0" w:space="0" w:color="auto"/>
        <w:left w:val="none" w:sz="0" w:space="0" w:color="auto"/>
        <w:bottom w:val="none" w:sz="0" w:space="0" w:color="auto"/>
        <w:right w:val="none" w:sz="0" w:space="0" w:color="auto"/>
      </w:divBdr>
    </w:div>
    <w:div w:id="1839424777">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0" ma:contentTypeDescription="Create a new document." ma:contentTypeScope="" ma:versionID="578158c732454739d1fa9dc4ab6e99c6">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bc91507e943fd59bbda8d56e36f6f572"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E1C58-E0BF-4D52-8B69-1AEBA8902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3.xml><?xml version="1.0" encoding="utf-8"?>
<ds:datastoreItem xmlns:ds="http://schemas.openxmlformats.org/officeDocument/2006/customXml" ds:itemID="{7168ED57-AE27-49BB-B68D-9DA4FC7952EF}">
  <ds:schemaRefs>
    <ds:schemaRef ds:uri="http://schemas.microsoft.com/sharepoint/v3/contenttype/forms"/>
  </ds:schemaRefs>
</ds:datastoreItem>
</file>

<file path=customXml/itemProps4.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135473</vt:lpwstr>
  </property>
  <property fmtid="{D5CDD505-2E9C-101B-9397-08002B2CF9AE}" pid="4" name="OptimizationTime">
    <vt:lpwstr>20231114_1712</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19</Pages>
  <Words>5027</Words>
  <Characters>28658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9</cp:revision>
  <cp:lastPrinted>2023-11-14T08:27:00Z</cp:lastPrinted>
  <dcterms:created xsi:type="dcterms:W3CDTF">2023-11-13T01:50:00Z</dcterms:created>
  <dcterms:modified xsi:type="dcterms:W3CDTF">2023-11-14T08:27:00Z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