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6B6E7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89C33E1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0782CA6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007D55B1" w14:textId="0B7EF48B" w:rsidR="005541C8" w:rsidRPr="007414C2" w:rsidRDefault="005541C8" w:rsidP="005541C8">
      <w:pPr>
        <w:pStyle w:val="Default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ายงานการสอบทานข้อมูลทางการเงินระหว่างกาลโดยผู้สอบบัญชีรับอนุญาต</w:t>
      </w:r>
    </w:p>
    <w:p w14:paraId="634D202B" w14:textId="77777777" w:rsidR="005541C8" w:rsidRPr="007414C2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0D80CA8" w14:textId="2E1EE613" w:rsidR="005541C8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7C5">
        <w:rPr>
          <w:rFonts w:asciiTheme="minorBidi" w:hAnsiTheme="minorBidi" w:cstheme="minorBidi"/>
          <w:sz w:val="28"/>
          <w:szCs w:val="28"/>
          <w:cs/>
        </w:rPr>
        <w:t>เสนอต่อ</w:t>
      </w:r>
      <w:r w:rsidR="00426000">
        <w:rPr>
          <w:rFonts w:asciiTheme="minorBidi" w:hAnsiTheme="minorBidi" w:cstheme="minorBidi"/>
          <w:sz w:val="28"/>
          <w:szCs w:val="28"/>
          <w:cs/>
        </w:rPr>
        <w:tab/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คณะกรรมการของบริษัท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เนอวานา </w:t>
      </w:r>
      <w:r w:rsidR="00426000">
        <w:rPr>
          <w:rFonts w:asciiTheme="minorBidi" w:hAnsiTheme="minorBidi" w:cstheme="minorBidi" w:hint="cs"/>
          <w:sz w:val="28"/>
          <w:szCs w:val="28"/>
          <w:cs/>
        </w:rPr>
        <w:t>ดีเวลลอปเม้นท์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Pr="00A007C5">
        <w:rPr>
          <w:rFonts w:asciiTheme="minorBidi" w:hAnsiTheme="minorBidi" w:cstheme="minorBidi"/>
          <w:sz w:val="28"/>
          <w:szCs w:val="28"/>
        </w:rPr>
        <w:t>(</w:t>
      </w:r>
      <w:r w:rsidRPr="00A007C5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A007C5">
        <w:rPr>
          <w:rFonts w:asciiTheme="minorBidi" w:hAnsiTheme="minorBidi" w:cstheme="minorBidi"/>
          <w:sz w:val="28"/>
          <w:szCs w:val="28"/>
        </w:rPr>
        <w:t>)</w:t>
      </w:r>
    </w:p>
    <w:p w14:paraId="2F431825" w14:textId="5B48B77B" w:rsidR="00426000" w:rsidRPr="007414C2" w:rsidRDefault="00426000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>
        <w:rPr>
          <w:rFonts w:asciiTheme="minorBidi" w:hAnsiTheme="minorBidi" w:cstheme="minorBidi" w:hint="cs"/>
          <w:sz w:val="28"/>
          <w:szCs w:val="28"/>
          <w:cs/>
        </w:rPr>
        <w:t>(เดิมชื่อ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>
        <w:rPr>
          <w:rFonts w:asciiTheme="minorBidi" w:hAnsiTheme="minorBidi" w:cstheme="minorBidi" w:hint="cs"/>
          <w:sz w:val="28"/>
          <w:szCs w:val="28"/>
          <w:cs/>
        </w:rPr>
        <w:t>เนอวานา ไดอิ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Pr="00A007C5">
        <w:rPr>
          <w:rFonts w:asciiTheme="minorBidi" w:hAnsiTheme="minorBidi" w:cstheme="minorBidi"/>
          <w:sz w:val="28"/>
          <w:szCs w:val="28"/>
        </w:rPr>
        <w:t>(</w:t>
      </w:r>
      <w:r w:rsidRPr="00A007C5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A007C5">
        <w:rPr>
          <w:rFonts w:asciiTheme="minorBidi" w:hAnsiTheme="minorBidi" w:cstheme="minorBidi"/>
          <w:sz w:val="28"/>
          <w:szCs w:val="28"/>
        </w:rPr>
        <w:t>)</w:t>
      </w:r>
      <w:r>
        <w:rPr>
          <w:rFonts w:asciiTheme="minorBidi" w:hAnsiTheme="minorBidi" w:cstheme="minorBidi" w:hint="cs"/>
          <w:sz w:val="28"/>
          <w:szCs w:val="28"/>
          <w:cs/>
        </w:rPr>
        <w:t>)</w:t>
      </w:r>
    </w:p>
    <w:p w14:paraId="1B6A51B7" w14:textId="77777777" w:rsidR="005541C8" w:rsidRPr="007414C2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8CD944C" w14:textId="640F788F" w:rsidR="005541C8" w:rsidRPr="00DB3158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>
        <w:rPr>
          <w:rFonts w:asciiTheme="minorBidi" w:hAnsiTheme="minorBidi" w:cstheme="minorBidi"/>
          <w:sz w:val="28"/>
          <w:szCs w:val="28"/>
        </w:rPr>
        <w:t xml:space="preserve"> 30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47CA7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2566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สำหรับงวดสามเดือนและ</w:t>
      </w:r>
      <w:r w:rsidR="00707FC7">
        <w:rPr>
          <w:rFonts w:asciiTheme="minorBidi" w:hAnsiTheme="minorBidi" w:cstheme="minorBidi" w:hint="cs"/>
          <w:sz w:val="28"/>
          <w:szCs w:val="28"/>
          <w:cs/>
        </w:rPr>
        <w:t>เก้า</w:t>
      </w:r>
      <w:r>
        <w:rPr>
          <w:rFonts w:asciiTheme="minorBidi" w:hAnsiTheme="minorBidi" w:cstheme="minorBidi" w:hint="cs"/>
          <w:sz w:val="28"/>
          <w:szCs w:val="28"/>
          <w:cs/>
        </w:rPr>
        <w:t>เดือนสิ้นสุดวันที่</w:t>
      </w:r>
      <w:r>
        <w:rPr>
          <w:rFonts w:asciiTheme="minorBidi" w:hAnsiTheme="minorBidi" w:cstheme="minorBidi"/>
          <w:sz w:val="28"/>
          <w:szCs w:val="28"/>
        </w:rPr>
        <w:br/>
        <w:t>30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47CA7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2566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52F3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BC5D6B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Pr="00A152F3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 และงบกระแสเงินสดรวม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และงบกระแสเงินสดเฉพาะกิจการสำหรับงวด</w:t>
      </w:r>
      <w:r w:rsidR="00707FC7">
        <w:rPr>
          <w:rFonts w:asciiTheme="minorBidi" w:hAnsiTheme="minorBidi" w:cstheme="minorBidi" w:hint="cs"/>
          <w:sz w:val="28"/>
          <w:szCs w:val="28"/>
          <w:cs/>
        </w:rPr>
        <w:t>เก้า</w:t>
      </w:r>
      <w:r>
        <w:rPr>
          <w:rFonts w:asciiTheme="minorBidi" w:hAnsiTheme="minorBidi" w:cstheme="minorBidi" w:hint="cs"/>
          <w:sz w:val="28"/>
          <w:szCs w:val="28"/>
          <w:cs/>
        </w:rPr>
        <w:t>เ</w:t>
      </w:r>
      <w:r w:rsidRPr="00DB3158">
        <w:rPr>
          <w:rFonts w:asciiTheme="minorBidi" w:hAnsiTheme="minorBidi" w:cstheme="minorBidi"/>
          <w:sz w:val="28"/>
          <w:szCs w:val="28"/>
          <w:cs/>
        </w:rPr>
        <w:t>ดือนสิ้นสุดวันเดียวกัน และ</w:t>
      </w:r>
      <w:r w:rsidR="00CE70DA">
        <w:rPr>
          <w:rFonts w:asciiTheme="minorBidi" w:hAnsiTheme="minorBidi" w:cstheme="minorBidi"/>
          <w:sz w:val="28"/>
          <w:szCs w:val="28"/>
          <w:cs/>
        </w:rPr>
        <w:br/>
      </w:r>
      <w:r w:rsidRPr="00DB3158">
        <w:rPr>
          <w:rFonts w:asciiTheme="minorBidi" w:hAnsiTheme="minorBidi" w:cstheme="minorBidi"/>
          <w:sz w:val="28"/>
          <w:szCs w:val="28"/>
          <w:cs/>
        </w:rPr>
        <w:t>หมายเหตุประกอบข้อมูลทางการเงินระหว่างกาลแบบ</w:t>
      </w:r>
      <w:r w:rsidRPr="00F15E51">
        <w:rPr>
          <w:rFonts w:asciiTheme="minorBidi" w:hAnsiTheme="minorBidi" w:cstheme="minorBidi"/>
          <w:sz w:val="28"/>
          <w:szCs w:val="28"/>
          <w:cs/>
        </w:rPr>
        <w:t xml:space="preserve">ย่อของบริษัท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เนอวานา </w:t>
      </w:r>
      <w:r w:rsidR="00CE70DA">
        <w:rPr>
          <w:rFonts w:asciiTheme="minorBidi" w:hAnsiTheme="minorBidi" w:cstheme="minorBidi" w:hint="cs"/>
          <w:sz w:val="28"/>
          <w:szCs w:val="28"/>
          <w:cs/>
        </w:rPr>
        <w:t>ดีเวลลอปเม้นท์</w:t>
      </w:r>
      <w:r w:rsidRPr="00F15E51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Pr="00F15E51">
        <w:rPr>
          <w:rFonts w:asciiTheme="minorBidi" w:hAnsiTheme="minorBidi" w:cstheme="minorBidi"/>
          <w:sz w:val="28"/>
          <w:szCs w:val="28"/>
        </w:rPr>
        <w:t>(</w:t>
      </w:r>
      <w:r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F15E51">
        <w:rPr>
          <w:rFonts w:asciiTheme="minorBidi" w:hAnsiTheme="minorBidi" w:cstheme="minorBidi"/>
          <w:sz w:val="28"/>
          <w:szCs w:val="28"/>
        </w:rPr>
        <w:t>)</w:t>
      </w:r>
      <w:r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15E51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</w:t>
      </w:r>
      <w:r w:rsidR="00CE70DA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br/>
      </w:r>
      <w:r w:rsidRPr="00F15E51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บริษัทย่อย</w:t>
      </w:r>
      <w:r w:rsidRPr="00F15E51">
        <w:rPr>
          <w:rFonts w:asciiTheme="minorBidi" w:hAnsiTheme="minorBidi" w:cstheme="minorBidi"/>
          <w:sz w:val="28"/>
          <w:szCs w:val="28"/>
          <w:cs/>
        </w:rPr>
        <w:t xml:space="preserve"> และเฉพาะกิจการของบริษัท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เนอวานา </w:t>
      </w:r>
      <w:r w:rsidR="00CE70DA">
        <w:rPr>
          <w:rFonts w:asciiTheme="minorBidi" w:hAnsiTheme="minorBidi" w:cstheme="minorBidi" w:hint="cs"/>
          <w:sz w:val="28"/>
          <w:szCs w:val="28"/>
          <w:cs/>
        </w:rPr>
        <w:t>ดีเวลลอปเม้นท์</w:t>
      </w:r>
      <w:r w:rsidRPr="00F15E51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Pr="00F15E51">
        <w:rPr>
          <w:rFonts w:asciiTheme="minorBidi" w:hAnsiTheme="minorBidi" w:cstheme="minorBidi"/>
          <w:sz w:val="28"/>
          <w:szCs w:val="28"/>
        </w:rPr>
        <w:t>(</w:t>
      </w:r>
      <w:r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F15E51">
        <w:rPr>
          <w:rFonts w:asciiTheme="minorBidi" w:hAnsiTheme="minorBidi" w:cstheme="minorBidi"/>
          <w:sz w:val="28"/>
          <w:szCs w:val="28"/>
        </w:rPr>
        <w:t>)</w:t>
      </w:r>
      <w:r w:rsidRPr="00F15E51">
        <w:rPr>
          <w:rFonts w:asciiTheme="minorBidi" w:hAnsiTheme="minorBidi" w:cstheme="minorBidi"/>
          <w:sz w:val="28"/>
          <w:szCs w:val="28"/>
          <w:cs/>
        </w:rPr>
        <w:t xml:space="preserve"> ซึ่งผู้บริหาร</w:t>
      </w:r>
      <w:r w:rsidRPr="0053188C">
        <w:rPr>
          <w:rFonts w:asciiTheme="minorBidi" w:hAnsiTheme="minorBidi" w:cstheme="minorBidi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>
        <w:rPr>
          <w:rFonts w:asciiTheme="minorBidi" w:hAnsiTheme="minorBidi" w:cstheme="minorBidi"/>
          <w:sz w:val="28"/>
          <w:szCs w:val="28"/>
        </w:rPr>
        <w:t xml:space="preserve"> 34</w:t>
      </w:r>
      <w:r w:rsidRPr="0053188C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</w:t>
      </w:r>
      <w:r w:rsidR="00CE70DA">
        <w:rPr>
          <w:rFonts w:asciiTheme="minorBidi" w:hAnsiTheme="minorBidi" w:cstheme="minorBidi"/>
          <w:sz w:val="28"/>
          <w:szCs w:val="28"/>
          <w:cs/>
        </w:rPr>
        <w:br/>
      </w:r>
      <w:r w:rsidRPr="0053188C">
        <w:rPr>
          <w:rFonts w:asciiTheme="minorBidi" w:hAnsiTheme="minorBidi" w:cstheme="minorBidi"/>
          <w:sz w:val="28"/>
          <w:szCs w:val="28"/>
          <w:cs/>
        </w:rPr>
        <w:t>ทางการเงินระหว่างกาล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 w:rsidRPr="0053188C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CE70DA">
        <w:rPr>
          <w:rFonts w:asciiTheme="minorBidi" w:hAnsiTheme="minorBidi" w:cstheme="minorBidi"/>
          <w:sz w:val="28"/>
          <w:szCs w:val="28"/>
          <w:cs/>
        </w:rPr>
        <w:br/>
      </w:r>
      <w:r w:rsidRPr="0053188C">
        <w:rPr>
          <w:rFonts w:asciiTheme="minorBidi" w:hAnsiTheme="minorBidi" w:cstheme="minorBidi"/>
          <w:sz w:val="28"/>
          <w:szCs w:val="28"/>
          <w:cs/>
        </w:rPr>
        <w:t>จากผลการสอบทานของข้าพเจ้า</w:t>
      </w:r>
    </w:p>
    <w:p w14:paraId="61BF1800" w14:textId="77777777" w:rsidR="005541C8" w:rsidRPr="00727D09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7B08A385" w14:textId="77777777" w:rsidR="005541C8" w:rsidRPr="007414C2" w:rsidRDefault="005541C8" w:rsidP="005541C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15761842" w14:textId="77777777" w:rsidR="005541C8" w:rsidRPr="00510E53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6E8D6807" w14:textId="41784914" w:rsidR="005541C8" w:rsidRPr="007414C2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>
        <w:rPr>
          <w:rFonts w:asciiTheme="minorBidi" w:hAnsiTheme="minorBidi" w:cstheme="minorBidi"/>
          <w:sz w:val="28"/>
          <w:szCs w:val="28"/>
        </w:rPr>
        <w:t xml:space="preserve"> 2410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="005C02A0"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Pr="007414C2">
        <w:rPr>
          <w:rFonts w:asciiTheme="minorBidi" w:hAnsiTheme="minorBidi" w:cstheme="minorBidi"/>
          <w:sz w:val="28"/>
          <w:szCs w:val="28"/>
        </w:rPr>
        <w:t>”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</w:t>
      </w:r>
      <w:r w:rsidR="005C02A0"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41DCBC65" w14:textId="77777777" w:rsidR="005541C8" w:rsidRPr="00510E53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C343F3D" w14:textId="77777777" w:rsidR="005541C8" w:rsidRPr="0065758B" w:rsidRDefault="005541C8" w:rsidP="005541C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5758B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0B6AEB1E" w14:textId="77777777" w:rsidR="005541C8" w:rsidRPr="00510E53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1FCA9D37" w14:textId="5641601C" w:rsidR="005541C8" w:rsidRPr="007414C2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BC5D6B">
        <w:rPr>
          <w:rFonts w:asciiTheme="minorBidi" w:hAnsiTheme="minorBidi" w:cstheme="minorBidi"/>
          <w:sz w:val="28"/>
          <w:szCs w:val="28"/>
          <w:cs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>
        <w:rPr>
          <w:rFonts w:asciiTheme="minorBidi" w:hAnsiTheme="minorBidi" w:cstheme="minorBidi"/>
          <w:sz w:val="28"/>
          <w:szCs w:val="28"/>
        </w:rPr>
        <w:t xml:space="preserve"> 34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AFE0D1D" w14:textId="77777777" w:rsidR="005541C8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F49EBF9" w14:textId="77777777" w:rsidR="005541C8" w:rsidRDefault="005541C8" w:rsidP="005541C8">
      <w:pPr>
        <w:spacing w:line="240" w:lineRule="auto"/>
        <w:rPr>
          <w:rFonts w:asciiTheme="minorBidi" w:eastAsia="Times New Roman" w:hAnsiTheme="minorBidi"/>
          <w:b/>
          <w:bCs/>
          <w:color w:val="000000"/>
          <w:sz w:val="28"/>
          <w:cs/>
        </w:rPr>
      </w:pPr>
      <w:r>
        <w:rPr>
          <w:rFonts w:asciiTheme="minorBidi" w:hAnsiTheme="minorBidi"/>
          <w:b/>
          <w:bCs/>
          <w:sz w:val="28"/>
          <w:cs/>
        </w:rPr>
        <w:br w:type="page"/>
      </w:r>
    </w:p>
    <w:p w14:paraId="11EE9284" w14:textId="77777777" w:rsidR="005541C8" w:rsidRPr="007414C2" w:rsidRDefault="005541C8" w:rsidP="005541C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11F81">
        <w:rPr>
          <w:rFonts w:asciiTheme="minorBidi" w:hAnsiTheme="minorBidi" w:cs="Cordia New"/>
          <w:b/>
          <w:bCs/>
          <w:sz w:val="28"/>
          <w:szCs w:val="28"/>
          <w:cs/>
        </w:rPr>
        <w:lastRenderedPageBreak/>
        <w:t>เรื่องอื่น</w:t>
      </w:r>
    </w:p>
    <w:p w14:paraId="08778A61" w14:textId="77777777" w:rsidR="005541C8" w:rsidRPr="00510E53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6D045618" w14:textId="01B2D248" w:rsidR="005541C8" w:rsidRPr="00F526EC" w:rsidRDefault="005541C8" w:rsidP="005541C8">
      <w:pPr>
        <w:pStyle w:val="Default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5C02A0">
        <w:rPr>
          <w:rFonts w:asciiTheme="minorBidi" w:eastAsia="Calibri" w:hAnsiTheme="minorBidi" w:cs="Cordia New"/>
          <w:spacing w:val="-2"/>
          <w:sz w:val="28"/>
          <w:szCs w:val="28"/>
          <w:cs/>
        </w:rPr>
        <w:t>งบ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แสดงฐานะการเงิน</w:t>
      </w:r>
      <w:r w:rsidRPr="005C02A0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รวมของบริษัท 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เนอวานา </w:t>
      </w:r>
      <w:r w:rsidR="00FF3A3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ดีเวลลอปเม้นท์</w:t>
      </w:r>
      <w:r w:rsidRPr="005C02A0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จำกัด (มหาชน) และบริษัทย่อย และงบแสดงฐานะการเงินเฉพาะกิจการของบริษัท 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เนอวานา </w:t>
      </w:r>
      <w:r w:rsidR="00FF3A3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ดีเวลลอปเม้นท์</w:t>
      </w:r>
      <w:r w:rsidRPr="005C02A0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จำกัด (มหาชน) ณ วันที่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5C02A0">
        <w:rPr>
          <w:rFonts w:asciiTheme="minorBidi" w:eastAsia="Calibri" w:hAnsiTheme="minorBidi" w:cs="Cordia New"/>
          <w:spacing w:val="-2"/>
          <w:sz w:val="28"/>
          <w:szCs w:val="28"/>
        </w:rPr>
        <w:t xml:space="preserve">31 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ธันวาคม </w:t>
      </w:r>
      <w:r w:rsidRPr="005C02A0">
        <w:rPr>
          <w:rFonts w:asciiTheme="minorBidi" w:eastAsia="Calibri" w:hAnsiTheme="minorBidi" w:cs="Cordia New"/>
          <w:spacing w:val="-2"/>
          <w:sz w:val="28"/>
          <w:szCs w:val="28"/>
        </w:rPr>
        <w:t>2565</w:t>
      </w:r>
      <w:r w:rsidRPr="005C02A0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อย่างไม่มีเงื่อนไข</w:t>
      </w:r>
      <w:r w:rsidRPr="005C02A0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ตามรายงานลงวันที่</w:t>
      </w:r>
      <w:r w:rsidRPr="005C02A0">
        <w:rPr>
          <w:rFonts w:asciiTheme="minorBidi" w:eastAsia="Calibri" w:hAnsiTheme="minorBidi" w:cs="Cordia New"/>
          <w:spacing w:val="-2"/>
          <w:sz w:val="28"/>
          <w:szCs w:val="28"/>
        </w:rPr>
        <w:t xml:space="preserve"> 21 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กุมภาพันธ์ </w:t>
      </w:r>
      <w:r w:rsidRPr="005C02A0">
        <w:rPr>
          <w:rFonts w:asciiTheme="minorBidi" w:eastAsia="Calibri" w:hAnsiTheme="minorBidi" w:cs="Cordia New"/>
          <w:spacing w:val="-2"/>
          <w:sz w:val="28"/>
          <w:szCs w:val="28"/>
        </w:rPr>
        <w:t>2566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FF3A35">
        <w:rPr>
          <w:rFonts w:asciiTheme="minorBidi" w:eastAsia="Calibri" w:hAnsiTheme="minorBidi" w:cs="Cordia New"/>
          <w:spacing w:val="-2"/>
          <w:sz w:val="28"/>
          <w:szCs w:val="28"/>
          <w:cs/>
        </w:rPr>
        <w:br/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F425F8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สำหรับงวดสามเดือนและ</w:t>
      </w:r>
      <w:r w:rsidR="00247CA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เก้า</w:t>
      </w:r>
      <w:r w:rsidR="00F425F8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เดือน</w:t>
      </w:r>
      <w:r w:rsidR="0004568A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สิ้นสุดวันที่ </w:t>
      </w:r>
      <w:r w:rsidR="0004568A">
        <w:rPr>
          <w:rFonts w:asciiTheme="minorBidi" w:eastAsia="Calibri" w:hAnsiTheme="minorBidi" w:cs="Cordia New"/>
          <w:spacing w:val="-2"/>
          <w:sz w:val="28"/>
          <w:szCs w:val="28"/>
        </w:rPr>
        <w:t xml:space="preserve">30 </w:t>
      </w:r>
      <w:r w:rsidR="00247CA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กันยายน</w:t>
      </w:r>
      <w:r w:rsidR="0004568A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04568A">
        <w:rPr>
          <w:rFonts w:asciiTheme="minorBidi" w:eastAsia="Calibri" w:hAnsiTheme="minorBidi" w:cs="Cordia New"/>
          <w:spacing w:val="-2"/>
          <w:sz w:val="28"/>
          <w:szCs w:val="28"/>
        </w:rPr>
        <w:t>2565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งบแสดงการเปลี่ยนแปลงส่วนของผู้ถือหุ้นรวม และงบแสดงการเปลี่ยนแปลงส่วนของผู้ถือหุ้นเฉพาะกิจการ</w:t>
      </w:r>
      <w:r w:rsidR="003F5B78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และงบกระแสเงินสดรวม</w:t>
      </w:r>
      <w:r w:rsidR="003F5B78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และงบกระแสเงินสดเฉพาะกิจการของ</w:t>
      </w:r>
      <w:r w:rsidRPr="005C02A0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บริษัท เนอวานา </w:t>
      </w:r>
      <w:r w:rsidR="00FF3A3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ดีเวลลอปเม้นท์</w:t>
      </w:r>
      <w:r w:rsidRPr="005C02A0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จำกัด (มหาชน)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และบริษัทย่อย และของ</w:t>
      </w:r>
      <w:r w:rsidRPr="005C02A0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บริษัท เนอวานา </w:t>
      </w:r>
      <w:r w:rsidR="00FF3A3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ดีเวลลอปเม้นท์</w:t>
      </w:r>
      <w:r w:rsidRPr="005C02A0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จำกัด (มหาชน)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สำหรับงวด</w:t>
      </w:r>
      <w:r w:rsidR="00D2015C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เก้า</w:t>
      </w:r>
      <w:r w:rsidR="00F3148F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เดือน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สิ้นสุด</w:t>
      </w:r>
      <w:r w:rsidR="00E07023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วันเดียวกัน</w:t>
      </w:r>
      <w:r w:rsidR="00D6725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โดยให้ข้อสรุปอย่างไม่มีเงื่อนไขตามรายงานลงวันที่ </w:t>
      </w:r>
      <w:r w:rsidR="00DB1D61">
        <w:rPr>
          <w:rFonts w:asciiTheme="minorBidi" w:eastAsia="Calibri" w:hAnsiTheme="minorBidi" w:cs="Cordia New"/>
          <w:spacing w:val="-2"/>
          <w:sz w:val="28"/>
          <w:szCs w:val="28"/>
        </w:rPr>
        <w:t xml:space="preserve">11 </w:t>
      </w:r>
      <w:r w:rsidR="00DB1D61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พฤศจิกายน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5C02A0">
        <w:rPr>
          <w:rFonts w:asciiTheme="minorBidi" w:eastAsia="Calibri" w:hAnsiTheme="minorBidi" w:cs="Cordia New"/>
          <w:spacing w:val="-2"/>
          <w:sz w:val="28"/>
          <w:szCs w:val="28"/>
        </w:rPr>
        <w:t>2565</w:t>
      </w:r>
    </w:p>
    <w:p w14:paraId="5A67D306" w14:textId="77777777" w:rsidR="005541C8" w:rsidRPr="008F5FAE" w:rsidRDefault="005541C8" w:rsidP="005541C8">
      <w:pPr>
        <w:pStyle w:val="Default"/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5C177434" w14:textId="77777777" w:rsidR="005541C8" w:rsidRPr="00E20FAF" w:rsidRDefault="005541C8" w:rsidP="005541C8">
      <w:pPr>
        <w:pStyle w:val="Default"/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0AD1E5BB" w14:textId="77777777" w:rsidR="005541C8" w:rsidRPr="008F5FAE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166ED8F" w14:textId="77777777" w:rsidR="005541C8" w:rsidRPr="008F5FAE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4B44A62" w14:textId="77777777" w:rsidR="005541C8" w:rsidRPr="00074960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</w:rPr>
        <w:t>(</w:t>
      </w:r>
      <w:r w:rsidRPr="00D14B72">
        <w:rPr>
          <w:rFonts w:asciiTheme="minorBidi" w:hAnsiTheme="minorBidi" w:cs="Cordia New"/>
          <w:sz w:val="28"/>
          <w:szCs w:val="28"/>
          <w:cs/>
        </w:rPr>
        <w:t>อุดม ธนูรัตน์พงศ์</w:t>
      </w:r>
      <w:r w:rsidRPr="00074960">
        <w:rPr>
          <w:rFonts w:asciiTheme="minorBidi" w:hAnsiTheme="minorBidi" w:cstheme="minorBidi"/>
          <w:sz w:val="28"/>
          <w:szCs w:val="28"/>
          <w:cs/>
        </w:rPr>
        <w:t>)</w:t>
      </w:r>
    </w:p>
    <w:p w14:paraId="23967DBA" w14:textId="77777777" w:rsidR="005541C8" w:rsidRPr="00074960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5F62002A" w14:textId="77777777" w:rsidR="005541C8" w:rsidRPr="00074960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>
        <w:rPr>
          <w:rFonts w:asciiTheme="minorBidi" w:hAnsiTheme="minorBidi" w:cstheme="minorBidi"/>
          <w:sz w:val="28"/>
          <w:szCs w:val="28"/>
        </w:rPr>
        <w:t>8501</w:t>
      </w:r>
    </w:p>
    <w:p w14:paraId="4DAD42EB" w14:textId="77777777" w:rsidR="005541C8" w:rsidRPr="00B06044" w:rsidRDefault="005541C8" w:rsidP="005541C8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0AED0E49" w14:textId="77777777" w:rsidR="005541C8" w:rsidRPr="00074960" w:rsidRDefault="005541C8" w:rsidP="005541C8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4349C2FD" w14:textId="77777777" w:rsidR="005541C8" w:rsidRPr="00C94B8A" w:rsidRDefault="005541C8" w:rsidP="005541C8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94B8A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7FCA2DC9" w14:textId="232CD9B3" w:rsidR="005541C8" w:rsidRPr="007414C2" w:rsidRDefault="00DB1D61" w:rsidP="005541C8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 xml:space="preserve">13 </w:t>
      </w:r>
      <w:r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="005541C8" w:rsidRPr="00FF3A35">
        <w:rPr>
          <w:rFonts w:asciiTheme="minorBidi" w:hAnsiTheme="minorBidi" w:cstheme="minorBidi"/>
          <w:sz w:val="28"/>
          <w:szCs w:val="28"/>
        </w:rPr>
        <w:t xml:space="preserve"> 2566</w:t>
      </w:r>
    </w:p>
    <w:p w14:paraId="6A71ACF8" w14:textId="77777777" w:rsidR="00E1579F" w:rsidRDefault="00E1579F" w:rsidP="00D23B27"/>
    <w:p w14:paraId="4164E7CF" w14:textId="77777777" w:rsidR="00E1579F" w:rsidRDefault="00E1579F" w:rsidP="00D23B27"/>
    <w:p w14:paraId="2B69E3FD" w14:textId="77777777" w:rsidR="00E1579F" w:rsidRDefault="00E1579F" w:rsidP="00D23B27"/>
    <w:p w14:paraId="246393A4" w14:textId="4282D117" w:rsidR="00E1579F" w:rsidRDefault="00E1579F" w:rsidP="00D23B27"/>
    <w:p w14:paraId="4593A155" w14:textId="77777777" w:rsidR="00E1579F" w:rsidRDefault="00E1579F" w:rsidP="00D23B27"/>
    <w:p w14:paraId="7CD4B324" w14:textId="77777777" w:rsidR="00E1579F" w:rsidRDefault="00E1579F" w:rsidP="00D23B27"/>
    <w:p w14:paraId="45CBE261" w14:textId="77777777" w:rsidR="00E1579F" w:rsidRDefault="00E1579F" w:rsidP="00D23B27"/>
    <w:p w14:paraId="7801BEA6" w14:textId="77777777" w:rsidR="00E1579F" w:rsidRDefault="00E1579F" w:rsidP="00D23B27"/>
    <w:p w14:paraId="57E167C6" w14:textId="77777777" w:rsidR="00E1579F" w:rsidRDefault="00E1579F" w:rsidP="00EC14FE">
      <w:pPr>
        <w:pStyle w:val="Footer"/>
        <w:tabs>
          <w:tab w:val="clear" w:pos="4320"/>
          <w:tab w:val="clear" w:pos="8640"/>
          <w:tab w:val="center" w:pos="4513"/>
          <w:tab w:val="right" w:pos="9026"/>
        </w:tabs>
        <w:spacing w:line="240" w:lineRule="auto"/>
        <w:ind w:left="425" w:firstLine="397"/>
        <w:jc w:val="right"/>
      </w:pPr>
    </w:p>
    <w:sectPr w:rsidR="00E1579F" w:rsidSect="00223C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530" w:right="1190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D8379" w14:textId="77777777" w:rsidR="001B565A" w:rsidRDefault="001B565A">
      <w:pPr>
        <w:spacing w:line="240" w:lineRule="auto"/>
      </w:pPr>
      <w:r>
        <w:separator/>
      </w:r>
    </w:p>
  </w:endnote>
  <w:endnote w:type="continuationSeparator" w:id="0">
    <w:p w14:paraId="46B77A24" w14:textId="77777777" w:rsidR="001B565A" w:rsidRDefault="001B56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AAA50" w14:textId="77777777" w:rsidR="00EC14FE" w:rsidRDefault="00EC14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ordia New" w:hAnsi="Cordia New" w:cs="Cordia New"/>
        <w:color w:val="auto"/>
        <w:sz w:val="28"/>
        <w:szCs w:val="28"/>
      </w:rPr>
      <w:id w:val="1183018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380054" w14:textId="370A5A96" w:rsidR="008378E0" w:rsidRPr="00F76D74" w:rsidRDefault="008378E0" w:rsidP="006A1BC5">
        <w:pPr>
          <w:pStyle w:val="Footer"/>
          <w:tabs>
            <w:tab w:val="clear" w:pos="4320"/>
            <w:tab w:val="clear" w:pos="8640"/>
            <w:tab w:val="center" w:pos="4513"/>
            <w:tab w:val="right" w:pos="9026"/>
          </w:tabs>
          <w:spacing w:line="240" w:lineRule="auto"/>
          <w:ind w:left="425" w:firstLine="397"/>
          <w:jc w:val="right"/>
          <w:rPr>
            <w:rFonts w:ascii="Cordia New" w:hAnsi="Cordia New" w:cs="Cordia New"/>
            <w:color w:val="auto"/>
            <w:sz w:val="28"/>
            <w:szCs w:val="28"/>
          </w:rPr>
        </w:pPr>
        <w:r w:rsidRPr="00F76D74">
          <w:rPr>
            <w:rFonts w:ascii="Cordia New" w:hAnsi="Cordia New" w:cs="Cordia New"/>
            <w:color w:val="auto"/>
            <w:sz w:val="28"/>
            <w:szCs w:val="28"/>
          </w:rPr>
          <w:fldChar w:fldCharType="begin"/>
        </w:r>
        <w:r w:rsidRPr="00F76D74">
          <w:rPr>
            <w:rFonts w:ascii="Cordia New" w:hAnsi="Cordia New" w:cs="Cordia New"/>
            <w:color w:val="auto"/>
            <w:sz w:val="28"/>
            <w:szCs w:val="28"/>
          </w:rPr>
          <w:instrText xml:space="preserve"> PAGE   \* MERGEFORMAT </w:instrText>
        </w:r>
        <w:r w:rsidRPr="00F76D74">
          <w:rPr>
            <w:rFonts w:ascii="Cordia New" w:hAnsi="Cordia New" w:cs="Cordia New"/>
            <w:color w:val="auto"/>
            <w:sz w:val="28"/>
            <w:szCs w:val="28"/>
          </w:rPr>
          <w:fldChar w:fldCharType="separate"/>
        </w:r>
        <w:r w:rsidRPr="00F76D74">
          <w:rPr>
            <w:rFonts w:ascii="Cordia New" w:hAnsi="Cordia New" w:cs="Cordia New"/>
            <w:noProof/>
            <w:color w:val="auto"/>
            <w:sz w:val="28"/>
            <w:szCs w:val="28"/>
          </w:rPr>
          <w:t>2</w:t>
        </w:r>
        <w:r w:rsidRPr="00F76D74">
          <w:rPr>
            <w:rFonts w:ascii="Cordia New" w:hAnsi="Cordia New" w:cs="Cordia New"/>
            <w:noProof/>
            <w:color w:val="auto"/>
            <w:sz w:val="28"/>
            <w:szCs w:val="28"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F69E2" w14:textId="52902365" w:rsidR="008378E0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00A829DA" w14:textId="77777777" w:rsidR="006A1BC5" w:rsidRPr="00CE25A8" w:rsidRDefault="006A1BC5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3D7F9" w14:textId="77777777" w:rsidR="001B565A" w:rsidRDefault="001B565A">
      <w:pPr>
        <w:spacing w:line="240" w:lineRule="auto"/>
      </w:pPr>
      <w:r>
        <w:separator/>
      </w:r>
    </w:p>
  </w:footnote>
  <w:footnote w:type="continuationSeparator" w:id="0">
    <w:p w14:paraId="0F3FB77D" w14:textId="77777777" w:rsidR="001B565A" w:rsidRDefault="001B56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07B30" w14:textId="77777777" w:rsidR="00EC14FE" w:rsidRDefault="00EC14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48A11" w14:textId="2152C8F9" w:rsidR="00BD5AB6" w:rsidRDefault="00BD5AB6" w:rsidP="00BD5AB6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7216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146742583" name="Picture 214674258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96pt;margin-top:45pt;width:147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234DD"/>
    <w:rsid w:val="0004568A"/>
    <w:rsid w:val="00052BAC"/>
    <w:rsid w:val="00055BDD"/>
    <w:rsid w:val="000A1C0C"/>
    <w:rsid w:val="000A299F"/>
    <w:rsid w:val="000D128A"/>
    <w:rsid w:val="000E1791"/>
    <w:rsid w:val="000F0522"/>
    <w:rsid w:val="000F23A5"/>
    <w:rsid w:val="00132733"/>
    <w:rsid w:val="0016496C"/>
    <w:rsid w:val="00192258"/>
    <w:rsid w:val="001B3BD6"/>
    <w:rsid w:val="001B565A"/>
    <w:rsid w:val="001D5BCF"/>
    <w:rsid w:val="00204E79"/>
    <w:rsid w:val="00223CCB"/>
    <w:rsid w:val="00240298"/>
    <w:rsid w:val="00247CA7"/>
    <w:rsid w:val="00283E36"/>
    <w:rsid w:val="00283F74"/>
    <w:rsid w:val="002C59F9"/>
    <w:rsid w:val="002C635A"/>
    <w:rsid w:val="002D4FA7"/>
    <w:rsid w:val="002D5818"/>
    <w:rsid w:val="002D5E8B"/>
    <w:rsid w:val="002D6FAB"/>
    <w:rsid w:val="0030607A"/>
    <w:rsid w:val="00377583"/>
    <w:rsid w:val="0039670F"/>
    <w:rsid w:val="003E1BBE"/>
    <w:rsid w:val="003E278E"/>
    <w:rsid w:val="003F5B78"/>
    <w:rsid w:val="00426000"/>
    <w:rsid w:val="00433A98"/>
    <w:rsid w:val="004700D8"/>
    <w:rsid w:val="005070C2"/>
    <w:rsid w:val="005370DF"/>
    <w:rsid w:val="005541C8"/>
    <w:rsid w:val="005B13A0"/>
    <w:rsid w:val="005C01A5"/>
    <w:rsid w:val="005C02A0"/>
    <w:rsid w:val="005D4066"/>
    <w:rsid w:val="006A1BC5"/>
    <w:rsid w:val="006E40C1"/>
    <w:rsid w:val="006F26E6"/>
    <w:rsid w:val="006F303C"/>
    <w:rsid w:val="00707FC7"/>
    <w:rsid w:val="00712687"/>
    <w:rsid w:val="00746613"/>
    <w:rsid w:val="007474DC"/>
    <w:rsid w:val="007876EB"/>
    <w:rsid w:val="007A7AA7"/>
    <w:rsid w:val="007C2E1C"/>
    <w:rsid w:val="008378E0"/>
    <w:rsid w:val="008E2354"/>
    <w:rsid w:val="00962BEC"/>
    <w:rsid w:val="00963EA1"/>
    <w:rsid w:val="009A79C1"/>
    <w:rsid w:val="00A00A7B"/>
    <w:rsid w:val="00A01306"/>
    <w:rsid w:val="00AC379A"/>
    <w:rsid w:val="00AC5374"/>
    <w:rsid w:val="00AE7A7A"/>
    <w:rsid w:val="00BC5D6B"/>
    <w:rsid w:val="00BD5AB6"/>
    <w:rsid w:val="00BE5811"/>
    <w:rsid w:val="00C24141"/>
    <w:rsid w:val="00C4480E"/>
    <w:rsid w:val="00C550CF"/>
    <w:rsid w:val="00C7731D"/>
    <w:rsid w:val="00CA258A"/>
    <w:rsid w:val="00CD5646"/>
    <w:rsid w:val="00CE25A8"/>
    <w:rsid w:val="00CE70DA"/>
    <w:rsid w:val="00D06DDA"/>
    <w:rsid w:val="00D2015C"/>
    <w:rsid w:val="00D23B27"/>
    <w:rsid w:val="00D244CF"/>
    <w:rsid w:val="00D6725B"/>
    <w:rsid w:val="00D7422B"/>
    <w:rsid w:val="00DB1D61"/>
    <w:rsid w:val="00DD11D6"/>
    <w:rsid w:val="00DD77CF"/>
    <w:rsid w:val="00E07023"/>
    <w:rsid w:val="00E1579F"/>
    <w:rsid w:val="00E22E90"/>
    <w:rsid w:val="00E34CC1"/>
    <w:rsid w:val="00E53F7E"/>
    <w:rsid w:val="00E57CF8"/>
    <w:rsid w:val="00E90984"/>
    <w:rsid w:val="00EC14FE"/>
    <w:rsid w:val="00ED0E72"/>
    <w:rsid w:val="00ED52BF"/>
    <w:rsid w:val="00F3148F"/>
    <w:rsid w:val="00F425F8"/>
    <w:rsid w:val="00F64B17"/>
    <w:rsid w:val="00F76D74"/>
    <w:rsid w:val="00FA5829"/>
    <w:rsid w:val="00FC6EB7"/>
    <w:rsid w:val="00FF3A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D92AFD39-27DE-4094-B3C0-297F6D162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5541C8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5541C8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5541C8"/>
    <w:rPr>
      <w:rFonts w:ascii="Angsana New" w:eastAsia="Times New Roman" w:hAnsi="Angsana New" w:cs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4030CDF63C82948B2044C4DDE40D58E" ma:contentTypeVersion="10" ma:contentTypeDescription="สร้างเอกสารใหม่" ma:contentTypeScope="" ma:versionID="846b73067dad2d95ae3c4ef75bfe0604">
  <xsd:schema xmlns:xsd="http://www.w3.org/2001/XMLSchema" xmlns:xs="http://www.w3.org/2001/XMLSchema" xmlns:p="http://schemas.microsoft.com/office/2006/metadata/properties" xmlns:ns2="a128cbc3-ba33-4159-99cf-c937717b8b4f" xmlns:ns3="48ff08bb-c0af-463c-abc9-a845ad53222e" targetNamespace="http://schemas.microsoft.com/office/2006/metadata/properties" ma:root="true" ma:fieldsID="5f592c52e5165cf45febd69208c5a0f2" ns2:_="" ns3:_="">
    <xsd:import namespace="a128cbc3-ba33-4159-99cf-c937717b8b4f"/>
    <xsd:import namespace="48ff08bb-c0af-463c-abc9-a845ad5322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8cbc3-ba33-4159-99cf-c937717b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f08bb-c0af-463c-abc9-a845ad5322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a6be33-ab97-4b19-92fb-1d3d1ff8b5bb}" ma:internalName="TaxCatchAll" ma:showField="CatchAllData" ma:web="48ff08bb-c0af-463c-abc9-a845ad5322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ff08bb-c0af-463c-abc9-a845ad53222e" xsi:nil="true"/>
    <lcf76f155ced4ddcb4097134ff3c332f xmlns="a128cbc3-ba33-4159-99cf-c937717b8b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DB5442-29F2-443A-B83C-20B023E51495}"/>
</file>

<file path=customXml/itemProps4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48ff08bb-c0af-463c-abc9-a845ad53222e"/>
    <ds:schemaRef ds:uri="a128cbc3-ba33-4159-99cf-c937717b8b4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Chotiphat Jaksomsak</cp:lastModifiedBy>
  <cp:revision>16</cp:revision>
  <cp:lastPrinted>2023-11-07T00:43:00Z</cp:lastPrinted>
  <dcterms:created xsi:type="dcterms:W3CDTF">2023-07-26T04:32:00Z</dcterms:created>
  <dcterms:modified xsi:type="dcterms:W3CDTF">2023-11-07T00:46:00Z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0x01010004030CDF63C82948B2044C4DDE40D58E</vt:lpwstr>
  </property>
  <property fmtid="{D5CDD505-2E9C-101B-9397-08002B2CF9AE}" pid="3" name="MediaServiceImageTags">
    <vt:lpwstr/>
  </property>
</Properties>
</file>