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5FB72" w14:textId="77777777" w:rsidR="009803B5" w:rsidRPr="00D3576E" w:rsidRDefault="009803B5" w:rsidP="00BA4D0F">
      <w:pPr>
        <w:jc w:val="both"/>
        <w:rPr>
          <w:rFonts w:ascii="Arial" w:eastAsia="Arial" w:hAnsi="Arial" w:cs="Arial"/>
          <w:sz w:val="18"/>
          <w:szCs w:val="18"/>
          <w:lang w:val="en-GB"/>
        </w:rPr>
      </w:pPr>
    </w:p>
    <w:tbl>
      <w:tblPr>
        <w:tblStyle w:val="a0"/>
        <w:tblW w:w="9461" w:type="dxa"/>
        <w:tblLayout w:type="fixed"/>
        <w:tblLook w:val="0400" w:firstRow="0" w:lastRow="0" w:firstColumn="0" w:lastColumn="0" w:noHBand="0" w:noVBand="1"/>
      </w:tblPr>
      <w:tblGrid>
        <w:gridCol w:w="9461"/>
      </w:tblGrid>
      <w:tr w:rsidR="009803B5" w:rsidRPr="00D3576E" w14:paraId="4E6086EE" w14:textId="77777777" w:rsidTr="00945407">
        <w:trPr>
          <w:trHeight w:val="389"/>
        </w:trPr>
        <w:tc>
          <w:tcPr>
            <w:tcW w:w="9461" w:type="dxa"/>
            <w:shd w:val="clear" w:color="auto" w:fill="FFA543"/>
            <w:vAlign w:val="center"/>
          </w:tcPr>
          <w:p w14:paraId="72FC2691" w14:textId="6C38F8F6" w:rsidR="009803B5" w:rsidRPr="00D3576E" w:rsidRDefault="00A224B6" w:rsidP="00BA4D0F">
            <w:pPr>
              <w:tabs>
                <w:tab w:val="left" w:pos="545"/>
              </w:tabs>
              <w:ind w:left="432" w:hanging="432"/>
              <w:jc w:val="both"/>
              <w:rPr>
                <w:rFonts w:ascii="Arial" w:eastAsia="Arial" w:hAnsi="Arial" w:cs="Arial"/>
                <w:b/>
                <w:color w:val="FFFFFF"/>
                <w:sz w:val="18"/>
                <w:szCs w:val="18"/>
              </w:rPr>
            </w:pPr>
            <w:r w:rsidRPr="00A224B6">
              <w:rPr>
                <w:rFonts w:ascii="Arial" w:eastAsia="Arial" w:hAnsi="Arial" w:cs="Arial"/>
                <w:b/>
                <w:color w:val="FFFFFF"/>
                <w:sz w:val="18"/>
                <w:szCs w:val="18"/>
                <w:lang w:val="en-GB"/>
              </w:rPr>
              <w:t>1</w:t>
            </w:r>
            <w:r w:rsidR="0021040B" w:rsidRPr="00D3576E">
              <w:rPr>
                <w:rFonts w:ascii="Arial" w:eastAsia="Arial" w:hAnsi="Arial" w:cs="Arial"/>
                <w:b/>
                <w:color w:val="FFFFFF"/>
                <w:sz w:val="18"/>
                <w:szCs w:val="18"/>
              </w:rPr>
              <w:tab/>
            </w:r>
            <w:r w:rsidR="0021040B" w:rsidRPr="00D3576E">
              <w:rPr>
                <w:rFonts w:ascii="Arial" w:eastAsia="Arial Unicode MS" w:hAnsi="Arial" w:cs="Arial"/>
                <w:b/>
                <w:bCs/>
                <w:color w:val="FFFFFF"/>
                <w:sz w:val="18"/>
                <w:szCs w:val="18"/>
                <w:lang w:val="en-GB"/>
              </w:rPr>
              <w:t>General</w:t>
            </w:r>
            <w:r w:rsidR="0021040B" w:rsidRPr="00D3576E">
              <w:rPr>
                <w:rFonts w:ascii="Arial" w:eastAsia="Arial" w:hAnsi="Arial" w:cs="Arial"/>
                <w:b/>
                <w:color w:val="FFFFFF"/>
                <w:sz w:val="18"/>
                <w:szCs w:val="18"/>
              </w:rPr>
              <w:t xml:space="preserve"> information</w:t>
            </w:r>
          </w:p>
        </w:tc>
      </w:tr>
    </w:tbl>
    <w:p w14:paraId="682534D8" w14:textId="77777777" w:rsidR="009803B5" w:rsidRPr="00D3576E" w:rsidRDefault="009803B5" w:rsidP="00BA4D0F">
      <w:pPr>
        <w:jc w:val="both"/>
        <w:rPr>
          <w:rFonts w:ascii="Arial" w:eastAsia="Arial" w:hAnsi="Arial" w:cs="Arial"/>
          <w:sz w:val="18"/>
          <w:szCs w:val="18"/>
        </w:rPr>
      </w:pPr>
    </w:p>
    <w:p w14:paraId="7669413F" w14:textId="4863C258" w:rsidR="009803B5" w:rsidRPr="00D3576E" w:rsidRDefault="0021040B" w:rsidP="00BA4D0F">
      <w:pPr>
        <w:jc w:val="both"/>
        <w:rPr>
          <w:rFonts w:ascii="Arial" w:eastAsia="Arial" w:hAnsi="Arial" w:cs="Arial"/>
          <w:sz w:val="18"/>
          <w:szCs w:val="18"/>
        </w:rPr>
      </w:pPr>
      <w:r w:rsidRPr="00D3576E">
        <w:rPr>
          <w:rFonts w:ascii="Arial" w:eastAsia="Arial" w:hAnsi="Arial" w:cs="Arial"/>
          <w:spacing w:val="-6"/>
          <w:sz w:val="18"/>
          <w:szCs w:val="18"/>
        </w:rPr>
        <w:t>Chaoprayamahanakorn Public Company Limited (the Company) is a public limited company which listed on the Stock Exchange</w:t>
      </w:r>
      <w:r w:rsidRPr="00D3576E">
        <w:rPr>
          <w:rFonts w:ascii="Arial" w:eastAsia="Arial" w:hAnsi="Arial" w:cs="Arial"/>
          <w:sz w:val="18"/>
          <w:szCs w:val="18"/>
        </w:rPr>
        <w:t xml:space="preserve"> of Thailand and is incorporated and domiciled in Thailand.</w:t>
      </w:r>
      <w:r w:rsidRPr="00D3576E">
        <w:rPr>
          <w:rFonts w:ascii="Arial" w:eastAsia="Arial" w:hAnsi="Arial" w:cs="Arial"/>
          <w:i/>
          <w:sz w:val="18"/>
          <w:szCs w:val="18"/>
        </w:rPr>
        <w:t xml:space="preserve">  </w:t>
      </w:r>
      <w:r w:rsidRPr="00D3576E">
        <w:rPr>
          <w:rFonts w:ascii="Arial" w:eastAsia="Arial" w:hAnsi="Arial" w:cs="Arial"/>
          <w:sz w:val="18"/>
          <w:szCs w:val="18"/>
        </w:rPr>
        <w:t>The address of its registered office is as follow</w:t>
      </w:r>
      <w:r w:rsidR="00601CE1" w:rsidRPr="00D3576E">
        <w:rPr>
          <w:rFonts w:ascii="Arial" w:eastAsia="Arial" w:hAnsi="Arial" w:cs="Arial"/>
          <w:sz w:val="18"/>
          <w:szCs w:val="18"/>
          <w:lang w:val="en-GB"/>
        </w:rPr>
        <w:t>s</w:t>
      </w:r>
      <w:r w:rsidRPr="00D3576E">
        <w:rPr>
          <w:rFonts w:ascii="Arial" w:eastAsia="Arial" w:hAnsi="Arial" w:cs="Arial"/>
          <w:sz w:val="18"/>
          <w:szCs w:val="18"/>
        </w:rPr>
        <w:t xml:space="preserve">; </w:t>
      </w:r>
    </w:p>
    <w:p w14:paraId="3EF8F49D" w14:textId="77777777" w:rsidR="009803B5" w:rsidRPr="00D3576E" w:rsidRDefault="009803B5" w:rsidP="00BA4D0F">
      <w:pPr>
        <w:jc w:val="both"/>
        <w:rPr>
          <w:rFonts w:ascii="Arial" w:eastAsia="Arial" w:hAnsi="Arial" w:cs="Arial"/>
          <w:sz w:val="18"/>
          <w:szCs w:val="18"/>
        </w:rPr>
      </w:pPr>
    </w:p>
    <w:p w14:paraId="6FCD0612" w14:textId="518391A0" w:rsidR="009803B5" w:rsidRPr="00D3576E" w:rsidRDefault="00A224B6" w:rsidP="00BA4D0F">
      <w:pPr>
        <w:jc w:val="both"/>
        <w:rPr>
          <w:rFonts w:ascii="Arial" w:eastAsia="Arial" w:hAnsi="Arial" w:cs="Arial"/>
          <w:sz w:val="18"/>
          <w:szCs w:val="18"/>
        </w:rPr>
      </w:pPr>
      <w:r w:rsidRPr="00A224B6">
        <w:rPr>
          <w:rFonts w:ascii="Arial" w:eastAsia="Arial" w:hAnsi="Arial" w:cs="Arial"/>
          <w:sz w:val="18"/>
          <w:szCs w:val="18"/>
          <w:lang w:val="en-GB"/>
        </w:rPr>
        <w:t>909</w:t>
      </w:r>
      <w:r w:rsidR="0021040B" w:rsidRPr="00D3576E">
        <w:rPr>
          <w:rFonts w:ascii="Arial" w:eastAsia="Arial" w:hAnsi="Arial" w:cs="Arial"/>
          <w:sz w:val="18"/>
          <w:szCs w:val="18"/>
        </w:rPr>
        <w:t>/</w:t>
      </w:r>
      <w:r w:rsidRPr="00A224B6">
        <w:rPr>
          <w:rFonts w:ascii="Arial" w:eastAsia="Arial" w:hAnsi="Arial" w:cs="Arial"/>
          <w:sz w:val="18"/>
          <w:szCs w:val="18"/>
          <w:lang w:val="en-GB"/>
        </w:rPr>
        <w:t>1</w:t>
      </w:r>
      <w:r w:rsidR="0021040B" w:rsidRPr="00D3576E">
        <w:rPr>
          <w:rFonts w:ascii="Arial" w:eastAsia="Arial" w:hAnsi="Arial" w:cs="Arial"/>
          <w:sz w:val="18"/>
          <w:szCs w:val="18"/>
        </w:rPr>
        <w:t xml:space="preserve">, </w:t>
      </w:r>
      <w:r w:rsidR="005D5D3E" w:rsidRPr="00D3576E">
        <w:rPr>
          <w:rFonts w:ascii="Arial" w:eastAsia="Arial" w:hAnsi="Arial" w:cs="Arial"/>
          <w:sz w:val="18"/>
          <w:szCs w:val="18"/>
        </w:rPr>
        <w:t xml:space="preserve">CMC Tower, Unit </w:t>
      </w:r>
      <w:r w:rsidRPr="00A224B6">
        <w:rPr>
          <w:rFonts w:ascii="Arial" w:eastAsia="Arial" w:hAnsi="Arial" w:cs="Arial"/>
          <w:sz w:val="18"/>
          <w:szCs w:val="18"/>
          <w:lang w:val="en-GB"/>
        </w:rPr>
        <w:t>601</w:t>
      </w:r>
      <w:r w:rsidR="005D5D3E" w:rsidRPr="00D3576E">
        <w:rPr>
          <w:rFonts w:ascii="Arial" w:eastAsia="Arial" w:hAnsi="Arial" w:cs="Arial"/>
          <w:sz w:val="18"/>
          <w:szCs w:val="18"/>
        </w:rPr>
        <w:t>-</w:t>
      </w:r>
      <w:r w:rsidRPr="00A224B6">
        <w:rPr>
          <w:rFonts w:ascii="Arial" w:eastAsia="Arial" w:hAnsi="Arial" w:cs="Arial"/>
          <w:sz w:val="18"/>
          <w:szCs w:val="18"/>
          <w:lang w:val="en-GB"/>
        </w:rPr>
        <w:t>602</w:t>
      </w:r>
      <w:r w:rsidR="005D5D3E" w:rsidRPr="00D3576E">
        <w:rPr>
          <w:rFonts w:ascii="Arial" w:eastAsia="Arial" w:hAnsi="Arial" w:cs="Arial"/>
          <w:sz w:val="18"/>
          <w:szCs w:val="18"/>
          <w:lang w:val="en-GB"/>
        </w:rPr>
        <w:t xml:space="preserve">, </w:t>
      </w:r>
      <w:r w:rsidRPr="00A224B6">
        <w:rPr>
          <w:rFonts w:ascii="Arial" w:eastAsia="Arial" w:hAnsi="Arial" w:cs="Arial"/>
          <w:sz w:val="18"/>
          <w:szCs w:val="18"/>
          <w:lang w:val="en-GB"/>
        </w:rPr>
        <w:t>6</w:t>
      </w:r>
      <w:r w:rsidR="0021040B" w:rsidRPr="00D3576E">
        <w:rPr>
          <w:rFonts w:ascii="Arial" w:eastAsia="Arial" w:hAnsi="Arial" w:cs="Arial"/>
          <w:sz w:val="18"/>
          <w:szCs w:val="18"/>
          <w:vertAlign w:val="superscript"/>
        </w:rPr>
        <w:t>th</w:t>
      </w:r>
      <w:r w:rsidR="0021040B" w:rsidRPr="00D3576E">
        <w:rPr>
          <w:rFonts w:ascii="Arial" w:eastAsia="Arial" w:hAnsi="Arial" w:cs="Arial"/>
          <w:sz w:val="18"/>
          <w:szCs w:val="18"/>
        </w:rPr>
        <w:t xml:space="preserve"> Floor, Somdet Phra Chao Tak Sin Road, Dao Khanong, Thonburi, Bangkok</w:t>
      </w:r>
      <w:r w:rsidR="005D5D3E" w:rsidRPr="00D3576E">
        <w:rPr>
          <w:rFonts w:ascii="Arial" w:eastAsia="Arial" w:hAnsi="Arial" w:cs="Arial"/>
          <w:sz w:val="18"/>
          <w:szCs w:val="18"/>
        </w:rPr>
        <w:t xml:space="preserve"> </w:t>
      </w:r>
      <w:r w:rsidRPr="00A224B6">
        <w:rPr>
          <w:rFonts w:ascii="Arial" w:eastAsia="Arial" w:hAnsi="Arial" w:cs="Arial"/>
          <w:sz w:val="18"/>
          <w:szCs w:val="18"/>
          <w:lang w:val="en-GB"/>
        </w:rPr>
        <w:t>10600</w:t>
      </w:r>
      <w:r w:rsidR="005D5D3E" w:rsidRPr="00D3576E">
        <w:rPr>
          <w:rFonts w:ascii="Arial" w:eastAsia="Arial" w:hAnsi="Arial" w:cs="Arial"/>
          <w:sz w:val="18"/>
          <w:szCs w:val="18"/>
        </w:rPr>
        <w:t>.</w:t>
      </w:r>
    </w:p>
    <w:p w14:paraId="276ED4FB" w14:textId="77777777" w:rsidR="009803B5" w:rsidRPr="00D3576E" w:rsidRDefault="009803B5" w:rsidP="00BA4D0F">
      <w:pPr>
        <w:rPr>
          <w:rFonts w:ascii="Arial" w:eastAsia="Arial" w:hAnsi="Arial" w:cs="Arial"/>
          <w:sz w:val="18"/>
          <w:szCs w:val="18"/>
          <w:lang w:val="en-GB"/>
        </w:rPr>
      </w:pPr>
    </w:p>
    <w:p w14:paraId="61ED5F26" w14:textId="77777777"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The principal business operations of the Company and its subsidiaries (the Group) are development of real estate for sale and providing construction services. </w:t>
      </w:r>
    </w:p>
    <w:p w14:paraId="6A6816F5" w14:textId="77777777" w:rsidR="009803B5" w:rsidRPr="00D3576E" w:rsidRDefault="009803B5" w:rsidP="00BA4D0F">
      <w:pPr>
        <w:rPr>
          <w:rFonts w:ascii="Arial" w:eastAsia="Arial" w:hAnsi="Arial" w:cs="Arial"/>
          <w:sz w:val="18"/>
          <w:szCs w:val="18"/>
        </w:rPr>
      </w:pPr>
    </w:p>
    <w:p w14:paraId="3645B342" w14:textId="77777777" w:rsidR="009803B5" w:rsidRPr="00D3576E" w:rsidRDefault="0021040B" w:rsidP="00BA4D0F">
      <w:pPr>
        <w:pBdr>
          <w:top w:val="nil"/>
          <w:left w:val="nil"/>
          <w:bottom w:val="nil"/>
          <w:right w:val="nil"/>
          <w:between w:val="nil"/>
        </w:pBdr>
        <w:jc w:val="both"/>
        <w:rPr>
          <w:rFonts w:ascii="Arial" w:eastAsia="Arial" w:hAnsi="Arial" w:cs="Arial"/>
          <w:sz w:val="18"/>
          <w:szCs w:val="18"/>
        </w:rPr>
      </w:pPr>
      <w:r w:rsidRPr="00D3576E">
        <w:rPr>
          <w:rFonts w:ascii="Arial" w:eastAsia="Arial" w:hAnsi="Arial" w:cs="Arial"/>
          <w:sz w:val="18"/>
          <w:szCs w:val="18"/>
        </w:rPr>
        <w:t>The interim consolidated and separate financial information are presented in Thousand Baht, unless otherwise stated.</w:t>
      </w:r>
    </w:p>
    <w:p w14:paraId="2AFAC74A" w14:textId="77777777" w:rsidR="009803B5" w:rsidRPr="00D3576E" w:rsidRDefault="009803B5" w:rsidP="00BA4D0F">
      <w:pPr>
        <w:rPr>
          <w:rFonts w:ascii="Arial" w:eastAsia="Arial" w:hAnsi="Arial" w:cs="Arial"/>
          <w:sz w:val="18"/>
          <w:szCs w:val="18"/>
        </w:rPr>
      </w:pPr>
    </w:p>
    <w:p w14:paraId="71BC3354" w14:textId="06FB22A3" w:rsidR="009803B5" w:rsidRPr="00D3576E" w:rsidRDefault="0021040B" w:rsidP="00BA4D0F">
      <w:pPr>
        <w:pBdr>
          <w:top w:val="nil"/>
          <w:left w:val="nil"/>
          <w:bottom w:val="nil"/>
          <w:right w:val="nil"/>
          <w:between w:val="nil"/>
        </w:pBdr>
        <w:jc w:val="both"/>
        <w:rPr>
          <w:rFonts w:ascii="Arial" w:eastAsia="Arial" w:hAnsi="Arial" w:cs="Arial"/>
          <w:sz w:val="18"/>
          <w:szCs w:val="18"/>
        </w:rPr>
      </w:pPr>
      <w:r w:rsidRPr="00D3576E">
        <w:rPr>
          <w:rFonts w:ascii="Arial" w:eastAsia="Arial" w:hAnsi="Arial" w:cs="Arial"/>
          <w:sz w:val="18"/>
          <w:szCs w:val="18"/>
        </w:rPr>
        <w:t xml:space="preserve">The interim consolidated and separate financial information were authorised for issue by the </w:t>
      </w:r>
      <w:r w:rsidR="00C76A08" w:rsidRPr="00D3576E">
        <w:rPr>
          <w:rFonts w:ascii="Arial" w:eastAsia="Arial" w:hAnsi="Arial" w:cs="Arial"/>
          <w:sz w:val="18"/>
          <w:szCs w:val="18"/>
        </w:rPr>
        <w:t>b</w:t>
      </w:r>
      <w:r w:rsidRPr="00D3576E">
        <w:rPr>
          <w:rFonts w:ascii="Arial" w:eastAsia="Arial" w:hAnsi="Arial" w:cs="Arial"/>
          <w:sz w:val="18"/>
          <w:szCs w:val="18"/>
        </w:rPr>
        <w:t xml:space="preserve">oard of </w:t>
      </w:r>
      <w:r w:rsidR="00C76A08" w:rsidRPr="00D3576E">
        <w:rPr>
          <w:rFonts w:ascii="Arial" w:eastAsia="Arial" w:hAnsi="Arial" w:cs="Arial"/>
          <w:sz w:val="18"/>
          <w:szCs w:val="18"/>
        </w:rPr>
        <w:t>d</w:t>
      </w:r>
      <w:r w:rsidRPr="00D3576E">
        <w:rPr>
          <w:rFonts w:ascii="Arial" w:eastAsia="Arial" w:hAnsi="Arial" w:cs="Arial"/>
          <w:sz w:val="18"/>
          <w:szCs w:val="18"/>
        </w:rPr>
        <w:t xml:space="preserve">irectors on </w:t>
      </w:r>
      <w:r w:rsidR="00A81616">
        <w:rPr>
          <w:rFonts w:ascii="Arial" w:eastAsia="Arial" w:hAnsi="Arial" w:cs="Arial"/>
          <w:sz w:val="18"/>
          <w:szCs w:val="18"/>
        </w:rPr>
        <w:br/>
      </w:r>
      <w:r w:rsidR="00A224B6" w:rsidRPr="00A224B6">
        <w:rPr>
          <w:rFonts w:ascii="Arial" w:eastAsia="Arial" w:hAnsi="Arial" w:cs="Arial"/>
          <w:sz w:val="18"/>
          <w:szCs w:val="18"/>
          <w:lang w:val="en-GB"/>
        </w:rPr>
        <w:t>13</w:t>
      </w:r>
      <w:r w:rsidR="00C9684C" w:rsidRPr="00D3576E">
        <w:rPr>
          <w:rFonts w:ascii="Arial" w:eastAsia="Arial" w:hAnsi="Arial" w:cs="Arial"/>
          <w:sz w:val="18"/>
          <w:szCs w:val="18"/>
          <w:lang w:val="en-GB"/>
        </w:rPr>
        <w:t xml:space="preserve"> November</w:t>
      </w:r>
      <w:r w:rsidR="00C9684C"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w:t>
      </w:r>
    </w:p>
    <w:p w14:paraId="6D263AAE" w14:textId="6813DE38" w:rsidR="009803B5" w:rsidRPr="00D3576E" w:rsidRDefault="009803B5" w:rsidP="00BA4D0F">
      <w:pPr>
        <w:jc w:val="both"/>
        <w:rPr>
          <w:rFonts w:ascii="Arial" w:eastAsia="Arial" w:hAnsi="Arial" w:cs="Arial"/>
          <w:sz w:val="18"/>
          <w:szCs w:val="18"/>
        </w:rPr>
      </w:pPr>
    </w:p>
    <w:p w14:paraId="5D40FC02" w14:textId="0D0E60AC" w:rsidR="007753BE" w:rsidRPr="00D3576E" w:rsidRDefault="007753BE" w:rsidP="00BA4D0F">
      <w:pPr>
        <w:jc w:val="both"/>
        <w:rPr>
          <w:rFonts w:ascii="Arial" w:eastAsia="Arial" w:hAnsi="Arial" w:cs="Arial"/>
          <w:sz w:val="18"/>
          <w:szCs w:val="18"/>
        </w:rPr>
      </w:pPr>
      <w:r w:rsidRPr="00D3576E">
        <w:rPr>
          <w:rFonts w:ascii="Arial" w:eastAsia="Arial" w:hAnsi="Arial" w:cs="Arial"/>
          <w:sz w:val="18"/>
          <w:szCs w:val="18"/>
        </w:rPr>
        <w:t>The interim consolidated and separate financial information has been reviewed not audited.</w:t>
      </w:r>
    </w:p>
    <w:p w14:paraId="1BC6F202" w14:textId="77777777" w:rsidR="007753BE" w:rsidRPr="00D3576E" w:rsidRDefault="007753BE" w:rsidP="00BA4D0F">
      <w:pPr>
        <w:jc w:val="both"/>
        <w:rPr>
          <w:rFonts w:ascii="Arial" w:eastAsia="Arial" w:hAnsi="Arial" w:cs="Arial"/>
          <w:sz w:val="18"/>
          <w:szCs w:val="18"/>
        </w:rPr>
      </w:pPr>
    </w:p>
    <w:p w14:paraId="6EA61F7E" w14:textId="77777777" w:rsidR="009803B5" w:rsidRPr="00D3576E" w:rsidRDefault="009803B5" w:rsidP="00BA4D0F">
      <w:pPr>
        <w:jc w:val="both"/>
        <w:rPr>
          <w:rFonts w:ascii="Arial" w:eastAsia="Arial" w:hAnsi="Arial" w:cs="Arial"/>
          <w:sz w:val="18"/>
          <w:szCs w:val="18"/>
        </w:rPr>
      </w:pPr>
    </w:p>
    <w:tbl>
      <w:tblPr>
        <w:tblStyle w:val="a2"/>
        <w:tblW w:w="9461" w:type="dxa"/>
        <w:tblLayout w:type="fixed"/>
        <w:tblLook w:val="0400" w:firstRow="0" w:lastRow="0" w:firstColumn="0" w:lastColumn="0" w:noHBand="0" w:noVBand="1"/>
      </w:tblPr>
      <w:tblGrid>
        <w:gridCol w:w="9461"/>
      </w:tblGrid>
      <w:tr w:rsidR="009803B5" w:rsidRPr="00D3576E" w14:paraId="544281D0" w14:textId="77777777" w:rsidTr="00945407">
        <w:trPr>
          <w:trHeight w:val="389"/>
        </w:trPr>
        <w:tc>
          <w:tcPr>
            <w:tcW w:w="9461" w:type="dxa"/>
            <w:shd w:val="clear" w:color="auto" w:fill="FFA543"/>
            <w:vAlign w:val="center"/>
          </w:tcPr>
          <w:p w14:paraId="76130F65" w14:textId="03EF3D6C" w:rsidR="009803B5" w:rsidRPr="00D3576E" w:rsidRDefault="00A224B6" w:rsidP="00BA4D0F">
            <w:pPr>
              <w:tabs>
                <w:tab w:val="left" w:pos="545"/>
              </w:tabs>
              <w:ind w:left="432" w:hanging="432"/>
              <w:jc w:val="both"/>
              <w:rPr>
                <w:rFonts w:ascii="Arial" w:eastAsia="Arial" w:hAnsi="Arial" w:cs="Arial"/>
                <w:b/>
                <w:color w:val="FFFFFF"/>
                <w:sz w:val="18"/>
                <w:szCs w:val="18"/>
              </w:rPr>
            </w:pPr>
            <w:r w:rsidRPr="00A224B6">
              <w:rPr>
                <w:rFonts w:ascii="Arial" w:eastAsia="Arial" w:hAnsi="Arial" w:cs="Arial"/>
                <w:b/>
                <w:color w:val="FFFFFF"/>
                <w:sz w:val="18"/>
                <w:szCs w:val="18"/>
                <w:lang w:val="en-GB"/>
              </w:rPr>
              <w:t>2</w:t>
            </w:r>
            <w:r w:rsidR="0021040B" w:rsidRPr="00D3576E">
              <w:rPr>
                <w:rFonts w:ascii="Arial" w:eastAsia="Arial" w:hAnsi="Arial" w:cs="Arial"/>
                <w:b/>
                <w:color w:val="FFFFFF"/>
                <w:sz w:val="18"/>
                <w:szCs w:val="18"/>
              </w:rPr>
              <w:tab/>
              <w:t>Basis of preparation</w:t>
            </w:r>
          </w:p>
        </w:tc>
      </w:tr>
    </w:tbl>
    <w:p w14:paraId="167AE69A" w14:textId="77777777" w:rsidR="009803B5" w:rsidRPr="00D3576E" w:rsidRDefault="009803B5" w:rsidP="00BA4D0F">
      <w:pPr>
        <w:jc w:val="both"/>
        <w:rPr>
          <w:rFonts w:ascii="Arial" w:eastAsia="Arial" w:hAnsi="Arial" w:cs="Arial"/>
          <w:sz w:val="18"/>
          <w:szCs w:val="18"/>
        </w:rPr>
      </w:pPr>
    </w:p>
    <w:p w14:paraId="03ED53DA" w14:textId="660D765A"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The interim consolidated and separated financial information has been prepared in accordance with Thai Accounting </w:t>
      </w:r>
      <w:r w:rsidRPr="00D3576E">
        <w:rPr>
          <w:rFonts w:ascii="Arial" w:eastAsia="Arial" w:hAnsi="Arial" w:cs="Arial"/>
          <w:spacing w:val="-2"/>
          <w:sz w:val="18"/>
          <w:szCs w:val="18"/>
        </w:rPr>
        <w:t>Standard (TAS) No.</w:t>
      </w:r>
      <w:r w:rsidR="00A224B6" w:rsidRPr="00A224B6">
        <w:rPr>
          <w:rFonts w:ascii="Arial" w:eastAsia="Arial" w:hAnsi="Arial" w:cs="Arial"/>
          <w:spacing w:val="-2"/>
          <w:sz w:val="18"/>
          <w:szCs w:val="18"/>
          <w:lang w:val="en-GB"/>
        </w:rPr>
        <w:t>34</w:t>
      </w:r>
      <w:r w:rsidRPr="00D3576E">
        <w:rPr>
          <w:rFonts w:ascii="Arial" w:eastAsia="Arial" w:hAnsi="Arial" w:cs="Arial"/>
          <w:spacing w:val="-2"/>
          <w:sz w:val="18"/>
          <w:szCs w:val="18"/>
        </w:rPr>
        <w:t xml:space="preserve">, Interim Financial Reporting and other financial reporting requirements issued under the Securities </w:t>
      </w:r>
      <w:r w:rsidRPr="00D3576E">
        <w:rPr>
          <w:rFonts w:ascii="Arial" w:eastAsia="Arial" w:hAnsi="Arial" w:cs="Arial"/>
          <w:sz w:val="18"/>
          <w:szCs w:val="18"/>
        </w:rPr>
        <w:t>and Exchange Act.</w:t>
      </w:r>
    </w:p>
    <w:p w14:paraId="42B6849F" w14:textId="77777777" w:rsidR="009803B5" w:rsidRPr="00D3576E" w:rsidRDefault="009803B5" w:rsidP="00BA4D0F">
      <w:pPr>
        <w:jc w:val="both"/>
        <w:rPr>
          <w:rFonts w:ascii="Arial" w:eastAsia="Arial" w:hAnsi="Arial" w:cs="Arial"/>
          <w:sz w:val="18"/>
          <w:szCs w:val="18"/>
        </w:rPr>
      </w:pPr>
    </w:p>
    <w:p w14:paraId="6F0AAAF7" w14:textId="4E680390"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The interim financial information should be read in conjunction with the annual financial statements for the year ended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w:t>
      </w:r>
    </w:p>
    <w:p w14:paraId="074DB275" w14:textId="5BFB79C5" w:rsidR="009803B5" w:rsidRPr="00D3576E" w:rsidRDefault="009803B5" w:rsidP="00BA4D0F">
      <w:pPr>
        <w:jc w:val="both"/>
        <w:rPr>
          <w:rFonts w:ascii="Arial" w:eastAsia="Arial" w:hAnsi="Arial" w:cs="Arial"/>
          <w:sz w:val="18"/>
          <w:szCs w:val="18"/>
        </w:rPr>
      </w:pPr>
    </w:p>
    <w:p w14:paraId="4AC3D532" w14:textId="492BBFE0" w:rsidR="009803B5" w:rsidRPr="00D3576E" w:rsidRDefault="7B8D116A" w:rsidP="00BA4D0F">
      <w:pPr>
        <w:jc w:val="both"/>
        <w:rPr>
          <w:rFonts w:ascii="Arial" w:eastAsia="Arial" w:hAnsi="Arial" w:cs="Arial"/>
          <w:sz w:val="18"/>
          <w:szCs w:val="18"/>
        </w:rPr>
      </w:pPr>
      <w:r w:rsidRPr="00D3576E">
        <w:rPr>
          <w:rFonts w:ascii="Arial" w:eastAsia="Arial" w:hAnsi="Arial" w:cs="Arial"/>
          <w:sz w:val="18"/>
          <w:szCs w:val="18"/>
        </w:rPr>
        <w:t>An English version of the interim consolidation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D7B072E" w14:textId="6F86F0B9" w:rsidR="136CF22B" w:rsidRPr="00D3576E" w:rsidRDefault="136CF22B" w:rsidP="00BA4D0F">
      <w:pPr>
        <w:jc w:val="both"/>
        <w:rPr>
          <w:rFonts w:ascii="Arial" w:eastAsia="Arial" w:hAnsi="Arial" w:cs="Arial"/>
          <w:sz w:val="18"/>
          <w:szCs w:val="18"/>
        </w:rPr>
      </w:pPr>
    </w:p>
    <w:p w14:paraId="21AE64EA" w14:textId="7CC316C0" w:rsidR="136CF22B" w:rsidRPr="00D3576E" w:rsidRDefault="136CF22B" w:rsidP="00BA4D0F">
      <w:pPr>
        <w:jc w:val="both"/>
        <w:rPr>
          <w:rFonts w:ascii="Arial" w:eastAsia="Arial" w:hAnsi="Arial" w:cs="Arial"/>
          <w:color w:val="000000" w:themeColor="text1"/>
          <w:sz w:val="18"/>
          <w:szCs w:val="18"/>
        </w:rPr>
      </w:pPr>
    </w:p>
    <w:tbl>
      <w:tblPr>
        <w:tblStyle w:val="a3"/>
        <w:tblW w:w="9461" w:type="dxa"/>
        <w:tblLayout w:type="fixed"/>
        <w:tblLook w:val="0400" w:firstRow="0" w:lastRow="0" w:firstColumn="0" w:lastColumn="0" w:noHBand="0" w:noVBand="1"/>
      </w:tblPr>
      <w:tblGrid>
        <w:gridCol w:w="9461"/>
      </w:tblGrid>
      <w:tr w:rsidR="009803B5" w:rsidRPr="00D3576E" w14:paraId="73EE9AF5" w14:textId="77777777" w:rsidTr="00945407">
        <w:trPr>
          <w:trHeight w:val="389"/>
        </w:trPr>
        <w:tc>
          <w:tcPr>
            <w:tcW w:w="9461" w:type="dxa"/>
            <w:shd w:val="clear" w:color="auto" w:fill="FFA543"/>
            <w:vAlign w:val="center"/>
          </w:tcPr>
          <w:p w14:paraId="46C7A415" w14:textId="2B84A6ED" w:rsidR="009803B5" w:rsidRPr="00D3576E" w:rsidRDefault="00A224B6" w:rsidP="00BA4D0F">
            <w:pPr>
              <w:tabs>
                <w:tab w:val="left" w:pos="545"/>
              </w:tabs>
              <w:ind w:left="432" w:hanging="432"/>
              <w:jc w:val="both"/>
              <w:rPr>
                <w:rFonts w:ascii="Arial" w:eastAsia="Arial" w:hAnsi="Arial" w:cs="Arial"/>
                <w:b/>
                <w:color w:val="FFFFFF"/>
                <w:sz w:val="18"/>
                <w:szCs w:val="18"/>
              </w:rPr>
            </w:pPr>
            <w:bookmarkStart w:id="0" w:name="bookmark=id.gjdgxs" w:colFirst="0" w:colLast="0"/>
            <w:bookmarkEnd w:id="0"/>
            <w:r w:rsidRPr="00A224B6">
              <w:rPr>
                <w:rFonts w:ascii="Arial" w:eastAsia="Arial" w:hAnsi="Arial" w:cs="Arial"/>
                <w:b/>
                <w:color w:val="FFFFFF"/>
                <w:sz w:val="18"/>
                <w:szCs w:val="18"/>
                <w:lang w:val="en-GB"/>
              </w:rPr>
              <w:t>3</w:t>
            </w:r>
            <w:r w:rsidR="0021040B" w:rsidRPr="00D3576E">
              <w:rPr>
                <w:rFonts w:ascii="Arial" w:eastAsia="Arial" w:hAnsi="Arial" w:cs="Arial"/>
                <w:b/>
                <w:color w:val="FFFFFF"/>
                <w:sz w:val="18"/>
                <w:szCs w:val="18"/>
              </w:rPr>
              <w:tab/>
              <w:t>Accounting policies</w:t>
            </w:r>
          </w:p>
        </w:tc>
      </w:tr>
    </w:tbl>
    <w:p w14:paraId="23BBA756" w14:textId="77777777" w:rsidR="009803B5" w:rsidRPr="00D3576E" w:rsidRDefault="009803B5" w:rsidP="00BA4D0F">
      <w:pPr>
        <w:jc w:val="both"/>
        <w:rPr>
          <w:rFonts w:ascii="Arial" w:eastAsia="Arial" w:hAnsi="Arial" w:cs="Arial"/>
          <w:sz w:val="18"/>
          <w:szCs w:val="18"/>
        </w:rPr>
      </w:pPr>
    </w:p>
    <w:p w14:paraId="710F4B4E" w14:textId="1A148C97"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xml:space="preserve"> except for the new and amended Thai Financial Reporting Standards</w:t>
      </w:r>
      <w:r w:rsidR="00411278" w:rsidRPr="00D3576E">
        <w:rPr>
          <w:rFonts w:ascii="Arial" w:eastAsia="Arial" w:hAnsi="Arial" w:cs="Arial"/>
          <w:sz w:val="18"/>
          <w:szCs w:val="18"/>
        </w:rPr>
        <w:t xml:space="preserve"> that </w:t>
      </w:r>
      <w:r w:rsidR="00AA7B16" w:rsidRPr="00D3576E">
        <w:rPr>
          <w:rFonts w:ascii="Arial" w:eastAsia="Arial" w:hAnsi="Arial" w:cs="Arial"/>
          <w:sz w:val="18"/>
          <w:szCs w:val="18"/>
        </w:rPr>
        <w:t>become</w:t>
      </w:r>
      <w:r w:rsidR="00411278" w:rsidRPr="00D3576E">
        <w:rPr>
          <w:rFonts w:ascii="Arial" w:eastAsia="Arial" w:hAnsi="Arial" w:cs="Arial"/>
          <w:sz w:val="18"/>
          <w:szCs w:val="18"/>
        </w:rPr>
        <w:t xml:space="preserve"> effective</w:t>
      </w:r>
      <w:r w:rsidR="00AA7B16" w:rsidRPr="00D3576E">
        <w:rPr>
          <w:rFonts w:ascii="Arial" w:eastAsia="Arial" w:hAnsi="Arial" w:cs="Arial"/>
          <w:sz w:val="18"/>
          <w:szCs w:val="18"/>
        </w:rPr>
        <w:t xml:space="preserve"> </w:t>
      </w:r>
      <w:r w:rsidR="008E62FC" w:rsidRPr="00D3576E">
        <w:rPr>
          <w:rFonts w:ascii="Arial" w:eastAsia="Arial" w:hAnsi="Arial" w:cs="Arial"/>
          <w:sz w:val="18"/>
          <w:szCs w:val="18"/>
        </w:rPr>
        <w:t>as follows</w:t>
      </w:r>
    </w:p>
    <w:p w14:paraId="161E2119" w14:textId="6ED3E3A4" w:rsidR="00AA3D43" w:rsidRPr="00D3576E" w:rsidRDefault="00AA3D43" w:rsidP="00BA4D0F">
      <w:pPr>
        <w:jc w:val="both"/>
        <w:rPr>
          <w:rFonts w:ascii="Arial" w:eastAsia="Arial" w:hAnsi="Arial" w:cs="Arial"/>
          <w:sz w:val="18"/>
          <w:szCs w:val="18"/>
        </w:rPr>
      </w:pPr>
    </w:p>
    <w:p w14:paraId="5716C056" w14:textId="51BF1DB4" w:rsidR="008E62FC" w:rsidRPr="00D3576E" w:rsidRDefault="008E62FC" w:rsidP="00BA4D0F">
      <w:pPr>
        <w:tabs>
          <w:tab w:val="left" w:pos="284"/>
        </w:tabs>
        <w:jc w:val="thaiDistribute"/>
        <w:rPr>
          <w:rFonts w:ascii="Arial" w:eastAsia="Arial" w:hAnsi="Arial" w:cs="Arial"/>
          <w:b/>
          <w:color w:val="CF4A02"/>
          <w:spacing w:val="-4"/>
          <w:sz w:val="18"/>
          <w:szCs w:val="18"/>
        </w:rPr>
      </w:pPr>
      <w:r w:rsidRPr="00D3576E">
        <w:rPr>
          <w:rFonts w:ascii="Arial" w:eastAsia="Arial" w:hAnsi="Arial" w:cs="Arial"/>
          <w:b/>
          <w:color w:val="CF4A02"/>
          <w:spacing w:val="-4"/>
          <w:sz w:val="18"/>
          <w:szCs w:val="18"/>
        </w:rPr>
        <w:t xml:space="preserve">Amended financial reporting standards that are effective for accounting period beginning on or after </w:t>
      </w:r>
      <w:r w:rsidR="00A224B6" w:rsidRPr="00A224B6">
        <w:rPr>
          <w:rFonts w:ascii="Arial" w:eastAsia="Arial" w:hAnsi="Arial" w:cs="Arial"/>
          <w:b/>
          <w:color w:val="CF4A02"/>
          <w:spacing w:val="-4"/>
          <w:sz w:val="18"/>
          <w:szCs w:val="18"/>
          <w:lang w:val="en-GB"/>
        </w:rPr>
        <w:t>1</w:t>
      </w:r>
      <w:r w:rsidRPr="00D3576E">
        <w:rPr>
          <w:rFonts w:ascii="Arial" w:eastAsia="Arial" w:hAnsi="Arial" w:cs="Arial"/>
          <w:b/>
          <w:color w:val="CF4A02"/>
          <w:spacing w:val="-4"/>
          <w:sz w:val="18"/>
          <w:szCs w:val="18"/>
        </w:rPr>
        <w:t xml:space="preserve"> January </w:t>
      </w:r>
      <w:r w:rsidR="00A224B6" w:rsidRPr="00A224B6">
        <w:rPr>
          <w:rFonts w:ascii="Arial" w:eastAsia="Arial" w:hAnsi="Arial" w:cs="Arial"/>
          <w:b/>
          <w:color w:val="CF4A02"/>
          <w:spacing w:val="-4"/>
          <w:sz w:val="18"/>
          <w:szCs w:val="18"/>
          <w:lang w:val="en-GB"/>
        </w:rPr>
        <w:t>2023</w:t>
      </w:r>
      <w:r w:rsidRPr="00D3576E">
        <w:rPr>
          <w:rFonts w:ascii="Arial" w:eastAsia="Arial" w:hAnsi="Arial" w:cs="Arial"/>
          <w:b/>
          <w:color w:val="CF4A02"/>
          <w:spacing w:val="-4"/>
          <w:sz w:val="18"/>
          <w:szCs w:val="18"/>
        </w:rPr>
        <w:t xml:space="preserve"> and are relevant to the Group.</w:t>
      </w:r>
    </w:p>
    <w:p w14:paraId="1EDD8D7E" w14:textId="77777777" w:rsidR="008E62FC" w:rsidRPr="00D3576E" w:rsidRDefault="008E62FC" w:rsidP="00BA4D0F">
      <w:pPr>
        <w:tabs>
          <w:tab w:val="left" w:pos="567"/>
        </w:tabs>
        <w:ind w:left="567" w:hanging="567"/>
        <w:jc w:val="thaiDistribute"/>
        <w:rPr>
          <w:rFonts w:ascii="Arial" w:eastAsia="Arial Unicode MS" w:hAnsi="Arial" w:cs="Arial"/>
          <w:sz w:val="18"/>
          <w:szCs w:val="18"/>
        </w:rPr>
      </w:pPr>
    </w:p>
    <w:p w14:paraId="3489E3FB" w14:textId="5F43D24B" w:rsidR="008E62FC" w:rsidRPr="00D3576E" w:rsidRDefault="008E62FC" w:rsidP="00BA4D0F">
      <w:pPr>
        <w:tabs>
          <w:tab w:val="left" w:pos="540"/>
        </w:tabs>
        <w:ind w:left="540" w:hanging="540"/>
        <w:jc w:val="thaiDistribute"/>
        <w:rPr>
          <w:rFonts w:ascii="Arial" w:hAnsi="Arial" w:cs="Arial"/>
          <w:color w:val="222222"/>
          <w:sz w:val="18"/>
          <w:szCs w:val="18"/>
        </w:rPr>
      </w:pPr>
      <w:r w:rsidRPr="00D3576E">
        <w:rPr>
          <w:rFonts w:ascii="Arial" w:eastAsia="Arial" w:hAnsi="Arial" w:cs="Arial"/>
          <w:b/>
          <w:color w:val="CF4A02"/>
          <w:spacing w:val="-4"/>
          <w:sz w:val="18"/>
          <w:szCs w:val="18"/>
        </w:rPr>
        <w:t>a)</w:t>
      </w:r>
      <w:r w:rsidRPr="00D3576E">
        <w:rPr>
          <w:rFonts w:ascii="Arial" w:hAnsi="Arial" w:cs="Arial"/>
          <w:b/>
          <w:bCs/>
          <w:color w:val="CF4A02"/>
          <w:sz w:val="18"/>
          <w:szCs w:val="18"/>
          <w:cs/>
        </w:rPr>
        <w:tab/>
      </w:r>
      <w:r w:rsidRPr="00D3576E">
        <w:rPr>
          <w:rFonts w:ascii="Arial" w:hAnsi="Arial" w:cs="Arial"/>
          <w:b/>
          <w:bCs/>
          <w:color w:val="CF4A02"/>
          <w:sz w:val="18"/>
          <w:szCs w:val="18"/>
        </w:rPr>
        <w:t xml:space="preserve">Amendment to TAS </w:t>
      </w:r>
      <w:r w:rsidR="00A224B6" w:rsidRPr="00A224B6">
        <w:rPr>
          <w:rFonts w:ascii="Arial" w:hAnsi="Arial" w:cs="Arial"/>
          <w:b/>
          <w:bCs/>
          <w:color w:val="CF4A02"/>
          <w:sz w:val="18"/>
          <w:szCs w:val="18"/>
          <w:lang w:val="en-GB"/>
        </w:rPr>
        <w:t>16</w:t>
      </w:r>
      <w:r w:rsidRPr="00D3576E">
        <w:rPr>
          <w:rFonts w:ascii="Arial" w:hAnsi="Arial" w:cs="Arial"/>
          <w:b/>
          <w:bCs/>
          <w:color w:val="CF4A02"/>
          <w:sz w:val="18"/>
          <w:szCs w:val="18"/>
        </w:rPr>
        <w:t xml:space="preserve"> - Property, plant and equipment</w:t>
      </w:r>
      <w:r w:rsidRPr="00D3576E">
        <w:rPr>
          <w:rFonts w:ascii="Arial" w:hAnsi="Arial" w:cs="Arial"/>
          <w:color w:val="222222"/>
          <w:sz w:val="18"/>
          <w:szCs w:val="18"/>
          <w:cs/>
        </w:rPr>
        <w:t xml:space="preserve"> </w:t>
      </w:r>
      <w:r w:rsidRPr="00D3576E">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28FBD96B" w14:textId="77777777" w:rsidR="008E62FC" w:rsidRPr="00D3576E" w:rsidRDefault="008E62FC" w:rsidP="00BA4D0F">
      <w:pPr>
        <w:rPr>
          <w:rFonts w:ascii="Arial" w:hAnsi="Arial" w:cs="Arial"/>
          <w:color w:val="222222"/>
          <w:sz w:val="18"/>
          <w:szCs w:val="18"/>
          <w:lang w:eastAsia="en-GB"/>
        </w:rPr>
      </w:pPr>
    </w:p>
    <w:p w14:paraId="60D0B16A" w14:textId="7740093B" w:rsidR="008E62FC" w:rsidRPr="00D3576E" w:rsidRDefault="008E62FC" w:rsidP="00BA4D0F">
      <w:pPr>
        <w:pStyle w:val="NormalWeb"/>
        <w:spacing w:before="0" w:beforeAutospacing="0" w:after="0" w:afterAutospacing="0"/>
        <w:ind w:left="567" w:hanging="567"/>
        <w:jc w:val="both"/>
        <w:rPr>
          <w:rFonts w:ascii="Arial" w:hAnsi="Arial" w:cs="Arial"/>
          <w:color w:val="000000"/>
          <w:sz w:val="18"/>
          <w:szCs w:val="18"/>
        </w:rPr>
      </w:pPr>
      <w:r w:rsidRPr="00D3576E">
        <w:rPr>
          <w:rFonts w:ascii="Arial" w:eastAsia="Arial" w:hAnsi="Arial" w:cs="Arial"/>
          <w:b/>
          <w:color w:val="CF4A02"/>
          <w:spacing w:val="-4"/>
          <w:sz w:val="18"/>
          <w:szCs w:val="18"/>
          <w:lang w:eastAsia="en-US"/>
        </w:rPr>
        <w:t>b</w:t>
      </w:r>
      <w:r w:rsidRPr="00D3576E">
        <w:rPr>
          <w:rFonts w:ascii="Arial" w:hAnsi="Arial" w:cs="Arial"/>
          <w:b/>
          <w:bCs/>
          <w:color w:val="CF4A02"/>
          <w:sz w:val="18"/>
          <w:szCs w:val="18"/>
          <w:lang w:eastAsia="en-US"/>
        </w:rPr>
        <w:t>)</w:t>
      </w:r>
      <w:r w:rsidRPr="00D3576E">
        <w:rPr>
          <w:rFonts w:ascii="Arial" w:hAnsi="Arial" w:cs="Arial"/>
          <w:b/>
          <w:bCs/>
          <w:color w:val="CF4A02"/>
          <w:sz w:val="18"/>
          <w:szCs w:val="18"/>
          <w:cs/>
          <w:lang w:eastAsia="en-US"/>
        </w:rPr>
        <w:tab/>
      </w:r>
      <w:r w:rsidRPr="00D3576E">
        <w:rPr>
          <w:rFonts w:ascii="Arial" w:hAnsi="Arial" w:cs="Arial"/>
          <w:b/>
          <w:bCs/>
          <w:color w:val="CF4A02"/>
          <w:sz w:val="18"/>
          <w:szCs w:val="18"/>
          <w:lang w:eastAsia="en-US"/>
        </w:rPr>
        <w:t>Amendment</w:t>
      </w:r>
      <w:r w:rsidRPr="00D3576E">
        <w:rPr>
          <w:rFonts w:ascii="Arial" w:hAnsi="Arial" w:cs="Arial"/>
          <w:b/>
          <w:bCs/>
          <w:color w:val="CF4A02"/>
          <w:sz w:val="18"/>
          <w:szCs w:val="18"/>
        </w:rPr>
        <w:t xml:space="preserve"> to TAS </w:t>
      </w:r>
      <w:r w:rsidR="00A224B6" w:rsidRPr="00A224B6">
        <w:rPr>
          <w:rFonts w:ascii="Arial" w:hAnsi="Arial" w:cs="Arial"/>
          <w:b/>
          <w:bCs/>
          <w:color w:val="CF4A02"/>
          <w:sz w:val="18"/>
          <w:szCs w:val="18"/>
        </w:rPr>
        <w:t>37</w:t>
      </w:r>
      <w:r w:rsidRPr="00D3576E">
        <w:rPr>
          <w:rFonts w:ascii="Arial" w:hAnsi="Arial" w:cs="Arial"/>
          <w:b/>
          <w:bCs/>
          <w:color w:val="CF4A02"/>
          <w:sz w:val="18"/>
          <w:szCs w:val="18"/>
        </w:rPr>
        <w:t xml:space="preserve"> - Provisions, contingent liabilities and contingent assets</w:t>
      </w:r>
      <w:r w:rsidRPr="00D3576E">
        <w:rPr>
          <w:rFonts w:ascii="Arial" w:hAnsi="Arial" w:cs="Arial"/>
          <w:color w:val="222222"/>
          <w:sz w:val="18"/>
          <w:szCs w:val="18"/>
        </w:rPr>
        <w:t xml:space="preserve"> c</w:t>
      </w:r>
      <w:r w:rsidRPr="00D3576E">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1331DA7" w14:textId="77777777" w:rsidR="008E62FC" w:rsidRPr="00D3576E" w:rsidRDefault="008E62FC" w:rsidP="00BA4D0F">
      <w:pPr>
        <w:rPr>
          <w:rFonts w:ascii="Arial" w:hAnsi="Arial" w:cs="Arial"/>
          <w:sz w:val="18"/>
          <w:szCs w:val="18"/>
          <w:cs/>
        </w:rPr>
      </w:pPr>
    </w:p>
    <w:p w14:paraId="40860C24" w14:textId="424F3D9B" w:rsidR="008E62FC" w:rsidRPr="00D3576E" w:rsidRDefault="008E62FC" w:rsidP="00BA4D0F">
      <w:pPr>
        <w:pStyle w:val="NormalWeb"/>
        <w:spacing w:before="0" w:beforeAutospacing="0" w:after="0" w:afterAutospacing="0"/>
        <w:ind w:left="567" w:hanging="567"/>
        <w:jc w:val="both"/>
        <w:rPr>
          <w:rFonts w:ascii="Arial" w:hAnsi="Arial" w:cs="Arial"/>
          <w:color w:val="000000"/>
          <w:spacing w:val="-4"/>
          <w:sz w:val="18"/>
          <w:szCs w:val="18"/>
        </w:rPr>
      </w:pPr>
      <w:r w:rsidRPr="00D3576E">
        <w:rPr>
          <w:rFonts w:ascii="Arial" w:eastAsia="Arial" w:hAnsi="Arial" w:cs="Arial"/>
          <w:b/>
          <w:color w:val="CF4A02"/>
          <w:spacing w:val="-4"/>
          <w:sz w:val="18"/>
          <w:szCs w:val="18"/>
          <w:lang w:eastAsia="en-US"/>
        </w:rPr>
        <w:t>c)</w:t>
      </w:r>
      <w:r w:rsidRPr="00D3576E">
        <w:rPr>
          <w:rFonts w:ascii="Arial" w:hAnsi="Arial" w:cs="Arial"/>
          <w:color w:val="4472C4" w:themeColor="accent1"/>
          <w:sz w:val="18"/>
          <w:szCs w:val="18"/>
          <w:cs/>
        </w:rPr>
        <w:tab/>
      </w:r>
      <w:r w:rsidRPr="00D3576E">
        <w:rPr>
          <w:rFonts w:ascii="Arial" w:hAnsi="Arial" w:cs="Arial"/>
          <w:b/>
          <w:bCs/>
          <w:color w:val="CF4A02"/>
          <w:spacing w:val="-4"/>
          <w:sz w:val="18"/>
          <w:szCs w:val="18"/>
        </w:rPr>
        <w:t xml:space="preserve">Amendment to TFRS </w:t>
      </w:r>
      <w:r w:rsidR="00A224B6" w:rsidRPr="00A224B6">
        <w:rPr>
          <w:rFonts w:ascii="Arial" w:hAnsi="Arial" w:cs="Arial"/>
          <w:b/>
          <w:bCs/>
          <w:color w:val="CF4A02"/>
          <w:spacing w:val="-4"/>
          <w:sz w:val="18"/>
          <w:szCs w:val="18"/>
        </w:rPr>
        <w:t>9</w:t>
      </w:r>
      <w:r w:rsidRPr="00D3576E">
        <w:rPr>
          <w:rFonts w:ascii="Arial" w:hAnsi="Arial" w:cs="Arial"/>
          <w:b/>
          <w:bCs/>
          <w:color w:val="CF4A02"/>
          <w:spacing w:val="-4"/>
          <w:sz w:val="18"/>
          <w:szCs w:val="18"/>
        </w:rPr>
        <w:t xml:space="preserve"> - Financial Instruments</w:t>
      </w:r>
      <w:r w:rsidRPr="00D3576E">
        <w:rPr>
          <w:rFonts w:ascii="Arial" w:hAnsi="Arial" w:cs="Arial"/>
          <w:color w:val="222222"/>
          <w:spacing w:val="-4"/>
          <w:sz w:val="18"/>
          <w:szCs w:val="18"/>
        </w:rPr>
        <w:t xml:space="preserve"> c</w:t>
      </w:r>
      <w:r w:rsidRPr="00D3576E">
        <w:rPr>
          <w:rFonts w:ascii="Arial" w:hAnsi="Arial" w:cs="Arial"/>
          <w:color w:val="000000"/>
          <w:spacing w:val="-4"/>
          <w:sz w:val="18"/>
          <w:szCs w:val="18"/>
        </w:rPr>
        <w:t xml:space="preserve">larified which fees should be included in the </w:t>
      </w:r>
      <w:r w:rsidR="00A224B6" w:rsidRPr="00A224B6">
        <w:rPr>
          <w:rFonts w:ascii="Arial" w:hAnsi="Arial" w:cs="Arial"/>
          <w:color w:val="000000"/>
          <w:spacing w:val="-4"/>
          <w:sz w:val="18"/>
          <w:szCs w:val="18"/>
        </w:rPr>
        <w:t>10</w:t>
      </w:r>
      <w:r w:rsidRPr="00D3576E">
        <w:rPr>
          <w:rFonts w:ascii="Arial" w:hAnsi="Arial" w:cs="Arial"/>
          <w:color w:val="000000"/>
          <w:spacing w:val="-4"/>
          <w:sz w:val="18"/>
          <w:szCs w:val="18"/>
        </w:rPr>
        <w:t>% test for the derecognition of financial liabilities. It should only include fees between the borrower and lender.</w:t>
      </w:r>
    </w:p>
    <w:p w14:paraId="1284A86A" w14:textId="559F7F2F" w:rsidR="004C3C68" w:rsidRPr="00D3576E" w:rsidRDefault="004C3C68" w:rsidP="00BA4D0F">
      <w:pPr>
        <w:rPr>
          <w:rFonts w:ascii="Arial" w:eastAsia="Times New Roman" w:hAnsi="Arial" w:cs="Arial"/>
          <w:sz w:val="18"/>
          <w:szCs w:val="18"/>
          <w:lang w:val="en-GB" w:eastAsia="en-GB"/>
        </w:rPr>
      </w:pPr>
      <w:r w:rsidRPr="00D3576E">
        <w:rPr>
          <w:rFonts w:ascii="Arial" w:hAnsi="Arial" w:cs="Arial"/>
          <w:sz w:val="18"/>
          <w:szCs w:val="18"/>
        </w:rPr>
        <w:br w:type="page"/>
      </w:r>
    </w:p>
    <w:p w14:paraId="0CC3A49B" w14:textId="255B7E59" w:rsidR="008E62FC" w:rsidRPr="00D3576E" w:rsidRDefault="008E62FC" w:rsidP="00BA4D0F">
      <w:pPr>
        <w:pStyle w:val="NormalWeb"/>
        <w:spacing w:before="0" w:beforeAutospacing="0" w:after="0" w:afterAutospacing="0"/>
        <w:ind w:left="567" w:hanging="567"/>
        <w:jc w:val="both"/>
        <w:rPr>
          <w:rFonts w:ascii="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8E62FC" w:rsidRPr="00D3576E" w14:paraId="1DAE5259" w14:textId="77777777" w:rsidTr="00076D4E">
        <w:trPr>
          <w:trHeight w:val="389"/>
        </w:trPr>
        <w:tc>
          <w:tcPr>
            <w:tcW w:w="9461" w:type="dxa"/>
            <w:shd w:val="clear" w:color="auto" w:fill="FFA543"/>
            <w:vAlign w:val="center"/>
          </w:tcPr>
          <w:p w14:paraId="488E7F16" w14:textId="24FD81EF" w:rsidR="008E62FC" w:rsidRPr="00D3576E" w:rsidRDefault="00A224B6" w:rsidP="00BA4D0F">
            <w:pPr>
              <w:tabs>
                <w:tab w:val="left" w:pos="545"/>
              </w:tabs>
              <w:ind w:left="432" w:hanging="432"/>
              <w:jc w:val="both"/>
              <w:rPr>
                <w:rFonts w:ascii="Arial" w:eastAsia="Arial" w:hAnsi="Arial" w:cs="Arial"/>
                <w:b/>
                <w:color w:val="FFFFFF"/>
                <w:sz w:val="18"/>
                <w:szCs w:val="18"/>
              </w:rPr>
            </w:pPr>
            <w:r w:rsidRPr="00A224B6">
              <w:rPr>
                <w:rFonts w:ascii="Arial" w:eastAsia="Arial" w:hAnsi="Arial" w:cs="Arial"/>
                <w:b/>
                <w:color w:val="FFFFFF"/>
                <w:sz w:val="18"/>
                <w:szCs w:val="18"/>
                <w:lang w:val="en-GB"/>
              </w:rPr>
              <w:t>3</w:t>
            </w:r>
            <w:r w:rsidR="008E62FC" w:rsidRPr="00D3576E">
              <w:rPr>
                <w:rFonts w:ascii="Arial" w:eastAsia="Arial" w:hAnsi="Arial" w:cs="Arial"/>
                <w:b/>
                <w:color w:val="FFFFFF"/>
                <w:sz w:val="18"/>
                <w:szCs w:val="18"/>
              </w:rPr>
              <w:tab/>
              <w:t xml:space="preserve">Accounting policies </w:t>
            </w:r>
            <w:r w:rsidR="008E62FC" w:rsidRPr="00D3576E">
              <w:rPr>
                <w:rFonts w:ascii="Arial" w:eastAsia="Arial" w:hAnsi="Arial" w:cs="Arial"/>
                <w:color w:val="FFFFFF" w:themeColor="background1"/>
                <w:sz w:val="18"/>
                <w:szCs w:val="18"/>
              </w:rPr>
              <w:t>(Cont’d)</w:t>
            </w:r>
          </w:p>
        </w:tc>
      </w:tr>
    </w:tbl>
    <w:p w14:paraId="7BDDE5D2" w14:textId="2628F598" w:rsidR="008E62FC" w:rsidRPr="00D3576E" w:rsidRDefault="008E62FC" w:rsidP="00BA4D0F">
      <w:pPr>
        <w:pStyle w:val="NormalWeb"/>
        <w:spacing w:before="0" w:beforeAutospacing="0" w:after="0" w:afterAutospacing="0"/>
        <w:jc w:val="both"/>
        <w:rPr>
          <w:rFonts w:ascii="Arial" w:hAnsi="Arial" w:cs="Arial"/>
          <w:color w:val="000000"/>
          <w:sz w:val="18"/>
          <w:szCs w:val="18"/>
        </w:rPr>
      </w:pPr>
    </w:p>
    <w:p w14:paraId="397AE9F9" w14:textId="7AE3725F" w:rsidR="008E62FC" w:rsidRPr="00D3576E" w:rsidRDefault="008E62FC" w:rsidP="00BA4D0F">
      <w:pPr>
        <w:tabs>
          <w:tab w:val="left" w:pos="284"/>
        </w:tabs>
        <w:jc w:val="thaiDistribute"/>
        <w:rPr>
          <w:rFonts w:ascii="Arial" w:eastAsia="Arial" w:hAnsi="Arial" w:cs="Arial"/>
          <w:b/>
          <w:color w:val="CF4A02"/>
          <w:spacing w:val="-4"/>
          <w:sz w:val="18"/>
          <w:szCs w:val="18"/>
        </w:rPr>
      </w:pPr>
      <w:r w:rsidRPr="00D3576E">
        <w:rPr>
          <w:rFonts w:ascii="Arial" w:eastAsia="Arial" w:hAnsi="Arial" w:cs="Arial"/>
          <w:b/>
          <w:color w:val="CF4A02"/>
          <w:spacing w:val="-4"/>
          <w:sz w:val="18"/>
          <w:szCs w:val="18"/>
        </w:rPr>
        <w:t xml:space="preserve">Amended financial reporting standards that are effective for accounting period beginning on or after </w:t>
      </w:r>
      <w:r w:rsidR="00A224B6" w:rsidRPr="00A224B6">
        <w:rPr>
          <w:rFonts w:ascii="Arial" w:eastAsia="Arial" w:hAnsi="Arial" w:cs="Arial"/>
          <w:b/>
          <w:color w:val="CF4A02"/>
          <w:spacing w:val="-4"/>
          <w:sz w:val="18"/>
          <w:szCs w:val="18"/>
          <w:lang w:val="en-GB"/>
        </w:rPr>
        <w:t>1</w:t>
      </w:r>
      <w:r w:rsidRPr="00D3576E">
        <w:rPr>
          <w:rFonts w:ascii="Arial" w:eastAsia="Arial" w:hAnsi="Arial" w:cs="Arial"/>
          <w:b/>
          <w:color w:val="CF4A02"/>
          <w:spacing w:val="-4"/>
          <w:sz w:val="18"/>
          <w:szCs w:val="18"/>
        </w:rPr>
        <w:t xml:space="preserve"> January </w:t>
      </w:r>
      <w:r w:rsidR="00A224B6" w:rsidRPr="00A224B6">
        <w:rPr>
          <w:rFonts w:ascii="Arial" w:eastAsia="Arial" w:hAnsi="Arial" w:cs="Arial"/>
          <w:b/>
          <w:color w:val="CF4A02"/>
          <w:spacing w:val="-4"/>
          <w:sz w:val="18"/>
          <w:szCs w:val="18"/>
          <w:lang w:val="en-GB"/>
        </w:rPr>
        <w:t>2024</w:t>
      </w:r>
      <w:r w:rsidRPr="00D3576E">
        <w:rPr>
          <w:rFonts w:ascii="Arial" w:eastAsia="Arial" w:hAnsi="Arial" w:cs="Arial"/>
          <w:b/>
          <w:color w:val="CF4A02"/>
          <w:spacing w:val="-4"/>
          <w:sz w:val="18"/>
          <w:szCs w:val="18"/>
        </w:rPr>
        <w:t xml:space="preserve"> and are relevant to the Group.</w:t>
      </w:r>
    </w:p>
    <w:p w14:paraId="3B6ED6CA" w14:textId="77777777" w:rsidR="008E62FC" w:rsidRPr="00D3576E" w:rsidRDefault="008E62FC" w:rsidP="00BA4D0F">
      <w:pPr>
        <w:rPr>
          <w:rFonts w:ascii="Arial" w:hAnsi="Arial" w:cs="Arial"/>
          <w:sz w:val="18"/>
          <w:szCs w:val="18"/>
          <w:highlight w:val="cyan"/>
        </w:rPr>
      </w:pPr>
    </w:p>
    <w:p w14:paraId="2632DB5A" w14:textId="77777777" w:rsidR="008E62FC" w:rsidRPr="00D3576E" w:rsidRDefault="008E62FC" w:rsidP="00BA4D0F">
      <w:pPr>
        <w:jc w:val="both"/>
        <w:rPr>
          <w:rFonts w:ascii="Arial" w:eastAsia="Times New Roman" w:hAnsi="Arial" w:cs="Arial"/>
          <w:spacing w:val="-4"/>
          <w:sz w:val="18"/>
          <w:szCs w:val="18"/>
          <w:lang w:val="en-GB"/>
        </w:rPr>
      </w:pPr>
      <w:r w:rsidRPr="00D3576E">
        <w:rPr>
          <w:rFonts w:ascii="Arial" w:eastAsia="Times New Roman" w:hAnsi="Arial" w:cs="Arial"/>
          <w:spacing w:val="-4"/>
          <w:sz w:val="18"/>
          <w:szCs w:val="18"/>
          <w:lang w:val="en-GB"/>
        </w:rPr>
        <w:t>The following amended TFRSs were not mandatory for the current reporting period and the Group has not early adopted them.</w:t>
      </w:r>
      <w:r w:rsidRPr="00D3576E">
        <w:rPr>
          <w:rFonts w:ascii="Arial" w:eastAsia="Times New Roman" w:hAnsi="Arial" w:cs="Arial"/>
          <w:spacing w:val="-4"/>
          <w:sz w:val="18"/>
          <w:szCs w:val="18"/>
          <w:cs/>
          <w:lang w:val="en-GB"/>
        </w:rPr>
        <w:t xml:space="preserve"> </w:t>
      </w:r>
    </w:p>
    <w:p w14:paraId="0815C89E" w14:textId="77777777" w:rsidR="008E62FC" w:rsidRPr="00D3576E" w:rsidRDefault="008E62FC" w:rsidP="00BA4D0F">
      <w:pPr>
        <w:ind w:left="567"/>
        <w:jc w:val="both"/>
        <w:rPr>
          <w:rFonts w:ascii="Arial" w:eastAsia="Times New Roman" w:hAnsi="Arial" w:cs="Arial"/>
          <w:b/>
          <w:bCs/>
          <w:color w:val="CF4A02"/>
          <w:sz w:val="18"/>
          <w:szCs w:val="18"/>
          <w:lang w:val="en-GB"/>
        </w:rPr>
      </w:pPr>
    </w:p>
    <w:p w14:paraId="46BDFC5C" w14:textId="0C6DE704" w:rsidR="008E62FC" w:rsidRPr="00D3576E" w:rsidRDefault="008E62FC" w:rsidP="00BA4D0F">
      <w:pPr>
        <w:pStyle w:val="ListParagraph"/>
        <w:numPr>
          <w:ilvl w:val="0"/>
          <w:numId w:val="25"/>
        </w:numPr>
        <w:autoSpaceDE w:val="0"/>
        <w:autoSpaceDN w:val="0"/>
        <w:adjustRightInd w:val="0"/>
        <w:spacing w:after="0" w:line="240" w:lineRule="auto"/>
        <w:ind w:left="567" w:hanging="567"/>
        <w:jc w:val="thaiDistribute"/>
        <w:rPr>
          <w:rFonts w:ascii="Arial" w:hAnsi="Arial" w:cs="Arial"/>
          <w:sz w:val="18"/>
          <w:szCs w:val="18"/>
        </w:rPr>
      </w:pPr>
      <w:r w:rsidRPr="00D3576E">
        <w:rPr>
          <w:rFonts w:ascii="Arial" w:hAnsi="Arial" w:cs="Arial"/>
          <w:b/>
          <w:bCs/>
          <w:color w:val="CF4A02"/>
          <w:sz w:val="18"/>
          <w:szCs w:val="18"/>
        </w:rPr>
        <w:t xml:space="preserve">Amendment to TAS </w:t>
      </w:r>
      <w:r w:rsidR="00A224B6" w:rsidRPr="00A224B6">
        <w:rPr>
          <w:rFonts w:ascii="Arial" w:hAnsi="Arial" w:cs="Arial"/>
          <w:b/>
          <w:bCs/>
          <w:color w:val="CF4A02"/>
          <w:sz w:val="18"/>
          <w:szCs w:val="18"/>
          <w:lang w:val="en-GB"/>
        </w:rPr>
        <w:t>1</w:t>
      </w:r>
      <w:r w:rsidRPr="00D3576E">
        <w:rPr>
          <w:rFonts w:ascii="Arial" w:hAnsi="Arial" w:cs="Arial"/>
          <w:b/>
          <w:bCs/>
          <w:color w:val="CF4A02"/>
          <w:sz w:val="18"/>
          <w:szCs w:val="18"/>
          <w:cs/>
        </w:rPr>
        <w:t xml:space="preserve"> </w:t>
      </w:r>
      <w:r w:rsidRPr="00D3576E">
        <w:rPr>
          <w:rFonts w:ascii="Arial" w:hAnsi="Arial" w:cs="Arial"/>
          <w:b/>
          <w:bCs/>
          <w:color w:val="CF4A02"/>
          <w:sz w:val="18"/>
          <w:szCs w:val="18"/>
          <w:lang w:val="en-GB"/>
        </w:rPr>
        <w:t>-</w:t>
      </w:r>
      <w:r w:rsidRPr="00D3576E">
        <w:rPr>
          <w:rFonts w:ascii="Arial" w:hAnsi="Arial" w:cs="Arial"/>
          <w:b/>
          <w:bCs/>
          <w:color w:val="CF4A02"/>
          <w:sz w:val="18"/>
          <w:szCs w:val="18"/>
        </w:rPr>
        <w:t xml:space="preserve"> Presentation of financial statements</w:t>
      </w:r>
      <w:r w:rsidRPr="00D3576E">
        <w:rPr>
          <w:rFonts w:ascii="Arial" w:hAnsi="Arial" w:cs="Arial"/>
          <w:color w:val="CF4A02"/>
          <w:sz w:val="18"/>
          <w:szCs w:val="18"/>
        </w:rPr>
        <w:t xml:space="preserve"> </w:t>
      </w:r>
      <w:r w:rsidRPr="00D3576E">
        <w:rPr>
          <w:rFonts w:ascii="Arial" w:hAnsi="Arial" w:cs="Arial"/>
          <w:sz w:val="18"/>
          <w:szCs w:val="18"/>
        </w:rPr>
        <w:t>revised the disclosure from ‘</w:t>
      </w:r>
      <w:r w:rsidRPr="00D3576E">
        <w:rPr>
          <w:rFonts w:ascii="Arial" w:hAnsi="Arial" w:cs="Arial"/>
          <w:i/>
          <w:iCs/>
          <w:sz w:val="18"/>
          <w:szCs w:val="18"/>
        </w:rPr>
        <w:t xml:space="preserve">significant </w:t>
      </w:r>
      <w:r w:rsidRPr="00D3576E">
        <w:rPr>
          <w:rFonts w:ascii="Arial" w:hAnsi="Arial" w:cs="Arial"/>
          <w:sz w:val="18"/>
          <w:szCs w:val="18"/>
        </w:rPr>
        <w:t>accounting policies’ to ‘</w:t>
      </w:r>
      <w:r w:rsidRPr="00D3576E">
        <w:rPr>
          <w:rFonts w:ascii="Arial" w:hAnsi="Arial" w:cs="Arial"/>
          <w:i/>
          <w:iCs/>
          <w:sz w:val="18"/>
          <w:szCs w:val="18"/>
        </w:rPr>
        <w:t>material</w:t>
      </w:r>
      <w:r w:rsidRPr="00D3576E">
        <w:rPr>
          <w:rFonts w:ascii="Arial" w:hAnsi="Arial" w:cs="Arial"/>
          <w:i/>
          <w:iCs/>
          <w:sz w:val="18"/>
          <w:szCs w:val="18"/>
          <w:cs/>
        </w:rPr>
        <w:t xml:space="preserve"> </w:t>
      </w:r>
      <w:r w:rsidRPr="00D3576E">
        <w:rPr>
          <w:rFonts w:ascii="Arial" w:hAnsi="Arial" w:cs="Arial"/>
          <w:sz w:val="18"/>
          <w:szCs w:val="18"/>
        </w:rPr>
        <w:t>accounting policies’. The amendment also provides guidelines on</w:t>
      </w:r>
      <w:r w:rsidRPr="00D3576E">
        <w:rPr>
          <w:rFonts w:ascii="Arial" w:hAnsi="Arial" w:cs="Arial"/>
          <w:i/>
          <w:iCs/>
          <w:sz w:val="18"/>
          <w:szCs w:val="18"/>
        </w:rPr>
        <w:t xml:space="preserve"> </w:t>
      </w:r>
      <w:r w:rsidRPr="00D3576E">
        <w:rPr>
          <w:rFonts w:ascii="Arial" w:hAnsi="Arial" w:cs="Arial"/>
          <w:sz w:val="18"/>
          <w:szCs w:val="18"/>
        </w:rPr>
        <w:t>identifying</w:t>
      </w:r>
      <w:r w:rsidRPr="00D3576E">
        <w:rPr>
          <w:rFonts w:ascii="Arial" w:hAnsi="Arial" w:cs="Arial"/>
          <w:sz w:val="18"/>
          <w:szCs w:val="18"/>
          <w:cs/>
        </w:rPr>
        <w:t xml:space="preserve"> </w:t>
      </w:r>
      <w:r w:rsidRPr="00D3576E">
        <w:rPr>
          <w:rFonts w:ascii="Arial" w:hAnsi="Arial" w:cs="Arial"/>
          <w:sz w:val="18"/>
          <w:szCs w:val="18"/>
        </w:rPr>
        <w:t>when the accounting policy information is material.</w:t>
      </w:r>
      <w:r w:rsidRPr="00D3576E">
        <w:rPr>
          <w:rFonts w:ascii="Arial" w:hAnsi="Arial" w:cs="Arial"/>
          <w:sz w:val="18"/>
          <w:szCs w:val="18"/>
          <w:cs/>
        </w:rPr>
        <w:t xml:space="preserve"> </w:t>
      </w:r>
      <w:r w:rsidRPr="00D3576E">
        <w:rPr>
          <w:rFonts w:ascii="Arial" w:hAnsi="Arial" w:cs="Arial"/>
          <w:sz w:val="18"/>
          <w:szCs w:val="18"/>
        </w:rPr>
        <w:t>Consequently, immaterial accounting policy information does not need to be disclosed. If it is disclosed, it should not obscure material accounting information.</w:t>
      </w:r>
    </w:p>
    <w:p w14:paraId="018740A6" w14:textId="77777777" w:rsidR="008E62FC" w:rsidRPr="00D3576E" w:rsidRDefault="008E62FC" w:rsidP="00BA4D0F">
      <w:pPr>
        <w:pStyle w:val="ListParagraph"/>
        <w:autoSpaceDE w:val="0"/>
        <w:autoSpaceDN w:val="0"/>
        <w:adjustRightInd w:val="0"/>
        <w:spacing w:line="240" w:lineRule="auto"/>
        <w:ind w:left="567"/>
        <w:jc w:val="thaiDistribute"/>
        <w:rPr>
          <w:rFonts w:ascii="Arial" w:hAnsi="Arial" w:cs="Arial"/>
          <w:sz w:val="18"/>
          <w:szCs w:val="18"/>
        </w:rPr>
      </w:pPr>
    </w:p>
    <w:p w14:paraId="3CC7D102" w14:textId="56AC9721" w:rsidR="008E62FC" w:rsidRPr="00D3576E" w:rsidRDefault="008E62FC" w:rsidP="00BA4D0F">
      <w:pPr>
        <w:pStyle w:val="ListParagraph"/>
        <w:numPr>
          <w:ilvl w:val="0"/>
          <w:numId w:val="25"/>
        </w:numPr>
        <w:autoSpaceDE w:val="0"/>
        <w:autoSpaceDN w:val="0"/>
        <w:adjustRightInd w:val="0"/>
        <w:spacing w:after="0" w:line="240" w:lineRule="auto"/>
        <w:ind w:left="567" w:hanging="567"/>
        <w:jc w:val="both"/>
        <w:rPr>
          <w:rFonts w:ascii="Arial" w:hAnsi="Arial" w:cs="Arial"/>
          <w:sz w:val="18"/>
          <w:szCs w:val="18"/>
        </w:rPr>
      </w:pPr>
      <w:r w:rsidRPr="00D3576E">
        <w:rPr>
          <w:rFonts w:ascii="Arial" w:hAnsi="Arial" w:cs="Arial"/>
          <w:b/>
          <w:bCs/>
          <w:color w:val="CF4A02"/>
          <w:sz w:val="18"/>
          <w:szCs w:val="18"/>
        </w:rPr>
        <w:t xml:space="preserve">Amendment to TAS </w:t>
      </w:r>
      <w:r w:rsidR="00A224B6" w:rsidRPr="00A224B6">
        <w:rPr>
          <w:rFonts w:ascii="Arial" w:hAnsi="Arial" w:cs="Arial"/>
          <w:b/>
          <w:bCs/>
          <w:color w:val="CF4A02"/>
          <w:sz w:val="18"/>
          <w:szCs w:val="18"/>
          <w:lang w:val="en-GB"/>
        </w:rPr>
        <w:t>8</w:t>
      </w:r>
      <w:r w:rsidRPr="00D3576E">
        <w:rPr>
          <w:rFonts w:ascii="Arial" w:hAnsi="Arial" w:cs="Arial"/>
          <w:b/>
          <w:bCs/>
          <w:color w:val="CF4A02"/>
          <w:sz w:val="18"/>
          <w:szCs w:val="18"/>
        </w:rPr>
        <w:t xml:space="preserve"> </w:t>
      </w:r>
      <w:r w:rsidRPr="00D3576E">
        <w:rPr>
          <w:rFonts w:ascii="Arial" w:hAnsi="Arial" w:cs="Arial"/>
          <w:b/>
          <w:bCs/>
          <w:color w:val="CF4A02"/>
          <w:sz w:val="18"/>
          <w:szCs w:val="18"/>
          <w:lang w:val="en-GB"/>
        </w:rPr>
        <w:t>-</w:t>
      </w:r>
      <w:r w:rsidRPr="00D3576E">
        <w:rPr>
          <w:rFonts w:ascii="Arial" w:hAnsi="Arial" w:cs="Arial"/>
          <w:b/>
          <w:bCs/>
          <w:color w:val="CF4A02"/>
          <w:sz w:val="18"/>
          <w:szCs w:val="18"/>
        </w:rPr>
        <w:t xml:space="preserve"> Accounting policies, changes in accounting</w:t>
      </w:r>
      <w:r w:rsidRPr="00D3576E">
        <w:rPr>
          <w:rFonts w:ascii="Arial" w:hAnsi="Arial" w:cs="Arial"/>
          <w:b/>
          <w:bCs/>
          <w:color w:val="CF4A02"/>
          <w:sz w:val="18"/>
          <w:szCs w:val="18"/>
          <w:cs/>
        </w:rPr>
        <w:t xml:space="preserve"> </w:t>
      </w:r>
      <w:r w:rsidRPr="00D3576E">
        <w:rPr>
          <w:rFonts w:ascii="Arial" w:hAnsi="Arial" w:cs="Arial"/>
          <w:b/>
          <w:bCs/>
          <w:color w:val="CF4A02"/>
          <w:sz w:val="18"/>
          <w:szCs w:val="18"/>
        </w:rPr>
        <w:t>estimates and errors</w:t>
      </w:r>
      <w:r w:rsidRPr="00D3576E">
        <w:rPr>
          <w:rFonts w:ascii="Arial" w:hAnsi="Arial" w:cs="Arial"/>
          <w:sz w:val="18"/>
          <w:szCs w:val="18"/>
        </w:rPr>
        <w:t xml:space="preserve"> revised to the definition of ‘accounting estimates’ to clarify how companies should distinguish between changes</w:t>
      </w:r>
      <w:r w:rsidRPr="00D3576E">
        <w:rPr>
          <w:rFonts w:ascii="Arial" w:hAnsi="Arial" w:cs="Arial"/>
          <w:i/>
          <w:iCs/>
          <w:sz w:val="18"/>
          <w:szCs w:val="18"/>
        </w:rPr>
        <w:t xml:space="preserve"> </w:t>
      </w:r>
      <w:r w:rsidRPr="00D3576E">
        <w:rPr>
          <w:rFonts w:ascii="Arial" w:hAnsi="Arial" w:cs="Arial"/>
          <w:sz w:val="18"/>
          <w:szCs w:val="18"/>
        </w:rPr>
        <w:t>in accounting policies and changes in accounting estimates.</w:t>
      </w:r>
      <w:r w:rsidRPr="00D3576E">
        <w:rPr>
          <w:rFonts w:ascii="Arial" w:hAnsi="Arial" w:cs="Arial"/>
          <w:sz w:val="18"/>
          <w:szCs w:val="18"/>
          <w:cs/>
        </w:rPr>
        <w:t xml:space="preserve"> </w:t>
      </w:r>
      <w:r w:rsidRPr="00D3576E">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D3576E">
        <w:rPr>
          <w:rFonts w:ascii="Arial" w:hAnsi="Arial" w:cs="Arial"/>
          <w:sz w:val="18"/>
          <w:szCs w:val="18"/>
          <w:cs/>
        </w:rPr>
        <w:t xml:space="preserve"> </w:t>
      </w:r>
      <w:r w:rsidRPr="00D3576E">
        <w:rPr>
          <w:rFonts w:ascii="Arial" w:hAnsi="Arial" w:cs="Arial"/>
          <w:sz w:val="18"/>
          <w:szCs w:val="18"/>
        </w:rPr>
        <w:t>as if the new accounting policy had always been applied.</w:t>
      </w:r>
    </w:p>
    <w:p w14:paraId="58AA161D" w14:textId="77777777" w:rsidR="008E62FC" w:rsidRPr="00D3576E" w:rsidRDefault="008E62FC" w:rsidP="00BA4D0F">
      <w:pPr>
        <w:pStyle w:val="ListParagraph"/>
        <w:autoSpaceDE w:val="0"/>
        <w:autoSpaceDN w:val="0"/>
        <w:adjustRightInd w:val="0"/>
        <w:spacing w:after="0" w:line="240" w:lineRule="auto"/>
        <w:ind w:left="567"/>
        <w:jc w:val="both"/>
        <w:rPr>
          <w:rFonts w:ascii="Arial" w:hAnsi="Arial" w:cs="Arial"/>
          <w:sz w:val="18"/>
          <w:szCs w:val="18"/>
        </w:rPr>
      </w:pPr>
    </w:p>
    <w:p w14:paraId="101F3A6B" w14:textId="215A3D82" w:rsidR="008E62FC" w:rsidRPr="00D3576E" w:rsidRDefault="008E62FC" w:rsidP="00BA4D0F">
      <w:pPr>
        <w:pStyle w:val="ListParagraph"/>
        <w:numPr>
          <w:ilvl w:val="0"/>
          <w:numId w:val="25"/>
        </w:numPr>
        <w:autoSpaceDE w:val="0"/>
        <w:autoSpaceDN w:val="0"/>
        <w:adjustRightInd w:val="0"/>
        <w:spacing w:after="0" w:line="240" w:lineRule="auto"/>
        <w:ind w:left="567" w:hanging="567"/>
        <w:jc w:val="both"/>
        <w:rPr>
          <w:rFonts w:ascii="Arial" w:hAnsi="Arial" w:cs="Arial"/>
          <w:spacing w:val="-4"/>
          <w:sz w:val="18"/>
          <w:szCs w:val="18"/>
        </w:rPr>
      </w:pPr>
      <w:r w:rsidRPr="00D3576E">
        <w:rPr>
          <w:rFonts w:ascii="Arial" w:hAnsi="Arial" w:cs="Arial"/>
          <w:b/>
          <w:bCs/>
          <w:color w:val="CF4A02"/>
          <w:sz w:val="18"/>
          <w:szCs w:val="18"/>
        </w:rPr>
        <w:t xml:space="preserve">Amendments to TAS </w:t>
      </w:r>
      <w:r w:rsidR="00A224B6" w:rsidRPr="00A224B6">
        <w:rPr>
          <w:rFonts w:ascii="Arial" w:hAnsi="Arial" w:cs="Arial"/>
          <w:b/>
          <w:bCs/>
          <w:color w:val="CF4A02"/>
          <w:sz w:val="18"/>
          <w:szCs w:val="18"/>
          <w:lang w:val="en-GB"/>
        </w:rPr>
        <w:t>12</w:t>
      </w:r>
      <w:r w:rsidRPr="00D3576E">
        <w:rPr>
          <w:rFonts w:ascii="Arial" w:hAnsi="Arial" w:cs="Arial"/>
          <w:b/>
          <w:bCs/>
          <w:color w:val="CF4A02"/>
          <w:sz w:val="18"/>
          <w:szCs w:val="18"/>
        </w:rPr>
        <w:t xml:space="preserve"> </w:t>
      </w:r>
      <w:r w:rsidRPr="00D3576E">
        <w:rPr>
          <w:rFonts w:ascii="Arial" w:hAnsi="Arial" w:cs="Arial"/>
          <w:b/>
          <w:bCs/>
          <w:color w:val="CF4A02"/>
          <w:sz w:val="18"/>
          <w:szCs w:val="18"/>
          <w:lang w:val="en-GB"/>
        </w:rPr>
        <w:t>-</w:t>
      </w:r>
      <w:r w:rsidRPr="00D3576E">
        <w:rPr>
          <w:rFonts w:ascii="Arial" w:hAnsi="Arial" w:cs="Arial"/>
          <w:b/>
          <w:bCs/>
          <w:color w:val="CF4A02"/>
          <w:sz w:val="18"/>
          <w:szCs w:val="18"/>
        </w:rPr>
        <w:t xml:space="preserve"> Income taxes</w:t>
      </w:r>
      <w:r w:rsidRPr="00D3576E">
        <w:rPr>
          <w:rFonts w:ascii="Arial" w:hAnsi="Arial" w:cs="Arial"/>
          <w:i/>
          <w:iCs/>
          <w:sz w:val="18"/>
          <w:szCs w:val="18"/>
        </w:rPr>
        <w:t xml:space="preserve"> </w:t>
      </w:r>
      <w:r w:rsidRPr="00D3576E">
        <w:rPr>
          <w:rFonts w:ascii="Arial" w:hAnsi="Arial" w:cs="Arial"/>
          <w:sz w:val="18"/>
          <w:szCs w:val="18"/>
        </w:rPr>
        <w:t>require companies to</w:t>
      </w:r>
      <w:r w:rsidRPr="00D3576E">
        <w:rPr>
          <w:rFonts w:ascii="Arial" w:hAnsi="Arial" w:cs="Arial"/>
          <w:sz w:val="18"/>
          <w:szCs w:val="18"/>
          <w:cs/>
        </w:rPr>
        <w:t xml:space="preserve"> </w:t>
      </w:r>
      <w:r w:rsidRPr="00D3576E">
        <w:rPr>
          <w:rFonts w:ascii="Arial" w:hAnsi="Arial" w:cs="Arial"/>
          <w:sz w:val="18"/>
          <w:szCs w:val="18"/>
        </w:rPr>
        <w:t>recognise deferred tax rated to assets and</w:t>
      </w:r>
      <w:r w:rsidRPr="00D3576E">
        <w:rPr>
          <w:rFonts w:ascii="Arial" w:hAnsi="Arial" w:cs="Arial"/>
          <w:sz w:val="18"/>
          <w:szCs w:val="18"/>
          <w:cs/>
        </w:rPr>
        <w:t xml:space="preserve"> </w:t>
      </w:r>
      <w:r w:rsidRPr="00D3576E">
        <w:rPr>
          <w:rFonts w:ascii="Arial" w:hAnsi="Arial" w:cs="Arial"/>
          <w:sz w:val="18"/>
          <w:szCs w:val="18"/>
        </w:rPr>
        <w:t>liabilities arising from a single</w:t>
      </w:r>
      <w:r w:rsidRPr="00D3576E">
        <w:rPr>
          <w:rFonts w:ascii="Arial" w:hAnsi="Arial" w:cs="Arial"/>
          <w:sz w:val="18"/>
          <w:szCs w:val="18"/>
          <w:cs/>
        </w:rPr>
        <w:t xml:space="preserve"> </w:t>
      </w:r>
      <w:r w:rsidRPr="00D3576E">
        <w:rPr>
          <w:rFonts w:ascii="Arial" w:hAnsi="Arial" w:cs="Arial"/>
          <w:sz w:val="18"/>
          <w:szCs w:val="18"/>
        </w:rPr>
        <w:t>transaction that, on initial recognition, gives rise</w:t>
      </w:r>
      <w:r w:rsidRPr="00D3576E">
        <w:rPr>
          <w:rFonts w:ascii="Arial" w:hAnsi="Arial" w:cs="Arial"/>
          <w:sz w:val="18"/>
          <w:szCs w:val="18"/>
          <w:cs/>
        </w:rPr>
        <w:t xml:space="preserve"> </w:t>
      </w:r>
      <w:r w:rsidRPr="00D3576E">
        <w:rPr>
          <w:rFonts w:ascii="Arial" w:hAnsi="Arial" w:cs="Arial"/>
          <w:sz w:val="18"/>
          <w:szCs w:val="18"/>
        </w:rPr>
        <w:t xml:space="preserve">to equal amounts </w:t>
      </w:r>
      <w:r w:rsidRPr="00D3576E">
        <w:rPr>
          <w:rFonts w:ascii="Arial" w:hAnsi="Arial" w:cs="Arial"/>
          <w:spacing w:val="-4"/>
          <w:sz w:val="18"/>
          <w:szCs w:val="18"/>
        </w:rPr>
        <w:t>of taxable and deductible temporary differences. Example transactions are leases and</w:t>
      </w:r>
      <w:r w:rsidRPr="00D3576E">
        <w:rPr>
          <w:rFonts w:ascii="Arial" w:hAnsi="Arial" w:cs="Arial"/>
          <w:spacing w:val="-4"/>
          <w:sz w:val="18"/>
          <w:szCs w:val="18"/>
          <w:cs/>
        </w:rPr>
        <w:t xml:space="preserve"> </w:t>
      </w:r>
      <w:r w:rsidRPr="00D3576E">
        <w:rPr>
          <w:rFonts w:ascii="Arial" w:hAnsi="Arial" w:cs="Arial"/>
          <w:spacing w:val="-4"/>
          <w:sz w:val="18"/>
          <w:szCs w:val="18"/>
        </w:rPr>
        <w:t>decommissioning obligations.</w:t>
      </w:r>
    </w:p>
    <w:p w14:paraId="1910D338" w14:textId="77777777" w:rsidR="008E62FC" w:rsidRPr="00D3576E" w:rsidRDefault="008E62FC" w:rsidP="00BA4D0F">
      <w:pPr>
        <w:pStyle w:val="ListParagraph"/>
        <w:autoSpaceDE w:val="0"/>
        <w:autoSpaceDN w:val="0"/>
        <w:adjustRightInd w:val="0"/>
        <w:spacing w:after="0" w:line="240" w:lineRule="auto"/>
        <w:ind w:left="567"/>
        <w:jc w:val="both"/>
        <w:rPr>
          <w:rFonts w:ascii="Arial" w:hAnsi="Arial" w:cs="Arial"/>
          <w:sz w:val="18"/>
          <w:szCs w:val="18"/>
        </w:rPr>
      </w:pPr>
    </w:p>
    <w:p w14:paraId="3583D599" w14:textId="77777777" w:rsidR="008E62FC" w:rsidRPr="00D3576E" w:rsidRDefault="008E62FC" w:rsidP="00BA4D0F">
      <w:pPr>
        <w:pStyle w:val="ListParagraph"/>
        <w:autoSpaceDE w:val="0"/>
        <w:autoSpaceDN w:val="0"/>
        <w:adjustRightInd w:val="0"/>
        <w:spacing w:after="0" w:line="240" w:lineRule="auto"/>
        <w:ind w:left="567"/>
        <w:jc w:val="both"/>
        <w:rPr>
          <w:rFonts w:ascii="Arial" w:hAnsi="Arial" w:cs="Arial"/>
          <w:sz w:val="18"/>
          <w:szCs w:val="18"/>
        </w:rPr>
      </w:pPr>
      <w:r w:rsidRPr="00D3576E">
        <w:rPr>
          <w:rFonts w:ascii="Arial" w:hAnsi="Arial" w:cs="Arial"/>
          <w:sz w:val="18"/>
          <w:szCs w:val="18"/>
        </w:rPr>
        <w:t>The amendment should be applied to transactions on or after</w:t>
      </w:r>
      <w:r w:rsidRPr="00D3576E">
        <w:rPr>
          <w:rFonts w:ascii="Arial" w:hAnsi="Arial" w:cs="Arial"/>
          <w:sz w:val="18"/>
          <w:szCs w:val="18"/>
          <w:cs/>
        </w:rPr>
        <w:t xml:space="preserve"> </w:t>
      </w:r>
      <w:r w:rsidRPr="00D3576E">
        <w:rPr>
          <w:rFonts w:ascii="Arial" w:hAnsi="Arial" w:cs="Arial"/>
          <w:sz w:val="18"/>
          <w:szCs w:val="18"/>
        </w:rPr>
        <w:t>the beginning of the earliest comparative period presented. In addition,</w:t>
      </w:r>
      <w:r w:rsidRPr="00D3576E">
        <w:rPr>
          <w:rFonts w:ascii="Arial" w:hAnsi="Arial" w:cs="Arial"/>
          <w:sz w:val="18"/>
          <w:szCs w:val="18"/>
          <w:cs/>
        </w:rPr>
        <w:t xml:space="preserve"> </w:t>
      </w:r>
      <w:r w:rsidRPr="00D3576E">
        <w:rPr>
          <w:rFonts w:ascii="Arial" w:hAnsi="Arial" w:cs="Arial"/>
          <w:sz w:val="18"/>
          <w:szCs w:val="18"/>
        </w:rPr>
        <w:t>entities should recognise deferred tax assets (to the extent that they can</w:t>
      </w:r>
      <w:r w:rsidRPr="00D3576E">
        <w:rPr>
          <w:rFonts w:ascii="Arial" w:hAnsi="Arial" w:cs="Arial"/>
          <w:sz w:val="18"/>
          <w:szCs w:val="18"/>
          <w:cs/>
        </w:rPr>
        <w:t xml:space="preserve"> </w:t>
      </w:r>
      <w:r w:rsidRPr="00D3576E">
        <w:rPr>
          <w:rFonts w:ascii="Arial" w:hAnsi="Arial" w:cs="Arial"/>
          <w:sz w:val="18"/>
          <w:szCs w:val="18"/>
        </w:rPr>
        <w:t>probably be utilised) and deferred tax liabilities at the</w:t>
      </w:r>
      <w:r w:rsidRPr="00D3576E">
        <w:rPr>
          <w:rFonts w:ascii="Arial" w:hAnsi="Arial" w:cs="Arial"/>
          <w:sz w:val="18"/>
          <w:szCs w:val="18"/>
          <w:cs/>
        </w:rPr>
        <w:t xml:space="preserve"> </w:t>
      </w:r>
      <w:r w:rsidRPr="00D3576E">
        <w:rPr>
          <w:rFonts w:ascii="Arial" w:hAnsi="Arial" w:cs="Arial"/>
          <w:sz w:val="18"/>
          <w:szCs w:val="18"/>
        </w:rPr>
        <w:t>beginning of the earliest comparative</w:t>
      </w:r>
      <w:r w:rsidRPr="00D3576E">
        <w:rPr>
          <w:rFonts w:ascii="Arial" w:hAnsi="Arial" w:cs="Arial"/>
          <w:sz w:val="18"/>
          <w:szCs w:val="18"/>
          <w:cs/>
        </w:rPr>
        <w:t xml:space="preserve"> </w:t>
      </w:r>
      <w:r w:rsidRPr="00D3576E">
        <w:rPr>
          <w:rFonts w:ascii="Arial" w:hAnsi="Arial" w:cs="Arial"/>
          <w:sz w:val="18"/>
          <w:szCs w:val="18"/>
        </w:rPr>
        <w:t>period for all deductible and taxable</w:t>
      </w:r>
      <w:r w:rsidRPr="00D3576E">
        <w:rPr>
          <w:rFonts w:ascii="Arial" w:hAnsi="Arial" w:cs="Arial"/>
          <w:sz w:val="18"/>
          <w:szCs w:val="18"/>
          <w:cs/>
        </w:rPr>
        <w:t xml:space="preserve"> </w:t>
      </w:r>
      <w:r w:rsidRPr="00D3576E">
        <w:rPr>
          <w:rFonts w:ascii="Arial" w:hAnsi="Arial" w:cs="Arial"/>
          <w:sz w:val="18"/>
          <w:szCs w:val="18"/>
        </w:rPr>
        <w:t>temporary differences associated with:</w:t>
      </w:r>
    </w:p>
    <w:p w14:paraId="1DA628A6" w14:textId="77777777" w:rsidR="008E62FC" w:rsidRPr="00D3576E" w:rsidRDefault="008E62FC" w:rsidP="00BA4D0F">
      <w:pPr>
        <w:pStyle w:val="ListParagraph"/>
        <w:autoSpaceDE w:val="0"/>
        <w:autoSpaceDN w:val="0"/>
        <w:adjustRightInd w:val="0"/>
        <w:spacing w:after="0" w:line="240" w:lineRule="auto"/>
        <w:ind w:left="567"/>
        <w:jc w:val="both"/>
        <w:rPr>
          <w:rFonts w:ascii="Arial" w:hAnsi="Arial" w:cs="Arial"/>
          <w:sz w:val="18"/>
          <w:szCs w:val="18"/>
        </w:rPr>
      </w:pPr>
    </w:p>
    <w:p w14:paraId="0A722886" w14:textId="1FE5449D" w:rsidR="008E62FC" w:rsidRPr="00A81616" w:rsidRDefault="008E62FC" w:rsidP="00A81616">
      <w:pPr>
        <w:pStyle w:val="ListParagraph"/>
        <w:numPr>
          <w:ilvl w:val="0"/>
          <w:numId w:val="33"/>
        </w:numPr>
        <w:tabs>
          <w:tab w:val="left" w:pos="900"/>
        </w:tabs>
        <w:autoSpaceDE w:val="0"/>
        <w:autoSpaceDN w:val="0"/>
        <w:adjustRightInd w:val="0"/>
        <w:ind w:left="900"/>
        <w:jc w:val="both"/>
        <w:rPr>
          <w:rFonts w:ascii="Arial" w:hAnsi="Arial" w:cs="Arial"/>
          <w:sz w:val="18"/>
          <w:szCs w:val="18"/>
        </w:rPr>
      </w:pPr>
      <w:r w:rsidRPr="00A81616">
        <w:rPr>
          <w:rFonts w:ascii="Arial" w:hAnsi="Arial" w:cs="Arial"/>
          <w:sz w:val="18"/>
          <w:szCs w:val="18"/>
        </w:rPr>
        <w:t>right-of-use assets and lease liabilities, and</w:t>
      </w:r>
    </w:p>
    <w:p w14:paraId="58894357" w14:textId="41334481" w:rsidR="008E62FC" w:rsidRPr="00A81616" w:rsidRDefault="008E62FC" w:rsidP="00A81616">
      <w:pPr>
        <w:pStyle w:val="ListParagraph"/>
        <w:numPr>
          <w:ilvl w:val="0"/>
          <w:numId w:val="33"/>
        </w:numPr>
        <w:tabs>
          <w:tab w:val="left" w:pos="900"/>
        </w:tabs>
        <w:autoSpaceDE w:val="0"/>
        <w:autoSpaceDN w:val="0"/>
        <w:adjustRightInd w:val="0"/>
        <w:ind w:left="900"/>
        <w:jc w:val="both"/>
        <w:rPr>
          <w:rFonts w:ascii="Arial" w:hAnsi="Arial" w:cs="Arial"/>
          <w:sz w:val="18"/>
          <w:szCs w:val="18"/>
        </w:rPr>
      </w:pPr>
      <w:r w:rsidRPr="00A81616">
        <w:rPr>
          <w:rFonts w:ascii="Arial" w:hAnsi="Arial" w:cs="Arial"/>
          <w:sz w:val="18"/>
          <w:szCs w:val="18"/>
        </w:rPr>
        <w:t>decommissioning, restoration and similar liabilities, and the</w:t>
      </w:r>
      <w:r w:rsidRPr="00A81616">
        <w:rPr>
          <w:rFonts w:ascii="Arial" w:hAnsi="Arial" w:cs="Arial"/>
          <w:sz w:val="18"/>
          <w:szCs w:val="18"/>
          <w:cs/>
        </w:rPr>
        <w:t xml:space="preserve"> </w:t>
      </w:r>
      <w:r w:rsidRPr="00A81616">
        <w:rPr>
          <w:rFonts w:ascii="Arial" w:hAnsi="Arial" w:cs="Arial"/>
          <w:sz w:val="18"/>
          <w:szCs w:val="18"/>
        </w:rPr>
        <w:t>corresponding amounts recognised as part of the cost of the related</w:t>
      </w:r>
      <w:r w:rsidRPr="00A81616">
        <w:rPr>
          <w:rFonts w:ascii="Arial" w:hAnsi="Arial" w:cs="Arial"/>
          <w:sz w:val="18"/>
          <w:szCs w:val="18"/>
          <w:cs/>
        </w:rPr>
        <w:t xml:space="preserve"> </w:t>
      </w:r>
      <w:r w:rsidRPr="00A81616">
        <w:rPr>
          <w:rFonts w:ascii="Arial" w:hAnsi="Arial" w:cs="Arial"/>
          <w:sz w:val="18"/>
          <w:szCs w:val="18"/>
        </w:rPr>
        <w:t>assets.</w:t>
      </w:r>
    </w:p>
    <w:p w14:paraId="24E95652" w14:textId="77777777" w:rsidR="008E62FC" w:rsidRPr="00D3576E" w:rsidRDefault="008E62FC" w:rsidP="00BA4D0F">
      <w:pPr>
        <w:pStyle w:val="ListParagraph"/>
        <w:autoSpaceDE w:val="0"/>
        <w:autoSpaceDN w:val="0"/>
        <w:adjustRightInd w:val="0"/>
        <w:spacing w:after="0" w:line="240" w:lineRule="auto"/>
        <w:ind w:left="567"/>
        <w:jc w:val="both"/>
        <w:rPr>
          <w:rFonts w:ascii="Arial" w:hAnsi="Arial" w:cs="Arial"/>
          <w:sz w:val="18"/>
          <w:szCs w:val="18"/>
        </w:rPr>
      </w:pPr>
    </w:p>
    <w:p w14:paraId="26A148FB" w14:textId="77777777" w:rsidR="008E62FC" w:rsidRPr="00D3576E" w:rsidRDefault="008E62FC" w:rsidP="00BA4D0F">
      <w:pPr>
        <w:pStyle w:val="ListParagraph"/>
        <w:autoSpaceDE w:val="0"/>
        <w:autoSpaceDN w:val="0"/>
        <w:adjustRightInd w:val="0"/>
        <w:spacing w:after="0" w:line="240" w:lineRule="auto"/>
        <w:ind w:left="567"/>
        <w:jc w:val="both"/>
        <w:rPr>
          <w:rFonts w:ascii="Arial" w:hAnsi="Arial" w:cs="Arial"/>
          <w:sz w:val="18"/>
          <w:szCs w:val="18"/>
        </w:rPr>
      </w:pPr>
      <w:r w:rsidRPr="00D3576E">
        <w:rPr>
          <w:rFonts w:ascii="Arial" w:hAnsi="Arial" w:cs="Arial"/>
          <w:sz w:val="18"/>
          <w:szCs w:val="18"/>
        </w:rPr>
        <w:t>The cumulative effect of recognising these adjustments is recognised at the</w:t>
      </w:r>
      <w:r w:rsidRPr="00D3576E">
        <w:rPr>
          <w:rFonts w:ascii="Arial" w:hAnsi="Arial" w:cs="Arial"/>
          <w:sz w:val="18"/>
          <w:szCs w:val="18"/>
          <w:cs/>
        </w:rPr>
        <w:t xml:space="preserve"> </w:t>
      </w:r>
      <w:r w:rsidRPr="00D3576E">
        <w:rPr>
          <w:rFonts w:ascii="Arial" w:hAnsi="Arial" w:cs="Arial"/>
          <w:sz w:val="18"/>
          <w:szCs w:val="18"/>
        </w:rPr>
        <w:t>beginning of retained earnings or another component of equity, as appropriate.</w:t>
      </w:r>
    </w:p>
    <w:p w14:paraId="147979B6" w14:textId="77777777" w:rsidR="008E62FC" w:rsidRPr="00D3576E" w:rsidRDefault="008E62FC" w:rsidP="00BA4D0F">
      <w:pPr>
        <w:pStyle w:val="ListParagraph"/>
        <w:autoSpaceDE w:val="0"/>
        <w:autoSpaceDN w:val="0"/>
        <w:adjustRightInd w:val="0"/>
        <w:spacing w:after="0" w:line="240" w:lineRule="auto"/>
        <w:ind w:left="0"/>
        <w:jc w:val="both"/>
        <w:rPr>
          <w:rFonts w:ascii="Arial" w:hAnsi="Arial" w:cs="Arial"/>
          <w:sz w:val="18"/>
          <w:szCs w:val="18"/>
        </w:rPr>
      </w:pPr>
    </w:p>
    <w:p w14:paraId="0C627DA5" w14:textId="7239D908" w:rsidR="008E62FC" w:rsidRPr="00D3576E" w:rsidRDefault="008E62FC" w:rsidP="00BA4D0F">
      <w:pPr>
        <w:pStyle w:val="NormalWeb"/>
        <w:spacing w:before="0" w:beforeAutospacing="0" w:after="0" w:afterAutospacing="0"/>
        <w:jc w:val="both"/>
        <w:rPr>
          <w:rFonts w:ascii="Arial" w:hAnsi="Arial" w:cs="Arial"/>
          <w:sz w:val="18"/>
          <w:szCs w:val="18"/>
        </w:rPr>
      </w:pPr>
      <w:r w:rsidRPr="00D3576E">
        <w:rPr>
          <w:rFonts w:ascii="Arial" w:hAnsi="Arial" w:cs="Arial"/>
          <w:sz w:val="18"/>
          <w:szCs w:val="18"/>
        </w:rPr>
        <w:t>The Group's management is in the process of evaluating the impacts of adopting these financial reporting standards for the first time.</w:t>
      </w:r>
    </w:p>
    <w:p w14:paraId="0FD81B9C" w14:textId="45A9B6CB" w:rsidR="003C65AB" w:rsidRDefault="003C65AB" w:rsidP="00BA4D0F">
      <w:pPr>
        <w:rPr>
          <w:rFonts w:ascii="Arial" w:eastAsia="Arial" w:hAnsi="Arial" w:cs="Arial"/>
          <w:sz w:val="18"/>
          <w:szCs w:val="18"/>
        </w:rPr>
      </w:pPr>
    </w:p>
    <w:p w14:paraId="6FC3E8A3" w14:textId="77777777" w:rsidR="005113D1" w:rsidRPr="00D3576E" w:rsidRDefault="005113D1" w:rsidP="00BA4D0F">
      <w:pPr>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A81616" w:rsidRPr="00A81616" w14:paraId="34C03579" w14:textId="77777777" w:rsidTr="68ABE546">
        <w:trPr>
          <w:trHeight w:val="389"/>
        </w:trPr>
        <w:tc>
          <w:tcPr>
            <w:tcW w:w="9461" w:type="dxa"/>
            <w:shd w:val="clear" w:color="auto" w:fill="FFA543"/>
            <w:vAlign w:val="center"/>
          </w:tcPr>
          <w:p w14:paraId="065CE4BF" w14:textId="75F29DF2" w:rsidR="003C65AB" w:rsidRPr="00A81616" w:rsidRDefault="00A224B6" w:rsidP="00A81616">
            <w:pPr>
              <w:tabs>
                <w:tab w:val="left" w:pos="545"/>
              </w:tabs>
              <w:ind w:left="432" w:hanging="432"/>
              <w:jc w:val="both"/>
              <w:rPr>
                <w:rFonts w:ascii="Arial" w:eastAsia="Arial" w:hAnsi="Arial" w:cs="Arial"/>
                <w:b/>
                <w:bCs/>
                <w:color w:val="FFFFFF" w:themeColor="background1"/>
                <w:sz w:val="18"/>
                <w:szCs w:val="18"/>
              </w:rPr>
            </w:pPr>
            <w:r w:rsidRPr="00A224B6">
              <w:rPr>
                <w:rFonts w:ascii="Arial" w:eastAsia="Arial" w:hAnsi="Arial" w:cs="Arial"/>
                <w:b/>
                <w:bCs/>
                <w:color w:val="FFFFFF" w:themeColor="background1"/>
                <w:sz w:val="18"/>
                <w:szCs w:val="18"/>
                <w:lang w:val="en-GB"/>
              </w:rPr>
              <w:t>4</w:t>
            </w:r>
            <w:r w:rsidR="00BE4F5D" w:rsidRPr="00A81616">
              <w:rPr>
                <w:rFonts w:ascii="Arial" w:hAnsi="Arial" w:cs="Arial"/>
                <w:color w:val="FFFFFF" w:themeColor="background1"/>
                <w:sz w:val="18"/>
                <w:szCs w:val="18"/>
              </w:rPr>
              <w:tab/>
            </w:r>
            <w:r w:rsidR="00A81616">
              <w:rPr>
                <w:rFonts w:ascii="Arial" w:eastAsia="Arial" w:hAnsi="Arial" w:cs="Arial"/>
                <w:b/>
                <w:bCs/>
                <w:color w:val="FFFFFF" w:themeColor="background1"/>
                <w:sz w:val="18"/>
                <w:szCs w:val="18"/>
              </w:rPr>
              <w:t>Reclassification</w:t>
            </w:r>
          </w:p>
        </w:tc>
      </w:tr>
    </w:tbl>
    <w:p w14:paraId="63D23B37" w14:textId="77777777" w:rsidR="00D3576E" w:rsidRPr="00D3576E" w:rsidRDefault="00D3576E" w:rsidP="00D3576E">
      <w:pPr>
        <w:jc w:val="both"/>
        <w:rPr>
          <w:rFonts w:ascii="Arial" w:hAnsi="Arial" w:cs="Arial"/>
          <w:spacing w:val="-4"/>
          <w:sz w:val="18"/>
          <w:szCs w:val="18"/>
        </w:rPr>
      </w:pPr>
      <w:bookmarkStart w:id="1" w:name="_Toc86936988"/>
    </w:p>
    <w:p w14:paraId="1336A219" w14:textId="1C3E46F0" w:rsidR="00D3576E" w:rsidRPr="00D3576E" w:rsidRDefault="00690078" w:rsidP="00D3576E">
      <w:pPr>
        <w:jc w:val="both"/>
        <w:rPr>
          <w:rFonts w:ascii="Arial" w:eastAsia="Arial" w:hAnsi="Arial" w:cs="Arial"/>
          <w:sz w:val="18"/>
          <w:szCs w:val="18"/>
        </w:rPr>
      </w:pPr>
      <w:r>
        <w:rPr>
          <w:rFonts w:ascii="Arial" w:hAnsi="Arial" w:cs="Arial"/>
          <w:spacing w:val="-4"/>
          <w:sz w:val="18"/>
          <w:szCs w:val="18"/>
        </w:rPr>
        <w:t>T</w:t>
      </w:r>
      <w:r w:rsidR="00D3576E" w:rsidRPr="00D3576E">
        <w:rPr>
          <w:rFonts w:ascii="Arial" w:hAnsi="Arial" w:cs="Arial"/>
          <w:spacing w:val="-4"/>
          <w:sz w:val="18"/>
          <w:szCs w:val="18"/>
        </w:rPr>
        <w:t xml:space="preserve">he </w:t>
      </w:r>
      <w:r w:rsidR="00D3576E" w:rsidRPr="00D3576E">
        <w:rPr>
          <w:rFonts w:ascii="Arial" w:eastAsia="Arial" w:hAnsi="Arial" w:cs="Arial"/>
          <w:sz w:val="18"/>
          <w:szCs w:val="18"/>
        </w:rPr>
        <w:t>comparative figures have been reclassified to conform with changes in presentation in the current year.</w:t>
      </w:r>
      <w:r>
        <w:rPr>
          <w:rFonts w:ascii="Arial" w:eastAsia="Arial" w:hAnsi="Arial" w:cs="Arial"/>
          <w:sz w:val="18"/>
          <w:szCs w:val="18"/>
        </w:rPr>
        <w:t xml:space="preserve"> </w:t>
      </w:r>
      <w:r w:rsidR="00D3576E" w:rsidRPr="00D3576E">
        <w:rPr>
          <w:rFonts w:ascii="Arial" w:eastAsia="Arial" w:hAnsi="Arial" w:cs="Arial"/>
          <w:sz w:val="18"/>
          <w:szCs w:val="18"/>
        </w:rPr>
        <w:t xml:space="preserve">The accounting effects on the statement of comprehensive income for the three-month period and nine-month period ended </w:t>
      </w:r>
      <w:r w:rsidR="00A224B6" w:rsidRPr="00A224B6">
        <w:rPr>
          <w:rFonts w:ascii="Arial" w:eastAsia="Arial" w:hAnsi="Arial" w:cs="Arial"/>
          <w:sz w:val="18"/>
          <w:szCs w:val="18"/>
          <w:lang w:val="en-GB"/>
        </w:rPr>
        <w:t>30</w:t>
      </w:r>
      <w:r w:rsidR="00D3576E" w:rsidRPr="00D3576E">
        <w:rPr>
          <w:rFonts w:ascii="Arial" w:eastAsia="Arial" w:hAnsi="Arial" w:cs="Arial"/>
          <w:sz w:val="18"/>
          <w:szCs w:val="18"/>
        </w:rPr>
        <w:t xml:space="preserve"> September </w:t>
      </w:r>
      <w:r w:rsidR="00A224B6" w:rsidRPr="00A224B6">
        <w:rPr>
          <w:rFonts w:ascii="Arial" w:eastAsia="Arial" w:hAnsi="Arial" w:cs="Arial"/>
          <w:sz w:val="18"/>
          <w:szCs w:val="18"/>
          <w:lang w:val="en-GB"/>
        </w:rPr>
        <w:t>2023</w:t>
      </w:r>
      <w:r w:rsidR="00D3576E" w:rsidRPr="00D3576E">
        <w:rPr>
          <w:rFonts w:ascii="Arial" w:eastAsia="Arial" w:hAnsi="Arial" w:cs="Arial"/>
          <w:sz w:val="18"/>
          <w:szCs w:val="18"/>
        </w:rPr>
        <w:t xml:space="preserve"> is as follows:</w:t>
      </w:r>
    </w:p>
    <w:p w14:paraId="31F548E3" w14:textId="77777777" w:rsidR="00D3576E" w:rsidRPr="00D3576E" w:rsidRDefault="00D3576E" w:rsidP="00D3576E">
      <w:pPr>
        <w:jc w:val="both"/>
        <w:rPr>
          <w:rFonts w:ascii="Arial" w:eastAsia="Arial" w:hAnsi="Arial" w:cs="Arial"/>
          <w:sz w:val="18"/>
          <w:szCs w:val="18"/>
        </w:rPr>
      </w:pPr>
    </w:p>
    <w:tbl>
      <w:tblPr>
        <w:tblW w:w="0" w:type="auto"/>
        <w:tblLayout w:type="fixed"/>
        <w:tblLook w:val="04A0" w:firstRow="1" w:lastRow="0" w:firstColumn="1" w:lastColumn="0" w:noHBand="0" w:noVBand="1"/>
      </w:tblPr>
      <w:tblGrid>
        <w:gridCol w:w="4584"/>
        <w:gridCol w:w="1662"/>
        <w:gridCol w:w="1676"/>
        <w:gridCol w:w="1528"/>
      </w:tblGrid>
      <w:tr w:rsidR="00D3576E" w:rsidRPr="00D3576E" w14:paraId="20091876" w14:textId="77777777" w:rsidTr="009D5F53">
        <w:tc>
          <w:tcPr>
            <w:tcW w:w="4584" w:type="dxa"/>
            <w:tcMar>
              <w:left w:w="108" w:type="dxa"/>
              <w:right w:w="108" w:type="dxa"/>
            </w:tcMar>
          </w:tcPr>
          <w:p w14:paraId="29FA01F6" w14:textId="77777777" w:rsidR="00D3576E" w:rsidRPr="00D3576E" w:rsidRDefault="00D3576E" w:rsidP="009D5F53">
            <w:pPr>
              <w:ind w:left="-107"/>
              <w:rPr>
                <w:rFonts w:ascii="Arial" w:eastAsia="Arial" w:hAnsi="Arial" w:cs="Arial"/>
                <w:sz w:val="18"/>
                <w:szCs w:val="18"/>
              </w:rPr>
            </w:pPr>
          </w:p>
        </w:tc>
        <w:tc>
          <w:tcPr>
            <w:tcW w:w="4866" w:type="dxa"/>
            <w:gridSpan w:val="3"/>
            <w:tcBorders>
              <w:top w:val="single" w:sz="4" w:space="0" w:color="auto"/>
              <w:bottom w:val="single" w:sz="4" w:space="0" w:color="auto"/>
              <w:right w:val="nil"/>
            </w:tcBorders>
            <w:tcMar>
              <w:left w:w="108" w:type="dxa"/>
              <w:right w:w="108" w:type="dxa"/>
            </w:tcMar>
            <w:vAlign w:val="center"/>
          </w:tcPr>
          <w:p w14:paraId="7729F781" w14:textId="3DD4480D" w:rsidR="00D3576E" w:rsidRPr="00D3576E" w:rsidRDefault="0098110F" w:rsidP="009D5F53">
            <w:pPr>
              <w:ind w:left="-159" w:right="-72"/>
              <w:jc w:val="center"/>
              <w:rPr>
                <w:rFonts w:ascii="Arial" w:eastAsia="Arial" w:hAnsi="Arial" w:cs="Arial"/>
                <w:b/>
                <w:bCs/>
                <w:color w:val="auto"/>
                <w:sz w:val="18"/>
                <w:szCs w:val="18"/>
              </w:rPr>
            </w:pPr>
            <w:r>
              <w:rPr>
                <w:rFonts w:ascii="Arial" w:eastAsia="Arial" w:hAnsi="Arial" w:cs="Arial"/>
                <w:b/>
                <w:bCs/>
                <w:color w:val="auto"/>
                <w:sz w:val="18"/>
                <w:szCs w:val="18"/>
              </w:rPr>
              <w:t>Consolidated</w:t>
            </w:r>
            <w:r w:rsidR="00D3576E" w:rsidRPr="00D3576E">
              <w:rPr>
                <w:rFonts w:ascii="Arial" w:eastAsia="Arial" w:hAnsi="Arial" w:cs="Arial"/>
                <w:b/>
                <w:bCs/>
                <w:color w:val="auto"/>
                <w:sz w:val="18"/>
                <w:szCs w:val="18"/>
              </w:rPr>
              <w:t xml:space="preserve"> financial information</w:t>
            </w:r>
          </w:p>
        </w:tc>
      </w:tr>
      <w:tr w:rsidR="00D3576E" w:rsidRPr="00D3576E" w14:paraId="1D786DA3" w14:textId="77777777" w:rsidTr="009D5F53">
        <w:tc>
          <w:tcPr>
            <w:tcW w:w="4584" w:type="dxa"/>
            <w:tcMar>
              <w:left w:w="108" w:type="dxa"/>
              <w:right w:w="108" w:type="dxa"/>
            </w:tcMar>
          </w:tcPr>
          <w:p w14:paraId="17FC1F71" w14:textId="77777777" w:rsidR="00D3576E" w:rsidRPr="00D3576E" w:rsidRDefault="00D3576E" w:rsidP="009D5F53">
            <w:pPr>
              <w:ind w:left="-107"/>
              <w:rPr>
                <w:rFonts w:ascii="Arial" w:eastAsia="Arial" w:hAnsi="Arial" w:cs="Arial"/>
                <w:sz w:val="18"/>
                <w:szCs w:val="18"/>
              </w:rPr>
            </w:pPr>
            <w:r w:rsidRPr="00D3576E">
              <w:rPr>
                <w:rFonts w:ascii="Arial" w:eastAsia="Arial" w:hAnsi="Arial" w:cs="Arial"/>
                <w:sz w:val="18"/>
                <w:szCs w:val="18"/>
              </w:rPr>
              <w:t xml:space="preserve"> </w:t>
            </w:r>
          </w:p>
        </w:tc>
        <w:tc>
          <w:tcPr>
            <w:tcW w:w="1662" w:type="dxa"/>
            <w:tcBorders>
              <w:top w:val="single" w:sz="4" w:space="0" w:color="auto"/>
              <w:bottom w:val="nil"/>
              <w:right w:val="nil"/>
            </w:tcBorders>
            <w:tcMar>
              <w:left w:w="108" w:type="dxa"/>
              <w:right w:w="108" w:type="dxa"/>
            </w:tcMar>
            <w:vAlign w:val="center"/>
          </w:tcPr>
          <w:p w14:paraId="3E4EEAD9" w14:textId="77777777" w:rsidR="00D3576E" w:rsidRPr="00D3576E" w:rsidRDefault="00D3576E" w:rsidP="009D5F53">
            <w:pPr>
              <w:ind w:left="-159" w:right="-72"/>
              <w:jc w:val="right"/>
              <w:rPr>
                <w:rFonts w:ascii="Arial" w:eastAsia="Arial" w:hAnsi="Arial" w:cs="Arial"/>
                <w:b/>
                <w:bCs/>
                <w:color w:val="auto"/>
                <w:sz w:val="18"/>
                <w:szCs w:val="18"/>
                <w:lang w:val="th"/>
              </w:rPr>
            </w:pPr>
            <w:r w:rsidRPr="00D3576E">
              <w:rPr>
                <w:rFonts w:ascii="Arial" w:eastAsia="Arial" w:hAnsi="Arial" w:cs="Arial"/>
                <w:b/>
                <w:bCs/>
                <w:color w:val="auto"/>
                <w:sz w:val="18"/>
                <w:szCs w:val="18"/>
                <w:lang w:val="th"/>
              </w:rPr>
              <w:t xml:space="preserve"> </w:t>
            </w:r>
          </w:p>
        </w:tc>
        <w:tc>
          <w:tcPr>
            <w:tcW w:w="1676" w:type="dxa"/>
            <w:tcBorders>
              <w:top w:val="single" w:sz="4" w:space="0" w:color="auto"/>
              <w:left w:val="nil"/>
              <w:bottom w:val="nil"/>
              <w:right w:val="nil"/>
            </w:tcBorders>
            <w:tcMar>
              <w:left w:w="108" w:type="dxa"/>
              <w:right w:w="108" w:type="dxa"/>
            </w:tcMar>
            <w:vAlign w:val="center"/>
          </w:tcPr>
          <w:p w14:paraId="74945488" w14:textId="77777777" w:rsidR="00D3576E" w:rsidRPr="00D3576E" w:rsidRDefault="00D3576E" w:rsidP="009D5F53">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Reclassification</w:t>
            </w:r>
          </w:p>
        </w:tc>
        <w:tc>
          <w:tcPr>
            <w:tcW w:w="1528" w:type="dxa"/>
            <w:tcBorders>
              <w:top w:val="single" w:sz="4" w:space="0" w:color="auto"/>
              <w:left w:val="nil"/>
              <w:bottom w:val="nil"/>
              <w:right w:val="nil"/>
            </w:tcBorders>
            <w:tcMar>
              <w:left w:w="108" w:type="dxa"/>
              <w:right w:w="108" w:type="dxa"/>
            </w:tcMar>
            <w:vAlign w:val="center"/>
          </w:tcPr>
          <w:p w14:paraId="797BCD1B" w14:textId="77777777" w:rsidR="00D3576E" w:rsidRPr="00D3576E" w:rsidRDefault="00D3576E" w:rsidP="009D5F53">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 xml:space="preserve"> </w:t>
            </w:r>
          </w:p>
        </w:tc>
      </w:tr>
      <w:tr w:rsidR="00D3576E" w:rsidRPr="00D3576E" w14:paraId="29CDC09D" w14:textId="77777777" w:rsidTr="009D5F53">
        <w:tc>
          <w:tcPr>
            <w:tcW w:w="4584" w:type="dxa"/>
            <w:tcMar>
              <w:left w:w="108" w:type="dxa"/>
              <w:right w:w="108" w:type="dxa"/>
            </w:tcMar>
          </w:tcPr>
          <w:p w14:paraId="3012BE30" w14:textId="48A358EC" w:rsidR="00D3576E" w:rsidRPr="00D3576E" w:rsidRDefault="0098110F" w:rsidP="009D5F53">
            <w:pPr>
              <w:ind w:left="-107" w:right="-72"/>
              <w:rPr>
                <w:rFonts w:ascii="Arial" w:eastAsia="Arial" w:hAnsi="Arial" w:cs="Arial"/>
                <w:b/>
                <w:bCs/>
                <w:color w:val="auto"/>
                <w:sz w:val="18"/>
                <w:szCs w:val="18"/>
                <w:lang w:val="en-GB"/>
              </w:rPr>
            </w:pPr>
            <w:r>
              <w:rPr>
                <w:rFonts w:ascii="Arial" w:eastAsia="Arial" w:hAnsi="Arial" w:cs="Arial"/>
                <w:b/>
                <w:bCs/>
                <w:color w:val="auto"/>
                <w:sz w:val="18"/>
                <w:szCs w:val="18"/>
                <w:lang w:val="en-GB"/>
              </w:rPr>
              <w:t>S</w:t>
            </w:r>
            <w:r w:rsidR="00D3576E" w:rsidRPr="00D3576E">
              <w:rPr>
                <w:rFonts w:ascii="Arial" w:eastAsia="Arial" w:hAnsi="Arial" w:cs="Arial"/>
                <w:b/>
                <w:bCs/>
                <w:color w:val="auto"/>
                <w:sz w:val="18"/>
                <w:szCs w:val="18"/>
                <w:lang w:val="en-GB"/>
              </w:rPr>
              <w:t>tatement of comprehensive income</w:t>
            </w:r>
          </w:p>
          <w:p w14:paraId="5A170536" w14:textId="77777777" w:rsidR="00D3576E" w:rsidRPr="00D3576E" w:rsidRDefault="00D3576E" w:rsidP="009D5F53">
            <w:pPr>
              <w:ind w:left="-107" w:right="-72"/>
              <w:rPr>
                <w:rFonts w:ascii="Arial" w:eastAsia="Arial" w:hAnsi="Arial" w:cs="Arial"/>
                <w:b/>
                <w:bCs/>
                <w:color w:val="auto"/>
                <w:sz w:val="18"/>
                <w:szCs w:val="18"/>
                <w:lang w:val="en-GB"/>
              </w:rPr>
            </w:pPr>
            <w:r w:rsidRPr="00CB3D44">
              <w:rPr>
                <w:rFonts w:ascii="Arial" w:eastAsia="Arial" w:hAnsi="Arial" w:cs="Arial"/>
                <w:b/>
                <w:bCs/>
                <w:color w:val="auto"/>
                <w:sz w:val="18"/>
                <w:szCs w:val="18"/>
                <w:lang w:val="en-GB"/>
              </w:rPr>
              <w:t xml:space="preserve">   </w:t>
            </w:r>
            <w:r w:rsidRPr="00D3576E">
              <w:rPr>
                <w:rFonts w:ascii="Arial" w:eastAsia="Arial" w:hAnsi="Arial" w:cs="Arial"/>
                <w:b/>
                <w:bCs/>
                <w:color w:val="auto"/>
                <w:sz w:val="18"/>
                <w:szCs w:val="18"/>
                <w:lang w:val="en-GB"/>
              </w:rPr>
              <w:t xml:space="preserve">for the three-month period ended </w:t>
            </w:r>
          </w:p>
        </w:tc>
        <w:tc>
          <w:tcPr>
            <w:tcW w:w="1662" w:type="dxa"/>
            <w:tcMar>
              <w:left w:w="108" w:type="dxa"/>
              <w:right w:w="108" w:type="dxa"/>
            </w:tcMar>
            <w:vAlign w:val="center"/>
          </w:tcPr>
          <w:p w14:paraId="402FD749" w14:textId="77777777" w:rsidR="00D3576E" w:rsidRPr="00D3576E" w:rsidRDefault="00D3576E" w:rsidP="009D5F53">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Originally</w:t>
            </w:r>
          </w:p>
          <w:p w14:paraId="0662F03A" w14:textId="77777777" w:rsidR="00D3576E" w:rsidRPr="00D3576E" w:rsidRDefault="00D3576E" w:rsidP="009D5F53">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stated</w:t>
            </w:r>
          </w:p>
        </w:tc>
        <w:tc>
          <w:tcPr>
            <w:tcW w:w="1676" w:type="dxa"/>
            <w:tcMar>
              <w:left w:w="108" w:type="dxa"/>
              <w:right w:w="108" w:type="dxa"/>
            </w:tcMar>
            <w:vAlign w:val="center"/>
          </w:tcPr>
          <w:p w14:paraId="1CA69958" w14:textId="77777777" w:rsidR="00D3576E" w:rsidRPr="00D3576E" w:rsidRDefault="00D3576E" w:rsidP="009D5F53">
            <w:pPr>
              <w:ind w:left="-159" w:right="-72"/>
              <w:jc w:val="right"/>
              <w:rPr>
                <w:rFonts w:ascii="Arial" w:eastAsia="Arial" w:hAnsi="Arial" w:cs="Arial"/>
                <w:b/>
                <w:bCs/>
                <w:color w:val="auto"/>
                <w:sz w:val="18"/>
                <w:szCs w:val="18"/>
                <w:lang w:val="th"/>
              </w:rPr>
            </w:pPr>
            <w:r w:rsidRPr="00D3576E">
              <w:rPr>
                <w:rFonts w:ascii="Arial" w:eastAsia="Arial" w:hAnsi="Arial" w:cs="Arial"/>
                <w:b/>
                <w:bCs/>
                <w:color w:val="auto"/>
                <w:sz w:val="18"/>
                <w:szCs w:val="18"/>
              </w:rPr>
              <w:t>Increase</w:t>
            </w:r>
            <w:r w:rsidRPr="00D3576E">
              <w:rPr>
                <w:rFonts w:ascii="Arial" w:eastAsia="Arial" w:hAnsi="Arial" w:cs="Arial"/>
                <w:b/>
                <w:bCs/>
                <w:color w:val="auto"/>
                <w:sz w:val="18"/>
                <w:szCs w:val="18"/>
                <w:lang w:val="th"/>
              </w:rPr>
              <w:t xml:space="preserve"> </w:t>
            </w:r>
          </w:p>
          <w:p w14:paraId="3E558841" w14:textId="77777777" w:rsidR="00D3576E" w:rsidRPr="00D3576E" w:rsidRDefault="00D3576E" w:rsidP="009D5F53">
            <w:pPr>
              <w:ind w:left="-159" w:right="-72"/>
              <w:jc w:val="right"/>
              <w:rPr>
                <w:rFonts w:ascii="Arial" w:eastAsia="Arial" w:hAnsi="Arial" w:cs="Arial"/>
                <w:b/>
                <w:bCs/>
                <w:color w:val="auto"/>
                <w:sz w:val="18"/>
                <w:szCs w:val="18"/>
                <w:lang w:val="th"/>
              </w:rPr>
            </w:pPr>
            <w:r w:rsidRPr="00D3576E">
              <w:rPr>
                <w:rFonts w:ascii="Arial" w:eastAsia="Arial" w:hAnsi="Arial" w:cs="Arial"/>
                <w:b/>
                <w:bCs/>
                <w:color w:val="auto"/>
                <w:sz w:val="18"/>
                <w:szCs w:val="18"/>
                <w:lang w:val="th"/>
              </w:rPr>
              <w:t>(</w:t>
            </w:r>
            <w:r w:rsidRPr="00D3576E">
              <w:rPr>
                <w:rFonts w:ascii="Arial" w:eastAsia="Arial" w:hAnsi="Arial" w:cs="Arial"/>
                <w:b/>
                <w:bCs/>
                <w:color w:val="auto"/>
                <w:sz w:val="18"/>
                <w:szCs w:val="18"/>
              </w:rPr>
              <w:t>decrease</w:t>
            </w:r>
            <w:r w:rsidRPr="00D3576E">
              <w:rPr>
                <w:rFonts w:ascii="Arial" w:eastAsia="Arial" w:hAnsi="Arial" w:cs="Arial"/>
                <w:b/>
                <w:bCs/>
                <w:color w:val="auto"/>
                <w:sz w:val="18"/>
                <w:szCs w:val="18"/>
                <w:lang w:val="th"/>
              </w:rPr>
              <w:t>)</w:t>
            </w:r>
          </w:p>
        </w:tc>
        <w:tc>
          <w:tcPr>
            <w:tcW w:w="1528" w:type="dxa"/>
            <w:tcMar>
              <w:left w:w="108" w:type="dxa"/>
              <w:right w:w="108" w:type="dxa"/>
            </w:tcMar>
            <w:vAlign w:val="center"/>
          </w:tcPr>
          <w:p w14:paraId="725903CC" w14:textId="77777777" w:rsidR="00D3576E" w:rsidRPr="00D3576E" w:rsidRDefault="00D3576E" w:rsidP="009D5F53">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 xml:space="preserve"> </w:t>
            </w:r>
          </w:p>
          <w:p w14:paraId="5BF38F4F" w14:textId="77777777" w:rsidR="00D3576E" w:rsidRPr="00D3576E" w:rsidRDefault="00D3576E" w:rsidP="009D5F53">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Reclassification</w:t>
            </w:r>
          </w:p>
        </w:tc>
      </w:tr>
      <w:tr w:rsidR="00D3576E" w:rsidRPr="00D3576E" w14:paraId="019F1B77" w14:textId="77777777" w:rsidTr="009D5F53">
        <w:tc>
          <w:tcPr>
            <w:tcW w:w="4584" w:type="dxa"/>
            <w:tcMar>
              <w:left w:w="108" w:type="dxa"/>
              <w:right w:w="108" w:type="dxa"/>
            </w:tcMar>
          </w:tcPr>
          <w:p w14:paraId="556304A0" w14:textId="00E390A8" w:rsidR="00D3576E" w:rsidRPr="00D3576E" w:rsidRDefault="00D3576E" w:rsidP="009D5F53">
            <w:pPr>
              <w:ind w:left="-107" w:right="-72"/>
              <w:rPr>
                <w:rFonts w:ascii="Arial" w:eastAsia="Arial" w:hAnsi="Arial" w:cs="Arial"/>
                <w:b/>
                <w:bCs/>
                <w:color w:val="auto"/>
                <w:sz w:val="18"/>
                <w:szCs w:val="18"/>
                <w:lang w:val="th"/>
              </w:rPr>
            </w:pPr>
            <w:r w:rsidRPr="00D3576E">
              <w:rPr>
                <w:rFonts w:ascii="Arial" w:eastAsia="Arial" w:hAnsi="Arial" w:cs="Arial"/>
                <w:b/>
                <w:bCs/>
                <w:color w:val="auto"/>
                <w:sz w:val="18"/>
                <w:szCs w:val="18"/>
                <w:lang w:val="en-GB"/>
              </w:rPr>
              <w:t xml:space="preserve">   </w:t>
            </w:r>
            <w:r w:rsidR="00A224B6" w:rsidRPr="00A224B6">
              <w:rPr>
                <w:rFonts w:ascii="Arial" w:eastAsia="Arial" w:hAnsi="Arial" w:cs="Arial"/>
                <w:b/>
                <w:bCs/>
                <w:color w:val="auto"/>
                <w:sz w:val="18"/>
                <w:szCs w:val="18"/>
                <w:lang w:val="en-GB"/>
              </w:rPr>
              <w:t>30</w:t>
            </w:r>
            <w:r w:rsidRPr="00D3576E">
              <w:rPr>
                <w:rFonts w:ascii="Arial" w:eastAsia="Arial" w:hAnsi="Arial" w:cs="Arial"/>
                <w:b/>
                <w:bCs/>
                <w:color w:val="auto"/>
                <w:sz w:val="18"/>
                <w:szCs w:val="18"/>
                <w:lang w:val="en-GB"/>
              </w:rPr>
              <w:t xml:space="preserve"> September </w:t>
            </w:r>
            <w:r w:rsidR="00A224B6" w:rsidRPr="00A224B6">
              <w:rPr>
                <w:rFonts w:ascii="Arial" w:eastAsia="Arial" w:hAnsi="Arial" w:cs="Arial"/>
                <w:b/>
                <w:bCs/>
                <w:color w:val="auto"/>
                <w:sz w:val="18"/>
                <w:szCs w:val="18"/>
                <w:lang w:val="en-GB"/>
              </w:rPr>
              <w:t>2023</w:t>
            </w:r>
          </w:p>
        </w:tc>
        <w:tc>
          <w:tcPr>
            <w:tcW w:w="1662" w:type="dxa"/>
            <w:tcBorders>
              <w:bottom w:val="single" w:sz="4" w:space="0" w:color="auto"/>
              <w:right w:val="nil"/>
            </w:tcBorders>
            <w:tcMar>
              <w:left w:w="108" w:type="dxa"/>
              <w:right w:w="108" w:type="dxa"/>
            </w:tcMar>
            <w:vAlign w:val="center"/>
          </w:tcPr>
          <w:p w14:paraId="52B553CD" w14:textId="77777777" w:rsidR="00D3576E" w:rsidRPr="00D3576E" w:rsidRDefault="00D3576E" w:rsidP="009D5F53">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Thousand Baht</w:t>
            </w:r>
          </w:p>
        </w:tc>
        <w:tc>
          <w:tcPr>
            <w:tcW w:w="1676" w:type="dxa"/>
            <w:tcBorders>
              <w:left w:val="nil"/>
              <w:bottom w:val="single" w:sz="4" w:space="0" w:color="auto"/>
              <w:right w:val="nil"/>
            </w:tcBorders>
            <w:tcMar>
              <w:left w:w="108" w:type="dxa"/>
              <w:right w:w="108" w:type="dxa"/>
            </w:tcMar>
            <w:vAlign w:val="center"/>
          </w:tcPr>
          <w:p w14:paraId="115CCBF9" w14:textId="77777777" w:rsidR="00D3576E" w:rsidRPr="00D3576E" w:rsidRDefault="00D3576E" w:rsidP="009D5F53">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Thousand Baht</w:t>
            </w:r>
          </w:p>
        </w:tc>
        <w:tc>
          <w:tcPr>
            <w:tcW w:w="1528" w:type="dxa"/>
            <w:tcBorders>
              <w:left w:val="nil"/>
              <w:bottom w:val="single" w:sz="4" w:space="0" w:color="auto"/>
              <w:right w:val="nil"/>
            </w:tcBorders>
            <w:tcMar>
              <w:left w:w="108" w:type="dxa"/>
              <w:right w:w="108" w:type="dxa"/>
            </w:tcMar>
            <w:vAlign w:val="center"/>
          </w:tcPr>
          <w:p w14:paraId="3009C389" w14:textId="77777777" w:rsidR="00D3576E" w:rsidRPr="00D3576E" w:rsidRDefault="00D3576E" w:rsidP="009D5F53">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Thousand Baht</w:t>
            </w:r>
          </w:p>
        </w:tc>
      </w:tr>
      <w:tr w:rsidR="00D3576E" w:rsidRPr="00D3576E" w14:paraId="460F8C18" w14:textId="77777777" w:rsidTr="009D5F53">
        <w:tc>
          <w:tcPr>
            <w:tcW w:w="4584" w:type="dxa"/>
            <w:tcMar>
              <w:left w:w="108" w:type="dxa"/>
              <w:right w:w="108" w:type="dxa"/>
            </w:tcMar>
          </w:tcPr>
          <w:p w14:paraId="4FED5CA7" w14:textId="77777777" w:rsidR="00D3576E" w:rsidRPr="00D3576E" w:rsidRDefault="00D3576E" w:rsidP="009D5F53">
            <w:pPr>
              <w:ind w:left="-107"/>
              <w:rPr>
                <w:rFonts w:ascii="Arial" w:eastAsia="Arial" w:hAnsi="Arial" w:cs="Arial"/>
                <w:sz w:val="18"/>
                <w:szCs w:val="18"/>
                <w:lang w:val="th"/>
              </w:rPr>
            </w:pPr>
            <w:r w:rsidRPr="00D3576E">
              <w:rPr>
                <w:rFonts w:ascii="Arial" w:eastAsia="Arial" w:hAnsi="Arial" w:cs="Arial"/>
                <w:sz w:val="18"/>
                <w:szCs w:val="18"/>
                <w:lang w:val="th"/>
              </w:rPr>
              <w:t xml:space="preserve"> </w:t>
            </w:r>
          </w:p>
        </w:tc>
        <w:tc>
          <w:tcPr>
            <w:tcW w:w="1662" w:type="dxa"/>
            <w:tcBorders>
              <w:top w:val="single" w:sz="4" w:space="0" w:color="auto"/>
              <w:bottom w:val="nil"/>
              <w:right w:val="nil"/>
            </w:tcBorders>
            <w:tcMar>
              <w:left w:w="108" w:type="dxa"/>
              <w:right w:w="108" w:type="dxa"/>
            </w:tcMar>
            <w:vAlign w:val="center"/>
          </w:tcPr>
          <w:p w14:paraId="600843E4" w14:textId="77777777" w:rsidR="00D3576E" w:rsidRPr="00D3576E" w:rsidRDefault="00D3576E" w:rsidP="009D5F53">
            <w:pPr>
              <w:ind w:right="-72"/>
              <w:jc w:val="right"/>
              <w:rPr>
                <w:rFonts w:ascii="Arial" w:eastAsia="Arial" w:hAnsi="Arial" w:cs="Arial"/>
                <w:color w:val="000000" w:themeColor="text1"/>
                <w:sz w:val="18"/>
                <w:szCs w:val="18"/>
                <w:lang w:val="th"/>
              </w:rPr>
            </w:pPr>
            <w:r w:rsidRPr="00D3576E">
              <w:rPr>
                <w:rFonts w:ascii="Arial" w:eastAsia="Arial" w:hAnsi="Arial" w:cs="Arial"/>
                <w:color w:val="000000" w:themeColor="text1"/>
                <w:sz w:val="18"/>
                <w:szCs w:val="18"/>
                <w:lang w:val="th"/>
              </w:rPr>
              <w:t xml:space="preserve"> </w:t>
            </w:r>
          </w:p>
        </w:tc>
        <w:tc>
          <w:tcPr>
            <w:tcW w:w="1676" w:type="dxa"/>
            <w:tcBorders>
              <w:top w:val="single" w:sz="4" w:space="0" w:color="auto"/>
              <w:left w:val="nil"/>
              <w:bottom w:val="nil"/>
              <w:right w:val="nil"/>
            </w:tcBorders>
            <w:tcMar>
              <w:left w:w="108" w:type="dxa"/>
              <w:right w:w="108" w:type="dxa"/>
            </w:tcMar>
            <w:vAlign w:val="center"/>
          </w:tcPr>
          <w:p w14:paraId="3821633C" w14:textId="77777777" w:rsidR="00D3576E" w:rsidRPr="00D3576E" w:rsidRDefault="00D3576E" w:rsidP="009D5F53">
            <w:pPr>
              <w:ind w:right="-72"/>
              <w:jc w:val="right"/>
              <w:rPr>
                <w:rFonts w:ascii="Arial" w:eastAsia="Arial" w:hAnsi="Arial" w:cs="Arial"/>
                <w:color w:val="000000" w:themeColor="text1"/>
                <w:sz w:val="18"/>
                <w:szCs w:val="18"/>
                <w:lang w:val="th"/>
              </w:rPr>
            </w:pPr>
            <w:r w:rsidRPr="00D3576E">
              <w:rPr>
                <w:rFonts w:ascii="Arial" w:eastAsia="Arial" w:hAnsi="Arial" w:cs="Arial"/>
                <w:color w:val="000000" w:themeColor="text1"/>
                <w:sz w:val="18"/>
                <w:szCs w:val="18"/>
                <w:lang w:val="th"/>
              </w:rPr>
              <w:t xml:space="preserve"> </w:t>
            </w:r>
          </w:p>
        </w:tc>
        <w:tc>
          <w:tcPr>
            <w:tcW w:w="1528" w:type="dxa"/>
            <w:tcBorders>
              <w:top w:val="single" w:sz="4" w:space="0" w:color="auto"/>
              <w:left w:val="nil"/>
              <w:bottom w:val="nil"/>
              <w:right w:val="nil"/>
            </w:tcBorders>
            <w:tcMar>
              <w:left w:w="108" w:type="dxa"/>
              <w:right w:w="108" w:type="dxa"/>
            </w:tcMar>
            <w:vAlign w:val="center"/>
          </w:tcPr>
          <w:p w14:paraId="73E8D3BA" w14:textId="77777777" w:rsidR="00D3576E" w:rsidRPr="00D3576E" w:rsidRDefault="00D3576E" w:rsidP="009D5F53">
            <w:pPr>
              <w:ind w:right="-72"/>
              <w:jc w:val="right"/>
              <w:rPr>
                <w:rFonts w:ascii="Arial" w:eastAsia="Arial" w:hAnsi="Arial" w:cs="Arial"/>
                <w:color w:val="000000" w:themeColor="text1"/>
                <w:sz w:val="18"/>
                <w:szCs w:val="18"/>
                <w:lang w:val="th"/>
              </w:rPr>
            </w:pPr>
            <w:r w:rsidRPr="00D3576E">
              <w:rPr>
                <w:rFonts w:ascii="Arial" w:eastAsia="Arial" w:hAnsi="Arial" w:cs="Arial"/>
                <w:color w:val="000000" w:themeColor="text1"/>
                <w:sz w:val="18"/>
                <w:szCs w:val="18"/>
                <w:lang w:val="th"/>
              </w:rPr>
              <w:t xml:space="preserve"> </w:t>
            </w:r>
          </w:p>
        </w:tc>
      </w:tr>
      <w:tr w:rsidR="00D3576E" w:rsidRPr="00D3576E" w14:paraId="22E75F68" w14:textId="77777777" w:rsidTr="009D5F53">
        <w:tc>
          <w:tcPr>
            <w:tcW w:w="4584" w:type="dxa"/>
            <w:tcMar>
              <w:left w:w="108" w:type="dxa"/>
              <w:right w:w="108" w:type="dxa"/>
            </w:tcMar>
            <w:vAlign w:val="center"/>
          </w:tcPr>
          <w:p w14:paraId="5D7E4291" w14:textId="77777777" w:rsidR="00D3576E" w:rsidRPr="00D3576E" w:rsidRDefault="00D3576E" w:rsidP="009D5F53">
            <w:pPr>
              <w:ind w:left="-107"/>
              <w:rPr>
                <w:rFonts w:ascii="Arial" w:eastAsia="Arial" w:hAnsi="Arial" w:cs="Arial"/>
                <w:sz w:val="18"/>
                <w:szCs w:val="18"/>
              </w:rPr>
            </w:pPr>
            <w:r w:rsidRPr="00D3576E">
              <w:rPr>
                <w:rFonts w:ascii="Arial" w:eastAsia="Arial" w:hAnsi="Arial" w:cs="Arial"/>
                <w:color w:val="000000" w:themeColor="text1"/>
                <w:sz w:val="18"/>
                <w:szCs w:val="18"/>
              </w:rPr>
              <w:t>Cost of services</w:t>
            </w:r>
          </w:p>
        </w:tc>
        <w:tc>
          <w:tcPr>
            <w:tcW w:w="1662" w:type="dxa"/>
            <w:tcMar>
              <w:left w:w="108" w:type="dxa"/>
              <w:right w:w="108" w:type="dxa"/>
            </w:tcMar>
          </w:tcPr>
          <w:p w14:paraId="4FCCAA50" w14:textId="66AD5DBB" w:rsidR="00D3576E" w:rsidRPr="00D3576E" w:rsidRDefault="00A224B6" w:rsidP="009D5F53">
            <w:pPr>
              <w:ind w:right="-72"/>
              <w:jc w:val="right"/>
              <w:rPr>
                <w:rFonts w:ascii="Arial" w:eastAsia="Arial" w:hAnsi="Arial" w:cs="Arial"/>
                <w:color w:val="000000" w:themeColor="text1"/>
                <w:sz w:val="18"/>
                <w:szCs w:val="18"/>
              </w:rPr>
            </w:pPr>
            <w:r w:rsidRPr="00A224B6">
              <w:rPr>
                <w:rFonts w:ascii="Arial" w:eastAsia="Arial" w:hAnsi="Arial" w:cs="Arial"/>
                <w:color w:val="000000" w:themeColor="text1"/>
                <w:sz w:val="18"/>
                <w:szCs w:val="18"/>
                <w:lang w:val="en-GB"/>
              </w:rPr>
              <w:t>39</w:t>
            </w:r>
            <w:r w:rsidR="00D3576E" w:rsidRPr="00D3576E">
              <w:rPr>
                <w:rFonts w:ascii="Arial" w:eastAsia="Arial" w:hAnsi="Arial" w:cs="Arial"/>
                <w:color w:val="000000" w:themeColor="text1"/>
                <w:sz w:val="18"/>
                <w:szCs w:val="18"/>
              </w:rPr>
              <w:t>,</w:t>
            </w:r>
            <w:r w:rsidRPr="00A224B6">
              <w:rPr>
                <w:rFonts w:ascii="Arial" w:eastAsia="Arial" w:hAnsi="Arial" w:cs="Arial"/>
                <w:color w:val="000000" w:themeColor="text1"/>
                <w:sz w:val="18"/>
                <w:szCs w:val="18"/>
                <w:lang w:val="en-GB"/>
              </w:rPr>
              <w:t>522</w:t>
            </w:r>
          </w:p>
        </w:tc>
        <w:tc>
          <w:tcPr>
            <w:tcW w:w="1676" w:type="dxa"/>
            <w:tcMar>
              <w:left w:w="108" w:type="dxa"/>
              <w:right w:w="108" w:type="dxa"/>
            </w:tcMar>
          </w:tcPr>
          <w:p w14:paraId="79AE9FA4" w14:textId="0D28D476" w:rsidR="00D3576E" w:rsidRPr="00D3576E" w:rsidRDefault="00A224B6" w:rsidP="009D5F53">
            <w:pPr>
              <w:ind w:right="-72"/>
              <w:jc w:val="right"/>
              <w:rPr>
                <w:rFonts w:ascii="Arial" w:eastAsia="Arial" w:hAnsi="Arial" w:cs="Arial"/>
                <w:color w:val="000000" w:themeColor="text1"/>
                <w:sz w:val="18"/>
                <w:szCs w:val="18"/>
              </w:rPr>
            </w:pPr>
            <w:r w:rsidRPr="00A224B6">
              <w:rPr>
                <w:rFonts w:ascii="Arial" w:eastAsia="Arial" w:hAnsi="Arial" w:cs="Arial"/>
                <w:color w:val="000000" w:themeColor="text1"/>
                <w:sz w:val="18"/>
                <w:szCs w:val="18"/>
                <w:lang w:val="en-GB"/>
              </w:rPr>
              <w:t>19</w:t>
            </w:r>
            <w:r w:rsidR="00D3576E" w:rsidRPr="00D3576E">
              <w:rPr>
                <w:rFonts w:ascii="Arial" w:eastAsia="Arial" w:hAnsi="Arial" w:cs="Arial"/>
                <w:color w:val="000000" w:themeColor="text1"/>
                <w:sz w:val="18"/>
                <w:szCs w:val="18"/>
              </w:rPr>
              <w:t>,</w:t>
            </w:r>
            <w:r w:rsidRPr="00A224B6">
              <w:rPr>
                <w:rFonts w:ascii="Arial" w:eastAsia="Arial" w:hAnsi="Arial" w:cs="Arial"/>
                <w:color w:val="000000" w:themeColor="text1"/>
                <w:sz w:val="18"/>
                <w:szCs w:val="18"/>
                <w:lang w:val="en-GB"/>
              </w:rPr>
              <w:t>036</w:t>
            </w:r>
          </w:p>
        </w:tc>
        <w:tc>
          <w:tcPr>
            <w:tcW w:w="1528" w:type="dxa"/>
            <w:tcMar>
              <w:left w:w="108" w:type="dxa"/>
              <w:right w:w="108" w:type="dxa"/>
            </w:tcMar>
          </w:tcPr>
          <w:p w14:paraId="3B2F5BF3" w14:textId="1D1CD272" w:rsidR="00D3576E" w:rsidRPr="00D3576E" w:rsidRDefault="00A224B6" w:rsidP="009D5F53">
            <w:pPr>
              <w:ind w:right="-72"/>
              <w:jc w:val="right"/>
              <w:rPr>
                <w:rFonts w:ascii="Arial" w:eastAsia="Arial" w:hAnsi="Arial" w:cs="Arial"/>
                <w:color w:val="000000" w:themeColor="text1"/>
                <w:sz w:val="18"/>
                <w:szCs w:val="18"/>
              </w:rPr>
            </w:pPr>
            <w:r w:rsidRPr="00A224B6">
              <w:rPr>
                <w:rFonts w:ascii="Arial" w:eastAsia="Arial" w:hAnsi="Arial" w:cs="Arial"/>
                <w:color w:val="000000" w:themeColor="text1"/>
                <w:sz w:val="18"/>
                <w:szCs w:val="18"/>
                <w:lang w:val="en-GB"/>
              </w:rPr>
              <w:t>58</w:t>
            </w:r>
            <w:r w:rsidR="00D3576E" w:rsidRPr="00D3576E">
              <w:rPr>
                <w:rFonts w:ascii="Arial" w:eastAsia="Arial" w:hAnsi="Arial" w:cs="Arial"/>
                <w:color w:val="000000" w:themeColor="text1"/>
                <w:sz w:val="18"/>
                <w:szCs w:val="18"/>
              </w:rPr>
              <w:t>,</w:t>
            </w:r>
            <w:r w:rsidRPr="00A224B6">
              <w:rPr>
                <w:rFonts w:ascii="Arial" w:eastAsia="Arial" w:hAnsi="Arial" w:cs="Arial"/>
                <w:color w:val="000000" w:themeColor="text1"/>
                <w:sz w:val="18"/>
                <w:szCs w:val="18"/>
                <w:lang w:val="en-GB"/>
              </w:rPr>
              <w:t>558</w:t>
            </w:r>
          </w:p>
        </w:tc>
      </w:tr>
      <w:tr w:rsidR="00D3576E" w:rsidRPr="00D3576E" w14:paraId="0C74CC70" w14:textId="77777777" w:rsidTr="009D5F53">
        <w:tc>
          <w:tcPr>
            <w:tcW w:w="4584" w:type="dxa"/>
            <w:tcMar>
              <w:left w:w="108" w:type="dxa"/>
              <w:right w:w="108" w:type="dxa"/>
            </w:tcMar>
            <w:vAlign w:val="bottom"/>
          </w:tcPr>
          <w:p w14:paraId="2143E25D" w14:textId="77777777" w:rsidR="00D3576E" w:rsidRPr="00D3576E" w:rsidRDefault="00D3576E" w:rsidP="009D5F53">
            <w:pPr>
              <w:ind w:left="-107"/>
              <w:rPr>
                <w:rFonts w:ascii="Arial" w:eastAsia="Arial" w:hAnsi="Arial" w:cs="Arial"/>
                <w:sz w:val="18"/>
                <w:szCs w:val="18"/>
              </w:rPr>
            </w:pPr>
            <w:r w:rsidRPr="00D3576E">
              <w:rPr>
                <w:rFonts w:ascii="Arial" w:eastAsia="Arial" w:hAnsi="Arial" w:cs="Arial"/>
                <w:color w:val="000000" w:themeColor="text1"/>
                <w:sz w:val="18"/>
                <w:szCs w:val="18"/>
              </w:rPr>
              <w:t>Administrative expenses</w:t>
            </w:r>
          </w:p>
        </w:tc>
        <w:tc>
          <w:tcPr>
            <w:tcW w:w="1662" w:type="dxa"/>
            <w:tcMar>
              <w:left w:w="108" w:type="dxa"/>
              <w:right w:w="108" w:type="dxa"/>
            </w:tcMar>
          </w:tcPr>
          <w:p w14:paraId="444FCB7F" w14:textId="4B3E752D" w:rsidR="00D3576E" w:rsidRPr="00D3576E" w:rsidRDefault="00A224B6" w:rsidP="009D5F53">
            <w:pPr>
              <w:ind w:right="-72"/>
              <w:jc w:val="right"/>
              <w:rPr>
                <w:rFonts w:ascii="Arial" w:eastAsia="Arial" w:hAnsi="Arial" w:cs="Arial"/>
                <w:color w:val="000000" w:themeColor="text1"/>
                <w:sz w:val="18"/>
                <w:szCs w:val="18"/>
              </w:rPr>
            </w:pPr>
            <w:r w:rsidRPr="00A224B6">
              <w:rPr>
                <w:rFonts w:ascii="Arial" w:eastAsia="Arial" w:hAnsi="Arial" w:cs="Arial"/>
                <w:color w:val="000000" w:themeColor="text1"/>
                <w:sz w:val="18"/>
                <w:szCs w:val="18"/>
                <w:lang w:val="en-GB"/>
              </w:rPr>
              <w:t>72</w:t>
            </w:r>
            <w:r w:rsidR="00D3576E" w:rsidRPr="00D3576E">
              <w:rPr>
                <w:rFonts w:ascii="Arial" w:eastAsia="Arial" w:hAnsi="Arial" w:cs="Arial"/>
                <w:color w:val="000000" w:themeColor="text1"/>
                <w:sz w:val="18"/>
                <w:szCs w:val="18"/>
              </w:rPr>
              <w:t>,</w:t>
            </w:r>
            <w:r w:rsidRPr="00A224B6">
              <w:rPr>
                <w:rFonts w:ascii="Arial" w:eastAsia="Arial" w:hAnsi="Arial" w:cs="Arial"/>
                <w:color w:val="000000" w:themeColor="text1"/>
                <w:sz w:val="18"/>
                <w:szCs w:val="18"/>
                <w:lang w:val="en-GB"/>
              </w:rPr>
              <w:t>646</w:t>
            </w:r>
          </w:p>
        </w:tc>
        <w:tc>
          <w:tcPr>
            <w:tcW w:w="1676" w:type="dxa"/>
            <w:tcMar>
              <w:left w:w="108" w:type="dxa"/>
              <w:right w:w="108" w:type="dxa"/>
            </w:tcMar>
          </w:tcPr>
          <w:p w14:paraId="443EAC71" w14:textId="1E394485" w:rsidR="00D3576E" w:rsidRPr="00D3576E" w:rsidRDefault="00D3576E" w:rsidP="009D5F53">
            <w:pPr>
              <w:ind w:right="-72"/>
              <w:jc w:val="right"/>
              <w:rPr>
                <w:rFonts w:ascii="Arial" w:eastAsia="Arial" w:hAnsi="Arial" w:cs="Arial"/>
                <w:color w:val="000000" w:themeColor="text1"/>
                <w:sz w:val="18"/>
                <w:szCs w:val="18"/>
              </w:rPr>
            </w:pPr>
            <w:r w:rsidRPr="00D3576E">
              <w:rPr>
                <w:rFonts w:ascii="Arial" w:eastAsia="Arial" w:hAnsi="Arial" w:cs="Arial"/>
                <w:color w:val="000000" w:themeColor="text1"/>
                <w:sz w:val="18"/>
                <w:szCs w:val="18"/>
              </w:rPr>
              <w:t>(</w:t>
            </w:r>
            <w:r w:rsidR="00A224B6" w:rsidRPr="00A224B6">
              <w:rPr>
                <w:rFonts w:ascii="Arial" w:eastAsia="Arial" w:hAnsi="Arial" w:cs="Arial"/>
                <w:color w:val="000000" w:themeColor="text1"/>
                <w:sz w:val="18"/>
                <w:szCs w:val="18"/>
                <w:lang w:val="en-GB"/>
              </w:rPr>
              <w:t>19</w:t>
            </w:r>
            <w:r w:rsidRPr="00D3576E">
              <w:rPr>
                <w:rFonts w:ascii="Arial" w:eastAsia="Arial" w:hAnsi="Arial" w:cs="Arial"/>
                <w:color w:val="000000" w:themeColor="text1"/>
                <w:sz w:val="18"/>
                <w:szCs w:val="18"/>
              </w:rPr>
              <w:t>,</w:t>
            </w:r>
            <w:r w:rsidR="00A224B6" w:rsidRPr="00A224B6">
              <w:rPr>
                <w:rFonts w:ascii="Arial" w:eastAsia="Arial" w:hAnsi="Arial" w:cs="Arial"/>
                <w:color w:val="000000" w:themeColor="text1"/>
                <w:sz w:val="18"/>
                <w:szCs w:val="18"/>
                <w:lang w:val="en-GB"/>
              </w:rPr>
              <w:t>036</w:t>
            </w:r>
            <w:r w:rsidRPr="00D3576E">
              <w:rPr>
                <w:rFonts w:ascii="Arial" w:eastAsia="Arial" w:hAnsi="Arial" w:cs="Arial"/>
                <w:color w:val="000000" w:themeColor="text1"/>
                <w:sz w:val="18"/>
                <w:szCs w:val="18"/>
              </w:rPr>
              <w:t>)</w:t>
            </w:r>
          </w:p>
        </w:tc>
        <w:tc>
          <w:tcPr>
            <w:tcW w:w="1528" w:type="dxa"/>
            <w:tcMar>
              <w:left w:w="108" w:type="dxa"/>
              <w:right w:w="108" w:type="dxa"/>
            </w:tcMar>
          </w:tcPr>
          <w:p w14:paraId="336A34B5" w14:textId="6252ECF6" w:rsidR="00D3576E" w:rsidRPr="00D3576E" w:rsidRDefault="00A224B6" w:rsidP="009D5F53">
            <w:pPr>
              <w:ind w:right="-72"/>
              <w:jc w:val="right"/>
              <w:rPr>
                <w:rFonts w:ascii="Arial" w:eastAsia="Arial" w:hAnsi="Arial" w:cs="Arial"/>
                <w:color w:val="000000" w:themeColor="text1"/>
                <w:sz w:val="18"/>
                <w:szCs w:val="18"/>
              </w:rPr>
            </w:pPr>
            <w:r w:rsidRPr="00A224B6">
              <w:rPr>
                <w:rFonts w:ascii="Arial" w:eastAsia="Arial" w:hAnsi="Arial" w:cs="Arial"/>
                <w:color w:val="000000" w:themeColor="text1"/>
                <w:sz w:val="18"/>
                <w:szCs w:val="18"/>
                <w:lang w:val="en-GB"/>
              </w:rPr>
              <w:t>53</w:t>
            </w:r>
            <w:r w:rsidR="00D3576E" w:rsidRPr="00D3576E">
              <w:rPr>
                <w:rFonts w:ascii="Arial" w:eastAsia="Arial" w:hAnsi="Arial" w:cs="Arial"/>
                <w:color w:val="000000" w:themeColor="text1"/>
                <w:sz w:val="18"/>
                <w:szCs w:val="18"/>
              </w:rPr>
              <w:t>,</w:t>
            </w:r>
            <w:r w:rsidRPr="00A224B6">
              <w:rPr>
                <w:rFonts w:ascii="Arial" w:eastAsia="Arial" w:hAnsi="Arial" w:cs="Arial"/>
                <w:color w:val="000000" w:themeColor="text1"/>
                <w:sz w:val="18"/>
                <w:szCs w:val="18"/>
                <w:lang w:val="en-GB"/>
              </w:rPr>
              <w:t>610</w:t>
            </w:r>
          </w:p>
        </w:tc>
      </w:tr>
    </w:tbl>
    <w:p w14:paraId="0C9B0842" w14:textId="77777777" w:rsidR="00D3576E" w:rsidRPr="00D3576E" w:rsidRDefault="00D3576E" w:rsidP="00D3576E">
      <w:pPr>
        <w:jc w:val="both"/>
        <w:rPr>
          <w:rFonts w:ascii="Arial" w:eastAsia="Arial" w:hAnsi="Arial" w:cs="Arial"/>
          <w:sz w:val="18"/>
          <w:szCs w:val="18"/>
        </w:rPr>
      </w:pPr>
    </w:p>
    <w:tbl>
      <w:tblPr>
        <w:tblW w:w="9450" w:type="dxa"/>
        <w:tblLayout w:type="fixed"/>
        <w:tblLook w:val="04A0" w:firstRow="1" w:lastRow="0" w:firstColumn="1" w:lastColumn="0" w:noHBand="0" w:noVBand="1"/>
      </w:tblPr>
      <w:tblGrid>
        <w:gridCol w:w="4562"/>
        <w:gridCol w:w="1679"/>
        <w:gridCol w:w="1679"/>
        <w:gridCol w:w="1530"/>
      </w:tblGrid>
      <w:tr w:rsidR="008E62FC" w:rsidRPr="00D3576E" w14:paraId="3CF89E0D" w14:textId="77777777" w:rsidTr="004C3C68">
        <w:tc>
          <w:tcPr>
            <w:tcW w:w="4562" w:type="dxa"/>
            <w:tcMar>
              <w:left w:w="108" w:type="dxa"/>
              <w:right w:w="108" w:type="dxa"/>
            </w:tcMar>
          </w:tcPr>
          <w:p w14:paraId="011ED25E" w14:textId="77777777" w:rsidR="008E62FC" w:rsidRPr="00D3576E" w:rsidRDefault="008E62FC" w:rsidP="00BA4D0F">
            <w:pPr>
              <w:rPr>
                <w:rFonts w:ascii="Arial" w:eastAsia="Arial" w:hAnsi="Arial" w:cs="Arial"/>
                <w:sz w:val="18"/>
                <w:szCs w:val="18"/>
              </w:rPr>
            </w:pPr>
          </w:p>
        </w:tc>
        <w:tc>
          <w:tcPr>
            <w:tcW w:w="4888" w:type="dxa"/>
            <w:gridSpan w:val="3"/>
            <w:tcBorders>
              <w:top w:val="single" w:sz="4" w:space="0" w:color="auto"/>
              <w:bottom w:val="single" w:sz="4" w:space="0" w:color="auto"/>
              <w:right w:val="nil"/>
            </w:tcBorders>
            <w:tcMar>
              <w:left w:w="108" w:type="dxa"/>
              <w:right w:w="108" w:type="dxa"/>
            </w:tcMar>
            <w:vAlign w:val="center"/>
          </w:tcPr>
          <w:p w14:paraId="16790D1C" w14:textId="72659A90" w:rsidR="008E62FC" w:rsidRPr="00D3576E" w:rsidRDefault="0098110F" w:rsidP="00BA4D0F">
            <w:pPr>
              <w:ind w:left="-159" w:right="-72"/>
              <w:jc w:val="center"/>
              <w:rPr>
                <w:rFonts w:ascii="Arial" w:eastAsia="Arial" w:hAnsi="Arial" w:cs="Arial"/>
                <w:b/>
                <w:bCs/>
                <w:color w:val="auto"/>
                <w:sz w:val="18"/>
                <w:szCs w:val="18"/>
              </w:rPr>
            </w:pPr>
            <w:r>
              <w:rPr>
                <w:rFonts w:ascii="Arial" w:eastAsia="Arial" w:hAnsi="Arial" w:cs="Arial"/>
                <w:b/>
                <w:bCs/>
                <w:color w:val="auto"/>
                <w:sz w:val="18"/>
                <w:szCs w:val="18"/>
              </w:rPr>
              <w:t>Consolidated</w:t>
            </w:r>
            <w:r w:rsidR="008E62FC" w:rsidRPr="00D3576E">
              <w:rPr>
                <w:rFonts w:ascii="Arial" w:eastAsia="Arial" w:hAnsi="Arial" w:cs="Arial"/>
                <w:b/>
                <w:bCs/>
                <w:color w:val="auto"/>
                <w:sz w:val="18"/>
                <w:szCs w:val="18"/>
              </w:rPr>
              <w:t xml:space="preserve"> financial information</w:t>
            </w:r>
          </w:p>
        </w:tc>
      </w:tr>
      <w:tr w:rsidR="008E62FC" w:rsidRPr="00D3576E" w14:paraId="53788058" w14:textId="77777777" w:rsidTr="004C3C68">
        <w:tc>
          <w:tcPr>
            <w:tcW w:w="4562" w:type="dxa"/>
            <w:tcMar>
              <w:left w:w="108" w:type="dxa"/>
              <w:right w:w="108" w:type="dxa"/>
            </w:tcMar>
          </w:tcPr>
          <w:p w14:paraId="28D42484" w14:textId="77777777" w:rsidR="008E62FC" w:rsidRPr="00D3576E" w:rsidRDefault="008E62FC" w:rsidP="00BA4D0F">
            <w:pPr>
              <w:rPr>
                <w:rFonts w:ascii="Arial" w:eastAsia="Arial" w:hAnsi="Arial" w:cs="Arial"/>
                <w:sz w:val="18"/>
                <w:szCs w:val="18"/>
              </w:rPr>
            </w:pPr>
            <w:r w:rsidRPr="00D3576E">
              <w:rPr>
                <w:rFonts w:ascii="Arial" w:eastAsia="Arial" w:hAnsi="Arial" w:cs="Arial"/>
                <w:sz w:val="18"/>
                <w:szCs w:val="18"/>
              </w:rPr>
              <w:t xml:space="preserve"> </w:t>
            </w:r>
          </w:p>
        </w:tc>
        <w:tc>
          <w:tcPr>
            <w:tcW w:w="1679" w:type="dxa"/>
            <w:tcBorders>
              <w:top w:val="single" w:sz="4" w:space="0" w:color="auto"/>
              <w:bottom w:val="nil"/>
              <w:right w:val="nil"/>
            </w:tcBorders>
            <w:tcMar>
              <w:left w:w="108" w:type="dxa"/>
              <w:right w:w="108" w:type="dxa"/>
            </w:tcMar>
            <w:vAlign w:val="center"/>
          </w:tcPr>
          <w:p w14:paraId="6D899831" w14:textId="77777777" w:rsidR="008E62FC" w:rsidRPr="00D3576E" w:rsidRDefault="008E62FC" w:rsidP="00BA4D0F">
            <w:pPr>
              <w:ind w:left="-159" w:right="-72"/>
              <w:jc w:val="right"/>
              <w:rPr>
                <w:rFonts w:ascii="Arial" w:eastAsia="Arial" w:hAnsi="Arial" w:cs="Arial"/>
                <w:b/>
                <w:bCs/>
                <w:color w:val="auto"/>
                <w:sz w:val="18"/>
                <w:szCs w:val="18"/>
              </w:rPr>
            </w:pPr>
          </w:p>
        </w:tc>
        <w:tc>
          <w:tcPr>
            <w:tcW w:w="1679" w:type="dxa"/>
            <w:tcBorders>
              <w:top w:val="single" w:sz="4" w:space="0" w:color="auto"/>
              <w:left w:val="nil"/>
              <w:bottom w:val="nil"/>
              <w:right w:val="nil"/>
            </w:tcBorders>
            <w:tcMar>
              <w:left w:w="108" w:type="dxa"/>
              <w:right w:w="108" w:type="dxa"/>
            </w:tcMar>
            <w:vAlign w:val="center"/>
          </w:tcPr>
          <w:p w14:paraId="52A09180" w14:textId="77777777" w:rsidR="008E62FC" w:rsidRPr="00D3576E" w:rsidRDefault="008E62FC" w:rsidP="00BA4D0F">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Reclassification</w:t>
            </w:r>
          </w:p>
        </w:tc>
        <w:tc>
          <w:tcPr>
            <w:tcW w:w="1530" w:type="dxa"/>
            <w:tcBorders>
              <w:top w:val="single" w:sz="4" w:space="0" w:color="auto"/>
              <w:left w:val="nil"/>
              <w:bottom w:val="nil"/>
              <w:right w:val="nil"/>
            </w:tcBorders>
            <w:tcMar>
              <w:left w:w="108" w:type="dxa"/>
              <w:right w:w="108" w:type="dxa"/>
            </w:tcMar>
            <w:vAlign w:val="center"/>
          </w:tcPr>
          <w:p w14:paraId="74FAC585" w14:textId="77777777" w:rsidR="008E62FC" w:rsidRPr="00D3576E" w:rsidRDefault="008E62FC" w:rsidP="00BA4D0F">
            <w:pPr>
              <w:ind w:left="-159" w:right="-72"/>
              <w:jc w:val="right"/>
              <w:rPr>
                <w:rFonts w:ascii="Arial" w:eastAsia="Arial" w:hAnsi="Arial" w:cs="Arial"/>
                <w:b/>
                <w:bCs/>
                <w:color w:val="auto"/>
                <w:sz w:val="18"/>
                <w:szCs w:val="18"/>
                <w:lang w:val="th"/>
              </w:rPr>
            </w:pPr>
            <w:r w:rsidRPr="00D3576E">
              <w:rPr>
                <w:rFonts w:ascii="Arial" w:eastAsia="Arial" w:hAnsi="Arial" w:cs="Arial"/>
                <w:b/>
                <w:bCs/>
                <w:color w:val="auto"/>
                <w:sz w:val="18"/>
                <w:szCs w:val="18"/>
                <w:lang w:val="th"/>
              </w:rPr>
              <w:t xml:space="preserve"> </w:t>
            </w:r>
          </w:p>
        </w:tc>
      </w:tr>
      <w:tr w:rsidR="008E62FC" w:rsidRPr="00D3576E" w14:paraId="2AC568B1" w14:textId="77777777" w:rsidTr="004C3C68">
        <w:tc>
          <w:tcPr>
            <w:tcW w:w="4562" w:type="dxa"/>
            <w:tcMar>
              <w:left w:w="108" w:type="dxa"/>
              <w:right w:w="108" w:type="dxa"/>
            </w:tcMar>
          </w:tcPr>
          <w:p w14:paraId="50E081B7" w14:textId="54EAEB15" w:rsidR="008E62FC" w:rsidRPr="00D3576E" w:rsidRDefault="008E62FC" w:rsidP="00BA4D0F">
            <w:pPr>
              <w:ind w:left="-159" w:right="-72"/>
              <w:rPr>
                <w:rFonts w:ascii="Arial" w:eastAsia="Arial" w:hAnsi="Arial" w:cs="Arial"/>
                <w:b/>
                <w:bCs/>
                <w:color w:val="auto"/>
                <w:sz w:val="18"/>
                <w:szCs w:val="18"/>
                <w:lang w:val="en-GB"/>
              </w:rPr>
            </w:pPr>
            <w:r w:rsidRPr="00D3576E">
              <w:rPr>
                <w:rFonts w:ascii="Arial" w:eastAsia="Arial" w:hAnsi="Arial" w:cs="Arial"/>
                <w:b/>
                <w:bCs/>
                <w:color w:val="auto"/>
                <w:sz w:val="18"/>
                <w:szCs w:val="18"/>
                <w:lang w:val="en-GB"/>
              </w:rPr>
              <w:t xml:space="preserve"> </w:t>
            </w:r>
            <w:r w:rsidR="0098110F">
              <w:rPr>
                <w:rFonts w:ascii="Arial" w:eastAsia="Arial" w:hAnsi="Arial" w:cs="Arial"/>
                <w:b/>
                <w:bCs/>
                <w:color w:val="auto"/>
                <w:sz w:val="18"/>
                <w:szCs w:val="18"/>
                <w:lang w:val="en-GB"/>
              </w:rPr>
              <w:t>S</w:t>
            </w:r>
            <w:r w:rsidRPr="00D3576E">
              <w:rPr>
                <w:rFonts w:ascii="Arial" w:eastAsia="Arial" w:hAnsi="Arial" w:cs="Arial"/>
                <w:b/>
                <w:bCs/>
                <w:color w:val="auto"/>
                <w:sz w:val="18"/>
                <w:szCs w:val="18"/>
                <w:lang w:val="en-GB"/>
              </w:rPr>
              <w:t>tatement of comprehensive income</w:t>
            </w:r>
          </w:p>
          <w:p w14:paraId="4FDD29D6" w14:textId="4E609B5B" w:rsidR="008E62FC" w:rsidRPr="00D3576E" w:rsidRDefault="008E62FC" w:rsidP="00BA4D0F">
            <w:pPr>
              <w:ind w:left="-159" w:right="-72"/>
              <w:rPr>
                <w:rFonts w:ascii="Arial" w:eastAsia="Arial" w:hAnsi="Arial" w:cs="Arial"/>
                <w:b/>
                <w:bCs/>
                <w:color w:val="auto"/>
                <w:sz w:val="18"/>
                <w:szCs w:val="18"/>
                <w:lang w:val="en-GB"/>
              </w:rPr>
            </w:pPr>
            <w:r w:rsidRPr="00CB3D44">
              <w:rPr>
                <w:rFonts w:ascii="Arial" w:eastAsia="Arial" w:hAnsi="Arial" w:cs="Arial"/>
                <w:b/>
                <w:bCs/>
                <w:color w:val="auto"/>
                <w:sz w:val="18"/>
                <w:szCs w:val="18"/>
                <w:lang w:val="en-GB"/>
              </w:rPr>
              <w:t xml:space="preserve">  </w:t>
            </w:r>
            <w:r w:rsidR="004C3C68" w:rsidRPr="00D3576E">
              <w:rPr>
                <w:rFonts w:ascii="Arial" w:eastAsia="Arial" w:hAnsi="Arial" w:cs="Arial"/>
                <w:b/>
                <w:bCs/>
                <w:color w:val="auto"/>
                <w:sz w:val="18"/>
                <w:szCs w:val="18"/>
                <w:lang w:val="en-GB"/>
              </w:rPr>
              <w:t xml:space="preserve"> </w:t>
            </w:r>
            <w:r w:rsidRPr="00CB3D44">
              <w:rPr>
                <w:rFonts w:ascii="Arial" w:eastAsia="Arial" w:hAnsi="Arial" w:cs="Arial"/>
                <w:b/>
                <w:bCs/>
                <w:color w:val="auto"/>
                <w:sz w:val="18"/>
                <w:szCs w:val="18"/>
                <w:lang w:val="en-GB"/>
              </w:rPr>
              <w:t xml:space="preserve"> </w:t>
            </w:r>
            <w:r w:rsidRPr="00D3576E">
              <w:rPr>
                <w:rFonts w:ascii="Arial" w:eastAsia="Arial" w:hAnsi="Arial" w:cs="Arial"/>
                <w:b/>
                <w:bCs/>
                <w:color w:val="auto"/>
                <w:sz w:val="18"/>
                <w:szCs w:val="18"/>
                <w:lang w:val="en-GB"/>
              </w:rPr>
              <w:t>for the nine-month period ended</w:t>
            </w:r>
          </w:p>
        </w:tc>
        <w:tc>
          <w:tcPr>
            <w:tcW w:w="1679" w:type="dxa"/>
            <w:tcMar>
              <w:left w:w="108" w:type="dxa"/>
              <w:right w:w="108" w:type="dxa"/>
            </w:tcMar>
            <w:vAlign w:val="center"/>
          </w:tcPr>
          <w:p w14:paraId="729AE735" w14:textId="77777777" w:rsidR="008E62FC" w:rsidRPr="00D3576E" w:rsidRDefault="008E62FC" w:rsidP="00BA4D0F">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Originally</w:t>
            </w:r>
          </w:p>
          <w:p w14:paraId="3BA4CEBF" w14:textId="77777777" w:rsidR="008E62FC" w:rsidRPr="00D3576E" w:rsidRDefault="008E62FC" w:rsidP="00BA4D0F">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stated</w:t>
            </w:r>
          </w:p>
        </w:tc>
        <w:tc>
          <w:tcPr>
            <w:tcW w:w="1679" w:type="dxa"/>
            <w:tcMar>
              <w:left w:w="108" w:type="dxa"/>
              <w:right w:w="108" w:type="dxa"/>
            </w:tcMar>
            <w:vAlign w:val="center"/>
          </w:tcPr>
          <w:p w14:paraId="7618BBAB" w14:textId="77777777" w:rsidR="004C3C68" w:rsidRPr="00D3576E" w:rsidRDefault="008E62FC" w:rsidP="00BA4D0F">
            <w:pPr>
              <w:ind w:left="-159" w:right="-72"/>
              <w:jc w:val="right"/>
              <w:rPr>
                <w:rFonts w:ascii="Arial" w:eastAsia="Arial" w:hAnsi="Arial" w:cs="Arial"/>
                <w:b/>
                <w:bCs/>
                <w:color w:val="auto"/>
                <w:sz w:val="18"/>
                <w:szCs w:val="18"/>
                <w:lang w:val="th"/>
              </w:rPr>
            </w:pPr>
            <w:r w:rsidRPr="00D3576E">
              <w:rPr>
                <w:rFonts w:ascii="Arial" w:eastAsia="Arial" w:hAnsi="Arial" w:cs="Arial"/>
                <w:b/>
                <w:bCs/>
                <w:color w:val="auto"/>
                <w:sz w:val="18"/>
                <w:szCs w:val="18"/>
              </w:rPr>
              <w:t>increase</w:t>
            </w:r>
            <w:r w:rsidRPr="00D3576E">
              <w:rPr>
                <w:rFonts w:ascii="Arial" w:eastAsia="Arial" w:hAnsi="Arial" w:cs="Arial"/>
                <w:b/>
                <w:bCs/>
                <w:color w:val="auto"/>
                <w:sz w:val="18"/>
                <w:szCs w:val="18"/>
                <w:lang w:val="th"/>
              </w:rPr>
              <w:t xml:space="preserve"> </w:t>
            </w:r>
          </w:p>
          <w:p w14:paraId="3C9C3DD8" w14:textId="4EFDB515" w:rsidR="008E62FC" w:rsidRPr="00D3576E" w:rsidRDefault="008E62FC" w:rsidP="00BA4D0F">
            <w:pPr>
              <w:ind w:left="-159" w:right="-72"/>
              <w:jc w:val="right"/>
              <w:rPr>
                <w:rFonts w:ascii="Arial" w:eastAsia="Arial" w:hAnsi="Arial" w:cs="Arial"/>
                <w:b/>
                <w:bCs/>
                <w:color w:val="auto"/>
                <w:sz w:val="18"/>
                <w:szCs w:val="18"/>
                <w:lang w:val="th"/>
              </w:rPr>
            </w:pPr>
            <w:r w:rsidRPr="00D3576E">
              <w:rPr>
                <w:rFonts w:ascii="Arial" w:eastAsia="Arial" w:hAnsi="Arial" w:cs="Arial"/>
                <w:b/>
                <w:bCs/>
                <w:color w:val="auto"/>
                <w:sz w:val="18"/>
                <w:szCs w:val="18"/>
                <w:lang w:val="th"/>
              </w:rPr>
              <w:t>(</w:t>
            </w:r>
            <w:r w:rsidRPr="00D3576E">
              <w:rPr>
                <w:rFonts w:ascii="Arial" w:eastAsia="Arial" w:hAnsi="Arial" w:cs="Arial"/>
                <w:b/>
                <w:bCs/>
                <w:color w:val="auto"/>
                <w:sz w:val="18"/>
                <w:szCs w:val="18"/>
              </w:rPr>
              <w:t>decrease</w:t>
            </w:r>
            <w:r w:rsidRPr="00D3576E">
              <w:rPr>
                <w:rFonts w:ascii="Arial" w:eastAsia="Arial" w:hAnsi="Arial" w:cs="Arial"/>
                <w:b/>
                <w:bCs/>
                <w:color w:val="auto"/>
                <w:sz w:val="18"/>
                <w:szCs w:val="18"/>
                <w:lang w:val="th"/>
              </w:rPr>
              <w:t>)</w:t>
            </w:r>
          </w:p>
        </w:tc>
        <w:tc>
          <w:tcPr>
            <w:tcW w:w="1530" w:type="dxa"/>
            <w:tcMar>
              <w:left w:w="108" w:type="dxa"/>
              <w:right w:w="108" w:type="dxa"/>
            </w:tcMar>
            <w:vAlign w:val="center"/>
          </w:tcPr>
          <w:p w14:paraId="50FD53BF" w14:textId="77777777" w:rsidR="008E62FC" w:rsidRPr="00D3576E" w:rsidRDefault="008E62FC" w:rsidP="00BA4D0F">
            <w:pPr>
              <w:ind w:left="-159" w:right="-72"/>
              <w:jc w:val="right"/>
              <w:rPr>
                <w:rFonts w:ascii="Arial" w:eastAsia="Arial" w:hAnsi="Arial" w:cs="Arial"/>
                <w:b/>
                <w:bCs/>
                <w:color w:val="auto"/>
                <w:sz w:val="18"/>
                <w:szCs w:val="18"/>
                <w:lang w:val="th"/>
              </w:rPr>
            </w:pPr>
            <w:r w:rsidRPr="00D3576E">
              <w:rPr>
                <w:rFonts w:ascii="Arial" w:eastAsia="Arial" w:hAnsi="Arial" w:cs="Arial"/>
                <w:b/>
                <w:bCs/>
                <w:color w:val="auto"/>
                <w:sz w:val="18"/>
                <w:szCs w:val="18"/>
                <w:lang w:val="th"/>
              </w:rPr>
              <w:t xml:space="preserve"> </w:t>
            </w:r>
          </w:p>
          <w:p w14:paraId="21829CC8" w14:textId="353EC514" w:rsidR="008E62FC" w:rsidRPr="00D3576E" w:rsidRDefault="008E62FC" w:rsidP="00BA4D0F">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Reclassification</w:t>
            </w:r>
          </w:p>
        </w:tc>
      </w:tr>
      <w:tr w:rsidR="008E62FC" w:rsidRPr="00D3576E" w14:paraId="48B81ABC" w14:textId="77777777" w:rsidTr="004C3C68">
        <w:tc>
          <w:tcPr>
            <w:tcW w:w="4562" w:type="dxa"/>
            <w:tcMar>
              <w:left w:w="108" w:type="dxa"/>
              <w:right w:w="108" w:type="dxa"/>
            </w:tcMar>
          </w:tcPr>
          <w:p w14:paraId="724E2571" w14:textId="41D92000" w:rsidR="008E62FC" w:rsidRPr="00D3576E" w:rsidRDefault="008E62FC" w:rsidP="00BA4D0F">
            <w:pPr>
              <w:ind w:left="-159" w:right="-72"/>
              <w:rPr>
                <w:rFonts w:ascii="Arial" w:eastAsia="Arial" w:hAnsi="Arial" w:cs="Arial"/>
                <w:b/>
                <w:bCs/>
                <w:color w:val="auto"/>
                <w:sz w:val="18"/>
                <w:szCs w:val="18"/>
                <w:lang w:val="en-GB"/>
              </w:rPr>
            </w:pPr>
            <w:r w:rsidRPr="00D3576E">
              <w:rPr>
                <w:rFonts w:ascii="Arial" w:eastAsia="Arial" w:hAnsi="Arial" w:cs="Arial"/>
                <w:b/>
                <w:bCs/>
                <w:color w:val="auto"/>
                <w:sz w:val="18"/>
                <w:szCs w:val="18"/>
                <w:lang w:val="en-GB"/>
              </w:rPr>
              <w:t xml:space="preserve">  </w:t>
            </w:r>
            <w:r w:rsidR="004C3C68" w:rsidRPr="00D3576E">
              <w:rPr>
                <w:rFonts w:ascii="Arial" w:eastAsia="Arial" w:hAnsi="Arial" w:cs="Arial"/>
                <w:b/>
                <w:bCs/>
                <w:color w:val="auto"/>
                <w:sz w:val="18"/>
                <w:szCs w:val="18"/>
                <w:lang w:val="en-GB"/>
              </w:rPr>
              <w:t xml:space="preserve"> </w:t>
            </w:r>
            <w:r w:rsidRPr="00D3576E">
              <w:rPr>
                <w:rFonts w:ascii="Arial" w:eastAsia="Arial" w:hAnsi="Arial" w:cs="Arial"/>
                <w:b/>
                <w:bCs/>
                <w:color w:val="auto"/>
                <w:sz w:val="18"/>
                <w:szCs w:val="18"/>
                <w:lang w:val="en-GB"/>
              </w:rPr>
              <w:t xml:space="preserve"> </w:t>
            </w:r>
            <w:r w:rsidR="00A224B6" w:rsidRPr="00A224B6">
              <w:rPr>
                <w:rFonts w:ascii="Arial" w:eastAsia="Arial" w:hAnsi="Arial" w:cs="Arial"/>
                <w:b/>
                <w:bCs/>
                <w:color w:val="auto"/>
                <w:sz w:val="18"/>
                <w:szCs w:val="18"/>
                <w:lang w:val="en-GB"/>
              </w:rPr>
              <w:t>30</w:t>
            </w:r>
            <w:r w:rsidRPr="00D3576E">
              <w:rPr>
                <w:rFonts w:ascii="Arial" w:eastAsia="Arial" w:hAnsi="Arial" w:cs="Arial"/>
                <w:b/>
                <w:bCs/>
                <w:color w:val="auto"/>
                <w:sz w:val="18"/>
                <w:szCs w:val="18"/>
                <w:lang w:val="en-GB"/>
              </w:rPr>
              <w:t xml:space="preserve"> September </w:t>
            </w:r>
            <w:r w:rsidR="00A224B6" w:rsidRPr="00A224B6">
              <w:rPr>
                <w:rFonts w:ascii="Arial" w:eastAsia="Arial" w:hAnsi="Arial" w:cs="Arial"/>
                <w:b/>
                <w:bCs/>
                <w:color w:val="auto"/>
                <w:sz w:val="18"/>
                <w:szCs w:val="18"/>
                <w:lang w:val="en-GB"/>
              </w:rPr>
              <w:t>2023</w:t>
            </w:r>
          </w:p>
        </w:tc>
        <w:tc>
          <w:tcPr>
            <w:tcW w:w="1679" w:type="dxa"/>
            <w:tcBorders>
              <w:bottom w:val="single" w:sz="4" w:space="0" w:color="auto"/>
              <w:right w:val="nil"/>
            </w:tcBorders>
            <w:tcMar>
              <w:left w:w="108" w:type="dxa"/>
              <w:right w:w="108" w:type="dxa"/>
            </w:tcMar>
            <w:vAlign w:val="center"/>
          </w:tcPr>
          <w:p w14:paraId="3AFF4368" w14:textId="77777777" w:rsidR="008E62FC" w:rsidRPr="00D3576E" w:rsidRDefault="008E62FC" w:rsidP="00BA4D0F">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Thousand Baht</w:t>
            </w:r>
          </w:p>
        </w:tc>
        <w:tc>
          <w:tcPr>
            <w:tcW w:w="1679" w:type="dxa"/>
            <w:tcBorders>
              <w:left w:val="nil"/>
              <w:bottom w:val="single" w:sz="4" w:space="0" w:color="auto"/>
              <w:right w:val="nil"/>
            </w:tcBorders>
            <w:tcMar>
              <w:left w:w="108" w:type="dxa"/>
              <w:right w:w="108" w:type="dxa"/>
            </w:tcMar>
            <w:vAlign w:val="center"/>
          </w:tcPr>
          <w:p w14:paraId="6DC9C139" w14:textId="77777777" w:rsidR="008E62FC" w:rsidRPr="00D3576E" w:rsidRDefault="008E62FC" w:rsidP="00BA4D0F">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Thousand Baht</w:t>
            </w:r>
          </w:p>
        </w:tc>
        <w:tc>
          <w:tcPr>
            <w:tcW w:w="1530" w:type="dxa"/>
            <w:tcBorders>
              <w:left w:val="nil"/>
              <w:bottom w:val="single" w:sz="4" w:space="0" w:color="auto"/>
              <w:right w:val="nil"/>
            </w:tcBorders>
            <w:tcMar>
              <w:left w:w="108" w:type="dxa"/>
              <w:right w:w="108" w:type="dxa"/>
            </w:tcMar>
            <w:vAlign w:val="center"/>
          </w:tcPr>
          <w:p w14:paraId="70069CBE" w14:textId="77777777" w:rsidR="008E62FC" w:rsidRPr="00D3576E" w:rsidRDefault="008E62FC" w:rsidP="00BA4D0F">
            <w:pPr>
              <w:ind w:left="-159" w:right="-72"/>
              <w:jc w:val="right"/>
              <w:rPr>
                <w:rFonts w:ascii="Arial" w:eastAsia="Arial" w:hAnsi="Arial" w:cs="Arial"/>
                <w:b/>
                <w:bCs/>
                <w:color w:val="auto"/>
                <w:sz w:val="18"/>
                <w:szCs w:val="18"/>
              </w:rPr>
            </w:pPr>
            <w:r w:rsidRPr="00D3576E">
              <w:rPr>
                <w:rFonts w:ascii="Arial" w:eastAsia="Arial" w:hAnsi="Arial" w:cs="Arial"/>
                <w:b/>
                <w:bCs/>
                <w:color w:val="auto"/>
                <w:sz w:val="18"/>
                <w:szCs w:val="18"/>
              </w:rPr>
              <w:t>Thousand Baht</w:t>
            </w:r>
          </w:p>
        </w:tc>
      </w:tr>
      <w:tr w:rsidR="008E62FC" w:rsidRPr="00D3576E" w14:paraId="61502409" w14:textId="77777777" w:rsidTr="004C3C68">
        <w:tc>
          <w:tcPr>
            <w:tcW w:w="4562" w:type="dxa"/>
            <w:tcMar>
              <w:left w:w="108" w:type="dxa"/>
              <w:right w:w="108" w:type="dxa"/>
            </w:tcMar>
          </w:tcPr>
          <w:p w14:paraId="59E685EC" w14:textId="77777777" w:rsidR="008E62FC" w:rsidRPr="00D3576E" w:rsidRDefault="008E62FC" w:rsidP="00BA4D0F">
            <w:pPr>
              <w:rPr>
                <w:rFonts w:ascii="Arial" w:eastAsia="Arial" w:hAnsi="Arial" w:cs="Arial"/>
                <w:sz w:val="18"/>
                <w:szCs w:val="18"/>
                <w:lang w:val="th"/>
              </w:rPr>
            </w:pPr>
            <w:r w:rsidRPr="00D3576E">
              <w:rPr>
                <w:rFonts w:ascii="Arial" w:eastAsia="Arial" w:hAnsi="Arial" w:cs="Arial"/>
                <w:sz w:val="18"/>
                <w:szCs w:val="18"/>
                <w:lang w:val="th"/>
              </w:rPr>
              <w:t xml:space="preserve"> </w:t>
            </w:r>
          </w:p>
        </w:tc>
        <w:tc>
          <w:tcPr>
            <w:tcW w:w="1679" w:type="dxa"/>
            <w:tcBorders>
              <w:top w:val="single" w:sz="4" w:space="0" w:color="auto"/>
              <w:bottom w:val="nil"/>
              <w:right w:val="nil"/>
            </w:tcBorders>
            <w:tcMar>
              <w:left w:w="108" w:type="dxa"/>
              <w:right w:w="108" w:type="dxa"/>
            </w:tcMar>
            <w:vAlign w:val="center"/>
          </w:tcPr>
          <w:p w14:paraId="7BAC9096" w14:textId="77777777" w:rsidR="008E62FC" w:rsidRPr="00D3576E" w:rsidRDefault="008E62FC" w:rsidP="00BA4D0F">
            <w:pPr>
              <w:ind w:right="-72"/>
              <w:jc w:val="right"/>
              <w:rPr>
                <w:rFonts w:ascii="Arial" w:eastAsia="Arial" w:hAnsi="Arial" w:cs="Arial"/>
                <w:color w:val="000000" w:themeColor="text1"/>
                <w:sz w:val="18"/>
                <w:szCs w:val="18"/>
                <w:lang w:val="th"/>
              </w:rPr>
            </w:pPr>
            <w:r w:rsidRPr="00D3576E">
              <w:rPr>
                <w:rFonts w:ascii="Arial" w:eastAsia="Arial" w:hAnsi="Arial" w:cs="Arial"/>
                <w:color w:val="000000" w:themeColor="text1"/>
                <w:sz w:val="18"/>
                <w:szCs w:val="18"/>
                <w:lang w:val="th"/>
              </w:rPr>
              <w:t xml:space="preserve"> </w:t>
            </w:r>
          </w:p>
        </w:tc>
        <w:tc>
          <w:tcPr>
            <w:tcW w:w="1679" w:type="dxa"/>
            <w:tcBorders>
              <w:top w:val="single" w:sz="4" w:space="0" w:color="auto"/>
              <w:left w:val="nil"/>
              <w:bottom w:val="nil"/>
              <w:right w:val="nil"/>
            </w:tcBorders>
            <w:tcMar>
              <w:left w:w="108" w:type="dxa"/>
              <w:right w:w="108" w:type="dxa"/>
            </w:tcMar>
            <w:vAlign w:val="center"/>
          </w:tcPr>
          <w:p w14:paraId="2633D33D" w14:textId="77777777" w:rsidR="008E62FC" w:rsidRPr="00D3576E" w:rsidRDefault="008E62FC" w:rsidP="00BA4D0F">
            <w:pPr>
              <w:ind w:right="-72"/>
              <w:jc w:val="right"/>
              <w:rPr>
                <w:rFonts w:ascii="Arial" w:eastAsia="Arial" w:hAnsi="Arial" w:cs="Arial"/>
                <w:color w:val="000000" w:themeColor="text1"/>
                <w:sz w:val="18"/>
                <w:szCs w:val="18"/>
                <w:lang w:val="th"/>
              </w:rPr>
            </w:pPr>
            <w:r w:rsidRPr="00D3576E">
              <w:rPr>
                <w:rFonts w:ascii="Arial" w:eastAsia="Arial" w:hAnsi="Arial" w:cs="Arial"/>
                <w:color w:val="000000" w:themeColor="text1"/>
                <w:sz w:val="18"/>
                <w:szCs w:val="18"/>
                <w:lang w:val="th"/>
              </w:rPr>
              <w:t xml:space="preserve"> </w:t>
            </w:r>
          </w:p>
        </w:tc>
        <w:tc>
          <w:tcPr>
            <w:tcW w:w="1530" w:type="dxa"/>
            <w:tcBorders>
              <w:top w:val="single" w:sz="4" w:space="0" w:color="auto"/>
              <w:left w:val="nil"/>
              <w:bottom w:val="nil"/>
              <w:right w:val="nil"/>
            </w:tcBorders>
            <w:tcMar>
              <w:left w:w="108" w:type="dxa"/>
              <w:right w:w="108" w:type="dxa"/>
            </w:tcMar>
            <w:vAlign w:val="center"/>
          </w:tcPr>
          <w:p w14:paraId="2D3B91AB" w14:textId="77777777" w:rsidR="008E62FC" w:rsidRPr="00D3576E" w:rsidRDefault="008E62FC" w:rsidP="00BA4D0F">
            <w:pPr>
              <w:ind w:right="-72"/>
              <w:jc w:val="right"/>
              <w:rPr>
                <w:rFonts w:ascii="Arial" w:eastAsia="Arial" w:hAnsi="Arial" w:cs="Arial"/>
                <w:color w:val="000000" w:themeColor="text1"/>
                <w:sz w:val="18"/>
                <w:szCs w:val="18"/>
                <w:lang w:val="th"/>
              </w:rPr>
            </w:pPr>
            <w:r w:rsidRPr="00D3576E">
              <w:rPr>
                <w:rFonts w:ascii="Arial" w:eastAsia="Arial" w:hAnsi="Arial" w:cs="Arial"/>
                <w:color w:val="000000" w:themeColor="text1"/>
                <w:sz w:val="18"/>
                <w:szCs w:val="18"/>
                <w:lang w:val="th"/>
              </w:rPr>
              <w:t xml:space="preserve"> </w:t>
            </w:r>
          </w:p>
        </w:tc>
      </w:tr>
      <w:tr w:rsidR="008E62FC" w:rsidRPr="00D3576E" w14:paraId="3ACF5D58" w14:textId="77777777" w:rsidTr="004C3C68">
        <w:tc>
          <w:tcPr>
            <w:tcW w:w="4562" w:type="dxa"/>
            <w:tcMar>
              <w:left w:w="108" w:type="dxa"/>
              <w:right w:w="108" w:type="dxa"/>
            </w:tcMar>
            <w:vAlign w:val="center"/>
          </w:tcPr>
          <w:p w14:paraId="5A836215" w14:textId="77777777" w:rsidR="008E62FC" w:rsidRPr="00D3576E" w:rsidRDefault="008E62FC" w:rsidP="00A81616">
            <w:pPr>
              <w:ind w:left="-86"/>
              <w:rPr>
                <w:rFonts w:ascii="Arial" w:eastAsia="Arial" w:hAnsi="Arial" w:cs="Arial"/>
                <w:color w:val="000000" w:themeColor="text1"/>
                <w:sz w:val="18"/>
                <w:szCs w:val="18"/>
              </w:rPr>
            </w:pPr>
            <w:r w:rsidRPr="00D3576E">
              <w:rPr>
                <w:rFonts w:ascii="Arial" w:eastAsia="Arial" w:hAnsi="Arial" w:cs="Arial"/>
                <w:color w:val="000000" w:themeColor="text1"/>
                <w:sz w:val="18"/>
                <w:szCs w:val="18"/>
              </w:rPr>
              <w:t>Cost of services</w:t>
            </w:r>
          </w:p>
        </w:tc>
        <w:tc>
          <w:tcPr>
            <w:tcW w:w="1679" w:type="dxa"/>
            <w:tcMar>
              <w:left w:w="108" w:type="dxa"/>
              <w:right w:w="108" w:type="dxa"/>
            </w:tcMar>
          </w:tcPr>
          <w:p w14:paraId="7D56A048" w14:textId="31756556" w:rsidR="008E62FC" w:rsidRPr="00D3576E" w:rsidRDefault="00A224B6" w:rsidP="00BA4D0F">
            <w:pPr>
              <w:ind w:right="-72"/>
              <w:jc w:val="right"/>
              <w:rPr>
                <w:rFonts w:ascii="Arial" w:eastAsia="Arial" w:hAnsi="Arial" w:cs="Arial"/>
                <w:color w:val="000000" w:themeColor="text1"/>
                <w:sz w:val="18"/>
                <w:szCs w:val="18"/>
              </w:rPr>
            </w:pPr>
            <w:r w:rsidRPr="00A224B6">
              <w:rPr>
                <w:rFonts w:ascii="Arial" w:eastAsia="Arial" w:hAnsi="Arial" w:cs="Arial"/>
                <w:color w:val="000000" w:themeColor="text1"/>
                <w:sz w:val="18"/>
                <w:szCs w:val="18"/>
                <w:lang w:val="en-GB"/>
              </w:rPr>
              <w:t>147</w:t>
            </w:r>
            <w:r w:rsidR="008E62FC" w:rsidRPr="00D3576E">
              <w:rPr>
                <w:rFonts w:ascii="Arial" w:eastAsia="Arial" w:hAnsi="Arial" w:cs="Arial"/>
                <w:color w:val="000000" w:themeColor="text1"/>
                <w:sz w:val="18"/>
                <w:szCs w:val="18"/>
              </w:rPr>
              <w:t>,</w:t>
            </w:r>
            <w:r w:rsidRPr="00A224B6">
              <w:rPr>
                <w:rFonts w:ascii="Arial" w:eastAsia="Arial" w:hAnsi="Arial" w:cs="Arial"/>
                <w:color w:val="000000" w:themeColor="text1"/>
                <w:sz w:val="18"/>
                <w:szCs w:val="18"/>
                <w:lang w:val="en-GB"/>
              </w:rPr>
              <w:t>280</w:t>
            </w:r>
          </w:p>
        </w:tc>
        <w:tc>
          <w:tcPr>
            <w:tcW w:w="1679" w:type="dxa"/>
            <w:tcMar>
              <w:left w:w="108" w:type="dxa"/>
              <w:right w:w="108" w:type="dxa"/>
            </w:tcMar>
          </w:tcPr>
          <w:p w14:paraId="7F4FF67E" w14:textId="1065ECC3" w:rsidR="008E62FC" w:rsidRPr="00D3576E" w:rsidRDefault="00A224B6" w:rsidP="00BA4D0F">
            <w:pPr>
              <w:ind w:right="-72"/>
              <w:jc w:val="right"/>
              <w:rPr>
                <w:rFonts w:ascii="Arial" w:eastAsia="Arial" w:hAnsi="Arial" w:cs="Arial"/>
                <w:color w:val="000000" w:themeColor="text1"/>
                <w:sz w:val="18"/>
                <w:szCs w:val="18"/>
              </w:rPr>
            </w:pPr>
            <w:r w:rsidRPr="00A224B6">
              <w:rPr>
                <w:rFonts w:ascii="Arial" w:eastAsia="Arial" w:hAnsi="Arial" w:cs="Arial"/>
                <w:color w:val="000000" w:themeColor="text1"/>
                <w:sz w:val="18"/>
                <w:szCs w:val="18"/>
                <w:lang w:val="en-GB"/>
              </w:rPr>
              <w:t>19</w:t>
            </w:r>
            <w:r w:rsidR="008E62FC" w:rsidRPr="00D3576E">
              <w:rPr>
                <w:rFonts w:ascii="Arial" w:eastAsia="Arial" w:hAnsi="Arial" w:cs="Arial"/>
                <w:color w:val="000000" w:themeColor="text1"/>
                <w:sz w:val="18"/>
                <w:szCs w:val="18"/>
              </w:rPr>
              <w:t>,</w:t>
            </w:r>
            <w:r w:rsidRPr="00A224B6">
              <w:rPr>
                <w:rFonts w:ascii="Arial" w:eastAsia="Arial" w:hAnsi="Arial" w:cs="Arial"/>
                <w:color w:val="000000" w:themeColor="text1"/>
                <w:sz w:val="18"/>
                <w:szCs w:val="18"/>
                <w:lang w:val="en-GB"/>
              </w:rPr>
              <w:t>036</w:t>
            </w:r>
          </w:p>
        </w:tc>
        <w:tc>
          <w:tcPr>
            <w:tcW w:w="1530" w:type="dxa"/>
            <w:tcMar>
              <w:left w:w="108" w:type="dxa"/>
              <w:right w:w="108" w:type="dxa"/>
            </w:tcMar>
          </w:tcPr>
          <w:p w14:paraId="39B04838" w14:textId="4FD1AED5" w:rsidR="008E62FC" w:rsidRPr="00D3576E" w:rsidRDefault="00A224B6" w:rsidP="00BA4D0F">
            <w:pPr>
              <w:ind w:right="-72"/>
              <w:jc w:val="right"/>
              <w:rPr>
                <w:rFonts w:ascii="Arial" w:eastAsia="Arial" w:hAnsi="Arial" w:cs="Arial"/>
                <w:color w:val="000000" w:themeColor="text1"/>
                <w:sz w:val="18"/>
                <w:szCs w:val="18"/>
              </w:rPr>
            </w:pPr>
            <w:r w:rsidRPr="00A224B6">
              <w:rPr>
                <w:rFonts w:ascii="Arial" w:eastAsia="Arial" w:hAnsi="Arial" w:cs="Arial"/>
                <w:color w:val="000000" w:themeColor="text1"/>
                <w:sz w:val="18"/>
                <w:szCs w:val="18"/>
                <w:lang w:val="en-GB"/>
              </w:rPr>
              <w:t>166</w:t>
            </w:r>
            <w:r w:rsidR="008E62FC" w:rsidRPr="00D3576E">
              <w:rPr>
                <w:rFonts w:ascii="Arial" w:eastAsia="Arial" w:hAnsi="Arial" w:cs="Arial"/>
                <w:color w:val="000000" w:themeColor="text1"/>
                <w:sz w:val="18"/>
                <w:szCs w:val="18"/>
              </w:rPr>
              <w:t>,</w:t>
            </w:r>
            <w:r w:rsidRPr="00A224B6">
              <w:rPr>
                <w:rFonts w:ascii="Arial" w:eastAsia="Arial" w:hAnsi="Arial" w:cs="Arial"/>
                <w:color w:val="000000" w:themeColor="text1"/>
                <w:sz w:val="18"/>
                <w:szCs w:val="18"/>
                <w:lang w:val="en-GB"/>
              </w:rPr>
              <w:t>316</w:t>
            </w:r>
          </w:p>
        </w:tc>
      </w:tr>
      <w:tr w:rsidR="008E62FC" w:rsidRPr="00D3576E" w14:paraId="223CFB60" w14:textId="77777777" w:rsidTr="004C3C68">
        <w:tc>
          <w:tcPr>
            <w:tcW w:w="4562" w:type="dxa"/>
            <w:tcMar>
              <w:left w:w="108" w:type="dxa"/>
              <w:right w:w="108" w:type="dxa"/>
            </w:tcMar>
            <w:vAlign w:val="bottom"/>
          </w:tcPr>
          <w:p w14:paraId="403CBA02" w14:textId="77777777" w:rsidR="008E62FC" w:rsidRPr="00D3576E" w:rsidRDefault="008E62FC" w:rsidP="00A81616">
            <w:pPr>
              <w:ind w:left="-86"/>
              <w:rPr>
                <w:rFonts w:ascii="Arial" w:eastAsia="Arial" w:hAnsi="Arial" w:cs="Arial"/>
                <w:color w:val="000000" w:themeColor="text1"/>
                <w:sz w:val="18"/>
                <w:szCs w:val="18"/>
              </w:rPr>
            </w:pPr>
            <w:r w:rsidRPr="00D3576E">
              <w:rPr>
                <w:rFonts w:ascii="Arial" w:eastAsia="Arial" w:hAnsi="Arial" w:cs="Arial"/>
                <w:color w:val="000000" w:themeColor="text1"/>
                <w:sz w:val="18"/>
                <w:szCs w:val="18"/>
              </w:rPr>
              <w:t>Administrative expenses</w:t>
            </w:r>
          </w:p>
        </w:tc>
        <w:tc>
          <w:tcPr>
            <w:tcW w:w="1679" w:type="dxa"/>
            <w:tcMar>
              <w:left w:w="108" w:type="dxa"/>
              <w:right w:w="108" w:type="dxa"/>
            </w:tcMar>
          </w:tcPr>
          <w:p w14:paraId="74B8ABAD" w14:textId="50F805B4" w:rsidR="008E62FC" w:rsidRPr="00D3576E" w:rsidRDefault="00A224B6" w:rsidP="00BA4D0F">
            <w:pPr>
              <w:ind w:right="-72"/>
              <w:jc w:val="right"/>
              <w:rPr>
                <w:rFonts w:ascii="Arial" w:eastAsia="Arial" w:hAnsi="Arial" w:cs="Arial"/>
                <w:color w:val="000000" w:themeColor="text1"/>
                <w:sz w:val="18"/>
                <w:szCs w:val="18"/>
              </w:rPr>
            </w:pPr>
            <w:r w:rsidRPr="00A224B6">
              <w:rPr>
                <w:rFonts w:ascii="Arial" w:eastAsia="Arial" w:hAnsi="Arial" w:cs="Arial"/>
                <w:color w:val="000000" w:themeColor="text1"/>
                <w:sz w:val="18"/>
                <w:szCs w:val="18"/>
                <w:lang w:val="en-GB"/>
              </w:rPr>
              <w:t>175</w:t>
            </w:r>
            <w:r w:rsidR="008E62FC" w:rsidRPr="00D3576E">
              <w:rPr>
                <w:rFonts w:ascii="Arial" w:eastAsia="Arial" w:hAnsi="Arial" w:cs="Arial"/>
                <w:color w:val="000000" w:themeColor="text1"/>
                <w:sz w:val="18"/>
                <w:szCs w:val="18"/>
              </w:rPr>
              <w:t>,</w:t>
            </w:r>
            <w:r w:rsidRPr="00A224B6">
              <w:rPr>
                <w:rFonts w:ascii="Arial" w:eastAsia="Arial" w:hAnsi="Arial" w:cs="Arial"/>
                <w:color w:val="000000" w:themeColor="text1"/>
                <w:sz w:val="18"/>
                <w:szCs w:val="18"/>
                <w:lang w:val="en-GB"/>
              </w:rPr>
              <w:t>650</w:t>
            </w:r>
          </w:p>
        </w:tc>
        <w:tc>
          <w:tcPr>
            <w:tcW w:w="1679" w:type="dxa"/>
            <w:tcMar>
              <w:left w:w="108" w:type="dxa"/>
              <w:right w:w="108" w:type="dxa"/>
            </w:tcMar>
          </w:tcPr>
          <w:p w14:paraId="6B9EFA97" w14:textId="641CCE6D" w:rsidR="008E62FC" w:rsidRPr="00D3576E" w:rsidRDefault="008E62FC" w:rsidP="00BA4D0F">
            <w:pPr>
              <w:ind w:right="-72"/>
              <w:jc w:val="right"/>
              <w:rPr>
                <w:rFonts w:ascii="Arial" w:eastAsia="Arial" w:hAnsi="Arial" w:cs="Arial"/>
                <w:color w:val="000000" w:themeColor="text1"/>
                <w:sz w:val="18"/>
                <w:szCs w:val="18"/>
              </w:rPr>
            </w:pPr>
            <w:r w:rsidRPr="00D3576E">
              <w:rPr>
                <w:rFonts w:ascii="Arial" w:eastAsia="Arial" w:hAnsi="Arial" w:cs="Arial"/>
                <w:color w:val="000000" w:themeColor="text1"/>
                <w:sz w:val="18"/>
                <w:szCs w:val="18"/>
              </w:rPr>
              <w:t>(</w:t>
            </w:r>
            <w:r w:rsidR="00A224B6" w:rsidRPr="00A224B6">
              <w:rPr>
                <w:rFonts w:ascii="Arial" w:eastAsia="Arial" w:hAnsi="Arial" w:cs="Arial"/>
                <w:color w:val="000000" w:themeColor="text1"/>
                <w:sz w:val="18"/>
                <w:szCs w:val="18"/>
                <w:lang w:val="en-GB"/>
              </w:rPr>
              <w:t>19</w:t>
            </w:r>
            <w:r w:rsidRPr="00D3576E">
              <w:rPr>
                <w:rFonts w:ascii="Arial" w:eastAsia="Arial" w:hAnsi="Arial" w:cs="Arial"/>
                <w:color w:val="000000" w:themeColor="text1"/>
                <w:sz w:val="18"/>
                <w:szCs w:val="18"/>
              </w:rPr>
              <w:t>,</w:t>
            </w:r>
            <w:r w:rsidR="00A224B6" w:rsidRPr="00A224B6">
              <w:rPr>
                <w:rFonts w:ascii="Arial" w:eastAsia="Arial" w:hAnsi="Arial" w:cs="Arial"/>
                <w:color w:val="000000" w:themeColor="text1"/>
                <w:sz w:val="18"/>
                <w:szCs w:val="18"/>
                <w:lang w:val="en-GB"/>
              </w:rPr>
              <w:t>036</w:t>
            </w:r>
            <w:r w:rsidRPr="00D3576E">
              <w:rPr>
                <w:rFonts w:ascii="Arial" w:eastAsia="Arial" w:hAnsi="Arial" w:cs="Arial"/>
                <w:color w:val="000000" w:themeColor="text1"/>
                <w:sz w:val="18"/>
                <w:szCs w:val="18"/>
              </w:rPr>
              <w:t>)</w:t>
            </w:r>
          </w:p>
        </w:tc>
        <w:tc>
          <w:tcPr>
            <w:tcW w:w="1530" w:type="dxa"/>
            <w:tcMar>
              <w:left w:w="108" w:type="dxa"/>
              <w:right w:w="108" w:type="dxa"/>
            </w:tcMar>
          </w:tcPr>
          <w:p w14:paraId="4D005EAD" w14:textId="267B12F2" w:rsidR="008E62FC" w:rsidRPr="00D3576E" w:rsidRDefault="00A224B6" w:rsidP="00BA4D0F">
            <w:pPr>
              <w:ind w:right="-72"/>
              <w:jc w:val="right"/>
              <w:rPr>
                <w:rFonts w:ascii="Arial" w:eastAsia="Arial" w:hAnsi="Arial" w:cs="Arial"/>
                <w:color w:val="000000" w:themeColor="text1"/>
                <w:sz w:val="18"/>
                <w:szCs w:val="18"/>
              </w:rPr>
            </w:pPr>
            <w:r w:rsidRPr="00A224B6">
              <w:rPr>
                <w:rFonts w:ascii="Arial" w:eastAsia="Arial" w:hAnsi="Arial" w:cs="Arial"/>
                <w:color w:val="000000" w:themeColor="text1"/>
                <w:sz w:val="18"/>
                <w:szCs w:val="18"/>
                <w:lang w:val="en-GB"/>
              </w:rPr>
              <w:t>156</w:t>
            </w:r>
            <w:r w:rsidR="008E62FC" w:rsidRPr="00D3576E">
              <w:rPr>
                <w:rFonts w:ascii="Arial" w:eastAsia="Arial" w:hAnsi="Arial" w:cs="Arial"/>
                <w:color w:val="000000" w:themeColor="text1"/>
                <w:sz w:val="18"/>
                <w:szCs w:val="18"/>
              </w:rPr>
              <w:t>,</w:t>
            </w:r>
            <w:r w:rsidRPr="00A224B6">
              <w:rPr>
                <w:rFonts w:ascii="Arial" w:eastAsia="Arial" w:hAnsi="Arial" w:cs="Arial"/>
                <w:color w:val="000000" w:themeColor="text1"/>
                <w:sz w:val="18"/>
                <w:szCs w:val="18"/>
                <w:lang w:val="en-GB"/>
              </w:rPr>
              <w:t>614</w:t>
            </w:r>
          </w:p>
        </w:tc>
      </w:tr>
      <w:bookmarkEnd w:id="1"/>
    </w:tbl>
    <w:p w14:paraId="21D0F080" w14:textId="5E14944B" w:rsidR="009803B5" w:rsidRPr="00D3576E" w:rsidRDefault="009803B5" w:rsidP="00BA4D0F">
      <w:pPr>
        <w:jc w:val="both"/>
        <w:rPr>
          <w:rFonts w:ascii="Arial" w:eastAsia="Arial" w:hAnsi="Arial" w:cs="Arial"/>
          <w:sz w:val="18"/>
          <w:szCs w:val="18"/>
        </w:rPr>
      </w:pPr>
    </w:p>
    <w:p w14:paraId="5689D816" w14:textId="46107B63" w:rsidR="00A81616" w:rsidRDefault="00A81616">
      <w:pPr>
        <w:rPr>
          <w:rFonts w:ascii="Arial" w:eastAsia="Arial" w:hAnsi="Arial" w:cs="Arial"/>
          <w:sz w:val="18"/>
          <w:szCs w:val="18"/>
        </w:rPr>
      </w:pPr>
      <w:r>
        <w:rPr>
          <w:rFonts w:ascii="Arial" w:eastAsia="Arial" w:hAnsi="Arial" w:cs="Arial"/>
          <w:sz w:val="18"/>
          <w:szCs w:val="18"/>
        </w:rPr>
        <w:br w:type="page"/>
      </w:r>
    </w:p>
    <w:p w14:paraId="015A633B" w14:textId="77777777" w:rsidR="008E62FC" w:rsidRPr="00D3576E" w:rsidRDefault="008E62FC" w:rsidP="00BA4D0F">
      <w:pPr>
        <w:jc w:val="both"/>
        <w:rPr>
          <w:rFonts w:ascii="Arial" w:eastAsia="Arial" w:hAnsi="Arial" w:cs="Arial"/>
          <w:sz w:val="18"/>
          <w:szCs w:val="18"/>
        </w:rPr>
      </w:pPr>
    </w:p>
    <w:tbl>
      <w:tblPr>
        <w:tblStyle w:val="a4"/>
        <w:tblW w:w="9461" w:type="dxa"/>
        <w:tblLayout w:type="fixed"/>
        <w:tblLook w:val="0400" w:firstRow="0" w:lastRow="0" w:firstColumn="0" w:lastColumn="0" w:noHBand="0" w:noVBand="1"/>
      </w:tblPr>
      <w:tblGrid>
        <w:gridCol w:w="9461"/>
      </w:tblGrid>
      <w:tr w:rsidR="009803B5" w:rsidRPr="00D3576E" w14:paraId="113560CE" w14:textId="77777777" w:rsidTr="00945407">
        <w:trPr>
          <w:trHeight w:val="389"/>
        </w:trPr>
        <w:tc>
          <w:tcPr>
            <w:tcW w:w="9461" w:type="dxa"/>
            <w:shd w:val="clear" w:color="auto" w:fill="FFA543"/>
            <w:vAlign w:val="center"/>
          </w:tcPr>
          <w:p w14:paraId="67A71DF6" w14:textId="64D8EBC7" w:rsidR="009803B5" w:rsidRPr="00D3576E" w:rsidRDefault="00A224B6" w:rsidP="00BA4D0F">
            <w:pPr>
              <w:tabs>
                <w:tab w:val="left" w:pos="545"/>
              </w:tabs>
              <w:ind w:left="432" w:hanging="432"/>
              <w:jc w:val="both"/>
              <w:rPr>
                <w:rFonts w:ascii="Arial" w:eastAsia="Arial" w:hAnsi="Arial" w:cs="Arial"/>
                <w:b/>
                <w:color w:val="FFFFFF"/>
                <w:sz w:val="18"/>
                <w:szCs w:val="18"/>
              </w:rPr>
            </w:pPr>
            <w:r w:rsidRPr="00A224B6">
              <w:rPr>
                <w:rFonts w:ascii="Arial" w:eastAsia="Arial" w:hAnsi="Arial" w:cs="Arial"/>
                <w:b/>
                <w:color w:val="FFFFFF"/>
                <w:sz w:val="18"/>
                <w:szCs w:val="18"/>
                <w:lang w:val="en-GB"/>
              </w:rPr>
              <w:t>5</w:t>
            </w:r>
            <w:r w:rsidR="0021040B" w:rsidRPr="00D3576E">
              <w:rPr>
                <w:rFonts w:ascii="Arial" w:eastAsia="Arial" w:hAnsi="Arial" w:cs="Arial"/>
                <w:b/>
                <w:color w:val="FFFFFF"/>
                <w:sz w:val="18"/>
                <w:szCs w:val="18"/>
              </w:rPr>
              <w:tab/>
              <w:t>Estimates</w:t>
            </w:r>
          </w:p>
        </w:tc>
      </w:tr>
    </w:tbl>
    <w:p w14:paraId="47CF6AAB" w14:textId="77777777" w:rsidR="009803B5" w:rsidRPr="00D3576E" w:rsidRDefault="009803B5" w:rsidP="00BA4D0F">
      <w:pPr>
        <w:jc w:val="both"/>
        <w:rPr>
          <w:rFonts w:ascii="Arial" w:eastAsia="Arial" w:hAnsi="Arial" w:cs="Arial"/>
          <w:sz w:val="18"/>
          <w:szCs w:val="18"/>
        </w:rPr>
      </w:pPr>
    </w:p>
    <w:p w14:paraId="7B3C05EC" w14:textId="77777777"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8BC2CD7" w14:textId="77777777" w:rsidR="009803B5" w:rsidRPr="00D3576E" w:rsidRDefault="009803B5" w:rsidP="00BA4D0F">
      <w:pPr>
        <w:jc w:val="both"/>
        <w:rPr>
          <w:rFonts w:ascii="Arial" w:eastAsia="Arial" w:hAnsi="Arial" w:cs="Arial"/>
          <w:sz w:val="18"/>
          <w:szCs w:val="18"/>
        </w:rPr>
      </w:pPr>
    </w:p>
    <w:p w14:paraId="7611028D" w14:textId="79BC1C8E" w:rsidR="009803B5" w:rsidRDefault="0021040B" w:rsidP="00BA4D0F">
      <w:pPr>
        <w:jc w:val="both"/>
        <w:rPr>
          <w:rFonts w:ascii="Arial" w:eastAsia="Arial" w:hAnsi="Arial" w:cstheme="minorBidi"/>
          <w:sz w:val="18"/>
          <w:szCs w:val="18"/>
        </w:rPr>
      </w:pPr>
      <w:r w:rsidRPr="00D3576E">
        <w:rPr>
          <w:rFonts w:ascii="Arial" w:eastAsia="Arial" w:hAnsi="Arial" w:cs="Arial"/>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w:t>
      </w:r>
    </w:p>
    <w:p w14:paraId="7D6298DB" w14:textId="4A8EF335" w:rsidR="00A81616" w:rsidRDefault="00A81616" w:rsidP="00BA4D0F">
      <w:pPr>
        <w:jc w:val="both"/>
        <w:rPr>
          <w:rFonts w:ascii="Arial" w:eastAsia="Arial" w:hAnsi="Arial" w:cstheme="minorBidi"/>
          <w:sz w:val="18"/>
          <w:szCs w:val="18"/>
        </w:rPr>
      </w:pPr>
    </w:p>
    <w:p w14:paraId="69151696" w14:textId="77777777" w:rsidR="00A81616" w:rsidRPr="00A81616" w:rsidRDefault="00A81616" w:rsidP="00BA4D0F">
      <w:pPr>
        <w:jc w:val="both"/>
        <w:rPr>
          <w:rFonts w:ascii="Arial" w:eastAsia="Arial" w:hAnsi="Arial" w:cstheme="minorBidi" w:hint="cs"/>
          <w:sz w:val="18"/>
          <w:szCs w:val="18"/>
        </w:rPr>
      </w:pPr>
    </w:p>
    <w:p w14:paraId="059BE23F" w14:textId="77777777" w:rsidR="009803B5" w:rsidRPr="00D3576E" w:rsidRDefault="009803B5" w:rsidP="00BA4D0F">
      <w:pPr>
        <w:jc w:val="both"/>
        <w:rPr>
          <w:rFonts w:ascii="Arial" w:eastAsia="Arial" w:hAnsi="Arial" w:cs="Arial"/>
          <w:sz w:val="18"/>
          <w:szCs w:val="18"/>
        </w:rPr>
        <w:sectPr w:rsidR="009803B5" w:rsidRPr="00D3576E" w:rsidSect="0058047F">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4"/>
          <w:cols w:space="720"/>
        </w:sectPr>
      </w:pPr>
    </w:p>
    <w:p w14:paraId="48434AA7" w14:textId="77777777" w:rsidR="009803B5" w:rsidRPr="00D3576E" w:rsidRDefault="009803B5" w:rsidP="00BA4D0F">
      <w:pPr>
        <w:jc w:val="both"/>
        <w:rPr>
          <w:rFonts w:ascii="Arial" w:eastAsia="Arial" w:hAnsi="Arial" w:cs="Arial"/>
          <w:sz w:val="18"/>
          <w:szCs w:val="18"/>
        </w:rPr>
      </w:pPr>
    </w:p>
    <w:tbl>
      <w:tblPr>
        <w:tblStyle w:val="a5"/>
        <w:tblW w:w="15394" w:type="dxa"/>
        <w:tblLayout w:type="fixed"/>
        <w:tblLook w:val="0400" w:firstRow="0" w:lastRow="0" w:firstColumn="0" w:lastColumn="0" w:noHBand="0" w:noVBand="1"/>
      </w:tblPr>
      <w:tblGrid>
        <w:gridCol w:w="15394"/>
      </w:tblGrid>
      <w:tr w:rsidR="009803B5" w:rsidRPr="00D3576E" w14:paraId="352A02F7" w14:textId="77777777" w:rsidTr="00967B67">
        <w:trPr>
          <w:trHeight w:val="389"/>
        </w:trPr>
        <w:tc>
          <w:tcPr>
            <w:tcW w:w="15394" w:type="dxa"/>
            <w:shd w:val="clear" w:color="auto" w:fill="FFA543"/>
            <w:vAlign w:val="center"/>
          </w:tcPr>
          <w:p w14:paraId="5893B23F" w14:textId="6DD936A9" w:rsidR="009803B5" w:rsidRPr="00D3576E" w:rsidRDefault="00A224B6" w:rsidP="00BA4D0F">
            <w:pPr>
              <w:tabs>
                <w:tab w:val="left" w:pos="545"/>
              </w:tabs>
              <w:ind w:left="432" w:hanging="432"/>
              <w:jc w:val="both"/>
              <w:rPr>
                <w:rFonts w:ascii="Arial" w:eastAsia="Arial" w:hAnsi="Arial" w:cs="Arial"/>
                <w:b/>
                <w:color w:val="FFFFFF"/>
                <w:sz w:val="18"/>
                <w:szCs w:val="18"/>
              </w:rPr>
            </w:pPr>
            <w:r w:rsidRPr="00A224B6">
              <w:rPr>
                <w:rFonts w:ascii="Arial" w:eastAsia="Arial" w:hAnsi="Arial" w:cs="Arial"/>
                <w:b/>
                <w:color w:val="FFFFFF"/>
                <w:sz w:val="18"/>
                <w:szCs w:val="18"/>
                <w:lang w:val="en-GB"/>
              </w:rPr>
              <w:t>6</w:t>
            </w:r>
            <w:r w:rsidR="0021040B" w:rsidRPr="00D3576E">
              <w:rPr>
                <w:rFonts w:ascii="Arial" w:eastAsia="Arial" w:hAnsi="Arial" w:cs="Arial"/>
                <w:b/>
                <w:color w:val="FFFFFF"/>
                <w:sz w:val="18"/>
                <w:szCs w:val="18"/>
              </w:rPr>
              <w:tab/>
              <w:t xml:space="preserve">Segment information </w:t>
            </w:r>
            <w:r w:rsidR="009540A6" w:rsidRPr="00D3576E">
              <w:rPr>
                <w:rFonts w:ascii="Arial" w:eastAsia="Arial" w:hAnsi="Arial" w:cs="Arial"/>
                <w:b/>
                <w:color w:val="FFFFFF"/>
                <w:sz w:val="18"/>
                <w:szCs w:val="18"/>
              </w:rPr>
              <w:t>and revenue</w:t>
            </w:r>
          </w:p>
        </w:tc>
      </w:tr>
    </w:tbl>
    <w:p w14:paraId="27C07CAC" w14:textId="77777777" w:rsidR="009803B5" w:rsidRPr="00D3576E" w:rsidRDefault="009803B5" w:rsidP="00BA4D0F">
      <w:pPr>
        <w:jc w:val="both"/>
        <w:rPr>
          <w:rFonts w:ascii="Arial" w:eastAsia="Arial" w:hAnsi="Arial" w:cs="Arial"/>
          <w:sz w:val="18"/>
          <w:szCs w:val="18"/>
        </w:rPr>
      </w:pPr>
    </w:p>
    <w:p w14:paraId="1E7B9C24" w14:textId="15804298"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Operating segments are reported in a manner consistent with the internal reporting provided to the chief operating decision-maker.</w:t>
      </w:r>
      <w:r w:rsidR="004C7DF9" w:rsidRPr="00D3576E">
        <w:rPr>
          <w:rFonts w:ascii="Arial" w:eastAsia="Arial" w:hAnsi="Arial" w:cs="Arial"/>
          <w:sz w:val="18"/>
          <w:szCs w:val="18"/>
        </w:rPr>
        <w:t xml:space="preserve"> </w:t>
      </w:r>
      <w:r w:rsidRPr="00D3576E">
        <w:rPr>
          <w:rFonts w:ascii="Arial" w:eastAsia="Arial" w:hAnsi="Arial" w:cs="Arial"/>
          <w:sz w:val="18"/>
          <w:szCs w:val="18"/>
        </w:rPr>
        <w:t>The chief operating decision-maker, who is responsible for allocating resources and assessing performance of the operating segments, has been identified as Chief Executive Officer that makes strategic decisions.</w:t>
      </w:r>
    </w:p>
    <w:p w14:paraId="0721D9C3" w14:textId="77777777" w:rsidR="009803B5" w:rsidRPr="00D3576E" w:rsidRDefault="009803B5" w:rsidP="00BA4D0F">
      <w:pPr>
        <w:jc w:val="both"/>
        <w:rPr>
          <w:rFonts w:ascii="Arial" w:eastAsia="Arial" w:hAnsi="Arial" w:cs="Arial"/>
          <w:color w:val="auto"/>
          <w:sz w:val="18"/>
          <w:szCs w:val="18"/>
        </w:rPr>
      </w:pPr>
    </w:p>
    <w:p w14:paraId="458B9895" w14:textId="764A72CB" w:rsidR="005343C4" w:rsidRPr="00D3576E" w:rsidRDefault="005343C4" w:rsidP="00BA4D0F">
      <w:pPr>
        <w:jc w:val="both"/>
        <w:rPr>
          <w:rFonts w:ascii="Arial" w:eastAsia="Arial" w:hAnsi="Arial" w:cs="Arial"/>
          <w:color w:val="auto"/>
          <w:sz w:val="18"/>
          <w:szCs w:val="18"/>
        </w:rPr>
      </w:pPr>
      <w:r w:rsidRPr="00D3576E">
        <w:rPr>
          <w:rFonts w:ascii="Arial" w:eastAsia="Arial" w:hAnsi="Arial" w:cs="Arial"/>
          <w:color w:val="auto"/>
          <w:sz w:val="18"/>
          <w:szCs w:val="18"/>
        </w:rPr>
        <w:t xml:space="preserve">Revenue and profit information regarding the </w:t>
      </w:r>
      <w:r w:rsidR="00FD61CF" w:rsidRPr="00D3576E">
        <w:rPr>
          <w:rFonts w:ascii="Arial" w:eastAsia="Arial" w:hAnsi="Arial" w:cs="Arial"/>
          <w:color w:val="auto"/>
          <w:sz w:val="18"/>
          <w:szCs w:val="18"/>
        </w:rPr>
        <w:t xml:space="preserve">Company and </w:t>
      </w:r>
      <w:r w:rsidRPr="00D3576E">
        <w:rPr>
          <w:rFonts w:ascii="Arial" w:eastAsia="Arial" w:hAnsi="Arial" w:cs="Arial"/>
          <w:color w:val="auto"/>
          <w:sz w:val="18"/>
          <w:szCs w:val="18"/>
        </w:rPr>
        <w:t>Group’s operating segment for the</w:t>
      </w:r>
      <w:r w:rsidR="00D65717" w:rsidRPr="00D3576E">
        <w:rPr>
          <w:rFonts w:ascii="Arial" w:eastAsia="Arial" w:hAnsi="Arial" w:cs="Arial"/>
          <w:color w:val="auto"/>
          <w:sz w:val="18"/>
          <w:szCs w:val="18"/>
          <w:lang w:val="en-GB"/>
        </w:rPr>
        <w:t xml:space="preserve"> three-month and</w:t>
      </w:r>
      <w:r w:rsidRPr="00D3576E">
        <w:rPr>
          <w:rFonts w:ascii="Arial" w:eastAsia="Arial" w:hAnsi="Arial" w:cs="Arial"/>
          <w:color w:val="auto"/>
          <w:sz w:val="18"/>
          <w:szCs w:val="18"/>
        </w:rPr>
        <w:t xml:space="preserve"> </w:t>
      </w:r>
      <w:r w:rsidR="00182652" w:rsidRPr="00D3576E">
        <w:rPr>
          <w:rFonts w:ascii="Arial" w:eastAsia="Arial" w:hAnsi="Arial" w:cs="Arial"/>
          <w:color w:val="auto"/>
          <w:sz w:val="18"/>
          <w:szCs w:val="18"/>
        </w:rPr>
        <w:t>nine</w:t>
      </w:r>
      <w:r w:rsidR="00D94157" w:rsidRPr="00D3576E">
        <w:rPr>
          <w:rFonts w:ascii="Arial" w:eastAsia="Arial" w:hAnsi="Arial" w:cs="Arial"/>
          <w:color w:val="auto"/>
          <w:sz w:val="18"/>
          <w:szCs w:val="18"/>
        </w:rPr>
        <w:t>-month</w:t>
      </w:r>
      <w:r w:rsidRPr="00D3576E">
        <w:rPr>
          <w:rFonts w:ascii="Arial" w:eastAsia="Arial" w:hAnsi="Arial" w:cs="Arial"/>
          <w:color w:val="auto"/>
          <w:sz w:val="18"/>
          <w:szCs w:val="18"/>
        </w:rPr>
        <w:t xml:space="preserve"> periods ended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color w:val="auto"/>
          <w:sz w:val="18"/>
          <w:szCs w:val="18"/>
        </w:rPr>
        <w:t xml:space="preserve"> </w:t>
      </w:r>
      <w:r w:rsidR="00A224B6" w:rsidRPr="00A224B6">
        <w:rPr>
          <w:rFonts w:ascii="Arial" w:eastAsia="Arial" w:hAnsi="Arial" w:cs="Arial"/>
          <w:color w:val="auto"/>
          <w:sz w:val="18"/>
          <w:szCs w:val="18"/>
          <w:lang w:val="en-GB"/>
        </w:rPr>
        <w:t>2023</w:t>
      </w:r>
      <w:r w:rsidRPr="00D3576E">
        <w:rPr>
          <w:rFonts w:ascii="Arial" w:eastAsia="Arial" w:hAnsi="Arial" w:cs="Arial"/>
          <w:color w:val="auto"/>
          <w:sz w:val="18"/>
          <w:szCs w:val="18"/>
        </w:rPr>
        <w:t xml:space="preserve"> and </w:t>
      </w:r>
      <w:r w:rsidR="00A224B6" w:rsidRPr="00A224B6">
        <w:rPr>
          <w:rFonts w:ascii="Arial" w:eastAsia="Arial" w:hAnsi="Arial" w:cs="Arial"/>
          <w:color w:val="auto"/>
          <w:sz w:val="18"/>
          <w:szCs w:val="18"/>
          <w:lang w:val="en-GB"/>
        </w:rPr>
        <w:t>2022</w:t>
      </w:r>
      <w:r w:rsidRPr="00D3576E">
        <w:rPr>
          <w:rFonts w:ascii="Arial" w:eastAsia="Arial" w:hAnsi="Arial" w:cs="Arial"/>
          <w:color w:val="auto"/>
          <w:sz w:val="18"/>
          <w:szCs w:val="18"/>
        </w:rPr>
        <w:t xml:space="preserve"> comprise the following:</w:t>
      </w:r>
    </w:p>
    <w:p w14:paraId="17695B42" w14:textId="6F46D752" w:rsidR="005343C4" w:rsidRPr="00D3576E" w:rsidRDefault="005343C4" w:rsidP="00BA4D0F">
      <w:pPr>
        <w:jc w:val="both"/>
        <w:rPr>
          <w:rFonts w:ascii="Arial" w:eastAsia="Arial" w:hAnsi="Arial" w:cs="Arial"/>
          <w:color w:val="auto"/>
          <w:sz w:val="18"/>
          <w:szCs w:val="18"/>
        </w:rPr>
      </w:pPr>
    </w:p>
    <w:tbl>
      <w:tblPr>
        <w:tblW w:w="5000" w:type="pct"/>
        <w:tblLook w:val="04A0" w:firstRow="1" w:lastRow="0" w:firstColumn="1" w:lastColumn="0" w:noHBand="0" w:noVBand="1"/>
      </w:tblPr>
      <w:tblGrid>
        <w:gridCol w:w="2090"/>
        <w:gridCol w:w="1109"/>
        <w:gridCol w:w="1109"/>
        <w:gridCol w:w="1109"/>
        <w:gridCol w:w="1109"/>
        <w:gridCol w:w="1109"/>
        <w:gridCol w:w="1109"/>
        <w:gridCol w:w="1109"/>
        <w:gridCol w:w="1109"/>
        <w:gridCol w:w="1109"/>
        <w:gridCol w:w="1109"/>
        <w:gridCol w:w="1111"/>
        <w:gridCol w:w="1109"/>
      </w:tblGrid>
      <w:tr w:rsidR="00EF387E" w:rsidRPr="00D3576E" w14:paraId="5D89F966" w14:textId="77777777" w:rsidTr="007137B3">
        <w:trPr>
          <w:trHeight w:val="20"/>
        </w:trPr>
        <w:tc>
          <w:tcPr>
            <w:tcW w:w="679" w:type="pct"/>
            <w:vAlign w:val="bottom"/>
          </w:tcPr>
          <w:p w14:paraId="492D6F09" w14:textId="77777777" w:rsidR="00EF387E" w:rsidRPr="00D3576E" w:rsidRDefault="00EF387E" w:rsidP="00D3576E">
            <w:pPr>
              <w:tabs>
                <w:tab w:val="left" w:pos="1620"/>
              </w:tabs>
              <w:spacing w:line="220" w:lineRule="exact"/>
              <w:ind w:left="-102" w:right="-108"/>
              <w:rPr>
                <w:rFonts w:ascii="Arial" w:hAnsi="Arial" w:cs="Arial"/>
                <w:sz w:val="18"/>
                <w:szCs w:val="18"/>
              </w:rPr>
            </w:pPr>
          </w:p>
        </w:tc>
        <w:tc>
          <w:tcPr>
            <w:tcW w:w="4321" w:type="pct"/>
            <w:gridSpan w:val="12"/>
            <w:tcBorders>
              <w:top w:val="single" w:sz="4" w:space="0" w:color="auto"/>
            </w:tcBorders>
          </w:tcPr>
          <w:p w14:paraId="6F099444" w14:textId="4ECA505E" w:rsidR="00EF387E" w:rsidRPr="00D3576E" w:rsidRDefault="00EF387E" w:rsidP="00D3576E">
            <w:pPr>
              <w:spacing w:line="220" w:lineRule="exact"/>
              <w:ind w:right="-72"/>
              <w:jc w:val="center"/>
              <w:rPr>
                <w:rFonts w:ascii="Arial" w:hAnsi="Arial" w:cs="Arial"/>
                <w:b/>
                <w:bCs/>
                <w:sz w:val="18"/>
                <w:szCs w:val="18"/>
              </w:rPr>
            </w:pPr>
            <w:r w:rsidRPr="00D3576E">
              <w:rPr>
                <w:rFonts w:ascii="Arial" w:hAnsi="Arial" w:cs="Arial"/>
                <w:b/>
                <w:bCs/>
                <w:sz w:val="18"/>
                <w:szCs w:val="18"/>
              </w:rPr>
              <w:t xml:space="preserve">For the three-month period ended </w:t>
            </w:r>
            <w:r w:rsidR="00A224B6" w:rsidRPr="00A224B6">
              <w:rPr>
                <w:rFonts w:ascii="Arial" w:hAnsi="Arial" w:cs="Arial"/>
                <w:b/>
                <w:bCs/>
                <w:sz w:val="18"/>
                <w:szCs w:val="18"/>
                <w:lang w:val="en-GB"/>
              </w:rPr>
              <w:t>30</w:t>
            </w:r>
            <w:r w:rsidRPr="00D3576E">
              <w:rPr>
                <w:rFonts w:ascii="Arial" w:hAnsi="Arial" w:cs="Arial"/>
                <w:b/>
                <w:bCs/>
                <w:sz w:val="18"/>
                <w:szCs w:val="18"/>
                <w:lang w:val="en-GB"/>
              </w:rPr>
              <w:t xml:space="preserve"> </w:t>
            </w:r>
            <w:r w:rsidR="00182652" w:rsidRPr="00D3576E">
              <w:rPr>
                <w:rFonts w:ascii="Arial" w:hAnsi="Arial" w:cs="Arial"/>
                <w:b/>
                <w:bCs/>
                <w:sz w:val="18"/>
                <w:szCs w:val="18"/>
                <w:lang w:val="en-GB"/>
              </w:rPr>
              <w:t>September</w:t>
            </w:r>
            <w:r w:rsidRPr="00D3576E">
              <w:rPr>
                <w:rFonts w:ascii="Arial" w:hAnsi="Arial" w:cs="Arial"/>
                <w:b/>
                <w:bCs/>
                <w:sz w:val="18"/>
                <w:szCs w:val="18"/>
              </w:rPr>
              <w:t xml:space="preserve"> (Unaudited)</w:t>
            </w:r>
          </w:p>
        </w:tc>
      </w:tr>
      <w:tr w:rsidR="00EF387E" w:rsidRPr="00D3576E" w14:paraId="1FBD7C48" w14:textId="77777777" w:rsidTr="007137B3">
        <w:trPr>
          <w:trHeight w:val="20"/>
        </w:trPr>
        <w:tc>
          <w:tcPr>
            <w:tcW w:w="679" w:type="pct"/>
            <w:vAlign w:val="bottom"/>
          </w:tcPr>
          <w:p w14:paraId="1131B246" w14:textId="77777777" w:rsidR="00EF387E" w:rsidRPr="00D3576E" w:rsidRDefault="00EF387E" w:rsidP="00D3576E">
            <w:pPr>
              <w:tabs>
                <w:tab w:val="left" w:pos="1620"/>
              </w:tabs>
              <w:spacing w:line="220" w:lineRule="exact"/>
              <w:ind w:left="-102" w:right="-108"/>
              <w:rPr>
                <w:rFonts w:ascii="Arial" w:hAnsi="Arial" w:cs="Arial"/>
                <w:sz w:val="18"/>
                <w:szCs w:val="18"/>
              </w:rPr>
            </w:pPr>
          </w:p>
        </w:tc>
        <w:tc>
          <w:tcPr>
            <w:tcW w:w="720" w:type="pct"/>
            <w:gridSpan w:val="2"/>
            <w:tcBorders>
              <w:top w:val="single" w:sz="4" w:space="0" w:color="auto"/>
            </w:tcBorders>
            <w:vAlign w:val="bottom"/>
            <w:hideMark/>
          </w:tcPr>
          <w:p w14:paraId="3A90D057" w14:textId="77777777" w:rsidR="00EF387E" w:rsidRPr="00D3576E" w:rsidRDefault="00EF387E" w:rsidP="00D3576E">
            <w:pPr>
              <w:spacing w:line="220" w:lineRule="exact"/>
              <w:ind w:right="-72"/>
              <w:jc w:val="center"/>
              <w:rPr>
                <w:rFonts w:ascii="Arial" w:hAnsi="Arial" w:cs="Arial"/>
                <w:b/>
                <w:bCs/>
                <w:sz w:val="18"/>
                <w:szCs w:val="18"/>
              </w:rPr>
            </w:pPr>
            <w:r w:rsidRPr="00D3576E">
              <w:rPr>
                <w:rFonts w:ascii="Arial" w:hAnsi="Arial" w:cs="Arial"/>
                <w:b/>
                <w:bCs/>
                <w:sz w:val="18"/>
                <w:szCs w:val="18"/>
              </w:rPr>
              <w:t>Property</w:t>
            </w:r>
          </w:p>
        </w:tc>
        <w:tc>
          <w:tcPr>
            <w:tcW w:w="720" w:type="pct"/>
            <w:gridSpan w:val="2"/>
            <w:tcBorders>
              <w:top w:val="single" w:sz="4" w:space="0" w:color="auto"/>
            </w:tcBorders>
            <w:vAlign w:val="bottom"/>
          </w:tcPr>
          <w:p w14:paraId="60957A30" w14:textId="77777777" w:rsidR="00EF387E" w:rsidRPr="00D3576E" w:rsidRDefault="00EF387E" w:rsidP="00D3576E">
            <w:pPr>
              <w:spacing w:line="220" w:lineRule="exact"/>
              <w:ind w:right="-72"/>
              <w:jc w:val="center"/>
              <w:rPr>
                <w:rFonts w:ascii="Arial" w:hAnsi="Arial" w:cs="Arial"/>
                <w:b/>
                <w:bCs/>
                <w:sz w:val="18"/>
                <w:szCs w:val="18"/>
              </w:rPr>
            </w:pPr>
          </w:p>
        </w:tc>
        <w:tc>
          <w:tcPr>
            <w:tcW w:w="360" w:type="pct"/>
            <w:tcBorders>
              <w:top w:val="single" w:sz="4" w:space="0" w:color="auto"/>
            </w:tcBorders>
          </w:tcPr>
          <w:p w14:paraId="617D6272" w14:textId="77777777" w:rsidR="00EF387E" w:rsidRPr="00D3576E" w:rsidRDefault="00EF387E" w:rsidP="00D3576E">
            <w:pPr>
              <w:spacing w:line="220" w:lineRule="exact"/>
              <w:ind w:right="-72"/>
              <w:jc w:val="center"/>
              <w:rPr>
                <w:rFonts w:ascii="Arial" w:hAnsi="Arial" w:cs="Arial"/>
                <w:b/>
                <w:bCs/>
                <w:sz w:val="18"/>
                <w:szCs w:val="18"/>
              </w:rPr>
            </w:pPr>
          </w:p>
        </w:tc>
        <w:tc>
          <w:tcPr>
            <w:tcW w:w="360" w:type="pct"/>
            <w:tcBorders>
              <w:top w:val="single" w:sz="4" w:space="0" w:color="auto"/>
            </w:tcBorders>
          </w:tcPr>
          <w:p w14:paraId="2236958B" w14:textId="77777777" w:rsidR="00EF387E" w:rsidRPr="00D3576E" w:rsidRDefault="00EF387E" w:rsidP="00D3576E">
            <w:pPr>
              <w:spacing w:line="220" w:lineRule="exact"/>
              <w:ind w:right="-72"/>
              <w:jc w:val="center"/>
              <w:rPr>
                <w:rFonts w:ascii="Arial" w:hAnsi="Arial" w:cs="Arial"/>
                <w:b/>
                <w:bCs/>
                <w:sz w:val="18"/>
                <w:szCs w:val="18"/>
              </w:rPr>
            </w:pPr>
          </w:p>
        </w:tc>
        <w:tc>
          <w:tcPr>
            <w:tcW w:w="720" w:type="pct"/>
            <w:gridSpan w:val="2"/>
            <w:tcBorders>
              <w:top w:val="single" w:sz="4" w:space="0" w:color="auto"/>
            </w:tcBorders>
            <w:vAlign w:val="bottom"/>
            <w:hideMark/>
          </w:tcPr>
          <w:p w14:paraId="2313BF14" w14:textId="77777777" w:rsidR="00EF387E" w:rsidRPr="00D3576E" w:rsidRDefault="00EF387E" w:rsidP="00D3576E">
            <w:pPr>
              <w:spacing w:line="220" w:lineRule="exact"/>
              <w:ind w:right="-72"/>
              <w:jc w:val="center"/>
              <w:rPr>
                <w:rFonts w:ascii="Arial" w:hAnsi="Arial" w:cs="Arial"/>
                <w:b/>
                <w:bCs/>
                <w:sz w:val="18"/>
                <w:szCs w:val="18"/>
              </w:rPr>
            </w:pPr>
          </w:p>
        </w:tc>
        <w:tc>
          <w:tcPr>
            <w:tcW w:w="720" w:type="pct"/>
            <w:gridSpan w:val="2"/>
            <w:tcBorders>
              <w:top w:val="single" w:sz="4" w:space="0" w:color="auto"/>
            </w:tcBorders>
            <w:vAlign w:val="bottom"/>
          </w:tcPr>
          <w:p w14:paraId="479623FA" w14:textId="77777777" w:rsidR="00EF387E" w:rsidRPr="00D3576E" w:rsidRDefault="00EF387E" w:rsidP="00D3576E">
            <w:pPr>
              <w:spacing w:line="220" w:lineRule="exact"/>
              <w:ind w:right="-72"/>
              <w:jc w:val="center"/>
              <w:rPr>
                <w:rFonts w:ascii="Arial" w:hAnsi="Arial" w:cs="Arial"/>
                <w:b/>
                <w:bCs/>
                <w:sz w:val="18"/>
                <w:szCs w:val="18"/>
              </w:rPr>
            </w:pPr>
          </w:p>
        </w:tc>
        <w:tc>
          <w:tcPr>
            <w:tcW w:w="721" w:type="pct"/>
            <w:gridSpan w:val="2"/>
            <w:tcBorders>
              <w:top w:val="single" w:sz="4" w:space="0" w:color="auto"/>
            </w:tcBorders>
            <w:vAlign w:val="bottom"/>
            <w:hideMark/>
          </w:tcPr>
          <w:p w14:paraId="65EF131F" w14:textId="77777777" w:rsidR="00EF387E" w:rsidRPr="00D3576E" w:rsidRDefault="00EF387E" w:rsidP="00D3576E">
            <w:pPr>
              <w:spacing w:line="220" w:lineRule="exact"/>
              <w:ind w:right="-72"/>
              <w:jc w:val="center"/>
              <w:rPr>
                <w:rFonts w:ascii="Arial" w:hAnsi="Arial" w:cs="Arial"/>
                <w:b/>
                <w:bCs/>
                <w:sz w:val="18"/>
                <w:szCs w:val="18"/>
              </w:rPr>
            </w:pPr>
            <w:r w:rsidRPr="00D3576E">
              <w:rPr>
                <w:rFonts w:ascii="Arial" w:hAnsi="Arial" w:cs="Arial"/>
                <w:b/>
                <w:bCs/>
                <w:sz w:val="18"/>
                <w:szCs w:val="18"/>
              </w:rPr>
              <w:t>Consolidated</w:t>
            </w:r>
          </w:p>
        </w:tc>
      </w:tr>
      <w:tr w:rsidR="00EF387E" w:rsidRPr="00D3576E" w14:paraId="02C19EF0" w14:textId="77777777" w:rsidTr="007137B3">
        <w:trPr>
          <w:trHeight w:val="20"/>
        </w:trPr>
        <w:tc>
          <w:tcPr>
            <w:tcW w:w="679" w:type="pct"/>
            <w:vAlign w:val="bottom"/>
          </w:tcPr>
          <w:p w14:paraId="43559ED6" w14:textId="77777777" w:rsidR="00EF387E" w:rsidRPr="00D3576E" w:rsidRDefault="00EF387E" w:rsidP="00D3576E">
            <w:pPr>
              <w:tabs>
                <w:tab w:val="left" w:pos="1620"/>
              </w:tabs>
              <w:spacing w:line="220" w:lineRule="exact"/>
              <w:ind w:left="-102" w:right="-108"/>
              <w:rPr>
                <w:rFonts w:ascii="Arial" w:hAnsi="Arial" w:cs="Arial"/>
                <w:sz w:val="18"/>
                <w:szCs w:val="18"/>
              </w:rPr>
            </w:pPr>
          </w:p>
        </w:tc>
        <w:tc>
          <w:tcPr>
            <w:tcW w:w="720" w:type="pct"/>
            <w:gridSpan w:val="2"/>
            <w:tcBorders>
              <w:bottom w:val="single" w:sz="4" w:space="0" w:color="auto"/>
            </w:tcBorders>
            <w:vAlign w:val="bottom"/>
            <w:hideMark/>
          </w:tcPr>
          <w:p w14:paraId="46BB58ED" w14:textId="77777777" w:rsidR="00EF387E" w:rsidRPr="00D3576E" w:rsidRDefault="00EF387E" w:rsidP="00D3576E">
            <w:pPr>
              <w:spacing w:line="220" w:lineRule="exact"/>
              <w:ind w:right="-72"/>
              <w:jc w:val="center"/>
              <w:rPr>
                <w:rFonts w:ascii="Arial" w:hAnsi="Arial" w:cs="Arial"/>
                <w:b/>
                <w:bCs/>
                <w:sz w:val="18"/>
                <w:szCs w:val="18"/>
              </w:rPr>
            </w:pPr>
            <w:r w:rsidRPr="00D3576E">
              <w:rPr>
                <w:rFonts w:ascii="Arial" w:hAnsi="Arial" w:cs="Arial"/>
                <w:b/>
                <w:bCs/>
                <w:sz w:val="18"/>
                <w:szCs w:val="18"/>
              </w:rPr>
              <w:t>development</w:t>
            </w:r>
          </w:p>
        </w:tc>
        <w:tc>
          <w:tcPr>
            <w:tcW w:w="720" w:type="pct"/>
            <w:gridSpan w:val="2"/>
            <w:tcBorders>
              <w:bottom w:val="single" w:sz="4" w:space="0" w:color="auto"/>
            </w:tcBorders>
            <w:vAlign w:val="bottom"/>
            <w:hideMark/>
          </w:tcPr>
          <w:p w14:paraId="1C4F4621" w14:textId="77777777" w:rsidR="00EF387E" w:rsidRPr="00D3576E" w:rsidRDefault="00EF387E" w:rsidP="00D3576E">
            <w:pPr>
              <w:spacing w:line="220" w:lineRule="exact"/>
              <w:ind w:right="-72"/>
              <w:jc w:val="center"/>
              <w:rPr>
                <w:rFonts w:ascii="Arial" w:hAnsi="Arial" w:cs="Arial"/>
                <w:b/>
                <w:bCs/>
                <w:sz w:val="18"/>
                <w:szCs w:val="18"/>
              </w:rPr>
            </w:pPr>
            <w:r w:rsidRPr="00D3576E">
              <w:rPr>
                <w:rFonts w:ascii="Arial" w:hAnsi="Arial" w:cs="Arial"/>
                <w:b/>
                <w:bCs/>
                <w:sz w:val="18"/>
                <w:szCs w:val="18"/>
              </w:rPr>
              <w:t>Construction</w:t>
            </w:r>
          </w:p>
        </w:tc>
        <w:tc>
          <w:tcPr>
            <w:tcW w:w="720" w:type="pct"/>
            <w:gridSpan w:val="2"/>
            <w:tcBorders>
              <w:bottom w:val="single" w:sz="4" w:space="0" w:color="auto"/>
            </w:tcBorders>
          </w:tcPr>
          <w:p w14:paraId="28422526" w14:textId="77777777" w:rsidR="00EF387E" w:rsidRPr="00D3576E" w:rsidRDefault="00EF387E" w:rsidP="00D3576E">
            <w:pPr>
              <w:spacing w:line="220" w:lineRule="exact"/>
              <w:ind w:right="-72"/>
              <w:jc w:val="center"/>
              <w:rPr>
                <w:rFonts w:ascii="Arial" w:hAnsi="Arial" w:cs="Arial"/>
                <w:b/>
                <w:bCs/>
                <w:sz w:val="18"/>
                <w:szCs w:val="18"/>
                <w:lang w:val="en-GB"/>
              </w:rPr>
            </w:pPr>
            <w:r w:rsidRPr="00D3576E">
              <w:rPr>
                <w:rFonts w:ascii="Arial" w:hAnsi="Arial" w:cs="Arial"/>
                <w:b/>
                <w:bCs/>
                <w:sz w:val="18"/>
                <w:szCs w:val="18"/>
                <w:lang w:val="en-GB"/>
              </w:rPr>
              <w:t>Services</w:t>
            </w:r>
          </w:p>
        </w:tc>
        <w:tc>
          <w:tcPr>
            <w:tcW w:w="720" w:type="pct"/>
            <w:gridSpan w:val="2"/>
            <w:tcBorders>
              <w:bottom w:val="single" w:sz="4" w:space="0" w:color="auto"/>
            </w:tcBorders>
            <w:vAlign w:val="bottom"/>
            <w:hideMark/>
          </w:tcPr>
          <w:p w14:paraId="0C97EF63" w14:textId="77777777" w:rsidR="00EF387E" w:rsidRPr="00D3576E" w:rsidRDefault="00EF387E" w:rsidP="00D3576E">
            <w:pPr>
              <w:spacing w:line="220" w:lineRule="exact"/>
              <w:ind w:right="-72"/>
              <w:jc w:val="center"/>
              <w:rPr>
                <w:rFonts w:ascii="Arial" w:hAnsi="Arial" w:cs="Arial"/>
                <w:b/>
                <w:bCs/>
                <w:sz w:val="18"/>
                <w:szCs w:val="18"/>
                <w:lang w:val="en-GB"/>
              </w:rPr>
            </w:pPr>
            <w:r w:rsidRPr="00D3576E">
              <w:rPr>
                <w:rFonts w:ascii="Arial" w:hAnsi="Arial" w:cs="Arial"/>
                <w:b/>
                <w:bCs/>
                <w:sz w:val="18"/>
                <w:szCs w:val="18"/>
                <w:lang w:val="en-GB"/>
              </w:rPr>
              <w:t>Other businesses</w:t>
            </w:r>
          </w:p>
        </w:tc>
        <w:tc>
          <w:tcPr>
            <w:tcW w:w="720" w:type="pct"/>
            <w:gridSpan w:val="2"/>
            <w:tcBorders>
              <w:bottom w:val="single" w:sz="4" w:space="0" w:color="auto"/>
            </w:tcBorders>
            <w:vAlign w:val="bottom"/>
            <w:hideMark/>
          </w:tcPr>
          <w:p w14:paraId="3BC74E81" w14:textId="77777777" w:rsidR="00EF387E" w:rsidRPr="00D3576E" w:rsidRDefault="00EF387E" w:rsidP="00D3576E">
            <w:pPr>
              <w:spacing w:line="220" w:lineRule="exact"/>
              <w:ind w:right="-72"/>
              <w:jc w:val="center"/>
              <w:rPr>
                <w:rFonts w:ascii="Arial" w:hAnsi="Arial" w:cs="Arial"/>
                <w:b/>
                <w:bCs/>
                <w:sz w:val="18"/>
                <w:szCs w:val="18"/>
              </w:rPr>
            </w:pPr>
            <w:r w:rsidRPr="00D3576E">
              <w:rPr>
                <w:rFonts w:ascii="Arial" w:hAnsi="Arial" w:cs="Arial"/>
                <w:b/>
                <w:bCs/>
                <w:sz w:val="18"/>
                <w:szCs w:val="18"/>
              </w:rPr>
              <w:t>Elimination</w:t>
            </w:r>
          </w:p>
        </w:tc>
        <w:tc>
          <w:tcPr>
            <w:tcW w:w="721" w:type="pct"/>
            <w:gridSpan w:val="2"/>
            <w:tcBorders>
              <w:bottom w:val="single" w:sz="4" w:space="0" w:color="auto"/>
            </w:tcBorders>
            <w:vAlign w:val="bottom"/>
            <w:hideMark/>
          </w:tcPr>
          <w:p w14:paraId="681B84C6" w14:textId="77777777" w:rsidR="00EF387E" w:rsidRPr="00D3576E" w:rsidRDefault="00EF387E" w:rsidP="00D3576E">
            <w:pPr>
              <w:spacing w:line="220" w:lineRule="exact"/>
              <w:ind w:right="-72"/>
              <w:jc w:val="center"/>
              <w:rPr>
                <w:rFonts w:ascii="Arial" w:hAnsi="Arial" w:cs="Arial"/>
                <w:b/>
                <w:bCs/>
                <w:sz w:val="18"/>
                <w:szCs w:val="18"/>
              </w:rPr>
            </w:pPr>
            <w:r w:rsidRPr="00D3576E">
              <w:rPr>
                <w:rFonts w:ascii="Arial" w:hAnsi="Arial" w:cs="Arial"/>
                <w:b/>
                <w:bCs/>
                <w:sz w:val="18"/>
                <w:szCs w:val="18"/>
              </w:rPr>
              <w:t>financial information</w:t>
            </w:r>
          </w:p>
        </w:tc>
      </w:tr>
      <w:tr w:rsidR="00EF387E" w:rsidRPr="00D3576E" w14:paraId="2E678E48" w14:textId="77777777" w:rsidTr="00CB6517">
        <w:trPr>
          <w:trHeight w:val="20"/>
        </w:trPr>
        <w:tc>
          <w:tcPr>
            <w:tcW w:w="679" w:type="pct"/>
            <w:vAlign w:val="bottom"/>
          </w:tcPr>
          <w:p w14:paraId="58FB0C17" w14:textId="77777777" w:rsidR="00EF387E" w:rsidRPr="00D3576E" w:rsidRDefault="00EF387E" w:rsidP="00D3576E">
            <w:pPr>
              <w:tabs>
                <w:tab w:val="left" w:pos="1620"/>
              </w:tabs>
              <w:spacing w:line="220" w:lineRule="exact"/>
              <w:ind w:left="-102" w:right="-108"/>
              <w:rPr>
                <w:rFonts w:ascii="Arial" w:hAnsi="Arial" w:cs="Arial"/>
                <w:sz w:val="18"/>
                <w:szCs w:val="18"/>
              </w:rPr>
            </w:pPr>
          </w:p>
        </w:tc>
        <w:tc>
          <w:tcPr>
            <w:tcW w:w="360" w:type="pct"/>
            <w:tcBorders>
              <w:top w:val="single" w:sz="4" w:space="0" w:color="auto"/>
            </w:tcBorders>
            <w:vAlign w:val="bottom"/>
            <w:hideMark/>
          </w:tcPr>
          <w:p w14:paraId="320BC352" w14:textId="5F6C66EA" w:rsidR="00EF387E" w:rsidRPr="00D3576E" w:rsidRDefault="00A224B6" w:rsidP="00D3576E">
            <w:pPr>
              <w:tabs>
                <w:tab w:val="decimal" w:pos="893"/>
              </w:tabs>
              <w:spacing w:line="220" w:lineRule="exact"/>
              <w:ind w:right="-72"/>
              <w:jc w:val="right"/>
              <w:rPr>
                <w:rFonts w:ascii="Arial" w:hAnsi="Arial" w:cs="Arial"/>
                <w:b/>
                <w:bCs/>
                <w:sz w:val="18"/>
                <w:szCs w:val="18"/>
              </w:rPr>
            </w:pPr>
            <w:r w:rsidRPr="00A224B6">
              <w:rPr>
                <w:rFonts w:ascii="Arial" w:eastAsia="Arial" w:hAnsi="Arial" w:cs="Arial"/>
                <w:b/>
                <w:sz w:val="18"/>
                <w:szCs w:val="18"/>
                <w:lang w:val="en-GB"/>
              </w:rPr>
              <w:t>2023</w:t>
            </w:r>
          </w:p>
        </w:tc>
        <w:tc>
          <w:tcPr>
            <w:tcW w:w="360" w:type="pct"/>
            <w:tcBorders>
              <w:top w:val="single" w:sz="4" w:space="0" w:color="auto"/>
            </w:tcBorders>
            <w:vAlign w:val="bottom"/>
            <w:hideMark/>
          </w:tcPr>
          <w:p w14:paraId="08510007" w14:textId="27C648D2" w:rsidR="00EF387E" w:rsidRPr="00D3576E" w:rsidRDefault="00A224B6" w:rsidP="00D3576E">
            <w:pPr>
              <w:tabs>
                <w:tab w:val="decimal" w:pos="893"/>
              </w:tabs>
              <w:spacing w:line="220" w:lineRule="exact"/>
              <w:ind w:right="-72"/>
              <w:jc w:val="right"/>
              <w:rPr>
                <w:rFonts w:ascii="Arial" w:hAnsi="Arial" w:cs="Arial"/>
                <w:b/>
                <w:bCs/>
                <w:sz w:val="18"/>
                <w:szCs w:val="18"/>
              </w:rPr>
            </w:pPr>
            <w:r w:rsidRPr="00A224B6">
              <w:rPr>
                <w:rFonts w:ascii="Arial" w:eastAsia="Arial" w:hAnsi="Arial" w:cs="Arial"/>
                <w:b/>
                <w:sz w:val="18"/>
                <w:szCs w:val="18"/>
                <w:lang w:val="en-GB"/>
              </w:rPr>
              <w:t>2022</w:t>
            </w:r>
          </w:p>
        </w:tc>
        <w:tc>
          <w:tcPr>
            <w:tcW w:w="360" w:type="pct"/>
            <w:tcBorders>
              <w:top w:val="single" w:sz="4" w:space="0" w:color="auto"/>
            </w:tcBorders>
            <w:vAlign w:val="bottom"/>
            <w:hideMark/>
          </w:tcPr>
          <w:p w14:paraId="267ABADA" w14:textId="27A138A6" w:rsidR="00EF387E" w:rsidRPr="00D3576E" w:rsidRDefault="00A224B6" w:rsidP="00D3576E">
            <w:pPr>
              <w:tabs>
                <w:tab w:val="decimal" w:pos="893"/>
              </w:tabs>
              <w:spacing w:line="220" w:lineRule="exact"/>
              <w:ind w:right="-72"/>
              <w:jc w:val="right"/>
              <w:rPr>
                <w:rFonts w:ascii="Arial" w:hAnsi="Arial" w:cs="Arial"/>
                <w:b/>
                <w:bCs/>
                <w:sz w:val="18"/>
                <w:szCs w:val="18"/>
              </w:rPr>
            </w:pPr>
            <w:r w:rsidRPr="00A224B6">
              <w:rPr>
                <w:rFonts w:ascii="Arial" w:eastAsia="Arial" w:hAnsi="Arial" w:cs="Arial"/>
                <w:b/>
                <w:sz w:val="18"/>
                <w:szCs w:val="18"/>
                <w:lang w:val="en-GB"/>
              </w:rPr>
              <w:t>2023</w:t>
            </w:r>
          </w:p>
        </w:tc>
        <w:tc>
          <w:tcPr>
            <w:tcW w:w="360" w:type="pct"/>
            <w:tcBorders>
              <w:top w:val="single" w:sz="4" w:space="0" w:color="auto"/>
            </w:tcBorders>
            <w:vAlign w:val="bottom"/>
            <w:hideMark/>
          </w:tcPr>
          <w:p w14:paraId="4D5EFA69" w14:textId="3D0A5F6C" w:rsidR="00EF387E" w:rsidRPr="00D3576E" w:rsidRDefault="00A224B6" w:rsidP="00D3576E">
            <w:pPr>
              <w:tabs>
                <w:tab w:val="decimal" w:pos="893"/>
              </w:tabs>
              <w:spacing w:line="220" w:lineRule="exact"/>
              <w:ind w:right="-72"/>
              <w:jc w:val="right"/>
              <w:rPr>
                <w:rFonts w:ascii="Arial" w:hAnsi="Arial" w:cs="Arial"/>
                <w:b/>
                <w:bCs/>
                <w:sz w:val="18"/>
                <w:szCs w:val="18"/>
              </w:rPr>
            </w:pPr>
            <w:r w:rsidRPr="00A224B6">
              <w:rPr>
                <w:rFonts w:ascii="Arial" w:eastAsia="Arial" w:hAnsi="Arial" w:cs="Arial"/>
                <w:b/>
                <w:sz w:val="18"/>
                <w:szCs w:val="18"/>
                <w:lang w:val="en-GB"/>
              </w:rPr>
              <w:t>2022</w:t>
            </w:r>
          </w:p>
        </w:tc>
        <w:tc>
          <w:tcPr>
            <w:tcW w:w="360" w:type="pct"/>
            <w:tcBorders>
              <w:top w:val="single" w:sz="4" w:space="0" w:color="auto"/>
            </w:tcBorders>
            <w:vAlign w:val="bottom"/>
          </w:tcPr>
          <w:p w14:paraId="4FB97758" w14:textId="7C5B921A" w:rsidR="00EF387E" w:rsidRPr="00D3576E" w:rsidRDefault="00A224B6" w:rsidP="00D3576E">
            <w:pPr>
              <w:tabs>
                <w:tab w:val="decimal" w:pos="893"/>
              </w:tabs>
              <w:spacing w:line="220" w:lineRule="exact"/>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360" w:type="pct"/>
            <w:tcBorders>
              <w:top w:val="single" w:sz="4" w:space="0" w:color="auto"/>
            </w:tcBorders>
            <w:vAlign w:val="bottom"/>
          </w:tcPr>
          <w:p w14:paraId="192445B6" w14:textId="7AAB96CF" w:rsidR="00EF387E" w:rsidRPr="00D3576E" w:rsidRDefault="00A224B6" w:rsidP="00D3576E">
            <w:pPr>
              <w:tabs>
                <w:tab w:val="decimal" w:pos="893"/>
              </w:tabs>
              <w:spacing w:line="220" w:lineRule="exact"/>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360" w:type="pct"/>
            <w:tcBorders>
              <w:top w:val="single" w:sz="4" w:space="0" w:color="auto"/>
            </w:tcBorders>
            <w:vAlign w:val="bottom"/>
            <w:hideMark/>
          </w:tcPr>
          <w:p w14:paraId="1F930952" w14:textId="1FA8BD09" w:rsidR="00EF387E" w:rsidRPr="00D3576E" w:rsidRDefault="00A224B6" w:rsidP="00D3576E">
            <w:pPr>
              <w:tabs>
                <w:tab w:val="decimal" w:pos="893"/>
              </w:tabs>
              <w:spacing w:line="220" w:lineRule="exact"/>
              <w:ind w:right="-72"/>
              <w:jc w:val="right"/>
              <w:rPr>
                <w:rFonts w:ascii="Arial" w:hAnsi="Arial" w:cs="Arial"/>
                <w:b/>
                <w:bCs/>
                <w:sz w:val="18"/>
                <w:szCs w:val="18"/>
              </w:rPr>
            </w:pPr>
            <w:r w:rsidRPr="00A224B6">
              <w:rPr>
                <w:rFonts w:ascii="Arial" w:eastAsia="Arial" w:hAnsi="Arial" w:cs="Arial"/>
                <w:b/>
                <w:sz w:val="18"/>
                <w:szCs w:val="18"/>
                <w:lang w:val="en-GB"/>
              </w:rPr>
              <w:t>2023</w:t>
            </w:r>
          </w:p>
        </w:tc>
        <w:tc>
          <w:tcPr>
            <w:tcW w:w="360" w:type="pct"/>
            <w:tcBorders>
              <w:top w:val="single" w:sz="4" w:space="0" w:color="auto"/>
            </w:tcBorders>
            <w:vAlign w:val="bottom"/>
            <w:hideMark/>
          </w:tcPr>
          <w:p w14:paraId="66D95D16" w14:textId="22D3FDAF" w:rsidR="00EF387E" w:rsidRPr="00D3576E" w:rsidRDefault="00A224B6" w:rsidP="00D3576E">
            <w:pPr>
              <w:tabs>
                <w:tab w:val="decimal" w:pos="893"/>
              </w:tabs>
              <w:spacing w:line="220" w:lineRule="exact"/>
              <w:ind w:right="-72"/>
              <w:jc w:val="right"/>
              <w:rPr>
                <w:rFonts w:ascii="Arial" w:hAnsi="Arial" w:cs="Arial"/>
                <w:b/>
                <w:bCs/>
                <w:sz w:val="18"/>
                <w:szCs w:val="18"/>
              </w:rPr>
            </w:pPr>
            <w:r w:rsidRPr="00A224B6">
              <w:rPr>
                <w:rFonts w:ascii="Arial" w:eastAsia="Arial" w:hAnsi="Arial" w:cs="Arial"/>
                <w:b/>
                <w:sz w:val="18"/>
                <w:szCs w:val="18"/>
                <w:lang w:val="en-GB"/>
              </w:rPr>
              <w:t>2022</w:t>
            </w:r>
          </w:p>
        </w:tc>
        <w:tc>
          <w:tcPr>
            <w:tcW w:w="360" w:type="pct"/>
            <w:tcBorders>
              <w:top w:val="single" w:sz="4" w:space="0" w:color="auto"/>
            </w:tcBorders>
            <w:vAlign w:val="bottom"/>
            <w:hideMark/>
          </w:tcPr>
          <w:p w14:paraId="3BD50E14" w14:textId="79FF704D" w:rsidR="00EF387E" w:rsidRPr="00D3576E" w:rsidRDefault="00A224B6" w:rsidP="00D3576E">
            <w:pPr>
              <w:tabs>
                <w:tab w:val="decimal" w:pos="893"/>
              </w:tabs>
              <w:spacing w:line="220" w:lineRule="exact"/>
              <w:ind w:right="-72"/>
              <w:jc w:val="right"/>
              <w:rPr>
                <w:rFonts w:ascii="Arial" w:hAnsi="Arial" w:cs="Arial"/>
                <w:b/>
                <w:bCs/>
                <w:sz w:val="18"/>
                <w:szCs w:val="18"/>
              </w:rPr>
            </w:pPr>
            <w:r w:rsidRPr="00A224B6">
              <w:rPr>
                <w:rFonts w:ascii="Arial" w:eastAsia="Arial" w:hAnsi="Arial" w:cs="Arial"/>
                <w:b/>
                <w:sz w:val="18"/>
                <w:szCs w:val="18"/>
                <w:lang w:val="en-GB"/>
              </w:rPr>
              <w:t>2023</w:t>
            </w:r>
          </w:p>
        </w:tc>
        <w:tc>
          <w:tcPr>
            <w:tcW w:w="360" w:type="pct"/>
            <w:tcBorders>
              <w:top w:val="single" w:sz="4" w:space="0" w:color="auto"/>
            </w:tcBorders>
            <w:vAlign w:val="bottom"/>
            <w:hideMark/>
          </w:tcPr>
          <w:p w14:paraId="7789DD1E" w14:textId="052483A2" w:rsidR="00EF387E" w:rsidRPr="00D3576E" w:rsidRDefault="00A224B6" w:rsidP="00D3576E">
            <w:pPr>
              <w:tabs>
                <w:tab w:val="decimal" w:pos="893"/>
              </w:tabs>
              <w:spacing w:line="220" w:lineRule="exact"/>
              <w:ind w:right="-72"/>
              <w:jc w:val="right"/>
              <w:rPr>
                <w:rFonts w:ascii="Arial" w:hAnsi="Arial" w:cs="Arial"/>
                <w:b/>
                <w:bCs/>
                <w:sz w:val="18"/>
                <w:szCs w:val="18"/>
              </w:rPr>
            </w:pPr>
            <w:r w:rsidRPr="00A224B6">
              <w:rPr>
                <w:rFonts w:ascii="Arial" w:eastAsia="Arial" w:hAnsi="Arial" w:cs="Arial"/>
                <w:b/>
                <w:sz w:val="18"/>
                <w:szCs w:val="18"/>
                <w:lang w:val="en-GB"/>
              </w:rPr>
              <w:t>2022</w:t>
            </w:r>
          </w:p>
        </w:tc>
        <w:tc>
          <w:tcPr>
            <w:tcW w:w="361" w:type="pct"/>
            <w:tcBorders>
              <w:top w:val="single" w:sz="4" w:space="0" w:color="auto"/>
            </w:tcBorders>
            <w:vAlign w:val="bottom"/>
            <w:hideMark/>
          </w:tcPr>
          <w:p w14:paraId="7EF4CF84" w14:textId="0670C568" w:rsidR="00EF387E" w:rsidRPr="00D3576E" w:rsidRDefault="00A224B6" w:rsidP="00D3576E">
            <w:pPr>
              <w:tabs>
                <w:tab w:val="decimal" w:pos="893"/>
              </w:tabs>
              <w:spacing w:line="220" w:lineRule="exact"/>
              <w:ind w:right="-72"/>
              <w:jc w:val="right"/>
              <w:rPr>
                <w:rFonts w:ascii="Arial" w:hAnsi="Arial" w:cs="Arial"/>
                <w:b/>
                <w:bCs/>
                <w:sz w:val="18"/>
                <w:szCs w:val="18"/>
              </w:rPr>
            </w:pPr>
            <w:r w:rsidRPr="00A224B6">
              <w:rPr>
                <w:rFonts w:ascii="Arial" w:eastAsia="Arial" w:hAnsi="Arial" w:cs="Arial"/>
                <w:b/>
                <w:sz w:val="18"/>
                <w:szCs w:val="18"/>
                <w:lang w:val="en-GB"/>
              </w:rPr>
              <w:t>2023</w:t>
            </w:r>
          </w:p>
        </w:tc>
        <w:tc>
          <w:tcPr>
            <w:tcW w:w="360" w:type="pct"/>
            <w:tcBorders>
              <w:top w:val="single" w:sz="4" w:space="0" w:color="auto"/>
            </w:tcBorders>
            <w:vAlign w:val="bottom"/>
            <w:hideMark/>
          </w:tcPr>
          <w:p w14:paraId="10C9F278" w14:textId="31FBA31B" w:rsidR="00EF387E" w:rsidRPr="00D3576E" w:rsidRDefault="00A224B6" w:rsidP="00D3576E">
            <w:pPr>
              <w:tabs>
                <w:tab w:val="decimal" w:pos="893"/>
              </w:tabs>
              <w:spacing w:line="220" w:lineRule="exact"/>
              <w:ind w:right="-72"/>
              <w:jc w:val="right"/>
              <w:rPr>
                <w:rFonts w:ascii="Arial" w:hAnsi="Arial" w:cs="Arial"/>
                <w:b/>
                <w:bCs/>
                <w:sz w:val="18"/>
                <w:szCs w:val="18"/>
              </w:rPr>
            </w:pPr>
            <w:r w:rsidRPr="00A224B6">
              <w:rPr>
                <w:rFonts w:ascii="Arial" w:eastAsia="Arial" w:hAnsi="Arial" w:cs="Arial"/>
                <w:b/>
                <w:sz w:val="18"/>
                <w:szCs w:val="18"/>
                <w:lang w:val="en-GB"/>
              </w:rPr>
              <w:t>2022</w:t>
            </w:r>
          </w:p>
        </w:tc>
      </w:tr>
      <w:tr w:rsidR="00EF387E" w:rsidRPr="00D3576E" w14:paraId="7477889D" w14:textId="77777777" w:rsidTr="00CB6517">
        <w:trPr>
          <w:trHeight w:val="20"/>
        </w:trPr>
        <w:tc>
          <w:tcPr>
            <w:tcW w:w="679" w:type="pct"/>
            <w:vAlign w:val="bottom"/>
          </w:tcPr>
          <w:p w14:paraId="55CA2BD5" w14:textId="77777777" w:rsidR="00EF387E" w:rsidRPr="00D3576E" w:rsidRDefault="00EF387E" w:rsidP="00D3576E">
            <w:pPr>
              <w:tabs>
                <w:tab w:val="left" w:pos="1620"/>
              </w:tabs>
              <w:spacing w:line="220" w:lineRule="exact"/>
              <w:ind w:left="-102" w:right="-108"/>
              <w:rPr>
                <w:rFonts w:ascii="Arial" w:hAnsi="Arial" w:cs="Arial"/>
                <w:sz w:val="18"/>
                <w:szCs w:val="18"/>
              </w:rPr>
            </w:pPr>
          </w:p>
        </w:tc>
        <w:tc>
          <w:tcPr>
            <w:tcW w:w="360" w:type="pct"/>
            <w:tcBorders>
              <w:bottom w:val="single" w:sz="4" w:space="0" w:color="auto"/>
            </w:tcBorders>
            <w:vAlign w:val="bottom"/>
          </w:tcPr>
          <w:p w14:paraId="480075C0" w14:textId="6573E4BD" w:rsidR="00EF387E" w:rsidRPr="00D3576E" w:rsidRDefault="00EF387E" w:rsidP="00D3576E">
            <w:pPr>
              <w:tabs>
                <w:tab w:val="decimal" w:pos="893"/>
              </w:tabs>
              <w:spacing w:line="220" w:lineRule="exact"/>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54B22BC1" w14:textId="2077D2A4" w:rsidR="00EF387E" w:rsidRPr="00D3576E" w:rsidRDefault="00EF387E" w:rsidP="00D3576E">
            <w:pPr>
              <w:tabs>
                <w:tab w:val="decimal" w:pos="893"/>
              </w:tabs>
              <w:spacing w:line="220" w:lineRule="exact"/>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52455F42" w14:textId="25DE7754" w:rsidR="00EF387E" w:rsidRPr="00D3576E" w:rsidRDefault="00EF387E" w:rsidP="00D3576E">
            <w:pPr>
              <w:tabs>
                <w:tab w:val="decimal" w:pos="893"/>
              </w:tabs>
              <w:spacing w:line="220" w:lineRule="exact"/>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4A644024" w14:textId="6B571133" w:rsidR="00EF387E" w:rsidRPr="00D3576E" w:rsidRDefault="00EF387E" w:rsidP="00D3576E">
            <w:pPr>
              <w:tabs>
                <w:tab w:val="decimal" w:pos="893"/>
              </w:tabs>
              <w:spacing w:line="220" w:lineRule="exact"/>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02FD84C4" w14:textId="5C4B333E" w:rsidR="00EF387E" w:rsidRPr="00D3576E" w:rsidRDefault="00EF387E" w:rsidP="00D3576E">
            <w:pPr>
              <w:tabs>
                <w:tab w:val="decimal" w:pos="893"/>
              </w:tabs>
              <w:spacing w:line="220" w:lineRule="exact"/>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52DB04F4" w14:textId="2FE222D9" w:rsidR="00EF387E" w:rsidRPr="00D3576E" w:rsidRDefault="00EF387E" w:rsidP="00D3576E">
            <w:pPr>
              <w:tabs>
                <w:tab w:val="decimal" w:pos="893"/>
              </w:tabs>
              <w:spacing w:line="220" w:lineRule="exact"/>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3759F5DC" w14:textId="219E0B5B" w:rsidR="00EF387E" w:rsidRPr="00D3576E" w:rsidRDefault="00EF387E" w:rsidP="00D3576E">
            <w:pPr>
              <w:tabs>
                <w:tab w:val="decimal" w:pos="893"/>
              </w:tabs>
              <w:spacing w:line="220" w:lineRule="exact"/>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1139D503" w14:textId="12FD7D00" w:rsidR="00EF387E" w:rsidRPr="00D3576E" w:rsidRDefault="00EF387E" w:rsidP="00D3576E">
            <w:pPr>
              <w:tabs>
                <w:tab w:val="decimal" w:pos="893"/>
              </w:tabs>
              <w:spacing w:line="220" w:lineRule="exact"/>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72AD90A1" w14:textId="1E120984" w:rsidR="00EF387E" w:rsidRPr="00D3576E" w:rsidRDefault="00EF387E" w:rsidP="00D3576E">
            <w:pPr>
              <w:tabs>
                <w:tab w:val="decimal" w:pos="893"/>
              </w:tabs>
              <w:spacing w:line="220" w:lineRule="exact"/>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079267B4" w14:textId="350EE834" w:rsidR="00EF387E" w:rsidRPr="00D3576E" w:rsidRDefault="00EF387E" w:rsidP="00D3576E">
            <w:pPr>
              <w:tabs>
                <w:tab w:val="decimal" w:pos="893"/>
              </w:tabs>
              <w:spacing w:line="220" w:lineRule="exact"/>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1" w:type="pct"/>
            <w:tcBorders>
              <w:bottom w:val="single" w:sz="4" w:space="0" w:color="auto"/>
            </w:tcBorders>
            <w:vAlign w:val="bottom"/>
          </w:tcPr>
          <w:p w14:paraId="16A11792" w14:textId="3E476C32" w:rsidR="00EF387E" w:rsidRPr="00D3576E" w:rsidRDefault="00EF387E" w:rsidP="00D3576E">
            <w:pPr>
              <w:tabs>
                <w:tab w:val="decimal" w:pos="893"/>
              </w:tabs>
              <w:spacing w:line="220" w:lineRule="exact"/>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3D11F1D7" w14:textId="1A2912C8" w:rsidR="00EF387E" w:rsidRPr="00D3576E" w:rsidRDefault="00EF387E" w:rsidP="00D3576E">
            <w:pPr>
              <w:tabs>
                <w:tab w:val="decimal" w:pos="893"/>
              </w:tabs>
              <w:spacing w:line="220" w:lineRule="exact"/>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r>
      <w:tr w:rsidR="00EF387E" w:rsidRPr="00D3576E" w14:paraId="6F95C65E" w14:textId="77777777" w:rsidTr="00CB6517">
        <w:trPr>
          <w:trHeight w:val="69"/>
        </w:trPr>
        <w:tc>
          <w:tcPr>
            <w:tcW w:w="679" w:type="pct"/>
            <w:vAlign w:val="bottom"/>
          </w:tcPr>
          <w:p w14:paraId="28C0E220" w14:textId="77777777" w:rsidR="00EF387E" w:rsidRPr="00D3576E" w:rsidRDefault="00EF387E" w:rsidP="00D3576E">
            <w:pPr>
              <w:tabs>
                <w:tab w:val="left" w:pos="1620"/>
              </w:tabs>
              <w:spacing w:line="160" w:lineRule="exact"/>
              <w:ind w:left="-102" w:right="-108"/>
              <w:rPr>
                <w:rFonts w:ascii="Arial" w:hAnsi="Arial" w:cs="Arial"/>
                <w:sz w:val="18"/>
                <w:szCs w:val="18"/>
              </w:rPr>
            </w:pPr>
          </w:p>
        </w:tc>
        <w:tc>
          <w:tcPr>
            <w:tcW w:w="360" w:type="pct"/>
            <w:tcBorders>
              <w:top w:val="single" w:sz="4" w:space="0" w:color="auto"/>
            </w:tcBorders>
            <w:shd w:val="clear" w:color="auto" w:fill="FAFAFA"/>
            <w:vAlign w:val="bottom"/>
          </w:tcPr>
          <w:p w14:paraId="0AAFBF78" w14:textId="77777777" w:rsidR="00EF387E" w:rsidRPr="00D3576E" w:rsidRDefault="00EF387E" w:rsidP="00D3576E">
            <w:pPr>
              <w:tabs>
                <w:tab w:val="decimal" w:pos="893"/>
              </w:tabs>
              <w:spacing w:line="160" w:lineRule="exact"/>
              <w:ind w:right="-72"/>
              <w:jc w:val="right"/>
              <w:rPr>
                <w:rFonts w:ascii="Arial" w:hAnsi="Arial" w:cs="Arial"/>
                <w:sz w:val="18"/>
                <w:szCs w:val="18"/>
              </w:rPr>
            </w:pPr>
          </w:p>
        </w:tc>
        <w:tc>
          <w:tcPr>
            <w:tcW w:w="360" w:type="pct"/>
            <w:tcBorders>
              <w:top w:val="single" w:sz="4" w:space="0" w:color="auto"/>
            </w:tcBorders>
            <w:vAlign w:val="bottom"/>
          </w:tcPr>
          <w:p w14:paraId="135109E8" w14:textId="77777777" w:rsidR="00EF387E" w:rsidRPr="00D3576E" w:rsidRDefault="00EF387E" w:rsidP="00D3576E">
            <w:pPr>
              <w:tabs>
                <w:tab w:val="decimal" w:pos="893"/>
              </w:tabs>
              <w:spacing w:line="160" w:lineRule="exact"/>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26F5BC4F" w14:textId="77777777" w:rsidR="00EF387E" w:rsidRPr="00D3576E" w:rsidRDefault="00EF387E" w:rsidP="00D3576E">
            <w:pPr>
              <w:tabs>
                <w:tab w:val="decimal" w:pos="893"/>
              </w:tabs>
              <w:spacing w:line="160" w:lineRule="exact"/>
              <w:ind w:right="-72"/>
              <w:jc w:val="right"/>
              <w:rPr>
                <w:rFonts w:ascii="Arial" w:hAnsi="Arial" w:cs="Arial"/>
                <w:sz w:val="18"/>
                <w:szCs w:val="18"/>
              </w:rPr>
            </w:pPr>
          </w:p>
        </w:tc>
        <w:tc>
          <w:tcPr>
            <w:tcW w:w="360" w:type="pct"/>
            <w:tcBorders>
              <w:top w:val="single" w:sz="4" w:space="0" w:color="auto"/>
            </w:tcBorders>
            <w:vAlign w:val="bottom"/>
          </w:tcPr>
          <w:p w14:paraId="3C45F0ED" w14:textId="77777777" w:rsidR="00EF387E" w:rsidRPr="00D3576E" w:rsidRDefault="00EF387E" w:rsidP="00D3576E">
            <w:pPr>
              <w:tabs>
                <w:tab w:val="decimal" w:pos="893"/>
              </w:tabs>
              <w:spacing w:line="160" w:lineRule="exact"/>
              <w:ind w:right="-72"/>
              <w:jc w:val="right"/>
              <w:rPr>
                <w:rFonts w:ascii="Arial" w:hAnsi="Arial" w:cs="Arial"/>
                <w:sz w:val="18"/>
                <w:szCs w:val="18"/>
              </w:rPr>
            </w:pPr>
          </w:p>
        </w:tc>
        <w:tc>
          <w:tcPr>
            <w:tcW w:w="360" w:type="pct"/>
            <w:tcBorders>
              <w:top w:val="single" w:sz="4" w:space="0" w:color="auto"/>
            </w:tcBorders>
            <w:shd w:val="clear" w:color="auto" w:fill="FAFAFA"/>
          </w:tcPr>
          <w:p w14:paraId="62387FD9" w14:textId="77777777" w:rsidR="00EF387E" w:rsidRPr="00D3576E" w:rsidRDefault="00EF387E" w:rsidP="00D3576E">
            <w:pPr>
              <w:tabs>
                <w:tab w:val="decimal" w:pos="893"/>
              </w:tabs>
              <w:spacing w:line="160" w:lineRule="exact"/>
              <w:ind w:right="-72"/>
              <w:jc w:val="right"/>
              <w:rPr>
                <w:rFonts w:ascii="Arial" w:hAnsi="Arial" w:cs="Arial"/>
                <w:sz w:val="18"/>
                <w:szCs w:val="18"/>
              </w:rPr>
            </w:pPr>
          </w:p>
        </w:tc>
        <w:tc>
          <w:tcPr>
            <w:tcW w:w="360" w:type="pct"/>
            <w:tcBorders>
              <w:top w:val="single" w:sz="4" w:space="0" w:color="auto"/>
            </w:tcBorders>
            <w:shd w:val="clear" w:color="auto" w:fill="auto"/>
          </w:tcPr>
          <w:p w14:paraId="2C8D9A2D" w14:textId="77777777" w:rsidR="00EF387E" w:rsidRPr="00D3576E" w:rsidRDefault="00EF387E" w:rsidP="00D3576E">
            <w:pPr>
              <w:tabs>
                <w:tab w:val="decimal" w:pos="893"/>
              </w:tabs>
              <w:spacing w:line="160" w:lineRule="exact"/>
              <w:ind w:right="-72"/>
              <w:jc w:val="right"/>
              <w:rPr>
                <w:rFonts w:ascii="Arial" w:hAnsi="Arial" w:cs="Arial"/>
                <w:sz w:val="18"/>
                <w:szCs w:val="18"/>
              </w:rPr>
            </w:pPr>
          </w:p>
        </w:tc>
        <w:tc>
          <w:tcPr>
            <w:tcW w:w="360" w:type="pct"/>
            <w:tcBorders>
              <w:top w:val="single" w:sz="4" w:space="0" w:color="auto"/>
            </w:tcBorders>
            <w:shd w:val="clear" w:color="auto" w:fill="FAFAFA"/>
          </w:tcPr>
          <w:p w14:paraId="4F606ADE" w14:textId="77777777" w:rsidR="00EF387E" w:rsidRPr="00D3576E" w:rsidRDefault="00EF387E" w:rsidP="00D3576E">
            <w:pPr>
              <w:tabs>
                <w:tab w:val="decimal" w:pos="893"/>
              </w:tabs>
              <w:spacing w:line="160" w:lineRule="exact"/>
              <w:ind w:right="-72"/>
              <w:jc w:val="right"/>
              <w:rPr>
                <w:rFonts w:ascii="Arial" w:hAnsi="Arial" w:cs="Arial"/>
                <w:sz w:val="18"/>
                <w:szCs w:val="18"/>
              </w:rPr>
            </w:pPr>
          </w:p>
        </w:tc>
        <w:tc>
          <w:tcPr>
            <w:tcW w:w="360" w:type="pct"/>
            <w:tcBorders>
              <w:top w:val="single" w:sz="4" w:space="0" w:color="auto"/>
            </w:tcBorders>
            <w:shd w:val="clear" w:color="auto" w:fill="auto"/>
            <w:vAlign w:val="bottom"/>
          </w:tcPr>
          <w:p w14:paraId="40F09B2B" w14:textId="77777777" w:rsidR="00EF387E" w:rsidRPr="00D3576E" w:rsidRDefault="00EF387E" w:rsidP="00D3576E">
            <w:pPr>
              <w:tabs>
                <w:tab w:val="decimal" w:pos="893"/>
              </w:tabs>
              <w:spacing w:line="160" w:lineRule="exact"/>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697D9643" w14:textId="77777777" w:rsidR="00EF387E" w:rsidRPr="00D3576E" w:rsidRDefault="00EF387E" w:rsidP="00D3576E">
            <w:pPr>
              <w:tabs>
                <w:tab w:val="decimal" w:pos="893"/>
              </w:tabs>
              <w:spacing w:line="160" w:lineRule="exact"/>
              <w:ind w:right="-72"/>
              <w:jc w:val="right"/>
              <w:rPr>
                <w:rFonts w:ascii="Arial" w:hAnsi="Arial" w:cs="Arial"/>
                <w:sz w:val="18"/>
                <w:szCs w:val="18"/>
              </w:rPr>
            </w:pPr>
          </w:p>
        </w:tc>
        <w:tc>
          <w:tcPr>
            <w:tcW w:w="360" w:type="pct"/>
            <w:tcBorders>
              <w:top w:val="single" w:sz="4" w:space="0" w:color="auto"/>
            </w:tcBorders>
            <w:vAlign w:val="bottom"/>
          </w:tcPr>
          <w:p w14:paraId="11FA79C9" w14:textId="77777777" w:rsidR="00EF387E" w:rsidRPr="00D3576E" w:rsidRDefault="00EF387E" w:rsidP="00D3576E">
            <w:pPr>
              <w:tabs>
                <w:tab w:val="decimal" w:pos="893"/>
              </w:tabs>
              <w:spacing w:line="160" w:lineRule="exact"/>
              <w:ind w:right="-72"/>
              <w:jc w:val="right"/>
              <w:rPr>
                <w:rFonts w:ascii="Arial" w:hAnsi="Arial" w:cs="Arial"/>
                <w:sz w:val="18"/>
                <w:szCs w:val="18"/>
              </w:rPr>
            </w:pPr>
          </w:p>
        </w:tc>
        <w:tc>
          <w:tcPr>
            <w:tcW w:w="361" w:type="pct"/>
            <w:tcBorders>
              <w:top w:val="single" w:sz="4" w:space="0" w:color="auto"/>
            </w:tcBorders>
            <w:shd w:val="clear" w:color="auto" w:fill="FAFAFA"/>
            <w:vAlign w:val="bottom"/>
          </w:tcPr>
          <w:p w14:paraId="511EC7A5" w14:textId="77777777" w:rsidR="00EF387E" w:rsidRPr="00D3576E" w:rsidRDefault="00EF387E" w:rsidP="00D3576E">
            <w:pPr>
              <w:tabs>
                <w:tab w:val="decimal" w:pos="893"/>
              </w:tabs>
              <w:spacing w:line="160" w:lineRule="exact"/>
              <w:ind w:right="-72"/>
              <w:jc w:val="right"/>
              <w:rPr>
                <w:rFonts w:ascii="Arial" w:hAnsi="Arial" w:cs="Arial"/>
                <w:sz w:val="18"/>
                <w:szCs w:val="18"/>
              </w:rPr>
            </w:pPr>
          </w:p>
        </w:tc>
        <w:tc>
          <w:tcPr>
            <w:tcW w:w="360" w:type="pct"/>
            <w:tcBorders>
              <w:top w:val="single" w:sz="4" w:space="0" w:color="auto"/>
            </w:tcBorders>
            <w:vAlign w:val="bottom"/>
          </w:tcPr>
          <w:p w14:paraId="24DDE48D" w14:textId="77777777" w:rsidR="00EF387E" w:rsidRPr="00D3576E" w:rsidRDefault="00EF387E" w:rsidP="00D3576E">
            <w:pPr>
              <w:tabs>
                <w:tab w:val="decimal" w:pos="893"/>
              </w:tabs>
              <w:spacing w:line="160" w:lineRule="exact"/>
              <w:ind w:right="-72"/>
              <w:jc w:val="right"/>
              <w:rPr>
                <w:rFonts w:ascii="Arial" w:hAnsi="Arial" w:cs="Arial"/>
                <w:sz w:val="18"/>
                <w:szCs w:val="18"/>
              </w:rPr>
            </w:pPr>
          </w:p>
        </w:tc>
      </w:tr>
      <w:tr w:rsidR="007A3BC8" w:rsidRPr="00D3576E" w14:paraId="5903F7A8" w14:textId="77777777" w:rsidTr="00CF10AC">
        <w:trPr>
          <w:trHeight w:val="20"/>
        </w:trPr>
        <w:tc>
          <w:tcPr>
            <w:tcW w:w="679" w:type="pct"/>
            <w:vAlign w:val="bottom"/>
          </w:tcPr>
          <w:p w14:paraId="5FE7F97C" w14:textId="77777777" w:rsidR="007A3BC8" w:rsidRPr="00D3576E" w:rsidRDefault="007A3BC8" w:rsidP="00D3576E">
            <w:pPr>
              <w:spacing w:line="220" w:lineRule="exact"/>
              <w:ind w:left="-102" w:right="-108"/>
              <w:rPr>
                <w:rFonts w:ascii="Arial" w:hAnsi="Arial" w:cs="Arial"/>
                <w:color w:val="auto"/>
                <w:sz w:val="18"/>
                <w:szCs w:val="18"/>
              </w:rPr>
            </w:pPr>
            <w:r w:rsidRPr="00D3576E">
              <w:rPr>
                <w:rFonts w:ascii="Arial" w:hAnsi="Arial" w:cs="Arial"/>
                <w:color w:val="auto"/>
                <w:sz w:val="18"/>
                <w:szCs w:val="18"/>
              </w:rPr>
              <w:t xml:space="preserve">Revenues from </w:t>
            </w:r>
            <w:r w:rsidRPr="00D3576E">
              <w:rPr>
                <w:rFonts w:ascii="Arial" w:hAnsi="Arial" w:cs="Arial"/>
                <w:color w:val="auto"/>
                <w:sz w:val="18"/>
                <w:szCs w:val="18"/>
              </w:rPr>
              <w:br/>
              <w:t xml:space="preserve">   external customers</w:t>
            </w:r>
          </w:p>
        </w:tc>
        <w:tc>
          <w:tcPr>
            <w:tcW w:w="360" w:type="pct"/>
            <w:shd w:val="clear" w:color="auto" w:fill="FAFAFA"/>
            <w:vAlign w:val="bottom"/>
          </w:tcPr>
          <w:p w14:paraId="615AF544" w14:textId="4F3C0DBA"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462</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418</w:t>
            </w:r>
          </w:p>
        </w:tc>
        <w:tc>
          <w:tcPr>
            <w:tcW w:w="360" w:type="pct"/>
            <w:vAlign w:val="bottom"/>
          </w:tcPr>
          <w:p w14:paraId="79802F21" w14:textId="36D2775B" w:rsidR="007A3BC8" w:rsidRPr="00D3576E" w:rsidRDefault="00A224B6" w:rsidP="00A81616">
            <w:pPr>
              <w:spacing w:line="220" w:lineRule="exact"/>
              <w:ind w:right="-72" w:hanging="64"/>
              <w:jc w:val="right"/>
              <w:rPr>
                <w:rFonts w:ascii="Arial" w:eastAsia="Arial" w:hAnsi="Arial" w:cs="Arial"/>
                <w:sz w:val="18"/>
                <w:szCs w:val="18"/>
              </w:rPr>
            </w:pPr>
            <w:r w:rsidRPr="00A224B6">
              <w:rPr>
                <w:rFonts w:ascii="Arial" w:hAnsi="Arial" w:cs="Arial"/>
                <w:color w:val="auto"/>
                <w:sz w:val="18"/>
                <w:szCs w:val="18"/>
                <w:lang w:val="en-GB"/>
              </w:rPr>
              <w:t>385</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945</w:t>
            </w:r>
          </w:p>
        </w:tc>
        <w:tc>
          <w:tcPr>
            <w:tcW w:w="360" w:type="pct"/>
            <w:shd w:val="clear" w:color="auto" w:fill="FAFAFA"/>
            <w:vAlign w:val="bottom"/>
          </w:tcPr>
          <w:p w14:paraId="459D07BD" w14:textId="16E69486"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17</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923</w:t>
            </w:r>
          </w:p>
        </w:tc>
        <w:tc>
          <w:tcPr>
            <w:tcW w:w="360" w:type="pct"/>
            <w:vAlign w:val="bottom"/>
          </w:tcPr>
          <w:p w14:paraId="343EB627" w14:textId="38DA6425"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17</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688</w:t>
            </w:r>
          </w:p>
        </w:tc>
        <w:tc>
          <w:tcPr>
            <w:tcW w:w="360" w:type="pct"/>
            <w:shd w:val="clear" w:color="auto" w:fill="FAFAFA"/>
            <w:vAlign w:val="bottom"/>
          </w:tcPr>
          <w:p w14:paraId="64DEBD7F" w14:textId="387715CD"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60</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735</w:t>
            </w:r>
          </w:p>
        </w:tc>
        <w:tc>
          <w:tcPr>
            <w:tcW w:w="360" w:type="pct"/>
            <w:shd w:val="clear" w:color="auto" w:fill="auto"/>
          </w:tcPr>
          <w:p w14:paraId="3D21AE60" w14:textId="69106CA1" w:rsidR="007A3BC8" w:rsidRPr="00D3576E" w:rsidRDefault="007A3BC8" w:rsidP="00A81616">
            <w:pPr>
              <w:spacing w:line="220" w:lineRule="exact"/>
              <w:ind w:right="-72" w:hanging="64"/>
              <w:jc w:val="right"/>
              <w:rPr>
                <w:rFonts w:ascii="Arial" w:hAnsi="Arial" w:cs="Arial"/>
                <w:color w:val="auto"/>
                <w:sz w:val="18"/>
                <w:szCs w:val="18"/>
                <w:lang w:val="en-GB"/>
              </w:rPr>
            </w:pPr>
          </w:p>
          <w:p w14:paraId="5018AE57" w14:textId="261F5BB2"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26</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823</w:t>
            </w:r>
          </w:p>
        </w:tc>
        <w:tc>
          <w:tcPr>
            <w:tcW w:w="360" w:type="pct"/>
            <w:shd w:val="clear" w:color="auto" w:fill="FAFAFA"/>
          </w:tcPr>
          <w:p w14:paraId="4ABBF2AD" w14:textId="77777777" w:rsidR="007A3BC8" w:rsidRPr="00D3576E" w:rsidRDefault="007A3BC8" w:rsidP="00A81616">
            <w:pPr>
              <w:spacing w:line="220" w:lineRule="exact"/>
              <w:ind w:right="-72" w:hanging="64"/>
              <w:jc w:val="right"/>
              <w:rPr>
                <w:rFonts w:ascii="Arial" w:hAnsi="Arial" w:cs="Arial"/>
                <w:color w:val="auto"/>
                <w:sz w:val="18"/>
                <w:szCs w:val="18"/>
                <w:lang w:val="en-GB"/>
              </w:rPr>
            </w:pPr>
          </w:p>
          <w:p w14:paraId="5DE52D73" w14:textId="5D97D28B"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312</w:t>
            </w:r>
          </w:p>
        </w:tc>
        <w:tc>
          <w:tcPr>
            <w:tcW w:w="360" w:type="pct"/>
            <w:shd w:val="clear" w:color="auto" w:fill="auto"/>
            <w:vAlign w:val="bottom"/>
          </w:tcPr>
          <w:p w14:paraId="3C0D798E" w14:textId="6661AAFE"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10</w:t>
            </w:r>
            <w:r w:rsidR="00F51879" w:rsidRPr="00D3576E">
              <w:rPr>
                <w:rFonts w:ascii="Arial" w:hAnsi="Arial" w:cs="Arial"/>
                <w:color w:val="auto"/>
                <w:sz w:val="18"/>
                <w:szCs w:val="18"/>
                <w:lang w:val="en-GB"/>
              </w:rPr>
              <w:t>,</w:t>
            </w:r>
            <w:r w:rsidRPr="00A224B6">
              <w:rPr>
                <w:rFonts w:ascii="Arial" w:hAnsi="Arial" w:cs="Arial"/>
                <w:color w:val="auto"/>
                <w:sz w:val="18"/>
                <w:szCs w:val="18"/>
                <w:lang w:val="en-GB"/>
              </w:rPr>
              <w:t>251</w:t>
            </w:r>
          </w:p>
        </w:tc>
        <w:tc>
          <w:tcPr>
            <w:tcW w:w="360" w:type="pct"/>
            <w:shd w:val="clear" w:color="auto" w:fill="FAFAFA"/>
          </w:tcPr>
          <w:p w14:paraId="37E9247B" w14:textId="77777777" w:rsidR="007A3BC8" w:rsidRPr="00D3576E" w:rsidRDefault="007A3BC8" w:rsidP="00A81616">
            <w:pPr>
              <w:tabs>
                <w:tab w:val="left" w:pos="860"/>
              </w:tabs>
              <w:spacing w:line="220" w:lineRule="exact"/>
              <w:ind w:right="-72"/>
              <w:jc w:val="right"/>
              <w:rPr>
                <w:rFonts w:ascii="Arial" w:hAnsi="Arial" w:cs="Arial"/>
                <w:color w:val="auto"/>
                <w:sz w:val="18"/>
                <w:szCs w:val="18"/>
                <w:lang w:val="en-GB"/>
              </w:rPr>
            </w:pPr>
          </w:p>
          <w:p w14:paraId="6BFD2230" w14:textId="0629436D" w:rsidR="007A3BC8" w:rsidRPr="00D3576E" w:rsidRDefault="007A3BC8" w:rsidP="00A81616">
            <w:pPr>
              <w:tabs>
                <w:tab w:val="left" w:pos="860"/>
              </w:tabs>
              <w:spacing w:line="220" w:lineRule="exact"/>
              <w:ind w:right="-72"/>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vAlign w:val="bottom"/>
          </w:tcPr>
          <w:p w14:paraId="691570F7" w14:textId="0D0213D3" w:rsidR="007A3BC8" w:rsidRPr="00D3576E" w:rsidRDefault="007A3BC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1" w:type="pct"/>
            <w:shd w:val="clear" w:color="auto" w:fill="FAFAFA"/>
            <w:vAlign w:val="bottom"/>
          </w:tcPr>
          <w:p w14:paraId="769B925D" w14:textId="3FBA6885"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543</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388</w:t>
            </w:r>
          </w:p>
        </w:tc>
        <w:tc>
          <w:tcPr>
            <w:tcW w:w="360" w:type="pct"/>
            <w:vAlign w:val="bottom"/>
          </w:tcPr>
          <w:p w14:paraId="494AE36F" w14:textId="4D1AFA8F"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440</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707</w:t>
            </w:r>
          </w:p>
        </w:tc>
      </w:tr>
      <w:tr w:rsidR="007A3BC8" w:rsidRPr="00D3576E" w14:paraId="4C3B840A" w14:textId="77777777" w:rsidTr="00CF10AC">
        <w:trPr>
          <w:trHeight w:val="20"/>
        </w:trPr>
        <w:tc>
          <w:tcPr>
            <w:tcW w:w="679" w:type="pct"/>
            <w:vAlign w:val="bottom"/>
          </w:tcPr>
          <w:p w14:paraId="0840DC2C" w14:textId="77777777" w:rsidR="007A3BC8" w:rsidRPr="00D3576E" w:rsidRDefault="007A3BC8" w:rsidP="00D3576E">
            <w:pPr>
              <w:tabs>
                <w:tab w:val="left" w:pos="1966"/>
              </w:tabs>
              <w:spacing w:line="220" w:lineRule="exact"/>
              <w:ind w:left="-102" w:right="-108"/>
              <w:rPr>
                <w:rFonts w:ascii="Arial" w:hAnsi="Arial" w:cs="Arial"/>
                <w:color w:val="auto"/>
                <w:spacing w:val="-4"/>
                <w:sz w:val="18"/>
                <w:szCs w:val="18"/>
              </w:rPr>
            </w:pPr>
            <w:r w:rsidRPr="00D3576E">
              <w:rPr>
                <w:rFonts w:ascii="Arial" w:hAnsi="Arial" w:cs="Arial"/>
                <w:color w:val="auto"/>
                <w:spacing w:val="-4"/>
                <w:sz w:val="18"/>
                <w:szCs w:val="18"/>
              </w:rPr>
              <w:t>Inter-segment revenues</w:t>
            </w:r>
          </w:p>
        </w:tc>
        <w:tc>
          <w:tcPr>
            <w:tcW w:w="360" w:type="pct"/>
            <w:tcBorders>
              <w:bottom w:val="single" w:sz="4" w:space="0" w:color="auto"/>
            </w:tcBorders>
            <w:shd w:val="clear" w:color="auto" w:fill="FAFAFA"/>
            <w:vAlign w:val="bottom"/>
          </w:tcPr>
          <w:p w14:paraId="3B4B4C4A" w14:textId="1E38A2C7" w:rsidR="007A3BC8" w:rsidRPr="00D3576E" w:rsidRDefault="007A3BC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vAlign w:val="bottom"/>
          </w:tcPr>
          <w:p w14:paraId="52BA9796" w14:textId="00399E2E" w:rsidR="007A3BC8" w:rsidRPr="00D3576E" w:rsidRDefault="00A224B6" w:rsidP="00A81616">
            <w:pPr>
              <w:spacing w:line="220" w:lineRule="exact"/>
              <w:ind w:right="-72" w:hanging="64"/>
              <w:jc w:val="right"/>
              <w:rPr>
                <w:rFonts w:ascii="Arial" w:eastAsia="Arial" w:hAnsi="Arial" w:cs="Arial"/>
                <w:sz w:val="18"/>
                <w:szCs w:val="18"/>
              </w:rPr>
            </w:pPr>
            <w:r w:rsidRPr="00A224B6">
              <w:rPr>
                <w:rFonts w:ascii="Arial" w:hAnsi="Arial" w:cs="Arial"/>
                <w:color w:val="auto"/>
                <w:sz w:val="18"/>
                <w:szCs w:val="18"/>
                <w:lang w:val="en-GB"/>
              </w:rPr>
              <w:t>3</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154</w:t>
            </w:r>
          </w:p>
        </w:tc>
        <w:tc>
          <w:tcPr>
            <w:tcW w:w="360" w:type="pct"/>
            <w:tcBorders>
              <w:bottom w:val="single" w:sz="4" w:space="0" w:color="auto"/>
            </w:tcBorders>
            <w:shd w:val="clear" w:color="auto" w:fill="FAFAFA"/>
            <w:vAlign w:val="bottom"/>
          </w:tcPr>
          <w:p w14:paraId="5B563420" w14:textId="0892C46E"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176</w:t>
            </w:r>
            <w:r w:rsidR="006C49C5" w:rsidRPr="00D3576E">
              <w:rPr>
                <w:rFonts w:ascii="Arial" w:hAnsi="Arial" w:cs="Arial"/>
                <w:color w:val="auto"/>
                <w:sz w:val="18"/>
                <w:szCs w:val="18"/>
                <w:lang w:val="en-GB"/>
              </w:rPr>
              <w:t>,</w:t>
            </w:r>
            <w:r w:rsidRPr="00A224B6">
              <w:rPr>
                <w:rFonts w:ascii="Arial" w:hAnsi="Arial" w:cs="Arial"/>
                <w:color w:val="auto"/>
                <w:sz w:val="18"/>
                <w:szCs w:val="18"/>
                <w:lang w:val="en-GB"/>
              </w:rPr>
              <w:t>414</w:t>
            </w:r>
          </w:p>
        </w:tc>
        <w:tc>
          <w:tcPr>
            <w:tcW w:w="360" w:type="pct"/>
            <w:tcBorders>
              <w:bottom w:val="single" w:sz="4" w:space="0" w:color="auto"/>
            </w:tcBorders>
            <w:vAlign w:val="bottom"/>
          </w:tcPr>
          <w:p w14:paraId="151A9947" w14:textId="144D9A84"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40</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378</w:t>
            </w:r>
          </w:p>
        </w:tc>
        <w:tc>
          <w:tcPr>
            <w:tcW w:w="360" w:type="pct"/>
            <w:tcBorders>
              <w:top w:val="nil"/>
              <w:left w:val="nil"/>
              <w:bottom w:val="single" w:sz="4" w:space="0" w:color="auto"/>
              <w:right w:val="nil"/>
            </w:tcBorders>
            <w:shd w:val="clear" w:color="auto" w:fill="FAFAFA"/>
            <w:vAlign w:val="bottom"/>
          </w:tcPr>
          <w:p w14:paraId="3876F09E" w14:textId="4BF46C04"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7</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888</w:t>
            </w:r>
          </w:p>
        </w:tc>
        <w:tc>
          <w:tcPr>
            <w:tcW w:w="360" w:type="pct"/>
            <w:tcBorders>
              <w:bottom w:val="single" w:sz="4" w:space="0" w:color="auto"/>
            </w:tcBorders>
            <w:shd w:val="clear" w:color="auto" w:fill="auto"/>
          </w:tcPr>
          <w:p w14:paraId="45F99D3D" w14:textId="7DA3F99D"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14</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745</w:t>
            </w:r>
          </w:p>
        </w:tc>
        <w:tc>
          <w:tcPr>
            <w:tcW w:w="360" w:type="pct"/>
            <w:tcBorders>
              <w:top w:val="nil"/>
              <w:left w:val="nil"/>
              <w:bottom w:val="single" w:sz="4" w:space="0" w:color="auto"/>
              <w:right w:val="nil"/>
            </w:tcBorders>
            <w:shd w:val="clear" w:color="auto" w:fill="FAFAFA"/>
          </w:tcPr>
          <w:p w14:paraId="1411FDB6" w14:textId="23026EBD"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w:t>
            </w:r>
            <w:r w:rsidR="00654342" w:rsidRPr="00D3576E">
              <w:rPr>
                <w:rFonts w:ascii="Arial" w:hAnsi="Arial" w:cs="Arial"/>
                <w:color w:val="auto"/>
                <w:sz w:val="18"/>
                <w:szCs w:val="18"/>
                <w:lang w:val="en-GB"/>
              </w:rPr>
              <w:t>,</w:t>
            </w:r>
            <w:r w:rsidRPr="00A224B6">
              <w:rPr>
                <w:rFonts w:ascii="Arial" w:hAnsi="Arial" w:cs="Arial"/>
                <w:color w:val="auto"/>
                <w:sz w:val="18"/>
                <w:szCs w:val="18"/>
                <w:lang w:val="en-GB"/>
              </w:rPr>
              <w:t>116</w:t>
            </w:r>
          </w:p>
        </w:tc>
        <w:tc>
          <w:tcPr>
            <w:tcW w:w="360" w:type="pct"/>
            <w:tcBorders>
              <w:bottom w:val="single" w:sz="4" w:space="0" w:color="auto"/>
            </w:tcBorders>
            <w:shd w:val="clear" w:color="auto" w:fill="auto"/>
            <w:vAlign w:val="bottom"/>
          </w:tcPr>
          <w:p w14:paraId="113EECB6" w14:textId="78FC098A"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795</w:t>
            </w:r>
          </w:p>
        </w:tc>
        <w:tc>
          <w:tcPr>
            <w:tcW w:w="360" w:type="pct"/>
            <w:tcBorders>
              <w:bottom w:val="single" w:sz="4" w:space="0" w:color="auto"/>
            </w:tcBorders>
            <w:shd w:val="clear" w:color="auto" w:fill="FAFAFA"/>
          </w:tcPr>
          <w:p w14:paraId="360BC16F" w14:textId="58EC71B9" w:rsidR="007A3BC8" w:rsidRPr="00D3576E" w:rsidRDefault="007A3BC8" w:rsidP="00A81616">
            <w:pPr>
              <w:spacing w:line="220" w:lineRule="exact"/>
              <w:ind w:right="-72"/>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186</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418</w:t>
            </w:r>
            <w:r w:rsidRPr="00D3576E">
              <w:rPr>
                <w:rFonts w:ascii="Arial" w:hAnsi="Arial" w:cs="Arial"/>
                <w:color w:val="auto"/>
                <w:sz w:val="18"/>
                <w:szCs w:val="18"/>
                <w:lang w:val="en-GB"/>
              </w:rPr>
              <w:t>)</w:t>
            </w:r>
          </w:p>
        </w:tc>
        <w:tc>
          <w:tcPr>
            <w:tcW w:w="360" w:type="pct"/>
            <w:tcBorders>
              <w:bottom w:val="single" w:sz="4" w:space="0" w:color="auto"/>
            </w:tcBorders>
            <w:vAlign w:val="bottom"/>
          </w:tcPr>
          <w:p w14:paraId="7C088574" w14:textId="3ED72ECC" w:rsidR="007A3BC8" w:rsidRPr="00D3576E" w:rsidRDefault="007A3BC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59</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072</w:t>
            </w:r>
            <w:r w:rsidRPr="00D3576E">
              <w:rPr>
                <w:rFonts w:ascii="Arial" w:hAnsi="Arial" w:cs="Arial"/>
                <w:color w:val="auto"/>
                <w:sz w:val="18"/>
                <w:szCs w:val="18"/>
                <w:lang w:val="en-GB"/>
              </w:rPr>
              <w:t>)</w:t>
            </w:r>
          </w:p>
        </w:tc>
        <w:tc>
          <w:tcPr>
            <w:tcW w:w="361" w:type="pct"/>
            <w:tcBorders>
              <w:bottom w:val="single" w:sz="4" w:space="0" w:color="auto"/>
            </w:tcBorders>
            <w:shd w:val="clear" w:color="auto" w:fill="FAFAFA"/>
            <w:vAlign w:val="bottom"/>
          </w:tcPr>
          <w:p w14:paraId="6DF4B3F1" w14:textId="5CF2675C" w:rsidR="007A3BC8"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vAlign w:val="bottom"/>
          </w:tcPr>
          <w:p w14:paraId="5FA807AE" w14:textId="2F1734C6" w:rsidR="007A3BC8" w:rsidRPr="00D3576E" w:rsidRDefault="007A3BC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r>
      <w:tr w:rsidR="007A3BC8" w:rsidRPr="00D3576E" w14:paraId="3879FAD1" w14:textId="77777777" w:rsidTr="00732D75">
        <w:trPr>
          <w:trHeight w:val="64"/>
        </w:trPr>
        <w:tc>
          <w:tcPr>
            <w:tcW w:w="679" w:type="pct"/>
            <w:vAlign w:val="bottom"/>
          </w:tcPr>
          <w:p w14:paraId="224547B4" w14:textId="77777777" w:rsidR="007A3BC8" w:rsidRPr="00D3576E" w:rsidRDefault="007A3BC8" w:rsidP="00D3576E">
            <w:pPr>
              <w:tabs>
                <w:tab w:val="left" w:pos="1890"/>
              </w:tabs>
              <w:spacing w:line="160" w:lineRule="exact"/>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56DC9696" w14:textId="77777777" w:rsidR="007A3BC8" w:rsidRPr="00D3576E" w:rsidRDefault="007A3BC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6789DC4B" w14:textId="77777777" w:rsidR="007A3BC8" w:rsidRPr="00D3576E" w:rsidRDefault="007A3BC8" w:rsidP="00A81616">
            <w:pPr>
              <w:spacing w:line="160" w:lineRule="exact"/>
              <w:ind w:right="-72"/>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2ED5275A" w14:textId="77777777" w:rsidR="007A3BC8" w:rsidRPr="00D3576E" w:rsidRDefault="007A3BC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42537612" w14:textId="77777777" w:rsidR="007A3BC8" w:rsidRPr="00D3576E" w:rsidRDefault="007A3BC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16E56A3B" w14:textId="77777777" w:rsidR="007A3BC8" w:rsidRPr="00D3576E" w:rsidRDefault="007A3BC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7A291D2A" w14:textId="77777777" w:rsidR="007A3BC8" w:rsidRPr="00D3576E" w:rsidRDefault="007A3BC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1650DC41" w14:textId="77777777" w:rsidR="007A3BC8" w:rsidRPr="00D3576E" w:rsidRDefault="007A3BC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371E772A" w14:textId="77777777" w:rsidR="007A3BC8" w:rsidRPr="00D3576E" w:rsidRDefault="007A3BC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26CE6006" w14:textId="77777777" w:rsidR="007A3BC8" w:rsidRPr="00D3576E" w:rsidRDefault="007A3BC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564690E2" w14:textId="77777777" w:rsidR="007A3BC8" w:rsidRPr="00D3576E" w:rsidRDefault="007A3BC8" w:rsidP="00A81616">
            <w:pPr>
              <w:spacing w:line="160" w:lineRule="exact"/>
              <w:ind w:right="-72"/>
              <w:jc w:val="right"/>
              <w:rPr>
                <w:rFonts w:ascii="Arial" w:hAnsi="Arial" w:cs="Arial"/>
                <w:color w:val="auto"/>
                <w:sz w:val="18"/>
                <w:szCs w:val="18"/>
                <w:lang w:val="en-GB"/>
              </w:rPr>
            </w:pPr>
          </w:p>
        </w:tc>
        <w:tc>
          <w:tcPr>
            <w:tcW w:w="361" w:type="pct"/>
            <w:tcBorders>
              <w:top w:val="single" w:sz="4" w:space="0" w:color="auto"/>
            </w:tcBorders>
            <w:shd w:val="clear" w:color="auto" w:fill="FAFAFA"/>
            <w:vAlign w:val="bottom"/>
          </w:tcPr>
          <w:p w14:paraId="6C310B9C" w14:textId="77777777" w:rsidR="007A3BC8" w:rsidRPr="00D3576E" w:rsidRDefault="007A3BC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309753E3" w14:textId="77777777" w:rsidR="007A3BC8" w:rsidRPr="00D3576E" w:rsidRDefault="007A3BC8" w:rsidP="00A81616">
            <w:pPr>
              <w:spacing w:line="160" w:lineRule="exact"/>
              <w:ind w:right="-72"/>
              <w:jc w:val="right"/>
              <w:rPr>
                <w:rFonts w:ascii="Arial" w:hAnsi="Arial" w:cs="Arial"/>
                <w:color w:val="auto"/>
                <w:sz w:val="18"/>
                <w:szCs w:val="18"/>
                <w:lang w:val="en-GB"/>
              </w:rPr>
            </w:pPr>
          </w:p>
        </w:tc>
      </w:tr>
      <w:tr w:rsidR="007A3BC8" w:rsidRPr="00D3576E" w14:paraId="3C94FB58" w14:textId="77777777" w:rsidTr="00732D75">
        <w:trPr>
          <w:trHeight w:val="20"/>
        </w:trPr>
        <w:tc>
          <w:tcPr>
            <w:tcW w:w="679" w:type="pct"/>
            <w:vAlign w:val="bottom"/>
          </w:tcPr>
          <w:p w14:paraId="3A97E51D" w14:textId="77777777" w:rsidR="007A3BC8" w:rsidRPr="00D3576E" w:rsidRDefault="007A3BC8" w:rsidP="00D3576E">
            <w:pPr>
              <w:tabs>
                <w:tab w:val="left" w:pos="1890"/>
              </w:tabs>
              <w:spacing w:line="220" w:lineRule="exact"/>
              <w:ind w:left="-102" w:right="-108"/>
              <w:rPr>
                <w:rFonts w:ascii="Arial" w:hAnsi="Arial" w:cs="Arial"/>
                <w:color w:val="auto"/>
                <w:sz w:val="18"/>
                <w:szCs w:val="18"/>
                <w:lang w:val="en-GB"/>
              </w:rPr>
            </w:pPr>
            <w:bookmarkStart w:id="2" w:name="OLE_LINK1"/>
            <w:r w:rsidRPr="00D3576E">
              <w:rPr>
                <w:rFonts w:ascii="Arial" w:hAnsi="Arial" w:cs="Arial"/>
                <w:color w:val="auto"/>
                <w:sz w:val="18"/>
                <w:szCs w:val="18"/>
                <w:lang w:val="en-GB"/>
              </w:rPr>
              <w:t>Total</w:t>
            </w:r>
          </w:p>
        </w:tc>
        <w:tc>
          <w:tcPr>
            <w:tcW w:w="360" w:type="pct"/>
            <w:tcBorders>
              <w:bottom w:val="single" w:sz="4" w:space="0" w:color="auto"/>
            </w:tcBorders>
            <w:shd w:val="clear" w:color="auto" w:fill="FAFAFA"/>
            <w:vAlign w:val="bottom"/>
          </w:tcPr>
          <w:p w14:paraId="703D646C" w14:textId="2FDAB095"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462</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418</w:t>
            </w:r>
          </w:p>
        </w:tc>
        <w:tc>
          <w:tcPr>
            <w:tcW w:w="360" w:type="pct"/>
            <w:tcBorders>
              <w:bottom w:val="single" w:sz="4" w:space="0" w:color="auto"/>
            </w:tcBorders>
            <w:vAlign w:val="bottom"/>
          </w:tcPr>
          <w:p w14:paraId="7E4269BC" w14:textId="629A0091" w:rsidR="007A3BC8" w:rsidRPr="00D3576E" w:rsidRDefault="00A224B6" w:rsidP="00A81616">
            <w:pPr>
              <w:spacing w:line="220" w:lineRule="exact"/>
              <w:ind w:right="-72" w:hanging="64"/>
              <w:jc w:val="right"/>
              <w:rPr>
                <w:rFonts w:ascii="Arial" w:eastAsia="Arial" w:hAnsi="Arial" w:cs="Arial"/>
                <w:sz w:val="18"/>
                <w:szCs w:val="18"/>
              </w:rPr>
            </w:pPr>
            <w:r w:rsidRPr="00A224B6">
              <w:rPr>
                <w:rFonts w:ascii="Arial" w:hAnsi="Arial" w:cs="Arial"/>
                <w:color w:val="auto"/>
                <w:sz w:val="18"/>
                <w:szCs w:val="18"/>
                <w:lang w:val="en-GB"/>
              </w:rPr>
              <w:t>389</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099</w:t>
            </w:r>
          </w:p>
        </w:tc>
        <w:tc>
          <w:tcPr>
            <w:tcW w:w="360" w:type="pct"/>
            <w:tcBorders>
              <w:bottom w:val="single" w:sz="4" w:space="0" w:color="auto"/>
            </w:tcBorders>
            <w:shd w:val="clear" w:color="auto" w:fill="FAFAFA"/>
            <w:vAlign w:val="bottom"/>
          </w:tcPr>
          <w:p w14:paraId="54DF3DB8" w14:textId="38D11840"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194</w:t>
            </w:r>
            <w:r w:rsidR="00A4009E" w:rsidRPr="00D3576E">
              <w:rPr>
                <w:rFonts w:ascii="Arial" w:hAnsi="Arial" w:cs="Arial"/>
                <w:color w:val="auto"/>
                <w:sz w:val="18"/>
                <w:szCs w:val="18"/>
                <w:lang w:val="en-GB"/>
              </w:rPr>
              <w:t>,</w:t>
            </w:r>
            <w:r w:rsidRPr="00A224B6">
              <w:rPr>
                <w:rFonts w:ascii="Arial" w:hAnsi="Arial" w:cs="Arial"/>
                <w:color w:val="auto"/>
                <w:sz w:val="18"/>
                <w:szCs w:val="18"/>
                <w:lang w:val="en-GB"/>
              </w:rPr>
              <w:t>337</w:t>
            </w:r>
          </w:p>
        </w:tc>
        <w:tc>
          <w:tcPr>
            <w:tcW w:w="360" w:type="pct"/>
            <w:tcBorders>
              <w:bottom w:val="single" w:sz="4" w:space="0" w:color="auto"/>
            </w:tcBorders>
            <w:vAlign w:val="bottom"/>
          </w:tcPr>
          <w:p w14:paraId="134F8F64" w14:textId="73F6FAAF"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58</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066</w:t>
            </w:r>
          </w:p>
        </w:tc>
        <w:tc>
          <w:tcPr>
            <w:tcW w:w="360" w:type="pct"/>
            <w:tcBorders>
              <w:bottom w:val="single" w:sz="4" w:space="0" w:color="auto"/>
            </w:tcBorders>
            <w:shd w:val="clear" w:color="auto" w:fill="FAFAFA"/>
            <w:vAlign w:val="bottom"/>
          </w:tcPr>
          <w:p w14:paraId="6E3CB71B" w14:textId="353CD8F4"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68</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623</w:t>
            </w:r>
          </w:p>
        </w:tc>
        <w:tc>
          <w:tcPr>
            <w:tcW w:w="360" w:type="pct"/>
            <w:tcBorders>
              <w:bottom w:val="single" w:sz="4" w:space="0" w:color="auto"/>
            </w:tcBorders>
            <w:shd w:val="clear" w:color="auto" w:fill="auto"/>
            <w:vAlign w:val="bottom"/>
          </w:tcPr>
          <w:p w14:paraId="2A498776" w14:textId="30D8C832"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41</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568</w:t>
            </w:r>
          </w:p>
        </w:tc>
        <w:tc>
          <w:tcPr>
            <w:tcW w:w="360" w:type="pct"/>
            <w:tcBorders>
              <w:left w:val="nil"/>
              <w:bottom w:val="single" w:sz="4" w:space="0" w:color="auto"/>
              <w:right w:val="nil"/>
            </w:tcBorders>
            <w:shd w:val="clear" w:color="auto" w:fill="FAFAFA"/>
            <w:vAlign w:val="bottom"/>
          </w:tcPr>
          <w:p w14:paraId="61DE8F0F" w14:textId="11671A2E"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w:t>
            </w:r>
            <w:r w:rsidR="00654342" w:rsidRPr="00D3576E">
              <w:rPr>
                <w:rFonts w:ascii="Arial" w:hAnsi="Arial" w:cs="Arial"/>
                <w:color w:val="auto"/>
                <w:sz w:val="18"/>
                <w:szCs w:val="18"/>
                <w:lang w:val="en-GB"/>
              </w:rPr>
              <w:t>,</w:t>
            </w:r>
            <w:r w:rsidRPr="00A224B6">
              <w:rPr>
                <w:rFonts w:ascii="Arial" w:hAnsi="Arial" w:cs="Arial"/>
                <w:color w:val="auto"/>
                <w:sz w:val="18"/>
                <w:szCs w:val="18"/>
                <w:lang w:val="en-GB"/>
              </w:rPr>
              <w:t>428</w:t>
            </w:r>
          </w:p>
        </w:tc>
        <w:tc>
          <w:tcPr>
            <w:tcW w:w="360" w:type="pct"/>
            <w:tcBorders>
              <w:bottom w:val="single" w:sz="4" w:space="0" w:color="auto"/>
            </w:tcBorders>
            <w:shd w:val="clear" w:color="auto" w:fill="auto"/>
            <w:vAlign w:val="bottom"/>
          </w:tcPr>
          <w:p w14:paraId="32232072" w14:textId="143B1CF0"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11</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046</w:t>
            </w:r>
          </w:p>
        </w:tc>
        <w:tc>
          <w:tcPr>
            <w:tcW w:w="360" w:type="pct"/>
            <w:tcBorders>
              <w:bottom w:val="single" w:sz="4" w:space="0" w:color="auto"/>
            </w:tcBorders>
            <w:shd w:val="clear" w:color="auto" w:fill="FAFAFA"/>
            <w:vAlign w:val="bottom"/>
          </w:tcPr>
          <w:p w14:paraId="08A081C5" w14:textId="17B6B2A2" w:rsidR="007A3BC8" w:rsidRPr="00D3576E" w:rsidRDefault="007A3BC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186</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418</w:t>
            </w:r>
            <w:r w:rsidRPr="00D3576E">
              <w:rPr>
                <w:rFonts w:ascii="Arial" w:hAnsi="Arial" w:cs="Arial"/>
                <w:color w:val="auto"/>
                <w:sz w:val="18"/>
                <w:szCs w:val="18"/>
                <w:lang w:val="en-GB"/>
              </w:rPr>
              <w:t>)</w:t>
            </w:r>
          </w:p>
        </w:tc>
        <w:tc>
          <w:tcPr>
            <w:tcW w:w="360" w:type="pct"/>
            <w:tcBorders>
              <w:bottom w:val="single" w:sz="4" w:space="0" w:color="auto"/>
            </w:tcBorders>
            <w:vAlign w:val="bottom"/>
          </w:tcPr>
          <w:p w14:paraId="109F1991" w14:textId="298DCCC8" w:rsidR="007A3BC8" w:rsidRPr="00D3576E" w:rsidRDefault="007A3BC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59</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072</w:t>
            </w:r>
            <w:r w:rsidRPr="00D3576E">
              <w:rPr>
                <w:rFonts w:ascii="Arial" w:hAnsi="Arial" w:cs="Arial"/>
                <w:color w:val="auto"/>
                <w:sz w:val="18"/>
                <w:szCs w:val="18"/>
                <w:lang w:val="en-GB"/>
              </w:rPr>
              <w:t>)</w:t>
            </w:r>
          </w:p>
        </w:tc>
        <w:tc>
          <w:tcPr>
            <w:tcW w:w="361" w:type="pct"/>
            <w:tcBorders>
              <w:bottom w:val="single" w:sz="4" w:space="0" w:color="auto"/>
            </w:tcBorders>
            <w:shd w:val="clear" w:color="auto" w:fill="FAFAFA"/>
            <w:vAlign w:val="bottom"/>
          </w:tcPr>
          <w:p w14:paraId="42A48F97" w14:textId="11300FA9"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543</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388</w:t>
            </w:r>
          </w:p>
        </w:tc>
        <w:tc>
          <w:tcPr>
            <w:tcW w:w="360" w:type="pct"/>
            <w:tcBorders>
              <w:bottom w:val="single" w:sz="4" w:space="0" w:color="auto"/>
            </w:tcBorders>
            <w:vAlign w:val="bottom"/>
          </w:tcPr>
          <w:p w14:paraId="3E256B5F" w14:textId="6DB28547" w:rsidR="007A3BC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440</w:t>
            </w:r>
            <w:r w:rsidR="007A3BC8" w:rsidRPr="00D3576E">
              <w:rPr>
                <w:rFonts w:ascii="Arial" w:hAnsi="Arial" w:cs="Arial"/>
                <w:color w:val="auto"/>
                <w:sz w:val="18"/>
                <w:szCs w:val="18"/>
                <w:lang w:val="en-GB"/>
              </w:rPr>
              <w:t>,</w:t>
            </w:r>
            <w:r w:rsidRPr="00A224B6">
              <w:rPr>
                <w:rFonts w:ascii="Arial" w:hAnsi="Arial" w:cs="Arial"/>
                <w:color w:val="auto"/>
                <w:sz w:val="18"/>
                <w:szCs w:val="18"/>
                <w:lang w:val="en-GB"/>
              </w:rPr>
              <w:t>707</w:t>
            </w:r>
          </w:p>
        </w:tc>
      </w:tr>
      <w:tr w:rsidR="00732D75" w:rsidRPr="00D3576E" w14:paraId="210D3085" w14:textId="77777777" w:rsidTr="00732D75">
        <w:trPr>
          <w:trHeight w:val="20"/>
        </w:trPr>
        <w:tc>
          <w:tcPr>
            <w:tcW w:w="679" w:type="pct"/>
            <w:vAlign w:val="bottom"/>
          </w:tcPr>
          <w:p w14:paraId="6BCE1854" w14:textId="77777777" w:rsidR="00732D75" w:rsidRPr="00D3576E" w:rsidRDefault="00732D75" w:rsidP="00D3576E">
            <w:pPr>
              <w:tabs>
                <w:tab w:val="left" w:pos="1890"/>
              </w:tabs>
              <w:spacing w:line="160" w:lineRule="exact"/>
              <w:ind w:left="-102" w:right="-108"/>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C8846C6" w14:textId="77777777" w:rsidR="00732D75" w:rsidRPr="00D3576E" w:rsidRDefault="00732D75"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7310084C" w14:textId="77777777" w:rsidR="00732D75" w:rsidRPr="00D3576E" w:rsidRDefault="00732D75"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491B3ACD" w14:textId="77777777" w:rsidR="00732D75" w:rsidRPr="00D3576E" w:rsidRDefault="00732D75"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34ABB998" w14:textId="77777777" w:rsidR="00732D75" w:rsidRPr="00D3576E" w:rsidRDefault="00732D75"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AFBBE02" w14:textId="77777777" w:rsidR="00732D75" w:rsidRPr="00D3576E" w:rsidRDefault="00732D75"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66B518A2" w14:textId="77777777" w:rsidR="00732D75" w:rsidRPr="00D3576E" w:rsidRDefault="00732D75"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left w:val="nil"/>
              <w:bottom w:val="nil"/>
              <w:right w:val="nil"/>
            </w:tcBorders>
            <w:shd w:val="clear" w:color="auto" w:fill="FAFAFA"/>
            <w:vAlign w:val="bottom"/>
          </w:tcPr>
          <w:p w14:paraId="4C7EEABF" w14:textId="77777777" w:rsidR="00732D75" w:rsidRPr="00D3576E" w:rsidRDefault="00732D75"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3C0090CE" w14:textId="77777777" w:rsidR="00732D75" w:rsidRPr="00D3576E" w:rsidRDefault="00732D75"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7CC00C7E" w14:textId="77777777" w:rsidR="00732D75" w:rsidRPr="00D3576E" w:rsidRDefault="00732D75"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6EAC3FEC" w14:textId="77777777" w:rsidR="00732D75" w:rsidRPr="00D3576E" w:rsidRDefault="00732D75" w:rsidP="00A81616">
            <w:pPr>
              <w:spacing w:line="160" w:lineRule="exact"/>
              <w:ind w:right="-72"/>
              <w:jc w:val="right"/>
              <w:rPr>
                <w:rFonts w:ascii="Arial" w:hAnsi="Arial" w:cs="Arial"/>
                <w:color w:val="auto"/>
                <w:sz w:val="18"/>
                <w:szCs w:val="18"/>
                <w:lang w:val="en-GB"/>
              </w:rPr>
            </w:pPr>
          </w:p>
        </w:tc>
        <w:tc>
          <w:tcPr>
            <w:tcW w:w="361" w:type="pct"/>
            <w:tcBorders>
              <w:top w:val="single" w:sz="4" w:space="0" w:color="auto"/>
            </w:tcBorders>
            <w:shd w:val="clear" w:color="auto" w:fill="FAFAFA"/>
            <w:vAlign w:val="bottom"/>
          </w:tcPr>
          <w:p w14:paraId="611D2E34" w14:textId="77777777" w:rsidR="00732D75" w:rsidRPr="00D3576E" w:rsidRDefault="00732D75"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37826944" w14:textId="77777777" w:rsidR="00732D75" w:rsidRPr="00D3576E" w:rsidRDefault="00732D75" w:rsidP="00A81616">
            <w:pPr>
              <w:spacing w:line="160" w:lineRule="exact"/>
              <w:ind w:right="-72"/>
              <w:jc w:val="right"/>
              <w:rPr>
                <w:rFonts w:ascii="Arial" w:hAnsi="Arial" w:cs="Arial"/>
                <w:color w:val="auto"/>
                <w:sz w:val="18"/>
                <w:szCs w:val="18"/>
                <w:lang w:val="en-GB"/>
              </w:rPr>
            </w:pPr>
          </w:p>
        </w:tc>
      </w:tr>
      <w:bookmarkEnd w:id="2"/>
      <w:tr w:rsidR="00033C7C" w:rsidRPr="00D3576E" w14:paraId="7D9E06AA" w14:textId="77777777" w:rsidTr="00B37924">
        <w:trPr>
          <w:trHeight w:val="20"/>
        </w:trPr>
        <w:tc>
          <w:tcPr>
            <w:tcW w:w="679" w:type="pct"/>
            <w:vAlign w:val="bottom"/>
          </w:tcPr>
          <w:p w14:paraId="3A7B4506" w14:textId="77777777" w:rsidR="00033C7C" w:rsidRPr="00D3576E" w:rsidRDefault="00033C7C" w:rsidP="00D3576E">
            <w:pPr>
              <w:tabs>
                <w:tab w:val="left" w:pos="1890"/>
              </w:tabs>
              <w:spacing w:line="220" w:lineRule="exact"/>
              <w:ind w:left="-102" w:right="-108"/>
              <w:rPr>
                <w:rFonts w:ascii="Arial" w:hAnsi="Arial" w:cs="Arial"/>
                <w:color w:val="auto"/>
                <w:sz w:val="18"/>
                <w:szCs w:val="18"/>
              </w:rPr>
            </w:pPr>
            <w:r w:rsidRPr="00D3576E">
              <w:rPr>
                <w:rFonts w:ascii="Arial" w:hAnsi="Arial" w:cs="Arial"/>
                <w:color w:val="auto"/>
                <w:sz w:val="18"/>
                <w:szCs w:val="18"/>
              </w:rPr>
              <w:t>Interest income</w:t>
            </w:r>
          </w:p>
        </w:tc>
        <w:tc>
          <w:tcPr>
            <w:tcW w:w="360" w:type="pct"/>
            <w:shd w:val="clear" w:color="auto" w:fill="FAFAFA"/>
          </w:tcPr>
          <w:p w14:paraId="2613B9CB" w14:textId="39270E86"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26</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849</w:t>
            </w:r>
          </w:p>
        </w:tc>
        <w:tc>
          <w:tcPr>
            <w:tcW w:w="360" w:type="pct"/>
            <w:vAlign w:val="bottom"/>
          </w:tcPr>
          <w:p w14:paraId="5DCB6694" w14:textId="7F1AE31E" w:rsidR="00033C7C" w:rsidRPr="00D3576E" w:rsidRDefault="00A224B6" w:rsidP="00A81616">
            <w:pPr>
              <w:spacing w:line="220" w:lineRule="exact"/>
              <w:ind w:right="-72" w:hanging="64"/>
              <w:jc w:val="right"/>
              <w:rPr>
                <w:rFonts w:ascii="Arial" w:eastAsia="Arial" w:hAnsi="Arial" w:cs="Arial"/>
                <w:sz w:val="18"/>
                <w:szCs w:val="18"/>
              </w:rPr>
            </w:pPr>
            <w:r w:rsidRPr="00A224B6">
              <w:rPr>
                <w:rFonts w:ascii="Arial" w:hAnsi="Arial" w:cs="Arial"/>
                <w:color w:val="auto"/>
                <w:sz w:val="18"/>
                <w:szCs w:val="18"/>
                <w:lang w:val="en-GB"/>
              </w:rPr>
              <w:t>8</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609</w:t>
            </w:r>
          </w:p>
        </w:tc>
        <w:tc>
          <w:tcPr>
            <w:tcW w:w="360" w:type="pct"/>
            <w:shd w:val="clear" w:color="auto" w:fill="FAFAFA"/>
          </w:tcPr>
          <w:p w14:paraId="5F2B20B1" w14:textId="4615ABA5"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10</w:t>
            </w:r>
          </w:p>
        </w:tc>
        <w:tc>
          <w:tcPr>
            <w:tcW w:w="360" w:type="pct"/>
            <w:vAlign w:val="bottom"/>
          </w:tcPr>
          <w:p w14:paraId="149219D8" w14:textId="01EAD113"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w:t>
            </w:r>
          </w:p>
        </w:tc>
        <w:tc>
          <w:tcPr>
            <w:tcW w:w="360" w:type="pct"/>
            <w:shd w:val="clear" w:color="auto" w:fill="FAFAFA"/>
          </w:tcPr>
          <w:p w14:paraId="43F62A64" w14:textId="250569ED" w:rsidR="00033C7C" w:rsidRPr="00D3576E" w:rsidRDefault="00654342"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w:t>
            </w:r>
            <w:r w:rsidRPr="00D3576E">
              <w:rPr>
                <w:rFonts w:ascii="Arial" w:hAnsi="Arial" w:cs="Arial"/>
                <w:color w:val="auto"/>
                <w:sz w:val="18"/>
                <w:szCs w:val="18"/>
                <w:lang w:val="en-GB"/>
              </w:rPr>
              <w:t>)</w:t>
            </w:r>
          </w:p>
        </w:tc>
        <w:tc>
          <w:tcPr>
            <w:tcW w:w="360" w:type="pct"/>
            <w:shd w:val="clear" w:color="auto" w:fill="auto"/>
          </w:tcPr>
          <w:p w14:paraId="55C51DA3" w14:textId="0FEAA7A6"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w:t>
            </w:r>
            <w:r w:rsidRPr="00D3576E">
              <w:rPr>
                <w:rFonts w:ascii="Arial" w:hAnsi="Arial" w:cs="Arial"/>
                <w:color w:val="auto"/>
                <w:sz w:val="18"/>
                <w:szCs w:val="18"/>
                <w:lang w:val="en-GB"/>
              </w:rPr>
              <w:t>)</w:t>
            </w:r>
          </w:p>
        </w:tc>
        <w:tc>
          <w:tcPr>
            <w:tcW w:w="360" w:type="pct"/>
            <w:shd w:val="clear" w:color="auto" w:fill="FAFAFA"/>
          </w:tcPr>
          <w:p w14:paraId="060ED1DB" w14:textId="60F4B2C9"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w:t>
            </w:r>
            <w:r w:rsidRPr="00D3576E">
              <w:rPr>
                <w:rFonts w:ascii="Arial" w:hAnsi="Arial" w:cs="Arial"/>
                <w:color w:val="auto"/>
                <w:sz w:val="18"/>
                <w:szCs w:val="18"/>
                <w:lang w:val="en-GB"/>
              </w:rPr>
              <w:t>)</w:t>
            </w:r>
          </w:p>
        </w:tc>
        <w:tc>
          <w:tcPr>
            <w:tcW w:w="360" w:type="pct"/>
            <w:shd w:val="clear" w:color="auto" w:fill="auto"/>
            <w:vAlign w:val="bottom"/>
          </w:tcPr>
          <w:p w14:paraId="019577A8" w14:textId="704EC1A7"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w:t>
            </w:r>
          </w:p>
        </w:tc>
        <w:tc>
          <w:tcPr>
            <w:tcW w:w="360" w:type="pct"/>
            <w:shd w:val="clear" w:color="auto" w:fill="FAFAFA"/>
            <w:vAlign w:val="bottom"/>
          </w:tcPr>
          <w:p w14:paraId="5E1C2B3E" w14:textId="096C927A"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26</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549</w:t>
            </w:r>
            <w:r w:rsidRPr="00D3576E">
              <w:rPr>
                <w:rFonts w:ascii="Arial" w:hAnsi="Arial" w:cs="Arial"/>
                <w:color w:val="auto"/>
                <w:sz w:val="18"/>
                <w:szCs w:val="18"/>
                <w:lang w:val="en-GB"/>
              </w:rPr>
              <w:t>)</w:t>
            </w:r>
          </w:p>
        </w:tc>
        <w:tc>
          <w:tcPr>
            <w:tcW w:w="360" w:type="pct"/>
            <w:vAlign w:val="bottom"/>
          </w:tcPr>
          <w:p w14:paraId="79B3C0BD" w14:textId="0CDC3C15"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8</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609</w:t>
            </w:r>
            <w:r w:rsidRPr="00D3576E">
              <w:rPr>
                <w:rFonts w:ascii="Arial" w:hAnsi="Arial" w:cs="Arial"/>
                <w:color w:val="auto"/>
                <w:sz w:val="18"/>
                <w:szCs w:val="18"/>
                <w:lang w:val="en-GB"/>
              </w:rPr>
              <w:t>)</w:t>
            </w:r>
          </w:p>
        </w:tc>
        <w:tc>
          <w:tcPr>
            <w:tcW w:w="361" w:type="pct"/>
            <w:shd w:val="clear" w:color="auto" w:fill="FAFAFA"/>
          </w:tcPr>
          <w:p w14:paraId="7FF60872" w14:textId="224EA10A"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308</w:t>
            </w:r>
          </w:p>
        </w:tc>
        <w:tc>
          <w:tcPr>
            <w:tcW w:w="360" w:type="pct"/>
            <w:vAlign w:val="bottom"/>
          </w:tcPr>
          <w:p w14:paraId="1CAEEBF0" w14:textId="0D2604E5"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w:t>
            </w:r>
          </w:p>
        </w:tc>
      </w:tr>
      <w:tr w:rsidR="00033C7C" w:rsidRPr="00D3576E" w14:paraId="35B2726F" w14:textId="77777777" w:rsidTr="00B37924">
        <w:trPr>
          <w:trHeight w:val="20"/>
        </w:trPr>
        <w:tc>
          <w:tcPr>
            <w:tcW w:w="679" w:type="pct"/>
            <w:vAlign w:val="bottom"/>
          </w:tcPr>
          <w:p w14:paraId="3272959B" w14:textId="77777777" w:rsidR="00033C7C" w:rsidRPr="00D3576E" w:rsidRDefault="00033C7C" w:rsidP="00D3576E">
            <w:pPr>
              <w:tabs>
                <w:tab w:val="left" w:pos="1890"/>
              </w:tabs>
              <w:spacing w:line="220" w:lineRule="exact"/>
              <w:ind w:left="-102" w:right="-108"/>
              <w:rPr>
                <w:rFonts w:ascii="Arial" w:hAnsi="Arial" w:cs="Arial"/>
                <w:color w:val="auto"/>
                <w:sz w:val="18"/>
                <w:szCs w:val="18"/>
              </w:rPr>
            </w:pPr>
            <w:r w:rsidRPr="00D3576E">
              <w:rPr>
                <w:rFonts w:ascii="Arial" w:hAnsi="Arial" w:cs="Arial"/>
                <w:color w:val="auto"/>
                <w:sz w:val="18"/>
                <w:szCs w:val="18"/>
              </w:rPr>
              <w:t>Other income</w:t>
            </w:r>
          </w:p>
        </w:tc>
        <w:tc>
          <w:tcPr>
            <w:tcW w:w="360" w:type="pct"/>
            <w:tcBorders>
              <w:bottom w:val="single" w:sz="4" w:space="0" w:color="auto"/>
            </w:tcBorders>
            <w:shd w:val="clear" w:color="auto" w:fill="FAFAFA"/>
          </w:tcPr>
          <w:p w14:paraId="70E219DF" w14:textId="415FAA26"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20</w:t>
            </w:r>
            <w:r w:rsidR="00B37924" w:rsidRPr="00D3576E">
              <w:rPr>
                <w:rFonts w:ascii="Arial" w:hAnsi="Arial" w:cs="Arial"/>
                <w:color w:val="auto"/>
                <w:sz w:val="18"/>
                <w:szCs w:val="18"/>
                <w:lang w:val="en-GB"/>
              </w:rPr>
              <w:t>,</w:t>
            </w:r>
            <w:r w:rsidRPr="00A224B6">
              <w:rPr>
                <w:rFonts w:ascii="Arial" w:hAnsi="Arial" w:cs="Arial"/>
                <w:color w:val="auto"/>
                <w:sz w:val="18"/>
                <w:szCs w:val="18"/>
                <w:lang w:val="en-GB"/>
              </w:rPr>
              <w:t>112</w:t>
            </w:r>
          </w:p>
        </w:tc>
        <w:tc>
          <w:tcPr>
            <w:tcW w:w="360" w:type="pct"/>
            <w:tcBorders>
              <w:bottom w:val="single" w:sz="4" w:space="0" w:color="auto"/>
            </w:tcBorders>
            <w:vAlign w:val="bottom"/>
          </w:tcPr>
          <w:p w14:paraId="2D07738D" w14:textId="2B0AFE4E" w:rsidR="00033C7C" w:rsidRPr="00D3576E" w:rsidRDefault="00A224B6" w:rsidP="00A81616">
            <w:pPr>
              <w:spacing w:line="220" w:lineRule="exact"/>
              <w:ind w:right="-72" w:hanging="64"/>
              <w:jc w:val="right"/>
              <w:rPr>
                <w:rFonts w:ascii="Arial" w:eastAsia="Arial" w:hAnsi="Arial" w:cs="Arial"/>
                <w:sz w:val="18"/>
                <w:szCs w:val="18"/>
              </w:rPr>
            </w:pPr>
            <w:r w:rsidRPr="00A224B6">
              <w:rPr>
                <w:rFonts w:ascii="Arial" w:hAnsi="Arial" w:cs="Arial"/>
                <w:color w:val="auto"/>
                <w:sz w:val="18"/>
                <w:szCs w:val="18"/>
                <w:lang w:val="en-GB"/>
              </w:rPr>
              <w:t>81</w:t>
            </w:r>
            <w:r w:rsidR="006C49C5" w:rsidRPr="00D3576E">
              <w:rPr>
                <w:rFonts w:ascii="Arial" w:hAnsi="Arial" w:cs="Arial"/>
                <w:color w:val="auto"/>
                <w:sz w:val="18"/>
                <w:szCs w:val="18"/>
                <w:lang w:val="en-GB"/>
              </w:rPr>
              <w:t>,</w:t>
            </w:r>
            <w:r w:rsidRPr="00A224B6">
              <w:rPr>
                <w:rFonts w:ascii="Arial" w:hAnsi="Arial" w:cs="Arial"/>
                <w:color w:val="auto"/>
                <w:sz w:val="18"/>
                <w:szCs w:val="18"/>
                <w:lang w:val="en-GB"/>
              </w:rPr>
              <w:t>512</w:t>
            </w:r>
          </w:p>
        </w:tc>
        <w:tc>
          <w:tcPr>
            <w:tcW w:w="360" w:type="pct"/>
            <w:tcBorders>
              <w:bottom w:val="single" w:sz="4" w:space="0" w:color="auto"/>
            </w:tcBorders>
            <w:shd w:val="clear" w:color="auto" w:fill="FAFAFA"/>
          </w:tcPr>
          <w:p w14:paraId="11E8C5A9" w14:textId="4873DA7E"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3</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203</w:t>
            </w:r>
          </w:p>
        </w:tc>
        <w:tc>
          <w:tcPr>
            <w:tcW w:w="360" w:type="pct"/>
            <w:tcBorders>
              <w:bottom w:val="single" w:sz="4" w:space="0" w:color="auto"/>
            </w:tcBorders>
            <w:vAlign w:val="bottom"/>
          </w:tcPr>
          <w:p w14:paraId="29F3AB47" w14:textId="299A1F19"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537</w:t>
            </w:r>
          </w:p>
        </w:tc>
        <w:tc>
          <w:tcPr>
            <w:tcW w:w="360" w:type="pct"/>
            <w:tcBorders>
              <w:bottom w:val="single" w:sz="4" w:space="0" w:color="auto"/>
            </w:tcBorders>
            <w:shd w:val="clear" w:color="auto" w:fill="FAFAFA"/>
          </w:tcPr>
          <w:p w14:paraId="03FE9631" w14:textId="69137A16"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305</w:t>
            </w:r>
          </w:p>
        </w:tc>
        <w:tc>
          <w:tcPr>
            <w:tcW w:w="360" w:type="pct"/>
            <w:tcBorders>
              <w:bottom w:val="single" w:sz="4" w:space="0" w:color="auto"/>
            </w:tcBorders>
            <w:shd w:val="clear" w:color="auto" w:fill="auto"/>
          </w:tcPr>
          <w:p w14:paraId="58D48FA5" w14:textId="3DF04C06"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151</w:t>
            </w:r>
          </w:p>
        </w:tc>
        <w:tc>
          <w:tcPr>
            <w:tcW w:w="360" w:type="pct"/>
            <w:tcBorders>
              <w:top w:val="nil"/>
              <w:left w:val="nil"/>
              <w:bottom w:val="single" w:sz="4" w:space="0" w:color="auto"/>
              <w:right w:val="nil"/>
            </w:tcBorders>
            <w:shd w:val="clear" w:color="auto" w:fill="FAFAFA"/>
          </w:tcPr>
          <w:p w14:paraId="6D978F78" w14:textId="60215DB1"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shd w:val="clear" w:color="auto" w:fill="auto"/>
            <w:vAlign w:val="bottom"/>
          </w:tcPr>
          <w:p w14:paraId="6A67E953" w14:textId="41F48F50"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29</w:t>
            </w:r>
          </w:p>
        </w:tc>
        <w:tc>
          <w:tcPr>
            <w:tcW w:w="360" w:type="pct"/>
            <w:tcBorders>
              <w:bottom w:val="single" w:sz="4" w:space="0" w:color="auto"/>
            </w:tcBorders>
            <w:shd w:val="clear" w:color="auto" w:fill="FAFAFA"/>
            <w:vAlign w:val="bottom"/>
          </w:tcPr>
          <w:p w14:paraId="2F6F0360" w14:textId="6C51B6EC"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w:t>
            </w:r>
          </w:p>
        </w:tc>
        <w:tc>
          <w:tcPr>
            <w:tcW w:w="360" w:type="pct"/>
            <w:tcBorders>
              <w:bottom w:val="single" w:sz="4" w:space="0" w:color="auto"/>
            </w:tcBorders>
            <w:vAlign w:val="bottom"/>
          </w:tcPr>
          <w:p w14:paraId="50E134C5" w14:textId="2B12D74D"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1" w:type="pct"/>
            <w:tcBorders>
              <w:bottom w:val="single" w:sz="4" w:space="0" w:color="auto"/>
            </w:tcBorders>
            <w:shd w:val="clear" w:color="auto" w:fill="FAFAFA"/>
          </w:tcPr>
          <w:p w14:paraId="6AB23A90" w14:textId="3E463DAB"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23</w:t>
            </w:r>
            <w:r w:rsidR="00F51879" w:rsidRPr="00D3576E">
              <w:rPr>
                <w:rFonts w:ascii="Arial" w:hAnsi="Arial" w:cs="Arial"/>
                <w:color w:val="auto"/>
                <w:sz w:val="18"/>
                <w:szCs w:val="18"/>
                <w:lang w:val="en-GB"/>
              </w:rPr>
              <w:t>,</w:t>
            </w:r>
            <w:r w:rsidRPr="00A224B6">
              <w:rPr>
                <w:rFonts w:ascii="Arial" w:hAnsi="Arial" w:cs="Arial"/>
                <w:color w:val="auto"/>
                <w:sz w:val="18"/>
                <w:szCs w:val="18"/>
                <w:lang w:val="en-GB"/>
              </w:rPr>
              <w:t>621</w:t>
            </w:r>
          </w:p>
        </w:tc>
        <w:tc>
          <w:tcPr>
            <w:tcW w:w="360" w:type="pct"/>
            <w:tcBorders>
              <w:bottom w:val="single" w:sz="4" w:space="0" w:color="auto"/>
            </w:tcBorders>
            <w:vAlign w:val="bottom"/>
          </w:tcPr>
          <w:p w14:paraId="527D8DB6" w14:textId="2B25EDDE"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82</w:t>
            </w:r>
            <w:r w:rsidR="00F51879" w:rsidRPr="00D3576E">
              <w:rPr>
                <w:rFonts w:ascii="Arial" w:hAnsi="Arial" w:cs="Arial"/>
                <w:color w:val="auto"/>
                <w:sz w:val="18"/>
                <w:szCs w:val="18"/>
                <w:lang w:val="en-GB"/>
              </w:rPr>
              <w:t>,</w:t>
            </w:r>
            <w:r w:rsidRPr="00A224B6">
              <w:rPr>
                <w:rFonts w:ascii="Arial" w:hAnsi="Arial" w:cs="Arial"/>
                <w:color w:val="auto"/>
                <w:sz w:val="18"/>
                <w:szCs w:val="18"/>
                <w:lang w:val="en-GB"/>
              </w:rPr>
              <w:t>229</w:t>
            </w:r>
          </w:p>
        </w:tc>
      </w:tr>
      <w:tr w:rsidR="00B37924" w:rsidRPr="00D3576E" w14:paraId="6F82E62E" w14:textId="77777777" w:rsidTr="00B37924">
        <w:trPr>
          <w:trHeight w:val="20"/>
        </w:trPr>
        <w:tc>
          <w:tcPr>
            <w:tcW w:w="679" w:type="pct"/>
            <w:vAlign w:val="bottom"/>
          </w:tcPr>
          <w:p w14:paraId="6DB2692B" w14:textId="77777777" w:rsidR="00B37924" w:rsidRPr="00D3576E" w:rsidRDefault="00B37924" w:rsidP="00D3576E">
            <w:pPr>
              <w:tabs>
                <w:tab w:val="left" w:pos="1890"/>
              </w:tabs>
              <w:spacing w:line="160" w:lineRule="exact"/>
              <w:ind w:left="-102" w:right="-108"/>
              <w:rPr>
                <w:rFonts w:ascii="Arial" w:hAnsi="Arial" w:cs="Arial"/>
                <w:color w:val="auto"/>
                <w:sz w:val="18"/>
                <w:szCs w:val="18"/>
              </w:rPr>
            </w:pPr>
          </w:p>
        </w:tc>
        <w:tc>
          <w:tcPr>
            <w:tcW w:w="360" w:type="pct"/>
            <w:tcBorders>
              <w:top w:val="single" w:sz="4" w:space="0" w:color="auto"/>
            </w:tcBorders>
            <w:shd w:val="clear" w:color="auto" w:fill="FAFAFA"/>
          </w:tcPr>
          <w:p w14:paraId="707992C6" w14:textId="77777777" w:rsidR="00B37924" w:rsidRPr="00D3576E" w:rsidRDefault="00B37924"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0300B563" w14:textId="77777777" w:rsidR="00B37924" w:rsidRPr="00D3576E" w:rsidRDefault="00B37924"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tcPr>
          <w:p w14:paraId="4D3B4964" w14:textId="77777777" w:rsidR="00B37924" w:rsidRPr="00D3576E" w:rsidRDefault="00B37924"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767B6488" w14:textId="77777777" w:rsidR="00B37924" w:rsidRPr="00D3576E" w:rsidRDefault="00B37924"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tcPr>
          <w:p w14:paraId="76CCB921" w14:textId="77777777" w:rsidR="00B37924" w:rsidRPr="00D3576E" w:rsidRDefault="00B37924"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auto"/>
          </w:tcPr>
          <w:p w14:paraId="26E70D6B" w14:textId="77777777" w:rsidR="00B37924" w:rsidRPr="00D3576E" w:rsidRDefault="00B37924"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left w:val="nil"/>
              <w:right w:val="nil"/>
            </w:tcBorders>
            <w:shd w:val="clear" w:color="auto" w:fill="FAFAFA"/>
          </w:tcPr>
          <w:p w14:paraId="08FA810A" w14:textId="77777777" w:rsidR="00B37924" w:rsidRPr="00D3576E" w:rsidRDefault="00B37924"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0D3514D5" w14:textId="77777777" w:rsidR="00B37924" w:rsidRPr="00D3576E" w:rsidRDefault="00B37924"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486CEBB2" w14:textId="77777777" w:rsidR="00B37924" w:rsidRPr="00D3576E" w:rsidRDefault="00B37924"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159AEDF9" w14:textId="77777777" w:rsidR="00B37924" w:rsidRPr="00D3576E" w:rsidRDefault="00B37924" w:rsidP="00A81616">
            <w:pPr>
              <w:spacing w:line="160" w:lineRule="exact"/>
              <w:ind w:right="-72"/>
              <w:jc w:val="right"/>
              <w:rPr>
                <w:rFonts w:ascii="Arial" w:hAnsi="Arial" w:cs="Arial"/>
                <w:color w:val="auto"/>
                <w:sz w:val="18"/>
                <w:szCs w:val="18"/>
                <w:lang w:val="en-GB"/>
              </w:rPr>
            </w:pPr>
          </w:p>
        </w:tc>
        <w:tc>
          <w:tcPr>
            <w:tcW w:w="361" w:type="pct"/>
            <w:tcBorders>
              <w:top w:val="single" w:sz="4" w:space="0" w:color="auto"/>
            </w:tcBorders>
            <w:shd w:val="clear" w:color="auto" w:fill="FAFAFA"/>
          </w:tcPr>
          <w:p w14:paraId="73A828EB" w14:textId="77777777" w:rsidR="00B37924" w:rsidRPr="00D3576E" w:rsidRDefault="00B37924"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1536B9CF" w14:textId="77777777" w:rsidR="00B37924" w:rsidRPr="00D3576E" w:rsidRDefault="00B37924" w:rsidP="00A81616">
            <w:pPr>
              <w:spacing w:line="160" w:lineRule="exact"/>
              <w:ind w:right="-72"/>
              <w:jc w:val="right"/>
              <w:rPr>
                <w:rFonts w:ascii="Arial" w:hAnsi="Arial" w:cs="Arial"/>
                <w:color w:val="auto"/>
                <w:sz w:val="18"/>
                <w:szCs w:val="18"/>
                <w:lang w:val="en-GB"/>
              </w:rPr>
            </w:pPr>
          </w:p>
        </w:tc>
      </w:tr>
      <w:tr w:rsidR="00033C7C" w:rsidRPr="00D3576E" w14:paraId="3D47311B" w14:textId="77777777" w:rsidTr="00B37924">
        <w:trPr>
          <w:trHeight w:val="20"/>
        </w:trPr>
        <w:tc>
          <w:tcPr>
            <w:tcW w:w="679" w:type="pct"/>
            <w:vAlign w:val="bottom"/>
          </w:tcPr>
          <w:p w14:paraId="52435ED7" w14:textId="77777777" w:rsidR="00033C7C" w:rsidRPr="00D3576E" w:rsidRDefault="00033C7C" w:rsidP="00D3576E">
            <w:pPr>
              <w:tabs>
                <w:tab w:val="left" w:pos="1890"/>
              </w:tabs>
              <w:spacing w:line="220" w:lineRule="exact"/>
              <w:ind w:left="-102" w:right="-108"/>
              <w:rPr>
                <w:rFonts w:ascii="Arial" w:hAnsi="Arial" w:cs="Arial"/>
                <w:color w:val="auto"/>
                <w:sz w:val="18"/>
                <w:szCs w:val="18"/>
              </w:rPr>
            </w:pPr>
            <w:r w:rsidRPr="00D3576E">
              <w:rPr>
                <w:rFonts w:ascii="Arial" w:hAnsi="Arial" w:cs="Arial"/>
                <w:color w:val="auto"/>
                <w:sz w:val="18"/>
                <w:szCs w:val="18"/>
              </w:rPr>
              <w:t>Total revenues</w:t>
            </w:r>
          </w:p>
        </w:tc>
        <w:tc>
          <w:tcPr>
            <w:tcW w:w="360" w:type="pct"/>
            <w:tcBorders>
              <w:bottom w:val="single" w:sz="4" w:space="0" w:color="auto"/>
            </w:tcBorders>
            <w:shd w:val="clear" w:color="auto" w:fill="FAFAFA"/>
            <w:vAlign w:val="bottom"/>
          </w:tcPr>
          <w:p w14:paraId="7D9A420E" w14:textId="0E061B00"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509</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379</w:t>
            </w:r>
          </w:p>
        </w:tc>
        <w:tc>
          <w:tcPr>
            <w:tcW w:w="360" w:type="pct"/>
            <w:tcBorders>
              <w:bottom w:val="single" w:sz="4" w:space="0" w:color="auto"/>
            </w:tcBorders>
            <w:vAlign w:val="bottom"/>
          </w:tcPr>
          <w:p w14:paraId="21E51F21" w14:textId="7970265A" w:rsidR="00033C7C" w:rsidRPr="00D3576E" w:rsidRDefault="00A224B6" w:rsidP="00A81616">
            <w:pPr>
              <w:spacing w:line="220" w:lineRule="exact"/>
              <w:ind w:right="-72" w:hanging="64"/>
              <w:jc w:val="right"/>
              <w:rPr>
                <w:rFonts w:ascii="Arial" w:eastAsia="Arial" w:hAnsi="Arial" w:cs="Arial"/>
                <w:sz w:val="18"/>
                <w:szCs w:val="18"/>
              </w:rPr>
            </w:pPr>
            <w:r w:rsidRPr="00A224B6">
              <w:rPr>
                <w:rFonts w:ascii="Arial" w:hAnsi="Arial" w:cs="Arial"/>
                <w:color w:val="auto"/>
                <w:sz w:val="18"/>
                <w:szCs w:val="18"/>
                <w:lang w:val="en-GB"/>
              </w:rPr>
              <w:t>479</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220</w:t>
            </w:r>
          </w:p>
        </w:tc>
        <w:tc>
          <w:tcPr>
            <w:tcW w:w="360" w:type="pct"/>
            <w:tcBorders>
              <w:bottom w:val="single" w:sz="4" w:space="0" w:color="auto"/>
            </w:tcBorders>
            <w:shd w:val="clear" w:color="auto" w:fill="FAFAFA"/>
            <w:vAlign w:val="bottom"/>
          </w:tcPr>
          <w:p w14:paraId="6DE7FB32" w14:textId="62B69B43"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197</w:t>
            </w:r>
            <w:r w:rsidR="00654342" w:rsidRPr="00D3576E">
              <w:rPr>
                <w:rFonts w:ascii="Arial" w:hAnsi="Arial" w:cs="Arial"/>
                <w:color w:val="auto"/>
                <w:sz w:val="18"/>
                <w:szCs w:val="18"/>
                <w:lang w:val="en-GB"/>
              </w:rPr>
              <w:t>,</w:t>
            </w:r>
            <w:r w:rsidRPr="00A224B6">
              <w:rPr>
                <w:rFonts w:ascii="Arial" w:hAnsi="Arial" w:cs="Arial"/>
                <w:color w:val="auto"/>
                <w:sz w:val="18"/>
                <w:szCs w:val="18"/>
                <w:lang w:val="en-GB"/>
              </w:rPr>
              <w:t>550</w:t>
            </w:r>
          </w:p>
        </w:tc>
        <w:tc>
          <w:tcPr>
            <w:tcW w:w="360" w:type="pct"/>
            <w:tcBorders>
              <w:bottom w:val="single" w:sz="4" w:space="0" w:color="auto"/>
            </w:tcBorders>
            <w:vAlign w:val="bottom"/>
          </w:tcPr>
          <w:p w14:paraId="779C8E91" w14:textId="26EFC245"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58</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605</w:t>
            </w:r>
          </w:p>
        </w:tc>
        <w:tc>
          <w:tcPr>
            <w:tcW w:w="360" w:type="pct"/>
            <w:tcBorders>
              <w:bottom w:val="single" w:sz="4" w:space="0" w:color="auto"/>
            </w:tcBorders>
            <w:shd w:val="clear" w:color="auto" w:fill="FAFAFA"/>
            <w:vAlign w:val="bottom"/>
          </w:tcPr>
          <w:p w14:paraId="4C1655F9" w14:textId="53EDA520"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68</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927</w:t>
            </w:r>
          </w:p>
        </w:tc>
        <w:tc>
          <w:tcPr>
            <w:tcW w:w="360" w:type="pct"/>
            <w:tcBorders>
              <w:bottom w:val="single" w:sz="4" w:space="0" w:color="auto"/>
            </w:tcBorders>
            <w:shd w:val="clear" w:color="auto" w:fill="auto"/>
            <w:vAlign w:val="bottom"/>
          </w:tcPr>
          <w:p w14:paraId="0FED10B2" w14:textId="66C27689"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41</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718</w:t>
            </w:r>
          </w:p>
        </w:tc>
        <w:tc>
          <w:tcPr>
            <w:tcW w:w="360" w:type="pct"/>
            <w:tcBorders>
              <w:bottom w:val="single" w:sz="4" w:space="0" w:color="auto"/>
            </w:tcBorders>
            <w:shd w:val="clear" w:color="auto" w:fill="FAFAFA"/>
            <w:vAlign w:val="bottom"/>
          </w:tcPr>
          <w:p w14:paraId="14A62AF9" w14:textId="0464D873"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w:t>
            </w:r>
            <w:r w:rsidR="00654342" w:rsidRPr="00D3576E">
              <w:rPr>
                <w:rFonts w:ascii="Arial" w:hAnsi="Arial" w:cs="Arial"/>
                <w:color w:val="auto"/>
                <w:sz w:val="18"/>
                <w:szCs w:val="18"/>
                <w:lang w:val="en-GB"/>
              </w:rPr>
              <w:t>,</w:t>
            </w:r>
            <w:r w:rsidRPr="00A224B6">
              <w:rPr>
                <w:rFonts w:ascii="Arial" w:hAnsi="Arial" w:cs="Arial"/>
                <w:color w:val="auto"/>
                <w:sz w:val="18"/>
                <w:szCs w:val="18"/>
                <w:lang w:val="en-GB"/>
              </w:rPr>
              <w:t>427</w:t>
            </w:r>
          </w:p>
        </w:tc>
        <w:tc>
          <w:tcPr>
            <w:tcW w:w="360" w:type="pct"/>
            <w:tcBorders>
              <w:bottom w:val="single" w:sz="4" w:space="0" w:color="auto"/>
            </w:tcBorders>
            <w:shd w:val="clear" w:color="auto" w:fill="auto"/>
            <w:vAlign w:val="bottom"/>
          </w:tcPr>
          <w:p w14:paraId="45CB4FAC" w14:textId="73290076"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11</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076</w:t>
            </w:r>
          </w:p>
        </w:tc>
        <w:tc>
          <w:tcPr>
            <w:tcW w:w="360" w:type="pct"/>
            <w:tcBorders>
              <w:bottom w:val="single" w:sz="4" w:space="0" w:color="auto"/>
            </w:tcBorders>
            <w:shd w:val="clear" w:color="auto" w:fill="FAFAFA"/>
            <w:vAlign w:val="bottom"/>
          </w:tcPr>
          <w:p w14:paraId="23BC62B0" w14:textId="03EB73B5"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212</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966</w:t>
            </w:r>
            <w:r w:rsidRPr="00D3576E">
              <w:rPr>
                <w:rFonts w:ascii="Arial" w:hAnsi="Arial" w:cs="Arial"/>
                <w:color w:val="auto"/>
                <w:sz w:val="18"/>
                <w:szCs w:val="18"/>
                <w:lang w:val="en-GB"/>
              </w:rPr>
              <w:t>)</w:t>
            </w:r>
          </w:p>
        </w:tc>
        <w:tc>
          <w:tcPr>
            <w:tcW w:w="360" w:type="pct"/>
            <w:tcBorders>
              <w:bottom w:val="single" w:sz="4" w:space="0" w:color="auto"/>
            </w:tcBorders>
            <w:vAlign w:val="bottom"/>
          </w:tcPr>
          <w:p w14:paraId="0D22AE51" w14:textId="36965CE7"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67</w:t>
            </w:r>
            <w:r w:rsidR="00F51879" w:rsidRPr="00D3576E">
              <w:rPr>
                <w:rFonts w:ascii="Arial" w:hAnsi="Arial" w:cs="Arial"/>
                <w:color w:val="auto"/>
                <w:sz w:val="18"/>
                <w:szCs w:val="18"/>
                <w:lang w:val="en-GB"/>
              </w:rPr>
              <w:t>,</w:t>
            </w:r>
            <w:r w:rsidR="00A224B6" w:rsidRPr="00A224B6">
              <w:rPr>
                <w:rFonts w:ascii="Arial" w:hAnsi="Arial" w:cs="Arial"/>
                <w:color w:val="auto"/>
                <w:sz w:val="18"/>
                <w:szCs w:val="18"/>
                <w:lang w:val="en-GB"/>
              </w:rPr>
              <w:t>681</w:t>
            </w:r>
            <w:r w:rsidRPr="00D3576E">
              <w:rPr>
                <w:rFonts w:ascii="Arial" w:hAnsi="Arial" w:cs="Arial"/>
                <w:color w:val="auto"/>
                <w:sz w:val="18"/>
                <w:szCs w:val="18"/>
                <w:lang w:val="en-GB"/>
              </w:rPr>
              <w:t>)</w:t>
            </w:r>
          </w:p>
        </w:tc>
        <w:tc>
          <w:tcPr>
            <w:tcW w:w="361" w:type="pct"/>
            <w:tcBorders>
              <w:bottom w:val="single" w:sz="4" w:space="0" w:color="auto"/>
            </w:tcBorders>
            <w:shd w:val="clear" w:color="auto" w:fill="FAFAFA"/>
            <w:vAlign w:val="bottom"/>
          </w:tcPr>
          <w:p w14:paraId="06860BA2" w14:textId="45B8A7FB"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567</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317</w:t>
            </w:r>
          </w:p>
        </w:tc>
        <w:tc>
          <w:tcPr>
            <w:tcW w:w="360" w:type="pct"/>
            <w:tcBorders>
              <w:bottom w:val="single" w:sz="4" w:space="0" w:color="auto"/>
            </w:tcBorders>
            <w:vAlign w:val="bottom"/>
          </w:tcPr>
          <w:p w14:paraId="5F78EDC9" w14:textId="14EBCEE5"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522</w:t>
            </w:r>
            <w:r w:rsidR="00F51879" w:rsidRPr="00D3576E">
              <w:rPr>
                <w:rFonts w:ascii="Arial" w:hAnsi="Arial" w:cs="Arial"/>
                <w:color w:val="auto"/>
                <w:sz w:val="18"/>
                <w:szCs w:val="18"/>
                <w:lang w:val="en-GB"/>
              </w:rPr>
              <w:t>,</w:t>
            </w:r>
            <w:r w:rsidRPr="00A224B6">
              <w:rPr>
                <w:rFonts w:ascii="Arial" w:hAnsi="Arial" w:cs="Arial"/>
                <w:color w:val="auto"/>
                <w:sz w:val="18"/>
                <w:szCs w:val="18"/>
                <w:lang w:val="en-GB"/>
              </w:rPr>
              <w:t>938</w:t>
            </w:r>
          </w:p>
        </w:tc>
      </w:tr>
      <w:tr w:rsidR="00033C7C" w:rsidRPr="00D3576E" w14:paraId="1DAC5F61" w14:textId="77777777" w:rsidTr="00B37924">
        <w:trPr>
          <w:trHeight w:val="20"/>
        </w:trPr>
        <w:tc>
          <w:tcPr>
            <w:tcW w:w="679" w:type="pct"/>
            <w:vAlign w:val="bottom"/>
          </w:tcPr>
          <w:p w14:paraId="6F33A0AA" w14:textId="77777777" w:rsidR="00033C7C" w:rsidRPr="00D3576E" w:rsidRDefault="00033C7C" w:rsidP="00D3576E">
            <w:pPr>
              <w:tabs>
                <w:tab w:val="left" w:pos="1620"/>
              </w:tabs>
              <w:spacing w:line="160" w:lineRule="exact"/>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2AA77B04" w14:textId="77777777" w:rsidR="00033C7C" w:rsidRPr="00D3576E" w:rsidRDefault="00033C7C" w:rsidP="00A81616">
            <w:pPr>
              <w:spacing w:line="160" w:lineRule="exact"/>
              <w:ind w:right="-72"/>
              <w:jc w:val="right"/>
              <w:rPr>
                <w:rFonts w:ascii="Arial" w:eastAsia="Arial" w:hAnsi="Arial" w:cs="Arial"/>
                <w:sz w:val="18"/>
                <w:szCs w:val="18"/>
              </w:rPr>
            </w:pPr>
          </w:p>
        </w:tc>
        <w:tc>
          <w:tcPr>
            <w:tcW w:w="360" w:type="pct"/>
            <w:tcBorders>
              <w:top w:val="single" w:sz="4" w:space="0" w:color="auto"/>
            </w:tcBorders>
            <w:vAlign w:val="bottom"/>
          </w:tcPr>
          <w:p w14:paraId="76271999" w14:textId="77777777" w:rsidR="00033C7C" w:rsidRPr="00D3576E" w:rsidRDefault="00033C7C" w:rsidP="00A81616">
            <w:pPr>
              <w:tabs>
                <w:tab w:val="decimal" w:pos="893"/>
              </w:tabs>
              <w:spacing w:line="160" w:lineRule="exact"/>
              <w:ind w:right="-72"/>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550DF7EB"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13ECDD99"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00FDE74A"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279EB7E8"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0F0217B3"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5E53F9E4"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6A68970"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4DF37B88" w14:textId="77777777" w:rsidR="00033C7C" w:rsidRPr="00D3576E" w:rsidRDefault="00033C7C" w:rsidP="00A81616">
            <w:pPr>
              <w:tabs>
                <w:tab w:val="decimal" w:pos="893"/>
              </w:tabs>
              <w:spacing w:line="160" w:lineRule="exact"/>
              <w:ind w:right="-72"/>
              <w:jc w:val="right"/>
              <w:rPr>
                <w:rFonts w:ascii="Arial" w:hAnsi="Arial" w:cs="Arial"/>
                <w:color w:val="auto"/>
                <w:sz w:val="18"/>
                <w:szCs w:val="18"/>
                <w:lang w:val="en-GB"/>
              </w:rPr>
            </w:pPr>
          </w:p>
        </w:tc>
        <w:tc>
          <w:tcPr>
            <w:tcW w:w="361" w:type="pct"/>
            <w:tcBorders>
              <w:top w:val="single" w:sz="4" w:space="0" w:color="auto"/>
            </w:tcBorders>
            <w:shd w:val="clear" w:color="auto" w:fill="FAFAFA"/>
            <w:vAlign w:val="bottom"/>
          </w:tcPr>
          <w:p w14:paraId="10D6F530" w14:textId="77777777" w:rsidR="00033C7C" w:rsidRPr="00D3576E" w:rsidRDefault="00033C7C" w:rsidP="00A81616">
            <w:pPr>
              <w:tabs>
                <w:tab w:val="decimal" w:pos="893"/>
              </w:tabs>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2188F1AE" w14:textId="77777777" w:rsidR="00033C7C" w:rsidRPr="00D3576E" w:rsidRDefault="00033C7C" w:rsidP="00A81616">
            <w:pPr>
              <w:tabs>
                <w:tab w:val="decimal" w:pos="893"/>
              </w:tabs>
              <w:spacing w:line="160" w:lineRule="exact"/>
              <w:ind w:right="-72"/>
              <w:jc w:val="right"/>
              <w:rPr>
                <w:rFonts w:ascii="Arial" w:hAnsi="Arial" w:cs="Arial"/>
                <w:color w:val="auto"/>
                <w:sz w:val="18"/>
                <w:szCs w:val="18"/>
                <w:lang w:val="en-GB"/>
              </w:rPr>
            </w:pPr>
          </w:p>
        </w:tc>
      </w:tr>
      <w:tr w:rsidR="00033C7C" w:rsidRPr="00D3576E" w14:paraId="38A006AC" w14:textId="77777777" w:rsidTr="00CB6517">
        <w:trPr>
          <w:trHeight w:val="20"/>
        </w:trPr>
        <w:tc>
          <w:tcPr>
            <w:tcW w:w="679" w:type="pct"/>
            <w:vAlign w:val="bottom"/>
          </w:tcPr>
          <w:p w14:paraId="78D3C46E" w14:textId="7666B8E9" w:rsidR="00033C7C" w:rsidRPr="00D3576E" w:rsidRDefault="00033C7C" w:rsidP="00D3576E">
            <w:pPr>
              <w:tabs>
                <w:tab w:val="left" w:pos="1890"/>
              </w:tabs>
              <w:spacing w:line="220" w:lineRule="exact"/>
              <w:ind w:left="-102" w:right="-108"/>
              <w:rPr>
                <w:rFonts w:ascii="Arial" w:hAnsi="Arial" w:cs="Arial"/>
                <w:b/>
                <w:bCs/>
                <w:color w:val="auto"/>
                <w:sz w:val="18"/>
                <w:szCs w:val="18"/>
              </w:rPr>
            </w:pPr>
            <w:r w:rsidRPr="00D3576E">
              <w:rPr>
                <w:rFonts w:ascii="Arial" w:hAnsi="Arial" w:cs="Arial"/>
                <w:b/>
                <w:bCs/>
                <w:color w:val="auto"/>
                <w:sz w:val="18"/>
                <w:szCs w:val="18"/>
              </w:rPr>
              <w:t xml:space="preserve">Reportable segment </w:t>
            </w:r>
            <w:r w:rsidRPr="00D3576E">
              <w:rPr>
                <w:rFonts w:ascii="Arial" w:hAnsi="Arial" w:cs="Arial"/>
                <w:b/>
                <w:bCs/>
                <w:color w:val="auto"/>
                <w:sz w:val="18"/>
                <w:szCs w:val="18"/>
              </w:rPr>
              <w:br/>
              <w:t xml:space="preserve">   profit (loss) </w:t>
            </w:r>
            <w:r w:rsidR="00A81616" w:rsidRPr="00D3576E">
              <w:rPr>
                <w:rFonts w:ascii="Arial" w:hAnsi="Arial" w:cs="Arial"/>
                <w:b/>
                <w:bCs/>
                <w:color w:val="auto"/>
                <w:sz w:val="18"/>
                <w:szCs w:val="18"/>
              </w:rPr>
              <w:t>before</w:t>
            </w:r>
          </w:p>
        </w:tc>
        <w:tc>
          <w:tcPr>
            <w:tcW w:w="360" w:type="pct"/>
            <w:shd w:val="clear" w:color="auto" w:fill="FAFAFA"/>
            <w:vAlign w:val="bottom"/>
          </w:tcPr>
          <w:p w14:paraId="6F23B901" w14:textId="2D0260EA" w:rsidR="00033C7C" w:rsidRPr="00D3576E" w:rsidRDefault="00033C7C" w:rsidP="00A81616">
            <w:pPr>
              <w:spacing w:line="220" w:lineRule="exact"/>
              <w:ind w:right="-72" w:hanging="64"/>
              <w:jc w:val="right"/>
              <w:rPr>
                <w:rFonts w:ascii="Arial" w:eastAsia="Arial" w:hAnsi="Arial" w:cs="Arial"/>
                <w:sz w:val="18"/>
                <w:szCs w:val="18"/>
              </w:rPr>
            </w:pPr>
          </w:p>
        </w:tc>
        <w:tc>
          <w:tcPr>
            <w:tcW w:w="360" w:type="pct"/>
            <w:vAlign w:val="bottom"/>
          </w:tcPr>
          <w:p w14:paraId="487D3DBE" w14:textId="3AA026EF" w:rsidR="00033C7C" w:rsidRPr="00D3576E" w:rsidRDefault="00033C7C" w:rsidP="00A81616">
            <w:pPr>
              <w:spacing w:line="220" w:lineRule="exact"/>
              <w:ind w:right="-72" w:hanging="64"/>
              <w:jc w:val="right"/>
              <w:rPr>
                <w:rFonts w:ascii="Arial" w:eastAsia="Arial" w:hAnsi="Arial" w:cs="Arial"/>
                <w:sz w:val="18"/>
                <w:szCs w:val="18"/>
              </w:rPr>
            </w:pPr>
          </w:p>
        </w:tc>
        <w:tc>
          <w:tcPr>
            <w:tcW w:w="360" w:type="pct"/>
            <w:shd w:val="clear" w:color="auto" w:fill="FAFAFA"/>
            <w:vAlign w:val="bottom"/>
          </w:tcPr>
          <w:p w14:paraId="07B68EE6" w14:textId="598ABDCC"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vAlign w:val="bottom"/>
          </w:tcPr>
          <w:p w14:paraId="0194BE1D" w14:textId="35C82045"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FAFAFA"/>
            <w:vAlign w:val="bottom"/>
          </w:tcPr>
          <w:p w14:paraId="424E069F" w14:textId="43C9F4FB"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auto"/>
            <w:vAlign w:val="bottom"/>
          </w:tcPr>
          <w:p w14:paraId="4660E26C" w14:textId="5A60848D"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FAFAFA"/>
            <w:vAlign w:val="bottom"/>
          </w:tcPr>
          <w:p w14:paraId="0DDB1451" w14:textId="34346DAE"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auto"/>
            <w:vAlign w:val="bottom"/>
          </w:tcPr>
          <w:p w14:paraId="28A71B0E" w14:textId="78E2E9E8"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FAFAFA"/>
            <w:vAlign w:val="bottom"/>
          </w:tcPr>
          <w:p w14:paraId="2DC5A155" w14:textId="39973542"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vAlign w:val="bottom"/>
          </w:tcPr>
          <w:p w14:paraId="11CB0B08" w14:textId="5B85DDB4"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1" w:type="pct"/>
            <w:shd w:val="clear" w:color="auto" w:fill="FAFAFA"/>
            <w:vAlign w:val="bottom"/>
          </w:tcPr>
          <w:p w14:paraId="3572DA85" w14:textId="11F7690D"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vAlign w:val="bottom"/>
          </w:tcPr>
          <w:p w14:paraId="1235E507" w14:textId="3F03DB0D" w:rsidR="00033C7C" w:rsidRPr="00D3576E" w:rsidRDefault="00033C7C" w:rsidP="00A81616">
            <w:pPr>
              <w:spacing w:line="220" w:lineRule="exact"/>
              <w:ind w:right="-72" w:hanging="64"/>
              <w:jc w:val="right"/>
              <w:rPr>
                <w:rFonts w:ascii="Arial" w:hAnsi="Arial" w:cs="Arial"/>
                <w:color w:val="auto"/>
                <w:sz w:val="18"/>
                <w:szCs w:val="18"/>
                <w:lang w:val="en-GB"/>
              </w:rPr>
            </w:pPr>
          </w:p>
        </w:tc>
      </w:tr>
      <w:tr w:rsidR="00033C7C" w:rsidRPr="00D3576E" w14:paraId="4E1E4DA2" w14:textId="77777777" w:rsidTr="005D0F74">
        <w:trPr>
          <w:trHeight w:val="20"/>
        </w:trPr>
        <w:tc>
          <w:tcPr>
            <w:tcW w:w="679" w:type="pct"/>
            <w:vAlign w:val="bottom"/>
          </w:tcPr>
          <w:p w14:paraId="6E2CD91C" w14:textId="0A1C2FE9" w:rsidR="00033C7C" w:rsidRPr="00D3576E" w:rsidRDefault="00033C7C" w:rsidP="00D3576E">
            <w:pPr>
              <w:tabs>
                <w:tab w:val="left" w:pos="1890"/>
              </w:tabs>
              <w:spacing w:line="220" w:lineRule="exact"/>
              <w:ind w:left="-102" w:right="-108"/>
              <w:rPr>
                <w:rFonts w:ascii="Arial" w:hAnsi="Arial" w:cs="Arial"/>
                <w:b/>
                <w:bCs/>
                <w:color w:val="auto"/>
                <w:sz w:val="18"/>
                <w:szCs w:val="18"/>
              </w:rPr>
            </w:pPr>
            <w:r w:rsidRPr="00D3576E">
              <w:rPr>
                <w:rFonts w:ascii="Arial" w:hAnsi="Arial" w:cs="Arial"/>
                <w:b/>
                <w:bCs/>
                <w:color w:val="auto"/>
                <w:sz w:val="18"/>
                <w:szCs w:val="18"/>
              </w:rPr>
              <w:t xml:space="preserve">   income tax</w:t>
            </w:r>
          </w:p>
        </w:tc>
        <w:tc>
          <w:tcPr>
            <w:tcW w:w="360" w:type="pct"/>
            <w:shd w:val="clear" w:color="auto" w:fill="FAFAFA"/>
            <w:vAlign w:val="bottom"/>
          </w:tcPr>
          <w:p w14:paraId="49920533" w14:textId="7A106524"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33</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699</w:t>
            </w:r>
          </w:p>
        </w:tc>
        <w:tc>
          <w:tcPr>
            <w:tcW w:w="360" w:type="pct"/>
            <w:vAlign w:val="bottom"/>
          </w:tcPr>
          <w:p w14:paraId="01DE6374" w14:textId="4F3B33AB" w:rsidR="00033C7C" w:rsidRPr="00D3576E" w:rsidRDefault="00A224B6" w:rsidP="00A81616">
            <w:pPr>
              <w:spacing w:line="220" w:lineRule="exact"/>
              <w:ind w:right="-72" w:hanging="64"/>
              <w:jc w:val="right"/>
              <w:rPr>
                <w:rFonts w:ascii="Arial" w:eastAsia="Arial" w:hAnsi="Arial" w:cs="Arial"/>
                <w:sz w:val="18"/>
                <w:szCs w:val="18"/>
              </w:rPr>
            </w:pPr>
            <w:r w:rsidRPr="00A224B6">
              <w:rPr>
                <w:rFonts w:ascii="Arial" w:eastAsia="Arial" w:hAnsi="Arial" w:cs="Arial"/>
                <w:sz w:val="18"/>
                <w:szCs w:val="18"/>
                <w:lang w:val="en-GB"/>
              </w:rPr>
              <w:t>68</w:t>
            </w:r>
            <w:r w:rsidR="00033C7C" w:rsidRPr="00D3576E">
              <w:rPr>
                <w:rFonts w:ascii="Arial" w:eastAsia="Arial" w:hAnsi="Arial" w:cs="Arial"/>
                <w:sz w:val="18"/>
                <w:szCs w:val="18"/>
              </w:rPr>
              <w:t>,</w:t>
            </w:r>
            <w:r w:rsidRPr="00A224B6">
              <w:rPr>
                <w:rFonts w:ascii="Arial" w:eastAsia="Arial" w:hAnsi="Arial" w:cs="Arial"/>
                <w:sz w:val="18"/>
                <w:szCs w:val="18"/>
                <w:lang w:val="en-GB"/>
              </w:rPr>
              <w:t>580</w:t>
            </w:r>
          </w:p>
        </w:tc>
        <w:tc>
          <w:tcPr>
            <w:tcW w:w="360" w:type="pct"/>
            <w:shd w:val="clear" w:color="auto" w:fill="FAFAFA"/>
            <w:vAlign w:val="bottom"/>
          </w:tcPr>
          <w:p w14:paraId="4B99F829" w14:textId="24D18C2A"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11</w:t>
            </w:r>
            <w:r w:rsidR="00654342" w:rsidRPr="00D3576E">
              <w:rPr>
                <w:rFonts w:ascii="Arial" w:hAnsi="Arial" w:cs="Arial"/>
                <w:color w:val="auto"/>
                <w:sz w:val="18"/>
                <w:szCs w:val="18"/>
                <w:lang w:val="en-GB"/>
              </w:rPr>
              <w:t>,</w:t>
            </w:r>
            <w:r w:rsidR="00A224B6" w:rsidRPr="00A224B6">
              <w:rPr>
                <w:rFonts w:ascii="Arial" w:hAnsi="Arial" w:cs="Arial"/>
                <w:color w:val="auto"/>
                <w:sz w:val="18"/>
                <w:szCs w:val="18"/>
                <w:lang w:val="en-GB"/>
              </w:rPr>
              <w:t>723</w:t>
            </w:r>
            <w:r w:rsidRPr="00D3576E">
              <w:rPr>
                <w:rFonts w:ascii="Arial" w:hAnsi="Arial" w:cs="Arial"/>
                <w:color w:val="auto"/>
                <w:sz w:val="18"/>
                <w:szCs w:val="18"/>
                <w:lang w:val="en-GB"/>
              </w:rPr>
              <w:t>)</w:t>
            </w:r>
          </w:p>
        </w:tc>
        <w:tc>
          <w:tcPr>
            <w:tcW w:w="360" w:type="pct"/>
            <w:vAlign w:val="bottom"/>
          </w:tcPr>
          <w:p w14:paraId="6CD21E60" w14:textId="271DF9B4"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8</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035</w:t>
            </w:r>
          </w:p>
        </w:tc>
        <w:tc>
          <w:tcPr>
            <w:tcW w:w="360" w:type="pct"/>
            <w:shd w:val="clear" w:color="auto" w:fill="FAFAFA"/>
            <w:vAlign w:val="bottom"/>
          </w:tcPr>
          <w:p w14:paraId="53E445C8" w14:textId="7606F2FD"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9</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055</w:t>
            </w:r>
            <w:r w:rsidRPr="00D3576E">
              <w:rPr>
                <w:rFonts w:ascii="Arial" w:hAnsi="Arial" w:cs="Arial"/>
                <w:color w:val="auto"/>
                <w:sz w:val="18"/>
                <w:szCs w:val="18"/>
                <w:lang w:val="en-GB"/>
              </w:rPr>
              <w:t>)</w:t>
            </w:r>
          </w:p>
        </w:tc>
        <w:tc>
          <w:tcPr>
            <w:tcW w:w="360" w:type="pct"/>
            <w:shd w:val="clear" w:color="auto" w:fill="auto"/>
            <w:vAlign w:val="bottom"/>
          </w:tcPr>
          <w:p w14:paraId="7755DBB3" w14:textId="1BE0A050"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8</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810</w:t>
            </w:r>
            <w:r w:rsidRPr="00D3576E">
              <w:rPr>
                <w:rFonts w:ascii="Arial" w:hAnsi="Arial" w:cs="Arial"/>
                <w:color w:val="auto"/>
                <w:sz w:val="18"/>
                <w:szCs w:val="18"/>
                <w:lang w:val="en-GB"/>
              </w:rPr>
              <w:t>)</w:t>
            </w:r>
          </w:p>
        </w:tc>
        <w:tc>
          <w:tcPr>
            <w:tcW w:w="360" w:type="pct"/>
            <w:shd w:val="clear" w:color="auto" w:fill="FAFAFA"/>
            <w:vAlign w:val="bottom"/>
          </w:tcPr>
          <w:p w14:paraId="33DA5E42" w14:textId="38189FE6"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3</w:t>
            </w:r>
            <w:r w:rsidR="00654342" w:rsidRPr="00D3576E">
              <w:rPr>
                <w:rFonts w:ascii="Arial" w:hAnsi="Arial" w:cs="Arial"/>
                <w:color w:val="auto"/>
                <w:sz w:val="18"/>
                <w:szCs w:val="18"/>
                <w:lang w:val="en-GB"/>
              </w:rPr>
              <w:t>,</w:t>
            </w:r>
            <w:r w:rsidRPr="00A224B6">
              <w:rPr>
                <w:rFonts w:ascii="Arial" w:hAnsi="Arial" w:cs="Arial"/>
                <w:color w:val="auto"/>
                <w:sz w:val="18"/>
                <w:szCs w:val="18"/>
                <w:lang w:val="en-GB"/>
              </w:rPr>
              <w:t>408</w:t>
            </w:r>
          </w:p>
        </w:tc>
        <w:tc>
          <w:tcPr>
            <w:tcW w:w="360" w:type="pct"/>
            <w:shd w:val="clear" w:color="auto" w:fill="auto"/>
            <w:vAlign w:val="bottom"/>
          </w:tcPr>
          <w:p w14:paraId="5B5EEA1C" w14:textId="59BFA73C"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3</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484</w:t>
            </w:r>
            <w:r w:rsidRPr="00D3576E">
              <w:rPr>
                <w:rFonts w:ascii="Arial" w:hAnsi="Arial" w:cs="Arial"/>
                <w:color w:val="auto"/>
                <w:sz w:val="18"/>
                <w:szCs w:val="18"/>
                <w:lang w:val="en-GB"/>
              </w:rPr>
              <w:t>)</w:t>
            </w:r>
          </w:p>
        </w:tc>
        <w:tc>
          <w:tcPr>
            <w:tcW w:w="360" w:type="pct"/>
            <w:shd w:val="clear" w:color="auto" w:fill="FAFAFA"/>
            <w:vAlign w:val="bottom"/>
          </w:tcPr>
          <w:p w14:paraId="63480FBB" w14:textId="52F36977"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020</w:t>
            </w:r>
          </w:p>
        </w:tc>
        <w:tc>
          <w:tcPr>
            <w:tcW w:w="360" w:type="pct"/>
            <w:vAlign w:val="bottom"/>
          </w:tcPr>
          <w:p w14:paraId="5E9077C9" w14:textId="25545D70" w:rsidR="00033C7C" w:rsidRPr="00D3576E" w:rsidRDefault="00033C7C"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60</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016</w:t>
            </w:r>
            <w:r w:rsidRPr="00D3576E">
              <w:rPr>
                <w:rFonts w:ascii="Arial" w:hAnsi="Arial" w:cs="Arial"/>
                <w:color w:val="auto"/>
                <w:sz w:val="18"/>
                <w:szCs w:val="18"/>
                <w:lang w:val="en-GB"/>
              </w:rPr>
              <w:t>)</w:t>
            </w:r>
          </w:p>
        </w:tc>
        <w:tc>
          <w:tcPr>
            <w:tcW w:w="361" w:type="pct"/>
            <w:shd w:val="clear" w:color="auto" w:fill="FAFAFA"/>
          </w:tcPr>
          <w:p w14:paraId="675047B6" w14:textId="65788D8F"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18</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349</w:t>
            </w:r>
          </w:p>
        </w:tc>
        <w:tc>
          <w:tcPr>
            <w:tcW w:w="360" w:type="pct"/>
            <w:vAlign w:val="bottom"/>
          </w:tcPr>
          <w:p w14:paraId="0DDC0E53" w14:textId="195C63DE"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305</w:t>
            </w:r>
          </w:p>
        </w:tc>
      </w:tr>
      <w:tr w:rsidR="00033C7C" w:rsidRPr="00D3576E" w14:paraId="69692705" w14:textId="77777777" w:rsidTr="005D0F74">
        <w:trPr>
          <w:trHeight w:val="20"/>
        </w:trPr>
        <w:tc>
          <w:tcPr>
            <w:tcW w:w="679" w:type="pct"/>
            <w:vAlign w:val="bottom"/>
          </w:tcPr>
          <w:p w14:paraId="7B9524A0" w14:textId="77777777" w:rsidR="00033C7C" w:rsidRPr="00D3576E" w:rsidRDefault="00033C7C" w:rsidP="00D3576E">
            <w:pPr>
              <w:tabs>
                <w:tab w:val="left" w:pos="1620"/>
              </w:tabs>
              <w:spacing w:line="160" w:lineRule="exact"/>
              <w:ind w:left="-102" w:right="-108"/>
              <w:rPr>
                <w:rFonts w:ascii="Arial" w:hAnsi="Arial" w:cs="Arial"/>
                <w:color w:val="auto"/>
                <w:sz w:val="18"/>
                <w:szCs w:val="18"/>
              </w:rPr>
            </w:pPr>
          </w:p>
        </w:tc>
        <w:tc>
          <w:tcPr>
            <w:tcW w:w="360" w:type="pct"/>
            <w:shd w:val="clear" w:color="auto" w:fill="FAFAFA"/>
            <w:vAlign w:val="bottom"/>
          </w:tcPr>
          <w:p w14:paraId="23AB1A18"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vAlign w:val="bottom"/>
          </w:tcPr>
          <w:p w14:paraId="7614C9E1" w14:textId="77777777" w:rsidR="00033C7C" w:rsidRPr="00D3576E" w:rsidRDefault="00033C7C" w:rsidP="00A81616">
            <w:pPr>
              <w:tabs>
                <w:tab w:val="decimal" w:pos="893"/>
              </w:tabs>
              <w:spacing w:line="160" w:lineRule="exact"/>
              <w:ind w:right="-72"/>
              <w:jc w:val="right"/>
              <w:rPr>
                <w:rFonts w:ascii="Arial" w:eastAsia="Arial" w:hAnsi="Arial" w:cs="Arial"/>
                <w:sz w:val="18"/>
                <w:szCs w:val="18"/>
              </w:rPr>
            </w:pPr>
          </w:p>
        </w:tc>
        <w:tc>
          <w:tcPr>
            <w:tcW w:w="360" w:type="pct"/>
            <w:shd w:val="clear" w:color="auto" w:fill="FAFAFA"/>
            <w:vAlign w:val="bottom"/>
          </w:tcPr>
          <w:p w14:paraId="1691C1AA"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vAlign w:val="bottom"/>
          </w:tcPr>
          <w:p w14:paraId="70BF5339"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FAFAFA"/>
            <w:vAlign w:val="bottom"/>
          </w:tcPr>
          <w:p w14:paraId="76E8A1F2"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auto"/>
            <w:vAlign w:val="bottom"/>
          </w:tcPr>
          <w:p w14:paraId="5599C503"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FAFAFA"/>
            <w:vAlign w:val="bottom"/>
          </w:tcPr>
          <w:p w14:paraId="0727E6ED"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auto"/>
            <w:vAlign w:val="bottom"/>
          </w:tcPr>
          <w:p w14:paraId="20D2B59E"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FAFAFA"/>
            <w:vAlign w:val="bottom"/>
          </w:tcPr>
          <w:p w14:paraId="4E8E259F"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vAlign w:val="bottom"/>
          </w:tcPr>
          <w:p w14:paraId="3E461995" w14:textId="77777777" w:rsidR="00033C7C" w:rsidRPr="00D3576E" w:rsidRDefault="00033C7C" w:rsidP="00A81616">
            <w:pPr>
              <w:tabs>
                <w:tab w:val="decimal" w:pos="893"/>
              </w:tabs>
              <w:spacing w:line="160" w:lineRule="exact"/>
              <w:ind w:right="-72"/>
              <w:jc w:val="right"/>
              <w:rPr>
                <w:rFonts w:ascii="Arial" w:hAnsi="Arial" w:cs="Arial"/>
                <w:color w:val="auto"/>
                <w:sz w:val="18"/>
                <w:szCs w:val="18"/>
                <w:lang w:val="en-GB"/>
              </w:rPr>
            </w:pPr>
          </w:p>
        </w:tc>
        <w:tc>
          <w:tcPr>
            <w:tcW w:w="361" w:type="pct"/>
            <w:shd w:val="clear" w:color="auto" w:fill="FAFAFA"/>
          </w:tcPr>
          <w:p w14:paraId="22503449" w14:textId="3A46F6D1" w:rsidR="00033C7C" w:rsidRPr="00D3576E" w:rsidRDefault="00033C7C" w:rsidP="00A81616">
            <w:pPr>
              <w:tabs>
                <w:tab w:val="decimal" w:pos="893"/>
              </w:tabs>
              <w:spacing w:line="160" w:lineRule="exact"/>
              <w:ind w:right="-72"/>
              <w:jc w:val="right"/>
              <w:rPr>
                <w:rFonts w:ascii="Arial" w:hAnsi="Arial" w:cs="Arial"/>
                <w:color w:val="auto"/>
                <w:sz w:val="18"/>
                <w:szCs w:val="18"/>
                <w:lang w:val="en-GB"/>
              </w:rPr>
            </w:pPr>
          </w:p>
        </w:tc>
        <w:tc>
          <w:tcPr>
            <w:tcW w:w="360" w:type="pct"/>
            <w:vAlign w:val="bottom"/>
          </w:tcPr>
          <w:p w14:paraId="79F28F1C" w14:textId="3D8C48E1" w:rsidR="00033C7C" w:rsidRPr="00D3576E" w:rsidRDefault="00033C7C" w:rsidP="00A81616">
            <w:pPr>
              <w:tabs>
                <w:tab w:val="decimal" w:pos="893"/>
              </w:tabs>
              <w:spacing w:line="160" w:lineRule="exact"/>
              <w:ind w:right="-72"/>
              <w:jc w:val="right"/>
              <w:rPr>
                <w:rFonts w:ascii="Arial" w:hAnsi="Arial" w:cs="Arial"/>
                <w:color w:val="auto"/>
                <w:sz w:val="18"/>
                <w:szCs w:val="18"/>
                <w:lang w:val="en-GB"/>
              </w:rPr>
            </w:pPr>
          </w:p>
        </w:tc>
      </w:tr>
      <w:tr w:rsidR="00033C7C" w:rsidRPr="00D3576E" w14:paraId="51EE4AAB" w14:textId="77777777" w:rsidTr="00CB6517">
        <w:trPr>
          <w:trHeight w:val="20"/>
        </w:trPr>
        <w:tc>
          <w:tcPr>
            <w:tcW w:w="679" w:type="pct"/>
            <w:vAlign w:val="bottom"/>
          </w:tcPr>
          <w:p w14:paraId="020AE2C8" w14:textId="0C7B51CD" w:rsidR="00033C7C" w:rsidRPr="00D3576E" w:rsidRDefault="00033C7C" w:rsidP="00D3576E">
            <w:pPr>
              <w:tabs>
                <w:tab w:val="left" w:pos="1890"/>
              </w:tabs>
              <w:spacing w:line="220" w:lineRule="exact"/>
              <w:ind w:left="-102" w:right="-108"/>
              <w:rPr>
                <w:rFonts w:ascii="Arial" w:hAnsi="Arial" w:cs="Arial"/>
                <w:color w:val="auto"/>
                <w:sz w:val="18"/>
                <w:szCs w:val="18"/>
                <w:lang w:val="en-GB"/>
              </w:rPr>
            </w:pPr>
            <w:r w:rsidRPr="00D3576E">
              <w:rPr>
                <w:rFonts w:ascii="Arial" w:hAnsi="Arial" w:cs="Arial"/>
                <w:color w:val="auto"/>
                <w:sz w:val="18"/>
                <w:szCs w:val="18"/>
              </w:rPr>
              <w:t xml:space="preserve">Income tax </w:t>
            </w:r>
            <w:r w:rsidRPr="00D3576E">
              <w:rPr>
                <w:rFonts w:ascii="Arial" w:hAnsi="Arial" w:cs="Arial"/>
                <w:color w:val="auto"/>
                <w:sz w:val="18"/>
                <w:szCs w:val="18"/>
                <w:lang w:val="en-GB"/>
              </w:rPr>
              <w:t>benefit</w:t>
            </w:r>
          </w:p>
        </w:tc>
        <w:tc>
          <w:tcPr>
            <w:tcW w:w="360" w:type="pct"/>
            <w:shd w:val="clear" w:color="auto" w:fill="FAFAFA"/>
            <w:vAlign w:val="bottom"/>
          </w:tcPr>
          <w:p w14:paraId="76AABEB6"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vAlign w:val="bottom"/>
          </w:tcPr>
          <w:p w14:paraId="0F6344D5" w14:textId="77777777" w:rsidR="00033C7C" w:rsidRPr="00D3576E" w:rsidRDefault="00033C7C" w:rsidP="00A81616">
            <w:pPr>
              <w:spacing w:line="220" w:lineRule="exact"/>
              <w:ind w:right="-72" w:hanging="64"/>
              <w:jc w:val="right"/>
              <w:rPr>
                <w:rFonts w:ascii="Arial" w:eastAsia="Arial" w:hAnsi="Arial" w:cs="Arial"/>
                <w:sz w:val="18"/>
                <w:szCs w:val="18"/>
              </w:rPr>
            </w:pPr>
          </w:p>
        </w:tc>
        <w:tc>
          <w:tcPr>
            <w:tcW w:w="360" w:type="pct"/>
            <w:shd w:val="clear" w:color="auto" w:fill="FAFAFA"/>
            <w:vAlign w:val="bottom"/>
          </w:tcPr>
          <w:p w14:paraId="6E545B65"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vAlign w:val="bottom"/>
          </w:tcPr>
          <w:p w14:paraId="35431E7D"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FAFAFA"/>
            <w:vAlign w:val="bottom"/>
          </w:tcPr>
          <w:p w14:paraId="6AF5715B"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auto"/>
            <w:vAlign w:val="bottom"/>
          </w:tcPr>
          <w:p w14:paraId="650AA8FE"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FAFAFA"/>
            <w:vAlign w:val="bottom"/>
          </w:tcPr>
          <w:p w14:paraId="6501F8B4"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auto"/>
            <w:vAlign w:val="bottom"/>
          </w:tcPr>
          <w:p w14:paraId="17AF08D4"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FAFAFA"/>
            <w:vAlign w:val="bottom"/>
          </w:tcPr>
          <w:p w14:paraId="30F27506"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vAlign w:val="bottom"/>
          </w:tcPr>
          <w:p w14:paraId="60803002"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1" w:type="pct"/>
            <w:tcBorders>
              <w:bottom w:val="single" w:sz="4" w:space="0" w:color="auto"/>
            </w:tcBorders>
            <w:shd w:val="clear" w:color="auto" w:fill="FAFAFA"/>
            <w:vAlign w:val="bottom"/>
          </w:tcPr>
          <w:p w14:paraId="30BEABD9" w14:textId="11DC5C72"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21</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177</w:t>
            </w:r>
          </w:p>
        </w:tc>
        <w:tc>
          <w:tcPr>
            <w:tcW w:w="360" w:type="pct"/>
            <w:tcBorders>
              <w:bottom w:val="single" w:sz="4" w:space="0" w:color="auto"/>
            </w:tcBorders>
            <w:vAlign w:val="bottom"/>
          </w:tcPr>
          <w:p w14:paraId="1DD3659F" w14:textId="6E80992E"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795</w:t>
            </w:r>
          </w:p>
        </w:tc>
      </w:tr>
      <w:tr w:rsidR="00033C7C" w:rsidRPr="00D3576E" w14:paraId="7A10B283" w14:textId="77777777" w:rsidTr="00CB6517">
        <w:trPr>
          <w:trHeight w:val="20"/>
        </w:trPr>
        <w:tc>
          <w:tcPr>
            <w:tcW w:w="679" w:type="pct"/>
            <w:vAlign w:val="bottom"/>
          </w:tcPr>
          <w:p w14:paraId="3DB36E05" w14:textId="77777777" w:rsidR="00033C7C" w:rsidRPr="00D3576E" w:rsidRDefault="00033C7C" w:rsidP="00D3576E">
            <w:pPr>
              <w:tabs>
                <w:tab w:val="left" w:pos="1620"/>
              </w:tabs>
              <w:spacing w:line="160" w:lineRule="exact"/>
              <w:ind w:left="-102" w:right="-108"/>
              <w:rPr>
                <w:rFonts w:ascii="Arial" w:hAnsi="Arial" w:cs="Arial"/>
                <w:color w:val="auto"/>
                <w:sz w:val="18"/>
                <w:szCs w:val="18"/>
              </w:rPr>
            </w:pPr>
          </w:p>
        </w:tc>
        <w:tc>
          <w:tcPr>
            <w:tcW w:w="360" w:type="pct"/>
            <w:shd w:val="clear" w:color="auto" w:fill="FAFAFA"/>
            <w:vAlign w:val="bottom"/>
          </w:tcPr>
          <w:p w14:paraId="27907EE0"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vAlign w:val="bottom"/>
          </w:tcPr>
          <w:p w14:paraId="6D600EAB" w14:textId="77777777" w:rsidR="00033C7C" w:rsidRPr="00D3576E" w:rsidRDefault="00033C7C" w:rsidP="00A81616">
            <w:pPr>
              <w:tabs>
                <w:tab w:val="decimal" w:pos="893"/>
              </w:tabs>
              <w:spacing w:line="160" w:lineRule="exact"/>
              <w:ind w:right="-72"/>
              <w:jc w:val="right"/>
              <w:rPr>
                <w:rFonts w:ascii="Arial" w:eastAsia="Arial" w:hAnsi="Arial" w:cs="Arial"/>
                <w:sz w:val="18"/>
                <w:szCs w:val="18"/>
              </w:rPr>
            </w:pPr>
          </w:p>
        </w:tc>
        <w:tc>
          <w:tcPr>
            <w:tcW w:w="360" w:type="pct"/>
            <w:shd w:val="clear" w:color="auto" w:fill="FAFAFA"/>
            <w:vAlign w:val="bottom"/>
          </w:tcPr>
          <w:p w14:paraId="191FB846"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vAlign w:val="bottom"/>
          </w:tcPr>
          <w:p w14:paraId="70ED1C89"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FAFAFA"/>
            <w:vAlign w:val="bottom"/>
          </w:tcPr>
          <w:p w14:paraId="536C9C12"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auto"/>
            <w:vAlign w:val="bottom"/>
          </w:tcPr>
          <w:p w14:paraId="08AC3263"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FAFAFA"/>
            <w:vAlign w:val="bottom"/>
          </w:tcPr>
          <w:p w14:paraId="5115BD41"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auto"/>
            <w:vAlign w:val="bottom"/>
          </w:tcPr>
          <w:p w14:paraId="4A0A56C8"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FAFAFA"/>
            <w:vAlign w:val="bottom"/>
          </w:tcPr>
          <w:p w14:paraId="09B00D47"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vAlign w:val="bottom"/>
          </w:tcPr>
          <w:p w14:paraId="41FA0F5F" w14:textId="77777777" w:rsidR="00033C7C" w:rsidRPr="00D3576E" w:rsidRDefault="00033C7C" w:rsidP="00A81616">
            <w:pPr>
              <w:tabs>
                <w:tab w:val="decimal" w:pos="893"/>
              </w:tabs>
              <w:spacing w:line="160" w:lineRule="exact"/>
              <w:ind w:right="-72"/>
              <w:jc w:val="right"/>
              <w:rPr>
                <w:rFonts w:ascii="Arial" w:hAnsi="Arial" w:cs="Arial"/>
                <w:color w:val="auto"/>
                <w:sz w:val="18"/>
                <w:szCs w:val="18"/>
                <w:lang w:val="en-GB"/>
              </w:rPr>
            </w:pPr>
          </w:p>
        </w:tc>
        <w:tc>
          <w:tcPr>
            <w:tcW w:w="361" w:type="pct"/>
            <w:tcBorders>
              <w:top w:val="single" w:sz="4" w:space="0" w:color="auto"/>
            </w:tcBorders>
            <w:shd w:val="clear" w:color="auto" w:fill="FAFAFA"/>
            <w:vAlign w:val="bottom"/>
          </w:tcPr>
          <w:p w14:paraId="312C7A4B" w14:textId="227AD905" w:rsidR="00033C7C" w:rsidRPr="00D3576E" w:rsidRDefault="00033C7C" w:rsidP="00A81616">
            <w:pPr>
              <w:tabs>
                <w:tab w:val="decimal" w:pos="893"/>
              </w:tabs>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125C4D5D" w14:textId="7441FC59" w:rsidR="00033C7C" w:rsidRPr="00D3576E" w:rsidRDefault="00033C7C" w:rsidP="00A81616">
            <w:pPr>
              <w:tabs>
                <w:tab w:val="decimal" w:pos="893"/>
              </w:tabs>
              <w:spacing w:line="160" w:lineRule="exact"/>
              <w:ind w:right="-72"/>
              <w:jc w:val="right"/>
              <w:rPr>
                <w:rFonts w:ascii="Arial" w:hAnsi="Arial" w:cs="Arial"/>
                <w:color w:val="auto"/>
                <w:sz w:val="18"/>
                <w:szCs w:val="18"/>
                <w:lang w:val="en-GB"/>
              </w:rPr>
            </w:pPr>
          </w:p>
        </w:tc>
      </w:tr>
      <w:tr w:rsidR="00033C7C" w:rsidRPr="00D3576E" w14:paraId="617A9B44" w14:textId="77777777" w:rsidTr="00CB6517">
        <w:trPr>
          <w:trHeight w:val="20"/>
        </w:trPr>
        <w:tc>
          <w:tcPr>
            <w:tcW w:w="679" w:type="pct"/>
            <w:vAlign w:val="bottom"/>
          </w:tcPr>
          <w:p w14:paraId="6D9D4199" w14:textId="71FDD114" w:rsidR="00033C7C" w:rsidRPr="00D3576E" w:rsidRDefault="00033C7C" w:rsidP="00D3576E">
            <w:pPr>
              <w:tabs>
                <w:tab w:val="left" w:pos="1890"/>
              </w:tabs>
              <w:spacing w:line="220" w:lineRule="exact"/>
              <w:ind w:left="-102" w:right="-108"/>
              <w:rPr>
                <w:rFonts w:ascii="Arial" w:hAnsi="Arial" w:cs="Arial"/>
                <w:b/>
                <w:bCs/>
                <w:color w:val="auto"/>
                <w:sz w:val="18"/>
                <w:szCs w:val="18"/>
              </w:rPr>
            </w:pPr>
            <w:r w:rsidRPr="00D3576E">
              <w:rPr>
                <w:rFonts w:ascii="Arial" w:hAnsi="Arial" w:cs="Arial"/>
                <w:b/>
                <w:bCs/>
                <w:color w:val="auto"/>
                <w:sz w:val="18"/>
                <w:szCs w:val="18"/>
              </w:rPr>
              <w:t>Net profit for the</w:t>
            </w:r>
            <w:r w:rsidRPr="00D3576E">
              <w:rPr>
                <w:rFonts w:ascii="Arial" w:hAnsi="Arial" w:cs="Arial"/>
                <w:b/>
                <w:bCs/>
                <w:color w:val="auto"/>
                <w:sz w:val="18"/>
                <w:szCs w:val="18"/>
              </w:rPr>
              <w:br/>
              <w:t xml:space="preserve">   period</w:t>
            </w:r>
          </w:p>
        </w:tc>
        <w:tc>
          <w:tcPr>
            <w:tcW w:w="360" w:type="pct"/>
            <w:shd w:val="clear" w:color="auto" w:fill="FAFAFA"/>
            <w:vAlign w:val="bottom"/>
          </w:tcPr>
          <w:p w14:paraId="44EA8E15"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vAlign w:val="bottom"/>
          </w:tcPr>
          <w:p w14:paraId="75598D13" w14:textId="77777777" w:rsidR="00033C7C" w:rsidRPr="00D3576E" w:rsidRDefault="00033C7C" w:rsidP="00A81616">
            <w:pPr>
              <w:spacing w:line="220" w:lineRule="exact"/>
              <w:ind w:right="-72" w:hanging="64"/>
              <w:jc w:val="right"/>
              <w:rPr>
                <w:rFonts w:ascii="Arial" w:eastAsia="Arial" w:hAnsi="Arial" w:cs="Arial"/>
                <w:sz w:val="18"/>
                <w:szCs w:val="18"/>
              </w:rPr>
            </w:pPr>
          </w:p>
        </w:tc>
        <w:tc>
          <w:tcPr>
            <w:tcW w:w="360" w:type="pct"/>
            <w:shd w:val="clear" w:color="auto" w:fill="FAFAFA"/>
            <w:vAlign w:val="bottom"/>
          </w:tcPr>
          <w:p w14:paraId="0785FCC1"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vAlign w:val="bottom"/>
          </w:tcPr>
          <w:p w14:paraId="3A3E2C7D"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FAFAFA"/>
            <w:vAlign w:val="bottom"/>
          </w:tcPr>
          <w:p w14:paraId="7E3D8FF9"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auto"/>
            <w:vAlign w:val="bottom"/>
          </w:tcPr>
          <w:p w14:paraId="1AC9381F"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FAFAFA"/>
            <w:vAlign w:val="bottom"/>
          </w:tcPr>
          <w:p w14:paraId="347AD00F"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auto"/>
            <w:vAlign w:val="bottom"/>
          </w:tcPr>
          <w:p w14:paraId="668C9E46"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FAFAFA"/>
            <w:vAlign w:val="bottom"/>
          </w:tcPr>
          <w:p w14:paraId="3BA0C091"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vAlign w:val="bottom"/>
          </w:tcPr>
          <w:p w14:paraId="21084C0D"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1" w:type="pct"/>
            <w:tcBorders>
              <w:bottom w:val="single" w:sz="4" w:space="0" w:color="auto"/>
            </w:tcBorders>
            <w:shd w:val="clear" w:color="auto" w:fill="FAFAFA"/>
            <w:vAlign w:val="bottom"/>
          </w:tcPr>
          <w:p w14:paraId="565A4C3D" w14:textId="3B6EEE63" w:rsidR="00033C7C" w:rsidRPr="00D3576E" w:rsidRDefault="00A224B6" w:rsidP="00A81616">
            <w:pPr>
              <w:spacing w:line="220" w:lineRule="exact"/>
              <w:ind w:right="-72" w:hanging="64"/>
              <w:jc w:val="right"/>
              <w:rPr>
                <w:rFonts w:ascii="Arial" w:hAnsi="Arial" w:cs="Arial"/>
                <w:color w:val="auto"/>
                <w:sz w:val="18"/>
                <w:szCs w:val="18"/>
                <w:cs/>
                <w:lang w:val="en-GB"/>
              </w:rPr>
            </w:pPr>
            <w:r w:rsidRPr="00A224B6">
              <w:rPr>
                <w:rFonts w:ascii="Arial" w:hAnsi="Arial" w:cs="Arial"/>
                <w:color w:val="auto"/>
                <w:sz w:val="18"/>
                <w:szCs w:val="18"/>
                <w:lang w:val="en-GB"/>
              </w:rPr>
              <w:t>39</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526</w:t>
            </w:r>
          </w:p>
        </w:tc>
        <w:tc>
          <w:tcPr>
            <w:tcW w:w="360" w:type="pct"/>
            <w:tcBorders>
              <w:bottom w:val="single" w:sz="4" w:space="0" w:color="auto"/>
            </w:tcBorders>
            <w:vAlign w:val="bottom"/>
          </w:tcPr>
          <w:p w14:paraId="612B9EDE" w14:textId="7EAB60E7" w:rsidR="00033C7C"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w:t>
            </w:r>
            <w:r w:rsidR="00033C7C" w:rsidRPr="00D3576E">
              <w:rPr>
                <w:rFonts w:ascii="Arial" w:hAnsi="Arial" w:cs="Arial"/>
                <w:color w:val="auto"/>
                <w:sz w:val="18"/>
                <w:szCs w:val="18"/>
                <w:lang w:val="en-GB"/>
              </w:rPr>
              <w:t>,</w:t>
            </w:r>
            <w:r w:rsidRPr="00A224B6">
              <w:rPr>
                <w:rFonts w:ascii="Arial" w:hAnsi="Arial" w:cs="Arial"/>
                <w:color w:val="auto"/>
                <w:sz w:val="18"/>
                <w:szCs w:val="18"/>
                <w:lang w:val="en-GB"/>
              </w:rPr>
              <w:t>100</w:t>
            </w:r>
          </w:p>
        </w:tc>
      </w:tr>
      <w:tr w:rsidR="00033C7C" w:rsidRPr="00D3576E" w14:paraId="7211DBD1" w14:textId="77777777" w:rsidTr="00CB6517">
        <w:trPr>
          <w:trHeight w:val="20"/>
        </w:trPr>
        <w:tc>
          <w:tcPr>
            <w:tcW w:w="679" w:type="pct"/>
            <w:vAlign w:val="bottom"/>
          </w:tcPr>
          <w:p w14:paraId="37A359C5" w14:textId="77777777" w:rsidR="00033C7C" w:rsidRPr="00D3576E" w:rsidRDefault="00033C7C" w:rsidP="00D3576E">
            <w:pPr>
              <w:tabs>
                <w:tab w:val="left" w:pos="1890"/>
              </w:tabs>
              <w:spacing w:line="160" w:lineRule="exact"/>
              <w:ind w:left="-102" w:right="-108"/>
              <w:rPr>
                <w:rFonts w:ascii="Arial" w:hAnsi="Arial" w:cs="Arial"/>
                <w:color w:val="auto"/>
                <w:sz w:val="18"/>
                <w:szCs w:val="18"/>
              </w:rPr>
            </w:pPr>
          </w:p>
        </w:tc>
        <w:tc>
          <w:tcPr>
            <w:tcW w:w="360" w:type="pct"/>
            <w:shd w:val="clear" w:color="auto" w:fill="FAFAFA"/>
            <w:vAlign w:val="bottom"/>
          </w:tcPr>
          <w:p w14:paraId="10B79AC8"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vAlign w:val="bottom"/>
          </w:tcPr>
          <w:p w14:paraId="6EB9B7AE" w14:textId="77777777" w:rsidR="00033C7C" w:rsidRPr="00D3576E" w:rsidRDefault="00033C7C" w:rsidP="00A81616">
            <w:pPr>
              <w:spacing w:line="160" w:lineRule="exact"/>
              <w:ind w:right="-72"/>
              <w:jc w:val="right"/>
              <w:rPr>
                <w:rFonts w:ascii="Arial" w:eastAsia="Arial" w:hAnsi="Arial" w:cs="Arial"/>
                <w:sz w:val="18"/>
                <w:szCs w:val="18"/>
              </w:rPr>
            </w:pPr>
          </w:p>
        </w:tc>
        <w:tc>
          <w:tcPr>
            <w:tcW w:w="360" w:type="pct"/>
            <w:shd w:val="clear" w:color="auto" w:fill="FAFAFA"/>
            <w:vAlign w:val="bottom"/>
          </w:tcPr>
          <w:p w14:paraId="65C883EC"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vAlign w:val="bottom"/>
          </w:tcPr>
          <w:p w14:paraId="5879DC5C"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FAFAFA"/>
            <w:vAlign w:val="bottom"/>
          </w:tcPr>
          <w:p w14:paraId="56079747"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auto"/>
            <w:vAlign w:val="bottom"/>
          </w:tcPr>
          <w:p w14:paraId="7C43612C"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FAFAFA"/>
            <w:vAlign w:val="bottom"/>
          </w:tcPr>
          <w:p w14:paraId="3FF3C1C8"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auto"/>
            <w:vAlign w:val="bottom"/>
          </w:tcPr>
          <w:p w14:paraId="055DE59C"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shd w:val="clear" w:color="auto" w:fill="FAFAFA"/>
            <w:vAlign w:val="bottom"/>
          </w:tcPr>
          <w:p w14:paraId="7E3E3DE0"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0" w:type="pct"/>
            <w:vAlign w:val="bottom"/>
          </w:tcPr>
          <w:p w14:paraId="34D8C106" w14:textId="77777777" w:rsidR="00033C7C" w:rsidRPr="00D3576E" w:rsidRDefault="00033C7C" w:rsidP="00A81616">
            <w:pPr>
              <w:spacing w:line="160" w:lineRule="exact"/>
              <w:ind w:right="-72"/>
              <w:jc w:val="right"/>
              <w:rPr>
                <w:rFonts w:ascii="Arial" w:hAnsi="Arial" w:cs="Arial"/>
                <w:color w:val="auto"/>
                <w:sz w:val="18"/>
                <w:szCs w:val="18"/>
                <w:lang w:val="en-GB"/>
              </w:rPr>
            </w:pPr>
          </w:p>
        </w:tc>
        <w:tc>
          <w:tcPr>
            <w:tcW w:w="361" w:type="pct"/>
            <w:tcBorders>
              <w:top w:val="single" w:sz="4" w:space="0" w:color="auto"/>
            </w:tcBorders>
            <w:shd w:val="clear" w:color="auto" w:fill="FAFAFA"/>
            <w:vAlign w:val="bottom"/>
          </w:tcPr>
          <w:p w14:paraId="7A71C663" w14:textId="77777777" w:rsidR="00033C7C" w:rsidRPr="00D3576E" w:rsidRDefault="00033C7C" w:rsidP="00A81616">
            <w:pPr>
              <w:spacing w:line="160" w:lineRule="exact"/>
              <w:ind w:right="-72"/>
              <w:jc w:val="right"/>
              <w:rPr>
                <w:rFonts w:ascii="Arial" w:hAnsi="Arial" w:cs="Arial"/>
                <w:color w:val="auto"/>
                <w:sz w:val="18"/>
                <w:szCs w:val="18"/>
                <w:cs/>
                <w:lang w:val="en-GB"/>
              </w:rPr>
            </w:pPr>
          </w:p>
        </w:tc>
        <w:tc>
          <w:tcPr>
            <w:tcW w:w="360" w:type="pct"/>
            <w:tcBorders>
              <w:top w:val="single" w:sz="4" w:space="0" w:color="auto"/>
            </w:tcBorders>
            <w:vAlign w:val="bottom"/>
          </w:tcPr>
          <w:p w14:paraId="79D4C18B" w14:textId="77777777" w:rsidR="00033C7C" w:rsidRPr="00D3576E" w:rsidRDefault="00033C7C" w:rsidP="00A81616">
            <w:pPr>
              <w:spacing w:line="160" w:lineRule="exact"/>
              <w:ind w:right="-72"/>
              <w:jc w:val="right"/>
              <w:rPr>
                <w:rFonts w:ascii="Arial" w:hAnsi="Arial" w:cs="Arial"/>
                <w:color w:val="auto"/>
                <w:sz w:val="18"/>
                <w:szCs w:val="18"/>
                <w:lang w:val="en-GB"/>
              </w:rPr>
            </w:pPr>
          </w:p>
        </w:tc>
      </w:tr>
      <w:tr w:rsidR="00033C7C" w:rsidRPr="00D3576E" w14:paraId="115863F4" w14:textId="77777777" w:rsidTr="00CB6517">
        <w:trPr>
          <w:trHeight w:val="20"/>
        </w:trPr>
        <w:tc>
          <w:tcPr>
            <w:tcW w:w="679" w:type="pct"/>
            <w:vAlign w:val="bottom"/>
          </w:tcPr>
          <w:p w14:paraId="322AD78A" w14:textId="77777777" w:rsidR="00033C7C" w:rsidRPr="00D3576E" w:rsidRDefault="00033C7C" w:rsidP="00D3576E">
            <w:pPr>
              <w:tabs>
                <w:tab w:val="left" w:pos="1890"/>
              </w:tabs>
              <w:spacing w:line="220" w:lineRule="exact"/>
              <w:ind w:left="-102" w:right="-108"/>
              <w:rPr>
                <w:rFonts w:ascii="Arial" w:hAnsi="Arial" w:cs="Arial"/>
                <w:b/>
                <w:bCs/>
                <w:color w:val="auto"/>
                <w:sz w:val="18"/>
                <w:szCs w:val="18"/>
                <w:lang w:val="en-GB"/>
              </w:rPr>
            </w:pPr>
            <w:r w:rsidRPr="00D3576E">
              <w:rPr>
                <w:rFonts w:ascii="Arial" w:hAnsi="Arial" w:cs="Arial"/>
                <w:b/>
                <w:bCs/>
                <w:color w:val="auto"/>
                <w:sz w:val="18"/>
                <w:szCs w:val="18"/>
                <w:lang w:val="en-GB"/>
              </w:rPr>
              <w:t>Timing of revenue</w:t>
            </w:r>
            <w:r w:rsidRPr="00D3576E">
              <w:rPr>
                <w:rFonts w:ascii="Arial" w:hAnsi="Arial" w:cs="Arial"/>
                <w:b/>
                <w:bCs/>
                <w:color w:val="auto"/>
                <w:sz w:val="18"/>
                <w:szCs w:val="18"/>
                <w:lang w:val="en-GB"/>
              </w:rPr>
              <w:br/>
              <w:t xml:space="preserve">   recognition</w:t>
            </w:r>
          </w:p>
        </w:tc>
        <w:tc>
          <w:tcPr>
            <w:tcW w:w="360" w:type="pct"/>
            <w:shd w:val="clear" w:color="auto" w:fill="FAFAFA"/>
            <w:vAlign w:val="bottom"/>
          </w:tcPr>
          <w:p w14:paraId="309B914A"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vAlign w:val="bottom"/>
          </w:tcPr>
          <w:p w14:paraId="5B219AA6" w14:textId="77777777" w:rsidR="00033C7C" w:rsidRPr="00D3576E" w:rsidRDefault="00033C7C" w:rsidP="00A81616">
            <w:pPr>
              <w:spacing w:line="220" w:lineRule="exact"/>
              <w:ind w:right="-72" w:hanging="64"/>
              <w:jc w:val="right"/>
              <w:rPr>
                <w:rFonts w:ascii="Arial" w:eastAsia="Arial" w:hAnsi="Arial" w:cs="Arial"/>
                <w:sz w:val="18"/>
                <w:szCs w:val="18"/>
              </w:rPr>
            </w:pPr>
          </w:p>
        </w:tc>
        <w:tc>
          <w:tcPr>
            <w:tcW w:w="360" w:type="pct"/>
            <w:shd w:val="clear" w:color="auto" w:fill="FAFAFA"/>
            <w:vAlign w:val="bottom"/>
          </w:tcPr>
          <w:p w14:paraId="3336B92F"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vAlign w:val="bottom"/>
          </w:tcPr>
          <w:p w14:paraId="556B029C"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FAFAFA"/>
            <w:vAlign w:val="bottom"/>
          </w:tcPr>
          <w:p w14:paraId="054FFFE7"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auto"/>
            <w:vAlign w:val="bottom"/>
          </w:tcPr>
          <w:p w14:paraId="6919039A"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FAFAFA"/>
            <w:vAlign w:val="bottom"/>
          </w:tcPr>
          <w:p w14:paraId="7FAC1E1B"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auto"/>
            <w:vAlign w:val="bottom"/>
          </w:tcPr>
          <w:p w14:paraId="090BF8FC"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shd w:val="clear" w:color="auto" w:fill="FAFAFA"/>
            <w:vAlign w:val="bottom"/>
          </w:tcPr>
          <w:p w14:paraId="2B5B82BC"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0" w:type="pct"/>
            <w:vAlign w:val="bottom"/>
          </w:tcPr>
          <w:p w14:paraId="70B3400F"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c>
          <w:tcPr>
            <w:tcW w:w="361" w:type="pct"/>
            <w:shd w:val="clear" w:color="auto" w:fill="FAFAFA"/>
            <w:vAlign w:val="bottom"/>
          </w:tcPr>
          <w:p w14:paraId="27AD7085" w14:textId="77777777" w:rsidR="00033C7C" w:rsidRPr="00D3576E" w:rsidRDefault="00033C7C" w:rsidP="00A81616">
            <w:pPr>
              <w:spacing w:line="220" w:lineRule="exact"/>
              <w:ind w:right="-72" w:hanging="64"/>
              <w:jc w:val="right"/>
              <w:rPr>
                <w:rFonts w:ascii="Arial" w:hAnsi="Arial" w:cs="Arial"/>
                <w:color w:val="auto"/>
                <w:sz w:val="18"/>
                <w:szCs w:val="18"/>
                <w:cs/>
                <w:lang w:val="en-GB"/>
              </w:rPr>
            </w:pPr>
          </w:p>
        </w:tc>
        <w:tc>
          <w:tcPr>
            <w:tcW w:w="360" w:type="pct"/>
            <w:vAlign w:val="bottom"/>
          </w:tcPr>
          <w:p w14:paraId="43C2558A" w14:textId="77777777" w:rsidR="00033C7C" w:rsidRPr="00D3576E" w:rsidRDefault="00033C7C" w:rsidP="00A81616">
            <w:pPr>
              <w:spacing w:line="220" w:lineRule="exact"/>
              <w:ind w:right="-72" w:hanging="64"/>
              <w:jc w:val="right"/>
              <w:rPr>
                <w:rFonts w:ascii="Arial" w:hAnsi="Arial" w:cs="Arial"/>
                <w:color w:val="auto"/>
                <w:sz w:val="18"/>
                <w:szCs w:val="18"/>
                <w:lang w:val="en-GB"/>
              </w:rPr>
            </w:pPr>
          </w:p>
        </w:tc>
      </w:tr>
      <w:tr w:rsidR="00FD1708" w:rsidRPr="00D3576E" w14:paraId="5188673E" w14:textId="77777777" w:rsidTr="00E52DF2">
        <w:trPr>
          <w:trHeight w:val="20"/>
        </w:trPr>
        <w:tc>
          <w:tcPr>
            <w:tcW w:w="679" w:type="pct"/>
            <w:vAlign w:val="bottom"/>
          </w:tcPr>
          <w:p w14:paraId="06FF52CC" w14:textId="77777777" w:rsidR="00FD1708" w:rsidRPr="00D3576E" w:rsidRDefault="00FD1708" w:rsidP="00D3576E">
            <w:pPr>
              <w:tabs>
                <w:tab w:val="left" w:pos="1890"/>
              </w:tabs>
              <w:spacing w:line="220" w:lineRule="exact"/>
              <w:ind w:left="-102" w:right="-108"/>
              <w:rPr>
                <w:rFonts w:ascii="Arial" w:hAnsi="Arial" w:cs="Arial"/>
                <w:color w:val="auto"/>
                <w:sz w:val="18"/>
                <w:szCs w:val="18"/>
              </w:rPr>
            </w:pPr>
            <w:r w:rsidRPr="00D3576E">
              <w:rPr>
                <w:rFonts w:ascii="Arial" w:hAnsi="Arial" w:cs="Arial"/>
                <w:color w:val="auto"/>
                <w:sz w:val="18"/>
                <w:szCs w:val="18"/>
              </w:rPr>
              <w:t>At a point in time</w:t>
            </w:r>
          </w:p>
        </w:tc>
        <w:tc>
          <w:tcPr>
            <w:tcW w:w="360" w:type="pct"/>
            <w:shd w:val="clear" w:color="auto" w:fill="FAFAFA"/>
          </w:tcPr>
          <w:p w14:paraId="0C1816B5" w14:textId="503DF444"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462</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418</w:t>
            </w:r>
          </w:p>
        </w:tc>
        <w:tc>
          <w:tcPr>
            <w:tcW w:w="360" w:type="pct"/>
            <w:vAlign w:val="bottom"/>
          </w:tcPr>
          <w:p w14:paraId="132BD2E2" w14:textId="4F47A921" w:rsidR="00FD1708" w:rsidRPr="00D3576E" w:rsidRDefault="00A224B6" w:rsidP="00A81616">
            <w:pPr>
              <w:spacing w:line="220" w:lineRule="exact"/>
              <w:ind w:right="-72" w:hanging="64"/>
              <w:jc w:val="right"/>
              <w:rPr>
                <w:rFonts w:ascii="Arial" w:eastAsia="Arial" w:hAnsi="Arial" w:cs="Arial"/>
                <w:sz w:val="18"/>
                <w:szCs w:val="18"/>
              </w:rPr>
            </w:pPr>
            <w:r w:rsidRPr="00A224B6">
              <w:rPr>
                <w:rFonts w:ascii="Arial" w:hAnsi="Arial" w:cs="Arial"/>
                <w:color w:val="auto"/>
                <w:sz w:val="18"/>
                <w:szCs w:val="18"/>
                <w:lang w:val="en-GB"/>
              </w:rPr>
              <w:t>389</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099</w:t>
            </w:r>
          </w:p>
        </w:tc>
        <w:tc>
          <w:tcPr>
            <w:tcW w:w="360" w:type="pct"/>
            <w:shd w:val="clear" w:color="auto" w:fill="FAFAFA"/>
          </w:tcPr>
          <w:p w14:paraId="1345D343" w14:textId="2E723237" w:rsidR="00FD1708" w:rsidRPr="00D3576E" w:rsidRDefault="00FD1708" w:rsidP="00A81616">
            <w:pPr>
              <w:spacing w:line="220" w:lineRule="exact"/>
              <w:ind w:right="-72" w:hanging="64"/>
              <w:jc w:val="right"/>
              <w:rPr>
                <w:rFonts w:ascii="Arial" w:hAnsi="Arial" w:cs="Arial"/>
                <w:color w:val="auto"/>
                <w:sz w:val="18"/>
                <w:szCs w:val="18"/>
                <w:cs/>
                <w:lang w:val="en-GB"/>
              </w:rPr>
            </w:pPr>
            <w:r w:rsidRPr="00D3576E">
              <w:rPr>
                <w:rFonts w:ascii="Arial" w:hAnsi="Arial" w:cs="Arial"/>
                <w:color w:val="auto"/>
                <w:sz w:val="18"/>
                <w:szCs w:val="18"/>
                <w:lang w:val="en-GB"/>
              </w:rPr>
              <w:t>-</w:t>
            </w:r>
          </w:p>
        </w:tc>
        <w:tc>
          <w:tcPr>
            <w:tcW w:w="360" w:type="pct"/>
            <w:vAlign w:val="bottom"/>
          </w:tcPr>
          <w:p w14:paraId="78C67CCA" w14:textId="5C22C61F" w:rsidR="00FD1708" w:rsidRPr="00D3576E" w:rsidRDefault="00FD1708" w:rsidP="00A81616">
            <w:pPr>
              <w:spacing w:line="220" w:lineRule="exact"/>
              <w:ind w:right="-72" w:hanging="64"/>
              <w:jc w:val="right"/>
              <w:rPr>
                <w:rFonts w:ascii="Arial" w:hAnsi="Arial" w:cs="Arial"/>
                <w:color w:val="auto"/>
                <w:sz w:val="18"/>
                <w:szCs w:val="18"/>
                <w:cs/>
                <w:lang w:val="en-GB"/>
              </w:rPr>
            </w:pPr>
            <w:r w:rsidRPr="00D3576E">
              <w:rPr>
                <w:rFonts w:ascii="Arial" w:hAnsi="Arial" w:cs="Arial"/>
                <w:color w:val="auto"/>
                <w:sz w:val="18"/>
                <w:szCs w:val="18"/>
                <w:lang w:val="en-GB"/>
              </w:rPr>
              <w:t>-</w:t>
            </w:r>
          </w:p>
        </w:tc>
        <w:tc>
          <w:tcPr>
            <w:tcW w:w="360" w:type="pct"/>
            <w:shd w:val="clear" w:color="auto" w:fill="FAFAFA"/>
          </w:tcPr>
          <w:p w14:paraId="71AE4E36" w14:textId="41F04731"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68</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623</w:t>
            </w:r>
          </w:p>
        </w:tc>
        <w:tc>
          <w:tcPr>
            <w:tcW w:w="360" w:type="pct"/>
            <w:shd w:val="clear" w:color="auto" w:fill="auto"/>
          </w:tcPr>
          <w:p w14:paraId="46FB5F22" w14:textId="12BFFDAB"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41</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568</w:t>
            </w:r>
          </w:p>
        </w:tc>
        <w:tc>
          <w:tcPr>
            <w:tcW w:w="360" w:type="pct"/>
            <w:shd w:val="clear" w:color="auto" w:fill="FAFAFA"/>
          </w:tcPr>
          <w:p w14:paraId="347D7C62" w14:textId="63A33756"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w:t>
            </w:r>
            <w:r w:rsidR="00654342" w:rsidRPr="00D3576E">
              <w:rPr>
                <w:rFonts w:ascii="Arial" w:hAnsi="Arial" w:cs="Arial"/>
                <w:color w:val="auto"/>
                <w:sz w:val="18"/>
                <w:szCs w:val="18"/>
                <w:lang w:val="en-GB"/>
              </w:rPr>
              <w:t>,</w:t>
            </w:r>
            <w:r w:rsidRPr="00A224B6">
              <w:rPr>
                <w:rFonts w:ascii="Arial" w:hAnsi="Arial" w:cs="Arial"/>
                <w:color w:val="auto"/>
                <w:sz w:val="18"/>
                <w:szCs w:val="18"/>
                <w:lang w:val="en-GB"/>
              </w:rPr>
              <w:t>428</w:t>
            </w:r>
          </w:p>
        </w:tc>
        <w:tc>
          <w:tcPr>
            <w:tcW w:w="360" w:type="pct"/>
            <w:shd w:val="clear" w:color="auto" w:fill="auto"/>
            <w:vAlign w:val="bottom"/>
          </w:tcPr>
          <w:p w14:paraId="4D199E0F" w14:textId="4AFCE8FD"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11</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046</w:t>
            </w:r>
          </w:p>
        </w:tc>
        <w:tc>
          <w:tcPr>
            <w:tcW w:w="360" w:type="pct"/>
            <w:shd w:val="clear" w:color="auto" w:fill="FAFAFA"/>
            <w:vAlign w:val="bottom"/>
          </w:tcPr>
          <w:p w14:paraId="6AD172D9" w14:textId="18F12D5E" w:rsidR="00FD1708" w:rsidRPr="00D3576E" w:rsidRDefault="00FD1708" w:rsidP="00A81616">
            <w:pPr>
              <w:spacing w:line="220" w:lineRule="exact"/>
              <w:ind w:right="-72" w:hanging="64"/>
              <w:jc w:val="right"/>
              <w:rPr>
                <w:rFonts w:ascii="Arial" w:hAnsi="Arial" w:cs="Arial"/>
                <w:color w:val="auto"/>
                <w:sz w:val="18"/>
                <w:szCs w:val="18"/>
                <w:cs/>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10</w:t>
            </w:r>
            <w:r w:rsidR="00F51879" w:rsidRPr="00D3576E">
              <w:rPr>
                <w:rFonts w:ascii="Arial" w:hAnsi="Arial" w:cs="Arial"/>
                <w:color w:val="auto"/>
                <w:sz w:val="18"/>
                <w:szCs w:val="18"/>
                <w:lang w:val="en-GB"/>
              </w:rPr>
              <w:t>,</w:t>
            </w:r>
            <w:r w:rsidR="00A224B6" w:rsidRPr="00A224B6">
              <w:rPr>
                <w:rFonts w:ascii="Arial" w:hAnsi="Arial" w:cs="Arial"/>
                <w:color w:val="auto"/>
                <w:sz w:val="18"/>
                <w:szCs w:val="18"/>
                <w:lang w:val="en-GB"/>
              </w:rPr>
              <w:t>004</w:t>
            </w:r>
            <w:r w:rsidR="00F51879" w:rsidRPr="00D3576E">
              <w:rPr>
                <w:rFonts w:ascii="Arial" w:hAnsi="Arial" w:cs="Arial"/>
                <w:color w:val="auto"/>
                <w:sz w:val="18"/>
                <w:szCs w:val="18"/>
                <w:lang w:val="en-GB"/>
              </w:rPr>
              <w:t>)</w:t>
            </w:r>
          </w:p>
        </w:tc>
        <w:tc>
          <w:tcPr>
            <w:tcW w:w="360" w:type="pct"/>
          </w:tcPr>
          <w:p w14:paraId="002FE107" w14:textId="5218EED6" w:rsidR="00FD1708" w:rsidRPr="00D3576E" w:rsidRDefault="00FD1708" w:rsidP="00A81616">
            <w:pPr>
              <w:spacing w:line="220" w:lineRule="exact"/>
              <w:ind w:right="-72" w:hanging="64"/>
              <w:jc w:val="right"/>
              <w:rPr>
                <w:rFonts w:ascii="Arial" w:hAnsi="Arial" w:cs="Arial"/>
                <w:color w:val="auto"/>
                <w:sz w:val="18"/>
                <w:szCs w:val="18"/>
                <w:cs/>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18</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694</w:t>
            </w:r>
            <w:r w:rsidRPr="00D3576E">
              <w:rPr>
                <w:rFonts w:ascii="Arial" w:hAnsi="Arial" w:cs="Arial"/>
                <w:color w:val="auto"/>
                <w:sz w:val="18"/>
                <w:szCs w:val="18"/>
                <w:lang w:val="en-GB"/>
              </w:rPr>
              <w:t>)</w:t>
            </w:r>
          </w:p>
        </w:tc>
        <w:tc>
          <w:tcPr>
            <w:tcW w:w="361" w:type="pct"/>
            <w:shd w:val="clear" w:color="auto" w:fill="FAFAFA"/>
          </w:tcPr>
          <w:p w14:paraId="47D87620" w14:textId="2365731C"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525</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465</w:t>
            </w:r>
          </w:p>
        </w:tc>
        <w:tc>
          <w:tcPr>
            <w:tcW w:w="360" w:type="pct"/>
            <w:vAlign w:val="bottom"/>
          </w:tcPr>
          <w:p w14:paraId="56388663" w14:textId="133812F8"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423</w:t>
            </w:r>
            <w:r w:rsidR="00BB42DC" w:rsidRPr="00D3576E">
              <w:rPr>
                <w:rFonts w:ascii="Arial" w:hAnsi="Arial" w:cs="Arial"/>
                <w:color w:val="auto"/>
                <w:sz w:val="18"/>
                <w:szCs w:val="18"/>
                <w:lang w:val="en-GB"/>
              </w:rPr>
              <w:t>,</w:t>
            </w:r>
            <w:r w:rsidRPr="00A224B6">
              <w:rPr>
                <w:rFonts w:ascii="Arial" w:hAnsi="Arial" w:cs="Arial"/>
                <w:color w:val="auto"/>
                <w:sz w:val="18"/>
                <w:szCs w:val="18"/>
                <w:lang w:val="en-GB"/>
              </w:rPr>
              <w:t>019</w:t>
            </w:r>
          </w:p>
        </w:tc>
      </w:tr>
      <w:tr w:rsidR="00FD1708" w:rsidRPr="00D3576E" w14:paraId="7668CEB7" w14:textId="77777777" w:rsidTr="00E52DF2">
        <w:trPr>
          <w:trHeight w:val="20"/>
        </w:trPr>
        <w:tc>
          <w:tcPr>
            <w:tcW w:w="679" w:type="pct"/>
            <w:vAlign w:val="bottom"/>
          </w:tcPr>
          <w:p w14:paraId="78EDA936" w14:textId="77777777" w:rsidR="00FD1708" w:rsidRPr="00D3576E" w:rsidRDefault="00FD1708" w:rsidP="00D3576E">
            <w:pPr>
              <w:tabs>
                <w:tab w:val="left" w:pos="1890"/>
              </w:tabs>
              <w:spacing w:line="220" w:lineRule="exact"/>
              <w:ind w:left="-102" w:right="-108"/>
              <w:rPr>
                <w:rFonts w:ascii="Arial" w:hAnsi="Arial" w:cs="Arial"/>
                <w:color w:val="auto"/>
                <w:sz w:val="18"/>
                <w:szCs w:val="18"/>
              </w:rPr>
            </w:pPr>
            <w:r w:rsidRPr="00D3576E">
              <w:rPr>
                <w:rFonts w:ascii="Arial" w:hAnsi="Arial" w:cs="Arial"/>
                <w:color w:val="auto"/>
                <w:sz w:val="18"/>
                <w:szCs w:val="18"/>
              </w:rPr>
              <w:t>Over time</w:t>
            </w:r>
          </w:p>
        </w:tc>
        <w:tc>
          <w:tcPr>
            <w:tcW w:w="360" w:type="pct"/>
            <w:tcBorders>
              <w:bottom w:val="single" w:sz="4" w:space="0" w:color="auto"/>
            </w:tcBorders>
            <w:shd w:val="clear" w:color="auto" w:fill="FAFAFA"/>
          </w:tcPr>
          <w:p w14:paraId="508167D7" w14:textId="15E12467" w:rsidR="00FD1708" w:rsidRPr="00D3576E" w:rsidRDefault="00FD170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vAlign w:val="bottom"/>
          </w:tcPr>
          <w:p w14:paraId="0F797A40" w14:textId="3D1777BE" w:rsidR="00FD1708" w:rsidRPr="00D3576E" w:rsidRDefault="00FD1708" w:rsidP="00A81616">
            <w:pPr>
              <w:spacing w:line="220" w:lineRule="exact"/>
              <w:ind w:right="-72" w:hanging="64"/>
              <w:jc w:val="right"/>
              <w:rPr>
                <w:rFonts w:ascii="Arial" w:eastAsia="Arial" w:hAnsi="Arial" w:cs="Arial"/>
                <w:sz w:val="18"/>
                <w:szCs w:val="18"/>
              </w:rPr>
            </w:pPr>
            <w:r w:rsidRPr="00D3576E">
              <w:rPr>
                <w:rFonts w:ascii="Arial" w:hAnsi="Arial" w:cs="Arial"/>
                <w:color w:val="auto"/>
                <w:sz w:val="18"/>
                <w:szCs w:val="18"/>
                <w:lang w:val="en-GB"/>
              </w:rPr>
              <w:t>-</w:t>
            </w:r>
          </w:p>
        </w:tc>
        <w:tc>
          <w:tcPr>
            <w:tcW w:w="360" w:type="pct"/>
            <w:tcBorders>
              <w:bottom w:val="single" w:sz="4" w:space="0" w:color="auto"/>
            </w:tcBorders>
            <w:shd w:val="clear" w:color="auto" w:fill="FAFAFA"/>
          </w:tcPr>
          <w:p w14:paraId="4253A63E" w14:textId="4FC2622A"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194</w:t>
            </w:r>
            <w:r w:rsidR="00654342" w:rsidRPr="00D3576E">
              <w:rPr>
                <w:rFonts w:ascii="Arial" w:hAnsi="Arial" w:cs="Arial"/>
                <w:color w:val="auto"/>
                <w:sz w:val="18"/>
                <w:szCs w:val="18"/>
                <w:lang w:val="en-GB"/>
              </w:rPr>
              <w:t>,</w:t>
            </w:r>
            <w:r w:rsidRPr="00A224B6">
              <w:rPr>
                <w:rFonts w:ascii="Arial" w:hAnsi="Arial" w:cs="Arial"/>
                <w:color w:val="auto"/>
                <w:sz w:val="18"/>
                <w:szCs w:val="18"/>
                <w:lang w:val="en-GB"/>
              </w:rPr>
              <w:t>337</w:t>
            </w:r>
          </w:p>
        </w:tc>
        <w:tc>
          <w:tcPr>
            <w:tcW w:w="360" w:type="pct"/>
            <w:tcBorders>
              <w:bottom w:val="single" w:sz="4" w:space="0" w:color="auto"/>
            </w:tcBorders>
            <w:vAlign w:val="bottom"/>
          </w:tcPr>
          <w:p w14:paraId="1E1D6CD2" w14:textId="210DAA3E"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58</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066</w:t>
            </w:r>
          </w:p>
        </w:tc>
        <w:tc>
          <w:tcPr>
            <w:tcW w:w="360" w:type="pct"/>
            <w:tcBorders>
              <w:top w:val="nil"/>
              <w:left w:val="nil"/>
              <w:bottom w:val="single" w:sz="4" w:space="0" w:color="auto"/>
              <w:right w:val="nil"/>
            </w:tcBorders>
            <w:shd w:val="clear" w:color="auto" w:fill="FAFAFA"/>
          </w:tcPr>
          <w:p w14:paraId="69E47506" w14:textId="66FD1450" w:rsidR="00FD1708" w:rsidRPr="00D3576E" w:rsidRDefault="00FD170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shd w:val="clear" w:color="auto" w:fill="auto"/>
          </w:tcPr>
          <w:p w14:paraId="7C6A64FB" w14:textId="1F3A5414" w:rsidR="00FD1708" w:rsidRPr="00D3576E" w:rsidRDefault="00FD170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shd w:val="clear" w:color="auto" w:fill="FAFAFA"/>
          </w:tcPr>
          <w:p w14:paraId="18B0F06A" w14:textId="0B270272" w:rsidR="00FD1708" w:rsidRPr="00D3576E" w:rsidRDefault="00FD170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shd w:val="clear" w:color="auto" w:fill="auto"/>
            <w:vAlign w:val="bottom"/>
          </w:tcPr>
          <w:p w14:paraId="5703D677" w14:textId="5C3CEDFE" w:rsidR="00FD1708" w:rsidRPr="00D3576E" w:rsidRDefault="00FD170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494789C4" w14:textId="6F9BCA2D" w:rsidR="00FD1708" w:rsidRPr="00D3576E" w:rsidRDefault="00FD170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176</w:t>
            </w:r>
            <w:r w:rsidR="00F51879" w:rsidRPr="00D3576E">
              <w:rPr>
                <w:rFonts w:ascii="Arial" w:hAnsi="Arial" w:cs="Arial"/>
                <w:color w:val="auto"/>
                <w:sz w:val="18"/>
                <w:szCs w:val="18"/>
                <w:lang w:val="en-GB"/>
              </w:rPr>
              <w:t>,</w:t>
            </w:r>
            <w:r w:rsidR="00A224B6" w:rsidRPr="00A224B6">
              <w:rPr>
                <w:rFonts w:ascii="Arial" w:hAnsi="Arial" w:cs="Arial"/>
                <w:color w:val="auto"/>
                <w:sz w:val="18"/>
                <w:szCs w:val="18"/>
                <w:lang w:val="en-GB"/>
              </w:rPr>
              <w:t>414</w:t>
            </w:r>
            <w:r w:rsidRPr="00D3576E">
              <w:rPr>
                <w:rFonts w:ascii="Arial" w:hAnsi="Arial" w:cs="Arial"/>
                <w:color w:val="auto"/>
                <w:sz w:val="18"/>
                <w:szCs w:val="18"/>
                <w:lang w:val="en-GB"/>
              </w:rPr>
              <w:t>)</w:t>
            </w:r>
          </w:p>
        </w:tc>
        <w:tc>
          <w:tcPr>
            <w:tcW w:w="360" w:type="pct"/>
            <w:tcBorders>
              <w:bottom w:val="single" w:sz="4" w:space="0" w:color="auto"/>
            </w:tcBorders>
          </w:tcPr>
          <w:p w14:paraId="587D0BAE" w14:textId="1A05631E" w:rsidR="00FD1708" w:rsidRPr="00D3576E" w:rsidRDefault="00FD170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40</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378</w:t>
            </w:r>
            <w:r w:rsidRPr="00D3576E">
              <w:rPr>
                <w:rFonts w:ascii="Arial" w:hAnsi="Arial" w:cs="Arial"/>
                <w:color w:val="auto"/>
                <w:sz w:val="18"/>
                <w:szCs w:val="18"/>
                <w:lang w:val="en-GB"/>
              </w:rPr>
              <w:t>)</w:t>
            </w:r>
          </w:p>
        </w:tc>
        <w:tc>
          <w:tcPr>
            <w:tcW w:w="361" w:type="pct"/>
            <w:tcBorders>
              <w:bottom w:val="single" w:sz="4" w:space="0" w:color="auto"/>
            </w:tcBorders>
            <w:shd w:val="clear" w:color="auto" w:fill="FAFAFA"/>
          </w:tcPr>
          <w:p w14:paraId="5035E621" w14:textId="091A0CA5"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17</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923</w:t>
            </w:r>
          </w:p>
        </w:tc>
        <w:tc>
          <w:tcPr>
            <w:tcW w:w="360" w:type="pct"/>
            <w:tcBorders>
              <w:bottom w:val="single" w:sz="4" w:space="0" w:color="auto"/>
            </w:tcBorders>
            <w:vAlign w:val="bottom"/>
          </w:tcPr>
          <w:p w14:paraId="3ECA6A9D" w14:textId="3183CB53"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17</w:t>
            </w:r>
            <w:r w:rsidR="00BB42DC" w:rsidRPr="00D3576E">
              <w:rPr>
                <w:rFonts w:ascii="Arial" w:hAnsi="Arial" w:cs="Arial"/>
                <w:color w:val="auto"/>
                <w:sz w:val="18"/>
                <w:szCs w:val="18"/>
                <w:lang w:val="en-GB"/>
              </w:rPr>
              <w:t>,</w:t>
            </w:r>
            <w:r w:rsidRPr="00A224B6">
              <w:rPr>
                <w:rFonts w:ascii="Arial" w:hAnsi="Arial" w:cs="Arial"/>
                <w:color w:val="auto"/>
                <w:sz w:val="18"/>
                <w:szCs w:val="18"/>
                <w:lang w:val="en-GB"/>
              </w:rPr>
              <w:t>688</w:t>
            </w:r>
          </w:p>
        </w:tc>
      </w:tr>
      <w:tr w:rsidR="00FD1708" w:rsidRPr="00D3576E" w14:paraId="0ABF4088" w14:textId="77777777" w:rsidTr="00CB6517">
        <w:trPr>
          <w:trHeight w:val="144"/>
        </w:trPr>
        <w:tc>
          <w:tcPr>
            <w:tcW w:w="679" w:type="pct"/>
            <w:vAlign w:val="bottom"/>
          </w:tcPr>
          <w:p w14:paraId="2DCF3FD6" w14:textId="77777777" w:rsidR="00FD1708" w:rsidRPr="00D3576E" w:rsidRDefault="00FD1708" w:rsidP="00D3576E">
            <w:pPr>
              <w:tabs>
                <w:tab w:val="left" w:pos="1890"/>
              </w:tabs>
              <w:spacing w:line="160" w:lineRule="exact"/>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02D0CA3D" w14:textId="77777777" w:rsidR="00FD1708" w:rsidRPr="00D3576E" w:rsidRDefault="00FD170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1EEB434E" w14:textId="77777777" w:rsidR="00FD1708" w:rsidRPr="00D3576E" w:rsidRDefault="00FD1708" w:rsidP="00A81616">
            <w:pPr>
              <w:spacing w:line="160" w:lineRule="exact"/>
              <w:ind w:right="-72"/>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4281C335" w14:textId="77777777" w:rsidR="00FD1708" w:rsidRPr="00D3576E" w:rsidRDefault="00FD170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072A97C2" w14:textId="77777777" w:rsidR="00FD1708" w:rsidRPr="00D3576E" w:rsidRDefault="00FD170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080C963E" w14:textId="77777777" w:rsidR="00FD1708" w:rsidRPr="00D3576E" w:rsidRDefault="00FD170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65EC74CE" w14:textId="77777777" w:rsidR="00FD1708" w:rsidRPr="00D3576E" w:rsidRDefault="00FD170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B49EA16" w14:textId="77777777" w:rsidR="00FD1708" w:rsidRPr="00D3576E" w:rsidRDefault="00FD170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1DA6335F" w14:textId="77777777" w:rsidR="00FD1708" w:rsidRPr="00D3576E" w:rsidRDefault="00FD170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0C0D9423" w14:textId="77777777" w:rsidR="00FD1708" w:rsidRPr="00D3576E" w:rsidRDefault="00FD170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7FF8C745" w14:textId="77777777" w:rsidR="00FD1708" w:rsidRPr="00D3576E" w:rsidRDefault="00FD1708" w:rsidP="00A81616">
            <w:pPr>
              <w:spacing w:line="160" w:lineRule="exact"/>
              <w:ind w:right="-72"/>
              <w:jc w:val="right"/>
              <w:rPr>
                <w:rFonts w:ascii="Arial" w:hAnsi="Arial" w:cs="Arial"/>
                <w:color w:val="auto"/>
                <w:sz w:val="18"/>
                <w:szCs w:val="18"/>
                <w:lang w:val="en-GB"/>
              </w:rPr>
            </w:pPr>
          </w:p>
        </w:tc>
        <w:tc>
          <w:tcPr>
            <w:tcW w:w="361" w:type="pct"/>
            <w:tcBorders>
              <w:top w:val="single" w:sz="4" w:space="0" w:color="auto"/>
            </w:tcBorders>
            <w:shd w:val="clear" w:color="auto" w:fill="FAFAFA"/>
            <w:vAlign w:val="bottom"/>
          </w:tcPr>
          <w:p w14:paraId="0601A9FD" w14:textId="77777777" w:rsidR="00FD1708" w:rsidRPr="00D3576E" w:rsidRDefault="00FD1708" w:rsidP="00A81616">
            <w:pPr>
              <w:spacing w:line="160" w:lineRule="exact"/>
              <w:ind w:right="-72"/>
              <w:jc w:val="right"/>
              <w:rPr>
                <w:rFonts w:ascii="Arial" w:hAnsi="Arial" w:cs="Arial"/>
                <w:color w:val="auto"/>
                <w:sz w:val="18"/>
                <w:szCs w:val="18"/>
                <w:lang w:val="en-GB"/>
              </w:rPr>
            </w:pPr>
          </w:p>
        </w:tc>
        <w:tc>
          <w:tcPr>
            <w:tcW w:w="360" w:type="pct"/>
            <w:tcBorders>
              <w:top w:val="single" w:sz="4" w:space="0" w:color="auto"/>
            </w:tcBorders>
            <w:vAlign w:val="bottom"/>
          </w:tcPr>
          <w:p w14:paraId="08E31592" w14:textId="77777777" w:rsidR="00FD1708" w:rsidRPr="00D3576E" w:rsidRDefault="00FD1708" w:rsidP="00A81616">
            <w:pPr>
              <w:spacing w:line="160" w:lineRule="exact"/>
              <w:ind w:right="-72"/>
              <w:jc w:val="right"/>
              <w:rPr>
                <w:rFonts w:ascii="Arial" w:hAnsi="Arial" w:cs="Arial"/>
                <w:color w:val="auto"/>
                <w:sz w:val="18"/>
                <w:szCs w:val="18"/>
                <w:lang w:val="en-GB"/>
              </w:rPr>
            </w:pPr>
          </w:p>
        </w:tc>
      </w:tr>
      <w:tr w:rsidR="00FD1708" w:rsidRPr="00D3576E" w14:paraId="4D082AAD" w14:textId="77777777" w:rsidTr="00CB6517">
        <w:trPr>
          <w:trHeight w:val="144"/>
        </w:trPr>
        <w:tc>
          <w:tcPr>
            <w:tcW w:w="679" w:type="pct"/>
            <w:vAlign w:val="bottom"/>
          </w:tcPr>
          <w:p w14:paraId="661B679D" w14:textId="77777777" w:rsidR="00FD1708" w:rsidRPr="00D3576E" w:rsidRDefault="00FD1708" w:rsidP="00D3576E">
            <w:pPr>
              <w:tabs>
                <w:tab w:val="left" w:pos="1890"/>
              </w:tabs>
              <w:spacing w:line="220" w:lineRule="exact"/>
              <w:ind w:left="-102" w:right="-108"/>
              <w:rPr>
                <w:rFonts w:ascii="Arial" w:hAnsi="Arial" w:cs="Arial"/>
                <w:color w:val="auto"/>
                <w:sz w:val="18"/>
                <w:szCs w:val="18"/>
              </w:rPr>
            </w:pPr>
            <w:r w:rsidRPr="00D3576E">
              <w:rPr>
                <w:rFonts w:ascii="Arial" w:hAnsi="Arial" w:cs="Arial"/>
                <w:color w:val="auto"/>
                <w:sz w:val="18"/>
                <w:szCs w:val="18"/>
              </w:rPr>
              <w:t>Total</w:t>
            </w:r>
          </w:p>
        </w:tc>
        <w:tc>
          <w:tcPr>
            <w:tcW w:w="360" w:type="pct"/>
            <w:tcBorders>
              <w:bottom w:val="single" w:sz="4" w:space="0" w:color="auto"/>
            </w:tcBorders>
            <w:shd w:val="clear" w:color="auto" w:fill="FAFAFA"/>
            <w:vAlign w:val="bottom"/>
          </w:tcPr>
          <w:p w14:paraId="4462D371" w14:textId="553319B9"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462</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418</w:t>
            </w:r>
          </w:p>
        </w:tc>
        <w:tc>
          <w:tcPr>
            <w:tcW w:w="360" w:type="pct"/>
            <w:tcBorders>
              <w:bottom w:val="single" w:sz="4" w:space="0" w:color="auto"/>
            </w:tcBorders>
            <w:vAlign w:val="bottom"/>
          </w:tcPr>
          <w:p w14:paraId="1E5674FD" w14:textId="2F28FB23" w:rsidR="00FD1708" w:rsidRPr="00D3576E" w:rsidRDefault="00A224B6" w:rsidP="00A81616">
            <w:pPr>
              <w:spacing w:line="220" w:lineRule="exact"/>
              <w:ind w:right="-72" w:hanging="64"/>
              <w:jc w:val="right"/>
              <w:rPr>
                <w:rFonts w:ascii="Arial" w:eastAsia="Arial" w:hAnsi="Arial" w:cs="Arial"/>
                <w:sz w:val="18"/>
                <w:szCs w:val="18"/>
              </w:rPr>
            </w:pPr>
            <w:r w:rsidRPr="00A224B6">
              <w:rPr>
                <w:rFonts w:ascii="Arial" w:hAnsi="Arial" w:cs="Arial"/>
                <w:color w:val="auto"/>
                <w:sz w:val="18"/>
                <w:szCs w:val="18"/>
                <w:lang w:val="en-GB"/>
              </w:rPr>
              <w:t>389</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099</w:t>
            </w:r>
          </w:p>
        </w:tc>
        <w:tc>
          <w:tcPr>
            <w:tcW w:w="360" w:type="pct"/>
            <w:tcBorders>
              <w:bottom w:val="single" w:sz="4" w:space="0" w:color="auto"/>
            </w:tcBorders>
            <w:shd w:val="clear" w:color="auto" w:fill="FAFAFA"/>
            <w:vAlign w:val="bottom"/>
          </w:tcPr>
          <w:p w14:paraId="75D2C6B4" w14:textId="295A16F5"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194</w:t>
            </w:r>
            <w:r w:rsidR="00654342" w:rsidRPr="00D3576E">
              <w:rPr>
                <w:rFonts w:ascii="Arial" w:hAnsi="Arial" w:cs="Arial"/>
                <w:color w:val="auto"/>
                <w:sz w:val="18"/>
                <w:szCs w:val="18"/>
                <w:lang w:val="en-GB"/>
              </w:rPr>
              <w:t>,</w:t>
            </w:r>
            <w:r w:rsidRPr="00A224B6">
              <w:rPr>
                <w:rFonts w:ascii="Arial" w:hAnsi="Arial" w:cs="Arial"/>
                <w:color w:val="auto"/>
                <w:sz w:val="18"/>
                <w:szCs w:val="18"/>
                <w:lang w:val="en-GB"/>
              </w:rPr>
              <w:t>337</w:t>
            </w:r>
          </w:p>
        </w:tc>
        <w:tc>
          <w:tcPr>
            <w:tcW w:w="360" w:type="pct"/>
            <w:tcBorders>
              <w:bottom w:val="single" w:sz="4" w:space="0" w:color="auto"/>
            </w:tcBorders>
            <w:vAlign w:val="bottom"/>
          </w:tcPr>
          <w:p w14:paraId="321DDB75" w14:textId="2FD2ED92"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58</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066</w:t>
            </w:r>
          </w:p>
        </w:tc>
        <w:tc>
          <w:tcPr>
            <w:tcW w:w="360" w:type="pct"/>
            <w:tcBorders>
              <w:bottom w:val="single" w:sz="4" w:space="0" w:color="auto"/>
            </w:tcBorders>
            <w:shd w:val="clear" w:color="auto" w:fill="FAFAFA"/>
            <w:vAlign w:val="bottom"/>
          </w:tcPr>
          <w:p w14:paraId="3E78D8EB" w14:textId="328AE3A0"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68</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623</w:t>
            </w:r>
          </w:p>
        </w:tc>
        <w:tc>
          <w:tcPr>
            <w:tcW w:w="360" w:type="pct"/>
            <w:tcBorders>
              <w:bottom w:val="single" w:sz="4" w:space="0" w:color="auto"/>
            </w:tcBorders>
            <w:shd w:val="clear" w:color="auto" w:fill="auto"/>
            <w:vAlign w:val="bottom"/>
          </w:tcPr>
          <w:p w14:paraId="3D2678CD" w14:textId="01D016B4"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41</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568</w:t>
            </w:r>
          </w:p>
        </w:tc>
        <w:tc>
          <w:tcPr>
            <w:tcW w:w="360" w:type="pct"/>
            <w:tcBorders>
              <w:bottom w:val="single" w:sz="4" w:space="0" w:color="auto"/>
            </w:tcBorders>
            <w:shd w:val="clear" w:color="auto" w:fill="FAFAFA"/>
            <w:vAlign w:val="bottom"/>
          </w:tcPr>
          <w:p w14:paraId="07F52A9D" w14:textId="52A7D95B"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w:t>
            </w:r>
            <w:r w:rsidR="00654342" w:rsidRPr="00D3576E">
              <w:rPr>
                <w:rFonts w:ascii="Arial" w:hAnsi="Arial" w:cs="Arial"/>
                <w:color w:val="auto"/>
                <w:sz w:val="18"/>
                <w:szCs w:val="18"/>
                <w:lang w:val="en-GB"/>
              </w:rPr>
              <w:t>,</w:t>
            </w:r>
            <w:r w:rsidRPr="00A224B6">
              <w:rPr>
                <w:rFonts w:ascii="Arial" w:hAnsi="Arial" w:cs="Arial"/>
                <w:color w:val="auto"/>
                <w:sz w:val="18"/>
                <w:szCs w:val="18"/>
                <w:lang w:val="en-GB"/>
              </w:rPr>
              <w:t>428</w:t>
            </w:r>
          </w:p>
        </w:tc>
        <w:tc>
          <w:tcPr>
            <w:tcW w:w="360" w:type="pct"/>
            <w:tcBorders>
              <w:bottom w:val="single" w:sz="4" w:space="0" w:color="auto"/>
            </w:tcBorders>
            <w:shd w:val="clear" w:color="auto" w:fill="auto"/>
            <w:vAlign w:val="bottom"/>
          </w:tcPr>
          <w:p w14:paraId="63709037" w14:textId="5E99C5CA"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11</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046</w:t>
            </w:r>
          </w:p>
        </w:tc>
        <w:tc>
          <w:tcPr>
            <w:tcW w:w="360" w:type="pct"/>
            <w:tcBorders>
              <w:bottom w:val="single" w:sz="4" w:space="0" w:color="auto"/>
            </w:tcBorders>
            <w:shd w:val="clear" w:color="auto" w:fill="FAFAFA"/>
            <w:vAlign w:val="bottom"/>
          </w:tcPr>
          <w:p w14:paraId="70597D3F" w14:textId="5F724386" w:rsidR="00FD1708" w:rsidRPr="00D3576E" w:rsidRDefault="00FD170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186</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418</w:t>
            </w:r>
            <w:r w:rsidRPr="00D3576E">
              <w:rPr>
                <w:rFonts w:ascii="Arial" w:hAnsi="Arial" w:cs="Arial"/>
                <w:color w:val="auto"/>
                <w:sz w:val="18"/>
                <w:szCs w:val="18"/>
                <w:lang w:val="en-GB"/>
              </w:rPr>
              <w:t>)</w:t>
            </w:r>
          </w:p>
        </w:tc>
        <w:tc>
          <w:tcPr>
            <w:tcW w:w="360" w:type="pct"/>
            <w:tcBorders>
              <w:bottom w:val="single" w:sz="4" w:space="0" w:color="auto"/>
            </w:tcBorders>
            <w:vAlign w:val="bottom"/>
          </w:tcPr>
          <w:p w14:paraId="3426CFFA" w14:textId="3657C1E4" w:rsidR="00FD1708" w:rsidRPr="00D3576E" w:rsidRDefault="00FD1708" w:rsidP="00A81616">
            <w:pPr>
              <w:spacing w:line="220" w:lineRule="exact"/>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59</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072</w:t>
            </w:r>
            <w:r w:rsidRPr="00D3576E">
              <w:rPr>
                <w:rFonts w:ascii="Arial" w:hAnsi="Arial" w:cs="Arial"/>
                <w:color w:val="auto"/>
                <w:sz w:val="18"/>
                <w:szCs w:val="18"/>
                <w:lang w:val="en-GB"/>
              </w:rPr>
              <w:t>)</w:t>
            </w:r>
          </w:p>
        </w:tc>
        <w:tc>
          <w:tcPr>
            <w:tcW w:w="361" w:type="pct"/>
            <w:tcBorders>
              <w:bottom w:val="single" w:sz="4" w:space="0" w:color="auto"/>
            </w:tcBorders>
            <w:shd w:val="clear" w:color="auto" w:fill="FAFAFA"/>
            <w:vAlign w:val="bottom"/>
          </w:tcPr>
          <w:p w14:paraId="5005677C" w14:textId="39548EAA" w:rsidR="00FD1708" w:rsidRPr="00D3576E" w:rsidRDefault="00A224B6" w:rsidP="00A81616">
            <w:pPr>
              <w:spacing w:line="220" w:lineRule="exact"/>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543</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388</w:t>
            </w:r>
          </w:p>
        </w:tc>
        <w:tc>
          <w:tcPr>
            <w:tcW w:w="360" w:type="pct"/>
            <w:tcBorders>
              <w:bottom w:val="single" w:sz="4" w:space="0" w:color="auto"/>
            </w:tcBorders>
            <w:vAlign w:val="bottom"/>
          </w:tcPr>
          <w:p w14:paraId="7A5FECB1" w14:textId="66B052C3" w:rsidR="00FD1708" w:rsidRPr="00D3576E" w:rsidRDefault="00A224B6" w:rsidP="00A81616">
            <w:pPr>
              <w:spacing w:line="220" w:lineRule="exact"/>
              <w:ind w:right="-72" w:hanging="64"/>
              <w:jc w:val="right"/>
              <w:rPr>
                <w:rFonts w:ascii="Arial" w:eastAsia="Arial" w:hAnsi="Arial" w:cs="Arial"/>
                <w:sz w:val="18"/>
                <w:szCs w:val="18"/>
              </w:rPr>
            </w:pPr>
            <w:r w:rsidRPr="00A224B6">
              <w:rPr>
                <w:rFonts w:ascii="Arial" w:hAnsi="Arial" w:cs="Arial"/>
                <w:color w:val="auto"/>
                <w:sz w:val="18"/>
                <w:szCs w:val="18"/>
                <w:lang w:val="en-GB"/>
              </w:rPr>
              <w:t>440</w:t>
            </w:r>
            <w:r w:rsidR="00FD1708" w:rsidRPr="00D3576E">
              <w:rPr>
                <w:rFonts w:ascii="Arial" w:hAnsi="Arial" w:cs="Arial"/>
                <w:color w:val="auto"/>
                <w:sz w:val="18"/>
                <w:szCs w:val="18"/>
                <w:lang w:val="en-GB"/>
              </w:rPr>
              <w:t>,</w:t>
            </w:r>
            <w:r w:rsidRPr="00A224B6">
              <w:rPr>
                <w:rFonts w:ascii="Arial" w:hAnsi="Arial" w:cs="Arial"/>
                <w:color w:val="auto"/>
                <w:sz w:val="18"/>
                <w:szCs w:val="18"/>
                <w:lang w:val="en-GB"/>
              </w:rPr>
              <w:t>707</w:t>
            </w:r>
          </w:p>
        </w:tc>
      </w:tr>
    </w:tbl>
    <w:p w14:paraId="0BBF690B" w14:textId="77777777" w:rsidR="00EF387E" w:rsidRPr="00D3576E" w:rsidRDefault="00EF387E" w:rsidP="00BA4D0F">
      <w:pPr>
        <w:jc w:val="both"/>
        <w:rPr>
          <w:rFonts w:ascii="Arial" w:eastAsia="Arial" w:hAnsi="Arial" w:cs="Arial"/>
          <w:color w:val="auto"/>
          <w:sz w:val="18"/>
          <w:szCs w:val="18"/>
        </w:rPr>
      </w:pPr>
    </w:p>
    <w:p w14:paraId="63734159" w14:textId="7AF88426" w:rsidR="00EF387E" w:rsidRPr="00D3576E" w:rsidRDefault="00FE1972" w:rsidP="00BA4D0F">
      <w:pPr>
        <w:jc w:val="both"/>
        <w:rPr>
          <w:rFonts w:ascii="Arial" w:eastAsia="Arial" w:hAnsi="Arial" w:cs="Arial"/>
          <w:color w:val="auto"/>
          <w:sz w:val="18"/>
          <w:szCs w:val="18"/>
        </w:rPr>
      </w:pPr>
      <w:r w:rsidRPr="00D3576E">
        <w:rPr>
          <w:rFonts w:ascii="Arial" w:eastAsia="Arial" w:hAnsi="Arial" w:cs="Arial"/>
          <w:color w:val="auto"/>
          <w:sz w:val="18"/>
          <w:szCs w:val="18"/>
        </w:rPr>
        <w:t xml:space="preserve">Timing of revenue recognition of separated financial information </w:t>
      </w:r>
      <w:r w:rsidR="00E974EA" w:rsidRPr="00D3576E">
        <w:rPr>
          <w:rFonts w:ascii="Arial" w:eastAsia="Arial" w:hAnsi="Arial" w:cs="Arial"/>
          <w:color w:val="auto"/>
          <w:sz w:val="18"/>
          <w:szCs w:val="18"/>
        </w:rPr>
        <w:t xml:space="preserve">for </w:t>
      </w:r>
      <w:r w:rsidRPr="00D3576E">
        <w:rPr>
          <w:rFonts w:ascii="Arial" w:eastAsia="Arial" w:hAnsi="Arial" w:cs="Arial"/>
          <w:color w:val="auto"/>
          <w:sz w:val="18"/>
          <w:szCs w:val="18"/>
        </w:rPr>
        <w:t xml:space="preserve">property development for the three-month period ended </w:t>
      </w:r>
      <w:r w:rsidR="00A224B6" w:rsidRPr="00A224B6">
        <w:rPr>
          <w:rFonts w:ascii="Arial" w:eastAsia="Arial" w:hAnsi="Arial" w:cs="Arial"/>
          <w:color w:val="auto"/>
          <w:sz w:val="18"/>
          <w:szCs w:val="18"/>
          <w:lang w:val="en-GB"/>
        </w:rPr>
        <w:t>30</w:t>
      </w:r>
      <w:r w:rsidRPr="00D3576E">
        <w:rPr>
          <w:rFonts w:ascii="Arial" w:eastAsia="Arial" w:hAnsi="Arial" w:cs="Arial"/>
          <w:color w:val="auto"/>
          <w:sz w:val="18"/>
          <w:szCs w:val="18"/>
        </w:rPr>
        <w:t xml:space="preserve"> </w:t>
      </w:r>
      <w:r w:rsidR="00182652" w:rsidRPr="00D3576E">
        <w:rPr>
          <w:rFonts w:ascii="Arial" w:eastAsia="Arial" w:hAnsi="Arial" w:cs="Arial"/>
          <w:color w:val="auto"/>
          <w:sz w:val="18"/>
          <w:szCs w:val="18"/>
        </w:rPr>
        <w:t>September</w:t>
      </w:r>
      <w:r w:rsidRPr="00D3576E">
        <w:rPr>
          <w:rFonts w:ascii="Arial" w:eastAsia="Arial" w:hAnsi="Arial" w:cs="Arial"/>
          <w:color w:val="auto"/>
          <w:sz w:val="18"/>
          <w:szCs w:val="18"/>
        </w:rPr>
        <w:t xml:space="preserve"> </w:t>
      </w:r>
      <w:r w:rsidR="00A224B6" w:rsidRPr="00A224B6">
        <w:rPr>
          <w:rFonts w:ascii="Arial" w:eastAsia="Arial" w:hAnsi="Arial" w:cs="Arial"/>
          <w:color w:val="auto"/>
          <w:sz w:val="18"/>
          <w:szCs w:val="18"/>
          <w:lang w:val="en-GB"/>
        </w:rPr>
        <w:t>2023</w:t>
      </w:r>
      <w:r w:rsidRPr="00D3576E">
        <w:rPr>
          <w:rFonts w:ascii="Arial" w:eastAsia="Arial" w:hAnsi="Arial" w:cs="Arial"/>
          <w:color w:val="auto"/>
          <w:sz w:val="18"/>
          <w:szCs w:val="18"/>
        </w:rPr>
        <w:t xml:space="preserve"> and </w:t>
      </w:r>
      <w:r w:rsidR="00A224B6" w:rsidRPr="00A224B6">
        <w:rPr>
          <w:rFonts w:ascii="Arial" w:eastAsia="Arial" w:hAnsi="Arial" w:cs="Arial"/>
          <w:color w:val="auto"/>
          <w:sz w:val="18"/>
          <w:szCs w:val="18"/>
          <w:lang w:val="en-GB"/>
        </w:rPr>
        <w:t>2022</w:t>
      </w:r>
      <w:r w:rsidR="00E974EA" w:rsidRPr="00D3576E">
        <w:rPr>
          <w:rFonts w:ascii="Arial" w:eastAsia="Arial" w:hAnsi="Arial" w:cs="Arial"/>
          <w:color w:val="auto"/>
          <w:sz w:val="18"/>
          <w:szCs w:val="18"/>
          <w:lang w:val="en-GB"/>
        </w:rPr>
        <w:t xml:space="preserve"> is a point in time</w:t>
      </w:r>
      <w:r w:rsidRPr="00D3576E">
        <w:rPr>
          <w:rFonts w:ascii="Arial" w:eastAsia="Arial" w:hAnsi="Arial" w:cs="Arial"/>
          <w:color w:val="auto"/>
          <w:sz w:val="18"/>
          <w:szCs w:val="18"/>
        </w:rPr>
        <w:t xml:space="preserve"> </w:t>
      </w:r>
      <w:r w:rsidR="00E55271" w:rsidRPr="00D3576E">
        <w:rPr>
          <w:rFonts w:ascii="Arial" w:eastAsia="Arial" w:hAnsi="Arial" w:cs="Arial"/>
          <w:color w:val="auto"/>
          <w:sz w:val="18"/>
          <w:szCs w:val="18"/>
        </w:rPr>
        <w:t xml:space="preserve">amounting to </w:t>
      </w:r>
      <w:r w:rsidR="00A81616">
        <w:rPr>
          <w:rFonts w:ascii="Arial" w:eastAsia="Arial" w:hAnsi="Arial" w:cstheme="minorBidi"/>
          <w:color w:val="auto"/>
          <w:sz w:val="18"/>
          <w:szCs w:val="18"/>
          <w:cs/>
        </w:rPr>
        <w:br/>
      </w:r>
      <w:r w:rsidR="00E55271" w:rsidRPr="00D3576E">
        <w:rPr>
          <w:rFonts w:ascii="Arial" w:eastAsia="Arial" w:hAnsi="Arial" w:cs="Arial"/>
          <w:color w:val="auto"/>
          <w:sz w:val="18"/>
          <w:szCs w:val="18"/>
        </w:rPr>
        <w:t xml:space="preserve">Baht </w:t>
      </w:r>
      <w:r w:rsidR="00A224B6" w:rsidRPr="00A224B6">
        <w:rPr>
          <w:rFonts w:ascii="Arial" w:eastAsia="Arial" w:hAnsi="Arial" w:cs="Arial"/>
          <w:color w:val="auto"/>
          <w:sz w:val="18"/>
          <w:szCs w:val="18"/>
          <w:lang w:val="en-GB"/>
        </w:rPr>
        <w:t>30</w:t>
      </w:r>
      <w:r w:rsidR="00C9684C" w:rsidRPr="00D3576E">
        <w:rPr>
          <w:rFonts w:ascii="Arial" w:eastAsia="Arial" w:hAnsi="Arial" w:cs="Arial"/>
          <w:color w:val="auto"/>
          <w:sz w:val="18"/>
          <w:szCs w:val="18"/>
        </w:rPr>
        <w:t>.</w:t>
      </w:r>
      <w:r w:rsidR="00A224B6" w:rsidRPr="00A224B6">
        <w:rPr>
          <w:rFonts w:ascii="Arial" w:eastAsia="Arial" w:hAnsi="Arial" w:cs="Arial"/>
          <w:color w:val="auto"/>
          <w:sz w:val="18"/>
          <w:szCs w:val="18"/>
          <w:lang w:val="en-GB"/>
        </w:rPr>
        <w:t>04</w:t>
      </w:r>
      <w:r w:rsidR="00C9684C" w:rsidRPr="00D3576E">
        <w:rPr>
          <w:rFonts w:ascii="Arial" w:eastAsia="Arial" w:hAnsi="Arial" w:cs="Arial"/>
          <w:color w:val="auto"/>
          <w:sz w:val="18"/>
          <w:szCs w:val="18"/>
        </w:rPr>
        <w:t xml:space="preserve"> </w:t>
      </w:r>
      <w:r w:rsidR="00E55271" w:rsidRPr="00D3576E">
        <w:rPr>
          <w:rFonts w:ascii="Arial" w:eastAsia="Arial" w:hAnsi="Arial" w:cs="Arial"/>
          <w:color w:val="auto"/>
          <w:sz w:val="18"/>
          <w:szCs w:val="18"/>
        </w:rPr>
        <w:t xml:space="preserve">million and Baht </w:t>
      </w:r>
      <w:r w:rsidR="00A224B6" w:rsidRPr="00A224B6">
        <w:rPr>
          <w:rFonts w:ascii="Arial" w:eastAsia="Arial" w:hAnsi="Arial" w:cs="Arial"/>
          <w:color w:val="auto"/>
          <w:sz w:val="18"/>
          <w:szCs w:val="18"/>
          <w:lang w:val="en-GB"/>
        </w:rPr>
        <w:t>253</w:t>
      </w:r>
      <w:r w:rsidR="00C9684C" w:rsidRPr="00D3576E">
        <w:rPr>
          <w:rFonts w:ascii="Arial" w:eastAsia="Arial" w:hAnsi="Arial" w:cs="Arial"/>
          <w:color w:val="auto"/>
          <w:sz w:val="18"/>
          <w:szCs w:val="18"/>
        </w:rPr>
        <w:t>.</w:t>
      </w:r>
      <w:r w:rsidR="00A224B6" w:rsidRPr="00A224B6">
        <w:rPr>
          <w:rFonts w:ascii="Arial" w:eastAsia="Arial" w:hAnsi="Arial" w:cs="Arial"/>
          <w:color w:val="auto"/>
          <w:sz w:val="18"/>
          <w:szCs w:val="18"/>
          <w:lang w:val="en-GB"/>
        </w:rPr>
        <w:t>03</w:t>
      </w:r>
      <w:r w:rsidR="00E55271" w:rsidRPr="00D3576E">
        <w:rPr>
          <w:rFonts w:ascii="Arial" w:eastAsia="Arial" w:hAnsi="Arial" w:cs="Arial"/>
          <w:color w:val="auto"/>
          <w:sz w:val="18"/>
          <w:szCs w:val="18"/>
        </w:rPr>
        <w:t xml:space="preserve"> million</w:t>
      </w:r>
      <w:r w:rsidRPr="00D3576E">
        <w:rPr>
          <w:rFonts w:ascii="Arial" w:eastAsia="Arial" w:hAnsi="Arial" w:cs="Arial"/>
          <w:color w:val="auto"/>
          <w:sz w:val="18"/>
          <w:szCs w:val="18"/>
        </w:rPr>
        <w:t>, respectively</w:t>
      </w:r>
      <w:r w:rsidR="00E55271" w:rsidRPr="00D3576E">
        <w:rPr>
          <w:rFonts w:ascii="Arial" w:eastAsia="Arial" w:hAnsi="Arial" w:cs="Arial"/>
          <w:color w:val="auto"/>
          <w:sz w:val="18"/>
          <w:szCs w:val="18"/>
        </w:rPr>
        <w:t>.</w:t>
      </w:r>
      <w:r w:rsidR="00EF387E" w:rsidRPr="00D3576E">
        <w:rPr>
          <w:rFonts w:ascii="Arial" w:eastAsia="Arial" w:hAnsi="Arial" w:cs="Arial"/>
          <w:color w:val="auto"/>
          <w:sz w:val="18"/>
          <w:szCs w:val="18"/>
        </w:rPr>
        <w:br w:type="page"/>
      </w:r>
    </w:p>
    <w:p w14:paraId="0C13993B" w14:textId="77777777" w:rsidR="00967B67" w:rsidRPr="00D3576E" w:rsidRDefault="00967B67" w:rsidP="00BA4D0F">
      <w:pPr>
        <w:jc w:val="both"/>
        <w:rPr>
          <w:rFonts w:ascii="Arial" w:eastAsia="Arial" w:hAnsi="Arial" w:cs="Arial"/>
          <w:sz w:val="18"/>
          <w:szCs w:val="18"/>
        </w:rPr>
      </w:pPr>
    </w:p>
    <w:tbl>
      <w:tblPr>
        <w:tblStyle w:val="a5"/>
        <w:tblW w:w="15394" w:type="dxa"/>
        <w:tblLayout w:type="fixed"/>
        <w:tblLook w:val="0400" w:firstRow="0" w:lastRow="0" w:firstColumn="0" w:lastColumn="0" w:noHBand="0" w:noVBand="1"/>
      </w:tblPr>
      <w:tblGrid>
        <w:gridCol w:w="15394"/>
      </w:tblGrid>
      <w:tr w:rsidR="00967B67" w:rsidRPr="00D3576E" w14:paraId="3EF0F525" w14:textId="77777777" w:rsidTr="00967B67">
        <w:trPr>
          <w:trHeight w:val="389"/>
        </w:trPr>
        <w:tc>
          <w:tcPr>
            <w:tcW w:w="15394" w:type="dxa"/>
            <w:shd w:val="clear" w:color="auto" w:fill="FFA543"/>
            <w:vAlign w:val="center"/>
          </w:tcPr>
          <w:p w14:paraId="66EA2095" w14:textId="40838D10" w:rsidR="00967B67" w:rsidRPr="00D3576E" w:rsidRDefault="00A224B6" w:rsidP="00BA4D0F">
            <w:pPr>
              <w:tabs>
                <w:tab w:val="left" w:pos="545"/>
              </w:tabs>
              <w:ind w:left="432" w:hanging="432"/>
              <w:jc w:val="both"/>
              <w:rPr>
                <w:rFonts w:ascii="Arial" w:eastAsia="Arial" w:hAnsi="Arial" w:cs="Arial"/>
                <w:b/>
                <w:color w:val="FFFFFF"/>
                <w:sz w:val="18"/>
                <w:szCs w:val="18"/>
              </w:rPr>
            </w:pPr>
            <w:r w:rsidRPr="00A224B6">
              <w:rPr>
                <w:rFonts w:ascii="Arial" w:eastAsia="Arial" w:hAnsi="Arial" w:cs="Arial"/>
                <w:b/>
                <w:color w:val="FFFFFF"/>
                <w:sz w:val="18"/>
                <w:szCs w:val="18"/>
                <w:lang w:val="en-GB"/>
              </w:rPr>
              <w:t>6</w:t>
            </w:r>
            <w:r w:rsidR="00967B67" w:rsidRPr="00D3576E">
              <w:rPr>
                <w:rFonts w:ascii="Arial" w:eastAsia="Arial" w:hAnsi="Arial" w:cs="Arial"/>
                <w:b/>
                <w:color w:val="FFFFFF"/>
                <w:sz w:val="18"/>
                <w:szCs w:val="18"/>
              </w:rPr>
              <w:tab/>
              <w:t xml:space="preserve">Segment information and revenue </w:t>
            </w:r>
            <w:r w:rsidR="00967B67" w:rsidRPr="00D3576E">
              <w:rPr>
                <w:rFonts w:ascii="Arial" w:eastAsia="Arial" w:hAnsi="Arial" w:cs="Arial"/>
                <w:color w:val="FFFFFF" w:themeColor="background1"/>
                <w:sz w:val="18"/>
                <w:szCs w:val="18"/>
              </w:rPr>
              <w:t>(Cont’d)</w:t>
            </w:r>
          </w:p>
        </w:tc>
      </w:tr>
    </w:tbl>
    <w:p w14:paraId="346EBC38" w14:textId="2AC12CFA" w:rsidR="00EF387E" w:rsidRPr="00D3576E" w:rsidRDefault="00EF387E" w:rsidP="00BA4D0F">
      <w:pPr>
        <w:jc w:val="both"/>
        <w:rPr>
          <w:rFonts w:ascii="Arial" w:eastAsia="Arial" w:hAnsi="Arial" w:cs="Arial"/>
          <w:color w:val="auto"/>
          <w:sz w:val="18"/>
          <w:szCs w:val="18"/>
        </w:rPr>
      </w:pPr>
    </w:p>
    <w:tbl>
      <w:tblPr>
        <w:tblW w:w="5000" w:type="pct"/>
        <w:tblLook w:val="04A0" w:firstRow="1" w:lastRow="0" w:firstColumn="1" w:lastColumn="0" w:noHBand="0" w:noVBand="1"/>
      </w:tblPr>
      <w:tblGrid>
        <w:gridCol w:w="2090"/>
        <w:gridCol w:w="1109"/>
        <w:gridCol w:w="1109"/>
        <w:gridCol w:w="1109"/>
        <w:gridCol w:w="1109"/>
        <w:gridCol w:w="1109"/>
        <w:gridCol w:w="1109"/>
        <w:gridCol w:w="1109"/>
        <w:gridCol w:w="1109"/>
        <w:gridCol w:w="1109"/>
        <w:gridCol w:w="1109"/>
        <w:gridCol w:w="1109"/>
        <w:gridCol w:w="1111"/>
      </w:tblGrid>
      <w:tr w:rsidR="00EF387E" w:rsidRPr="00D3576E" w14:paraId="7315B795" w14:textId="77777777" w:rsidTr="007137B3">
        <w:trPr>
          <w:trHeight w:val="20"/>
        </w:trPr>
        <w:tc>
          <w:tcPr>
            <w:tcW w:w="679" w:type="pct"/>
            <w:vAlign w:val="bottom"/>
          </w:tcPr>
          <w:p w14:paraId="750D9CBD" w14:textId="77777777" w:rsidR="00EF387E" w:rsidRPr="00D3576E" w:rsidRDefault="00EF387E" w:rsidP="00BA4D0F">
            <w:pPr>
              <w:tabs>
                <w:tab w:val="left" w:pos="1620"/>
              </w:tabs>
              <w:ind w:left="-102" w:right="-108"/>
              <w:rPr>
                <w:rFonts w:ascii="Arial" w:hAnsi="Arial" w:cs="Arial"/>
                <w:sz w:val="18"/>
                <w:szCs w:val="18"/>
              </w:rPr>
            </w:pPr>
          </w:p>
        </w:tc>
        <w:tc>
          <w:tcPr>
            <w:tcW w:w="4321" w:type="pct"/>
            <w:gridSpan w:val="12"/>
            <w:tcBorders>
              <w:top w:val="single" w:sz="4" w:space="0" w:color="auto"/>
            </w:tcBorders>
          </w:tcPr>
          <w:p w14:paraId="2642FDF7" w14:textId="778C05B8" w:rsidR="00EF387E" w:rsidRPr="00D3576E" w:rsidRDefault="00EF387E" w:rsidP="00BA4D0F">
            <w:pPr>
              <w:ind w:right="-72"/>
              <w:jc w:val="center"/>
              <w:rPr>
                <w:rFonts w:ascii="Arial" w:hAnsi="Arial" w:cs="Arial"/>
                <w:b/>
                <w:bCs/>
                <w:sz w:val="18"/>
                <w:szCs w:val="18"/>
              </w:rPr>
            </w:pPr>
            <w:r w:rsidRPr="00D3576E">
              <w:rPr>
                <w:rFonts w:ascii="Arial" w:hAnsi="Arial" w:cs="Arial"/>
                <w:b/>
                <w:bCs/>
                <w:sz w:val="18"/>
                <w:szCs w:val="18"/>
              </w:rPr>
              <w:t xml:space="preserve">For the </w:t>
            </w:r>
            <w:r w:rsidR="00182652" w:rsidRPr="00D3576E">
              <w:rPr>
                <w:rFonts w:ascii="Arial" w:hAnsi="Arial" w:cs="Arial"/>
                <w:b/>
                <w:bCs/>
                <w:sz w:val="18"/>
                <w:szCs w:val="18"/>
              </w:rPr>
              <w:t>nine</w:t>
            </w:r>
            <w:r w:rsidRPr="00D3576E">
              <w:rPr>
                <w:rFonts w:ascii="Arial" w:hAnsi="Arial" w:cs="Arial"/>
                <w:b/>
                <w:bCs/>
                <w:sz w:val="18"/>
                <w:szCs w:val="18"/>
              </w:rPr>
              <w:t xml:space="preserve">-month period ended </w:t>
            </w:r>
            <w:r w:rsidR="00A224B6" w:rsidRPr="00A224B6">
              <w:rPr>
                <w:rFonts w:ascii="Arial" w:hAnsi="Arial" w:cs="Arial"/>
                <w:b/>
                <w:bCs/>
                <w:sz w:val="18"/>
                <w:szCs w:val="18"/>
                <w:lang w:val="en-GB"/>
              </w:rPr>
              <w:t>30</w:t>
            </w:r>
            <w:r w:rsidRPr="00D3576E">
              <w:rPr>
                <w:rFonts w:ascii="Arial" w:hAnsi="Arial" w:cs="Arial"/>
                <w:b/>
                <w:bCs/>
                <w:sz w:val="18"/>
                <w:szCs w:val="18"/>
                <w:lang w:val="en-GB"/>
              </w:rPr>
              <w:t xml:space="preserve"> </w:t>
            </w:r>
            <w:r w:rsidR="00182652" w:rsidRPr="00D3576E">
              <w:rPr>
                <w:rFonts w:ascii="Arial" w:hAnsi="Arial" w:cs="Arial"/>
                <w:b/>
                <w:bCs/>
                <w:sz w:val="18"/>
                <w:szCs w:val="18"/>
                <w:lang w:val="en-GB"/>
              </w:rPr>
              <w:t>September</w:t>
            </w:r>
            <w:r w:rsidRPr="00D3576E">
              <w:rPr>
                <w:rFonts w:ascii="Arial" w:hAnsi="Arial" w:cs="Arial"/>
                <w:b/>
                <w:bCs/>
                <w:sz w:val="18"/>
                <w:szCs w:val="18"/>
              </w:rPr>
              <w:t xml:space="preserve"> (Unaudited)</w:t>
            </w:r>
          </w:p>
        </w:tc>
      </w:tr>
      <w:tr w:rsidR="00EF387E" w:rsidRPr="00D3576E" w14:paraId="57D4A03B" w14:textId="77777777" w:rsidTr="007137B3">
        <w:trPr>
          <w:trHeight w:val="20"/>
        </w:trPr>
        <w:tc>
          <w:tcPr>
            <w:tcW w:w="679" w:type="pct"/>
            <w:vAlign w:val="bottom"/>
          </w:tcPr>
          <w:p w14:paraId="2330BA94" w14:textId="77777777" w:rsidR="00EF387E" w:rsidRPr="00D3576E" w:rsidRDefault="00EF387E" w:rsidP="00BA4D0F">
            <w:pPr>
              <w:tabs>
                <w:tab w:val="left" w:pos="1620"/>
              </w:tabs>
              <w:ind w:left="-102" w:right="-108"/>
              <w:rPr>
                <w:rFonts w:ascii="Arial" w:hAnsi="Arial" w:cs="Arial"/>
                <w:sz w:val="18"/>
                <w:szCs w:val="18"/>
              </w:rPr>
            </w:pPr>
          </w:p>
        </w:tc>
        <w:tc>
          <w:tcPr>
            <w:tcW w:w="720" w:type="pct"/>
            <w:gridSpan w:val="2"/>
            <w:tcBorders>
              <w:top w:val="single" w:sz="4" w:space="0" w:color="auto"/>
            </w:tcBorders>
            <w:vAlign w:val="bottom"/>
            <w:hideMark/>
          </w:tcPr>
          <w:p w14:paraId="1F728587" w14:textId="77777777" w:rsidR="00EF387E" w:rsidRPr="00D3576E" w:rsidRDefault="00EF387E" w:rsidP="00BA4D0F">
            <w:pPr>
              <w:ind w:right="-72"/>
              <w:jc w:val="center"/>
              <w:rPr>
                <w:rFonts w:ascii="Arial" w:hAnsi="Arial" w:cs="Arial"/>
                <w:b/>
                <w:bCs/>
                <w:sz w:val="18"/>
                <w:szCs w:val="18"/>
              </w:rPr>
            </w:pPr>
            <w:r w:rsidRPr="00D3576E">
              <w:rPr>
                <w:rFonts w:ascii="Arial" w:hAnsi="Arial" w:cs="Arial"/>
                <w:b/>
                <w:bCs/>
                <w:sz w:val="18"/>
                <w:szCs w:val="18"/>
              </w:rPr>
              <w:t>Property</w:t>
            </w:r>
          </w:p>
        </w:tc>
        <w:tc>
          <w:tcPr>
            <w:tcW w:w="720" w:type="pct"/>
            <w:gridSpan w:val="2"/>
            <w:tcBorders>
              <w:top w:val="single" w:sz="4" w:space="0" w:color="auto"/>
            </w:tcBorders>
            <w:vAlign w:val="bottom"/>
          </w:tcPr>
          <w:p w14:paraId="077943A5" w14:textId="77777777" w:rsidR="00EF387E" w:rsidRPr="00D3576E" w:rsidRDefault="00EF387E" w:rsidP="00BA4D0F">
            <w:pPr>
              <w:ind w:right="-72"/>
              <w:jc w:val="center"/>
              <w:rPr>
                <w:rFonts w:ascii="Arial" w:hAnsi="Arial" w:cs="Arial"/>
                <w:b/>
                <w:bCs/>
                <w:sz w:val="18"/>
                <w:szCs w:val="18"/>
              </w:rPr>
            </w:pPr>
          </w:p>
        </w:tc>
        <w:tc>
          <w:tcPr>
            <w:tcW w:w="360" w:type="pct"/>
            <w:tcBorders>
              <w:top w:val="single" w:sz="4" w:space="0" w:color="auto"/>
            </w:tcBorders>
          </w:tcPr>
          <w:p w14:paraId="5224BBE0" w14:textId="77777777" w:rsidR="00EF387E" w:rsidRPr="00D3576E" w:rsidRDefault="00EF387E" w:rsidP="00BA4D0F">
            <w:pPr>
              <w:ind w:right="-72"/>
              <w:jc w:val="center"/>
              <w:rPr>
                <w:rFonts w:ascii="Arial" w:hAnsi="Arial" w:cs="Arial"/>
                <w:b/>
                <w:bCs/>
                <w:sz w:val="18"/>
                <w:szCs w:val="18"/>
              </w:rPr>
            </w:pPr>
          </w:p>
        </w:tc>
        <w:tc>
          <w:tcPr>
            <w:tcW w:w="360" w:type="pct"/>
            <w:tcBorders>
              <w:top w:val="single" w:sz="4" w:space="0" w:color="auto"/>
            </w:tcBorders>
          </w:tcPr>
          <w:p w14:paraId="66485D49" w14:textId="77777777" w:rsidR="00EF387E" w:rsidRPr="00D3576E" w:rsidRDefault="00EF387E" w:rsidP="00BA4D0F">
            <w:pPr>
              <w:ind w:right="-72"/>
              <w:jc w:val="center"/>
              <w:rPr>
                <w:rFonts w:ascii="Arial" w:hAnsi="Arial" w:cs="Arial"/>
                <w:b/>
                <w:bCs/>
                <w:sz w:val="18"/>
                <w:szCs w:val="18"/>
              </w:rPr>
            </w:pPr>
          </w:p>
        </w:tc>
        <w:tc>
          <w:tcPr>
            <w:tcW w:w="720" w:type="pct"/>
            <w:gridSpan w:val="2"/>
            <w:tcBorders>
              <w:top w:val="single" w:sz="4" w:space="0" w:color="auto"/>
            </w:tcBorders>
            <w:vAlign w:val="bottom"/>
            <w:hideMark/>
          </w:tcPr>
          <w:p w14:paraId="012F9C5B" w14:textId="77777777" w:rsidR="00EF387E" w:rsidRPr="00D3576E" w:rsidRDefault="00EF387E" w:rsidP="00BA4D0F">
            <w:pPr>
              <w:ind w:right="-72"/>
              <w:jc w:val="center"/>
              <w:rPr>
                <w:rFonts w:ascii="Arial" w:hAnsi="Arial" w:cs="Arial"/>
                <w:b/>
                <w:bCs/>
                <w:sz w:val="18"/>
                <w:szCs w:val="18"/>
              </w:rPr>
            </w:pPr>
          </w:p>
        </w:tc>
        <w:tc>
          <w:tcPr>
            <w:tcW w:w="720" w:type="pct"/>
            <w:gridSpan w:val="2"/>
            <w:tcBorders>
              <w:top w:val="single" w:sz="4" w:space="0" w:color="auto"/>
            </w:tcBorders>
            <w:vAlign w:val="bottom"/>
          </w:tcPr>
          <w:p w14:paraId="1A8DF294" w14:textId="77777777" w:rsidR="00EF387E" w:rsidRPr="00D3576E" w:rsidRDefault="00EF387E" w:rsidP="00BA4D0F">
            <w:pPr>
              <w:ind w:right="-72"/>
              <w:jc w:val="center"/>
              <w:rPr>
                <w:rFonts w:ascii="Arial" w:hAnsi="Arial" w:cs="Arial"/>
                <w:b/>
                <w:bCs/>
                <w:sz w:val="18"/>
                <w:szCs w:val="18"/>
              </w:rPr>
            </w:pPr>
          </w:p>
        </w:tc>
        <w:tc>
          <w:tcPr>
            <w:tcW w:w="721" w:type="pct"/>
            <w:gridSpan w:val="2"/>
            <w:tcBorders>
              <w:top w:val="single" w:sz="4" w:space="0" w:color="auto"/>
            </w:tcBorders>
            <w:vAlign w:val="bottom"/>
            <w:hideMark/>
          </w:tcPr>
          <w:p w14:paraId="529FCEFD" w14:textId="77777777" w:rsidR="00EF387E" w:rsidRPr="00D3576E" w:rsidRDefault="00EF387E" w:rsidP="00BA4D0F">
            <w:pPr>
              <w:ind w:right="-72"/>
              <w:jc w:val="center"/>
              <w:rPr>
                <w:rFonts w:ascii="Arial" w:hAnsi="Arial" w:cs="Arial"/>
                <w:b/>
                <w:bCs/>
                <w:sz w:val="18"/>
                <w:szCs w:val="18"/>
              </w:rPr>
            </w:pPr>
            <w:r w:rsidRPr="00D3576E">
              <w:rPr>
                <w:rFonts w:ascii="Arial" w:hAnsi="Arial" w:cs="Arial"/>
                <w:b/>
                <w:bCs/>
                <w:sz w:val="18"/>
                <w:szCs w:val="18"/>
              </w:rPr>
              <w:t>Consolidated</w:t>
            </w:r>
          </w:p>
        </w:tc>
      </w:tr>
      <w:tr w:rsidR="00EF387E" w:rsidRPr="00D3576E" w14:paraId="72A23002" w14:textId="77777777" w:rsidTr="007137B3">
        <w:trPr>
          <w:trHeight w:val="20"/>
        </w:trPr>
        <w:tc>
          <w:tcPr>
            <w:tcW w:w="679" w:type="pct"/>
            <w:vAlign w:val="bottom"/>
          </w:tcPr>
          <w:p w14:paraId="1313D133" w14:textId="77777777" w:rsidR="00EF387E" w:rsidRPr="00D3576E" w:rsidRDefault="00EF387E" w:rsidP="00BA4D0F">
            <w:pPr>
              <w:tabs>
                <w:tab w:val="left" w:pos="1620"/>
              </w:tabs>
              <w:ind w:left="-102" w:right="-108"/>
              <w:rPr>
                <w:rFonts w:ascii="Arial" w:hAnsi="Arial" w:cs="Arial"/>
                <w:sz w:val="18"/>
                <w:szCs w:val="18"/>
              </w:rPr>
            </w:pPr>
          </w:p>
        </w:tc>
        <w:tc>
          <w:tcPr>
            <w:tcW w:w="720" w:type="pct"/>
            <w:gridSpan w:val="2"/>
            <w:tcBorders>
              <w:bottom w:val="single" w:sz="4" w:space="0" w:color="auto"/>
            </w:tcBorders>
            <w:vAlign w:val="bottom"/>
            <w:hideMark/>
          </w:tcPr>
          <w:p w14:paraId="7A4D5C3A" w14:textId="77777777" w:rsidR="00EF387E" w:rsidRPr="00D3576E" w:rsidRDefault="00EF387E" w:rsidP="00BA4D0F">
            <w:pPr>
              <w:ind w:right="-72"/>
              <w:jc w:val="center"/>
              <w:rPr>
                <w:rFonts w:ascii="Arial" w:hAnsi="Arial" w:cs="Arial"/>
                <w:b/>
                <w:bCs/>
                <w:sz w:val="18"/>
                <w:szCs w:val="18"/>
              </w:rPr>
            </w:pPr>
            <w:r w:rsidRPr="00D3576E">
              <w:rPr>
                <w:rFonts w:ascii="Arial" w:hAnsi="Arial" w:cs="Arial"/>
                <w:b/>
                <w:bCs/>
                <w:sz w:val="18"/>
                <w:szCs w:val="18"/>
              </w:rPr>
              <w:t>development</w:t>
            </w:r>
          </w:p>
        </w:tc>
        <w:tc>
          <w:tcPr>
            <w:tcW w:w="720" w:type="pct"/>
            <w:gridSpan w:val="2"/>
            <w:tcBorders>
              <w:bottom w:val="single" w:sz="4" w:space="0" w:color="auto"/>
            </w:tcBorders>
            <w:vAlign w:val="bottom"/>
            <w:hideMark/>
          </w:tcPr>
          <w:p w14:paraId="04D820F3" w14:textId="77777777" w:rsidR="00EF387E" w:rsidRPr="00D3576E" w:rsidRDefault="00EF387E" w:rsidP="00BA4D0F">
            <w:pPr>
              <w:ind w:right="-72"/>
              <w:jc w:val="center"/>
              <w:rPr>
                <w:rFonts w:ascii="Arial" w:hAnsi="Arial" w:cs="Arial"/>
                <w:b/>
                <w:bCs/>
                <w:sz w:val="18"/>
                <w:szCs w:val="18"/>
              </w:rPr>
            </w:pPr>
            <w:r w:rsidRPr="00D3576E">
              <w:rPr>
                <w:rFonts w:ascii="Arial" w:hAnsi="Arial" w:cs="Arial"/>
                <w:b/>
                <w:bCs/>
                <w:sz w:val="18"/>
                <w:szCs w:val="18"/>
              </w:rPr>
              <w:t>Construction</w:t>
            </w:r>
          </w:p>
        </w:tc>
        <w:tc>
          <w:tcPr>
            <w:tcW w:w="720" w:type="pct"/>
            <w:gridSpan w:val="2"/>
            <w:tcBorders>
              <w:bottom w:val="single" w:sz="4" w:space="0" w:color="auto"/>
            </w:tcBorders>
          </w:tcPr>
          <w:p w14:paraId="7274B1C3" w14:textId="77777777" w:rsidR="00EF387E" w:rsidRPr="00D3576E" w:rsidRDefault="00EF387E" w:rsidP="00BA4D0F">
            <w:pPr>
              <w:ind w:right="-72"/>
              <w:jc w:val="center"/>
              <w:rPr>
                <w:rFonts w:ascii="Arial" w:hAnsi="Arial" w:cs="Arial"/>
                <w:b/>
                <w:bCs/>
                <w:sz w:val="18"/>
                <w:szCs w:val="18"/>
                <w:lang w:val="en-GB"/>
              </w:rPr>
            </w:pPr>
            <w:r w:rsidRPr="00D3576E">
              <w:rPr>
                <w:rFonts w:ascii="Arial" w:hAnsi="Arial" w:cs="Arial"/>
                <w:b/>
                <w:bCs/>
                <w:sz w:val="18"/>
                <w:szCs w:val="18"/>
                <w:lang w:val="en-GB"/>
              </w:rPr>
              <w:t>Services</w:t>
            </w:r>
          </w:p>
        </w:tc>
        <w:tc>
          <w:tcPr>
            <w:tcW w:w="720" w:type="pct"/>
            <w:gridSpan w:val="2"/>
            <w:tcBorders>
              <w:bottom w:val="single" w:sz="4" w:space="0" w:color="auto"/>
            </w:tcBorders>
            <w:vAlign w:val="bottom"/>
            <w:hideMark/>
          </w:tcPr>
          <w:p w14:paraId="01D47B7B" w14:textId="77777777" w:rsidR="00EF387E" w:rsidRPr="00D3576E" w:rsidRDefault="00EF387E" w:rsidP="00BA4D0F">
            <w:pPr>
              <w:ind w:right="-72"/>
              <w:jc w:val="center"/>
              <w:rPr>
                <w:rFonts w:ascii="Arial" w:hAnsi="Arial" w:cs="Arial"/>
                <w:b/>
                <w:bCs/>
                <w:sz w:val="18"/>
                <w:szCs w:val="18"/>
                <w:lang w:val="en-GB"/>
              </w:rPr>
            </w:pPr>
            <w:r w:rsidRPr="00D3576E">
              <w:rPr>
                <w:rFonts w:ascii="Arial" w:hAnsi="Arial" w:cs="Arial"/>
                <w:b/>
                <w:bCs/>
                <w:sz w:val="18"/>
                <w:szCs w:val="18"/>
                <w:lang w:val="en-GB"/>
              </w:rPr>
              <w:t>Other businesses</w:t>
            </w:r>
          </w:p>
        </w:tc>
        <w:tc>
          <w:tcPr>
            <w:tcW w:w="720" w:type="pct"/>
            <w:gridSpan w:val="2"/>
            <w:tcBorders>
              <w:bottom w:val="single" w:sz="4" w:space="0" w:color="auto"/>
            </w:tcBorders>
            <w:vAlign w:val="bottom"/>
            <w:hideMark/>
          </w:tcPr>
          <w:p w14:paraId="4F91D80D" w14:textId="77777777" w:rsidR="00EF387E" w:rsidRPr="00D3576E" w:rsidRDefault="00EF387E" w:rsidP="00BA4D0F">
            <w:pPr>
              <w:ind w:right="-72"/>
              <w:jc w:val="center"/>
              <w:rPr>
                <w:rFonts w:ascii="Arial" w:hAnsi="Arial" w:cs="Arial"/>
                <w:b/>
                <w:bCs/>
                <w:sz w:val="18"/>
                <w:szCs w:val="18"/>
              </w:rPr>
            </w:pPr>
            <w:r w:rsidRPr="00D3576E">
              <w:rPr>
                <w:rFonts w:ascii="Arial" w:hAnsi="Arial" w:cs="Arial"/>
                <w:b/>
                <w:bCs/>
                <w:sz w:val="18"/>
                <w:szCs w:val="18"/>
              </w:rPr>
              <w:t>Elimination</w:t>
            </w:r>
          </w:p>
        </w:tc>
        <w:tc>
          <w:tcPr>
            <w:tcW w:w="721" w:type="pct"/>
            <w:gridSpan w:val="2"/>
            <w:tcBorders>
              <w:bottom w:val="single" w:sz="4" w:space="0" w:color="auto"/>
            </w:tcBorders>
            <w:vAlign w:val="bottom"/>
            <w:hideMark/>
          </w:tcPr>
          <w:p w14:paraId="291A57AC" w14:textId="77777777" w:rsidR="00EF387E" w:rsidRPr="00D3576E" w:rsidRDefault="00EF387E" w:rsidP="00BA4D0F">
            <w:pPr>
              <w:ind w:right="-72"/>
              <w:jc w:val="center"/>
              <w:rPr>
                <w:rFonts w:ascii="Arial" w:hAnsi="Arial" w:cs="Arial"/>
                <w:b/>
                <w:bCs/>
                <w:sz w:val="18"/>
                <w:szCs w:val="18"/>
              </w:rPr>
            </w:pPr>
            <w:r w:rsidRPr="00D3576E">
              <w:rPr>
                <w:rFonts w:ascii="Arial" w:hAnsi="Arial" w:cs="Arial"/>
                <w:b/>
                <w:bCs/>
                <w:sz w:val="18"/>
                <w:szCs w:val="18"/>
              </w:rPr>
              <w:t>financial information</w:t>
            </w:r>
          </w:p>
        </w:tc>
      </w:tr>
      <w:tr w:rsidR="00EF387E" w:rsidRPr="00D3576E" w14:paraId="22BA5FBD" w14:textId="77777777" w:rsidTr="007137B3">
        <w:trPr>
          <w:trHeight w:val="20"/>
        </w:trPr>
        <w:tc>
          <w:tcPr>
            <w:tcW w:w="679" w:type="pct"/>
            <w:vAlign w:val="bottom"/>
          </w:tcPr>
          <w:p w14:paraId="5318A45A" w14:textId="77777777" w:rsidR="00EF387E" w:rsidRPr="00D3576E" w:rsidRDefault="00EF387E" w:rsidP="00BA4D0F">
            <w:pPr>
              <w:tabs>
                <w:tab w:val="left" w:pos="1620"/>
              </w:tabs>
              <w:ind w:left="-102" w:right="-108"/>
              <w:rPr>
                <w:rFonts w:ascii="Arial" w:hAnsi="Arial" w:cs="Arial"/>
                <w:sz w:val="18"/>
                <w:szCs w:val="18"/>
              </w:rPr>
            </w:pPr>
          </w:p>
        </w:tc>
        <w:tc>
          <w:tcPr>
            <w:tcW w:w="360" w:type="pct"/>
            <w:tcBorders>
              <w:top w:val="single" w:sz="4" w:space="0" w:color="auto"/>
            </w:tcBorders>
            <w:vAlign w:val="bottom"/>
            <w:hideMark/>
          </w:tcPr>
          <w:p w14:paraId="7365F2A0" w14:textId="776424E9" w:rsidR="00EF387E" w:rsidRPr="00D3576E" w:rsidRDefault="00A224B6" w:rsidP="00BA4D0F">
            <w:pPr>
              <w:tabs>
                <w:tab w:val="decimal" w:pos="893"/>
              </w:tabs>
              <w:ind w:right="-72"/>
              <w:jc w:val="right"/>
              <w:rPr>
                <w:rFonts w:ascii="Arial" w:hAnsi="Arial" w:cs="Arial"/>
                <w:b/>
                <w:bCs/>
                <w:sz w:val="18"/>
                <w:szCs w:val="18"/>
              </w:rPr>
            </w:pPr>
            <w:r w:rsidRPr="00A224B6">
              <w:rPr>
                <w:rFonts w:ascii="Arial" w:eastAsia="Arial" w:hAnsi="Arial" w:cs="Arial"/>
                <w:b/>
                <w:sz w:val="18"/>
                <w:szCs w:val="18"/>
                <w:lang w:val="en-GB"/>
              </w:rPr>
              <w:t>2023</w:t>
            </w:r>
          </w:p>
        </w:tc>
        <w:tc>
          <w:tcPr>
            <w:tcW w:w="360" w:type="pct"/>
            <w:tcBorders>
              <w:top w:val="single" w:sz="4" w:space="0" w:color="auto"/>
            </w:tcBorders>
            <w:vAlign w:val="bottom"/>
            <w:hideMark/>
          </w:tcPr>
          <w:p w14:paraId="2919CD7A" w14:textId="683D69EC" w:rsidR="00EF387E" w:rsidRPr="00D3576E" w:rsidRDefault="00A224B6" w:rsidP="00BA4D0F">
            <w:pPr>
              <w:tabs>
                <w:tab w:val="decimal" w:pos="893"/>
              </w:tabs>
              <w:ind w:right="-72"/>
              <w:jc w:val="right"/>
              <w:rPr>
                <w:rFonts w:ascii="Arial" w:hAnsi="Arial" w:cs="Arial"/>
                <w:b/>
                <w:bCs/>
                <w:sz w:val="18"/>
                <w:szCs w:val="18"/>
              </w:rPr>
            </w:pPr>
            <w:r w:rsidRPr="00A224B6">
              <w:rPr>
                <w:rFonts w:ascii="Arial" w:eastAsia="Arial" w:hAnsi="Arial" w:cs="Arial"/>
                <w:b/>
                <w:sz w:val="18"/>
                <w:szCs w:val="18"/>
                <w:lang w:val="en-GB"/>
              </w:rPr>
              <w:t>2022</w:t>
            </w:r>
          </w:p>
        </w:tc>
        <w:tc>
          <w:tcPr>
            <w:tcW w:w="360" w:type="pct"/>
            <w:tcBorders>
              <w:top w:val="single" w:sz="4" w:space="0" w:color="auto"/>
            </w:tcBorders>
            <w:vAlign w:val="bottom"/>
            <w:hideMark/>
          </w:tcPr>
          <w:p w14:paraId="5DEC83C8" w14:textId="21BEEE69" w:rsidR="00EF387E" w:rsidRPr="00D3576E" w:rsidRDefault="00A224B6" w:rsidP="00BA4D0F">
            <w:pPr>
              <w:tabs>
                <w:tab w:val="decimal" w:pos="893"/>
              </w:tabs>
              <w:ind w:right="-72"/>
              <w:jc w:val="right"/>
              <w:rPr>
                <w:rFonts w:ascii="Arial" w:hAnsi="Arial" w:cs="Arial"/>
                <w:b/>
                <w:bCs/>
                <w:sz w:val="18"/>
                <w:szCs w:val="18"/>
              </w:rPr>
            </w:pPr>
            <w:r w:rsidRPr="00A224B6">
              <w:rPr>
                <w:rFonts w:ascii="Arial" w:eastAsia="Arial" w:hAnsi="Arial" w:cs="Arial"/>
                <w:b/>
                <w:sz w:val="18"/>
                <w:szCs w:val="18"/>
                <w:lang w:val="en-GB"/>
              </w:rPr>
              <w:t>2023</w:t>
            </w:r>
          </w:p>
        </w:tc>
        <w:tc>
          <w:tcPr>
            <w:tcW w:w="360" w:type="pct"/>
            <w:tcBorders>
              <w:top w:val="single" w:sz="4" w:space="0" w:color="auto"/>
            </w:tcBorders>
            <w:vAlign w:val="bottom"/>
            <w:hideMark/>
          </w:tcPr>
          <w:p w14:paraId="55886DEA" w14:textId="54B550A6" w:rsidR="00EF387E" w:rsidRPr="00D3576E" w:rsidRDefault="00A224B6" w:rsidP="00BA4D0F">
            <w:pPr>
              <w:tabs>
                <w:tab w:val="decimal" w:pos="893"/>
              </w:tabs>
              <w:ind w:right="-72"/>
              <w:jc w:val="right"/>
              <w:rPr>
                <w:rFonts w:ascii="Arial" w:hAnsi="Arial" w:cs="Arial"/>
                <w:b/>
                <w:bCs/>
                <w:sz w:val="18"/>
                <w:szCs w:val="18"/>
              </w:rPr>
            </w:pPr>
            <w:r w:rsidRPr="00A224B6">
              <w:rPr>
                <w:rFonts w:ascii="Arial" w:eastAsia="Arial" w:hAnsi="Arial" w:cs="Arial"/>
                <w:b/>
                <w:sz w:val="18"/>
                <w:szCs w:val="18"/>
                <w:lang w:val="en-GB"/>
              </w:rPr>
              <w:t>2022</w:t>
            </w:r>
          </w:p>
        </w:tc>
        <w:tc>
          <w:tcPr>
            <w:tcW w:w="360" w:type="pct"/>
            <w:tcBorders>
              <w:top w:val="single" w:sz="4" w:space="0" w:color="auto"/>
            </w:tcBorders>
            <w:vAlign w:val="bottom"/>
          </w:tcPr>
          <w:p w14:paraId="6DED972D" w14:textId="352CE3F1" w:rsidR="00EF387E" w:rsidRPr="00D3576E" w:rsidRDefault="00A224B6" w:rsidP="00BA4D0F">
            <w:pPr>
              <w:tabs>
                <w:tab w:val="decimal" w:pos="893"/>
              </w:tabs>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360" w:type="pct"/>
            <w:tcBorders>
              <w:top w:val="single" w:sz="4" w:space="0" w:color="auto"/>
            </w:tcBorders>
            <w:vAlign w:val="bottom"/>
          </w:tcPr>
          <w:p w14:paraId="4ECD8C23" w14:textId="62938AAD" w:rsidR="00EF387E" w:rsidRPr="00D3576E" w:rsidRDefault="00A224B6" w:rsidP="00BA4D0F">
            <w:pPr>
              <w:tabs>
                <w:tab w:val="decimal" w:pos="893"/>
              </w:tabs>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360" w:type="pct"/>
            <w:tcBorders>
              <w:top w:val="single" w:sz="4" w:space="0" w:color="auto"/>
            </w:tcBorders>
            <w:vAlign w:val="bottom"/>
            <w:hideMark/>
          </w:tcPr>
          <w:p w14:paraId="3E85FF0B" w14:textId="7F3FBCB3" w:rsidR="00EF387E" w:rsidRPr="00D3576E" w:rsidRDefault="00A224B6" w:rsidP="00BA4D0F">
            <w:pPr>
              <w:tabs>
                <w:tab w:val="decimal" w:pos="893"/>
              </w:tabs>
              <w:ind w:right="-72"/>
              <w:jc w:val="right"/>
              <w:rPr>
                <w:rFonts w:ascii="Arial" w:hAnsi="Arial" w:cs="Arial"/>
                <w:b/>
                <w:bCs/>
                <w:sz w:val="18"/>
                <w:szCs w:val="18"/>
              </w:rPr>
            </w:pPr>
            <w:r w:rsidRPr="00A224B6">
              <w:rPr>
                <w:rFonts w:ascii="Arial" w:eastAsia="Arial" w:hAnsi="Arial" w:cs="Arial"/>
                <w:b/>
                <w:sz w:val="18"/>
                <w:szCs w:val="18"/>
                <w:lang w:val="en-GB"/>
              </w:rPr>
              <w:t>2023</w:t>
            </w:r>
          </w:p>
        </w:tc>
        <w:tc>
          <w:tcPr>
            <w:tcW w:w="360" w:type="pct"/>
            <w:tcBorders>
              <w:top w:val="single" w:sz="4" w:space="0" w:color="auto"/>
            </w:tcBorders>
            <w:vAlign w:val="bottom"/>
            <w:hideMark/>
          </w:tcPr>
          <w:p w14:paraId="35962B27" w14:textId="0BFDAF78" w:rsidR="00EF387E" w:rsidRPr="00D3576E" w:rsidRDefault="00A224B6" w:rsidP="00BA4D0F">
            <w:pPr>
              <w:tabs>
                <w:tab w:val="decimal" w:pos="893"/>
              </w:tabs>
              <w:ind w:right="-72"/>
              <w:jc w:val="right"/>
              <w:rPr>
                <w:rFonts w:ascii="Arial" w:hAnsi="Arial" w:cs="Arial"/>
                <w:b/>
                <w:bCs/>
                <w:sz w:val="18"/>
                <w:szCs w:val="18"/>
              </w:rPr>
            </w:pPr>
            <w:r w:rsidRPr="00A224B6">
              <w:rPr>
                <w:rFonts w:ascii="Arial" w:eastAsia="Arial" w:hAnsi="Arial" w:cs="Arial"/>
                <w:b/>
                <w:sz w:val="18"/>
                <w:szCs w:val="18"/>
                <w:lang w:val="en-GB"/>
              </w:rPr>
              <w:t>2022</w:t>
            </w:r>
          </w:p>
        </w:tc>
        <w:tc>
          <w:tcPr>
            <w:tcW w:w="360" w:type="pct"/>
            <w:tcBorders>
              <w:top w:val="single" w:sz="4" w:space="0" w:color="auto"/>
            </w:tcBorders>
            <w:vAlign w:val="bottom"/>
            <w:hideMark/>
          </w:tcPr>
          <w:p w14:paraId="5D024F0F" w14:textId="19DEACFA" w:rsidR="00EF387E" w:rsidRPr="00D3576E" w:rsidRDefault="00A224B6" w:rsidP="00BA4D0F">
            <w:pPr>
              <w:tabs>
                <w:tab w:val="decimal" w:pos="893"/>
              </w:tabs>
              <w:ind w:right="-72"/>
              <w:jc w:val="right"/>
              <w:rPr>
                <w:rFonts w:ascii="Arial" w:hAnsi="Arial" w:cs="Arial"/>
                <w:b/>
                <w:bCs/>
                <w:sz w:val="18"/>
                <w:szCs w:val="18"/>
              </w:rPr>
            </w:pPr>
            <w:r w:rsidRPr="00A224B6">
              <w:rPr>
                <w:rFonts w:ascii="Arial" w:eastAsia="Arial" w:hAnsi="Arial" w:cs="Arial"/>
                <w:b/>
                <w:sz w:val="18"/>
                <w:szCs w:val="18"/>
                <w:lang w:val="en-GB"/>
              </w:rPr>
              <w:t>2023</w:t>
            </w:r>
          </w:p>
        </w:tc>
        <w:tc>
          <w:tcPr>
            <w:tcW w:w="360" w:type="pct"/>
            <w:tcBorders>
              <w:top w:val="single" w:sz="4" w:space="0" w:color="auto"/>
            </w:tcBorders>
            <w:vAlign w:val="bottom"/>
            <w:hideMark/>
          </w:tcPr>
          <w:p w14:paraId="3C9FCEC3" w14:textId="1D6A56A1" w:rsidR="00EF387E" w:rsidRPr="00D3576E" w:rsidRDefault="00A224B6" w:rsidP="00BA4D0F">
            <w:pPr>
              <w:tabs>
                <w:tab w:val="decimal" w:pos="893"/>
              </w:tabs>
              <w:ind w:right="-72"/>
              <w:jc w:val="right"/>
              <w:rPr>
                <w:rFonts w:ascii="Arial" w:hAnsi="Arial" w:cs="Arial"/>
                <w:b/>
                <w:bCs/>
                <w:sz w:val="18"/>
                <w:szCs w:val="18"/>
              </w:rPr>
            </w:pPr>
            <w:r w:rsidRPr="00A224B6">
              <w:rPr>
                <w:rFonts w:ascii="Arial" w:eastAsia="Arial" w:hAnsi="Arial" w:cs="Arial"/>
                <w:b/>
                <w:sz w:val="18"/>
                <w:szCs w:val="18"/>
                <w:lang w:val="en-GB"/>
              </w:rPr>
              <w:t>2022</w:t>
            </w:r>
          </w:p>
        </w:tc>
        <w:tc>
          <w:tcPr>
            <w:tcW w:w="360" w:type="pct"/>
            <w:tcBorders>
              <w:top w:val="single" w:sz="4" w:space="0" w:color="auto"/>
            </w:tcBorders>
            <w:vAlign w:val="bottom"/>
            <w:hideMark/>
          </w:tcPr>
          <w:p w14:paraId="59CBE049" w14:textId="7A69803B" w:rsidR="00EF387E" w:rsidRPr="00D3576E" w:rsidRDefault="00A224B6" w:rsidP="00BA4D0F">
            <w:pPr>
              <w:tabs>
                <w:tab w:val="decimal" w:pos="893"/>
              </w:tabs>
              <w:ind w:right="-72"/>
              <w:jc w:val="right"/>
              <w:rPr>
                <w:rFonts w:ascii="Arial" w:hAnsi="Arial" w:cs="Arial"/>
                <w:b/>
                <w:bCs/>
                <w:sz w:val="18"/>
                <w:szCs w:val="18"/>
              </w:rPr>
            </w:pPr>
            <w:r w:rsidRPr="00A224B6">
              <w:rPr>
                <w:rFonts w:ascii="Arial" w:eastAsia="Arial" w:hAnsi="Arial" w:cs="Arial"/>
                <w:b/>
                <w:sz w:val="18"/>
                <w:szCs w:val="18"/>
                <w:lang w:val="en-GB"/>
              </w:rPr>
              <w:t>2023</w:t>
            </w:r>
          </w:p>
        </w:tc>
        <w:tc>
          <w:tcPr>
            <w:tcW w:w="361" w:type="pct"/>
            <w:tcBorders>
              <w:top w:val="single" w:sz="4" w:space="0" w:color="auto"/>
            </w:tcBorders>
            <w:vAlign w:val="bottom"/>
            <w:hideMark/>
          </w:tcPr>
          <w:p w14:paraId="7D683B5D" w14:textId="0745516C" w:rsidR="00EF387E" w:rsidRPr="00D3576E" w:rsidRDefault="00A224B6" w:rsidP="00BA4D0F">
            <w:pPr>
              <w:tabs>
                <w:tab w:val="decimal" w:pos="893"/>
              </w:tabs>
              <w:ind w:right="-72"/>
              <w:jc w:val="right"/>
              <w:rPr>
                <w:rFonts w:ascii="Arial" w:hAnsi="Arial" w:cs="Arial"/>
                <w:b/>
                <w:bCs/>
                <w:sz w:val="18"/>
                <w:szCs w:val="18"/>
              </w:rPr>
            </w:pPr>
            <w:r w:rsidRPr="00A224B6">
              <w:rPr>
                <w:rFonts w:ascii="Arial" w:eastAsia="Arial" w:hAnsi="Arial" w:cs="Arial"/>
                <w:b/>
                <w:sz w:val="18"/>
                <w:szCs w:val="18"/>
                <w:lang w:val="en-GB"/>
              </w:rPr>
              <w:t>2022</w:t>
            </w:r>
          </w:p>
        </w:tc>
      </w:tr>
      <w:tr w:rsidR="00EF387E" w:rsidRPr="00D3576E" w14:paraId="662469AB" w14:textId="77777777" w:rsidTr="007137B3">
        <w:trPr>
          <w:trHeight w:val="20"/>
        </w:trPr>
        <w:tc>
          <w:tcPr>
            <w:tcW w:w="679" w:type="pct"/>
            <w:vAlign w:val="bottom"/>
          </w:tcPr>
          <w:p w14:paraId="62F7A05D" w14:textId="77777777" w:rsidR="00EF387E" w:rsidRPr="00D3576E" w:rsidRDefault="00EF387E" w:rsidP="00BA4D0F">
            <w:pPr>
              <w:tabs>
                <w:tab w:val="left" w:pos="1620"/>
              </w:tabs>
              <w:ind w:left="-102" w:right="-108"/>
              <w:rPr>
                <w:rFonts w:ascii="Arial" w:hAnsi="Arial" w:cs="Arial"/>
                <w:sz w:val="18"/>
                <w:szCs w:val="18"/>
              </w:rPr>
            </w:pPr>
          </w:p>
        </w:tc>
        <w:tc>
          <w:tcPr>
            <w:tcW w:w="360" w:type="pct"/>
            <w:tcBorders>
              <w:bottom w:val="single" w:sz="4" w:space="0" w:color="auto"/>
            </w:tcBorders>
            <w:vAlign w:val="bottom"/>
          </w:tcPr>
          <w:p w14:paraId="50CFED4C" w14:textId="3AAC9BD8" w:rsidR="00EF387E" w:rsidRPr="00D3576E" w:rsidRDefault="00EF387E" w:rsidP="00BA4D0F">
            <w:pPr>
              <w:tabs>
                <w:tab w:val="decimal" w:pos="893"/>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53CF4A76" w14:textId="790BE6C3" w:rsidR="00EF387E" w:rsidRPr="00D3576E" w:rsidRDefault="00EF387E" w:rsidP="00BA4D0F">
            <w:pPr>
              <w:tabs>
                <w:tab w:val="decimal" w:pos="893"/>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52686024" w14:textId="35F848E7" w:rsidR="00EF387E" w:rsidRPr="00D3576E" w:rsidRDefault="00EF387E" w:rsidP="00BA4D0F">
            <w:pPr>
              <w:tabs>
                <w:tab w:val="decimal" w:pos="893"/>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093D25AA" w14:textId="21F4F9EB" w:rsidR="00EF387E" w:rsidRPr="00D3576E" w:rsidRDefault="00EF387E" w:rsidP="00BA4D0F">
            <w:pPr>
              <w:tabs>
                <w:tab w:val="decimal" w:pos="893"/>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09DAA368" w14:textId="70AF0CA3" w:rsidR="00EF387E" w:rsidRPr="00D3576E" w:rsidRDefault="00EF387E" w:rsidP="00BA4D0F">
            <w:pPr>
              <w:tabs>
                <w:tab w:val="decimal" w:pos="893"/>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23BB8C8C" w14:textId="07875B3A" w:rsidR="00EF387E" w:rsidRPr="00D3576E" w:rsidRDefault="00EF387E" w:rsidP="00BA4D0F">
            <w:pPr>
              <w:tabs>
                <w:tab w:val="decimal" w:pos="893"/>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6D0BA070" w14:textId="74849CE0" w:rsidR="00EF387E" w:rsidRPr="00D3576E" w:rsidRDefault="00EF387E" w:rsidP="00BA4D0F">
            <w:pPr>
              <w:tabs>
                <w:tab w:val="decimal" w:pos="893"/>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7216D0C3" w14:textId="2DE7BF62" w:rsidR="00EF387E" w:rsidRPr="00D3576E" w:rsidRDefault="00EF387E" w:rsidP="00BA4D0F">
            <w:pPr>
              <w:tabs>
                <w:tab w:val="decimal" w:pos="893"/>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7053AE37" w14:textId="36948217" w:rsidR="00EF387E" w:rsidRPr="00D3576E" w:rsidRDefault="00EF387E" w:rsidP="00BA4D0F">
            <w:pPr>
              <w:tabs>
                <w:tab w:val="decimal" w:pos="893"/>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554F6B0A" w14:textId="5A77D3F2" w:rsidR="00EF387E" w:rsidRPr="00D3576E" w:rsidRDefault="00EF387E" w:rsidP="00BA4D0F">
            <w:pPr>
              <w:tabs>
                <w:tab w:val="decimal" w:pos="893"/>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0" w:type="pct"/>
            <w:tcBorders>
              <w:bottom w:val="single" w:sz="4" w:space="0" w:color="auto"/>
            </w:tcBorders>
            <w:vAlign w:val="bottom"/>
          </w:tcPr>
          <w:p w14:paraId="62CA5099" w14:textId="1BE22291" w:rsidR="00EF387E" w:rsidRPr="00D3576E" w:rsidRDefault="00EF387E" w:rsidP="00BA4D0F">
            <w:pPr>
              <w:tabs>
                <w:tab w:val="decimal" w:pos="893"/>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361" w:type="pct"/>
            <w:tcBorders>
              <w:bottom w:val="single" w:sz="4" w:space="0" w:color="auto"/>
            </w:tcBorders>
            <w:vAlign w:val="bottom"/>
          </w:tcPr>
          <w:p w14:paraId="0682E1FD" w14:textId="69FD98B9" w:rsidR="00EF387E" w:rsidRPr="00D3576E" w:rsidRDefault="00EF387E" w:rsidP="00BA4D0F">
            <w:pPr>
              <w:tabs>
                <w:tab w:val="decimal" w:pos="893"/>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r>
      <w:tr w:rsidR="00EF387E" w:rsidRPr="00D3576E" w14:paraId="7D964896" w14:textId="77777777" w:rsidTr="007137B3">
        <w:trPr>
          <w:trHeight w:val="69"/>
        </w:trPr>
        <w:tc>
          <w:tcPr>
            <w:tcW w:w="679" w:type="pct"/>
            <w:vAlign w:val="bottom"/>
          </w:tcPr>
          <w:p w14:paraId="1DF6BF42" w14:textId="77777777" w:rsidR="00EF387E" w:rsidRPr="00D3576E" w:rsidRDefault="00EF387E" w:rsidP="00BA4D0F">
            <w:pPr>
              <w:tabs>
                <w:tab w:val="left" w:pos="1620"/>
              </w:tabs>
              <w:ind w:left="-102" w:right="-108"/>
              <w:rPr>
                <w:rFonts w:ascii="Arial" w:hAnsi="Arial" w:cs="Arial"/>
                <w:sz w:val="18"/>
                <w:szCs w:val="18"/>
              </w:rPr>
            </w:pPr>
          </w:p>
        </w:tc>
        <w:tc>
          <w:tcPr>
            <w:tcW w:w="360" w:type="pct"/>
            <w:tcBorders>
              <w:top w:val="single" w:sz="4" w:space="0" w:color="auto"/>
            </w:tcBorders>
            <w:shd w:val="clear" w:color="auto" w:fill="FAFAFA"/>
            <w:vAlign w:val="bottom"/>
          </w:tcPr>
          <w:p w14:paraId="1E13FD4D" w14:textId="77777777" w:rsidR="00EF387E" w:rsidRPr="00D3576E" w:rsidRDefault="00EF387E" w:rsidP="00BA4D0F">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7FE940E5" w14:textId="77777777" w:rsidR="00EF387E" w:rsidRPr="00D3576E" w:rsidRDefault="00EF387E" w:rsidP="00BA4D0F">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326B8DCC" w14:textId="77777777" w:rsidR="00EF387E" w:rsidRPr="00D3576E" w:rsidRDefault="00EF387E" w:rsidP="00BA4D0F">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632BA7A5" w14:textId="77777777" w:rsidR="00EF387E" w:rsidRPr="00D3576E" w:rsidRDefault="00EF387E" w:rsidP="00BA4D0F">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tcPr>
          <w:p w14:paraId="1CCB4B4C" w14:textId="77777777" w:rsidR="00EF387E" w:rsidRPr="00D3576E" w:rsidRDefault="00EF387E" w:rsidP="00BA4D0F">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auto"/>
          </w:tcPr>
          <w:p w14:paraId="3E145ABB" w14:textId="77777777" w:rsidR="00EF387E" w:rsidRPr="00D3576E" w:rsidRDefault="00EF387E" w:rsidP="00BA4D0F">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tcPr>
          <w:p w14:paraId="2DE993A6" w14:textId="77777777" w:rsidR="00EF387E" w:rsidRPr="00D3576E" w:rsidRDefault="00EF387E" w:rsidP="00BA4D0F">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auto"/>
            <w:vAlign w:val="bottom"/>
          </w:tcPr>
          <w:p w14:paraId="74D2075E" w14:textId="77777777" w:rsidR="00EF387E" w:rsidRPr="00D3576E" w:rsidRDefault="00EF387E" w:rsidP="00BA4D0F">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3871869A" w14:textId="77777777" w:rsidR="00EF387E" w:rsidRPr="00D3576E" w:rsidRDefault="00EF387E" w:rsidP="00BA4D0F">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764599AF" w14:textId="77777777" w:rsidR="00EF387E" w:rsidRPr="00D3576E" w:rsidRDefault="00EF387E" w:rsidP="00BA4D0F">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6725C34F" w14:textId="77777777" w:rsidR="00EF387E" w:rsidRPr="00D3576E" w:rsidRDefault="00EF387E" w:rsidP="00BA4D0F">
            <w:pPr>
              <w:tabs>
                <w:tab w:val="decimal" w:pos="893"/>
              </w:tabs>
              <w:ind w:right="-72"/>
              <w:jc w:val="right"/>
              <w:rPr>
                <w:rFonts w:ascii="Arial" w:hAnsi="Arial" w:cs="Arial"/>
                <w:sz w:val="18"/>
                <w:szCs w:val="18"/>
              </w:rPr>
            </w:pPr>
          </w:p>
        </w:tc>
        <w:tc>
          <w:tcPr>
            <w:tcW w:w="361" w:type="pct"/>
            <w:tcBorders>
              <w:top w:val="single" w:sz="4" w:space="0" w:color="auto"/>
            </w:tcBorders>
            <w:vAlign w:val="bottom"/>
          </w:tcPr>
          <w:p w14:paraId="2EC2ADE7" w14:textId="77777777" w:rsidR="00EF387E" w:rsidRPr="00D3576E" w:rsidRDefault="00EF387E" w:rsidP="00BA4D0F">
            <w:pPr>
              <w:tabs>
                <w:tab w:val="decimal" w:pos="893"/>
              </w:tabs>
              <w:ind w:right="-72"/>
              <w:jc w:val="right"/>
              <w:rPr>
                <w:rFonts w:ascii="Arial" w:hAnsi="Arial" w:cs="Arial"/>
                <w:sz w:val="18"/>
                <w:szCs w:val="18"/>
              </w:rPr>
            </w:pPr>
          </w:p>
        </w:tc>
      </w:tr>
      <w:tr w:rsidR="003675D4" w:rsidRPr="00D3576E" w14:paraId="5A5E7CEC" w14:textId="77777777" w:rsidTr="0086278D">
        <w:trPr>
          <w:trHeight w:val="20"/>
        </w:trPr>
        <w:tc>
          <w:tcPr>
            <w:tcW w:w="679" w:type="pct"/>
            <w:vAlign w:val="bottom"/>
          </w:tcPr>
          <w:p w14:paraId="096BA240" w14:textId="77777777" w:rsidR="003675D4" w:rsidRPr="00D3576E" w:rsidRDefault="003675D4" w:rsidP="00BA4D0F">
            <w:pPr>
              <w:ind w:left="-102" w:right="-108"/>
              <w:rPr>
                <w:rFonts w:ascii="Arial" w:hAnsi="Arial" w:cs="Arial"/>
                <w:color w:val="auto"/>
                <w:sz w:val="18"/>
                <w:szCs w:val="18"/>
              </w:rPr>
            </w:pPr>
            <w:r w:rsidRPr="00D3576E">
              <w:rPr>
                <w:rFonts w:ascii="Arial" w:hAnsi="Arial" w:cs="Arial"/>
                <w:color w:val="auto"/>
                <w:sz w:val="18"/>
                <w:szCs w:val="18"/>
              </w:rPr>
              <w:t xml:space="preserve">Revenues from </w:t>
            </w:r>
            <w:r w:rsidRPr="00D3576E">
              <w:rPr>
                <w:rFonts w:ascii="Arial" w:hAnsi="Arial" w:cs="Arial"/>
                <w:color w:val="auto"/>
                <w:sz w:val="18"/>
                <w:szCs w:val="18"/>
              </w:rPr>
              <w:br/>
              <w:t xml:space="preserve">   external customers</w:t>
            </w:r>
          </w:p>
        </w:tc>
        <w:tc>
          <w:tcPr>
            <w:tcW w:w="360" w:type="pct"/>
            <w:shd w:val="clear" w:color="auto" w:fill="FAFAFA"/>
          </w:tcPr>
          <w:p w14:paraId="3FC880F9" w14:textId="77777777" w:rsidR="003675D4" w:rsidRPr="00D3576E" w:rsidRDefault="003675D4" w:rsidP="00BA4D0F">
            <w:pPr>
              <w:ind w:right="-72" w:hanging="64"/>
              <w:jc w:val="right"/>
              <w:rPr>
                <w:rFonts w:ascii="Arial" w:hAnsi="Arial" w:cs="Arial"/>
                <w:color w:val="auto"/>
                <w:sz w:val="18"/>
                <w:szCs w:val="18"/>
                <w:lang w:val="en-GB"/>
              </w:rPr>
            </w:pPr>
          </w:p>
          <w:p w14:paraId="013C1931" w14:textId="67031686" w:rsidR="003675D4"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664</w:t>
            </w:r>
            <w:r w:rsidR="003675D4" w:rsidRPr="00D3576E">
              <w:rPr>
                <w:rFonts w:ascii="Arial" w:hAnsi="Arial" w:cs="Arial"/>
                <w:color w:val="auto"/>
                <w:sz w:val="18"/>
                <w:szCs w:val="18"/>
                <w:lang w:val="en-GB"/>
              </w:rPr>
              <w:t>,</w:t>
            </w:r>
            <w:r w:rsidRPr="00A224B6">
              <w:rPr>
                <w:rFonts w:ascii="Arial" w:hAnsi="Arial" w:cs="Arial"/>
                <w:color w:val="auto"/>
                <w:sz w:val="18"/>
                <w:szCs w:val="18"/>
                <w:lang w:val="en-GB"/>
              </w:rPr>
              <w:t>896</w:t>
            </w:r>
          </w:p>
        </w:tc>
        <w:tc>
          <w:tcPr>
            <w:tcW w:w="360" w:type="pct"/>
            <w:vAlign w:val="bottom"/>
          </w:tcPr>
          <w:p w14:paraId="799F1928" w14:textId="4D50391E" w:rsidR="003675D4" w:rsidRPr="00D3576E" w:rsidRDefault="00A224B6" w:rsidP="00BA4D0F">
            <w:pPr>
              <w:ind w:right="-72" w:hanging="64"/>
              <w:jc w:val="right"/>
              <w:rPr>
                <w:rFonts w:ascii="Arial" w:eastAsia="Arial" w:hAnsi="Arial" w:cs="Arial"/>
                <w:sz w:val="18"/>
                <w:szCs w:val="18"/>
              </w:rPr>
            </w:pPr>
            <w:r w:rsidRPr="00A224B6">
              <w:rPr>
                <w:rFonts w:ascii="Arial" w:hAnsi="Arial" w:cs="Arial"/>
                <w:color w:val="auto"/>
                <w:sz w:val="18"/>
                <w:szCs w:val="18"/>
                <w:lang w:val="en-GB"/>
              </w:rPr>
              <w:t>806</w:t>
            </w:r>
            <w:r w:rsidR="003675D4" w:rsidRPr="00D3576E">
              <w:rPr>
                <w:rFonts w:ascii="Arial" w:hAnsi="Arial" w:cs="Arial"/>
                <w:color w:val="auto"/>
                <w:sz w:val="18"/>
                <w:szCs w:val="18"/>
                <w:lang w:val="en-GB"/>
              </w:rPr>
              <w:t>,</w:t>
            </w:r>
            <w:r w:rsidRPr="00A224B6">
              <w:rPr>
                <w:rFonts w:ascii="Arial" w:hAnsi="Arial" w:cs="Arial"/>
                <w:color w:val="auto"/>
                <w:sz w:val="18"/>
                <w:szCs w:val="18"/>
                <w:lang w:val="en-GB"/>
              </w:rPr>
              <w:t>237</w:t>
            </w:r>
          </w:p>
        </w:tc>
        <w:tc>
          <w:tcPr>
            <w:tcW w:w="360" w:type="pct"/>
            <w:shd w:val="clear" w:color="auto" w:fill="FAFAFA"/>
          </w:tcPr>
          <w:p w14:paraId="679501C0" w14:textId="2B1427A1" w:rsidR="003675D4" w:rsidRPr="00D3576E" w:rsidRDefault="003675D4"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br/>
            </w:r>
            <w:r w:rsidR="00A224B6" w:rsidRPr="00A224B6">
              <w:rPr>
                <w:rFonts w:ascii="Arial" w:hAnsi="Arial" w:cs="Arial"/>
                <w:color w:val="auto"/>
                <w:sz w:val="18"/>
                <w:szCs w:val="18"/>
                <w:lang w:val="en-GB"/>
              </w:rPr>
              <w:t>111</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047</w:t>
            </w:r>
          </w:p>
        </w:tc>
        <w:tc>
          <w:tcPr>
            <w:tcW w:w="360" w:type="pct"/>
            <w:vAlign w:val="bottom"/>
          </w:tcPr>
          <w:p w14:paraId="5A710F9F" w14:textId="4C89F1B0" w:rsidR="003675D4"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77</w:t>
            </w:r>
            <w:r w:rsidR="003675D4" w:rsidRPr="00D3576E">
              <w:rPr>
                <w:rFonts w:ascii="Arial" w:hAnsi="Arial" w:cs="Arial"/>
                <w:color w:val="auto"/>
                <w:sz w:val="18"/>
                <w:szCs w:val="18"/>
                <w:lang w:val="en-GB"/>
              </w:rPr>
              <w:t>,</w:t>
            </w:r>
            <w:r w:rsidRPr="00A224B6">
              <w:rPr>
                <w:rFonts w:ascii="Arial" w:hAnsi="Arial" w:cs="Arial"/>
                <w:color w:val="auto"/>
                <w:sz w:val="18"/>
                <w:szCs w:val="18"/>
                <w:lang w:val="en-GB"/>
              </w:rPr>
              <w:t>350</w:t>
            </w:r>
          </w:p>
        </w:tc>
        <w:tc>
          <w:tcPr>
            <w:tcW w:w="360" w:type="pct"/>
            <w:shd w:val="clear" w:color="auto" w:fill="FAFAFA"/>
            <w:vAlign w:val="bottom"/>
          </w:tcPr>
          <w:p w14:paraId="3E711DAE" w14:textId="715C7F34" w:rsidR="003675D4"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153</w:t>
            </w:r>
            <w:r w:rsidR="003675D4" w:rsidRPr="00D3576E">
              <w:rPr>
                <w:rFonts w:ascii="Arial" w:hAnsi="Arial" w:cs="Arial"/>
                <w:color w:val="auto"/>
                <w:sz w:val="18"/>
                <w:szCs w:val="18"/>
                <w:lang w:val="en-GB"/>
              </w:rPr>
              <w:t>,</w:t>
            </w:r>
            <w:r w:rsidRPr="00A224B6">
              <w:rPr>
                <w:rFonts w:ascii="Arial" w:hAnsi="Arial" w:cs="Arial"/>
                <w:color w:val="auto"/>
                <w:sz w:val="18"/>
                <w:szCs w:val="18"/>
                <w:lang w:val="en-GB"/>
              </w:rPr>
              <w:t>879</w:t>
            </w:r>
          </w:p>
        </w:tc>
        <w:tc>
          <w:tcPr>
            <w:tcW w:w="360" w:type="pct"/>
            <w:shd w:val="clear" w:color="auto" w:fill="auto"/>
          </w:tcPr>
          <w:p w14:paraId="148C6AAA" w14:textId="669AD80D" w:rsidR="003675D4" w:rsidRPr="00D3576E" w:rsidRDefault="003675D4"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br/>
            </w:r>
            <w:r w:rsidR="00A224B6" w:rsidRPr="00A224B6">
              <w:rPr>
                <w:rFonts w:ascii="Arial" w:hAnsi="Arial" w:cs="Arial"/>
                <w:color w:val="auto"/>
                <w:sz w:val="18"/>
                <w:szCs w:val="18"/>
                <w:lang w:val="en-GB"/>
              </w:rPr>
              <w:t>98</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629</w:t>
            </w:r>
          </w:p>
        </w:tc>
        <w:tc>
          <w:tcPr>
            <w:tcW w:w="360" w:type="pct"/>
            <w:shd w:val="clear" w:color="auto" w:fill="FAFAFA"/>
          </w:tcPr>
          <w:p w14:paraId="69E4B60D" w14:textId="2BA7F08C" w:rsidR="003675D4" w:rsidRPr="00D3576E" w:rsidRDefault="003675D4"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br/>
            </w:r>
            <w:r w:rsidR="00A224B6" w:rsidRPr="00A224B6">
              <w:rPr>
                <w:rFonts w:ascii="Arial" w:hAnsi="Arial" w:cs="Arial"/>
                <w:color w:val="auto"/>
                <w:sz w:val="18"/>
                <w:szCs w:val="18"/>
                <w:lang w:val="en-GB"/>
              </w:rPr>
              <w:t>12</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924</w:t>
            </w:r>
          </w:p>
        </w:tc>
        <w:tc>
          <w:tcPr>
            <w:tcW w:w="360" w:type="pct"/>
            <w:shd w:val="clear" w:color="auto" w:fill="auto"/>
            <w:vAlign w:val="bottom"/>
          </w:tcPr>
          <w:p w14:paraId="0628F6B4" w14:textId="13F1427E" w:rsidR="003675D4"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53</w:t>
            </w:r>
            <w:r w:rsidR="003675D4" w:rsidRPr="00D3576E">
              <w:rPr>
                <w:rFonts w:ascii="Arial" w:hAnsi="Arial" w:cs="Arial"/>
                <w:color w:val="auto"/>
                <w:sz w:val="18"/>
                <w:szCs w:val="18"/>
                <w:lang w:val="en-GB"/>
              </w:rPr>
              <w:t>,</w:t>
            </w:r>
            <w:r w:rsidRPr="00A224B6">
              <w:rPr>
                <w:rFonts w:ascii="Arial" w:hAnsi="Arial" w:cs="Arial"/>
                <w:color w:val="auto"/>
                <w:sz w:val="18"/>
                <w:szCs w:val="18"/>
                <w:lang w:val="en-GB"/>
              </w:rPr>
              <w:t>959</w:t>
            </w:r>
          </w:p>
        </w:tc>
        <w:tc>
          <w:tcPr>
            <w:tcW w:w="360" w:type="pct"/>
            <w:shd w:val="clear" w:color="auto" w:fill="FAFAFA"/>
          </w:tcPr>
          <w:p w14:paraId="6C8D1308" w14:textId="34F36C5B" w:rsidR="003675D4" w:rsidRPr="00D3576E" w:rsidRDefault="003675D4"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br/>
              <w:t>-</w:t>
            </w:r>
          </w:p>
        </w:tc>
        <w:tc>
          <w:tcPr>
            <w:tcW w:w="360" w:type="pct"/>
            <w:vAlign w:val="bottom"/>
          </w:tcPr>
          <w:p w14:paraId="7B200A38" w14:textId="4C15AFED" w:rsidR="003675D4" w:rsidRPr="00D3576E" w:rsidRDefault="003675D4"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shd w:val="clear" w:color="auto" w:fill="FAFAFA"/>
            <w:vAlign w:val="bottom"/>
          </w:tcPr>
          <w:p w14:paraId="17351157" w14:textId="28646C7A" w:rsidR="003675D4"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942</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746</w:t>
            </w:r>
          </w:p>
        </w:tc>
        <w:tc>
          <w:tcPr>
            <w:tcW w:w="361" w:type="pct"/>
            <w:vAlign w:val="bottom"/>
          </w:tcPr>
          <w:p w14:paraId="69E6E7FB" w14:textId="6C119F5A" w:rsidR="003675D4"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w:t>
            </w:r>
            <w:r w:rsidR="003675D4" w:rsidRPr="00D3576E">
              <w:rPr>
                <w:rFonts w:ascii="Arial" w:hAnsi="Arial" w:cs="Arial"/>
                <w:color w:val="auto"/>
                <w:sz w:val="18"/>
                <w:szCs w:val="18"/>
                <w:lang w:val="en-GB"/>
              </w:rPr>
              <w:t>,</w:t>
            </w:r>
            <w:r w:rsidRPr="00A224B6">
              <w:rPr>
                <w:rFonts w:ascii="Arial" w:hAnsi="Arial" w:cs="Arial"/>
                <w:color w:val="auto"/>
                <w:sz w:val="18"/>
                <w:szCs w:val="18"/>
                <w:lang w:val="en-GB"/>
              </w:rPr>
              <w:t>036</w:t>
            </w:r>
            <w:r w:rsidR="003675D4" w:rsidRPr="00D3576E">
              <w:rPr>
                <w:rFonts w:ascii="Arial" w:hAnsi="Arial" w:cs="Arial"/>
                <w:color w:val="auto"/>
                <w:sz w:val="18"/>
                <w:szCs w:val="18"/>
                <w:lang w:val="en-GB"/>
              </w:rPr>
              <w:t>,</w:t>
            </w:r>
            <w:r w:rsidRPr="00A224B6">
              <w:rPr>
                <w:rFonts w:ascii="Arial" w:hAnsi="Arial" w:cs="Arial"/>
                <w:color w:val="auto"/>
                <w:sz w:val="18"/>
                <w:szCs w:val="18"/>
                <w:lang w:val="en-GB"/>
              </w:rPr>
              <w:t>175</w:t>
            </w:r>
          </w:p>
        </w:tc>
      </w:tr>
      <w:tr w:rsidR="003675D4" w:rsidRPr="00D3576E" w14:paraId="5030E59A" w14:textId="77777777" w:rsidTr="0086278D">
        <w:trPr>
          <w:trHeight w:val="20"/>
        </w:trPr>
        <w:tc>
          <w:tcPr>
            <w:tcW w:w="679" w:type="pct"/>
            <w:vAlign w:val="bottom"/>
          </w:tcPr>
          <w:p w14:paraId="75EB436C" w14:textId="77777777" w:rsidR="003675D4" w:rsidRPr="00D3576E" w:rsidRDefault="003675D4" w:rsidP="00BA4D0F">
            <w:pPr>
              <w:tabs>
                <w:tab w:val="left" w:pos="1890"/>
              </w:tabs>
              <w:ind w:left="-102" w:right="-108"/>
              <w:rPr>
                <w:rFonts w:ascii="Arial" w:hAnsi="Arial" w:cs="Arial"/>
                <w:color w:val="auto"/>
                <w:spacing w:val="-4"/>
                <w:sz w:val="18"/>
                <w:szCs w:val="18"/>
              </w:rPr>
            </w:pPr>
            <w:r w:rsidRPr="00D3576E">
              <w:rPr>
                <w:rFonts w:ascii="Arial" w:hAnsi="Arial" w:cs="Arial"/>
                <w:color w:val="auto"/>
                <w:spacing w:val="-4"/>
                <w:sz w:val="18"/>
                <w:szCs w:val="18"/>
              </w:rPr>
              <w:t>Inter-segment revenues</w:t>
            </w:r>
          </w:p>
        </w:tc>
        <w:tc>
          <w:tcPr>
            <w:tcW w:w="360" w:type="pct"/>
            <w:tcBorders>
              <w:bottom w:val="single" w:sz="4" w:space="0" w:color="auto"/>
            </w:tcBorders>
            <w:shd w:val="clear" w:color="auto" w:fill="FAFAFA"/>
          </w:tcPr>
          <w:p w14:paraId="5D867055" w14:textId="49A864E6" w:rsidR="003675D4" w:rsidRPr="00D3576E" w:rsidRDefault="003675D4"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vAlign w:val="bottom"/>
          </w:tcPr>
          <w:p w14:paraId="09904E84" w14:textId="694D2CD5" w:rsidR="003675D4" w:rsidRPr="00D3576E" w:rsidRDefault="00A224B6" w:rsidP="00BA4D0F">
            <w:pPr>
              <w:ind w:right="-72" w:hanging="64"/>
              <w:jc w:val="right"/>
              <w:rPr>
                <w:rFonts w:ascii="Arial" w:eastAsia="Arial" w:hAnsi="Arial" w:cs="Arial"/>
                <w:sz w:val="18"/>
                <w:szCs w:val="18"/>
              </w:rPr>
            </w:pPr>
            <w:r w:rsidRPr="00A224B6">
              <w:rPr>
                <w:rFonts w:ascii="Arial" w:hAnsi="Arial" w:cs="Arial"/>
                <w:color w:val="auto"/>
                <w:sz w:val="18"/>
                <w:szCs w:val="18"/>
                <w:lang w:val="en-GB"/>
              </w:rPr>
              <w:t>3</w:t>
            </w:r>
            <w:r w:rsidR="003675D4" w:rsidRPr="00D3576E">
              <w:rPr>
                <w:rFonts w:ascii="Arial" w:hAnsi="Arial" w:cs="Arial"/>
                <w:color w:val="auto"/>
                <w:sz w:val="18"/>
                <w:szCs w:val="18"/>
                <w:lang w:val="en-GB"/>
              </w:rPr>
              <w:t>,</w:t>
            </w:r>
            <w:r w:rsidRPr="00A224B6">
              <w:rPr>
                <w:rFonts w:ascii="Arial" w:hAnsi="Arial" w:cs="Arial"/>
                <w:color w:val="auto"/>
                <w:sz w:val="18"/>
                <w:szCs w:val="18"/>
                <w:lang w:val="en-GB"/>
              </w:rPr>
              <w:t>154</w:t>
            </w:r>
          </w:p>
        </w:tc>
        <w:tc>
          <w:tcPr>
            <w:tcW w:w="360" w:type="pct"/>
            <w:tcBorders>
              <w:bottom w:val="single" w:sz="4" w:space="0" w:color="auto"/>
            </w:tcBorders>
            <w:shd w:val="clear" w:color="auto" w:fill="FAFAFA"/>
          </w:tcPr>
          <w:p w14:paraId="0020C512" w14:textId="6E109A9F" w:rsidR="003675D4"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447</w:t>
            </w:r>
            <w:r w:rsidR="00732D75" w:rsidRPr="00D3576E">
              <w:rPr>
                <w:rFonts w:ascii="Arial" w:hAnsi="Arial" w:cs="Arial"/>
                <w:color w:val="auto"/>
                <w:sz w:val="18"/>
                <w:szCs w:val="18"/>
                <w:lang w:val="en-GB"/>
              </w:rPr>
              <w:t>,</w:t>
            </w:r>
            <w:r w:rsidRPr="00A224B6">
              <w:rPr>
                <w:rFonts w:ascii="Arial" w:hAnsi="Arial" w:cs="Arial"/>
                <w:color w:val="auto"/>
                <w:sz w:val="18"/>
                <w:szCs w:val="18"/>
                <w:lang w:val="en-GB"/>
              </w:rPr>
              <w:t>727</w:t>
            </w:r>
          </w:p>
        </w:tc>
        <w:tc>
          <w:tcPr>
            <w:tcW w:w="360" w:type="pct"/>
            <w:tcBorders>
              <w:bottom w:val="single" w:sz="4" w:space="0" w:color="auto"/>
            </w:tcBorders>
            <w:vAlign w:val="bottom"/>
          </w:tcPr>
          <w:p w14:paraId="0434EFFA" w14:textId="1D1FD6B2" w:rsidR="003675D4"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133</w:t>
            </w:r>
            <w:r w:rsidR="003675D4" w:rsidRPr="00D3576E">
              <w:rPr>
                <w:rFonts w:ascii="Arial" w:hAnsi="Arial" w:cs="Arial"/>
                <w:color w:val="auto"/>
                <w:sz w:val="18"/>
                <w:szCs w:val="18"/>
                <w:lang w:val="en-GB"/>
              </w:rPr>
              <w:t>,</w:t>
            </w:r>
            <w:r w:rsidRPr="00A224B6">
              <w:rPr>
                <w:rFonts w:ascii="Arial" w:hAnsi="Arial" w:cs="Arial"/>
                <w:color w:val="auto"/>
                <w:sz w:val="18"/>
                <w:szCs w:val="18"/>
                <w:lang w:val="en-GB"/>
              </w:rPr>
              <w:t>435</w:t>
            </w:r>
          </w:p>
        </w:tc>
        <w:tc>
          <w:tcPr>
            <w:tcW w:w="360" w:type="pct"/>
            <w:tcBorders>
              <w:top w:val="nil"/>
              <w:left w:val="nil"/>
              <w:bottom w:val="single" w:sz="4" w:space="0" w:color="auto"/>
              <w:right w:val="nil"/>
            </w:tcBorders>
            <w:shd w:val="clear" w:color="auto" w:fill="FAFAFA"/>
            <w:vAlign w:val="bottom"/>
          </w:tcPr>
          <w:p w14:paraId="7DE6F248" w14:textId="7DD991ED" w:rsidR="003675D4"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23</w:t>
            </w:r>
            <w:r w:rsidR="003675D4" w:rsidRPr="00D3576E">
              <w:rPr>
                <w:rFonts w:ascii="Arial" w:hAnsi="Arial" w:cs="Arial"/>
                <w:color w:val="auto"/>
                <w:sz w:val="18"/>
                <w:szCs w:val="18"/>
                <w:lang w:val="en-GB"/>
              </w:rPr>
              <w:t>,</w:t>
            </w:r>
            <w:r w:rsidRPr="00A224B6">
              <w:rPr>
                <w:rFonts w:ascii="Arial" w:hAnsi="Arial" w:cs="Arial"/>
                <w:color w:val="auto"/>
                <w:sz w:val="18"/>
                <w:szCs w:val="18"/>
                <w:lang w:val="en-GB"/>
              </w:rPr>
              <w:t>572</w:t>
            </w:r>
          </w:p>
        </w:tc>
        <w:tc>
          <w:tcPr>
            <w:tcW w:w="360" w:type="pct"/>
            <w:tcBorders>
              <w:bottom w:val="single" w:sz="4" w:space="0" w:color="auto"/>
            </w:tcBorders>
            <w:shd w:val="clear" w:color="auto" w:fill="auto"/>
          </w:tcPr>
          <w:p w14:paraId="1FE99FAB" w14:textId="0181EDE6" w:rsidR="003675D4"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41</w:t>
            </w:r>
            <w:r w:rsidR="003675D4" w:rsidRPr="00D3576E">
              <w:rPr>
                <w:rFonts w:ascii="Arial" w:hAnsi="Arial" w:cs="Arial"/>
                <w:color w:val="auto"/>
                <w:sz w:val="18"/>
                <w:szCs w:val="18"/>
                <w:lang w:val="en-GB"/>
              </w:rPr>
              <w:t>,</w:t>
            </w:r>
            <w:r w:rsidRPr="00A224B6">
              <w:rPr>
                <w:rFonts w:ascii="Arial" w:hAnsi="Arial" w:cs="Arial"/>
                <w:color w:val="auto"/>
                <w:sz w:val="18"/>
                <w:szCs w:val="18"/>
                <w:lang w:val="en-GB"/>
              </w:rPr>
              <w:t>690</w:t>
            </w:r>
          </w:p>
        </w:tc>
        <w:tc>
          <w:tcPr>
            <w:tcW w:w="360" w:type="pct"/>
            <w:tcBorders>
              <w:top w:val="nil"/>
              <w:left w:val="nil"/>
              <w:bottom w:val="single" w:sz="4" w:space="0" w:color="auto"/>
              <w:right w:val="nil"/>
            </w:tcBorders>
            <w:shd w:val="clear" w:color="auto" w:fill="FAFAFA"/>
          </w:tcPr>
          <w:p w14:paraId="609F18D8" w14:textId="4FB43756" w:rsidR="003675D4"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7</w:t>
            </w:r>
            <w:r w:rsidR="00C46B0F" w:rsidRPr="00D3576E">
              <w:rPr>
                <w:rFonts w:ascii="Arial" w:hAnsi="Arial" w:cs="Arial"/>
                <w:color w:val="auto"/>
                <w:sz w:val="18"/>
                <w:szCs w:val="18"/>
                <w:lang w:val="en-GB"/>
              </w:rPr>
              <w:t>,</w:t>
            </w:r>
            <w:r w:rsidRPr="00A224B6">
              <w:rPr>
                <w:rFonts w:ascii="Arial" w:hAnsi="Arial" w:cs="Arial"/>
                <w:color w:val="auto"/>
                <w:sz w:val="18"/>
                <w:szCs w:val="18"/>
                <w:lang w:val="en-GB"/>
              </w:rPr>
              <w:t>250</w:t>
            </w:r>
          </w:p>
        </w:tc>
        <w:tc>
          <w:tcPr>
            <w:tcW w:w="360" w:type="pct"/>
            <w:tcBorders>
              <w:bottom w:val="single" w:sz="4" w:space="0" w:color="auto"/>
            </w:tcBorders>
            <w:shd w:val="clear" w:color="auto" w:fill="auto"/>
          </w:tcPr>
          <w:p w14:paraId="5288F960" w14:textId="6BC21F3B" w:rsidR="003675D4"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10</w:t>
            </w:r>
            <w:r w:rsidR="003675D4" w:rsidRPr="00D3576E">
              <w:rPr>
                <w:rFonts w:ascii="Arial" w:hAnsi="Arial" w:cs="Arial"/>
                <w:color w:val="auto"/>
                <w:sz w:val="18"/>
                <w:szCs w:val="18"/>
                <w:lang w:val="en-GB"/>
              </w:rPr>
              <w:t>,</w:t>
            </w:r>
            <w:r w:rsidRPr="00A224B6">
              <w:rPr>
                <w:rFonts w:ascii="Arial" w:hAnsi="Arial" w:cs="Arial"/>
                <w:color w:val="auto"/>
                <w:sz w:val="18"/>
                <w:szCs w:val="18"/>
                <w:lang w:val="en-GB"/>
              </w:rPr>
              <w:t>946</w:t>
            </w:r>
          </w:p>
        </w:tc>
        <w:tc>
          <w:tcPr>
            <w:tcW w:w="360" w:type="pct"/>
            <w:tcBorders>
              <w:bottom w:val="single" w:sz="4" w:space="0" w:color="auto"/>
            </w:tcBorders>
            <w:shd w:val="clear" w:color="auto" w:fill="FAFAFA"/>
          </w:tcPr>
          <w:p w14:paraId="6BD3A8B8" w14:textId="38E4E3A8" w:rsidR="003675D4" w:rsidRPr="00D3576E" w:rsidRDefault="003675D4"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478</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549</w:t>
            </w:r>
            <w:r w:rsidRPr="00D3576E">
              <w:rPr>
                <w:rFonts w:ascii="Arial" w:hAnsi="Arial" w:cs="Arial"/>
                <w:color w:val="auto"/>
                <w:sz w:val="18"/>
                <w:szCs w:val="18"/>
                <w:lang w:val="en-GB"/>
              </w:rPr>
              <w:t>)</w:t>
            </w:r>
          </w:p>
        </w:tc>
        <w:tc>
          <w:tcPr>
            <w:tcW w:w="360" w:type="pct"/>
            <w:tcBorders>
              <w:bottom w:val="single" w:sz="4" w:space="0" w:color="auto"/>
            </w:tcBorders>
            <w:vAlign w:val="bottom"/>
          </w:tcPr>
          <w:p w14:paraId="31FC9AAC" w14:textId="22CAB331" w:rsidR="003675D4" w:rsidRPr="00D3576E" w:rsidRDefault="003675D4"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189</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225</w:t>
            </w:r>
            <w:r w:rsidRPr="00D3576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42C68DD4" w14:textId="34037B46" w:rsidR="003675D4"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1" w:type="pct"/>
            <w:tcBorders>
              <w:bottom w:val="single" w:sz="4" w:space="0" w:color="auto"/>
            </w:tcBorders>
            <w:vAlign w:val="bottom"/>
          </w:tcPr>
          <w:p w14:paraId="563BD395" w14:textId="1A517738" w:rsidR="003675D4" w:rsidRPr="00D3576E" w:rsidRDefault="003675D4"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r>
      <w:tr w:rsidR="003675D4" w:rsidRPr="00D3576E" w14:paraId="7D81004C" w14:textId="77777777" w:rsidTr="00EE2568">
        <w:trPr>
          <w:trHeight w:val="64"/>
        </w:trPr>
        <w:tc>
          <w:tcPr>
            <w:tcW w:w="679" w:type="pct"/>
            <w:vAlign w:val="bottom"/>
          </w:tcPr>
          <w:p w14:paraId="7EE5230D" w14:textId="77777777" w:rsidR="003675D4" w:rsidRPr="00D3576E" w:rsidRDefault="003675D4" w:rsidP="00BA4D0F">
            <w:pPr>
              <w:tabs>
                <w:tab w:val="left" w:pos="1890"/>
              </w:tabs>
              <w:ind w:right="-108"/>
              <w:rPr>
                <w:rFonts w:ascii="Arial" w:hAnsi="Arial" w:cs="Arial"/>
                <w:color w:val="auto"/>
                <w:sz w:val="18"/>
                <w:szCs w:val="18"/>
              </w:rPr>
            </w:pPr>
          </w:p>
        </w:tc>
        <w:tc>
          <w:tcPr>
            <w:tcW w:w="360" w:type="pct"/>
            <w:tcBorders>
              <w:top w:val="single" w:sz="4" w:space="0" w:color="auto"/>
            </w:tcBorders>
            <w:shd w:val="clear" w:color="auto" w:fill="FAFAFA"/>
          </w:tcPr>
          <w:p w14:paraId="377EAF52" w14:textId="5D64F86D" w:rsidR="003675D4" w:rsidRPr="00D3576E" w:rsidRDefault="003675D4"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1218B189" w14:textId="77777777" w:rsidR="003675D4" w:rsidRPr="00D3576E" w:rsidRDefault="003675D4" w:rsidP="00BA4D0F">
            <w:pPr>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585F98F4" w14:textId="3DB8FB60" w:rsidR="003675D4" w:rsidRPr="00D3576E" w:rsidRDefault="003675D4"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667BADB8" w14:textId="77777777" w:rsidR="003675D4" w:rsidRPr="00D3576E" w:rsidRDefault="003675D4"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1C446F5" w14:textId="77777777" w:rsidR="003675D4" w:rsidRPr="00D3576E" w:rsidRDefault="003675D4"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51E2FA0C" w14:textId="77777777" w:rsidR="003675D4" w:rsidRPr="00D3576E" w:rsidRDefault="003675D4"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tcPr>
          <w:p w14:paraId="0B9F7E6C" w14:textId="31A332D7" w:rsidR="003675D4" w:rsidRPr="00D3576E" w:rsidRDefault="003675D4"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tcPr>
          <w:p w14:paraId="00C1A378" w14:textId="68D0649D" w:rsidR="003675D4" w:rsidRPr="00D3576E" w:rsidRDefault="003675D4"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tcPr>
          <w:p w14:paraId="1FA8E8D8" w14:textId="546591F2" w:rsidR="003675D4" w:rsidRPr="00D3576E" w:rsidRDefault="003675D4"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2DF96D6E" w14:textId="77777777" w:rsidR="003675D4" w:rsidRPr="00D3576E" w:rsidRDefault="003675D4"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4E7D476" w14:textId="2F704B2B" w:rsidR="003675D4" w:rsidRPr="00D3576E" w:rsidRDefault="003675D4" w:rsidP="00BA4D0F">
            <w:pPr>
              <w:ind w:right="-72" w:hanging="64"/>
              <w:jc w:val="right"/>
              <w:rPr>
                <w:rFonts w:ascii="Arial" w:hAnsi="Arial" w:cs="Arial"/>
                <w:color w:val="auto"/>
                <w:sz w:val="18"/>
                <w:szCs w:val="18"/>
                <w:lang w:val="en-GB"/>
              </w:rPr>
            </w:pPr>
          </w:p>
        </w:tc>
        <w:tc>
          <w:tcPr>
            <w:tcW w:w="361" w:type="pct"/>
            <w:tcBorders>
              <w:top w:val="single" w:sz="4" w:space="0" w:color="auto"/>
            </w:tcBorders>
            <w:vAlign w:val="bottom"/>
          </w:tcPr>
          <w:p w14:paraId="5CCE9D9A" w14:textId="77777777" w:rsidR="003675D4" w:rsidRPr="00D3576E" w:rsidRDefault="003675D4" w:rsidP="00BA4D0F">
            <w:pPr>
              <w:ind w:right="-72" w:hanging="64"/>
              <w:jc w:val="right"/>
              <w:rPr>
                <w:rFonts w:ascii="Arial" w:hAnsi="Arial" w:cs="Arial"/>
                <w:color w:val="auto"/>
                <w:sz w:val="18"/>
                <w:szCs w:val="18"/>
                <w:lang w:val="en-GB"/>
              </w:rPr>
            </w:pPr>
          </w:p>
        </w:tc>
      </w:tr>
      <w:tr w:rsidR="00477ECC" w:rsidRPr="00D3576E" w14:paraId="278C420D" w14:textId="77777777" w:rsidTr="00EE2568">
        <w:trPr>
          <w:trHeight w:val="20"/>
        </w:trPr>
        <w:tc>
          <w:tcPr>
            <w:tcW w:w="679" w:type="pct"/>
            <w:vAlign w:val="bottom"/>
          </w:tcPr>
          <w:p w14:paraId="58F55E44" w14:textId="77777777" w:rsidR="00477ECC" w:rsidRPr="00D3576E" w:rsidRDefault="00477ECC" w:rsidP="00BA4D0F">
            <w:pPr>
              <w:tabs>
                <w:tab w:val="left" w:pos="1890"/>
              </w:tabs>
              <w:ind w:left="-102" w:right="-108"/>
              <w:rPr>
                <w:rFonts w:ascii="Arial" w:hAnsi="Arial" w:cs="Arial"/>
                <w:color w:val="auto"/>
                <w:sz w:val="18"/>
                <w:szCs w:val="18"/>
                <w:lang w:val="en-GB"/>
              </w:rPr>
            </w:pPr>
            <w:r w:rsidRPr="00D3576E">
              <w:rPr>
                <w:rFonts w:ascii="Arial" w:hAnsi="Arial" w:cs="Arial"/>
                <w:color w:val="auto"/>
                <w:sz w:val="18"/>
                <w:szCs w:val="18"/>
                <w:lang w:val="en-GB"/>
              </w:rPr>
              <w:t>Total</w:t>
            </w:r>
          </w:p>
        </w:tc>
        <w:tc>
          <w:tcPr>
            <w:tcW w:w="360" w:type="pct"/>
            <w:tcBorders>
              <w:bottom w:val="single" w:sz="4" w:space="0" w:color="auto"/>
            </w:tcBorders>
            <w:shd w:val="clear" w:color="auto" w:fill="FAFAFA"/>
          </w:tcPr>
          <w:p w14:paraId="582E3DE1" w14:textId="72E9B5F3"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664</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896</w:t>
            </w:r>
          </w:p>
        </w:tc>
        <w:tc>
          <w:tcPr>
            <w:tcW w:w="360" w:type="pct"/>
            <w:tcBorders>
              <w:bottom w:val="single" w:sz="4" w:space="0" w:color="auto"/>
            </w:tcBorders>
            <w:vAlign w:val="bottom"/>
          </w:tcPr>
          <w:p w14:paraId="0108BF27" w14:textId="1376BD7D"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809</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391</w:t>
            </w:r>
          </w:p>
        </w:tc>
        <w:tc>
          <w:tcPr>
            <w:tcW w:w="360" w:type="pct"/>
            <w:tcBorders>
              <w:bottom w:val="single" w:sz="4" w:space="0" w:color="auto"/>
            </w:tcBorders>
            <w:shd w:val="clear" w:color="auto" w:fill="FAFAFA"/>
          </w:tcPr>
          <w:p w14:paraId="4799E98C" w14:textId="76B2E633"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558</w:t>
            </w:r>
            <w:r w:rsidR="00732D75" w:rsidRPr="00D3576E">
              <w:rPr>
                <w:rFonts w:ascii="Arial" w:hAnsi="Arial" w:cs="Arial"/>
                <w:color w:val="auto"/>
                <w:sz w:val="18"/>
                <w:szCs w:val="18"/>
                <w:lang w:val="en-GB"/>
              </w:rPr>
              <w:t>,</w:t>
            </w:r>
            <w:r w:rsidRPr="00A224B6">
              <w:rPr>
                <w:rFonts w:ascii="Arial" w:hAnsi="Arial" w:cs="Arial"/>
                <w:color w:val="auto"/>
                <w:sz w:val="18"/>
                <w:szCs w:val="18"/>
                <w:lang w:val="en-GB"/>
              </w:rPr>
              <w:t>774</w:t>
            </w:r>
          </w:p>
        </w:tc>
        <w:tc>
          <w:tcPr>
            <w:tcW w:w="360" w:type="pct"/>
            <w:tcBorders>
              <w:bottom w:val="single" w:sz="4" w:space="0" w:color="auto"/>
            </w:tcBorders>
            <w:vAlign w:val="bottom"/>
          </w:tcPr>
          <w:p w14:paraId="76A18A68" w14:textId="63813374"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210</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785</w:t>
            </w:r>
          </w:p>
        </w:tc>
        <w:tc>
          <w:tcPr>
            <w:tcW w:w="360" w:type="pct"/>
            <w:tcBorders>
              <w:bottom w:val="single" w:sz="4" w:space="0" w:color="auto"/>
            </w:tcBorders>
            <w:shd w:val="clear" w:color="auto" w:fill="FAFAFA"/>
            <w:vAlign w:val="bottom"/>
          </w:tcPr>
          <w:p w14:paraId="2E47A853" w14:textId="26B9F7F5"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177</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451</w:t>
            </w:r>
          </w:p>
        </w:tc>
        <w:tc>
          <w:tcPr>
            <w:tcW w:w="360" w:type="pct"/>
            <w:tcBorders>
              <w:bottom w:val="single" w:sz="4" w:space="0" w:color="auto"/>
            </w:tcBorders>
            <w:shd w:val="clear" w:color="auto" w:fill="auto"/>
            <w:vAlign w:val="bottom"/>
          </w:tcPr>
          <w:p w14:paraId="0E114B67" w14:textId="13FC194A"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140</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319</w:t>
            </w:r>
          </w:p>
        </w:tc>
        <w:tc>
          <w:tcPr>
            <w:tcW w:w="360" w:type="pct"/>
            <w:tcBorders>
              <w:left w:val="nil"/>
              <w:bottom w:val="single" w:sz="4" w:space="0" w:color="auto"/>
              <w:right w:val="nil"/>
            </w:tcBorders>
            <w:shd w:val="clear" w:color="auto" w:fill="FAFAFA"/>
            <w:vAlign w:val="bottom"/>
          </w:tcPr>
          <w:p w14:paraId="48865A53" w14:textId="52A79DC1"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20</w:t>
            </w:r>
            <w:r w:rsidR="00C46B0F" w:rsidRPr="00D3576E">
              <w:rPr>
                <w:rFonts w:ascii="Arial" w:hAnsi="Arial" w:cs="Arial"/>
                <w:color w:val="auto"/>
                <w:sz w:val="18"/>
                <w:szCs w:val="18"/>
                <w:lang w:val="en-GB"/>
              </w:rPr>
              <w:t>,</w:t>
            </w:r>
            <w:r w:rsidRPr="00A224B6">
              <w:rPr>
                <w:rFonts w:ascii="Arial" w:hAnsi="Arial" w:cs="Arial"/>
                <w:color w:val="auto"/>
                <w:sz w:val="18"/>
                <w:szCs w:val="18"/>
                <w:lang w:val="en-GB"/>
              </w:rPr>
              <w:t>174</w:t>
            </w:r>
          </w:p>
        </w:tc>
        <w:tc>
          <w:tcPr>
            <w:tcW w:w="360" w:type="pct"/>
            <w:tcBorders>
              <w:bottom w:val="single" w:sz="4" w:space="0" w:color="auto"/>
            </w:tcBorders>
            <w:shd w:val="clear" w:color="auto" w:fill="auto"/>
          </w:tcPr>
          <w:p w14:paraId="65440CEC" w14:textId="6FB84E42"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64</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905</w:t>
            </w:r>
          </w:p>
        </w:tc>
        <w:tc>
          <w:tcPr>
            <w:tcW w:w="360" w:type="pct"/>
            <w:tcBorders>
              <w:bottom w:val="single" w:sz="4" w:space="0" w:color="auto"/>
            </w:tcBorders>
            <w:shd w:val="clear" w:color="auto" w:fill="FAFAFA"/>
            <w:vAlign w:val="bottom"/>
          </w:tcPr>
          <w:p w14:paraId="7EB0B3B7" w14:textId="502C4F0D"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478</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579</w:t>
            </w:r>
            <w:r w:rsidRPr="00D3576E">
              <w:rPr>
                <w:rFonts w:ascii="Arial" w:hAnsi="Arial" w:cs="Arial"/>
                <w:color w:val="auto"/>
                <w:sz w:val="18"/>
                <w:szCs w:val="18"/>
                <w:lang w:val="en-GB"/>
              </w:rPr>
              <w:t>)</w:t>
            </w:r>
          </w:p>
        </w:tc>
        <w:tc>
          <w:tcPr>
            <w:tcW w:w="360" w:type="pct"/>
            <w:tcBorders>
              <w:bottom w:val="single" w:sz="4" w:space="0" w:color="auto"/>
            </w:tcBorders>
            <w:vAlign w:val="bottom"/>
          </w:tcPr>
          <w:p w14:paraId="5BEB6898" w14:textId="3C85A1DF"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189</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225</w:t>
            </w:r>
            <w:r w:rsidRPr="00D3576E">
              <w:rPr>
                <w:rFonts w:ascii="Arial" w:hAnsi="Arial" w:cs="Arial"/>
                <w:color w:val="auto"/>
                <w:sz w:val="18"/>
                <w:szCs w:val="18"/>
                <w:lang w:val="en-GB"/>
              </w:rPr>
              <w:t>)</w:t>
            </w:r>
          </w:p>
        </w:tc>
        <w:tc>
          <w:tcPr>
            <w:tcW w:w="360" w:type="pct"/>
            <w:tcBorders>
              <w:bottom w:val="single" w:sz="4" w:space="0" w:color="auto"/>
            </w:tcBorders>
            <w:shd w:val="clear" w:color="auto" w:fill="FAFAFA"/>
          </w:tcPr>
          <w:p w14:paraId="71186575" w14:textId="25527491"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942</w:t>
            </w:r>
            <w:r w:rsidR="008E4A32" w:rsidRPr="00D3576E">
              <w:rPr>
                <w:rFonts w:ascii="Arial" w:hAnsi="Arial" w:cs="Arial"/>
                <w:color w:val="auto"/>
                <w:sz w:val="18"/>
                <w:szCs w:val="18"/>
                <w:lang w:val="en-GB"/>
              </w:rPr>
              <w:t>,</w:t>
            </w:r>
            <w:r w:rsidRPr="00A224B6">
              <w:rPr>
                <w:rFonts w:ascii="Arial" w:hAnsi="Arial" w:cs="Arial"/>
                <w:color w:val="auto"/>
                <w:sz w:val="18"/>
                <w:szCs w:val="18"/>
                <w:lang w:val="en-GB"/>
              </w:rPr>
              <w:t>746</w:t>
            </w:r>
          </w:p>
        </w:tc>
        <w:tc>
          <w:tcPr>
            <w:tcW w:w="361" w:type="pct"/>
            <w:tcBorders>
              <w:bottom w:val="single" w:sz="4" w:space="0" w:color="auto"/>
            </w:tcBorders>
            <w:vAlign w:val="bottom"/>
          </w:tcPr>
          <w:p w14:paraId="4FF93C54" w14:textId="1124C442"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036</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175</w:t>
            </w:r>
          </w:p>
        </w:tc>
      </w:tr>
      <w:tr w:rsidR="00EE2568" w:rsidRPr="00D3576E" w14:paraId="39CBADD9" w14:textId="77777777" w:rsidTr="00EE2568">
        <w:trPr>
          <w:trHeight w:val="20"/>
        </w:trPr>
        <w:tc>
          <w:tcPr>
            <w:tcW w:w="679" w:type="pct"/>
            <w:vAlign w:val="bottom"/>
          </w:tcPr>
          <w:p w14:paraId="6B2FABFA" w14:textId="77777777" w:rsidR="00EE2568" w:rsidRPr="00D3576E" w:rsidRDefault="00EE2568" w:rsidP="00BA4D0F">
            <w:pPr>
              <w:tabs>
                <w:tab w:val="left" w:pos="1890"/>
              </w:tabs>
              <w:ind w:left="-102" w:right="-108"/>
              <w:rPr>
                <w:rFonts w:ascii="Arial" w:hAnsi="Arial" w:cs="Arial"/>
                <w:color w:val="auto"/>
                <w:sz w:val="18"/>
                <w:szCs w:val="18"/>
                <w:lang w:val="en-GB"/>
              </w:rPr>
            </w:pPr>
          </w:p>
        </w:tc>
        <w:tc>
          <w:tcPr>
            <w:tcW w:w="360" w:type="pct"/>
            <w:tcBorders>
              <w:top w:val="single" w:sz="4" w:space="0" w:color="auto"/>
            </w:tcBorders>
            <w:shd w:val="clear" w:color="auto" w:fill="FAFAFA"/>
          </w:tcPr>
          <w:p w14:paraId="1EE590EE" w14:textId="77777777" w:rsidR="00EE2568" w:rsidRPr="00D3576E" w:rsidRDefault="00EE2568"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67F5BEB8" w14:textId="77777777" w:rsidR="00EE2568" w:rsidRPr="00D3576E" w:rsidRDefault="00EE2568"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tcPr>
          <w:p w14:paraId="59A284E4" w14:textId="77777777" w:rsidR="00EE2568" w:rsidRPr="00D3576E" w:rsidRDefault="00EE2568"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4AD0F5D2" w14:textId="77777777" w:rsidR="00EE2568" w:rsidRPr="00D3576E" w:rsidRDefault="00EE2568"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4D734EB5" w14:textId="77777777" w:rsidR="00EE2568" w:rsidRPr="00D3576E" w:rsidRDefault="00EE2568"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5B9F524A" w14:textId="77777777" w:rsidR="00EE2568" w:rsidRPr="00D3576E" w:rsidRDefault="00EE2568" w:rsidP="00BA4D0F">
            <w:pPr>
              <w:ind w:right="-72" w:hanging="64"/>
              <w:jc w:val="right"/>
              <w:rPr>
                <w:rFonts w:ascii="Arial" w:hAnsi="Arial" w:cs="Arial"/>
                <w:color w:val="auto"/>
                <w:sz w:val="18"/>
                <w:szCs w:val="18"/>
                <w:lang w:val="en-GB"/>
              </w:rPr>
            </w:pPr>
          </w:p>
        </w:tc>
        <w:tc>
          <w:tcPr>
            <w:tcW w:w="360" w:type="pct"/>
            <w:tcBorders>
              <w:top w:val="single" w:sz="4" w:space="0" w:color="auto"/>
              <w:left w:val="nil"/>
              <w:bottom w:val="nil"/>
              <w:right w:val="nil"/>
            </w:tcBorders>
            <w:shd w:val="clear" w:color="auto" w:fill="FAFAFA"/>
            <w:vAlign w:val="bottom"/>
          </w:tcPr>
          <w:p w14:paraId="0A24C73D" w14:textId="77777777" w:rsidR="00EE2568" w:rsidRPr="00D3576E" w:rsidRDefault="00EE2568"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tcPr>
          <w:p w14:paraId="3FFC2748" w14:textId="77777777" w:rsidR="00EE2568" w:rsidRPr="00D3576E" w:rsidRDefault="00EE2568"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477BD0DE" w14:textId="77777777" w:rsidR="00EE2568" w:rsidRPr="00D3576E" w:rsidRDefault="00EE2568"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7408BB13" w14:textId="77777777" w:rsidR="00EE2568" w:rsidRPr="00D3576E" w:rsidRDefault="00EE2568"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tcPr>
          <w:p w14:paraId="0DFDAD5C" w14:textId="77777777" w:rsidR="00EE2568" w:rsidRPr="00D3576E" w:rsidRDefault="00EE2568" w:rsidP="00BA4D0F">
            <w:pPr>
              <w:ind w:right="-72" w:hanging="64"/>
              <w:jc w:val="right"/>
              <w:rPr>
                <w:rFonts w:ascii="Arial" w:hAnsi="Arial" w:cs="Arial"/>
                <w:color w:val="auto"/>
                <w:sz w:val="18"/>
                <w:szCs w:val="18"/>
                <w:lang w:val="en-GB"/>
              </w:rPr>
            </w:pPr>
          </w:p>
        </w:tc>
        <w:tc>
          <w:tcPr>
            <w:tcW w:w="361" w:type="pct"/>
            <w:tcBorders>
              <w:top w:val="single" w:sz="4" w:space="0" w:color="auto"/>
            </w:tcBorders>
            <w:vAlign w:val="bottom"/>
          </w:tcPr>
          <w:p w14:paraId="57F053CC" w14:textId="77777777" w:rsidR="00EE2568" w:rsidRPr="00D3576E" w:rsidRDefault="00EE2568" w:rsidP="00BA4D0F">
            <w:pPr>
              <w:ind w:right="-72" w:hanging="64"/>
              <w:jc w:val="right"/>
              <w:rPr>
                <w:rFonts w:ascii="Arial" w:hAnsi="Arial" w:cs="Arial"/>
                <w:color w:val="auto"/>
                <w:sz w:val="18"/>
                <w:szCs w:val="18"/>
                <w:lang w:val="en-GB"/>
              </w:rPr>
            </w:pPr>
          </w:p>
        </w:tc>
      </w:tr>
      <w:tr w:rsidR="00477ECC" w:rsidRPr="00D3576E" w14:paraId="775E9322" w14:textId="77777777" w:rsidTr="00506868">
        <w:trPr>
          <w:trHeight w:val="20"/>
        </w:trPr>
        <w:tc>
          <w:tcPr>
            <w:tcW w:w="679" w:type="pct"/>
            <w:vAlign w:val="bottom"/>
          </w:tcPr>
          <w:p w14:paraId="4ACEB6E7" w14:textId="77777777" w:rsidR="00477ECC" w:rsidRPr="00D3576E" w:rsidRDefault="00477ECC" w:rsidP="00BA4D0F">
            <w:pPr>
              <w:tabs>
                <w:tab w:val="left" w:pos="1890"/>
              </w:tabs>
              <w:ind w:left="-102" w:right="-108"/>
              <w:rPr>
                <w:rFonts w:ascii="Arial" w:hAnsi="Arial" w:cs="Arial"/>
                <w:color w:val="auto"/>
                <w:sz w:val="18"/>
                <w:szCs w:val="18"/>
              </w:rPr>
            </w:pPr>
            <w:r w:rsidRPr="00D3576E">
              <w:rPr>
                <w:rFonts w:ascii="Arial" w:hAnsi="Arial" w:cs="Arial"/>
                <w:color w:val="auto"/>
                <w:sz w:val="18"/>
                <w:szCs w:val="18"/>
              </w:rPr>
              <w:t>Interest income</w:t>
            </w:r>
          </w:p>
        </w:tc>
        <w:tc>
          <w:tcPr>
            <w:tcW w:w="360" w:type="pct"/>
            <w:shd w:val="clear" w:color="auto" w:fill="FAFAFA"/>
          </w:tcPr>
          <w:p w14:paraId="774B8F03" w14:textId="4FA80D0B"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71</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897</w:t>
            </w:r>
          </w:p>
        </w:tc>
        <w:tc>
          <w:tcPr>
            <w:tcW w:w="360" w:type="pct"/>
            <w:vAlign w:val="bottom"/>
          </w:tcPr>
          <w:p w14:paraId="28BA50CA" w14:textId="4BCAC764"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25</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078</w:t>
            </w:r>
          </w:p>
        </w:tc>
        <w:tc>
          <w:tcPr>
            <w:tcW w:w="360" w:type="pct"/>
            <w:shd w:val="clear" w:color="auto" w:fill="FAFAFA"/>
          </w:tcPr>
          <w:p w14:paraId="0EBA220A" w14:textId="66C6185A"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47</w:t>
            </w:r>
          </w:p>
        </w:tc>
        <w:tc>
          <w:tcPr>
            <w:tcW w:w="360" w:type="pct"/>
            <w:vAlign w:val="bottom"/>
          </w:tcPr>
          <w:p w14:paraId="15B88625" w14:textId="6BB2A03E"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43</w:t>
            </w:r>
          </w:p>
        </w:tc>
        <w:tc>
          <w:tcPr>
            <w:tcW w:w="360" w:type="pct"/>
            <w:shd w:val="clear" w:color="auto" w:fill="FAFAFA"/>
          </w:tcPr>
          <w:p w14:paraId="62FEE8DF" w14:textId="64778B31"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29</w:t>
            </w:r>
          </w:p>
        </w:tc>
        <w:tc>
          <w:tcPr>
            <w:tcW w:w="360" w:type="pct"/>
            <w:shd w:val="clear" w:color="auto" w:fill="auto"/>
          </w:tcPr>
          <w:p w14:paraId="68388C06" w14:textId="5CCFDF7D"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53</w:t>
            </w:r>
          </w:p>
        </w:tc>
        <w:tc>
          <w:tcPr>
            <w:tcW w:w="360" w:type="pct"/>
            <w:shd w:val="clear" w:color="auto" w:fill="FAFAFA"/>
          </w:tcPr>
          <w:p w14:paraId="5C60BA4A" w14:textId="61A2B196"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25</w:t>
            </w:r>
          </w:p>
        </w:tc>
        <w:tc>
          <w:tcPr>
            <w:tcW w:w="360" w:type="pct"/>
            <w:shd w:val="clear" w:color="auto" w:fill="auto"/>
          </w:tcPr>
          <w:p w14:paraId="05D7893F" w14:textId="4432617C"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8</w:t>
            </w:r>
          </w:p>
        </w:tc>
        <w:tc>
          <w:tcPr>
            <w:tcW w:w="360" w:type="pct"/>
            <w:shd w:val="clear" w:color="auto" w:fill="FAFAFA"/>
          </w:tcPr>
          <w:p w14:paraId="38B8D9A1" w14:textId="49C64F0B"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71</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189</w:t>
            </w:r>
            <w:r w:rsidRPr="00D3576E">
              <w:rPr>
                <w:rFonts w:ascii="Arial" w:hAnsi="Arial" w:cs="Arial"/>
                <w:color w:val="auto"/>
                <w:sz w:val="18"/>
                <w:szCs w:val="18"/>
                <w:lang w:val="en-GB"/>
              </w:rPr>
              <w:t>)</w:t>
            </w:r>
          </w:p>
        </w:tc>
        <w:tc>
          <w:tcPr>
            <w:tcW w:w="360" w:type="pct"/>
            <w:vAlign w:val="bottom"/>
          </w:tcPr>
          <w:p w14:paraId="2681C19E" w14:textId="62250CFC"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25</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018</w:t>
            </w:r>
            <w:r w:rsidRPr="00D3576E">
              <w:rPr>
                <w:rFonts w:ascii="Arial" w:hAnsi="Arial" w:cs="Arial"/>
                <w:color w:val="auto"/>
                <w:sz w:val="18"/>
                <w:szCs w:val="18"/>
                <w:lang w:val="en-GB"/>
              </w:rPr>
              <w:t>)</w:t>
            </w:r>
          </w:p>
        </w:tc>
        <w:tc>
          <w:tcPr>
            <w:tcW w:w="360" w:type="pct"/>
            <w:shd w:val="clear" w:color="auto" w:fill="FAFAFA"/>
          </w:tcPr>
          <w:p w14:paraId="5AED92DA" w14:textId="5B5AD889"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809</w:t>
            </w:r>
          </w:p>
        </w:tc>
        <w:tc>
          <w:tcPr>
            <w:tcW w:w="361" w:type="pct"/>
            <w:vAlign w:val="bottom"/>
          </w:tcPr>
          <w:p w14:paraId="6727A7D5" w14:textId="7AD16453"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164</w:t>
            </w:r>
          </w:p>
        </w:tc>
      </w:tr>
      <w:tr w:rsidR="00477ECC" w:rsidRPr="00D3576E" w14:paraId="79788651" w14:textId="77777777" w:rsidTr="00506868">
        <w:trPr>
          <w:trHeight w:val="20"/>
        </w:trPr>
        <w:tc>
          <w:tcPr>
            <w:tcW w:w="679" w:type="pct"/>
            <w:vAlign w:val="bottom"/>
          </w:tcPr>
          <w:p w14:paraId="023F69C1" w14:textId="77777777" w:rsidR="00477ECC" w:rsidRPr="00D3576E" w:rsidRDefault="00477ECC" w:rsidP="00BA4D0F">
            <w:pPr>
              <w:tabs>
                <w:tab w:val="left" w:pos="1890"/>
              </w:tabs>
              <w:ind w:left="-102" w:right="-108"/>
              <w:rPr>
                <w:rFonts w:ascii="Arial" w:hAnsi="Arial" w:cs="Arial"/>
                <w:color w:val="auto"/>
                <w:sz w:val="18"/>
                <w:szCs w:val="18"/>
              </w:rPr>
            </w:pPr>
            <w:r w:rsidRPr="00D3576E">
              <w:rPr>
                <w:rFonts w:ascii="Arial" w:hAnsi="Arial" w:cs="Arial"/>
                <w:color w:val="auto"/>
                <w:sz w:val="18"/>
                <w:szCs w:val="18"/>
              </w:rPr>
              <w:t>Other income</w:t>
            </w:r>
          </w:p>
        </w:tc>
        <w:tc>
          <w:tcPr>
            <w:tcW w:w="360" w:type="pct"/>
            <w:tcBorders>
              <w:bottom w:val="single" w:sz="4" w:space="0" w:color="auto"/>
            </w:tcBorders>
            <w:shd w:val="clear" w:color="auto" w:fill="FAFAFA"/>
          </w:tcPr>
          <w:p w14:paraId="55C8C1E4" w14:textId="5FC37857"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26</w:t>
            </w:r>
            <w:r w:rsidR="00732D75" w:rsidRPr="00D3576E">
              <w:rPr>
                <w:rFonts w:ascii="Arial" w:hAnsi="Arial" w:cs="Arial"/>
                <w:color w:val="auto"/>
                <w:sz w:val="18"/>
                <w:szCs w:val="18"/>
                <w:lang w:val="en-GB"/>
              </w:rPr>
              <w:t>,</w:t>
            </w:r>
            <w:r w:rsidRPr="00A224B6">
              <w:rPr>
                <w:rFonts w:ascii="Arial" w:hAnsi="Arial" w:cs="Arial"/>
                <w:color w:val="auto"/>
                <w:sz w:val="18"/>
                <w:szCs w:val="18"/>
                <w:lang w:val="en-GB"/>
              </w:rPr>
              <w:t>795</w:t>
            </w:r>
          </w:p>
        </w:tc>
        <w:tc>
          <w:tcPr>
            <w:tcW w:w="360" w:type="pct"/>
            <w:tcBorders>
              <w:bottom w:val="single" w:sz="4" w:space="0" w:color="auto"/>
            </w:tcBorders>
            <w:vAlign w:val="bottom"/>
          </w:tcPr>
          <w:p w14:paraId="11C32B30" w14:textId="195035E0"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83</w:t>
            </w:r>
            <w:r w:rsidR="00732D75" w:rsidRPr="00D3576E">
              <w:rPr>
                <w:rFonts w:ascii="Arial" w:hAnsi="Arial" w:cs="Arial"/>
                <w:color w:val="auto"/>
                <w:sz w:val="18"/>
                <w:szCs w:val="18"/>
                <w:lang w:val="en-GB"/>
              </w:rPr>
              <w:t>,</w:t>
            </w:r>
            <w:r w:rsidRPr="00A224B6">
              <w:rPr>
                <w:rFonts w:ascii="Arial" w:hAnsi="Arial" w:cs="Arial"/>
                <w:color w:val="auto"/>
                <w:sz w:val="18"/>
                <w:szCs w:val="18"/>
                <w:lang w:val="en-GB"/>
              </w:rPr>
              <w:t>652</w:t>
            </w:r>
          </w:p>
        </w:tc>
        <w:tc>
          <w:tcPr>
            <w:tcW w:w="360" w:type="pct"/>
            <w:tcBorders>
              <w:bottom w:val="single" w:sz="4" w:space="0" w:color="auto"/>
            </w:tcBorders>
            <w:shd w:val="clear" w:color="auto" w:fill="FAFAFA"/>
          </w:tcPr>
          <w:p w14:paraId="075C9560" w14:textId="3CE5EEA7"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4</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506</w:t>
            </w:r>
          </w:p>
        </w:tc>
        <w:tc>
          <w:tcPr>
            <w:tcW w:w="360" w:type="pct"/>
            <w:tcBorders>
              <w:bottom w:val="single" w:sz="4" w:space="0" w:color="auto"/>
            </w:tcBorders>
            <w:vAlign w:val="bottom"/>
          </w:tcPr>
          <w:p w14:paraId="05DB3B8D" w14:textId="37A32A74"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604</w:t>
            </w:r>
          </w:p>
        </w:tc>
        <w:tc>
          <w:tcPr>
            <w:tcW w:w="360" w:type="pct"/>
            <w:tcBorders>
              <w:bottom w:val="single" w:sz="4" w:space="0" w:color="auto"/>
            </w:tcBorders>
            <w:shd w:val="clear" w:color="auto" w:fill="FAFAFA"/>
          </w:tcPr>
          <w:p w14:paraId="46884220" w14:textId="6E330AA9"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561</w:t>
            </w:r>
          </w:p>
        </w:tc>
        <w:tc>
          <w:tcPr>
            <w:tcW w:w="360" w:type="pct"/>
            <w:tcBorders>
              <w:bottom w:val="single" w:sz="4" w:space="0" w:color="auto"/>
            </w:tcBorders>
            <w:shd w:val="clear" w:color="auto" w:fill="auto"/>
          </w:tcPr>
          <w:p w14:paraId="745D9E6A" w14:textId="58FC6486"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375</w:t>
            </w:r>
          </w:p>
        </w:tc>
        <w:tc>
          <w:tcPr>
            <w:tcW w:w="360" w:type="pct"/>
            <w:tcBorders>
              <w:top w:val="nil"/>
              <w:left w:val="nil"/>
              <w:bottom w:val="single" w:sz="4" w:space="0" w:color="auto"/>
              <w:right w:val="nil"/>
            </w:tcBorders>
            <w:shd w:val="clear" w:color="auto" w:fill="FAFAFA"/>
          </w:tcPr>
          <w:p w14:paraId="46932BB6" w14:textId="5304BE42"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w:t>
            </w:r>
          </w:p>
        </w:tc>
        <w:tc>
          <w:tcPr>
            <w:tcW w:w="360" w:type="pct"/>
            <w:tcBorders>
              <w:bottom w:val="single" w:sz="4" w:space="0" w:color="auto"/>
            </w:tcBorders>
            <w:shd w:val="clear" w:color="auto" w:fill="auto"/>
          </w:tcPr>
          <w:p w14:paraId="1700D1D7" w14:textId="69BFCEEC"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88</w:t>
            </w:r>
          </w:p>
        </w:tc>
        <w:tc>
          <w:tcPr>
            <w:tcW w:w="360" w:type="pct"/>
            <w:tcBorders>
              <w:bottom w:val="single" w:sz="4" w:space="0" w:color="auto"/>
            </w:tcBorders>
            <w:shd w:val="clear" w:color="auto" w:fill="FAFAFA"/>
          </w:tcPr>
          <w:p w14:paraId="157EEE17" w14:textId="0E9B0B8B"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w:t>
            </w:r>
            <w:r w:rsidRPr="00D3576E">
              <w:rPr>
                <w:rFonts w:ascii="Arial" w:hAnsi="Arial" w:cs="Arial"/>
                <w:color w:val="auto"/>
                <w:sz w:val="18"/>
                <w:szCs w:val="18"/>
                <w:lang w:val="en-GB"/>
              </w:rPr>
              <w:t>)</w:t>
            </w:r>
          </w:p>
        </w:tc>
        <w:tc>
          <w:tcPr>
            <w:tcW w:w="360" w:type="pct"/>
            <w:tcBorders>
              <w:bottom w:val="single" w:sz="4" w:space="0" w:color="auto"/>
            </w:tcBorders>
            <w:vAlign w:val="bottom"/>
          </w:tcPr>
          <w:p w14:paraId="418098AF" w14:textId="16ED0FA6"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7D6E517B" w14:textId="79402968"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31</w:t>
            </w:r>
            <w:r w:rsidR="00C46B0F" w:rsidRPr="00D3576E">
              <w:rPr>
                <w:rFonts w:ascii="Arial" w:hAnsi="Arial" w:cs="Arial"/>
                <w:color w:val="auto"/>
                <w:sz w:val="18"/>
                <w:szCs w:val="18"/>
                <w:lang w:val="en-GB"/>
              </w:rPr>
              <w:t>,</w:t>
            </w:r>
            <w:r w:rsidRPr="00A224B6">
              <w:rPr>
                <w:rFonts w:ascii="Arial" w:hAnsi="Arial" w:cs="Arial"/>
                <w:color w:val="auto"/>
                <w:sz w:val="18"/>
                <w:szCs w:val="18"/>
                <w:lang w:val="en-GB"/>
              </w:rPr>
              <w:t>867</w:t>
            </w:r>
          </w:p>
        </w:tc>
        <w:tc>
          <w:tcPr>
            <w:tcW w:w="361" w:type="pct"/>
            <w:tcBorders>
              <w:bottom w:val="single" w:sz="4" w:space="0" w:color="auto"/>
            </w:tcBorders>
            <w:vAlign w:val="bottom"/>
          </w:tcPr>
          <w:p w14:paraId="0C38C8B5" w14:textId="5650B32B" w:rsidR="00477ECC" w:rsidRPr="00D3576E" w:rsidRDefault="00A224B6" w:rsidP="00BA4D0F">
            <w:pPr>
              <w:ind w:right="-72" w:hanging="64"/>
              <w:jc w:val="right"/>
              <w:rPr>
                <w:rFonts w:ascii="Arial" w:eastAsia="Arial" w:hAnsi="Arial" w:cs="Arial"/>
                <w:sz w:val="18"/>
                <w:szCs w:val="18"/>
              </w:rPr>
            </w:pPr>
            <w:r w:rsidRPr="00A224B6">
              <w:rPr>
                <w:rFonts w:ascii="Arial" w:hAnsi="Arial" w:cs="Arial"/>
                <w:color w:val="auto"/>
                <w:sz w:val="18"/>
                <w:szCs w:val="18"/>
                <w:lang w:val="en-GB"/>
              </w:rPr>
              <w:t>85</w:t>
            </w:r>
            <w:r w:rsidR="00C46B0F" w:rsidRPr="00D3576E">
              <w:rPr>
                <w:rFonts w:ascii="Arial" w:hAnsi="Arial" w:cs="Arial"/>
                <w:color w:val="auto"/>
                <w:sz w:val="18"/>
                <w:szCs w:val="18"/>
                <w:lang w:val="en-GB"/>
              </w:rPr>
              <w:t>,</w:t>
            </w:r>
            <w:r w:rsidRPr="00A224B6">
              <w:rPr>
                <w:rFonts w:ascii="Arial" w:hAnsi="Arial" w:cs="Arial"/>
                <w:color w:val="auto"/>
                <w:sz w:val="18"/>
                <w:szCs w:val="18"/>
                <w:lang w:val="en-GB"/>
              </w:rPr>
              <w:t>719</w:t>
            </w:r>
          </w:p>
        </w:tc>
      </w:tr>
      <w:tr w:rsidR="00477ECC" w:rsidRPr="00D3576E" w14:paraId="12BBAD56" w14:textId="77777777" w:rsidTr="00182652">
        <w:trPr>
          <w:trHeight w:val="20"/>
        </w:trPr>
        <w:tc>
          <w:tcPr>
            <w:tcW w:w="679" w:type="pct"/>
            <w:vAlign w:val="bottom"/>
          </w:tcPr>
          <w:p w14:paraId="1FC5C4F8" w14:textId="77777777" w:rsidR="00477ECC" w:rsidRPr="00D3576E" w:rsidRDefault="00477ECC" w:rsidP="00BA4D0F">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0122152C"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1392D982"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03AEFD43"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6B36B8AF"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2D5802C1"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246E7B02"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D71CDD9"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51F2DAAB"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6CBBADFB"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770E6A8B"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7F1A5A24" w14:textId="77777777" w:rsidR="00477ECC" w:rsidRPr="00D3576E" w:rsidRDefault="00477ECC" w:rsidP="00BA4D0F">
            <w:pPr>
              <w:ind w:right="-72" w:hanging="64"/>
              <w:jc w:val="right"/>
              <w:rPr>
                <w:rFonts w:ascii="Arial" w:hAnsi="Arial" w:cs="Arial"/>
                <w:color w:val="auto"/>
                <w:sz w:val="18"/>
                <w:szCs w:val="18"/>
                <w:lang w:val="en-GB"/>
              </w:rPr>
            </w:pPr>
          </w:p>
        </w:tc>
        <w:tc>
          <w:tcPr>
            <w:tcW w:w="361" w:type="pct"/>
            <w:tcBorders>
              <w:top w:val="single" w:sz="4" w:space="0" w:color="auto"/>
            </w:tcBorders>
            <w:vAlign w:val="bottom"/>
          </w:tcPr>
          <w:p w14:paraId="31011CD4" w14:textId="77777777" w:rsidR="00477ECC" w:rsidRPr="00D3576E" w:rsidRDefault="00477ECC" w:rsidP="00BA4D0F">
            <w:pPr>
              <w:ind w:right="-72" w:hanging="64"/>
              <w:jc w:val="right"/>
              <w:rPr>
                <w:rFonts w:ascii="Arial" w:eastAsia="Arial" w:hAnsi="Arial" w:cs="Arial"/>
                <w:sz w:val="18"/>
                <w:szCs w:val="18"/>
              </w:rPr>
            </w:pPr>
          </w:p>
        </w:tc>
      </w:tr>
      <w:tr w:rsidR="00477ECC" w:rsidRPr="00D3576E" w14:paraId="1FE68EBE" w14:textId="77777777" w:rsidTr="00970F3C">
        <w:trPr>
          <w:trHeight w:val="20"/>
        </w:trPr>
        <w:tc>
          <w:tcPr>
            <w:tcW w:w="679" w:type="pct"/>
            <w:vAlign w:val="bottom"/>
          </w:tcPr>
          <w:p w14:paraId="44F5782F" w14:textId="77777777" w:rsidR="00477ECC" w:rsidRPr="00D3576E" w:rsidRDefault="00477ECC" w:rsidP="00BA4D0F">
            <w:pPr>
              <w:tabs>
                <w:tab w:val="left" w:pos="1890"/>
              </w:tabs>
              <w:ind w:left="-102" w:right="-108"/>
              <w:rPr>
                <w:rFonts w:ascii="Arial" w:hAnsi="Arial" w:cs="Arial"/>
                <w:color w:val="auto"/>
                <w:sz w:val="18"/>
                <w:szCs w:val="18"/>
              </w:rPr>
            </w:pPr>
            <w:r w:rsidRPr="00D3576E">
              <w:rPr>
                <w:rFonts w:ascii="Arial" w:hAnsi="Arial" w:cs="Arial"/>
                <w:color w:val="auto"/>
                <w:sz w:val="18"/>
                <w:szCs w:val="18"/>
              </w:rPr>
              <w:t>Total revenues</w:t>
            </w:r>
          </w:p>
        </w:tc>
        <w:tc>
          <w:tcPr>
            <w:tcW w:w="360" w:type="pct"/>
            <w:tcBorders>
              <w:bottom w:val="single" w:sz="4" w:space="0" w:color="auto"/>
            </w:tcBorders>
            <w:shd w:val="clear" w:color="auto" w:fill="FAFAFA"/>
          </w:tcPr>
          <w:p w14:paraId="181088E8" w14:textId="341D0397"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763</w:t>
            </w:r>
            <w:r w:rsidR="00732D75" w:rsidRPr="00D3576E">
              <w:rPr>
                <w:rFonts w:ascii="Arial" w:hAnsi="Arial" w:cs="Arial"/>
                <w:color w:val="auto"/>
                <w:sz w:val="18"/>
                <w:szCs w:val="18"/>
                <w:lang w:val="en-GB"/>
              </w:rPr>
              <w:t>,</w:t>
            </w:r>
            <w:r w:rsidRPr="00A224B6">
              <w:rPr>
                <w:rFonts w:ascii="Arial" w:hAnsi="Arial" w:cs="Arial"/>
                <w:color w:val="auto"/>
                <w:sz w:val="18"/>
                <w:szCs w:val="18"/>
                <w:lang w:val="en-GB"/>
              </w:rPr>
              <w:t>588</w:t>
            </w:r>
          </w:p>
        </w:tc>
        <w:tc>
          <w:tcPr>
            <w:tcW w:w="360" w:type="pct"/>
            <w:tcBorders>
              <w:bottom w:val="single" w:sz="4" w:space="0" w:color="auto"/>
            </w:tcBorders>
            <w:vAlign w:val="bottom"/>
          </w:tcPr>
          <w:p w14:paraId="4D60D9FD" w14:textId="34AF4B93"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918</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121</w:t>
            </w:r>
          </w:p>
        </w:tc>
        <w:tc>
          <w:tcPr>
            <w:tcW w:w="360" w:type="pct"/>
            <w:tcBorders>
              <w:bottom w:val="single" w:sz="4" w:space="0" w:color="auto"/>
            </w:tcBorders>
            <w:shd w:val="clear" w:color="auto" w:fill="FAFAFA"/>
            <w:vAlign w:val="bottom"/>
          </w:tcPr>
          <w:p w14:paraId="1797911C" w14:textId="0DF1D059"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563</w:t>
            </w:r>
            <w:r w:rsidR="00732D75" w:rsidRPr="00D3576E">
              <w:rPr>
                <w:rFonts w:ascii="Arial" w:hAnsi="Arial" w:cs="Arial"/>
                <w:color w:val="auto"/>
                <w:sz w:val="18"/>
                <w:szCs w:val="18"/>
                <w:lang w:val="en-GB"/>
              </w:rPr>
              <w:t>,</w:t>
            </w:r>
            <w:r w:rsidRPr="00A224B6">
              <w:rPr>
                <w:rFonts w:ascii="Arial" w:hAnsi="Arial" w:cs="Arial"/>
                <w:color w:val="auto"/>
                <w:sz w:val="18"/>
                <w:szCs w:val="18"/>
                <w:lang w:val="en-GB"/>
              </w:rPr>
              <w:t>327</w:t>
            </w:r>
          </w:p>
        </w:tc>
        <w:tc>
          <w:tcPr>
            <w:tcW w:w="360" w:type="pct"/>
            <w:tcBorders>
              <w:bottom w:val="single" w:sz="4" w:space="0" w:color="auto"/>
            </w:tcBorders>
            <w:vAlign w:val="bottom"/>
          </w:tcPr>
          <w:p w14:paraId="2CA69C9D" w14:textId="00E5A11F"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212</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432</w:t>
            </w:r>
          </w:p>
        </w:tc>
        <w:tc>
          <w:tcPr>
            <w:tcW w:w="360" w:type="pct"/>
            <w:tcBorders>
              <w:bottom w:val="single" w:sz="4" w:space="0" w:color="auto"/>
            </w:tcBorders>
            <w:shd w:val="clear" w:color="auto" w:fill="FAFAFA"/>
            <w:vAlign w:val="bottom"/>
          </w:tcPr>
          <w:p w14:paraId="0ED30AC8" w14:textId="288B3D21"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178</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041</w:t>
            </w:r>
          </w:p>
        </w:tc>
        <w:tc>
          <w:tcPr>
            <w:tcW w:w="360" w:type="pct"/>
            <w:tcBorders>
              <w:bottom w:val="single" w:sz="4" w:space="0" w:color="auto"/>
            </w:tcBorders>
            <w:shd w:val="clear" w:color="auto" w:fill="auto"/>
            <w:vAlign w:val="bottom"/>
          </w:tcPr>
          <w:p w14:paraId="515142AB" w14:textId="729C6C59"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140</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747</w:t>
            </w:r>
          </w:p>
        </w:tc>
        <w:tc>
          <w:tcPr>
            <w:tcW w:w="360" w:type="pct"/>
            <w:tcBorders>
              <w:bottom w:val="single" w:sz="4" w:space="0" w:color="auto"/>
            </w:tcBorders>
            <w:shd w:val="clear" w:color="auto" w:fill="FAFAFA"/>
            <w:vAlign w:val="bottom"/>
          </w:tcPr>
          <w:p w14:paraId="357773D0" w14:textId="093FFAF9"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20</w:t>
            </w:r>
            <w:r w:rsidR="00C46B0F" w:rsidRPr="00D3576E">
              <w:rPr>
                <w:rFonts w:ascii="Arial" w:hAnsi="Arial" w:cs="Arial"/>
                <w:color w:val="auto"/>
                <w:sz w:val="18"/>
                <w:szCs w:val="18"/>
                <w:lang w:val="en-GB"/>
              </w:rPr>
              <w:t>,</w:t>
            </w:r>
            <w:r w:rsidRPr="00A224B6">
              <w:rPr>
                <w:rFonts w:ascii="Arial" w:hAnsi="Arial" w:cs="Arial"/>
                <w:color w:val="auto"/>
                <w:sz w:val="18"/>
                <w:szCs w:val="18"/>
                <w:lang w:val="en-GB"/>
              </w:rPr>
              <w:t>205</w:t>
            </w:r>
          </w:p>
        </w:tc>
        <w:tc>
          <w:tcPr>
            <w:tcW w:w="360" w:type="pct"/>
            <w:tcBorders>
              <w:bottom w:val="single" w:sz="4" w:space="0" w:color="auto"/>
            </w:tcBorders>
            <w:shd w:val="clear" w:color="auto" w:fill="auto"/>
            <w:vAlign w:val="bottom"/>
          </w:tcPr>
          <w:p w14:paraId="42A2B64C" w14:textId="40B81FB2"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65</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001</w:t>
            </w:r>
          </w:p>
        </w:tc>
        <w:tc>
          <w:tcPr>
            <w:tcW w:w="360" w:type="pct"/>
            <w:tcBorders>
              <w:bottom w:val="single" w:sz="4" w:space="0" w:color="auto"/>
            </w:tcBorders>
            <w:shd w:val="clear" w:color="auto" w:fill="FAFAFA"/>
          </w:tcPr>
          <w:p w14:paraId="7738633D" w14:textId="1B8F7D67"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549</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739</w:t>
            </w:r>
            <w:r w:rsidRPr="00D3576E">
              <w:rPr>
                <w:rFonts w:ascii="Arial" w:hAnsi="Arial" w:cs="Arial"/>
                <w:color w:val="auto"/>
                <w:sz w:val="18"/>
                <w:szCs w:val="18"/>
                <w:lang w:val="en-GB"/>
              </w:rPr>
              <w:t>)</w:t>
            </w:r>
          </w:p>
        </w:tc>
        <w:tc>
          <w:tcPr>
            <w:tcW w:w="360" w:type="pct"/>
            <w:tcBorders>
              <w:bottom w:val="single" w:sz="4" w:space="0" w:color="auto"/>
            </w:tcBorders>
            <w:vAlign w:val="bottom"/>
          </w:tcPr>
          <w:p w14:paraId="49440F00" w14:textId="0BE91026"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214</w:t>
            </w:r>
            <w:r w:rsidR="00C46B0F" w:rsidRPr="00D3576E">
              <w:rPr>
                <w:rFonts w:ascii="Arial" w:hAnsi="Arial" w:cs="Arial"/>
                <w:color w:val="auto"/>
                <w:sz w:val="18"/>
                <w:szCs w:val="18"/>
                <w:lang w:val="en-GB"/>
              </w:rPr>
              <w:t>,</w:t>
            </w:r>
            <w:r w:rsidR="00A224B6" w:rsidRPr="00A224B6">
              <w:rPr>
                <w:rFonts w:ascii="Arial" w:hAnsi="Arial" w:cs="Arial"/>
                <w:color w:val="auto"/>
                <w:sz w:val="18"/>
                <w:szCs w:val="18"/>
                <w:lang w:val="en-GB"/>
              </w:rPr>
              <w:t>243</w:t>
            </w:r>
            <w:r w:rsidRPr="00D3576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530045F2" w14:textId="7AE67983"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975</w:t>
            </w:r>
            <w:r w:rsidR="002A70B2" w:rsidRPr="00D3576E">
              <w:rPr>
                <w:rFonts w:ascii="Arial" w:hAnsi="Arial" w:cs="Arial"/>
                <w:color w:val="auto"/>
                <w:sz w:val="18"/>
                <w:szCs w:val="18"/>
                <w:lang w:val="en-GB"/>
              </w:rPr>
              <w:t>,</w:t>
            </w:r>
            <w:r w:rsidRPr="00A224B6">
              <w:rPr>
                <w:rFonts w:ascii="Arial" w:hAnsi="Arial" w:cs="Arial"/>
                <w:color w:val="auto"/>
                <w:sz w:val="18"/>
                <w:szCs w:val="18"/>
                <w:lang w:val="en-GB"/>
              </w:rPr>
              <w:t>422</w:t>
            </w:r>
          </w:p>
        </w:tc>
        <w:tc>
          <w:tcPr>
            <w:tcW w:w="361" w:type="pct"/>
            <w:tcBorders>
              <w:bottom w:val="single" w:sz="4" w:space="0" w:color="auto"/>
            </w:tcBorders>
            <w:vAlign w:val="bottom"/>
          </w:tcPr>
          <w:p w14:paraId="4C8831AD" w14:textId="364FBB26" w:rsidR="00477ECC" w:rsidRPr="00D3576E" w:rsidRDefault="00A224B6" w:rsidP="00BA4D0F">
            <w:pPr>
              <w:ind w:right="-72" w:hanging="64"/>
              <w:jc w:val="right"/>
              <w:rPr>
                <w:rFonts w:ascii="Arial" w:eastAsia="Arial" w:hAnsi="Arial" w:cs="Arial"/>
                <w:sz w:val="18"/>
                <w:szCs w:val="18"/>
              </w:rPr>
            </w:pPr>
            <w:r w:rsidRPr="00A224B6">
              <w:rPr>
                <w:rFonts w:ascii="Arial" w:hAnsi="Arial" w:cs="Arial"/>
                <w:color w:val="auto"/>
                <w:sz w:val="18"/>
                <w:szCs w:val="18"/>
                <w:lang w:val="en-GB"/>
              </w:rPr>
              <w:t>1</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122</w:t>
            </w:r>
            <w:r w:rsidR="00C46B0F" w:rsidRPr="00D3576E">
              <w:rPr>
                <w:rFonts w:ascii="Arial" w:hAnsi="Arial" w:cs="Arial"/>
                <w:color w:val="auto"/>
                <w:sz w:val="18"/>
                <w:szCs w:val="18"/>
                <w:lang w:val="en-GB"/>
              </w:rPr>
              <w:t>,</w:t>
            </w:r>
            <w:r w:rsidRPr="00A224B6">
              <w:rPr>
                <w:rFonts w:ascii="Arial" w:hAnsi="Arial" w:cs="Arial"/>
                <w:color w:val="auto"/>
                <w:sz w:val="18"/>
                <w:szCs w:val="18"/>
                <w:lang w:val="en-GB"/>
              </w:rPr>
              <w:t>058</w:t>
            </w:r>
          </w:p>
        </w:tc>
      </w:tr>
      <w:tr w:rsidR="00477ECC" w:rsidRPr="00D3576E" w14:paraId="487AE7DC" w14:textId="77777777" w:rsidTr="00182652">
        <w:trPr>
          <w:trHeight w:val="20"/>
        </w:trPr>
        <w:tc>
          <w:tcPr>
            <w:tcW w:w="679" w:type="pct"/>
            <w:vAlign w:val="bottom"/>
          </w:tcPr>
          <w:p w14:paraId="6AFEE124" w14:textId="77777777" w:rsidR="00477ECC" w:rsidRPr="00D3576E" w:rsidRDefault="00477ECC" w:rsidP="00BA4D0F">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4F102547"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3972F0BB" w14:textId="77777777" w:rsidR="00477ECC" w:rsidRPr="00D3576E" w:rsidRDefault="00477ECC" w:rsidP="00BA4D0F">
            <w:pPr>
              <w:tabs>
                <w:tab w:val="decimal" w:pos="893"/>
              </w:tabs>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098A0AE8"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0FD11903"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63B93A71"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5403DD49"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34D2A5D"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325EFA64"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00B8A88C"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4726AAA5"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16D6717" w14:textId="77777777" w:rsidR="00477ECC" w:rsidRPr="00D3576E" w:rsidRDefault="00477ECC" w:rsidP="00BA4D0F">
            <w:pPr>
              <w:ind w:right="-72" w:hanging="64"/>
              <w:jc w:val="right"/>
              <w:rPr>
                <w:rFonts w:ascii="Arial" w:hAnsi="Arial" w:cs="Arial"/>
                <w:color w:val="auto"/>
                <w:sz w:val="18"/>
                <w:szCs w:val="18"/>
                <w:lang w:val="en-GB"/>
              </w:rPr>
            </w:pPr>
          </w:p>
        </w:tc>
        <w:tc>
          <w:tcPr>
            <w:tcW w:w="361" w:type="pct"/>
            <w:tcBorders>
              <w:top w:val="single" w:sz="4" w:space="0" w:color="auto"/>
            </w:tcBorders>
            <w:vAlign w:val="bottom"/>
          </w:tcPr>
          <w:p w14:paraId="4D18B8EB" w14:textId="77777777" w:rsidR="00477ECC" w:rsidRPr="00D3576E" w:rsidRDefault="00477ECC" w:rsidP="00BA4D0F">
            <w:pPr>
              <w:tabs>
                <w:tab w:val="decimal" w:pos="893"/>
              </w:tabs>
              <w:ind w:right="-72" w:hanging="64"/>
              <w:jc w:val="right"/>
              <w:rPr>
                <w:rFonts w:ascii="Arial" w:eastAsia="Arial" w:hAnsi="Arial" w:cs="Arial"/>
                <w:sz w:val="18"/>
                <w:szCs w:val="18"/>
              </w:rPr>
            </w:pPr>
          </w:p>
        </w:tc>
      </w:tr>
      <w:tr w:rsidR="00477ECC" w:rsidRPr="00D3576E" w14:paraId="547F3D43" w14:textId="77777777" w:rsidTr="00182652">
        <w:trPr>
          <w:trHeight w:val="20"/>
        </w:trPr>
        <w:tc>
          <w:tcPr>
            <w:tcW w:w="679" w:type="pct"/>
            <w:vAlign w:val="bottom"/>
          </w:tcPr>
          <w:p w14:paraId="2E1DD09E" w14:textId="4EF4583C" w:rsidR="00477ECC" w:rsidRPr="00D3576E" w:rsidRDefault="00477ECC" w:rsidP="00BA4D0F">
            <w:pPr>
              <w:tabs>
                <w:tab w:val="left" w:pos="1890"/>
              </w:tabs>
              <w:ind w:left="-102" w:right="-108"/>
              <w:rPr>
                <w:rFonts w:ascii="Arial" w:hAnsi="Arial" w:cs="Arial"/>
                <w:b/>
                <w:bCs/>
                <w:color w:val="auto"/>
                <w:sz w:val="18"/>
                <w:szCs w:val="18"/>
              </w:rPr>
            </w:pPr>
            <w:r w:rsidRPr="00D3576E">
              <w:rPr>
                <w:rFonts w:ascii="Arial" w:hAnsi="Arial" w:cs="Arial"/>
                <w:b/>
                <w:bCs/>
                <w:color w:val="auto"/>
                <w:sz w:val="18"/>
                <w:szCs w:val="18"/>
              </w:rPr>
              <w:t xml:space="preserve">Reportable segment </w:t>
            </w:r>
            <w:r w:rsidRPr="00D3576E">
              <w:rPr>
                <w:rFonts w:ascii="Arial" w:hAnsi="Arial" w:cs="Arial"/>
                <w:b/>
                <w:bCs/>
                <w:color w:val="auto"/>
                <w:sz w:val="18"/>
                <w:szCs w:val="18"/>
              </w:rPr>
              <w:br/>
              <w:t xml:space="preserve">   profit (loss) </w:t>
            </w:r>
            <w:r w:rsidR="00A81616" w:rsidRPr="00D3576E">
              <w:rPr>
                <w:rFonts w:ascii="Arial" w:hAnsi="Arial" w:cs="Arial"/>
                <w:b/>
                <w:bCs/>
                <w:color w:val="auto"/>
                <w:sz w:val="18"/>
                <w:szCs w:val="18"/>
              </w:rPr>
              <w:t>before</w:t>
            </w:r>
          </w:p>
        </w:tc>
        <w:tc>
          <w:tcPr>
            <w:tcW w:w="360" w:type="pct"/>
            <w:shd w:val="clear" w:color="auto" w:fill="FAFAFA"/>
            <w:vAlign w:val="bottom"/>
          </w:tcPr>
          <w:p w14:paraId="48D9143D"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4AEA5601"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1AF24925"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5BECCFAE"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26E82BBE"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33E2D039"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1F5AD707"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7AF7E37B"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12DEF1E1"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0DF1F286"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15F1B17C" w14:textId="77777777" w:rsidR="00477ECC" w:rsidRPr="00D3576E" w:rsidRDefault="00477ECC" w:rsidP="00BA4D0F">
            <w:pPr>
              <w:ind w:right="-72" w:hanging="64"/>
              <w:jc w:val="right"/>
              <w:rPr>
                <w:rFonts w:ascii="Arial" w:hAnsi="Arial" w:cs="Arial"/>
                <w:color w:val="auto"/>
                <w:sz w:val="18"/>
                <w:szCs w:val="18"/>
                <w:lang w:val="en-GB"/>
              </w:rPr>
            </w:pPr>
          </w:p>
        </w:tc>
        <w:tc>
          <w:tcPr>
            <w:tcW w:w="361" w:type="pct"/>
            <w:vAlign w:val="bottom"/>
          </w:tcPr>
          <w:p w14:paraId="74329B5D" w14:textId="77777777" w:rsidR="00477ECC" w:rsidRPr="00D3576E" w:rsidRDefault="00477ECC" w:rsidP="00BA4D0F">
            <w:pPr>
              <w:ind w:right="-72" w:hanging="64"/>
              <w:jc w:val="right"/>
              <w:rPr>
                <w:rFonts w:ascii="Arial" w:eastAsia="Arial" w:hAnsi="Arial" w:cs="Arial"/>
                <w:sz w:val="18"/>
                <w:szCs w:val="18"/>
              </w:rPr>
            </w:pPr>
          </w:p>
        </w:tc>
      </w:tr>
      <w:tr w:rsidR="00477ECC" w:rsidRPr="00D3576E" w14:paraId="7A549DBB" w14:textId="77777777" w:rsidTr="008E469E">
        <w:trPr>
          <w:trHeight w:val="20"/>
        </w:trPr>
        <w:tc>
          <w:tcPr>
            <w:tcW w:w="679" w:type="pct"/>
            <w:vAlign w:val="bottom"/>
          </w:tcPr>
          <w:p w14:paraId="305E248F" w14:textId="199D9F48" w:rsidR="00477ECC" w:rsidRPr="00D3576E" w:rsidRDefault="00477ECC" w:rsidP="00BA4D0F">
            <w:pPr>
              <w:tabs>
                <w:tab w:val="left" w:pos="1890"/>
              </w:tabs>
              <w:ind w:left="-102" w:right="-108"/>
              <w:rPr>
                <w:rFonts w:ascii="Arial" w:hAnsi="Arial" w:cs="Arial"/>
                <w:b/>
                <w:bCs/>
                <w:color w:val="auto"/>
                <w:sz w:val="18"/>
                <w:szCs w:val="18"/>
              </w:rPr>
            </w:pPr>
            <w:r w:rsidRPr="00D3576E">
              <w:rPr>
                <w:rFonts w:ascii="Arial" w:hAnsi="Arial" w:cs="Arial"/>
                <w:b/>
                <w:bCs/>
                <w:color w:val="auto"/>
                <w:sz w:val="18"/>
                <w:szCs w:val="18"/>
              </w:rPr>
              <w:t xml:space="preserve">   income tax</w:t>
            </w:r>
          </w:p>
        </w:tc>
        <w:tc>
          <w:tcPr>
            <w:tcW w:w="360" w:type="pct"/>
            <w:shd w:val="clear" w:color="auto" w:fill="FAFAFA"/>
            <w:vAlign w:val="bottom"/>
          </w:tcPr>
          <w:p w14:paraId="26AD4709" w14:textId="37E50C50"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82</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504</w:t>
            </w:r>
            <w:r w:rsidR="00732D75" w:rsidRPr="00D3576E">
              <w:rPr>
                <w:rFonts w:ascii="Arial" w:hAnsi="Arial" w:cs="Arial"/>
                <w:color w:val="auto"/>
                <w:sz w:val="18"/>
                <w:szCs w:val="18"/>
                <w:lang w:val="en-GB"/>
              </w:rPr>
              <w:t>)</w:t>
            </w:r>
          </w:p>
        </w:tc>
        <w:tc>
          <w:tcPr>
            <w:tcW w:w="360" w:type="pct"/>
            <w:vAlign w:val="bottom"/>
          </w:tcPr>
          <w:p w14:paraId="608AE9E0" w14:textId="38335E27"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27</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139</w:t>
            </w:r>
          </w:p>
        </w:tc>
        <w:tc>
          <w:tcPr>
            <w:tcW w:w="360" w:type="pct"/>
            <w:shd w:val="clear" w:color="auto" w:fill="FAFAFA"/>
          </w:tcPr>
          <w:p w14:paraId="4C3B2CC3" w14:textId="65C518FC"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9</w:t>
            </w:r>
            <w:r w:rsidR="00C46B0F" w:rsidRPr="00D3576E">
              <w:rPr>
                <w:rFonts w:ascii="Arial" w:hAnsi="Arial" w:cs="Arial"/>
                <w:color w:val="auto"/>
                <w:sz w:val="18"/>
                <w:szCs w:val="18"/>
                <w:lang w:val="en-GB"/>
              </w:rPr>
              <w:t>,</w:t>
            </w:r>
            <w:r w:rsidR="00A224B6" w:rsidRPr="00A224B6">
              <w:rPr>
                <w:rFonts w:ascii="Arial" w:hAnsi="Arial" w:cs="Arial"/>
                <w:color w:val="auto"/>
                <w:sz w:val="18"/>
                <w:szCs w:val="18"/>
                <w:lang w:val="en-GB"/>
              </w:rPr>
              <w:t>713</w:t>
            </w:r>
            <w:r w:rsidRPr="00D3576E">
              <w:rPr>
                <w:rFonts w:ascii="Arial" w:hAnsi="Arial" w:cs="Arial"/>
                <w:color w:val="auto"/>
                <w:sz w:val="18"/>
                <w:szCs w:val="18"/>
                <w:lang w:val="en-GB"/>
              </w:rPr>
              <w:t>)</w:t>
            </w:r>
          </w:p>
        </w:tc>
        <w:tc>
          <w:tcPr>
            <w:tcW w:w="360" w:type="pct"/>
            <w:vAlign w:val="bottom"/>
          </w:tcPr>
          <w:p w14:paraId="15310E62" w14:textId="530DBF95"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2</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296</w:t>
            </w:r>
            <w:r w:rsidRPr="00D3576E">
              <w:rPr>
                <w:rFonts w:ascii="Arial" w:hAnsi="Arial" w:cs="Arial"/>
                <w:color w:val="auto"/>
                <w:sz w:val="18"/>
                <w:szCs w:val="18"/>
                <w:lang w:val="en-GB"/>
              </w:rPr>
              <w:t>)</w:t>
            </w:r>
          </w:p>
        </w:tc>
        <w:tc>
          <w:tcPr>
            <w:tcW w:w="360" w:type="pct"/>
            <w:shd w:val="clear" w:color="auto" w:fill="FAFAFA"/>
            <w:vAlign w:val="bottom"/>
          </w:tcPr>
          <w:p w14:paraId="16017B67" w14:textId="0F272CBB"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47</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942</w:t>
            </w:r>
            <w:r w:rsidRPr="00D3576E">
              <w:rPr>
                <w:rFonts w:ascii="Arial" w:hAnsi="Arial" w:cs="Arial"/>
                <w:color w:val="auto"/>
                <w:sz w:val="18"/>
                <w:szCs w:val="18"/>
                <w:lang w:val="en-GB"/>
              </w:rPr>
              <w:t>)</w:t>
            </w:r>
          </w:p>
        </w:tc>
        <w:tc>
          <w:tcPr>
            <w:tcW w:w="360" w:type="pct"/>
            <w:shd w:val="clear" w:color="auto" w:fill="auto"/>
            <w:vAlign w:val="bottom"/>
          </w:tcPr>
          <w:p w14:paraId="51E7E1ED" w14:textId="6F5AECB0"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5</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024</w:t>
            </w:r>
            <w:r w:rsidRPr="00D3576E">
              <w:rPr>
                <w:rFonts w:ascii="Arial" w:hAnsi="Arial" w:cs="Arial"/>
                <w:color w:val="auto"/>
                <w:sz w:val="18"/>
                <w:szCs w:val="18"/>
                <w:lang w:val="en-GB"/>
              </w:rPr>
              <w:t>)</w:t>
            </w:r>
          </w:p>
        </w:tc>
        <w:tc>
          <w:tcPr>
            <w:tcW w:w="360" w:type="pct"/>
            <w:shd w:val="clear" w:color="auto" w:fill="FAFAFA"/>
            <w:vAlign w:val="bottom"/>
          </w:tcPr>
          <w:p w14:paraId="47D33430" w14:textId="1318F90D"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7</w:t>
            </w:r>
            <w:r w:rsidR="00C46B0F" w:rsidRPr="00D3576E">
              <w:rPr>
                <w:rFonts w:ascii="Arial" w:hAnsi="Arial" w:cs="Arial"/>
                <w:color w:val="auto"/>
                <w:sz w:val="18"/>
                <w:szCs w:val="18"/>
                <w:lang w:val="en-GB"/>
              </w:rPr>
              <w:t>,</w:t>
            </w:r>
            <w:r w:rsidR="00A224B6" w:rsidRPr="00A224B6">
              <w:rPr>
                <w:rFonts w:ascii="Arial" w:hAnsi="Arial" w:cs="Arial"/>
                <w:color w:val="auto"/>
                <w:sz w:val="18"/>
                <w:szCs w:val="18"/>
                <w:lang w:val="en-GB"/>
              </w:rPr>
              <w:t>671</w:t>
            </w:r>
            <w:r w:rsidRPr="00D3576E">
              <w:rPr>
                <w:rFonts w:ascii="Arial" w:hAnsi="Arial" w:cs="Arial"/>
                <w:color w:val="auto"/>
                <w:sz w:val="18"/>
                <w:szCs w:val="18"/>
                <w:lang w:val="en-GB"/>
              </w:rPr>
              <w:t>)</w:t>
            </w:r>
          </w:p>
        </w:tc>
        <w:tc>
          <w:tcPr>
            <w:tcW w:w="360" w:type="pct"/>
            <w:shd w:val="clear" w:color="auto" w:fill="auto"/>
            <w:vAlign w:val="bottom"/>
          </w:tcPr>
          <w:p w14:paraId="0C85EF48" w14:textId="1097FD07"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w:t>
            </w:r>
            <w:r w:rsidR="00477ECC" w:rsidRPr="00D3576E">
              <w:rPr>
                <w:rFonts w:ascii="Arial" w:hAnsi="Arial" w:cs="Arial"/>
                <w:color w:val="auto"/>
                <w:sz w:val="18"/>
                <w:szCs w:val="18"/>
                <w:lang w:val="en-GB"/>
              </w:rPr>
              <w:t>,</w:t>
            </w:r>
            <w:r w:rsidRPr="00A224B6">
              <w:rPr>
                <w:rFonts w:ascii="Arial" w:hAnsi="Arial" w:cs="Arial"/>
                <w:color w:val="auto"/>
                <w:sz w:val="18"/>
                <w:szCs w:val="18"/>
                <w:lang w:val="en-GB"/>
              </w:rPr>
              <w:t>080</w:t>
            </w:r>
          </w:p>
        </w:tc>
        <w:tc>
          <w:tcPr>
            <w:tcW w:w="360" w:type="pct"/>
            <w:shd w:val="clear" w:color="auto" w:fill="FAFAFA"/>
            <w:vAlign w:val="bottom"/>
          </w:tcPr>
          <w:p w14:paraId="09394878" w14:textId="36D91C92"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18</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680</w:t>
            </w:r>
            <w:r w:rsidRPr="00D3576E">
              <w:rPr>
                <w:rFonts w:ascii="Arial" w:hAnsi="Arial" w:cs="Arial"/>
                <w:color w:val="auto"/>
                <w:sz w:val="18"/>
                <w:szCs w:val="18"/>
                <w:lang w:val="en-GB"/>
              </w:rPr>
              <w:t>)</w:t>
            </w:r>
          </w:p>
        </w:tc>
        <w:tc>
          <w:tcPr>
            <w:tcW w:w="360" w:type="pct"/>
            <w:vAlign w:val="bottom"/>
          </w:tcPr>
          <w:p w14:paraId="759DD69E" w14:textId="6BA60424"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42</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699</w:t>
            </w:r>
            <w:r w:rsidRPr="00D3576E">
              <w:rPr>
                <w:rFonts w:ascii="Arial" w:hAnsi="Arial" w:cs="Arial"/>
                <w:color w:val="auto"/>
                <w:sz w:val="18"/>
                <w:szCs w:val="18"/>
                <w:lang w:val="en-GB"/>
              </w:rPr>
              <w:t>)</w:t>
            </w:r>
          </w:p>
        </w:tc>
        <w:tc>
          <w:tcPr>
            <w:tcW w:w="360" w:type="pct"/>
            <w:shd w:val="clear" w:color="auto" w:fill="FAFAFA"/>
            <w:vAlign w:val="bottom"/>
          </w:tcPr>
          <w:p w14:paraId="433F5FFD" w14:textId="20AC98FF" w:rsidR="00477ECC" w:rsidRPr="00D3576E" w:rsidRDefault="002A70B2"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166</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510</w:t>
            </w:r>
            <w:r w:rsidRPr="00D3576E">
              <w:rPr>
                <w:rFonts w:ascii="Arial" w:hAnsi="Arial" w:cs="Arial"/>
                <w:color w:val="auto"/>
                <w:sz w:val="18"/>
                <w:szCs w:val="18"/>
                <w:lang w:val="en-GB"/>
              </w:rPr>
              <w:t>)</w:t>
            </w:r>
          </w:p>
        </w:tc>
        <w:tc>
          <w:tcPr>
            <w:tcW w:w="361" w:type="pct"/>
            <w:vAlign w:val="bottom"/>
          </w:tcPr>
          <w:p w14:paraId="715238A9" w14:textId="5C76F850" w:rsidR="00477ECC" w:rsidRPr="00D3576E" w:rsidRDefault="00477ECC" w:rsidP="00BA4D0F">
            <w:pPr>
              <w:ind w:right="-72" w:hanging="64"/>
              <w:jc w:val="right"/>
              <w:rPr>
                <w:rFonts w:ascii="Arial" w:eastAsia="Arial" w:hAnsi="Arial" w:cs="Arial"/>
                <w:sz w:val="18"/>
                <w:szCs w:val="18"/>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20</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800</w:t>
            </w:r>
            <w:r w:rsidRPr="00D3576E">
              <w:rPr>
                <w:rFonts w:ascii="Arial" w:hAnsi="Arial" w:cs="Arial"/>
                <w:color w:val="auto"/>
                <w:sz w:val="18"/>
                <w:szCs w:val="18"/>
                <w:lang w:val="en-GB"/>
              </w:rPr>
              <w:t>)</w:t>
            </w:r>
          </w:p>
        </w:tc>
      </w:tr>
      <w:tr w:rsidR="00477ECC" w:rsidRPr="00D3576E" w14:paraId="3A9DE680" w14:textId="77777777" w:rsidTr="00182652">
        <w:trPr>
          <w:trHeight w:val="20"/>
        </w:trPr>
        <w:tc>
          <w:tcPr>
            <w:tcW w:w="679" w:type="pct"/>
            <w:vAlign w:val="bottom"/>
          </w:tcPr>
          <w:p w14:paraId="1B341655" w14:textId="77777777" w:rsidR="00477ECC" w:rsidRPr="00D3576E" w:rsidRDefault="00477ECC" w:rsidP="00BA4D0F">
            <w:pPr>
              <w:tabs>
                <w:tab w:val="left" w:pos="1620"/>
              </w:tabs>
              <w:ind w:left="-102" w:right="-108"/>
              <w:rPr>
                <w:rFonts w:ascii="Arial" w:hAnsi="Arial" w:cs="Arial"/>
                <w:color w:val="auto"/>
                <w:sz w:val="18"/>
                <w:szCs w:val="18"/>
              </w:rPr>
            </w:pPr>
          </w:p>
        </w:tc>
        <w:tc>
          <w:tcPr>
            <w:tcW w:w="360" w:type="pct"/>
            <w:shd w:val="clear" w:color="auto" w:fill="FAFAFA"/>
            <w:vAlign w:val="bottom"/>
          </w:tcPr>
          <w:p w14:paraId="3849770C"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7568DBBA" w14:textId="77777777" w:rsidR="00477ECC" w:rsidRPr="00D3576E" w:rsidRDefault="00477ECC" w:rsidP="00BA4D0F">
            <w:pPr>
              <w:tabs>
                <w:tab w:val="decimal" w:pos="893"/>
              </w:tabs>
              <w:ind w:right="-72" w:hanging="64"/>
              <w:jc w:val="right"/>
              <w:rPr>
                <w:rFonts w:ascii="Arial" w:hAnsi="Arial" w:cs="Arial"/>
                <w:color w:val="auto"/>
                <w:sz w:val="18"/>
                <w:szCs w:val="18"/>
                <w:lang w:val="en-GB"/>
              </w:rPr>
            </w:pPr>
          </w:p>
        </w:tc>
        <w:tc>
          <w:tcPr>
            <w:tcW w:w="360" w:type="pct"/>
            <w:shd w:val="clear" w:color="auto" w:fill="FAFAFA"/>
            <w:vAlign w:val="bottom"/>
          </w:tcPr>
          <w:p w14:paraId="52C25CA4"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0568D2FA"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21727AAB"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3FD8AE4A"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76A32140"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6B3F8251"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7E77572E"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4358865B"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36273AA2" w14:textId="77777777" w:rsidR="00477ECC" w:rsidRPr="00D3576E" w:rsidRDefault="00477ECC" w:rsidP="00BA4D0F">
            <w:pPr>
              <w:ind w:right="-72" w:hanging="64"/>
              <w:jc w:val="right"/>
              <w:rPr>
                <w:rFonts w:ascii="Arial" w:hAnsi="Arial" w:cs="Arial"/>
                <w:color w:val="auto"/>
                <w:sz w:val="18"/>
                <w:szCs w:val="18"/>
                <w:lang w:val="en-GB"/>
              </w:rPr>
            </w:pPr>
          </w:p>
        </w:tc>
        <w:tc>
          <w:tcPr>
            <w:tcW w:w="361" w:type="pct"/>
            <w:vAlign w:val="bottom"/>
          </w:tcPr>
          <w:p w14:paraId="1A013012" w14:textId="77777777" w:rsidR="00477ECC" w:rsidRPr="00D3576E" w:rsidRDefault="00477ECC" w:rsidP="00BA4D0F">
            <w:pPr>
              <w:tabs>
                <w:tab w:val="decimal" w:pos="893"/>
              </w:tabs>
              <w:ind w:right="-72" w:hanging="64"/>
              <w:jc w:val="right"/>
              <w:rPr>
                <w:rFonts w:ascii="Arial" w:eastAsia="Arial" w:hAnsi="Arial" w:cs="Arial"/>
                <w:sz w:val="18"/>
                <w:szCs w:val="18"/>
              </w:rPr>
            </w:pPr>
          </w:p>
        </w:tc>
      </w:tr>
      <w:tr w:rsidR="00477ECC" w:rsidRPr="00D3576E" w14:paraId="0E35DE27" w14:textId="77777777" w:rsidTr="00CF0162">
        <w:trPr>
          <w:trHeight w:val="20"/>
        </w:trPr>
        <w:tc>
          <w:tcPr>
            <w:tcW w:w="679" w:type="pct"/>
            <w:vAlign w:val="bottom"/>
          </w:tcPr>
          <w:p w14:paraId="56A08CAC" w14:textId="55612FCA" w:rsidR="00477ECC" w:rsidRPr="00D3576E" w:rsidRDefault="00477ECC" w:rsidP="00BA4D0F">
            <w:pPr>
              <w:tabs>
                <w:tab w:val="left" w:pos="1890"/>
              </w:tabs>
              <w:ind w:left="-102" w:right="-108"/>
              <w:rPr>
                <w:rFonts w:ascii="Arial" w:hAnsi="Arial" w:cs="Arial"/>
                <w:color w:val="auto"/>
                <w:sz w:val="18"/>
                <w:szCs w:val="18"/>
                <w:lang w:val="en-GB"/>
              </w:rPr>
            </w:pPr>
            <w:r w:rsidRPr="00D3576E">
              <w:rPr>
                <w:rFonts w:ascii="Arial" w:hAnsi="Arial" w:cs="Arial"/>
                <w:color w:val="auto"/>
                <w:sz w:val="18"/>
                <w:szCs w:val="18"/>
              </w:rPr>
              <w:t xml:space="preserve">Income tax </w:t>
            </w:r>
            <w:r w:rsidRPr="00D3576E">
              <w:rPr>
                <w:rFonts w:ascii="Arial" w:hAnsi="Arial" w:cs="Arial"/>
                <w:color w:val="auto"/>
                <w:sz w:val="18"/>
                <w:szCs w:val="18"/>
                <w:lang w:val="en-GB"/>
              </w:rPr>
              <w:t>benefit</w:t>
            </w:r>
          </w:p>
        </w:tc>
        <w:tc>
          <w:tcPr>
            <w:tcW w:w="360" w:type="pct"/>
            <w:shd w:val="clear" w:color="auto" w:fill="FAFAFA"/>
          </w:tcPr>
          <w:p w14:paraId="684189F5" w14:textId="3F34E703"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3556764A"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5104B924"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3D3F8620"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4909509E"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056692D2"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4B1B3876"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6E51ED37"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58065BD4"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06FDAFCE"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bottom w:val="single" w:sz="4" w:space="0" w:color="auto"/>
            </w:tcBorders>
            <w:shd w:val="clear" w:color="auto" w:fill="FAFAFA"/>
            <w:vAlign w:val="bottom"/>
          </w:tcPr>
          <w:p w14:paraId="4D4E38DE" w14:textId="501F74D9"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30</w:t>
            </w:r>
            <w:r w:rsidR="002A70B2" w:rsidRPr="00D3576E">
              <w:rPr>
                <w:rFonts w:ascii="Arial" w:hAnsi="Arial" w:cs="Arial"/>
                <w:color w:val="auto"/>
                <w:sz w:val="18"/>
                <w:szCs w:val="18"/>
                <w:lang w:val="en-GB"/>
              </w:rPr>
              <w:t>,</w:t>
            </w:r>
            <w:r w:rsidRPr="00A224B6">
              <w:rPr>
                <w:rFonts w:ascii="Arial" w:hAnsi="Arial" w:cs="Arial"/>
                <w:color w:val="auto"/>
                <w:sz w:val="18"/>
                <w:szCs w:val="18"/>
                <w:lang w:val="en-GB"/>
              </w:rPr>
              <w:t>702</w:t>
            </w:r>
          </w:p>
        </w:tc>
        <w:tc>
          <w:tcPr>
            <w:tcW w:w="361" w:type="pct"/>
            <w:tcBorders>
              <w:bottom w:val="single" w:sz="4" w:space="0" w:color="auto"/>
            </w:tcBorders>
            <w:vAlign w:val="bottom"/>
          </w:tcPr>
          <w:p w14:paraId="4CE87DFB" w14:textId="4089D8B6" w:rsidR="00477ECC"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606</w:t>
            </w:r>
          </w:p>
        </w:tc>
      </w:tr>
      <w:tr w:rsidR="00477ECC" w:rsidRPr="00D3576E" w14:paraId="3E32B3F1" w14:textId="77777777" w:rsidTr="00CF0162">
        <w:trPr>
          <w:trHeight w:val="20"/>
        </w:trPr>
        <w:tc>
          <w:tcPr>
            <w:tcW w:w="679" w:type="pct"/>
            <w:vAlign w:val="bottom"/>
          </w:tcPr>
          <w:p w14:paraId="43983B16" w14:textId="77777777" w:rsidR="00477ECC" w:rsidRPr="00D3576E" w:rsidRDefault="00477ECC" w:rsidP="00BA4D0F">
            <w:pPr>
              <w:tabs>
                <w:tab w:val="left" w:pos="1620"/>
              </w:tabs>
              <w:ind w:left="-102" w:right="-108"/>
              <w:rPr>
                <w:rFonts w:ascii="Arial" w:hAnsi="Arial" w:cs="Arial"/>
                <w:color w:val="auto"/>
                <w:sz w:val="18"/>
                <w:szCs w:val="18"/>
              </w:rPr>
            </w:pPr>
          </w:p>
        </w:tc>
        <w:tc>
          <w:tcPr>
            <w:tcW w:w="360" w:type="pct"/>
            <w:shd w:val="clear" w:color="auto" w:fill="FAFAFA"/>
          </w:tcPr>
          <w:p w14:paraId="421F8852" w14:textId="4155AD01"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4EBD76A6" w14:textId="77777777" w:rsidR="00477ECC" w:rsidRPr="00D3576E" w:rsidRDefault="00477ECC" w:rsidP="00BA4D0F">
            <w:pPr>
              <w:tabs>
                <w:tab w:val="decimal" w:pos="893"/>
              </w:tabs>
              <w:ind w:right="-72" w:hanging="64"/>
              <w:jc w:val="right"/>
              <w:rPr>
                <w:rFonts w:ascii="Arial" w:hAnsi="Arial" w:cs="Arial"/>
                <w:color w:val="auto"/>
                <w:sz w:val="18"/>
                <w:szCs w:val="18"/>
                <w:lang w:val="en-GB"/>
              </w:rPr>
            </w:pPr>
          </w:p>
        </w:tc>
        <w:tc>
          <w:tcPr>
            <w:tcW w:w="360" w:type="pct"/>
            <w:shd w:val="clear" w:color="auto" w:fill="FAFAFA"/>
            <w:vAlign w:val="bottom"/>
          </w:tcPr>
          <w:p w14:paraId="557D955F"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4DD839E6"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7B3204F7"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48F584D2"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0DF54755"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15BE2F98"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3C349809"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48B9657D"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0B774C8C" w14:textId="77777777" w:rsidR="00477ECC" w:rsidRPr="00D3576E" w:rsidRDefault="00477ECC" w:rsidP="00BA4D0F">
            <w:pPr>
              <w:ind w:right="-72" w:hanging="64"/>
              <w:jc w:val="right"/>
              <w:rPr>
                <w:rFonts w:ascii="Arial" w:hAnsi="Arial" w:cs="Arial"/>
                <w:color w:val="auto"/>
                <w:sz w:val="18"/>
                <w:szCs w:val="18"/>
                <w:lang w:val="en-GB"/>
              </w:rPr>
            </w:pPr>
          </w:p>
        </w:tc>
        <w:tc>
          <w:tcPr>
            <w:tcW w:w="361" w:type="pct"/>
            <w:tcBorders>
              <w:top w:val="single" w:sz="4" w:space="0" w:color="auto"/>
            </w:tcBorders>
            <w:vAlign w:val="bottom"/>
          </w:tcPr>
          <w:p w14:paraId="7AC04C0E" w14:textId="77777777" w:rsidR="00477ECC" w:rsidRPr="00D3576E" w:rsidRDefault="00477ECC" w:rsidP="00BA4D0F">
            <w:pPr>
              <w:ind w:right="-72" w:hanging="64"/>
              <w:jc w:val="right"/>
              <w:rPr>
                <w:rFonts w:ascii="Arial" w:hAnsi="Arial" w:cs="Arial"/>
                <w:color w:val="auto"/>
                <w:sz w:val="18"/>
                <w:szCs w:val="18"/>
                <w:lang w:val="en-GB"/>
              </w:rPr>
            </w:pPr>
          </w:p>
        </w:tc>
      </w:tr>
      <w:tr w:rsidR="00477ECC" w:rsidRPr="00D3576E" w14:paraId="17AAD48B" w14:textId="77777777" w:rsidTr="00CF0162">
        <w:trPr>
          <w:trHeight w:val="20"/>
        </w:trPr>
        <w:tc>
          <w:tcPr>
            <w:tcW w:w="679" w:type="pct"/>
            <w:vAlign w:val="bottom"/>
          </w:tcPr>
          <w:p w14:paraId="3A2DEBF5" w14:textId="77777777" w:rsidR="00477ECC" w:rsidRPr="00D3576E" w:rsidRDefault="00477ECC" w:rsidP="00BA4D0F">
            <w:pPr>
              <w:tabs>
                <w:tab w:val="left" w:pos="1890"/>
              </w:tabs>
              <w:ind w:left="-102" w:right="-108"/>
              <w:rPr>
                <w:rFonts w:ascii="Arial" w:hAnsi="Arial" w:cs="Arial"/>
                <w:b/>
                <w:bCs/>
                <w:color w:val="auto"/>
                <w:sz w:val="18"/>
                <w:szCs w:val="18"/>
              </w:rPr>
            </w:pPr>
            <w:r w:rsidRPr="00D3576E">
              <w:rPr>
                <w:rFonts w:ascii="Arial" w:hAnsi="Arial" w:cs="Arial"/>
                <w:b/>
                <w:bCs/>
                <w:color w:val="auto"/>
                <w:sz w:val="18"/>
                <w:szCs w:val="18"/>
              </w:rPr>
              <w:t>Net loss for the period</w:t>
            </w:r>
          </w:p>
        </w:tc>
        <w:tc>
          <w:tcPr>
            <w:tcW w:w="360" w:type="pct"/>
            <w:shd w:val="clear" w:color="auto" w:fill="FAFAFA"/>
          </w:tcPr>
          <w:p w14:paraId="0EC1F3D1" w14:textId="44490BC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41B35C49"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18E841AD"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212C4591"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3A759C99"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4D057A04"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6626BC86"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771B4F0C"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6DB46E8D"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3E020657"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bottom w:val="single" w:sz="4" w:space="0" w:color="auto"/>
            </w:tcBorders>
            <w:shd w:val="clear" w:color="auto" w:fill="FAFAFA"/>
            <w:vAlign w:val="bottom"/>
          </w:tcPr>
          <w:p w14:paraId="6EBA1FD4" w14:textId="76D61AF5" w:rsidR="00477ECC" w:rsidRPr="00D3576E" w:rsidRDefault="002A70B2" w:rsidP="00BA4D0F">
            <w:pPr>
              <w:ind w:right="-72" w:hanging="64"/>
              <w:jc w:val="right"/>
              <w:rPr>
                <w:rFonts w:ascii="Arial" w:hAnsi="Arial" w:cs="Arial"/>
                <w:color w:val="auto"/>
                <w:sz w:val="18"/>
                <w:szCs w:val="18"/>
                <w:cs/>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135</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808</w:t>
            </w:r>
            <w:r w:rsidRPr="00D3576E">
              <w:rPr>
                <w:rFonts w:ascii="Arial" w:hAnsi="Arial" w:cs="Arial"/>
                <w:color w:val="auto"/>
                <w:sz w:val="18"/>
                <w:szCs w:val="18"/>
                <w:lang w:val="en-GB"/>
              </w:rPr>
              <w:t>)</w:t>
            </w:r>
          </w:p>
        </w:tc>
        <w:tc>
          <w:tcPr>
            <w:tcW w:w="361" w:type="pct"/>
            <w:tcBorders>
              <w:bottom w:val="single" w:sz="4" w:space="0" w:color="auto"/>
            </w:tcBorders>
            <w:vAlign w:val="bottom"/>
          </w:tcPr>
          <w:p w14:paraId="7563FB41" w14:textId="3D87771C" w:rsidR="00477ECC" w:rsidRPr="00D3576E" w:rsidRDefault="00477ECC"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20</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194</w:t>
            </w:r>
            <w:r w:rsidRPr="00D3576E">
              <w:rPr>
                <w:rFonts w:ascii="Arial" w:hAnsi="Arial" w:cs="Arial"/>
                <w:color w:val="auto"/>
                <w:sz w:val="18"/>
                <w:szCs w:val="18"/>
                <w:lang w:val="en-GB"/>
              </w:rPr>
              <w:t>)</w:t>
            </w:r>
          </w:p>
        </w:tc>
      </w:tr>
      <w:tr w:rsidR="00477ECC" w:rsidRPr="00D3576E" w14:paraId="2D0DF4B7" w14:textId="77777777" w:rsidTr="00182652">
        <w:trPr>
          <w:trHeight w:val="20"/>
        </w:trPr>
        <w:tc>
          <w:tcPr>
            <w:tcW w:w="679" w:type="pct"/>
            <w:vAlign w:val="bottom"/>
          </w:tcPr>
          <w:p w14:paraId="0FA88994" w14:textId="77777777" w:rsidR="00477ECC" w:rsidRPr="00D3576E" w:rsidRDefault="00477ECC" w:rsidP="00BA4D0F">
            <w:pPr>
              <w:tabs>
                <w:tab w:val="left" w:pos="1890"/>
              </w:tabs>
              <w:ind w:left="-102" w:right="-108"/>
              <w:rPr>
                <w:rFonts w:ascii="Arial" w:hAnsi="Arial" w:cs="Arial"/>
                <w:color w:val="auto"/>
                <w:sz w:val="18"/>
                <w:szCs w:val="18"/>
              </w:rPr>
            </w:pPr>
          </w:p>
        </w:tc>
        <w:tc>
          <w:tcPr>
            <w:tcW w:w="360" w:type="pct"/>
            <w:shd w:val="clear" w:color="auto" w:fill="FAFAFA"/>
            <w:vAlign w:val="bottom"/>
          </w:tcPr>
          <w:p w14:paraId="4FB2A544"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137B0BE1"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728378F9"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38C4D82D"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72A60997"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66CADE7D"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0FC64C56"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456B3A6F"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3DADA132"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490DD215"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2413E14" w14:textId="77777777" w:rsidR="00477ECC" w:rsidRPr="00D3576E" w:rsidRDefault="00477ECC" w:rsidP="00BA4D0F">
            <w:pPr>
              <w:ind w:right="-72" w:hanging="64"/>
              <w:jc w:val="right"/>
              <w:rPr>
                <w:rFonts w:ascii="Arial" w:hAnsi="Arial" w:cs="Arial"/>
                <w:color w:val="auto"/>
                <w:sz w:val="18"/>
                <w:szCs w:val="18"/>
                <w:cs/>
                <w:lang w:val="en-GB"/>
              </w:rPr>
            </w:pPr>
          </w:p>
        </w:tc>
        <w:tc>
          <w:tcPr>
            <w:tcW w:w="361" w:type="pct"/>
            <w:tcBorders>
              <w:top w:val="single" w:sz="4" w:space="0" w:color="auto"/>
            </w:tcBorders>
            <w:vAlign w:val="bottom"/>
          </w:tcPr>
          <w:p w14:paraId="0BF765ED" w14:textId="77777777" w:rsidR="00477ECC" w:rsidRPr="00D3576E" w:rsidRDefault="00477ECC" w:rsidP="00BA4D0F">
            <w:pPr>
              <w:ind w:right="-72" w:hanging="64"/>
              <w:jc w:val="right"/>
              <w:rPr>
                <w:rFonts w:ascii="Arial" w:hAnsi="Arial" w:cs="Arial"/>
                <w:color w:val="auto"/>
                <w:sz w:val="18"/>
                <w:szCs w:val="18"/>
                <w:lang w:val="en-GB"/>
              </w:rPr>
            </w:pPr>
          </w:p>
        </w:tc>
      </w:tr>
      <w:tr w:rsidR="00477ECC" w:rsidRPr="00D3576E" w14:paraId="14D94CA6" w14:textId="77777777" w:rsidTr="00182652">
        <w:trPr>
          <w:trHeight w:val="20"/>
        </w:trPr>
        <w:tc>
          <w:tcPr>
            <w:tcW w:w="679" w:type="pct"/>
            <w:vAlign w:val="bottom"/>
          </w:tcPr>
          <w:p w14:paraId="0B71CC20" w14:textId="77777777" w:rsidR="00477ECC" w:rsidRPr="00D3576E" w:rsidRDefault="00477ECC" w:rsidP="00BA4D0F">
            <w:pPr>
              <w:tabs>
                <w:tab w:val="left" w:pos="1890"/>
              </w:tabs>
              <w:ind w:left="-102" w:right="-108"/>
              <w:rPr>
                <w:rFonts w:ascii="Arial" w:hAnsi="Arial" w:cs="Arial"/>
                <w:b/>
                <w:bCs/>
                <w:color w:val="auto"/>
                <w:sz w:val="18"/>
                <w:szCs w:val="18"/>
                <w:lang w:val="en-GB"/>
              </w:rPr>
            </w:pPr>
            <w:r w:rsidRPr="00D3576E">
              <w:rPr>
                <w:rFonts w:ascii="Arial" w:hAnsi="Arial" w:cs="Arial"/>
                <w:b/>
                <w:bCs/>
                <w:color w:val="auto"/>
                <w:sz w:val="18"/>
                <w:szCs w:val="18"/>
                <w:lang w:val="en-GB"/>
              </w:rPr>
              <w:t>Timing of revenue</w:t>
            </w:r>
            <w:r w:rsidRPr="00D3576E">
              <w:rPr>
                <w:rFonts w:ascii="Arial" w:hAnsi="Arial" w:cs="Arial"/>
                <w:b/>
                <w:bCs/>
                <w:color w:val="auto"/>
                <w:sz w:val="18"/>
                <w:szCs w:val="18"/>
                <w:lang w:val="en-GB"/>
              </w:rPr>
              <w:br/>
              <w:t xml:space="preserve">   recognition</w:t>
            </w:r>
          </w:p>
        </w:tc>
        <w:tc>
          <w:tcPr>
            <w:tcW w:w="360" w:type="pct"/>
            <w:shd w:val="clear" w:color="auto" w:fill="FAFAFA"/>
            <w:vAlign w:val="bottom"/>
          </w:tcPr>
          <w:p w14:paraId="27B0B195"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40995F52"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56EA9D7C"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01A88FF1"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3AA6C7A0"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2B450C03"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12EA8797"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auto"/>
            <w:vAlign w:val="bottom"/>
          </w:tcPr>
          <w:p w14:paraId="4A605DAF"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6DF6D465"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vAlign w:val="bottom"/>
          </w:tcPr>
          <w:p w14:paraId="313F0E05" w14:textId="77777777" w:rsidR="00477ECC" w:rsidRPr="00D3576E" w:rsidRDefault="00477ECC" w:rsidP="00BA4D0F">
            <w:pPr>
              <w:ind w:right="-72" w:hanging="64"/>
              <w:jc w:val="right"/>
              <w:rPr>
                <w:rFonts w:ascii="Arial" w:hAnsi="Arial" w:cs="Arial"/>
                <w:color w:val="auto"/>
                <w:sz w:val="18"/>
                <w:szCs w:val="18"/>
                <w:lang w:val="en-GB"/>
              </w:rPr>
            </w:pPr>
          </w:p>
        </w:tc>
        <w:tc>
          <w:tcPr>
            <w:tcW w:w="360" w:type="pct"/>
            <w:shd w:val="clear" w:color="auto" w:fill="FAFAFA"/>
            <w:vAlign w:val="bottom"/>
          </w:tcPr>
          <w:p w14:paraId="5B099BDF" w14:textId="77777777" w:rsidR="00477ECC" w:rsidRPr="00D3576E" w:rsidRDefault="00477ECC" w:rsidP="00BA4D0F">
            <w:pPr>
              <w:ind w:right="-72" w:hanging="64"/>
              <w:jc w:val="right"/>
              <w:rPr>
                <w:rFonts w:ascii="Arial" w:hAnsi="Arial" w:cs="Arial"/>
                <w:color w:val="auto"/>
                <w:sz w:val="18"/>
                <w:szCs w:val="18"/>
                <w:cs/>
                <w:lang w:val="en-GB"/>
              </w:rPr>
            </w:pPr>
          </w:p>
        </w:tc>
        <w:tc>
          <w:tcPr>
            <w:tcW w:w="361" w:type="pct"/>
            <w:vAlign w:val="bottom"/>
          </w:tcPr>
          <w:p w14:paraId="1AADB3D9" w14:textId="77777777" w:rsidR="00477ECC" w:rsidRPr="00D3576E" w:rsidRDefault="00477ECC" w:rsidP="00BA4D0F">
            <w:pPr>
              <w:ind w:right="-72" w:hanging="64"/>
              <w:jc w:val="right"/>
              <w:rPr>
                <w:rFonts w:ascii="Arial" w:hAnsi="Arial" w:cs="Arial"/>
                <w:color w:val="auto"/>
                <w:sz w:val="18"/>
                <w:szCs w:val="18"/>
                <w:lang w:val="en-GB"/>
              </w:rPr>
            </w:pPr>
          </w:p>
        </w:tc>
      </w:tr>
      <w:tr w:rsidR="00D56988" w:rsidRPr="00D3576E" w14:paraId="43E471EE" w14:textId="77777777" w:rsidTr="003D2B96">
        <w:trPr>
          <w:trHeight w:val="20"/>
        </w:trPr>
        <w:tc>
          <w:tcPr>
            <w:tcW w:w="679" w:type="pct"/>
            <w:vAlign w:val="bottom"/>
          </w:tcPr>
          <w:p w14:paraId="6F5E3459" w14:textId="77777777" w:rsidR="00D56988" w:rsidRPr="00D3576E" w:rsidRDefault="00D56988" w:rsidP="00BA4D0F">
            <w:pPr>
              <w:tabs>
                <w:tab w:val="left" w:pos="1890"/>
              </w:tabs>
              <w:ind w:left="-102" w:right="-108"/>
              <w:rPr>
                <w:rFonts w:ascii="Arial" w:hAnsi="Arial" w:cs="Arial"/>
                <w:color w:val="auto"/>
                <w:sz w:val="18"/>
                <w:szCs w:val="18"/>
              </w:rPr>
            </w:pPr>
            <w:r w:rsidRPr="00D3576E">
              <w:rPr>
                <w:rFonts w:ascii="Arial" w:hAnsi="Arial" w:cs="Arial"/>
                <w:color w:val="auto"/>
                <w:sz w:val="18"/>
                <w:szCs w:val="18"/>
              </w:rPr>
              <w:t>At a point in time</w:t>
            </w:r>
          </w:p>
        </w:tc>
        <w:tc>
          <w:tcPr>
            <w:tcW w:w="360" w:type="pct"/>
            <w:shd w:val="clear" w:color="auto" w:fill="FAFAFA"/>
          </w:tcPr>
          <w:p w14:paraId="0C0B3571" w14:textId="151E1A2B" w:rsidR="00D56988"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664</w:t>
            </w:r>
            <w:r w:rsidR="00D56988" w:rsidRPr="00D3576E">
              <w:rPr>
                <w:rFonts w:ascii="Arial" w:hAnsi="Arial" w:cs="Arial"/>
                <w:color w:val="auto"/>
                <w:sz w:val="18"/>
                <w:szCs w:val="18"/>
                <w:lang w:val="en-GB"/>
              </w:rPr>
              <w:t>,</w:t>
            </w:r>
            <w:r w:rsidRPr="00A224B6">
              <w:rPr>
                <w:rFonts w:ascii="Arial" w:hAnsi="Arial" w:cs="Arial"/>
                <w:color w:val="auto"/>
                <w:sz w:val="18"/>
                <w:szCs w:val="18"/>
                <w:lang w:val="en-GB"/>
              </w:rPr>
              <w:t>896</w:t>
            </w:r>
          </w:p>
        </w:tc>
        <w:tc>
          <w:tcPr>
            <w:tcW w:w="360" w:type="pct"/>
            <w:vAlign w:val="bottom"/>
          </w:tcPr>
          <w:p w14:paraId="250DF450" w14:textId="7EA08C4E" w:rsidR="00D56988"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809</w:t>
            </w:r>
            <w:r w:rsidR="00D56988" w:rsidRPr="00D3576E">
              <w:rPr>
                <w:rFonts w:ascii="Arial" w:hAnsi="Arial" w:cs="Arial"/>
                <w:color w:val="auto"/>
                <w:sz w:val="18"/>
                <w:szCs w:val="18"/>
                <w:lang w:val="en-GB"/>
              </w:rPr>
              <w:t>,</w:t>
            </w:r>
            <w:r w:rsidRPr="00A224B6">
              <w:rPr>
                <w:rFonts w:ascii="Arial" w:hAnsi="Arial" w:cs="Arial"/>
                <w:color w:val="auto"/>
                <w:sz w:val="18"/>
                <w:szCs w:val="18"/>
                <w:lang w:val="en-GB"/>
              </w:rPr>
              <w:t>391</w:t>
            </w:r>
          </w:p>
        </w:tc>
        <w:tc>
          <w:tcPr>
            <w:tcW w:w="360" w:type="pct"/>
            <w:shd w:val="clear" w:color="auto" w:fill="FAFAFA"/>
          </w:tcPr>
          <w:p w14:paraId="236266BF" w14:textId="70706891" w:rsidR="00D56988" w:rsidRPr="00D3576E" w:rsidRDefault="00D56988" w:rsidP="00BA4D0F">
            <w:pPr>
              <w:ind w:right="-72" w:hanging="64"/>
              <w:jc w:val="right"/>
              <w:rPr>
                <w:rFonts w:ascii="Arial" w:hAnsi="Arial" w:cs="Arial"/>
                <w:color w:val="auto"/>
                <w:sz w:val="18"/>
                <w:szCs w:val="18"/>
                <w:cs/>
                <w:lang w:val="en-GB"/>
              </w:rPr>
            </w:pPr>
            <w:r w:rsidRPr="00D3576E">
              <w:rPr>
                <w:rFonts w:ascii="Arial" w:hAnsi="Arial" w:cs="Arial"/>
                <w:color w:val="auto"/>
                <w:sz w:val="18"/>
                <w:szCs w:val="18"/>
                <w:lang w:val="en-GB"/>
              </w:rPr>
              <w:t>-</w:t>
            </w:r>
          </w:p>
        </w:tc>
        <w:tc>
          <w:tcPr>
            <w:tcW w:w="360" w:type="pct"/>
            <w:vAlign w:val="bottom"/>
          </w:tcPr>
          <w:p w14:paraId="110C8462" w14:textId="6B1F6E8D" w:rsidR="00D56988" w:rsidRPr="00D3576E" w:rsidRDefault="00D56988" w:rsidP="00BA4D0F">
            <w:pPr>
              <w:ind w:right="-72" w:hanging="64"/>
              <w:jc w:val="right"/>
              <w:rPr>
                <w:rFonts w:ascii="Arial" w:hAnsi="Arial" w:cs="Arial"/>
                <w:color w:val="auto"/>
                <w:sz w:val="18"/>
                <w:szCs w:val="18"/>
                <w:cs/>
                <w:lang w:val="en-GB"/>
              </w:rPr>
            </w:pPr>
            <w:r w:rsidRPr="00D3576E">
              <w:rPr>
                <w:rFonts w:ascii="Arial" w:hAnsi="Arial" w:cs="Arial"/>
                <w:color w:val="auto"/>
                <w:sz w:val="18"/>
                <w:szCs w:val="18"/>
                <w:lang w:val="en-GB"/>
              </w:rPr>
              <w:t>-</w:t>
            </w:r>
          </w:p>
        </w:tc>
        <w:tc>
          <w:tcPr>
            <w:tcW w:w="360" w:type="pct"/>
            <w:shd w:val="clear" w:color="auto" w:fill="FAFAFA"/>
          </w:tcPr>
          <w:p w14:paraId="283F52A9" w14:textId="620DF78A" w:rsidR="00D56988"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177</w:t>
            </w:r>
            <w:r w:rsidR="00D56988" w:rsidRPr="00D3576E">
              <w:rPr>
                <w:rFonts w:ascii="Arial" w:hAnsi="Arial" w:cs="Arial"/>
                <w:color w:val="auto"/>
                <w:sz w:val="18"/>
                <w:szCs w:val="18"/>
                <w:lang w:val="en-GB"/>
              </w:rPr>
              <w:t>,</w:t>
            </w:r>
            <w:r w:rsidRPr="00A224B6">
              <w:rPr>
                <w:rFonts w:ascii="Arial" w:hAnsi="Arial" w:cs="Arial"/>
                <w:color w:val="auto"/>
                <w:sz w:val="18"/>
                <w:szCs w:val="18"/>
                <w:lang w:val="en-GB"/>
              </w:rPr>
              <w:t>451</w:t>
            </w:r>
          </w:p>
        </w:tc>
        <w:tc>
          <w:tcPr>
            <w:tcW w:w="360" w:type="pct"/>
            <w:shd w:val="clear" w:color="auto" w:fill="auto"/>
          </w:tcPr>
          <w:p w14:paraId="2052D392" w14:textId="02EB8FBF" w:rsidR="00D56988"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140</w:t>
            </w:r>
            <w:r w:rsidR="00D56988" w:rsidRPr="00D3576E">
              <w:rPr>
                <w:rFonts w:ascii="Arial" w:hAnsi="Arial" w:cs="Arial"/>
                <w:color w:val="auto"/>
                <w:sz w:val="18"/>
                <w:szCs w:val="18"/>
                <w:lang w:val="en-GB"/>
              </w:rPr>
              <w:t>,</w:t>
            </w:r>
            <w:r w:rsidRPr="00A224B6">
              <w:rPr>
                <w:rFonts w:ascii="Arial" w:hAnsi="Arial" w:cs="Arial"/>
                <w:color w:val="auto"/>
                <w:sz w:val="18"/>
                <w:szCs w:val="18"/>
                <w:lang w:val="en-GB"/>
              </w:rPr>
              <w:t>319</w:t>
            </w:r>
          </w:p>
        </w:tc>
        <w:tc>
          <w:tcPr>
            <w:tcW w:w="360" w:type="pct"/>
            <w:shd w:val="clear" w:color="auto" w:fill="FAFAFA"/>
          </w:tcPr>
          <w:p w14:paraId="248B4808" w14:textId="075169E6" w:rsidR="00D56988"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20</w:t>
            </w:r>
            <w:r w:rsidR="00C46B0F" w:rsidRPr="00D3576E">
              <w:rPr>
                <w:rFonts w:ascii="Arial" w:hAnsi="Arial" w:cs="Arial"/>
                <w:color w:val="auto"/>
                <w:sz w:val="18"/>
                <w:szCs w:val="18"/>
                <w:lang w:val="en-GB"/>
              </w:rPr>
              <w:t>,</w:t>
            </w:r>
            <w:r w:rsidRPr="00A224B6">
              <w:rPr>
                <w:rFonts w:ascii="Arial" w:hAnsi="Arial" w:cs="Arial"/>
                <w:color w:val="auto"/>
                <w:sz w:val="18"/>
                <w:szCs w:val="18"/>
                <w:lang w:val="en-GB"/>
              </w:rPr>
              <w:t>174</w:t>
            </w:r>
          </w:p>
        </w:tc>
        <w:tc>
          <w:tcPr>
            <w:tcW w:w="360" w:type="pct"/>
            <w:shd w:val="clear" w:color="auto" w:fill="auto"/>
            <w:vAlign w:val="bottom"/>
          </w:tcPr>
          <w:p w14:paraId="0E571308" w14:textId="7EAC8EEC" w:rsidR="00D56988"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64</w:t>
            </w:r>
            <w:r w:rsidR="00D56988" w:rsidRPr="00D3576E">
              <w:rPr>
                <w:rFonts w:ascii="Arial" w:hAnsi="Arial" w:cs="Arial"/>
                <w:color w:val="auto"/>
                <w:sz w:val="18"/>
                <w:szCs w:val="18"/>
                <w:lang w:val="en-GB"/>
              </w:rPr>
              <w:t>,</w:t>
            </w:r>
            <w:r w:rsidRPr="00A224B6">
              <w:rPr>
                <w:rFonts w:ascii="Arial" w:hAnsi="Arial" w:cs="Arial"/>
                <w:color w:val="auto"/>
                <w:sz w:val="18"/>
                <w:szCs w:val="18"/>
                <w:lang w:val="en-GB"/>
              </w:rPr>
              <w:t>905</w:t>
            </w:r>
          </w:p>
        </w:tc>
        <w:tc>
          <w:tcPr>
            <w:tcW w:w="360" w:type="pct"/>
            <w:shd w:val="clear" w:color="auto" w:fill="FAFAFA"/>
          </w:tcPr>
          <w:p w14:paraId="3D81CF41" w14:textId="3EE28A63" w:rsidR="00D56988" w:rsidRPr="00D3576E" w:rsidRDefault="00D56988" w:rsidP="00BA4D0F">
            <w:pPr>
              <w:ind w:right="-72" w:hanging="64"/>
              <w:jc w:val="right"/>
              <w:rPr>
                <w:rFonts w:ascii="Arial" w:hAnsi="Arial" w:cs="Arial"/>
                <w:color w:val="auto"/>
                <w:sz w:val="18"/>
                <w:szCs w:val="18"/>
                <w:cs/>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30</w:t>
            </w:r>
            <w:r w:rsidR="00C46B0F" w:rsidRPr="00D3576E">
              <w:rPr>
                <w:rFonts w:ascii="Arial" w:hAnsi="Arial" w:cs="Arial"/>
                <w:color w:val="auto"/>
                <w:sz w:val="18"/>
                <w:szCs w:val="18"/>
                <w:lang w:val="en-GB"/>
              </w:rPr>
              <w:t>,</w:t>
            </w:r>
            <w:r w:rsidR="00A224B6" w:rsidRPr="00A224B6">
              <w:rPr>
                <w:rFonts w:ascii="Arial" w:hAnsi="Arial" w:cs="Arial"/>
                <w:color w:val="auto"/>
                <w:sz w:val="18"/>
                <w:szCs w:val="18"/>
                <w:lang w:val="en-GB"/>
              </w:rPr>
              <w:t>822</w:t>
            </w:r>
            <w:r w:rsidRPr="00D3576E">
              <w:rPr>
                <w:rFonts w:ascii="Arial" w:hAnsi="Arial" w:cs="Arial"/>
                <w:color w:val="auto"/>
                <w:sz w:val="18"/>
                <w:szCs w:val="18"/>
                <w:lang w:val="en-GB"/>
              </w:rPr>
              <w:t>)</w:t>
            </w:r>
          </w:p>
        </w:tc>
        <w:tc>
          <w:tcPr>
            <w:tcW w:w="360" w:type="pct"/>
            <w:vAlign w:val="bottom"/>
          </w:tcPr>
          <w:p w14:paraId="37F8D70B" w14:textId="76F8E350" w:rsidR="00D56988" w:rsidRPr="00D3576E" w:rsidRDefault="00D56988" w:rsidP="00BA4D0F">
            <w:pPr>
              <w:ind w:right="-72" w:hanging="64"/>
              <w:jc w:val="right"/>
              <w:rPr>
                <w:rFonts w:ascii="Arial" w:hAnsi="Arial" w:cs="Arial"/>
                <w:color w:val="auto"/>
                <w:sz w:val="18"/>
                <w:szCs w:val="18"/>
                <w:cs/>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55</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790</w:t>
            </w:r>
            <w:r w:rsidRPr="00D3576E">
              <w:rPr>
                <w:rFonts w:ascii="Arial" w:hAnsi="Arial" w:cs="Arial"/>
                <w:color w:val="auto"/>
                <w:sz w:val="18"/>
                <w:szCs w:val="18"/>
                <w:lang w:val="en-GB"/>
              </w:rPr>
              <w:t>)</w:t>
            </w:r>
          </w:p>
        </w:tc>
        <w:tc>
          <w:tcPr>
            <w:tcW w:w="360" w:type="pct"/>
            <w:shd w:val="clear" w:color="auto" w:fill="FAFAFA"/>
          </w:tcPr>
          <w:p w14:paraId="605E8016" w14:textId="7AC537E5" w:rsidR="00D56988"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831</w:t>
            </w:r>
            <w:r w:rsidR="00D56988" w:rsidRPr="00D3576E">
              <w:rPr>
                <w:rFonts w:ascii="Arial" w:hAnsi="Arial" w:cs="Arial"/>
                <w:color w:val="auto"/>
                <w:sz w:val="18"/>
                <w:szCs w:val="18"/>
                <w:lang w:val="en-GB"/>
              </w:rPr>
              <w:t>,</w:t>
            </w:r>
            <w:r w:rsidRPr="00A224B6">
              <w:rPr>
                <w:rFonts w:ascii="Arial" w:hAnsi="Arial" w:cs="Arial"/>
                <w:color w:val="auto"/>
                <w:sz w:val="18"/>
                <w:szCs w:val="18"/>
                <w:lang w:val="en-GB"/>
              </w:rPr>
              <w:t>699</w:t>
            </w:r>
          </w:p>
        </w:tc>
        <w:tc>
          <w:tcPr>
            <w:tcW w:w="361" w:type="pct"/>
          </w:tcPr>
          <w:p w14:paraId="2464A396" w14:textId="086C7460" w:rsidR="00D56988"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958</w:t>
            </w:r>
            <w:r w:rsidR="00D56988" w:rsidRPr="00D3576E">
              <w:rPr>
                <w:rFonts w:ascii="Arial" w:hAnsi="Arial" w:cs="Arial"/>
                <w:color w:val="auto"/>
                <w:sz w:val="18"/>
                <w:szCs w:val="18"/>
                <w:lang w:val="en-GB"/>
              </w:rPr>
              <w:t>,</w:t>
            </w:r>
            <w:r w:rsidRPr="00A224B6">
              <w:rPr>
                <w:rFonts w:ascii="Arial" w:hAnsi="Arial" w:cs="Arial"/>
                <w:color w:val="auto"/>
                <w:sz w:val="18"/>
                <w:szCs w:val="18"/>
                <w:lang w:val="en-GB"/>
              </w:rPr>
              <w:t>825</w:t>
            </w:r>
          </w:p>
        </w:tc>
      </w:tr>
      <w:tr w:rsidR="00D56988" w:rsidRPr="00D3576E" w14:paraId="5CC5B6E7" w14:textId="77777777" w:rsidTr="003D2B96">
        <w:trPr>
          <w:trHeight w:val="20"/>
        </w:trPr>
        <w:tc>
          <w:tcPr>
            <w:tcW w:w="679" w:type="pct"/>
            <w:vAlign w:val="bottom"/>
          </w:tcPr>
          <w:p w14:paraId="2DF39965" w14:textId="77777777" w:rsidR="00D56988" w:rsidRPr="00D3576E" w:rsidRDefault="00D56988" w:rsidP="00BA4D0F">
            <w:pPr>
              <w:tabs>
                <w:tab w:val="left" w:pos="1890"/>
              </w:tabs>
              <w:ind w:left="-102" w:right="-108"/>
              <w:rPr>
                <w:rFonts w:ascii="Arial" w:hAnsi="Arial" w:cs="Arial"/>
                <w:color w:val="auto"/>
                <w:sz w:val="18"/>
                <w:szCs w:val="18"/>
              </w:rPr>
            </w:pPr>
            <w:r w:rsidRPr="00D3576E">
              <w:rPr>
                <w:rFonts w:ascii="Arial" w:hAnsi="Arial" w:cs="Arial"/>
                <w:color w:val="auto"/>
                <w:sz w:val="18"/>
                <w:szCs w:val="18"/>
              </w:rPr>
              <w:t>Over time</w:t>
            </w:r>
          </w:p>
        </w:tc>
        <w:tc>
          <w:tcPr>
            <w:tcW w:w="360" w:type="pct"/>
            <w:tcBorders>
              <w:bottom w:val="single" w:sz="4" w:space="0" w:color="auto"/>
            </w:tcBorders>
            <w:shd w:val="clear" w:color="auto" w:fill="FAFAFA"/>
          </w:tcPr>
          <w:p w14:paraId="75507AAD" w14:textId="1C33A353" w:rsidR="00D56988" w:rsidRPr="00D3576E" w:rsidRDefault="00D56988"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vAlign w:val="bottom"/>
          </w:tcPr>
          <w:p w14:paraId="2B7F2786" w14:textId="2FE110E8" w:rsidR="00D56988" w:rsidRPr="00D3576E" w:rsidRDefault="00D56988"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shd w:val="clear" w:color="auto" w:fill="FAFAFA"/>
          </w:tcPr>
          <w:p w14:paraId="481C1014" w14:textId="5835693B" w:rsidR="00D56988"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558</w:t>
            </w:r>
            <w:r w:rsidR="00C46B0F" w:rsidRPr="00D3576E">
              <w:rPr>
                <w:rFonts w:ascii="Arial" w:hAnsi="Arial" w:cs="Arial"/>
                <w:color w:val="auto"/>
                <w:sz w:val="18"/>
                <w:szCs w:val="18"/>
                <w:lang w:val="en-GB"/>
              </w:rPr>
              <w:t>,</w:t>
            </w:r>
            <w:r w:rsidRPr="00A224B6">
              <w:rPr>
                <w:rFonts w:ascii="Arial" w:hAnsi="Arial" w:cs="Arial"/>
                <w:color w:val="auto"/>
                <w:sz w:val="18"/>
                <w:szCs w:val="18"/>
                <w:lang w:val="en-GB"/>
              </w:rPr>
              <w:t>774</w:t>
            </w:r>
          </w:p>
        </w:tc>
        <w:tc>
          <w:tcPr>
            <w:tcW w:w="360" w:type="pct"/>
            <w:tcBorders>
              <w:bottom w:val="single" w:sz="4" w:space="0" w:color="auto"/>
            </w:tcBorders>
            <w:vAlign w:val="bottom"/>
          </w:tcPr>
          <w:p w14:paraId="77A1A548" w14:textId="348D2C41" w:rsidR="00D56988"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210</w:t>
            </w:r>
            <w:r w:rsidR="00D56988" w:rsidRPr="00D3576E">
              <w:rPr>
                <w:rFonts w:ascii="Arial" w:hAnsi="Arial" w:cs="Arial"/>
                <w:color w:val="auto"/>
                <w:sz w:val="18"/>
                <w:szCs w:val="18"/>
                <w:lang w:val="en-GB"/>
              </w:rPr>
              <w:t>,</w:t>
            </w:r>
            <w:r w:rsidRPr="00A224B6">
              <w:rPr>
                <w:rFonts w:ascii="Arial" w:hAnsi="Arial" w:cs="Arial"/>
                <w:color w:val="auto"/>
                <w:sz w:val="18"/>
                <w:szCs w:val="18"/>
                <w:lang w:val="en-GB"/>
              </w:rPr>
              <w:t>785</w:t>
            </w:r>
          </w:p>
        </w:tc>
        <w:tc>
          <w:tcPr>
            <w:tcW w:w="360" w:type="pct"/>
            <w:tcBorders>
              <w:top w:val="nil"/>
              <w:left w:val="nil"/>
              <w:bottom w:val="single" w:sz="4" w:space="0" w:color="auto"/>
              <w:right w:val="nil"/>
            </w:tcBorders>
            <w:shd w:val="clear" w:color="auto" w:fill="FAFAFA"/>
          </w:tcPr>
          <w:p w14:paraId="0F4EA914" w14:textId="4F0EA753" w:rsidR="00D56988" w:rsidRPr="00D3576E" w:rsidRDefault="00D56988"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shd w:val="clear" w:color="auto" w:fill="auto"/>
          </w:tcPr>
          <w:p w14:paraId="57B929B9" w14:textId="323C8123" w:rsidR="00D56988" w:rsidRPr="00D3576E" w:rsidRDefault="00D56988"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shd w:val="clear" w:color="auto" w:fill="FAFAFA"/>
          </w:tcPr>
          <w:p w14:paraId="758286A7" w14:textId="06E84D6C" w:rsidR="00D56988" w:rsidRPr="00D3576E" w:rsidRDefault="00D56988"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shd w:val="clear" w:color="auto" w:fill="auto"/>
            <w:vAlign w:val="bottom"/>
          </w:tcPr>
          <w:p w14:paraId="2B74BCD0" w14:textId="4496A22B" w:rsidR="00D56988" w:rsidRPr="00D3576E" w:rsidRDefault="00D56988"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p>
        </w:tc>
        <w:tc>
          <w:tcPr>
            <w:tcW w:w="360" w:type="pct"/>
            <w:tcBorders>
              <w:bottom w:val="single" w:sz="4" w:space="0" w:color="auto"/>
            </w:tcBorders>
            <w:shd w:val="clear" w:color="auto" w:fill="FAFAFA"/>
          </w:tcPr>
          <w:p w14:paraId="387C530D" w14:textId="4C5EF2E6" w:rsidR="00D56988" w:rsidRPr="00D3576E" w:rsidRDefault="00D56988"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447</w:t>
            </w:r>
            <w:r w:rsidR="00C46B0F" w:rsidRPr="00D3576E">
              <w:rPr>
                <w:rFonts w:ascii="Arial" w:hAnsi="Arial" w:cs="Arial"/>
                <w:color w:val="auto"/>
                <w:sz w:val="18"/>
                <w:szCs w:val="18"/>
                <w:lang w:val="en-GB"/>
              </w:rPr>
              <w:t>,</w:t>
            </w:r>
            <w:r w:rsidR="00A224B6" w:rsidRPr="00A224B6">
              <w:rPr>
                <w:rFonts w:ascii="Arial" w:hAnsi="Arial" w:cs="Arial"/>
                <w:color w:val="auto"/>
                <w:sz w:val="18"/>
                <w:szCs w:val="18"/>
                <w:lang w:val="en-GB"/>
              </w:rPr>
              <w:t>727</w:t>
            </w:r>
            <w:r w:rsidRPr="00D3576E">
              <w:rPr>
                <w:rFonts w:ascii="Arial" w:hAnsi="Arial" w:cs="Arial"/>
                <w:color w:val="auto"/>
                <w:sz w:val="18"/>
                <w:szCs w:val="18"/>
                <w:lang w:val="en-GB"/>
              </w:rPr>
              <w:t>)</w:t>
            </w:r>
          </w:p>
        </w:tc>
        <w:tc>
          <w:tcPr>
            <w:tcW w:w="360" w:type="pct"/>
            <w:tcBorders>
              <w:bottom w:val="single" w:sz="4" w:space="0" w:color="auto"/>
            </w:tcBorders>
          </w:tcPr>
          <w:p w14:paraId="148AEB3F" w14:textId="77D79A08" w:rsidR="00D56988" w:rsidRPr="00D3576E" w:rsidRDefault="00D56988"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133</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435</w:t>
            </w:r>
            <w:r w:rsidRPr="00D3576E">
              <w:rPr>
                <w:rFonts w:ascii="Arial" w:hAnsi="Arial" w:cs="Arial"/>
                <w:color w:val="auto"/>
                <w:sz w:val="18"/>
                <w:szCs w:val="18"/>
                <w:lang w:val="en-GB"/>
              </w:rPr>
              <w:t>)</w:t>
            </w:r>
          </w:p>
        </w:tc>
        <w:tc>
          <w:tcPr>
            <w:tcW w:w="360" w:type="pct"/>
            <w:tcBorders>
              <w:bottom w:val="single" w:sz="4" w:space="0" w:color="auto"/>
            </w:tcBorders>
            <w:shd w:val="clear" w:color="auto" w:fill="FAFAFA"/>
          </w:tcPr>
          <w:p w14:paraId="306F9B57" w14:textId="1C469D5C" w:rsidR="00D56988"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111</w:t>
            </w:r>
            <w:r w:rsidR="00D56988" w:rsidRPr="00D3576E">
              <w:rPr>
                <w:rFonts w:ascii="Arial" w:hAnsi="Arial" w:cs="Arial"/>
                <w:color w:val="auto"/>
                <w:sz w:val="18"/>
                <w:szCs w:val="18"/>
                <w:lang w:val="en-GB"/>
              </w:rPr>
              <w:t>,</w:t>
            </w:r>
            <w:r w:rsidRPr="00A224B6">
              <w:rPr>
                <w:rFonts w:ascii="Arial" w:hAnsi="Arial" w:cs="Arial"/>
                <w:color w:val="auto"/>
                <w:sz w:val="18"/>
                <w:szCs w:val="18"/>
                <w:lang w:val="en-GB"/>
              </w:rPr>
              <w:t>047</w:t>
            </w:r>
          </w:p>
        </w:tc>
        <w:tc>
          <w:tcPr>
            <w:tcW w:w="361" w:type="pct"/>
            <w:tcBorders>
              <w:bottom w:val="single" w:sz="4" w:space="0" w:color="auto"/>
            </w:tcBorders>
          </w:tcPr>
          <w:p w14:paraId="44A72F13" w14:textId="3E7DE584" w:rsidR="00D56988"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77</w:t>
            </w:r>
            <w:r w:rsidR="00D56988" w:rsidRPr="00D3576E">
              <w:rPr>
                <w:rFonts w:ascii="Arial" w:hAnsi="Arial" w:cs="Arial"/>
                <w:color w:val="auto"/>
                <w:sz w:val="18"/>
                <w:szCs w:val="18"/>
                <w:lang w:val="en-GB"/>
              </w:rPr>
              <w:t>,</w:t>
            </w:r>
            <w:r w:rsidRPr="00A224B6">
              <w:rPr>
                <w:rFonts w:ascii="Arial" w:hAnsi="Arial" w:cs="Arial"/>
                <w:color w:val="auto"/>
                <w:sz w:val="18"/>
                <w:szCs w:val="18"/>
                <w:lang w:val="en-GB"/>
              </w:rPr>
              <w:t>350</w:t>
            </w:r>
          </w:p>
        </w:tc>
      </w:tr>
      <w:tr w:rsidR="002A70B2" w:rsidRPr="00D3576E" w14:paraId="5A1476F6" w14:textId="77777777" w:rsidTr="007C159A">
        <w:trPr>
          <w:trHeight w:val="144"/>
        </w:trPr>
        <w:tc>
          <w:tcPr>
            <w:tcW w:w="679" w:type="pct"/>
            <w:vAlign w:val="bottom"/>
          </w:tcPr>
          <w:p w14:paraId="2806B54E" w14:textId="77777777" w:rsidR="002A70B2" w:rsidRPr="00D3576E" w:rsidRDefault="002A70B2" w:rsidP="00BA4D0F">
            <w:pPr>
              <w:tabs>
                <w:tab w:val="left" w:pos="1890"/>
              </w:tabs>
              <w:ind w:left="-102" w:right="-108"/>
              <w:rPr>
                <w:rFonts w:ascii="Arial" w:hAnsi="Arial" w:cs="Arial"/>
                <w:color w:val="auto"/>
                <w:sz w:val="18"/>
                <w:szCs w:val="18"/>
              </w:rPr>
            </w:pPr>
          </w:p>
        </w:tc>
        <w:tc>
          <w:tcPr>
            <w:tcW w:w="360" w:type="pct"/>
            <w:tcBorders>
              <w:top w:val="single" w:sz="4" w:space="0" w:color="auto"/>
            </w:tcBorders>
            <w:shd w:val="clear" w:color="auto" w:fill="FAFAFA"/>
          </w:tcPr>
          <w:p w14:paraId="24662EB4" w14:textId="0D348801" w:rsidR="002A70B2" w:rsidRPr="00D3576E" w:rsidRDefault="002A70B2"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7F1A8029" w14:textId="77777777" w:rsidR="002A70B2" w:rsidRPr="00D3576E" w:rsidRDefault="002A70B2"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6B39DC1" w14:textId="77777777" w:rsidR="002A70B2" w:rsidRPr="00D3576E" w:rsidRDefault="002A70B2"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23B7CE81" w14:textId="77777777" w:rsidR="002A70B2" w:rsidRPr="00D3576E" w:rsidRDefault="002A70B2"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D79F916" w14:textId="2E3BD4AD" w:rsidR="002A70B2" w:rsidRPr="00D3576E" w:rsidRDefault="002A70B2"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2B55B31C" w14:textId="77777777" w:rsidR="002A70B2" w:rsidRPr="00D3576E" w:rsidRDefault="002A70B2"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11C50527" w14:textId="77777777" w:rsidR="002A70B2" w:rsidRPr="00D3576E" w:rsidRDefault="002A70B2"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4E6363B0" w14:textId="77777777" w:rsidR="002A70B2" w:rsidRPr="00D3576E" w:rsidRDefault="002A70B2"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5F42B75" w14:textId="77777777" w:rsidR="002A70B2" w:rsidRPr="00D3576E" w:rsidRDefault="002A70B2" w:rsidP="00BA4D0F">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1333FD26" w14:textId="77777777" w:rsidR="002A70B2" w:rsidRPr="00D3576E" w:rsidRDefault="002A70B2" w:rsidP="00BA4D0F">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4C8365E2" w14:textId="77777777" w:rsidR="002A70B2" w:rsidRPr="00D3576E" w:rsidRDefault="002A70B2" w:rsidP="00BA4D0F">
            <w:pPr>
              <w:ind w:right="-72" w:hanging="64"/>
              <w:jc w:val="right"/>
              <w:rPr>
                <w:rFonts w:ascii="Arial" w:hAnsi="Arial" w:cs="Arial"/>
                <w:color w:val="auto"/>
                <w:sz w:val="18"/>
                <w:szCs w:val="18"/>
                <w:lang w:val="en-GB"/>
              </w:rPr>
            </w:pPr>
          </w:p>
        </w:tc>
        <w:tc>
          <w:tcPr>
            <w:tcW w:w="361" w:type="pct"/>
            <w:tcBorders>
              <w:top w:val="single" w:sz="4" w:space="0" w:color="auto"/>
            </w:tcBorders>
            <w:vAlign w:val="bottom"/>
          </w:tcPr>
          <w:p w14:paraId="67E86917" w14:textId="77777777" w:rsidR="002A70B2" w:rsidRPr="00D3576E" w:rsidRDefault="002A70B2" w:rsidP="00BA4D0F">
            <w:pPr>
              <w:ind w:right="-72" w:hanging="64"/>
              <w:jc w:val="right"/>
              <w:rPr>
                <w:rFonts w:ascii="Arial" w:eastAsia="Arial" w:hAnsi="Arial" w:cs="Arial"/>
                <w:sz w:val="18"/>
                <w:szCs w:val="18"/>
              </w:rPr>
            </w:pPr>
          </w:p>
        </w:tc>
      </w:tr>
      <w:tr w:rsidR="002A70B2" w:rsidRPr="00D3576E" w14:paraId="04E51A08" w14:textId="77777777" w:rsidTr="00182652">
        <w:trPr>
          <w:trHeight w:val="144"/>
        </w:trPr>
        <w:tc>
          <w:tcPr>
            <w:tcW w:w="679" w:type="pct"/>
            <w:vAlign w:val="bottom"/>
          </w:tcPr>
          <w:p w14:paraId="5E24B2E0" w14:textId="77777777" w:rsidR="002A70B2" w:rsidRPr="00D3576E" w:rsidRDefault="002A70B2" w:rsidP="00BA4D0F">
            <w:pPr>
              <w:tabs>
                <w:tab w:val="left" w:pos="1890"/>
              </w:tabs>
              <w:ind w:left="-102" w:right="-108"/>
              <w:rPr>
                <w:rFonts w:ascii="Arial" w:hAnsi="Arial" w:cs="Arial"/>
                <w:color w:val="auto"/>
                <w:sz w:val="18"/>
                <w:szCs w:val="18"/>
              </w:rPr>
            </w:pPr>
            <w:r w:rsidRPr="00D3576E">
              <w:rPr>
                <w:rFonts w:ascii="Arial" w:hAnsi="Arial" w:cs="Arial"/>
                <w:color w:val="auto"/>
                <w:sz w:val="18"/>
                <w:szCs w:val="18"/>
              </w:rPr>
              <w:t>Total</w:t>
            </w:r>
          </w:p>
        </w:tc>
        <w:tc>
          <w:tcPr>
            <w:tcW w:w="360" w:type="pct"/>
            <w:tcBorders>
              <w:bottom w:val="single" w:sz="4" w:space="0" w:color="auto"/>
            </w:tcBorders>
            <w:shd w:val="clear" w:color="auto" w:fill="FAFAFA"/>
            <w:vAlign w:val="bottom"/>
          </w:tcPr>
          <w:p w14:paraId="40EF30B7" w14:textId="35D7CB29" w:rsidR="002A70B2" w:rsidRPr="00D3576E" w:rsidRDefault="00A224B6" w:rsidP="00BA4D0F">
            <w:pPr>
              <w:ind w:right="-72" w:hanging="64"/>
              <w:jc w:val="right"/>
              <w:rPr>
                <w:rFonts w:ascii="Arial" w:eastAsia="Arial" w:hAnsi="Arial" w:cs="Arial"/>
                <w:sz w:val="18"/>
                <w:szCs w:val="18"/>
              </w:rPr>
            </w:pPr>
            <w:r w:rsidRPr="00A224B6">
              <w:rPr>
                <w:rFonts w:ascii="Arial" w:hAnsi="Arial" w:cs="Arial"/>
                <w:color w:val="auto"/>
                <w:sz w:val="18"/>
                <w:szCs w:val="18"/>
                <w:lang w:val="en-GB"/>
              </w:rPr>
              <w:t>664</w:t>
            </w:r>
            <w:r w:rsidR="002A70B2" w:rsidRPr="00D3576E">
              <w:rPr>
                <w:rFonts w:ascii="Arial" w:hAnsi="Arial" w:cs="Arial"/>
                <w:color w:val="auto"/>
                <w:sz w:val="18"/>
                <w:szCs w:val="18"/>
                <w:lang w:val="en-GB"/>
              </w:rPr>
              <w:t>,</w:t>
            </w:r>
            <w:r w:rsidRPr="00A224B6">
              <w:rPr>
                <w:rFonts w:ascii="Arial" w:hAnsi="Arial" w:cs="Arial"/>
                <w:color w:val="auto"/>
                <w:sz w:val="18"/>
                <w:szCs w:val="18"/>
                <w:lang w:val="en-GB"/>
              </w:rPr>
              <w:t>896</w:t>
            </w:r>
          </w:p>
        </w:tc>
        <w:tc>
          <w:tcPr>
            <w:tcW w:w="360" w:type="pct"/>
            <w:tcBorders>
              <w:bottom w:val="single" w:sz="4" w:space="0" w:color="auto"/>
            </w:tcBorders>
            <w:vAlign w:val="bottom"/>
          </w:tcPr>
          <w:p w14:paraId="332CA131" w14:textId="7B5FEEFA" w:rsidR="002A70B2" w:rsidRPr="00D3576E" w:rsidRDefault="00A224B6" w:rsidP="00BA4D0F">
            <w:pPr>
              <w:ind w:right="-72" w:hanging="64"/>
              <w:jc w:val="right"/>
              <w:rPr>
                <w:rFonts w:ascii="Arial" w:eastAsia="Arial" w:hAnsi="Arial" w:cs="Arial"/>
                <w:sz w:val="18"/>
                <w:szCs w:val="18"/>
              </w:rPr>
            </w:pPr>
            <w:r w:rsidRPr="00A224B6">
              <w:rPr>
                <w:rFonts w:ascii="Arial" w:hAnsi="Arial" w:cs="Arial"/>
                <w:color w:val="auto"/>
                <w:sz w:val="18"/>
                <w:szCs w:val="18"/>
                <w:lang w:val="en-GB"/>
              </w:rPr>
              <w:t>809</w:t>
            </w:r>
            <w:r w:rsidR="002A70B2" w:rsidRPr="00D3576E">
              <w:rPr>
                <w:rFonts w:ascii="Arial" w:hAnsi="Arial" w:cs="Arial"/>
                <w:color w:val="auto"/>
                <w:sz w:val="18"/>
                <w:szCs w:val="18"/>
                <w:lang w:val="en-GB"/>
              </w:rPr>
              <w:t>,</w:t>
            </w:r>
            <w:r w:rsidRPr="00A224B6">
              <w:rPr>
                <w:rFonts w:ascii="Arial" w:hAnsi="Arial" w:cs="Arial"/>
                <w:color w:val="auto"/>
                <w:sz w:val="18"/>
                <w:szCs w:val="18"/>
                <w:lang w:val="en-GB"/>
              </w:rPr>
              <w:t>391</w:t>
            </w:r>
          </w:p>
        </w:tc>
        <w:tc>
          <w:tcPr>
            <w:tcW w:w="360" w:type="pct"/>
            <w:tcBorders>
              <w:bottom w:val="single" w:sz="4" w:space="0" w:color="auto"/>
            </w:tcBorders>
            <w:shd w:val="clear" w:color="auto" w:fill="FAFAFA"/>
            <w:vAlign w:val="bottom"/>
          </w:tcPr>
          <w:p w14:paraId="52309DEE" w14:textId="2228ED9E" w:rsidR="002A70B2"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558</w:t>
            </w:r>
            <w:r w:rsidR="00C46B0F" w:rsidRPr="00D3576E">
              <w:rPr>
                <w:rFonts w:ascii="Arial" w:hAnsi="Arial" w:cs="Arial"/>
                <w:color w:val="auto"/>
                <w:sz w:val="18"/>
                <w:szCs w:val="18"/>
                <w:lang w:val="en-GB"/>
              </w:rPr>
              <w:t>,</w:t>
            </w:r>
            <w:r w:rsidRPr="00A224B6">
              <w:rPr>
                <w:rFonts w:ascii="Arial" w:hAnsi="Arial" w:cs="Arial"/>
                <w:color w:val="auto"/>
                <w:sz w:val="18"/>
                <w:szCs w:val="18"/>
                <w:lang w:val="en-GB"/>
              </w:rPr>
              <w:t>774</w:t>
            </w:r>
          </w:p>
        </w:tc>
        <w:tc>
          <w:tcPr>
            <w:tcW w:w="360" w:type="pct"/>
            <w:tcBorders>
              <w:bottom w:val="single" w:sz="4" w:space="0" w:color="auto"/>
            </w:tcBorders>
            <w:vAlign w:val="bottom"/>
          </w:tcPr>
          <w:p w14:paraId="2E279817" w14:textId="3E21659C" w:rsidR="002A70B2"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210</w:t>
            </w:r>
            <w:r w:rsidR="002A70B2" w:rsidRPr="00D3576E">
              <w:rPr>
                <w:rFonts w:ascii="Arial" w:hAnsi="Arial" w:cs="Arial"/>
                <w:color w:val="auto"/>
                <w:sz w:val="18"/>
                <w:szCs w:val="18"/>
                <w:lang w:val="en-GB"/>
              </w:rPr>
              <w:t>,</w:t>
            </w:r>
            <w:r w:rsidRPr="00A224B6">
              <w:rPr>
                <w:rFonts w:ascii="Arial" w:hAnsi="Arial" w:cs="Arial"/>
                <w:color w:val="auto"/>
                <w:sz w:val="18"/>
                <w:szCs w:val="18"/>
                <w:lang w:val="en-GB"/>
              </w:rPr>
              <w:t>785</w:t>
            </w:r>
          </w:p>
        </w:tc>
        <w:tc>
          <w:tcPr>
            <w:tcW w:w="360" w:type="pct"/>
            <w:tcBorders>
              <w:bottom w:val="single" w:sz="4" w:space="0" w:color="auto"/>
            </w:tcBorders>
            <w:shd w:val="clear" w:color="auto" w:fill="FAFAFA"/>
            <w:vAlign w:val="bottom"/>
          </w:tcPr>
          <w:p w14:paraId="40028206" w14:textId="384A9F32" w:rsidR="002A70B2"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177</w:t>
            </w:r>
            <w:r w:rsidR="002A70B2" w:rsidRPr="00D3576E">
              <w:rPr>
                <w:rFonts w:ascii="Arial" w:hAnsi="Arial" w:cs="Arial"/>
                <w:color w:val="auto"/>
                <w:sz w:val="18"/>
                <w:szCs w:val="18"/>
                <w:lang w:val="en-GB"/>
              </w:rPr>
              <w:t>,</w:t>
            </w:r>
            <w:r w:rsidRPr="00A224B6">
              <w:rPr>
                <w:rFonts w:ascii="Arial" w:hAnsi="Arial" w:cs="Arial"/>
                <w:color w:val="auto"/>
                <w:sz w:val="18"/>
                <w:szCs w:val="18"/>
                <w:lang w:val="en-GB"/>
              </w:rPr>
              <w:t>451</w:t>
            </w:r>
          </w:p>
        </w:tc>
        <w:tc>
          <w:tcPr>
            <w:tcW w:w="360" w:type="pct"/>
            <w:tcBorders>
              <w:bottom w:val="single" w:sz="4" w:space="0" w:color="auto"/>
            </w:tcBorders>
            <w:shd w:val="clear" w:color="auto" w:fill="auto"/>
            <w:vAlign w:val="bottom"/>
          </w:tcPr>
          <w:p w14:paraId="3B42E796" w14:textId="3E2E8441" w:rsidR="002A70B2"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140</w:t>
            </w:r>
            <w:r w:rsidR="002A70B2" w:rsidRPr="00D3576E">
              <w:rPr>
                <w:rFonts w:ascii="Arial" w:hAnsi="Arial" w:cs="Arial"/>
                <w:color w:val="auto"/>
                <w:sz w:val="18"/>
                <w:szCs w:val="18"/>
                <w:lang w:val="en-GB"/>
              </w:rPr>
              <w:t>,</w:t>
            </w:r>
            <w:r w:rsidRPr="00A224B6">
              <w:rPr>
                <w:rFonts w:ascii="Arial" w:hAnsi="Arial" w:cs="Arial"/>
                <w:color w:val="auto"/>
                <w:sz w:val="18"/>
                <w:szCs w:val="18"/>
                <w:lang w:val="en-GB"/>
              </w:rPr>
              <w:t>319</w:t>
            </w:r>
          </w:p>
        </w:tc>
        <w:tc>
          <w:tcPr>
            <w:tcW w:w="360" w:type="pct"/>
            <w:tcBorders>
              <w:bottom w:val="single" w:sz="4" w:space="0" w:color="auto"/>
            </w:tcBorders>
            <w:shd w:val="clear" w:color="auto" w:fill="FAFAFA"/>
            <w:vAlign w:val="bottom"/>
          </w:tcPr>
          <w:p w14:paraId="10BB434E" w14:textId="62411E1C" w:rsidR="002A70B2"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20</w:t>
            </w:r>
            <w:r w:rsidR="00C46B0F" w:rsidRPr="00D3576E">
              <w:rPr>
                <w:rFonts w:ascii="Arial" w:hAnsi="Arial" w:cs="Arial"/>
                <w:color w:val="auto"/>
                <w:sz w:val="18"/>
                <w:szCs w:val="18"/>
                <w:lang w:val="en-GB"/>
              </w:rPr>
              <w:t>,</w:t>
            </w:r>
            <w:r w:rsidRPr="00A224B6">
              <w:rPr>
                <w:rFonts w:ascii="Arial" w:hAnsi="Arial" w:cs="Arial"/>
                <w:color w:val="auto"/>
                <w:sz w:val="18"/>
                <w:szCs w:val="18"/>
                <w:lang w:val="en-GB"/>
              </w:rPr>
              <w:t>174</w:t>
            </w:r>
          </w:p>
        </w:tc>
        <w:tc>
          <w:tcPr>
            <w:tcW w:w="360" w:type="pct"/>
            <w:tcBorders>
              <w:bottom w:val="single" w:sz="4" w:space="0" w:color="auto"/>
            </w:tcBorders>
            <w:shd w:val="clear" w:color="auto" w:fill="auto"/>
            <w:vAlign w:val="bottom"/>
          </w:tcPr>
          <w:p w14:paraId="7B11CAB1" w14:textId="70A8AA7A" w:rsidR="002A70B2"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64</w:t>
            </w:r>
            <w:r w:rsidR="002A70B2" w:rsidRPr="00D3576E">
              <w:rPr>
                <w:rFonts w:ascii="Arial" w:hAnsi="Arial" w:cs="Arial"/>
                <w:color w:val="auto"/>
                <w:sz w:val="18"/>
                <w:szCs w:val="18"/>
                <w:lang w:val="en-GB"/>
              </w:rPr>
              <w:t>,</w:t>
            </w:r>
            <w:r w:rsidRPr="00A224B6">
              <w:rPr>
                <w:rFonts w:ascii="Arial" w:hAnsi="Arial" w:cs="Arial"/>
                <w:color w:val="auto"/>
                <w:sz w:val="18"/>
                <w:szCs w:val="18"/>
                <w:lang w:val="en-GB"/>
              </w:rPr>
              <w:t>905</w:t>
            </w:r>
          </w:p>
        </w:tc>
        <w:tc>
          <w:tcPr>
            <w:tcW w:w="360" w:type="pct"/>
            <w:tcBorders>
              <w:bottom w:val="single" w:sz="4" w:space="0" w:color="auto"/>
            </w:tcBorders>
            <w:shd w:val="clear" w:color="auto" w:fill="FAFAFA"/>
            <w:vAlign w:val="bottom"/>
          </w:tcPr>
          <w:p w14:paraId="7499F3D0" w14:textId="68153FE8" w:rsidR="002A70B2" w:rsidRPr="00D3576E" w:rsidRDefault="002A70B2"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478</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549</w:t>
            </w:r>
            <w:r w:rsidRPr="00D3576E">
              <w:rPr>
                <w:rFonts w:ascii="Arial" w:hAnsi="Arial" w:cs="Arial"/>
                <w:color w:val="auto"/>
                <w:sz w:val="18"/>
                <w:szCs w:val="18"/>
                <w:lang w:val="en-GB"/>
              </w:rPr>
              <w:t>)</w:t>
            </w:r>
          </w:p>
        </w:tc>
        <w:tc>
          <w:tcPr>
            <w:tcW w:w="360" w:type="pct"/>
            <w:tcBorders>
              <w:bottom w:val="single" w:sz="4" w:space="0" w:color="auto"/>
            </w:tcBorders>
            <w:vAlign w:val="bottom"/>
          </w:tcPr>
          <w:p w14:paraId="512B7B28" w14:textId="7A953F4B" w:rsidR="002A70B2" w:rsidRPr="00D3576E" w:rsidRDefault="002A70B2" w:rsidP="00BA4D0F">
            <w:pPr>
              <w:ind w:right="-72" w:hanging="64"/>
              <w:jc w:val="right"/>
              <w:rPr>
                <w:rFonts w:ascii="Arial" w:hAnsi="Arial" w:cs="Arial"/>
                <w:color w:val="auto"/>
                <w:sz w:val="18"/>
                <w:szCs w:val="18"/>
                <w:lang w:val="en-GB"/>
              </w:rPr>
            </w:pPr>
            <w:r w:rsidRPr="00D3576E">
              <w:rPr>
                <w:rFonts w:ascii="Arial" w:hAnsi="Arial" w:cs="Arial"/>
                <w:color w:val="auto"/>
                <w:sz w:val="18"/>
                <w:szCs w:val="18"/>
                <w:lang w:val="en-GB"/>
              </w:rPr>
              <w:t>(</w:t>
            </w:r>
            <w:r w:rsidR="00A224B6" w:rsidRPr="00A224B6">
              <w:rPr>
                <w:rFonts w:ascii="Arial" w:hAnsi="Arial" w:cs="Arial"/>
                <w:color w:val="auto"/>
                <w:sz w:val="18"/>
                <w:szCs w:val="18"/>
                <w:lang w:val="en-GB"/>
              </w:rPr>
              <w:t>189</w:t>
            </w:r>
            <w:r w:rsidRPr="00D3576E">
              <w:rPr>
                <w:rFonts w:ascii="Arial" w:hAnsi="Arial" w:cs="Arial"/>
                <w:color w:val="auto"/>
                <w:sz w:val="18"/>
                <w:szCs w:val="18"/>
                <w:lang w:val="en-GB"/>
              </w:rPr>
              <w:t>,</w:t>
            </w:r>
            <w:r w:rsidR="00A224B6" w:rsidRPr="00A224B6">
              <w:rPr>
                <w:rFonts w:ascii="Arial" w:hAnsi="Arial" w:cs="Arial"/>
                <w:color w:val="auto"/>
                <w:sz w:val="18"/>
                <w:szCs w:val="18"/>
                <w:lang w:val="en-GB"/>
              </w:rPr>
              <w:t>225</w:t>
            </w:r>
            <w:r w:rsidRPr="00D3576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0C208C78" w14:textId="7D357BBA" w:rsidR="002A70B2" w:rsidRPr="00D3576E" w:rsidRDefault="00A224B6" w:rsidP="00BA4D0F">
            <w:pPr>
              <w:ind w:right="-72" w:hanging="64"/>
              <w:jc w:val="right"/>
              <w:rPr>
                <w:rFonts w:ascii="Arial" w:hAnsi="Arial" w:cs="Arial"/>
                <w:color w:val="auto"/>
                <w:sz w:val="18"/>
                <w:szCs w:val="18"/>
                <w:lang w:val="en-GB"/>
              </w:rPr>
            </w:pPr>
            <w:r w:rsidRPr="00A224B6">
              <w:rPr>
                <w:rFonts w:ascii="Arial" w:hAnsi="Arial" w:cs="Arial"/>
                <w:color w:val="auto"/>
                <w:sz w:val="18"/>
                <w:szCs w:val="18"/>
                <w:lang w:val="en-GB"/>
              </w:rPr>
              <w:t>942</w:t>
            </w:r>
            <w:r w:rsidR="002A70B2" w:rsidRPr="00D3576E">
              <w:rPr>
                <w:rFonts w:ascii="Arial" w:hAnsi="Arial" w:cs="Arial"/>
                <w:color w:val="auto"/>
                <w:sz w:val="18"/>
                <w:szCs w:val="18"/>
                <w:lang w:val="en-GB"/>
              </w:rPr>
              <w:t>,</w:t>
            </w:r>
            <w:r w:rsidRPr="00A224B6">
              <w:rPr>
                <w:rFonts w:ascii="Arial" w:hAnsi="Arial" w:cs="Arial"/>
                <w:color w:val="auto"/>
                <w:sz w:val="18"/>
                <w:szCs w:val="18"/>
                <w:lang w:val="en-GB"/>
              </w:rPr>
              <w:t>746</w:t>
            </w:r>
          </w:p>
        </w:tc>
        <w:tc>
          <w:tcPr>
            <w:tcW w:w="361" w:type="pct"/>
            <w:tcBorders>
              <w:bottom w:val="single" w:sz="4" w:space="0" w:color="auto"/>
            </w:tcBorders>
            <w:vAlign w:val="bottom"/>
          </w:tcPr>
          <w:p w14:paraId="57B99063" w14:textId="65DF9F62" w:rsidR="002A70B2" w:rsidRPr="00D3576E" w:rsidRDefault="00A224B6" w:rsidP="00BA4D0F">
            <w:pPr>
              <w:ind w:right="-72" w:hanging="64"/>
              <w:jc w:val="right"/>
              <w:rPr>
                <w:rFonts w:ascii="Arial" w:eastAsia="Arial" w:hAnsi="Arial" w:cs="Arial"/>
                <w:sz w:val="18"/>
                <w:szCs w:val="18"/>
              </w:rPr>
            </w:pPr>
            <w:r w:rsidRPr="00A224B6">
              <w:rPr>
                <w:rFonts w:ascii="Arial" w:hAnsi="Arial" w:cs="Arial"/>
                <w:color w:val="auto"/>
                <w:sz w:val="18"/>
                <w:szCs w:val="18"/>
                <w:lang w:val="en-GB"/>
              </w:rPr>
              <w:t>1</w:t>
            </w:r>
            <w:r w:rsidR="002A70B2" w:rsidRPr="00D3576E">
              <w:rPr>
                <w:rFonts w:ascii="Arial" w:hAnsi="Arial" w:cs="Arial"/>
                <w:color w:val="auto"/>
                <w:sz w:val="18"/>
                <w:szCs w:val="18"/>
                <w:lang w:val="en-GB"/>
              </w:rPr>
              <w:t>,</w:t>
            </w:r>
            <w:r w:rsidRPr="00A224B6">
              <w:rPr>
                <w:rFonts w:ascii="Arial" w:hAnsi="Arial" w:cs="Arial"/>
                <w:color w:val="auto"/>
                <w:sz w:val="18"/>
                <w:szCs w:val="18"/>
                <w:lang w:val="en-GB"/>
              </w:rPr>
              <w:t>036</w:t>
            </w:r>
            <w:r w:rsidR="002A70B2" w:rsidRPr="00D3576E">
              <w:rPr>
                <w:rFonts w:ascii="Arial" w:hAnsi="Arial" w:cs="Arial"/>
                <w:color w:val="auto"/>
                <w:sz w:val="18"/>
                <w:szCs w:val="18"/>
                <w:lang w:val="en-GB"/>
              </w:rPr>
              <w:t>,</w:t>
            </w:r>
            <w:r w:rsidRPr="00A224B6">
              <w:rPr>
                <w:rFonts w:ascii="Arial" w:hAnsi="Arial" w:cs="Arial"/>
                <w:color w:val="auto"/>
                <w:sz w:val="18"/>
                <w:szCs w:val="18"/>
                <w:lang w:val="en-GB"/>
              </w:rPr>
              <w:t>175</w:t>
            </w:r>
          </w:p>
        </w:tc>
      </w:tr>
    </w:tbl>
    <w:p w14:paraId="4FE73CA0" w14:textId="77777777" w:rsidR="00EF387E" w:rsidRPr="00D3576E" w:rsidRDefault="00EF387E" w:rsidP="00BA4D0F">
      <w:pPr>
        <w:jc w:val="both"/>
        <w:rPr>
          <w:rFonts w:ascii="Arial" w:eastAsia="Arial" w:hAnsi="Arial" w:cs="Arial"/>
          <w:color w:val="auto"/>
          <w:sz w:val="18"/>
          <w:szCs w:val="18"/>
        </w:rPr>
      </w:pPr>
    </w:p>
    <w:p w14:paraId="3EFEC8F7" w14:textId="1B79A1C7" w:rsidR="00F00A77" w:rsidRPr="00D3576E" w:rsidRDefault="00E55271" w:rsidP="00BA4D0F">
      <w:pPr>
        <w:jc w:val="both"/>
        <w:rPr>
          <w:rFonts w:ascii="Arial" w:eastAsia="Arial" w:hAnsi="Arial" w:cs="Arial"/>
          <w:color w:val="auto"/>
          <w:sz w:val="18"/>
          <w:szCs w:val="18"/>
        </w:rPr>
      </w:pPr>
      <w:r w:rsidRPr="00D3576E">
        <w:rPr>
          <w:rFonts w:ascii="Arial" w:eastAsia="Arial" w:hAnsi="Arial" w:cs="Arial"/>
          <w:color w:val="auto"/>
          <w:sz w:val="18"/>
          <w:szCs w:val="18"/>
        </w:rPr>
        <w:t xml:space="preserve">Timing of revenue recognition of separated financial information </w:t>
      </w:r>
      <w:r w:rsidR="00E974EA" w:rsidRPr="00D3576E">
        <w:rPr>
          <w:rFonts w:ascii="Arial" w:eastAsia="Arial" w:hAnsi="Arial" w:cs="Arial"/>
          <w:color w:val="auto"/>
          <w:sz w:val="18"/>
          <w:szCs w:val="18"/>
        </w:rPr>
        <w:t xml:space="preserve">for </w:t>
      </w:r>
      <w:r w:rsidRPr="00D3576E">
        <w:rPr>
          <w:rFonts w:ascii="Arial" w:eastAsia="Arial" w:hAnsi="Arial" w:cs="Arial"/>
          <w:color w:val="auto"/>
          <w:sz w:val="18"/>
          <w:szCs w:val="18"/>
        </w:rPr>
        <w:t xml:space="preserve">property development for the </w:t>
      </w:r>
      <w:r w:rsidR="00182652" w:rsidRPr="00D3576E">
        <w:rPr>
          <w:rFonts w:ascii="Arial" w:eastAsia="Arial" w:hAnsi="Arial" w:cs="Arial"/>
          <w:color w:val="auto"/>
          <w:sz w:val="18"/>
          <w:szCs w:val="18"/>
        </w:rPr>
        <w:t>nine</w:t>
      </w:r>
      <w:r w:rsidRPr="00D3576E">
        <w:rPr>
          <w:rFonts w:ascii="Arial" w:eastAsia="Arial" w:hAnsi="Arial" w:cs="Arial"/>
          <w:color w:val="auto"/>
          <w:sz w:val="18"/>
          <w:szCs w:val="18"/>
        </w:rPr>
        <w:t xml:space="preserve">-month period ended </w:t>
      </w:r>
      <w:r w:rsidR="00A224B6" w:rsidRPr="00A224B6">
        <w:rPr>
          <w:rFonts w:ascii="Arial" w:eastAsia="Arial" w:hAnsi="Arial" w:cs="Arial"/>
          <w:color w:val="auto"/>
          <w:sz w:val="18"/>
          <w:szCs w:val="18"/>
          <w:lang w:val="en-GB"/>
        </w:rPr>
        <w:t>30</w:t>
      </w:r>
      <w:r w:rsidRPr="00D3576E">
        <w:rPr>
          <w:rFonts w:ascii="Arial" w:eastAsia="Arial" w:hAnsi="Arial" w:cs="Arial"/>
          <w:color w:val="auto"/>
          <w:sz w:val="18"/>
          <w:szCs w:val="18"/>
        </w:rPr>
        <w:t xml:space="preserve"> </w:t>
      </w:r>
      <w:r w:rsidR="00182652" w:rsidRPr="00D3576E">
        <w:rPr>
          <w:rFonts w:ascii="Arial" w:eastAsia="Arial" w:hAnsi="Arial" w:cs="Arial"/>
          <w:color w:val="auto"/>
          <w:sz w:val="18"/>
          <w:szCs w:val="18"/>
        </w:rPr>
        <w:t>September</w:t>
      </w:r>
      <w:r w:rsidRPr="00D3576E">
        <w:rPr>
          <w:rFonts w:ascii="Arial" w:eastAsia="Arial" w:hAnsi="Arial" w:cs="Arial"/>
          <w:color w:val="auto"/>
          <w:sz w:val="18"/>
          <w:szCs w:val="18"/>
        </w:rPr>
        <w:t xml:space="preserve"> </w:t>
      </w:r>
      <w:r w:rsidR="00A224B6" w:rsidRPr="00A224B6">
        <w:rPr>
          <w:rFonts w:ascii="Arial" w:eastAsia="Arial" w:hAnsi="Arial" w:cs="Arial"/>
          <w:color w:val="auto"/>
          <w:sz w:val="18"/>
          <w:szCs w:val="18"/>
          <w:lang w:val="en-GB"/>
        </w:rPr>
        <w:t>2023</w:t>
      </w:r>
      <w:r w:rsidRPr="00D3576E">
        <w:rPr>
          <w:rFonts w:ascii="Arial" w:eastAsia="Arial" w:hAnsi="Arial" w:cs="Arial"/>
          <w:color w:val="auto"/>
          <w:sz w:val="18"/>
          <w:szCs w:val="18"/>
        </w:rPr>
        <w:t xml:space="preserve"> and </w:t>
      </w:r>
      <w:r w:rsidR="00A224B6" w:rsidRPr="00A224B6">
        <w:rPr>
          <w:rFonts w:ascii="Arial" w:eastAsia="Arial" w:hAnsi="Arial" w:cs="Arial"/>
          <w:color w:val="auto"/>
          <w:sz w:val="18"/>
          <w:szCs w:val="18"/>
          <w:lang w:val="en-GB"/>
        </w:rPr>
        <w:t>2022</w:t>
      </w:r>
      <w:r w:rsidR="00E974EA" w:rsidRPr="00D3576E">
        <w:rPr>
          <w:rFonts w:ascii="Arial" w:eastAsia="Arial" w:hAnsi="Arial" w:cs="Arial"/>
          <w:color w:val="auto"/>
          <w:sz w:val="18"/>
          <w:szCs w:val="18"/>
          <w:lang w:val="en-GB"/>
        </w:rPr>
        <w:t xml:space="preserve"> is a point in time</w:t>
      </w:r>
      <w:r w:rsidRPr="00D3576E">
        <w:rPr>
          <w:rFonts w:ascii="Arial" w:eastAsia="Arial" w:hAnsi="Arial" w:cs="Arial"/>
          <w:color w:val="auto"/>
          <w:sz w:val="18"/>
          <w:szCs w:val="18"/>
        </w:rPr>
        <w:t xml:space="preserve"> amounting to </w:t>
      </w:r>
      <w:r w:rsidR="00A81616">
        <w:rPr>
          <w:rFonts w:ascii="Arial" w:eastAsia="Arial" w:hAnsi="Arial" w:cstheme="minorBidi"/>
          <w:color w:val="auto"/>
          <w:sz w:val="18"/>
          <w:szCs w:val="18"/>
          <w:cs/>
        </w:rPr>
        <w:br/>
      </w:r>
      <w:r w:rsidRPr="00D3576E">
        <w:rPr>
          <w:rFonts w:ascii="Arial" w:eastAsia="Arial" w:hAnsi="Arial" w:cs="Arial"/>
          <w:color w:val="auto"/>
          <w:sz w:val="18"/>
          <w:szCs w:val="18"/>
        </w:rPr>
        <w:t xml:space="preserve">Baht </w:t>
      </w:r>
      <w:r w:rsidR="00A224B6" w:rsidRPr="00A224B6">
        <w:rPr>
          <w:rFonts w:ascii="Arial" w:eastAsia="Arial" w:hAnsi="Arial" w:cs="Arial"/>
          <w:color w:val="auto"/>
          <w:sz w:val="18"/>
          <w:szCs w:val="18"/>
          <w:lang w:val="en-GB"/>
        </w:rPr>
        <w:t>194</w:t>
      </w:r>
      <w:r w:rsidR="00C9684C" w:rsidRPr="00D3576E">
        <w:rPr>
          <w:rFonts w:ascii="Arial" w:eastAsia="Arial" w:hAnsi="Arial" w:cs="Arial"/>
          <w:color w:val="auto"/>
          <w:sz w:val="18"/>
          <w:szCs w:val="18"/>
          <w:lang w:val="en-GB"/>
        </w:rPr>
        <w:t>.</w:t>
      </w:r>
      <w:r w:rsidR="00A224B6" w:rsidRPr="00A224B6">
        <w:rPr>
          <w:rFonts w:ascii="Arial" w:eastAsia="Arial" w:hAnsi="Arial" w:cs="Arial"/>
          <w:color w:val="auto"/>
          <w:sz w:val="18"/>
          <w:szCs w:val="18"/>
          <w:lang w:val="en-GB"/>
        </w:rPr>
        <w:t>83</w:t>
      </w:r>
      <w:r w:rsidRPr="00D3576E">
        <w:rPr>
          <w:rFonts w:ascii="Arial" w:eastAsia="Arial" w:hAnsi="Arial" w:cs="Arial"/>
          <w:color w:val="auto"/>
          <w:sz w:val="18"/>
          <w:szCs w:val="18"/>
        </w:rPr>
        <w:t xml:space="preserve"> million and Baht </w:t>
      </w:r>
      <w:r w:rsidR="00A224B6" w:rsidRPr="00A224B6">
        <w:rPr>
          <w:rFonts w:ascii="Arial" w:eastAsia="Arial" w:hAnsi="Arial" w:cs="Arial"/>
          <w:color w:val="auto"/>
          <w:sz w:val="18"/>
          <w:szCs w:val="18"/>
          <w:lang w:val="en-GB"/>
        </w:rPr>
        <w:t>623</w:t>
      </w:r>
      <w:r w:rsidR="00C9684C" w:rsidRPr="00D3576E">
        <w:rPr>
          <w:rFonts w:ascii="Arial" w:eastAsia="Arial" w:hAnsi="Arial" w:cs="Arial"/>
          <w:color w:val="auto"/>
          <w:sz w:val="18"/>
          <w:szCs w:val="18"/>
        </w:rPr>
        <w:t>.</w:t>
      </w:r>
      <w:r w:rsidR="00A224B6" w:rsidRPr="00A224B6">
        <w:rPr>
          <w:rFonts w:ascii="Arial" w:eastAsia="Arial" w:hAnsi="Arial" w:cs="Arial"/>
          <w:color w:val="auto"/>
          <w:sz w:val="18"/>
          <w:szCs w:val="18"/>
          <w:lang w:val="en-GB"/>
        </w:rPr>
        <w:t>48</w:t>
      </w:r>
      <w:r w:rsidRPr="00D3576E">
        <w:rPr>
          <w:rFonts w:ascii="Arial" w:eastAsia="Arial" w:hAnsi="Arial" w:cs="Arial"/>
          <w:color w:val="auto"/>
          <w:sz w:val="18"/>
          <w:szCs w:val="18"/>
        </w:rPr>
        <w:t xml:space="preserve"> million, respectively.</w:t>
      </w:r>
    </w:p>
    <w:p w14:paraId="71BA8FAC" w14:textId="77777777" w:rsidR="00F00A77" w:rsidRPr="00D3576E" w:rsidRDefault="00F00A77" w:rsidP="00BA4D0F">
      <w:pPr>
        <w:jc w:val="both"/>
        <w:rPr>
          <w:rFonts w:ascii="Arial" w:eastAsia="Arial" w:hAnsi="Arial" w:cs="Arial"/>
          <w:sz w:val="18"/>
          <w:szCs w:val="18"/>
        </w:rPr>
      </w:pPr>
      <w:r w:rsidRPr="00D3576E">
        <w:rPr>
          <w:rFonts w:ascii="Arial" w:eastAsia="Arial" w:hAnsi="Arial" w:cs="Arial"/>
          <w:color w:val="auto"/>
          <w:sz w:val="18"/>
          <w:szCs w:val="18"/>
        </w:rPr>
        <w:br w:type="page"/>
      </w:r>
    </w:p>
    <w:p w14:paraId="490ED039" w14:textId="77777777" w:rsidR="00967B67" w:rsidRPr="00D3576E" w:rsidRDefault="00967B67" w:rsidP="00BA4D0F">
      <w:pPr>
        <w:jc w:val="both"/>
        <w:rPr>
          <w:rFonts w:ascii="Arial" w:eastAsia="Arial" w:hAnsi="Arial" w:cs="Arial"/>
          <w:sz w:val="18"/>
          <w:szCs w:val="18"/>
        </w:rPr>
      </w:pPr>
    </w:p>
    <w:tbl>
      <w:tblPr>
        <w:tblStyle w:val="a5"/>
        <w:tblW w:w="15394" w:type="dxa"/>
        <w:tblLayout w:type="fixed"/>
        <w:tblLook w:val="0400" w:firstRow="0" w:lastRow="0" w:firstColumn="0" w:lastColumn="0" w:noHBand="0" w:noVBand="1"/>
      </w:tblPr>
      <w:tblGrid>
        <w:gridCol w:w="15394"/>
      </w:tblGrid>
      <w:tr w:rsidR="00967B67" w:rsidRPr="00D3576E" w14:paraId="19528328" w14:textId="77777777" w:rsidTr="00967B67">
        <w:trPr>
          <w:trHeight w:val="389"/>
        </w:trPr>
        <w:tc>
          <w:tcPr>
            <w:tcW w:w="15394" w:type="dxa"/>
            <w:shd w:val="clear" w:color="auto" w:fill="FFA543"/>
            <w:vAlign w:val="center"/>
          </w:tcPr>
          <w:p w14:paraId="5856E9C1" w14:textId="2B94CFA5" w:rsidR="00967B67" w:rsidRPr="00D3576E" w:rsidRDefault="00A224B6" w:rsidP="00BA4D0F">
            <w:pPr>
              <w:tabs>
                <w:tab w:val="left" w:pos="545"/>
              </w:tabs>
              <w:ind w:left="432" w:hanging="432"/>
              <w:jc w:val="both"/>
              <w:rPr>
                <w:rFonts w:ascii="Arial" w:eastAsia="Arial" w:hAnsi="Arial" w:cs="Arial"/>
                <w:b/>
                <w:color w:val="FFFFFF"/>
                <w:sz w:val="18"/>
                <w:szCs w:val="18"/>
              </w:rPr>
            </w:pPr>
            <w:r w:rsidRPr="00A224B6">
              <w:rPr>
                <w:rFonts w:ascii="Arial" w:eastAsia="Arial" w:hAnsi="Arial" w:cs="Arial"/>
                <w:b/>
                <w:color w:val="FFFFFF"/>
                <w:sz w:val="18"/>
                <w:szCs w:val="18"/>
                <w:lang w:val="en-GB"/>
              </w:rPr>
              <w:t>6</w:t>
            </w:r>
            <w:r w:rsidR="00967B67" w:rsidRPr="00D3576E">
              <w:rPr>
                <w:rFonts w:ascii="Arial" w:eastAsia="Arial" w:hAnsi="Arial" w:cs="Arial"/>
                <w:b/>
                <w:color w:val="FFFFFF"/>
                <w:sz w:val="18"/>
                <w:szCs w:val="18"/>
              </w:rPr>
              <w:tab/>
              <w:t xml:space="preserve">Segment information and revenue </w:t>
            </w:r>
            <w:r w:rsidR="00967B67" w:rsidRPr="00D3576E">
              <w:rPr>
                <w:rFonts w:ascii="Arial" w:eastAsia="Arial" w:hAnsi="Arial" w:cs="Arial"/>
                <w:color w:val="FFFFFF" w:themeColor="background1"/>
                <w:sz w:val="18"/>
                <w:szCs w:val="18"/>
              </w:rPr>
              <w:t>(Cont’d)</w:t>
            </w:r>
          </w:p>
        </w:tc>
      </w:tr>
    </w:tbl>
    <w:p w14:paraId="0E3F73C7" w14:textId="50F52327" w:rsidR="00FD61CF" w:rsidRPr="00D3576E" w:rsidRDefault="00FD61CF" w:rsidP="00BA4D0F">
      <w:pPr>
        <w:jc w:val="both"/>
        <w:rPr>
          <w:rFonts w:ascii="Arial" w:eastAsia="Arial" w:hAnsi="Arial" w:cs="Arial"/>
          <w:sz w:val="18"/>
          <w:szCs w:val="18"/>
        </w:rPr>
      </w:pPr>
    </w:p>
    <w:tbl>
      <w:tblPr>
        <w:tblW w:w="5000" w:type="pct"/>
        <w:tblLook w:val="04A0" w:firstRow="1" w:lastRow="0" w:firstColumn="1" w:lastColumn="0" w:noHBand="0" w:noVBand="1"/>
      </w:tblPr>
      <w:tblGrid>
        <w:gridCol w:w="1583"/>
        <w:gridCol w:w="1152"/>
        <w:gridCol w:w="1152"/>
        <w:gridCol w:w="1152"/>
        <w:gridCol w:w="1152"/>
        <w:gridCol w:w="1149"/>
        <w:gridCol w:w="1155"/>
        <w:gridCol w:w="1152"/>
        <w:gridCol w:w="1152"/>
        <w:gridCol w:w="1164"/>
        <w:gridCol w:w="1164"/>
        <w:gridCol w:w="1152"/>
        <w:gridCol w:w="1121"/>
      </w:tblGrid>
      <w:tr w:rsidR="00182652" w:rsidRPr="00D3576E" w14:paraId="01FCE7EE" w14:textId="77777777" w:rsidTr="00D519E7">
        <w:trPr>
          <w:trHeight w:val="20"/>
        </w:trPr>
        <w:tc>
          <w:tcPr>
            <w:tcW w:w="514" w:type="pct"/>
            <w:vAlign w:val="bottom"/>
          </w:tcPr>
          <w:p w14:paraId="7414CF3B" w14:textId="77777777" w:rsidR="00182652" w:rsidRPr="00D3576E" w:rsidRDefault="00182652" w:rsidP="00BA4D0F">
            <w:pPr>
              <w:tabs>
                <w:tab w:val="left" w:pos="1620"/>
              </w:tabs>
              <w:ind w:left="-101" w:right="-115"/>
              <w:rPr>
                <w:rFonts w:ascii="Arial" w:eastAsia="Arial Unicode MS" w:hAnsi="Arial" w:cs="Arial"/>
                <w:b/>
                <w:bCs/>
                <w:color w:val="auto"/>
                <w:sz w:val="16"/>
                <w:szCs w:val="16"/>
                <w:lang w:val="en-GB"/>
              </w:rPr>
            </w:pPr>
          </w:p>
        </w:tc>
        <w:tc>
          <w:tcPr>
            <w:tcW w:w="748" w:type="pct"/>
            <w:gridSpan w:val="2"/>
            <w:tcBorders>
              <w:top w:val="single" w:sz="4" w:space="0" w:color="auto"/>
            </w:tcBorders>
            <w:vAlign w:val="bottom"/>
          </w:tcPr>
          <w:p w14:paraId="5D5F0504" w14:textId="641D3540" w:rsidR="00182652" w:rsidRPr="00D3576E" w:rsidRDefault="00182652" w:rsidP="00BA4D0F">
            <w:pPr>
              <w:ind w:right="-72" w:hanging="95"/>
              <w:jc w:val="center"/>
              <w:rPr>
                <w:rFonts w:ascii="Arial" w:hAnsi="Arial" w:cs="Arial"/>
                <w:b/>
                <w:bCs/>
                <w:color w:val="auto"/>
                <w:sz w:val="16"/>
                <w:szCs w:val="16"/>
              </w:rPr>
            </w:pPr>
            <w:r w:rsidRPr="00D3576E">
              <w:rPr>
                <w:rFonts w:ascii="Arial" w:hAnsi="Arial" w:cs="Arial"/>
                <w:b/>
                <w:bCs/>
                <w:sz w:val="16"/>
                <w:szCs w:val="16"/>
              </w:rPr>
              <w:t>Property</w:t>
            </w:r>
          </w:p>
        </w:tc>
        <w:tc>
          <w:tcPr>
            <w:tcW w:w="748" w:type="pct"/>
            <w:gridSpan w:val="2"/>
            <w:tcBorders>
              <w:top w:val="single" w:sz="4" w:space="0" w:color="auto"/>
            </w:tcBorders>
            <w:vAlign w:val="bottom"/>
          </w:tcPr>
          <w:p w14:paraId="21504A97" w14:textId="77777777" w:rsidR="00182652" w:rsidRPr="00D3576E" w:rsidRDefault="00182652" w:rsidP="00BA4D0F">
            <w:pPr>
              <w:ind w:right="-72" w:hanging="95"/>
              <w:jc w:val="center"/>
              <w:rPr>
                <w:rFonts w:ascii="Arial" w:hAnsi="Arial" w:cs="Arial"/>
                <w:b/>
                <w:bCs/>
                <w:color w:val="auto"/>
                <w:sz w:val="16"/>
                <w:szCs w:val="16"/>
              </w:rPr>
            </w:pPr>
          </w:p>
        </w:tc>
        <w:tc>
          <w:tcPr>
            <w:tcW w:w="748" w:type="pct"/>
            <w:gridSpan w:val="2"/>
            <w:tcBorders>
              <w:top w:val="single" w:sz="4" w:space="0" w:color="auto"/>
            </w:tcBorders>
          </w:tcPr>
          <w:p w14:paraId="21438BC9" w14:textId="79353619" w:rsidR="00182652" w:rsidRPr="00D3576E" w:rsidRDefault="00182652" w:rsidP="00BA4D0F">
            <w:pPr>
              <w:ind w:right="-72" w:hanging="95"/>
              <w:jc w:val="center"/>
              <w:rPr>
                <w:rFonts w:ascii="Arial" w:hAnsi="Arial" w:cs="Arial"/>
                <w:b/>
                <w:bCs/>
                <w:color w:val="auto"/>
                <w:sz w:val="16"/>
                <w:szCs w:val="16"/>
              </w:rPr>
            </w:pPr>
          </w:p>
        </w:tc>
        <w:tc>
          <w:tcPr>
            <w:tcW w:w="748" w:type="pct"/>
            <w:gridSpan w:val="2"/>
            <w:tcBorders>
              <w:top w:val="single" w:sz="4" w:space="0" w:color="auto"/>
            </w:tcBorders>
            <w:vAlign w:val="bottom"/>
          </w:tcPr>
          <w:p w14:paraId="204A380F" w14:textId="578EEDBF" w:rsidR="00182652" w:rsidRPr="00D3576E" w:rsidRDefault="00182652" w:rsidP="00BA4D0F">
            <w:pPr>
              <w:ind w:right="-72" w:hanging="95"/>
              <w:jc w:val="center"/>
              <w:rPr>
                <w:rFonts w:ascii="Arial" w:hAnsi="Arial" w:cs="Arial"/>
                <w:b/>
                <w:bCs/>
                <w:color w:val="auto"/>
                <w:sz w:val="16"/>
                <w:szCs w:val="16"/>
              </w:rPr>
            </w:pPr>
          </w:p>
        </w:tc>
        <w:tc>
          <w:tcPr>
            <w:tcW w:w="756" w:type="pct"/>
            <w:gridSpan w:val="2"/>
            <w:tcBorders>
              <w:top w:val="single" w:sz="4" w:space="0" w:color="auto"/>
            </w:tcBorders>
            <w:vAlign w:val="bottom"/>
          </w:tcPr>
          <w:p w14:paraId="5A554993" w14:textId="77777777" w:rsidR="00182652" w:rsidRPr="00D3576E" w:rsidRDefault="00182652" w:rsidP="00BA4D0F">
            <w:pPr>
              <w:ind w:right="-72" w:hanging="95"/>
              <w:jc w:val="center"/>
              <w:rPr>
                <w:rFonts w:ascii="Arial" w:hAnsi="Arial" w:cs="Arial"/>
                <w:b/>
                <w:bCs/>
                <w:color w:val="auto"/>
                <w:sz w:val="16"/>
                <w:szCs w:val="16"/>
              </w:rPr>
            </w:pPr>
          </w:p>
        </w:tc>
        <w:tc>
          <w:tcPr>
            <w:tcW w:w="738" w:type="pct"/>
            <w:gridSpan w:val="2"/>
            <w:tcBorders>
              <w:top w:val="single" w:sz="4" w:space="0" w:color="auto"/>
            </w:tcBorders>
            <w:vAlign w:val="bottom"/>
          </w:tcPr>
          <w:p w14:paraId="14F47A1A" w14:textId="77777777" w:rsidR="00182652" w:rsidRPr="00D3576E" w:rsidRDefault="00182652" w:rsidP="00BA4D0F">
            <w:pPr>
              <w:ind w:right="-72" w:hanging="95"/>
              <w:jc w:val="center"/>
              <w:rPr>
                <w:rFonts w:ascii="Arial" w:hAnsi="Arial" w:cs="Arial"/>
                <w:b/>
                <w:bCs/>
                <w:color w:val="auto"/>
                <w:sz w:val="16"/>
                <w:szCs w:val="16"/>
              </w:rPr>
            </w:pPr>
            <w:r w:rsidRPr="00D3576E">
              <w:rPr>
                <w:rFonts w:ascii="Arial" w:hAnsi="Arial" w:cs="Arial"/>
                <w:b/>
                <w:bCs/>
                <w:sz w:val="16"/>
                <w:szCs w:val="16"/>
              </w:rPr>
              <w:t>Consolidated</w:t>
            </w:r>
          </w:p>
        </w:tc>
      </w:tr>
      <w:tr w:rsidR="00BA0D31" w:rsidRPr="00D3576E" w14:paraId="0AA06812" w14:textId="77777777" w:rsidTr="00D519E7">
        <w:trPr>
          <w:trHeight w:val="20"/>
        </w:trPr>
        <w:tc>
          <w:tcPr>
            <w:tcW w:w="514" w:type="pct"/>
            <w:vAlign w:val="bottom"/>
          </w:tcPr>
          <w:p w14:paraId="5E5A3694" w14:textId="77777777" w:rsidR="009E64FD" w:rsidRPr="00D3576E" w:rsidRDefault="009E64FD" w:rsidP="00BA4D0F">
            <w:pPr>
              <w:tabs>
                <w:tab w:val="left" w:pos="1620"/>
              </w:tabs>
              <w:ind w:left="-101" w:right="-115"/>
              <w:rPr>
                <w:rFonts w:ascii="Arial" w:eastAsia="Arial Unicode MS" w:hAnsi="Arial" w:cs="Arial"/>
                <w:b/>
                <w:bCs/>
                <w:color w:val="auto"/>
                <w:sz w:val="16"/>
                <w:szCs w:val="16"/>
                <w:lang w:val="en-GB"/>
              </w:rPr>
            </w:pPr>
          </w:p>
        </w:tc>
        <w:tc>
          <w:tcPr>
            <w:tcW w:w="748" w:type="pct"/>
            <w:gridSpan w:val="2"/>
            <w:vAlign w:val="bottom"/>
          </w:tcPr>
          <w:p w14:paraId="45ECB08C" w14:textId="77777777" w:rsidR="009E64FD" w:rsidRPr="00D3576E" w:rsidRDefault="009E64FD" w:rsidP="00BA4D0F">
            <w:pPr>
              <w:ind w:right="-72" w:hanging="95"/>
              <w:jc w:val="center"/>
              <w:rPr>
                <w:rFonts w:ascii="Arial" w:hAnsi="Arial" w:cs="Arial"/>
                <w:b/>
                <w:bCs/>
                <w:color w:val="auto"/>
                <w:sz w:val="16"/>
                <w:szCs w:val="16"/>
              </w:rPr>
            </w:pPr>
            <w:r w:rsidRPr="00D3576E">
              <w:rPr>
                <w:rFonts w:ascii="Arial" w:hAnsi="Arial" w:cs="Arial"/>
                <w:b/>
                <w:bCs/>
                <w:sz w:val="16"/>
                <w:szCs w:val="16"/>
              </w:rPr>
              <w:t>development</w:t>
            </w:r>
          </w:p>
        </w:tc>
        <w:tc>
          <w:tcPr>
            <w:tcW w:w="748" w:type="pct"/>
            <w:gridSpan w:val="2"/>
            <w:vAlign w:val="bottom"/>
          </w:tcPr>
          <w:p w14:paraId="243DC11B" w14:textId="77777777" w:rsidR="009E64FD" w:rsidRPr="00D3576E" w:rsidRDefault="009E64FD" w:rsidP="00BA4D0F">
            <w:pPr>
              <w:ind w:right="-72" w:hanging="95"/>
              <w:jc w:val="center"/>
              <w:rPr>
                <w:rFonts w:ascii="Arial" w:hAnsi="Arial" w:cs="Arial"/>
                <w:b/>
                <w:bCs/>
                <w:color w:val="auto"/>
                <w:sz w:val="16"/>
                <w:szCs w:val="16"/>
              </w:rPr>
            </w:pPr>
            <w:r w:rsidRPr="00D3576E">
              <w:rPr>
                <w:rFonts w:ascii="Arial" w:hAnsi="Arial" w:cs="Arial"/>
                <w:b/>
                <w:bCs/>
                <w:sz w:val="16"/>
                <w:szCs w:val="16"/>
              </w:rPr>
              <w:t>Construction</w:t>
            </w:r>
          </w:p>
        </w:tc>
        <w:tc>
          <w:tcPr>
            <w:tcW w:w="748" w:type="pct"/>
            <w:gridSpan w:val="2"/>
          </w:tcPr>
          <w:p w14:paraId="06759BD2" w14:textId="59FA89EC" w:rsidR="009E64FD" w:rsidRPr="00D3576E" w:rsidRDefault="009E64FD" w:rsidP="00BA4D0F">
            <w:pPr>
              <w:ind w:right="-72" w:hanging="95"/>
              <w:jc w:val="center"/>
              <w:rPr>
                <w:rFonts w:ascii="Arial" w:hAnsi="Arial" w:cs="Arial"/>
                <w:b/>
                <w:bCs/>
                <w:sz w:val="16"/>
                <w:szCs w:val="16"/>
              </w:rPr>
            </w:pPr>
            <w:r w:rsidRPr="00D3576E">
              <w:rPr>
                <w:rFonts w:ascii="Arial" w:hAnsi="Arial" w:cs="Arial"/>
                <w:b/>
                <w:bCs/>
                <w:sz w:val="16"/>
                <w:szCs w:val="16"/>
              </w:rPr>
              <w:t>Service</w:t>
            </w:r>
            <w:r w:rsidR="00085B0C" w:rsidRPr="00D3576E">
              <w:rPr>
                <w:rFonts w:ascii="Arial" w:hAnsi="Arial" w:cs="Arial"/>
                <w:b/>
                <w:bCs/>
                <w:sz w:val="16"/>
                <w:szCs w:val="16"/>
              </w:rPr>
              <w:t>s</w:t>
            </w:r>
          </w:p>
        </w:tc>
        <w:tc>
          <w:tcPr>
            <w:tcW w:w="748" w:type="pct"/>
            <w:gridSpan w:val="2"/>
            <w:vAlign w:val="bottom"/>
          </w:tcPr>
          <w:p w14:paraId="7025DEE7" w14:textId="375657DD" w:rsidR="009E64FD" w:rsidRPr="00D3576E" w:rsidRDefault="009E64FD" w:rsidP="00BA4D0F">
            <w:pPr>
              <w:ind w:right="-72" w:hanging="95"/>
              <w:jc w:val="center"/>
              <w:rPr>
                <w:rFonts w:ascii="Arial" w:hAnsi="Arial" w:cs="Arial"/>
                <w:b/>
                <w:bCs/>
                <w:color w:val="auto"/>
                <w:sz w:val="16"/>
                <w:szCs w:val="16"/>
              </w:rPr>
            </w:pPr>
            <w:r w:rsidRPr="00D3576E">
              <w:rPr>
                <w:rFonts w:ascii="Arial" w:hAnsi="Arial" w:cs="Arial"/>
                <w:b/>
                <w:bCs/>
                <w:sz w:val="16"/>
                <w:szCs w:val="16"/>
              </w:rPr>
              <w:t>Other businesses</w:t>
            </w:r>
          </w:p>
        </w:tc>
        <w:tc>
          <w:tcPr>
            <w:tcW w:w="756" w:type="pct"/>
            <w:gridSpan w:val="2"/>
            <w:vAlign w:val="bottom"/>
          </w:tcPr>
          <w:p w14:paraId="77E549A9" w14:textId="77777777" w:rsidR="009E64FD" w:rsidRPr="00D3576E" w:rsidRDefault="009E64FD" w:rsidP="00BA4D0F">
            <w:pPr>
              <w:ind w:right="-72" w:hanging="95"/>
              <w:jc w:val="center"/>
              <w:rPr>
                <w:rFonts w:ascii="Arial" w:hAnsi="Arial" w:cs="Arial"/>
                <w:b/>
                <w:bCs/>
                <w:color w:val="auto"/>
                <w:sz w:val="16"/>
                <w:szCs w:val="16"/>
              </w:rPr>
            </w:pPr>
            <w:r w:rsidRPr="00D3576E">
              <w:rPr>
                <w:rFonts w:ascii="Arial" w:hAnsi="Arial" w:cs="Arial"/>
                <w:b/>
                <w:bCs/>
                <w:sz w:val="16"/>
                <w:szCs w:val="16"/>
              </w:rPr>
              <w:t>Elimination</w:t>
            </w:r>
          </w:p>
        </w:tc>
        <w:tc>
          <w:tcPr>
            <w:tcW w:w="738" w:type="pct"/>
            <w:gridSpan w:val="2"/>
            <w:vAlign w:val="bottom"/>
          </w:tcPr>
          <w:p w14:paraId="3247E171" w14:textId="77777777" w:rsidR="009E64FD" w:rsidRPr="00D3576E" w:rsidRDefault="009E64FD" w:rsidP="00BA4D0F">
            <w:pPr>
              <w:ind w:right="-72" w:hanging="95"/>
              <w:jc w:val="center"/>
              <w:rPr>
                <w:rFonts w:ascii="Arial" w:hAnsi="Arial" w:cs="Arial"/>
                <w:b/>
                <w:bCs/>
                <w:color w:val="auto"/>
                <w:sz w:val="16"/>
                <w:szCs w:val="16"/>
              </w:rPr>
            </w:pPr>
            <w:r w:rsidRPr="00D3576E">
              <w:rPr>
                <w:rFonts w:ascii="Arial" w:hAnsi="Arial" w:cs="Arial"/>
                <w:b/>
                <w:bCs/>
                <w:sz w:val="16"/>
                <w:szCs w:val="16"/>
              </w:rPr>
              <w:t>financial information</w:t>
            </w:r>
          </w:p>
        </w:tc>
      </w:tr>
      <w:tr w:rsidR="00BA0D31" w:rsidRPr="00D3576E" w14:paraId="2FAB661B" w14:textId="77777777" w:rsidTr="00D519E7">
        <w:trPr>
          <w:trHeight w:val="20"/>
        </w:trPr>
        <w:tc>
          <w:tcPr>
            <w:tcW w:w="514" w:type="pct"/>
            <w:vAlign w:val="bottom"/>
          </w:tcPr>
          <w:p w14:paraId="46C540F9" w14:textId="4008B23D" w:rsidR="009E64FD" w:rsidRPr="00D3576E" w:rsidRDefault="009E64FD" w:rsidP="00BA4D0F">
            <w:pPr>
              <w:tabs>
                <w:tab w:val="left" w:pos="1620"/>
              </w:tabs>
              <w:ind w:left="-101" w:right="-115"/>
              <w:rPr>
                <w:rFonts w:ascii="Arial" w:hAnsi="Arial" w:cs="Arial"/>
                <w:b/>
                <w:bCs/>
                <w:color w:val="auto"/>
                <w:sz w:val="16"/>
                <w:szCs w:val="16"/>
              </w:rPr>
            </w:pPr>
          </w:p>
        </w:tc>
        <w:tc>
          <w:tcPr>
            <w:tcW w:w="374" w:type="pct"/>
            <w:tcBorders>
              <w:top w:val="single" w:sz="4" w:space="0" w:color="auto"/>
            </w:tcBorders>
            <w:vAlign w:val="bottom"/>
            <w:hideMark/>
          </w:tcPr>
          <w:p w14:paraId="185A6069" w14:textId="4E117719" w:rsidR="009E64FD" w:rsidRPr="00D3576E" w:rsidRDefault="00A224B6" w:rsidP="00BA4D0F">
            <w:pPr>
              <w:ind w:left="-199" w:right="-72"/>
              <w:jc w:val="right"/>
              <w:rPr>
                <w:rFonts w:ascii="Arial" w:hAnsi="Arial" w:cs="Arial"/>
                <w:b/>
                <w:bCs/>
                <w:color w:val="auto"/>
                <w:sz w:val="16"/>
                <w:szCs w:val="16"/>
              </w:rPr>
            </w:pPr>
            <w:r w:rsidRPr="00A224B6">
              <w:rPr>
                <w:rFonts w:ascii="Arial" w:hAnsi="Arial" w:cs="Arial"/>
                <w:b/>
                <w:bCs/>
                <w:color w:val="auto"/>
                <w:sz w:val="16"/>
                <w:szCs w:val="16"/>
                <w:lang w:val="en-GB"/>
              </w:rPr>
              <w:t>30</w:t>
            </w:r>
            <w:r w:rsidR="00D94157" w:rsidRPr="00D3576E">
              <w:rPr>
                <w:rFonts w:ascii="Arial" w:hAnsi="Arial" w:cs="Arial"/>
                <w:b/>
                <w:bCs/>
                <w:color w:val="auto"/>
                <w:sz w:val="16"/>
                <w:szCs w:val="16"/>
                <w:lang w:val="en-GB"/>
              </w:rPr>
              <w:t xml:space="preserve"> </w:t>
            </w:r>
            <w:r w:rsidR="00182652" w:rsidRPr="00D3576E">
              <w:rPr>
                <w:rFonts w:ascii="Arial" w:hAnsi="Arial" w:cs="Arial"/>
                <w:b/>
                <w:bCs/>
                <w:color w:val="auto"/>
                <w:sz w:val="16"/>
                <w:szCs w:val="16"/>
                <w:lang w:val="en-GB"/>
              </w:rPr>
              <w:t>September</w:t>
            </w:r>
          </w:p>
        </w:tc>
        <w:tc>
          <w:tcPr>
            <w:tcW w:w="374" w:type="pct"/>
            <w:tcBorders>
              <w:top w:val="single" w:sz="4" w:space="0" w:color="auto"/>
            </w:tcBorders>
            <w:vAlign w:val="bottom"/>
            <w:hideMark/>
          </w:tcPr>
          <w:p w14:paraId="5E31485A" w14:textId="605316AA" w:rsidR="009E64FD" w:rsidRPr="00D3576E" w:rsidRDefault="00A224B6" w:rsidP="00BA4D0F">
            <w:pPr>
              <w:ind w:right="-72" w:hanging="95"/>
              <w:jc w:val="right"/>
              <w:rPr>
                <w:rFonts w:ascii="Arial" w:hAnsi="Arial" w:cs="Arial"/>
                <w:b/>
                <w:bCs/>
                <w:color w:val="auto"/>
                <w:sz w:val="16"/>
                <w:szCs w:val="16"/>
              </w:rPr>
            </w:pPr>
            <w:r w:rsidRPr="00A224B6">
              <w:rPr>
                <w:rFonts w:ascii="Arial" w:hAnsi="Arial" w:cs="Arial"/>
                <w:b/>
                <w:bCs/>
                <w:color w:val="auto"/>
                <w:sz w:val="16"/>
                <w:szCs w:val="16"/>
                <w:lang w:val="en-GB"/>
              </w:rPr>
              <w:t>31</w:t>
            </w:r>
            <w:r w:rsidR="009E64FD" w:rsidRPr="00D3576E">
              <w:rPr>
                <w:rFonts w:ascii="Arial" w:hAnsi="Arial" w:cs="Arial"/>
                <w:b/>
                <w:bCs/>
                <w:color w:val="auto"/>
                <w:sz w:val="16"/>
                <w:szCs w:val="16"/>
              </w:rPr>
              <w:t xml:space="preserve"> December</w:t>
            </w:r>
          </w:p>
        </w:tc>
        <w:tc>
          <w:tcPr>
            <w:tcW w:w="374" w:type="pct"/>
            <w:tcBorders>
              <w:top w:val="single" w:sz="4" w:space="0" w:color="auto"/>
            </w:tcBorders>
            <w:vAlign w:val="bottom"/>
            <w:hideMark/>
          </w:tcPr>
          <w:p w14:paraId="23B184FB" w14:textId="0C071ECF" w:rsidR="009E64FD" w:rsidRPr="00D3576E" w:rsidRDefault="00A224B6" w:rsidP="00BA4D0F">
            <w:pPr>
              <w:ind w:left="-199" w:right="-72"/>
              <w:jc w:val="right"/>
              <w:rPr>
                <w:rFonts w:ascii="Arial" w:hAnsi="Arial" w:cs="Arial"/>
                <w:b/>
                <w:bCs/>
                <w:color w:val="auto"/>
                <w:sz w:val="16"/>
                <w:szCs w:val="16"/>
              </w:rPr>
            </w:pPr>
            <w:r w:rsidRPr="00A224B6">
              <w:rPr>
                <w:rFonts w:ascii="Arial" w:hAnsi="Arial" w:cs="Arial"/>
                <w:b/>
                <w:bCs/>
                <w:color w:val="auto"/>
                <w:sz w:val="16"/>
                <w:szCs w:val="16"/>
                <w:lang w:val="en-GB"/>
              </w:rPr>
              <w:t>30</w:t>
            </w:r>
            <w:r w:rsidR="00D94157" w:rsidRPr="00D3576E">
              <w:rPr>
                <w:rFonts w:ascii="Arial" w:hAnsi="Arial" w:cs="Arial"/>
                <w:b/>
                <w:bCs/>
                <w:color w:val="auto"/>
                <w:sz w:val="16"/>
                <w:szCs w:val="16"/>
                <w:lang w:val="en-GB"/>
              </w:rPr>
              <w:t xml:space="preserve"> </w:t>
            </w:r>
            <w:r w:rsidR="00182652" w:rsidRPr="00D3576E">
              <w:rPr>
                <w:rFonts w:ascii="Arial" w:hAnsi="Arial" w:cs="Arial"/>
                <w:b/>
                <w:bCs/>
                <w:color w:val="auto"/>
                <w:sz w:val="16"/>
                <w:szCs w:val="16"/>
                <w:lang w:val="en-GB"/>
              </w:rPr>
              <w:t>September</w:t>
            </w:r>
          </w:p>
        </w:tc>
        <w:tc>
          <w:tcPr>
            <w:tcW w:w="374" w:type="pct"/>
            <w:tcBorders>
              <w:top w:val="single" w:sz="4" w:space="0" w:color="auto"/>
            </w:tcBorders>
            <w:vAlign w:val="bottom"/>
            <w:hideMark/>
          </w:tcPr>
          <w:p w14:paraId="6C475451" w14:textId="0B0CB06C" w:rsidR="009E64FD" w:rsidRPr="00D3576E" w:rsidRDefault="00A224B6" w:rsidP="00BA4D0F">
            <w:pPr>
              <w:ind w:right="-72" w:hanging="95"/>
              <w:jc w:val="right"/>
              <w:rPr>
                <w:rFonts w:ascii="Arial" w:hAnsi="Arial" w:cs="Arial"/>
                <w:b/>
                <w:bCs/>
                <w:color w:val="auto"/>
                <w:sz w:val="16"/>
                <w:szCs w:val="16"/>
              </w:rPr>
            </w:pPr>
            <w:r w:rsidRPr="00A224B6">
              <w:rPr>
                <w:rFonts w:ascii="Arial" w:hAnsi="Arial" w:cs="Arial"/>
                <w:b/>
                <w:bCs/>
                <w:color w:val="auto"/>
                <w:sz w:val="16"/>
                <w:szCs w:val="16"/>
                <w:lang w:val="en-GB"/>
              </w:rPr>
              <w:t>31</w:t>
            </w:r>
            <w:r w:rsidR="009E64FD" w:rsidRPr="00D3576E">
              <w:rPr>
                <w:rFonts w:ascii="Arial" w:hAnsi="Arial" w:cs="Arial"/>
                <w:b/>
                <w:bCs/>
                <w:color w:val="auto"/>
                <w:sz w:val="16"/>
                <w:szCs w:val="16"/>
              </w:rPr>
              <w:t xml:space="preserve"> December</w:t>
            </w:r>
          </w:p>
        </w:tc>
        <w:tc>
          <w:tcPr>
            <w:tcW w:w="373" w:type="pct"/>
            <w:tcBorders>
              <w:top w:val="single" w:sz="4" w:space="0" w:color="auto"/>
            </w:tcBorders>
            <w:vAlign w:val="bottom"/>
          </w:tcPr>
          <w:p w14:paraId="3F4B4F34" w14:textId="185AAA54" w:rsidR="009E64FD" w:rsidRPr="00D3576E" w:rsidRDefault="00A224B6" w:rsidP="00BA4D0F">
            <w:pPr>
              <w:ind w:left="-199" w:right="-72"/>
              <w:jc w:val="right"/>
              <w:rPr>
                <w:rFonts w:ascii="Arial" w:hAnsi="Arial" w:cs="Arial"/>
                <w:b/>
                <w:bCs/>
                <w:color w:val="auto"/>
                <w:sz w:val="16"/>
                <w:szCs w:val="16"/>
                <w:lang w:val="en-GB"/>
              </w:rPr>
            </w:pPr>
            <w:r w:rsidRPr="00A224B6">
              <w:rPr>
                <w:rFonts w:ascii="Arial" w:hAnsi="Arial" w:cs="Arial"/>
                <w:b/>
                <w:bCs/>
                <w:color w:val="auto"/>
                <w:sz w:val="16"/>
                <w:szCs w:val="16"/>
                <w:lang w:val="en-GB"/>
              </w:rPr>
              <w:t>30</w:t>
            </w:r>
            <w:r w:rsidR="00D94157" w:rsidRPr="00D3576E">
              <w:rPr>
                <w:rFonts w:ascii="Arial" w:hAnsi="Arial" w:cs="Arial"/>
                <w:b/>
                <w:bCs/>
                <w:color w:val="auto"/>
                <w:sz w:val="16"/>
                <w:szCs w:val="16"/>
                <w:lang w:val="en-GB"/>
              </w:rPr>
              <w:t xml:space="preserve"> </w:t>
            </w:r>
            <w:r w:rsidR="00182652" w:rsidRPr="00D3576E">
              <w:rPr>
                <w:rFonts w:ascii="Arial" w:hAnsi="Arial" w:cs="Arial"/>
                <w:b/>
                <w:bCs/>
                <w:color w:val="auto"/>
                <w:sz w:val="16"/>
                <w:szCs w:val="16"/>
                <w:lang w:val="en-GB"/>
              </w:rPr>
              <w:t>September</w:t>
            </w:r>
          </w:p>
        </w:tc>
        <w:tc>
          <w:tcPr>
            <w:tcW w:w="375" w:type="pct"/>
            <w:tcBorders>
              <w:top w:val="single" w:sz="4" w:space="0" w:color="auto"/>
            </w:tcBorders>
            <w:vAlign w:val="bottom"/>
          </w:tcPr>
          <w:p w14:paraId="128BAC52" w14:textId="195CE747" w:rsidR="009E64FD" w:rsidRPr="00D3576E" w:rsidRDefault="00A224B6" w:rsidP="00BA4D0F">
            <w:pPr>
              <w:ind w:left="-199" w:right="-72"/>
              <w:jc w:val="right"/>
              <w:rPr>
                <w:rFonts w:ascii="Arial" w:hAnsi="Arial" w:cs="Arial"/>
                <w:b/>
                <w:bCs/>
                <w:color w:val="auto"/>
                <w:sz w:val="16"/>
                <w:szCs w:val="16"/>
                <w:lang w:val="en-GB"/>
              </w:rPr>
            </w:pPr>
            <w:r w:rsidRPr="00A224B6">
              <w:rPr>
                <w:rFonts w:ascii="Arial" w:hAnsi="Arial" w:cs="Arial"/>
                <w:b/>
                <w:bCs/>
                <w:color w:val="auto"/>
                <w:sz w:val="16"/>
                <w:szCs w:val="16"/>
                <w:lang w:val="en-GB"/>
              </w:rPr>
              <w:t>31</w:t>
            </w:r>
            <w:r w:rsidR="009E64FD" w:rsidRPr="00D3576E">
              <w:rPr>
                <w:rFonts w:ascii="Arial" w:hAnsi="Arial" w:cs="Arial"/>
                <w:b/>
                <w:bCs/>
                <w:color w:val="auto"/>
                <w:sz w:val="16"/>
                <w:szCs w:val="16"/>
              </w:rPr>
              <w:t xml:space="preserve"> December</w:t>
            </w:r>
          </w:p>
        </w:tc>
        <w:tc>
          <w:tcPr>
            <w:tcW w:w="374" w:type="pct"/>
            <w:tcBorders>
              <w:top w:val="single" w:sz="4" w:space="0" w:color="auto"/>
            </w:tcBorders>
            <w:vAlign w:val="bottom"/>
            <w:hideMark/>
          </w:tcPr>
          <w:p w14:paraId="077A9E0B" w14:textId="43627DF4" w:rsidR="009E64FD" w:rsidRPr="00D3576E" w:rsidRDefault="00A224B6" w:rsidP="00BA4D0F">
            <w:pPr>
              <w:ind w:left="-199" w:right="-72"/>
              <w:jc w:val="right"/>
              <w:rPr>
                <w:rFonts w:ascii="Arial" w:hAnsi="Arial" w:cs="Arial"/>
                <w:b/>
                <w:bCs/>
                <w:color w:val="auto"/>
                <w:sz w:val="16"/>
                <w:szCs w:val="16"/>
              </w:rPr>
            </w:pPr>
            <w:r w:rsidRPr="00A224B6">
              <w:rPr>
                <w:rFonts w:ascii="Arial" w:hAnsi="Arial" w:cs="Arial"/>
                <w:b/>
                <w:bCs/>
                <w:color w:val="auto"/>
                <w:sz w:val="16"/>
                <w:szCs w:val="16"/>
                <w:lang w:val="en-GB"/>
              </w:rPr>
              <w:t>30</w:t>
            </w:r>
            <w:r w:rsidR="00D94157" w:rsidRPr="00D3576E">
              <w:rPr>
                <w:rFonts w:ascii="Arial" w:hAnsi="Arial" w:cs="Arial"/>
                <w:b/>
                <w:bCs/>
                <w:color w:val="auto"/>
                <w:sz w:val="16"/>
                <w:szCs w:val="16"/>
                <w:lang w:val="en-GB"/>
              </w:rPr>
              <w:t xml:space="preserve"> </w:t>
            </w:r>
            <w:r w:rsidR="00182652" w:rsidRPr="00D3576E">
              <w:rPr>
                <w:rFonts w:ascii="Arial" w:hAnsi="Arial" w:cs="Arial"/>
                <w:b/>
                <w:bCs/>
                <w:color w:val="auto"/>
                <w:sz w:val="16"/>
                <w:szCs w:val="16"/>
                <w:lang w:val="en-GB"/>
              </w:rPr>
              <w:t>September</w:t>
            </w:r>
          </w:p>
        </w:tc>
        <w:tc>
          <w:tcPr>
            <w:tcW w:w="374" w:type="pct"/>
            <w:tcBorders>
              <w:top w:val="single" w:sz="4" w:space="0" w:color="auto"/>
            </w:tcBorders>
            <w:vAlign w:val="bottom"/>
            <w:hideMark/>
          </w:tcPr>
          <w:p w14:paraId="060DADCB" w14:textId="33800674" w:rsidR="009E64FD" w:rsidRPr="00D3576E" w:rsidRDefault="00A224B6" w:rsidP="00BA4D0F">
            <w:pPr>
              <w:ind w:right="-72" w:hanging="95"/>
              <w:jc w:val="right"/>
              <w:rPr>
                <w:rFonts w:ascii="Arial" w:hAnsi="Arial" w:cs="Arial"/>
                <w:b/>
                <w:bCs/>
                <w:color w:val="auto"/>
                <w:sz w:val="16"/>
                <w:szCs w:val="16"/>
              </w:rPr>
            </w:pPr>
            <w:r w:rsidRPr="00A224B6">
              <w:rPr>
                <w:rFonts w:ascii="Arial" w:hAnsi="Arial" w:cs="Arial"/>
                <w:b/>
                <w:bCs/>
                <w:color w:val="auto"/>
                <w:sz w:val="16"/>
                <w:szCs w:val="16"/>
                <w:lang w:val="en-GB"/>
              </w:rPr>
              <w:t>31</w:t>
            </w:r>
            <w:r w:rsidR="009E64FD" w:rsidRPr="00D3576E">
              <w:rPr>
                <w:rFonts w:ascii="Arial" w:hAnsi="Arial" w:cs="Arial"/>
                <w:b/>
                <w:bCs/>
                <w:color w:val="auto"/>
                <w:sz w:val="16"/>
                <w:szCs w:val="16"/>
              </w:rPr>
              <w:t xml:space="preserve"> December</w:t>
            </w:r>
          </w:p>
        </w:tc>
        <w:tc>
          <w:tcPr>
            <w:tcW w:w="378" w:type="pct"/>
            <w:tcBorders>
              <w:top w:val="single" w:sz="4" w:space="0" w:color="auto"/>
            </w:tcBorders>
            <w:vAlign w:val="bottom"/>
            <w:hideMark/>
          </w:tcPr>
          <w:p w14:paraId="55D0F526" w14:textId="5B7EA66C" w:rsidR="009E64FD" w:rsidRPr="00D3576E" w:rsidRDefault="00A224B6" w:rsidP="00BA4D0F">
            <w:pPr>
              <w:ind w:left="-199" w:right="-72"/>
              <w:jc w:val="right"/>
              <w:rPr>
                <w:rFonts w:ascii="Arial" w:hAnsi="Arial" w:cs="Arial"/>
                <w:b/>
                <w:bCs/>
                <w:color w:val="auto"/>
                <w:sz w:val="16"/>
                <w:szCs w:val="16"/>
              </w:rPr>
            </w:pPr>
            <w:r w:rsidRPr="00A224B6">
              <w:rPr>
                <w:rFonts w:ascii="Arial" w:hAnsi="Arial" w:cs="Arial"/>
                <w:b/>
                <w:bCs/>
                <w:color w:val="auto"/>
                <w:sz w:val="16"/>
                <w:szCs w:val="16"/>
                <w:lang w:val="en-GB"/>
              </w:rPr>
              <w:t>30</w:t>
            </w:r>
            <w:r w:rsidR="00D94157" w:rsidRPr="00D3576E">
              <w:rPr>
                <w:rFonts w:ascii="Arial" w:hAnsi="Arial" w:cs="Arial"/>
                <w:b/>
                <w:bCs/>
                <w:color w:val="auto"/>
                <w:sz w:val="16"/>
                <w:szCs w:val="16"/>
                <w:lang w:val="en-GB"/>
              </w:rPr>
              <w:t xml:space="preserve"> </w:t>
            </w:r>
            <w:r w:rsidR="00182652" w:rsidRPr="00D3576E">
              <w:rPr>
                <w:rFonts w:ascii="Arial" w:hAnsi="Arial" w:cs="Arial"/>
                <w:b/>
                <w:bCs/>
                <w:color w:val="auto"/>
                <w:sz w:val="16"/>
                <w:szCs w:val="16"/>
                <w:lang w:val="en-GB"/>
              </w:rPr>
              <w:t>September</w:t>
            </w:r>
          </w:p>
        </w:tc>
        <w:tc>
          <w:tcPr>
            <w:tcW w:w="378" w:type="pct"/>
            <w:tcBorders>
              <w:top w:val="single" w:sz="4" w:space="0" w:color="auto"/>
            </w:tcBorders>
            <w:vAlign w:val="bottom"/>
            <w:hideMark/>
          </w:tcPr>
          <w:p w14:paraId="4C5999AE" w14:textId="74E1E638" w:rsidR="009E64FD" w:rsidRPr="00D3576E" w:rsidRDefault="00A224B6" w:rsidP="00BA4D0F">
            <w:pPr>
              <w:ind w:right="-72" w:hanging="95"/>
              <w:jc w:val="right"/>
              <w:rPr>
                <w:rFonts w:ascii="Arial" w:hAnsi="Arial" w:cs="Arial"/>
                <w:b/>
                <w:bCs/>
                <w:color w:val="auto"/>
                <w:sz w:val="16"/>
                <w:szCs w:val="16"/>
              </w:rPr>
            </w:pPr>
            <w:r w:rsidRPr="00A224B6">
              <w:rPr>
                <w:rFonts w:ascii="Arial" w:hAnsi="Arial" w:cs="Arial"/>
                <w:b/>
                <w:bCs/>
                <w:color w:val="auto"/>
                <w:sz w:val="16"/>
                <w:szCs w:val="16"/>
                <w:lang w:val="en-GB"/>
              </w:rPr>
              <w:t>31</w:t>
            </w:r>
            <w:r w:rsidR="009E64FD" w:rsidRPr="00D3576E">
              <w:rPr>
                <w:rFonts w:ascii="Arial" w:hAnsi="Arial" w:cs="Arial"/>
                <w:b/>
                <w:bCs/>
                <w:color w:val="auto"/>
                <w:sz w:val="16"/>
                <w:szCs w:val="16"/>
              </w:rPr>
              <w:t xml:space="preserve"> December</w:t>
            </w:r>
          </w:p>
        </w:tc>
        <w:tc>
          <w:tcPr>
            <w:tcW w:w="374" w:type="pct"/>
            <w:tcBorders>
              <w:top w:val="single" w:sz="4" w:space="0" w:color="auto"/>
            </w:tcBorders>
            <w:vAlign w:val="bottom"/>
            <w:hideMark/>
          </w:tcPr>
          <w:p w14:paraId="2469911D" w14:textId="423035F5" w:rsidR="009E64FD" w:rsidRPr="00D3576E" w:rsidRDefault="00A224B6" w:rsidP="00BA4D0F">
            <w:pPr>
              <w:ind w:left="-199" w:right="-72"/>
              <w:jc w:val="right"/>
              <w:rPr>
                <w:rFonts w:ascii="Arial" w:hAnsi="Arial" w:cs="Arial"/>
                <w:b/>
                <w:bCs/>
                <w:color w:val="auto"/>
                <w:sz w:val="16"/>
                <w:szCs w:val="16"/>
              </w:rPr>
            </w:pPr>
            <w:r w:rsidRPr="00A224B6">
              <w:rPr>
                <w:rFonts w:ascii="Arial" w:hAnsi="Arial" w:cs="Arial"/>
                <w:b/>
                <w:bCs/>
                <w:color w:val="auto"/>
                <w:sz w:val="16"/>
                <w:szCs w:val="16"/>
                <w:lang w:val="en-GB"/>
              </w:rPr>
              <w:t>30</w:t>
            </w:r>
            <w:r w:rsidR="00D94157" w:rsidRPr="00D3576E">
              <w:rPr>
                <w:rFonts w:ascii="Arial" w:hAnsi="Arial" w:cs="Arial"/>
                <w:b/>
                <w:bCs/>
                <w:color w:val="auto"/>
                <w:sz w:val="16"/>
                <w:szCs w:val="16"/>
                <w:lang w:val="en-GB"/>
              </w:rPr>
              <w:t xml:space="preserve"> </w:t>
            </w:r>
            <w:r w:rsidR="00182652" w:rsidRPr="00D3576E">
              <w:rPr>
                <w:rFonts w:ascii="Arial" w:hAnsi="Arial" w:cs="Arial"/>
                <w:b/>
                <w:bCs/>
                <w:color w:val="auto"/>
                <w:sz w:val="16"/>
                <w:szCs w:val="16"/>
                <w:lang w:val="en-GB"/>
              </w:rPr>
              <w:t>September</w:t>
            </w:r>
          </w:p>
        </w:tc>
        <w:tc>
          <w:tcPr>
            <w:tcW w:w="364" w:type="pct"/>
            <w:tcBorders>
              <w:top w:val="single" w:sz="4" w:space="0" w:color="auto"/>
            </w:tcBorders>
            <w:vAlign w:val="bottom"/>
            <w:hideMark/>
          </w:tcPr>
          <w:p w14:paraId="00F0C467" w14:textId="7210370F" w:rsidR="009E64FD" w:rsidRPr="00D3576E" w:rsidRDefault="00A224B6" w:rsidP="00BA4D0F">
            <w:pPr>
              <w:ind w:right="-72" w:hanging="95"/>
              <w:jc w:val="right"/>
              <w:rPr>
                <w:rFonts w:ascii="Arial" w:hAnsi="Arial" w:cs="Arial"/>
                <w:b/>
                <w:bCs/>
                <w:color w:val="auto"/>
                <w:sz w:val="16"/>
                <w:szCs w:val="16"/>
              </w:rPr>
            </w:pPr>
            <w:r w:rsidRPr="00A224B6">
              <w:rPr>
                <w:rFonts w:ascii="Arial" w:hAnsi="Arial" w:cs="Arial"/>
                <w:b/>
                <w:bCs/>
                <w:color w:val="auto"/>
                <w:sz w:val="16"/>
                <w:szCs w:val="16"/>
                <w:lang w:val="en-GB"/>
              </w:rPr>
              <w:t>31</w:t>
            </w:r>
            <w:r w:rsidR="009E64FD" w:rsidRPr="00D3576E">
              <w:rPr>
                <w:rFonts w:ascii="Arial" w:hAnsi="Arial" w:cs="Arial"/>
                <w:b/>
                <w:bCs/>
                <w:color w:val="auto"/>
                <w:sz w:val="16"/>
                <w:szCs w:val="16"/>
              </w:rPr>
              <w:t xml:space="preserve"> December</w:t>
            </w:r>
          </w:p>
        </w:tc>
      </w:tr>
      <w:tr w:rsidR="00BA0D31" w:rsidRPr="00D3576E" w14:paraId="29863C32" w14:textId="77777777" w:rsidTr="00D519E7">
        <w:trPr>
          <w:trHeight w:val="20"/>
        </w:trPr>
        <w:tc>
          <w:tcPr>
            <w:tcW w:w="514" w:type="pct"/>
            <w:vAlign w:val="bottom"/>
          </w:tcPr>
          <w:p w14:paraId="5D78E69C" w14:textId="77777777" w:rsidR="009E64FD" w:rsidRPr="00D3576E" w:rsidRDefault="009E64FD" w:rsidP="00BA4D0F">
            <w:pPr>
              <w:tabs>
                <w:tab w:val="left" w:pos="1620"/>
              </w:tabs>
              <w:ind w:left="-101" w:right="-115"/>
              <w:rPr>
                <w:rFonts w:ascii="Arial" w:eastAsia="Arial Unicode MS" w:hAnsi="Arial" w:cs="Arial"/>
                <w:b/>
                <w:bCs/>
                <w:color w:val="auto"/>
                <w:sz w:val="16"/>
                <w:szCs w:val="16"/>
                <w:lang w:val="en-GB"/>
              </w:rPr>
            </w:pPr>
          </w:p>
        </w:tc>
        <w:tc>
          <w:tcPr>
            <w:tcW w:w="374" w:type="pct"/>
            <w:vAlign w:val="bottom"/>
          </w:tcPr>
          <w:p w14:paraId="0233DAFC" w14:textId="4306CE59" w:rsidR="009E64FD" w:rsidRPr="00D3576E" w:rsidRDefault="00A224B6" w:rsidP="00BA4D0F">
            <w:pPr>
              <w:tabs>
                <w:tab w:val="decimal" w:pos="893"/>
              </w:tabs>
              <w:ind w:right="-72"/>
              <w:jc w:val="right"/>
              <w:rPr>
                <w:rFonts w:ascii="Arial" w:hAnsi="Arial" w:cs="Arial"/>
                <w:b/>
                <w:bCs/>
                <w:sz w:val="16"/>
                <w:szCs w:val="16"/>
              </w:rPr>
            </w:pPr>
            <w:r w:rsidRPr="00A224B6">
              <w:rPr>
                <w:rFonts w:ascii="Arial" w:eastAsia="Arial" w:hAnsi="Arial" w:cs="Arial"/>
                <w:b/>
                <w:sz w:val="16"/>
                <w:szCs w:val="16"/>
                <w:lang w:val="en-GB"/>
              </w:rPr>
              <w:t>2023</w:t>
            </w:r>
          </w:p>
        </w:tc>
        <w:tc>
          <w:tcPr>
            <w:tcW w:w="374" w:type="pct"/>
            <w:vAlign w:val="bottom"/>
          </w:tcPr>
          <w:p w14:paraId="1A64AB59" w14:textId="274E5466" w:rsidR="009E64FD" w:rsidRPr="00D3576E" w:rsidRDefault="00A224B6" w:rsidP="00BA4D0F">
            <w:pPr>
              <w:tabs>
                <w:tab w:val="decimal" w:pos="893"/>
              </w:tabs>
              <w:ind w:right="-72"/>
              <w:jc w:val="right"/>
              <w:rPr>
                <w:rFonts w:ascii="Arial" w:hAnsi="Arial" w:cs="Arial"/>
                <w:b/>
                <w:bCs/>
                <w:sz w:val="16"/>
                <w:szCs w:val="16"/>
              </w:rPr>
            </w:pPr>
            <w:r w:rsidRPr="00A224B6">
              <w:rPr>
                <w:rFonts w:ascii="Arial" w:eastAsia="Arial" w:hAnsi="Arial" w:cs="Arial"/>
                <w:b/>
                <w:sz w:val="16"/>
                <w:szCs w:val="16"/>
                <w:lang w:val="en-GB"/>
              </w:rPr>
              <w:t>2022</w:t>
            </w:r>
          </w:p>
        </w:tc>
        <w:tc>
          <w:tcPr>
            <w:tcW w:w="374" w:type="pct"/>
            <w:vAlign w:val="bottom"/>
          </w:tcPr>
          <w:p w14:paraId="230E38D9" w14:textId="30FC0273" w:rsidR="009E64FD" w:rsidRPr="00D3576E" w:rsidRDefault="00A224B6" w:rsidP="00BA4D0F">
            <w:pPr>
              <w:tabs>
                <w:tab w:val="decimal" w:pos="893"/>
              </w:tabs>
              <w:ind w:right="-72"/>
              <w:jc w:val="right"/>
              <w:rPr>
                <w:rFonts w:ascii="Arial" w:hAnsi="Arial" w:cs="Arial"/>
                <w:b/>
                <w:bCs/>
                <w:sz w:val="16"/>
                <w:szCs w:val="16"/>
              </w:rPr>
            </w:pPr>
            <w:r w:rsidRPr="00A224B6">
              <w:rPr>
                <w:rFonts w:ascii="Arial" w:eastAsia="Arial" w:hAnsi="Arial" w:cs="Arial"/>
                <w:b/>
                <w:sz w:val="16"/>
                <w:szCs w:val="16"/>
                <w:lang w:val="en-GB"/>
              </w:rPr>
              <w:t>2023</w:t>
            </w:r>
          </w:p>
        </w:tc>
        <w:tc>
          <w:tcPr>
            <w:tcW w:w="374" w:type="pct"/>
            <w:vAlign w:val="bottom"/>
          </w:tcPr>
          <w:p w14:paraId="73A79A32" w14:textId="2B1B8421" w:rsidR="009E64FD" w:rsidRPr="00D3576E" w:rsidRDefault="00A224B6" w:rsidP="00BA4D0F">
            <w:pPr>
              <w:tabs>
                <w:tab w:val="decimal" w:pos="893"/>
              </w:tabs>
              <w:ind w:right="-72"/>
              <w:jc w:val="right"/>
              <w:rPr>
                <w:rFonts w:ascii="Arial" w:hAnsi="Arial" w:cs="Arial"/>
                <w:b/>
                <w:bCs/>
                <w:sz w:val="16"/>
                <w:szCs w:val="16"/>
              </w:rPr>
            </w:pPr>
            <w:r w:rsidRPr="00A224B6">
              <w:rPr>
                <w:rFonts w:ascii="Arial" w:eastAsia="Arial" w:hAnsi="Arial" w:cs="Arial"/>
                <w:b/>
                <w:sz w:val="16"/>
                <w:szCs w:val="16"/>
                <w:lang w:val="en-GB"/>
              </w:rPr>
              <w:t>2022</w:t>
            </w:r>
          </w:p>
        </w:tc>
        <w:tc>
          <w:tcPr>
            <w:tcW w:w="373" w:type="pct"/>
            <w:vAlign w:val="bottom"/>
          </w:tcPr>
          <w:p w14:paraId="3C2A0CFD" w14:textId="69EFDB74" w:rsidR="009E64FD" w:rsidRPr="00D3576E" w:rsidRDefault="00A224B6" w:rsidP="00BA4D0F">
            <w:pPr>
              <w:tabs>
                <w:tab w:val="decimal" w:pos="893"/>
              </w:tabs>
              <w:ind w:right="-72"/>
              <w:jc w:val="right"/>
              <w:rPr>
                <w:rFonts w:ascii="Arial" w:eastAsia="Arial" w:hAnsi="Arial" w:cs="Arial"/>
                <w:b/>
                <w:sz w:val="16"/>
                <w:szCs w:val="16"/>
                <w:lang w:val="en-GB"/>
              </w:rPr>
            </w:pPr>
            <w:r w:rsidRPr="00A224B6">
              <w:rPr>
                <w:rFonts w:ascii="Arial" w:eastAsia="Arial" w:hAnsi="Arial" w:cs="Arial"/>
                <w:b/>
                <w:sz w:val="16"/>
                <w:szCs w:val="16"/>
                <w:lang w:val="en-GB"/>
              </w:rPr>
              <w:t>2023</w:t>
            </w:r>
          </w:p>
        </w:tc>
        <w:tc>
          <w:tcPr>
            <w:tcW w:w="375" w:type="pct"/>
            <w:vAlign w:val="bottom"/>
          </w:tcPr>
          <w:p w14:paraId="2964E2A1" w14:textId="24F7955B" w:rsidR="009E64FD" w:rsidRPr="00D3576E" w:rsidRDefault="00A224B6" w:rsidP="00BA4D0F">
            <w:pPr>
              <w:tabs>
                <w:tab w:val="decimal" w:pos="893"/>
              </w:tabs>
              <w:ind w:right="-72"/>
              <w:jc w:val="right"/>
              <w:rPr>
                <w:rFonts w:ascii="Arial" w:eastAsia="Arial" w:hAnsi="Arial" w:cs="Arial"/>
                <w:b/>
                <w:sz w:val="16"/>
                <w:szCs w:val="16"/>
                <w:lang w:val="en-GB"/>
              </w:rPr>
            </w:pPr>
            <w:r w:rsidRPr="00A224B6">
              <w:rPr>
                <w:rFonts w:ascii="Arial" w:eastAsia="Arial" w:hAnsi="Arial" w:cs="Arial"/>
                <w:b/>
                <w:sz w:val="16"/>
                <w:szCs w:val="16"/>
                <w:lang w:val="en-GB"/>
              </w:rPr>
              <w:t>2022</w:t>
            </w:r>
          </w:p>
        </w:tc>
        <w:tc>
          <w:tcPr>
            <w:tcW w:w="374" w:type="pct"/>
            <w:vAlign w:val="bottom"/>
          </w:tcPr>
          <w:p w14:paraId="7FD3674C" w14:textId="1B0878CE" w:rsidR="009E64FD" w:rsidRPr="00D3576E" w:rsidRDefault="00A224B6" w:rsidP="00BA4D0F">
            <w:pPr>
              <w:tabs>
                <w:tab w:val="decimal" w:pos="893"/>
              </w:tabs>
              <w:ind w:right="-72"/>
              <w:jc w:val="right"/>
              <w:rPr>
                <w:rFonts w:ascii="Arial" w:hAnsi="Arial" w:cs="Arial"/>
                <w:b/>
                <w:bCs/>
                <w:sz w:val="16"/>
                <w:szCs w:val="16"/>
              </w:rPr>
            </w:pPr>
            <w:r w:rsidRPr="00A224B6">
              <w:rPr>
                <w:rFonts w:ascii="Arial" w:eastAsia="Arial" w:hAnsi="Arial" w:cs="Arial"/>
                <w:b/>
                <w:sz w:val="16"/>
                <w:szCs w:val="16"/>
                <w:lang w:val="en-GB"/>
              </w:rPr>
              <w:t>2023</w:t>
            </w:r>
          </w:p>
        </w:tc>
        <w:tc>
          <w:tcPr>
            <w:tcW w:w="374" w:type="pct"/>
            <w:vAlign w:val="bottom"/>
          </w:tcPr>
          <w:p w14:paraId="6C2EC79E" w14:textId="7A504309" w:rsidR="009E64FD" w:rsidRPr="00D3576E" w:rsidRDefault="00A224B6" w:rsidP="00BA4D0F">
            <w:pPr>
              <w:tabs>
                <w:tab w:val="decimal" w:pos="893"/>
              </w:tabs>
              <w:ind w:right="-72"/>
              <w:jc w:val="right"/>
              <w:rPr>
                <w:rFonts w:ascii="Arial" w:hAnsi="Arial" w:cs="Arial"/>
                <w:b/>
                <w:bCs/>
                <w:sz w:val="16"/>
                <w:szCs w:val="16"/>
              </w:rPr>
            </w:pPr>
            <w:r w:rsidRPr="00A224B6">
              <w:rPr>
                <w:rFonts w:ascii="Arial" w:eastAsia="Arial" w:hAnsi="Arial" w:cs="Arial"/>
                <w:b/>
                <w:sz w:val="16"/>
                <w:szCs w:val="16"/>
                <w:lang w:val="en-GB"/>
              </w:rPr>
              <w:t>2022</w:t>
            </w:r>
          </w:p>
        </w:tc>
        <w:tc>
          <w:tcPr>
            <w:tcW w:w="378" w:type="pct"/>
            <w:vAlign w:val="bottom"/>
          </w:tcPr>
          <w:p w14:paraId="59ACDFB9" w14:textId="73E29037" w:rsidR="009E64FD" w:rsidRPr="00D3576E" w:rsidRDefault="00A224B6" w:rsidP="00BA4D0F">
            <w:pPr>
              <w:tabs>
                <w:tab w:val="decimal" w:pos="893"/>
              </w:tabs>
              <w:ind w:right="-72"/>
              <w:jc w:val="right"/>
              <w:rPr>
                <w:rFonts w:ascii="Arial" w:hAnsi="Arial" w:cs="Arial"/>
                <w:b/>
                <w:bCs/>
                <w:sz w:val="16"/>
                <w:szCs w:val="16"/>
              </w:rPr>
            </w:pPr>
            <w:r w:rsidRPr="00A224B6">
              <w:rPr>
                <w:rFonts w:ascii="Arial" w:eastAsia="Arial" w:hAnsi="Arial" w:cs="Arial"/>
                <w:b/>
                <w:sz w:val="16"/>
                <w:szCs w:val="16"/>
                <w:lang w:val="en-GB"/>
              </w:rPr>
              <w:t>2023</w:t>
            </w:r>
          </w:p>
        </w:tc>
        <w:tc>
          <w:tcPr>
            <w:tcW w:w="378" w:type="pct"/>
            <w:vAlign w:val="bottom"/>
          </w:tcPr>
          <w:p w14:paraId="580FA8A1" w14:textId="4714D923" w:rsidR="009E64FD" w:rsidRPr="00D3576E" w:rsidRDefault="00A224B6" w:rsidP="00BA4D0F">
            <w:pPr>
              <w:tabs>
                <w:tab w:val="decimal" w:pos="893"/>
              </w:tabs>
              <w:ind w:right="-72"/>
              <w:jc w:val="right"/>
              <w:rPr>
                <w:rFonts w:ascii="Arial" w:hAnsi="Arial" w:cs="Arial"/>
                <w:b/>
                <w:bCs/>
                <w:sz w:val="16"/>
                <w:szCs w:val="16"/>
              </w:rPr>
            </w:pPr>
            <w:r w:rsidRPr="00A224B6">
              <w:rPr>
                <w:rFonts w:ascii="Arial" w:eastAsia="Arial" w:hAnsi="Arial" w:cs="Arial"/>
                <w:b/>
                <w:sz w:val="16"/>
                <w:szCs w:val="16"/>
                <w:lang w:val="en-GB"/>
              </w:rPr>
              <w:t>2022</w:t>
            </w:r>
          </w:p>
        </w:tc>
        <w:tc>
          <w:tcPr>
            <w:tcW w:w="374" w:type="pct"/>
            <w:vAlign w:val="bottom"/>
          </w:tcPr>
          <w:p w14:paraId="6BC4FBF5" w14:textId="47A8D00C" w:rsidR="009E64FD" w:rsidRPr="00D3576E" w:rsidRDefault="00A224B6" w:rsidP="00BA4D0F">
            <w:pPr>
              <w:tabs>
                <w:tab w:val="decimal" w:pos="893"/>
              </w:tabs>
              <w:ind w:right="-72"/>
              <w:jc w:val="right"/>
              <w:rPr>
                <w:rFonts w:ascii="Arial" w:hAnsi="Arial" w:cs="Arial"/>
                <w:b/>
                <w:bCs/>
                <w:sz w:val="16"/>
                <w:szCs w:val="16"/>
              </w:rPr>
            </w:pPr>
            <w:r w:rsidRPr="00A224B6">
              <w:rPr>
                <w:rFonts w:ascii="Arial" w:eastAsia="Arial" w:hAnsi="Arial" w:cs="Arial"/>
                <w:b/>
                <w:sz w:val="16"/>
                <w:szCs w:val="16"/>
                <w:lang w:val="en-GB"/>
              </w:rPr>
              <w:t>2023</w:t>
            </w:r>
          </w:p>
        </w:tc>
        <w:tc>
          <w:tcPr>
            <w:tcW w:w="364" w:type="pct"/>
            <w:vAlign w:val="bottom"/>
          </w:tcPr>
          <w:p w14:paraId="7F02CD2D" w14:textId="2A624F08" w:rsidR="009E64FD" w:rsidRPr="00D3576E" w:rsidRDefault="00A224B6" w:rsidP="00BA4D0F">
            <w:pPr>
              <w:tabs>
                <w:tab w:val="decimal" w:pos="893"/>
              </w:tabs>
              <w:ind w:right="-72"/>
              <w:jc w:val="right"/>
              <w:rPr>
                <w:rFonts w:ascii="Arial" w:hAnsi="Arial" w:cs="Arial"/>
                <w:b/>
                <w:bCs/>
                <w:sz w:val="16"/>
                <w:szCs w:val="16"/>
              </w:rPr>
            </w:pPr>
            <w:r w:rsidRPr="00A224B6">
              <w:rPr>
                <w:rFonts w:ascii="Arial" w:eastAsia="Arial" w:hAnsi="Arial" w:cs="Arial"/>
                <w:b/>
                <w:sz w:val="16"/>
                <w:szCs w:val="16"/>
                <w:lang w:val="en-GB"/>
              </w:rPr>
              <w:t>2022</w:t>
            </w:r>
          </w:p>
        </w:tc>
      </w:tr>
      <w:tr w:rsidR="00BA0D31" w:rsidRPr="00D3576E" w14:paraId="4AA1F573" w14:textId="77777777" w:rsidTr="00D519E7">
        <w:trPr>
          <w:trHeight w:val="20"/>
        </w:trPr>
        <w:tc>
          <w:tcPr>
            <w:tcW w:w="514" w:type="pct"/>
            <w:vAlign w:val="bottom"/>
          </w:tcPr>
          <w:p w14:paraId="1DC025F4" w14:textId="77777777" w:rsidR="009E64FD" w:rsidRPr="00D3576E" w:rsidRDefault="009E64FD" w:rsidP="00BA4D0F">
            <w:pPr>
              <w:tabs>
                <w:tab w:val="left" w:pos="1620"/>
              </w:tabs>
              <w:ind w:left="-101" w:right="-115"/>
              <w:rPr>
                <w:rFonts w:ascii="Arial" w:eastAsia="Arial Unicode MS" w:hAnsi="Arial" w:cs="Arial"/>
                <w:b/>
                <w:bCs/>
                <w:color w:val="auto"/>
                <w:sz w:val="16"/>
                <w:szCs w:val="16"/>
                <w:lang w:val="en-GB"/>
              </w:rPr>
            </w:pPr>
          </w:p>
        </w:tc>
        <w:tc>
          <w:tcPr>
            <w:tcW w:w="374" w:type="pct"/>
            <w:tcBorders>
              <w:bottom w:val="single" w:sz="4" w:space="0" w:color="auto"/>
            </w:tcBorders>
            <w:vAlign w:val="bottom"/>
          </w:tcPr>
          <w:p w14:paraId="6F7CC8AC" w14:textId="0488654D" w:rsidR="009E64FD" w:rsidRPr="00D3576E" w:rsidRDefault="009E64FD" w:rsidP="00BA4D0F">
            <w:pPr>
              <w:tabs>
                <w:tab w:val="decimal" w:pos="893"/>
              </w:tabs>
              <w:ind w:right="-72"/>
              <w:jc w:val="right"/>
              <w:rPr>
                <w:rFonts w:ascii="Arial" w:hAnsi="Arial" w:cs="Arial"/>
                <w:b/>
                <w:bCs/>
                <w:sz w:val="16"/>
                <w:szCs w:val="16"/>
              </w:rPr>
            </w:pPr>
            <w:r w:rsidRPr="00D3576E">
              <w:rPr>
                <w:rFonts w:ascii="Arial" w:hAnsi="Arial" w:cs="Arial"/>
                <w:b/>
                <w:bCs/>
                <w:sz w:val="16"/>
                <w:szCs w:val="16"/>
              </w:rPr>
              <w:t>Baht’</w:t>
            </w:r>
            <w:r w:rsidR="00A224B6" w:rsidRPr="00A224B6">
              <w:rPr>
                <w:rFonts w:ascii="Arial" w:hAnsi="Arial" w:cs="Arial"/>
                <w:b/>
                <w:bCs/>
                <w:sz w:val="16"/>
                <w:szCs w:val="16"/>
                <w:lang w:val="en-GB"/>
              </w:rPr>
              <w:t>000</w:t>
            </w:r>
          </w:p>
        </w:tc>
        <w:tc>
          <w:tcPr>
            <w:tcW w:w="374" w:type="pct"/>
            <w:tcBorders>
              <w:bottom w:val="single" w:sz="4" w:space="0" w:color="auto"/>
            </w:tcBorders>
            <w:vAlign w:val="bottom"/>
          </w:tcPr>
          <w:p w14:paraId="212B4FD2" w14:textId="3B1FC0E7" w:rsidR="009E64FD" w:rsidRPr="00D3576E" w:rsidRDefault="009E64FD" w:rsidP="00BA4D0F">
            <w:pPr>
              <w:tabs>
                <w:tab w:val="decimal" w:pos="893"/>
              </w:tabs>
              <w:ind w:right="-72"/>
              <w:jc w:val="right"/>
              <w:rPr>
                <w:rFonts w:ascii="Arial" w:hAnsi="Arial" w:cs="Arial"/>
                <w:b/>
                <w:bCs/>
                <w:sz w:val="16"/>
                <w:szCs w:val="16"/>
              </w:rPr>
            </w:pPr>
            <w:r w:rsidRPr="00D3576E">
              <w:rPr>
                <w:rFonts w:ascii="Arial" w:hAnsi="Arial" w:cs="Arial"/>
                <w:b/>
                <w:bCs/>
                <w:sz w:val="16"/>
                <w:szCs w:val="16"/>
              </w:rPr>
              <w:t>Baht’</w:t>
            </w:r>
            <w:r w:rsidR="00A224B6" w:rsidRPr="00A224B6">
              <w:rPr>
                <w:rFonts w:ascii="Arial" w:hAnsi="Arial" w:cs="Arial"/>
                <w:b/>
                <w:bCs/>
                <w:sz w:val="16"/>
                <w:szCs w:val="16"/>
                <w:lang w:val="en-GB"/>
              </w:rPr>
              <w:t>000</w:t>
            </w:r>
          </w:p>
        </w:tc>
        <w:tc>
          <w:tcPr>
            <w:tcW w:w="374" w:type="pct"/>
            <w:tcBorders>
              <w:bottom w:val="single" w:sz="4" w:space="0" w:color="auto"/>
            </w:tcBorders>
            <w:vAlign w:val="bottom"/>
          </w:tcPr>
          <w:p w14:paraId="15A1DCF8" w14:textId="5EF1EE31" w:rsidR="009E64FD" w:rsidRPr="00D3576E" w:rsidRDefault="009E64FD" w:rsidP="00BA4D0F">
            <w:pPr>
              <w:tabs>
                <w:tab w:val="decimal" w:pos="893"/>
              </w:tabs>
              <w:ind w:right="-72"/>
              <w:jc w:val="right"/>
              <w:rPr>
                <w:rFonts w:ascii="Arial" w:hAnsi="Arial" w:cs="Arial"/>
                <w:b/>
                <w:bCs/>
                <w:sz w:val="16"/>
                <w:szCs w:val="16"/>
              </w:rPr>
            </w:pPr>
            <w:r w:rsidRPr="00D3576E">
              <w:rPr>
                <w:rFonts w:ascii="Arial" w:hAnsi="Arial" w:cs="Arial"/>
                <w:b/>
                <w:bCs/>
                <w:sz w:val="16"/>
                <w:szCs w:val="16"/>
              </w:rPr>
              <w:t>Baht’</w:t>
            </w:r>
            <w:r w:rsidR="00A224B6" w:rsidRPr="00A224B6">
              <w:rPr>
                <w:rFonts w:ascii="Arial" w:hAnsi="Arial" w:cs="Arial"/>
                <w:b/>
                <w:bCs/>
                <w:sz w:val="16"/>
                <w:szCs w:val="16"/>
                <w:lang w:val="en-GB"/>
              </w:rPr>
              <w:t>000</w:t>
            </w:r>
          </w:p>
        </w:tc>
        <w:tc>
          <w:tcPr>
            <w:tcW w:w="374" w:type="pct"/>
            <w:tcBorders>
              <w:bottom w:val="single" w:sz="4" w:space="0" w:color="auto"/>
            </w:tcBorders>
            <w:vAlign w:val="bottom"/>
          </w:tcPr>
          <w:p w14:paraId="7DA6D9FA" w14:textId="3D2E6588" w:rsidR="009E64FD" w:rsidRPr="00D3576E" w:rsidRDefault="009E64FD" w:rsidP="00BA4D0F">
            <w:pPr>
              <w:tabs>
                <w:tab w:val="decimal" w:pos="893"/>
              </w:tabs>
              <w:ind w:right="-72"/>
              <w:jc w:val="right"/>
              <w:rPr>
                <w:rFonts w:ascii="Arial" w:hAnsi="Arial" w:cs="Arial"/>
                <w:b/>
                <w:bCs/>
                <w:sz w:val="16"/>
                <w:szCs w:val="16"/>
              </w:rPr>
            </w:pPr>
            <w:r w:rsidRPr="00D3576E">
              <w:rPr>
                <w:rFonts w:ascii="Arial" w:hAnsi="Arial" w:cs="Arial"/>
                <w:b/>
                <w:bCs/>
                <w:sz w:val="16"/>
                <w:szCs w:val="16"/>
              </w:rPr>
              <w:t>Baht’</w:t>
            </w:r>
            <w:r w:rsidR="00A224B6" w:rsidRPr="00A224B6">
              <w:rPr>
                <w:rFonts w:ascii="Arial" w:hAnsi="Arial" w:cs="Arial"/>
                <w:b/>
                <w:bCs/>
                <w:sz w:val="16"/>
                <w:szCs w:val="16"/>
                <w:lang w:val="en-GB"/>
              </w:rPr>
              <w:t>000</w:t>
            </w:r>
          </w:p>
        </w:tc>
        <w:tc>
          <w:tcPr>
            <w:tcW w:w="373" w:type="pct"/>
            <w:tcBorders>
              <w:bottom w:val="single" w:sz="4" w:space="0" w:color="auto"/>
            </w:tcBorders>
            <w:vAlign w:val="bottom"/>
          </w:tcPr>
          <w:p w14:paraId="40DC20E3" w14:textId="3D8D6F7B" w:rsidR="009E64FD" w:rsidRPr="00D3576E" w:rsidRDefault="009E64FD" w:rsidP="00BA4D0F">
            <w:pPr>
              <w:tabs>
                <w:tab w:val="decimal" w:pos="893"/>
              </w:tabs>
              <w:ind w:right="-72"/>
              <w:jc w:val="right"/>
              <w:rPr>
                <w:rFonts w:ascii="Arial" w:hAnsi="Arial" w:cs="Arial"/>
                <w:b/>
                <w:bCs/>
                <w:sz w:val="16"/>
                <w:szCs w:val="16"/>
              </w:rPr>
            </w:pPr>
            <w:r w:rsidRPr="00D3576E">
              <w:rPr>
                <w:rFonts w:ascii="Arial" w:hAnsi="Arial" w:cs="Arial"/>
                <w:b/>
                <w:bCs/>
                <w:sz w:val="16"/>
                <w:szCs w:val="16"/>
              </w:rPr>
              <w:t>Baht’</w:t>
            </w:r>
            <w:r w:rsidR="00A224B6" w:rsidRPr="00A224B6">
              <w:rPr>
                <w:rFonts w:ascii="Arial" w:hAnsi="Arial" w:cs="Arial"/>
                <w:b/>
                <w:bCs/>
                <w:sz w:val="16"/>
                <w:szCs w:val="16"/>
                <w:lang w:val="en-GB"/>
              </w:rPr>
              <w:t>000</w:t>
            </w:r>
          </w:p>
        </w:tc>
        <w:tc>
          <w:tcPr>
            <w:tcW w:w="375" w:type="pct"/>
            <w:tcBorders>
              <w:bottom w:val="single" w:sz="4" w:space="0" w:color="auto"/>
            </w:tcBorders>
            <w:vAlign w:val="bottom"/>
          </w:tcPr>
          <w:p w14:paraId="09DF784B" w14:textId="3267CAAA" w:rsidR="009E64FD" w:rsidRPr="00D3576E" w:rsidRDefault="009E64FD" w:rsidP="00BA4D0F">
            <w:pPr>
              <w:tabs>
                <w:tab w:val="decimal" w:pos="893"/>
              </w:tabs>
              <w:ind w:right="-72"/>
              <w:jc w:val="right"/>
              <w:rPr>
                <w:rFonts w:ascii="Arial" w:hAnsi="Arial" w:cs="Arial"/>
                <w:b/>
                <w:bCs/>
                <w:sz w:val="16"/>
                <w:szCs w:val="16"/>
              </w:rPr>
            </w:pPr>
            <w:r w:rsidRPr="00D3576E">
              <w:rPr>
                <w:rFonts w:ascii="Arial" w:hAnsi="Arial" w:cs="Arial"/>
                <w:b/>
                <w:bCs/>
                <w:sz w:val="16"/>
                <w:szCs w:val="16"/>
              </w:rPr>
              <w:t>Baht’</w:t>
            </w:r>
            <w:r w:rsidR="00A224B6" w:rsidRPr="00A224B6">
              <w:rPr>
                <w:rFonts w:ascii="Arial" w:hAnsi="Arial" w:cs="Arial"/>
                <w:b/>
                <w:bCs/>
                <w:sz w:val="16"/>
                <w:szCs w:val="16"/>
                <w:lang w:val="en-GB"/>
              </w:rPr>
              <w:t>000</w:t>
            </w:r>
          </w:p>
        </w:tc>
        <w:tc>
          <w:tcPr>
            <w:tcW w:w="374" w:type="pct"/>
            <w:tcBorders>
              <w:bottom w:val="single" w:sz="4" w:space="0" w:color="auto"/>
            </w:tcBorders>
            <w:vAlign w:val="bottom"/>
          </w:tcPr>
          <w:p w14:paraId="05053B64" w14:textId="391287D6" w:rsidR="009E64FD" w:rsidRPr="00D3576E" w:rsidRDefault="009E64FD" w:rsidP="00BA4D0F">
            <w:pPr>
              <w:tabs>
                <w:tab w:val="decimal" w:pos="893"/>
              </w:tabs>
              <w:ind w:right="-72"/>
              <w:jc w:val="right"/>
              <w:rPr>
                <w:rFonts w:ascii="Arial" w:hAnsi="Arial" w:cs="Arial"/>
                <w:b/>
                <w:bCs/>
                <w:sz w:val="16"/>
                <w:szCs w:val="16"/>
              </w:rPr>
            </w:pPr>
            <w:r w:rsidRPr="00D3576E">
              <w:rPr>
                <w:rFonts w:ascii="Arial" w:hAnsi="Arial" w:cs="Arial"/>
                <w:b/>
                <w:bCs/>
                <w:sz w:val="16"/>
                <w:szCs w:val="16"/>
              </w:rPr>
              <w:t>Baht’</w:t>
            </w:r>
            <w:r w:rsidR="00A224B6" w:rsidRPr="00A224B6">
              <w:rPr>
                <w:rFonts w:ascii="Arial" w:hAnsi="Arial" w:cs="Arial"/>
                <w:b/>
                <w:bCs/>
                <w:sz w:val="16"/>
                <w:szCs w:val="16"/>
                <w:lang w:val="en-GB"/>
              </w:rPr>
              <w:t>000</w:t>
            </w:r>
          </w:p>
        </w:tc>
        <w:tc>
          <w:tcPr>
            <w:tcW w:w="374" w:type="pct"/>
            <w:tcBorders>
              <w:bottom w:val="single" w:sz="4" w:space="0" w:color="auto"/>
            </w:tcBorders>
            <w:vAlign w:val="bottom"/>
          </w:tcPr>
          <w:p w14:paraId="34C430A3" w14:textId="6D4A9865" w:rsidR="009E64FD" w:rsidRPr="00D3576E" w:rsidRDefault="009E64FD" w:rsidP="00BA4D0F">
            <w:pPr>
              <w:tabs>
                <w:tab w:val="decimal" w:pos="893"/>
              </w:tabs>
              <w:ind w:right="-72"/>
              <w:jc w:val="right"/>
              <w:rPr>
                <w:rFonts w:ascii="Arial" w:hAnsi="Arial" w:cs="Arial"/>
                <w:b/>
                <w:bCs/>
                <w:sz w:val="16"/>
                <w:szCs w:val="16"/>
              </w:rPr>
            </w:pPr>
            <w:r w:rsidRPr="00D3576E">
              <w:rPr>
                <w:rFonts w:ascii="Arial" w:hAnsi="Arial" w:cs="Arial"/>
                <w:b/>
                <w:bCs/>
                <w:sz w:val="16"/>
                <w:szCs w:val="16"/>
              </w:rPr>
              <w:t>Baht’</w:t>
            </w:r>
            <w:r w:rsidR="00A224B6" w:rsidRPr="00A224B6">
              <w:rPr>
                <w:rFonts w:ascii="Arial" w:hAnsi="Arial" w:cs="Arial"/>
                <w:b/>
                <w:bCs/>
                <w:sz w:val="16"/>
                <w:szCs w:val="16"/>
                <w:lang w:val="en-GB"/>
              </w:rPr>
              <w:t>000</w:t>
            </w:r>
          </w:p>
        </w:tc>
        <w:tc>
          <w:tcPr>
            <w:tcW w:w="378" w:type="pct"/>
            <w:tcBorders>
              <w:bottom w:val="single" w:sz="4" w:space="0" w:color="auto"/>
            </w:tcBorders>
            <w:vAlign w:val="bottom"/>
          </w:tcPr>
          <w:p w14:paraId="658AB7BA" w14:textId="67CE8C32" w:rsidR="009E64FD" w:rsidRPr="00D3576E" w:rsidRDefault="009E64FD" w:rsidP="00BA4D0F">
            <w:pPr>
              <w:tabs>
                <w:tab w:val="decimal" w:pos="893"/>
              </w:tabs>
              <w:ind w:right="-72"/>
              <w:jc w:val="right"/>
              <w:rPr>
                <w:rFonts w:ascii="Arial" w:hAnsi="Arial" w:cs="Arial"/>
                <w:b/>
                <w:bCs/>
                <w:sz w:val="16"/>
                <w:szCs w:val="16"/>
              </w:rPr>
            </w:pPr>
            <w:r w:rsidRPr="00D3576E">
              <w:rPr>
                <w:rFonts w:ascii="Arial" w:hAnsi="Arial" w:cs="Arial"/>
                <w:b/>
                <w:bCs/>
                <w:sz w:val="16"/>
                <w:szCs w:val="16"/>
              </w:rPr>
              <w:t>Baht’</w:t>
            </w:r>
            <w:r w:rsidR="00A224B6" w:rsidRPr="00A224B6">
              <w:rPr>
                <w:rFonts w:ascii="Arial" w:hAnsi="Arial" w:cs="Arial"/>
                <w:b/>
                <w:bCs/>
                <w:sz w:val="16"/>
                <w:szCs w:val="16"/>
                <w:lang w:val="en-GB"/>
              </w:rPr>
              <w:t>000</w:t>
            </w:r>
          </w:p>
        </w:tc>
        <w:tc>
          <w:tcPr>
            <w:tcW w:w="378" w:type="pct"/>
            <w:tcBorders>
              <w:bottom w:val="single" w:sz="4" w:space="0" w:color="auto"/>
            </w:tcBorders>
            <w:vAlign w:val="bottom"/>
          </w:tcPr>
          <w:p w14:paraId="15B74499" w14:textId="2F51B168" w:rsidR="009E64FD" w:rsidRPr="00D3576E" w:rsidRDefault="009E64FD" w:rsidP="00BA4D0F">
            <w:pPr>
              <w:tabs>
                <w:tab w:val="decimal" w:pos="893"/>
              </w:tabs>
              <w:ind w:right="-72"/>
              <w:jc w:val="right"/>
              <w:rPr>
                <w:rFonts w:ascii="Arial" w:hAnsi="Arial" w:cs="Arial"/>
                <w:b/>
                <w:bCs/>
                <w:sz w:val="16"/>
                <w:szCs w:val="16"/>
              </w:rPr>
            </w:pPr>
            <w:r w:rsidRPr="00D3576E">
              <w:rPr>
                <w:rFonts w:ascii="Arial" w:hAnsi="Arial" w:cs="Arial"/>
                <w:b/>
                <w:bCs/>
                <w:sz w:val="16"/>
                <w:szCs w:val="16"/>
              </w:rPr>
              <w:t>Baht’</w:t>
            </w:r>
            <w:r w:rsidR="00A224B6" w:rsidRPr="00A224B6">
              <w:rPr>
                <w:rFonts w:ascii="Arial" w:hAnsi="Arial" w:cs="Arial"/>
                <w:b/>
                <w:bCs/>
                <w:sz w:val="16"/>
                <w:szCs w:val="16"/>
                <w:lang w:val="en-GB"/>
              </w:rPr>
              <w:t>000</w:t>
            </w:r>
          </w:p>
        </w:tc>
        <w:tc>
          <w:tcPr>
            <w:tcW w:w="374" w:type="pct"/>
            <w:tcBorders>
              <w:bottom w:val="single" w:sz="4" w:space="0" w:color="auto"/>
            </w:tcBorders>
            <w:vAlign w:val="bottom"/>
          </w:tcPr>
          <w:p w14:paraId="32CF55E2" w14:textId="1EF98F02" w:rsidR="009E64FD" w:rsidRPr="00D3576E" w:rsidRDefault="009E64FD" w:rsidP="00BA4D0F">
            <w:pPr>
              <w:tabs>
                <w:tab w:val="decimal" w:pos="893"/>
              </w:tabs>
              <w:ind w:right="-72"/>
              <w:jc w:val="right"/>
              <w:rPr>
                <w:rFonts w:ascii="Arial" w:hAnsi="Arial" w:cs="Arial"/>
                <w:b/>
                <w:bCs/>
                <w:sz w:val="16"/>
                <w:szCs w:val="16"/>
              </w:rPr>
            </w:pPr>
            <w:r w:rsidRPr="00D3576E">
              <w:rPr>
                <w:rFonts w:ascii="Arial" w:hAnsi="Arial" w:cs="Arial"/>
                <w:b/>
                <w:bCs/>
                <w:sz w:val="16"/>
                <w:szCs w:val="16"/>
              </w:rPr>
              <w:t>Baht’</w:t>
            </w:r>
            <w:r w:rsidR="00A224B6" w:rsidRPr="00A224B6">
              <w:rPr>
                <w:rFonts w:ascii="Arial" w:hAnsi="Arial" w:cs="Arial"/>
                <w:b/>
                <w:bCs/>
                <w:sz w:val="16"/>
                <w:szCs w:val="16"/>
                <w:lang w:val="en-GB"/>
              </w:rPr>
              <w:t>000</w:t>
            </w:r>
          </w:p>
        </w:tc>
        <w:tc>
          <w:tcPr>
            <w:tcW w:w="364" w:type="pct"/>
            <w:tcBorders>
              <w:bottom w:val="single" w:sz="4" w:space="0" w:color="auto"/>
            </w:tcBorders>
            <w:vAlign w:val="bottom"/>
          </w:tcPr>
          <w:p w14:paraId="571E90B3" w14:textId="6E0E4B36" w:rsidR="009E64FD" w:rsidRPr="00D3576E" w:rsidRDefault="009E64FD" w:rsidP="00BA4D0F">
            <w:pPr>
              <w:tabs>
                <w:tab w:val="decimal" w:pos="893"/>
              </w:tabs>
              <w:ind w:right="-72"/>
              <w:jc w:val="right"/>
              <w:rPr>
                <w:rFonts w:ascii="Arial" w:hAnsi="Arial" w:cs="Arial"/>
                <w:b/>
                <w:bCs/>
                <w:sz w:val="16"/>
                <w:szCs w:val="16"/>
              </w:rPr>
            </w:pPr>
            <w:r w:rsidRPr="00D3576E">
              <w:rPr>
                <w:rFonts w:ascii="Arial" w:hAnsi="Arial" w:cs="Arial"/>
                <w:b/>
                <w:bCs/>
                <w:sz w:val="16"/>
                <w:szCs w:val="16"/>
              </w:rPr>
              <w:t>Baht’</w:t>
            </w:r>
            <w:r w:rsidR="00A224B6" w:rsidRPr="00A224B6">
              <w:rPr>
                <w:rFonts w:ascii="Arial" w:hAnsi="Arial" w:cs="Arial"/>
                <w:b/>
                <w:bCs/>
                <w:sz w:val="16"/>
                <w:szCs w:val="16"/>
                <w:lang w:val="en-GB"/>
              </w:rPr>
              <w:t>000</w:t>
            </w:r>
          </w:p>
        </w:tc>
      </w:tr>
      <w:tr w:rsidR="00BA0D31" w:rsidRPr="00D3576E" w14:paraId="72EB2E75" w14:textId="77777777" w:rsidTr="00D519E7">
        <w:trPr>
          <w:trHeight w:val="20"/>
        </w:trPr>
        <w:tc>
          <w:tcPr>
            <w:tcW w:w="514" w:type="pct"/>
            <w:vAlign w:val="bottom"/>
          </w:tcPr>
          <w:p w14:paraId="42520F20" w14:textId="77777777" w:rsidR="009E64FD" w:rsidRPr="00D3576E" w:rsidRDefault="009E64FD" w:rsidP="00BA4D0F">
            <w:pPr>
              <w:tabs>
                <w:tab w:val="left" w:pos="1620"/>
              </w:tabs>
              <w:ind w:left="-101" w:right="-115"/>
              <w:rPr>
                <w:rFonts w:ascii="Arial" w:eastAsia="Arial Unicode MS" w:hAnsi="Arial" w:cs="Arial"/>
                <w:b/>
                <w:bCs/>
                <w:color w:val="auto"/>
                <w:sz w:val="16"/>
                <w:szCs w:val="16"/>
                <w:lang w:val="en-GB"/>
              </w:rPr>
            </w:pPr>
          </w:p>
        </w:tc>
        <w:tc>
          <w:tcPr>
            <w:tcW w:w="374" w:type="pct"/>
            <w:shd w:val="clear" w:color="auto" w:fill="FAFAFA"/>
            <w:vAlign w:val="bottom"/>
          </w:tcPr>
          <w:p w14:paraId="611B0A00" w14:textId="77777777" w:rsidR="009E64FD" w:rsidRPr="00D3576E" w:rsidRDefault="009E64FD" w:rsidP="00BA4D0F">
            <w:pPr>
              <w:tabs>
                <w:tab w:val="decimal" w:pos="893"/>
              </w:tabs>
              <w:ind w:right="-72"/>
              <w:jc w:val="right"/>
              <w:rPr>
                <w:rFonts w:ascii="Arial" w:hAnsi="Arial" w:cs="Arial"/>
                <w:snapToGrid w:val="0"/>
                <w:sz w:val="16"/>
                <w:szCs w:val="16"/>
                <w:lang w:val="en-GB" w:eastAsia="th-TH"/>
              </w:rPr>
            </w:pPr>
          </w:p>
        </w:tc>
        <w:tc>
          <w:tcPr>
            <w:tcW w:w="374" w:type="pct"/>
            <w:vAlign w:val="bottom"/>
          </w:tcPr>
          <w:p w14:paraId="655B97DC" w14:textId="77777777" w:rsidR="009E64FD" w:rsidRPr="00D3576E" w:rsidRDefault="009E64FD" w:rsidP="00BA4D0F">
            <w:pPr>
              <w:tabs>
                <w:tab w:val="decimal" w:pos="893"/>
              </w:tabs>
              <w:ind w:right="-72"/>
              <w:jc w:val="right"/>
              <w:rPr>
                <w:rFonts w:ascii="Arial" w:hAnsi="Arial" w:cs="Arial"/>
                <w:snapToGrid w:val="0"/>
                <w:sz w:val="16"/>
                <w:szCs w:val="16"/>
                <w:lang w:val="en-GB" w:eastAsia="th-TH"/>
              </w:rPr>
            </w:pPr>
          </w:p>
        </w:tc>
        <w:tc>
          <w:tcPr>
            <w:tcW w:w="374" w:type="pct"/>
            <w:shd w:val="clear" w:color="auto" w:fill="FAFAFA"/>
            <w:vAlign w:val="bottom"/>
          </w:tcPr>
          <w:p w14:paraId="05DDC86A" w14:textId="77777777" w:rsidR="009E64FD" w:rsidRPr="00D3576E" w:rsidRDefault="009E64FD" w:rsidP="00BA4D0F">
            <w:pPr>
              <w:tabs>
                <w:tab w:val="decimal" w:pos="893"/>
              </w:tabs>
              <w:ind w:right="-72"/>
              <w:jc w:val="right"/>
              <w:rPr>
                <w:rFonts w:ascii="Arial" w:hAnsi="Arial" w:cs="Arial"/>
                <w:snapToGrid w:val="0"/>
                <w:sz w:val="16"/>
                <w:szCs w:val="16"/>
                <w:cs/>
                <w:lang w:val="en-GB" w:eastAsia="th-TH"/>
              </w:rPr>
            </w:pPr>
          </w:p>
        </w:tc>
        <w:tc>
          <w:tcPr>
            <w:tcW w:w="374" w:type="pct"/>
            <w:vAlign w:val="bottom"/>
          </w:tcPr>
          <w:p w14:paraId="285E36CB" w14:textId="77777777" w:rsidR="009E64FD" w:rsidRPr="00D3576E" w:rsidRDefault="009E64FD" w:rsidP="00BA4D0F">
            <w:pPr>
              <w:ind w:right="-72"/>
              <w:jc w:val="right"/>
              <w:rPr>
                <w:rFonts w:ascii="Arial" w:eastAsia="Arial Unicode MS" w:hAnsi="Arial" w:cs="Arial"/>
                <w:color w:val="auto"/>
                <w:sz w:val="16"/>
                <w:szCs w:val="16"/>
                <w:lang w:val="en-GB"/>
              </w:rPr>
            </w:pPr>
          </w:p>
        </w:tc>
        <w:tc>
          <w:tcPr>
            <w:tcW w:w="373" w:type="pct"/>
            <w:shd w:val="clear" w:color="auto" w:fill="FAFAFA"/>
          </w:tcPr>
          <w:p w14:paraId="42993036" w14:textId="77777777" w:rsidR="009E64FD" w:rsidRPr="00D3576E" w:rsidRDefault="009E64FD" w:rsidP="00BA4D0F">
            <w:pPr>
              <w:ind w:right="-72"/>
              <w:jc w:val="right"/>
              <w:rPr>
                <w:rFonts w:ascii="Arial" w:eastAsia="Arial Unicode MS" w:hAnsi="Arial" w:cs="Arial"/>
                <w:color w:val="auto"/>
                <w:sz w:val="16"/>
                <w:szCs w:val="16"/>
                <w:lang w:val="en-GB"/>
              </w:rPr>
            </w:pPr>
          </w:p>
        </w:tc>
        <w:tc>
          <w:tcPr>
            <w:tcW w:w="375" w:type="pct"/>
            <w:shd w:val="clear" w:color="auto" w:fill="auto"/>
          </w:tcPr>
          <w:p w14:paraId="42576C19" w14:textId="57E68C17" w:rsidR="009E64FD" w:rsidRPr="00D3576E" w:rsidRDefault="009E64FD" w:rsidP="00BA4D0F">
            <w:pPr>
              <w:ind w:right="-72"/>
              <w:jc w:val="right"/>
              <w:rPr>
                <w:rFonts w:ascii="Arial" w:eastAsia="Arial Unicode MS" w:hAnsi="Arial" w:cs="Arial"/>
                <w:color w:val="auto"/>
                <w:sz w:val="16"/>
                <w:szCs w:val="16"/>
                <w:lang w:val="en-GB"/>
              </w:rPr>
            </w:pPr>
          </w:p>
        </w:tc>
        <w:tc>
          <w:tcPr>
            <w:tcW w:w="374" w:type="pct"/>
            <w:shd w:val="clear" w:color="auto" w:fill="FAFAFA"/>
            <w:vAlign w:val="bottom"/>
          </w:tcPr>
          <w:p w14:paraId="4168CAA2" w14:textId="5D167A1C" w:rsidR="009E64FD" w:rsidRPr="00D3576E" w:rsidRDefault="009E64FD" w:rsidP="00BA4D0F">
            <w:pPr>
              <w:ind w:right="-72"/>
              <w:rPr>
                <w:rFonts w:ascii="Arial" w:eastAsia="Arial Unicode MS" w:hAnsi="Arial" w:cs="Arial"/>
                <w:color w:val="auto"/>
                <w:sz w:val="16"/>
                <w:szCs w:val="16"/>
                <w:lang w:val="en-GB"/>
              </w:rPr>
            </w:pPr>
          </w:p>
        </w:tc>
        <w:tc>
          <w:tcPr>
            <w:tcW w:w="374" w:type="pct"/>
            <w:shd w:val="clear" w:color="auto" w:fill="auto"/>
            <w:vAlign w:val="bottom"/>
          </w:tcPr>
          <w:p w14:paraId="6C328E3A" w14:textId="77777777" w:rsidR="009E64FD" w:rsidRPr="00D3576E" w:rsidRDefault="009E64FD" w:rsidP="00BA4D0F">
            <w:pPr>
              <w:ind w:right="-72"/>
              <w:jc w:val="right"/>
              <w:rPr>
                <w:rFonts w:ascii="Arial" w:eastAsia="Arial Unicode MS" w:hAnsi="Arial" w:cs="Arial"/>
                <w:color w:val="auto"/>
                <w:sz w:val="16"/>
                <w:szCs w:val="16"/>
                <w:lang w:val="en-GB"/>
              </w:rPr>
            </w:pPr>
          </w:p>
        </w:tc>
        <w:tc>
          <w:tcPr>
            <w:tcW w:w="378" w:type="pct"/>
            <w:shd w:val="clear" w:color="auto" w:fill="FAFAFA"/>
            <w:vAlign w:val="bottom"/>
          </w:tcPr>
          <w:p w14:paraId="6A873E0E" w14:textId="77777777" w:rsidR="009E64FD" w:rsidRPr="00D3576E" w:rsidRDefault="009E64FD" w:rsidP="00BA4D0F">
            <w:pPr>
              <w:ind w:right="-72"/>
              <w:jc w:val="right"/>
              <w:rPr>
                <w:rFonts w:ascii="Arial" w:eastAsia="Arial Unicode MS" w:hAnsi="Arial" w:cs="Arial"/>
                <w:color w:val="auto"/>
                <w:sz w:val="16"/>
                <w:szCs w:val="16"/>
                <w:lang w:val="en-GB"/>
              </w:rPr>
            </w:pPr>
          </w:p>
        </w:tc>
        <w:tc>
          <w:tcPr>
            <w:tcW w:w="378" w:type="pct"/>
            <w:vAlign w:val="bottom"/>
          </w:tcPr>
          <w:p w14:paraId="61648A02" w14:textId="77777777" w:rsidR="009E64FD" w:rsidRPr="00D3576E" w:rsidRDefault="009E64FD" w:rsidP="00BA4D0F">
            <w:pPr>
              <w:ind w:left="124" w:right="-72"/>
              <w:jc w:val="right"/>
              <w:rPr>
                <w:rFonts w:ascii="Arial" w:eastAsia="Arial Unicode MS" w:hAnsi="Arial" w:cs="Arial"/>
                <w:color w:val="auto"/>
                <w:sz w:val="16"/>
                <w:szCs w:val="16"/>
                <w:lang w:val="en-GB"/>
              </w:rPr>
            </w:pPr>
          </w:p>
        </w:tc>
        <w:tc>
          <w:tcPr>
            <w:tcW w:w="374" w:type="pct"/>
            <w:shd w:val="clear" w:color="auto" w:fill="FAFAFA"/>
            <w:vAlign w:val="bottom"/>
          </w:tcPr>
          <w:p w14:paraId="690F5048" w14:textId="77777777" w:rsidR="009E64FD" w:rsidRPr="00D3576E" w:rsidRDefault="009E64FD" w:rsidP="00BA4D0F">
            <w:pPr>
              <w:ind w:right="-72"/>
              <w:jc w:val="right"/>
              <w:rPr>
                <w:rFonts w:ascii="Arial" w:eastAsia="Arial Unicode MS" w:hAnsi="Arial" w:cs="Arial"/>
                <w:color w:val="auto"/>
                <w:sz w:val="16"/>
                <w:szCs w:val="16"/>
                <w:lang w:val="en-GB"/>
              </w:rPr>
            </w:pPr>
          </w:p>
        </w:tc>
        <w:tc>
          <w:tcPr>
            <w:tcW w:w="364" w:type="pct"/>
            <w:vAlign w:val="bottom"/>
          </w:tcPr>
          <w:p w14:paraId="0B87C708" w14:textId="77777777" w:rsidR="009E64FD" w:rsidRPr="00D3576E" w:rsidRDefault="009E64FD" w:rsidP="00BA4D0F">
            <w:pPr>
              <w:ind w:right="-72"/>
              <w:jc w:val="right"/>
              <w:rPr>
                <w:rFonts w:ascii="Arial" w:eastAsia="Arial Unicode MS" w:hAnsi="Arial" w:cs="Arial"/>
                <w:color w:val="auto"/>
                <w:sz w:val="16"/>
                <w:szCs w:val="16"/>
                <w:lang w:val="en-GB"/>
              </w:rPr>
            </w:pPr>
          </w:p>
        </w:tc>
      </w:tr>
      <w:tr w:rsidR="00B86731" w:rsidRPr="00D3576E" w14:paraId="01B3AB70" w14:textId="77777777" w:rsidTr="00D519E7">
        <w:trPr>
          <w:trHeight w:val="20"/>
        </w:trPr>
        <w:tc>
          <w:tcPr>
            <w:tcW w:w="514" w:type="pct"/>
            <w:vAlign w:val="bottom"/>
          </w:tcPr>
          <w:p w14:paraId="43623351" w14:textId="77777777" w:rsidR="00B86731" w:rsidRPr="00D3576E" w:rsidRDefault="00B86731" w:rsidP="00BA4D0F">
            <w:pPr>
              <w:tabs>
                <w:tab w:val="left" w:pos="1620"/>
              </w:tabs>
              <w:ind w:left="-101" w:right="-115"/>
              <w:rPr>
                <w:rFonts w:ascii="Arial" w:eastAsia="Arial Unicode MS" w:hAnsi="Arial" w:cs="Arial"/>
                <w:color w:val="auto"/>
                <w:sz w:val="16"/>
                <w:szCs w:val="16"/>
                <w:lang w:val="en-GB"/>
              </w:rPr>
            </w:pPr>
            <w:r w:rsidRPr="00D3576E">
              <w:rPr>
                <w:rFonts w:ascii="Arial" w:eastAsia="Arial Unicode MS" w:hAnsi="Arial" w:cs="Arial"/>
                <w:color w:val="auto"/>
                <w:sz w:val="16"/>
                <w:szCs w:val="16"/>
                <w:lang w:val="en-GB"/>
              </w:rPr>
              <w:t>Segment assets</w:t>
            </w:r>
          </w:p>
        </w:tc>
        <w:tc>
          <w:tcPr>
            <w:tcW w:w="374" w:type="pct"/>
            <w:shd w:val="clear" w:color="auto" w:fill="FAFAFA"/>
          </w:tcPr>
          <w:p w14:paraId="29578B29" w14:textId="68D649D4"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8</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733</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265</w:t>
            </w:r>
          </w:p>
        </w:tc>
        <w:tc>
          <w:tcPr>
            <w:tcW w:w="374" w:type="pct"/>
          </w:tcPr>
          <w:p w14:paraId="1E826A7B" w14:textId="16C465AC"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7</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101</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867</w:t>
            </w:r>
          </w:p>
        </w:tc>
        <w:tc>
          <w:tcPr>
            <w:tcW w:w="374" w:type="pct"/>
            <w:shd w:val="clear" w:color="auto" w:fill="FAFAFA"/>
          </w:tcPr>
          <w:p w14:paraId="0C3BA835" w14:textId="6761B6FC"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643</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668</w:t>
            </w:r>
          </w:p>
        </w:tc>
        <w:tc>
          <w:tcPr>
            <w:tcW w:w="374" w:type="pct"/>
          </w:tcPr>
          <w:p w14:paraId="67B0C395" w14:textId="6474FB25" w:rsidR="00B86731" w:rsidRPr="00D3576E" w:rsidRDefault="00A224B6" w:rsidP="00BA4D0F">
            <w:pPr>
              <w:tabs>
                <w:tab w:val="decimal" w:pos="893"/>
              </w:tabs>
              <w:ind w:right="-72"/>
              <w:jc w:val="right"/>
              <w:rPr>
                <w:rFonts w:ascii="Arial" w:hAnsi="Arial" w:cs="Arial"/>
                <w:color w:val="auto"/>
                <w:sz w:val="16"/>
                <w:szCs w:val="16"/>
                <w:lang w:val="en-GB"/>
              </w:rPr>
            </w:pPr>
            <w:r w:rsidRPr="00A224B6">
              <w:rPr>
                <w:rFonts w:ascii="Arial" w:hAnsi="Arial" w:cs="Arial"/>
                <w:snapToGrid w:val="0"/>
                <w:sz w:val="16"/>
                <w:szCs w:val="16"/>
                <w:lang w:val="en-GB" w:eastAsia="th-TH"/>
              </w:rPr>
              <w:t>426</w:t>
            </w:r>
            <w:r w:rsidR="00B86731"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270</w:t>
            </w:r>
          </w:p>
        </w:tc>
        <w:tc>
          <w:tcPr>
            <w:tcW w:w="373" w:type="pct"/>
            <w:shd w:val="clear" w:color="auto" w:fill="FAFAFA"/>
          </w:tcPr>
          <w:p w14:paraId="417E486F" w14:textId="491EAC4A" w:rsidR="00B86731" w:rsidRPr="00D3576E" w:rsidRDefault="00A224B6" w:rsidP="00BA4D0F">
            <w:pPr>
              <w:tabs>
                <w:tab w:val="decimal" w:pos="893"/>
              </w:tabs>
              <w:ind w:right="-72"/>
              <w:jc w:val="right"/>
              <w:rPr>
                <w:rFonts w:ascii="Arial" w:hAnsi="Arial" w:cs="Arial"/>
                <w:snapToGrid w:val="0"/>
                <w:sz w:val="16"/>
                <w:szCs w:val="16"/>
                <w:lang w:eastAsia="th-TH"/>
              </w:rPr>
            </w:pPr>
            <w:r w:rsidRPr="00A224B6">
              <w:rPr>
                <w:rFonts w:ascii="Arial" w:hAnsi="Arial" w:cs="Arial"/>
                <w:snapToGrid w:val="0"/>
                <w:sz w:val="16"/>
                <w:szCs w:val="16"/>
                <w:lang w:val="en-GB" w:eastAsia="th-TH"/>
              </w:rPr>
              <w:t>1</w:t>
            </w:r>
            <w:r w:rsidR="00EE2568"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236</w:t>
            </w:r>
            <w:r w:rsidR="00EE2568"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443</w:t>
            </w:r>
          </w:p>
        </w:tc>
        <w:tc>
          <w:tcPr>
            <w:tcW w:w="375" w:type="pct"/>
            <w:shd w:val="clear" w:color="auto" w:fill="auto"/>
          </w:tcPr>
          <w:p w14:paraId="1BC857AD" w14:textId="30F19D0A" w:rsidR="00B86731" w:rsidRPr="00D3576E" w:rsidRDefault="00A224B6" w:rsidP="00BA4D0F">
            <w:pPr>
              <w:tabs>
                <w:tab w:val="decimal" w:pos="893"/>
              </w:tabs>
              <w:ind w:right="-72"/>
              <w:jc w:val="right"/>
              <w:rPr>
                <w:rFonts w:ascii="Arial" w:hAnsi="Arial" w:cs="Arial"/>
                <w:color w:val="auto"/>
                <w:sz w:val="16"/>
                <w:szCs w:val="16"/>
                <w:lang w:val="en-GB"/>
              </w:rPr>
            </w:pPr>
            <w:r w:rsidRPr="00A224B6">
              <w:rPr>
                <w:rFonts w:ascii="Arial" w:hAnsi="Arial" w:cs="Arial"/>
                <w:snapToGrid w:val="0"/>
                <w:sz w:val="16"/>
                <w:szCs w:val="16"/>
                <w:lang w:val="en-GB" w:eastAsia="th-TH"/>
              </w:rPr>
              <w:t>736</w:t>
            </w:r>
            <w:r w:rsidR="00B86731"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025</w:t>
            </w:r>
          </w:p>
        </w:tc>
        <w:tc>
          <w:tcPr>
            <w:tcW w:w="374" w:type="pct"/>
            <w:shd w:val="clear" w:color="auto" w:fill="FAFAFA"/>
          </w:tcPr>
          <w:p w14:paraId="034C0C2A" w14:textId="2DC56722" w:rsidR="00B86731" w:rsidRPr="00D3576E" w:rsidRDefault="00A224B6" w:rsidP="00BA4D0F">
            <w:pPr>
              <w:tabs>
                <w:tab w:val="decimal" w:pos="893"/>
              </w:tabs>
              <w:ind w:right="-72"/>
              <w:jc w:val="right"/>
              <w:rPr>
                <w:rFonts w:ascii="Arial" w:hAnsi="Arial" w:cs="Arial"/>
                <w:snapToGrid w:val="0"/>
                <w:sz w:val="16"/>
                <w:szCs w:val="16"/>
                <w:lang w:eastAsia="th-TH"/>
              </w:rPr>
            </w:pPr>
            <w:r w:rsidRPr="00A224B6">
              <w:rPr>
                <w:rFonts w:ascii="Arial" w:hAnsi="Arial" w:cs="Arial"/>
                <w:snapToGrid w:val="0"/>
                <w:sz w:val="16"/>
                <w:szCs w:val="16"/>
                <w:lang w:val="en-GB" w:eastAsia="th-TH"/>
              </w:rPr>
              <w:t>131</w:t>
            </w:r>
            <w:r w:rsidR="00EE2568"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502</w:t>
            </w:r>
          </w:p>
        </w:tc>
        <w:tc>
          <w:tcPr>
            <w:tcW w:w="374" w:type="pct"/>
            <w:shd w:val="clear" w:color="auto" w:fill="auto"/>
          </w:tcPr>
          <w:p w14:paraId="177B635A" w14:textId="570D8D0B"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47</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996</w:t>
            </w:r>
          </w:p>
        </w:tc>
        <w:tc>
          <w:tcPr>
            <w:tcW w:w="378" w:type="pct"/>
            <w:shd w:val="clear" w:color="auto" w:fill="FAFAFA"/>
          </w:tcPr>
          <w:p w14:paraId="739F4119" w14:textId="1E3AD914"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3</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403</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853</w:t>
            </w:r>
            <w:r w:rsidRPr="00D3576E">
              <w:rPr>
                <w:rFonts w:ascii="Arial" w:hAnsi="Arial" w:cs="Arial"/>
                <w:snapToGrid w:val="0"/>
                <w:sz w:val="16"/>
                <w:szCs w:val="16"/>
                <w:lang w:val="en-GB" w:eastAsia="th-TH"/>
              </w:rPr>
              <w:t>)</w:t>
            </w:r>
          </w:p>
        </w:tc>
        <w:tc>
          <w:tcPr>
            <w:tcW w:w="378" w:type="pct"/>
          </w:tcPr>
          <w:p w14:paraId="3F913EEA" w14:textId="0DB56D09"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2</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189</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359</w:t>
            </w:r>
            <w:r w:rsidRPr="00D3576E">
              <w:rPr>
                <w:rFonts w:ascii="Arial" w:hAnsi="Arial" w:cs="Arial"/>
                <w:snapToGrid w:val="0"/>
                <w:sz w:val="16"/>
                <w:szCs w:val="16"/>
                <w:lang w:val="en-GB" w:eastAsia="th-TH"/>
              </w:rPr>
              <w:t>)</w:t>
            </w:r>
          </w:p>
        </w:tc>
        <w:tc>
          <w:tcPr>
            <w:tcW w:w="374" w:type="pct"/>
            <w:shd w:val="clear" w:color="auto" w:fill="FAFAFA"/>
          </w:tcPr>
          <w:p w14:paraId="422760F6" w14:textId="67D1B9B2"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7</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341</w:t>
            </w:r>
            <w:r w:rsidR="00EE2568"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025</w:t>
            </w:r>
          </w:p>
        </w:tc>
        <w:tc>
          <w:tcPr>
            <w:tcW w:w="364" w:type="pct"/>
          </w:tcPr>
          <w:p w14:paraId="7BBFA1EB" w14:textId="24439079"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6</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122</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799</w:t>
            </w:r>
          </w:p>
        </w:tc>
      </w:tr>
      <w:tr w:rsidR="00B86731" w:rsidRPr="00D3576E" w14:paraId="145B6A4C" w14:textId="77777777" w:rsidTr="00D519E7">
        <w:trPr>
          <w:trHeight w:val="20"/>
        </w:trPr>
        <w:tc>
          <w:tcPr>
            <w:tcW w:w="514" w:type="pct"/>
            <w:vAlign w:val="bottom"/>
          </w:tcPr>
          <w:p w14:paraId="64C48CED" w14:textId="77777777" w:rsidR="00B86731" w:rsidRPr="00D3576E" w:rsidRDefault="00B86731" w:rsidP="00BA4D0F">
            <w:pPr>
              <w:tabs>
                <w:tab w:val="left" w:pos="1620"/>
              </w:tabs>
              <w:ind w:left="-101" w:right="-115"/>
              <w:rPr>
                <w:rFonts w:ascii="Arial" w:eastAsia="Arial Unicode MS" w:hAnsi="Arial" w:cs="Arial"/>
                <w:color w:val="auto"/>
                <w:sz w:val="16"/>
                <w:szCs w:val="16"/>
                <w:lang w:val="en-GB"/>
              </w:rPr>
            </w:pPr>
            <w:r w:rsidRPr="00D3576E">
              <w:rPr>
                <w:rFonts w:ascii="Arial" w:eastAsia="Arial Unicode MS" w:hAnsi="Arial" w:cs="Arial"/>
                <w:color w:val="auto"/>
                <w:sz w:val="16"/>
                <w:szCs w:val="16"/>
                <w:lang w:val="en-GB"/>
              </w:rPr>
              <w:t>Unallocated assets</w:t>
            </w:r>
          </w:p>
        </w:tc>
        <w:tc>
          <w:tcPr>
            <w:tcW w:w="374" w:type="pct"/>
            <w:tcBorders>
              <w:bottom w:val="single" w:sz="4" w:space="0" w:color="auto"/>
            </w:tcBorders>
            <w:shd w:val="clear" w:color="auto" w:fill="FAFAFA"/>
          </w:tcPr>
          <w:p w14:paraId="635F4481" w14:textId="16F460F4"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74" w:type="pct"/>
            <w:tcBorders>
              <w:bottom w:val="single" w:sz="4" w:space="0" w:color="auto"/>
            </w:tcBorders>
          </w:tcPr>
          <w:p w14:paraId="58D3E2A0" w14:textId="260E4ECB"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74" w:type="pct"/>
            <w:tcBorders>
              <w:bottom w:val="single" w:sz="4" w:space="0" w:color="auto"/>
            </w:tcBorders>
            <w:shd w:val="clear" w:color="auto" w:fill="FAFAFA"/>
          </w:tcPr>
          <w:p w14:paraId="53AA0531" w14:textId="430AC4EC"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74" w:type="pct"/>
            <w:tcBorders>
              <w:bottom w:val="single" w:sz="4" w:space="0" w:color="auto"/>
            </w:tcBorders>
          </w:tcPr>
          <w:p w14:paraId="3C960650" w14:textId="7D2CCB63"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73" w:type="pct"/>
            <w:tcBorders>
              <w:top w:val="nil"/>
              <w:left w:val="nil"/>
              <w:bottom w:val="single" w:sz="4" w:space="0" w:color="auto"/>
              <w:right w:val="nil"/>
            </w:tcBorders>
            <w:shd w:val="clear" w:color="auto" w:fill="FAFAFA"/>
          </w:tcPr>
          <w:p w14:paraId="33044200" w14:textId="7BA58B1F"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467</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810</w:t>
            </w:r>
          </w:p>
        </w:tc>
        <w:tc>
          <w:tcPr>
            <w:tcW w:w="375" w:type="pct"/>
            <w:tcBorders>
              <w:bottom w:val="single" w:sz="4" w:space="0" w:color="auto"/>
            </w:tcBorders>
            <w:shd w:val="clear" w:color="auto" w:fill="auto"/>
          </w:tcPr>
          <w:p w14:paraId="58796D84" w14:textId="0D51A101"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447</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810</w:t>
            </w:r>
          </w:p>
        </w:tc>
        <w:tc>
          <w:tcPr>
            <w:tcW w:w="374" w:type="pct"/>
            <w:tcBorders>
              <w:bottom w:val="single" w:sz="4" w:space="0" w:color="auto"/>
            </w:tcBorders>
            <w:shd w:val="clear" w:color="auto" w:fill="FAFAFA"/>
          </w:tcPr>
          <w:p w14:paraId="627CF8E9" w14:textId="7BA9957B"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74" w:type="pct"/>
            <w:tcBorders>
              <w:bottom w:val="single" w:sz="4" w:space="0" w:color="auto"/>
            </w:tcBorders>
            <w:shd w:val="clear" w:color="auto" w:fill="auto"/>
          </w:tcPr>
          <w:p w14:paraId="6F65F848" w14:textId="26DA5DF6"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78" w:type="pct"/>
            <w:tcBorders>
              <w:bottom w:val="single" w:sz="4" w:space="0" w:color="auto"/>
            </w:tcBorders>
            <w:shd w:val="clear" w:color="auto" w:fill="FAFAFA"/>
          </w:tcPr>
          <w:p w14:paraId="35F2C2BD" w14:textId="2D953834"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467</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810</w:t>
            </w:r>
            <w:r w:rsidRPr="00D3576E">
              <w:rPr>
                <w:rFonts w:ascii="Arial" w:hAnsi="Arial" w:cs="Arial"/>
                <w:snapToGrid w:val="0"/>
                <w:sz w:val="16"/>
                <w:szCs w:val="16"/>
                <w:lang w:val="en-GB" w:eastAsia="th-TH"/>
              </w:rPr>
              <w:t>)</w:t>
            </w:r>
          </w:p>
        </w:tc>
        <w:tc>
          <w:tcPr>
            <w:tcW w:w="378" w:type="pct"/>
            <w:tcBorders>
              <w:bottom w:val="single" w:sz="4" w:space="0" w:color="auto"/>
            </w:tcBorders>
          </w:tcPr>
          <w:p w14:paraId="3D25ABBF" w14:textId="3C621C0C"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447</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810</w:t>
            </w:r>
            <w:r w:rsidRPr="00D3576E">
              <w:rPr>
                <w:rFonts w:ascii="Arial" w:hAnsi="Arial" w:cs="Arial"/>
                <w:snapToGrid w:val="0"/>
                <w:sz w:val="16"/>
                <w:szCs w:val="16"/>
                <w:lang w:val="en-GB" w:eastAsia="th-TH"/>
              </w:rPr>
              <w:t>)</w:t>
            </w:r>
          </w:p>
        </w:tc>
        <w:tc>
          <w:tcPr>
            <w:tcW w:w="374" w:type="pct"/>
            <w:tcBorders>
              <w:bottom w:val="single" w:sz="4" w:space="0" w:color="auto"/>
            </w:tcBorders>
            <w:shd w:val="clear" w:color="auto" w:fill="FAFAFA"/>
          </w:tcPr>
          <w:p w14:paraId="693A851E" w14:textId="0A2335D5"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64" w:type="pct"/>
            <w:tcBorders>
              <w:bottom w:val="single" w:sz="4" w:space="0" w:color="auto"/>
            </w:tcBorders>
          </w:tcPr>
          <w:p w14:paraId="0511BBB9" w14:textId="647FB06C"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r>
      <w:tr w:rsidR="00B86731" w:rsidRPr="00D3576E" w14:paraId="4EF9CB0D" w14:textId="77777777" w:rsidTr="00D519E7">
        <w:trPr>
          <w:trHeight w:val="20"/>
        </w:trPr>
        <w:tc>
          <w:tcPr>
            <w:tcW w:w="514" w:type="pct"/>
            <w:vAlign w:val="bottom"/>
          </w:tcPr>
          <w:p w14:paraId="1209A108" w14:textId="77777777" w:rsidR="00B86731" w:rsidRPr="00D3576E" w:rsidRDefault="00B86731" w:rsidP="00BA4D0F">
            <w:pPr>
              <w:ind w:left="-101" w:right="-115"/>
              <w:rPr>
                <w:rFonts w:ascii="Arial" w:eastAsia="Arial Unicode MS" w:hAnsi="Arial" w:cs="Arial"/>
                <w:color w:val="auto"/>
                <w:sz w:val="16"/>
                <w:szCs w:val="16"/>
                <w:lang w:val="en-GB"/>
              </w:rPr>
            </w:pPr>
          </w:p>
        </w:tc>
        <w:tc>
          <w:tcPr>
            <w:tcW w:w="374" w:type="pct"/>
            <w:tcBorders>
              <w:top w:val="single" w:sz="4" w:space="0" w:color="auto"/>
            </w:tcBorders>
            <w:shd w:val="clear" w:color="auto" w:fill="FAFAFA"/>
            <w:vAlign w:val="bottom"/>
          </w:tcPr>
          <w:p w14:paraId="167364F5"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74" w:type="pct"/>
            <w:tcBorders>
              <w:top w:val="single" w:sz="4" w:space="0" w:color="auto"/>
            </w:tcBorders>
            <w:vAlign w:val="bottom"/>
          </w:tcPr>
          <w:p w14:paraId="63F4D58E"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74" w:type="pct"/>
            <w:tcBorders>
              <w:top w:val="single" w:sz="4" w:space="0" w:color="auto"/>
            </w:tcBorders>
            <w:shd w:val="clear" w:color="auto" w:fill="FAFAFA"/>
            <w:vAlign w:val="bottom"/>
          </w:tcPr>
          <w:p w14:paraId="42B19E86"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74" w:type="pct"/>
            <w:tcBorders>
              <w:top w:val="single" w:sz="4" w:space="0" w:color="auto"/>
            </w:tcBorders>
            <w:vAlign w:val="bottom"/>
          </w:tcPr>
          <w:p w14:paraId="331B50C6" w14:textId="77777777" w:rsidR="00B86731" w:rsidRPr="00D3576E" w:rsidRDefault="00B86731" w:rsidP="00BA4D0F">
            <w:pPr>
              <w:tabs>
                <w:tab w:val="decimal" w:pos="893"/>
              </w:tabs>
              <w:ind w:right="-72"/>
              <w:jc w:val="right"/>
              <w:rPr>
                <w:rFonts w:ascii="Arial" w:hAnsi="Arial" w:cs="Arial"/>
                <w:color w:val="auto"/>
                <w:sz w:val="16"/>
                <w:szCs w:val="16"/>
                <w:lang w:val="en-GB"/>
              </w:rPr>
            </w:pPr>
          </w:p>
        </w:tc>
        <w:tc>
          <w:tcPr>
            <w:tcW w:w="373" w:type="pct"/>
            <w:tcBorders>
              <w:top w:val="single" w:sz="4" w:space="0" w:color="auto"/>
            </w:tcBorders>
            <w:shd w:val="clear" w:color="auto" w:fill="FAFAFA"/>
          </w:tcPr>
          <w:p w14:paraId="4916E5A8" w14:textId="77777777" w:rsidR="00B86731" w:rsidRPr="00D3576E" w:rsidRDefault="00B86731" w:rsidP="00BA4D0F">
            <w:pPr>
              <w:tabs>
                <w:tab w:val="decimal" w:pos="893"/>
              </w:tabs>
              <w:ind w:right="-72"/>
              <w:jc w:val="right"/>
              <w:rPr>
                <w:rFonts w:ascii="Arial" w:hAnsi="Arial" w:cs="Arial"/>
                <w:snapToGrid w:val="0"/>
                <w:sz w:val="16"/>
                <w:szCs w:val="16"/>
                <w:lang w:eastAsia="th-TH"/>
              </w:rPr>
            </w:pPr>
          </w:p>
        </w:tc>
        <w:tc>
          <w:tcPr>
            <w:tcW w:w="375" w:type="pct"/>
            <w:tcBorders>
              <w:top w:val="single" w:sz="4" w:space="0" w:color="auto"/>
            </w:tcBorders>
            <w:shd w:val="clear" w:color="auto" w:fill="auto"/>
          </w:tcPr>
          <w:p w14:paraId="418CA373" w14:textId="4564DA48" w:rsidR="00B86731" w:rsidRPr="00D3576E" w:rsidRDefault="00B86731" w:rsidP="00BA4D0F">
            <w:pPr>
              <w:tabs>
                <w:tab w:val="decimal" w:pos="893"/>
              </w:tabs>
              <w:ind w:right="-72"/>
              <w:jc w:val="right"/>
              <w:rPr>
                <w:rFonts w:ascii="Arial" w:hAnsi="Arial" w:cs="Arial"/>
                <w:color w:val="auto"/>
                <w:sz w:val="16"/>
                <w:szCs w:val="16"/>
                <w:lang w:val="en-GB"/>
              </w:rPr>
            </w:pPr>
          </w:p>
        </w:tc>
        <w:tc>
          <w:tcPr>
            <w:tcW w:w="374" w:type="pct"/>
            <w:tcBorders>
              <w:top w:val="single" w:sz="4" w:space="0" w:color="auto"/>
            </w:tcBorders>
            <w:shd w:val="clear" w:color="auto" w:fill="FAFAFA"/>
            <w:vAlign w:val="bottom"/>
          </w:tcPr>
          <w:p w14:paraId="39F68A75" w14:textId="456B5445" w:rsidR="00B86731" w:rsidRPr="00D3576E" w:rsidRDefault="00B86731" w:rsidP="00BA4D0F">
            <w:pPr>
              <w:tabs>
                <w:tab w:val="decimal" w:pos="893"/>
              </w:tabs>
              <w:ind w:right="-72"/>
              <w:jc w:val="right"/>
              <w:rPr>
                <w:rFonts w:ascii="Arial" w:hAnsi="Arial" w:cs="Arial"/>
                <w:color w:val="auto"/>
                <w:sz w:val="16"/>
                <w:szCs w:val="16"/>
                <w:lang w:val="en-GB"/>
              </w:rPr>
            </w:pPr>
          </w:p>
        </w:tc>
        <w:tc>
          <w:tcPr>
            <w:tcW w:w="374" w:type="pct"/>
            <w:tcBorders>
              <w:top w:val="single" w:sz="4" w:space="0" w:color="auto"/>
            </w:tcBorders>
            <w:shd w:val="clear" w:color="auto" w:fill="auto"/>
            <w:vAlign w:val="bottom"/>
          </w:tcPr>
          <w:p w14:paraId="422A6BC4"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78" w:type="pct"/>
            <w:tcBorders>
              <w:top w:val="single" w:sz="4" w:space="0" w:color="auto"/>
            </w:tcBorders>
            <w:shd w:val="clear" w:color="auto" w:fill="FAFAFA"/>
            <w:vAlign w:val="bottom"/>
          </w:tcPr>
          <w:p w14:paraId="7075200F"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78" w:type="pct"/>
            <w:tcBorders>
              <w:top w:val="single" w:sz="4" w:space="0" w:color="auto"/>
            </w:tcBorders>
            <w:vAlign w:val="bottom"/>
          </w:tcPr>
          <w:p w14:paraId="585BC1D4"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74" w:type="pct"/>
            <w:tcBorders>
              <w:top w:val="single" w:sz="4" w:space="0" w:color="auto"/>
            </w:tcBorders>
            <w:shd w:val="clear" w:color="auto" w:fill="FAFAFA"/>
            <w:vAlign w:val="bottom"/>
          </w:tcPr>
          <w:p w14:paraId="5327CEE3"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64" w:type="pct"/>
            <w:tcBorders>
              <w:top w:val="single" w:sz="4" w:space="0" w:color="auto"/>
            </w:tcBorders>
            <w:vAlign w:val="bottom"/>
          </w:tcPr>
          <w:p w14:paraId="3938B162"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r>
      <w:tr w:rsidR="00B86731" w:rsidRPr="00D3576E" w14:paraId="18A236E8" w14:textId="77777777" w:rsidTr="00D519E7">
        <w:trPr>
          <w:trHeight w:val="20"/>
        </w:trPr>
        <w:tc>
          <w:tcPr>
            <w:tcW w:w="514" w:type="pct"/>
            <w:vAlign w:val="bottom"/>
          </w:tcPr>
          <w:p w14:paraId="5FEF9261" w14:textId="7283FA04" w:rsidR="00B86731" w:rsidRPr="00D3576E" w:rsidRDefault="00B86731" w:rsidP="00BA4D0F">
            <w:pPr>
              <w:tabs>
                <w:tab w:val="left" w:pos="1890"/>
              </w:tabs>
              <w:ind w:left="-101" w:right="-115"/>
              <w:rPr>
                <w:rFonts w:ascii="Arial" w:eastAsia="Arial Unicode MS" w:hAnsi="Arial" w:cs="Arial"/>
                <w:color w:val="auto"/>
                <w:sz w:val="16"/>
                <w:szCs w:val="16"/>
                <w:lang w:val="en-GB"/>
              </w:rPr>
            </w:pPr>
            <w:r w:rsidRPr="00D3576E">
              <w:rPr>
                <w:rFonts w:ascii="Arial" w:eastAsia="Arial Unicode MS" w:hAnsi="Arial" w:cs="Arial"/>
                <w:color w:val="auto"/>
                <w:sz w:val="16"/>
                <w:szCs w:val="16"/>
                <w:lang w:val="en-GB"/>
              </w:rPr>
              <w:t>Total assets</w:t>
            </w:r>
          </w:p>
        </w:tc>
        <w:tc>
          <w:tcPr>
            <w:tcW w:w="374" w:type="pct"/>
            <w:tcBorders>
              <w:bottom w:val="single" w:sz="4" w:space="0" w:color="auto"/>
            </w:tcBorders>
            <w:shd w:val="clear" w:color="auto" w:fill="FAFAFA"/>
          </w:tcPr>
          <w:p w14:paraId="04CF7938" w14:textId="596B0CEE"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8</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733</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265</w:t>
            </w:r>
          </w:p>
        </w:tc>
        <w:tc>
          <w:tcPr>
            <w:tcW w:w="374" w:type="pct"/>
            <w:tcBorders>
              <w:bottom w:val="single" w:sz="4" w:space="0" w:color="auto"/>
            </w:tcBorders>
          </w:tcPr>
          <w:p w14:paraId="266A14FD" w14:textId="601EDCCF"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7</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101</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867</w:t>
            </w:r>
          </w:p>
        </w:tc>
        <w:tc>
          <w:tcPr>
            <w:tcW w:w="374" w:type="pct"/>
            <w:tcBorders>
              <w:bottom w:val="single" w:sz="4" w:space="0" w:color="auto"/>
            </w:tcBorders>
            <w:shd w:val="clear" w:color="auto" w:fill="FAFAFA"/>
          </w:tcPr>
          <w:p w14:paraId="4EB3F7DD" w14:textId="617FD326"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643</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668</w:t>
            </w:r>
          </w:p>
        </w:tc>
        <w:tc>
          <w:tcPr>
            <w:tcW w:w="374" w:type="pct"/>
            <w:tcBorders>
              <w:bottom w:val="single" w:sz="4" w:space="0" w:color="auto"/>
            </w:tcBorders>
          </w:tcPr>
          <w:p w14:paraId="6938BDD6" w14:textId="31E6EEF8" w:rsidR="00B86731" w:rsidRPr="00D3576E" w:rsidRDefault="00A224B6" w:rsidP="00BA4D0F">
            <w:pPr>
              <w:tabs>
                <w:tab w:val="decimal" w:pos="893"/>
              </w:tabs>
              <w:ind w:right="-72"/>
              <w:jc w:val="right"/>
              <w:rPr>
                <w:rFonts w:ascii="Arial" w:hAnsi="Arial" w:cs="Arial"/>
                <w:color w:val="auto"/>
                <w:sz w:val="16"/>
                <w:szCs w:val="16"/>
                <w:lang w:val="en-GB"/>
              </w:rPr>
            </w:pPr>
            <w:r w:rsidRPr="00A224B6">
              <w:rPr>
                <w:rFonts w:ascii="Arial" w:hAnsi="Arial" w:cs="Arial"/>
                <w:snapToGrid w:val="0"/>
                <w:sz w:val="16"/>
                <w:szCs w:val="16"/>
                <w:lang w:val="en-GB" w:eastAsia="th-TH"/>
              </w:rPr>
              <w:t>426</w:t>
            </w:r>
            <w:r w:rsidR="00B86731"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270</w:t>
            </w:r>
          </w:p>
        </w:tc>
        <w:tc>
          <w:tcPr>
            <w:tcW w:w="373" w:type="pct"/>
            <w:tcBorders>
              <w:bottom w:val="single" w:sz="4" w:space="0" w:color="auto"/>
            </w:tcBorders>
            <w:shd w:val="clear" w:color="auto" w:fill="FAFAFA"/>
          </w:tcPr>
          <w:p w14:paraId="407D483D" w14:textId="27BD7886" w:rsidR="00B86731" w:rsidRPr="00D3576E" w:rsidRDefault="00A224B6" w:rsidP="00BA4D0F">
            <w:pPr>
              <w:tabs>
                <w:tab w:val="decimal" w:pos="893"/>
              </w:tabs>
              <w:ind w:right="-72"/>
              <w:jc w:val="right"/>
              <w:rPr>
                <w:rFonts w:ascii="Arial" w:hAnsi="Arial" w:cs="Arial"/>
                <w:snapToGrid w:val="0"/>
                <w:sz w:val="16"/>
                <w:szCs w:val="16"/>
                <w:lang w:eastAsia="th-TH"/>
              </w:rPr>
            </w:pPr>
            <w:r w:rsidRPr="00A224B6">
              <w:rPr>
                <w:rFonts w:ascii="Arial" w:hAnsi="Arial" w:cs="Arial"/>
                <w:snapToGrid w:val="0"/>
                <w:sz w:val="16"/>
                <w:szCs w:val="16"/>
                <w:lang w:val="en-GB" w:eastAsia="th-TH"/>
              </w:rPr>
              <w:t>1</w:t>
            </w:r>
            <w:r w:rsidR="00B86731"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704</w:t>
            </w:r>
            <w:r w:rsidR="00EE2568"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253</w:t>
            </w:r>
          </w:p>
        </w:tc>
        <w:tc>
          <w:tcPr>
            <w:tcW w:w="375" w:type="pct"/>
            <w:tcBorders>
              <w:bottom w:val="single" w:sz="4" w:space="0" w:color="auto"/>
            </w:tcBorders>
            <w:shd w:val="clear" w:color="auto" w:fill="auto"/>
          </w:tcPr>
          <w:p w14:paraId="51DF7E81" w14:textId="6890450F" w:rsidR="00B86731" w:rsidRPr="00D3576E" w:rsidRDefault="00A224B6" w:rsidP="00BA4D0F">
            <w:pPr>
              <w:tabs>
                <w:tab w:val="decimal" w:pos="893"/>
              </w:tabs>
              <w:ind w:right="-72"/>
              <w:jc w:val="right"/>
              <w:rPr>
                <w:rFonts w:ascii="Arial" w:hAnsi="Arial" w:cs="Arial"/>
                <w:color w:val="auto"/>
                <w:sz w:val="16"/>
                <w:szCs w:val="16"/>
                <w:lang w:val="en-GB"/>
              </w:rPr>
            </w:pPr>
            <w:r w:rsidRPr="00A224B6">
              <w:rPr>
                <w:rFonts w:ascii="Arial" w:hAnsi="Arial" w:cs="Arial"/>
                <w:snapToGrid w:val="0"/>
                <w:sz w:val="16"/>
                <w:szCs w:val="16"/>
                <w:lang w:val="en-GB" w:eastAsia="th-TH"/>
              </w:rPr>
              <w:t>1</w:t>
            </w:r>
            <w:r w:rsidR="00B86731"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183</w:t>
            </w:r>
            <w:r w:rsidR="00B86731"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835</w:t>
            </w:r>
          </w:p>
        </w:tc>
        <w:tc>
          <w:tcPr>
            <w:tcW w:w="374" w:type="pct"/>
            <w:tcBorders>
              <w:bottom w:val="single" w:sz="4" w:space="0" w:color="auto"/>
            </w:tcBorders>
            <w:shd w:val="clear" w:color="auto" w:fill="FAFAFA"/>
          </w:tcPr>
          <w:p w14:paraId="40D7B1CE" w14:textId="5CDD237E" w:rsidR="00B86731" w:rsidRPr="00D3576E" w:rsidRDefault="00A224B6" w:rsidP="00BA4D0F">
            <w:pPr>
              <w:tabs>
                <w:tab w:val="decimal" w:pos="893"/>
              </w:tabs>
              <w:ind w:right="-72"/>
              <w:jc w:val="right"/>
              <w:rPr>
                <w:rFonts w:ascii="Arial" w:hAnsi="Arial" w:cs="Arial"/>
                <w:snapToGrid w:val="0"/>
                <w:sz w:val="16"/>
                <w:szCs w:val="16"/>
                <w:lang w:eastAsia="th-TH"/>
              </w:rPr>
            </w:pPr>
            <w:r w:rsidRPr="00A224B6">
              <w:rPr>
                <w:rFonts w:ascii="Arial" w:hAnsi="Arial" w:cs="Arial"/>
                <w:snapToGrid w:val="0"/>
                <w:sz w:val="16"/>
                <w:szCs w:val="16"/>
                <w:lang w:val="en-GB" w:eastAsia="th-TH"/>
              </w:rPr>
              <w:t>131</w:t>
            </w:r>
            <w:r w:rsidR="00EE2568"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502</w:t>
            </w:r>
          </w:p>
        </w:tc>
        <w:tc>
          <w:tcPr>
            <w:tcW w:w="374" w:type="pct"/>
            <w:tcBorders>
              <w:bottom w:val="single" w:sz="4" w:space="0" w:color="auto"/>
            </w:tcBorders>
            <w:shd w:val="clear" w:color="auto" w:fill="auto"/>
          </w:tcPr>
          <w:p w14:paraId="2DCCF75D" w14:textId="551765E2"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47</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996</w:t>
            </w:r>
          </w:p>
        </w:tc>
        <w:tc>
          <w:tcPr>
            <w:tcW w:w="378" w:type="pct"/>
            <w:tcBorders>
              <w:bottom w:val="single" w:sz="4" w:space="0" w:color="auto"/>
            </w:tcBorders>
            <w:shd w:val="clear" w:color="auto" w:fill="FAFAFA"/>
          </w:tcPr>
          <w:p w14:paraId="2B3A8839" w14:textId="49A5AF53"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3</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871</w:t>
            </w:r>
            <w:r w:rsidR="00EE2568"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663</w:t>
            </w:r>
            <w:r w:rsidRPr="00D3576E">
              <w:rPr>
                <w:rFonts w:ascii="Arial" w:hAnsi="Arial" w:cs="Arial"/>
                <w:snapToGrid w:val="0"/>
                <w:sz w:val="16"/>
                <w:szCs w:val="16"/>
                <w:lang w:val="en-GB" w:eastAsia="th-TH"/>
              </w:rPr>
              <w:t>)</w:t>
            </w:r>
          </w:p>
        </w:tc>
        <w:tc>
          <w:tcPr>
            <w:tcW w:w="378" w:type="pct"/>
            <w:tcBorders>
              <w:bottom w:val="single" w:sz="4" w:space="0" w:color="auto"/>
            </w:tcBorders>
          </w:tcPr>
          <w:p w14:paraId="7F88B996" w14:textId="5B39EC19"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2</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637</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169</w:t>
            </w:r>
            <w:r w:rsidRPr="00D3576E">
              <w:rPr>
                <w:rFonts w:ascii="Arial" w:hAnsi="Arial" w:cs="Arial"/>
                <w:snapToGrid w:val="0"/>
                <w:sz w:val="16"/>
                <w:szCs w:val="16"/>
                <w:lang w:val="en-GB" w:eastAsia="th-TH"/>
              </w:rPr>
              <w:t>)</w:t>
            </w:r>
          </w:p>
        </w:tc>
        <w:tc>
          <w:tcPr>
            <w:tcW w:w="374" w:type="pct"/>
            <w:tcBorders>
              <w:bottom w:val="single" w:sz="4" w:space="0" w:color="auto"/>
            </w:tcBorders>
            <w:shd w:val="clear" w:color="auto" w:fill="FAFAFA"/>
          </w:tcPr>
          <w:p w14:paraId="3B44A940" w14:textId="7096AEAF"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7</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341</w:t>
            </w:r>
            <w:r w:rsidR="00EE2568"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025</w:t>
            </w:r>
          </w:p>
        </w:tc>
        <w:tc>
          <w:tcPr>
            <w:tcW w:w="364" w:type="pct"/>
            <w:tcBorders>
              <w:bottom w:val="single" w:sz="4" w:space="0" w:color="auto"/>
            </w:tcBorders>
          </w:tcPr>
          <w:p w14:paraId="541DDC88" w14:textId="2A329213"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6</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122</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799</w:t>
            </w:r>
          </w:p>
        </w:tc>
      </w:tr>
      <w:tr w:rsidR="00B86731" w:rsidRPr="00D3576E" w14:paraId="5C7534D5" w14:textId="77777777" w:rsidTr="00D519E7">
        <w:trPr>
          <w:trHeight w:val="20"/>
        </w:trPr>
        <w:tc>
          <w:tcPr>
            <w:tcW w:w="514" w:type="pct"/>
            <w:vAlign w:val="bottom"/>
          </w:tcPr>
          <w:p w14:paraId="22213288" w14:textId="77777777" w:rsidR="00B86731" w:rsidRPr="00D3576E" w:rsidRDefault="00B86731" w:rsidP="00BA4D0F">
            <w:pPr>
              <w:ind w:left="-101" w:right="-115"/>
              <w:rPr>
                <w:rFonts w:ascii="Arial" w:eastAsia="Arial Unicode MS" w:hAnsi="Arial" w:cs="Arial"/>
                <w:color w:val="auto"/>
                <w:sz w:val="16"/>
                <w:szCs w:val="16"/>
                <w:lang w:val="en-GB"/>
              </w:rPr>
            </w:pPr>
          </w:p>
        </w:tc>
        <w:tc>
          <w:tcPr>
            <w:tcW w:w="374" w:type="pct"/>
            <w:tcBorders>
              <w:top w:val="single" w:sz="4" w:space="0" w:color="auto"/>
            </w:tcBorders>
            <w:shd w:val="clear" w:color="auto" w:fill="FAFAFA"/>
            <w:vAlign w:val="bottom"/>
          </w:tcPr>
          <w:p w14:paraId="6E9C537C"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74" w:type="pct"/>
            <w:tcBorders>
              <w:top w:val="single" w:sz="4" w:space="0" w:color="auto"/>
            </w:tcBorders>
            <w:vAlign w:val="bottom"/>
          </w:tcPr>
          <w:p w14:paraId="7E3BB235"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74" w:type="pct"/>
            <w:tcBorders>
              <w:top w:val="single" w:sz="4" w:space="0" w:color="auto"/>
            </w:tcBorders>
            <w:shd w:val="clear" w:color="auto" w:fill="FAFAFA"/>
            <w:vAlign w:val="bottom"/>
          </w:tcPr>
          <w:p w14:paraId="53308653"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74" w:type="pct"/>
            <w:tcBorders>
              <w:top w:val="single" w:sz="4" w:space="0" w:color="auto"/>
            </w:tcBorders>
            <w:vAlign w:val="bottom"/>
          </w:tcPr>
          <w:p w14:paraId="079E0DB9" w14:textId="77777777" w:rsidR="00B86731" w:rsidRPr="00D3576E" w:rsidRDefault="00B86731" w:rsidP="00BA4D0F">
            <w:pPr>
              <w:tabs>
                <w:tab w:val="decimal" w:pos="893"/>
              </w:tabs>
              <w:ind w:right="-72"/>
              <w:jc w:val="right"/>
              <w:rPr>
                <w:rFonts w:ascii="Arial" w:hAnsi="Arial" w:cs="Arial"/>
                <w:color w:val="auto"/>
                <w:sz w:val="16"/>
                <w:szCs w:val="16"/>
                <w:lang w:val="en-GB"/>
              </w:rPr>
            </w:pPr>
          </w:p>
        </w:tc>
        <w:tc>
          <w:tcPr>
            <w:tcW w:w="373" w:type="pct"/>
            <w:tcBorders>
              <w:top w:val="single" w:sz="4" w:space="0" w:color="auto"/>
            </w:tcBorders>
            <w:shd w:val="clear" w:color="auto" w:fill="FAFAFA"/>
          </w:tcPr>
          <w:p w14:paraId="0CC27101" w14:textId="77777777" w:rsidR="00B86731" w:rsidRPr="00D3576E" w:rsidRDefault="00B86731" w:rsidP="00BA4D0F">
            <w:pPr>
              <w:tabs>
                <w:tab w:val="decimal" w:pos="893"/>
              </w:tabs>
              <w:ind w:right="-72"/>
              <w:jc w:val="right"/>
              <w:rPr>
                <w:rFonts w:ascii="Arial" w:hAnsi="Arial" w:cs="Arial"/>
                <w:snapToGrid w:val="0"/>
                <w:sz w:val="16"/>
                <w:szCs w:val="16"/>
                <w:lang w:eastAsia="th-TH"/>
              </w:rPr>
            </w:pPr>
          </w:p>
        </w:tc>
        <w:tc>
          <w:tcPr>
            <w:tcW w:w="375" w:type="pct"/>
            <w:tcBorders>
              <w:top w:val="single" w:sz="4" w:space="0" w:color="auto"/>
            </w:tcBorders>
            <w:shd w:val="clear" w:color="auto" w:fill="auto"/>
          </w:tcPr>
          <w:p w14:paraId="09995322" w14:textId="21491BF6" w:rsidR="00B86731" w:rsidRPr="00D3576E" w:rsidRDefault="00B86731" w:rsidP="00BA4D0F">
            <w:pPr>
              <w:tabs>
                <w:tab w:val="decimal" w:pos="893"/>
              </w:tabs>
              <w:ind w:right="-72"/>
              <w:jc w:val="right"/>
              <w:rPr>
                <w:rFonts w:ascii="Arial" w:hAnsi="Arial" w:cs="Arial"/>
                <w:color w:val="auto"/>
                <w:sz w:val="16"/>
                <w:szCs w:val="16"/>
                <w:lang w:val="en-GB"/>
              </w:rPr>
            </w:pPr>
          </w:p>
        </w:tc>
        <w:tc>
          <w:tcPr>
            <w:tcW w:w="374" w:type="pct"/>
            <w:tcBorders>
              <w:top w:val="single" w:sz="4" w:space="0" w:color="auto"/>
            </w:tcBorders>
            <w:shd w:val="clear" w:color="auto" w:fill="FAFAFA"/>
            <w:vAlign w:val="bottom"/>
          </w:tcPr>
          <w:p w14:paraId="55813771" w14:textId="060504E4" w:rsidR="00B86731" w:rsidRPr="00D3576E" w:rsidRDefault="00B86731" w:rsidP="00BA4D0F">
            <w:pPr>
              <w:tabs>
                <w:tab w:val="decimal" w:pos="893"/>
              </w:tabs>
              <w:ind w:right="-72"/>
              <w:jc w:val="right"/>
              <w:rPr>
                <w:rFonts w:ascii="Arial" w:hAnsi="Arial" w:cs="Arial"/>
                <w:color w:val="auto"/>
                <w:sz w:val="16"/>
                <w:szCs w:val="16"/>
                <w:lang w:val="en-GB"/>
              </w:rPr>
            </w:pPr>
          </w:p>
        </w:tc>
        <w:tc>
          <w:tcPr>
            <w:tcW w:w="374" w:type="pct"/>
            <w:tcBorders>
              <w:top w:val="single" w:sz="4" w:space="0" w:color="auto"/>
            </w:tcBorders>
            <w:shd w:val="clear" w:color="auto" w:fill="auto"/>
            <w:vAlign w:val="bottom"/>
          </w:tcPr>
          <w:p w14:paraId="5938BD98"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78" w:type="pct"/>
            <w:tcBorders>
              <w:top w:val="single" w:sz="4" w:space="0" w:color="auto"/>
            </w:tcBorders>
            <w:shd w:val="clear" w:color="auto" w:fill="FAFAFA"/>
            <w:vAlign w:val="bottom"/>
          </w:tcPr>
          <w:p w14:paraId="70CE5E5C"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78" w:type="pct"/>
            <w:tcBorders>
              <w:top w:val="single" w:sz="4" w:space="0" w:color="auto"/>
            </w:tcBorders>
            <w:vAlign w:val="bottom"/>
          </w:tcPr>
          <w:p w14:paraId="3806F013"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74" w:type="pct"/>
            <w:tcBorders>
              <w:top w:val="single" w:sz="4" w:space="0" w:color="auto"/>
            </w:tcBorders>
            <w:shd w:val="clear" w:color="auto" w:fill="FAFAFA"/>
            <w:vAlign w:val="bottom"/>
          </w:tcPr>
          <w:p w14:paraId="7D34DE18"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c>
          <w:tcPr>
            <w:tcW w:w="364" w:type="pct"/>
            <w:tcBorders>
              <w:top w:val="single" w:sz="4" w:space="0" w:color="auto"/>
            </w:tcBorders>
            <w:vAlign w:val="bottom"/>
          </w:tcPr>
          <w:p w14:paraId="70392CB6" w14:textId="77777777" w:rsidR="00B86731" w:rsidRPr="00D3576E" w:rsidRDefault="00B86731" w:rsidP="00BA4D0F">
            <w:pPr>
              <w:tabs>
                <w:tab w:val="decimal" w:pos="893"/>
              </w:tabs>
              <w:ind w:right="-72"/>
              <w:jc w:val="right"/>
              <w:rPr>
                <w:rFonts w:ascii="Arial" w:hAnsi="Arial" w:cs="Arial"/>
                <w:snapToGrid w:val="0"/>
                <w:sz w:val="16"/>
                <w:szCs w:val="16"/>
                <w:lang w:val="en-GB" w:eastAsia="th-TH"/>
              </w:rPr>
            </w:pPr>
          </w:p>
        </w:tc>
      </w:tr>
      <w:tr w:rsidR="00B86731" w:rsidRPr="00D3576E" w14:paraId="30622FAD" w14:textId="77777777" w:rsidTr="00D519E7">
        <w:trPr>
          <w:trHeight w:val="20"/>
        </w:trPr>
        <w:tc>
          <w:tcPr>
            <w:tcW w:w="514" w:type="pct"/>
            <w:vAlign w:val="bottom"/>
          </w:tcPr>
          <w:p w14:paraId="1778ACD1" w14:textId="77777777" w:rsidR="00B86731" w:rsidRPr="00D3576E" w:rsidRDefault="00B86731" w:rsidP="00BA4D0F">
            <w:pPr>
              <w:tabs>
                <w:tab w:val="left" w:pos="1890"/>
              </w:tabs>
              <w:ind w:left="-101" w:right="-115"/>
              <w:rPr>
                <w:rFonts w:ascii="Arial" w:eastAsia="Arial Unicode MS" w:hAnsi="Arial" w:cs="Arial"/>
                <w:color w:val="auto"/>
                <w:sz w:val="16"/>
                <w:szCs w:val="16"/>
                <w:lang w:val="en-GB"/>
              </w:rPr>
            </w:pPr>
            <w:r w:rsidRPr="00D3576E">
              <w:rPr>
                <w:rFonts w:ascii="Arial" w:eastAsia="Arial Unicode MS" w:hAnsi="Arial" w:cs="Arial"/>
                <w:color w:val="auto"/>
                <w:sz w:val="16"/>
                <w:szCs w:val="16"/>
                <w:lang w:val="en-GB"/>
              </w:rPr>
              <w:t>Segment liabilities</w:t>
            </w:r>
          </w:p>
        </w:tc>
        <w:tc>
          <w:tcPr>
            <w:tcW w:w="374" w:type="pct"/>
            <w:shd w:val="clear" w:color="auto" w:fill="FAFAFA"/>
          </w:tcPr>
          <w:p w14:paraId="0B8A94D0" w14:textId="07C302F8"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5</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718</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840</w:t>
            </w:r>
          </w:p>
        </w:tc>
        <w:tc>
          <w:tcPr>
            <w:tcW w:w="374" w:type="pct"/>
          </w:tcPr>
          <w:p w14:paraId="5E7B9C98" w14:textId="4DE7B286"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4</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066</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637</w:t>
            </w:r>
          </w:p>
        </w:tc>
        <w:tc>
          <w:tcPr>
            <w:tcW w:w="374" w:type="pct"/>
            <w:shd w:val="clear" w:color="auto" w:fill="FAFAFA"/>
          </w:tcPr>
          <w:p w14:paraId="4733536D" w14:textId="62AB81DF"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634</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257</w:t>
            </w:r>
          </w:p>
        </w:tc>
        <w:tc>
          <w:tcPr>
            <w:tcW w:w="374" w:type="pct"/>
          </w:tcPr>
          <w:p w14:paraId="17145F22" w14:textId="742870BD"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410</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548</w:t>
            </w:r>
          </w:p>
        </w:tc>
        <w:tc>
          <w:tcPr>
            <w:tcW w:w="373" w:type="pct"/>
            <w:shd w:val="clear" w:color="auto" w:fill="FAFAFA"/>
          </w:tcPr>
          <w:p w14:paraId="3A58FE6E" w14:textId="3288B0DF"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673</w:t>
            </w:r>
            <w:r w:rsidR="00EE2568"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153</w:t>
            </w:r>
          </w:p>
        </w:tc>
        <w:tc>
          <w:tcPr>
            <w:tcW w:w="375" w:type="pct"/>
            <w:shd w:val="clear" w:color="auto" w:fill="auto"/>
          </w:tcPr>
          <w:p w14:paraId="3C324EEA" w14:textId="395F6EF2"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561</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874</w:t>
            </w:r>
          </w:p>
        </w:tc>
        <w:tc>
          <w:tcPr>
            <w:tcW w:w="374" w:type="pct"/>
            <w:shd w:val="clear" w:color="auto" w:fill="FAFAFA"/>
          </w:tcPr>
          <w:p w14:paraId="0392495D" w14:textId="6A720100"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56</w:t>
            </w:r>
            <w:r w:rsidR="00EE2568"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003</w:t>
            </w:r>
          </w:p>
        </w:tc>
        <w:tc>
          <w:tcPr>
            <w:tcW w:w="374" w:type="pct"/>
            <w:shd w:val="clear" w:color="auto" w:fill="auto"/>
          </w:tcPr>
          <w:p w14:paraId="1E151621" w14:textId="263B4B11"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15</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396</w:t>
            </w:r>
          </w:p>
        </w:tc>
        <w:tc>
          <w:tcPr>
            <w:tcW w:w="378" w:type="pct"/>
            <w:shd w:val="clear" w:color="auto" w:fill="FAFAFA"/>
          </w:tcPr>
          <w:p w14:paraId="29FEC34F" w14:textId="59E5741A"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2</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168</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216</w:t>
            </w:r>
            <w:r w:rsidRPr="00D3576E">
              <w:rPr>
                <w:rFonts w:ascii="Arial" w:hAnsi="Arial" w:cs="Arial"/>
                <w:snapToGrid w:val="0"/>
                <w:sz w:val="16"/>
                <w:szCs w:val="16"/>
                <w:lang w:val="en-GB" w:eastAsia="th-TH"/>
              </w:rPr>
              <w:t>)</w:t>
            </w:r>
          </w:p>
        </w:tc>
        <w:tc>
          <w:tcPr>
            <w:tcW w:w="378" w:type="pct"/>
          </w:tcPr>
          <w:p w14:paraId="2D9786F1" w14:textId="74C84963" w:rsidR="00B86731" w:rsidRPr="00D3576E" w:rsidRDefault="00B86731" w:rsidP="00BA4D0F">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1</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496</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818</w:t>
            </w:r>
            <w:r w:rsidRPr="00D3576E">
              <w:rPr>
                <w:rFonts w:ascii="Arial" w:hAnsi="Arial" w:cs="Arial"/>
                <w:snapToGrid w:val="0"/>
                <w:sz w:val="16"/>
                <w:szCs w:val="16"/>
                <w:lang w:val="en-GB" w:eastAsia="th-TH"/>
              </w:rPr>
              <w:t>)</w:t>
            </w:r>
          </w:p>
        </w:tc>
        <w:tc>
          <w:tcPr>
            <w:tcW w:w="374" w:type="pct"/>
            <w:shd w:val="clear" w:color="auto" w:fill="FAFAFA"/>
          </w:tcPr>
          <w:p w14:paraId="29208BD7" w14:textId="19B8EDCA"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4</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914</w:t>
            </w:r>
            <w:r w:rsidR="00EE2568"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037</w:t>
            </w:r>
          </w:p>
        </w:tc>
        <w:tc>
          <w:tcPr>
            <w:tcW w:w="364" w:type="pct"/>
          </w:tcPr>
          <w:p w14:paraId="60A18B19" w14:textId="526C7ED3" w:rsidR="00B86731" w:rsidRPr="00D3576E" w:rsidRDefault="00A224B6" w:rsidP="00BA4D0F">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3</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557</w:t>
            </w:r>
            <w:r w:rsidR="00B86731"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637</w:t>
            </w:r>
          </w:p>
        </w:tc>
      </w:tr>
      <w:tr w:rsidR="00D519E7" w:rsidRPr="00D3576E" w14:paraId="6016263B" w14:textId="77777777" w:rsidTr="00D519E7">
        <w:trPr>
          <w:trHeight w:val="20"/>
        </w:trPr>
        <w:tc>
          <w:tcPr>
            <w:tcW w:w="514" w:type="pct"/>
            <w:vAlign w:val="bottom"/>
          </w:tcPr>
          <w:p w14:paraId="41CBC169" w14:textId="12328C54" w:rsidR="00D519E7" w:rsidRPr="00D3576E" w:rsidRDefault="00D519E7" w:rsidP="00D519E7">
            <w:pPr>
              <w:ind w:left="-101" w:right="-115"/>
              <w:rPr>
                <w:rFonts w:ascii="Arial" w:eastAsia="Arial Unicode MS" w:hAnsi="Arial" w:cs="Arial"/>
                <w:color w:val="auto"/>
                <w:sz w:val="16"/>
                <w:szCs w:val="16"/>
                <w:lang w:val="en-GB"/>
              </w:rPr>
            </w:pPr>
            <w:r w:rsidRPr="00D3576E">
              <w:rPr>
                <w:rFonts w:ascii="Arial" w:eastAsia="Arial Unicode MS" w:hAnsi="Arial" w:cs="Arial"/>
                <w:color w:val="auto"/>
                <w:sz w:val="16"/>
                <w:szCs w:val="16"/>
                <w:lang w:val="en-GB"/>
              </w:rPr>
              <w:t xml:space="preserve">Unallocated </w:t>
            </w:r>
            <w:r w:rsidRPr="00D3576E">
              <w:rPr>
                <w:rFonts w:ascii="Arial" w:eastAsia="Arial Unicode MS" w:hAnsi="Arial" w:cs="Arial"/>
                <w:color w:val="auto"/>
                <w:sz w:val="16"/>
                <w:szCs w:val="16"/>
                <w:lang w:val="en-GB"/>
              </w:rPr>
              <w:t>liabilities</w:t>
            </w:r>
          </w:p>
        </w:tc>
        <w:tc>
          <w:tcPr>
            <w:tcW w:w="374" w:type="pct"/>
            <w:shd w:val="clear" w:color="auto" w:fill="FAFAFA"/>
          </w:tcPr>
          <w:p w14:paraId="40C7B083" w14:textId="5DC70898" w:rsidR="00D519E7" w:rsidRPr="00D3576E" w:rsidRDefault="00D519E7" w:rsidP="00D519E7">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74" w:type="pct"/>
          </w:tcPr>
          <w:p w14:paraId="47CB637C" w14:textId="37A19DF7" w:rsidR="00D519E7" w:rsidRPr="00D3576E" w:rsidRDefault="00D519E7" w:rsidP="00D519E7">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74" w:type="pct"/>
            <w:shd w:val="clear" w:color="auto" w:fill="FAFAFA"/>
          </w:tcPr>
          <w:p w14:paraId="60B47A57" w14:textId="4E35D20A" w:rsidR="00D519E7" w:rsidRPr="00D3576E" w:rsidRDefault="00D519E7" w:rsidP="00D519E7">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74" w:type="pct"/>
          </w:tcPr>
          <w:p w14:paraId="06C643D6" w14:textId="01C7A426" w:rsidR="00D519E7" w:rsidRPr="00D3576E" w:rsidRDefault="00D519E7" w:rsidP="00D519E7">
            <w:pPr>
              <w:tabs>
                <w:tab w:val="decimal" w:pos="893"/>
              </w:tabs>
              <w:ind w:right="-72"/>
              <w:jc w:val="right"/>
              <w:rPr>
                <w:rFonts w:ascii="Arial" w:hAnsi="Arial" w:cs="Arial"/>
                <w:color w:val="auto"/>
                <w:sz w:val="16"/>
                <w:szCs w:val="16"/>
                <w:lang w:val="en-GB"/>
              </w:rPr>
            </w:pPr>
            <w:r w:rsidRPr="00D3576E">
              <w:rPr>
                <w:rFonts w:ascii="Arial" w:hAnsi="Arial" w:cs="Arial"/>
                <w:color w:val="auto"/>
                <w:sz w:val="16"/>
                <w:szCs w:val="16"/>
                <w:lang w:val="en-GB"/>
              </w:rPr>
              <w:t>-</w:t>
            </w:r>
          </w:p>
        </w:tc>
        <w:tc>
          <w:tcPr>
            <w:tcW w:w="373" w:type="pct"/>
            <w:tcBorders>
              <w:top w:val="nil"/>
              <w:left w:val="nil"/>
              <w:right w:val="nil"/>
            </w:tcBorders>
            <w:shd w:val="clear" w:color="auto" w:fill="FAFAFA"/>
          </w:tcPr>
          <w:p w14:paraId="54751D8A" w14:textId="62F10977" w:rsidR="00D519E7" w:rsidRPr="00D3576E" w:rsidRDefault="00D519E7" w:rsidP="00D519E7">
            <w:pPr>
              <w:tabs>
                <w:tab w:val="decimal" w:pos="893"/>
              </w:tabs>
              <w:ind w:right="-72"/>
              <w:jc w:val="right"/>
              <w:rPr>
                <w:rFonts w:ascii="Arial" w:hAnsi="Arial" w:cs="Arial"/>
                <w:snapToGrid w:val="0"/>
                <w:sz w:val="16"/>
                <w:szCs w:val="16"/>
                <w:lang w:eastAsia="th-TH"/>
              </w:rPr>
            </w:pPr>
            <w:r w:rsidRPr="00D3576E">
              <w:rPr>
                <w:rFonts w:ascii="Arial" w:hAnsi="Arial" w:cs="Arial"/>
                <w:snapToGrid w:val="0"/>
                <w:sz w:val="16"/>
                <w:szCs w:val="16"/>
                <w:lang w:eastAsia="th-TH"/>
              </w:rPr>
              <w:t>-</w:t>
            </w:r>
          </w:p>
        </w:tc>
        <w:tc>
          <w:tcPr>
            <w:tcW w:w="375" w:type="pct"/>
            <w:shd w:val="clear" w:color="auto" w:fill="auto"/>
          </w:tcPr>
          <w:p w14:paraId="30472370" w14:textId="5404F4E5" w:rsidR="00D519E7" w:rsidRPr="00D3576E" w:rsidRDefault="00D519E7" w:rsidP="00D519E7">
            <w:pPr>
              <w:tabs>
                <w:tab w:val="decimal" w:pos="893"/>
              </w:tabs>
              <w:ind w:right="-72"/>
              <w:jc w:val="right"/>
              <w:rPr>
                <w:rFonts w:ascii="Arial" w:hAnsi="Arial" w:cs="Arial"/>
                <w:color w:val="auto"/>
                <w:sz w:val="16"/>
                <w:szCs w:val="16"/>
                <w:lang w:val="en-GB"/>
              </w:rPr>
            </w:pPr>
            <w:r w:rsidRPr="00D3576E">
              <w:rPr>
                <w:rFonts w:ascii="Arial" w:hAnsi="Arial" w:cs="Arial"/>
                <w:color w:val="auto"/>
                <w:sz w:val="16"/>
                <w:szCs w:val="16"/>
                <w:lang w:val="en-GB"/>
              </w:rPr>
              <w:t>-</w:t>
            </w:r>
          </w:p>
        </w:tc>
        <w:tc>
          <w:tcPr>
            <w:tcW w:w="374" w:type="pct"/>
            <w:shd w:val="clear" w:color="auto" w:fill="FAFAFA"/>
          </w:tcPr>
          <w:p w14:paraId="7F250F40" w14:textId="5D33DDCA" w:rsidR="00D519E7" w:rsidRPr="00D3576E" w:rsidRDefault="00D519E7" w:rsidP="00D519E7">
            <w:pPr>
              <w:tabs>
                <w:tab w:val="decimal" w:pos="893"/>
              </w:tabs>
              <w:ind w:right="-72"/>
              <w:jc w:val="right"/>
              <w:rPr>
                <w:rFonts w:ascii="Arial" w:hAnsi="Arial" w:cs="Arial"/>
                <w:color w:val="auto"/>
                <w:sz w:val="16"/>
                <w:szCs w:val="16"/>
                <w:lang w:val="en-GB"/>
              </w:rPr>
            </w:pPr>
            <w:r w:rsidRPr="00D3576E">
              <w:rPr>
                <w:rFonts w:ascii="Arial" w:hAnsi="Arial" w:cs="Arial"/>
                <w:color w:val="auto"/>
                <w:sz w:val="16"/>
                <w:szCs w:val="16"/>
                <w:lang w:val="en-GB"/>
              </w:rPr>
              <w:t>-</w:t>
            </w:r>
          </w:p>
        </w:tc>
        <w:tc>
          <w:tcPr>
            <w:tcW w:w="374" w:type="pct"/>
            <w:shd w:val="clear" w:color="auto" w:fill="auto"/>
          </w:tcPr>
          <w:p w14:paraId="4BC71863" w14:textId="29D07E1A" w:rsidR="00D519E7" w:rsidRPr="00D3576E" w:rsidRDefault="00D519E7" w:rsidP="00D519E7">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78" w:type="pct"/>
            <w:shd w:val="clear" w:color="auto" w:fill="FAFAFA"/>
          </w:tcPr>
          <w:p w14:paraId="2FFF7DD6" w14:textId="3E827E9E" w:rsidR="00D519E7" w:rsidRPr="00D3576E" w:rsidRDefault="00D519E7" w:rsidP="00D519E7">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78" w:type="pct"/>
          </w:tcPr>
          <w:p w14:paraId="778B357C" w14:textId="2F403EB4" w:rsidR="00D519E7" w:rsidRPr="00D3576E" w:rsidRDefault="00D519E7" w:rsidP="00D519E7">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74" w:type="pct"/>
            <w:shd w:val="clear" w:color="auto" w:fill="FAFAFA"/>
          </w:tcPr>
          <w:p w14:paraId="328FBF79" w14:textId="4EB247EC" w:rsidR="00D519E7" w:rsidRPr="00D3576E" w:rsidRDefault="00D519E7" w:rsidP="00D519E7">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c>
          <w:tcPr>
            <w:tcW w:w="364" w:type="pct"/>
          </w:tcPr>
          <w:p w14:paraId="4FB14E50" w14:textId="287DFBFB" w:rsidR="00D519E7" w:rsidRPr="00D3576E" w:rsidRDefault="00D519E7" w:rsidP="00D519E7">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p>
        </w:tc>
      </w:tr>
      <w:tr w:rsidR="00D519E7" w:rsidRPr="00D3576E" w14:paraId="2D032DD7" w14:textId="77777777" w:rsidTr="00D519E7">
        <w:trPr>
          <w:trHeight w:val="20"/>
        </w:trPr>
        <w:tc>
          <w:tcPr>
            <w:tcW w:w="514" w:type="pct"/>
            <w:vAlign w:val="bottom"/>
          </w:tcPr>
          <w:p w14:paraId="4CC59719" w14:textId="77777777" w:rsidR="00D519E7" w:rsidRPr="00D3576E" w:rsidRDefault="00D519E7" w:rsidP="00D519E7">
            <w:pPr>
              <w:ind w:left="-101" w:right="-115"/>
              <w:rPr>
                <w:rFonts w:ascii="Arial" w:eastAsia="PMingLiU" w:hAnsi="Arial" w:cs="Arial"/>
                <w:smallCaps/>
                <w:color w:val="auto"/>
                <w:sz w:val="16"/>
                <w:szCs w:val="16"/>
                <w:cs/>
                <w:lang w:val="en-GB"/>
              </w:rPr>
            </w:pPr>
          </w:p>
        </w:tc>
        <w:tc>
          <w:tcPr>
            <w:tcW w:w="374" w:type="pct"/>
            <w:tcBorders>
              <w:top w:val="single" w:sz="4" w:space="0" w:color="auto"/>
            </w:tcBorders>
            <w:shd w:val="clear" w:color="auto" w:fill="FAFAFA"/>
            <w:vAlign w:val="bottom"/>
          </w:tcPr>
          <w:p w14:paraId="534288FA" w14:textId="77777777" w:rsidR="00D519E7" w:rsidRPr="00D3576E" w:rsidRDefault="00D519E7" w:rsidP="00D519E7">
            <w:pPr>
              <w:tabs>
                <w:tab w:val="decimal" w:pos="893"/>
              </w:tabs>
              <w:ind w:right="-72"/>
              <w:jc w:val="right"/>
              <w:rPr>
                <w:rFonts w:ascii="Arial" w:hAnsi="Arial" w:cs="Arial"/>
                <w:snapToGrid w:val="0"/>
                <w:sz w:val="16"/>
                <w:szCs w:val="16"/>
                <w:lang w:val="en-GB" w:eastAsia="th-TH"/>
              </w:rPr>
            </w:pPr>
          </w:p>
        </w:tc>
        <w:tc>
          <w:tcPr>
            <w:tcW w:w="374" w:type="pct"/>
            <w:tcBorders>
              <w:top w:val="single" w:sz="4" w:space="0" w:color="auto"/>
            </w:tcBorders>
            <w:vAlign w:val="bottom"/>
          </w:tcPr>
          <w:p w14:paraId="3A8DB211" w14:textId="77777777" w:rsidR="00D519E7" w:rsidRPr="00D3576E" w:rsidRDefault="00D519E7" w:rsidP="00D519E7">
            <w:pPr>
              <w:tabs>
                <w:tab w:val="decimal" w:pos="893"/>
              </w:tabs>
              <w:ind w:right="-72"/>
              <w:jc w:val="right"/>
              <w:rPr>
                <w:rFonts w:ascii="Arial" w:hAnsi="Arial" w:cs="Arial"/>
                <w:snapToGrid w:val="0"/>
                <w:sz w:val="16"/>
                <w:szCs w:val="16"/>
                <w:lang w:val="en-GB" w:eastAsia="th-TH"/>
              </w:rPr>
            </w:pPr>
          </w:p>
        </w:tc>
        <w:tc>
          <w:tcPr>
            <w:tcW w:w="374" w:type="pct"/>
            <w:tcBorders>
              <w:top w:val="single" w:sz="4" w:space="0" w:color="auto"/>
            </w:tcBorders>
            <w:shd w:val="clear" w:color="auto" w:fill="FAFAFA"/>
            <w:vAlign w:val="bottom"/>
          </w:tcPr>
          <w:p w14:paraId="68F50872" w14:textId="77777777" w:rsidR="00D519E7" w:rsidRPr="00D3576E" w:rsidRDefault="00D519E7" w:rsidP="00D519E7">
            <w:pPr>
              <w:tabs>
                <w:tab w:val="decimal" w:pos="893"/>
              </w:tabs>
              <w:ind w:right="-72"/>
              <w:jc w:val="right"/>
              <w:rPr>
                <w:rFonts w:ascii="Arial" w:hAnsi="Arial" w:cs="Arial"/>
                <w:snapToGrid w:val="0"/>
                <w:sz w:val="16"/>
                <w:szCs w:val="16"/>
                <w:lang w:val="en-GB" w:eastAsia="th-TH"/>
              </w:rPr>
            </w:pPr>
          </w:p>
        </w:tc>
        <w:tc>
          <w:tcPr>
            <w:tcW w:w="374" w:type="pct"/>
            <w:tcBorders>
              <w:top w:val="single" w:sz="4" w:space="0" w:color="auto"/>
            </w:tcBorders>
            <w:vAlign w:val="bottom"/>
          </w:tcPr>
          <w:p w14:paraId="1B51E830" w14:textId="77777777" w:rsidR="00D519E7" w:rsidRPr="00D3576E" w:rsidRDefault="00D519E7" w:rsidP="00D519E7">
            <w:pPr>
              <w:tabs>
                <w:tab w:val="decimal" w:pos="893"/>
              </w:tabs>
              <w:ind w:right="-72"/>
              <w:jc w:val="right"/>
              <w:rPr>
                <w:rFonts w:ascii="Arial" w:hAnsi="Arial" w:cs="Arial"/>
                <w:color w:val="auto"/>
                <w:sz w:val="16"/>
                <w:szCs w:val="16"/>
                <w:lang w:val="en-GB"/>
              </w:rPr>
            </w:pPr>
          </w:p>
        </w:tc>
        <w:tc>
          <w:tcPr>
            <w:tcW w:w="373" w:type="pct"/>
            <w:tcBorders>
              <w:top w:val="single" w:sz="4" w:space="0" w:color="auto"/>
            </w:tcBorders>
            <w:shd w:val="clear" w:color="auto" w:fill="FAFAFA"/>
          </w:tcPr>
          <w:p w14:paraId="5D75DEB6" w14:textId="77777777" w:rsidR="00D519E7" w:rsidRPr="00D3576E" w:rsidRDefault="00D519E7" w:rsidP="00D519E7">
            <w:pPr>
              <w:tabs>
                <w:tab w:val="decimal" w:pos="893"/>
              </w:tabs>
              <w:ind w:right="-72"/>
              <w:jc w:val="right"/>
              <w:rPr>
                <w:rFonts w:ascii="Arial" w:hAnsi="Arial" w:cs="Arial"/>
                <w:snapToGrid w:val="0"/>
                <w:sz w:val="16"/>
                <w:szCs w:val="16"/>
                <w:lang w:eastAsia="th-TH"/>
              </w:rPr>
            </w:pPr>
          </w:p>
        </w:tc>
        <w:tc>
          <w:tcPr>
            <w:tcW w:w="375" w:type="pct"/>
            <w:tcBorders>
              <w:top w:val="single" w:sz="4" w:space="0" w:color="auto"/>
            </w:tcBorders>
            <w:shd w:val="clear" w:color="auto" w:fill="auto"/>
          </w:tcPr>
          <w:p w14:paraId="631B734D" w14:textId="2BFB298D" w:rsidR="00D519E7" w:rsidRPr="00D3576E" w:rsidRDefault="00D519E7" w:rsidP="00D519E7">
            <w:pPr>
              <w:tabs>
                <w:tab w:val="decimal" w:pos="893"/>
              </w:tabs>
              <w:ind w:right="-72"/>
              <w:jc w:val="right"/>
              <w:rPr>
                <w:rFonts w:ascii="Arial" w:hAnsi="Arial" w:cs="Arial"/>
                <w:color w:val="auto"/>
                <w:sz w:val="16"/>
                <w:szCs w:val="16"/>
                <w:lang w:val="en-GB"/>
              </w:rPr>
            </w:pPr>
          </w:p>
        </w:tc>
        <w:tc>
          <w:tcPr>
            <w:tcW w:w="374" w:type="pct"/>
            <w:tcBorders>
              <w:top w:val="single" w:sz="4" w:space="0" w:color="auto"/>
            </w:tcBorders>
            <w:shd w:val="clear" w:color="auto" w:fill="FAFAFA"/>
            <w:vAlign w:val="bottom"/>
          </w:tcPr>
          <w:p w14:paraId="30454D0F" w14:textId="34274F56" w:rsidR="00D519E7" w:rsidRPr="00D3576E" w:rsidRDefault="00D519E7" w:rsidP="00D519E7">
            <w:pPr>
              <w:tabs>
                <w:tab w:val="decimal" w:pos="893"/>
              </w:tabs>
              <w:ind w:right="-72"/>
              <w:jc w:val="right"/>
              <w:rPr>
                <w:rFonts w:ascii="Arial" w:hAnsi="Arial" w:cs="Arial"/>
                <w:color w:val="auto"/>
                <w:sz w:val="16"/>
                <w:szCs w:val="16"/>
                <w:lang w:val="en-GB"/>
              </w:rPr>
            </w:pPr>
          </w:p>
        </w:tc>
        <w:tc>
          <w:tcPr>
            <w:tcW w:w="374" w:type="pct"/>
            <w:tcBorders>
              <w:top w:val="single" w:sz="4" w:space="0" w:color="auto"/>
            </w:tcBorders>
            <w:shd w:val="clear" w:color="auto" w:fill="auto"/>
            <w:vAlign w:val="bottom"/>
          </w:tcPr>
          <w:p w14:paraId="6DAA0732" w14:textId="77777777" w:rsidR="00D519E7" w:rsidRPr="00D3576E" w:rsidRDefault="00D519E7" w:rsidP="00D519E7">
            <w:pPr>
              <w:tabs>
                <w:tab w:val="decimal" w:pos="893"/>
              </w:tabs>
              <w:ind w:right="-72"/>
              <w:jc w:val="right"/>
              <w:rPr>
                <w:rFonts w:ascii="Arial" w:hAnsi="Arial" w:cs="Arial"/>
                <w:snapToGrid w:val="0"/>
                <w:sz w:val="16"/>
                <w:szCs w:val="16"/>
                <w:lang w:val="en-GB" w:eastAsia="th-TH"/>
              </w:rPr>
            </w:pPr>
          </w:p>
        </w:tc>
        <w:tc>
          <w:tcPr>
            <w:tcW w:w="378" w:type="pct"/>
            <w:tcBorders>
              <w:top w:val="single" w:sz="4" w:space="0" w:color="auto"/>
            </w:tcBorders>
            <w:shd w:val="clear" w:color="auto" w:fill="FAFAFA"/>
            <w:vAlign w:val="bottom"/>
          </w:tcPr>
          <w:p w14:paraId="2EE305B2" w14:textId="77777777" w:rsidR="00D519E7" w:rsidRPr="00D3576E" w:rsidRDefault="00D519E7" w:rsidP="00D519E7">
            <w:pPr>
              <w:tabs>
                <w:tab w:val="decimal" w:pos="893"/>
              </w:tabs>
              <w:ind w:right="-72"/>
              <w:jc w:val="right"/>
              <w:rPr>
                <w:rFonts w:ascii="Arial" w:hAnsi="Arial" w:cs="Arial"/>
                <w:snapToGrid w:val="0"/>
                <w:sz w:val="16"/>
                <w:szCs w:val="16"/>
                <w:lang w:val="en-GB" w:eastAsia="th-TH"/>
              </w:rPr>
            </w:pPr>
          </w:p>
        </w:tc>
        <w:tc>
          <w:tcPr>
            <w:tcW w:w="378" w:type="pct"/>
            <w:tcBorders>
              <w:top w:val="single" w:sz="4" w:space="0" w:color="auto"/>
            </w:tcBorders>
            <w:vAlign w:val="bottom"/>
          </w:tcPr>
          <w:p w14:paraId="565E534E" w14:textId="77777777" w:rsidR="00D519E7" w:rsidRPr="00D3576E" w:rsidRDefault="00D519E7" w:rsidP="00D519E7">
            <w:pPr>
              <w:tabs>
                <w:tab w:val="decimal" w:pos="893"/>
              </w:tabs>
              <w:ind w:right="-72"/>
              <w:jc w:val="right"/>
              <w:rPr>
                <w:rFonts w:ascii="Arial" w:hAnsi="Arial" w:cs="Arial"/>
                <w:snapToGrid w:val="0"/>
                <w:sz w:val="16"/>
                <w:szCs w:val="16"/>
                <w:lang w:val="en-GB" w:eastAsia="th-TH"/>
              </w:rPr>
            </w:pPr>
          </w:p>
        </w:tc>
        <w:tc>
          <w:tcPr>
            <w:tcW w:w="374" w:type="pct"/>
            <w:tcBorders>
              <w:top w:val="single" w:sz="4" w:space="0" w:color="auto"/>
            </w:tcBorders>
            <w:shd w:val="clear" w:color="auto" w:fill="FAFAFA"/>
            <w:vAlign w:val="bottom"/>
          </w:tcPr>
          <w:p w14:paraId="7BAEC8C6" w14:textId="77777777" w:rsidR="00D519E7" w:rsidRPr="00D3576E" w:rsidRDefault="00D519E7" w:rsidP="00D519E7">
            <w:pPr>
              <w:tabs>
                <w:tab w:val="decimal" w:pos="893"/>
              </w:tabs>
              <w:ind w:right="-72"/>
              <w:jc w:val="right"/>
              <w:rPr>
                <w:rFonts w:ascii="Arial" w:hAnsi="Arial" w:cs="Arial"/>
                <w:snapToGrid w:val="0"/>
                <w:sz w:val="16"/>
                <w:szCs w:val="16"/>
                <w:lang w:val="en-GB" w:eastAsia="th-TH"/>
              </w:rPr>
            </w:pPr>
          </w:p>
        </w:tc>
        <w:tc>
          <w:tcPr>
            <w:tcW w:w="364" w:type="pct"/>
            <w:tcBorders>
              <w:top w:val="single" w:sz="4" w:space="0" w:color="auto"/>
            </w:tcBorders>
            <w:vAlign w:val="bottom"/>
          </w:tcPr>
          <w:p w14:paraId="7B595447" w14:textId="77777777" w:rsidR="00D519E7" w:rsidRPr="00D3576E" w:rsidRDefault="00D519E7" w:rsidP="00D519E7">
            <w:pPr>
              <w:tabs>
                <w:tab w:val="decimal" w:pos="893"/>
              </w:tabs>
              <w:ind w:right="-72"/>
              <w:jc w:val="right"/>
              <w:rPr>
                <w:rFonts w:ascii="Arial" w:hAnsi="Arial" w:cs="Arial"/>
                <w:snapToGrid w:val="0"/>
                <w:sz w:val="16"/>
                <w:szCs w:val="16"/>
                <w:lang w:val="en-GB" w:eastAsia="th-TH"/>
              </w:rPr>
            </w:pPr>
          </w:p>
        </w:tc>
      </w:tr>
      <w:tr w:rsidR="00D519E7" w:rsidRPr="00D3576E" w14:paraId="2F385B14" w14:textId="77777777" w:rsidTr="00D519E7">
        <w:trPr>
          <w:trHeight w:val="20"/>
        </w:trPr>
        <w:tc>
          <w:tcPr>
            <w:tcW w:w="514" w:type="pct"/>
            <w:vAlign w:val="bottom"/>
          </w:tcPr>
          <w:p w14:paraId="6E02694B" w14:textId="4F5A87AE" w:rsidR="00D519E7" w:rsidRPr="00D3576E" w:rsidRDefault="00D519E7" w:rsidP="00D519E7">
            <w:pPr>
              <w:ind w:left="-101" w:right="-115"/>
              <w:rPr>
                <w:rFonts w:ascii="Arial" w:eastAsia="Arial Unicode MS" w:hAnsi="Arial" w:cs="Arial"/>
                <w:smallCaps/>
                <w:color w:val="auto"/>
                <w:sz w:val="16"/>
                <w:szCs w:val="16"/>
                <w:lang w:val="en-GB"/>
              </w:rPr>
            </w:pPr>
            <w:r w:rsidRPr="00D3576E">
              <w:rPr>
                <w:rFonts w:ascii="Arial" w:eastAsia="Arial Unicode MS" w:hAnsi="Arial" w:cs="Arial"/>
                <w:color w:val="auto"/>
                <w:sz w:val="16"/>
                <w:szCs w:val="16"/>
                <w:lang w:val="en-GB"/>
              </w:rPr>
              <w:t>Total liabilities</w:t>
            </w:r>
          </w:p>
        </w:tc>
        <w:tc>
          <w:tcPr>
            <w:tcW w:w="374" w:type="pct"/>
            <w:tcBorders>
              <w:bottom w:val="single" w:sz="4" w:space="0" w:color="auto"/>
            </w:tcBorders>
            <w:shd w:val="clear" w:color="auto" w:fill="FAFAFA"/>
          </w:tcPr>
          <w:p w14:paraId="6D8E5A6E" w14:textId="2F1F9B3E" w:rsidR="00D519E7" w:rsidRPr="00D3576E" w:rsidRDefault="00A224B6" w:rsidP="00D519E7">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5</w:t>
            </w:r>
            <w:r w:rsidR="00D519E7"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718</w:t>
            </w:r>
            <w:r w:rsidR="00D519E7"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840</w:t>
            </w:r>
          </w:p>
        </w:tc>
        <w:tc>
          <w:tcPr>
            <w:tcW w:w="374" w:type="pct"/>
            <w:tcBorders>
              <w:bottom w:val="single" w:sz="4" w:space="0" w:color="auto"/>
            </w:tcBorders>
          </w:tcPr>
          <w:p w14:paraId="0930154A" w14:textId="68B34963" w:rsidR="00D519E7" w:rsidRPr="00D3576E" w:rsidRDefault="00A224B6" w:rsidP="00D519E7">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4</w:t>
            </w:r>
            <w:r w:rsidR="00D519E7"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066</w:t>
            </w:r>
            <w:r w:rsidR="00D519E7"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637</w:t>
            </w:r>
          </w:p>
        </w:tc>
        <w:tc>
          <w:tcPr>
            <w:tcW w:w="374" w:type="pct"/>
            <w:tcBorders>
              <w:bottom w:val="single" w:sz="4" w:space="0" w:color="auto"/>
            </w:tcBorders>
            <w:shd w:val="clear" w:color="auto" w:fill="FAFAFA"/>
          </w:tcPr>
          <w:p w14:paraId="14AD7DF2" w14:textId="1BAF140D" w:rsidR="00D519E7" w:rsidRPr="00D3576E" w:rsidRDefault="00A224B6" w:rsidP="00D519E7">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634</w:t>
            </w:r>
            <w:r w:rsidR="00D519E7"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257</w:t>
            </w:r>
          </w:p>
        </w:tc>
        <w:tc>
          <w:tcPr>
            <w:tcW w:w="374" w:type="pct"/>
            <w:tcBorders>
              <w:bottom w:val="single" w:sz="4" w:space="0" w:color="auto"/>
            </w:tcBorders>
          </w:tcPr>
          <w:p w14:paraId="5EC55A05" w14:textId="35812B2C" w:rsidR="00D519E7" w:rsidRPr="00D3576E" w:rsidRDefault="00A224B6" w:rsidP="00D519E7">
            <w:pPr>
              <w:tabs>
                <w:tab w:val="decimal" w:pos="893"/>
              </w:tabs>
              <w:ind w:right="-72"/>
              <w:jc w:val="right"/>
              <w:rPr>
                <w:rFonts w:ascii="Arial" w:hAnsi="Arial" w:cs="Arial"/>
                <w:color w:val="auto"/>
                <w:sz w:val="16"/>
                <w:szCs w:val="16"/>
                <w:lang w:val="en-GB"/>
              </w:rPr>
            </w:pPr>
            <w:r w:rsidRPr="00A224B6">
              <w:rPr>
                <w:rFonts w:ascii="Arial" w:hAnsi="Arial" w:cs="Arial"/>
                <w:snapToGrid w:val="0"/>
                <w:sz w:val="16"/>
                <w:szCs w:val="16"/>
                <w:lang w:val="en-GB" w:eastAsia="th-TH"/>
              </w:rPr>
              <w:t>410</w:t>
            </w:r>
            <w:r w:rsidR="00D519E7"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548</w:t>
            </w:r>
          </w:p>
        </w:tc>
        <w:tc>
          <w:tcPr>
            <w:tcW w:w="373" w:type="pct"/>
            <w:tcBorders>
              <w:bottom w:val="single" w:sz="4" w:space="0" w:color="auto"/>
            </w:tcBorders>
            <w:shd w:val="clear" w:color="auto" w:fill="FAFAFA"/>
          </w:tcPr>
          <w:p w14:paraId="78C9D767" w14:textId="066AD686" w:rsidR="00D519E7" w:rsidRPr="00D3576E" w:rsidRDefault="00A224B6" w:rsidP="00D519E7">
            <w:pPr>
              <w:tabs>
                <w:tab w:val="decimal" w:pos="893"/>
              </w:tabs>
              <w:ind w:right="-72"/>
              <w:jc w:val="right"/>
              <w:rPr>
                <w:rFonts w:ascii="Arial" w:hAnsi="Arial" w:cs="Arial"/>
                <w:snapToGrid w:val="0"/>
                <w:sz w:val="16"/>
                <w:szCs w:val="16"/>
                <w:lang w:eastAsia="th-TH"/>
              </w:rPr>
            </w:pPr>
            <w:r w:rsidRPr="00A224B6">
              <w:rPr>
                <w:rFonts w:ascii="Arial" w:hAnsi="Arial" w:cs="Arial"/>
                <w:snapToGrid w:val="0"/>
                <w:sz w:val="16"/>
                <w:szCs w:val="16"/>
                <w:lang w:val="en-GB" w:eastAsia="th-TH"/>
              </w:rPr>
              <w:t>673</w:t>
            </w:r>
            <w:r w:rsidR="00D519E7"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153</w:t>
            </w:r>
          </w:p>
        </w:tc>
        <w:tc>
          <w:tcPr>
            <w:tcW w:w="375" w:type="pct"/>
            <w:tcBorders>
              <w:bottom w:val="single" w:sz="4" w:space="0" w:color="auto"/>
            </w:tcBorders>
            <w:shd w:val="clear" w:color="auto" w:fill="auto"/>
          </w:tcPr>
          <w:p w14:paraId="769DD7A8" w14:textId="49939028" w:rsidR="00D519E7" w:rsidRPr="00D3576E" w:rsidRDefault="00A224B6" w:rsidP="00D519E7">
            <w:pPr>
              <w:tabs>
                <w:tab w:val="decimal" w:pos="893"/>
              </w:tabs>
              <w:ind w:right="-72"/>
              <w:jc w:val="right"/>
              <w:rPr>
                <w:rFonts w:ascii="Arial" w:hAnsi="Arial" w:cs="Arial"/>
                <w:color w:val="auto"/>
                <w:sz w:val="16"/>
                <w:szCs w:val="16"/>
                <w:lang w:val="en-GB"/>
              </w:rPr>
            </w:pPr>
            <w:r w:rsidRPr="00A224B6">
              <w:rPr>
                <w:rFonts w:ascii="Arial" w:hAnsi="Arial" w:cs="Arial"/>
                <w:snapToGrid w:val="0"/>
                <w:sz w:val="16"/>
                <w:szCs w:val="16"/>
                <w:lang w:val="en-GB" w:eastAsia="th-TH"/>
              </w:rPr>
              <w:t>561</w:t>
            </w:r>
            <w:r w:rsidR="00D519E7" w:rsidRPr="00D3576E">
              <w:rPr>
                <w:rFonts w:ascii="Arial" w:hAnsi="Arial" w:cs="Arial"/>
                <w:snapToGrid w:val="0"/>
                <w:sz w:val="16"/>
                <w:szCs w:val="16"/>
                <w:lang w:eastAsia="th-TH"/>
              </w:rPr>
              <w:t>,</w:t>
            </w:r>
            <w:r w:rsidRPr="00A224B6">
              <w:rPr>
                <w:rFonts w:ascii="Arial" w:hAnsi="Arial" w:cs="Arial"/>
                <w:snapToGrid w:val="0"/>
                <w:sz w:val="16"/>
                <w:szCs w:val="16"/>
                <w:lang w:val="en-GB" w:eastAsia="th-TH"/>
              </w:rPr>
              <w:t>874</w:t>
            </w:r>
          </w:p>
        </w:tc>
        <w:tc>
          <w:tcPr>
            <w:tcW w:w="374" w:type="pct"/>
            <w:tcBorders>
              <w:bottom w:val="single" w:sz="4" w:space="0" w:color="auto"/>
            </w:tcBorders>
            <w:shd w:val="clear" w:color="auto" w:fill="FAFAFA"/>
          </w:tcPr>
          <w:p w14:paraId="541B58FE" w14:textId="4D5602ED" w:rsidR="00D519E7" w:rsidRPr="00D3576E" w:rsidRDefault="00A224B6" w:rsidP="00D519E7">
            <w:pPr>
              <w:tabs>
                <w:tab w:val="decimal" w:pos="893"/>
              </w:tabs>
              <w:ind w:right="-72"/>
              <w:jc w:val="right"/>
              <w:rPr>
                <w:rFonts w:ascii="Arial" w:hAnsi="Arial" w:cs="Arial"/>
                <w:color w:val="auto"/>
                <w:sz w:val="16"/>
                <w:szCs w:val="16"/>
                <w:lang w:val="en-GB"/>
              </w:rPr>
            </w:pPr>
            <w:r w:rsidRPr="00A224B6">
              <w:rPr>
                <w:rFonts w:ascii="Arial" w:hAnsi="Arial" w:cs="Arial"/>
                <w:color w:val="auto"/>
                <w:sz w:val="16"/>
                <w:szCs w:val="16"/>
                <w:lang w:val="en-GB"/>
              </w:rPr>
              <w:t>56</w:t>
            </w:r>
            <w:r w:rsidR="00D519E7" w:rsidRPr="00D3576E">
              <w:rPr>
                <w:rFonts w:ascii="Arial" w:hAnsi="Arial" w:cs="Arial"/>
                <w:color w:val="auto"/>
                <w:sz w:val="16"/>
                <w:szCs w:val="16"/>
                <w:lang w:val="en-GB"/>
              </w:rPr>
              <w:t>,</w:t>
            </w:r>
            <w:r w:rsidRPr="00A224B6">
              <w:rPr>
                <w:rFonts w:ascii="Arial" w:hAnsi="Arial" w:cs="Arial"/>
                <w:color w:val="auto"/>
                <w:sz w:val="16"/>
                <w:szCs w:val="16"/>
                <w:lang w:val="en-GB"/>
              </w:rPr>
              <w:t>003</w:t>
            </w:r>
          </w:p>
        </w:tc>
        <w:tc>
          <w:tcPr>
            <w:tcW w:w="374" w:type="pct"/>
            <w:tcBorders>
              <w:bottom w:val="single" w:sz="4" w:space="0" w:color="auto"/>
            </w:tcBorders>
            <w:shd w:val="clear" w:color="auto" w:fill="auto"/>
          </w:tcPr>
          <w:p w14:paraId="3831E6AF" w14:textId="66719A58" w:rsidR="00D519E7" w:rsidRPr="00D3576E" w:rsidRDefault="00A224B6" w:rsidP="00D519E7">
            <w:pPr>
              <w:tabs>
                <w:tab w:val="decimal" w:pos="893"/>
              </w:tabs>
              <w:ind w:right="-72"/>
              <w:jc w:val="right"/>
              <w:rPr>
                <w:rFonts w:ascii="Arial" w:hAnsi="Arial" w:cs="Arial"/>
                <w:snapToGrid w:val="0"/>
                <w:sz w:val="16"/>
                <w:szCs w:val="16"/>
                <w:cs/>
                <w:lang w:val="en-GB" w:eastAsia="th-TH"/>
              </w:rPr>
            </w:pPr>
            <w:r w:rsidRPr="00A224B6">
              <w:rPr>
                <w:rFonts w:ascii="Arial" w:hAnsi="Arial" w:cs="Arial"/>
                <w:snapToGrid w:val="0"/>
                <w:sz w:val="16"/>
                <w:szCs w:val="16"/>
                <w:lang w:val="en-GB" w:eastAsia="th-TH"/>
              </w:rPr>
              <w:t>15</w:t>
            </w:r>
            <w:r w:rsidR="00D519E7"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396</w:t>
            </w:r>
          </w:p>
        </w:tc>
        <w:tc>
          <w:tcPr>
            <w:tcW w:w="378" w:type="pct"/>
            <w:tcBorders>
              <w:bottom w:val="single" w:sz="4" w:space="0" w:color="auto"/>
            </w:tcBorders>
            <w:shd w:val="clear" w:color="auto" w:fill="FAFAFA"/>
          </w:tcPr>
          <w:p w14:paraId="6D6B9C51" w14:textId="66689111" w:rsidR="00D519E7" w:rsidRPr="00D3576E" w:rsidRDefault="00D519E7" w:rsidP="00D519E7">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2</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168</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216</w:t>
            </w:r>
            <w:r w:rsidRPr="00D3576E">
              <w:rPr>
                <w:rFonts w:ascii="Arial" w:hAnsi="Arial" w:cs="Arial"/>
                <w:snapToGrid w:val="0"/>
                <w:sz w:val="16"/>
                <w:szCs w:val="16"/>
                <w:lang w:val="en-GB" w:eastAsia="th-TH"/>
              </w:rPr>
              <w:t>)</w:t>
            </w:r>
          </w:p>
        </w:tc>
        <w:tc>
          <w:tcPr>
            <w:tcW w:w="378" w:type="pct"/>
            <w:tcBorders>
              <w:bottom w:val="single" w:sz="4" w:space="0" w:color="auto"/>
            </w:tcBorders>
          </w:tcPr>
          <w:p w14:paraId="5458B9F9" w14:textId="05735F05" w:rsidR="00D519E7" w:rsidRPr="00D3576E" w:rsidRDefault="00D519E7" w:rsidP="00D519E7">
            <w:pPr>
              <w:tabs>
                <w:tab w:val="decimal" w:pos="893"/>
              </w:tabs>
              <w:ind w:right="-72"/>
              <w:jc w:val="right"/>
              <w:rPr>
                <w:rFonts w:ascii="Arial" w:hAnsi="Arial" w:cs="Arial"/>
                <w:snapToGrid w:val="0"/>
                <w:sz w:val="16"/>
                <w:szCs w:val="16"/>
                <w:lang w:val="en-GB" w:eastAsia="th-TH"/>
              </w:rPr>
            </w:pP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1</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496</w:t>
            </w:r>
            <w:r w:rsidRPr="00D3576E">
              <w:rPr>
                <w:rFonts w:ascii="Arial" w:hAnsi="Arial" w:cs="Arial"/>
                <w:snapToGrid w:val="0"/>
                <w:sz w:val="16"/>
                <w:szCs w:val="16"/>
                <w:lang w:val="en-GB" w:eastAsia="th-TH"/>
              </w:rPr>
              <w:t>,</w:t>
            </w:r>
            <w:r w:rsidR="00A224B6" w:rsidRPr="00A224B6">
              <w:rPr>
                <w:rFonts w:ascii="Arial" w:hAnsi="Arial" w:cs="Arial"/>
                <w:snapToGrid w:val="0"/>
                <w:sz w:val="16"/>
                <w:szCs w:val="16"/>
                <w:lang w:val="en-GB" w:eastAsia="th-TH"/>
              </w:rPr>
              <w:t>818</w:t>
            </w:r>
            <w:r w:rsidRPr="00D3576E">
              <w:rPr>
                <w:rFonts w:ascii="Arial" w:hAnsi="Arial" w:cs="Arial"/>
                <w:snapToGrid w:val="0"/>
                <w:sz w:val="16"/>
                <w:szCs w:val="16"/>
                <w:lang w:val="en-GB" w:eastAsia="th-TH"/>
              </w:rPr>
              <w:t>)</w:t>
            </w:r>
          </w:p>
        </w:tc>
        <w:tc>
          <w:tcPr>
            <w:tcW w:w="374" w:type="pct"/>
            <w:tcBorders>
              <w:bottom w:val="single" w:sz="4" w:space="0" w:color="auto"/>
            </w:tcBorders>
            <w:shd w:val="clear" w:color="auto" w:fill="FAFAFA"/>
          </w:tcPr>
          <w:p w14:paraId="6AE36AAF" w14:textId="45777964" w:rsidR="00D519E7" w:rsidRPr="00D3576E" w:rsidRDefault="00A224B6" w:rsidP="00D519E7">
            <w:pPr>
              <w:tabs>
                <w:tab w:val="decimal" w:pos="893"/>
              </w:tabs>
              <w:ind w:right="-72"/>
              <w:jc w:val="right"/>
              <w:rPr>
                <w:rFonts w:ascii="Arial" w:hAnsi="Arial" w:cs="Arial"/>
                <w:snapToGrid w:val="0"/>
                <w:sz w:val="16"/>
                <w:szCs w:val="16"/>
                <w:cs/>
                <w:lang w:val="en-GB" w:eastAsia="th-TH"/>
              </w:rPr>
            </w:pPr>
            <w:r w:rsidRPr="00A224B6">
              <w:rPr>
                <w:rFonts w:ascii="Arial" w:hAnsi="Arial" w:cs="Arial"/>
                <w:snapToGrid w:val="0"/>
                <w:sz w:val="16"/>
                <w:szCs w:val="16"/>
                <w:lang w:val="en-GB" w:eastAsia="th-TH"/>
              </w:rPr>
              <w:t>4</w:t>
            </w:r>
            <w:r w:rsidR="00D519E7"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914</w:t>
            </w:r>
            <w:r w:rsidR="00D519E7"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037</w:t>
            </w:r>
          </w:p>
        </w:tc>
        <w:tc>
          <w:tcPr>
            <w:tcW w:w="364" w:type="pct"/>
            <w:tcBorders>
              <w:bottom w:val="single" w:sz="4" w:space="0" w:color="auto"/>
            </w:tcBorders>
            <w:shd w:val="clear" w:color="auto" w:fill="auto"/>
          </w:tcPr>
          <w:p w14:paraId="3180A4A0" w14:textId="795959C1" w:rsidR="00D519E7" w:rsidRPr="00D3576E" w:rsidRDefault="00A224B6" w:rsidP="00D519E7">
            <w:pPr>
              <w:tabs>
                <w:tab w:val="decimal" w:pos="893"/>
              </w:tabs>
              <w:ind w:right="-72"/>
              <w:jc w:val="right"/>
              <w:rPr>
                <w:rFonts w:ascii="Arial" w:hAnsi="Arial" w:cs="Arial"/>
                <w:snapToGrid w:val="0"/>
                <w:sz w:val="16"/>
                <w:szCs w:val="16"/>
                <w:lang w:val="en-GB" w:eastAsia="th-TH"/>
              </w:rPr>
            </w:pPr>
            <w:r w:rsidRPr="00A224B6">
              <w:rPr>
                <w:rFonts w:ascii="Arial" w:hAnsi="Arial" w:cs="Arial"/>
                <w:snapToGrid w:val="0"/>
                <w:sz w:val="16"/>
                <w:szCs w:val="16"/>
                <w:lang w:val="en-GB" w:eastAsia="th-TH"/>
              </w:rPr>
              <w:t>3</w:t>
            </w:r>
            <w:r w:rsidR="00D519E7"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557</w:t>
            </w:r>
            <w:r w:rsidR="00D519E7" w:rsidRPr="00D3576E">
              <w:rPr>
                <w:rFonts w:ascii="Arial" w:hAnsi="Arial" w:cs="Arial"/>
                <w:snapToGrid w:val="0"/>
                <w:sz w:val="16"/>
                <w:szCs w:val="16"/>
                <w:lang w:val="en-GB" w:eastAsia="th-TH"/>
              </w:rPr>
              <w:t>,</w:t>
            </w:r>
            <w:r w:rsidRPr="00A224B6">
              <w:rPr>
                <w:rFonts w:ascii="Arial" w:hAnsi="Arial" w:cs="Arial"/>
                <w:snapToGrid w:val="0"/>
                <w:sz w:val="16"/>
                <w:szCs w:val="16"/>
                <w:lang w:val="en-GB" w:eastAsia="th-TH"/>
              </w:rPr>
              <w:t>637</w:t>
            </w:r>
          </w:p>
        </w:tc>
      </w:tr>
    </w:tbl>
    <w:p w14:paraId="448DA122" w14:textId="77777777" w:rsidR="009803B5" w:rsidRPr="00D3576E" w:rsidRDefault="009803B5" w:rsidP="00BA4D0F">
      <w:pPr>
        <w:jc w:val="both"/>
        <w:rPr>
          <w:rFonts w:ascii="Arial" w:eastAsia="Arial" w:hAnsi="Arial" w:cs="Arial"/>
          <w:sz w:val="18"/>
          <w:szCs w:val="18"/>
        </w:rPr>
      </w:pPr>
    </w:p>
    <w:p w14:paraId="086B7A35" w14:textId="77777777" w:rsidR="009803B5" w:rsidRPr="00D3576E" w:rsidRDefault="009803B5" w:rsidP="00BA4D0F">
      <w:pPr>
        <w:jc w:val="both"/>
        <w:rPr>
          <w:rFonts w:ascii="Arial" w:eastAsia="Arial" w:hAnsi="Arial" w:cs="Angsana New"/>
          <w:sz w:val="18"/>
          <w:szCs w:val="18"/>
          <w:cs/>
        </w:rPr>
        <w:sectPr w:rsidR="009803B5" w:rsidRPr="00D3576E" w:rsidSect="005B526A">
          <w:pgSz w:w="16840" w:h="11907" w:orient="landscape" w:code="9"/>
          <w:pgMar w:top="1440" w:right="720" w:bottom="720" w:left="720" w:header="706" w:footer="706" w:gutter="0"/>
          <w:cols w:space="720"/>
        </w:sectPr>
      </w:pPr>
    </w:p>
    <w:p w14:paraId="1E3C0977" w14:textId="77777777" w:rsidR="009803B5" w:rsidRPr="00D3576E" w:rsidRDefault="009803B5" w:rsidP="00BA4D0F">
      <w:pPr>
        <w:rPr>
          <w:rFonts w:ascii="Arial" w:eastAsia="Arial" w:hAnsi="Arial" w:cs="Arial"/>
          <w:sz w:val="18"/>
          <w:szCs w:val="18"/>
        </w:rPr>
      </w:pPr>
    </w:p>
    <w:tbl>
      <w:tblPr>
        <w:tblStyle w:val="a9"/>
        <w:tblW w:w="9461" w:type="dxa"/>
        <w:tblLayout w:type="fixed"/>
        <w:tblLook w:val="0400" w:firstRow="0" w:lastRow="0" w:firstColumn="0" w:lastColumn="0" w:noHBand="0" w:noVBand="1"/>
      </w:tblPr>
      <w:tblGrid>
        <w:gridCol w:w="9461"/>
      </w:tblGrid>
      <w:tr w:rsidR="009803B5" w:rsidRPr="00D3576E" w14:paraId="4559BD5D" w14:textId="77777777" w:rsidTr="007A0C83">
        <w:trPr>
          <w:trHeight w:val="389"/>
        </w:trPr>
        <w:tc>
          <w:tcPr>
            <w:tcW w:w="9461" w:type="dxa"/>
            <w:shd w:val="clear" w:color="auto" w:fill="FFA543"/>
            <w:vAlign w:val="center"/>
          </w:tcPr>
          <w:p w14:paraId="0043D547" w14:textId="5831A6FF" w:rsidR="009803B5" w:rsidRPr="00D3576E" w:rsidRDefault="00A224B6" w:rsidP="00BA4D0F">
            <w:pPr>
              <w:tabs>
                <w:tab w:val="left" w:pos="545"/>
              </w:tabs>
              <w:ind w:left="432" w:hanging="432"/>
              <w:jc w:val="both"/>
              <w:rPr>
                <w:rFonts w:ascii="Arial" w:eastAsia="Arial" w:hAnsi="Arial" w:cs="Arial"/>
                <w:b/>
                <w:color w:val="FFFFFF"/>
                <w:sz w:val="18"/>
                <w:szCs w:val="18"/>
              </w:rPr>
            </w:pPr>
            <w:r w:rsidRPr="00A224B6">
              <w:rPr>
                <w:rFonts w:ascii="Arial" w:eastAsia="Arial" w:hAnsi="Arial" w:cs="Arial"/>
                <w:b/>
                <w:color w:val="FFFFFF"/>
                <w:sz w:val="18"/>
                <w:szCs w:val="18"/>
                <w:lang w:val="en-GB"/>
              </w:rPr>
              <w:t>7</w:t>
            </w:r>
            <w:r w:rsidR="0021040B" w:rsidRPr="00D3576E">
              <w:rPr>
                <w:rFonts w:ascii="Arial" w:eastAsia="Arial" w:hAnsi="Arial" w:cs="Arial"/>
                <w:b/>
                <w:color w:val="FFFFFF"/>
                <w:sz w:val="18"/>
                <w:szCs w:val="18"/>
              </w:rPr>
              <w:tab/>
              <w:t>Trade and other receivables, net</w:t>
            </w:r>
          </w:p>
        </w:tc>
      </w:tr>
    </w:tbl>
    <w:p w14:paraId="1EC277F3" w14:textId="77777777" w:rsidR="009803B5" w:rsidRPr="00D3576E" w:rsidRDefault="009803B5" w:rsidP="00BA4D0F">
      <w:pPr>
        <w:jc w:val="both"/>
        <w:rPr>
          <w:rFonts w:ascii="Arial" w:eastAsia="Arial" w:hAnsi="Arial" w:cs="Arial"/>
          <w:sz w:val="18"/>
          <w:szCs w:val="18"/>
        </w:rPr>
      </w:pPr>
    </w:p>
    <w:p w14:paraId="25805B01" w14:textId="3CF5B6A7"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Trade and other receivables, net as at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and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xml:space="preserve"> comprise the following:</w:t>
      </w:r>
    </w:p>
    <w:p w14:paraId="482FF1E8" w14:textId="77777777" w:rsidR="009803B5" w:rsidRPr="00D3576E" w:rsidRDefault="009803B5" w:rsidP="00BA4D0F">
      <w:pPr>
        <w:jc w:val="both"/>
        <w:rPr>
          <w:rFonts w:ascii="Arial" w:eastAsia="Arial" w:hAnsi="Arial" w:cs="Arial"/>
          <w:sz w:val="18"/>
          <w:szCs w:val="18"/>
        </w:rPr>
      </w:pPr>
    </w:p>
    <w:tbl>
      <w:tblPr>
        <w:tblStyle w:val="aa"/>
        <w:tblW w:w="9461" w:type="dxa"/>
        <w:tblLayout w:type="fixed"/>
        <w:tblLook w:val="0000" w:firstRow="0" w:lastRow="0" w:firstColumn="0" w:lastColumn="0" w:noHBand="0" w:noVBand="0"/>
      </w:tblPr>
      <w:tblGrid>
        <w:gridCol w:w="4277"/>
        <w:gridCol w:w="1296"/>
        <w:gridCol w:w="1296"/>
        <w:gridCol w:w="1296"/>
        <w:gridCol w:w="1296"/>
      </w:tblGrid>
      <w:tr w:rsidR="009803B5" w:rsidRPr="00D3576E" w14:paraId="268B72B1" w14:textId="77777777" w:rsidTr="007A0C83">
        <w:trPr>
          <w:trHeight w:val="20"/>
        </w:trPr>
        <w:tc>
          <w:tcPr>
            <w:tcW w:w="4277" w:type="dxa"/>
            <w:shd w:val="clear" w:color="auto" w:fill="auto"/>
            <w:vAlign w:val="bottom"/>
          </w:tcPr>
          <w:p w14:paraId="72602220" w14:textId="77777777" w:rsidR="009803B5" w:rsidRPr="00D3576E" w:rsidRDefault="009803B5" w:rsidP="00BA4D0F">
            <w:pPr>
              <w:tabs>
                <w:tab w:val="left" w:pos="1511"/>
              </w:tabs>
              <w:ind w:left="-105" w:right="-72"/>
              <w:rPr>
                <w:rFonts w:ascii="Arial" w:eastAsia="Arial" w:hAnsi="Arial" w:cs="Arial"/>
                <w:sz w:val="18"/>
                <w:szCs w:val="18"/>
              </w:rPr>
            </w:pPr>
          </w:p>
        </w:tc>
        <w:tc>
          <w:tcPr>
            <w:tcW w:w="2592" w:type="dxa"/>
            <w:gridSpan w:val="2"/>
            <w:tcBorders>
              <w:top w:val="single" w:sz="4" w:space="0" w:color="000000"/>
            </w:tcBorders>
            <w:shd w:val="clear" w:color="auto" w:fill="auto"/>
            <w:vAlign w:val="center"/>
          </w:tcPr>
          <w:p w14:paraId="6D0A2573"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592" w:type="dxa"/>
            <w:gridSpan w:val="2"/>
            <w:tcBorders>
              <w:top w:val="single" w:sz="4" w:space="0" w:color="000000"/>
            </w:tcBorders>
            <w:shd w:val="clear" w:color="auto" w:fill="auto"/>
            <w:vAlign w:val="center"/>
          </w:tcPr>
          <w:p w14:paraId="394BA87C"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57B6965B" w14:textId="77777777" w:rsidTr="007A0C83">
        <w:trPr>
          <w:trHeight w:val="20"/>
        </w:trPr>
        <w:tc>
          <w:tcPr>
            <w:tcW w:w="4277" w:type="dxa"/>
            <w:shd w:val="clear" w:color="auto" w:fill="auto"/>
            <w:vAlign w:val="bottom"/>
          </w:tcPr>
          <w:p w14:paraId="4EBBBB61" w14:textId="77777777" w:rsidR="009803B5" w:rsidRPr="00D3576E" w:rsidRDefault="009803B5" w:rsidP="00BA4D0F">
            <w:pPr>
              <w:tabs>
                <w:tab w:val="left" w:pos="1511"/>
              </w:tabs>
              <w:ind w:left="-105" w:right="-72"/>
              <w:rPr>
                <w:rFonts w:ascii="Arial" w:eastAsia="Arial" w:hAnsi="Arial" w:cs="Arial"/>
                <w:sz w:val="18"/>
                <w:szCs w:val="18"/>
              </w:rPr>
            </w:pPr>
          </w:p>
        </w:tc>
        <w:tc>
          <w:tcPr>
            <w:tcW w:w="2592" w:type="dxa"/>
            <w:gridSpan w:val="2"/>
            <w:tcBorders>
              <w:bottom w:val="single" w:sz="4" w:space="0" w:color="000000"/>
            </w:tcBorders>
            <w:shd w:val="clear" w:color="auto" w:fill="auto"/>
            <w:vAlign w:val="center"/>
          </w:tcPr>
          <w:p w14:paraId="1310523B"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592" w:type="dxa"/>
            <w:gridSpan w:val="2"/>
            <w:tcBorders>
              <w:bottom w:val="single" w:sz="4" w:space="0" w:color="000000"/>
            </w:tcBorders>
            <w:shd w:val="clear" w:color="auto" w:fill="auto"/>
            <w:vAlign w:val="center"/>
          </w:tcPr>
          <w:p w14:paraId="742F5AAD"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0CE9BB66" w14:textId="77777777" w:rsidTr="007A0C83">
        <w:trPr>
          <w:trHeight w:val="20"/>
        </w:trPr>
        <w:tc>
          <w:tcPr>
            <w:tcW w:w="4277" w:type="dxa"/>
            <w:shd w:val="clear" w:color="auto" w:fill="auto"/>
            <w:vAlign w:val="bottom"/>
          </w:tcPr>
          <w:p w14:paraId="12B31679" w14:textId="77777777" w:rsidR="009803B5" w:rsidRPr="00D3576E" w:rsidRDefault="009803B5" w:rsidP="00BA4D0F">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7B71EBA2" w14:textId="6ADEC556"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5C699139" w14:textId="21BA22D4"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58F51CC9" w14:textId="59FF6A4E"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4E5E2622" w14:textId="68CFE5CF"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C00DEF" w:rsidRPr="00D3576E" w14:paraId="7E5FE358" w14:textId="77777777" w:rsidTr="007A0C83">
        <w:trPr>
          <w:trHeight w:val="20"/>
        </w:trPr>
        <w:tc>
          <w:tcPr>
            <w:tcW w:w="4277" w:type="dxa"/>
            <w:shd w:val="clear" w:color="auto" w:fill="auto"/>
            <w:vAlign w:val="bottom"/>
          </w:tcPr>
          <w:p w14:paraId="7DC6F1BF" w14:textId="5293F12A" w:rsidR="00C00DEF" w:rsidRPr="00D3576E" w:rsidRDefault="00C00DEF" w:rsidP="00BA4D0F">
            <w:pPr>
              <w:tabs>
                <w:tab w:val="left" w:pos="1511"/>
              </w:tabs>
              <w:ind w:left="-105" w:right="-72"/>
              <w:rPr>
                <w:rFonts w:ascii="Arial" w:eastAsia="Arial" w:hAnsi="Arial" w:cs="Arial"/>
                <w:b/>
                <w:sz w:val="18"/>
                <w:szCs w:val="18"/>
              </w:rPr>
            </w:pPr>
          </w:p>
        </w:tc>
        <w:tc>
          <w:tcPr>
            <w:tcW w:w="1296" w:type="dxa"/>
            <w:shd w:val="clear" w:color="auto" w:fill="auto"/>
            <w:vAlign w:val="bottom"/>
          </w:tcPr>
          <w:p w14:paraId="54352758" w14:textId="26A8C4AD" w:rsidR="00C00DEF" w:rsidRPr="00D3576E" w:rsidRDefault="00A224B6" w:rsidP="00BA4D0F">
            <w:pPr>
              <w:ind w:left="-159"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296" w:type="dxa"/>
            <w:shd w:val="clear" w:color="auto" w:fill="auto"/>
            <w:vAlign w:val="bottom"/>
          </w:tcPr>
          <w:p w14:paraId="163337A8" w14:textId="64143A71" w:rsidR="00C00DEF"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C00DEF" w:rsidRPr="00D3576E">
              <w:rPr>
                <w:rFonts w:ascii="Arial" w:eastAsia="Arial" w:hAnsi="Arial" w:cs="Arial"/>
                <w:b/>
                <w:sz w:val="18"/>
                <w:szCs w:val="18"/>
              </w:rPr>
              <w:t xml:space="preserve"> December</w:t>
            </w:r>
          </w:p>
        </w:tc>
        <w:tc>
          <w:tcPr>
            <w:tcW w:w="1296" w:type="dxa"/>
            <w:shd w:val="clear" w:color="auto" w:fill="auto"/>
            <w:vAlign w:val="bottom"/>
          </w:tcPr>
          <w:p w14:paraId="45EAF5F5" w14:textId="2C77CB11" w:rsidR="00C00DEF" w:rsidRPr="00D3576E" w:rsidRDefault="00A224B6" w:rsidP="00BA4D0F">
            <w:pPr>
              <w:ind w:left="-47"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296" w:type="dxa"/>
            <w:shd w:val="clear" w:color="auto" w:fill="auto"/>
            <w:vAlign w:val="bottom"/>
          </w:tcPr>
          <w:p w14:paraId="61EA8E3F" w14:textId="0627799D" w:rsidR="00C00DEF"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C00DEF" w:rsidRPr="00D3576E">
              <w:rPr>
                <w:rFonts w:ascii="Arial" w:eastAsia="Arial" w:hAnsi="Arial" w:cs="Arial"/>
                <w:b/>
                <w:sz w:val="18"/>
                <w:szCs w:val="18"/>
              </w:rPr>
              <w:t xml:space="preserve"> December</w:t>
            </w:r>
          </w:p>
        </w:tc>
      </w:tr>
      <w:tr w:rsidR="00C00DEF" w:rsidRPr="00D3576E" w14:paraId="3CE0372F" w14:textId="77777777" w:rsidTr="007A0C83">
        <w:trPr>
          <w:trHeight w:val="20"/>
        </w:trPr>
        <w:tc>
          <w:tcPr>
            <w:tcW w:w="4277" w:type="dxa"/>
            <w:shd w:val="clear" w:color="auto" w:fill="auto"/>
            <w:vAlign w:val="bottom"/>
          </w:tcPr>
          <w:p w14:paraId="3FA1ACB7" w14:textId="77777777" w:rsidR="00C00DEF" w:rsidRPr="00D3576E" w:rsidRDefault="00C00DEF" w:rsidP="00BA4D0F">
            <w:pPr>
              <w:tabs>
                <w:tab w:val="left" w:pos="1511"/>
              </w:tabs>
              <w:ind w:left="-105" w:right="-72"/>
              <w:rPr>
                <w:rFonts w:ascii="Arial" w:eastAsia="Arial" w:hAnsi="Arial" w:cs="Arial"/>
                <w:sz w:val="18"/>
                <w:szCs w:val="18"/>
              </w:rPr>
            </w:pPr>
          </w:p>
        </w:tc>
        <w:tc>
          <w:tcPr>
            <w:tcW w:w="1296" w:type="dxa"/>
            <w:shd w:val="clear" w:color="auto" w:fill="auto"/>
            <w:vAlign w:val="bottom"/>
          </w:tcPr>
          <w:p w14:paraId="386BCB29" w14:textId="1AFBA673" w:rsidR="00C00DEF"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296" w:type="dxa"/>
            <w:shd w:val="clear" w:color="auto" w:fill="auto"/>
            <w:vAlign w:val="bottom"/>
          </w:tcPr>
          <w:p w14:paraId="1A5DC634" w14:textId="6FA50991" w:rsidR="00C00DEF"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1296" w:type="dxa"/>
            <w:shd w:val="clear" w:color="auto" w:fill="auto"/>
            <w:vAlign w:val="bottom"/>
          </w:tcPr>
          <w:p w14:paraId="1A89785C" w14:textId="3CCF930A" w:rsidR="00C00DEF"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296" w:type="dxa"/>
            <w:shd w:val="clear" w:color="auto" w:fill="auto"/>
            <w:vAlign w:val="bottom"/>
          </w:tcPr>
          <w:p w14:paraId="26DB0F21" w14:textId="044E85AE" w:rsidR="00C00DEF"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C00DEF" w:rsidRPr="00D3576E" w14:paraId="42BA2477" w14:textId="77777777" w:rsidTr="007A0C83">
        <w:trPr>
          <w:trHeight w:val="20"/>
        </w:trPr>
        <w:tc>
          <w:tcPr>
            <w:tcW w:w="4277" w:type="dxa"/>
            <w:shd w:val="clear" w:color="auto" w:fill="auto"/>
            <w:vAlign w:val="bottom"/>
          </w:tcPr>
          <w:p w14:paraId="00B1E9E2" w14:textId="77777777" w:rsidR="00C00DEF" w:rsidRPr="00D3576E" w:rsidRDefault="00C00DEF" w:rsidP="00BA4D0F">
            <w:pPr>
              <w:tabs>
                <w:tab w:val="left" w:pos="1511"/>
              </w:tabs>
              <w:ind w:left="-105" w:right="-72"/>
              <w:rPr>
                <w:rFonts w:ascii="Arial" w:eastAsia="Arial" w:hAnsi="Arial" w:cs="Arial"/>
                <w:sz w:val="18"/>
                <w:szCs w:val="18"/>
              </w:rPr>
            </w:pPr>
          </w:p>
        </w:tc>
        <w:tc>
          <w:tcPr>
            <w:tcW w:w="1296" w:type="dxa"/>
            <w:tcBorders>
              <w:bottom w:val="single" w:sz="4" w:space="0" w:color="000000"/>
            </w:tcBorders>
            <w:shd w:val="clear" w:color="auto" w:fill="auto"/>
            <w:vAlign w:val="center"/>
          </w:tcPr>
          <w:p w14:paraId="4466347B" w14:textId="69C7D005" w:rsidR="00C00DEF" w:rsidRPr="00D3576E" w:rsidRDefault="00C00DEF"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FF82110" w14:textId="0E67E424" w:rsidR="00C00DEF" w:rsidRPr="00D3576E" w:rsidRDefault="00C00DEF"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D19219B" w14:textId="23DD8827" w:rsidR="00C00DEF" w:rsidRPr="00D3576E" w:rsidRDefault="00C00DEF"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82AF307" w14:textId="20AD762A" w:rsidR="00C00DEF" w:rsidRPr="00D3576E" w:rsidRDefault="00C00DEF"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C00DEF" w:rsidRPr="00D3576E" w14:paraId="70BE64EA" w14:textId="77777777" w:rsidTr="007A0C83">
        <w:trPr>
          <w:trHeight w:val="20"/>
        </w:trPr>
        <w:tc>
          <w:tcPr>
            <w:tcW w:w="4277" w:type="dxa"/>
            <w:shd w:val="clear" w:color="auto" w:fill="auto"/>
            <w:vAlign w:val="bottom"/>
          </w:tcPr>
          <w:p w14:paraId="7A15C9A9" w14:textId="77777777" w:rsidR="00C00DEF" w:rsidRPr="00D3576E" w:rsidRDefault="00C00DEF" w:rsidP="00BA4D0F">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30E64FD5" w14:textId="77777777" w:rsidR="00C00DEF" w:rsidRPr="00D3576E" w:rsidRDefault="00C00DEF" w:rsidP="00BA4D0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91668A" w14:textId="77777777" w:rsidR="00C00DEF" w:rsidRPr="00D3576E" w:rsidRDefault="00C00DEF" w:rsidP="00BA4D0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B176C89" w14:textId="77777777" w:rsidR="00C00DEF" w:rsidRPr="00D3576E" w:rsidRDefault="00C00DEF" w:rsidP="00BA4D0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ABAAA5" w14:textId="77777777" w:rsidR="00C00DEF" w:rsidRPr="00D3576E" w:rsidRDefault="00C00DEF" w:rsidP="00BA4D0F">
            <w:pPr>
              <w:ind w:right="-72"/>
              <w:jc w:val="right"/>
              <w:rPr>
                <w:rFonts w:ascii="Arial" w:eastAsia="Arial" w:hAnsi="Arial" w:cs="Arial"/>
                <w:sz w:val="18"/>
                <w:szCs w:val="18"/>
              </w:rPr>
            </w:pPr>
          </w:p>
        </w:tc>
      </w:tr>
      <w:tr w:rsidR="00351326" w:rsidRPr="00D3576E" w14:paraId="636667D9" w14:textId="77777777" w:rsidTr="005B526A">
        <w:trPr>
          <w:trHeight w:val="20"/>
        </w:trPr>
        <w:tc>
          <w:tcPr>
            <w:tcW w:w="4277" w:type="dxa"/>
            <w:shd w:val="clear" w:color="auto" w:fill="auto"/>
            <w:vAlign w:val="bottom"/>
          </w:tcPr>
          <w:p w14:paraId="53325134" w14:textId="77777777" w:rsidR="00351326" w:rsidRPr="00D3576E" w:rsidRDefault="00351326" w:rsidP="00BA4D0F">
            <w:pPr>
              <w:tabs>
                <w:tab w:val="left" w:pos="1418"/>
              </w:tabs>
              <w:ind w:left="-109" w:right="-72"/>
              <w:rPr>
                <w:rFonts w:ascii="Arial" w:eastAsia="Arial" w:hAnsi="Arial" w:cs="Arial"/>
                <w:sz w:val="18"/>
                <w:szCs w:val="18"/>
              </w:rPr>
            </w:pPr>
            <w:r w:rsidRPr="00D3576E">
              <w:rPr>
                <w:rFonts w:ascii="Arial" w:eastAsia="Arial" w:hAnsi="Arial" w:cs="Arial"/>
                <w:sz w:val="18"/>
                <w:szCs w:val="18"/>
              </w:rPr>
              <w:t>Trade receivables</w:t>
            </w:r>
            <w:r w:rsidRPr="00D3576E">
              <w:rPr>
                <w:rFonts w:ascii="Arial" w:eastAsia="Arial" w:hAnsi="Arial" w:cs="Arial"/>
                <w:sz w:val="18"/>
                <w:szCs w:val="18"/>
              </w:rPr>
              <w:tab/>
              <w:t>- other persons and parties</w:t>
            </w:r>
          </w:p>
        </w:tc>
        <w:tc>
          <w:tcPr>
            <w:tcW w:w="1296" w:type="dxa"/>
            <w:shd w:val="clear" w:color="auto" w:fill="FAFAFA"/>
          </w:tcPr>
          <w:p w14:paraId="4C621CD2" w14:textId="6FED1580" w:rsidR="00351326"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54</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366</w:t>
            </w:r>
          </w:p>
        </w:tc>
        <w:tc>
          <w:tcPr>
            <w:tcW w:w="1296" w:type="dxa"/>
            <w:shd w:val="clear" w:color="auto" w:fill="auto"/>
          </w:tcPr>
          <w:p w14:paraId="6AF87177" w14:textId="51A0BF79" w:rsidR="00351326"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41</w:t>
            </w:r>
            <w:r w:rsidR="00351326" w:rsidRPr="00D3576E">
              <w:rPr>
                <w:rFonts w:ascii="Arial" w:eastAsia="Arial" w:hAnsi="Arial" w:cs="Arial"/>
                <w:sz w:val="18"/>
                <w:szCs w:val="18"/>
                <w:lang w:val="en-GB"/>
              </w:rPr>
              <w:t>,</w:t>
            </w:r>
            <w:r w:rsidRPr="00A224B6">
              <w:rPr>
                <w:rFonts w:ascii="Arial" w:eastAsia="Arial" w:hAnsi="Arial" w:cs="Arial"/>
                <w:sz w:val="18"/>
                <w:szCs w:val="18"/>
                <w:lang w:val="en-GB"/>
              </w:rPr>
              <w:t>067</w:t>
            </w:r>
          </w:p>
        </w:tc>
        <w:tc>
          <w:tcPr>
            <w:tcW w:w="1296" w:type="dxa"/>
            <w:shd w:val="clear" w:color="auto" w:fill="FAFAFA"/>
          </w:tcPr>
          <w:p w14:paraId="5825BF84" w14:textId="5E98299F" w:rsidR="00351326" w:rsidRPr="00D3576E" w:rsidRDefault="00A224B6" w:rsidP="00BA4D0F">
            <w:pPr>
              <w:ind w:right="-72" w:hanging="64"/>
              <w:jc w:val="right"/>
              <w:rPr>
                <w:rFonts w:ascii="Arial" w:eastAsia="Arial" w:hAnsi="Arial" w:cs="Arial"/>
                <w:sz w:val="18"/>
                <w:szCs w:val="18"/>
              </w:rPr>
            </w:pPr>
            <w:r w:rsidRPr="00A224B6">
              <w:rPr>
                <w:rFonts w:ascii="Arial" w:eastAsia="Arial" w:hAnsi="Arial" w:cs="Arial"/>
                <w:sz w:val="18"/>
                <w:szCs w:val="18"/>
                <w:lang w:val="en-GB"/>
              </w:rPr>
              <w:t>1</w:t>
            </w:r>
            <w:r w:rsidR="00F21CC5" w:rsidRPr="00D3576E">
              <w:rPr>
                <w:rFonts w:ascii="Arial" w:eastAsia="Arial" w:hAnsi="Arial" w:cs="Arial"/>
                <w:sz w:val="18"/>
                <w:szCs w:val="18"/>
              </w:rPr>
              <w:t>,</w:t>
            </w:r>
            <w:r w:rsidRPr="00A224B6">
              <w:rPr>
                <w:rFonts w:ascii="Arial" w:eastAsia="Arial" w:hAnsi="Arial" w:cs="Arial"/>
                <w:sz w:val="18"/>
                <w:szCs w:val="18"/>
                <w:lang w:val="en-GB"/>
              </w:rPr>
              <w:t>401</w:t>
            </w:r>
          </w:p>
        </w:tc>
        <w:tc>
          <w:tcPr>
            <w:tcW w:w="1296" w:type="dxa"/>
            <w:shd w:val="clear" w:color="auto" w:fill="auto"/>
          </w:tcPr>
          <w:p w14:paraId="3B310A56" w14:textId="1C354BDF" w:rsidR="00351326"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1</w:t>
            </w:r>
            <w:r w:rsidR="00351326" w:rsidRPr="00D3576E">
              <w:rPr>
                <w:rFonts w:ascii="Arial" w:eastAsia="Arial" w:hAnsi="Arial" w:cs="Arial"/>
                <w:sz w:val="18"/>
                <w:szCs w:val="18"/>
                <w:lang w:val="en-GB"/>
              </w:rPr>
              <w:t>,</w:t>
            </w:r>
            <w:r w:rsidRPr="00A224B6">
              <w:rPr>
                <w:rFonts w:ascii="Arial" w:eastAsia="Arial" w:hAnsi="Arial" w:cs="Arial"/>
                <w:sz w:val="18"/>
                <w:szCs w:val="18"/>
                <w:lang w:val="en-GB"/>
              </w:rPr>
              <w:t>401</w:t>
            </w:r>
          </w:p>
        </w:tc>
      </w:tr>
      <w:tr w:rsidR="00351326" w:rsidRPr="00D3576E" w14:paraId="74120ECB" w14:textId="77777777" w:rsidTr="0090545B">
        <w:trPr>
          <w:trHeight w:val="20"/>
        </w:trPr>
        <w:tc>
          <w:tcPr>
            <w:tcW w:w="4277" w:type="dxa"/>
            <w:shd w:val="clear" w:color="auto" w:fill="auto"/>
            <w:vAlign w:val="bottom"/>
          </w:tcPr>
          <w:p w14:paraId="4E577D22" w14:textId="77777777" w:rsidR="00351326" w:rsidRPr="00D3576E" w:rsidRDefault="00351326" w:rsidP="00BA4D0F">
            <w:pPr>
              <w:tabs>
                <w:tab w:val="left" w:pos="402"/>
              </w:tabs>
              <w:ind w:left="-86" w:right="-115"/>
              <w:rPr>
                <w:rFonts w:ascii="Arial" w:eastAsia="Arial" w:hAnsi="Arial" w:cs="Arial"/>
                <w:sz w:val="18"/>
                <w:szCs w:val="18"/>
              </w:rPr>
            </w:pPr>
            <w:r w:rsidRPr="00D3576E">
              <w:rPr>
                <w:rFonts w:ascii="Arial" w:eastAsia="Arial" w:hAnsi="Arial" w:cs="Arial"/>
                <w:sz w:val="18"/>
                <w:szCs w:val="18"/>
                <w:u w:val="single"/>
              </w:rPr>
              <w:t>Less</w:t>
            </w:r>
            <w:r w:rsidRPr="00D3576E">
              <w:rPr>
                <w:rFonts w:ascii="Arial" w:eastAsia="Arial" w:hAnsi="Arial" w:cs="Arial"/>
                <w:sz w:val="18"/>
                <w:szCs w:val="18"/>
              </w:rPr>
              <w:tab/>
              <w:t xml:space="preserve">Allowance for expected credit losses </w:t>
            </w:r>
          </w:p>
        </w:tc>
        <w:tc>
          <w:tcPr>
            <w:tcW w:w="1296" w:type="dxa"/>
            <w:tcBorders>
              <w:bottom w:val="single" w:sz="4" w:space="0" w:color="000000"/>
            </w:tcBorders>
            <w:shd w:val="clear" w:color="auto" w:fill="FAFAFA"/>
            <w:vAlign w:val="bottom"/>
          </w:tcPr>
          <w:p w14:paraId="0D684F0E" w14:textId="063A8351" w:rsidR="00351326" w:rsidRPr="00D3576E" w:rsidRDefault="00F21CC5" w:rsidP="00BA4D0F">
            <w:pPr>
              <w:ind w:right="-72" w:hanging="64"/>
              <w:jc w:val="right"/>
              <w:rPr>
                <w:rFonts w:ascii="Arial" w:eastAsia="Arial" w:hAnsi="Arial" w:cs="Arial"/>
                <w:sz w:val="18"/>
                <w:szCs w:val="18"/>
                <w:cs/>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9</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978</w:t>
            </w:r>
            <w:r w:rsidRPr="00D3576E">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75AD8D6C" w14:textId="510E0B5C" w:rsidR="00351326" w:rsidRPr="00D3576E" w:rsidRDefault="00351326" w:rsidP="00BA4D0F">
            <w:pPr>
              <w:ind w:right="-72" w:hanging="64"/>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9</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978</w:t>
            </w:r>
            <w:r w:rsidRPr="00D3576E">
              <w:rPr>
                <w:rFonts w:ascii="Arial" w:eastAsia="Arial" w:hAnsi="Arial" w:cs="Arial"/>
                <w:sz w:val="18"/>
                <w:szCs w:val="18"/>
                <w:lang w:val="en-GB"/>
              </w:rPr>
              <w:t>)</w:t>
            </w:r>
          </w:p>
        </w:tc>
        <w:tc>
          <w:tcPr>
            <w:tcW w:w="1296" w:type="dxa"/>
            <w:tcBorders>
              <w:bottom w:val="single" w:sz="4" w:space="0" w:color="000000"/>
            </w:tcBorders>
            <w:shd w:val="clear" w:color="auto" w:fill="FAFAFA"/>
            <w:vAlign w:val="bottom"/>
          </w:tcPr>
          <w:p w14:paraId="1E175110" w14:textId="45D07E7D" w:rsidR="00351326" w:rsidRPr="00D3576E" w:rsidRDefault="00F21CC5" w:rsidP="00BA4D0F">
            <w:pPr>
              <w:ind w:right="-72" w:hanging="64"/>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1</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401</w:t>
            </w:r>
            <w:r w:rsidRPr="00D3576E">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7F8D8AC8" w14:textId="653B59DC" w:rsidR="00351326" w:rsidRPr="00D3576E" w:rsidRDefault="00351326" w:rsidP="00BA4D0F">
            <w:pPr>
              <w:ind w:right="-72" w:hanging="64"/>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1</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401</w:t>
            </w:r>
            <w:r w:rsidRPr="00D3576E">
              <w:rPr>
                <w:rFonts w:ascii="Arial" w:eastAsia="Arial" w:hAnsi="Arial" w:cs="Arial"/>
                <w:sz w:val="18"/>
                <w:szCs w:val="18"/>
                <w:lang w:val="en-GB"/>
              </w:rPr>
              <w:t>)</w:t>
            </w:r>
          </w:p>
        </w:tc>
      </w:tr>
      <w:tr w:rsidR="00351326" w:rsidRPr="00D3576E" w14:paraId="2E68FBFD" w14:textId="77777777" w:rsidTr="00EE2728">
        <w:trPr>
          <w:trHeight w:val="53"/>
        </w:trPr>
        <w:tc>
          <w:tcPr>
            <w:tcW w:w="4277" w:type="dxa"/>
            <w:shd w:val="clear" w:color="auto" w:fill="auto"/>
            <w:vAlign w:val="bottom"/>
          </w:tcPr>
          <w:p w14:paraId="73CE7090" w14:textId="77777777" w:rsidR="00351326" w:rsidRPr="00D3576E" w:rsidRDefault="00351326" w:rsidP="00BA4D0F">
            <w:pPr>
              <w:tabs>
                <w:tab w:val="left" w:pos="1418"/>
                <w:tab w:val="left" w:pos="1511"/>
              </w:tabs>
              <w:ind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51C13707" w14:textId="77777777" w:rsidR="00351326" w:rsidRPr="00D3576E" w:rsidRDefault="00351326" w:rsidP="00BA4D0F">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7C68E4FA" w14:textId="77777777" w:rsidR="00351326" w:rsidRPr="00D3576E" w:rsidRDefault="00351326" w:rsidP="00BA4D0F">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5F253810" w14:textId="77777777" w:rsidR="00351326" w:rsidRPr="00D3576E" w:rsidRDefault="00351326" w:rsidP="00BA4D0F">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31E4B7B9" w14:textId="77777777" w:rsidR="00351326" w:rsidRPr="00D3576E" w:rsidRDefault="00351326" w:rsidP="00BA4D0F">
            <w:pPr>
              <w:ind w:right="-72" w:hanging="64"/>
              <w:jc w:val="right"/>
              <w:rPr>
                <w:rFonts w:ascii="Arial" w:eastAsia="Arial" w:hAnsi="Arial" w:cs="Arial"/>
                <w:sz w:val="18"/>
                <w:szCs w:val="18"/>
                <w:lang w:val="en-GB"/>
              </w:rPr>
            </w:pPr>
          </w:p>
        </w:tc>
      </w:tr>
      <w:tr w:rsidR="00F21CC5" w:rsidRPr="00D3576E" w14:paraId="0D324246" w14:textId="77777777" w:rsidTr="00215E71">
        <w:trPr>
          <w:trHeight w:val="20"/>
        </w:trPr>
        <w:tc>
          <w:tcPr>
            <w:tcW w:w="4277" w:type="dxa"/>
            <w:shd w:val="clear" w:color="auto" w:fill="auto"/>
            <w:vAlign w:val="bottom"/>
          </w:tcPr>
          <w:p w14:paraId="0C97F334" w14:textId="0EACD163" w:rsidR="00F21CC5" w:rsidRPr="00D3576E" w:rsidRDefault="00F21CC5" w:rsidP="00BA4D0F">
            <w:pPr>
              <w:tabs>
                <w:tab w:val="left" w:pos="1418"/>
                <w:tab w:val="left" w:pos="1511"/>
              </w:tabs>
              <w:ind w:left="-109" w:right="-72"/>
              <w:rPr>
                <w:rFonts w:ascii="Arial" w:eastAsia="Arial" w:hAnsi="Arial" w:cs="Arial"/>
                <w:sz w:val="18"/>
                <w:szCs w:val="18"/>
                <w:u w:val="single"/>
              </w:rPr>
            </w:pPr>
            <w:r w:rsidRPr="00D3576E">
              <w:rPr>
                <w:rFonts w:ascii="Arial" w:eastAsia="Arial" w:hAnsi="Arial" w:cs="Arial"/>
                <w:sz w:val="18"/>
                <w:szCs w:val="18"/>
              </w:rPr>
              <w:t>Accounts receivables, net</w:t>
            </w:r>
          </w:p>
        </w:tc>
        <w:tc>
          <w:tcPr>
            <w:tcW w:w="1296" w:type="dxa"/>
            <w:shd w:val="clear" w:color="auto" w:fill="FAFAFA"/>
            <w:vAlign w:val="bottom"/>
          </w:tcPr>
          <w:p w14:paraId="3C59C0A5" w14:textId="7455D5FA"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44</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388</w:t>
            </w:r>
          </w:p>
        </w:tc>
        <w:tc>
          <w:tcPr>
            <w:tcW w:w="1296" w:type="dxa"/>
            <w:shd w:val="clear" w:color="auto" w:fill="auto"/>
          </w:tcPr>
          <w:p w14:paraId="5A4060F7" w14:textId="2254B0E6"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31</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089</w:t>
            </w:r>
          </w:p>
        </w:tc>
        <w:tc>
          <w:tcPr>
            <w:tcW w:w="1296" w:type="dxa"/>
            <w:shd w:val="clear" w:color="auto" w:fill="FAFAFA"/>
          </w:tcPr>
          <w:p w14:paraId="72D4DA90" w14:textId="2E18B213" w:rsidR="00F21CC5" w:rsidRPr="00D3576E" w:rsidRDefault="00F21CC5" w:rsidP="00BA4D0F">
            <w:pPr>
              <w:ind w:right="-72" w:hanging="64"/>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296" w:type="dxa"/>
            <w:shd w:val="clear" w:color="auto" w:fill="auto"/>
          </w:tcPr>
          <w:p w14:paraId="6AD1C9A9" w14:textId="3AC764BC" w:rsidR="00F21CC5" w:rsidRPr="00D3576E" w:rsidRDefault="00F21CC5" w:rsidP="00BA4D0F">
            <w:pPr>
              <w:ind w:right="-72" w:hanging="64"/>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F21CC5" w:rsidRPr="00D3576E" w14:paraId="53759410" w14:textId="77777777" w:rsidTr="00EE2728">
        <w:trPr>
          <w:trHeight w:val="20"/>
        </w:trPr>
        <w:tc>
          <w:tcPr>
            <w:tcW w:w="4277" w:type="dxa"/>
            <w:shd w:val="clear" w:color="auto" w:fill="auto"/>
            <w:vAlign w:val="bottom"/>
          </w:tcPr>
          <w:p w14:paraId="5C251DDE" w14:textId="77777777" w:rsidR="00F21CC5" w:rsidRPr="00D3576E" w:rsidRDefault="00F21CC5" w:rsidP="00BA4D0F">
            <w:pPr>
              <w:tabs>
                <w:tab w:val="left" w:pos="1418"/>
                <w:tab w:val="left" w:pos="1511"/>
              </w:tabs>
              <w:ind w:left="-109" w:right="-72"/>
              <w:rPr>
                <w:rFonts w:ascii="Arial" w:eastAsia="Arial" w:hAnsi="Arial" w:cs="Arial"/>
                <w:sz w:val="18"/>
                <w:szCs w:val="18"/>
              </w:rPr>
            </w:pPr>
            <w:r w:rsidRPr="00D3576E">
              <w:rPr>
                <w:rFonts w:ascii="Arial" w:eastAsia="Arial" w:hAnsi="Arial" w:cs="Arial"/>
                <w:sz w:val="18"/>
                <w:szCs w:val="18"/>
              </w:rPr>
              <w:t xml:space="preserve">Other receivables </w:t>
            </w:r>
          </w:p>
        </w:tc>
        <w:tc>
          <w:tcPr>
            <w:tcW w:w="1296" w:type="dxa"/>
            <w:shd w:val="clear" w:color="auto" w:fill="FAFAFA"/>
          </w:tcPr>
          <w:p w14:paraId="16F7AE75" w14:textId="508F8A4B" w:rsidR="00F21CC5" w:rsidRPr="00D3576E" w:rsidRDefault="00F21CC5" w:rsidP="00BA4D0F">
            <w:pPr>
              <w:ind w:right="-72" w:hanging="64"/>
              <w:jc w:val="right"/>
              <w:rPr>
                <w:rFonts w:ascii="Arial" w:eastAsia="Arial" w:hAnsi="Arial" w:cs="Arial"/>
                <w:sz w:val="18"/>
                <w:szCs w:val="18"/>
                <w:lang w:val="en-GB"/>
              </w:rPr>
            </w:pPr>
          </w:p>
        </w:tc>
        <w:tc>
          <w:tcPr>
            <w:tcW w:w="1296" w:type="dxa"/>
            <w:shd w:val="clear" w:color="auto" w:fill="auto"/>
          </w:tcPr>
          <w:p w14:paraId="36EC8C0E" w14:textId="7B707169" w:rsidR="00F21CC5" w:rsidRPr="00D3576E" w:rsidRDefault="00F21CC5" w:rsidP="00BA4D0F">
            <w:pPr>
              <w:ind w:right="-72" w:hanging="64"/>
              <w:jc w:val="right"/>
              <w:rPr>
                <w:rFonts w:ascii="Arial" w:eastAsia="Arial" w:hAnsi="Arial" w:cs="Arial"/>
                <w:sz w:val="18"/>
                <w:szCs w:val="18"/>
                <w:lang w:val="en-GB"/>
              </w:rPr>
            </w:pPr>
          </w:p>
        </w:tc>
        <w:tc>
          <w:tcPr>
            <w:tcW w:w="1296" w:type="dxa"/>
            <w:shd w:val="clear" w:color="auto" w:fill="FAFAFA"/>
          </w:tcPr>
          <w:p w14:paraId="2BC5CEDA" w14:textId="52BE9BE9" w:rsidR="00F21CC5" w:rsidRPr="00D3576E" w:rsidRDefault="00F21CC5" w:rsidP="00BA4D0F">
            <w:pPr>
              <w:ind w:right="-72" w:hanging="64"/>
              <w:jc w:val="right"/>
              <w:rPr>
                <w:rFonts w:ascii="Arial" w:eastAsia="Arial" w:hAnsi="Arial" w:cs="Arial"/>
                <w:sz w:val="18"/>
                <w:szCs w:val="18"/>
                <w:lang w:val="en-GB"/>
              </w:rPr>
            </w:pPr>
          </w:p>
        </w:tc>
        <w:tc>
          <w:tcPr>
            <w:tcW w:w="1296" w:type="dxa"/>
            <w:shd w:val="clear" w:color="auto" w:fill="auto"/>
          </w:tcPr>
          <w:p w14:paraId="5E9D4BE6" w14:textId="0F5643B7" w:rsidR="00F21CC5" w:rsidRPr="00D3576E" w:rsidRDefault="00F21CC5" w:rsidP="00BA4D0F">
            <w:pPr>
              <w:ind w:right="-72" w:hanging="64"/>
              <w:jc w:val="right"/>
              <w:rPr>
                <w:rFonts w:ascii="Arial" w:eastAsia="Arial" w:hAnsi="Arial" w:cs="Arial"/>
                <w:sz w:val="18"/>
                <w:szCs w:val="18"/>
                <w:lang w:val="en-GB"/>
              </w:rPr>
            </w:pPr>
          </w:p>
        </w:tc>
      </w:tr>
      <w:tr w:rsidR="00F21CC5" w:rsidRPr="00D3576E" w14:paraId="55586391" w14:textId="77777777" w:rsidTr="00A059F8">
        <w:trPr>
          <w:trHeight w:val="20"/>
        </w:trPr>
        <w:tc>
          <w:tcPr>
            <w:tcW w:w="4277" w:type="dxa"/>
            <w:shd w:val="clear" w:color="auto" w:fill="auto"/>
            <w:vAlign w:val="bottom"/>
          </w:tcPr>
          <w:p w14:paraId="60BE1E06" w14:textId="58AE4926" w:rsidR="00F21CC5" w:rsidRPr="00D3576E" w:rsidRDefault="00F21CC5" w:rsidP="00BA4D0F">
            <w:pPr>
              <w:tabs>
                <w:tab w:val="left" w:pos="1418"/>
                <w:tab w:val="left" w:pos="1511"/>
              </w:tabs>
              <w:ind w:left="-109" w:right="-72"/>
              <w:rPr>
                <w:rFonts w:ascii="Arial" w:eastAsia="Arial" w:hAnsi="Arial" w:cs="Arial"/>
                <w:sz w:val="18"/>
                <w:szCs w:val="18"/>
              </w:rPr>
            </w:pPr>
            <w:r w:rsidRPr="00D3576E">
              <w:rPr>
                <w:rFonts w:ascii="Arial" w:eastAsia="Arial" w:hAnsi="Arial" w:cs="Arial"/>
                <w:sz w:val="18"/>
                <w:szCs w:val="18"/>
              </w:rPr>
              <w:t xml:space="preserve">   - other parties</w:t>
            </w:r>
          </w:p>
        </w:tc>
        <w:tc>
          <w:tcPr>
            <w:tcW w:w="1296" w:type="dxa"/>
            <w:shd w:val="clear" w:color="auto" w:fill="FAFAFA"/>
            <w:vAlign w:val="bottom"/>
          </w:tcPr>
          <w:p w14:paraId="7892C1D0" w14:textId="23BDA145"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27</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238</w:t>
            </w:r>
          </w:p>
        </w:tc>
        <w:tc>
          <w:tcPr>
            <w:tcW w:w="1296" w:type="dxa"/>
            <w:shd w:val="clear" w:color="auto" w:fill="auto"/>
          </w:tcPr>
          <w:p w14:paraId="31224F82" w14:textId="0CA89214"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3</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831</w:t>
            </w:r>
          </w:p>
        </w:tc>
        <w:tc>
          <w:tcPr>
            <w:tcW w:w="1296" w:type="dxa"/>
            <w:shd w:val="clear" w:color="auto" w:fill="FAFAFA"/>
          </w:tcPr>
          <w:p w14:paraId="0C510D50" w14:textId="12144E07"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651</w:t>
            </w:r>
          </w:p>
        </w:tc>
        <w:tc>
          <w:tcPr>
            <w:tcW w:w="1296" w:type="dxa"/>
            <w:shd w:val="clear" w:color="auto" w:fill="auto"/>
          </w:tcPr>
          <w:p w14:paraId="1C787CCC" w14:textId="5ABD535E"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651</w:t>
            </w:r>
          </w:p>
        </w:tc>
      </w:tr>
      <w:tr w:rsidR="00F21CC5" w:rsidRPr="00D3576E" w14:paraId="121F04F8" w14:textId="77777777" w:rsidTr="0074708C">
        <w:trPr>
          <w:trHeight w:val="20"/>
        </w:trPr>
        <w:tc>
          <w:tcPr>
            <w:tcW w:w="4277" w:type="dxa"/>
            <w:shd w:val="clear" w:color="auto" w:fill="auto"/>
            <w:vAlign w:val="bottom"/>
          </w:tcPr>
          <w:p w14:paraId="3AF09A20" w14:textId="422408D8" w:rsidR="00F21CC5" w:rsidRPr="00D3576E" w:rsidRDefault="00F21CC5" w:rsidP="00BA4D0F">
            <w:pPr>
              <w:tabs>
                <w:tab w:val="left" w:pos="1418"/>
                <w:tab w:val="left" w:pos="1511"/>
              </w:tabs>
              <w:ind w:left="-109" w:right="-72"/>
              <w:rPr>
                <w:rFonts w:ascii="Arial" w:eastAsia="Arial" w:hAnsi="Arial" w:cs="Arial"/>
                <w:sz w:val="18"/>
                <w:szCs w:val="18"/>
              </w:rPr>
            </w:pPr>
            <w:r w:rsidRPr="00D3576E">
              <w:rPr>
                <w:rFonts w:ascii="Arial" w:eastAsia="Arial" w:hAnsi="Arial" w:cs="Arial"/>
                <w:sz w:val="18"/>
                <w:szCs w:val="18"/>
              </w:rPr>
              <w:t xml:space="preserve">   - subsidiaries and related parties (Note </w:t>
            </w:r>
            <w:r w:rsidR="00A224B6" w:rsidRPr="00A224B6">
              <w:rPr>
                <w:rFonts w:ascii="Arial" w:eastAsia="Arial" w:hAnsi="Arial" w:cs="Arial"/>
                <w:sz w:val="18"/>
                <w:szCs w:val="18"/>
                <w:lang w:val="en-GB"/>
              </w:rPr>
              <w:t>21</w:t>
            </w:r>
            <w:r w:rsidRPr="00D3576E">
              <w:rPr>
                <w:rFonts w:ascii="Arial" w:eastAsia="Arial" w:hAnsi="Arial" w:cs="Arial"/>
                <w:sz w:val="18"/>
                <w:szCs w:val="18"/>
              </w:rPr>
              <w:t xml:space="preserve"> a))</w:t>
            </w:r>
          </w:p>
        </w:tc>
        <w:tc>
          <w:tcPr>
            <w:tcW w:w="1296" w:type="dxa"/>
            <w:shd w:val="clear" w:color="auto" w:fill="FAFAFA"/>
          </w:tcPr>
          <w:p w14:paraId="3B559F68" w14:textId="46E9A91A"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96</w:t>
            </w:r>
          </w:p>
        </w:tc>
        <w:tc>
          <w:tcPr>
            <w:tcW w:w="1296" w:type="dxa"/>
            <w:shd w:val="clear" w:color="auto" w:fill="auto"/>
            <w:vAlign w:val="bottom"/>
          </w:tcPr>
          <w:p w14:paraId="5ED13431" w14:textId="3468632E"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96</w:t>
            </w:r>
          </w:p>
        </w:tc>
        <w:tc>
          <w:tcPr>
            <w:tcW w:w="1296" w:type="dxa"/>
            <w:shd w:val="clear" w:color="auto" w:fill="FAFAFA"/>
            <w:vAlign w:val="bottom"/>
          </w:tcPr>
          <w:p w14:paraId="1ACC2CB8" w14:textId="74B106D4"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14</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696</w:t>
            </w:r>
          </w:p>
        </w:tc>
        <w:tc>
          <w:tcPr>
            <w:tcW w:w="1296" w:type="dxa"/>
            <w:shd w:val="clear" w:color="auto" w:fill="auto"/>
            <w:vAlign w:val="bottom"/>
          </w:tcPr>
          <w:p w14:paraId="25DC5E6B" w14:textId="4FD37372"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1</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460</w:t>
            </w:r>
          </w:p>
        </w:tc>
      </w:tr>
      <w:tr w:rsidR="00F21CC5" w:rsidRPr="00D3576E" w14:paraId="1FABA3C1" w14:textId="77777777" w:rsidTr="007C58A5">
        <w:trPr>
          <w:trHeight w:val="20"/>
        </w:trPr>
        <w:tc>
          <w:tcPr>
            <w:tcW w:w="4277" w:type="dxa"/>
            <w:shd w:val="clear" w:color="auto" w:fill="auto"/>
            <w:vAlign w:val="bottom"/>
          </w:tcPr>
          <w:p w14:paraId="293530D0" w14:textId="38BA502A" w:rsidR="00F21CC5" w:rsidRPr="00D3576E" w:rsidRDefault="00F21CC5" w:rsidP="00BA4D0F">
            <w:pPr>
              <w:tabs>
                <w:tab w:val="left" w:pos="1418"/>
              </w:tabs>
              <w:ind w:left="-86" w:right="-72"/>
              <w:rPr>
                <w:rFonts w:ascii="Arial" w:eastAsia="Arial" w:hAnsi="Arial" w:cs="Arial"/>
                <w:sz w:val="18"/>
                <w:szCs w:val="18"/>
              </w:rPr>
            </w:pPr>
            <w:r w:rsidRPr="00D3576E">
              <w:rPr>
                <w:rFonts w:ascii="Arial" w:eastAsia="Arial Unicode MS" w:hAnsi="Arial" w:cs="Arial"/>
                <w:color w:val="auto"/>
                <w:sz w:val="18"/>
                <w:szCs w:val="18"/>
              </w:rPr>
              <w:t>Accrued income</w:t>
            </w:r>
          </w:p>
        </w:tc>
        <w:tc>
          <w:tcPr>
            <w:tcW w:w="1296" w:type="dxa"/>
            <w:shd w:val="clear" w:color="auto" w:fill="FAFAFA"/>
          </w:tcPr>
          <w:p w14:paraId="789E521B" w14:textId="14EF47E6"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137</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842</w:t>
            </w:r>
          </w:p>
        </w:tc>
        <w:tc>
          <w:tcPr>
            <w:tcW w:w="1296" w:type="dxa"/>
            <w:shd w:val="clear" w:color="auto" w:fill="auto"/>
          </w:tcPr>
          <w:p w14:paraId="6CC0DF00" w14:textId="09EFCE06"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97</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978</w:t>
            </w:r>
          </w:p>
        </w:tc>
        <w:tc>
          <w:tcPr>
            <w:tcW w:w="1296" w:type="dxa"/>
            <w:shd w:val="clear" w:color="auto" w:fill="FAFAFA"/>
          </w:tcPr>
          <w:p w14:paraId="3E37F351" w14:textId="363FBD94" w:rsidR="00F21CC5" w:rsidRPr="00D3576E" w:rsidRDefault="00F21CC5" w:rsidP="00BA4D0F">
            <w:pPr>
              <w:ind w:right="-72" w:hanging="64"/>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296" w:type="dxa"/>
            <w:shd w:val="clear" w:color="auto" w:fill="auto"/>
          </w:tcPr>
          <w:p w14:paraId="037E4F0F" w14:textId="59527E9F" w:rsidR="00F21CC5" w:rsidRPr="00D3576E" w:rsidRDefault="00F21CC5" w:rsidP="00BA4D0F">
            <w:pPr>
              <w:ind w:right="-72" w:hanging="64"/>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F21CC5" w:rsidRPr="00D3576E" w14:paraId="08FC1995" w14:textId="77777777" w:rsidTr="00A059F8">
        <w:trPr>
          <w:trHeight w:val="20"/>
        </w:trPr>
        <w:tc>
          <w:tcPr>
            <w:tcW w:w="4277" w:type="dxa"/>
            <w:shd w:val="clear" w:color="auto" w:fill="auto"/>
            <w:vAlign w:val="bottom"/>
          </w:tcPr>
          <w:p w14:paraId="4B0E4641" w14:textId="77777777" w:rsidR="00F21CC5" w:rsidRPr="00D3576E" w:rsidRDefault="00F21CC5" w:rsidP="00BA4D0F">
            <w:pPr>
              <w:tabs>
                <w:tab w:val="left" w:pos="1364"/>
              </w:tabs>
              <w:ind w:left="-109" w:right="-72"/>
              <w:rPr>
                <w:rFonts w:ascii="Arial" w:eastAsia="Arial" w:hAnsi="Arial" w:cs="Arial"/>
                <w:sz w:val="18"/>
                <w:szCs w:val="18"/>
              </w:rPr>
            </w:pPr>
            <w:r w:rsidRPr="00D3576E">
              <w:rPr>
                <w:rFonts w:ascii="Arial" w:eastAsia="Arial" w:hAnsi="Arial" w:cs="Arial"/>
                <w:sz w:val="18"/>
                <w:szCs w:val="18"/>
              </w:rPr>
              <w:t>Advance payment for construction</w:t>
            </w:r>
          </w:p>
        </w:tc>
        <w:tc>
          <w:tcPr>
            <w:tcW w:w="1296" w:type="dxa"/>
            <w:shd w:val="clear" w:color="auto" w:fill="FAFAFA"/>
          </w:tcPr>
          <w:p w14:paraId="7DAA133C" w14:textId="24A18D97"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9</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943</w:t>
            </w:r>
          </w:p>
        </w:tc>
        <w:tc>
          <w:tcPr>
            <w:tcW w:w="1296" w:type="dxa"/>
            <w:shd w:val="clear" w:color="auto" w:fill="auto"/>
          </w:tcPr>
          <w:p w14:paraId="00B0ED05" w14:textId="735A24E3"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9</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038</w:t>
            </w:r>
          </w:p>
        </w:tc>
        <w:tc>
          <w:tcPr>
            <w:tcW w:w="1296" w:type="dxa"/>
            <w:shd w:val="clear" w:color="auto" w:fill="FAFAFA"/>
          </w:tcPr>
          <w:p w14:paraId="1E8194FC" w14:textId="4658A631" w:rsidR="00F21CC5" w:rsidRPr="00D3576E" w:rsidRDefault="00F21CC5" w:rsidP="00BA4D0F">
            <w:pPr>
              <w:ind w:right="-72" w:hanging="64"/>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296" w:type="dxa"/>
            <w:shd w:val="clear" w:color="auto" w:fill="auto"/>
          </w:tcPr>
          <w:p w14:paraId="6C3D5BEA" w14:textId="75A498F5" w:rsidR="00F21CC5" w:rsidRPr="00D3576E" w:rsidRDefault="00F21CC5" w:rsidP="00BA4D0F">
            <w:pPr>
              <w:ind w:right="-72" w:hanging="64"/>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F21CC5" w:rsidRPr="00D3576E" w14:paraId="78DF6E19" w14:textId="77777777" w:rsidTr="00A059F8">
        <w:trPr>
          <w:trHeight w:val="20"/>
        </w:trPr>
        <w:tc>
          <w:tcPr>
            <w:tcW w:w="4277" w:type="dxa"/>
            <w:shd w:val="clear" w:color="auto" w:fill="auto"/>
            <w:vAlign w:val="bottom"/>
          </w:tcPr>
          <w:p w14:paraId="4A6E24D9" w14:textId="77777777" w:rsidR="00F21CC5" w:rsidRPr="00D3576E" w:rsidRDefault="00F21CC5" w:rsidP="00BA4D0F">
            <w:pPr>
              <w:tabs>
                <w:tab w:val="left" w:pos="1364"/>
              </w:tabs>
              <w:ind w:left="-109" w:right="-72"/>
              <w:rPr>
                <w:rFonts w:ascii="Arial" w:eastAsia="Arial" w:hAnsi="Arial" w:cs="Arial"/>
                <w:sz w:val="18"/>
                <w:szCs w:val="18"/>
              </w:rPr>
            </w:pPr>
            <w:r w:rsidRPr="00D3576E">
              <w:rPr>
                <w:rFonts w:ascii="Arial" w:eastAsia="Arial" w:hAnsi="Arial" w:cs="Arial"/>
                <w:sz w:val="18"/>
                <w:szCs w:val="18"/>
              </w:rPr>
              <w:t>Prepaid expenses</w:t>
            </w:r>
          </w:p>
        </w:tc>
        <w:tc>
          <w:tcPr>
            <w:tcW w:w="1296" w:type="dxa"/>
            <w:shd w:val="clear" w:color="auto" w:fill="FAFAFA"/>
          </w:tcPr>
          <w:p w14:paraId="7E8869C0" w14:textId="7D4B428C"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13</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156</w:t>
            </w:r>
          </w:p>
        </w:tc>
        <w:tc>
          <w:tcPr>
            <w:tcW w:w="1296" w:type="dxa"/>
            <w:shd w:val="clear" w:color="auto" w:fill="auto"/>
          </w:tcPr>
          <w:p w14:paraId="524DF18C" w14:textId="2B717438"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8</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035</w:t>
            </w:r>
          </w:p>
        </w:tc>
        <w:tc>
          <w:tcPr>
            <w:tcW w:w="1296" w:type="dxa"/>
            <w:shd w:val="clear" w:color="auto" w:fill="FAFAFA"/>
          </w:tcPr>
          <w:p w14:paraId="13385903" w14:textId="7EF025D0"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7</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288</w:t>
            </w:r>
          </w:p>
        </w:tc>
        <w:tc>
          <w:tcPr>
            <w:tcW w:w="1296" w:type="dxa"/>
            <w:shd w:val="clear" w:color="auto" w:fill="auto"/>
          </w:tcPr>
          <w:p w14:paraId="73BB70B3" w14:textId="2FE773A5"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3</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336</w:t>
            </w:r>
          </w:p>
        </w:tc>
      </w:tr>
      <w:tr w:rsidR="00F21CC5" w:rsidRPr="00D3576E" w14:paraId="001937E1" w14:textId="77777777" w:rsidTr="00A059F8">
        <w:trPr>
          <w:trHeight w:val="20"/>
        </w:trPr>
        <w:tc>
          <w:tcPr>
            <w:tcW w:w="4277" w:type="dxa"/>
            <w:shd w:val="clear" w:color="auto" w:fill="auto"/>
            <w:vAlign w:val="bottom"/>
          </w:tcPr>
          <w:p w14:paraId="2E8FA4A7" w14:textId="77777777" w:rsidR="00F21CC5" w:rsidRPr="00D3576E" w:rsidRDefault="00F21CC5" w:rsidP="00BA4D0F">
            <w:pPr>
              <w:tabs>
                <w:tab w:val="left" w:pos="1511"/>
              </w:tabs>
              <w:ind w:left="-109" w:right="-72"/>
              <w:rPr>
                <w:rFonts w:ascii="Arial" w:eastAsia="Arial" w:hAnsi="Arial" w:cs="Arial"/>
                <w:sz w:val="18"/>
                <w:szCs w:val="18"/>
              </w:rPr>
            </w:pPr>
            <w:r w:rsidRPr="00D3576E">
              <w:rPr>
                <w:rFonts w:ascii="Arial" w:eastAsia="Arial" w:hAnsi="Arial" w:cs="Arial"/>
                <w:sz w:val="18"/>
                <w:szCs w:val="18"/>
              </w:rPr>
              <w:t xml:space="preserve">Others </w:t>
            </w:r>
          </w:p>
        </w:tc>
        <w:tc>
          <w:tcPr>
            <w:tcW w:w="1296" w:type="dxa"/>
            <w:shd w:val="clear" w:color="auto" w:fill="FAFAFA"/>
          </w:tcPr>
          <w:p w14:paraId="57AC5FFA" w14:textId="1B58C73A"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2</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382</w:t>
            </w:r>
          </w:p>
        </w:tc>
        <w:tc>
          <w:tcPr>
            <w:tcW w:w="1296" w:type="dxa"/>
            <w:shd w:val="clear" w:color="auto" w:fill="auto"/>
          </w:tcPr>
          <w:p w14:paraId="0AEAD456" w14:textId="582E2EFF"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2</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767</w:t>
            </w:r>
          </w:p>
        </w:tc>
        <w:tc>
          <w:tcPr>
            <w:tcW w:w="1296" w:type="dxa"/>
            <w:shd w:val="clear" w:color="auto" w:fill="FAFAFA"/>
          </w:tcPr>
          <w:p w14:paraId="6DE0AAE6" w14:textId="71525CAD"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1</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619</w:t>
            </w:r>
          </w:p>
        </w:tc>
        <w:tc>
          <w:tcPr>
            <w:tcW w:w="1296" w:type="dxa"/>
            <w:shd w:val="clear" w:color="auto" w:fill="auto"/>
          </w:tcPr>
          <w:p w14:paraId="5F093A94" w14:textId="62802AF6"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1</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513</w:t>
            </w:r>
          </w:p>
        </w:tc>
      </w:tr>
      <w:tr w:rsidR="00F21CC5" w:rsidRPr="00D3576E" w14:paraId="799BBBAF" w14:textId="77777777" w:rsidTr="007A0C83">
        <w:trPr>
          <w:trHeight w:val="20"/>
        </w:trPr>
        <w:tc>
          <w:tcPr>
            <w:tcW w:w="4277" w:type="dxa"/>
            <w:shd w:val="clear" w:color="auto" w:fill="auto"/>
            <w:vAlign w:val="bottom"/>
          </w:tcPr>
          <w:p w14:paraId="62816CBB" w14:textId="77777777" w:rsidR="00F21CC5" w:rsidRPr="00D3576E" w:rsidRDefault="00F21CC5" w:rsidP="00BA4D0F">
            <w:pPr>
              <w:tabs>
                <w:tab w:val="left" w:pos="1511"/>
              </w:tabs>
              <w:ind w:left="-109"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1A353268" w14:textId="77777777" w:rsidR="00F21CC5" w:rsidRPr="00D3576E" w:rsidRDefault="00F21CC5" w:rsidP="00BA4D0F">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05DB7330" w14:textId="77777777" w:rsidR="00F21CC5" w:rsidRPr="00D3576E" w:rsidRDefault="00F21CC5" w:rsidP="00BA4D0F">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4EDE9CC7" w14:textId="34822F3F" w:rsidR="00F21CC5" w:rsidRPr="00D3576E" w:rsidRDefault="00F21CC5" w:rsidP="00BA4D0F">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4D315BCE" w14:textId="77777777" w:rsidR="00F21CC5" w:rsidRPr="00D3576E" w:rsidRDefault="00F21CC5" w:rsidP="00BA4D0F">
            <w:pPr>
              <w:ind w:right="-72" w:hanging="64"/>
              <w:jc w:val="right"/>
              <w:rPr>
                <w:rFonts w:ascii="Arial" w:eastAsia="Arial" w:hAnsi="Arial" w:cs="Arial"/>
                <w:sz w:val="18"/>
                <w:szCs w:val="18"/>
                <w:lang w:val="en-GB"/>
              </w:rPr>
            </w:pPr>
          </w:p>
        </w:tc>
      </w:tr>
      <w:tr w:rsidR="00F21CC5" w:rsidRPr="00D3576E" w14:paraId="5770AE2A" w14:textId="77777777" w:rsidTr="001A07C2">
        <w:trPr>
          <w:trHeight w:val="20"/>
        </w:trPr>
        <w:tc>
          <w:tcPr>
            <w:tcW w:w="4277" w:type="dxa"/>
            <w:shd w:val="clear" w:color="auto" w:fill="auto"/>
            <w:vAlign w:val="bottom"/>
          </w:tcPr>
          <w:p w14:paraId="667C1E36" w14:textId="77777777" w:rsidR="00F21CC5" w:rsidRPr="00D3576E" w:rsidRDefault="00F21CC5" w:rsidP="00BA4D0F">
            <w:pPr>
              <w:tabs>
                <w:tab w:val="left" w:pos="1511"/>
              </w:tabs>
              <w:ind w:left="-109" w:right="-72"/>
              <w:rPr>
                <w:rFonts w:ascii="Arial" w:eastAsia="Arial" w:hAnsi="Arial" w:cs="Arial"/>
                <w:sz w:val="18"/>
                <w:szCs w:val="18"/>
              </w:rPr>
            </w:pPr>
          </w:p>
        </w:tc>
        <w:tc>
          <w:tcPr>
            <w:tcW w:w="1296" w:type="dxa"/>
            <w:tcBorders>
              <w:bottom w:val="single" w:sz="4" w:space="0" w:color="000000"/>
            </w:tcBorders>
            <w:shd w:val="clear" w:color="auto" w:fill="FAFAFA"/>
          </w:tcPr>
          <w:p w14:paraId="429FDE5A" w14:textId="71B4D053" w:rsidR="00F21CC5" w:rsidRPr="00D3576E" w:rsidRDefault="00A224B6" w:rsidP="00BA4D0F">
            <w:pPr>
              <w:ind w:right="-72" w:hanging="64"/>
              <w:jc w:val="right"/>
              <w:rPr>
                <w:rFonts w:ascii="Arial" w:eastAsia="Arial" w:hAnsi="Arial" w:cs="Arial"/>
                <w:sz w:val="18"/>
                <w:szCs w:val="18"/>
                <w:cs/>
                <w:lang w:val="en-GB"/>
              </w:rPr>
            </w:pPr>
            <w:r w:rsidRPr="00A224B6">
              <w:rPr>
                <w:rFonts w:ascii="Arial" w:eastAsia="Arial" w:hAnsi="Arial" w:cs="Arial"/>
                <w:sz w:val="18"/>
                <w:szCs w:val="18"/>
                <w:lang w:val="en-GB"/>
              </w:rPr>
              <w:t>235</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045</w:t>
            </w:r>
          </w:p>
        </w:tc>
        <w:tc>
          <w:tcPr>
            <w:tcW w:w="1296" w:type="dxa"/>
            <w:tcBorders>
              <w:bottom w:val="single" w:sz="4" w:space="0" w:color="000000"/>
            </w:tcBorders>
            <w:shd w:val="clear" w:color="auto" w:fill="auto"/>
            <w:vAlign w:val="bottom"/>
          </w:tcPr>
          <w:p w14:paraId="0A21E948" w14:textId="1C137763"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152</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834</w:t>
            </w:r>
          </w:p>
        </w:tc>
        <w:tc>
          <w:tcPr>
            <w:tcW w:w="1296" w:type="dxa"/>
            <w:tcBorders>
              <w:bottom w:val="single" w:sz="4" w:space="0" w:color="000000"/>
            </w:tcBorders>
            <w:shd w:val="clear" w:color="auto" w:fill="FAFAFA"/>
            <w:vAlign w:val="bottom"/>
          </w:tcPr>
          <w:p w14:paraId="51FF26AD" w14:textId="134326F0"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24</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254</w:t>
            </w:r>
          </w:p>
        </w:tc>
        <w:tc>
          <w:tcPr>
            <w:tcW w:w="1296" w:type="dxa"/>
            <w:tcBorders>
              <w:bottom w:val="single" w:sz="4" w:space="0" w:color="000000"/>
            </w:tcBorders>
            <w:shd w:val="clear" w:color="auto" w:fill="auto"/>
            <w:vAlign w:val="bottom"/>
          </w:tcPr>
          <w:p w14:paraId="447BAB8A" w14:textId="2670AD84" w:rsidR="00F21CC5" w:rsidRPr="00D3576E" w:rsidRDefault="00A224B6" w:rsidP="00BA4D0F">
            <w:pPr>
              <w:ind w:right="-72" w:hanging="64"/>
              <w:jc w:val="right"/>
              <w:rPr>
                <w:rFonts w:ascii="Arial" w:eastAsia="Arial" w:hAnsi="Arial" w:cs="Arial"/>
                <w:sz w:val="18"/>
                <w:szCs w:val="18"/>
                <w:lang w:val="en-GB"/>
              </w:rPr>
            </w:pPr>
            <w:r w:rsidRPr="00A224B6">
              <w:rPr>
                <w:rFonts w:ascii="Arial" w:eastAsia="Arial" w:hAnsi="Arial" w:cs="Arial"/>
                <w:sz w:val="18"/>
                <w:szCs w:val="18"/>
                <w:lang w:val="en-GB"/>
              </w:rPr>
              <w:t>6</w:t>
            </w:r>
            <w:r w:rsidR="00F21CC5" w:rsidRPr="00D3576E">
              <w:rPr>
                <w:rFonts w:ascii="Arial" w:eastAsia="Arial" w:hAnsi="Arial" w:cs="Arial"/>
                <w:sz w:val="18"/>
                <w:szCs w:val="18"/>
                <w:lang w:val="en-GB"/>
              </w:rPr>
              <w:t>,</w:t>
            </w:r>
            <w:r w:rsidRPr="00A224B6">
              <w:rPr>
                <w:rFonts w:ascii="Arial" w:eastAsia="Arial" w:hAnsi="Arial" w:cs="Arial"/>
                <w:sz w:val="18"/>
                <w:szCs w:val="18"/>
                <w:lang w:val="en-GB"/>
              </w:rPr>
              <w:t>960</w:t>
            </w:r>
          </w:p>
        </w:tc>
      </w:tr>
    </w:tbl>
    <w:p w14:paraId="18D663B7" w14:textId="77777777" w:rsidR="009803B5" w:rsidRPr="00D3576E" w:rsidRDefault="009803B5" w:rsidP="00BA4D0F">
      <w:pPr>
        <w:jc w:val="both"/>
        <w:rPr>
          <w:rFonts w:ascii="Arial" w:eastAsia="Arial" w:hAnsi="Arial" w:cs="Arial"/>
          <w:sz w:val="18"/>
          <w:szCs w:val="18"/>
        </w:rPr>
      </w:pPr>
    </w:p>
    <w:p w14:paraId="73BC30E1" w14:textId="77777777"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Outstanding trade receivables can be analysed by ages as follows: </w:t>
      </w:r>
    </w:p>
    <w:p w14:paraId="15AC19EF" w14:textId="77777777" w:rsidR="009803B5" w:rsidRPr="00D3576E" w:rsidRDefault="009803B5" w:rsidP="00BA4D0F">
      <w:pPr>
        <w:rPr>
          <w:rFonts w:ascii="Arial" w:eastAsia="Arial" w:hAnsi="Arial" w:cs="Arial"/>
          <w:sz w:val="18"/>
          <w:szCs w:val="18"/>
        </w:rPr>
      </w:pPr>
    </w:p>
    <w:tbl>
      <w:tblPr>
        <w:tblStyle w:val="ab"/>
        <w:tblW w:w="9461" w:type="dxa"/>
        <w:tblLayout w:type="fixed"/>
        <w:tblLook w:val="0000" w:firstRow="0" w:lastRow="0" w:firstColumn="0" w:lastColumn="0" w:noHBand="0" w:noVBand="0"/>
      </w:tblPr>
      <w:tblGrid>
        <w:gridCol w:w="4277"/>
        <w:gridCol w:w="1296"/>
        <w:gridCol w:w="1296"/>
        <w:gridCol w:w="1296"/>
        <w:gridCol w:w="1296"/>
      </w:tblGrid>
      <w:tr w:rsidR="009803B5" w:rsidRPr="00D3576E" w14:paraId="4D158F73" w14:textId="77777777" w:rsidTr="007A0C83">
        <w:tc>
          <w:tcPr>
            <w:tcW w:w="4277" w:type="dxa"/>
            <w:vAlign w:val="bottom"/>
          </w:tcPr>
          <w:p w14:paraId="066B9269" w14:textId="77777777" w:rsidR="009803B5" w:rsidRPr="00D3576E" w:rsidRDefault="009803B5" w:rsidP="00BA4D0F">
            <w:pPr>
              <w:ind w:left="-105"/>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center"/>
          </w:tcPr>
          <w:p w14:paraId="67DC7C8A" w14:textId="18AA361A"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Consolidated</w:t>
            </w:r>
            <w:r w:rsidRPr="00D3576E">
              <w:rPr>
                <w:rFonts w:ascii="Arial" w:eastAsia="Arial" w:hAnsi="Arial" w:cs="Arial"/>
                <w:b/>
                <w:sz w:val="18"/>
                <w:szCs w:val="18"/>
              </w:rPr>
              <w:br/>
              <w:t>financial information</w:t>
            </w:r>
          </w:p>
        </w:tc>
        <w:tc>
          <w:tcPr>
            <w:tcW w:w="2592" w:type="dxa"/>
            <w:gridSpan w:val="2"/>
            <w:tcBorders>
              <w:top w:val="single" w:sz="4" w:space="0" w:color="000000"/>
              <w:bottom w:val="single" w:sz="4" w:space="0" w:color="000000"/>
            </w:tcBorders>
            <w:shd w:val="clear" w:color="auto" w:fill="auto"/>
            <w:vAlign w:val="center"/>
          </w:tcPr>
          <w:p w14:paraId="10A2B565" w14:textId="54EA430F"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Separate</w:t>
            </w:r>
            <w:r w:rsidRPr="00D3576E">
              <w:rPr>
                <w:rFonts w:ascii="Arial" w:eastAsia="Arial" w:hAnsi="Arial" w:cs="Arial"/>
                <w:b/>
                <w:sz w:val="18"/>
                <w:szCs w:val="18"/>
              </w:rPr>
              <w:br/>
              <w:t>financial information</w:t>
            </w:r>
          </w:p>
        </w:tc>
      </w:tr>
      <w:tr w:rsidR="009803B5" w:rsidRPr="00D3576E" w14:paraId="05BF6B8A" w14:textId="77777777" w:rsidTr="007A0C83">
        <w:tc>
          <w:tcPr>
            <w:tcW w:w="4277" w:type="dxa"/>
            <w:vAlign w:val="bottom"/>
          </w:tcPr>
          <w:p w14:paraId="4F2D0B9D" w14:textId="77777777" w:rsidR="009803B5" w:rsidRPr="00D3576E" w:rsidRDefault="009803B5" w:rsidP="00BA4D0F">
            <w:pPr>
              <w:ind w:left="-105"/>
              <w:rPr>
                <w:rFonts w:ascii="Arial" w:eastAsia="Arial" w:hAnsi="Arial" w:cs="Arial"/>
                <w:sz w:val="18"/>
                <w:szCs w:val="18"/>
              </w:rPr>
            </w:pPr>
          </w:p>
        </w:tc>
        <w:tc>
          <w:tcPr>
            <w:tcW w:w="1296" w:type="dxa"/>
            <w:tcBorders>
              <w:top w:val="single" w:sz="4" w:space="0" w:color="000000"/>
            </w:tcBorders>
            <w:shd w:val="clear" w:color="auto" w:fill="auto"/>
            <w:vAlign w:val="bottom"/>
          </w:tcPr>
          <w:p w14:paraId="0E2361E7" w14:textId="242CAA3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7E6F828D" w14:textId="4560D22D"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16F05ECD" w14:textId="79197C6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1E719074" w14:textId="166A558C"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C00DEF" w:rsidRPr="00D3576E" w14:paraId="6C91A0E0" w14:textId="77777777" w:rsidTr="007A0C83">
        <w:tc>
          <w:tcPr>
            <w:tcW w:w="4277" w:type="dxa"/>
            <w:vAlign w:val="bottom"/>
          </w:tcPr>
          <w:p w14:paraId="1B8D45DB" w14:textId="4FA3E0C5" w:rsidR="00C00DEF" w:rsidRPr="00D3576E" w:rsidRDefault="00C00DEF" w:rsidP="00BA4D0F">
            <w:pPr>
              <w:ind w:left="-105" w:right="-162"/>
              <w:rPr>
                <w:rFonts w:ascii="Arial" w:eastAsia="Arial" w:hAnsi="Arial" w:cs="Arial"/>
                <w:b/>
                <w:sz w:val="18"/>
                <w:szCs w:val="18"/>
              </w:rPr>
            </w:pPr>
          </w:p>
        </w:tc>
        <w:tc>
          <w:tcPr>
            <w:tcW w:w="1296" w:type="dxa"/>
            <w:shd w:val="clear" w:color="auto" w:fill="auto"/>
            <w:vAlign w:val="bottom"/>
          </w:tcPr>
          <w:p w14:paraId="15BDA94B" w14:textId="14C945BC" w:rsidR="00C00DEF" w:rsidRPr="00D3576E" w:rsidRDefault="00A224B6" w:rsidP="00BA4D0F">
            <w:pPr>
              <w:ind w:left="-159"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296" w:type="dxa"/>
            <w:shd w:val="clear" w:color="auto" w:fill="auto"/>
            <w:vAlign w:val="bottom"/>
          </w:tcPr>
          <w:p w14:paraId="281467B5" w14:textId="6F91480A" w:rsidR="00C00DEF"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C00DEF" w:rsidRPr="00D3576E">
              <w:rPr>
                <w:rFonts w:ascii="Arial" w:eastAsia="Arial" w:hAnsi="Arial" w:cs="Arial"/>
                <w:b/>
                <w:sz w:val="18"/>
                <w:szCs w:val="18"/>
              </w:rPr>
              <w:t xml:space="preserve"> December</w:t>
            </w:r>
          </w:p>
        </w:tc>
        <w:tc>
          <w:tcPr>
            <w:tcW w:w="1296" w:type="dxa"/>
            <w:shd w:val="clear" w:color="auto" w:fill="auto"/>
            <w:vAlign w:val="bottom"/>
          </w:tcPr>
          <w:p w14:paraId="31DB4CD8" w14:textId="25E41830" w:rsidR="00C00DEF" w:rsidRPr="00D3576E" w:rsidRDefault="00A224B6" w:rsidP="00BA4D0F">
            <w:pPr>
              <w:ind w:left="-139"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296" w:type="dxa"/>
            <w:shd w:val="clear" w:color="auto" w:fill="auto"/>
            <w:vAlign w:val="bottom"/>
          </w:tcPr>
          <w:p w14:paraId="451FB5E3" w14:textId="77018149" w:rsidR="00C00DEF"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C00DEF" w:rsidRPr="00D3576E">
              <w:rPr>
                <w:rFonts w:ascii="Arial" w:eastAsia="Arial" w:hAnsi="Arial" w:cs="Arial"/>
                <w:b/>
                <w:sz w:val="18"/>
                <w:szCs w:val="18"/>
              </w:rPr>
              <w:t xml:space="preserve"> December</w:t>
            </w:r>
          </w:p>
        </w:tc>
      </w:tr>
      <w:tr w:rsidR="00C00DEF" w:rsidRPr="00D3576E" w14:paraId="22587159" w14:textId="77777777" w:rsidTr="007A0C83">
        <w:tc>
          <w:tcPr>
            <w:tcW w:w="4277" w:type="dxa"/>
            <w:vAlign w:val="bottom"/>
          </w:tcPr>
          <w:p w14:paraId="29D5A24B" w14:textId="77777777" w:rsidR="00C00DEF" w:rsidRPr="00D3576E" w:rsidRDefault="00C00DEF" w:rsidP="00BA4D0F">
            <w:pPr>
              <w:ind w:left="-105"/>
              <w:rPr>
                <w:rFonts w:ascii="Arial" w:eastAsia="Arial" w:hAnsi="Arial" w:cs="Arial"/>
                <w:sz w:val="18"/>
                <w:szCs w:val="18"/>
              </w:rPr>
            </w:pPr>
          </w:p>
        </w:tc>
        <w:tc>
          <w:tcPr>
            <w:tcW w:w="1296" w:type="dxa"/>
            <w:shd w:val="clear" w:color="auto" w:fill="auto"/>
            <w:vAlign w:val="bottom"/>
          </w:tcPr>
          <w:p w14:paraId="03BFE6E6" w14:textId="47C71357" w:rsidR="00C00DEF"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296" w:type="dxa"/>
            <w:shd w:val="clear" w:color="auto" w:fill="auto"/>
            <w:vAlign w:val="bottom"/>
          </w:tcPr>
          <w:p w14:paraId="7409BC40" w14:textId="33467E6C" w:rsidR="00C00DEF"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1296" w:type="dxa"/>
            <w:shd w:val="clear" w:color="auto" w:fill="auto"/>
            <w:vAlign w:val="bottom"/>
          </w:tcPr>
          <w:p w14:paraId="3487D405" w14:textId="4EEACDCC" w:rsidR="00C00DEF"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296" w:type="dxa"/>
            <w:shd w:val="clear" w:color="auto" w:fill="auto"/>
            <w:vAlign w:val="bottom"/>
          </w:tcPr>
          <w:p w14:paraId="59DD8587" w14:textId="2F587394" w:rsidR="00C00DEF"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C00DEF" w:rsidRPr="00D3576E" w14:paraId="6F0D72F2" w14:textId="77777777" w:rsidTr="007A0C83">
        <w:tc>
          <w:tcPr>
            <w:tcW w:w="4277" w:type="dxa"/>
            <w:vAlign w:val="bottom"/>
          </w:tcPr>
          <w:p w14:paraId="36012CFD" w14:textId="77777777" w:rsidR="00C00DEF" w:rsidRPr="00D3576E" w:rsidRDefault="00C00DEF" w:rsidP="00BA4D0F">
            <w:pPr>
              <w:ind w:left="-105"/>
              <w:rPr>
                <w:rFonts w:ascii="Arial" w:eastAsia="Arial" w:hAnsi="Arial" w:cs="Arial"/>
                <w:sz w:val="18"/>
                <w:szCs w:val="18"/>
              </w:rPr>
            </w:pPr>
          </w:p>
        </w:tc>
        <w:tc>
          <w:tcPr>
            <w:tcW w:w="1296" w:type="dxa"/>
            <w:tcBorders>
              <w:bottom w:val="single" w:sz="4" w:space="0" w:color="000000"/>
            </w:tcBorders>
            <w:shd w:val="clear" w:color="auto" w:fill="auto"/>
            <w:vAlign w:val="center"/>
          </w:tcPr>
          <w:p w14:paraId="6627AE97" w14:textId="4C8983BF" w:rsidR="00C00DEF" w:rsidRPr="00D3576E" w:rsidRDefault="00C00DEF"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B61B80A" w14:textId="654A714E" w:rsidR="00C00DEF" w:rsidRPr="00D3576E" w:rsidRDefault="00C00DEF"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EDE21AA" w14:textId="390A34CA" w:rsidR="00C00DEF" w:rsidRPr="00D3576E" w:rsidRDefault="00C00DEF"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7ABE3BEA" w14:textId="2C30F072" w:rsidR="00C00DEF" w:rsidRPr="00D3576E" w:rsidRDefault="00C00DEF"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C00DEF" w:rsidRPr="00D3576E" w14:paraId="1005A975" w14:textId="77777777" w:rsidTr="007A0C83">
        <w:tc>
          <w:tcPr>
            <w:tcW w:w="4277" w:type="dxa"/>
            <w:vAlign w:val="bottom"/>
          </w:tcPr>
          <w:p w14:paraId="71FFA054" w14:textId="77777777" w:rsidR="00C00DEF" w:rsidRPr="00D3576E" w:rsidRDefault="00C00DEF" w:rsidP="00BA4D0F">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76B69E70" w14:textId="77777777" w:rsidR="00C00DEF" w:rsidRPr="00D3576E" w:rsidRDefault="00C00DEF" w:rsidP="00BA4D0F">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56E92C7E" w14:textId="77777777" w:rsidR="00C00DEF" w:rsidRPr="00D3576E" w:rsidRDefault="00C00DEF" w:rsidP="00BA4D0F">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4A5CB6B7" w14:textId="77777777" w:rsidR="00C00DEF" w:rsidRPr="00D3576E" w:rsidRDefault="00C00DEF" w:rsidP="00BA4D0F">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61DA5542" w14:textId="77777777" w:rsidR="00C00DEF" w:rsidRPr="00D3576E" w:rsidRDefault="00C00DEF" w:rsidP="00BA4D0F">
            <w:pPr>
              <w:ind w:right="-72"/>
              <w:jc w:val="right"/>
              <w:rPr>
                <w:rFonts w:ascii="Arial" w:eastAsia="Arial" w:hAnsi="Arial" w:cs="Arial"/>
                <w:sz w:val="18"/>
                <w:szCs w:val="18"/>
                <w:lang w:val="en-GB"/>
              </w:rPr>
            </w:pPr>
          </w:p>
        </w:tc>
      </w:tr>
      <w:tr w:rsidR="007073C0" w:rsidRPr="00D3576E" w14:paraId="2180F097" w14:textId="77777777" w:rsidTr="004610F1">
        <w:trPr>
          <w:trHeight w:val="87"/>
        </w:trPr>
        <w:tc>
          <w:tcPr>
            <w:tcW w:w="4277" w:type="dxa"/>
            <w:vAlign w:val="bottom"/>
          </w:tcPr>
          <w:p w14:paraId="4442B73C" w14:textId="77777777" w:rsidR="007073C0" w:rsidRPr="00D3576E" w:rsidRDefault="007073C0" w:rsidP="00BA4D0F">
            <w:pPr>
              <w:ind w:left="-105" w:right="-162"/>
              <w:rPr>
                <w:rFonts w:ascii="Arial" w:eastAsia="Arial" w:hAnsi="Arial" w:cs="Arial"/>
                <w:sz w:val="18"/>
                <w:szCs w:val="18"/>
              </w:rPr>
            </w:pPr>
            <w:r w:rsidRPr="00D3576E">
              <w:rPr>
                <w:rFonts w:ascii="Arial" w:eastAsia="Arial" w:hAnsi="Arial" w:cs="Arial"/>
                <w:sz w:val="18"/>
                <w:szCs w:val="18"/>
              </w:rPr>
              <w:t>Not yet due</w:t>
            </w:r>
          </w:p>
        </w:tc>
        <w:tc>
          <w:tcPr>
            <w:tcW w:w="1296" w:type="dxa"/>
            <w:shd w:val="clear" w:color="auto" w:fill="FAFAFA"/>
          </w:tcPr>
          <w:p w14:paraId="4E7C4872" w14:textId="3AFABF03"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15</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296</w:t>
            </w:r>
          </w:p>
        </w:tc>
        <w:tc>
          <w:tcPr>
            <w:tcW w:w="1296" w:type="dxa"/>
          </w:tcPr>
          <w:p w14:paraId="10F41A7A" w14:textId="546CEEF2"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13</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479</w:t>
            </w:r>
          </w:p>
        </w:tc>
        <w:tc>
          <w:tcPr>
            <w:tcW w:w="1296" w:type="dxa"/>
            <w:shd w:val="clear" w:color="auto" w:fill="FAFAFA"/>
          </w:tcPr>
          <w:p w14:paraId="7FA884B8" w14:textId="336A07D9" w:rsidR="007073C0" w:rsidRPr="00D3576E" w:rsidRDefault="007073C0" w:rsidP="00BA4D0F">
            <w:pPr>
              <w:ind w:right="-72"/>
              <w:jc w:val="right"/>
              <w:rPr>
                <w:rFonts w:ascii="Arial" w:eastAsia="Arial" w:hAnsi="Arial" w:cs="Arial"/>
                <w:sz w:val="18"/>
                <w:szCs w:val="18"/>
                <w:cs/>
                <w:lang w:val="en-GB"/>
              </w:rPr>
            </w:pPr>
            <w:r w:rsidRPr="00D3576E">
              <w:rPr>
                <w:rFonts w:ascii="Arial" w:eastAsia="Arial" w:hAnsi="Arial" w:cs="Arial"/>
                <w:sz w:val="18"/>
                <w:szCs w:val="18"/>
                <w:lang w:val="en-GB"/>
              </w:rPr>
              <w:t>-</w:t>
            </w:r>
          </w:p>
        </w:tc>
        <w:tc>
          <w:tcPr>
            <w:tcW w:w="1296" w:type="dxa"/>
          </w:tcPr>
          <w:p w14:paraId="7EF89534" w14:textId="5CF79549"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cs/>
                <w:lang w:val="en-GB"/>
              </w:rPr>
              <w:t>-</w:t>
            </w:r>
          </w:p>
        </w:tc>
      </w:tr>
      <w:tr w:rsidR="007073C0" w:rsidRPr="00D3576E" w14:paraId="1AF8E2C4" w14:textId="77777777" w:rsidTr="004610F1">
        <w:tc>
          <w:tcPr>
            <w:tcW w:w="4277" w:type="dxa"/>
            <w:vAlign w:val="bottom"/>
          </w:tcPr>
          <w:p w14:paraId="6A9A9EB4" w14:textId="4E013DCD" w:rsidR="007073C0" w:rsidRPr="00D3576E" w:rsidRDefault="007073C0" w:rsidP="00BA4D0F">
            <w:pPr>
              <w:ind w:left="-105" w:right="-162"/>
              <w:rPr>
                <w:rFonts w:ascii="Arial" w:eastAsia="Arial" w:hAnsi="Arial" w:cs="Arial"/>
                <w:sz w:val="18"/>
                <w:szCs w:val="18"/>
              </w:rPr>
            </w:pPr>
            <w:r w:rsidRPr="00D3576E">
              <w:rPr>
                <w:rFonts w:ascii="Arial" w:eastAsia="Arial" w:hAnsi="Arial" w:cs="Arial"/>
                <w:sz w:val="18"/>
                <w:szCs w:val="18"/>
              </w:rPr>
              <w:t xml:space="preserve">Up to </w:t>
            </w:r>
            <w:r w:rsidR="00A224B6" w:rsidRPr="00A224B6">
              <w:rPr>
                <w:rFonts w:ascii="Arial" w:eastAsia="Arial" w:hAnsi="Arial" w:cs="Arial"/>
                <w:sz w:val="18"/>
                <w:szCs w:val="18"/>
                <w:lang w:val="en-GB"/>
              </w:rPr>
              <w:t>3</w:t>
            </w:r>
            <w:r w:rsidRPr="00D3576E">
              <w:rPr>
                <w:rFonts w:ascii="Arial" w:eastAsia="Arial" w:hAnsi="Arial" w:cs="Arial"/>
                <w:sz w:val="18"/>
                <w:szCs w:val="18"/>
              </w:rPr>
              <w:t xml:space="preserve"> months</w:t>
            </w:r>
          </w:p>
        </w:tc>
        <w:tc>
          <w:tcPr>
            <w:tcW w:w="1296" w:type="dxa"/>
            <w:shd w:val="clear" w:color="auto" w:fill="FAFAFA"/>
          </w:tcPr>
          <w:p w14:paraId="48C75507" w14:textId="34F5FBC6"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27</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174</w:t>
            </w:r>
          </w:p>
        </w:tc>
        <w:tc>
          <w:tcPr>
            <w:tcW w:w="1296" w:type="dxa"/>
          </w:tcPr>
          <w:p w14:paraId="2215CE21" w14:textId="3EDCC61C"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836</w:t>
            </w:r>
          </w:p>
        </w:tc>
        <w:tc>
          <w:tcPr>
            <w:tcW w:w="1296" w:type="dxa"/>
            <w:shd w:val="clear" w:color="auto" w:fill="FAFAFA"/>
          </w:tcPr>
          <w:p w14:paraId="399180A3" w14:textId="05BBD213"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296" w:type="dxa"/>
          </w:tcPr>
          <w:p w14:paraId="1E00ACFB" w14:textId="2A052971"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7073C0" w:rsidRPr="00D3576E" w14:paraId="491EC250" w14:textId="77777777" w:rsidTr="004610F1">
        <w:tc>
          <w:tcPr>
            <w:tcW w:w="4277" w:type="dxa"/>
            <w:vAlign w:val="bottom"/>
          </w:tcPr>
          <w:p w14:paraId="59203AEA" w14:textId="6C4EF228" w:rsidR="007073C0" w:rsidRPr="00D3576E" w:rsidRDefault="00A224B6" w:rsidP="00BA4D0F">
            <w:pPr>
              <w:ind w:left="-105" w:right="-162"/>
              <w:rPr>
                <w:rFonts w:ascii="Arial" w:eastAsia="Arial" w:hAnsi="Arial" w:cs="Arial"/>
                <w:sz w:val="18"/>
                <w:szCs w:val="18"/>
              </w:rPr>
            </w:pPr>
            <w:r w:rsidRPr="00A224B6">
              <w:rPr>
                <w:rFonts w:ascii="Arial" w:eastAsia="Arial" w:hAnsi="Arial" w:cs="Arial"/>
                <w:sz w:val="18"/>
                <w:szCs w:val="18"/>
                <w:lang w:val="en-GB"/>
              </w:rPr>
              <w:t>3</w:t>
            </w:r>
            <w:r w:rsidR="007073C0" w:rsidRPr="00D3576E">
              <w:rPr>
                <w:rFonts w:ascii="Arial" w:eastAsia="Arial" w:hAnsi="Arial" w:cs="Arial"/>
                <w:sz w:val="18"/>
                <w:szCs w:val="18"/>
              </w:rPr>
              <w:t xml:space="preserve"> - </w:t>
            </w:r>
            <w:r w:rsidRPr="00A224B6">
              <w:rPr>
                <w:rFonts w:ascii="Arial" w:eastAsia="Arial" w:hAnsi="Arial" w:cs="Arial"/>
                <w:sz w:val="18"/>
                <w:szCs w:val="18"/>
                <w:lang w:val="en-GB"/>
              </w:rPr>
              <w:t>6</w:t>
            </w:r>
            <w:r w:rsidR="007073C0" w:rsidRPr="00D3576E">
              <w:rPr>
                <w:rFonts w:ascii="Arial" w:eastAsia="Arial" w:hAnsi="Arial" w:cs="Arial"/>
                <w:sz w:val="18"/>
                <w:szCs w:val="18"/>
              </w:rPr>
              <w:t xml:space="preserve"> months</w:t>
            </w:r>
          </w:p>
        </w:tc>
        <w:tc>
          <w:tcPr>
            <w:tcW w:w="1296" w:type="dxa"/>
            <w:shd w:val="clear" w:color="auto" w:fill="FAFAFA"/>
          </w:tcPr>
          <w:p w14:paraId="44810850" w14:textId="0FED895F"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905</w:t>
            </w:r>
          </w:p>
        </w:tc>
        <w:tc>
          <w:tcPr>
            <w:tcW w:w="1296" w:type="dxa"/>
          </w:tcPr>
          <w:p w14:paraId="2528AEB8" w14:textId="6D5795DB"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12</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523</w:t>
            </w:r>
          </w:p>
        </w:tc>
        <w:tc>
          <w:tcPr>
            <w:tcW w:w="1296" w:type="dxa"/>
            <w:shd w:val="clear" w:color="auto" w:fill="FAFAFA"/>
          </w:tcPr>
          <w:p w14:paraId="24C39187" w14:textId="1176C5E6"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296" w:type="dxa"/>
          </w:tcPr>
          <w:p w14:paraId="7DB2A2DC" w14:textId="2BF56A67"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7073C0" w:rsidRPr="00D3576E" w14:paraId="1687A514" w14:textId="77777777" w:rsidTr="00A059F8">
        <w:tc>
          <w:tcPr>
            <w:tcW w:w="4277" w:type="dxa"/>
            <w:vAlign w:val="bottom"/>
          </w:tcPr>
          <w:p w14:paraId="3C116296" w14:textId="237A8545" w:rsidR="007073C0" w:rsidRPr="00D3576E" w:rsidRDefault="00A224B6" w:rsidP="00BA4D0F">
            <w:pPr>
              <w:ind w:left="-105" w:right="-162"/>
              <w:rPr>
                <w:rFonts w:ascii="Arial" w:eastAsia="Arial" w:hAnsi="Arial" w:cs="Arial"/>
                <w:sz w:val="18"/>
                <w:szCs w:val="18"/>
              </w:rPr>
            </w:pPr>
            <w:r w:rsidRPr="00A224B6">
              <w:rPr>
                <w:rFonts w:ascii="Arial" w:eastAsia="Arial" w:hAnsi="Arial" w:cs="Arial"/>
                <w:sz w:val="18"/>
                <w:szCs w:val="18"/>
                <w:lang w:val="en-GB"/>
              </w:rPr>
              <w:t>6</w:t>
            </w:r>
            <w:r w:rsidR="007073C0" w:rsidRPr="00D3576E">
              <w:rPr>
                <w:rFonts w:ascii="Arial" w:eastAsia="Arial" w:hAnsi="Arial" w:cs="Arial"/>
                <w:sz w:val="18"/>
                <w:szCs w:val="18"/>
              </w:rPr>
              <w:t xml:space="preserve"> - </w:t>
            </w:r>
            <w:r w:rsidRPr="00A224B6">
              <w:rPr>
                <w:rFonts w:ascii="Arial" w:eastAsia="Arial" w:hAnsi="Arial" w:cs="Arial"/>
                <w:sz w:val="18"/>
                <w:szCs w:val="18"/>
                <w:lang w:val="en-GB"/>
              </w:rPr>
              <w:t>12</w:t>
            </w:r>
            <w:r w:rsidR="007073C0" w:rsidRPr="00D3576E">
              <w:rPr>
                <w:rFonts w:ascii="Arial" w:eastAsia="Arial" w:hAnsi="Arial" w:cs="Arial"/>
                <w:sz w:val="18"/>
                <w:szCs w:val="18"/>
              </w:rPr>
              <w:t xml:space="preserve"> months</w:t>
            </w:r>
          </w:p>
        </w:tc>
        <w:tc>
          <w:tcPr>
            <w:tcW w:w="1296" w:type="dxa"/>
            <w:shd w:val="clear" w:color="auto" w:fill="FAFAFA"/>
          </w:tcPr>
          <w:p w14:paraId="01FFE113" w14:textId="0B5D111A"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90545B" w:rsidRPr="00D3576E">
              <w:rPr>
                <w:rFonts w:ascii="Arial" w:eastAsia="Arial" w:hAnsi="Arial" w:cs="Arial"/>
                <w:sz w:val="18"/>
                <w:szCs w:val="18"/>
                <w:lang w:val="en-GB"/>
              </w:rPr>
              <w:t>,</w:t>
            </w:r>
            <w:r w:rsidRPr="00A224B6">
              <w:rPr>
                <w:rFonts w:ascii="Arial" w:eastAsia="Arial" w:hAnsi="Arial" w:cs="Arial"/>
                <w:sz w:val="18"/>
                <w:szCs w:val="18"/>
                <w:lang w:val="en-GB"/>
              </w:rPr>
              <w:t>290</w:t>
            </w:r>
          </w:p>
        </w:tc>
        <w:tc>
          <w:tcPr>
            <w:tcW w:w="1296" w:type="dxa"/>
          </w:tcPr>
          <w:p w14:paraId="506A3B71" w14:textId="37278341"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259</w:t>
            </w:r>
          </w:p>
        </w:tc>
        <w:tc>
          <w:tcPr>
            <w:tcW w:w="1296" w:type="dxa"/>
            <w:shd w:val="clear" w:color="auto" w:fill="FAFAFA"/>
          </w:tcPr>
          <w:p w14:paraId="167737F8" w14:textId="1492B55D"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296" w:type="dxa"/>
          </w:tcPr>
          <w:p w14:paraId="76AAEE5F" w14:textId="00FFAEB7"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7073C0" w:rsidRPr="00D3576E" w14:paraId="1500D2EA" w14:textId="77777777" w:rsidTr="00A059F8">
        <w:tc>
          <w:tcPr>
            <w:tcW w:w="4277" w:type="dxa"/>
            <w:vAlign w:val="bottom"/>
          </w:tcPr>
          <w:p w14:paraId="6CD4BFC3" w14:textId="24139927" w:rsidR="007073C0" w:rsidRPr="00D3576E" w:rsidRDefault="007073C0" w:rsidP="00BA4D0F">
            <w:pPr>
              <w:ind w:left="-105"/>
              <w:rPr>
                <w:rFonts w:ascii="Arial" w:eastAsia="Arial" w:hAnsi="Arial" w:cs="Arial"/>
                <w:sz w:val="18"/>
                <w:szCs w:val="18"/>
              </w:rPr>
            </w:pPr>
            <w:r w:rsidRPr="00D3576E">
              <w:rPr>
                <w:rFonts w:ascii="Arial" w:eastAsia="Arial" w:hAnsi="Arial" w:cs="Arial"/>
                <w:sz w:val="18"/>
                <w:szCs w:val="18"/>
              </w:rPr>
              <w:t xml:space="preserve">Over </w:t>
            </w:r>
            <w:r w:rsidR="00A224B6" w:rsidRPr="00A224B6">
              <w:rPr>
                <w:rFonts w:ascii="Arial" w:eastAsia="Arial" w:hAnsi="Arial" w:cs="Arial"/>
                <w:sz w:val="18"/>
                <w:szCs w:val="18"/>
                <w:lang w:val="en-GB"/>
              </w:rPr>
              <w:t>12</w:t>
            </w:r>
            <w:r w:rsidRPr="00D3576E">
              <w:rPr>
                <w:rFonts w:ascii="Arial" w:eastAsia="Arial" w:hAnsi="Arial" w:cs="Arial"/>
                <w:sz w:val="18"/>
                <w:szCs w:val="18"/>
              </w:rPr>
              <w:t xml:space="preserve"> months</w:t>
            </w:r>
          </w:p>
        </w:tc>
        <w:tc>
          <w:tcPr>
            <w:tcW w:w="1296" w:type="dxa"/>
            <w:tcBorders>
              <w:bottom w:val="single" w:sz="4" w:space="0" w:color="000000"/>
            </w:tcBorders>
            <w:shd w:val="clear" w:color="auto" w:fill="FAFAFA"/>
          </w:tcPr>
          <w:p w14:paraId="38CD9154" w14:textId="7FBF94BF"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9</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701</w:t>
            </w:r>
          </w:p>
        </w:tc>
        <w:tc>
          <w:tcPr>
            <w:tcW w:w="1296" w:type="dxa"/>
            <w:tcBorders>
              <w:bottom w:val="single" w:sz="4" w:space="0" w:color="000000"/>
            </w:tcBorders>
          </w:tcPr>
          <w:p w14:paraId="414D1629" w14:textId="4E8BD78D"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11</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970</w:t>
            </w:r>
          </w:p>
        </w:tc>
        <w:tc>
          <w:tcPr>
            <w:tcW w:w="1296" w:type="dxa"/>
            <w:tcBorders>
              <w:bottom w:val="single" w:sz="4" w:space="0" w:color="000000"/>
            </w:tcBorders>
            <w:shd w:val="clear" w:color="auto" w:fill="FAFAFA"/>
          </w:tcPr>
          <w:p w14:paraId="45580A25" w14:textId="2234D2F5"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401</w:t>
            </w:r>
          </w:p>
        </w:tc>
        <w:tc>
          <w:tcPr>
            <w:tcW w:w="1296" w:type="dxa"/>
            <w:tcBorders>
              <w:bottom w:val="single" w:sz="4" w:space="0" w:color="000000"/>
            </w:tcBorders>
          </w:tcPr>
          <w:p w14:paraId="5D8A12D1" w14:textId="5DE97AF8"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401</w:t>
            </w:r>
          </w:p>
        </w:tc>
      </w:tr>
      <w:tr w:rsidR="007073C0" w:rsidRPr="00D3576E" w14:paraId="71F00478" w14:textId="77777777" w:rsidTr="001E3254">
        <w:tc>
          <w:tcPr>
            <w:tcW w:w="4277" w:type="dxa"/>
            <w:vAlign w:val="bottom"/>
          </w:tcPr>
          <w:p w14:paraId="5BA81F91" w14:textId="77777777" w:rsidR="007073C0" w:rsidRPr="00D3576E" w:rsidRDefault="007073C0" w:rsidP="00BA4D0F">
            <w:pPr>
              <w:ind w:left="-105"/>
              <w:rPr>
                <w:rFonts w:ascii="Arial" w:eastAsia="Arial" w:hAnsi="Arial" w:cs="Arial"/>
                <w:sz w:val="18"/>
                <w:szCs w:val="18"/>
              </w:rPr>
            </w:pPr>
          </w:p>
        </w:tc>
        <w:tc>
          <w:tcPr>
            <w:tcW w:w="1296" w:type="dxa"/>
            <w:tcBorders>
              <w:top w:val="single" w:sz="4" w:space="0" w:color="000000"/>
            </w:tcBorders>
            <w:shd w:val="clear" w:color="auto" w:fill="FAFAFA"/>
          </w:tcPr>
          <w:p w14:paraId="5BCFDF3B" w14:textId="38CFDDD0" w:rsidR="007073C0" w:rsidRPr="00D3576E" w:rsidRDefault="007073C0" w:rsidP="00BA4D0F">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50B3C74E" w14:textId="77777777" w:rsidR="007073C0" w:rsidRPr="00D3576E" w:rsidRDefault="007073C0" w:rsidP="00BA4D0F">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1BF1D241" w14:textId="77777777" w:rsidR="007073C0" w:rsidRPr="00D3576E" w:rsidRDefault="007073C0" w:rsidP="00BA4D0F">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271BD611" w14:textId="77777777" w:rsidR="007073C0" w:rsidRPr="00D3576E" w:rsidRDefault="007073C0" w:rsidP="00BA4D0F">
            <w:pPr>
              <w:ind w:right="-72"/>
              <w:jc w:val="right"/>
              <w:rPr>
                <w:rFonts w:ascii="Arial" w:eastAsia="Arial" w:hAnsi="Arial" w:cs="Arial"/>
                <w:sz w:val="18"/>
                <w:szCs w:val="18"/>
                <w:lang w:val="en-GB"/>
              </w:rPr>
            </w:pPr>
          </w:p>
        </w:tc>
      </w:tr>
      <w:tr w:rsidR="007073C0" w:rsidRPr="00D3576E" w14:paraId="6D1EA2FA" w14:textId="77777777" w:rsidTr="001E3254">
        <w:tc>
          <w:tcPr>
            <w:tcW w:w="4277" w:type="dxa"/>
            <w:vAlign w:val="bottom"/>
          </w:tcPr>
          <w:p w14:paraId="1FE85593" w14:textId="77777777" w:rsidR="007073C0" w:rsidRPr="00D3576E" w:rsidRDefault="007073C0" w:rsidP="00BA4D0F">
            <w:pPr>
              <w:ind w:left="-105"/>
              <w:rPr>
                <w:rFonts w:ascii="Arial" w:eastAsia="Arial" w:hAnsi="Arial" w:cs="Arial"/>
                <w:sz w:val="18"/>
                <w:szCs w:val="18"/>
              </w:rPr>
            </w:pPr>
          </w:p>
        </w:tc>
        <w:tc>
          <w:tcPr>
            <w:tcW w:w="1296" w:type="dxa"/>
            <w:shd w:val="clear" w:color="auto" w:fill="FAFAFA"/>
          </w:tcPr>
          <w:p w14:paraId="2F27A41F" w14:textId="6C27E402"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54</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366</w:t>
            </w:r>
          </w:p>
        </w:tc>
        <w:tc>
          <w:tcPr>
            <w:tcW w:w="1296" w:type="dxa"/>
            <w:shd w:val="clear" w:color="auto" w:fill="auto"/>
            <w:vAlign w:val="bottom"/>
          </w:tcPr>
          <w:p w14:paraId="1ED00A30" w14:textId="5CFFE9D4"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41</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067</w:t>
            </w:r>
          </w:p>
        </w:tc>
        <w:tc>
          <w:tcPr>
            <w:tcW w:w="1296" w:type="dxa"/>
            <w:shd w:val="clear" w:color="auto" w:fill="FAFAFA"/>
            <w:vAlign w:val="bottom"/>
          </w:tcPr>
          <w:p w14:paraId="2E238D82" w14:textId="2F5A17E4"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401</w:t>
            </w:r>
          </w:p>
        </w:tc>
        <w:tc>
          <w:tcPr>
            <w:tcW w:w="1296" w:type="dxa"/>
            <w:shd w:val="clear" w:color="auto" w:fill="auto"/>
            <w:vAlign w:val="bottom"/>
          </w:tcPr>
          <w:p w14:paraId="24F8854D" w14:textId="4CC114DE" w:rsidR="007073C0" w:rsidRPr="00D3576E" w:rsidRDefault="00A224B6" w:rsidP="00BA4D0F">
            <w:pPr>
              <w:ind w:left="34" w:right="-72"/>
              <w:jc w:val="right"/>
              <w:rPr>
                <w:rFonts w:ascii="Arial" w:eastAsia="Arial" w:hAnsi="Arial" w:cs="Arial"/>
                <w:sz w:val="18"/>
                <w:szCs w:val="18"/>
                <w:lang w:val="en-GB"/>
              </w:rPr>
            </w:pPr>
            <w:r w:rsidRPr="00A224B6">
              <w:rPr>
                <w:rFonts w:ascii="Arial" w:eastAsia="Arial" w:hAnsi="Arial" w:cs="Arial"/>
                <w:sz w:val="18"/>
                <w:szCs w:val="18"/>
                <w:lang w:val="en-GB"/>
              </w:rPr>
              <w:t>1</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401</w:t>
            </w:r>
          </w:p>
        </w:tc>
      </w:tr>
      <w:tr w:rsidR="007073C0" w:rsidRPr="00D3576E" w14:paraId="63E8C032" w14:textId="77777777" w:rsidTr="000B274B">
        <w:tc>
          <w:tcPr>
            <w:tcW w:w="4277" w:type="dxa"/>
            <w:vAlign w:val="bottom"/>
          </w:tcPr>
          <w:p w14:paraId="36AE6EC5" w14:textId="18EB73FF" w:rsidR="007073C0" w:rsidRPr="00D3576E" w:rsidRDefault="007073C0" w:rsidP="00BA4D0F">
            <w:pPr>
              <w:tabs>
                <w:tab w:val="left" w:pos="768"/>
              </w:tabs>
              <w:ind w:left="-105"/>
              <w:rPr>
                <w:rFonts w:ascii="Arial" w:eastAsia="Arial" w:hAnsi="Arial" w:cs="Arial"/>
                <w:sz w:val="18"/>
                <w:szCs w:val="18"/>
              </w:rPr>
            </w:pPr>
            <w:r w:rsidRPr="00D3576E">
              <w:rPr>
                <w:rFonts w:ascii="Arial" w:eastAsia="Arial" w:hAnsi="Arial" w:cs="Arial"/>
                <w:sz w:val="18"/>
                <w:szCs w:val="18"/>
                <w:u w:val="single"/>
              </w:rPr>
              <w:t>Less</w:t>
            </w:r>
            <w:r w:rsidRPr="00D3576E">
              <w:rPr>
                <w:rFonts w:ascii="Arial" w:eastAsia="Arial" w:hAnsi="Arial" w:cs="Arial"/>
                <w:sz w:val="18"/>
                <w:szCs w:val="18"/>
              </w:rPr>
              <w:t xml:space="preserve">  Allowance for expected credit losses</w:t>
            </w:r>
          </w:p>
        </w:tc>
        <w:tc>
          <w:tcPr>
            <w:tcW w:w="1296" w:type="dxa"/>
            <w:tcBorders>
              <w:bottom w:val="single" w:sz="4" w:space="0" w:color="000000"/>
            </w:tcBorders>
            <w:shd w:val="clear" w:color="auto" w:fill="FAFAFA"/>
            <w:vAlign w:val="bottom"/>
          </w:tcPr>
          <w:p w14:paraId="5CDC575A" w14:textId="08C31CF0"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9</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978</w:t>
            </w:r>
            <w:r w:rsidRPr="00D3576E">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0C100518" w14:textId="06A2B1A5"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9</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978</w:t>
            </w:r>
            <w:r w:rsidRPr="00D3576E">
              <w:rPr>
                <w:rFonts w:ascii="Arial" w:eastAsia="Arial" w:hAnsi="Arial" w:cs="Arial"/>
                <w:sz w:val="18"/>
                <w:szCs w:val="18"/>
                <w:lang w:val="en-GB"/>
              </w:rPr>
              <w:t>)</w:t>
            </w:r>
          </w:p>
        </w:tc>
        <w:tc>
          <w:tcPr>
            <w:tcW w:w="1296" w:type="dxa"/>
            <w:tcBorders>
              <w:bottom w:val="single" w:sz="4" w:space="0" w:color="000000"/>
            </w:tcBorders>
            <w:shd w:val="clear" w:color="auto" w:fill="FAFAFA"/>
            <w:vAlign w:val="bottom"/>
          </w:tcPr>
          <w:p w14:paraId="5DA024B0" w14:textId="0C8EFFA8"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1</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401</w:t>
            </w:r>
            <w:r w:rsidRPr="00D3576E">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63AC4BE7" w14:textId="48F64984"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1</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401</w:t>
            </w:r>
            <w:r w:rsidRPr="00D3576E">
              <w:rPr>
                <w:rFonts w:ascii="Arial" w:eastAsia="Arial" w:hAnsi="Arial" w:cs="Arial"/>
                <w:sz w:val="18"/>
                <w:szCs w:val="18"/>
                <w:lang w:val="en-GB"/>
              </w:rPr>
              <w:t>)</w:t>
            </w:r>
          </w:p>
        </w:tc>
      </w:tr>
      <w:tr w:rsidR="007073C0" w:rsidRPr="00D3576E" w14:paraId="27CCBD19" w14:textId="77777777" w:rsidTr="001E3254">
        <w:tc>
          <w:tcPr>
            <w:tcW w:w="4277" w:type="dxa"/>
            <w:vAlign w:val="bottom"/>
          </w:tcPr>
          <w:p w14:paraId="732231DA" w14:textId="77777777" w:rsidR="007073C0" w:rsidRPr="00D3576E" w:rsidRDefault="007073C0" w:rsidP="00BA4D0F">
            <w:pPr>
              <w:ind w:left="-105"/>
              <w:rPr>
                <w:rFonts w:ascii="Arial" w:eastAsia="Arial" w:hAnsi="Arial" w:cs="Arial"/>
                <w:sz w:val="18"/>
                <w:szCs w:val="18"/>
              </w:rPr>
            </w:pPr>
          </w:p>
        </w:tc>
        <w:tc>
          <w:tcPr>
            <w:tcW w:w="1296" w:type="dxa"/>
            <w:tcBorders>
              <w:top w:val="single" w:sz="4" w:space="0" w:color="000000"/>
            </w:tcBorders>
            <w:shd w:val="clear" w:color="auto" w:fill="FAFAFA"/>
          </w:tcPr>
          <w:p w14:paraId="01DF636C" w14:textId="7A2EC605" w:rsidR="007073C0" w:rsidRPr="00D3576E" w:rsidRDefault="007073C0" w:rsidP="00BA4D0F">
            <w:pPr>
              <w:ind w:right="-72"/>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71F5D703" w14:textId="77777777" w:rsidR="007073C0" w:rsidRPr="00D3576E" w:rsidRDefault="007073C0" w:rsidP="00BA4D0F">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7F467172" w14:textId="77777777" w:rsidR="007073C0" w:rsidRPr="00D3576E" w:rsidRDefault="007073C0" w:rsidP="00BA4D0F">
            <w:pPr>
              <w:ind w:right="-72"/>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4C7B0DC9" w14:textId="77777777" w:rsidR="007073C0" w:rsidRPr="00D3576E" w:rsidRDefault="007073C0" w:rsidP="00BA4D0F">
            <w:pPr>
              <w:ind w:left="34" w:right="-72"/>
              <w:jc w:val="right"/>
              <w:rPr>
                <w:rFonts w:ascii="Arial" w:eastAsia="Arial" w:hAnsi="Arial" w:cs="Arial"/>
                <w:sz w:val="18"/>
                <w:szCs w:val="18"/>
                <w:lang w:val="en-GB"/>
              </w:rPr>
            </w:pPr>
          </w:p>
        </w:tc>
      </w:tr>
      <w:tr w:rsidR="007073C0" w:rsidRPr="00D3576E" w14:paraId="38140E1A" w14:textId="77777777" w:rsidTr="001E3254">
        <w:tc>
          <w:tcPr>
            <w:tcW w:w="4277" w:type="dxa"/>
            <w:vAlign w:val="bottom"/>
          </w:tcPr>
          <w:p w14:paraId="747F4331" w14:textId="77777777" w:rsidR="007073C0" w:rsidRPr="00D3576E" w:rsidRDefault="007073C0" w:rsidP="00BA4D0F">
            <w:pPr>
              <w:ind w:left="-105"/>
              <w:rPr>
                <w:rFonts w:ascii="Arial" w:eastAsia="Arial" w:hAnsi="Arial" w:cs="Arial"/>
                <w:sz w:val="18"/>
                <w:szCs w:val="18"/>
              </w:rPr>
            </w:pPr>
          </w:p>
        </w:tc>
        <w:tc>
          <w:tcPr>
            <w:tcW w:w="1296" w:type="dxa"/>
            <w:tcBorders>
              <w:bottom w:val="single" w:sz="4" w:space="0" w:color="000000"/>
            </w:tcBorders>
            <w:shd w:val="clear" w:color="auto" w:fill="FAFAFA"/>
          </w:tcPr>
          <w:p w14:paraId="5141AA35" w14:textId="6708E9D9"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44</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388</w:t>
            </w:r>
          </w:p>
        </w:tc>
        <w:tc>
          <w:tcPr>
            <w:tcW w:w="1296" w:type="dxa"/>
            <w:tcBorders>
              <w:bottom w:val="single" w:sz="4" w:space="0" w:color="000000"/>
            </w:tcBorders>
            <w:shd w:val="clear" w:color="auto" w:fill="auto"/>
            <w:vAlign w:val="bottom"/>
          </w:tcPr>
          <w:p w14:paraId="5F2B9363" w14:textId="65F47C0F" w:rsidR="007073C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31</w:t>
            </w:r>
            <w:r w:rsidR="007073C0" w:rsidRPr="00D3576E">
              <w:rPr>
                <w:rFonts w:ascii="Arial" w:eastAsia="Arial" w:hAnsi="Arial" w:cs="Arial"/>
                <w:sz w:val="18"/>
                <w:szCs w:val="18"/>
                <w:lang w:val="en-GB"/>
              </w:rPr>
              <w:t>,</w:t>
            </w:r>
            <w:r w:rsidRPr="00A224B6">
              <w:rPr>
                <w:rFonts w:ascii="Arial" w:eastAsia="Arial" w:hAnsi="Arial" w:cs="Arial"/>
                <w:sz w:val="18"/>
                <w:szCs w:val="18"/>
                <w:lang w:val="en-GB"/>
              </w:rPr>
              <w:t>089</w:t>
            </w:r>
          </w:p>
        </w:tc>
        <w:tc>
          <w:tcPr>
            <w:tcW w:w="1296" w:type="dxa"/>
            <w:tcBorders>
              <w:bottom w:val="single" w:sz="4" w:space="0" w:color="000000"/>
            </w:tcBorders>
            <w:shd w:val="clear" w:color="auto" w:fill="FAFAFA"/>
            <w:vAlign w:val="bottom"/>
          </w:tcPr>
          <w:p w14:paraId="25C21887" w14:textId="79659AFB"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2233CB89" w14:textId="398AF214" w:rsidR="007073C0" w:rsidRPr="00D3576E" w:rsidRDefault="007073C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bl>
    <w:p w14:paraId="746DD249" w14:textId="77777777" w:rsidR="009803B5" w:rsidRPr="00D3576E" w:rsidRDefault="009803B5" w:rsidP="00BA4D0F">
      <w:pPr>
        <w:jc w:val="both"/>
        <w:rPr>
          <w:rFonts w:ascii="Arial" w:eastAsia="Arial" w:hAnsi="Arial" w:cs="Arial"/>
          <w:sz w:val="18"/>
          <w:szCs w:val="18"/>
        </w:rPr>
      </w:pPr>
    </w:p>
    <w:p w14:paraId="28BC9E04" w14:textId="7B80C9E6" w:rsidR="007A0C83" w:rsidRDefault="0021040B" w:rsidP="00BA4D0F">
      <w:pPr>
        <w:rPr>
          <w:rFonts w:ascii="Arial" w:hAnsi="Arial" w:cs="Arial"/>
          <w:sz w:val="18"/>
          <w:szCs w:val="18"/>
        </w:rPr>
      </w:pPr>
      <w:r w:rsidRPr="00D3576E">
        <w:rPr>
          <w:rFonts w:ascii="Arial" w:hAnsi="Arial" w:cs="Arial"/>
          <w:sz w:val="18"/>
          <w:szCs w:val="18"/>
        </w:rPr>
        <w:br w:type="page"/>
      </w:r>
    </w:p>
    <w:p w14:paraId="16CE69F4" w14:textId="77777777" w:rsidR="005113D1" w:rsidRPr="00D3576E" w:rsidRDefault="005113D1" w:rsidP="00BA4D0F">
      <w:pPr>
        <w:rPr>
          <w:rFonts w:ascii="Arial" w:eastAsia="Arial" w:hAnsi="Arial" w:cs="Arial"/>
          <w:sz w:val="18"/>
          <w:szCs w:val="18"/>
        </w:rPr>
      </w:pPr>
    </w:p>
    <w:tbl>
      <w:tblPr>
        <w:tblStyle w:val="ac"/>
        <w:tblW w:w="9461" w:type="dxa"/>
        <w:tblLayout w:type="fixed"/>
        <w:tblLook w:val="0400" w:firstRow="0" w:lastRow="0" w:firstColumn="0" w:lastColumn="0" w:noHBand="0" w:noVBand="1"/>
      </w:tblPr>
      <w:tblGrid>
        <w:gridCol w:w="9461"/>
      </w:tblGrid>
      <w:tr w:rsidR="009803B5" w:rsidRPr="00D3576E" w14:paraId="57DAFB51" w14:textId="77777777" w:rsidTr="007A0C83">
        <w:trPr>
          <w:trHeight w:val="389"/>
        </w:trPr>
        <w:tc>
          <w:tcPr>
            <w:tcW w:w="9461" w:type="dxa"/>
            <w:shd w:val="clear" w:color="auto" w:fill="FFA543"/>
            <w:vAlign w:val="center"/>
          </w:tcPr>
          <w:p w14:paraId="1E37A5A9" w14:textId="4F431DD9" w:rsidR="009803B5" w:rsidRPr="00D3576E" w:rsidRDefault="00A224B6" w:rsidP="00BA4D0F">
            <w:pPr>
              <w:tabs>
                <w:tab w:val="left" w:pos="545"/>
              </w:tabs>
              <w:ind w:left="432" w:hanging="432"/>
              <w:jc w:val="both"/>
              <w:rPr>
                <w:rFonts w:ascii="Arial" w:eastAsia="Arial" w:hAnsi="Arial" w:cs="Arial"/>
                <w:b/>
                <w:color w:val="FFFFFF"/>
                <w:sz w:val="18"/>
                <w:szCs w:val="18"/>
              </w:rPr>
            </w:pPr>
            <w:r w:rsidRPr="00A224B6">
              <w:rPr>
                <w:rFonts w:ascii="Arial" w:eastAsia="Arial" w:hAnsi="Arial" w:cs="Arial"/>
                <w:b/>
                <w:color w:val="FFFFFF"/>
                <w:sz w:val="18"/>
                <w:szCs w:val="18"/>
                <w:lang w:val="en-GB"/>
              </w:rPr>
              <w:t>8</w:t>
            </w:r>
            <w:r w:rsidR="0021040B" w:rsidRPr="00D3576E">
              <w:rPr>
                <w:rFonts w:ascii="Arial" w:eastAsia="Arial" w:hAnsi="Arial" w:cs="Arial"/>
                <w:b/>
                <w:color w:val="FFFFFF"/>
                <w:sz w:val="18"/>
                <w:szCs w:val="18"/>
              </w:rPr>
              <w:tab/>
              <w:t>Real estate projects under development, net</w:t>
            </w:r>
          </w:p>
        </w:tc>
      </w:tr>
    </w:tbl>
    <w:p w14:paraId="06E831BD" w14:textId="77777777" w:rsidR="009803B5" w:rsidRPr="00D3576E" w:rsidRDefault="009803B5" w:rsidP="00BA4D0F">
      <w:pPr>
        <w:rPr>
          <w:rFonts w:ascii="Arial" w:eastAsia="Arial" w:hAnsi="Arial" w:cs="Arial"/>
          <w:sz w:val="18"/>
          <w:szCs w:val="18"/>
        </w:rPr>
      </w:pPr>
    </w:p>
    <w:tbl>
      <w:tblPr>
        <w:tblStyle w:val="ad"/>
        <w:tblW w:w="9461" w:type="dxa"/>
        <w:tblLayout w:type="fixed"/>
        <w:tblLook w:val="0000" w:firstRow="0" w:lastRow="0" w:firstColumn="0" w:lastColumn="0" w:noHBand="0" w:noVBand="0"/>
      </w:tblPr>
      <w:tblGrid>
        <w:gridCol w:w="3989"/>
        <w:gridCol w:w="1368"/>
        <w:gridCol w:w="1368"/>
        <w:gridCol w:w="1368"/>
        <w:gridCol w:w="1368"/>
      </w:tblGrid>
      <w:tr w:rsidR="009803B5" w:rsidRPr="00D3576E" w14:paraId="1C0D383A" w14:textId="77777777" w:rsidTr="0031479C">
        <w:tc>
          <w:tcPr>
            <w:tcW w:w="3989" w:type="dxa"/>
            <w:shd w:val="clear" w:color="auto" w:fill="auto"/>
            <w:vAlign w:val="bottom"/>
          </w:tcPr>
          <w:p w14:paraId="14C8D4F0" w14:textId="77777777" w:rsidR="009803B5" w:rsidRPr="00D3576E" w:rsidRDefault="009803B5" w:rsidP="00BA4D0F">
            <w:pPr>
              <w:ind w:left="-105"/>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779DB448"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781A17BA"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4776AA01" w14:textId="77777777" w:rsidTr="0031479C">
        <w:tc>
          <w:tcPr>
            <w:tcW w:w="3989" w:type="dxa"/>
            <w:shd w:val="clear" w:color="auto" w:fill="auto"/>
            <w:vAlign w:val="bottom"/>
          </w:tcPr>
          <w:p w14:paraId="4232D413" w14:textId="77777777" w:rsidR="009803B5" w:rsidRPr="00D3576E" w:rsidRDefault="009803B5" w:rsidP="00BA4D0F">
            <w:pPr>
              <w:ind w:left="-105"/>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32FEAFED"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6FAFD476"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5C40D820" w14:textId="77777777" w:rsidTr="0031479C">
        <w:tc>
          <w:tcPr>
            <w:tcW w:w="3989" w:type="dxa"/>
            <w:shd w:val="clear" w:color="auto" w:fill="auto"/>
            <w:vAlign w:val="bottom"/>
          </w:tcPr>
          <w:p w14:paraId="2E64BB03" w14:textId="77777777" w:rsidR="009803B5" w:rsidRPr="00D3576E" w:rsidRDefault="009803B5" w:rsidP="00BA4D0F">
            <w:pPr>
              <w:ind w:left="-105"/>
              <w:rPr>
                <w:rFonts w:ascii="Arial" w:eastAsia="Arial" w:hAnsi="Arial" w:cs="Arial"/>
                <w:sz w:val="18"/>
                <w:szCs w:val="18"/>
              </w:rPr>
            </w:pPr>
          </w:p>
        </w:tc>
        <w:tc>
          <w:tcPr>
            <w:tcW w:w="1368" w:type="dxa"/>
            <w:tcBorders>
              <w:top w:val="single" w:sz="4" w:space="0" w:color="000000"/>
            </w:tcBorders>
            <w:shd w:val="clear" w:color="auto" w:fill="auto"/>
            <w:vAlign w:val="bottom"/>
          </w:tcPr>
          <w:p w14:paraId="696722FA" w14:textId="7B92C5F9"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4B5B633" w14:textId="4D65EB52"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3A1B9327" w14:textId="0875BB39"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EE903BA" w14:textId="2D029B4F"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C00DEF" w:rsidRPr="00D3576E" w14:paraId="4F630268" w14:textId="77777777" w:rsidTr="0031479C">
        <w:tc>
          <w:tcPr>
            <w:tcW w:w="3989" w:type="dxa"/>
            <w:shd w:val="clear" w:color="auto" w:fill="auto"/>
            <w:vAlign w:val="bottom"/>
          </w:tcPr>
          <w:p w14:paraId="3EB0307F" w14:textId="580CF07A" w:rsidR="00C00DEF" w:rsidRPr="00D3576E" w:rsidRDefault="00C00DEF" w:rsidP="00BA4D0F">
            <w:pPr>
              <w:ind w:left="-105" w:right="-162"/>
              <w:rPr>
                <w:rFonts w:ascii="Arial" w:eastAsia="Arial" w:hAnsi="Arial" w:cs="Arial"/>
                <w:sz w:val="18"/>
                <w:szCs w:val="18"/>
              </w:rPr>
            </w:pPr>
          </w:p>
        </w:tc>
        <w:tc>
          <w:tcPr>
            <w:tcW w:w="1368" w:type="dxa"/>
            <w:shd w:val="clear" w:color="auto" w:fill="auto"/>
            <w:vAlign w:val="bottom"/>
          </w:tcPr>
          <w:p w14:paraId="08414F0F" w14:textId="3C7CD409" w:rsidR="00C00DEF" w:rsidRPr="00D3576E" w:rsidRDefault="00A224B6" w:rsidP="00BA4D0F">
            <w:pPr>
              <w:ind w:left="-118"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shd w:val="clear" w:color="auto" w:fill="auto"/>
            <w:vAlign w:val="bottom"/>
          </w:tcPr>
          <w:p w14:paraId="4C829A89" w14:textId="5C242C6C" w:rsidR="00C00DEF" w:rsidRPr="00D3576E" w:rsidRDefault="00A224B6" w:rsidP="00BA4D0F">
            <w:pPr>
              <w:ind w:left="-118" w:right="-72"/>
              <w:jc w:val="right"/>
              <w:rPr>
                <w:rFonts w:ascii="Arial" w:eastAsia="Arial" w:hAnsi="Arial" w:cs="Arial"/>
                <w:b/>
                <w:sz w:val="18"/>
                <w:szCs w:val="18"/>
              </w:rPr>
            </w:pPr>
            <w:r w:rsidRPr="00A224B6">
              <w:rPr>
                <w:rFonts w:ascii="Arial" w:eastAsia="Arial" w:hAnsi="Arial" w:cs="Arial"/>
                <w:b/>
                <w:sz w:val="18"/>
                <w:szCs w:val="18"/>
                <w:lang w:val="en-GB"/>
              </w:rPr>
              <w:t>31</w:t>
            </w:r>
            <w:r w:rsidR="00C00DEF" w:rsidRPr="00D3576E">
              <w:rPr>
                <w:rFonts w:ascii="Arial" w:eastAsia="Arial" w:hAnsi="Arial" w:cs="Arial"/>
                <w:b/>
                <w:sz w:val="18"/>
                <w:szCs w:val="18"/>
              </w:rPr>
              <w:t xml:space="preserve"> December</w:t>
            </w:r>
          </w:p>
        </w:tc>
        <w:tc>
          <w:tcPr>
            <w:tcW w:w="1368" w:type="dxa"/>
            <w:shd w:val="clear" w:color="auto" w:fill="auto"/>
            <w:vAlign w:val="bottom"/>
          </w:tcPr>
          <w:p w14:paraId="496F5A6D" w14:textId="265E49DC" w:rsidR="00C00DEF" w:rsidRPr="00D3576E" w:rsidRDefault="00A224B6" w:rsidP="00BA4D0F">
            <w:pPr>
              <w:ind w:left="-118"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shd w:val="clear" w:color="auto" w:fill="auto"/>
            <w:vAlign w:val="bottom"/>
          </w:tcPr>
          <w:p w14:paraId="4FECED93" w14:textId="7693F89E" w:rsidR="00C00DEF" w:rsidRPr="00D3576E" w:rsidRDefault="00A224B6" w:rsidP="00BA4D0F">
            <w:pPr>
              <w:ind w:left="-118" w:right="-72"/>
              <w:jc w:val="right"/>
              <w:rPr>
                <w:rFonts w:ascii="Arial" w:eastAsia="Arial" w:hAnsi="Arial" w:cs="Arial"/>
                <w:b/>
                <w:sz w:val="18"/>
                <w:szCs w:val="18"/>
              </w:rPr>
            </w:pPr>
            <w:r w:rsidRPr="00A224B6">
              <w:rPr>
                <w:rFonts w:ascii="Arial" w:eastAsia="Arial" w:hAnsi="Arial" w:cs="Arial"/>
                <w:b/>
                <w:sz w:val="18"/>
                <w:szCs w:val="18"/>
                <w:lang w:val="en-GB"/>
              </w:rPr>
              <w:t>31</w:t>
            </w:r>
            <w:r w:rsidR="00C00DEF" w:rsidRPr="00D3576E">
              <w:rPr>
                <w:rFonts w:ascii="Arial" w:eastAsia="Arial" w:hAnsi="Arial" w:cs="Arial"/>
                <w:b/>
                <w:sz w:val="18"/>
                <w:szCs w:val="18"/>
              </w:rPr>
              <w:t xml:space="preserve"> December</w:t>
            </w:r>
          </w:p>
        </w:tc>
      </w:tr>
      <w:tr w:rsidR="009803B5" w:rsidRPr="00D3576E" w14:paraId="29DBA923" w14:textId="77777777" w:rsidTr="0031479C">
        <w:tc>
          <w:tcPr>
            <w:tcW w:w="3989" w:type="dxa"/>
            <w:shd w:val="clear" w:color="auto" w:fill="auto"/>
            <w:vAlign w:val="bottom"/>
          </w:tcPr>
          <w:p w14:paraId="2460401A" w14:textId="77777777" w:rsidR="009803B5" w:rsidRPr="00D3576E" w:rsidRDefault="009803B5" w:rsidP="00BA4D0F">
            <w:pPr>
              <w:ind w:left="-105"/>
              <w:rPr>
                <w:rFonts w:ascii="Arial" w:eastAsia="Arial" w:hAnsi="Arial" w:cs="Arial"/>
                <w:sz w:val="18"/>
                <w:szCs w:val="18"/>
              </w:rPr>
            </w:pPr>
          </w:p>
        </w:tc>
        <w:tc>
          <w:tcPr>
            <w:tcW w:w="1368" w:type="dxa"/>
            <w:shd w:val="clear" w:color="auto" w:fill="auto"/>
            <w:vAlign w:val="bottom"/>
          </w:tcPr>
          <w:p w14:paraId="1B87E3A3" w14:textId="491FBA0E"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shd w:val="clear" w:color="auto" w:fill="auto"/>
            <w:vAlign w:val="bottom"/>
          </w:tcPr>
          <w:p w14:paraId="4734B4EA" w14:textId="7D639E9A"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1368" w:type="dxa"/>
            <w:shd w:val="clear" w:color="auto" w:fill="auto"/>
            <w:vAlign w:val="bottom"/>
          </w:tcPr>
          <w:p w14:paraId="4C0D4089" w14:textId="438EAC3A"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shd w:val="clear" w:color="auto" w:fill="auto"/>
            <w:vAlign w:val="bottom"/>
          </w:tcPr>
          <w:p w14:paraId="3371A535" w14:textId="62D98F84"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9803B5" w:rsidRPr="00D3576E" w14:paraId="0011FF97" w14:textId="77777777" w:rsidTr="0031479C">
        <w:tc>
          <w:tcPr>
            <w:tcW w:w="3989" w:type="dxa"/>
            <w:shd w:val="clear" w:color="auto" w:fill="auto"/>
            <w:vAlign w:val="bottom"/>
          </w:tcPr>
          <w:p w14:paraId="6AF4771C" w14:textId="77777777" w:rsidR="009803B5" w:rsidRPr="00D3576E" w:rsidRDefault="009803B5" w:rsidP="00BA4D0F">
            <w:pPr>
              <w:ind w:left="-105"/>
              <w:rPr>
                <w:rFonts w:ascii="Arial" w:eastAsia="Arial" w:hAnsi="Arial" w:cs="Arial"/>
                <w:sz w:val="18"/>
                <w:szCs w:val="18"/>
              </w:rPr>
            </w:pPr>
          </w:p>
        </w:tc>
        <w:tc>
          <w:tcPr>
            <w:tcW w:w="1368" w:type="dxa"/>
            <w:tcBorders>
              <w:bottom w:val="single" w:sz="4" w:space="0" w:color="000000"/>
            </w:tcBorders>
            <w:shd w:val="clear" w:color="auto" w:fill="auto"/>
            <w:vAlign w:val="bottom"/>
          </w:tcPr>
          <w:p w14:paraId="3F8A4D61" w14:textId="7E161601"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7C764C5" w14:textId="76537A2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7771ADEF" w14:textId="2D91AC6F"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F2A97E4" w14:textId="3E0B1F85"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9803B5" w:rsidRPr="00D3576E" w14:paraId="53EC96A5" w14:textId="77777777" w:rsidTr="0031479C">
        <w:tc>
          <w:tcPr>
            <w:tcW w:w="3989" w:type="dxa"/>
            <w:shd w:val="clear" w:color="auto" w:fill="auto"/>
            <w:vAlign w:val="bottom"/>
          </w:tcPr>
          <w:p w14:paraId="4D86FDB3" w14:textId="77777777" w:rsidR="009803B5" w:rsidRPr="00D3576E" w:rsidRDefault="009803B5" w:rsidP="00BA4D0F">
            <w:pPr>
              <w:ind w:left="-105"/>
              <w:rPr>
                <w:rFonts w:ascii="Arial" w:eastAsia="Arial" w:hAnsi="Arial" w:cs="Arial"/>
                <w:sz w:val="18"/>
                <w:szCs w:val="18"/>
              </w:rPr>
            </w:pPr>
          </w:p>
        </w:tc>
        <w:tc>
          <w:tcPr>
            <w:tcW w:w="1368" w:type="dxa"/>
            <w:tcBorders>
              <w:top w:val="single" w:sz="4" w:space="0" w:color="000000"/>
            </w:tcBorders>
            <w:shd w:val="clear" w:color="auto" w:fill="FAFAFA"/>
            <w:vAlign w:val="bottom"/>
          </w:tcPr>
          <w:p w14:paraId="4EBF9E8F" w14:textId="77777777" w:rsidR="009803B5" w:rsidRPr="00D3576E"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832B5F5" w14:textId="77777777" w:rsidR="009803B5" w:rsidRPr="00D3576E"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C7B41F5" w14:textId="77777777" w:rsidR="009803B5" w:rsidRPr="00D3576E"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F9E388E" w14:textId="77777777" w:rsidR="009803B5" w:rsidRPr="00D3576E" w:rsidRDefault="009803B5" w:rsidP="00BA4D0F">
            <w:pPr>
              <w:ind w:right="-72"/>
              <w:jc w:val="right"/>
              <w:rPr>
                <w:rFonts w:ascii="Arial" w:eastAsia="Arial" w:hAnsi="Arial" w:cs="Arial"/>
                <w:sz w:val="18"/>
                <w:szCs w:val="18"/>
              </w:rPr>
            </w:pPr>
          </w:p>
        </w:tc>
      </w:tr>
      <w:tr w:rsidR="00070883" w:rsidRPr="00D3576E" w14:paraId="73D41012" w14:textId="77777777" w:rsidTr="0031479C">
        <w:tc>
          <w:tcPr>
            <w:tcW w:w="3989" w:type="dxa"/>
            <w:shd w:val="clear" w:color="auto" w:fill="auto"/>
            <w:vAlign w:val="bottom"/>
          </w:tcPr>
          <w:p w14:paraId="365C29D5" w14:textId="77777777" w:rsidR="00070883" w:rsidRPr="00D3576E" w:rsidRDefault="00070883" w:rsidP="00BA4D0F">
            <w:pPr>
              <w:ind w:left="-109" w:right="-162"/>
              <w:rPr>
                <w:rFonts w:ascii="Arial" w:eastAsia="Arial" w:hAnsi="Arial" w:cs="Arial"/>
                <w:sz w:val="18"/>
                <w:szCs w:val="18"/>
              </w:rPr>
            </w:pPr>
            <w:r w:rsidRPr="00D3576E">
              <w:rPr>
                <w:rFonts w:ascii="Arial" w:eastAsia="Arial" w:hAnsi="Arial" w:cs="Arial"/>
                <w:sz w:val="18"/>
                <w:szCs w:val="18"/>
              </w:rPr>
              <w:t>Land and land development costs</w:t>
            </w:r>
          </w:p>
        </w:tc>
        <w:tc>
          <w:tcPr>
            <w:tcW w:w="1368" w:type="dxa"/>
            <w:shd w:val="clear" w:color="auto" w:fill="FAFAFA"/>
          </w:tcPr>
          <w:p w14:paraId="08BDADD1" w14:textId="7C88ADB0"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136</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662</w:t>
            </w:r>
          </w:p>
        </w:tc>
        <w:tc>
          <w:tcPr>
            <w:tcW w:w="1368" w:type="dxa"/>
            <w:shd w:val="clear" w:color="auto" w:fill="auto"/>
          </w:tcPr>
          <w:p w14:paraId="6FC1F1CE" w14:textId="1578D4E2"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753</w:t>
            </w:r>
            <w:r w:rsidR="00070883" w:rsidRPr="00D3576E">
              <w:rPr>
                <w:rFonts w:ascii="Arial" w:eastAsia="Arial" w:hAnsi="Arial" w:cs="Arial"/>
                <w:sz w:val="18"/>
                <w:szCs w:val="18"/>
              </w:rPr>
              <w:t>,</w:t>
            </w:r>
            <w:r w:rsidRPr="00A224B6">
              <w:rPr>
                <w:rFonts w:ascii="Arial" w:eastAsia="Arial" w:hAnsi="Arial" w:cs="Arial"/>
                <w:sz w:val="18"/>
                <w:szCs w:val="18"/>
                <w:lang w:val="en-GB"/>
              </w:rPr>
              <w:t>165</w:t>
            </w:r>
          </w:p>
        </w:tc>
        <w:tc>
          <w:tcPr>
            <w:tcW w:w="1368" w:type="dxa"/>
            <w:shd w:val="clear" w:color="auto" w:fill="FAFAFA"/>
          </w:tcPr>
          <w:p w14:paraId="7E666597" w14:textId="245CA461"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517</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785</w:t>
            </w:r>
          </w:p>
        </w:tc>
        <w:tc>
          <w:tcPr>
            <w:tcW w:w="1368" w:type="dxa"/>
            <w:shd w:val="clear" w:color="auto" w:fill="auto"/>
          </w:tcPr>
          <w:p w14:paraId="39545881" w14:textId="4F32B238"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517</w:t>
            </w:r>
            <w:r w:rsidR="00070883" w:rsidRPr="00D3576E">
              <w:rPr>
                <w:rFonts w:ascii="Arial" w:eastAsia="Arial" w:hAnsi="Arial" w:cs="Arial"/>
                <w:sz w:val="18"/>
                <w:szCs w:val="18"/>
              </w:rPr>
              <w:t>,</w:t>
            </w:r>
            <w:r w:rsidRPr="00A224B6">
              <w:rPr>
                <w:rFonts w:ascii="Arial" w:eastAsia="Arial" w:hAnsi="Arial" w:cs="Arial"/>
                <w:sz w:val="18"/>
                <w:szCs w:val="18"/>
                <w:lang w:val="en-GB"/>
              </w:rPr>
              <w:t>785</w:t>
            </w:r>
          </w:p>
        </w:tc>
      </w:tr>
      <w:tr w:rsidR="00070883" w:rsidRPr="00D3576E" w14:paraId="3406612E" w14:textId="77777777" w:rsidTr="0031479C">
        <w:tc>
          <w:tcPr>
            <w:tcW w:w="3989" w:type="dxa"/>
            <w:shd w:val="clear" w:color="auto" w:fill="auto"/>
            <w:vAlign w:val="bottom"/>
          </w:tcPr>
          <w:p w14:paraId="2979801F" w14:textId="77777777" w:rsidR="00070883" w:rsidRPr="00D3576E" w:rsidRDefault="00070883" w:rsidP="00BA4D0F">
            <w:pPr>
              <w:ind w:left="-109" w:right="-162"/>
              <w:rPr>
                <w:rFonts w:ascii="Arial" w:eastAsia="Arial" w:hAnsi="Arial" w:cs="Arial"/>
                <w:sz w:val="18"/>
                <w:szCs w:val="18"/>
              </w:rPr>
            </w:pPr>
            <w:r w:rsidRPr="00D3576E">
              <w:rPr>
                <w:rFonts w:ascii="Arial" w:eastAsia="Arial" w:hAnsi="Arial" w:cs="Arial"/>
                <w:sz w:val="18"/>
                <w:szCs w:val="18"/>
              </w:rPr>
              <w:t>Construction cost and others</w:t>
            </w:r>
          </w:p>
        </w:tc>
        <w:tc>
          <w:tcPr>
            <w:tcW w:w="1368" w:type="dxa"/>
            <w:shd w:val="clear" w:color="auto" w:fill="FAFAFA"/>
          </w:tcPr>
          <w:p w14:paraId="3534E939" w14:textId="5FDAC14A"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900</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945</w:t>
            </w:r>
          </w:p>
        </w:tc>
        <w:tc>
          <w:tcPr>
            <w:tcW w:w="1368" w:type="dxa"/>
            <w:shd w:val="clear" w:color="auto" w:fill="auto"/>
          </w:tcPr>
          <w:p w14:paraId="49E3FFE1" w14:textId="10D7BFC5"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635</w:t>
            </w:r>
            <w:r w:rsidR="00070883" w:rsidRPr="00D3576E">
              <w:rPr>
                <w:rFonts w:ascii="Arial" w:eastAsia="Arial" w:hAnsi="Arial" w:cs="Arial"/>
                <w:sz w:val="18"/>
                <w:szCs w:val="18"/>
              </w:rPr>
              <w:t>,</w:t>
            </w:r>
            <w:r w:rsidRPr="00A224B6">
              <w:rPr>
                <w:rFonts w:ascii="Arial" w:eastAsia="Arial" w:hAnsi="Arial" w:cs="Arial"/>
                <w:sz w:val="18"/>
                <w:szCs w:val="18"/>
                <w:lang w:val="en-GB"/>
              </w:rPr>
              <w:t>127</w:t>
            </w:r>
          </w:p>
        </w:tc>
        <w:tc>
          <w:tcPr>
            <w:tcW w:w="1368" w:type="dxa"/>
            <w:shd w:val="clear" w:color="auto" w:fill="FAFAFA"/>
          </w:tcPr>
          <w:p w14:paraId="4ADC4237" w14:textId="01FAF2FA"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822</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227</w:t>
            </w:r>
          </w:p>
        </w:tc>
        <w:tc>
          <w:tcPr>
            <w:tcW w:w="1368" w:type="dxa"/>
            <w:shd w:val="clear" w:color="auto" w:fill="auto"/>
          </w:tcPr>
          <w:p w14:paraId="7EE50BE6" w14:textId="0CCD5B56"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530</w:t>
            </w:r>
            <w:r w:rsidR="00070883" w:rsidRPr="00D3576E">
              <w:rPr>
                <w:rFonts w:ascii="Arial" w:eastAsia="Arial" w:hAnsi="Arial" w:cs="Arial"/>
                <w:sz w:val="18"/>
                <w:szCs w:val="18"/>
              </w:rPr>
              <w:t>,</w:t>
            </w:r>
            <w:r w:rsidRPr="00A224B6">
              <w:rPr>
                <w:rFonts w:ascii="Arial" w:eastAsia="Arial" w:hAnsi="Arial" w:cs="Arial"/>
                <w:sz w:val="18"/>
                <w:szCs w:val="18"/>
                <w:lang w:val="en-GB"/>
              </w:rPr>
              <w:t>345</w:t>
            </w:r>
          </w:p>
        </w:tc>
      </w:tr>
      <w:tr w:rsidR="00070883" w:rsidRPr="00D3576E" w14:paraId="2362F805" w14:textId="77777777" w:rsidTr="0031479C">
        <w:tc>
          <w:tcPr>
            <w:tcW w:w="3989" w:type="dxa"/>
            <w:shd w:val="clear" w:color="auto" w:fill="auto"/>
            <w:vAlign w:val="bottom"/>
          </w:tcPr>
          <w:p w14:paraId="73CAE777" w14:textId="77777777" w:rsidR="00070883" w:rsidRPr="00D3576E" w:rsidRDefault="00070883" w:rsidP="00BA4D0F">
            <w:pPr>
              <w:ind w:left="-109" w:right="-162"/>
              <w:rPr>
                <w:rFonts w:ascii="Arial" w:eastAsia="Arial" w:hAnsi="Arial" w:cs="Arial"/>
                <w:sz w:val="18"/>
                <w:szCs w:val="18"/>
              </w:rPr>
            </w:pPr>
            <w:r w:rsidRPr="00D3576E">
              <w:rPr>
                <w:rFonts w:ascii="Arial" w:eastAsia="Arial" w:hAnsi="Arial" w:cs="Arial"/>
                <w:sz w:val="18"/>
                <w:szCs w:val="18"/>
              </w:rPr>
              <w:t>Capitalised finance costs</w:t>
            </w:r>
          </w:p>
        </w:tc>
        <w:tc>
          <w:tcPr>
            <w:tcW w:w="1368" w:type="dxa"/>
            <w:shd w:val="clear" w:color="auto" w:fill="FAFAFA"/>
          </w:tcPr>
          <w:p w14:paraId="4A1EC48E" w14:textId="2EEB09E0"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503</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992</w:t>
            </w:r>
          </w:p>
        </w:tc>
        <w:tc>
          <w:tcPr>
            <w:tcW w:w="1368" w:type="dxa"/>
            <w:shd w:val="clear" w:color="auto" w:fill="auto"/>
          </w:tcPr>
          <w:p w14:paraId="19674D09" w14:textId="6E87E7BE"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398</w:t>
            </w:r>
            <w:r w:rsidR="00070883" w:rsidRPr="00D3576E">
              <w:rPr>
                <w:rFonts w:ascii="Arial" w:eastAsia="Arial" w:hAnsi="Arial" w:cs="Arial"/>
                <w:sz w:val="18"/>
                <w:szCs w:val="18"/>
              </w:rPr>
              <w:t>,</w:t>
            </w:r>
            <w:r w:rsidRPr="00A224B6">
              <w:rPr>
                <w:rFonts w:ascii="Arial" w:eastAsia="Arial" w:hAnsi="Arial" w:cs="Arial"/>
                <w:sz w:val="18"/>
                <w:szCs w:val="18"/>
                <w:lang w:val="en-GB"/>
              </w:rPr>
              <w:t>168</w:t>
            </w:r>
          </w:p>
        </w:tc>
        <w:tc>
          <w:tcPr>
            <w:tcW w:w="1368" w:type="dxa"/>
            <w:shd w:val="clear" w:color="auto" w:fill="FAFAFA"/>
          </w:tcPr>
          <w:p w14:paraId="2B0316C1" w14:textId="6A389AF8"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343</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837</w:t>
            </w:r>
          </w:p>
        </w:tc>
        <w:tc>
          <w:tcPr>
            <w:tcW w:w="1368" w:type="dxa"/>
            <w:shd w:val="clear" w:color="auto" w:fill="auto"/>
          </w:tcPr>
          <w:p w14:paraId="308CC4B4" w14:textId="144585E5"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310</w:t>
            </w:r>
            <w:r w:rsidR="00070883" w:rsidRPr="00D3576E">
              <w:rPr>
                <w:rFonts w:ascii="Arial" w:eastAsia="Arial" w:hAnsi="Arial" w:cs="Arial"/>
                <w:sz w:val="18"/>
                <w:szCs w:val="18"/>
              </w:rPr>
              <w:t>,</w:t>
            </w:r>
            <w:r w:rsidRPr="00A224B6">
              <w:rPr>
                <w:rFonts w:ascii="Arial" w:eastAsia="Arial" w:hAnsi="Arial" w:cs="Arial"/>
                <w:sz w:val="18"/>
                <w:szCs w:val="18"/>
                <w:lang w:val="en-GB"/>
              </w:rPr>
              <w:t>639</w:t>
            </w:r>
          </w:p>
        </w:tc>
      </w:tr>
      <w:tr w:rsidR="00070883" w:rsidRPr="00D3576E" w14:paraId="42915927" w14:textId="77777777" w:rsidTr="0031479C">
        <w:tc>
          <w:tcPr>
            <w:tcW w:w="3989" w:type="dxa"/>
            <w:shd w:val="clear" w:color="auto" w:fill="auto"/>
            <w:vAlign w:val="bottom"/>
          </w:tcPr>
          <w:p w14:paraId="26D1AE5C" w14:textId="77777777" w:rsidR="00070883" w:rsidRPr="00D3576E" w:rsidRDefault="00070883" w:rsidP="00BA4D0F">
            <w:pPr>
              <w:ind w:left="-109" w:right="-162"/>
              <w:rPr>
                <w:rFonts w:ascii="Arial" w:eastAsia="Arial" w:hAnsi="Arial" w:cs="Arial"/>
                <w:sz w:val="18"/>
                <w:szCs w:val="18"/>
              </w:rPr>
            </w:pPr>
            <w:r w:rsidRPr="00D3576E">
              <w:rPr>
                <w:rFonts w:ascii="Arial" w:eastAsia="Arial" w:hAnsi="Arial" w:cs="Arial"/>
                <w:sz w:val="18"/>
                <w:szCs w:val="18"/>
              </w:rPr>
              <w:t>Condominium units ready for sale</w:t>
            </w:r>
          </w:p>
        </w:tc>
        <w:tc>
          <w:tcPr>
            <w:tcW w:w="1368" w:type="dxa"/>
            <w:shd w:val="clear" w:color="auto" w:fill="FAFAFA"/>
          </w:tcPr>
          <w:p w14:paraId="551AD164" w14:textId="702BC0AF"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594</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382</w:t>
            </w:r>
          </w:p>
        </w:tc>
        <w:tc>
          <w:tcPr>
            <w:tcW w:w="1368" w:type="dxa"/>
            <w:shd w:val="clear" w:color="auto" w:fill="auto"/>
          </w:tcPr>
          <w:p w14:paraId="00DFDE98" w14:textId="6A91DDC9"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540</w:t>
            </w:r>
            <w:r w:rsidR="00070883" w:rsidRPr="00D3576E">
              <w:rPr>
                <w:rFonts w:ascii="Arial" w:eastAsia="Arial" w:hAnsi="Arial" w:cs="Arial"/>
                <w:sz w:val="18"/>
                <w:szCs w:val="18"/>
              </w:rPr>
              <w:t>,</w:t>
            </w:r>
            <w:r w:rsidRPr="00A224B6">
              <w:rPr>
                <w:rFonts w:ascii="Arial" w:eastAsia="Arial" w:hAnsi="Arial" w:cs="Arial"/>
                <w:sz w:val="18"/>
                <w:szCs w:val="18"/>
                <w:lang w:val="en-GB"/>
              </w:rPr>
              <w:t>108</w:t>
            </w:r>
          </w:p>
        </w:tc>
        <w:tc>
          <w:tcPr>
            <w:tcW w:w="1368" w:type="dxa"/>
            <w:shd w:val="clear" w:color="auto" w:fill="FAFAFA"/>
          </w:tcPr>
          <w:p w14:paraId="276B2AF6" w14:textId="1C90EC58"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386</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643</w:t>
            </w:r>
          </w:p>
        </w:tc>
        <w:tc>
          <w:tcPr>
            <w:tcW w:w="1368" w:type="dxa"/>
            <w:shd w:val="clear" w:color="auto" w:fill="auto"/>
          </w:tcPr>
          <w:p w14:paraId="555BEC9E" w14:textId="7CE08BD7"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547</w:t>
            </w:r>
            <w:r w:rsidR="00070883" w:rsidRPr="00D3576E">
              <w:rPr>
                <w:rFonts w:ascii="Arial" w:eastAsia="Arial" w:hAnsi="Arial" w:cs="Arial"/>
                <w:sz w:val="18"/>
                <w:szCs w:val="18"/>
              </w:rPr>
              <w:t>,</w:t>
            </w:r>
            <w:r w:rsidRPr="00A224B6">
              <w:rPr>
                <w:rFonts w:ascii="Arial" w:eastAsia="Arial" w:hAnsi="Arial" w:cs="Arial"/>
                <w:sz w:val="18"/>
                <w:szCs w:val="18"/>
                <w:lang w:val="en-GB"/>
              </w:rPr>
              <w:t>270</w:t>
            </w:r>
          </w:p>
        </w:tc>
      </w:tr>
      <w:tr w:rsidR="00070883" w:rsidRPr="00D3576E" w14:paraId="3A5794EE" w14:textId="77777777" w:rsidTr="00C218C9">
        <w:tc>
          <w:tcPr>
            <w:tcW w:w="3989" w:type="dxa"/>
            <w:shd w:val="clear" w:color="auto" w:fill="auto"/>
            <w:vAlign w:val="bottom"/>
          </w:tcPr>
          <w:p w14:paraId="5D1616F7" w14:textId="77777777" w:rsidR="00070883" w:rsidRPr="00D3576E" w:rsidRDefault="00070883" w:rsidP="00BA4D0F">
            <w:pPr>
              <w:ind w:left="-109" w:right="-162"/>
              <w:rPr>
                <w:rFonts w:ascii="Arial" w:eastAsia="Arial" w:hAnsi="Arial" w:cs="Arial"/>
                <w:sz w:val="18"/>
                <w:szCs w:val="18"/>
              </w:rPr>
            </w:pPr>
            <w:r w:rsidRPr="00D3576E">
              <w:rPr>
                <w:rFonts w:ascii="Arial" w:eastAsia="Arial" w:hAnsi="Arial" w:cs="Arial"/>
                <w:sz w:val="18"/>
                <w:szCs w:val="18"/>
              </w:rPr>
              <w:t>Houses ready for sale</w:t>
            </w:r>
          </w:p>
        </w:tc>
        <w:tc>
          <w:tcPr>
            <w:tcW w:w="1368" w:type="dxa"/>
            <w:shd w:val="clear" w:color="auto" w:fill="FAFAFA"/>
          </w:tcPr>
          <w:p w14:paraId="337BEDDA" w14:textId="3C97D91B"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219</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390</w:t>
            </w:r>
          </w:p>
        </w:tc>
        <w:tc>
          <w:tcPr>
            <w:tcW w:w="1368" w:type="dxa"/>
            <w:shd w:val="clear" w:color="auto" w:fill="auto"/>
          </w:tcPr>
          <w:p w14:paraId="3460A228" w14:textId="31A769F5"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156</w:t>
            </w:r>
            <w:r w:rsidR="00070883" w:rsidRPr="00D3576E">
              <w:rPr>
                <w:rFonts w:ascii="Arial" w:eastAsia="Arial" w:hAnsi="Arial" w:cs="Arial"/>
                <w:sz w:val="18"/>
                <w:szCs w:val="18"/>
              </w:rPr>
              <w:t>,</w:t>
            </w:r>
            <w:r w:rsidRPr="00A224B6">
              <w:rPr>
                <w:rFonts w:ascii="Arial" w:eastAsia="Arial" w:hAnsi="Arial" w:cs="Arial"/>
                <w:sz w:val="18"/>
                <w:szCs w:val="18"/>
                <w:lang w:val="en-GB"/>
              </w:rPr>
              <w:t>525</w:t>
            </w:r>
          </w:p>
        </w:tc>
        <w:tc>
          <w:tcPr>
            <w:tcW w:w="1368" w:type="dxa"/>
            <w:shd w:val="clear" w:color="auto" w:fill="FAFAFA"/>
          </w:tcPr>
          <w:p w14:paraId="7A39A9D3" w14:textId="07E0620A"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169</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068</w:t>
            </w:r>
          </w:p>
        </w:tc>
        <w:tc>
          <w:tcPr>
            <w:tcW w:w="1368" w:type="dxa"/>
            <w:shd w:val="clear" w:color="auto" w:fill="auto"/>
            <w:vAlign w:val="bottom"/>
          </w:tcPr>
          <w:p w14:paraId="113506EE" w14:textId="56F2374F"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140</w:t>
            </w:r>
            <w:r w:rsidR="00070883" w:rsidRPr="00D3576E">
              <w:rPr>
                <w:rFonts w:ascii="Arial" w:eastAsia="Arial" w:hAnsi="Arial" w:cs="Arial"/>
                <w:sz w:val="18"/>
                <w:szCs w:val="18"/>
              </w:rPr>
              <w:t>,</w:t>
            </w:r>
            <w:r w:rsidRPr="00A224B6">
              <w:rPr>
                <w:rFonts w:ascii="Arial" w:eastAsia="Arial" w:hAnsi="Arial" w:cs="Arial"/>
                <w:sz w:val="18"/>
                <w:szCs w:val="18"/>
                <w:lang w:val="en-GB"/>
              </w:rPr>
              <w:t>053</w:t>
            </w:r>
          </w:p>
        </w:tc>
      </w:tr>
      <w:tr w:rsidR="00070883" w:rsidRPr="00D3576E" w14:paraId="257CDC37" w14:textId="77777777" w:rsidTr="0031479C">
        <w:tc>
          <w:tcPr>
            <w:tcW w:w="3989" w:type="dxa"/>
            <w:shd w:val="clear" w:color="auto" w:fill="auto"/>
            <w:vAlign w:val="bottom"/>
          </w:tcPr>
          <w:p w14:paraId="4CF93857" w14:textId="77777777" w:rsidR="00070883" w:rsidRPr="00D3576E" w:rsidRDefault="00070883" w:rsidP="00BA4D0F">
            <w:pPr>
              <w:ind w:left="-109" w:right="-162"/>
              <w:rPr>
                <w:rFonts w:ascii="Arial" w:eastAsia="Arial" w:hAnsi="Arial" w:cs="Arial"/>
                <w:sz w:val="18"/>
                <w:szCs w:val="18"/>
              </w:rPr>
            </w:pPr>
            <w:r w:rsidRPr="00D3576E">
              <w:rPr>
                <w:rFonts w:ascii="Arial" w:eastAsia="Arial" w:hAnsi="Arial" w:cs="Arial"/>
                <w:sz w:val="18"/>
                <w:szCs w:val="18"/>
              </w:rPr>
              <w:t>Raw materials</w:t>
            </w:r>
          </w:p>
        </w:tc>
        <w:tc>
          <w:tcPr>
            <w:tcW w:w="1368" w:type="dxa"/>
            <w:shd w:val="clear" w:color="auto" w:fill="FAFAFA"/>
          </w:tcPr>
          <w:p w14:paraId="0FF33F32" w14:textId="3D9FDBE3"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66</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810</w:t>
            </w:r>
          </w:p>
        </w:tc>
        <w:tc>
          <w:tcPr>
            <w:tcW w:w="1368" w:type="dxa"/>
            <w:shd w:val="clear" w:color="auto" w:fill="auto"/>
          </w:tcPr>
          <w:p w14:paraId="01CC0FA0" w14:textId="3C509A7E"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46</w:t>
            </w:r>
            <w:r w:rsidR="00070883" w:rsidRPr="00D3576E">
              <w:rPr>
                <w:rFonts w:ascii="Arial" w:eastAsia="Arial" w:hAnsi="Arial" w:cs="Arial"/>
                <w:sz w:val="18"/>
                <w:szCs w:val="18"/>
              </w:rPr>
              <w:t>,</w:t>
            </w:r>
            <w:r w:rsidRPr="00A224B6">
              <w:rPr>
                <w:rFonts w:ascii="Arial" w:eastAsia="Arial" w:hAnsi="Arial" w:cs="Arial"/>
                <w:sz w:val="18"/>
                <w:szCs w:val="18"/>
                <w:lang w:val="en-GB"/>
              </w:rPr>
              <w:t>873</w:t>
            </w:r>
          </w:p>
        </w:tc>
        <w:tc>
          <w:tcPr>
            <w:tcW w:w="1368" w:type="dxa"/>
            <w:shd w:val="clear" w:color="auto" w:fill="FAFAFA"/>
          </w:tcPr>
          <w:p w14:paraId="0C8011EB" w14:textId="35EDC368" w:rsidR="00070883" w:rsidRPr="00D3576E" w:rsidRDefault="00070883"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auto"/>
            <w:vAlign w:val="bottom"/>
          </w:tcPr>
          <w:p w14:paraId="283C1EF8" w14:textId="6BF3941F" w:rsidR="00070883" w:rsidRPr="00D3576E" w:rsidRDefault="00070883" w:rsidP="00BA4D0F">
            <w:pPr>
              <w:ind w:right="-72"/>
              <w:jc w:val="right"/>
              <w:rPr>
                <w:rFonts w:ascii="Arial" w:eastAsia="Arial" w:hAnsi="Arial" w:cs="Arial"/>
                <w:sz w:val="18"/>
                <w:szCs w:val="18"/>
              </w:rPr>
            </w:pPr>
            <w:r w:rsidRPr="00D3576E">
              <w:rPr>
                <w:rFonts w:ascii="Arial" w:eastAsia="Arial" w:hAnsi="Arial" w:cs="Arial"/>
                <w:sz w:val="18"/>
                <w:szCs w:val="18"/>
              </w:rPr>
              <w:t>-</w:t>
            </w:r>
          </w:p>
        </w:tc>
      </w:tr>
      <w:tr w:rsidR="00070883" w:rsidRPr="00D3576E" w14:paraId="6FBE0CC3" w14:textId="77777777" w:rsidTr="0031479C">
        <w:tc>
          <w:tcPr>
            <w:tcW w:w="3989" w:type="dxa"/>
            <w:shd w:val="clear" w:color="auto" w:fill="auto"/>
            <w:vAlign w:val="bottom"/>
          </w:tcPr>
          <w:p w14:paraId="4218E330" w14:textId="77777777" w:rsidR="00070883" w:rsidRPr="00D3576E" w:rsidRDefault="00070883" w:rsidP="00BA4D0F">
            <w:pPr>
              <w:ind w:left="-109" w:right="-162"/>
              <w:rPr>
                <w:rFonts w:ascii="Arial" w:eastAsia="Arial" w:hAnsi="Arial" w:cs="Arial"/>
                <w:sz w:val="18"/>
                <w:szCs w:val="18"/>
              </w:rPr>
            </w:pPr>
            <w:r w:rsidRPr="00D3576E">
              <w:rPr>
                <w:rFonts w:ascii="Arial" w:eastAsia="Arial" w:hAnsi="Arial" w:cs="Arial"/>
                <w:sz w:val="18"/>
                <w:szCs w:val="18"/>
              </w:rPr>
              <w:t>Work in process</w:t>
            </w:r>
          </w:p>
        </w:tc>
        <w:tc>
          <w:tcPr>
            <w:tcW w:w="1368" w:type="dxa"/>
            <w:shd w:val="clear" w:color="auto" w:fill="FAFAFA"/>
          </w:tcPr>
          <w:p w14:paraId="4FD08948" w14:textId="74BCD216" w:rsidR="00070883" w:rsidRPr="00D3576E" w:rsidRDefault="00070883"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auto"/>
          </w:tcPr>
          <w:p w14:paraId="0E2F736A" w14:textId="027D43E3"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9</w:t>
            </w:r>
            <w:r w:rsidR="00070883" w:rsidRPr="00D3576E">
              <w:rPr>
                <w:rFonts w:ascii="Arial" w:eastAsia="Arial" w:hAnsi="Arial" w:cs="Arial"/>
                <w:sz w:val="18"/>
                <w:szCs w:val="18"/>
              </w:rPr>
              <w:t>,</w:t>
            </w:r>
            <w:r w:rsidRPr="00A224B6">
              <w:rPr>
                <w:rFonts w:ascii="Arial" w:eastAsia="Arial" w:hAnsi="Arial" w:cs="Arial"/>
                <w:sz w:val="18"/>
                <w:szCs w:val="18"/>
                <w:lang w:val="en-GB"/>
              </w:rPr>
              <w:t>224</w:t>
            </w:r>
          </w:p>
        </w:tc>
        <w:tc>
          <w:tcPr>
            <w:tcW w:w="1368" w:type="dxa"/>
            <w:shd w:val="clear" w:color="auto" w:fill="FAFAFA"/>
          </w:tcPr>
          <w:p w14:paraId="4D6B5E55" w14:textId="7D6E323D" w:rsidR="00070883" w:rsidRPr="00D3576E" w:rsidRDefault="00070883"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auto"/>
            <w:vAlign w:val="bottom"/>
          </w:tcPr>
          <w:p w14:paraId="2B0EBEE4" w14:textId="10FED230" w:rsidR="00070883" w:rsidRPr="00D3576E" w:rsidRDefault="00070883" w:rsidP="00BA4D0F">
            <w:pPr>
              <w:ind w:right="-72"/>
              <w:jc w:val="right"/>
              <w:rPr>
                <w:rFonts w:ascii="Arial" w:eastAsia="Arial" w:hAnsi="Arial" w:cs="Arial"/>
                <w:sz w:val="18"/>
                <w:szCs w:val="18"/>
              </w:rPr>
            </w:pPr>
            <w:r w:rsidRPr="00D3576E">
              <w:rPr>
                <w:rFonts w:ascii="Arial" w:eastAsia="Arial" w:hAnsi="Arial" w:cs="Arial"/>
                <w:sz w:val="18"/>
                <w:szCs w:val="18"/>
              </w:rPr>
              <w:t>-</w:t>
            </w:r>
          </w:p>
        </w:tc>
      </w:tr>
      <w:tr w:rsidR="00070883" w:rsidRPr="00D3576E" w14:paraId="506AB602" w14:textId="77777777" w:rsidTr="0031479C">
        <w:tc>
          <w:tcPr>
            <w:tcW w:w="3989" w:type="dxa"/>
            <w:shd w:val="clear" w:color="auto" w:fill="auto"/>
            <w:vAlign w:val="bottom"/>
          </w:tcPr>
          <w:p w14:paraId="68FC902B" w14:textId="77777777" w:rsidR="00070883" w:rsidRPr="00D3576E" w:rsidRDefault="00070883" w:rsidP="00BA4D0F">
            <w:pPr>
              <w:ind w:left="-109" w:right="-162"/>
              <w:rPr>
                <w:rFonts w:ascii="Arial" w:eastAsia="Arial" w:hAnsi="Arial" w:cs="Arial"/>
                <w:sz w:val="18"/>
                <w:szCs w:val="18"/>
              </w:rPr>
            </w:pPr>
            <w:r w:rsidRPr="00D3576E">
              <w:rPr>
                <w:rFonts w:ascii="Arial" w:eastAsia="Arial" w:hAnsi="Arial" w:cs="Arial"/>
                <w:sz w:val="18"/>
                <w:szCs w:val="18"/>
              </w:rPr>
              <w:t>Finished goods</w:t>
            </w:r>
          </w:p>
        </w:tc>
        <w:tc>
          <w:tcPr>
            <w:tcW w:w="1368" w:type="dxa"/>
            <w:shd w:val="clear" w:color="auto" w:fill="FAFAFA"/>
          </w:tcPr>
          <w:p w14:paraId="3C33C139" w14:textId="030F3E4D"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326</w:t>
            </w:r>
          </w:p>
        </w:tc>
        <w:tc>
          <w:tcPr>
            <w:tcW w:w="1368" w:type="dxa"/>
            <w:shd w:val="clear" w:color="auto" w:fill="auto"/>
          </w:tcPr>
          <w:p w14:paraId="28888E5C" w14:textId="579C9448"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23</w:t>
            </w:r>
            <w:r w:rsidR="00070883" w:rsidRPr="00D3576E">
              <w:rPr>
                <w:rFonts w:ascii="Arial" w:eastAsia="Arial" w:hAnsi="Arial" w:cs="Arial"/>
                <w:sz w:val="18"/>
                <w:szCs w:val="18"/>
              </w:rPr>
              <w:t>,</w:t>
            </w:r>
            <w:r w:rsidRPr="00A224B6">
              <w:rPr>
                <w:rFonts w:ascii="Arial" w:eastAsia="Arial" w:hAnsi="Arial" w:cs="Arial"/>
                <w:sz w:val="18"/>
                <w:szCs w:val="18"/>
                <w:lang w:val="en-GB"/>
              </w:rPr>
              <w:t>932</w:t>
            </w:r>
          </w:p>
        </w:tc>
        <w:tc>
          <w:tcPr>
            <w:tcW w:w="1368" w:type="dxa"/>
            <w:shd w:val="clear" w:color="auto" w:fill="FAFAFA"/>
          </w:tcPr>
          <w:p w14:paraId="19CA336B" w14:textId="078A369D" w:rsidR="00070883" w:rsidRPr="00D3576E" w:rsidRDefault="00070883"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auto"/>
            <w:vAlign w:val="bottom"/>
          </w:tcPr>
          <w:p w14:paraId="7D235B18" w14:textId="0E4182F5" w:rsidR="00070883" w:rsidRPr="00D3576E" w:rsidRDefault="00070883" w:rsidP="00BA4D0F">
            <w:pPr>
              <w:ind w:right="-72"/>
              <w:jc w:val="right"/>
              <w:rPr>
                <w:rFonts w:ascii="Arial" w:eastAsia="Arial" w:hAnsi="Arial" w:cs="Arial"/>
                <w:sz w:val="18"/>
                <w:szCs w:val="18"/>
              </w:rPr>
            </w:pPr>
            <w:r w:rsidRPr="00D3576E">
              <w:rPr>
                <w:rFonts w:ascii="Arial" w:eastAsia="Arial" w:hAnsi="Arial" w:cs="Arial"/>
                <w:sz w:val="18"/>
                <w:szCs w:val="18"/>
              </w:rPr>
              <w:t>-</w:t>
            </w:r>
          </w:p>
        </w:tc>
      </w:tr>
      <w:tr w:rsidR="00070883" w:rsidRPr="00D3576E" w14:paraId="27EC8E3D" w14:textId="77777777" w:rsidTr="0031479C">
        <w:tc>
          <w:tcPr>
            <w:tcW w:w="3989" w:type="dxa"/>
            <w:shd w:val="clear" w:color="auto" w:fill="auto"/>
            <w:vAlign w:val="bottom"/>
          </w:tcPr>
          <w:p w14:paraId="28D5422B" w14:textId="77777777" w:rsidR="00070883" w:rsidRPr="00D3576E" w:rsidRDefault="00070883" w:rsidP="00BA4D0F">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1858447D" w14:textId="77777777" w:rsidR="00070883" w:rsidRPr="00D3576E" w:rsidRDefault="0007088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0D483339" w14:textId="77777777" w:rsidR="00070883" w:rsidRPr="00D3576E" w:rsidRDefault="00070883"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5E1D3F2" w14:textId="77777777" w:rsidR="00070883" w:rsidRPr="00D3576E" w:rsidRDefault="0007088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638CB444" w14:textId="77777777" w:rsidR="00070883" w:rsidRPr="00D3576E" w:rsidRDefault="00070883" w:rsidP="00BA4D0F">
            <w:pPr>
              <w:ind w:right="-72"/>
              <w:jc w:val="right"/>
              <w:rPr>
                <w:rFonts w:ascii="Arial" w:eastAsia="Arial" w:hAnsi="Arial" w:cs="Arial"/>
                <w:sz w:val="18"/>
                <w:szCs w:val="18"/>
              </w:rPr>
            </w:pPr>
          </w:p>
        </w:tc>
      </w:tr>
      <w:tr w:rsidR="00070883" w:rsidRPr="00D3576E" w14:paraId="3D3B453B" w14:textId="77777777" w:rsidTr="0031479C">
        <w:tc>
          <w:tcPr>
            <w:tcW w:w="3989" w:type="dxa"/>
            <w:shd w:val="clear" w:color="auto" w:fill="auto"/>
            <w:vAlign w:val="bottom"/>
          </w:tcPr>
          <w:p w14:paraId="39198577" w14:textId="77777777" w:rsidR="00070883" w:rsidRPr="00D3576E" w:rsidRDefault="00070883" w:rsidP="00BA4D0F">
            <w:pPr>
              <w:ind w:left="-109"/>
              <w:rPr>
                <w:rFonts w:ascii="Arial" w:eastAsia="Arial" w:hAnsi="Arial" w:cs="Arial"/>
                <w:sz w:val="18"/>
                <w:szCs w:val="18"/>
              </w:rPr>
            </w:pPr>
            <w:r w:rsidRPr="00D3576E">
              <w:rPr>
                <w:rFonts w:ascii="Arial" w:eastAsia="Arial" w:hAnsi="Arial" w:cs="Arial"/>
                <w:sz w:val="18"/>
                <w:szCs w:val="18"/>
              </w:rPr>
              <w:t>Total</w:t>
            </w:r>
          </w:p>
        </w:tc>
        <w:tc>
          <w:tcPr>
            <w:tcW w:w="1368" w:type="dxa"/>
            <w:shd w:val="clear" w:color="auto" w:fill="FAFAFA"/>
            <w:vAlign w:val="bottom"/>
          </w:tcPr>
          <w:p w14:paraId="2321EEC3" w14:textId="4726512B"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429</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507</w:t>
            </w:r>
          </w:p>
        </w:tc>
        <w:tc>
          <w:tcPr>
            <w:tcW w:w="1368" w:type="dxa"/>
            <w:shd w:val="clear" w:color="auto" w:fill="auto"/>
            <w:vAlign w:val="bottom"/>
          </w:tcPr>
          <w:p w14:paraId="67D18215" w14:textId="43A1CD82"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70883" w:rsidRPr="00D3576E">
              <w:rPr>
                <w:rFonts w:ascii="Arial" w:eastAsia="Arial" w:hAnsi="Arial" w:cs="Arial"/>
                <w:sz w:val="18"/>
                <w:szCs w:val="18"/>
              </w:rPr>
              <w:t>,</w:t>
            </w:r>
            <w:r w:rsidRPr="00A224B6">
              <w:rPr>
                <w:rFonts w:ascii="Arial" w:eastAsia="Arial" w:hAnsi="Arial" w:cs="Arial"/>
                <w:sz w:val="18"/>
                <w:szCs w:val="18"/>
                <w:lang w:val="en-GB"/>
              </w:rPr>
              <w:t>563</w:t>
            </w:r>
            <w:r w:rsidR="00070883" w:rsidRPr="00D3576E">
              <w:rPr>
                <w:rFonts w:ascii="Arial" w:eastAsia="Arial" w:hAnsi="Arial" w:cs="Arial"/>
                <w:sz w:val="18"/>
                <w:szCs w:val="18"/>
              </w:rPr>
              <w:t>,</w:t>
            </w:r>
            <w:r w:rsidRPr="00A224B6">
              <w:rPr>
                <w:rFonts w:ascii="Arial" w:eastAsia="Arial" w:hAnsi="Arial" w:cs="Arial"/>
                <w:sz w:val="18"/>
                <w:szCs w:val="18"/>
                <w:lang w:val="en-GB"/>
              </w:rPr>
              <w:t>122</w:t>
            </w:r>
          </w:p>
        </w:tc>
        <w:tc>
          <w:tcPr>
            <w:tcW w:w="1368" w:type="dxa"/>
            <w:shd w:val="clear" w:color="auto" w:fill="FAFAFA"/>
            <w:vAlign w:val="bottom"/>
          </w:tcPr>
          <w:p w14:paraId="6B785843" w14:textId="6203311C"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239</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560</w:t>
            </w:r>
          </w:p>
        </w:tc>
        <w:tc>
          <w:tcPr>
            <w:tcW w:w="1368" w:type="dxa"/>
            <w:shd w:val="clear" w:color="auto" w:fill="auto"/>
            <w:vAlign w:val="bottom"/>
          </w:tcPr>
          <w:p w14:paraId="02DEED1E" w14:textId="58FF7F61"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70883" w:rsidRPr="00D3576E">
              <w:rPr>
                <w:rFonts w:ascii="Arial" w:eastAsia="Arial" w:hAnsi="Arial" w:cs="Arial"/>
                <w:sz w:val="18"/>
                <w:szCs w:val="18"/>
              </w:rPr>
              <w:t>,</w:t>
            </w:r>
            <w:r w:rsidRPr="00A224B6">
              <w:rPr>
                <w:rFonts w:ascii="Arial" w:eastAsia="Arial" w:hAnsi="Arial" w:cs="Arial"/>
                <w:sz w:val="18"/>
                <w:szCs w:val="18"/>
                <w:lang w:val="en-GB"/>
              </w:rPr>
              <w:t>046</w:t>
            </w:r>
            <w:r w:rsidR="00070883" w:rsidRPr="00D3576E">
              <w:rPr>
                <w:rFonts w:ascii="Arial" w:eastAsia="Arial" w:hAnsi="Arial" w:cs="Arial"/>
                <w:sz w:val="18"/>
                <w:szCs w:val="18"/>
              </w:rPr>
              <w:t>,</w:t>
            </w:r>
            <w:r w:rsidRPr="00A224B6">
              <w:rPr>
                <w:rFonts w:ascii="Arial" w:eastAsia="Arial" w:hAnsi="Arial" w:cs="Arial"/>
                <w:sz w:val="18"/>
                <w:szCs w:val="18"/>
                <w:lang w:val="en-GB"/>
              </w:rPr>
              <w:t>092</w:t>
            </w:r>
          </w:p>
        </w:tc>
      </w:tr>
      <w:tr w:rsidR="00070883" w:rsidRPr="00D3576E" w14:paraId="40714F29" w14:textId="77777777" w:rsidTr="0031479C">
        <w:tc>
          <w:tcPr>
            <w:tcW w:w="3989" w:type="dxa"/>
            <w:shd w:val="clear" w:color="auto" w:fill="auto"/>
            <w:vAlign w:val="bottom"/>
          </w:tcPr>
          <w:p w14:paraId="6887127C" w14:textId="77777777" w:rsidR="00070883" w:rsidRPr="00D3576E" w:rsidRDefault="00070883" w:rsidP="00BA4D0F">
            <w:pPr>
              <w:ind w:left="-109"/>
              <w:rPr>
                <w:rFonts w:ascii="Arial" w:eastAsia="Arial" w:hAnsi="Arial" w:cs="Arial"/>
                <w:sz w:val="18"/>
                <w:szCs w:val="18"/>
              </w:rPr>
            </w:pPr>
          </w:p>
        </w:tc>
        <w:tc>
          <w:tcPr>
            <w:tcW w:w="1368" w:type="dxa"/>
            <w:shd w:val="clear" w:color="auto" w:fill="FAFAFA"/>
            <w:vAlign w:val="bottom"/>
          </w:tcPr>
          <w:p w14:paraId="20DCFD62" w14:textId="77777777" w:rsidR="00070883" w:rsidRPr="00D3576E" w:rsidRDefault="00070883" w:rsidP="00BA4D0F">
            <w:pPr>
              <w:ind w:right="-72"/>
              <w:jc w:val="right"/>
              <w:rPr>
                <w:rFonts w:ascii="Arial" w:eastAsia="Arial" w:hAnsi="Arial" w:cs="Arial"/>
                <w:sz w:val="18"/>
                <w:szCs w:val="18"/>
                <w:lang w:val="en-GB"/>
              </w:rPr>
            </w:pPr>
          </w:p>
        </w:tc>
        <w:tc>
          <w:tcPr>
            <w:tcW w:w="1368" w:type="dxa"/>
            <w:shd w:val="clear" w:color="auto" w:fill="auto"/>
            <w:vAlign w:val="bottom"/>
          </w:tcPr>
          <w:p w14:paraId="58F16660" w14:textId="77777777" w:rsidR="00070883" w:rsidRPr="00D3576E" w:rsidRDefault="00070883" w:rsidP="00BA4D0F">
            <w:pPr>
              <w:ind w:right="-72"/>
              <w:jc w:val="right"/>
              <w:rPr>
                <w:rFonts w:ascii="Arial" w:eastAsia="Arial" w:hAnsi="Arial" w:cs="Arial"/>
                <w:sz w:val="18"/>
                <w:szCs w:val="18"/>
              </w:rPr>
            </w:pPr>
          </w:p>
        </w:tc>
        <w:tc>
          <w:tcPr>
            <w:tcW w:w="1368" w:type="dxa"/>
            <w:shd w:val="clear" w:color="auto" w:fill="FAFAFA"/>
            <w:vAlign w:val="bottom"/>
          </w:tcPr>
          <w:p w14:paraId="3FF15F8B" w14:textId="77777777" w:rsidR="00070883" w:rsidRPr="00D3576E" w:rsidRDefault="00070883" w:rsidP="00BA4D0F">
            <w:pPr>
              <w:ind w:right="-72"/>
              <w:jc w:val="right"/>
              <w:rPr>
                <w:rFonts w:ascii="Arial" w:eastAsia="Arial" w:hAnsi="Arial" w:cs="Arial"/>
                <w:sz w:val="18"/>
                <w:szCs w:val="18"/>
                <w:lang w:val="en-GB"/>
              </w:rPr>
            </w:pPr>
          </w:p>
        </w:tc>
        <w:tc>
          <w:tcPr>
            <w:tcW w:w="1368" w:type="dxa"/>
            <w:shd w:val="clear" w:color="auto" w:fill="auto"/>
            <w:vAlign w:val="bottom"/>
          </w:tcPr>
          <w:p w14:paraId="29EB3C34" w14:textId="77777777" w:rsidR="00070883" w:rsidRPr="00D3576E" w:rsidRDefault="00070883" w:rsidP="00BA4D0F">
            <w:pPr>
              <w:ind w:right="-72"/>
              <w:jc w:val="right"/>
              <w:rPr>
                <w:rFonts w:ascii="Arial" w:eastAsia="Arial" w:hAnsi="Arial" w:cs="Arial"/>
                <w:sz w:val="18"/>
                <w:szCs w:val="18"/>
              </w:rPr>
            </w:pPr>
          </w:p>
        </w:tc>
      </w:tr>
      <w:tr w:rsidR="00070883" w:rsidRPr="00D3576E" w14:paraId="714167FF" w14:textId="77777777" w:rsidTr="0031479C">
        <w:tc>
          <w:tcPr>
            <w:tcW w:w="3989" w:type="dxa"/>
            <w:shd w:val="clear" w:color="auto" w:fill="auto"/>
            <w:vAlign w:val="bottom"/>
          </w:tcPr>
          <w:p w14:paraId="25DBBE28" w14:textId="77777777" w:rsidR="00070883" w:rsidRPr="00D3576E" w:rsidRDefault="00070883" w:rsidP="00BA4D0F">
            <w:pPr>
              <w:ind w:left="-109" w:right="-162"/>
              <w:rPr>
                <w:rFonts w:ascii="Arial" w:eastAsia="Arial" w:hAnsi="Arial" w:cs="Arial"/>
                <w:sz w:val="18"/>
                <w:szCs w:val="18"/>
              </w:rPr>
            </w:pPr>
          </w:p>
        </w:tc>
        <w:tc>
          <w:tcPr>
            <w:tcW w:w="1368" w:type="dxa"/>
            <w:shd w:val="clear" w:color="auto" w:fill="FAFAFA"/>
            <w:vAlign w:val="bottom"/>
          </w:tcPr>
          <w:p w14:paraId="7A1AC737" w14:textId="77777777" w:rsidR="00070883" w:rsidRPr="00D3576E" w:rsidRDefault="00070883" w:rsidP="00BA4D0F">
            <w:pPr>
              <w:ind w:right="-72"/>
              <w:jc w:val="right"/>
              <w:rPr>
                <w:rFonts w:ascii="Arial" w:eastAsia="Arial" w:hAnsi="Arial" w:cs="Arial"/>
                <w:sz w:val="18"/>
                <w:szCs w:val="18"/>
                <w:lang w:val="en-GB"/>
              </w:rPr>
            </w:pPr>
          </w:p>
        </w:tc>
        <w:tc>
          <w:tcPr>
            <w:tcW w:w="1368" w:type="dxa"/>
            <w:shd w:val="clear" w:color="auto" w:fill="auto"/>
            <w:vAlign w:val="bottom"/>
          </w:tcPr>
          <w:p w14:paraId="70597C25" w14:textId="77777777" w:rsidR="00070883" w:rsidRPr="00D3576E" w:rsidRDefault="00070883" w:rsidP="00BA4D0F">
            <w:pPr>
              <w:ind w:right="-72"/>
              <w:jc w:val="right"/>
              <w:rPr>
                <w:rFonts w:ascii="Arial" w:eastAsia="Arial" w:hAnsi="Arial" w:cs="Arial"/>
                <w:sz w:val="18"/>
                <w:szCs w:val="18"/>
              </w:rPr>
            </w:pPr>
          </w:p>
        </w:tc>
        <w:tc>
          <w:tcPr>
            <w:tcW w:w="1368" w:type="dxa"/>
            <w:shd w:val="clear" w:color="auto" w:fill="FAFAFA"/>
            <w:vAlign w:val="bottom"/>
          </w:tcPr>
          <w:p w14:paraId="33FC7853" w14:textId="77777777" w:rsidR="00070883" w:rsidRPr="00D3576E" w:rsidRDefault="00070883" w:rsidP="00BA4D0F">
            <w:pPr>
              <w:ind w:right="-72"/>
              <w:jc w:val="right"/>
              <w:rPr>
                <w:rFonts w:ascii="Arial" w:eastAsia="Arial" w:hAnsi="Arial" w:cs="Arial"/>
                <w:sz w:val="18"/>
                <w:szCs w:val="18"/>
                <w:lang w:val="en-GB"/>
              </w:rPr>
            </w:pPr>
          </w:p>
        </w:tc>
        <w:tc>
          <w:tcPr>
            <w:tcW w:w="1368" w:type="dxa"/>
            <w:shd w:val="clear" w:color="auto" w:fill="auto"/>
            <w:vAlign w:val="bottom"/>
          </w:tcPr>
          <w:p w14:paraId="77A0DCBE" w14:textId="77777777" w:rsidR="00070883" w:rsidRPr="00D3576E" w:rsidRDefault="00070883" w:rsidP="00BA4D0F">
            <w:pPr>
              <w:ind w:right="-72"/>
              <w:jc w:val="right"/>
              <w:rPr>
                <w:rFonts w:ascii="Arial" w:eastAsia="Arial" w:hAnsi="Arial" w:cs="Arial"/>
                <w:sz w:val="18"/>
                <w:szCs w:val="18"/>
              </w:rPr>
            </w:pPr>
          </w:p>
        </w:tc>
      </w:tr>
      <w:tr w:rsidR="00070883" w:rsidRPr="00D3576E" w14:paraId="0083F847" w14:textId="77777777" w:rsidTr="0031479C">
        <w:tc>
          <w:tcPr>
            <w:tcW w:w="3989" w:type="dxa"/>
            <w:shd w:val="clear" w:color="auto" w:fill="auto"/>
            <w:vAlign w:val="bottom"/>
          </w:tcPr>
          <w:p w14:paraId="753F8EF4" w14:textId="77777777" w:rsidR="00070883" w:rsidRPr="00D3576E" w:rsidRDefault="00070883" w:rsidP="00BA4D0F">
            <w:pPr>
              <w:tabs>
                <w:tab w:val="left" w:pos="337"/>
                <w:tab w:val="left" w:pos="792"/>
                <w:tab w:val="left" w:pos="882"/>
              </w:tabs>
              <w:ind w:left="-113" w:right="-162"/>
              <w:rPr>
                <w:rFonts w:ascii="Arial" w:eastAsia="Arial" w:hAnsi="Arial" w:cs="Arial"/>
                <w:sz w:val="18"/>
                <w:szCs w:val="18"/>
              </w:rPr>
            </w:pPr>
            <w:r w:rsidRPr="00D3576E">
              <w:rPr>
                <w:rFonts w:ascii="Arial" w:eastAsia="Arial" w:hAnsi="Arial" w:cs="Arial"/>
                <w:sz w:val="18"/>
                <w:szCs w:val="18"/>
                <w:u w:val="single"/>
              </w:rPr>
              <w:t>Less</w:t>
            </w:r>
            <w:r w:rsidRPr="00D3576E">
              <w:rPr>
                <w:rFonts w:ascii="Arial" w:eastAsia="Arial" w:hAnsi="Arial" w:cs="Arial"/>
                <w:sz w:val="18"/>
                <w:szCs w:val="18"/>
              </w:rPr>
              <w:tab/>
              <w:t xml:space="preserve"> Allowance for devaluation on</w:t>
            </w:r>
          </w:p>
        </w:tc>
        <w:tc>
          <w:tcPr>
            <w:tcW w:w="1368" w:type="dxa"/>
            <w:shd w:val="clear" w:color="auto" w:fill="FAFAFA"/>
            <w:vAlign w:val="bottom"/>
          </w:tcPr>
          <w:p w14:paraId="225C2772" w14:textId="77777777" w:rsidR="00070883" w:rsidRPr="00D3576E" w:rsidRDefault="00070883" w:rsidP="00BA4D0F">
            <w:pPr>
              <w:ind w:right="-72"/>
              <w:jc w:val="right"/>
              <w:rPr>
                <w:rFonts w:ascii="Arial" w:eastAsia="Arial" w:hAnsi="Arial" w:cs="Arial"/>
                <w:sz w:val="18"/>
                <w:szCs w:val="18"/>
                <w:lang w:val="en-GB"/>
              </w:rPr>
            </w:pPr>
          </w:p>
        </w:tc>
        <w:tc>
          <w:tcPr>
            <w:tcW w:w="1368" w:type="dxa"/>
            <w:shd w:val="clear" w:color="auto" w:fill="auto"/>
            <w:vAlign w:val="bottom"/>
          </w:tcPr>
          <w:p w14:paraId="4461FD2E" w14:textId="77777777" w:rsidR="00070883" w:rsidRPr="00D3576E" w:rsidRDefault="00070883" w:rsidP="00BA4D0F">
            <w:pPr>
              <w:ind w:right="-72"/>
              <w:jc w:val="right"/>
              <w:rPr>
                <w:rFonts w:ascii="Arial" w:eastAsia="Arial" w:hAnsi="Arial" w:cs="Arial"/>
                <w:sz w:val="18"/>
                <w:szCs w:val="18"/>
              </w:rPr>
            </w:pPr>
          </w:p>
        </w:tc>
        <w:tc>
          <w:tcPr>
            <w:tcW w:w="1368" w:type="dxa"/>
            <w:shd w:val="clear" w:color="auto" w:fill="FAFAFA"/>
            <w:vAlign w:val="bottom"/>
          </w:tcPr>
          <w:p w14:paraId="7E3AB376" w14:textId="77777777" w:rsidR="00070883" w:rsidRPr="00D3576E" w:rsidRDefault="00070883" w:rsidP="00BA4D0F">
            <w:pPr>
              <w:ind w:right="-72"/>
              <w:jc w:val="right"/>
              <w:rPr>
                <w:rFonts w:ascii="Arial" w:eastAsia="Arial" w:hAnsi="Arial" w:cs="Arial"/>
                <w:sz w:val="18"/>
                <w:szCs w:val="18"/>
                <w:lang w:val="en-GB"/>
              </w:rPr>
            </w:pPr>
          </w:p>
        </w:tc>
        <w:tc>
          <w:tcPr>
            <w:tcW w:w="1368" w:type="dxa"/>
            <w:shd w:val="clear" w:color="auto" w:fill="auto"/>
            <w:vAlign w:val="bottom"/>
          </w:tcPr>
          <w:p w14:paraId="2D03A955" w14:textId="77777777" w:rsidR="00070883" w:rsidRPr="00D3576E" w:rsidRDefault="00070883" w:rsidP="00BA4D0F">
            <w:pPr>
              <w:ind w:right="-72"/>
              <w:jc w:val="right"/>
              <w:rPr>
                <w:rFonts w:ascii="Arial" w:eastAsia="Arial" w:hAnsi="Arial" w:cs="Arial"/>
                <w:sz w:val="18"/>
                <w:szCs w:val="18"/>
              </w:rPr>
            </w:pPr>
          </w:p>
        </w:tc>
      </w:tr>
      <w:tr w:rsidR="00070883" w:rsidRPr="00D3576E" w14:paraId="36BB44E0" w14:textId="77777777" w:rsidTr="0031479C">
        <w:tc>
          <w:tcPr>
            <w:tcW w:w="3989" w:type="dxa"/>
            <w:shd w:val="clear" w:color="auto" w:fill="auto"/>
            <w:vAlign w:val="bottom"/>
          </w:tcPr>
          <w:p w14:paraId="61D85976" w14:textId="45FD8BAD" w:rsidR="00070883" w:rsidRPr="00D3576E" w:rsidRDefault="00070883" w:rsidP="00BA4D0F">
            <w:pPr>
              <w:tabs>
                <w:tab w:val="left" w:pos="337"/>
              </w:tabs>
              <w:ind w:left="159" w:right="-162"/>
              <w:rPr>
                <w:rFonts w:ascii="Arial" w:eastAsia="Arial" w:hAnsi="Arial" w:cs="Arial"/>
                <w:sz w:val="18"/>
                <w:szCs w:val="18"/>
                <w:u w:val="single"/>
              </w:rPr>
            </w:pPr>
            <w:r w:rsidRPr="00D3576E">
              <w:rPr>
                <w:rFonts w:ascii="Arial" w:eastAsia="Arial" w:hAnsi="Arial" w:cs="Arial"/>
                <w:sz w:val="18"/>
                <w:szCs w:val="18"/>
              </w:rPr>
              <w:tab/>
              <w:t xml:space="preserve">    real estate projects under development</w:t>
            </w:r>
          </w:p>
        </w:tc>
        <w:tc>
          <w:tcPr>
            <w:tcW w:w="1368" w:type="dxa"/>
            <w:shd w:val="clear" w:color="auto" w:fill="FAFAFA"/>
            <w:vAlign w:val="bottom"/>
          </w:tcPr>
          <w:p w14:paraId="43ED0160" w14:textId="77777777" w:rsidR="00070883" w:rsidRPr="00D3576E" w:rsidRDefault="00070883" w:rsidP="00BA4D0F">
            <w:pPr>
              <w:ind w:right="-72"/>
              <w:jc w:val="right"/>
              <w:rPr>
                <w:rFonts w:ascii="Arial" w:eastAsia="Arial" w:hAnsi="Arial" w:cs="Arial"/>
                <w:sz w:val="18"/>
                <w:szCs w:val="18"/>
                <w:lang w:val="en-GB"/>
              </w:rPr>
            </w:pPr>
          </w:p>
        </w:tc>
        <w:tc>
          <w:tcPr>
            <w:tcW w:w="1368" w:type="dxa"/>
            <w:shd w:val="clear" w:color="auto" w:fill="auto"/>
            <w:vAlign w:val="bottom"/>
          </w:tcPr>
          <w:p w14:paraId="765A8854" w14:textId="77777777" w:rsidR="00070883" w:rsidRPr="00D3576E" w:rsidRDefault="00070883" w:rsidP="00BA4D0F">
            <w:pPr>
              <w:ind w:right="-72"/>
              <w:jc w:val="right"/>
              <w:rPr>
                <w:rFonts w:ascii="Arial" w:eastAsia="Arial" w:hAnsi="Arial" w:cs="Arial"/>
                <w:sz w:val="18"/>
                <w:szCs w:val="18"/>
              </w:rPr>
            </w:pPr>
          </w:p>
        </w:tc>
        <w:tc>
          <w:tcPr>
            <w:tcW w:w="1368" w:type="dxa"/>
            <w:shd w:val="clear" w:color="auto" w:fill="FAFAFA"/>
            <w:vAlign w:val="bottom"/>
          </w:tcPr>
          <w:p w14:paraId="0A2CF129" w14:textId="77777777" w:rsidR="00070883" w:rsidRPr="00D3576E" w:rsidRDefault="00070883" w:rsidP="00BA4D0F">
            <w:pPr>
              <w:ind w:right="-72"/>
              <w:jc w:val="right"/>
              <w:rPr>
                <w:rFonts w:ascii="Arial" w:eastAsia="Arial" w:hAnsi="Arial" w:cs="Arial"/>
                <w:sz w:val="18"/>
                <w:szCs w:val="18"/>
                <w:lang w:val="en-GB"/>
              </w:rPr>
            </w:pPr>
          </w:p>
        </w:tc>
        <w:tc>
          <w:tcPr>
            <w:tcW w:w="1368" w:type="dxa"/>
            <w:shd w:val="clear" w:color="auto" w:fill="auto"/>
            <w:vAlign w:val="bottom"/>
          </w:tcPr>
          <w:p w14:paraId="792C6212" w14:textId="77777777" w:rsidR="00070883" w:rsidRPr="00D3576E" w:rsidRDefault="00070883" w:rsidP="00BA4D0F">
            <w:pPr>
              <w:ind w:right="-72"/>
              <w:jc w:val="right"/>
              <w:rPr>
                <w:rFonts w:ascii="Arial" w:eastAsia="Arial" w:hAnsi="Arial" w:cs="Arial"/>
                <w:sz w:val="18"/>
                <w:szCs w:val="18"/>
              </w:rPr>
            </w:pPr>
          </w:p>
        </w:tc>
      </w:tr>
      <w:tr w:rsidR="00070883" w:rsidRPr="00D3576E" w14:paraId="0E779C66" w14:textId="77777777" w:rsidTr="007245B2">
        <w:tc>
          <w:tcPr>
            <w:tcW w:w="3989" w:type="dxa"/>
            <w:shd w:val="clear" w:color="auto" w:fill="auto"/>
            <w:vAlign w:val="bottom"/>
          </w:tcPr>
          <w:p w14:paraId="494E146D" w14:textId="2AE448D6" w:rsidR="00070883" w:rsidRPr="00D3576E" w:rsidRDefault="00070883" w:rsidP="00BA4D0F">
            <w:pPr>
              <w:tabs>
                <w:tab w:val="left" w:pos="337"/>
              </w:tabs>
              <w:ind w:left="-113" w:right="-162"/>
              <w:rPr>
                <w:rFonts w:ascii="Arial" w:eastAsia="Arial" w:hAnsi="Arial" w:cs="Arial"/>
                <w:sz w:val="18"/>
                <w:szCs w:val="18"/>
              </w:rPr>
            </w:pPr>
            <w:r w:rsidRPr="00D3576E">
              <w:rPr>
                <w:rFonts w:ascii="Arial" w:eastAsia="Arial" w:hAnsi="Arial" w:cs="Arial"/>
                <w:sz w:val="18"/>
                <w:szCs w:val="18"/>
              </w:rPr>
              <w:tab/>
              <w:t xml:space="preserve">       - houses ready for sale</w:t>
            </w:r>
          </w:p>
        </w:tc>
        <w:tc>
          <w:tcPr>
            <w:tcW w:w="1368" w:type="dxa"/>
            <w:shd w:val="clear" w:color="auto" w:fill="FAFAFA"/>
          </w:tcPr>
          <w:p w14:paraId="53726546" w14:textId="292A79EB" w:rsidR="00070883" w:rsidRPr="00D3576E" w:rsidRDefault="00070883"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56</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788</w:t>
            </w:r>
            <w:r w:rsidRPr="00D3576E">
              <w:rPr>
                <w:rFonts w:ascii="Arial" w:eastAsia="Arial" w:hAnsi="Arial" w:cs="Arial"/>
                <w:sz w:val="18"/>
                <w:szCs w:val="18"/>
                <w:lang w:val="en-GB"/>
              </w:rPr>
              <w:t>)</w:t>
            </w:r>
          </w:p>
        </w:tc>
        <w:tc>
          <w:tcPr>
            <w:tcW w:w="1368" w:type="dxa"/>
            <w:shd w:val="clear" w:color="auto" w:fill="auto"/>
          </w:tcPr>
          <w:p w14:paraId="66A419CD" w14:textId="4D6A86BD" w:rsidR="00070883" w:rsidRPr="00D3576E" w:rsidRDefault="00070883" w:rsidP="00BA4D0F">
            <w:pPr>
              <w:ind w:right="-72"/>
              <w:jc w:val="right"/>
              <w:rPr>
                <w:rFonts w:ascii="Arial" w:eastAsia="Arial" w:hAnsi="Arial" w:cs="Arial"/>
                <w:sz w:val="18"/>
                <w:szCs w:val="18"/>
              </w:rPr>
            </w:pPr>
            <w:r w:rsidRPr="00D3576E">
              <w:rPr>
                <w:rFonts w:ascii="Arial" w:eastAsia="Arial" w:hAnsi="Arial" w:cs="Arial"/>
                <w:sz w:val="18"/>
                <w:szCs w:val="18"/>
              </w:rPr>
              <w:t>(</w:t>
            </w:r>
            <w:r w:rsidR="00A224B6" w:rsidRPr="00A224B6">
              <w:rPr>
                <w:rFonts w:ascii="Arial" w:eastAsia="Arial" w:hAnsi="Arial" w:cs="Arial"/>
                <w:sz w:val="18"/>
                <w:szCs w:val="18"/>
                <w:lang w:val="en-GB"/>
              </w:rPr>
              <w:t>55</w:t>
            </w:r>
            <w:r w:rsidRPr="00D3576E">
              <w:rPr>
                <w:rFonts w:ascii="Arial" w:eastAsia="Arial" w:hAnsi="Arial" w:cs="Arial"/>
                <w:sz w:val="18"/>
                <w:szCs w:val="18"/>
              </w:rPr>
              <w:t>,</w:t>
            </w:r>
            <w:r w:rsidR="00A224B6" w:rsidRPr="00A224B6">
              <w:rPr>
                <w:rFonts w:ascii="Arial" w:eastAsia="Arial" w:hAnsi="Arial" w:cs="Arial"/>
                <w:sz w:val="18"/>
                <w:szCs w:val="18"/>
                <w:lang w:val="en-GB"/>
              </w:rPr>
              <w:t>423</w:t>
            </w:r>
            <w:r w:rsidRPr="00D3576E">
              <w:rPr>
                <w:rFonts w:ascii="Arial" w:eastAsia="Arial" w:hAnsi="Arial" w:cs="Arial"/>
                <w:sz w:val="18"/>
                <w:szCs w:val="18"/>
              </w:rPr>
              <w:t>)</w:t>
            </w:r>
          </w:p>
        </w:tc>
        <w:tc>
          <w:tcPr>
            <w:tcW w:w="1368" w:type="dxa"/>
            <w:shd w:val="clear" w:color="auto" w:fill="FAFAFA"/>
          </w:tcPr>
          <w:p w14:paraId="407EB27A" w14:textId="0F5B0D09" w:rsidR="00070883" w:rsidRPr="00D3576E" w:rsidRDefault="00070883"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56</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788</w:t>
            </w:r>
            <w:r w:rsidRPr="00D3576E">
              <w:rPr>
                <w:rFonts w:ascii="Arial" w:eastAsia="Arial" w:hAnsi="Arial" w:cs="Arial"/>
                <w:sz w:val="18"/>
                <w:szCs w:val="18"/>
                <w:lang w:val="en-GB"/>
              </w:rPr>
              <w:t>)</w:t>
            </w:r>
          </w:p>
        </w:tc>
        <w:tc>
          <w:tcPr>
            <w:tcW w:w="1368" w:type="dxa"/>
            <w:shd w:val="clear" w:color="auto" w:fill="auto"/>
            <w:vAlign w:val="bottom"/>
          </w:tcPr>
          <w:p w14:paraId="5791C677" w14:textId="6B48EF34" w:rsidR="00070883" w:rsidRPr="00D3576E" w:rsidRDefault="00070883" w:rsidP="00BA4D0F">
            <w:pPr>
              <w:ind w:right="-72"/>
              <w:jc w:val="right"/>
              <w:rPr>
                <w:rFonts w:ascii="Arial" w:eastAsia="Arial" w:hAnsi="Arial" w:cs="Arial"/>
                <w:sz w:val="18"/>
                <w:szCs w:val="18"/>
              </w:rPr>
            </w:pPr>
            <w:r w:rsidRPr="00D3576E">
              <w:rPr>
                <w:rFonts w:ascii="Arial" w:eastAsia="Arial" w:hAnsi="Arial" w:cs="Arial"/>
                <w:sz w:val="18"/>
                <w:szCs w:val="18"/>
              </w:rPr>
              <w:t>(</w:t>
            </w:r>
            <w:r w:rsidR="00A224B6" w:rsidRPr="00A224B6">
              <w:rPr>
                <w:rFonts w:ascii="Arial" w:eastAsia="Arial" w:hAnsi="Arial" w:cs="Arial"/>
                <w:sz w:val="18"/>
                <w:szCs w:val="18"/>
                <w:lang w:val="en-GB"/>
              </w:rPr>
              <w:t>55</w:t>
            </w:r>
            <w:r w:rsidRPr="00D3576E">
              <w:rPr>
                <w:rFonts w:ascii="Arial" w:eastAsia="Arial" w:hAnsi="Arial" w:cs="Arial"/>
                <w:sz w:val="18"/>
                <w:szCs w:val="18"/>
              </w:rPr>
              <w:t>,</w:t>
            </w:r>
            <w:r w:rsidR="00A224B6" w:rsidRPr="00A224B6">
              <w:rPr>
                <w:rFonts w:ascii="Arial" w:eastAsia="Arial" w:hAnsi="Arial" w:cs="Arial"/>
                <w:sz w:val="18"/>
                <w:szCs w:val="18"/>
                <w:lang w:val="en-GB"/>
              </w:rPr>
              <w:t>423</w:t>
            </w:r>
            <w:r w:rsidRPr="00D3576E">
              <w:rPr>
                <w:rFonts w:ascii="Arial" w:eastAsia="Arial" w:hAnsi="Arial" w:cs="Arial"/>
                <w:sz w:val="18"/>
                <w:szCs w:val="18"/>
              </w:rPr>
              <w:t>)</w:t>
            </w:r>
          </w:p>
        </w:tc>
      </w:tr>
      <w:tr w:rsidR="00070883" w:rsidRPr="00D3576E" w14:paraId="3AAB8993" w14:textId="77777777" w:rsidTr="007245B2">
        <w:tc>
          <w:tcPr>
            <w:tcW w:w="3989" w:type="dxa"/>
            <w:shd w:val="clear" w:color="auto" w:fill="auto"/>
            <w:vAlign w:val="bottom"/>
          </w:tcPr>
          <w:p w14:paraId="2AA970FE" w14:textId="12CAFD2E" w:rsidR="00070883" w:rsidRPr="00D3576E" w:rsidRDefault="00070883" w:rsidP="00BA4D0F">
            <w:pPr>
              <w:tabs>
                <w:tab w:val="left" w:pos="337"/>
              </w:tabs>
              <w:ind w:left="-113" w:right="-162"/>
              <w:rPr>
                <w:rFonts w:ascii="Arial" w:eastAsia="Arial" w:hAnsi="Arial" w:cs="Arial"/>
                <w:sz w:val="18"/>
                <w:szCs w:val="18"/>
                <w:u w:val="single"/>
              </w:rPr>
            </w:pPr>
            <w:r w:rsidRPr="00D3576E">
              <w:rPr>
                <w:rFonts w:ascii="Arial" w:eastAsia="Arial" w:hAnsi="Arial" w:cs="Arial"/>
                <w:sz w:val="18"/>
                <w:szCs w:val="18"/>
              </w:rPr>
              <w:tab/>
              <w:t xml:space="preserve">       - condominium units ready for sale</w:t>
            </w:r>
          </w:p>
        </w:tc>
        <w:tc>
          <w:tcPr>
            <w:tcW w:w="1368" w:type="dxa"/>
            <w:tcBorders>
              <w:bottom w:val="single" w:sz="4" w:space="0" w:color="000000"/>
            </w:tcBorders>
            <w:shd w:val="clear" w:color="auto" w:fill="FAFAFA"/>
          </w:tcPr>
          <w:p w14:paraId="41608B21" w14:textId="6E3B66CE" w:rsidR="00070883" w:rsidRPr="00D3576E" w:rsidRDefault="00070883"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261</w:t>
            </w:r>
            <w:r w:rsidRPr="00D3576E">
              <w:rPr>
                <w:rFonts w:ascii="Arial" w:eastAsia="Arial" w:hAnsi="Arial" w:cs="Arial"/>
                <w:sz w:val="18"/>
                <w:szCs w:val="18"/>
                <w:lang w:val="en-GB"/>
              </w:rPr>
              <w:t>)</w:t>
            </w:r>
          </w:p>
        </w:tc>
        <w:tc>
          <w:tcPr>
            <w:tcW w:w="1368" w:type="dxa"/>
            <w:tcBorders>
              <w:bottom w:val="single" w:sz="4" w:space="0" w:color="000000"/>
            </w:tcBorders>
            <w:shd w:val="clear" w:color="auto" w:fill="auto"/>
          </w:tcPr>
          <w:p w14:paraId="2FC63613" w14:textId="7A30E6B5" w:rsidR="00070883" w:rsidRPr="00D3576E" w:rsidRDefault="00070883" w:rsidP="00BA4D0F">
            <w:pPr>
              <w:ind w:right="-72"/>
              <w:jc w:val="right"/>
              <w:rPr>
                <w:rFonts w:ascii="Arial" w:eastAsia="Arial" w:hAnsi="Arial" w:cs="Arial"/>
                <w:sz w:val="18"/>
                <w:szCs w:val="18"/>
              </w:rPr>
            </w:pPr>
            <w:r w:rsidRPr="00D3576E">
              <w:rPr>
                <w:rFonts w:ascii="Arial" w:eastAsia="Arial" w:hAnsi="Arial" w:cs="Arial"/>
                <w:sz w:val="18"/>
                <w:szCs w:val="18"/>
              </w:rPr>
              <w:t>(</w:t>
            </w:r>
            <w:r w:rsidR="00A224B6" w:rsidRPr="00A224B6">
              <w:rPr>
                <w:rFonts w:ascii="Arial" w:eastAsia="Arial" w:hAnsi="Arial" w:cs="Arial"/>
                <w:sz w:val="18"/>
                <w:szCs w:val="18"/>
                <w:lang w:val="en-GB"/>
              </w:rPr>
              <w:t>261</w:t>
            </w:r>
            <w:r w:rsidRPr="00D3576E">
              <w:rPr>
                <w:rFonts w:ascii="Arial" w:eastAsia="Arial" w:hAnsi="Arial" w:cs="Arial"/>
                <w:sz w:val="18"/>
                <w:szCs w:val="18"/>
              </w:rPr>
              <w:t>)</w:t>
            </w:r>
          </w:p>
        </w:tc>
        <w:tc>
          <w:tcPr>
            <w:tcW w:w="1368" w:type="dxa"/>
            <w:tcBorders>
              <w:bottom w:val="single" w:sz="4" w:space="0" w:color="000000"/>
            </w:tcBorders>
            <w:shd w:val="clear" w:color="auto" w:fill="FAFAFA"/>
          </w:tcPr>
          <w:p w14:paraId="62153C82" w14:textId="11E1DE22" w:rsidR="00070883" w:rsidRPr="00D3576E" w:rsidRDefault="00070883"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261</w:t>
            </w:r>
            <w:r w:rsidRPr="00D3576E">
              <w:rPr>
                <w:rFonts w:ascii="Arial" w:eastAsia="Arial" w:hAnsi="Arial" w:cs="Arial"/>
                <w:sz w:val="18"/>
                <w:szCs w:val="18"/>
                <w:lang w:val="en-GB"/>
              </w:rPr>
              <w:t>)</w:t>
            </w:r>
          </w:p>
        </w:tc>
        <w:tc>
          <w:tcPr>
            <w:tcW w:w="1368" w:type="dxa"/>
            <w:tcBorders>
              <w:bottom w:val="single" w:sz="4" w:space="0" w:color="000000"/>
            </w:tcBorders>
            <w:shd w:val="clear" w:color="auto" w:fill="auto"/>
            <w:vAlign w:val="bottom"/>
          </w:tcPr>
          <w:p w14:paraId="63BF3D9D" w14:textId="02F138F5" w:rsidR="00070883" w:rsidRPr="00D3576E" w:rsidRDefault="00070883" w:rsidP="00BA4D0F">
            <w:pPr>
              <w:ind w:right="-72"/>
              <w:jc w:val="right"/>
              <w:rPr>
                <w:rFonts w:ascii="Arial" w:eastAsia="Arial" w:hAnsi="Arial" w:cs="Arial"/>
                <w:sz w:val="18"/>
                <w:szCs w:val="18"/>
              </w:rPr>
            </w:pPr>
            <w:r w:rsidRPr="00D3576E">
              <w:rPr>
                <w:rFonts w:ascii="Arial" w:eastAsia="Arial" w:hAnsi="Arial" w:cs="Arial"/>
                <w:sz w:val="18"/>
                <w:szCs w:val="18"/>
              </w:rPr>
              <w:t>(</w:t>
            </w:r>
            <w:r w:rsidR="00A224B6" w:rsidRPr="00A224B6">
              <w:rPr>
                <w:rFonts w:ascii="Arial" w:eastAsia="Arial" w:hAnsi="Arial" w:cs="Arial"/>
                <w:sz w:val="18"/>
                <w:szCs w:val="18"/>
                <w:lang w:val="en-GB"/>
              </w:rPr>
              <w:t>261</w:t>
            </w:r>
            <w:r w:rsidRPr="00D3576E">
              <w:rPr>
                <w:rFonts w:ascii="Arial" w:eastAsia="Arial" w:hAnsi="Arial" w:cs="Arial"/>
                <w:sz w:val="18"/>
                <w:szCs w:val="18"/>
              </w:rPr>
              <w:t>)</w:t>
            </w:r>
          </w:p>
        </w:tc>
      </w:tr>
      <w:tr w:rsidR="00070883" w:rsidRPr="00D3576E" w14:paraId="7BA67E80" w14:textId="77777777" w:rsidTr="0031479C">
        <w:tc>
          <w:tcPr>
            <w:tcW w:w="3989" w:type="dxa"/>
            <w:shd w:val="clear" w:color="auto" w:fill="auto"/>
            <w:vAlign w:val="bottom"/>
          </w:tcPr>
          <w:p w14:paraId="61C9A890" w14:textId="77777777" w:rsidR="00070883" w:rsidRPr="00D3576E" w:rsidRDefault="00070883" w:rsidP="00BA4D0F">
            <w:pPr>
              <w:tabs>
                <w:tab w:val="left" w:pos="427"/>
              </w:tabs>
              <w:ind w:left="-113"/>
              <w:rPr>
                <w:rFonts w:ascii="Arial" w:eastAsia="Arial" w:hAnsi="Arial" w:cs="Arial"/>
                <w:sz w:val="18"/>
                <w:szCs w:val="18"/>
              </w:rPr>
            </w:pPr>
          </w:p>
        </w:tc>
        <w:tc>
          <w:tcPr>
            <w:tcW w:w="1368" w:type="dxa"/>
            <w:tcBorders>
              <w:top w:val="single" w:sz="4" w:space="0" w:color="000000"/>
            </w:tcBorders>
            <w:shd w:val="clear" w:color="auto" w:fill="FAFAFA"/>
            <w:vAlign w:val="bottom"/>
          </w:tcPr>
          <w:p w14:paraId="10548630" w14:textId="77777777" w:rsidR="00070883" w:rsidRPr="00D3576E" w:rsidRDefault="0007088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15ACAC2B" w14:textId="77777777" w:rsidR="00070883" w:rsidRPr="00D3576E" w:rsidRDefault="00070883"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C55A119" w14:textId="77777777" w:rsidR="00070883" w:rsidRPr="00D3576E" w:rsidRDefault="0007088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1C120DC2" w14:textId="77777777" w:rsidR="00070883" w:rsidRPr="00D3576E" w:rsidRDefault="00070883" w:rsidP="00BA4D0F">
            <w:pPr>
              <w:ind w:right="-72"/>
              <w:jc w:val="right"/>
              <w:rPr>
                <w:rFonts w:ascii="Arial" w:eastAsia="Arial" w:hAnsi="Arial" w:cs="Arial"/>
                <w:sz w:val="18"/>
                <w:szCs w:val="18"/>
              </w:rPr>
            </w:pPr>
          </w:p>
        </w:tc>
      </w:tr>
      <w:tr w:rsidR="00070883" w:rsidRPr="00D3576E" w14:paraId="08832D27" w14:textId="77777777" w:rsidTr="0031479C">
        <w:tc>
          <w:tcPr>
            <w:tcW w:w="3989" w:type="dxa"/>
            <w:shd w:val="clear" w:color="auto" w:fill="auto"/>
            <w:vAlign w:val="bottom"/>
          </w:tcPr>
          <w:p w14:paraId="3D4FE917" w14:textId="77777777" w:rsidR="00070883" w:rsidRPr="00D3576E" w:rsidRDefault="00070883" w:rsidP="00BA4D0F">
            <w:pPr>
              <w:tabs>
                <w:tab w:val="left" w:pos="427"/>
              </w:tabs>
              <w:ind w:left="-113"/>
              <w:rPr>
                <w:rFonts w:ascii="Arial" w:eastAsia="Arial" w:hAnsi="Arial" w:cs="Arial"/>
                <w:sz w:val="18"/>
                <w:szCs w:val="18"/>
              </w:rPr>
            </w:pPr>
            <w:r w:rsidRPr="00D3576E">
              <w:rPr>
                <w:rFonts w:ascii="Arial" w:eastAsia="Arial" w:hAnsi="Arial" w:cs="Arial"/>
                <w:sz w:val="18"/>
                <w:szCs w:val="18"/>
              </w:rPr>
              <w:t>Net</w:t>
            </w:r>
          </w:p>
        </w:tc>
        <w:tc>
          <w:tcPr>
            <w:tcW w:w="1368" w:type="dxa"/>
            <w:tcBorders>
              <w:bottom w:val="single" w:sz="4" w:space="0" w:color="000000"/>
            </w:tcBorders>
            <w:shd w:val="clear" w:color="auto" w:fill="FAFAFA"/>
            <w:vAlign w:val="bottom"/>
          </w:tcPr>
          <w:p w14:paraId="3DADE31C" w14:textId="00C88F0D"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372</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458</w:t>
            </w:r>
          </w:p>
        </w:tc>
        <w:tc>
          <w:tcPr>
            <w:tcW w:w="1368" w:type="dxa"/>
            <w:tcBorders>
              <w:bottom w:val="single" w:sz="4" w:space="0" w:color="000000"/>
            </w:tcBorders>
            <w:shd w:val="clear" w:color="auto" w:fill="auto"/>
            <w:vAlign w:val="bottom"/>
          </w:tcPr>
          <w:p w14:paraId="52EE7526" w14:textId="7D385E23"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70883" w:rsidRPr="00D3576E">
              <w:rPr>
                <w:rFonts w:ascii="Arial" w:eastAsia="Arial" w:hAnsi="Arial" w:cs="Arial"/>
                <w:sz w:val="18"/>
                <w:szCs w:val="18"/>
              </w:rPr>
              <w:t>,</w:t>
            </w:r>
            <w:r w:rsidRPr="00A224B6">
              <w:rPr>
                <w:rFonts w:ascii="Arial" w:eastAsia="Arial" w:hAnsi="Arial" w:cs="Arial"/>
                <w:sz w:val="18"/>
                <w:szCs w:val="18"/>
                <w:lang w:val="en-GB"/>
              </w:rPr>
              <w:t>507</w:t>
            </w:r>
            <w:r w:rsidR="00070883" w:rsidRPr="00D3576E">
              <w:rPr>
                <w:rFonts w:ascii="Arial" w:eastAsia="Arial" w:hAnsi="Arial" w:cs="Arial"/>
                <w:sz w:val="18"/>
                <w:szCs w:val="18"/>
              </w:rPr>
              <w:t>,</w:t>
            </w:r>
            <w:r w:rsidRPr="00A224B6">
              <w:rPr>
                <w:rFonts w:ascii="Arial" w:eastAsia="Arial" w:hAnsi="Arial" w:cs="Arial"/>
                <w:sz w:val="18"/>
                <w:szCs w:val="18"/>
                <w:lang w:val="en-GB"/>
              </w:rPr>
              <w:t>438</w:t>
            </w:r>
          </w:p>
        </w:tc>
        <w:tc>
          <w:tcPr>
            <w:tcW w:w="1368" w:type="dxa"/>
            <w:tcBorders>
              <w:bottom w:val="single" w:sz="4" w:space="0" w:color="000000"/>
            </w:tcBorders>
            <w:shd w:val="clear" w:color="auto" w:fill="FAFAFA"/>
            <w:vAlign w:val="bottom"/>
          </w:tcPr>
          <w:p w14:paraId="211113B0" w14:textId="3371F243"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182</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511</w:t>
            </w:r>
          </w:p>
        </w:tc>
        <w:tc>
          <w:tcPr>
            <w:tcW w:w="1368" w:type="dxa"/>
            <w:tcBorders>
              <w:bottom w:val="single" w:sz="4" w:space="0" w:color="000000"/>
            </w:tcBorders>
            <w:shd w:val="clear" w:color="auto" w:fill="auto"/>
            <w:vAlign w:val="bottom"/>
          </w:tcPr>
          <w:p w14:paraId="272D1B75" w14:textId="2E9D61B3"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070883" w:rsidRPr="00D3576E">
              <w:rPr>
                <w:rFonts w:ascii="Arial" w:eastAsia="Arial" w:hAnsi="Arial" w:cs="Arial"/>
                <w:sz w:val="18"/>
                <w:szCs w:val="18"/>
              </w:rPr>
              <w:t>,</w:t>
            </w:r>
            <w:r w:rsidRPr="00A224B6">
              <w:rPr>
                <w:rFonts w:ascii="Arial" w:eastAsia="Arial" w:hAnsi="Arial" w:cs="Arial"/>
                <w:sz w:val="18"/>
                <w:szCs w:val="18"/>
                <w:lang w:val="en-GB"/>
              </w:rPr>
              <w:t>990</w:t>
            </w:r>
            <w:r w:rsidR="00070883" w:rsidRPr="00D3576E">
              <w:rPr>
                <w:rFonts w:ascii="Arial" w:eastAsia="Arial" w:hAnsi="Arial" w:cs="Arial"/>
                <w:sz w:val="18"/>
                <w:szCs w:val="18"/>
              </w:rPr>
              <w:t>,</w:t>
            </w:r>
            <w:r w:rsidRPr="00A224B6">
              <w:rPr>
                <w:rFonts w:ascii="Arial" w:eastAsia="Arial" w:hAnsi="Arial" w:cs="Arial"/>
                <w:sz w:val="18"/>
                <w:szCs w:val="18"/>
                <w:lang w:val="en-GB"/>
              </w:rPr>
              <w:t>408</w:t>
            </w:r>
          </w:p>
        </w:tc>
      </w:tr>
      <w:tr w:rsidR="00070883" w:rsidRPr="00D3576E" w14:paraId="6EE85130" w14:textId="77777777" w:rsidTr="0031479C">
        <w:tc>
          <w:tcPr>
            <w:tcW w:w="3989" w:type="dxa"/>
            <w:shd w:val="clear" w:color="auto" w:fill="auto"/>
            <w:vAlign w:val="bottom"/>
          </w:tcPr>
          <w:p w14:paraId="2B67D5E2" w14:textId="77777777" w:rsidR="00070883" w:rsidRPr="00D3576E" w:rsidRDefault="00070883" w:rsidP="00BA4D0F">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49851917" w14:textId="77777777" w:rsidR="00070883" w:rsidRPr="00D3576E" w:rsidRDefault="0007088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122066F8" w14:textId="77777777" w:rsidR="00070883" w:rsidRPr="00D3576E" w:rsidRDefault="00070883"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01AE2E2" w14:textId="77777777" w:rsidR="00070883" w:rsidRPr="00D3576E" w:rsidRDefault="0007088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227EA0B7" w14:textId="77777777" w:rsidR="00070883" w:rsidRPr="00D3576E" w:rsidRDefault="00070883" w:rsidP="00BA4D0F">
            <w:pPr>
              <w:ind w:right="-72"/>
              <w:jc w:val="right"/>
              <w:rPr>
                <w:rFonts w:ascii="Arial" w:eastAsia="Arial" w:hAnsi="Arial" w:cs="Arial"/>
                <w:sz w:val="18"/>
                <w:szCs w:val="18"/>
              </w:rPr>
            </w:pPr>
          </w:p>
        </w:tc>
      </w:tr>
      <w:tr w:rsidR="00070883" w:rsidRPr="00D3576E" w14:paraId="68A4FCAA" w14:textId="77777777" w:rsidTr="0031479C">
        <w:tc>
          <w:tcPr>
            <w:tcW w:w="3989" w:type="dxa"/>
            <w:shd w:val="clear" w:color="auto" w:fill="auto"/>
            <w:vAlign w:val="bottom"/>
          </w:tcPr>
          <w:p w14:paraId="617F9C51" w14:textId="77777777" w:rsidR="00070883" w:rsidRPr="00D3576E" w:rsidRDefault="00070883" w:rsidP="00BA4D0F">
            <w:pPr>
              <w:ind w:left="-109" w:right="-162"/>
              <w:rPr>
                <w:rFonts w:ascii="Arial" w:eastAsia="Arial" w:hAnsi="Arial" w:cs="Arial"/>
                <w:sz w:val="18"/>
                <w:szCs w:val="18"/>
              </w:rPr>
            </w:pPr>
            <w:r w:rsidRPr="00D3576E">
              <w:rPr>
                <w:rFonts w:ascii="Arial" w:eastAsia="Arial" w:hAnsi="Arial" w:cs="Arial"/>
                <w:sz w:val="18"/>
                <w:szCs w:val="18"/>
              </w:rPr>
              <w:t>Borrowing costs capitalised during</w:t>
            </w:r>
          </w:p>
        </w:tc>
        <w:tc>
          <w:tcPr>
            <w:tcW w:w="1368" w:type="dxa"/>
            <w:shd w:val="clear" w:color="auto" w:fill="FAFAFA"/>
            <w:vAlign w:val="bottom"/>
          </w:tcPr>
          <w:p w14:paraId="779CAF42" w14:textId="77777777" w:rsidR="00070883" w:rsidRPr="00D3576E" w:rsidRDefault="00070883" w:rsidP="00BA4D0F">
            <w:pPr>
              <w:ind w:right="-72"/>
              <w:jc w:val="right"/>
              <w:rPr>
                <w:rFonts w:ascii="Arial" w:eastAsia="Arial" w:hAnsi="Arial" w:cs="Arial"/>
                <w:sz w:val="18"/>
                <w:szCs w:val="18"/>
                <w:lang w:val="en-GB"/>
              </w:rPr>
            </w:pPr>
          </w:p>
        </w:tc>
        <w:tc>
          <w:tcPr>
            <w:tcW w:w="1368" w:type="dxa"/>
            <w:shd w:val="clear" w:color="auto" w:fill="auto"/>
            <w:vAlign w:val="bottom"/>
          </w:tcPr>
          <w:p w14:paraId="50FC5D07" w14:textId="77777777" w:rsidR="00070883" w:rsidRPr="00D3576E" w:rsidRDefault="00070883" w:rsidP="00BA4D0F">
            <w:pPr>
              <w:ind w:right="-72"/>
              <w:jc w:val="right"/>
              <w:rPr>
                <w:rFonts w:ascii="Arial" w:eastAsia="Arial" w:hAnsi="Arial" w:cs="Arial"/>
                <w:sz w:val="18"/>
                <w:szCs w:val="18"/>
              </w:rPr>
            </w:pPr>
          </w:p>
        </w:tc>
        <w:tc>
          <w:tcPr>
            <w:tcW w:w="1368" w:type="dxa"/>
            <w:shd w:val="clear" w:color="auto" w:fill="FAFAFA"/>
            <w:vAlign w:val="bottom"/>
          </w:tcPr>
          <w:p w14:paraId="7C89BEAA" w14:textId="77777777" w:rsidR="00070883" w:rsidRPr="00D3576E" w:rsidRDefault="00070883" w:rsidP="00BA4D0F">
            <w:pPr>
              <w:ind w:right="-72"/>
              <w:jc w:val="right"/>
              <w:rPr>
                <w:rFonts w:ascii="Arial" w:eastAsia="Arial" w:hAnsi="Arial" w:cs="Arial"/>
                <w:sz w:val="18"/>
                <w:szCs w:val="18"/>
                <w:lang w:val="en-GB"/>
              </w:rPr>
            </w:pPr>
          </w:p>
        </w:tc>
        <w:tc>
          <w:tcPr>
            <w:tcW w:w="1368" w:type="dxa"/>
            <w:shd w:val="clear" w:color="auto" w:fill="auto"/>
            <w:vAlign w:val="bottom"/>
          </w:tcPr>
          <w:p w14:paraId="4B6479E4" w14:textId="77777777" w:rsidR="00070883" w:rsidRPr="00D3576E" w:rsidRDefault="00070883" w:rsidP="00BA4D0F">
            <w:pPr>
              <w:ind w:right="-72"/>
              <w:jc w:val="right"/>
              <w:rPr>
                <w:rFonts w:ascii="Arial" w:eastAsia="Arial" w:hAnsi="Arial" w:cs="Arial"/>
                <w:sz w:val="18"/>
                <w:szCs w:val="18"/>
              </w:rPr>
            </w:pPr>
          </w:p>
        </w:tc>
      </w:tr>
      <w:tr w:rsidR="00070883" w:rsidRPr="00D3576E" w14:paraId="23DF6020" w14:textId="77777777" w:rsidTr="00835879">
        <w:tc>
          <w:tcPr>
            <w:tcW w:w="3989" w:type="dxa"/>
            <w:shd w:val="clear" w:color="auto" w:fill="auto"/>
            <w:vAlign w:val="bottom"/>
          </w:tcPr>
          <w:p w14:paraId="1C7DE19F" w14:textId="77777777" w:rsidR="00070883" w:rsidRPr="00D3576E" w:rsidRDefault="00070883" w:rsidP="00BA4D0F">
            <w:pPr>
              <w:ind w:left="-109" w:right="-162"/>
              <w:rPr>
                <w:rFonts w:ascii="Arial" w:eastAsia="Arial" w:hAnsi="Arial" w:cs="Arial"/>
                <w:sz w:val="18"/>
                <w:szCs w:val="18"/>
              </w:rPr>
            </w:pPr>
            <w:r w:rsidRPr="00D3576E">
              <w:rPr>
                <w:rFonts w:ascii="Arial" w:eastAsia="Arial" w:hAnsi="Arial" w:cs="Arial"/>
                <w:sz w:val="18"/>
                <w:szCs w:val="18"/>
              </w:rPr>
              <w:t xml:space="preserve">   the period/year</w:t>
            </w:r>
          </w:p>
        </w:tc>
        <w:tc>
          <w:tcPr>
            <w:tcW w:w="1368" w:type="dxa"/>
            <w:tcBorders>
              <w:bottom w:val="single" w:sz="4" w:space="0" w:color="000000"/>
            </w:tcBorders>
            <w:shd w:val="clear" w:color="auto" w:fill="FAFAFA"/>
          </w:tcPr>
          <w:p w14:paraId="24455EC4" w14:textId="1BED0421"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83</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998</w:t>
            </w:r>
          </w:p>
        </w:tc>
        <w:tc>
          <w:tcPr>
            <w:tcW w:w="1368" w:type="dxa"/>
            <w:tcBorders>
              <w:bottom w:val="single" w:sz="4" w:space="0" w:color="000000"/>
            </w:tcBorders>
            <w:shd w:val="clear" w:color="auto" w:fill="auto"/>
            <w:vAlign w:val="bottom"/>
          </w:tcPr>
          <w:p w14:paraId="14513C0E" w14:textId="71FA2090"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80</w:t>
            </w:r>
            <w:r w:rsidR="00070883" w:rsidRPr="00D3576E">
              <w:rPr>
                <w:rFonts w:ascii="Arial" w:eastAsia="Arial" w:hAnsi="Arial" w:cs="Arial"/>
                <w:sz w:val="18"/>
                <w:szCs w:val="18"/>
              </w:rPr>
              <w:t>,</w:t>
            </w:r>
            <w:r w:rsidRPr="00A224B6">
              <w:rPr>
                <w:rFonts w:ascii="Arial" w:eastAsia="Arial" w:hAnsi="Arial" w:cs="Arial"/>
                <w:sz w:val="18"/>
                <w:szCs w:val="18"/>
                <w:lang w:val="en-GB"/>
              </w:rPr>
              <w:t>614</w:t>
            </w:r>
          </w:p>
        </w:tc>
        <w:tc>
          <w:tcPr>
            <w:tcW w:w="1368" w:type="dxa"/>
            <w:tcBorders>
              <w:bottom w:val="single" w:sz="4" w:space="0" w:color="000000"/>
            </w:tcBorders>
            <w:shd w:val="clear" w:color="auto" w:fill="FAFAFA"/>
            <w:vAlign w:val="bottom"/>
          </w:tcPr>
          <w:p w14:paraId="0B799711" w14:textId="754DEDAC"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33</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198</w:t>
            </w:r>
          </w:p>
        </w:tc>
        <w:tc>
          <w:tcPr>
            <w:tcW w:w="1368" w:type="dxa"/>
            <w:tcBorders>
              <w:bottom w:val="single" w:sz="4" w:space="0" w:color="000000"/>
            </w:tcBorders>
            <w:shd w:val="clear" w:color="auto" w:fill="auto"/>
            <w:vAlign w:val="bottom"/>
          </w:tcPr>
          <w:p w14:paraId="52A52092" w14:textId="2FC6294E"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37</w:t>
            </w:r>
            <w:r w:rsidR="00070883" w:rsidRPr="00D3576E">
              <w:rPr>
                <w:rFonts w:ascii="Arial" w:eastAsia="Arial" w:hAnsi="Arial" w:cs="Arial"/>
                <w:sz w:val="18"/>
                <w:szCs w:val="18"/>
              </w:rPr>
              <w:t>,</w:t>
            </w:r>
            <w:r w:rsidRPr="00A224B6">
              <w:rPr>
                <w:rFonts w:ascii="Arial" w:eastAsia="Arial" w:hAnsi="Arial" w:cs="Arial"/>
                <w:sz w:val="18"/>
                <w:szCs w:val="18"/>
                <w:lang w:val="en-GB"/>
              </w:rPr>
              <w:t>912</w:t>
            </w:r>
          </w:p>
        </w:tc>
      </w:tr>
      <w:tr w:rsidR="00070883" w:rsidRPr="00D3576E" w14:paraId="510B4308" w14:textId="77777777" w:rsidTr="009E6BB3">
        <w:tc>
          <w:tcPr>
            <w:tcW w:w="3989" w:type="dxa"/>
            <w:shd w:val="clear" w:color="auto" w:fill="auto"/>
            <w:vAlign w:val="bottom"/>
          </w:tcPr>
          <w:p w14:paraId="4B77725B" w14:textId="77777777" w:rsidR="00070883" w:rsidRPr="00D3576E" w:rsidRDefault="00070883" w:rsidP="00BA4D0F">
            <w:pPr>
              <w:ind w:left="-109" w:right="-162"/>
              <w:rPr>
                <w:rFonts w:ascii="Arial" w:eastAsia="Arial" w:hAnsi="Arial" w:cs="Arial"/>
                <w:sz w:val="18"/>
                <w:szCs w:val="18"/>
              </w:rPr>
            </w:pPr>
          </w:p>
        </w:tc>
        <w:tc>
          <w:tcPr>
            <w:tcW w:w="1368" w:type="dxa"/>
            <w:tcBorders>
              <w:top w:val="single" w:sz="4" w:space="0" w:color="000000"/>
            </w:tcBorders>
            <w:shd w:val="clear" w:color="auto" w:fill="FAFAFA"/>
          </w:tcPr>
          <w:p w14:paraId="406AF8E1" w14:textId="77777777" w:rsidR="00070883" w:rsidRPr="00D3576E" w:rsidRDefault="0007088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62DAB830" w14:textId="77777777" w:rsidR="00070883" w:rsidRPr="00D3576E" w:rsidRDefault="00070883"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D8EB37" w14:textId="77777777" w:rsidR="00070883" w:rsidRPr="00D3576E" w:rsidRDefault="0007088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4BC49EC2" w14:textId="77777777" w:rsidR="00070883" w:rsidRPr="00D3576E" w:rsidRDefault="00070883" w:rsidP="00BA4D0F">
            <w:pPr>
              <w:ind w:right="-72"/>
              <w:jc w:val="right"/>
              <w:rPr>
                <w:rFonts w:ascii="Arial" w:eastAsia="Arial" w:hAnsi="Arial" w:cs="Arial"/>
                <w:sz w:val="18"/>
                <w:szCs w:val="18"/>
              </w:rPr>
            </w:pPr>
          </w:p>
        </w:tc>
      </w:tr>
      <w:tr w:rsidR="00070883" w:rsidRPr="00D3576E" w14:paraId="4F4720BD" w14:textId="77777777" w:rsidTr="009E6BB3">
        <w:tc>
          <w:tcPr>
            <w:tcW w:w="3989" w:type="dxa"/>
            <w:shd w:val="clear" w:color="auto" w:fill="auto"/>
            <w:vAlign w:val="bottom"/>
          </w:tcPr>
          <w:p w14:paraId="72D099C6" w14:textId="1A2E07D3" w:rsidR="00070883" w:rsidRPr="00D3576E" w:rsidRDefault="00070883" w:rsidP="00BA4D0F">
            <w:pPr>
              <w:ind w:left="-109" w:right="-162"/>
              <w:rPr>
                <w:rFonts w:ascii="Arial" w:eastAsia="Arial" w:hAnsi="Arial" w:cs="Arial"/>
                <w:sz w:val="18"/>
                <w:szCs w:val="18"/>
              </w:rPr>
            </w:pPr>
            <w:r w:rsidRPr="00D3576E">
              <w:rPr>
                <w:rFonts w:ascii="Arial" w:eastAsia="Arial" w:hAnsi="Arial" w:cs="Arial"/>
                <w:sz w:val="18"/>
                <w:szCs w:val="18"/>
              </w:rPr>
              <w:t>Rates of interest capitalised (% per annum)</w:t>
            </w:r>
          </w:p>
        </w:tc>
        <w:tc>
          <w:tcPr>
            <w:tcW w:w="1368" w:type="dxa"/>
            <w:tcBorders>
              <w:bottom w:val="single" w:sz="4" w:space="0" w:color="000000"/>
            </w:tcBorders>
            <w:shd w:val="clear" w:color="auto" w:fill="FAFAFA"/>
          </w:tcPr>
          <w:p w14:paraId="47A835D1" w14:textId="3255F43F"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47</w:t>
            </w:r>
            <w:r w:rsidR="00070883" w:rsidRPr="00D3576E">
              <w:rPr>
                <w:rFonts w:ascii="Arial" w:eastAsia="Arial" w:hAnsi="Arial" w:cs="Arial"/>
                <w:sz w:val="18"/>
                <w:szCs w:val="18"/>
                <w:lang w:val="en-GB"/>
              </w:rPr>
              <w:t xml:space="preserve"> - </w:t>
            </w:r>
            <w:r w:rsidRPr="00A224B6">
              <w:rPr>
                <w:rFonts w:ascii="Arial" w:eastAsia="Arial" w:hAnsi="Arial" w:cs="Arial"/>
                <w:sz w:val="18"/>
                <w:szCs w:val="18"/>
                <w:lang w:val="en-GB"/>
              </w:rPr>
              <w:t>10</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20</w:t>
            </w:r>
          </w:p>
        </w:tc>
        <w:tc>
          <w:tcPr>
            <w:tcW w:w="1368" w:type="dxa"/>
            <w:tcBorders>
              <w:bottom w:val="single" w:sz="4" w:space="0" w:color="000000"/>
            </w:tcBorders>
            <w:shd w:val="clear" w:color="auto" w:fill="auto"/>
            <w:vAlign w:val="bottom"/>
          </w:tcPr>
          <w:p w14:paraId="1B257A8E" w14:textId="7BB415C5"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4</w:t>
            </w:r>
            <w:r w:rsidR="00070883" w:rsidRPr="00D3576E">
              <w:rPr>
                <w:rFonts w:ascii="Arial" w:eastAsia="Arial" w:hAnsi="Arial" w:cs="Arial"/>
                <w:sz w:val="18"/>
                <w:szCs w:val="18"/>
              </w:rPr>
              <w:t>.</w:t>
            </w:r>
            <w:r w:rsidRPr="00A224B6">
              <w:rPr>
                <w:rFonts w:ascii="Arial" w:eastAsia="Arial" w:hAnsi="Arial" w:cs="Arial"/>
                <w:sz w:val="18"/>
                <w:szCs w:val="18"/>
                <w:lang w:val="en-GB"/>
              </w:rPr>
              <w:t>96</w:t>
            </w:r>
            <w:r w:rsidR="00070883" w:rsidRPr="00D3576E">
              <w:rPr>
                <w:rFonts w:ascii="Arial" w:eastAsia="Arial" w:hAnsi="Arial" w:cs="Arial"/>
                <w:sz w:val="18"/>
                <w:szCs w:val="18"/>
              </w:rPr>
              <w:t xml:space="preserve"> - </w:t>
            </w:r>
            <w:r w:rsidRPr="00A224B6">
              <w:rPr>
                <w:rFonts w:ascii="Arial" w:eastAsia="Arial" w:hAnsi="Arial" w:cs="Arial"/>
                <w:sz w:val="18"/>
                <w:szCs w:val="18"/>
                <w:lang w:val="en-GB"/>
              </w:rPr>
              <w:t>10</w:t>
            </w:r>
            <w:r w:rsidR="00070883" w:rsidRPr="00D3576E">
              <w:rPr>
                <w:rFonts w:ascii="Arial" w:eastAsia="Arial" w:hAnsi="Arial" w:cs="Arial"/>
                <w:sz w:val="18"/>
                <w:szCs w:val="18"/>
              </w:rPr>
              <w:t>.</w:t>
            </w:r>
            <w:r w:rsidRPr="00A224B6">
              <w:rPr>
                <w:rFonts w:ascii="Arial" w:eastAsia="Arial" w:hAnsi="Arial" w:cs="Arial"/>
                <w:sz w:val="18"/>
                <w:szCs w:val="18"/>
                <w:lang w:val="en-GB"/>
              </w:rPr>
              <w:t>11</w:t>
            </w:r>
          </w:p>
        </w:tc>
        <w:tc>
          <w:tcPr>
            <w:tcW w:w="1368" w:type="dxa"/>
            <w:tcBorders>
              <w:bottom w:val="single" w:sz="4" w:space="0" w:color="000000"/>
            </w:tcBorders>
            <w:shd w:val="clear" w:color="auto" w:fill="FAFAFA"/>
            <w:vAlign w:val="bottom"/>
          </w:tcPr>
          <w:p w14:paraId="07DB5515" w14:textId="2788988E" w:rsidR="0007088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00</w:t>
            </w:r>
            <w:r w:rsidR="00070883" w:rsidRPr="00D3576E">
              <w:rPr>
                <w:rFonts w:ascii="Arial" w:eastAsia="Arial" w:hAnsi="Arial" w:cs="Arial"/>
                <w:sz w:val="18"/>
                <w:szCs w:val="18"/>
                <w:lang w:val="en-GB"/>
              </w:rPr>
              <w:t xml:space="preserve"> </w:t>
            </w:r>
            <w:r w:rsidR="004C3C68" w:rsidRPr="00D3576E">
              <w:rPr>
                <w:rFonts w:ascii="Arial" w:eastAsia="Arial" w:hAnsi="Arial" w:cs="Arial"/>
                <w:sz w:val="18"/>
                <w:szCs w:val="18"/>
                <w:lang w:val="en-GB"/>
              </w:rPr>
              <w:t>-</w:t>
            </w:r>
            <w:r w:rsidR="00070883" w:rsidRPr="00D3576E">
              <w:rPr>
                <w:rFonts w:ascii="Arial" w:eastAsia="Arial" w:hAnsi="Arial" w:cs="Arial"/>
                <w:sz w:val="18"/>
                <w:szCs w:val="18"/>
                <w:lang w:val="en-GB"/>
              </w:rPr>
              <w:t xml:space="preserve"> </w:t>
            </w:r>
            <w:r w:rsidRPr="00A224B6">
              <w:rPr>
                <w:rFonts w:ascii="Arial" w:eastAsia="Arial" w:hAnsi="Arial" w:cs="Arial"/>
                <w:sz w:val="18"/>
                <w:szCs w:val="18"/>
                <w:lang w:val="en-GB"/>
              </w:rPr>
              <w:t>10</w:t>
            </w:r>
            <w:r w:rsidR="00070883" w:rsidRPr="00D3576E">
              <w:rPr>
                <w:rFonts w:ascii="Arial" w:eastAsia="Arial" w:hAnsi="Arial" w:cs="Arial"/>
                <w:sz w:val="18"/>
                <w:szCs w:val="18"/>
                <w:lang w:val="en-GB"/>
              </w:rPr>
              <w:t>.</w:t>
            </w:r>
            <w:r w:rsidRPr="00A224B6">
              <w:rPr>
                <w:rFonts w:ascii="Arial" w:eastAsia="Arial" w:hAnsi="Arial" w:cs="Arial"/>
                <w:sz w:val="18"/>
                <w:szCs w:val="18"/>
                <w:lang w:val="en-GB"/>
              </w:rPr>
              <w:t>20</w:t>
            </w:r>
          </w:p>
        </w:tc>
        <w:tc>
          <w:tcPr>
            <w:tcW w:w="1368" w:type="dxa"/>
            <w:tcBorders>
              <w:bottom w:val="single" w:sz="4" w:space="0" w:color="000000"/>
            </w:tcBorders>
            <w:shd w:val="clear" w:color="auto" w:fill="auto"/>
            <w:vAlign w:val="bottom"/>
          </w:tcPr>
          <w:p w14:paraId="045BC2A7" w14:textId="46E1083B" w:rsidR="00070883"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5</w:t>
            </w:r>
            <w:r w:rsidR="00070883" w:rsidRPr="00D3576E">
              <w:rPr>
                <w:rFonts w:ascii="Arial" w:eastAsia="Arial" w:hAnsi="Arial" w:cs="Arial"/>
                <w:sz w:val="18"/>
                <w:szCs w:val="18"/>
              </w:rPr>
              <w:t>.</w:t>
            </w:r>
            <w:r w:rsidRPr="00A224B6">
              <w:rPr>
                <w:rFonts w:ascii="Arial" w:eastAsia="Arial" w:hAnsi="Arial" w:cs="Arial"/>
                <w:sz w:val="18"/>
                <w:szCs w:val="18"/>
                <w:lang w:val="en-GB"/>
              </w:rPr>
              <w:t>42</w:t>
            </w:r>
            <w:r w:rsidR="00070883" w:rsidRPr="00D3576E">
              <w:rPr>
                <w:rFonts w:ascii="Arial" w:eastAsia="Arial" w:hAnsi="Arial" w:cs="Arial"/>
                <w:sz w:val="18"/>
                <w:szCs w:val="18"/>
              </w:rPr>
              <w:t xml:space="preserve"> - </w:t>
            </w:r>
            <w:r w:rsidRPr="00A224B6">
              <w:rPr>
                <w:rFonts w:ascii="Arial" w:eastAsia="Arial" w:hAnsi="Arial" w:cs="Arial"/>
                <w:sz w:val="18"/>
                <w:szCs w:val="18"/>
                <w:lang w:val="en-GB"/>
              </w:rPr>
              <w:t>9</w:t>
            </w:r>
            <w:r w:rsidR="00070883" w:rsidRPr="00D3576E">
              <w:rPr>
                <w:rFonts w:ascii="Arial" w:eastAsia="Arial" w:hAnsi="Arial" w:cs="Arial"/>
                <w:sz w:val="18"/>
                <w:szCs w:val="18"/>
              </w:rPr>
              <w:t>.</w:t>
            </w:r>
            <w:r w:rsidRPr="00A224B6">
              <w:rPr>
                <w:rFonts w:ascii="Arial" w:eastAsia="Arial" w:hAnsi="Arial" w:cs="Arial"/>
                <w:sz w:val="18"/>
                <w:szCs w:val="18"/>
                <w:lang w:val="en-GB"/>
              </w:rPr>
              <w:t>29</w:t>
            </w:r>
          </w:p>
        </w:tc>
      </w:tr>
    </w:tbl>
    <w:p w14:paraId="76BFC29B" w14:textId="0FFA43B9" w:rsidR="009803B5" w:rsidRPr="00D3576E" w:rsidRDefault="009803B5" w:rsidP="00BA4D0F">
      <w:pPr>
        <w:jc w:val="both"/>
        <w:rPr>
          <w:rFonts w:ascii="Arial" w:eastAsia="Arial" w:hAnsi="Arial" w:cs="Arial"/>
          <w:sz w:val="18"/>
          <w:szCs w:val="18"/>
        </w:rPr>
      </w:pPr>
    </w:p>
    <w:p w14:paraId="3723CA4B" w14:textId="675592AB" w:rsidR="136CF22B" w:rsidRPr="00D3576E" w:rsidRDefault="136CF22B" w:rsidP="00BA4D0F">
      <w:pPr>
        <w:jc w:val="both"/>
        <w:rPr>
          <w:rFonts w:ascii="Arial" w:eastAsia="Arial" w:hAnsi="Arial" w:cs="Arial"/>
          <w:sz w:val="18"/>
          <w:szCs w:val="18"/>
        </w:rPr>
      </w:pPr>
    </w:p>
    <w:tbl>
      <w:tblPr>
        <w:tblStyle w:val="ae"/>
        <w:tblW w:w="9461" w:type="dxa"/>
        <w:tblLayout w:type="fixed"/>
        <w:tblLook w:val="0400" w:firstRow="0" w:lastRow="0" w:firstColumn="0" w:lastColumn="0" w:noHBand="0" w:noVBand="1"/>
      </w:tblPr>
      <w:tblGrid>
        <w:gridCol w:w="9461"/>
      </w:tblGrid>
      <w:tr w:rsidR="009803B5" w:rsidRPr="00D3576E" w14:paraId="57F86842" w14:textId="77777777" w:rsidTr="007A0C83">
        <w:trPr>
          <w:trHeight w:val="389"/>
        </w:trPr>
        <w:tc>
          <w:tcPr>
            <w:tcW w:w="9461" w:type="dxa"/>
            <w:shd w:val="clear" w:color="auto" w:fill="FFA543"/>
            <w:vAlign w:val="center"/>
          </w:tcPr>
          <w:p w14:paraId="7FCF8A45" w14:textId="6C6E3D3F" w:rsidR="009803B5" w:rsidRPr="00D3576E" w:rsidRDefault="00A224B6" w:rsidP="00BA4D0F">
            <w:pPr>
              <w:tabs>
                <w:tab w:val="left" w:pos="545"/>
              </w:tabs>
              <w:ind w:left="432" w:hanging="432"/>
              <w:jc w:val="both"/>
              <w:rPr>
                <w:rFonts w:ascii="Arial" w:eastAsia="Arial" w:hAnsi="Arial" w:cs="Arial"/>
                <w:b/>
                <w:color w:val="FFFFFF"/>
                <w:sz w:val="18"/>
                <w:szCs w:val="18"/>
              </w:rPr>
            </w:pPr>
            <w:r w:rsidRPr="00A224B6">
              <w:rPr>
                <w:rFonts w:ascii="Arial" w:eastAsia="Arial" w:hAnsi="Arial" w:cs="Arial"/>
                <w:b/>
                <w:color w:val="FFFFFF"/>
                <w:sz w:val="18"/>
                <w:szCs w:val="18"/>
                <w:lang w:val="en-GB"/>
              </w:rPr>
              <w:t>9</w:t>
            </w:r>
            <w:r w:rsidR="0021040B" w:rsidRPr="00D3576E">
              <w:rPr>
                <w:rFonts w:ascii="Arial" w:eastAsia="Arial" w:hAnsi="Arial" w:cs="Arial"/>
                <w:b/>
                <w:color w:val="FFFFFF"/>
                <w:sz w:val="18"/>
                <w:szCs w:val="18"/>
              </w:rPr>
              <w:tab/>
              <w:t>Assets used as collateral</w:t>
            </w:r>
          </w:p>
        </w:tc>
      </w:tr>
    </w:tbl>
    <w:p w14:paraId="6FC49B18" w14:textId="77777777" w:rsidR="009803B5" w:rsidRPr="00D3576E" w:rsidRDefault="009803B5" w:rsidP="00BA4D0F">
      <w:pPr>
        <w:jc w:val="both"/>
        <w:rPr>
          <w:rFonts w:ascii="Arial" w:eastAsia="Arial" w:hAnsi="Arial" w:cs="Arial"/>
          <w:sz w:val="18"/>
          <w:szCs w:val="18"/>
        </w:rPr>
      </w:pPr>
    </w:p>
    <w:p w14:paraId="647ECFDE" w14:textId="347E7B98"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Assets used as collateral of the Group as at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and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xml:space="preserve"> are as follows:</w:t>
      </w:r>
    </w:p>
    <w:p w14:paraId="6FF96411" w14:textId="77777777" w:rsidR="009803B5" w:rsidRPr="00D3576E" w:rsidRDefault="009803B5" w:rsidP="00BA4D0F">
      <w:pPr>
        <w:jc w:val="both"/>
        <w:rPr>
          <w:rFonts w:ascii="Arial" w:eastAsia="Arial" w:hAnsi="Arial" w:cs="Arial"/>
          <w:sz w:val="18"/>
          <w:szCs w:val="18"/>
        </w:rPr>
      </w:pPr>
    </w:p>
    <w:tbl>
      <w:tblPr>
        <w:tblStyle w:val="af"/>
        <w:tblW w:w="9461" w:type="dxa"/>
        <w:tblLayout w:type="fixed"/>
        <w:tblLook w:val="0000" w:firstRow="0" w:lastRow="0" w:firstColumn="0" w:lastColumn="0" w:noHBand="0" w:noVBand="0"/>
      </w:tblPr>
      <w:tblGrid>
        <w:gridCol w:w="3989"/>
        <w:gridCol w:w="1368"/>
        <w:gridCol w:w="1368"/>
        <w:gridCol w:w="1368"/>
        <w:gridCol w:w="1368"/>
      </w:tblGrid>
      <w:tr w:rsidR="009803B5" w:rsidRPr="00D3576E" w14:paraId="4926980A" w14:textId="77777777" w:rsidTr="007A0C83">
        <w:tc>
          <w:tcPr>
            <w:tcW w:w="3989" w:type="dxa"/>
            <w:vAlign w:val="bottom"/>
          </w:tcPr>
          <w:p w14:paraId="4D80DA02" w14:textId="77777777" w:rsidR="009803B5" w:rsidRPr="00D3576E" w:rsidRDefault="009803B5" w:rsidP="00BA4D0F">
            <w:pPr>
              <w:ind w:left="341" w:hanging="341"/>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6338660D"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05AFED13"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3E359A35" w14:textId="77777777" w:rsidTr="007A0C83">
        <w:tc>
          <w:tcPr>
            <w:tcW w:w="3989" w:type="dxa"/>
            <w:vAlign w:val="bottom"/>
          </w:tcPr>
          <w:p w14:paraId="68A3A2EE" w14:textId="77777777" w:rsidR="009803B5" w:rsidRPr="00D3576E" w:rsidRDefault="009803B5" w:rsidP="00BA4D0F">
            <w:pPr>
              <w:ind w:left="341" w:hanging="341"/>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68AE627E"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05057A68"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535C4F87" w14:textId="77777777" w:rsidTr="007A0C83">
        <w:tc>
          <w:tcPr>
            <w:tcW w:w="3989" w:type="dxa"/>
            <w:vAlign w:val="bottom"/>
          </w:tcPr>
          <w:p w14:paraId="2969C676" w14:textId="77777777" w:rsidR="009803B5" w:rsidRPr="00D3576E" w:rsidRDefault="009803B5" w:rsidP="00BA4D0F">
            <w:pPr>
              <w:ind w:left="341" w:hanging="341"/>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59EF6339" w14:textId="35E5108A"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FBE710D" w14:textId="4E8F5791"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803D66A" w14:textId="058DF430"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645806B" w14:textId="190E5F60"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9803B5" w:rsidRPr="00D3576E" w14:paraId="1BDA64A1" w14:textId="77777777" w:rsidTr="007A0C83">
        <w:tc>
          <w:tcPr>
            <w:tcW w:w="3989" w:type="dxa"/>
            <w:vAlign w:val="bottom"/>
          </w:tcPr>
          <w:p w14:paraId="1763D2E6" w14:textId="576DA018" w:rsidR="009803B5" w:rsidRPr="00D3576E" w:rsidRDefault="009803B5" w:rsidP="00BA4D0F">
            <w:pPr>
              <w:ind w:left="-109" w:right="-162"/>
              <w:rPr>
                <w:rFonts w:ascii="Arial" w:eastAsia="Arial" w:hAnsi="Arial" w:cs="Arial"/>
                <w:sz w:val="18"/>
                <w:szCs w:val="18"/>
              </w:rPr>
            </w:pPr>
          </w:p>
        </w:tc>
        <w:tc>
          <w:tcPr>
            <w:tcW w:w="1368" w:type="dxa"/>
            <w:shd w:val="clear" w:color="auto" w:fill="auto"/>
            <w:vAlign w:val="bottom"/>
          </w:tcPr>
          <w:p w14:paraId="6B9E87C3" w14:textId="1E0700FE"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shd w:val="clear" w:color="auto" w:fill="auto"/>
            <w:vAlign w:val="bottom"/>
          </w:tcPr>
          <w:p w14:paraId="3BCB253F" w14:textId="491EB3F7"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21040B" w:rsidRPr="00D3576E">
              <w:rPr>
                <w:rFonts w:ascii="Arial" w:eastAsia="Arial" w:hAnsi="Arial" w:cs="Arial"/>
                <w:b/>
                <w:sz w:val="18"/>
                <w:szCs w:val="18"/>
              </w:rPr>
              <w:t xml:space="preserve"> December</w:t>
            </w:r>
          </w:p>
        </w:tc>
        <w:tc>
          <w:tcPr>
            <w:tcW w:w="1368" w:type="dxa"/>
            <w:shd w:val="clear" w:color="auto" w:fill="auto"/>
            <w:vAlign w:val="bottom"/>
          </w:tcPr>
          <w:p w14:paraId="7B60C0D1" w14:textId="05CDAA01"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shd w:val="clear" w:color="auto" w:fill="auto"/>
            <w:vAlign w:val="bottom"/>
          </w:tcPr>
          <w:p w14:paraId="49D21773" w14:textId="12D94F78"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21040B" w:rsidRPr="00D3576E">
              <w:rPr>
                <w:rFonts w:ascii="Arial" w:eastAsia="Arial" w:hAnsi="Arial" w:cs="Arial"/>
                <w:b/>
                <w:sz w:val="18"/>
                <w:szCs w:val="18"/>
              </w:rPr>
              <w:t xml:space="preserve"> December</w:t>
            </w:r>
          </w:p>
        </w:tc>
      </w:tr>
      <w:tr w:rsidR="009803B5" w:rsidRPr="00D3576E" w14:paraId="5CC64EF6" w14:textId="77777777" w:rsidTr="007A0C83">
        <w:tc>
          <w:tcPr>
            <w:tcW w:w="3989" w:type="dxa"/>
            <w:vAlign w:val="bottom"/>
          </w:tcPr>
          <w:p w14:paraId="245343C4" w14:textId="77777777" w:rsidR="009803B5" w:rsidRPr="00D3576E" w:rsidRDefault="009803B5" w:rsidP="00BA4D0F">
            <w:pPr>
              <w:ind w:left="341" w:right="447" w:hanging="341"/>
              <w:jc w:val="both"/>
              <w:rPr>
                <w:rFonts w:ascii="Arial" w:eastAsia="Arial" w:hAnsi="Arial" w:cs="Arial"/>
                <w:sz w:val="18"/>
                <w:szCs w:val="18"/>
              </w:rPr>
            </w:pPr>
          </w:p>
        </w:tc>
        <w:tc>
          <w:tcPr>
            <w:tcW w:w="1368" w:type="dxa"/>
            <w:shd w:val="clear" w:color="auto" w:fill="auto"/>
            <w:vAlign w:val="bottom"/>
          </w:tcPr>
          <w:p w14:paraId="295B706D" w14:textId="3196CD66"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shd w:val="clear" w:color="auto" w:fill="auto"/>
            <w:vAlign w:val="bottom"/>
          </w:tcPr>
          <w:p w14:paraId="33F4BE3F" w14:textId="3EC6E66F"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1368" w:type="dxa"/>
            <w:shd w:val="clear" w:color="auto" w:fill="auto"/>
            <w:vAlign w:val="bottom"/>
          </w:tcPr>
          <w:p w14:paraId="4F3336A6" w14:textId="5955F04F"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shd w:val="clear" w:color="auto" w:fill="auto"/>
            <w:vAlign w:val="bottom"/>
          </w:tcPr>
          <w:p w14:paraId="7AC46E3F" w14:textId="459821D1"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9803B5" w:rsidRPr="00D3576E" w14:paraId="4A3B1A7B" w14:textId="77777777" w:rsidTr="007A0C83">
        <w:tc>
          <w:tcPr>
            <w:tcW w:w="3989" w:type="dxa"/>
            <w:vAlign w:val="bottom"/>
          </w:tcPr>
          <w:p w14:paraId="3ED018BF" w14:textId="77777777" w:rsidR="009803B5" w:rsidRPr="00D3576E" w:rsidRDefault="009803B5" w:rsidP="00BA4D0F">
            <w:pPr>
              <w:ind w:left="341" w:right="447" w:hanging="341"/>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50522802"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AD5BFA5"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52624DC"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5360F8F1"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Million Baht</w:t>
            </w:r>
          </w:p>
        </w:tc>
      </w:tr>
      <w:tr w:rsidR="009803B5" w:rsidRPr="00D3576E" w14:paraId="3F0BDFDF" w14:textId="77777777" w:rsidTr="007A0C83">
        <w:tc>
          <w:tcPr>
            <w:tcW w:w="3989" w:type="dxa"/>
            <w:vAlign w:val="bottom"/>
          </w:tcPr>
          <w:p w14:paraId="5873ADDC" w14:textId="77777777" w:rsidR="009803B5" w:rsidRPr="00D3576E" w:rsidRDefault="009803B5" w:rsidP="00BA4D0F">
            <w:pPr>
              <w:tabs>
                <w:tab w:val="left" w:pos="360"/>
                <w:tab w:val="left" w:pos="792"/>
              </w:tabs>
              <w:ind w:left="341" w:hanging="341"/>
              <w:rPr>
                <w:rFonts w:ascii="Arial" w:eastAsia="Arial" w:hAnsi="Arial" w:cs="Arial"/>
                <w:sz w:val="18"/>
                <w:szCs w:val="18"/>
              </w:rPr>
            </w:pPr>
          </w:p>
        </w:tc>
        <w:tc>
          <w:tcPr>
            <w:tcW w:w="1368" w:type="dxa"/>
            <w:tcBorders>
              <w:top w:val="single" w:sz="4" w:space="0" w:color="000000"/>
            </w:tcBorders>
            <w:shd w:val="clear" w:color="auto" w:fill="FAFAFA"/>
            <w:vAlign w:val="bottom"/>
          </w:tcPr>
          <w:p w14:paraId="68E1AE35" w14:textId="77777777" w:rsidR="009803B5" w:rsidRPr="00D3576E"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4E50690" w14:textId="77777777" w:rsidR="009803B5" w:rsidRPr="00D3576E"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1399DF3" w14:textId="77777777" w:rsidR="009803B5" w:rsidRPr="00D3576E" w:rsidRDefault="009803B5" w:rsidP="00BA4D0F">
            <w:pPr>
              <w:ind w:left="43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A6D52BD" w14:textId="77777777" w:rsidR="009803B5" w:rsidRPr="00D3576E" w:rsidRDefault="009803B5" w:rsidP="00BA4D0F">
            <w:pPr>
              <w:ind w:left="432"/>
              <w:jc w:val="right"/>
              <w:rPr>
                <w:rFonts w:ascii="Arial" w:eastAsia="Arial" w:hAnsi="Arial" w:cs="Arial"/>
                <w:sz w:val="18"/>
                <w:szCs w:val="18"/>
              </w:rPr>
            </w:pPr>
          </w:p>
        </w:tc>
      </w:tr>
      <w:tr w:rsidR="003E1516" w:rsidRPr="00D3576E" w14:paraId="46D83FE1" w14:textId="77777777" w:rsidTr="00465B74">
        <w:trPr>
          <w:trHeight w:val="75"/>
        </w:trPr>
        <w:tc>
          <w:tcPr>
            <w:tcW w:w="3989" w:type="dxa"/>
            <w:vAlign w:val="bottom"/>
          </w:tcPr>
          <w:p w14:paraId="4598453A" w14:textId="0CF9D8AC" w:rsidR="003E1516" w:rsidRPr="00D3576E" w:rsidRDefault="003E1516" w:rsidP="00BA4D0F">
            <w:pPr>
              <w:pStyle w:val="ListParagraph"/>
              <w:numPr>
                <w:ilvl w:val="0"/>
                <w:numId w:val="7"/>
              </w:numPr>
              <w:tabs>
                <w:tab w:val="left" w:pos="247"/>
              </w:tabs>
              <w:spacing w:after="0" w:line="240" w:lineRule="auto"/>
              <w:rPr>
                <w:rFonts w:ascii="Arial" w:eastAsia="Arial" w:hAnsi="Arial" w:cs="Arial"/>
                <w:sz w:val="18"/>
                <w:szCs w:val="18"/>
              </w:rPr>
            </w:pPr>
            <w:r w:rsidRPr="00D3576E">
              <w:rPr>
                <w:rFonts w:ascii="Arial" w:eastAsia="Arial" w:hAnsi="Arial" w:cs="Arial"/>
                <w:sz w:val="18"/>
                <w:szCs w:val="18"/>
              </w:rPr>
              <w:t>Real estate projects under development</w:t>
            </w:r>
          </w:p>
        </w:tc>
        <w:tc>
          <w:tcPr>
            <w:tcW w:w="1368" w:type="dxa"/>
            <w:shd w:val="clear" w:color="auto" w:fill="FAFAFA"/>
          </w:tcPr>
          <w:p w14:paraId="7DA4AC64" w14:textId="48A75E30"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3E1516" w:rsidRPr="00D3576E">
              <w:rPr>
                <w:rFonts w:ascii="Arial" w:eastAsia="Arial" w:hAnsi="Arial" w:cs="Arial"/>
                <w:sz w:val="18"/>
                <w:szCs w:val="18"/>
                <w:lang w:val="en-GB"/>
              </w:rPr>
              <w:t>,</w:t>
            </w:r>
            <w:r w:rsidRPr="00A224B6">
              <w:rPr>
                <w:rFonts w:ascii="Arial" w:eastAsia="Arial" w:hAnsi="Arial" w:cs="Arial"/>
                <w:sz w:val="18"/>
                <w:szCs w:val="18"/>
                <w:lang w:val="en-GB"/>
              </w:rPr>
              <w:t>276</w:t>
            </w:r>
          </w:p>
        </w:tc>
        <w:tc>
          <w:tcPr>
            <w:tcW w:w="1368" w:type="dxa"/>
            <w:shd w:val="clear" w:color="auto" w:fill="auto"/>
            <w:vAlign w:val="bottom"/>
          </w:tcPr>
          <w:p w14:paraId="31766EDE" w14:textId="45A3BFF5"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3E1516" w:rsidRPr="00D3576E">
              <w:rPr>
                <w:rFonts w:ascii="Arial" w:eastAsia="Arial" w:hAnsi="Arial" w:cs="Arial"/>
                <w:sz w:val="18"/>
                <w:szCs w:val="18"/>
                <w:lang w:val="en-GB"/>
              </w:rPr>
              <w:t>,</w:t>
            </w:r>
            <w:r w:rsidRPr="00A224B6">
              <w:rPr>
                <w:rFonts w:ascii="Arial" w:eastAsia="Arial" w:hAnsi="Arial" w:cs="Arial"/>
                <w:sz w:val="18"/>
                <w:szCs w:val="18"/>
                <w:lang w:val="en-GB"/>
              </w:rPr>
              <w:t>121</w:t>
            </w:r>
          </w:p>
        </w:tc>
        <w:tc>
          <w:tcPr>
            <w:tcW w:w="1368" w:type="dxa"/>
            <w:shd w:val="clear" w:color="auto" w:fill="FAFAFA"/>
            <w:vAlign w:val="bottom"/>
          </w:tcPr>
          <w:p w14:paraId="2787FBEA" w14:textId="4B8684DD"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3E1516" w:rsidRPr="00D3576E">
              <w:rPr>
                <w:rFonts w:ascii="Arial" w:eastAsia="Arial" w:hAnsi="Arial" w:cs="Arial"/>
                <w:sz w:val="18"/>
                <w:szCs w:val="18"/>
                <w:lang w:val="en-GB"/>
              </w:rPr>
              <w:t>,</w:t>
            </w:r>
            <w:r w:rsidRPr="00A224B6">
              <w:rPr>
                <w:rFonts w:ascii="Arial" w:eastAsia="Arial" w:hAnsi="Arial" w:cs="Arial"/>
                <w:sz w:val="18"/>
                <w:szCs w:val="18"/>
                <w:lang w:val="en-GB"/>
              </w:rPr>
              <w:t>928</w:t>
            </w:r>
          </w:p>
        </w:tc>
        <w:tc>
          <w:tcPr>
            <w:tcW w:w="1368" w:type="dxa"/>
            <w:shd w:val="clear" w:color="auto" w:fill="auto"/>
            <w:vAlign w:val="bottom"/>
          </w:tcPr>
          <w:p w14:paraId="26D7FB81" w14:textId="6BD36170"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3E1516" w:rsidRPr="00D3576E">
              <w:rPr>
                <w:rFonts w:ascii="Arial" w:eastAsia="Arial" w:hAnsi="Arial" w:cs="Arial"/>
                <w:sz w:val="18"/>
                <w:szCs w:val="18"/>
                <w:lang w:val="en-GB"/>
              </w:rPr>
              <w:t>,</w:t>
            </w:r>
            <w:r w:rsidRPr="00A224B6">
              <w:rPr>
                <w:rFonts w:ascii="Arial" w:eastAsia="Arial" w:hAnsi="Arial" w:cs="Arial"/>
                <w:sz w:val="18"/>
                <w:szCs w:val="18"/>
                <w:lang w:val="en-GB"/>
              </w:rPr>
              <w:t>842</w:t>
            </w:r>
          </w:p>
        </w:tc>
      </w:tr>
      <w:tr w:rsidR="003E1516" w:rsidRPr="00D3576E" w14:paraId="2AA4018E" w14:textId="77777777" w:rsidTr="00465B74">
        <w:tc>
          <w:tcPr>
            <w:tcW w:w="3989" w:type="dxa"/>
            <w:vAlign w:val="bottom"/>
          </w:tcPr>
          <w:p w14:paraId="71178788" w14:textId="77777777" w:rsidR="003E1516" w:rsidRPr="00D3576E" w:rsidRDefault="003E1516" w:rsidP="00BA4D0F">
            <w:pPr>
              <w:tabs>
                <w:tab w:val="left" w:pos="247"/>
              </w:tabs>
              <w:ind w:left="-110" w:right="-74"/>
              <w:rPr>
                <w:rFonts w:ascii="Arial" w:eastAsia="Arial" w:hAnsi="Arial" w:cs="Arial"/>
                <w:sz w:val="18"/>
                <w:szCs w:val="18"/>
              </w:rPr>
            </w:pPr>
            <w:r w:rsidRPr="00D3576E">
              <w:rPr>
                <w:rFonts w:ascii="Arial" w:eastAsia="Arial" w:hAnsi="Arial" w:cs="Arial"/>
                <w:sz w:val="18"/>
                <w:szCs w:val="18"/>
              </w:rPr>
              <w:t>(b)</w:t>
            </w:r>
            <w:r w:rsidRPr="00D3576E">
              <w:rPr>
                <w:rFonts w:ascii="Arial" w:eastAsia="Arial" w:hAnsi="Arial" w:cs="Arial"/>
                <w:sz w:val="18"/>
                <w:szCs w:val="18"/>
              </w:rPr>
              <w:tab/>
              <w:t>Restricted deposits at financial institutions</w:t>
            </w:r>
          </w:p>
        </w:tc>
        <w:tc>
          <w:tcPr>
            <w:tcW w:w="1368" w:type="dxa"/>
            <w:shd w:val="clear" w:color="auto" w:fill="FAFAFA"/>
          </w:tcPr>
          <w:p w14:paraId="2EB762B8" w14:textId="1BB51BB5"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50</w:t>
            </w:r>
          </w:p>
        </w:tc>
        <w:tc>
          <w:tcPr>
            <w:tcW w:w="1368" w:type="dxa"/>
            <w:shd w:val="clear" w:color="auto" w:fill="auto"/>
            <w:vAlign w:val="bottom"/>
          </w:tcPr>
          <w:p w14:paraId="4C52FF7D" w14:textId="73DDD4AF"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48</w:t>
            </w:r>
          </w:p>
        </w:tc>
        <w:tc>
          <w:tcPr>
            <w:tcW w:w="1368" w:type="dxa"/>
            <w:shd w:val="clear" w:color="auto" w:fill="FAFAFA"/>
            <w:vAlign w:val="bottom"/>
          </w:tcPr>
          <w:p w14:paraId="272045AA" w14:textId="626C3B9D"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p>
        </w:tc>
        <w:tc>
          <w:tcPr>
            <w:tcW w:w="1368" w:type="dxa"/>
            <w:shd w:val="clear" w:color="auto" w:fill="auto"/>
            <w:vAlign w:val="bottom"/>
          </w:tcPr>
          <w:p w14:paraId="1C1D49C6" w14:textId="167B5902"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p>
        </w:tc>
      </w:tr>
      <w:tr w:rsidR="003E1516" w:rsidRPr="00D3576E" w14:paraId="779D831A" w14:textId="77777777" w:rsidTr="00A059F8">
        <w:tc>
          <w:tcPr>
            <w:tcW w:w="3989" w:type="dxa"/>
            <w:vAlign w:val="bottom"/>
          </w:tcPr>
          <w:p w14:paraId="64F453A2" w14:textId="624163F6" w:rsidR="003E1516" w:rsidRPr="00D3576E" w:rsidRDefault="003E1516" w:rsidP="00BA4D0F">
            <w:pPr>
              <w:tabs>
                <w:tab w:val="left" w:pos="247"/>
              </w:tabs>
              <w:ind w:left="-110" w:right="-164"/>
              <w:rPr>
                <w:rFonts w:ascii="Arial" w:eastAsia="Arial" w:hAnsi="Arial" w:cs="Arial"/>
                <w:sz w:val="18"/>
                <w:szCs w:val="18"/>
              </w:rPr>
            </w:pPr>
            <w:r w:rsidRPr="00D3576E">
              <w:rPr>
                <w:rFonts w:ascii="Arial" w:eastAsia="Arial" w:hAnsi="Arial" w:cs="Arial"/>
                <w:sz w:val="18"/>
                <w:szCs w:val="18"/>
              </w:rPr>
              <w:t>(c)</w:t>
            </w:r>
            <w:r w:rsidRPr="00D3576E">
              <w:rPr>
                <w:rFonts w:ascii="Arial" w:eastAsia="Arial" w:hAnsi="Arial" w:cs="Arial"/>
                <w:sz w:val="18"/>
                <w:szCs w:val="18"/>
              </w:rPr>
              <w:tab/>
              <w:t>Real estate projects held for development</w:t>
            </w:r>
          </w:p>
        </w:tc>
        <w:tc>
          <w:tcPr>
            <w:tcW w:w="1368" w:type="dxa"/>
            <w:shd w:val="clear" w:color="auto" w:fill="FAFAFA"/>
          </w:tcPr>
          <w:p w14:paraId="0C3948E5" w14:textId="7D53DF5A"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3E1516" w:rsidRPr="00D3576E">
              <w:rPr>
                <w:rFonts w:ascii="Arial" w:eastAsia="Arial" w:hAnsi="Arial" w:cs="Arial"/>
                <w:sz w:val="18"/>
                <w:szCs w:val="18"/>
                <w:lang w:val="en-GB"/>
              </w:rPr>
              <w:t>,</w:t>
            </w:r>
            <w:r w:rsidRPr="00A224B6">
              <w:rPr>
                <w:rFonts w:ascii="Arial" w:eastAsia="Arial" w:hAnsi="Arial" w:cs="Arial"/>
                <w:sz w:val="18"/>
                <w:szCs w:val="18"/>
                <w:lang w:val="en-GB"/>
              </w:rPr>
              <w:t>253</w:t>
            </w:r>
          </w:p>
        </w:tc>
        <w:tc>
          <w:tcPr>
            <w:tcW w:w="1368" w:type="dxa"/>
            <w:shd w:val="clear" w:color="auto" w:fill="auto"/>
            <w:vAlign w:val="bottom"/>
          </w:tcPr>
          <w:p w14:paraId="0CAE20E8" w14:textId="32E68BC4"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877</w:t>
            </w:r>
          </w:p>
        </w:tc>
        <w:tc>
          <w:tcPr>
            <w:tcW w:w="1368" w:type="dxa"/>
            <w:shd w:val="clear" w:color="auto" w:fill="FAFAFA"/>
            <w:vAlign w:val="bottom"/>
          </w:tcPr>
          <w:p w14:paraId="0F31221A" w14:textId="1D667C37"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874</w:t>
            </w:r>
          </w:p>
        </w:tc>
        <w:tc>
          <w:tcPr>
            <w:tcW w:w="1368" w:type="dxa"/>
            <w:shd w:val="clear" w:color="auto" w:fill="auto"/>
            <w:vAlign w:val="bottom"/>
          </w:tcPr>
          <w:p w14:paraId="6AF5ED4D" w14:textId="6666F0A1"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495</w:t>
            </w:r>
          </w:p>
        </w:tc>
      </w:tr>
      <w:tr w:rsidR="003E1516" w:rsidRPr="00D3576E" w14:paraId="1CCFB003" w14:textId="77777777" w:rsidTr="00A059F8">
        <w:tc>
          <w:tcPr>
            <w:tcW w:w="3989" w:type="dxa"/>
            <w:vAlign w:val="bottom"/>
          </w:tcPr>
          <w:p w14:paraId="70BB7E71" w14:textId="2A95C10F" w:rsidR="003E1516" w:rsidRPr="00D3576E" w:rsidRDefault="003E1516" w:rsidP="00BA4D0F">
            <w:pPr>
              <w:tabs>
                <w:tab w:val="left" w:pos="247"/>
              </w:tabs>
              <w:ind w:left="-110"/>
              <w:rPr>
                <w:rFonts w:ascii="Arial" w:eastAsia="Arial" w:hAnsi="Arial" w:cs="Arial"/>
                <w:sz w:val="18"/>
                <w:szCs w:val="18"/>
              </w:rPr>
            </w:pPr>
            <w:r w:rsidRPr="00D3576E">
              <w:rPr>
                <w:rFonts w:ascii="Arial" w:eastAsia="Arial" w:hAnsi="Arial" w:cs="Arial"/>
                <w:sz w:val="18"/>
                <w:szCs w:val="18"/>
              </w:rPr>
              <w:t>(d)</w:t>
            </w:r>
            <w:r w:rsidRPr="00D3576E">
              <w:rPr>
                <w:rFonts w:ascii="Arial" w:eastAsia="Arial" w:hAnsi="Arial" w:cs="Arial"/>
                <w:sz w:val="18"/>
                <w:szCs w:val="18"/>
              </w:rPr>
              <w:tab/>
              <w:t>Property, plant and equipment</w:t>
            </w:r>
          </w:p>
        </w:tc>
        <w:tc>
          <w:tcPr>
            <w:tcW w:w="1368" w:type="dxa"/>
            <w:shd w:val="clear" w:color="auto" w:fill="FAFAFA"/>
          </w:tcPr>
          <w:p w14:paraId="63EEBAF2" w14:textId="77777777" w:rsidR="003E1516" w:rsidRPr="00D3576E" w:rsidRDefault="003E1516" w:rsidP="00BA4D0F">
            <w:pPr>
              <w:ind w:right="-72"/>
              <w:jc w:val="right"/>
              <w:rPr>
                <w:rFonts w:ascii="Arial" w:eastAsia="Arial" w:hAnsi="Arial" w:cs="Arial"/>
                <w:sz w:val="18"/>
                <w:szCs w:val="18"/>
                <w:lang w:val="en-GB"/>
              </w:rPr>
            </w:pPr>
          </w:p>
        </w:tc>
        <w:tc>
          <w:tcPr>
            <w:tcW w:w="1368" w:type="dxa"/>
            <w:shd w:val="clear" w:color="auto" w:fill="auto"/>
            <w:vAlign w:val="bottom"/>
          </w:tcPr>
          <w:p w14:paraId="5886C688" w14:textId="148433BE" w:rsidR="003E1516" w:rsidRPr="00D3576E" w:rsidRDefault="003E1516" w:rsidP="00BA4D0F">
            <w:pPr>
              <w:ind w:right="-72"/>
              <w:jc w:val="right"/>
              <w:rPr>
                <w:rFonts w:ascii="Arial" w:eastAsia="Arial" w:hAnsi="Arial" w:cs="Arial"/>
                <w:sz w:val="18"/>
                <w:szCs w:val="18"/>
                <w:lang w:val="en-GB"/>
              </w:rPr>
            </w:pPr>
          </w:p>
        </w:tc>
        <w:tc>
          <w:tcPr>
            <w:tcW w:w="1368" w:type="dxa"/>
            <w:shd w:val="clear" w:color="auto" w:fill="FAFAFA"/>
            <w:vAlign w:val="bottom"/>
          </w:tcPr>
          <w:p w14:paraId="457B2978" w14:textId="77777777" w:rsidR="003E1516" w:rsidRPr="00D3576E" w:rsidRDefault="003E1516" w:rsidP="00BA4D0F">
            <w:pPr>
              <w:ind w:right="-72"/>
              <w:jc w:val="right"/>
              <w:rPr>
                <w:rFonts w:ascii="Arial" w:eastAsia="Arial" w:hAnsi="Arial" w:cs="Arial"/>
                <w:sz w:val="18"/>
                <w:szCs w:val="18"/>
                <w:lang w:val="en-GB"/>
              </w:rPr>
            </w:pPr>
          </w:p>
        </w:tc>
        <w:tc>
          <w:tcPr>
            <w:tcW w:w="1368" w:type="dxa"/>
            <w:shd w:val="clear" w:color="auto" w:fill="auto"/>
            <w:vAlign w:val="bottom"/>
          </w:tcPr>
          <w:p w14:paraId="20F2C72C" w14:textId="09A18551" w:rsidR="003E1516" w:rsidRPr="00D3576E" w:rsidRDefault="003E1516" w:rsidP="00BA4D0F">
            <w:pPr>
              <w:ind w:right="-72"/>
              <w:jc w:val="right"/>
              <w:rPr>
                <w:rFonts w:ascii="Arial" w:eastAsia="Arial" w:hAnsi="Arial" w:cs="Arial"/>
                <w:sz w:val="18"/>
                <w:szCs w:val="18"/>
                <w:lang w:val="en-GB"/>
              </w:rPr>
            </w:pPr>
          </w:p>
        </w:tc>
      </w:tr>
      <w:tr w:rsidR="003E1516" w:rsidRPr="00D3576E" w14:paraId="4C4A8E70" w14:textId="77777777" w:rsidTr="00E31B80">
        <w:tc>
          <w:tcPr>
            <w:tcW w:w="3989" w:type="dxa"/>
            <w:vAlign w:val="bottom"/>
          </w:tcPr>
          <w:p w14:paraId="66A03270" w14:textId="77777777" w:rsidR="003E1516" w:rsidRPr="00D3576E" w:rsidRDefault="003E1516" w:rsidP="00BA4D0F">
            <w:pPr>
              <w:tabs>
                <w:tab w:val="left" w:pos="247"/>
              </w:tabs>
              <w:rPr>
                <w:rFonts w:ascii="Arial" w:eastAsia="Arial" w:hAnsi="Arial" w:cs="Arial"/>
                <w:sz w:val="18"/>
                <w:szCs w:val="18"/>
              </w:rPr>
            </w:pPr>
            <w:r w:rsidRPr="00D3576E">
              <w:rPr>
                <w:rFonts w:ascii="Arial" w:eastAsia="Arial" w:hAnsi="Arial" w:cs="Arial"/>
                <w:sz w:val="18"/>
                <w:szCs w:val="18"/>
              </w:rPr>
              <w:tab/>
              <w:t xml:space="preserve">   (Building and building improvement)</w:t>
            </w:r>
          </w:p>
        </w:tc>
        <w:tc>
          <w:tcPr>
            <w:tcW w:w="1368" w:type="dxa"/>
            <w:shd w:val="clear" w:color="auto" w:fill="FAFAFA"/>
            <w:vAlign w:val="bottom"/>
          </w:tcPr>
          <w:p w14:paraId="2ABBDA3D" w14:textId="6F32ECD0"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596</w:t>
            </w:r>
          </w:p>
        </w:tc>
        <w:tc>
          <w:tcPr>
            <w:tcW w:w="1368" w:type="dxa"/>
            <w:shd w:val="clear" w:color="auto" w:fill="auto"/>
            <w:vAlign w:val="bottom"/>
          </w:tcPr>
          <w:p w14:paraId="03B0310D" w14:textId="7F798DDE"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598</w:t>
            </w:r>
          </w:p>
        </w:tc>
        <w:tc>
          <w:tcPr>
            <w:tcW w:w="1368" w:type="dxa"/>
            <w:shd w:val="clear" w:color="auto" w:fill="FAFAFA"/>
            <w:vAlign w:val="bottom"/>
          </w:tcPr>
          <w:p w14:paraId="19567FDD" w14:textId="2880D637" w:rsidR="003E1516" w:rsidRPr="00D3576E" w:rsidRDefault="003E151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auto"/>
            <w:vAlign w:val="bottom"/>
          </w:tcPr>
          <w:p w14:paraId="26740758" w14:textId="16BD86A3" w:rsidR="003E1516" w:rsidRPr="00D3576E" w:rsidRDefault="003E151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3E1516" w:rsidRPr="00D3576E" w14:paraId="1DAAF355" w14:textId="77777777" w:rsidTr="00A059F8">
        <w:tc>
          <w:tcPr>
            <w:tcW w:w="3989" w:type="dxa"/>
            <w:vAlign w:val="bottom"/>
          </w:tcPr>
          <w:p w14:paraId="634745DD" w14:textId="28F46DBC" w:rsidR="003E1516" w:rsidRPr="00D3576E" w:rsidRDefault="003E1516" w:rsidP="00BA4D0F">
            <w:pPr>
              <w:tabs>
                <w:tab w:val="left" w:pos="247"/>
              </w:tabs>
              <w:ind w:left="-110"/>
              <w:rPr>
                <w:rFonts w:ascii="Arial" w:eastAsia="Arial" w:hAnsi="Arial" w:cs="Arial"/>
                <w:sz w:val="18"/>
                <w:szCs w:val="18"/>
              </w:rPr>
            </w:pPr>
            <w:r w:rsidRPr="00D3576E">
              <w:rPr>
                <w:rFonts w:ascii="Arial" w:eastAsia="Arial" w:hAnsi="Arial" w:cs="Arial"/>
                <w:sz w:val="18"/>
                <w:szCs w:val="18"/>
              </w:rPr>
              <w:t>(e)</w:t>
            </w:r>
            <w:r w:rsidRPr="00D3576E">
              <w:rPr>
                <w:rFonts w:ascii="Arial" w:eastAsia="Arial" w:hAnsi="Arial" w:cs="Arial"/>
                <w:sz w:val="18"/>
                <w:szCs w:val="18"/>
              </w:rPr>
              <w:tab/>
              <w:t>Right-of-use assets, net</w:t>
            </w:r>
          </w:p>
        </w:tc>
        <w:tc>
          <w:tcPr>
            <w:tcW w:w="1368" w:type="dxa"/>
            <w:shd w:val="clear" w:color="auto" w:fill="FAFAFA"/>
          </w:tcPr>
          <w:p w14:paraId="40500DB2" w14:textId="0CBD3D95"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45</w:t>
            </w:r>
          </w:p>
        </w:tc>
        <w:tc>
          <w:tcPr>
            <w:tcW w:w="1368" w:type="dxa"/>
            <w:shd w:val="clear" w:color="auto" w:fill="auto"/>
            <w:vAlign w:val="bottom"/>
          </w:tcPr>
          <w:p w14:paraId="5A2A3A68" w14:textId="39D43EC7"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47</w:t>
            </w:r>
          </w:p>
        </w:tc>
        <w:tc>
          <w:tcPr>
            <w:tcW w:w="1368" w:type="dxa"/>
            <w:shd w:val="clear" w:color="auto" w:fill="FAFAFA"/>
            <w:vAlign w:val="bottom"/>
          </w:tcPr>
          <w:p w14:paraId="210F9255" w14:textId="71A6D1D8" w:rsidR="003E1516" w:rsidRPr="00D3576E" w:rsidRDefault="003E151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auto"/>
            <w:vAlign w:val="bottom"/>
          </w:tcPr>
          <w:p w14:paraId="6D6D8597" w14:textId="3E5C08BA" w:rsidR="003E1516" w:rsidRPr="00D3576E" w:rsidRDefault="003E151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3E1516" w:rsidRPr="00D3576E" w14:paraId="585C9E56" w14:textId="77777777" w:rsidTr="007A0C83">
        <w:tc>
          <w:tcPr>
            <w:tcW w:w="3989" w:type="dxa"/>
            <w:vAlign w:val="bottom"/>
          </w:tcPr>
          <w:p w14:paraId="4245D8EC" w14:textId="77777777" w:rsidR="003E1516" w:rsidRPr="00D3576E" w:rsidRDefault="003E1516" w:rsidP="00BA4D0F">
            <w:pPr>
              <w:tabs>
                <w:tab w:val="left" w:pos="247"/>
              </w:tabs>
              <w:rPr>
                <w:rFonts w:ascii="Arial" w:eastAsia="Arial" w:hAnsi="Arial" w:cs="Arial"/>
                <w:sz w:val="18"/>
                <w:szCs w:val="18"/>
              </w:rPr>
            </w:pPr>
          </w:p>
        </w:tc>
        <w:tc>
          <w:tcPr>
            <w:tcW w:w="1368" w:type="dxa"/>
            <w:tcBorders>
              <w:top w:val="single" w:sz="4" w:space="0" w:color="000000"/>
            </w:tcBorders>
            <w:shd w:val="clear" w:color="auto" w:fill="FAFAFA"/>
            <w:vAlign w:val="bottom"/>
          </w:tcPr>
          <w:p w14:paraId="0C9FB5CC" w14:textId="77777777" w:rsidR="003E1516" w:rsidRPr="00D3576E" w:rsidRDefault="003E1516"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660E0157" w14:textId="77777777" w:rsidR="003E1516" w:rsidRPr="00D3576E" w:rsidRDefault="003E1516"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42564338" w14:textId="77777777" w:rsidR="003E1516" w:rsidRPr="00D3576E" w:rsidRDefault="003E1516"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025D824E" w14:textId="77777777" w:rsidR="003E1516" w:rsidRPr="00D3576E" w:rsidRDefault="003E1516" w:rsidP="00BA4D0F">
            <w:pPr>
              <w:ind w:right="-72"/>
              <w:jc w:val="right"/>
              <w:rPr>
                <w:rFonts w:ascii="Arial" w:eastAsia="Arial" w:hAnsi="Arial" w:cs="Arial"/>
                <w:sz w:val="18"/>
                <w:szCs w:val="18"/>
                <w:lang w:val="en-GB"/>
              </w:rPr>
            </w:pPr>
          </w:p>
        </w:tc>
      </w:tr>
      <w:tr w:rsidR="003E1516" w:rsidRPr="00D3576E" w14:paraId="1DE74920" w14:textId="77777777" w:rsidTr="007A0C83">
        <w:tc>
          <w:tcPr>
            <w:tcW w:w="3989" w:type="dxa"/>
            <w:vAlign w:val="bottom"/>
          </w:tcPr>
          <w:p w14:paraId="74332554" w14:textId="77777777" w:rsidR="003E1516" w:rsidRPr="00D3576E" w:rsidRDefault="003E1516" w:rsidP="00BA4D0F">
            <w:pPr>
              <w:tabs>
                <w:tab w:val="left" w:pos="977"/>
              </w:tabs>
              <w:ind w:left="432"/>
              <w:jc w:val="both"/>
              <w:rPr>
                <w:rFonts w:ascii="Arial" w:eastAsia="Arial" w:hAnsi="Arial" w:cs="Arial"/>
                <w:sz w:val="18"/>
                <w:szCs w:val="18"/>
              </w:rPr>
            </w:pPr>
          </w:p>
        </w:tc>
        <w:tc>
          <w:tcPr>
            <w:tcW w:w="1368" w:type="dxa"/>
            <w:tcBorders>
              <w:bottom w:val="single" w:sz="4" w:space="0" w:color="000000"/>
            </w:tcBorders>
            <w:shd w:val="clear" w:color="auto" w:fill="FAFAFA"/>
            <w:vAlign w:val="bottom"/>
          </w:tcPr>
          <w:p w14:paraId="692C016C" w14:textId="4C717464" w:rsidR="003E1516" w:rsidRPr="00D3576E" w:rsidRDefault="00A224B6" w:rsidP="00BA4D0F">
            <w:pPr>
              <w:ind w:right="-72"/>
              <w:jc w:val="right"/>
              <w:rPr>
                <w:rFonts w:ascii="Arial" w:eastAsia="Arial" w:hAnsi="Arial" w:cs="Arial"/>
                <w:sz w:val="18"/>
                <w:szCs w:val="18"/>
                <w:cs/>
                <w:lang w:val="en-GB"/>
              </w:rPr>
            </w:pPr>
            <w:r w:rsidRPr="00A224B6">
              <w:rPr>
                <w:rFonts w:ascii="Arial" w:eastAsia="Arial" w:hAnsi="Arial" w:cs="Arial"/>
                <w:sz w:val="18"/>
                <w:szCs w:val="18"/>
                <w:lang w:val="en-GB"/>
              </w:rPr>
              <w:t>4</w:t>
            </w:r>
            <w:r w:rsidR="003E1516" w:rsidRPr="00D3576E">
              <w:rPr>
                <w:rFonts w:ascii="Arial" w:eastAsia="Arial" w:hAnsi="Arial" w:cs="Arial"/>
                <w:sz w:val="18"/>
                <w:szCs w:val="18"/>
                <w:lang w:val="en-GB"/>
              </w:rPr>
              <w:t>,</w:t>
            </w:r>
            <w:r w:rsidRPr="00A224B6">
              <w:rPr>
                <w:rFonts w:ascii="Arial" w:eastAsia="Arial" w:hAnsi="Arial" w:cs="Arial"/>
                <w:sz w:val="18"/>
                <w:szCs w:val="18"/>
                <w:lang w:val="en-GB"/>
              </w:rPr>
              <w:t>220</w:t>
            </w:r>
          </w:p>
        </w:tc>
        <w:tc>
          <w:tcPr>
            <w:tcW w:w="1368" w:type="dxa"/>
            <w:tcBorders>
              <w:bottom w:val="single" w:sz="4" w:space="0" w:color="000000"/>
            </w:tcBorders>
            <w:shd w:val="clear" w:color="auto" w:fill="auto"/>
            <w:vAlign w:val="bottom"/>
          </w:tcPr>
          <w:p w14:paraId="583F7A74" w14:textId="5D835E0D"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w:t>
            </w:r>
            <w:r w:rsidR="003E1516" w:rsidRPr="00D3576E">
              <w:rPr>
                <w:rFonts w:ascii="Arial" w:eastAsia="Arial" w:hAnsi="Arial" w:cs="Arial"/>
                <w:sz w:val="18"/>
                <w:szCs w:val="18"/>
                <w:lang w:val="en-GB"/>
              </w:rPr>
              <w:t>,</w:t>
            </w:r>
            <w:r w:rsidRPr="00A224B6">
              <w:rPr>
                <w:rFonts w:ascii="Arial" w:eastAsia="Arial" w:hAnsi="Arial" w:cs="Arial"/>
                <w:sz w:val="18"/>
                <w:szCs w:val="18"/>
                <w:lang w:val="en-GB"/>
              </w:rPr>
              <w:t>691</w:t>
            </w:r>
          </w:p>
        </w:tc>
        <w:tc>
          <w:tcPr>
            <w:tcW w:w="1368" w:type="dxa"/>
            <w:tcBorders>
              <w:bottom w:val="single" w:sz="4" w:space="0" w:color="000000"/>
            </w:tcBorders>
            <w:shd w:val="clear" w:color="auto" w:fill="FAFAFA"/>
            <w:vAlign w:val="bottom"/>
          </w:tcPr>
          <w:p w14:paraId="16499567" w14:textId="2787F123"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3E1516" w:rsidRPr="00D3576E">
              <w:rPr>
                <w:rFonts w:ascii="Arial" w:eastAsia="Arial" w:hAnsi="Arial" w:cs="Arial"/>
                <w:sz w:val="18"/>
                <w:szCs w:val="18"/>
                <w:lang w:val="en-GB"/>
              </w:rPr>
              <w:t>,</w:t>
            </w:r>
            <w:r w:rsidRPr="00A224B6">
              <w:rPr>
                <w:rFonts w:ascii="Arial" w:eastAsia="Arial" w:hAnsi="Arial" w:cs="Arial"/>
                <w:sz w:val="18"/>
                <w:szCs w:val="18"/>
                <w:lang w:val="en-GB"/>
              </w:rPr>
              <w:t>803</w:t>
            </w:r>
          </w:p>
        </w:tc>
        <w:tc>
          <w:tcPr>
            <w:tcW w:w="1368" w:type="dxa"/>
            <w:tcBorders>
              <w:bottom w:val="single" w:sz="4" w:space="0" w:color="000000"/>
            </w:tcBorders>
            <w:shd w:val="clear" w:color="auto" w:fill="auto"/>
            <w:vAlign w:val="bottom"/>
          </w:tcPr>
          <w:p w14:paraId="1FF53B0E" w14:textId="522275F8" w:rsidR="003E151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3E1516" w:rsidRPr="00D3576E">
              <w:rPr>
                <w:rFonts w:ascii="Arial" w:eastAsia="Arial" w:hAnsi="Arial" w:cs="Arial"/>
                <w:sz w:val="18"/>
                <w:szCs w:val="18"/>
                <w:lang w:val="en-GB"/>
              </w:rPr>
              <w:t>,</w:t>
            </w:r>
            <w:r w:rsidRPr="00A224B6">
              <w:rPr>
                <w:rFonts w:ascii="Arial" w:eastAsia="Arial" w:hAnsi="Arial" w:cs="Arial"/>
                <w:sz w:val="18"/>
                <w:szCs w:val="18"/>
                <w:lang w:val="en-GB"/>
              </w:rPr>
              <w:t>338</w:t>
            </w:r>
          </w:p>
        </w:tc>
      </w:tr>
    </w:tbl>
    <w:p w14:paraId="4CED1D93" w14:textId="77777777" w:rsidR="009803B5" w:rsidRPr="00D3576E" w:rsidRDefault="009803B5" w:rsidP="00BA4D0F">
      <w:pPr>
        <w:jc w:val="both"/>
        <w:rPr>
          <w:rFonts w:ascii="Arial" w:eastAsia="Arial" w:hAnsi="Arial" w:cs="Arial"/>
          <w:sz w:val="18"/>
          <w:szCs w:val="18"/>
        </w:rPr>
      </w:pPr>
    </w:p>
    <w:p w14:paraId="512FAD4C" w14:textId="69B62536" w:rsidR="004C3C68" w:rsidRPr="00D3576E" w:rsidRDefault="004C3C68" w:rsidP="00BA4D0F">
      <w:pPr>
        <w:rPr>
          <w:rFonts w:ascii="Arial" w:hAnsi="Arial" w:cs="Arial"/>
          <w:spacing w:val="-4"/>
          <w:sz w:val="18"/>
          <w:szCs w:val="18"/>
        </w:rPr>
      </w:pPr>
      <w:r w:rsidRPr="00D3576E">
        <w:rPr>
          <w:rFonts w:ascii="Arial" w:hAnsi="Arial" w:cs="Arial"/>
          <w:spacing w:val="-4"/>
          <w:sz w:val="18"/>
          <w:szCs w:val="18"/>
        </w:rPr>
        <w:br w:type="page"/>
      </w:r>
    </w:p>
    <w:p w14:paraId="0637FE1A" w14:textId="77777777" w:rsidR="008E62FC" w:rsidRPr="00D3576E" w:rsidRDefault="008E62FC" w:rsidP="00BA4D0F">
      <w:pPr>
        <w:jc w:val="thaiDistribute"/>
        <w:rPr>
          <w:rFonts w:ascii="Arial" w:hAnsi="Arial" w:cs="Arial"/>
          <w:spacing w:val="-4"/>
          <w:sz w:val="18"/>
          <w:szCs w:val="18"/>
        </w:rPr>
      </w:pPr>
    </w:p>
    <w:tbl>
      <w:tblPr>
        <w:tblW w:w="9461" w:type="dxa"/>
        <w:tblLayout w:type="fixed"/>
        <w:tblLook w:val="0400" w:firstRow="0" w:lastRow="0" w:firstColumn="0" w:lastColumn="0" w:noHBand="0" w:noVBand="1"/>
      </w:tblPr>
      <w:tblGrid>
        <w:gridCol w:w="9461"/>
      </w:tblGrid>
      <w:tr w:rsidR="0024770E" w:rsidRPr="00D3576E" w14:paraId="0FA39125" w14:textId="77777777" w:rsidTr="00A825AC">
        <w:trPr>
          <w:trHeight w:val="389"/>
        </w:trPr>
        <w:tc>
          <w:tcPr>
            <w:tcW w:w="9461" w:type="dxa"/>
            <w:shd w:val="clear" w:color="auto" w:fill="FFA543"/>
            <w:vAlign w:val="center"/>
          </w:tcPr>
          <w:p w14:paraId="2D181327" w14:textId="2CC84AD0" w:rsidR="0024770E" w:rsidRPr="00D3576E" w:rsidRDefault="00A224B6" w:rsidP="00BA4D0F">
            <w:pPr>
              <w:tabs>
                <w:tab w:val="left" w:pos="545"/>
              </w:tabs>
              <w:ind w:left="432" w:hanging="432"/>
              <w:jc w:val="both"/>
              <w:rPr>
                <w:rFonts w:ascii="Arial" w:eastAsia="Arial" w:hAnsi="Arial" w:cs="Arial"/>
                <w:b/>
                <w:bCs/>
                <w:color w:val="FFFFFF"/>
                <w:sz w:val="18"/>
                <w:szCs w:val="18"/>
              </w:rPr>
            </w:pPr>
            <w:bookmarkStart w:id="3" w:name="_Hlk150767865"/>
            <w:r w:rsidRPr="00A224B6">
              <w:rPr>
                <w:rFonts w:ascii="Arial" w:eastAsia="Arial" w:hAnsi="Arial" w:cs="Arial"/>
                <w:b/>
                <w:color w:val="FFFFFF"/>
                <w:sz w:val="18"/>
                <w:szCs w:val="18"/>
                <w:lang w:val="en-GB"/>
              </w:rPr>
              <w:t>9</w:t>
            </w:r>
            <w:r w:rsidR="0024770E" w:rsidRPr="00D3576E">
              <w:rPr>
                <w:rFonts w:ascii="Arial" w:eastAsia="Arial" w:hAnsi="Arial" w:cs="Arial"/>
                <w:b/>
                <w:color w:val="FFFFFF"/>
                <w:sz w:val="18"/>
                <w:szCs w:val="18"/>
              </w:rPr>
              <w:tab/>
              <w:t>Assets used as collateral</w:t>
            </w:r>
            <w:r w:rsidR="0024770E" w:rsidRPr="00D3576E">
              <w:rPr>
                <w:rFonts w:ascii="Arial" w:eastAsia="Arial" w:hAnsi="Arial" w:cs="Arial"/>
                <w:b/>
                <w:bCs/>
                <w:color w:val="FFFFFF" w:themeColor="background1"/>
                <w:sz w:val="18"/>
                <w:szCs w:val="18"/>
              </w:rPr>
              <w:t xml:space="preserve"> </w:t>
            </w:r>
            <w:r w:rsidR="0024770E" w:rsidRPr="00D3576E">
              <w:rPr>
                <w:rFonts w:ascii="Arial" w:eastAsia="Arial" w:hAnsi="Arial" w:cs="Arial"/>
                <w:color w:val="FFFFFF" w:themeColor="background1"/>
                <w:sz w:val="18"/>
                <w:szCs w:val="18"/>
              </w:rPr>
              <w:t>(Cont’d)</w:t>
            </w:r>
          </w:p>
        </w:tc>
      </w:tr>
      <w:bookmarkEnd w:id="3"/>
    </w:tbl>
    <w:p w14:paraId="3BEA5B48" w14:textId="77777777" w:rsidR="007A0C83" w:rsidRPr="00D3576E" w:rsidRDefault="007A0C83" w:rsidP="00BA4D0F">
      <w:pPr>
        <w:jc w:val="both"/>
        <w:rPr>
          <w:rFonts w:ascii="Arial" w:eastAsia="Arial" w:hAnsi="Arial" w:cs="Arial"/>
          <w:sz w:val="18"/>
          <w:szCs w:val="18"/>
        </w:rPr>
      </w:pPr>
    </w:p>
    <w:p w14:paraId="3EDE9A1D" w14:textId="73DE8D94"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Description</w:t>
      </w:r>
    </w:p>
    <w:p w14:paraId="7CCB250C" w14:textId="77777777" w:rsidR="009803B5" w:rsidRPr="00D3576E" w:rsidRDefault="009803B5" w:rsidP="00BA4D0F">
      <w:pPr>
        <w:jc w:val="both"/>
        <w:rPr>
          <w:rFonts w:ascii="Arial" w:eastAsia="Arial" w:hAnsi="Arial" w:cs="Arial"/>
          <w:sz w:val="18"/>
          <w:szCs w:val="18"/>
        </w:rPr>
      </w:pPr>
    </w:p>
    <w:p w14:paraId="18592763" w14:textId="77777777" w:rsidR="009803B5" w:rsidRPr="00D3576E" w:rsidRDefault="0021040B" w:rsidP="00BA4D0F">
      <w:pPr>
        <w:ind w:left="360" w:right="9" w:hanging="360"/>
        <w:jc w:val="both"/>
        <w:rPr>
          <w:rFonts w:ascii="Arial" w:eastAsia="Arial" w:hAnsi="Arial" w:cs="Arial"/>
          <w:sz w:val="18"/>
          <w:szCs w:val="18"/>
        </w:rPr>
      </w:pPr>
      <w:r w:rsidRPr="00D3576E">
        <w:rPr>
          <w:rFonts w:ascii="Arial" w:eastAsia="Arial" w:hAnsi="Arial" w:cs="Arial"/>
          <w:sz w:val="18"/>
          <w:szCs w:val="18"/>
        </w:rPr>
        <w:t>a)</w:t>
      </w:r>
      <w:r w:rsidRPr="00D3576E">
        <w:rPr>
          <w:rFonts w:ascii="Arial" w:eastAsia="Arial" w:hAnsi="Arial" w:cs="Arial"/>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D3576E" w:rsidRDefault="009803B5" w:rsidP="00BA4D0F">
      <w:pPr>
        <w:jc w:val="both"/>
        <w:rPr>
          <w:rFonts w:ascii="Arial" w:eastAsia="Arial" w:hAnsi="Arial" w:cs="Arial"/>
          <w:sz w:val="18"/>
          <w:szCs w:val="18"/>
        </w:rPr>
      </w:pPr>
    </w:p>
    <w:p w14:paraId="1361A32C" w14:textId="77777777" w:rsidR="009803B5" w:rsidRPr="00D3576E" w:rsidRDefault="0021040B" w:rsidP="00BA4D0F">
      <w:pPr>
        <w:ind w:left="360" w:right="9" w:hanging="360"/>
        <w:jc w:val="both"/>
        <w:rPr>
          <w:rFonts w:ascii="Arial" w:eastAsia="Arial" w:hAnsi="Arial" w:cs="Arial"/>
          <w:sz w:val="18"/>
          <w:szCs w:val="18"/>
        </w:rPr>
      </w:pPr>
      <w:r w:rsidRPr="00D3576E">
        <w:rPr>
          <w:rFonts w:ascii="Arial" w:eastAsia="Arial" w:hAnsi="Arial" w:cs="Arial"/>
          <w:sz w:val="18"/>
          <w:szCs w:val="18"/>
        </w:rPr>
        <w:t>b)</w:t>
      </w:r>
      <w:r w:rsidRPr="00D3576E">
        <w:rPr>
          <w:rFonts w:ascii="Arial" w:eastAsia="Arial" w:hAnsi="Arial" w:cs="Arial"/>
          <w:sz w:val="18"/>
          <w:szCs w:val="18"/>
        </w:rPr>
        <w:tab/>
        <w:t>The Company and its subsidiaries have pledged saving deposit and fixed deposits with financial institutions to secure bank overdrafts, long-term borrowings and letter of guarantee of the Company and its subsidiaries.</w:t>
      </w:r>
    </w:p>
    <w:p w14:paraId="29732E62" w14:textId="77777777" w:rsidR="009803B5" w:rsidRPr="00D3576E" w:rsidRDefault="009803B5" w:rsidP="00BA4D0F">
      <w:pPr>
        <w:ind w:right="9"/>
        <w:jc w:val="both"/>
        <w:rPr>
          <w:rFonts w:ascii="Arial" w:eastAsia="Arial" w:hAnsi="Arial" w:cs="Arial"/>
          <w:sz w:val="18"/>
          <w:szCs w:val="18"/>
        </w:rPr>
      </w:pPr>
    </w:p>
    <w:p w14:paraId="42C7207F" w14:textId="7B8E1DEE" w:rsidR="009803B5" w:rsidRPr="00D3576E" w:rsidRDefault="00C24D9B" w:rsidP="00BA4D0F">
      <w:pPr>
        <w:ind w:left="360" w:right="9" w:hanging="360"/>
        <w:jc w:val="both"/>
        <w:rPr>
          <w:rFonts w:ascii="Arial" w:eastAsia="Arial" w:hAnsi="Arial" w:cs="Arial"/>
          <w:sz w:val="18"/>
          <w:szCs w:val="18"/>
        </w:rPr>
      </w:pPr>
      <w:r w:rsidRPr="00D3576E">
        <w:rPr>
          <w:rFonts w:ascii="Arial" w:eastAsia="Arial" w:hAnsi="Arial" w:cs="Arial"/>
          <w:sz w:val="18"/>
          <w:szCs w:val="18"/>
        </w:rPr>
        <w:t>c</w:t>
      </w:r>
      <w:r w:rsidR="0021040B" w:rsidRPr="00D3576E">
        <w:rPr>
          <w:rFonts w:ascii="Arial" w:eastAsia="Arial" w:hAnsi="Arial" w:cs="Arial"/>
          <w:sz w:val="18"/>
          <w:szCs w:val="18"/>
        </w:rPr>
        <w:t>)</w:t>
      </w:r>
      <w:r w:rsidR="0021040B" w:rsidRPr="00D3576E">
        <w:rPr>
          <w:rFonts w:ascii="Arial" w:eastAsia="Arial" w:hAnsi="Arial" w:cs="Arial"/>
          <w:sz w:val="18"/>
          <w:szCs w:val="18"/>
        </w:rPr>
        <w:tab/>
      </w:r>
      <w:r w:rsidR="0021040B" w:rsidRPr="00D3576E">
        <w:rPr>
          <w:rFonts w:ascii="Arial" w:eastAsia="Arial" w:hAnsi="Arial" w:cs="Arial"/>
          <w:spacing w:val="-4"/>
          <w:sz w:val="18"/>
          <w:szCs w:val="18"/>
        </w:rPr>
        <w:t>The Company has mortgaged real estate projects held for development to secure long-term borrowings of the Company</w:t>
      </w:r>
      <w:r w:rsidR="0021040B" w:rsidRPr="00D3576E">
        <w:rPr>
          <w:rFonts w:ascii="Arial" w:eastAsia="Arial" w:hAnsi="Arial" w:cs="Arial"/>
          <w:sz w:val="18"/>
          <w:szCs w:val="18"/>
        </w:rPr>
        <w:t xml:space="preserve"> and a subsidiary received from financial institutions.</w:t>
      </w:r>
    </w:p>
    <w:p w14:paraId="6C367922" w14:textId="77777777" w:rsidR="009803B5" w:rsidRPr="00D3576E" w:rsidRDefault="009803B5" w:rsidP="00BA4D0F">
      <w:pPr>
        <w:ind w:right="9"/>
        <w:jc w:val="both"/>
        <w:rPr>
          <w:rFonts w:ascii="Arial" w:eastAsia="Arial" w:hAnsi="Arial" w:cs="Arial"/>
          <w:sz w:val="18"/>
          <w:szCs w:val="18"/>
        </w:rPr>
      </w:pPr>
    </w:p>
    <w:p w14:paraId="00D1F4C2" w14:textId="47F39C93" w:rsidR="009803B5" w:rsidRPr="00D3576E" w:rsidRDefault="00C24D9B" w:rsidP="00BA4D0F">
      <w:pPr>
        <w:ind w:left="360" w:right="9" w:hanging="360"/>
        <w:jc w:val="both"/>
        <w:rPr>
          <w:rFonts w:ascii="Arial" w:eastAsia="Arial" w:hAnsi="Arial" w:cs="Arial"/>
          <w:sz w:val="18"/>
          <w:szCs w:val="18"/>
        </w:rPr>
      </w:pPr>
      <w:r w:rsidRPr="00D3576E">
        <w:rPr>
          <w:rFonts w:ascii="Arial" w:eastAsia="Arial" w:hAnsi="Arial" w:cs="Arial"/>
          <w:sz w:val="18"/>
          <w:szCs w:val="18"/>
        </w:rPr>
        <w:t>d</w:t>
      </w:r>
      <w:r w:rsidR="0021040B" w:rsidRPr="00D3576E">
        <w:rPr>
          <w:rFonts w:ascii="Arial" w:eastAsia="Arial" w:hAnsi="Arial" w:cs="Arial"/>
          <w:sz w:val="18"/>
          <w:szCs w:val="18"/>
        </w:rPr>
        <w:t>)</w:t>
      </w:r>
      <w:r w:rsidR="0021040B" w:rsidRPr="00D3576E">
        <w:rPr>
          <w:rFonts w:ascii="Arial" w:eastAsia="Arial" w:hAnsi="Arial" w:cs="Arial"/>
          <w:sz w:val="18"/>
          <w:szCs w:val="18"/>
        </w:rPr>
        <w:tab/>
        <w:t>The Company and its subsidiaries have mortgaged land, building and building improvement as security for bank overdraft and long-term borrowings from a financial institution.</w:t>
      </w:r>
    </w:p>
    <w:p w14:paraId="11A75D11" w14:textId="77777777" w:rsidR="009803B5" w:rsidRPr="00D3576E" w:rsidRDefault="009803B5" w:rsidP="00BA4D0F">
      <w:pPr>
        <w:ind w:right="9"/>
        <w:jc w:val="both"/>
        <w:rPr>
          <w:rFonts w:ascii="Arial" w:eastAsia="Arial" w:hAnsi="Arial" w:cs="Arial"/>
          <w:sz w:val="18"/>
          <w:szCs w:val="18"/>
        </w:rPr>
      </w:pPr>
    </w:p>
    <w:p w14:paraId="5CAA1D8E" w14:textId="5FA50030" w:rsidR="009803B5" w:rsidRPr="00D3576E" w:rsidRDefault="00C24D9B" w:rsidP="00BA4D0F">
      <w:pPr>
        <w:ind w:left="360" w:right="9" w:hanging="360"/>
        <w:jc w:val="both"/>
        <w:rPr>
          <w:rFonts w:ascii="Arial" w:eastAsia="Arial" w:hAnsi="Arial" w:cs="Arial"/>
          <w:sz w:val="18"/>
          <w:szCs w:val="18"/>
        </w:rPr>
      </w:pPr>
      <w:r w:rsidRPr="00D3576E">
        <w:rPr>
          <w:rFonts w:ascii="Arial" w:eastAsia="Arial" w:hAnsi="Arial" w:cs="Arial"/>
          <w:sz w:val="18"/>
          <w:szCs w:val="18"/>
        </w:rPr>
        <w:t>e</w:t>
      </w:r>
      <w:r w:rsidR="0021040B" w:rsidRPr="00D3576E">
        <w:rPr>
          <w:rFonts w:ascii="Arial" w:eastAsia="Arial" w:hAnsi="Arial" w:cs="Arial"/>
          <w:sz w:val="18"/>
          <w:szCs w:val="18"/>
        </w:rPr>
        <w:t>)</w:t>
      </w:r>
      <w:r w:rsidR="0021040B" w:rsidRPr="00D3576E">
        <w:rPr>
          <w:rFonts w:ascii="Arial" w:eastAsia="Arial" w:hAnsi="Arial" w:cs="Arial"/>
          <w:sz w:val="18"/>
          <w:szCs w:val="18"/>
        </w:rPr>
        <w:tab/>
        <w:t>A subsidiary has pledged its right-of-use assets with a financial institution as collateral against credit facilities received from such a financial institution.</w:t>
      </w:r>
    </w:p>
    <w:p w14:paraId="54FD6B67" w14:textId="30BCE8CB" w:rsidR="000A6EBA" w:rsidRPr="00D3576E" w:rsidRDefault="000A6EBA" w:rsidP="00BA4D0F">
      <w:pPr>
        <w:jc w:val="both"/>
        <w:rPr>
          <w:rFonts w:ascii="Arial" w:eastAsia="Arial" w:hAnsi="Arial" w:cs="Arial"/>
          <w:sz w:val="18"/>
          <w:szCs w:val="18"/>
        </w:rPr>
      </w:pPr>
    </w:p>
    <w:p w14:paraId="74BF7F35" w14:textId="77777777" w:rsidR="004C3C68" w:rsidRPr="00D3576E" w:rsidRDefault="004C3C68" w:rsidP="00BA4D0F">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8E62FC" w:rsidRPr="00D3576E" w14:paraId="37DA8EF9" w14:textId="77777777" w:rsidTr="00076D4E">
        <w:trPr>
          <w:trHeight w:val="389"/>
        </w:trPr>
        <w:tc>
          <w:tcPr>
            <w:tcW w:w="9461" w:type="dxa"/>
            <w:shd w:val="clear" w:color="auto" w:fill="FFA543"/>
            <w:vAlign w:val="center"/>
          </w:tcPr>
          <w:p w14:paraId="39276856" w14:textId="3CA41E31" w:rsidR="008E62FC" w:rsidRPr="00D3576E" w:rsidRDefault="00A224B6" w:rsidP="00BA4D0F">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color w:val="FFFFFF"/>
                <w:sz w:val="18"/>
                <w:szCs w:val="18"/>
                <w:lang w:val="en-GB"/>
              </w:rPr>
              <w:t>10</w:t>
            </w:r>
            <w:r w:rsidR="008E62FC" w:rsidRPr="00D3576E">
              <w:rPr>
                <w:rFonts w:ascii="Arial" w:eastAsia="Arial" w:hAnsi="Arial" w:cs="Arial"/>
                <w:b/>
                <w:color w:val="FFFFFF"/>
                <w:sz w:val="18"/>
                <w:szCs w:val="18"/>
              </w:rPr>
              <w:tab/>
            </w:r>
            <w:r w:rsidR="008E62FC" w:rsidRPr="00D3576E">
              <w:rPr>
                <w:rFonts w:ascii="Arial" w:eastAsia="Arial" w:hAnsi="Arial" w:cs="Arial"/>
                <w:b/>
                <w:bCs/>
                <w:color w:val="FAFAFA"/>
                <w:sz w:val="18"/>
                <w:szCs w:val="18"/>
                <w:lang w:val="en-GB"/>
              </w:rPr>
              <w:t xml:space="preserve">Investment </w:t>
            </w:r>
            <w:r w:rsidR="0098110F">
              <w:rPr>
                <w:rFonts w:ascii="Arial" w:eastAsia="Arial" w:hAnsi="Arial" w:cs="Arial"/>
                <w:b/>
                <w:bCs/>
                <w:color w:val="FAFAFA"/>
                <w:sz w:val="18"/>
                <w:szCs w:val="18"/>
                <w:lang w:val="en-GB"/>
              </w:rPr>
              <w:t>p</w:t>
            </w:r>
            <w:r w:rsidR="008E62FC" w:rsidRPr="00D3576E">
              <w:rPr>
                <w:rFonts w:ascii="Arial" w:eastAsia="Arial" w:hAnsi="Arial" w:cs="Arial"/>
                <w:b/>
                <w:bCs/>
                <w:color w:val="FAFAFA"/>
                <w:sz w:val="18"/>
                <w:szCs w:val="18"/>
                <w:lang w:val="en-GB"/>
              </w:rPr>
              <w:t>roperties</w:t>
            </w:r>
          </w:p>
        </w:tc>
      </w:tr>
    </w:tbl>
    <w:p w14:paraId="01180E4F" w14:textId="1BF829CE" w:rsidR="136CF22B" w:rsidRPr="00D3576E" w:rsidRDefault="136CF22B" w:rsidP="00BA4D0F">
      <w:pPr>
        <w:rPr>
          <w:rFonts w:ascii="Arial" w:eastAsia="Browallia New" w:hAnsi="Arial" w:cs="Arial"/>
          <w:color w:val="auto"/>
          <w:sz w:val="18"/>
          <w:szCs w:val="18"/>
          <w:lang w:val="th"/>
        </w:rPr>
      </w:pPr>
    </w:p>
    <w:p w14:paraId="5E5A9E01" w14:textId="579EF730" w:rsidR="69FE8BC8" w:rsidRPr="00D3576E" w:rsidRDefault="69FE8BC8" w:rsidP="00BA4D0F">
      <w:pPr>
        <w:jc w:val="thaiDistribute"/>
        <w:rPr>
          <w:rFonts w:ascii="Arial" w:eastAsia="Browallia New" w:hAnsi="Arial" w:cs="Arial"/>
          <w:color w:val="auto"/>
          <w:sz w:val="18"/>
          <w:szCs w:val="18"/>
        </w:rPr>
      </w:pPr>
      <w:r w:rsidRPr="00D3576E">
        <w:rPr>
          <w:rFonts w:ascii="Arial" w:eastAsia="Browallia New" w:hAnsi="Arial" w:cs="Arial"/>
          <w:color w:val="auto"/>
          <w:sz w:val="18"/>
          <w:szCs w:val="18"/>
        </w:rPr>
        <w:t xml:space="preserve">Movements of investment properties which consisted of land using </w:t>
      </w:r>
      <w:r w:rsidR="0098110F">
        <w:rPr>
          <w:rFonts w:ascii="Arial" w:eastAsia="Browallia New" w:hAnsi="Arial" w:cs="Browallia New"/>
          <w:color w:val="auto"/>
          <w:sz w:val="18"/>
          <w:szCs w:val="22"/>
        </w:rPr>
        <w:t>cost</w:t>
      </w:r>
      <w:r w:rsidRPr="00D3576E">
        <w:rPr>
          <w:rFonts w:ascii="Arial" w:eastAsia="Browallia New" w:hAnsi="Arial" w:cs="Arial"/>
          <w:color w:val="auto"/>
          <w:sz w:val="18"/>
          <w:szCs w:val="18"/>
        </w:rPr>
        <w:t xml:space="preserve"> m</w:t>
      </w:r>
      <w:r w:rsidR="00A31A15">
        <w:rPr>
          <w:rFonts w:ascii="Arial" w:eastAsia="Browallia New" w:hAnsi="Arial" w:cs="Arial"/>
          <w:color w:val="auto"/>
          <w:sz w:val="18"/>
          <w:szCs w:val="18"/>
        </w:rPr>
        <w:t>odel</w:t>
      </w:r>
      <w:r w:rsidRPr="00D3576E">
        <w:rPr>
          <w:rFonts w:ascii="Arial" w:eastAsia="Browallia New" w:hAnsi="Arial" w:cs="Arial"/>
          <w:color w:val="auto"/>
          <w:sz w:val="18"/>
          <w:szCs w:val="18"/>
        </w:rPr>
        <w:t xml:space="preserve"> for the nine-month period ended </w:t>
      </w:r>
      <w:r w:rsidR="7E631E89" w:rsidRPr="00D3576E">
        <w:rPr>
          <w:rFonts w:ascii="Arial" w:eastAsia="Browallia New" w:hAnsi="Arial" w:cs="Arial"/>
          <w:color w:val="auto"/>
          <w:sz w:val="18"/>
          <w:szCs w:val="18"/>
        </w:rPr>
        <w:t xml:space="preserve">September </w:t>
      </w:r>
      <w:r w:rsidR="00A224B6" w:rsidRPr="00A224B6">
        <w:rPr>
          <w:rFonts w:ascii="Arial" w:eastAsia="Browallia New" w:hAnsi="Arial" w:cs="Arial"/>
          <w:color w:val="auto"/>
          <w:sz w:val="18"/>
          <w:szCs w:val="18"/>
          <w:lang w:val="en-GB"/>
        </w:rPr>
        <w:t>30</w:t>
      </w:r>
      <w:r w:rsidR="7E631E89" w:rsidRPr="00D3576E">
        <w:rPr>
          <w:rFonts w:ascii="Arial" w:eastAsia="Browallia New" w:hAnsi="Arial" w:cs="Arial"/>
          <w:color w:val="auto"/>
          <w:sz w:val="18"/>
          <w:szCs w:val="18"/>
        </w:rPr>
        <w:t xml:space="preserve">, </w:t>
      </w:r>
      <w:r w:rsidR="00A224B6" w:rsidRPr="00A224B6">
        <w:rPr>
          <w:rFonts w:ascii="Arial" w:eastAsia="Browallia New" w:hAnsi="Arial" w:cs="Arial"/>
          <w:color w:val="auto"/>
          <w:sz w:val="18"/>
          <w:szCs w:val="18"/>
          <w:lang w:val="en-GB"/>
        </w:rPr>
        <w:t>2023</w:t>
      </w:r>
      <w:r w:rsidR="7E631E89" w:rsidRPr="00D3576E">
        <w:rPr>
          <w:rFonts w:ascii="Arial" w:eastAsia="Browallia New" w:hAnsi="Arial" w:cs="Arial"/>
          <w:color w:val="auto"/>
          <w:sz w:val="18"/>
          <w:szCs w:val="18"/>
        </w:rPr>
        <w:t xml:space="preserve">, are as follows: </w:t>
      </w:r>
    </w:p>
    <w:tbl>
      <w:tblPr>
        <w:tblW w:w="9576" w:type="dxa"/>
        <w:tblInd w:w="-108" w:type="dxa"/>
        <w:tblBorders>
          <w:top w:val="none" w:sz="6" w:space="0" w:color="000000" w:themeColor="text1"/>
          <w:left w:val="none" w:sz="6" w:space="0" w:color="000000" w:themeColor="text1"/>
          <w:bottom w:val="none" w:sz="6" w:space="0" w:color="000000" w:themeColor="text1"/>
          <w:right w:val="none" w:sz="6" w:space="0" w:color="000000" w:themeColor="text1"/>
          <w:insideH w:val="none" w:sz="6" w:space="0" w:color="000000" w:themeColor="text1"/>
          <w:insideV w:val="none" w:sz="6" w:space="0" w:color="000000" w:themeColor="text1"/>
        </w:tblBorders>
        <w:tblLayout w:type="fixed"/>
        <w:tblLook w:val="04A0" w:firstRow="1" w:lastRow="0" w:firstColumn="1" w:lastColumn="0" w:noHBand="0" w:noVBand="1"/>
      </w:tblPr>
      <w:tblGrid>
        <w:gridCol w:w="6408"/>
        <w:gridCol w:w="1584"/>
        <w:gridCol w:w="1584"/>
      </w:tblGrid>
      <w:tr w:rsidR="136CF22B" w:rsidRPr="00D3576E" w14:paraId="623A2552" w14:textId="77777777" w:rsidTr="004C3C68">
        <w:tc>
          <w:tcPr>
            <w:tcW w:w="6408" w:type="dxa"/>
            <w:tcBorders>
              <w:right w:val="nil"/>
            </w:tcBorders>
            <w:tcMar>
              <w:left w:w="105" w:type="dxa"/>
              <w:right w:w="105" w:type="dxa"/>
            </w:tcMar>
            <w:vAlign w:val="bottom"/>
          </w:tcPr>
          <w:p w14:paraId="5419546B" w14:textId="409A053B" w:rsidR="136CF22B" w:rsidRPr="00D3576E" w:rsidRDefault="136CF22B" w:rsidP="00BA4D0F">
            <w:pPr>
              <w:ind w:right="-72"/>
              <w:rPr>
                <w:rFonts w:ascii="Arial" w:eastAsia="Arial" w:hAnsi="Arial" w:cs="Arial"/>
                <w:b/>
                <w:bCs/>
                <w:sz w:val="18"/>
                <w:szCs w:val="18"/>
              </w:rPr>
            </w:pPr>
          </w:p>
        </w:tc>
        <w:tc>
          <w:tcPr>
            <w:tcW w:w="1584" w:type="dxa"/>
            <w:tcBorders>
              <w:top w:val="single" w:sz="4" w:space="0" w:color="auto"/>
              <w:left w:val="nil"/>
              <w:bottom w:val="single" w:sz="4" w:space="0" w:color="auto"/>
              <w:right w:val="nil"/>
            </w:tcBorders>
            <w:tcMar>
              <w:left w:w="105" w:type="dxa"/>
              <w:right w:w="105" w:type="dxa"/>
            </w:tcMar>
            <w:vAlign w:val="bottom"/>
          </w:tcPr>
          <w:p w14:paraId="74620C90" w14:textId="267F1844" w:rsidR="33753EB2" w:rsidRPr="00D3576E" w:rsidRDefault="272110B5" w:rsidP="00BA4D0F">
            <w:pPr>
              <w:ind w:left="-101" w:right="-72"/>
              <w:jc w:val="right"/>
              <w:rPr>
                <w:rFonts w:ascii="Arial" w:eastAsia="Arial" w:hAnsi="Arial" w:cs="Arial"/>
                <w:b/>
                <w:bCs/>
                <w:sz w:val="18"/>
                <w:szCs w:val="18"/>
              </w:rPr>
            </w:pPr>
            <w:r w:rsidRPr="00D3576E">
              <w:rPr>
                <w:rFonts w:ascii="Arial" w:eastAsia="Arial" w:hAnsi="Arial" w:cs="Arial"/>
                <w:b/>
                <w:bCs/>
                <w:sz w:val="18"/>
                <w:szCs w:val="18"/>
              </w:rPr>
              <w:t>Consolidated financial information</w:t>
            </w:r>
          </w:p>
        </w:tc>
        <w:tc>
          <w:tcPr>
            <w:tcW w:w="1584" w:type="dxa"/>
            <w:tcBorders>
              <w:top w:val="single" w:sz="4" w:space="0" w:color="auto"/>
              <w:left w:val="nil"/>
              <w:bottom w:val="single" w:sz="4" w:space="0" w:color="auto"/>
              <w:right w:val="nil"/>
            </w:tcBorders>
            <w:tcMar>
              <w:left w:w="105" w:type="dxa"/>
              <w:right w:w="105" w:type="dxa"/>
            </w:tcMar>
            <w:vAlign w:val="bottom"/>
          </w:tcPr>
          <w:p w14:paraId="13AB4B68" w14:textId="77777777" w:rsidR="00D519E7" w:rsidRDefault="00D519E7" w:rsidP="00BA4D0F">
            <w:pPr>
              <w:ind w:left="-101" w:right="-72"/>
              <w:jc w:val="right"/>
              <w:rPr>
                <w:rFonts w:ascii="Arial" w:eastAsia="Arial" w:hAnsi="Arial" w:cs="Arial"/>
                <w:b/>
                <w:bCs/>
                <w:sz w:val="18"/>
                <w:szCs w:val="18"/>
              </w:rPr>
            </w:pPr>
            <w:r w:rsidRPr="00D3576E">
              <w:rPr>
                <w:rFonts w:ascii="Arial" w:eastAsia="Arial" w:hAnsi="Arial" w:cs="Arial"/>
                <w:b/>
                <w:sz w:val="18"/>
                <w:szCs w:val="18"/>
              </w:rPr>
              <w:t>Separate</w:t>
            </w:r>
            <w:r w:rsidRPr="00D3576E">
              <w:rPr>
                <w:rFonts w:ascii="Arial" w:eastAsia="Arial" w:hAnsi="Arial" w:cs="Arial"/>
                <w:b/>
                <w:bCs/>
                <w:sz w:val="18"/>
                <w:szCs w:val="18"/>
              </w:rPr>
              <w:t xml:space="preserve"> </w:t>
            </w:r>
          </w:p>
          <w:p w14:paraId="607F729B" w14:textId="7ED3853C" w:rsidR="4B913AF6" w:rsidRPr="00D3576E" w:rsidRDefault="5F57C791" w:rsidP="00BA4D0F">
            <w:pPr>
              <w:ind w:left="-101" w:right="-72"/>
              <w:jc w:val="right"/>
              <w:rPr>
                <w:rFonts w:ascii="Arial" w:eastAsia="Arial" w:hAnsi="Arial" w:cs="Arial"/>
                <w:b/>
                <w:bCs/>
                <w:sz w:val="18"/>
                <w:szCs w:val="18"/>
              </w:rPr>
            </w:pPr>
            <w:r w:rsidRPr="00D3576E">
              <w:rPr>
                <w:rFonts w:ascii="Arial" w:eastAsia="Arial" w:hAnsi="Arial" w:cs="Arial"/>
                <w:b/>
                <w:bCs/>
                <w:sz w:val="18"/>
                <w:szCs w:val="18"/>
              </w:rPr>
              <w:t>financial information</w:t>
            </w:r>
          </w:p>
        </w:tc>
      </w:tr>
      <w:tr w:rsidR="136CF22B" w:rsidRPr="00D3576E" w14:paraId="0F174AFE" w14:textId="77777777" w:rsidTr="004C3C68">
        <w:tc>
          <w:tcPr>
            <w:tcW w:w="6408" w:type="dxa"/>
            <w:tcBorders>
              <w:right w:val="nil"/>
            </w:tcBorders>
            <w:tcMar>
              <w:left w:w="105" w:type="dxa"/>
              <w:right w:w="105" w:type="dxa"/>
            </w:tcMar>
            <w:vAlign w:val="bottom"/>
          </w:tcPr>
          <w:p w14:paraId="03B6BB02" w14:textId="7B2CB609" w:rsidR="136CF22B" w:rsidRPr="00D3576E" w:rsidRDefault="136CF22B" w:rsidP="00BA4D0F">
            <w:pPr>
              <w:ind w:right="-72"/>
              <w:rPr>
                <w:rFonts w:ascii="Arial" w:eastAsia="Arial" w:hAnsi="Arial" w:cs="Arial"/>
                <w:b/>
                <w:bCs/>
                <w:sz w:val="18"/>
                <w:szCs w:val="18"/>
              </w:rPr>
            </w:pPr>
          </w:p>
        </w:tc>
        <w:tc>
          <w:tcPr>
            <w:tcW w:w="1584" w:type="dxa"/>
            <w:tcBorders>
              <w:top w:val="single" w:sz="4" w:space="0" w:color="auto"/>
              <w:left w:val="nil"/>
              <w:bottom w:val="single" w:sz="4" w:space="0" w:color="auto"/>
              <w:right w:val="nil"/>
            </w:tcBorders>
            <w:tcMar>
              <w:left w:w="105" w:type="dxa"/>
              <w:right w:w="105" w:type="dxa"/>
            </w:tcMar>
            <w:vAlign w:val="bottom"/>
          </w:tcPr>
          <w:p w14:paraId="1A486402" w14:textId="61C8C1E2" w:rsidR="008E62FC" w:rsidRPr="00D3576E" w:rsidRDefault="008E62FC" w:rsidP="00BA4D0F">
            <w:pPr>
              <w:ind w:left="-101" w:right="-72"/>
              <w:jc w:val="right"/>
              <w:rPr>
                <w:rFonts w:ascii="Arial" w:eastAsia="Arial" w:hAnsi="Arial" w:cs="Arial"/>
                <w:b/>
                <w:bCs/>
                <w:sz w:val="18"/>
                <w:szCs w:val="18"/>
              </w:rPr>
            </w:pPr>
            <w:r w:rsidRPr="00D3576E">
              <w:rPr>
                <w:rFonts w:ascii="Arial" w:eastAsia="Arial" w:hAnsi="Arial" w:cs="Arial"/>
                <w:b/>
                <w:bCs/>
                <w:sz w:val="18"/>
                <w:szCs w:val="18"/>
              </w:rPr>
              <w:t>Unaudited</w:t>
            </w:r>
          </w:p>
          <w:p w14:paraId="5AE551C0" w14:textId="2FD3FB68" w:rsidR="6D048BEC" w:rsidRPr="00D3576E" w:rsidRDefault="2961BDE1" w:rsidP="00BA4D0F">
            <w:pPr>
              <w:ind w:left="-101" w:right="-72"/>
              <w:jc w:val="right"/>
              <w:rPr>
                <w:rFonts w:ascii="Arial" w:eastAsia="Arial" w:hAnsi="Arial" w:cs="Arial"/>
                <w:b/>
                <w:bCs/>
                <w:sz w:val="18"/>
                <w:szCs w:val="18"/>
              </w:rPr>
            </w:pPr>
            <w:r w:rsidRPr="00D3576E">
              <w:rPr>
                <w:rFonts w:ascii="Arial" w:eastAsia="Arial" w:hAnsi="Arial" w:cs="Arial"/>
                <w:b/>
                <w:bCs/>
                <w:sz w:val="18"/>
                <w:szCs w:val="18"/>
              </w:rPr>
              <w:t>Baht’</w:t>
            </w:r>
            <w:r w:rsidR="00A224B6" w:rsidRPr="00A224B6">
              <w:rPr>
                <w:rFonts w:ascii="Arial" w:eastAsia="Arial" w:hAnsi="Arial" w:cs="Arial"/>
                <w:b/>
                <w:bCs/>
                <w:sz w:val="18"/>
                <w:szCs w:val="18"/>
                <w:lang w:val="en-GB"/>
              </w:rPr>
              <w:t>000</w:t>
            </w:r>
          </w:p>
        </w:tc>
        <w:tc>
          <w:tcPr>
            <w:tcW w:w="1584" w:type="dxa"/>
            <w:tcBorders>
              <w:top w:val="single" w:sz="4" w:space="0" w:color="auto"/>
              <w:left w:val="nil"/>
              <w:bottom w:val="single" w:sz="4" w:space="0" w:color="auto"/>
              <w:right w:val="nil"/>
            </w:tcBorders>
            <w:tcMar>
              <w:left w:w="105" w:type="dxa"/>
              <w:right w:w="105" w:type="dxa"/>
            </w:tcMar>
            <w:vAlign w:val="bottom"/>
          </w:tcPr>
          <w:p w14:paraId="744D03A8" w14:textId="2FC79D33" w:rsidR="65744E5C" w:rsidRPr="00D3576E" w:rsidRDefault="008E62FC" w:rsidP="00BA4D0F">
            <w:pPr>
              <w:ind w:left="-101" w:right="-72"/>
              <w:jc w:val="right"/>
              <w:rPr>
                <w:rFonts w:ascii="Arial" w:eastAsia="Arial" w:hAnsi="Arial" w:cs="Arial"/>
                <w:b/>
                <w:bCs/>
                <w:sz w:val="18"/>
                <w:szCs w:val="18"/>
              </w:rPr>
            </w:pPr>
            <w:r w:rsidRPr="00D3576E">
              <w:rPr>
                <w:rFonts w:ascii="Arial" w:eastAsia="Arial" w:hAnsi="Arial" w:cs="Arial"/>
                <w:b/>
                <w:bCs/>
                <w:sz w:val="18"/>
                <w:szCs w:val="18"/>
              </w:rPr>
              <w:t xml:space="preserve">Unaudited </w:t>
            </w:r>
            <w:r w:rsidR="065C99FC" w:rsidRPr="00D3576E">
              <w:rPr>
                <w:rFonts w:ascii="Arial" w:eastAsia="Arial" w:hAnsi="Arial" w:cs="Arial"/>
                <w:b/>
                <w:bCs/>
                <w:sz w:val="18"/>
                <w:szCs w:val="18"/>
              </w:rPr>
              <w:t>Baht’</w:t>
            </w:r>
            <w:r w:rsidR="00A224B6" w:rsidRPr="00A224B6">
              <w:rPr>
                <w:rFonts w:ascii="Arial" w:eastAsia="Arial" w:hAnsi="Arial" w:cs="Arial"/>
                <w:b/>
                <w:bCs/>
                <w:sz w:val="18"/>
                <w:szCs w:val="18"/>
                <w:lang w:val="en-GB"/>
              </w:rPr>
              <w:t>000</w:t>
            </w:r>
          </w:p>
        </w:tc>
      </w:tr>
      <w:tr w:rsidR="004C3C68" w:rsidRPr="00D3576E" w14:paraId="18B68A12" w14:textId="77777777" w:rsidTr="004C3C68">
        <w:tc>
          <w:tcPr>
            <w:tcW w:w="6408" w:type="dxa"/>
            <w:tcBorders>
              <w:right w:val="nil"/>
            </w:tcBorders>
            <w:tcMar>
              <w:left w:w="105" w:type="dxa"/>
              <w:right w:w="105" w:type="dxa"/>
            </w:tcMar>
            <w:vAlign w:val="bottom"/>
          </w:tcPr>
          <w:p w14:paraId="4114F55F" w14:textId="77777777" w:rsidR="004C3C68" w:rsidRPr="00D3576E" w:rsidRDefault="004C3C68" w:rsidP="00BA4D0F">
            <w:pPr>
              <w:spacing w:before="10"/>
              <w:jc w:val="thaiDistribute"/>
              <w:rPr>
                <w:rFonts w:ascii="Arial" w:eastAsia="Browallia New" w:hAnsi="Arial" w:cs="Arial"/>
                <w:b/>
                <w:bCs/>
                <w:color w:val="auto"/>
                <w:sz w:val="18"/>
                <w:szCs w:val="18"/>
              </w:rPr>
            </w:pPr>
          </w:p>
        </w:tc>
        <w:tc>
          <w:tcPr>
            <w:tcW w:w="1584" w:type="dxa"/>
            <w:tcBorders>
              <w:top w:val="single" w:sz="4" w:space="0" w:color="auto"/>
              <w:left w:val="nil"/>
              <w:bottom w:val="nil"/>
              <w:right w:val="nil"/>
            </w:tcBorders>
            <w:shd w:val="clear" w:color="auto" w:fill="FAFAFA"/>
            <w:tcMar>
              <w:left w:w="105" w:type="dxa"/>
              <w:right w:w="105" w:type="dxa"/>
            </w:tcMar>
            <w:vAlign w:val="bottom"/>
          </w:tcPr>
          <w:p w14:paraId="5C16164D" w14:textId="77777777" w:rsidR="004C3C68" w:rsidRPr="00D3576E" w:rsidRDefault="004C3C68" w:rsidP="00BA4D0F">
            <w:pPr>
              <w:ind w:right="-72"/>
              <w:jc w:val="right"/>
              <w:rPr>
                <w:rFonts w:ascii="Arial" w:eastAsia="Arial" w:hAnsi="Arial" w:cs="Arial"/>
                <w:sz w:val="18"/>
                <w:szCs w:val="18"/>
              </w:rPr>
            </w:pPr>
          </w:p>
        </w:tc>
        <w:tc>
          <w:tcPr>
            <w:tcW w:w="1584" w:type="dxa"/>
            <w:tcBorders>
              <w:top w:val="single" w:sz="4" w:space="0" w:color="auto"/>
              <w:left w:val="nil"/>
              <w:bottom w:val="nil"/>
              <w:right w:val="nil"/>
            </w:tcBorders>
            <w:shd w:val="clear" w:color="auto" w:fill="FAFAFA"/>
            <w:tcMar>
              <w:left w:w="105" w:type="dxa"/>
              <w:right w:w="105" w:type="dxa"/>
            </w:tcMar>
            <w:vAlign w:val="bottom"/>
          </w:tcPr>
          <w:p w14:paraId="56626B2D" w14:textId="77777777" w:rsidR="004C3C68" w:rsidRPr="00D3576E" w:rsidRDefault="004C3C68" w:rsidP="00BA4D0F">
            <w:pPr>
              <w:ind w:right="-72"/>
              <w:jc w:val="right"/>
              <w:rPr>
                <w:rFonts w:ascii="Arial" w:eastAsia="Arial" w:hAnsi="Arial" w:cs="Arial"/>
                <w:sz w:val="18"/>
                <w:szCs w:val="18"/>
              </w:rPr>
            </w:pPr>
          </w:p>
        </w:tc>
      </w:tr>
      <w:tr w:rsidR="136CF22B" w:rsidRPr="00D3576E" w14:paraId="53921B9F" w14:textId="77777777" w:rsidTr="004C3C68">
        <w:tc>
          <w:tcPr>
            <w:tcW w:w="6408" w:type="dxa"/>
            <w:tcBorders>
              <w:right w:val="nil"/>
            </w:tcBorders>
            <w:tcMar>
              <w:left w:w="105" w:type="dxa"/>
              <w:right w:w="105" w:type="dxa"/>
            </w:tcMar>
            <w:vAlign w:val="bottom"/>
          </w:tcPr>
          <w:p w14:paraId="00B473B9" w14:textId="414CDE5C" w:rsidR="2D92DA70" w:rsidRPr="00D3576E" w:rsidRDefault="1BA00086" w:rsidP="00BA4D0F">
            <w:pPr>
              <w:spacing w:before="10"/>
              <w:jc w:val="thaiDistribute"/>
              <w:rPr>
                <w:rFonts w:ascii="Arial" w:eastAsia="Browallia New" w:hAnsi="Arial" w:cs="Arial"/>
                <w:b/>
                <w:bCs/>
                <w:color w:val="auto"/>
                <w:sz w:val="18"/>
                <w:szCs w:val="18"/>
                <w:lang w:val="en-GB"/>
              </w:rPr>
            </w:pPr>
            <w:r w:rsidRPr="00D3576E">
              <w:rPr>
                <w:rFonts w:ascii="Arial" w:eastAsia="Browallia New" w:hAnsi="Arial" w:cs="Arial"/>
                <w:b/>
                <w:bCs/>
                <w:color w:val="auto"/>
                <w:sz w:val="18"/>
                <w:szCs w:val="18"/>
              </w:rPr>
              <w:t xml:space="preserve">For the nine-month period ended </w:t>
            </w:r>
            <w:r w:rsidR="00A224B6" w:rsidRPr="00A224B6">
              <w:rPr>
                <w:rFonts w:ascii="Arial" w:eastAsia="Browallia New" w:hAnsi="Arial" w:cs="Arial"/>
                <w:b/>
                <w:bCs/>
                <w:color w:val="auto"/>
                <w:sz w:val="18"/>
                <w:szCs w:val="18"/>
                <w:lang w:val="en-GB"/>
              </w:rPr>
              <w:t>30</w:t>
            </w:r>
            <w:r w:rsidRPr="00D3576E">
              <w:rPr>
                <w:rFonts w:ascii="Arial" w:eastAsia="Browallia New" w:hAnsi="Arial" w:cs="Arial"/>
                <w:b/>
                <w:bCs/>
                <w:color w:val="auto"/>
                <w:sz w:val="18"/>
                <w:szCs w:val="18"/>
              </w:rPr>
              <w:t xml:space="preserve"> September </w:t>
            </w:r>
            <w:r w:rsidR="00A224B6" w:rsidRPr="00A224B6">
              <w:rPr>
                <w:rFonts w:ascii="Arial" w:eastAsia="Browallia New" w:hAnsi="Arial" w:cs="Arial"/>
                <w:b/>
                <w:bCs/>
                <w:color w:val="auto"/>
                <w:sz w:val="18"/>
                <w:szCs w:val="18"/>
                <w:lang w:val="en-GB"/>
              </w:rPr>
              <w:t>2023</w:t>
            </w:r>
          </w:p>
        </w:tc>
        <w:tc>
          <w:tcPr>
            <w:tcW w:w="1584" w:type="dxa"/>
            <w:tcBorders>
              <w:top w:val="nil"/>
              <w:left w:val="nil"/>
              <w:bottom w:val="nil"/>
              <w:right w:val="nil"/>
            </w:tcBorders>
            <w:shd w:val="clear" w:color="auto" w:fill="FAFAFA"/>
            <w:tcMar>
              <w:left w:w="105" w:type="dxa"/>
              <w:right w:w="105" w:type="dxa"/>
            </w:tcMar>
            <w:vAlign w:val="bottom"/>
          </w:tcPr>
          <w:p w14:paraId="6095699B" w14:textId="4B6845AD" w:rsidR="136CF22B" w:rsidRPr="00D3576E" w:rsidRDefault="136CF22B" w:rsidP="00BA4D0F">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tcMar>
              <w:left w:w="105" w:type="dxa"/>
              <w:right w:w="105" w:type="dxa"/>
            </w:tcMar>
            <w:vAlign w:val="bottom"/>
          </w:tcPr>
          <w:p w14:paraId="3CF2638A" w14:textId="7D687261" w:rsidR="136CF22B" w:rsidRPr="00D3576E" w:rsidRDefault="136CF22B" w:rsidP="00BA4D0F">
            <w:pPr>
              <w:ind w:right="-72"/>
              <w:jc w:val="right"/>
              <w:rPr>
                <w:rFonts w:ascii="Arial" w:eastAsia="Arial" w:hAnsi="Arial" w:cs="Arial"/>
                <w:sz w:val="18"/>
                <w:szCs w:val="18"/>
              </w:rPr>
            </w:pPr>
          </w:p>
        </w:tc>
      </w:tr>
      <w:tr w:rsidR="136CF22B" w:rsidRPr="00D3576E" w14:paraId="70363959" w14:textId="77777777" w:rsidTr="0098110F">
        <w:tc>
          <w:tcPr>
            <w:tcW w:w="6408" w:type="dxa"/>
            <w:tcBorders>
              <w:right w:val="nil"/>
            </w:tcBorders>
            <w:tcMar>
              <w:left w:w="105" w:type="dxa"/>
              <w:right w:w="105" w:type="dxa"/>
            </w:tcMar>
            <w:vAlign w:val="bottom"/>
          </w:tcPr>
          <w:p w14:paraId="6F8B3953" w14:textId="07BB16DF" w:rsidR="780AC13F" w:rsidRPr="00D3576E" w:rsidRDefault="0098110F" w:rsidP="00BA4D0F">
            <w:pPr>
              <w:rPr>
                <w:rFonts w:ascii="Arial" w:eastAsia="Browallia New" w:hAnsi="Arial" w:cs="Arial"/>
                <w:color w:val="auto"/>
                <w:sz w:val="18"/>
                <w:szCs w:val="18"/>
              </w:rPr>
            </w:pPr>
            <w:r>
              <w:rPr>
                <w:rFonts w:ascii="Arial" w:eastAsia="Browallia New" w:hAnsi="Arial" w:cs="Arial"/>
                <w:color w:val="auto"/>
                <w:sz w:val="18"/>
                <w:szCs w:val="18"/>
              </w:rPr>
              <w:t>Opening</w:t>
            </w:r>
            <w:r w:rsidR="4375F810" w:rsidRPr="00D3576E">
              <w:rPr>
                <w:rFonts w:ascii="Arial" w:eastAsia="Browallia New" w:hAnsi="Arial" w:cs="Arial"/>
                <w:color w:val="auto"/>
                <w:sz w:val="18"/>
                <w:szCs w:val="18"/>
              </w:rPr>
              <w:t xml:space="preserve"> book value</w:t>
            </w:r>
            <w:r>
              <w:rPr>
                <w:rFonts w:ascii="Arial" w:eastAsia="Browallia New" w:hAnsi="Arial" w:cs="Arial"/>
                <w:color w:val="auto"/>
                <w:sz w:val="18"/>
                <w:szCs w:val="18"/>
              </w:rPr>
              <w:t xml:space="preserve"> amount</w:t>
            </w:r>
          </w:p>
        </w:tc>
        <w:tc>
          <w:tcPr>
            <w:tcW w:w="1584" w:type="dxa"/>
            <w:tcBorders>
              <w:top w:val="nil"/>
              <w:left w:val="nil"/>
              <w:bottom w:val="nil"/>
              <w:right w:val="nil"/>
            </w:tcBorders>
            <w:shd w:val="clear" w:color="auto" w:fill="FAFAFA"/>
            <w:tcMar>
              <w:left w:w="105" w:type="dxa"/>
              <w:right w:w="105" w:type="dxa"/>
            </w:tcMar>
            <w:vAlign w:val="bottom"/>
          </w:tcPr>
          <w:p w14:paraId="6ADE8D41" w14:textId="4318C12A" w:rsidR="136CF22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13</w:t>
            </w:r>
            <w:r w:rsidR="136CF22B" w:rsidRPr="00D3576E">
              <w:rPr>
                <w:rFonts w:ascii="Arial" w:eastAsia="Arial" w:hAnsi="Arial" w:cs="Arial"/>
                <w:sz w:val="18"/>
                <w:szCs w:val="18"/>
                <w:lang w:val="en-GB"/>
              </w:rPr>
              <w:t>,</w:t>
            </w:r>
            <w:r w:rsidRPr="00A224B6">
              <w:rPr>
                <w:rFonts w:ascii="Arial" w:eastAsia="Arial" w:hAnsi="Arial" w:cs="Arial"/>
                <w:sz w:val="18"/>
                <w:szCs w:val="18"/>
                <w:lang w:val="en-GB"/>
              </w:rPr>
              <w:t>460</w:t>
            </w:r>
          </w:p>
        </w:tc>
        <w:tc>
          <w:tcPr>
            <w:tcW w:w="1584" w:type="dxa"/>
            <w:tcBorders>
              <w:top w:val="nil"/>
              <w:left w:val="nil"/>
              <w:bottom w:val="nil"/>
              <w:right w:val="nil"/>
            </w:tcBorders>
            <w:shd w:val="clear" w:color="auto" w:fill="FAFAFA"/>
            <w:tcMar>
              <w:left w:w="105" w:type="dxa"/>
              <w:right w:w="105" w:type="dxa"/>
            </w:tcMar>
            <w:vAlign w:val="bottom"/>
          </w:tcPr>
          <w:p w14:paraId="31B6DC88" w14:textId="0AAE47E3" w:rsidR="136CF22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11</w:t>
            </w:r>
            <w:r w:rsidR="136CF22B" w:rsidRPr="00D3576E">
              <w:rPr>
                <w:rFonts w:ascii="Arial" w:eastAsia="Arial" w:hAnsi="Arial" w:cs="Arial"/>
                <w:sz w:val="18"/>
                <w:szCs w:val="18"/>
                <w:lang w:val="en-GB"/>
              </w:rPr>
              <w:t>,</w:t>
            </w:r>
            <w:r w:rsidRPr="00A224B6">
              <w:rPr>
                <w:rFonts w:ascii="Arial" w:eastAsia="Arial" w:hAnsi="Arial" w:cs="Arial"/>
                <w:sz w:val="18"/>
                <w:szCs w:val="18"/>
                <w:lang w:val="en-GB"/>
              </w:rPr>
              <w:t>009</w:t>
            </w:r>
          </w:p>
        </w:tc>
      </w:tr>
      <w:tr w:rsidR="136CF22B" w:rsidRPr="00D3576E" w14:paraId="646F668F" w14:textId="77777777" w:rsidTr="0098110F">
        <w:tc>
          <w:tcPr>
            <w:tcW w:w="6408" w:type="dxa"/>
            <w:tcBorders>
              <w:right w:val="nil"/>
            </w:tcBorders>
            <w:tcMar>
              <w:left w:w="105" w:type="dxa"/>
              <w:right w:w="105" w:type="dxa"/>
            </w:tcMar>
            <w:vAlign w:val="bottom"/>
          </w:tcPr>
          <w:p w14:paraId="6BD07110" w14:textId="1284C974" w:rsidR="22F16D65" w:rsidRPr="00D3576E" w:rsidRDefault="00690078" w:rsidP="00BA4D0F">
            <w:pPr>
              <w:rPr>
                <w:rFonts w:ascii="Arial" w:eastAsia="Browallia New" w:hAnsi="Arial" w:cs="Arial"/>
                <w:color w:val="auto"/>
                <w:sz w:val="18"/>
                <w:szCs w:val="18"/>
              </w:rPr>
            </w:pPr>
            <w:r>
              <w:rPr>
                <w:rFonts w:ascii="Arial" w:eastAsia="Browallia New" w:hAnsi="Arial" w:cs="Arial"/>
                <w:color w:val="auto"/>
                <w:sz w:val="18"/>
                <w:szCs w:val="18"/>
              </w:rPr>
              <w:t>Transfer from real estate project under development</w:t>
            </w:r>
          </w:p>
        </w:tc>
        <w:tc>
          <w:tcPr>
            <w:tcW w:w="1584" w:type="dxa"/>
            <w:tcBorders>
              <w:top w:val="nil"/>
              <w:left w:val="nil"/>
              <w:bottom w:val="single" w:sz="4" w:space="0" w:color="auto"/>
              <w:right w:val="nil"/>
            </w:tcBorders>
            <w:shd w:val="clear" w:color="auto" w:fill="FAFAFA"/>
            <w:tcMar>
              <w:left w:w="105" w:type="dxa"/>
              <w:right w:w="105" w:type="dxa"/>
            </w:tcMar>
            <w:vAlign w:val="bottom"/>
          </w:tcPr>
          <w:p w14:paraId="7EDD749E" w14:textId="26D63E72" w:rsidR="136CF22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22</w:t>
            </w:r>
            <w:r w:rsidR="136CF22B" w:rsidRPr="00D3576E">
              <w:rPr>
                <w:rFonts w:ascii="Arial" w:eastAsia="Arial" w:hAnsi="Arial" w:cs="Arial"/>
                <w:sz w:val="18"/>
                <w:szCs w:val="18"/>
                <w:lang w:val="en-GB"/>
              </w:rPr>
              <w:t>,</w:t>
            </w:r>
            <w:r w:rsidRPr="00A224B6">
              <w:rPr>
                <w:rFonts w:ascii="Arial" w:eastAsia="Arial" w:hAnsi="Arial" w:cs="Arial"/>
                <w:sz w:val="18"/>
                <w:szCs w:val="18"/>
                <w:lang w:val="en-GB"/>
              </w:rPr>
              <w:t>067</w:t>
            </w:r>
          </w:p>
        </w:tc>
        <w:tc>
          <w:tcPr>
            <w:tcW w:w="1584" w:type="dxa"/>
            <w:tcBorders>
              <w:top w:val="nil"/>
              <w:left w:val="nil"/>
              <w:bottom w:val="single" w:sz="4" w:space="0" w:color="auto"/>
              <w:right w:val="nil"/>
            </w:tcBorders>
            <w:shd w:val="clear" w:color="auto" w:fill="FAFAFA"/>
            <w:tcMar>
              <w:left w:w="105" w:type="dxa"/>
              <w:right w:w="105" w:type="dxa"/>
            </w:tcMar>
            <w:vAlign w:val="bottom"/>
          </w:tcPr>
          <w:p w14:paraId="42BDD069" w14:textId="31C9165B" w:rsidR="136CF22B" w:rsidRPr="00D3576E" w:rsidRDefault="136CF22B" w:rsidP="00BA4D0F">
            <w:pPr>
              <w:ind w:right="-72"/>
              <w:jc w:val="right"/>
              <w:rPr>
                <w:rFonts w:ascii="Arial" w:eastAsia="Arial" w:hAnsi="Arial" w:cs="Arial"/>
                <w:sz w:val="18"/>
                <w:szCs w:val="18"/>
              </w:rPr>
            </w:pPr>
            <w:r w:rsidRPr="00D3576E">
              <w:rPr>
                <w:rFonts w:ascii="Arial" w:eastAsia="Arial" w:hAnsi="Arial" w:cs="Arial"/>
                <w:sz w:val="18"/>
                <w:szCs w:val="18"/>
                <w:lang w:val="en-GB"/>
              </w:rPr>
              <w:t>-</w:t>
            </w:r>
          </w:p>
        </w:tc>
      </w:tr>
      <w:tr w:rsidR="004C3C68" w:rsidRPr="00D3576E" w14:paraId="0578000F" w14:textId="77777777" w:rsidTr="0098110F">
        <w:tc>
          <w:tcPr>
            <w:tcW w:w="6408" w:type="dxa"/>
            <w:tcBorders>
              <w:right w:val="nil"/>
            </w:tcBorders>
            <w:tcMar>
              <w:left w:w="105" w:type="dxa"/>
              <w:right w:w="105" w:type="dxa"/>
            </w:tcMar>
            <w:vAlign w:val="bottom"/>
          </w:tcPr>
          <w:p w14:paraId="3B4103B0" w14:textId="77777777" w:rsidR="004C3C68" w:rsidRPr="00D3576E" w:rsidRDefault="004C3C68" w:rsidP="00BA4D0F">
            <w:pPr>
              <w:spacing w:before="10"/>
              <w:jc w:val="thaiDistribute"/>
              <w:rPr>
                <w:rFonts w:ascii="Arial" w:eastAsia="Browallia New" w:hAnsi="Arial" w:cs="Arial"/>
                <w:b/>
                <w:bCs/>
                <w:color w:val="auto"/>
                <w:sz w:val="18"/>
                <w:szCs w:val="18"/>
              </w:rPr>
            </w:pPr>
          </w:p>
        </w:tc>
        <w:tc>
          <w:tcPr>
            <w:tcW w:w="1584" w:type="dxa"/>
            <w:tcBorders>
              <w:top w:val="single" w:sz="4" w:space="0" w:color="auto"/>
              <w:left w:val="nil"/>
              <w:bottom w:val="nil"/>
              <w:right w:val="nil"/>
            </w:tcBorders>
            <w:shd w:val="clear" w:color="auto" w:fill="FAFAFA"/>
            <w:tcMar>
              <w:left w:w="105" w:type="dxa"/>
              <w:right w:w="105" w:type="dxa"/>
            </w:tcMar>
            <w:vAlign w:val="bottom"/>
          </w:tcPr>
          <w:p w14:paraId="48374E14" w14:textId="77777777" w:rsidR="004C3C68" w:rsidRPr="00D3576E" w:rsidRDefault="004C3C68" w:rsidP="00BA4D0F">
            <w:pPr>
              <w:ind w:right="-72"/>
              <w:jc w:val="right"/>
              <w:rPr>
                <w:rFonts w:ascii="Arial" w:eastAsia="Arial" w:hAnsi="Arial" w:cs="Arial"/>
                <w:sz w:val="18"/>
                <w:szCs w:val="18"/>
              </w:rPr>
            </w:pPr>
          </w:p>
        </w:tc>
        <w:tc>
          <w:tcPr>
            <w:tcW w:w="1584" w:type="dxa"/>
            <w:tcBorders>
              <w:top w:val="single" w:sz="4" w:space="0" w:color="auto"/>
              <w:left w:val="nil"/>
              <w:bottom w:val="nil"/>
              <w:right w:val="nil"/>
            </w:tcBorders>
            <w:shd w:val="clear" w:color="auto" w:fill="FAFAFA"/>
            <w:tcMar>
              <w:left w:w="105" w:type="dxa"/>
              <w:right w:w="105" w:type="dxa"/>
            </w:tcMar>
            <w:vAlign w:val="bottom"/>
          </w:tcPr>
          <w:p w14:paraId="0CBB38A0" w14:textId="77777777" w:rsidR="004C3C68" w:rsidRPr="00D3576E" w:rsidRDefault="004C3C68" w:rsidP="00BA4D0F">
            <w:pPr>
              <w:ind w:right="-72"/>
              <w:jc w:val="right"/>
              <w:rPr>
                <w:rFonts w:ascii="Arial" w:eastAsia="Arial" w:hAnsi="Arial" w:cs="Arial"/>
                <w:sz w:val="18"/>
                <w:szCs w:val="18"/>
              </w:rPr>
            </w:pPr>
          </w:p>
        </w:tc>
      </w:tr>
      <w:tr w:rsidR="136CF22B" w:rsidRPr="00D3576E" w14:paraId="01F232AB" w14:textId="77777777" w:rsidTr="0098110F">
        <w:tc>
          <w:tcPr>
            <w:tcW w:w="6408" w:type="dxa"/>
            <w:tcBorders>
              <w:right w:val="nil"/>
            </w:tcBorders>
            <w:tcMar>
              <w:left w:w="105" w:type="dxa"/>
              <w:right w:w="105" w:type="dxa"/>
            </w:tcMar>
            <w:vAlign w:val="bottom"/>
          </w:tcPr>
          <w:p w14:paraId="2C3C78F8" w14:textId="3019B204" w:rsidR="03CF89C4" w:rsidRPr="00D3576E" w:rsidRDefault="0098110F" w:rsidP="00BA4D0F">
            <w:pPr>
              <w:rPr>
                <w:rFonts w:ascii="Arial" w:eastAsia="Browallia New" w:hAnsi="Arial" w:cs="Arial"/>
                <w:color w:val="auto"/>
                <w:sz w:val="18"/>
                <w:szCs w:val="18"/>
              </w:rPr>
            </w:pPr>
            <w:r>
              <w:rPr>
                <w:rFonts w:ascii="Arial" w:eastAsia="Browallia New" w:hAnsi="Arial" w:cs="Arial"/>
                <w:color w:val="auto"/>
                <w:sz w:val="18"/>
                <w:szCs w:val="18"/>
              </w:rPr>
              <w:t>Closing net</w:t>
            </w:r>
            <w:r w:rsidR="32A26BB3" w:rsidRPr="00D3576E">
              <w:rPr>
                <w:rFonts w:ascii="Arial" w:eastAsia="Browallia New" w:hAnsi="Arial" w:cs="Arial"/>
                <w:color w:val="auto"/>
                <w:sz w:val="18"/>
                <w:szCs w:val="18"/>
              </w:rPr>
              <w:t xml:space="preserve"> book value</w:t>
            </w:r>
          </w:p>
        </w:tc>
        <w:tc>
          <w:tcPr>
            <w:tcW w:w="1584" w:type="dxa"/>
            <w:tcBorders>
              <w:top w:val="nil"/>
              <w:left w:val="nil"/>
              <w:bottom w:val="single" w:sz="4" w:space="0" w:color="auto"/>
              <w:right w:val="nil"/>
            </w:tcBorders>
            <w:shd w:val="clear" w:color="auto" w:fill="FAFAFA"/>
            <w:tcMar>
              <w:left w:w="105" w:type="dxa"/>
              <w:right w:w="105" w:type="dxa"/>
            </w:tcMar>
            <w:vAlign w:val="bottom"/>
          </w:tcPr>
          <w:p w14:paraId="34C5B5FC" w14:textId="4DF503C2" w:rsidR="136CF22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35</w:t>
            </w:r>
            <w:r w:rsidR="136CF22B" w:rsidRPr="00D3576E">
              <w:rPr>
                <w:rFonts w:ascii="Arial" w:eastAsia="Arial" w:hAnsi="Arial" w:cs="Arial"/>
                <w:sz w:val="18"/>
                <w:szCs w:val="18"/>
                <w:lang w:val="en-GB"/>
              </w:rPr>
              <w:t>,</w:t>
            </w:r>
            <w:r w:rsidRPr="00A224B6">
              <w:rPr>
                <w:rFonts w:ascii="Arial" w:eastAsia="Arial" w:hAnsi="Arial" w:cs="Arial"/>
                <w:sz w:val="18"/>
                <w:szCs w:val="18"/>
                <w:lang w:val="en-GB"/>
              </w:rPr>
              <w:t>527</w:t>
            </w:r>
          </w:p>
        </w:tc>
        <w:tc>
          <w:tcPr>
            <w:tcW w:w="1584" w:type="dxa"/>
            <w:tcBorders>
              <w:top w:val="nil"/>
              <w:left w:val="nil"/>
              <w:bottom w:val="single" w:sz="4" w:space="0" w:color="auto"/>
              <w:right w:val="nil"/>
            </w:tcBorders>
            <w:shd w:val="clear" w:color="auto" w:fill="FAFAFA"/>
            <w:tcMar>
              <w:left w:w="105" w:type="dxa"/>
              <w:right w:w="105" w:type="dxa"/>
            </w:tcMar>
            <w:vAlign w:val="bottom"/>
          </w:tcPr>
          <w:p w14:paraId="6468EBDE" w14:textId="7209D868" w:rsidR="136CF22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11</w:t>
            </w:r>
            <w:r w:rsidR="136CF22B" w:rsidRPr="00D3576E">
              <w:rPr>
                <w:rFonts w:ascii="Arial" w:eastAsia="Arial" w:hAnsi="Arial" w:cs="Arial"/>
                <w:sz w:val="18"/>
                <w:szCs w:val="18"/>
                <w:lang w:val="en-GB"/>
              </w:rPr>
              <w:t>,</w:t>
            </w:r>
            <w:r w:rsidRPr="00A224B6">
              <w:rPr>
                <w:rFonts w:ascii="Arial" w:eastAsia="Arial" w:hAnsi="Arial" w:cs="Arial"/>
                <w:sz w:val="18"/>
                <w:szCs w:val="18"/>
                <w:lang w:val="en-GB"/>
              </w:rPr>
              <w:t>009</w:t>
            </w:r>
          </w:p>
        </w:tc>
      </w:tr>
    </w:tbl>
    <w:p w14:paraId="18130B98" w14:textId="35997363" w:rsidR="136CF22B" w:rsidRPr="00D3576E" w:rsidRDefault="136CF22B" w:rsidP="00BA4D0F">
      <w:pPr>
        <w:jc w:val="thaiDistribute"/>
        <w:rPr>
          <w:rFonts w:ascii="Arial" w:hAnsi="Arial" w:cs="Arial"/>
          <w:color w:val="000000" w:themeColor="text1"/>
          <w:sz w:val="18"/>
          <w:szCs w:val="18"/>
          <w:highlight w:val="yellow"/>
        </w:rPr>
      </w:pPr>
    </w:p>
    <w:p w14:paraId="149C58C7" w14:textId="737821AC" w:rsidR="008E62FC" w:rsidRPr="00D3576E" w:rsidRDefault="00690078" w:rsidP="00BA4D0F">
      <w:pPr>
        <w:jc w:val="both"/>
        <w:rPr>
          <w:rFonts w:ascii="Arial" w:eastAsia="Browallia New" w:hAnsi="Arial" w:cs="Arial"/>
          <w:color w:val="000000" w:themeColor="text1"/>
          <w:spacing w:val="-6"/>
          <w:sz w:val="18"/>
          <w:szCs w:val="18"/>
          <w:highlight w:val="yellow"/>
        </w:rPr>
      </w:pPr>
      <w:r>
        <w:rPr>
          <w:rFonts w:ascii="Arial" w:eastAsia="Browallia New" w:hAnsi="Arial" w:cs="Arial"/>
          <w:color w:val="auto"/>
          <w:spacing w:val="-6"/>
          <w:sz w:val="18"/>
          <w:szCs w:val="18"/>
        </w:rPr>
        <w:t>I</w:t>
      </w:r>
      <w:r w:rsidR="008E62FC" w:rsidRPr="00D3576E">
        <w:rPr>
          <w:rFonts w:ascii="Arial" w:eastAsia="Browallia New" w:hAnsi="Arial" w:cs="Arial"/>
          <w:color w:val="auto"/>
          <w:spacing w:val="-6"/>
          <w:sz w:val="18"/>
          <w:szCs w:val="18"/>
        </w:rPr>
        <w:t xml:space="preserve">nvestment properties </w:t>
      </w:r>
      <w:r>
        <w:rPr>
          <w:rFonts w:ascii="Arial" w:eastAsia="Browallia New" w:hAnsi="Arial" w:cs="Arial"/>
          <w:color w:val="auto"/>
          <w:spacing w:val="-6"/>
          <w:sz w:val="18"/>
          <w:szCs w:val="18"/>
        </w:rPr>
        <w:t xml:space="preserve">was </w:t>
      </w:r>
      <w:r w:rsidR="008E62FC" w:rsidRPr="00D3576E">
        <w:rPr>
          <w:rFonts w:ascii="Arial" w:eastAsia="Browallia New" w:hAnsi="Arial" w:cs="Arial"/>
          <w:color w:val="auto"/>
          <w:spacing w:val="-6"/>
          <w:sz w:val="18"/>
          <w:szCs w:val="18"/>
        </w:rPr>
        <w:t>compri</w:t>
      </w:r>
      <w:r>
        <w:rPr>
          <w:rFonts w:ascii="Arial" w:eastAsia="Browallia New" w:hAnsi="Arial" w:cs="Arial"/>
          <w:color w:val="auto"/>
          <w:spacing w:val="-6"/>
          <w:sz w:val="18"/>
          <w:szCs w:val="18"/>
        </w:rPr>
        <w:t>sed</w:t>
      </w:r>
      <w:r w:rsidR="008E62FC" w:rsidRPr="00D3576E">
        <w:rPr>
          <w:rFonts w:ascii="Arial" w:eastAsia="Browallia New" w:hAnsi="Arial" w:cs="Arial"/>
          <w:color w:val="auto"/>
          <w:spacing w:val="-6"/>
          <w:sz w:val="18"/>
          <w:szCs w:val="18"/>
        </w:rPr>
        <w:t xml:space="preserve"> the land held by </w:t>
      </w:r>
      <w:r w:rsidR="00A224B6" w:rsidRPr="00A224B6">
        <w:rPr>
          <w:rFonts w:ascii="Arial" w:eastAsia="Browallia New" w:hAnsi="Arial" w:cs="Arial"/>
          <w:color w:val="auto"/>
          <w:spacing w:val="-6"/>
          <w:sz w:val="18"/>
          <w:szCs w:val="18"/>
          <w:lang w:val="en-GB"/>
        </w:rPr>
        <w:t>3</w:t>
      </w:r>
      <w:r w:rsidR="008E62FC" w:rsidRPr="00D3576E">
        <w:rPr>
          <w:rFonts w:ascii="Arial" w:eastAsia="Browallia New" w:hAnsi="Arial" w:cs="Arial"/>
          <w:color w:val="auto"/>
          <w:spacing w:val="-6"/>
          <w:sz w:val="18"/>
          <w:szCs w:val="18"/>
        </w:rPr>
        <w:t>PJV</w:t>
      </w:r>
      <w:r w:rsidR="00A224B6" w:rsidRPr="00A224B6">
        <w:rPr>
          <w:rFonts w:ascii="Arial" w:eastAsia="Browallia New" w:hAnsi="Arial" w:cs="Arial"/>
          <w:color w:val="auto"/>
          <w:spacing w:val="-6"/>
          <w:sz w:val="18"/>
          <w:szCs w:val="18"/>
          <w:lang w:val="en-GB"/>
        </w:rPr>
        <w:t>1</w:t>
      </w:r>
      <w:r w:rsidR="008E62FC" w:rsidRPr="00D3576E">
        <w:rPr>
          <w:rFonts w:ascii="Arial" w:eastAsia="Browallia New" w:hAnsi="Arial" w:cs="Arial"/>
          <w:color w:val="auto"/>
          <w:spacing w:val="-6"/>
          <w:sz w:val="18"/>
          <w:szCs w:val="18"/>
        </w:rPr>
        <w:t xml:space="preserve"> Company Limited. This land is currently undergoing construction and development with a clear plan to transform it into a shopping centre in the future. </w:t>
      </w:r>
    </w:p>
    <w:p w14:paraId="2FBDC360" w14:textId="2615ACFF" w:rsidR="136CF22B" w:rsidRPr="00D3576E" w:rsidRDefault="136CF22B" w:rsidP="00BA4D0F">
      <w:pPr>
        <w:rPr>
          <w:rFonts w:ascii="Arial" w:eastAsia="Browallia New" w:hAnsi="Arial" w:cs="Arial"/>
          <w:color w:val="000000" w:themeColor="text1"/>
          <w:sz w:val="18"/>
          <w:szCs w:val="18"/>
          <w:highlight w:val="yellow"/>
        </w:rPr>
      </w:pPr>
    </w:p>
    <w:p w14:paraId="0CBA4003" w14:textId="77777777" w:rsidR="004C3C68" w:rsidRPr="00D3576E" w:rsidRDefault="004C3C68" w:rsidP="00BA4D0F">
      <w:pPr>
        <w:rPr>
          <w:rFonts w:ascii="Arial" w:eastAsia="Browallia New" w:hAnsi="Arial" w:cs="Arial"/>
          <w:color w:val="000000" w:themeColor="text1"/>
          <w:sz w:val="18"/>
          <w:szCs w:val="18"/>
          <w:highlight w:val="yellow"/>
        </w:rPr>
      </w:pPr>
    </w:p>
    <w:tbl>
      <w:tblPr>
        <w:tblStyle w:val="af1"/>
        <w:tblW w:w="9461" w:type="dxa"/>
        <w:tblLayout w:type="fixed"/>
        <w:tblLook w:val="0400" w:firstRow="0" w:lastRow="0" w:firstColumn="0" w:lastColumn="0" w:noHBand="0" w:noVBand="1"/>
      </w:tblPr>
      <w:tblGrid>
        <w:gridCol w:w="9461"/>
      </w:tblGrid>
      <w:tr w:rsidR="009803B5" w:rsidRPr="00D3576E" w14:paraId="684D98F0" w14:textId="77777777" w:rsidTr="2656D22E">
        <w:trPr>
          <w:trHeight w:val="389"/>
        </w:trPr>
        <w:tc>
          <w:tcPr>
            <w:tcW w:w="9461" w:type="dxa"/>
            <w:shd w:val="clear" w:color="auto" w:fill="FFA543"/>
            <w:vAlign w:val="center"/>
          </w:tcPr>
          <w:p w14:paraId="638B0BB9" w14:textId="1FC2E8FB" w:rsidR="009803B5" w:rsidRPr="00D3576E" w:rsidRDefault="00A224B6" w:rsidP="00BA4D0F">
            <w:pPr>
              <w:tabs>
                <w:tab w:val="left" w:pos="545"/>
              </w:tabs>
              <w:ind w:left="432" w:hanging="432"/>
              <w:jc w:val="both"/>
              <w:rPr>
                <w:rFonts w:ascii="Arial" w:eastAsia="Arial" w:hAnsi="Arial" w:cs="Arial"/>
                <w:b/>
                <w:bCs/>
                <w:color w:val="FAFAFA"/>
                <w:sz w:val="18"/>
                <w:szCs w:val="18"/>
              </w:rPr>
            </w:pPr>
            <w:r w:rsidRPr="00A224B6">
              <w:rPr>
                <w:rFonts w:ascii="Arial" w:eastAsia="Arial" w:hAnsi="Arial" w:cs="Arial"/>
                <w:b/>
                <w:bCs/>
                <w:color w:val="FAFAFA"/>
                <w:sz w:val="18"/>
                <w:szCs w:val="18"/>
                <w:shd w:val="clear" w:color="auto" w:fill="FFA543"/>
                <w:lang w:val="en-GB"/>
              </w:rPr>
              <w:t>11</w:t>
            </w:r>
            <w:r w:rsidR="0021040B" w:rsidRPr="00D3576E">
              <w:rPr>
                <w:rFonts w:ascii="Arial" w:eastAsia="Arial" w:hAnsi="Arial" w:cs="Arial"/>
                <w:b/>
                <w:color w:val="FAFAFA"/>
                <w:sz w:val="18"/>
                <w:szCs w:val="18"/>
              </w:rPr>
              <w:tab/>
            </w:r>
            <w:r w:rsidR="51A57411" w:rsidRPr="00D3576E">
              <w:rPr>
                <w:rFonts w:ascii="Arial" w:eastAsia="Arial" w:hAnsi="Arial" w:cs="Arial"/>
                <w:b/>
                <w:bCs/>
                <w:color w:val="FAFAFA"/>
                <w:sz w:val="18"/>
                <w:szCs w:val="18"/>
              </w:rPr>
              <w:t>Property, plant and equipment, net</w:t>
            </w:r>
          </w:p>
        </w:tc>
      </w:tr>
    </w:tbl>
    <w:p w14:paraId="03F11C23" w14:textId="77777777" w:rsidR="009803B5" w:rsidRPr="00D3576E" w:rsidRDefault="009803B5" w:rsidP="00BA4D0F">
      <w:pPr>
        <w:ind w:right="9"/>
        <w:jc w:val="both"/>
        <w:rPr>
          <w:rFonts w:ascii="Arial" w:eastAsia="Arial" w:hAnsi="Arial" w:cs="Arial"/>
          <w:sz w:val="18"/>
          <w:szCs w:val="18"/>
        </w:rPr>
      </w:pPr>
    </w:p>
    <w:p w14:paraId="53D1223C" w14:textId="4FDBA363"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The movements of property, plant and equipment, net for the </w:t>
      </w:r>
      <w:r w:rsidR="00182652" w:rsidRPr="00D3576E">
        <w:rPr>
          <w:rFonts w:ascii="Arial" w:eastAsia="Arial" w:hAnsi="Arial" w:cs="Arial"/>
          <w:color w:val="auto"/>
          <w:sz w:val="18"/>
          <w:szCs w:val="18"/>
        </w:rPr>
        <w:t>nine</w:t>
      </w:r>
      <w:r w:rsidR="00D94157" w:rsidRPr="00D3576E">
        <w:rPr>
          <w:rFonts w:ascii="Arial" w:eastAsia="Arial" w:hAnsi="Arial" w:cs="Arial"/>
          <w:color w:val="auto"/>
          <w:sz w:val="18"/>
          <w:szCs w:val="18"/>
        </w:rPr>
        <w:t>-month</w:t>
      </w:r>
      <w:r w:rsidR="000C039B" w:rsidRPr="00D3576E">
        <w:rPr>
          <w:rFonts w:ascii="Arial" w:eastAsia="Arial" w:hAnsi="Arial" w:cs="Arial"/>
          <w:sz w:val="18"/>
          <w:szCs w:val="18"/>
        </w:rPr>
        <w:t xml:space="preserve"> period ended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000C039B"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comprise the following:</w:t>
      </w:r>
    </w:p>
    <w:p w14:paraId="191B487E" w14:textId="77777777" w:rsidR="009803B5" w:rsidRPr="00D3576E" w:rsidRDefault="009803B5" w:rsidP="00BA4D0F">
      <w:pPr>
        <w:ind w:right="9"/>
        <w:jc w:val="both"/>
        <w:rPr>
          <w:rFonts w:ascii="Arial" w:eastAsia="Arial" w:hAnsi="Arial" w:cs="Arial"/>
          <w:sz w:val="18"/>
          <w:szCs w:val="18"/>
        </w:rPr>
      </w:pPr>
    </w:p>
    <w:tbl>
      <w:tblPr>
        <w:tblStyle w:val="af2"/>
        <w:tblW w:w="9461" w:type="dxa"/>
        <w:tblLayout w:type="fixed"/>
        <w:tblLook w:val="0400" w:firstRow="0" w:lastRow="0" w:firstColumn="0" w:lastColumn="0" w:noHBand="0" w:noVBand="1"/>
      </w:tblPr>
      <w:tblGrid>
        <w:gridCol w:w="6293"/>
        <w:gridCol w:w="1584"/>
        <w:gridCol w:w="1584"/>
      </w:tblGrid>
      <w:tr w:rsidR="009803B5" w:rsidRPr="00D3576E" w14:paraId="44010151" w14:textId="77777777" w:rsidTr="000C039B">
        <w:tc>
          <w:tcPr>
            <w:tcW w:w="6293" w:type="dxa"/>
            <w:vAlign w:val="bottom"/>
          </w:tcPr>
          <w:p w14:paraId="46B8C471" w14:textId="77777777" w:rsidR="009803B5" w:rsidRPr="00D3576E" w:rsidRDefault="009803B5" w:rsidP="00BA4D0F">
            <w:pPr>
              <w:ind w:left="-101" w:right="-72"/>
              <w:rPr>
                <w:rFonts w:ascii="Arial" w:eastAsia="Arial" w:hAnsi="Arial" w:cs="Arial"/>
                <w:sz w:val="18"/>
                <w:szCs w:val="18"/>
              </w:rPr>
            </w:pPr>
          </w:p>
        </w:tc>
        <w:tc>
          <w:tcPr>
            <w:tcW w:w="1584" w:type="dxa"/>
            <w:tcBorders>
              <w:top w:val="single" w:sz="4" w:space="0" w:color="000000"/>
            </w:tcBorders>
            <w:vAlign w:val="bottom"/>
          </w:tcPr>
          <w:p w14:paraId="39550582"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Consolidated</w:t>
            </w:r>
          </w:p>
        </w:tc>
        <w:tc>
          <w:tcPr>
            <w:tcW w:w="1584" w:type="dxa"/>
            <w:tcBorders>
              <w:top w:val="single" w:sz="4" w:space="0" w:color="000000"/>
            </w:tcBorders>
            <w:vAlign w:val="bottom"/>
          </w:tcPr>
          <w:p w14:paraId="0DC119A2"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2F650C04" w14:textId="77777777" w:rsidTr="000C039B">
        <w:tc>
          <w:tcPr>
            <w:tcW w:w="6293" w:type="dxa"/>
            <w:vAlign w:val="bottom"/>
          </w:tcPr>
          <w:p w14:paraId="759C535E" w14:textId="77777777" w:rsidR="009803B5" w:rsidRPr="00D3576E" w:rsidRDefault="009803B5" w:rsidP="00BA4D0F">
            <w:pPr>
              <w:ind w:left="-101" w:right="-72"/>
              <w:rPr>
                <w:rFonts w:ascii="Arial" w:eastAsia="Arial" w:hAnsi="Arial" w:cs="Arial"/>
                <w:sz w:val="18"/>
                <w:szCs w:val="18"/>
              </w:rPr>
            </w:pPr>
          </w:p>
        </w:tc>
        <w:tc>
          <w:tcPr>
            <w:tcW w:w="1584" w:type="dxa"/>
            <w:vAlign w:val="bottom"/>
          </w:tcPr>
          <w:p w14:paraId="09374047"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w:t>
            </w:r>
          </w:p>
        </w:tc>
        <w:tc>
          <w:tcPr>
            <w:tcW w:w="1584" w:type="dxa"/>
            <w:vAlign w:val="bottom"/>
          </w:tcPr>
          <w:p w14:paraId="27A9927A"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w:t>
            </w:r>
          </w:p>
        </w:tc>
      </w:tr>
      <w:tr w:rsidR="009803B5" w:rsidRPr="00D3576E" w14:paraId="5CC8F1DF" w14:textId="77777777" w:rsidTr="000C039B">
        <w:tc>
          <w:tcPr>
            <w:tcW w:w="6293" w:type="dxa"/>
            <w:vAlign w:val="bottom"/>
          </w:tcPr>
          <w:p w14:paraId="528ACA0C" w14:textId="77777777" w:rsidR="009803B5" w:rsidRPr="00D3576E" w:rsidRDefault="009803B5" w:rsidP="00BA4D0F">
            <w:pPr>
              <w:ind w:left="-101" w:right="-72"/>
              <w:rPr>
                <w:rFonts w:ascii="Arial" w:eastAsia="Arial" w:hAnsi="Arial" w:cs="Arial"/>
                <w:sz w:val="18"/>
                <w:szCs w:val="18"/>
              </w:rPr>
            </w:pPr>
          </w:p>
        </w:tc>
        <w:tc>
          <w:tcPr>
            <w:tcW w:w="1584" w:type="dxa"/>
            <w:tcBorders>
              <w:bottom w:val="single" w:sz="4" w:space="0" w:color="auto"/>
            </w:tcBorders>
            <w:vAlign w:val="bottom"/>
          </w:tcPr>
          <w:p w14:paraId="31760AF9"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information</w:t>
            </w:r>
          </w:p>
        </w:tc>
        <w:tc>
          <w:tcPr>
            <w:tcW w:w="1584" w:type="dxa"/>
            <w:tcBorders>
              <w:bottom w:val="single" w:sz="4" w:space="0" w:color="auto"/>
            </w:tcBorders>
            <w:vAlign w:val="bottom"/>
          </w:tcPr>
          <w:p w14:paraId="188FB96B"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information</w:t>
            </w:r>
          </w:p>
        </w:tc>
      </w:tr>
      <w:tr w:rsidR="009803B5" w:rsidRPr="00D3576E" w14:paraId="17820AF2" w14:textId="77777777" w:rsidTr="000C039B">
        <w:tc>
          <w:tcPr>
            <w:tcW w:w="6293" w:type="dxa"/>
            <w:vAlign w:val="bottom"/>
          </w:tcPr>
          <w:p w14:paraId="23F3D41A" w14:textId="77777777" w:rsidR="009803B5" w:rsidRPr="00D3576E" w:rsidRDefault="009803B5" w:rsidP="00BA4D0F">
            <w:pPr>
              <w:ind w:left="-101" w:right="-72"/>
              <w:rPr>
                <w:rFonts w:ascii="Arial" w:eastAsia="Arial" w:hAnsi="Arial" w:cs="Arial"/>
                <w:sz w:val="18"/>
                <w:szCs w:val="18"/>
              </w:rPr>
            </w:pPr>
          </w:p>
        </w:tc>
        <w:tc>
          <w:tcPr>
            <w:tcW w:w="1584" w:type="dxa"/>
            <w:tcBorders>
              <w:top w:val="single" w:sz="4" w:space="0" w:color="auto"/>
            </w:tcBorders>
            <w:vAlign w:val="bottom"/>
          </w:tcPr>
          <w:p w14:paraId="5C1CA5FC" w14:textId="601F8B68"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584" w:type="dxa"/>
            <w:tcBorders>
              <w:top w:val="single" w:sz="4" w:space="0" w:color="auto"/>
            </w:tcBorders>
            <w:vAlign w:val="bottom"/>
          </w:tcPr>
          <w:p w14:paraId="5218ABC2" w14:textId="2508536B"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r>
      <w:tr w:rsidR="009803B5" w:rsidRPr="00D3576E" w14:paraId="2D88EDFC" w14:textId="77777777" w:rsidTr="000C039B">
        <w:tc>
          <w:tcPr>
            <w:tcW w:w="6293" w:type="dxa"/>
            <w:vAlign w:val="bottom"/>
          </w:tcPr>
          <w:p w14:paraId="72EA94BE" w14:textId="77777777" w:rsidR="009803B5" w:rsidRPr="00D3576E" w:rsidRDefault="009803B5" w:rsidP="00BA4D0F">
            <w:pPr>
              <w:ind w:left="-101" w:right="-72"/>
              <w:rPr>
                <w:rFonts w:ascii="Arial" w:eastAsia="Arial" w:hAnsi="Arial" w:cs="Arial"/>
                <w:b/>
                <w:sz w:val="18"/>
                <w:szCs w:val="18"/>
              </w:rPr>
            </w:pPr>
          </w:p>
        </w:tc>
        <w:tc>
          <w:tcPr>
            <w:tcW w:w="1584" w:type="dxa"/>
            <w:tcBorders>
              <w:bottom w:val="single" w:sz="4" w:space="0" w:color="000000"/>
            </w:tcBorders>
            <w:vAlign w:val="bottom"/>
          </w:tcPr>
          <w:p w14:paraId="2C592B05" w14:textId="09F571AB"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584" w:type="dxa"/>
            <w:tcBorders>
              <w:bottom w:val="single" w:sz="4" w:space="0" w:color="000000"/>
            </w:tcBorders>
            <w:vAlign w:val="bottom"/>
          </w:tcPr>
          <w:p w14:paraId="73D42B2A" w14:textId="513C8B05"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EE2728" w:rsidRPr="00D3576E" w14:paraId="0A927934" w14:textId="77777777" w:rsidTr="000C039B">
        <w:tc>
          <w:tcPr>
            <w:tcW w:w="6293" w:type="dxa"/>
            <w:vAlign w:val="bottom"/>
          </w:tcPr>
          <w:p w14:paraId="18147785" w14:textId="57F75BC3" w:rsidR="00EE2728" w:rsidRPr="00D3576E" w:rsidRDefault="00EE2728" w:rsidP="00BA4D0F">
            <w:pPr>
              <w:pBdr>
                <w:top w:val="nil"/>
                <w:left w:val="nil"/>
                <w:bottom w:val="nil"/>
                <w:right w:val="nil"/>
                <w:between w:val="nil"/>
              </w:pBdr>
              <w:ind w:left="-101" w:right="-72"/>
              <w:jc w:val="both"/>
              <w:rPr>
                <w:rFonts w:ascii="Arial" w:eastAsia="Arial" w:hAnsi="Arial" w:cs="Arial"/>
                <w:sz w:val="18"/>
                <w:szCs w:val="18"/>
              </w:rPr>
            </w:pPr>
            <w:r w:rsidRPr="00D3576E">
              <w:rPr>
                <w:rFonts w:ascii="Arial" w:eastAsia="Arial" w:hAnsi="Arial" w:cs="Arial"/>
                <w:b/>
                <w:sz w:val="18"/>
                <w:szCs w:val="18"/>
              </w:rPr>
              <w:t xml:space="preserve">For the </w:t>
            </w:r>
            <w:r w:rsidR="00182652" w:rsidRPr="00D3576E">
              <w:rPr>
                <w:rFonts w:ascii="Arial" w:eastAsia="Arial" w:hAnsi="Arial" w:cs="Arial"/>
                <w:b/>
                <w:color w:val="auto"/>
                <w:sz w:val="18"/>
                <w:szCs w:val="18"/>
              </w:rPr>
              <w:t>nine</w:t>
            </w:r>
            <w:r w:rsidR="00D94157" w:rsidRPr="00D3576E">
              <w:rPr>
                <w:rFonts w:ascii="Arial" w:eastAsia="Arial" w:hAnsi="Arial" w:cs="Arial"/>
                <w:b/>
                <w:color w:val="auto"/>
                <w:sz w:val="18"/>
                <w:szCs w:val="18"/>
              </w:rPr>
              <w:t>-month</w:t>
            </w:r>
            <w:r w:rsidR="000C039B" w:rsidRPr="00D3576E">
              <w:rPr>
                <w:rFonts w:ascii="Arial" w:eastAsia="Arial" w:hAnsi="Arial" w:cs="Arial"/>
                <w:b/>
                <w:sz w:val="18"/>
                <w:szCs w:val="18"/>
              </w:rPr>
              <w:t xml:space="preserve"> period ended </w:t>
            </w:r>
            <w:r w:rsidR="00A224B6"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r w:rsidR="000C039B" w:rsidRPr="00D3576E">
              <w:rPr>
                <w:rFonts w:ascii="Arial" w:eastAsia="Arial" w:hAnsi="Arial" w:cs="Arial"/>
                <w:b/>
                <w:sz w:val="18"/>
                <w:szCs w:val="18"/>
              </w:rPr>
              <w:t xml:space="preserve"> </w:t>
            </w:r>
            <w:r w:rsidR="00A224B6" w:rsidRPr="00A224B6">
              <w:rPr>
                <w:rFonts w:ascii="Arial" w:eastAsia="Arial" w:hAnsi="Arial" w:cs="Arial"/>
                <w:b/>
                <w:sz w:val="18"/>
                <w:szCs w:val="18"/>
                <w:lang w:val="en-GB"/>
              </w:rPr>
              <w:t>2023</w:t>
            </w:r>
          </w:p>
        </w:tc>
        <w:tc>
          <w:tcPr>
            <w:tcW w:w="1584" w:type="dxa"/>
            <w:shd w:val="clear" w:color="auto" w:fill="FAFAFA"/>
            <w:vAlign w:val="bottom"/>
          </w:tcPr>
          <w:p w14:paraId="6439FAFD" w14:textId="5E715B12" w:rsidR="00EE2728" w:rsidRPr="00D3576E" w:rsidRDefault="00EE2728" w:rsidP="00BA4D0F">
            <w:pPr>
              <w:ind w:right="-72"/>
              <w:jc w:val="right"/>
              <w:rPr>
                <w:rFonts w:ascii="Arial" w:eastAsia="Arial" w:hAnsi="Arial" w:cs="Arial"/>
                <w:sz w:val="18"/>
                <w:szCs w:val="18"/>
              </w:rPr>
            </w:pPr>
          </w:p>
        </w:tc>
        <w:tc>
          <w:tcPr>
            <w:tcW w:w="1584" w:type="dxa"/>
            <w:shd w:val="clear" w:color="auto" w:fill="FAFAFA"/>
            <w:vAlign w:val="bottom"/>
          </w:tcPr>
          <w:p w14:paraId="1F5E954D" w14:textId="1BBBD9B4" w:rsidR="00EE2728" w:rsidRPr="00D3576E" w:rsidRDefault="00EE2728" w:rsidP="00BA4D0F">
            <w:pPr>
              <w:ind w:right="-72"/>
              <w:jc w:val="right"/>
              <w:rPr>
                <w:rFonts w:ascii="Arial" w:eastAsia="Arial" w:hAnsi="Arial" w:cs="Arial"/>
                <w:sz w:val="18"/>
                <w:szCs w:val="18"/>
              </w:rPr>
            </w:pPr>
          </w:p>
        </w:tc>
      </w:tr>
      <w:tr w:rsidR="004F2C29" w:rsidRPr="00D3576E" w14:paraId="34000651" w14:textId="77777777" w:rsidTr="000C039B">
        <w:tc>
          <w:tcPr>
            <w:tcW w:w="6293" w:type="dxa"/>
            <w:vAlign w:val="bottom"/>
          </w:tcPr>
          <w:p w14:paraId="30406548" w14:textId="77777777" w:rsidR="004F2C29" w:rsidRPr="00D3576E" w:rsidRDefault="004F2C29" w:rsidP="00BA4D0F">
            <w:pPr>
              <w:pBdr>
                <w:top w:val="nil"/>
                <w:left w:val="nil"/>
                <w:bottom w:val="nil"/>
                <w:right w:val="nil"/>
                <w:between w:val="nil"/>
              </w:pBdr>
              <w:ind w:left="-101" w:right="-72"/>
              <w:jc w:val="both"/>
              <w:rPr>
                <w:rFonts w:ascii="Arial" w:eastAsia="Arial" w:hAnsi="Arial" w:cs="Arial"/>
                <w:sz w:val="18"/>
                <w:szCs w:val="18"/>
              </w:rPr>
            </w:pPr>
            <w:r w:rsidRPr="00D3576E">
              <w:rPr>
                <w:rFonts w:ascii="Arial" w:eastAsia="Arial" w:hAnsi="Arial" w:cs="Arial"/>
                <w:sz w:val="18"/>
                <w:szCs w:val="18"/>
              </w:rPr>
              <w:t xml:space="preserve">Opening net book amount </w:t>
            </w:r>
          </w:p>
        </w:tc>
        <w:tc>
          <w:tcPr>
            <w:tcW w:w="1584" w:type="dxa"/>
            <w:shd w:val="clear" w:color="auto" w:fill="FAFAFA"/>
          </w:tcPr>
          <w:p w14:paraId="317A4722" w14:textId="2907CCBE" w:rsidR="004F2C29" w:rsidRPr="00D3576E" w:rsidRDefault="00A224B6" w:rsidP="00BA4D0F">
            <w:pPr>
              <w:ind w:right="-72"/>
              <w:jc w:val="right"/>
              <w:rPr>
                <w:rFonts w:ascii="Arial" w:eastAsia="Arial" w:hAnsi="Arial" w:cs="Arial"/>
                <w:sz w:val="18"/>
                <w:szCs w:val="18"/>
                <w:cs/>
                <w:lang w:val="en-GB"/>
              </w:rPr>
            </w:pPr>
            <w:r w:rsidRPr="00A224B6">
              <w:rPr>
                <w:rFonts w:ascii="Arial" w:eastAsia="Arial" w:hAnsi="Arial" w:cs="Arial"/>
                <w:sz w:val="18"/>
                <w:szCs w:val="18"/>
                <w:lang w:val="en-GB"/>
              </w:rPr>
              <w:t>1</w:t>
            </w:r>
            <w:r w:rsidR="004F2C29" w:rsidRPr="00D3576E">
              <w:rPr>
                <w:rFonts w:ascii="Arial" w:eastAsia="Arial" w:hAnsi="Arial" w:cs="Arial"/>
                <w:sz w:val="18"/>
                <w:szCs w:val="18"/>
                <w:lang w:val="en-GB"/>
              </w:rPr>
              <w:t>,</w:t>
            </w:r>
            <w:r w:rsidRPr="00A224B6">
              <w:rPr>
                <w:rFonts w:ascii="Arial" w:eastAsia="Arial" w:hAnsi="Arial" w:cs="Arial"/>
                <w:sz w:val="18"/>
                <w:szCs w:val="18"/>
                <w:lang w:val="en-GB"/>
              </w:rPr>
              <w:t>005</w:t>
            </w:r>
            <w:r w:rsidR="004F2C29" w:rsidRPr="00D3576E">
              <w:rPr>
                <w:rFonts w:ascii="Arial" w:eastAsia="Arial" w:hAnsi="Arial" w:cs="Arial"/>
                <w:sz w:val="18"/>
                <w:szCs w:val="18"/>
                <w:lang w:val="en-GB"/>
              </w:rPr>
              <w:t>,</w:t>
            </w:r>
            <w:r w:rsidRPr="00A224B6">
              <w:rPr>
                <w:rFonts w:ascii="Arial" w:eastAsia="Arial" w:hAnsi="Arial" w:cs="Arial"/>
                <w:sz w:val="18"/>
                <w:szCs w:val="18"/>
                <w:lang w:val="en-GB"/>
              </w:rPr>
              <w:t>279</w:t>
            </w:r>
          </w:p>
        </w:tc>
        <w:tc>
          <w:tcPr>
            <w:tcW w:w="1584" w:type="dxa"/>
            <w:shd w:val="clear" w:color="auto" w:fill="FAFAFA"/>
            <w:vAlign w:val="bottom"/>
          </w:tcPr>
          <w:p w14:paraId="3B07C43C" w14:textId="63BB2B16" w:rsidR="004F2C29"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w:t>
            </w:r>
            <w:r w:rsidR="004F2C29" w:rsidRPr="00D3576E">
              <w:rPr>
                <w:rFonts w:ascii="Arial" w:eastAsia="Arial" w:hAnsi="Arial" w:cs="Arial"/>
                <w:sz w:val="18"/>
                <w:szCs w:val="18"/>
                <w:lang w:val="en-GB"/>
              </w:rPr>
              <w:t>,</w:t>
            </w:r>
            <w:r w:rsidRPr="00A224B6">
              <w:rPr>
                <w:rFonts w:ascii="Arial" w:eastAsia="Arial" w:hAnsi="Arial" w:cs="Arial"/>
                <w:sz w:val="18"/>
                <w:szCs w:val="18"/>
                <w:lang w:val="en-GB"/>
              </w:rPr>
              <w:t>283</w:t>
            </w:r>
          </w:p>
        </w:tc>
      </w:tr>
      <w:tr w:rsidR="000C5B5D" w:rsidRPr="00D3576E" w14:paraId="50566864" w14:textId="77777777" w:rsidTr="00FC0DE9">
        <w:tc>
          <w:tcPr>
            <w:tcW w:w="6293" w:type="dxa"/>
            <w:vAlign w:val="bottom"/>
          </w:tcPr>
          <w:p w14:paraId="7FFF2711" w14:textId="77777777" w:rsidR="000C5B5D" w:rsidRPr="00D3576E" w:rsidRDefault="000C5B5D" w:rsidP="00BA4D0F">
            <w:pPr>
              <w:pBdr>
                <w:top w:val="nil"/>
                <w:left w:val="nil"/>
                <w:bottom w:val="nil"/>
                <w:right w:val="nil"/>
                <w:between w:val="nil"/>
              </w:pBdr>
              <w:ind w:left="-101" w:right="-72"/>
              <w:rPr>
                <w:rFonts w:ascii="Arial" w:eastAsia="Arial" w:hAnsi="Arial" w:cs="Arial"/>
                <w:sz w:val="18"/>
                <w:szCs w:val="18"/>
              </w:rPr>
            </w:pPr>
            <w:r w:rsidRPr="00D3576E">
              <w:rPr>
                <w:rFonts w:ascii="Arial" w:eastAsia="Arial" w:hAnsi="Arial" w:cs="Arial"/>
                <w:sz w:val="18"/>
                <w:szCs w:val="18"/>
              </w:rPr>
              <w:t>Additions</w:t>
            </w:r>
          </w:p>
        </w:tc>
        <w:tc>
          <w:tcPr>
            <w:tcW w:w="1584" w:type="dxa"/>
            <w:shd w:val="clear" w:color="auto" w:fill="FAFAFA"/>
            <w:vAlign w:val="bottom"/>
          </w:tcPr>
          <w:p w14:paraId="7A8AA89D" w14:textId="1744396B" w:rsidR="000C5B5D"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63</w:t>
            </w:r>
            <w:r w:rsidR="000C5B5D" w:rsidRPr="00D3576E">
              <w:rPr>
                <w:rFonts w:ascii="Arial" w:eastAsia="Arial" w:hAnsi="Arial" w:cs="Arial"/>
                <w:sz w:val="18"/>
                <w:szCs w:val="18"/>
                <w:lang w:val="en-GB"/>
              </w:rPr>
              <w:t>,</w:t>
            </w:r>
            <w:r w:rsidRPr="00A224B6">
              <w:rPr>
                <w:rFonts w:ascii="Arial" w:eastAsia="Arial" w:hAnsi="Arial" w:cs="Arial"/>
                <w:sz w:val="18"/>
                <w:szCs w:val="18"/>
                <w:lang w:val="en-GB"/>
              </w:rPr>
              <w:t>673</w:t>
            </w:r>
          </w:p>
        </w:tc>
        <w:tc>
          <w:tcPr>
            <w:tcW w:w="1584" w:type="dxa"/>
            <w:shd w:val="clear" w:color="auto" w:fill="FAFAFA"/>
            <w:vAlign w:val="bottom"/>
          </w:tcPr>
          <w:p w14:paraId="34738F8A" w14:textId="40174F87" w:rsidR="000C5B5D"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22</w:t>
            </w:r>
            <w:r w:rsidR="000C5B5D" w:rsidRPr="00D3576E">
              <w:rPr>
                <w:rFonts w:ascii="Arial" w:eastAsia="Arial" w:hAnsi="Arial" w:cs="Arial"/>
                <w:sz w:val="18"/>
                <w:szCs w:val="18"/>
                <w:lang w:val="en-GB"/>
              </w:rPr>
              <w:t>,</w:t>
            </w:r>
            <w:r w:rsidRPr="00A224B6">
              <w:rPr>
                <w:rFonts w:ascii="Arial" w:eastAsia="Arial" w:hAnsi="Arial" w:cs="Arial"/>
                <w:sz w:val="18"/>
                <w:szCs w:val="18"/>
                <w:lang w:val="en-GB"/>
              </w:rPr>
              <w:t>411</w:t>
            </w:r>
          </w:p>
        </w:tc>
      </w:tr>
      <w:tr w:rsidR="003612FE" w:rsidRPr="00D3576E" w14:paraId="7823C906" w14:textId="77777777" w:rsidTr="00FC0DE9">
        <w:tc>
          <w:tcPr>
            <w:tcW w:w="6293" w:type="dxa"/>
            <w:vAlign w:val="bottom"/>
          </w:tcPr>
          <w:p w14:paraId="5A7883F3" w14:textId="632D28CF" w:rsidR="003612FE" w:rsidRPr="00D3576E" w:rsidRDefault="003612FE" w:rsidP="00BA4D0F">
            <w:pPr>
              <w:pBdr>
                <w:top w:val="nil"/>
                <w:left w:val="nil"/>
                <w:bottom w:val="nil"/>
                <w:right w:val="nil"/>
                <w:between w:val="nil"/>
              </w:pBdr>
              <w:ind w:left="-101" w:right="-72"/>
              <w:rPr>
                <w:rFonts w:ascii="Arial" w:eastAsia="Arial" w:hAnsi="Arial" w:cs="Arial"/>
                <w:sz w:val="18"/>
                <w:szCs w:val="18"/>
              </w:rPr>
            </w:pPr>
            <w:r w:rsidRPr="00D3576E">
              <w:rPr>
                <w:rFonts w:ascii="Arial" w:eastAsia="Arial" w:hAnsi="Arial" w:cs="Arial"/>
                <w:sz w:val="18"/>
                <w:szCs w:val="18"/>
              </w:rPr>
              <w:t>Increase from share-base payment reserve</w:t>
            </w:r>
            <w:r w:rsidR="0047763E" w:rsidRPr="00D3576E">
              <w:rPr>
                <w:rFonts w:ascii="Arial" w:eastAsia="Arial" w:hAnsi="Arial" w:cs="Arial"/>
                <w:sz w:val="18"/>
                <w:szCs w:val="18"/>
              </w:rPr>
              <w:t xml:space="preserve"> (Note </w:t>
            </w:r>
            <w:r w:rsidR="00A224B6" w:rsidRPr="00A224B6">
              <w:rPr>
                <w:rFonts w:ascii="Arial" w:eastAsia="Arial" w:hAnsi="Arial" w:cs="Arial"/>
                <w:sz w:val="18"/>
                <w:szCs w:val="18"/>
                <w:lang w:val="en-GB"/>
              </w:rPr>
              <w:t>20</w:t>
            </w:r>
            <w:r w:rsidR="0047763E" w:rsidRPr="00D3576E">
              <w:rPr>
                <w:rFonts w:ascii="Arial" w:eastAsia="Arial" w:hAnsi="Arial" w:cs="Arial"/>
                <w:sz w:val="18"/>
                <w:szCs w:val="18"/>
              </w:rPr>
              <w:t>)</w:t>
            </w:r>
            <w:r w:rsidRPr="00D3576E">
              <w:rPr>
                <w:rFonts w:ascii="Arial" w:eastAsia="Arial" w:hAnsi="Arial" w:cs="Arial"/>
                <w:sz w:val="18"/>
                <w:szCs w:val="18"/>
              </w:rPr>
              <w:t xml:space="preserve">   </w:t>
            </w:r>
          </w:p>
        </w:tc>
        <w:tc>
          <w:tcPr>
            <w:tcW w:w="1584" w:type="dxa"/>
            <w:shd w:val="clear" w:color="auto" w:fill="FAFAFA"/>
            <w:vAlign w:val="bottom"/>
          </w:tcPr>
          <w:p w14:paraId="5C6AE65B" w14:textId="476B6DB7" w:rsidR="003612FE"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3612FE" w:rsidRPr="00D3576E">
              <w:rPr>
                <w:rFonts w:ascii="Arial" w:eastAsia="Arial" w:hAnsi="Arial" w:cs="Arial"/>
                <w:sz w:val="18"/>
                <w:szCs w:val="18"/>
              </w:rPr>
              <w:t>,</w:t>
            </w:r>
            <w:r w:rsidRPr="00A224B6">
              <w:rPr>
                <w:rFonts w:ascii="Arial" w:eastAsia="Arial" w:hAnsi="Arial" w:cs="Arial"/>
                <w:sz w:val="18"/>
                <w:szCs w:val="18"/>
                <w:lang w:val="en-GB"/>
              </w:rPr>
              <w:t>986</w:t>
            </w:r>
          </w:p>
        </w:tc>
        <w:tc>
          <w:tcPr>
            <w:tcW w:w="1584" w:type="dxa"/>
            <w:shd w:val="clear" w:color="auto" w:fill="FAFAFA"/>
            <w:vAlign w:val="bottom"/>
          </w:tcPr>
          <w:p w14:paraId="0C140C2D" w14:textId="206823F5" w:rsidR="003612FE" w:rsidRPr="00D3576E" w:rsidRDefault="003612FE"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0C5B5D" w:rsidRPr="00D3576E" w14:paraId="100E871C" w14:textId="77777777" w:rsidTr="00FC0DE9">
        <w:tc>
          <w:tcPr>
            <w:tcW w:w="6293" w:type="dxa"/>
            <w:vAlign w:val="bottom"/>
          </w:tcPr>
          <w:p w14:paraId="79532491" w14:textId="76AD0D1D" w:rsidR="000C5B5D" w:rsidRPr="00D3576E" w:rsidRDefault="000C5B5D" w:rsidP="00BA4D0F">
            <w:pPr>
              <w:pBdr>
                <w:top w:val="nil"/>
                <w:left w:val="nil"/>
                <w:bottom w:val="nil"/>
                <w:right w:val="nil"/>
                <w:between w:val="nil"/>
              </w:pBdr>
              <w:ind w:left="-101" w:right="-72"/>
              <w:rPr>
                <w:rFonts w:ascii="Arial" w:eastAsia="Arial" w:hAnsi="Arial" w:cs="Arial"/>
                <w:sz w:val="18"/>
                <w:szCs w:val="18"/>
              </w:rPr>
            </w:pPr>
            <w:r w:rsidRPr="00D3576E">
              <w:rPr>
                <w:rFonts w:ascii="Arial" w:eastAsia="Arial" w:hAnsi="Arial" w:cs="Arial"/>
                <w:sz w:val="18"/>
                <w:szCs w:val="18"/>
              </w:rPr>
              <w:t>Disposals, net</w:t>
            </w:r>
          </w:p>
        </w:tc>
        <w:tc>
          <w:tcPr>
            <w:tcW w:w="1584" w:type="dxa"/>
            <w:shd w:val="clear" w:color="auto" w:fill="FAFAFA"/>
            <w:vAlign w:val="bottom"/>
          </w:tcPr>
          <w:p w14:paraId="05AEC644" w14:textId="31D46F4B" w:rsidR="000C5B5D" w:rsidRPr="00D3576E" w:rsidRDefault="000C5B5D"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122</w:t>
            </w:r>
            <w:r w:rsidRPr="00D3576E">
              <w:rPr>
                <w:rFonts w:ascii="Arial" w:eastAsia="Arial" w:hAnsi="Arial" w:cs="Arial"/>
                <w:sz w:val="18"/>
                <w:szCs w:val="18"/>
                <w:lang w:val="en-GB"/>
              </w:rPr>
              <w:t>)</w:t>
            </w:r>
          </w:p>
        </w:tc>
        <w:tc>
          <w:tcPr>
            <w:tcW w:w="1584" w:type="dxa"/>
            <w:shd w:val="clear" w:color="auto" w:fill="FAFAFA"/>
            <w:vAlign w:val="bottom"/>
          </w:tcPr>
          <w:p w14:paraId="1CF8CE49" w14:textId="5932EF2D" w:rsidR="000C5B5D" w:rsidRPr="00D3576E" w:rsidRDefault="000C5B5D"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0C5B5D" w:rsidRPr="00D3576E" w14:paraId="3580D36F" w14:textId="77777777" w:rsidTr="00FC0DE9">
        <w:tc>
          <w:tcPr>
            <w:tcW w:w="6293" w:type="dxa"/>
            <w:vAlign w:val="bottom"/>
          </w:tcPr>
          <w:p w14:paraId="31EE3E8A" w14:textId="4E0F731E" w:rsidR="000C5B5D" w:rsidRPr="00D3576E" w:rsidRDefault="000C5B5D" w:rsidP="00BA4D0F">
            <w:pPr>
              <w:pBdr>
                <w:top w:val="nil"/>
                <w:left w:val="nil"/>
                <w:bottom w:val="nil"/>
                <w:right w:val="nil"/>
                <w:between w:val="nil"/>
              </w:pBdr>
              <w:ind w:left="-101" w:right="-72"/>
              <w:rPr>
                <w:rFonts w:ascii="Arial" w:eastAsia="Arial" w:hAnsi="Arial" w:cs="Arial"/>
                <w:sz w:val="18"/>
                <w:szCs w:val="18"/>
              </w:rPr>
            </w:pPr>
            <w:r w:rsidRPr="00D3576E">
              <w:rPr>
                <w:rFonts w:ascii="Arial" w:eastAsia="Arial" w:hAnsi="Arial" w:cs="Arial"/>
                <w:sz w:val="18"/>
                <w:szCs w:val="18"/>
              </w:rPr>
              <w:t>Transfer to other non-current assets</w:t>
            </w:r>
            <w:r w:rsidR="003612FE" w:rsidRPr="00D3576E">
              <w:rPr>
                <w:rFonts w:ascii="Arial" w:eastAsia="Arial" w:hAnsi="Arial" w:cs="Arial"/>
                <w:sz w:val="18"/>
                <w:szCs w:val="18"/>
              </w:rPr>
              <w:t xml:space="preserve"> (Note </w:t>
            </w:r>
            <w:r w:rsidR="00A224B6" w:rsidRPr="00A224B6">
              <w:rPr>
                <w:rFonts w:ascii="Arial" w:eastAsia="Arial" w:hAnsi="Arial" w:cs="Arial"/>
                <w:sz w:val="18"/>
                <w:szCs w:val="18"/>
                <w:lang w:val="en-GB"/>
              </w:rPr>
              <w:t>12</w:t>
            </w:r>
            <w:r w:rsidR="003612FE" w:rsidRPr="00D3576E">
              <w:rPr>
                <w:rFonts w:ascii="Arial" w:eastAsia="Arial" w:hAnsi="Arial" w:cs="Arial"/>
                <w:sz w:val="18"/>
                <w:szCs w:val="18"/>
              </w:rPr>
              <w:t>)</w:t>
            </w:r>
          </w:p>
        </w:tc>
        <w:tc>
          <w:tcPr>
            <w:tcW w:w="1584" w:type="dxa"/>
            <w:shd w:val="clear" w:color="auto" w:fill="FAFAFA"/>
            <w:vAlign w:val="bottom"/>
          </w:tcPr>
          <w:p w14:paraId="1BE20249" w14:textId="2B6E41C1" w:rsidR="000C5B5D" w:rsidRPr="00D3576E" w:rsidRDefault="000C5B5D"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6</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921</w:t>
            </w:r>
            <w:r w:rsidRPr="00D3576E">
              <w:rPr>
                <w:rFonts w:ascii="Arial" w:eastAsia="Arial" w:hAnsi="Arial" w:cs="Arial"/>
                <w:sz w:val="18"/>
                <w:szCs w:val="18"/>
                <w:lang w:val="en-GB"/>
              </w:rPr>
              <w:t>)</w:t>
            </w:r>
          </w:p>
        </w:tc>
        <w:tc>
          <w:tcPr>
            <w:tcW w:w="1584" w:type="dxa"/>
            <w:shd w:val="clear" w:color="auto" w:fill="FAFAFA"/>
            <w:vAlign w:val="bottom"/>
          </w:tcPr>
          <w:p w14:paraId="487E6F4E" w14:textId="120E7455" w:rsidR="000C5B5D" w:rsidRPr="00D3576E" w:rsidRDefault="000C5B5D"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0C5B5D" w:rsidRPr="00D3576E" w14:paraId="5EB9F847" w14:textId="77777777" w:rsidTr="006754C4">
        <w:tc>
          <w:tcPr>
            <w:tcW w:w="6293" w:type="dxa"/>
            <w:vAlign w:val="bottom"/>
          </w:tcPr>
          <w:p w14:paraId="770F607E" w14:textId="77777777" w:rsidR="000C5B5D" w:rsidRPr="00D3576E" w:rsidRDefault="000C5B5D" w:rsidP="00BA4D0F">
            <w:pPr>
              <w:ind w:left="-101"/>
              <w:rPr>
                <w:rFonts w:ascii="Arial" w:eastAsia="Arial" w:hAnsi="Arial" w:cs="Arial"/>
                <w:sz w:val="18"/>
                <w:szCs w:val="18"/>
              </w:rPr>
            </w:pPr>
            <w:r w:rsidRPr="00D3576E">
              <w:rPr>
                <w:rFonts w:ascii="Arial" w:eastAsia="Arial" w:hAnsi="Arial" w:cs="Arial"/>
                <w:sz w:val="18"/>
                <w:szCs w:val="18"/>
              </w:rPr>
              <w:t>Depreciation charge</w:t>
            </w:r>
          </w:p>
        </w:tc>
        <w:tc>
          <w:tcPr>
            <w:tcW w:w="1584" w:type="dxa"/>
            <w:shd w:val="clear" w:color="auto" w:fill="FAFAFA"/>
            <w:vAlign w:val="bottom"/>
          </w:tcPr>
          <w:p w14:paraId="23F5B996" w14:textId="26393538" w:rsidR="000C5B5D" w:rsidRPr="00D3576E" w:rsidRDefault="000C5B5D"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57</w:t>
            </w:r>
            <w:r w:rsidR="003612FE" w:rsidRPr="00D3576E">
              <w:rPr>
                <w:rFonts w:ascii="Arial" w:eastAsia="Arial" w:hAnsi="Arial" w:cs="Arial"/>
                <w:sz w:val="18"/>
                <w:szCs w:val="18"/>
                <w:lang w:val="en-GB"/>
              </w:rPr>
              <w:t>,</w:t>
            </w:r>
            <w:r w:rsidR="00A224B6" w:rsidRPr="00A224B6">
              <w:rPr>
                <w:rFonts w:ascii="Arial" w:eastAsia="Arial" w:hAnsi="Arial" w:cs="Arial"/>
                <w:sz w:val="18"/>
                <w:szCs w:val="18"/>
                <w:lang w:val="en-GB"/>
              </w:rPr>
              <w:t>936</w:t>
            </w:r>
            <w:r w:rsidR="003612FE" w:rsidRPr="00D3576E">
              <w:rPr>
                <w:rFonts w:ascii="Arial" w:eastAsia="Arial" w:hAnsi="Arial" w:cs="Arial"/>
                <w:sz w:val="18"/>
                <w:szCs w:val="18"/>
                <w:lang w:val="en-GB"/>
              </w:rPr>
              <w:t>)</w:t>
            </w:r>
          </w:p>
        </w:tc>
        <w:tc>
          <w:tcPr>
            <w:tcW w:w="1584" w:type="dxa"/>
            <w:shd w:val="clear" w:color="auto" w:fill="FAFAFA"/>
            <w:vAlign w:val="bottom"/>
          </w:tcPr>
          <w:p w14:paraId="24DD740E" w14:textId="3B738266" w:rsidR="000C5B5D" w:rsidRPr="00D3576E" w:rsidRDefault="000C5B5D"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1</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851</w:t>
            </w:r>
            <w:r w:rsidRPr="00D3576E">
              <w:rPr>
                <w:rFonts w:ascii="Arial" w:eastAsia="Arial" w:hAnsi="Arial" w:cs="Arial"/>
                <w:sz w:val="18"/>
                <w:szCs w:val="18"/>
                <w:lang w:val="en-GB"/>
              </w:rPr>
              <w:t>)</w:t>
            </w:r>
          </w:p>
        </w:tc>
      </w:tr>
      <w:tr w:rsidR="000C5B5D" w:rsidRPr="00D3576E" w14:paraId="4AA24B44" w14:textId="77777777" w:rsidTr="000C039B">
        <w:tc>
          <w:tcPr>
            <w:tcW w:w="6293" w:type="dxa"/>
            <w:vAlign w:val="bottom"/>
          </w:tcPr>
          <w:p w14:paraId="1F76A8AB" w14:textId="77777777" w:rsidR="000C5B5D" w:rsidRPr="00D3576E" w:rsidRDefault="000C5B5D" w:rsidP="00BA4D0F">
            <w:pPr>
              <w:ind w:left="-101"/>
              <w:rPr>
                <w:rFonts w:ascii="Arial" w:eastAsia="Arial" w:hAnsi="Arial" w:cs="Arial"/>
                <w:sz w:val="18"/>
                <w:szCs w:val="18"/>
              </w:rPr>
            </w:pPr>
          </w:p>
        </w:tc>
        <w:tc>
          <w:tcPr>
            <w:tcW w:w="1584" w:type="dxa"/>
            <w:tcBorders>
              <w:top w:val="single" w:sz="4" w:space="0" w:color="000000"/>
            </w:tcBorders>
            <w:shd w:val="clear" w:color="auto" w:fill="FAFAFA"/>
            <w:vAlign w:val="bottom"/>
          </w:tcPr>
          <w:p w14:paraId="263158AD" w14:textId="77777777" w:rsidR="000C5B5D" w:rsidRPr="00D3576E" w:rsidRDefault="000C5B5D" w:rsidP="00BA4D0F">
            <w:pPr>
              <w:ind w:right="-72"/>
              <w:jc w:val="right"/>
              <w:rPr>
                <w:rFonts w:ascii="Arial" w:eastAsia="Arial" w:hAnsi="Arial" w:cs="Arial"/>
                <w:sz w:val="18"/>
                <w:szCs w:val="18"/>
                <w:lang w:val="en-GB"/>
              </w:rPr>
            </w:pPr>
          </w:p>
        </w:tc>
        <w:tc>
          <w:tcPr>
            <w:tcW w:w="1584" w:type="dxa"/>
            <w:tcBorders>
              <w:top w:val="single" w:sz="4" w:space="0" w:color="000000"/>
            </w:tcBorders>
            <w:shd w:val="clear" w:color="auto" w:fill="FAFAFA"/>
            <w:vAlign w:val="bottom"/>
          </w:tcPr>
          <w:p w14:paraId="4E23B34C" w14:textId="77777777" w:rsidR="000C5B5D" w:rsidRPr="00D3576E" w:rsidRDefault="000C5B5D" w:rsidP="00BA4D0F">
            <w:pPr>
              <w:ind w:right="-72"/>
              <w:jc w:val="right"/>
              <w:rPr>
                <w:rFonts w:ascii="Arial" w:eastAsia="Arial" w:hAnsi="Arial" w:cs="Arial"/>
                <w:sz w:val="18"/>
                <w:szCs w:val="18"/>
                <w:lang w:val="en-GB"/>
              </w:rPr>
            </w:pPr>
          </w:p>
        </w:tc>
      </w:tr>
      <w:tr w:rsidR="000C5B5D" w:rsidRPr="00D3576E" w14:paraId="4365042A" w14:textId="77777777" w:rsidTr="000C039B">
        <w:tc>
          <w:tcPr>
            <w:tcW w:w="6293" w:type="dxa"/>
            <w:vAlign w:val="bottom"/>
          </w:tcPr>
          <w:p w14:paraId="4F2E55AE" w14:textId="77777777" w:rsidR="000C5B5D" w:rsidRPr="00D3576E" w:rsidRDefault="000C5B5D" w:rsidP="00BA4D0F">
            <w:pPr>
              <w:pBdr>
                <w:top w:val="nil"/>
                <w:left w:val="nil"/>
                <w:bottom w:val="nil"/>
                <w:right w:val="nil"/>
                <w:between w:val="nil"/>
              </w:pBdr>
              <w:ind w:left="-101" w:right="-72"/>
              <w:jc w:val="both"/>
              <w:rPr>
                <w:rFonts w:ascii="Arial" w:eastAsia="Arial" w:hAnsi="Arial" w:cs="Arial"/>
                <w:sz w:val="18"/>
                <w:szCs w:val="18"/>
              </w:rPr>
            </w:pPr>
            <w:r w:rsidRPr="00D3576E">
              <w:rPr>
                <w:rFonts w:ascii="Arial" w:eastAsia="Arial" w:hAnsi="Arial" w:cs="Arial"/>
                <w:sz w:val="18"/>
                <w:szCs w:val="18"/>
              </w:rPr>
              <w:t>Closing net book amount</w:t>
            </w:r>
          </w:p>
        </w:tc>
        <w:tc>
          <w:tcPr>
            <w:tcW w:w="1584" w:type="dxa"/>
            <w:tcBorders>
              <w:bottom w:val="single" w:sz="4" w:space="0" w:color="000000"/>
            </w:tcBorders>
            <w:shd w:val="clear" w:color="auto" w:fill="FAFAFA"/>
          </w:tcPr>
          <w:p w14:paraId="3F99D638" w14:textId="5810C20F" w:rsidR="000C5B5D"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0C5B5D" w:rsidRPr="00D3576E">
              <w:rPr>
                <w:rFonts w:ascii="Arial" w:eastAsia="Arial" w:hAnsi="Arial" w:cs="Arial"/>
                <w:sz w:val="18"/>
                <w:szCs w:val="18"/>
                <w:lang w:val="en-GB"/>
              </w:rPr>
              <w:t>,</w:t>
            </w:r>
            <w:r w:rsidRPr="00A224B6">
              <w:rPr>
                <w:rFonts w:ascii="Arial" w:eastAsia="Arial" w:hAnsi="Arial" w:cs="Arial"/>
                <w:sz w:val="18"/>
                <w:szCs w:val="18"/>
                <w:lang w:val="en-GB"/>
              </w:rPr>
              <w:t>005</w:t>
            </w:r>
            <w:r w:rsidR="000C5B5D" w:rsidRPr="00D3576E">
              <w:rPr>
                <w:rFonts w:ascii="Arial" w:eastAsia="Arial" w:hAnsi="Arial" w:cs="Arial"/>
                <w:sz w:val="18"/>
                <w:szCs w:val="18"/>
                <w:lang w:val="en-GB"/>
              </w:rPr>
              <w:t>,</w:t>
            </w:r>
            <w:r w:rsidRPr="00A224B6">
              <w:rPr>
                <w:rFonts w:ascii="Arial" w:eastAsia="Arial" w:hAnsi="Arial" w:cs="Arial"/>
                <w:sz w:val="18"/>
                <w:szCs w:val="18"/>
                <w:lang w:val="en-GB"/>
              </w:rPr>
              <w:t>959</w:t>
            </w:r>
          </w:p>
        </w:tc>
        <w:tc>
          <w:tcPr>
            <w:tcW w:w="1584" w:type="dxa"/>
            <w:tcBorders>
              <w:bottom w:val="single" w:sz="4" w:space="0" w:color="000000"/>
            </w:tcBorders>
            <w:shd w:val="clear" w:color="auto" w:fill="FAFAFA"/>
          </w:tcPr>
          <w:p w14:paraId="0BBBEC4D" w14:textId="3D5DF67D" w:rsidR="000C5B5D" w:rsidRPr="00D3576E" w:rsidRDefault="00A224B6" w:rsidP="00BA4D0F">
            <w:pPr>
              <w:tabs>
                <w:tab w:val="left" w:pos="1280"/>
              </w:tabs>
              <w:ind w:right="-72"/>
              <w:jc w:val="right"/>
              <w:rPr>
                <w:rFonts w:ascii="Arial" w:eastAsia="Arial" w:hAnsi="Arial" w:cs="Arial"/>
                <w:sz w:val="18"/>
                <w:szCs w:val="18"/>
                <w:cs/>
                <w:lang w:val="en-GB"/>
              </w:rPr>
            </w:pPr>
            <w:r w:rsidRPr="00A224B6">
              <w:rPr>
                <w:rFonts w:ascii="Arial" w:eastAsia="Arial" w:hAnsi="Arial" w:cs="Arial"/>
                <w:sz w:val="18"/>
                <w:szCs w:val="18"/>
                <w:lang w:val="en-GB"/>
              </w:rPr>
              <w:t>28</w:t>
            </w:r>
            <w:r w:rsidR="000C5B5D" w:rsidRPr="00D3576E">
              <w:rPr>
                <w:rFonts w:ascii="Arial" w:eastAsia="Arial" w:hAnsi="Arial" w:cs="Arial"/>
                <w:sz w:val="18"/>
                <w:szCs w:val="18"/>
                <w:lang w:val="en-GB"/>
              </w:rPr>
              <w:t>,</w:t>
            </w:r>
            <w:r w:rsidRPr="00A224B6">
              <w:rPr>
                <w:rFonts w:ascii="Arial" w:eastAsia="Arial" w:hAnsi="Arial" w:cs="Arial"/>
                <w:sz w:val="18"/>
                <w:szCs w:val="18"/>
                <w:lang w:val="en-GB"/>
              </w:rPr>
              <w:t>843</w:t>
            </w:r>
          </w:p>
        </w:tc>
      </w:tr>
    </w:tbl>
    <w:p w14:paraId="0177A16E" w14:textId="04F13D58" w:rsidR="004C3C68" w:rsidRPr="00D3576E" w:rsidRDefault="004C3C68" w:rsidP="00BA4D0F">
      <w:pPr>
        <w:ind w:right="9"/>
        <w:jc w:val="both"/>
        <w:rPr>
          <w:rFonts w:ascii="Arial" w:eastAsia="Arial" w:hAnsi="Arial" w:cs="Arial"/>
          <w:sz w:val="18"/>
          <w:szCs w:val="18"/>
        </w:rPr>
      </w:pPr>
      <w:bookmarkStart w:id="4" w:name="_heading=h.30j0zll" w:colFirst="0" w:colLast="0"/>
      <w:bookmarkEnd w:id="4"/>
    </w:p>
    <w:p w14:paraId="35CB1570" w14:textId="77777777" w:rsidR="004C3C68" w:rsidRPr="00D3576E" w:rsidRDefault="004C3C68" w:rsidP="00BA4D0F">
      <w:pPr>
        <w:rPr>
          <w:rFonts w:ascii="Arial" w:eastAsia="Arial" w:hAnsi="Arial" w:cs="Arial"/>
          <w:sz w:val="18"/>
          <w:szCs w:val="18"/>
        </w:rPr>
      </w:pPr>
      <w:r w:rsidRPr="00D3576E">
        <w:rPr>
          <w:rFonts w:ascii="Arial" w:eastAsia="Arial" w:hAnsi="Arial" w:cs="Arial"/>
          <w:sz w:val="18"/>
          <w:szCs w:val="18"/>
        </w:rPr>
        <w:br w:type="page"/>
      </w:r>
    </w:p>
    <w:p w14:paraId="6B4A9C7A" w14:textId="77777777" w:rsidR="009947A2" w:rsidRPr="00D3576E" w:rsidRDefault="009947A2" w:rsidP="00BA4D0F">
      <w:pPr>
        <w:ind w:right="9"/>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611DAE" w:rsidRPr="00D3576E" w14:paraId="4D06C31C" w14:textId="77777777" w:rsidTr="2656D22E">
        <w:trPr>
          <w:trHeight w:val="389"/>
        </w:trPr>
        <w:tc>
          <w:tcPr>
            <w:tcW w:w="9461" w:type="dxa"/>
            <w:shd w:val="clear" w:color="auto" w:fill="FFA543"/>
            <w:vAlign w:val="center"/>
          </w:tcPr>
          <w:p w14:paraId="1CCBAF0A" w14:textId="2F3C30E7" w:rsidR="00611DAE" w:rsidRPr="00D3576E" w:rsidRDefault="00A224B6" w:rsidP="00BA4D0F">
            <w:pPr>
              <w:tabs>
                <w:tab w:val="left" w:pos="545"/>
              </w:tabs>
              <w:ind w:left="432" w:hanging="432"/>
              <w:jc w:val="both"/>
              <w:rPr>
                <w:rFonts w:ascii="Arial" w:eastAsia="Arial" w:hAnsi="Arial" w:cs="Arial"/>
                <w:b/>
                <w:bCs/>
                <w:color w:val="FAFAFA"/>
                <w:sz w:val="18"/>
                <w:szCs w:val="18"/>
              </w:rPr>
            </w:pPr>
            <w:r w:rsidRPr="00A224B6">
              <w:rPr>
                <w:rFonts w:ascii="Arial" w:eastAsia="Arial" w:hAnsi="Arial" w:cs="Arial"/>
                <w:b/>
                <w:bCs/>
                <w:color w:val="FAFAFA"/>
                <w:sz w:val="18"/>
                <w:szCs w:val="18"/>
                <w:shd w:val="clear" w:color="auto" w:fill="FFA543"/>
                <w:lang w:val="en-GB"/>
              </w:rPr>
              <w:t>12</w:t>
            </w:r>
            <w:r w:rsidR="00611DAE" w:rsidRPr="00D3576E">
              <w:rPr>
                <w:rFonts w:ascii="Arial" w:eastAsia="Arial" w:hAnsi="Arial" w:cs="Arial"/>
                <w:b/>
                <w:color w:val="FAFAFA"/>
                <w:sz w:val="18"/>
                <w:szCs w:val="18"/>
              </w:rPr>
              <w:tab/>
            </w:r>
            <w:r w:rsidR="585C0BBF" w:rsidRPr="00D3576E">
              <w:rPr>
                <w:rFonts w:ascii="Arial" w:eastAsia="Arial" w:hAnsi="Arial" w:cs="Arial"/>
                <w:b/>
                <w:bCs/>
                <w:color w:val="FAFAFA"/>
                <w:sz w:val="18"/>
                <w:szCs w:val="18"/>
              </w:rPr>
              <w:t>Right</w:t>
            </w:r>
            <w:r w:rsidR="56063B34" w:rsidRPr="00D3576E">
              <w:rPr>
                <w:rFonts w:ascii="Arial" w:eastAsia="Arial" w:hAnsi="Arial" w:cs="Arial"/>
                <w:b/>
                <w:bCs/>
                <w:color w:val="FAFAFA"/>
                <w:sz w:val="18"/>
                <w:szCs w:val="18"/>
              </w:rPr>
              <w:t>-</w:t>
            </w:r>
            <w:r w:rsidR="585C0BBF" w:rsidRPr="00D3576E">
              <w:rPr>
                <w:rFonts w:ascii="Arial" w:eastAsia="Arial" w:hAnsi="Arial" w:cs="Arial"/>
                <w:b/>
                <w:bCs/>
                <w:color w:val="FAFAFA"/>
                <w:sz w:val="18"/>
                <w:szCs w:val="18"/>
              </w:rPr>
              <w:t>of</w:t>
            </w:r>
            <w:r w:rsidR="56063B34" w:rsidRPr="00D3576E">
              <w:rPr>
                <w:rFonts w:ascii="Arial" w:eastAsia="Arial" w:hAnsi="Arial" w:cs="Arial"/>
                <w:b/>
                <w:bCs/>
                <w:color w:val="FAFAFA"/>
                <w:sz w:val="18"/>
                <w:szCs w:val="18"/>
              </w:rPr>
              <w:t>-</w:t>
            </w:r>
            <w:r w:rsidR="585C0BBF" w:rsidRPr="00D3576E">
              <w:rPr>
                <w:rFonts w:ascii="Arial" w:eastAsia="Arial" w:hAnsi="Arial" w:cs="Arial"/>
                <w:b/>
                <w:bCs/>
                <w:color w:val="FAFAFA"/>
                <w:sz w:val="18"/>
                <w:szCs w:val="18"/>
              </w:rPr>
              <w:t>use</w:t>
            </w:r>
            <w:r w:rsidR="56063B34" w:rsidRPr="00D3576E">
              <w:rPr>
                <w:rFonts w:ascii="Arial" w:eastAsia="Arial" w:hAnsi="Arial" w:cs="Arial"/>
                <w:b/>
                <w:bCs/>
                <w:color w:val="FAFAFA"/>
                <w:sz w:val="18"/>
                <w:szCs w:val="18"/>
              </w:rPr>
              <w:t xml:space="preserve"> </w:t>
            </w:r>
            <w:r w:rsidR="585C0BBF" w:rsidRPr="00D3576E">
              <w:rPr>
                <w:rFonts w:ascii="Arial" w:eastAsia="Arial" w:hAnsi="Arial" w:cs="Arial"/>
                <w:b/>
                <w:bCs/>
                <w:color w:val="FAFAFA"/>
                <w:sz w:val="18"/>
                <w:szCs w:val="18"/>
              </w:rPr>
              <w:t>assets</w:t>
            </w:r>
            <w:r w:rsidR="4BF438EC" w:rsidRPr="00D3576E">
              <w:rPr>
                <w:rFonts w:ascii="Arial" w:eastAsia="Arial" w:hAnsi="Arial" w:cs="Arial"/>
                <w:b/>
                <w:bCs/>
                <w:color w:val="FAFAFA"/>
                <w:sz w:val="18"/>
                <w:szCs w:val="18"/>
              </w:rPr>
              <w:t>, net</w:t>
            </w:r>
          </w:p>
        </w:tc>
      </w:tr>
    </w:tbl>
    <w:p w14:paraId="1777F705" w14:textId="77777777" w:rsidR="00611DAE" w:rsidRPr="00D3576E" w:rsidRDefault="00611DAE" w:rsidP="00BA4D0F">
      <w:pPr>
        <w:ind w:right="9"/>
        <w:jc w:val="both"/>
        <w:rPr>
          <w:rFonts w:ascii="Arial" w:eastAsia="Arial" w:hAnsi="Arial" w:cs="Arial"/>
          <w:sz w:val="18"/>
          <w:szCs w:val="18"/>
        </w:rPr>
      </w:pPr>
    </w:p>
    <w:p w14:paraId="704C393B" w14:textId="6DF29095" w:rsidR="00611DAE" w:rsidRPr="00D3576E" w:rsidRDefault="00611DAE" w:rsidP="00BA4D0F">
      <w:pPr>
        <w:jc w:val="both"/>
        <w:rPr>
          <w:rFonts w:ascii="Arial" w:eastAsia="Arial" w:hAnsi="Arial" w:cs="Arial"/>
          <w:sz w:val="18"/>
          <w:szCs w:val="18"/>
        </w:rPr>
      </w:pPr>
      <w:r w:rsidRPr="00D3576E">
        <w:rPr>
          <w:rFonts w:ascii="Arial" w:eastAsia="Arial" w:hAnsi="Arial" w:cs="Arial"/>
          <w:sz w:val="18"/>
          <w:szCs w:val="18"/>
        </w:rPr>
        <w:t xml:space="preserve">The movements of </w:t>
      </w:r>
      <w:r w:rsidR="00695A63" w:rsidRPr="00D3576E">
        <w:rPr>
          <w:rFonts w:ascii="Arial" w:eastAsia="Arial" w:hAnsi="Arial" w:cs="Arial"/>
          <w:sz w:val="18"/>
          <w:szCs w:val="18"/>
        </w:rPr>
        <w:t>right</w:t>
      </w:r>
      <w:r w:rsidR="00757BF6" w:rsidRPr="00D3576E">
        <w:rPr>
          <w:rFonts w:ascii="Arial" w:eastAsia="Arial" w:hAnsi="Arial" w:cs="Arial"/>
          <w:sz w:val="18"/>
          <w:szCs w:val="18"/>
        </w:rPr>
        <w:t>-</w:t>
      </w:r>
      <w:r w:rsidR="00695A63" w:rsidRPr="00D3576E">
        <w:rPr>
          <w:rFonts w:ascii="Arial" w:eastAsia="Arial" w:hAnsi="Arial" w:cs="Arial"/>
          <w:sz w:val="18"/>
          <w:szCs w:val="18"/>
        </w:rPr>
        <w:t>of</w:t>
      </w:r>
      <w:r w:rsidR="00757BF6" w:rsidRPr="00D3576E">
        <w:rPr>
          <w:rFonts w:ascii="Arial" w:eastAsia="Arial" w:hAnsi="Arial" w:cs="Arial"/>
          <w:sz w:val="18"/>
          <w:szCs w:val="18"/>
        </w:rPr>
        <w:t>-</w:t>
      </w:r>
      <w:r w:rsidR="00695A63" w:rsidRPr="00D3576E">
        <w:rPr>
          <w:rFonts w:ascii="Arial" w:eastAsia="Arial" w:hAnsi="Arial" w:cs="Arial"/>
          <w:sz w:val="18"/>
          <w:szCs w:val="18"/>
        </w:rPr>
        <w:t>use asset</w:t>
      </w:r>
      <w:r w:rsidR="00757BF6" w:rsidRPr="00D3576E">
        <w:rPr>
          <w:rFonts w:ascii="Arial" w:eastAsia="Arial" w:hAnsi="Arial" w:cs="Arial"/>
          <w:sz w:val="18"/>
          <w:szCs w:val="18"/>
        </w:rPr>
        <w:t>s</w:t>
      </w:r>
      <w:r w:rsidR="00FB6C0E" w:rsidRPr="00D3576E">
        <w:rPr>
          <w:rFonts w:ascii="Arial" w:eastAsia="Arial" w:hAnsi="Arial" w:cs="Arial"/>
          <w:sz w:val="18"/>
          <w:szCs w:val="18"/>
        </w:rPr>
        <w:t>, net</w:t>
      </w:r>
      <w:r w:rsidRPr="00D3576E">
        <w:rPr>
          <w:rFonts w:ascii="Arial" w:eastAsia="Arial" w:hAnsi="Arial" w:cs="Arial"/>
          <w:sz w:val="18"/>
          <w:szCs w:val="18"/>
        </w:rPr>
        <w:t xml:space="preserve"> for the </w:t>
      </w:r>
      <w:r w:rsidRPr="00D3576E">
        <w:rPr>
          <w:rFonts w:ascii="Arial" w:eastAsia="Arial" w:hAnsi="Arial" w:cs="Arial"/>
          <w:color w:val="auto"/>
          <w:sz w:val="18"/>
          <w:szCs w:val="18"/>
        </w:rPr>
        <w:t>nine-month</w:t>
      </w:r>
      <w:r w:rsidRPr="00D3576E">
        <w:rPr>
          <w:rFonts w:ascii="Arial" w:eastAsia="Arial" w:hAnsi="Arial" w:cs="Arial"/>
          <w:sz w:val="18"/>
          <w:szCs w:val="18"/>
        </w:rPr>
        <w:t xml:space="preserve"> period ended </w:t>
      </w:r>
      <w:r w:rsidR="00A224B6" w:rsidRPr="00A224B6">
        <w:rPr>
          <w:rFonts w:ascii="Arial" w:eastAsia="Arial" w:hAnsi="Arial" w:cs="Arial"/>
          <w:color w:val="auto"/>
          <w:sz w:val="18"/>
          <w:szCs w:val="18"/>
          <w:lang w:val="en-GB"/>
        </w:rPr>
        <w:t>30</w:t>
      </w:r>
      <w:r w:rsidRPr="00D3576E">
        <w:rPr>
          <w:rFonts w:ascii="Arial" w:eastAsia="Arial" w:hAnsi="Arial" w:cs="Arial"/>
          <w:color w:val="auto"/>
          <w:sz w:val="18"/>
          <w:szCs w:val="18"/>
          <w:lang w:val="en-GB"/>
        </w:rPr>
        <w:t xml:space="preserve"> September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comprise the following:</w:t>
      </w:r>
    </w:p>
    <w:p w14:paraId="373C720A" w14:textId="77777777" w:rsidR="00611DAE" w:rsidRPr="00D3576E" w:rsidRDefault="00611DAE" w:rsidP="00BA4D0F">
      <w:pPr>
        <w:ind w:right="9"/>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6293"/>
        <w:gridCol w:w="1584"/>
        <w:gridCol w:w="1584"/>
      </w:tblGrid>
      <w:tr w:rsidR="00611DAE" w:rsidRPr="00D3576E" w14:paraId="122E0CC8" w14:textId="77777777" w:rsidTr="0003241A">
        <w:tc>
          <w:tcPr>
            <w:tcW w:w="6293" w:type="dxa"/>
            <w:vAlign w:val="bottom"/>
          </w:tcPr>
          <w:p w14:paraId="24EFA8CD" w14:textId="77777777" w:rsidR="00611DAE" w:rsidRPr="00D3576E" w:rsidRDefault="00611DAE" w:rsidP="00BA4D0F">
            <w:pPr>
              <w:ind w:left="-101" w:right="-72"/>
              <w:rPr>
                <w:rFonts w:ascii="Arial" w:eastAsia="Arial" w:hAnsi="Arial" w:cs="Arial"/>
                <w:sz w:val="18"/>
                <w:szCs w:val="18"/>
              </w:rPr>
            </w:pPr>
          </w:p>
        </w:tc>
        <w:tc>
          <w:tcPr>
            <w:tcW w:w="1584" w:type="dxa"/>
            <w:tcBorders>
              <w:top w:val="single" w:sz="4" w:space="0" w:color="000000"/>
            </w:tcBorders>
            <w:vAlign w:val="bottom"/>
          </w:tcPr>
          <w:p w14:paraId="192B78AC"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Consolidated</w:t>
            </w:r>
          </w:p>
        </w:tc>
        <w:tc>
          <w:tcPr>
            <w:tcW w:w="1584" w:type="dxa"/>
            <w:tcBorders>
              <w:top w:val="single" w:sz="4" w:space="0" w:color="000000"/>
            </w:tcBorders>
            <w:vAlign w:val="bottom"/>
          </w:tcPr>
          <w:p w14:paraId="33C11ACD"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Separate</w:t>
            </w:r>
          </w:p>
        </w:tc>
      </w:tr>
      <w:tr w:rsidR="00611DAE" w:rsidRPr="00D3576E" w14:paraId="1AA114B6" w14:textId="77777777" w:rsidTr="0003241A">
        <w:tc>
          <w:tcPr>
            <w:tcW w:w="6293" w:type="dxa"/>
            <w:vAlign w:val="bottom"/>
          </w:tcPr>
          <w:p w14:paraId="0BAD1420" w14:textId="77777777" w:rsidR="00611DAE" w:rsidRPr="00D3576E" w:rsidRDefault="00611DAE" w:rsidP="00BA4D0F">
            <w:pPr>
              <w:ind w:left="-101" w:right="-72"/>
              <w:rPr>
                <w:rFonts w:ascii="Arial" w:eastAsia="Arial" w:hAnsi="Arial" w:cs="Arial"/>
                <w:sz w:val="18"/>
                <w:szCs w:val="18"/>
              </w:rPr>
            </w:pPr>
          </w:p>
        </w:tc>
        <w:tc>
          <w:tcPr>
            <w:tcW w:w="1584" w:type="dxa"/>
            <w:vAlign w:val="bottom"/>
          </w:tcPr>
          <w:p w14:paraId="09E9BD56"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w:t>
            </w:r>
          </w:p>
        </w:tc>
        <w:tc>
          <w:tcPr>
            <w:tcW w:w="1584" w:type="dxa"/>
            <w:vAlign w:val="bottom"/>
          </w:tcPr>
          <w:p w14:paraId="67113813"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w:t>
            </w:r>
          </w:p>
        </w:tc>
      </w:tr>
      <w:tr w:rsidR="00611DAE" w:rsidRPr="00D3576E" w14:paraId="217069E5" w14:textId="77777777" w:rsidTr="0003241A">
        <w:tc>
          <w:tcPr>
            <w:tcW w:w="6293" w:type="dxa"/>
            <w:vAlign w:val="bottom"/>
          </w:tcPr>
          <w:p w14:paraId="30A43B7F" w14:textId="77777777" w:rsidR="00611DAE" w:rsidRPr="00D3576E" w:rsidRDefault="00611DAE" w:rsidP="00BA4D0F">
            <w:pPr>
              <w:ind w:left="-101" w:right="-72"/>
              <w:rPr>
                <w:rFonts w:ascii="Arial" w:eastAsia="Arial" w:hAnsi="Arial" w:cs="Arial"/>
                <w:sz w:val="18"/>
                <w:szCs w:val="18"/>
              </w:rPr>
            </w:pPr>
          </w:p>
        </w:tc>
        <w:tc>
          <w:tcPr>
            <w:tcW w:w="1584" w:type="dxa"/>
            <w:tcBorders>
              <w:bottom w:val="single" w:sz="4" w:space="0" w:color="auto"/>
            </w:tcBorders>
            <w:vAlign w:val="bottom"/>
          </w:tcPr>
          <w:p w14:paraId="278B4583"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information</w:t>
            </w:r>
          </w:p>
        </w:tc>
        <w:tc>
          <w:tcPr>
            <w:tcW w:w="1584" w:type="dxa"/>
            <w:tcBorders>
              <w:bottom w:val="single" w:sz="4" w:space="0" w:color="auto"/>
            </w:tcBorders>
            <w:vAlign w:val="bottom"/>
          </w:tcPr>
          <w:p w14:paraId="24F68C48"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information</w:t>
            </w:r>
          </w:p>
        </w:tc>
      </w:tr>
      <w:tr w:rsidR="00611DAE" w:rsidRPr="00D3576E" w14:paraId="74B9F8C4" w14:textId="77777777" w:rsidTr="0003241A">
        <w:tc>
          <w:tcPr>
            <w:tcW w:w="6293" w:type="dxa"/>
            <w:vAlign w:val="bottom"/>
          </w:tcPr>
          <w:p w14:paraId="709B3175" w14:textId="77777777" w:rsidR="00611DAE" w:rsidRPr="00D3576E" w:rsidRDefault="00611DAE" w:rsidP="00BA4D0F">
            <w:pPr>
              <w:ind w:left="-101" w:right="-72"/>
              <w:rPr>
                <w:rFonts w:ascii="Arial" w:eastAsia="Arial" w:hAnsi="Arial" w:cs="Arial"/>
                <w:sz w:val="18"/>
                <w:szCs w:val="18"/>
              </w:rPr>
            </w:pPr>
          </w:p>
        </w:tc>
        <w:tc>
          <w:tcPr>
            <w:tcW w:w="1584" w:type="dxa"/>
            <w:tcBorders>
              <w:top w:val="single" w:sz="4" w:space="0" w:color="auto"/>
            </w:tcBorders>
            <w:vAlign w:val="bottom"/>
          </w:tcPr>
          <w:p w14:paraId="0CC54959"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584" w:type="dxa"/>
            <w:tcBorders>
              <w:top w:val="single" w:sz="4" w:space="0" w:color="auto"/>
            </w:tcBorders>
            <w:vAlign w:val="bottom"/>
          </w:tcPr>
          <w:p w14:paraId="079B87EB" w14:textId="77777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r>
      <w:tr w:rsidR="00611DAE" w:rsidRPr="00D3576E" w14:paraId="2E778D24" w14:textId="77777777" w:rsidTr="0003241A">
        <w:tc>
          <w:tcPr>
            <w:tcW w:w="6293" w:type="dxa"/>
            <w:vAlign w:val="bottom"/>
          </w:tcPr>
          <w:p w14:paraId="1D897276" w14:textId="77777777" w:rsidR="00611DAE" w:rsidRPr="00D3576E" w:rsidRDefault="00611DAE" w:rsidP="00BA4D0F">
            <w:pPr>
              <w:ind w:left="-101" w:right="-72"/>
              <w:rPr>
                <w:rFonts w:ascii="Arial" w:eastAsia="Arial" w:hAnsi="Arial" w:cs="Arial"/>
                <w:b/>
                <w:sz w:val="18"/>
                <w:szCs w:val="18"/>
              </w:rPr>
            </w:pPr>
          </w:p>
        </w:tc>
        <w:tc>
          <w:tcPr>
            <w:tcW w:w="1584" w:type="dxa"/>
            <w:tcBorders>
              <w:bottom w:val="single" w:sz="4" w:space="0" w:color="000000"/>
            </w:tcBorders>
            <w:vAlign w:val="bottom"/>
          </w:tcPr>
          <w:p w14:paraId="3CF8EB10" w14:textId="419B26F4"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584" w:type="dxa"/>
            <w:tcBorders>
              <w:bottom w:val="single" w:sz="4" w:space="0" w:color="000000"/>
            </w:tcBorders>
            <w:vAlign w:val="bottom"/>
          </w:tcPr>
          <w:p w14:paraId="345EA89E" w14:textId="42E3F777" w:rsidR="00611DAE" w:rsidRPr="00D3576E" w:rsidRDefault="00611DAE"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611DAE" w:rsidRPr="00D3576E" w14:paraId="2F1A3C2B" w14:textId="77777777" w:rsidTr="0003241A">
        <w:tc>
          <w:tcPr>
            <w:tcW w:w="6293" w:type="dxa"/>
            <w:vAlign w:val="bottom"/>
          </w:tcPr>
          <w:p w14:paraId="3B6E6C74" w14:textId="3B2525C3" w:rsidR="00611DAE" w:rsidRPr="00D3576E" w:rsidRDefault="00611DAE" w:rsidP="00BA4D0F">
            <w:pPr>
              <w:pBdr>
                <w:top w:val="nil"/>
                <w:left w:val="nil"/>
                <w:bottom w:val="nil"/>
                <w:right w:val="nil"/>
                <w:between w:val="nil"/>
              </w:pBdr>
              <w:ind w:left="-101" w:right="-72"/>
              <w:jc w:val="both"/>
              <w:rPr>
                <w:rFonts w:ascii="Arial" w:eastAsia="Arial" w:hAnsi="Arial" w:cs="Arial"/>
                <w:sz w:val="18"/>
                <w:szCs w:val="18"/>
              </w:rPr>
            </w:pPr>
            <w:r w:rsidRPr="00D3576E">
              <w:rPr>
                <w:rFonts w:ascii="Arial" w:eastAsia="Arial" w:hAnsi="Arial" w:cs="Arial"/>
                <w:b/>
                <w:sz w:val="18"/>
                <w:szCs w:val="18"/>
              </w:rPr>
              <w:t xml:space="preserve">For the </w:t>
            </w:r>
            <w:r w:rsidRPr="00D3576E">
              <w:rPr>
                <w:rFonts w:ascii="Arial" w:eastAsia="Arial" w:hAnsi="Arial" w:cs="Arial"/>
                <w:b/>
                <w:color w:val="auto"/>
                <w:sz w:val="18"/>
                <w:szCs w:val="18"/>
              </w:rPr>
              <w:t>nine-month</w:t>
            </w:r>
            <w:r w:rsidRPr="00D3576E">
              <w:rPr>
                <w:rFonts w:ascii="Arial" w:eastAsia="Arial" w:hAnsi="Arial" w:cs="Arial"/>
                <w:b/>
                <w:sz w:val="18"/>
                <w:szCs w:val="18"/>
              </w:rPr>
              <w:t xml:space="preserve"> period ended </w:t>
            </w:r>
            <w:r w:rsidR="00A224B6" w:rsidRPr="00A224B6">
              <w:rPr>
                <w:rFonts w:ascii="Arial" w:eastAsia="Arial" w:hAnsi="Arial" w:cs="Arial"/>
                <w:b/>
                <w:color w:val="auto"/>
                <w:sz w:val="18"/>
                <w:szCs w:val="18"/>
                <w:lang w:val="en-GB"/>
              </w:rPr>
              <w:t>30</w:t>
            </w:r>
            <w:r w:rsidRPr="00D3576E">
              <w:rPr>
                <w:rFonts w:ascii="Arial" w:eastAsia="Arial" w:hAnsi="Arial" w:cs="Arial"/>
                <w:b/>
                <w:color w:val="auto"/>
                <w:sz w:val="18"/>
                <w:szCs w:val="18"/>
                <w:lang w:val="en-GB"/>
              </w:rPr>
              <w:t xml:space="preserve"> September</w:t>
            </w:r>
            <w:r w:rsidRPr="00D3576E">
              <w:rPr>
                <w:rFonts w:ascii="Arial" w:eastAsia="Arial" w:hAnsi="Arial" w:cs="Arial"/>
                <w:b/>
                <w:sz w:val="18"/>
                <w:szCs w:val="18"/>
              </w:rPr>
              <w:t xml:space="preserve"> </w:t>
            </w:r>
            <w:r w:rsidR="00A224B6" w:rsidRPr="00A224B6">
              <w:rPr>
                <w:rFonts w:ascii="Arial" w:eastAsia="Arial" w:hAnsi="Arial" w:cs="Arial"/>
                <w:b/>
                <w:sz w:val="18"/>
                <w:szCs w:val="18"/>
                <w:lang w:val="en-GB"/>
              </w:rPr>
              <w:t>2023</w:t>
            </w:r>
          </w:p>
        </w:tc>
        <w:tc>
          <w:tcPr>
            <w:tcW w:w="1584" w:type="dxa"/>
            <w:shd w:val="clear" w:color="auto" w:fill="FAFAFA"/>
            <w:vAlign w:val="bottom"/>
          </w:tcPr>
          <w:p w14:paraId="164377D5" w14:textId="77777777" w:rsidR="00611DAE" w:rsidRPr="00D3576E" w:rsidRDefault="00611DAE" w:rsidP="00BA4D0F">
            <w:pPr>
              <w:ind w:right="-72"/>
              <w:jc w:val="right"/>
              <w:rPr>
                <w:rFonts w:ascii="Arial" w:eastAsia="Arial" w:hAnsi="Arial" w:cs="Arial"/>
                <w:sz w:val="18"/>
                <w:szCs w:val="18"/>
              </w:rPr>
            </w:pPr>
          </w:p>
        </w:tc>
        <w:tc>
          <w:tcPr>
            <w:tcW w:w="1584" w:type="dxa"/>
            <w:shd w:val="clear" w:color="auto" w:fill="FAFAFA"/>
            <w:vAlign w:val="bottom"/>
          </w:tcPr>
          <w:p w14:paraId="3558EA1D" w14:textId="77777777" w:rsidR="00611DAE" w:rsidRPr="00D3576E" w:rsidRDefault="00611DAE" w:rsidP="00BA4D0F">
            <w:pPr>
              <w:ind w:right="-72"/>
              <w:jc w:val="right"/>
              <w:rPr>
                <w:rFonts w:ascii="Arial" w:eastAsia="Arial" w:hAnsi="Arial" w:cs="Arial"/>
                <w:sz w:val="18"/>
                <w:szCs w:val="18"/>
              </w:rPr>
            </w:pPr>
          </w:p>
        </w:tc>
      </w:tr>
      <w:tr w:rsidR="00611DAE" w:rsidRPr="00D3576E" w14:paraId="0D232F74" w14:textId="77777777" w:rsidTr="0003241A">
        <w:tc>
          <w:tcPr>
            <w:tcW w:w="6293" w:type="dxa"/>
            <w:vAlign w:val="bottom"/>
          </w:tcPr>
          <w:p w14:paraId="1C830B19" w14:textId="77777777" w:rsidR="00611DAE" w:rsidRPr="00D3576E" w:rsidRDefault="00611DAE" w:rsidP="00BA4D0F">
            <w:pPr>
              <w:pBdr>
                <w:top w:val="nil"/>
                <w:left w:val="nil"/>
                <w:bottom w:val="nil"/>
                <w:right w:val="nil"/>
                <w:between w:val="nil"/>
              </w:pBdr>
              <w:ind w:left="-101" w:right="-72"/>
              <w:jc w:val="both"/>
              <w:rPr>
                <w:rFonts w:ascii="Arial" w:eastAsia="Arial" w:hAnsi="Arial" w:cs="Arial"/>
                <w:sz w:val="18"/>
                <w:szCs w:val="18"/>
              </w:rPr>
            </w:pPr>
            <w:r w:rsidRPr="00D3576E">
              <w:rPr>
                <w:rFonts w:ascii="Arial" w:eastAsia="Arial" w:hAnsi="Arial" w:cs="Arial"/>
                <w:sz w:val="18"/>
                <w:szCs w:val="18"/>
              </w:rPr>
              <w:t xml:space="preserve">Opening net book amount </w:t>
            </w:r>
          </w:p>
        </w:tc>
        <w:tc>
          <w:tcPr>
            <w:tcW w:w="1584" w:type="dxa"/>
            <w:shd w:val="clear" w:color="auto" w:fill="FAFAFA"/>
          </w:tcPr>
          <w:p w14:paraId="6A4D90E0" w14:textId="47BE3558" w:rsidR="00611DAE" w:rsidRPr="00D3576E" w:rsidRDefault="00A224B6" w:rsidP="00BA4D0F">
            <w:pPr>
              <w:ind w:right="-72"/>
              <w:jc w:val="right"/>
              <w:rPr>
                <w:rFonts w:ascii="Arial" w:eastAsia="Arial" w:hAnsi="Arial" w:cs="Arial"/>
                <w:sz w:val="18"/>
                <w:szCs w:val="18"/>
                <w:cs/>
                <w:lang w:val="en-GB"/>
              </w:rPr>
            </w:pPr>
            <w:r w:rsidRPr="00A224B6">
              <w:rPr>
                <w:rFonts w:ascii="Arial" w:eastAsia="Arial" w:hAnsi="Arial" w:cs="Arial"/>
                <w:sz w:val="18"/>
                <w:szCs w:val="18"/>
                <w:lang w:val="en-GB"/>
              </w:rPr>
              <w:t>48</w:t>
            </w:r>
            <w:r w:rsidR="00FB6C0E" w:rsidRPr="00D3576E">
              <w:rPr>
                <w:rFonts w:ascii="Arial" w:eastAsia="Arial" w:hAnsi="Arial" w:cs="Arial"/>
                <w:sz w:val="18"/>
                <w:szCs w:val="18"/>
                <w:lang w:val="en-GB"/>
              </w:rPr>
              <w:t>,</w:t>
            </w:r>
            <w:r w:rsidRPr="00A224B6">
              <w:rPr>
                <w:rFonts w:ascii="Arial" w:eastAsia="Arial" w:hAnsi="Arial" w:cs="Arial"/>
                <w:sz w:val="18"/>
                <w:szCs w:val="18"/>
                <w:lang w:val="en-GB"/>
              </w:rPr>
              <w:t>871</w:t>
            </w:r>
          </w:p>
        </w:tc>
        <w:tc>
          <w:tcPr>
            <w:tcW w:w="1584" w:type="dxa"/>
            <w:shd w:val="clear" w:color="auto" w:fill="FAFAFA"/>
            <w:vAlign w:val="bottom"/>
          </w:tcPr>
          <w:p w14:paraId="3CBBD690" w14:textId="79AD14B5" w:rsidR="00611DAE"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99</w:t>
            </w:r>
            <w:r w:rsidR="00FB6C0E" w:rsidRPr="00D3576E">
              <w:rPr>
                <w:rFonts w:ascii="Arial" w:eastAsia="Arial" w:hAnsi="Arial" w:cs="Arial"/>
                <w:sz w:val="18"/>
                <w:szCs w:val="18"/>
                <w:lang w:val="en-GB"/>
              </w:rPr>
              <w:t>,</w:t>
            </w:r>
            <w:r w:rsidRPr="00A224B6">
              <w:rPr>
                <w:rFonts w:ascii="Arial" w:eastAsia="Arial" w:hAnsi="Arial" w:cs="Arial"/>
                <w:sz w:val="18"/>
                <w:szCs w:val="18"/>
                <w:lang w:val="en-GB"/>
              </w:rPr>
              <w:t>708</w:t>
            </w:r>
          </w:p>
        </w:tc>
      </w:tr>
      <w:tr w:rsidR="00611DAE" w:rsidRPr="00D3576E" w14:paraId="64D40FC6" w14:textId="77777777" w:rsidTr="0003241A">
        <w:tc>
          <w:tcPr>
            <w:tcW w:w="6293" w:type="dxa"/>
            <w:vAlign w:val="bottom"/>
          </w:tcPr>
          <w:p w14:paraId="19E02027" w14:textId="6A246B66" w:rsidR="00611DAE" w:rsidRPr="00D3576E" w:rsidRDefault="00611DAE" w:rsidP="00BA4D0F">
            <w:pPr>
              <w:pBdr>
                <w:top w:val="nil"/>
                <w:left w:val="nil"/>
                <w:bottom w:val="nil"/>
                <w:right w:val="nil"/>
                <w:between w:val="nil"/>
              </w:pBdr>
              <w:ind w:left="-101" w:right="-72"/>
              <w:rPr>
                <w:rFonts w:ascii="Arial" w:eastAsia="Arial" w:hAnsi="Arial" w:cs="Arial"/>
                <w:sz w:val="18"/>
                <w:szCs w:val="18"/>
              </w:rPr>
            </w:pPr>
            <w:r w:rsidRPr="00D3576E">
              <w:rPr>
                <w:rFonts w:ascii="Arial" w:eastAsia="Arial" w:hAnsi="Arial" w:cs="Arial"/>
                <w:sz w:val="18"/>
                <w:szCs w:val="18"/>
              </w:rPr>
              <w:t>Additions</w:t>
            </w:r>
            <w:r w:rsidR="002E421C" w:rsidRPr="00D3576E">
              <w:rPr>
                <w:rFonts w:ascii="Arial" w:eastAsia="Arial" w:hAnsi="Arial" w:cs="Arial"/>
                <w:sz w:val="18"/>
                <w:szCs w:val="18"/>
              </w:rPr>
              <w:t xml:space="preserve"> during the period</w:t>
            </w:r>
          </w:p>
        </w:tc>
        <w:tc>
          <w:tcPr>
            <w:tcW w:w="1584" w:type="dxa"/>
            <w:shd w:val="clear" w:color="auto" w:fill="FAFAFA"/>
            <w:vAlign w:val="bottom"/>
          </w:tcPr>
          <w:p w14:paraId="463E35AF" w14:textId="0C71E732" w:rsidR="00611DAE"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382</w:t>
            </w:r>
            <w:r w:rsidR="00611DAE" w:rsidRPr="00D3576E">
              <w:rPr>
                <w:rFonts w:ascii="Arial" w:eastAsia="Arial" w:hAnsi="Arial" w:cs="Arial"/>
                <w:sz w:val="18"/>
                <w:szCs w:val="18"/>
                <w:lang w:val="en-GB"/>
              </w:rPr>
              <w:t>,</w:t>
            </w:r>
            <w:r w:rsidRPr="00A224B6">
              <w:rPr>
                <w:rFonts w:ascii="Arial" w:eastAsia="Arial" w:hAnsi="Arial" w:cs="Arial"/>
                <w:sz w:val="18"/>
                <w:szCs w:val="18"/>
                <w:lang w:val="en-GB"/>
              </w:rPr>
              <w:t>342</w:t>
            </w:r>
          </w:p>
        </w:tc>
        <w:tc>
          <w:tcPr>
            <w:tcW w:w="1584" w:type="dxa"/>
            <w:shd w:val="clear" w:color="auto" w:fill="FAFAFA"/>
            <w:vAlign w:val="bottom"/>
          </w:tcPr>
          <w:p w14:paraId="5B9E5948" w14:textId="301F4244" w:rsidR="00611DAE" w:rsidRPr="00D3576E" w:rsidRDefault="00FB6C0E"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611DAE" w:rsidRPr="00D3576E" w14:paraId="20F0F00F" w14:textId="77777777" w:rsidTr="0003241A">
        <w:tc>
          <w:tcPr>
            <w:tcW w:w="6293" w:type="dxa"/>
            <w:vAlign w:val="bottom"/>
          </w:tcPr>
          <w:p w14:paraId="366DF8FF" w14:textId="1B54A8D2" w:rsidR="00611DAE" w:rsidRPr="00D3576E" w:rsidRDefault="00611DAE" w:rsidP="00BA4D0F">
            <w:pPr>
              <w:pBdr>
                <w:top w:val="nil"/>
                <w:left w:val="nil"/>
                <w:bottom w:val="nil"/>
                <w:right w:val="nil"/>
                <w:between w:val="nil"/>
              </w:pBdr>
              <w:ind w:left="-101" w:right="-72"/>
              <w:rPr>
                <w:rFonts w:ascii="Arial" w:eastAsia="Arial" w:hAnsi="Arial" w:cs="Arial"/>
                <w:sz w:val="18"/>
                <w:szCs w:val="18"/>
              </w:rPr>
            </w:pPr>
            <w:r w:rsidRPr="00D3576E">
              <w:rPr>
                <w:rFonts w:ascii="Arial" w:eastAsia="Arial" w:hAnsi="Arial" w:cs="Arial"/>
                <w:sz w:val="18"/>
                <w:szCs w:val="18"/>
              </w:rPr>
              <w:t>D</w:t>
            </w:r>
            <w:r w:rsidR="00695A63" w:rsidRPr="00D3576E">
              <w:rPr>
                <w:rFonts w:ascii="Arial" w:eastAsia="Arial" w:hAnsi="Arial" w:cs="Arial"/>
                <w:sz w:val="18"/>
                <w:szCs w:val="18"/>
              </w:rPr>
              <w:t>epreciation</w:t>
            </w:r>
            <w:r w:rsidR="002E421C" w:rsidRPr="00D3576E">
              <w:rPr>
                <w:rFonts w:ascii="Arial" w:eastAsia="Arial" w:hAnsi="Arial" w:cs="Arial"/>
                <w:sz w:val="18"/>
                <w:szCs w:val="18"/>
              </w:rPr>
              <w:t xml:space="preserve"> charge</w:t>
            </w:r>
          </w:p>
        </w:tc>
        <w:tc>
          <w:tcPr>
            <w:tcW w:w="1584" w:type="dxa"/>
            <w:shd w:val="clear" w:color="auto" w:fill="FAFAFA"/>
            <w:vAlign w:val="bottom"/>
          </w:tcPr>
          <w:p w14:paraId="33F60EDA" w14:textId="29C282DB" w:rsidR="00611DAE" w:rsidRPr="00D3576E" w:rsidRDefault="00611DAE"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10</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759</w:t>
            </w:r>
            <w:r w:rsidRPr="00D3576E">
              <w:rPr>
                <w:rFonts w:ascii="Arial" w:eastAsia="Arial" w:hAnsi="Arial" w:cs="Arial"/>
                <w:sz w:val="18"/>
                <w:szCs w:val="18"/>
                <w:lang w:val="en-GB"/>
              </w:rPr>
              <w:t>)</w:t>
            </w:r>
          </w:p>
        </w:tc>
        <w:tc>
          <w:tcPr>
            <w:tcW w:w="1584" w:type="dxa"/>
            <w:shd w:val="clear" w:color="auto" w:fill="FAFAFA"/>
            <w:vAlign w:val="bottom"/>
          </w:tcPr>
          <w:p w14:paraId="01A48E3A" w14:textId="6FFE147C" w:rsidR="00611DAE" w:rsidRPr="00D3576E" w:rsidRDefault="00FB6C0E" w:rsidP="00BA4D0F">
            <w:pPr>
              <w:ind w:right="-72"/>
              <w:jc w:val="right"/>
              <w:rPr>
                <w:rFonts w:ascii="Arial" w:eastAsia="Arial" w:hAnsi="Arial" w:cs="Arial"/>
                <w:sz w:val="18"/>
                <w:szCs w:val="18"/>
                <w:cs/>
                <w:lang w:val="en-GB"/>
              </w:rPr>
            </w:pPr>
            <w:r w:rsidRPr="00D3576E">
              <w:rPr>
                <w:rFonts w:ascii="Arial" w:eastAsia="Arial" w:hAnsi="Arial" w:cs="Arial"/>
                <w:sz w:val="18"/>
                <w:szCs w:val="18"/>
                <w:cs/>
                <w:lang w:val="en-GB"/>
              </w:rPr>
              <w:t>(</w:t>
            </w:r>
            <w:r w:rsidR="00A224B6" w:rsidRPr="00A224B6">
              <w:rPr>
                <w:rFonts w:ascii="Arial" w:eastAsia="Arial" w:hAnsi="Arial" w:cs="Arial"/>
                <w:sz w:val="18"/>
                <w:szCs w:val="18"/>
                <w:lang w:val="en-GB"/>
              </w:rPr>
              <w:t>8</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188</w:t>
            </w:r>
            <w:r w:rsidRPr="00D3576E">
              <w:rPr>
                <w:rFonts w:ascii="Arial" w:eastAsia="Arial" w:hAnsi="Arial" w:cs="Arial"/>
                <w:sz w:val="18"/>
                <w:szCs w:val="18"/>
                <w:cs/>
                <w:lang w:val="en-GB"/>
              </w:rPr>
              <w:t>)</w:t>
            </w:r>
          </w:p>
        </w:tc>
      </w:tr>
      <w:tr w:rsidR="00611DAE" w:rsidRPr="00D3576E" w14:paraId="07679C8D" w14:textId="77777777" w:rsidTr="0003241A">
        <w:tc>
          <w:tcPr>
            <w:tcW w:w="6293" w:type="dxa"/>
            <w:vAlign w:val="bottom"/>
          </w:tcPr>
          <w:p w14:paraId="14CC8854" w14:textId="77777777" w:rsidR="00611DAE" w:rsidRPr="00D3576E" w:rsidRDefault="00611DAE" w:rsidP="00BA4D0F">
            <w:pPr>
              <w:ind w:left="-101"/>
              <w:rPr>
                <w:rFonts w:ascii="Arial" w:eastAsia="Arial" w:hAnsi="Arial" w:cs="Arial"/>
                <w:sz w:val="18"/>
                <w:szCs w:val="18"/>
              </w:rPr>
            </w:pPr>
          </w:p>
        </w:tc>
        <w:tc>
          <w:tcPr>
            <w:tcW w:w="1584" w:type="dxa"/>
            <w:tcBorders>
              <w:top w:val="single" w:sz="4" w:space="0" w:color="000000"/>
            </w:tcBorders>
            <w:shd w:val="clear" w:color="auto" w:fill="FAFAFA"/>
            <w:vAlign w:val="bottom"/>
          </w:tcPr>
          <w:p w14:paraId="0596C5B4" w14:textId="77777777" w:rsidR="00611DAE" w:rsidRPr="00D3576E" w:rsidRDefault="00611DAE" w:rsidP="00BA4D0F">
            <w:pPr>
              <w:ind w:right="-72"/>
              <w:jc w:val="right"/>
              <w:rPr>
                <w:rFonts w:ascii="Arial" w:eastAsia="Arial" w:hAnsi="Arial" w:cs="Arial"/>
                <w:sz w:val="18"/>
                <w:szCs w:val="18"/>
                <w:lang w:val="en-GB"/>
              </w:rPr>
            </w:pPr>
          </w:p>
        </w:tc>
        <w:tc>
          <w:tcPr>
            <w:tcW w:w="1584" w:type="dxa"/>
            <w:tcBorders>
              <w:top w:val="single" w:sz="4" w:space="0" w:color="000000"/>
            </w:tcBorders>
            <w:shd w:val="clear" w:color="auto" w:fill="FAFAFA"/>
            <w:vAlign w:val="bottom"/>
          </w:tcPr>
          <w:p w14:paraId="042B2CF0" w14:textId="77777777" w:rsidR="00611DAE" w:rsidRPr="00D3576E" w:rsidRDefault="00611DAE" w:rsidP="00BA4D0F">
            <w:pPr>
              <w:ind w:right="-72"/>
              <w:jc w:val="right"/>
              <w:rPr>
                <w:rFonts w:ascii="Arial" w:eastAsia="Arial" w:hAnsi="Arial" w:cs="Arial"/>
                <w:sz w:val="18"/>
                <w:szCs w:val="18"/>
                <w:lang w:val="en-GB"/>
              </w:rPr>
            </w:pPr>
          </w:p>
        </w:tc>
      </w:tr>
      <w:tr w:rsidR="00611DAE" w:rsidRPr="00D3576E" w14:paraId="7B7032AB" w14:textId="77777777" w:rsidTr="0003241A">
        <w:tc>
          <w:tcPr>
            <w:tcW w:w="6293" w:type="dxa"/>
            <w:vAlign w:val="bottom"/>
          </w:tcPr>
          <w:p w14:paraId="2CED8AE4" w14:textId="77777777" w:rsidR="00611DAE" w:rsidRPr="00D3576E" w:rsidRDefault="00611DAE" w:rsidP="00BA4D0F">
            <w:pPr>
              <w:pBdr>
                <w:top w:val="nil"/>
                <w:left w:val="nil"/>
                <w:bottom w:val="nil"/>
                <w:right w:val="nil"/>
                <w:between w:val="nil"/>
              </w:pBdr>
              <w:ind w:left="-101" w:right="-72"/>
              <w:jc w:val="both"/>
              <w:rPr>
                <w:rFonts w:ascii="Arial" w:eastAsia="Arial" w:hAnsi="Arial" w:cs="Arial"/>
                <w:sz w:val="18"/>
                <w:szCs w:val="18"/>
              </w:rPr>
            </w:pPr>
            <w:r w:rsidRPr="00D3576E">
              <w:rPr>
                <w:rFonts w:ascii="Arial" w:eastAsia="Arial" w:hAnsi="Arial" w:cs="Arial"/>
                <w:sz w:val="18"/>
                <w:szCs w:val="18"/>
              </w:rPr>
              <w:t>Closing net book amount</w:t>
            </w:r>
          </w:p>
        </w:tc>
        <w:tc>
          <w:tcPr>
            <w:tcW w:w="1584" w:type="dxa"/>
            <w:tcBorders>
              <w:bottom w:val="single" w:sz="4" w:space="0" w:color="000000"/>
            </w:tcBorders>
            <w:shd w:val="clear" w:color="auto" w:fill="FAFAFA"/>
          </w:tcPr>
          <w:p w14:paraId="2FF6131D" w14:textId="49B9FEC8" w:rsidR="00611DAE"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420</w:t>
            </w:r>
            <w:r w:rsidR="00611DAE" w:rsidRPr="00D3576E">
              <w:rPr>
                <w:rFonts w:ascii="Arial" w:eastAsia="Arial" w:hAnsi="Arial" w:cs="Arial"/>
                <w:sz w:val="18"/>
                <w:szCs w:val="18"/>
                <w:lang w:val="en-GB"/>
              </w:rPr>
              <w:t>,</w:t>
            </w:r>
            <w:r w:rsidRPr="00A224B6">
              <w:rPr>
                <w:rFonts w:ascii="Arial" w:eastAsia="Arial" w:hAnsi="Arial" w:cs="Arial"/>
                <w:sz w:val="18"/>
                <w:szCs w:val="18"/>
                <w:lang w:val="en-GB"/>
              </w:rPr>
              <w:t>454</w:t>
            </w:r>
          </w:p>
        </w:tc>
        <w:tc>
          <w:tcPr>
            <w:tcW w:w="1584" w:type="dxa"/>
            <w:tcBorders>
              <w:bottom w:val="single" w:sz="4" w:space="0" w:color="000000"/>
            </w:tcBorders>
            <w:shd w:val="clear" w:color="auto" w:fill="FAFAFA"/>
          </w:tcPr>
          <w:p w14:paraId="0E48018D" w14:textId="22548A33" w:rsidR="00611DAE" w:rsidRPr="00D3576E" w:rsidRDefault="00A224B6" w:rsidP="00BA4D0F">
            <w:pPr>
              <w:tabs>
                <w:tab w:val="left" w:pos="1280"/>
              </w:tabs>
              <w:ind w:right="-72"/>
              <w:jc w:val="right"/>
              <w:rPr>
                <w:rFonts w:ascii="Arial" w:eastAsia="Arial" w:hAnsi="Arial" w:cs="Arial"/>
                <w:sz w:val="18"/>
                <w:szCs w:val="18"/>
                <w:cs/>
                <w:lang w:val="en-GB"/>
              </w:rPr>
            </w:pPr>
            <w:r w:rsidRPr="00A224B6">
              <w:rPr>
                <w:rFonts w:ascii="Arial" w:eastAsia="Arial" w:hAnsi="Arial" w:cs="Arial"/>
                <w:sz w:val="18"/>
                <w:szCs w:val="18"/>
                <w:lang w:val="en-GB"/>
              </w:rPr>
              <w:t>91</w:t>
            </w:r>
            <w:r w:rsidR="00611DAE" w:rsidRPr="00D3576E">
              <w:rPr>
                <w:rFonts w:ascii="Arial" w:eastAsia="Arial" w:hAnsi="Arial" w:cs="Arial"/>
                <w:sz w:val="18"/>
                <w:szCs w:val="18"/>
                <w:lang w:val="en-GB"/>
              </w:rPr>
              <w:t>,</w:t>
            </w:r>
            <w:r w:rsidRPr="00A224B6">
              <w:rPr>
                <w:rFonts w:ascii="Arial" w:eastAsia="Arial" w:hAnsi="Arial" w:cs="Arial"/>
                <w:sz w:val="18"/>
                <w:szCs w:val="18"/>
                <w:lang w:val="en-GB"/>
              </w:rPr>
              <w:t>520</w:t>
            </w:r>
          </w:p>
        </w:tc>
      </w:tr>
    </w:tbl>
    <w:p w14:paraId="2DD7C882" w14:textId="77777777" w:rsidR="009D0075" w:rsidRPr="00D3576E" w:rsidRDefault="009D0075" w:rsidP="00BA4D0F">
      <w:pPr>
        <w:rPr>
          <w:rFonts w:ascii="Arial" w:eastAsia="Arial" w:hAnsi="Arial" w:cs="Arial"/>
          <w:sz w:val="18"/>
          <w:szCs w:val="18"/>
        </w:rPr>
      </w:pPr>
    </w:p>
    <w:p w14:paraId="2C0B8544" w14:textId="58327228" w:rsidR="00D33143" w:rsidRPr="00690078" w:rsidRDefault="00D33143" w:rsidP="00D519E7">
      <w:pPr>
        <w:ind w:left="540" w:hanging="540"/>
        <w:rPr>
          <w:rFonts w:ascii="Arial" w:eastAsia="Browallia New" w:hAnsi="Arial" w:cs="Arial"/>
          <w:color w:val="auto"/>
          <w:sz w:val="18"/>
          <w:szCs w:val="18"/>
        </w:rPr>
      </w:pPr>
      <w:r w:rsidRPr="00690078">
        <w:rPr>
          <w:rFonts w:ascii="Arial" w:eastAsia="Browallia New" w:hAnsi="Arial" w:cs="Arial"/>
          <w:color w:val="auto"/>
          <w:sz w:val="18"/>
          <w:szCs w:val="18"/>
        </w:rPr>
        <w:t xml:space="preserve">The </w:t>
      </w:r>
      <w:r w:rsidR="00A97438" w:rsidRPr="00690078">
        <w:rPr>
          <w:rFonts w:ascii="Arial" w:eastAsia="Browallia New" w:hAnsi="Arial" w:cs="Arial"/>
          <w:color w:val="auto"/>
          <w:sz w:val="18"/>
          <w:szCs w:val="18"/>
        </w:rPr>
        <w:t>add</w:t>
      </w:r>
      <w:r w:rsidR="00690078" w:rsidRPr="00690078">
        <w:rPr>
          <w:rFonts w:ascii="Arial" w:eastAsia="Browallia New" w:hAnsi="Arial" w:cs="Arial"/>
          <w:color w:val="auto"/>
          <w:sz w:val="18"/>
          <w:szCs w:val="18"/>
        </w:rPr>
        <w:t>i</w:t>
      </w:r>
      <w:r w:rsidR="00A97438" w:rsidRPr="00690078">
        <w:rPr>
          <w:rFonts w:ascii="Arial" w:eastAsia="Browallia New" w:hAnsi="Arial" w:cs="Arial"/>
          <w:color w:val="auto"/>
          <w:sz w:val="18"/>
          <w:szCs w:val="18"/>
        </w:rPr>
        <w:t>tions</w:t>
      </w:r>
      <w:r w:rsidRPr="00690078">
        <w:rPr>
          <w:rFonts w:ascii="Arial" w:eastAsia="Browallia New" w:hAnsi="Arial" w:cs="Arial"/>
          <w:color w:val="auto"/>
          <w:sz w:val="18"/>
          <w:szCs w:val="18"/>
        </w:rPr>
        <w:t xml:space="preserve"> during the period </w:t>
      </w:r>
      <w:r w:rsidR="002D1BD7">
        <w:rPr>
          <w:rFonts w:ascii="Arial" w:eastAsia="Browallia New" w:hAnsi="Arial" w:cs="Arial"/>
          <w:color w:val="auto"/>
          <w:sz w:val="18"/>
          <w:szCs w:val="18"/>
        </w:rPr>
        <w:t>are</w:t>
      </w:r>
      <w:r w:rsidRPr="00690078">
        <w:rPr>
          <w:rFonts w:ascii="Arial" w:eastAsia="Browallia New" w:hAnsi="Arial" w:cs="Arial"/>
          <w:color w:val="auto"/>
          <w:sz w:val="18"/>
          <w:szCs w:val="18"/>
        </w:rPr>
        <w:t xml:space="preserve"> </w:t>
      </w:r>
      <w:r w:rsidR="00A97438" w:rsidRPr="00690078">
        <w:rPr>
          <w:rFonts w:ascii="Arial" w:eastAsia="Browallia New" w:hAnsi="Arial" w:cs="Arial"/>
          <w:color w:val="auto"/>
          <w:sz w:val="18"/>
          <w:szCs w:val="18"/>
        </w:rPr>
        <w:t>comprise</w:t>
      </w:r>
      <w:r w:rsidR="00690078">
        <w:rPr>
          <w:rFonts w:ascii="Arial" w:eastAsia="Browallia New" w:hAnsi="Arial" w:cs="Arial"/>
          <w:color w:val="auto"/>
          <w:sz w:val="18"/>
          <w:szCs w:val="18"/>
        </w:rPr>
        <w:t xml:space="preserve">d </w:t>
      </w:r>
      <w:r w:rsidR="0098110F">
        <w:rPr>
          <w:rFonts w:ascii="Arial" w:eastAsia="Browallia New" w:hAnsi="Arial" w:cs="Arial"/>
          <w:color w:val="auto"/>
          <w:sz w:val="18"/>
          <w:szCs w:val="18"/>
        </w:rPr>
        <w:t>of</w:t>
      </w:r>
      <w:r w:rsidRPr="00690078">
        <w:rPr>
          <w:rFonts w:ascii="Arial" w:eastAsia="Browallia New" w:hAnsi="Arial" w:cs="Arial"/>
          <w:color w:val="auto"/>
          <w:sz w:val="18"/>
          <w:szCs w:val="18"/>
        </w:rPr>
        <w:t xml:space="preserve"> three </w:t>
      </w:r>
      <w:r w:rsidR="0098110F">
        <w:rPr>
          <w:rFonts w:ascii="Arial" w:eastAsia="Browallia New" w:hAnsi="Arial" w:cs="Arial"/>
          <w:color w:val="auto"/>
          <w:sz w:val="18"/>
          <w:szCs w:val="18"/>
        </w:rPr>
        <w:t>part</w:t>
      </w:r>
      <w:r w:rsidR="00690078" w:rsidRPr="00690078">
        <w:rPr>
          <w:rFonts w:ascii="Arial" w:eastAsia="Browallia New" w:hAnsi="Arial" w:cs="Arial"/>
          <w:color w:val="auto"/>
          <w:sz w:val="18"/>
          <w:szCs w:val="18"/>
        </w:rPr>
        <w:t xml:space="preserve">s </w:t>
      </w:r>
      <w:r w:rsidRPr="00690078">
        <w:rPr>
          <w:rFonts w:ascii="Arial" w:eastAsia="Browallia New" w:hAnsi="Arial" w:cs="Arial"/>
          <w:color w:val="auto"/>
          <w:sz w:val="18"/>
          <w:szCs w:val="18"/>
        </w:rPr>
        <w:t>as follows:</w:t>
      </w:r>
    </w:p>
    <w:p w14:paraId="0610A924" w14:textId="77777777" w:rsidR="003368A2" w:rsidRPr="00D519E7" w:rsidRDefault="003368A2" w:rsidP="00D519E7">
      <w:pPr>
        <w:ind w:left="540" w:hanging="540"/>
        <w:rPr>
          <w:rFonts w:ascii="Arial" w:eastAsia="Browallia New" w:hAnsi="Arial" w:cs="Arial"/>
          <w:b/>
          <w:bCs/>
          <w:color w:val="auto"/>
          <w:sz w:val="18"/>
          <w:szCs w:val="18"/>
        </w:rPr>
      </w:pPr>
    </w:p>
    <w:p w14:paraId="73B34C25" w14:textId="15573BC5" w:rsidR="002D1BD7" w:rsidRPr="00D519E7" w:rsidRDefault="00A224B6" w:rsidP="00D519E7">
      <w:pPr>
        <w:ind w:left="540" w:hanging="540"/>
        <w:jc w:val="both"/>
        <w:rPr>
          <w:rFonts w:ascii="Arial" w:eastAsia="Arial" w:hAnsi="Arial" w:cs="Arial"/>
          <w:sz w:val="18"/>
          <w:szCs w:val="18"/>
        </w:rPr>
      </w:pPr>
      <w:r w:rsidRPr="00A224B6">
        <w:rPr>
          <w:rFonts w:ascii="Arial" w:eastAsia="Arial" w:hAnsi="Arial" w:cs="Arial"/>
          <w:sz w:val="18"/>
          <w:szCs w:val="18"/>
          <w:lang w:val="en-GB"/>
        </w:rPr>
        <w:t>12</w:t>
      </w:r>
      <w:r w:rsidR="002D1BD7" w:rsidRPr="00D519E7">
        <w:rPr>
          <w:rFonts w:ascii="Arial" w:eastAsia="Arial" w:hAnsi="Arial" w:cs="Arial"/>
          <w:sz w:val="18"/>
          <w:szCs w:val="18"/>
        </w:rPr>
        <w:t>.</w:t>
      </w:r>
      <w:r w:rsidRPr="00A224B6">
        <w:rPr>
          <w:rFonts w:ascii="Arial" w:eastAsia="Arial" w:hAnsi="Arial" w:cs="Arial"/>
          <w:sz w:val="18"/>
          <w:szCs w:val="18"/>
          <w:lang w:val="en-GB"/>
        </w:rPr>
        <w:t>1</w:t>
      </w:r>
      <w:r w:rsidR="002D1BD7" w:rsidRPr="00D519E7">
        <w:rPr>
          <w:rFonts w:ascii="Arial" w:eastAsia="Arial" w:hAnsi="Arial" w:cs="Arial"/>
          <w:sz w:val="18"/>
          <w:szCs w:val="18"/>
        </w:rPr>
        <w:t>)</w:t>
      </w:r>
      <w:r w:rsidR="00D519E7" w:rsidRPr="00D519E7">
        <w:rPr>
          <w:rFonts w:ascii="Arial" w:eastAsia="Arial" w:hAnsi="Arial" w:cs="Arial"/>
          <w:sz w:val="18"/>
          <w:szCs w:val="18"/>
        </w:rPr>
        <w:tab/>
      </w:r>
      <w:r w:rsidR="00D33143" w:rsidRPr="00D519E7">
        <w:rPr>
          <w:rFonts w:ascii="Arial" w:eastAsia="Arial" w:hAnsi="Arial" w:cs="Arial"/>
          <w:spacing w:val="-4"/>
          <w:sz w:val="18"/>
          <w:szCs w:val="18"/>
        </w:rPr>
        <w:t>Samyan Downtown Company Limited entered into a land rental contract to develop land for construction of buildings</w:t>
      </w:r>
      <w:r w:rsidR="00D33143" w:rsidRPr="00D519E7">
        <w:rPr>
          <w:rFonts w:ascii="Arial" w:eastAsia="Arial" w:hAnsi="Arial" w:cs="Arial"/>
          <w:sz w:val="18"/>
          <w:szCs w:val="18"/>
        </w:rPr>
        <w:t xml:space="preserve"> to operate hotels and residential condominium businesses. The rental contract has a term of </w:t>
      </w:r>
      <w:r w:rsidRPr="00A224B6">
        <w:rPr>
          <w:rFonts w:ascii="Arial" w:eastAsia="Arial" w:hAnsi="Arial" w:cs="Arial"/>
          <w:sz w:val="18"/>
          <w:szCs w:val="18"/>
          <w:lang w:val="en-GB"/>
        </w:rPr>
        <w:t>34</w:t>
      </w:r>
      <w:r w:rsidR="00D33143" w:rsidRPr="00D519E7">
        <w:rPr>
          <w:rFonts w:ascii="Arial" w:eastAsia="Arial" w:hAnsi="Arial" w:cs="Arial"/>
          <w:sz w:val="18"/>
          <w:szCs w:val="18"/>
        </w:rPr>
        <w:t xml:space="preserve"> years, divided into two periods: a </w:t>
      </w:r>
      <w:r w:rsidRPr="00A224B6">
        <w:rPr>
          <w:rFonts w:ascii="Arial" w:eastAsia="Arial" w:hAnsi="Arial" w:cs="Arial"/>
          <w:sz w:val="18"/>
          <w:szCs w:val="18"/>
          <w:lang w:val="en-GB"/>
        </w:rPr>
        <w:t>4</w:t>
      </w:r>
      <w:r w:rsidR="00D33143" w:rsidRPr="00D519E7">
        <w:rPr>
          <w:rFonts w:ascii="Arial" w:eastAsia="Arial" w:hAnsi="Arial" w:cs="Arial"/>
          <w:sz w:val="18"/>
          <w:szCs w:val="18"/>
        </w:rPr>
        <w:t xml:space="preserve">-year construction period from </w:t>
      </w:r>
      <w:r w:rsidRPr="00A224B6">
        <w:rPr>
          <w:rFonts w:ascii="Arial" w:eastAsia="Arial" w:hAnsi="Arial" w:cs="Arial"/>
          <w:sz w:val="18"/>
          <w:szCs w:val="18"/>
          <w:lang w:val="en-GB"/>
        </w:rPr>
        <w:t>1</w:t>
      </w:r>
      <w:r w:rsidR="00D33143" w:rsidRPr="00D519E7">
        <w:rPr>
          <w:rFonts w:ascii="Arial" w:eastAsia="Arial" w:hAnsi="Arial" w:cs="Arial"/>
          <w:sz w:val="18"/>
          <w:szCs w:val="18"/>
        </w:rPr>
        <w:t xml:space="preserve"> January </w:t>
      </w:r>
      <w:r w:rsidRPr="00A224B6">
        <w:rPr>
          <w:rFonts w:ascii="Arial" w:eastAsia="Arial" w:hAnsi="Arial" w:cs="Arial"/>
          <w:sz w:val="18"/>
          <w:szCs w:val="18"/>
          <w:lang w:val="en-GB"/>
        </w:rPr>
        <w:t>2023</w:t>
      </w:r>
      <w:r w:rsidR="00D33143" w:rsidRPr="00D519E7">
        <w:rPr>
          <w:rFonts w:ascii="Arial" w:eastAsia="Arial" w:hAnsi="Arial" w:cs="Arial"/>
          <w:sz w:val="18"/>
          <w:szCs w:val="18"/>
        </w:rPr>
        <w:t xml:space="preserve"> to </w:t>
      </w:r>
      <w:r w:rsidRPr="00A224B6">
        <w:rPr>
          <w:rFonts w:ascii="Arial" w:eastAsia="Arial" w:hAnsi="Arial" w:cs="Arial"/>
          <w:sz w:val="18"/>
          <w:szCs w:val="18"/>
          <w:lang w:val="en-GB"/>
        </w:rPr>
        <w:t>31</w:t>
      </w:r>
      <w:r w:rsidR="00D33143" w:rsidRPr="00D519E7">
        <w:rPr>
          <w:rFonts w:ascii="Arial" w:eastAsia="Arial" w:hAnsi="Arial" w:cs="Arial"/>
          <w:sz w:val="18"/>
          <w:szCs w:val="18"/>
        </w:rPr>
        <w:t xml:space="preserve"> December </w:t>
      </w:r>
      <w:r w:rsidRPr="00A224B6">
        <w:rPr>
          <w:rFonts w:ascii="Arial" w:eastAsia="Arial" w:hAnsi="Arial" w:cs="Arial"/>
          <w:sz w:val="18"/>
          <w:szCs w:val="18"/>
          <w:lang w:val="en-GB"/>
        </w:rPr>
        <w:t>2026</w:t>
      </w:r>
      <w:r w:rsidR="00D33143" w:rsidRPr="00D519E7">
        <w:rPr>
          <w:rFonts w:ascii="Arial" w:eastAsia="Arial" w:hAnsi="Arial" w:cs="Arial"/>
          <w:sz w:val="18"/>
          <w:szCs w:val="18"/>
        </w:rPr>
        <w:t xml:space="preserve"> </w:t>
      </w:r>
      <w:r w:rsidR="003368A2" w:rsidRPr="00D519E7">
        <w:rPr>
          <w:rFonts w:ascii="Arial" w:eastAsia="Arial" w:hAnsi="Arial" w:cs="Arial"/>
          <w:sz w:val="18"/>
          <w:szCs w:val="18"/>
        </w:rPr>
        <w:t xml:space="preserve">and a </w:t>
      </w:r>
      <w:r w:rsidRPr="00A224B6">
        <w:rPr>
          <w:rFonts w:ascii="Arial" w:eastAsia="Arial" w:hAnsi="Arial" w:cs="Arial"/>
          <w:sz w:val="18"/>
          <w:szCs w:val="18"/>
          <w:lang w:val="en-GB"/>
        </w:rPr>
        <w:t>30</w:t>
      </w:r>
      <w:r w:rsidR="003368A2" w:rsidRPr="00D519E7">
        <w:rPr>
          <w:rFonts w:ascii="Arial" w:eastAsia="Arial" w:hAnsi="Arial" w:cs="Arial"/>
          <w:sz w:val="18"/>
          <w:szCs w:val="18"/>
        </w:rPr>
        <w:t xml:space="preserve">-year rental payment period from </w:t>
      </w:r>
      <w:r w:rsidRPr="00A224B6">
        <w:rPr>
          <w:rFonts w:ascii="Arial" w:eastAsia="Arial" w:hAnsi="Arial" w:cs="Arial"/>
          <w:sz w:val="18"/>
          <w:szCs w:val="18"/>
          <w:lang w:val="en-GB"/>
        </w:rPr>
        <w:t>1</w:t>
      </w:r>
      <w:r w:rsidR="003368A2" w:rsidRPr="00D519E7">
        <w:rPr>
          <w:rFonts w:ascii="Arial" w:eastAsia="Arial" w:hAnsi="Arial" w:cs="Arial"/>
          <w:sz w:val="18"/>
          <w:szCs w:val="18"/>
        </w:rPr>
        <w:t xml:space="preserve"> January </w:t>
      </w:r>
      <w:r w:rsidRPr="00A224B6">
        <w:rPr>
          <w:rFonts w:ascii="Arial" w:eastAsia="Arial" w:hAnsi="Arial" w:cs="Arial"/>
          <w:sz w:val="18"/>
          <w:szCs w:val="18"/>
          <w:lang w:val="en-GB"/>
        </w:rPr>
        <w:t>2027</w:t>
      </w:r>
      <w:r w:rsidR="003368A2" w:rsidRPr="00D519E7">
        <w:rPr>
          <w:rFonts w:ascii="Arial" w:eastAsia="Arial" w:hAnsi="Arial" w:cs="Arial"/>
          <w:sz w:val="18"/>
          <w:szCs w:val="18"/>
        </w:rPr>
        <w:t xml:space="preserve"> to </w:t>
      </w:r>
      <w:r w:rsidRPr="00A224B6">
        <w:rPr>
          <w:rFonts w:ascii="Arial" w:eastAsia="Arial" w:hAnsi="Arial" w:cs="Arial"/>
          <w:sz w:val="18"/>
          <w:szCs w:val="18"/>
          <w:lang w:val="en-GB"/>
        </w:rPr>
        <w:t>31</w:t>
      </w:r>
      <w:r w:rsidR="003368A2" w:rsidRPr="00D519E7">
        <w:rPr>
          <w:rFonts w:ascii="Arial" w:eastAsia="Arial" w:hAnsi="Arial" w:cs="Arial"/>
          <w:sz w:val="18"/>
          <w:szCs w:val="18"/>
        </w:rPr>
        <w:t xml:space="preserve"> December </w:t>
      </w:r>
      <w:r w:rsidRPr="00A224B6">
        <w:rPr>
          <w:rFonts w:ascii="Arial" w:eastAsia="Arial" w:hAnsi="Arial" w:cs="Arial"/>
          <w:sz w:val="18"/>
          <w:szCs w:val="18"/>
          <w:lang w:val="en-GB"/>
        </w:rPr>
        <w:t>2056</w:t>
      </w:r>
      <w:r w:rsidR="003368A2" w:rsidRPr="00D519E7">
        <w:rPr>
          <w:rFonts w:ascii="Arial" w:eastAsia="Arial" w:hAnsi="Arial" w:cs="Arial"/>
          <w:sz w:val="18"/>
          <w:szCs w:val="18"/>
        </w:rPr>
        <w:t xml:space="preserve">. The right-of-use assets, totalling Baht </w:t>
      </w:r>
      <w:r w:rsidRPr="00A224B6">
        <w:rPr>
          <w:rFonts w:ascii="Arial" w:eastAsia="Arial" w:hAnsi="Arial" w:cs="Arial"/>
          <w:sz w:val="18"/>
          <w:szCs w:val="18"/>
          <w:lang w:val="en-GB"/>
        </w:rPr>
        <w:t>333</w:t>
      </w:r>
      <w:r w:rsidR="003368A2" w:rsidRPr="00D519E7">
        <w:rPr>
          <w:rFonts w:ascii="Arial" w:eastAsia="Arial" w:hAnsi="Arial" w:cs="Arial"/>
          <w:sz w:val="18"/>
          <w:szCs w:val="18"/>
        </w:rPr>
        <w:t xml:space="preserve"> million, </w:t>
      </w:r>
      <w:r w:rsidR="0098110F" w:rsidRPr="00D519E7">
        <w:rPr>
          <w:rFonts w:ascii="Arial" w:eastAsia="Arial" w:hAnsi="Arial" w:cs="Arial"/>
          <w:sz w:val="18"/>
          <w:szCs w:val="18"/>
        </w:rPr>
        <w:t>are</w:t>
      </w:r>
      <w:r w:rsidR="003368A2" w:rsidRPr="00D519E7">
        <w:rPr>
          <w:rFonts w:ascii="Arial" w:eastAsia="Arial" w:hAnsi="Arial" w:cs="Arial"/>
          <w:sz w:val="18"/>
          <w:szCs w:val="18"/>
        </w:rPr>
        <w:t xml:space="preserve"> calculated based on the present value on the contract date.</w:t>
      </w:r>
    </w:p>
    <w:p w14:paraId="5AAFC6B3" w14:textId="77777777" w:rsidR="002D1BD7" w:rsidRPr="00D519E7" w:rsidRDefault="002D1BD7" w:rsidP="00D519E7">
      <w:pPr>
        <w:pStyle w:val="ListParagraph"/>
        <w:spacing w:after="0" w:line="240" w:lineRule="auto"/>
        <w:ind w:left="540" w:hanging="540"/>
        <w:jc w:val="both"/>
        <w:rPr>
          <w:rFonts w:ascii="Arial" w:eastAsia="Browallia New" w:hAnsi="Arial" w:cs="Arial"/>
          <w:sz w:val="18"/>
          <w:szCs w:val="18"/>
        </w:rPr>
      </w:pPr>
    </w:p>
    <w:p w14:paraId="421DB60F" w14:textId="1406688D" w:rsidR="002D1BD7" w:rsidRPr="00D519E7" w:rsidRDefault="00A224B6" w:rsidP="00D519E7">
      <w:pPr>
        <w:ind w:left="540" w:hanging="540"/>
        <w:jc w:val="both"/>
        <w:rPr>
          <w:rFonts w:ascii="Arial" w:eastAsia="Browallia New" w:hAnsi="Arial" w:cs="Arial"/>
          <w:sz w:val="18"/>
          <w:szCs w:val="18"/>
        </w:rPr>
      </w:pPr>
      <w:r w:rsidRPr="00A224B6">
        <w:rPr>
          <w:rFonts w:ascii="Arial" w:eastAsia="Browallia New" w:hAnsi="Arial" w:cs="Arial"/>
          <w:sz w:val="18"/>
          <w:szCs w:val="18"/>
          <w:lang w:val="en-GB"/>
        </w:rPr>
        <w:t>12</w:t>
      </w:r>
      <w:r w:rsidR="002D1BD7" w:rsidRPr="00D519E7">
        <w:rPr>
          <w:rFonts w:ascii="Arial" w:eastAsia="Browallia New" w:hAnsi="Arial" w:cs="Arial"/>
          <w:sz w:val="18"/>
          <w:szCs w:val="18"/>
        </w:rPr>
        <w:t>.</w:t>
      </w:r>
      <w:r w:rsidRPr="00A224B6">
        <w:rPr>
          <w:rFonts w:ascii="Arial" w:eastAsia="Browallia New" w:hAnsi="Arial" w:cs="Arial"/>
          <w:sz w:val="18"/>
          <w:szCs w:val="18"/>
          <w:lang w:val="en-GB"/>
        </w:rPr>
        <w:t>2</w:t>
      </w:r>
      <w:r w:rsidR="002D1BD7" w:rsidRPr="00D519E7">
        <w:rPr>
          <w:rFonts w:ascii="Arial" w:eastAsia="Browallia New" w:hAnsi="Arial" w:cs="Arial"/>
          <w:sz w:val="18"/>
          <w:szCs w:val="18"/>
        </w:rPr>
        <w:t>)</w:t>
      </w:r>
      <w:r w:rsidR="00D519E7" w:rsidRPr="00D519E7">
        <w:rPr>
          <w:rFonts w:ascii="Arial" w:eastAsia="Browallia New" w:hAnsi="Arial" w:cs="Arial"/>
          <w:sz w:val="18"/>
          <w:szCs w:val="18"/>
        </w:rPr>
        <w:tab/>
      </w:r>
      <w:r w:rsidR="00D33143" w:rsidRPr="00D519E7">
        <w:rPr>
          <w:rFonts w:ascii="Arial" w:eastAsia="Browallia New" w:hAnsi="Arial" w:cs="Arial"/>
          <w:spacing w:val="-4"/>
          <w:sz w:val="18"/>
          <w:szCs w:val="18"/>
        </w:rPr>
        <w:t xml:space="preserve">Cmeditech Company Limited entered into an apartment rental contract for use in </w:t>
      </w:r>
      <w:r w:rsidR="00055803" w:rsidRPr="00D519E7">
        <w:rPr>
          <w:rFonts w:ascii="Arial" w:eastAsia="Browallia New" w:hAnsi="Arial" w:cs="Arial"/>
          <w:spacing w:val="-4"/>
          <w:sz w:val="18"/>
          <w:szCs w:val="18"/>
        </w:rPr>
        <w:t>business of Senior Wellness Center</w:t>
      </w:r>
      <w:r w:rsidR="00055803" w:rsidRPr="00D519E7">
        <w:rPr>
          <w:rFonts w:ascii="Arial" w:eastAsia="Browallia New" w:hAnsi="Arial" w:cs="Arial"/>
          <w:sz w:val="18"/>
          <w:szCs w:val="18"/>
        </w:rPr>
        <w:t xml:space="preserve"> </w:t>
      </w:r>
      <w:r w:rsidR="00D33143" w:rsidRPr="00D519E7">
        <w:rPr>
          <w:rFonts w:ascii="Arial" w:eastAsia="Browallia New" w:hAnsi="Arial" w:cs="Arial"/>
          <w:sz w:val="18"/>
          <w:szCs w:val="18"/>
        </w:rPr>
        <w:t xml:space="preserve">or related businesses. The contract has a </w:t>
      </w:r>
      <w:r w:rsidRPr="00A224B6">
        <w:rPr>
          <w:rFonts w:ascii="Arial" w:eastAsia="Browallia New" w:hAnsi="Arial" w:cs="Arial"/>
          <w:sz w:val="18"/>
          <w:szCs w:val="18"/>
          <w:lang w:val="en-GB"/>
        </w:rPr>
        <w:t>3</w:t>
      </w:r>
      <w:r w:rsidR="00D33143" w:rsidRPr="00D519E7">
        <w:rPr>
          <w:rFonts w:ascii="Arial" w:eastAsia="Browallia New" w:hAnsi="Arial" w:cs="Arial"/>
          <w:sz w:val="18"/>
          <w:szCs w:val="18"/>
        </w:rPr>
        <w:t xml:space="preserve">-year period with an agreement to renew the lease every three years, </w:t>
      </w:r>
      <w:r w:rsidR="00D33143" w:rsidRPr="00D519E7">
        <w:rPr>
          <w:rFonts w:ascii="Arial" w:eastAsia="Browallia New" w:hAnsi="Arial" w:cs="Arial"/>
          <w:spacing w:val="-4"/>
          <w:sz w:val="18"/>
          <w:szCs w:val="18"/>
        </w:rPr>
        <w:t xml:space="preserve">a total of four times, from </w:t>
      </w:r>
      <w:r w:rsidRPr="00A224B6">
        <w:rPr>
          <w:rFonts w:ascii="Arial" w:eastAsia="Browallia New" w:hAnsi="Arial" w:cs="Arial"/>
          <w:spacing w:val="-4"/>
          <w:sz w:val="18"/>
          <w:szCs w:val="18"/>
          <w:lang w:val="en-GB"/>
        </w:rPr>
        <w:t>1</w:t>
      </w:r>
      <w:r w:rsidR="00D33143" w:rsidRPr="00D519E7">
        <w:rPr>
          <w:rFonts w:ascii="Arial" w:eastAsia="Browallia New" w:hAnsi="Arial" w:cs="Arial"/>
          <w:spacing w:val="-4"/>
          <w:sz w:val="18"/>
          <w:szCs w:val="18"/>
        </w:rPr>
        <w:t xml:space="preserve"> September </w:t>
      </w:r>
      <w:r w:rsidRPr="00A224B6">
        <w:rPr>
          <w:rFonts w:ascii="Arial" w:eastAsia="Browallia New" w:hAnsi="Arial" w:cs="Arial"/>
          <w:spacing w:val="-4"/>
          <w:sz w:val="18"/>
          <w:szCs w:val="18"/>
          <w:lang w:val="en-GB"/>
        </w:rPr>
        <w:t>2023</w:t>
      </w:r>
      <w:r w:rsidR="00D33143" w:rsidRPr="00D519E7">
        <w:rPr>
          <w:rFonts w:ascii="Arial" w:eastAsia="Browallia New" w:hAnsi="Arial" w:cs="Arial"/>
          <w:spacing w:val="-4"/>
          <w:sz w:val="18"/>
          <w:szCs w:val="18"/>
        </w:rPr>
        <w:t xml:space="preserve"> to </w:t>
      </w:r>
      <w:r w:rsidRPr="00A224B6">
        <w:rPr>
          <w:rFonts w:ascii="Arial" w:eastAsia="Browallia New" w:hAnsi="Arial" w:cs="Arial"/>
          <w:spacing w:val="-4"/>
          <w:sz w:val="18"/>
          <w:szCs w:val="18"/>
          <w:lang w:val="en-GB"/>
        </w:rPr>
        <w:t>31</w:t>
      </w:r>
      <w:r w:rsidR="00D33143" w:rsidRPr="00D519E7">
        <w:rPr>
          <w:rFonts w:ascii="Arial" w:eastAsia="Browallia New" w:hAnsi="Arial" w:cs="Arial"/>
          <w:spacing w:val="-4"/>
          <w:sz w:val="18"/>
          <w:szCs w:val="18"/>
        </w:rPr>
        <w:t xml:space="preserve"> August </w:t>
      </w:r>
      <w:r w:rsidRPr="00A224B6">
        <w:rPr>
          <w:rFonts w:ascii="Arial" w:eastAsia="Browallia New" w:hAnsi="Arial" w:cs="Arial"/>
          <w:spacing w:val="-4"/>
          <w:sz w:val="18"/>
          <w:szCs w:val="18"/>
          <w:lang w:val="en-GB"/>
        </w:rPr>
        <w:t>2035</w:t>
      </w:r>
      <w:r w:rsidR="00D33143" w:rsidRPr="00D519E7">
        <w:rPr>
          <w:rFonts w:ascii="Arial" w:eastAsia="Browallia New" w:hAnsi="Arial" w:cs="Arial"/>
          <w:spacing w:val="-4"/>
          <w:sz w:val="18"/>
          <w:szCs w:val="18"/>
        </w:rPr>
        <w:t xml:space="preserve">. The right-of-use assets, totalling </w:t>
      </w:r>
      <w:r w:rsidR="009D0075" w:rsidRPr="00D519E7">
        <w:rPr>
          <w:rFonts w:ascii="Arial" w:eastAsia="Browallia New" w:hAnsi="Arial" w:cs="Arial"/>
          <w:spacing w:val="-4"/>
          <w:sz w:val="18"/>
          <w:szCs w:val="18"/>
        </w:rPr>
        <w:t xml:space="preserve">Baht </w:t>
      </w:r>
      <w:r w:rsidRPr="00A224B6">
        <w:rPr>
          <w:rFonts w:ascii="Arial" w:eastAsia="Browallia New" w:hAnsi="Arial" w:cs="Arial"/>
          <w:spacing w:val="-4"/>
          <w:sz w:val="18"/>
          <w:szCs w:val="18"/>
          <w:lang w:val="en-GB"/>
        </w:rPr>
        <w:t>37</w:t>
      </w:r>
      <w:r w:rsidR="00D33143" w:rsidRPr="00D519E7">
        <w:rPr>
          <w:rFonts w:ascii="Arial" w:eastAsia="Browallia New" w:hAnsi="Arial" w:cs="Arial"/>
          <w:spacing w:val="-4"/>
          <w:sz w:val="18"/>
          <w:szCs w:val="18"/>
        </w:rPr>
        <w:t>.</w:t>
      </w:r>
      <w:r w:rsidRPr="00A224B6">
        <w:rPr>
          <w:rFonts w:ascii="Arial" w:eastAsia="Browallia New" w:hAnsi="Arial" w:cs="Arial"/>
          <w:spacing w:val="-4"/>
          <w:sz w:val="18"/>
          <w:szCs w:val="18"/>
          <w:lang w:val="en-GB"/>
        </w:rPr>
        <w:t>87</w:t>
      </w:r>
      <w:r w:rsidR="009D0075" w:rsidRPr="00D519E7">
        <w:rPr>
          <w:rFonts w:ascii="Arial" w:eastAsia="Browallia New" w:hAnsi="Arial" w:cs="Arial"/>
          <w:spacing w:val="-4"/>
          <w:sz w:val="18"/>
          <w:szCs w:val="18"/>
        </w:rPr>
        <w:t xml:space="preserve"> </w:t>
      </w:r>
      <w:r w:rsidR="00D33143" w:rsidRPr="00D519E7">
        <w:rPr>
          <w:rFonts w:ascii="Arial" w:eastAsia="Browallia New" w:hAnsi="Arial" w:cs="Arial"/>
          <w:spacing w:val="-4"/>
          <w:sz w:val="18"/>
          <w:szCs w:val="18"/>
        </w:rPr>
        <w:t>m</w:t>
      </w:r>
      <w:r w:rsidR="009D0075" w:rsidRPr="00D519E7">
        <w:rPr>
          <w:rFonts w:ascii="Arial" w:eastAsia="Browallia New" w:hAnsi="Arial" w:cs="Arial"/>
          <w:spacing w:val="-4"/>
          <w:sz w:val="18"/>
          <w:szCs w:val="18"/>
        </w:rPr>
        <w:t>illion</w:t>
      </w:r>
      <w:r w:rsidR="00D33143" w:rsidRPr="00D519E7">
        <w:rPr>
          <w:rFonts w:ascii="Arial" w:eastAsia="Browallia New" w:hAnsi="Arial" w:cs="Arial"/>
          <w:sz w:val="18"/>
          <w:szCs w:val="18"/>
        </w:rPr>
        <w:t xml:space="preserve">, </w:t>
      </w:r>
      <w:r w:rsidR="0098110F" w:rsidRPr="00D519E7">
        <w:rPr>
          <w:rFonts w:ascii="Arial" w:eastAsia="Browallia New" w:hAnsi="Arial" w:cs="Arial"/>
          <w:sz w:val="18"/>
          <w:szCs w:val="18"/>
        </w:rPr>
        <w:t>are</w:t>
      </w:r>
      <w:r w:rsidR="00D33143" w:rsidRPr="00D519E7">
        <w:rPr>
          <w:rFonts w:ascii="Arial" w:eastAsia="Browallia New" w:hAnsi="Arial" w:cs="Arial"/>
          <w:sz w:val="18"/>
          <w:szCs w:val="18"/>
        </w:rPr>
        <w:t xml:space="preserve"> calculated based on the </w:t>
      </w:r>
      <w:r w:rsidR="009D0075" w:rsidRPr="00D519E7">
        <w:rPr>
          <w:rFonts w:ascii="Arial" w:eastAsia="Browallia New" w:hAnsi="Arial" w:cs="Arial"/>
          <w:sz w:val="18"/>
          <w:szCs w:val="18"/>
        </w:rPr>
        <w:t>present</w:t>
      </w:r>
      <w:r w:rsidR="00D33143" w:rsidRPr="00D519E7">
        <w:rPr>
          <w:rFonts w:ascii="Arial" w:eastAsia="Browallia New" w:hAnsi="Arial" w:cs="Arial"/>
          <w:sz w:val="18"/>
          <w:szCs w:val="18"/>
        </w:rPr>
        <w:t xml:space="preserve"> value on the contract date.</w:t>
      </w:r>
    </w:p>
    <w:p w14:paraId="08DE3831" w14:textId="77777777" w:rsidR="002D1BD7" w:rsidRPr="00D519E7" w:rsidRDefault="002D1BD7" w:rsidP="00D519E7">
      <w:pPr>
        <w:pStyle w:val="ListParagraph"/>
        <w:spacing w:after="0" w:line="240" w:lineRule="auto"/>
        <w:ind w:left="540" w:hanging="540"/>
        <w:rPr>
          <w:rFonts w:ascii="Arial" w:hAnsi="Arial" w:cs="Arial"/>
          <w:sz w:val="18"/>
          <w:szCs w:val="18"/>
        </w:rPr>
      </w:pPr>
    </w:p>
    <w:p w14:paraId="3AC1AC01" w14:textId="4C4D1851" w:rsidR="00D33143" w:rsidRPr="00D519E7" w:rsidRDefault="00A224B6" w:rsidP="00D519E7">
      <w:pPr>
        <w:ind w:left="540" w:hanging="540"/>
        <w:jc w:val="both"/>
        <w:rPr>
          <w:rFonts w:ascii="Arial" w:eastAsia="Browallia New" w:hAnsi="Arial" w:cs="Arial"/>
          <w:spacing w:val="-2"/>
          <w:sz w:val="18"/>
          <w:szCs w:val="18"/>
        </w:rPr>
      </w:pPr>
      <w:r w:rsidRPr="00A224B6">
        <w:rPr>
          <w:rFonts w:ascii="Arial" w:hAnsi="Arial" w:cs="Arial"/>
          <w:sz w:val="18"/>
          <w:szCs w:val="18"/>
          <w:lang w:val="en-GB"/>
        </w:rPr>
        <w:t>12</w:t>
      </w:r>
      <w:r w:rsidR="002D1BD7" w:rsidRPr="00D519E7">
        <w:rPr>
          <w:rFonts w:ascii="Arial" w:hAnsi="Arial" w:cs="Arial"/>
          <w:sz w:val="18"/>
          <w:szCs w:val="18"/>
        </w:rPr>
        <w:t>.</w:t>
      </w:r>
      <w:r w:rsidRPr="00A224B6">
        <w:rPr>
          <w:rFonts w:ascii="Arial" w:hAnsi="Arial" w:cs="Arial"/>
          <w:sz w:val="18"/>
          <w:szCs w:val="18"/>
          <w:lang w:val="en-GB"/>
        </w:rPr>
        <w:t>3</w:t>
      </w:r>
      <w:r w:rsidR="002D1BD7" w:rsidRPr="00D519E7">
        <w:rPr>
          <w:rFonts w:ascii="Arial" w:hAnsi="Arial" w:cs="Arial"/>
          <w:sz w:val="18"/>
          <w:szCs w:val="18"/>
        </w:rPr>
        <w:t>)</w:t>
      </w:r>
      <w:r w:rsidR="00D519E7" w:rsidRPr="00D519E7">
        <w:rPr>
          <w:rFonts w:ascii="Arial" w:hAnsi="Arial" w:cs="Arial"/>
          <w:sz w:val="18"/>
          <w:szCs w:val="18"/>
        </w:rPr>
        <w:tab/>
      </w:r>
      <w:r w:rsidR="00D33143" w:rsidRPr="00D519E7">
        <w:rPr>
          <w:rFonts w:ascii="Arial" w:hAnsi="Arial" w:cs="Arial"/>
          <w:sz w:val="18"/>
          <w:szCs w:val="18"/>
        </w:rPr>
        <w:t>CMC Tour</w:t>
      </w:r>
      <w:r w:rsidRPr="00A224B6">
        <w:rPr>
          <w:rFonts w:ascii="Arial" w:hAnsi="Arial" w:cs="Arial"/>
          <w:sz w:val="18"/>
          <w:szCs w:val="18"/>
          <w:lang w:val="en-GB"/>
        </w:rPr>
        <w:t>100</w:t>
      </w:r>
      <w:r w:rsidR="00D33143" w:rsidRPr="00D519E7">
        <w:rPr>
          <w:rFonts w:ascii="Arial" w:hAnsi="Arial" w:cs="Arial"/>
          <w:sz w:val="18"/>
          <w:szCs w:val="18"/>
        </w:rPr>
        <w:t xml:space="preserve"> Company Limited entered into a contract to rent land and buildings for use in the </w:t>
      </w:r>
      <w:r w:rsidR="00055803" w:rsidRPr="00D519E7">
        <w:rPr>
          <w:rFonts w:ascii="Arial" w:hAnsi="Arial" w:cs="Arial"/>
          <w:sz w:val="18"/>
          <w:szCs w:val="18"/>
        </w:rPr>
        <w:t xml:space="preserve">business of Senior </w:t>
      </w:r>
      <w:r w:rsidR="00055803" w:rsidRPr="00D519E7">
        <w:rPr>
          <w:rFonts w:ascii="Arial" w:hAnsi="Arial" w:cs="Arial"/>
          <w:spacing w:val="-6"/>
          <w:sz w:val="18"/>
          <w:szCs w:val="18"/>
        </w:rPr>
        <w:t xml:space="preserve">Wellness Center </w:t>
      </w:r>
      <w:r w:rsidR="00D33143" w:rsidRPr="00D519E7">
        <w:rPr>
          <w:rFonts w:ascii="Arial" w:hAnsi="Arial" w:cs="Arial"/>
          <w:spacing w:val="-6"/>
          <w:sz w:val="18"/>
          <w:szCs w:val="18"/>
        </w:rPr>
        <w:t xml:space="preserve">or related businesses. The contract has a </w:t>
      </w:r>
      <w:r w:rsidRPr="00A224B6">
        <w:rPr>
          <w:rFonts w:ascii="Arial" w:hAnsi="Arial" w:cs="Arial"/>
          <w:spacing w:val="-6"/>
          <w:sz w:val="18"/>
          <w:szCs w:val="18"/>
          <w:lang w:val="en-GB"/>
        </w:rPr>
        <w:t>9</w:t>
      </w:r>
      <w:r w:rsidR="00D33143" w:rsidRPr="00D519E7">
        <w:rPr>
          <w:rFonts w:ascii="Arial" w:hAnsi="Arial" w:cs="Arial"/>
          <w:spacing w:val="-6"/>
          <w:sz w:val="18"/>
          <w:szCs w:val="18"/>
        </w:rPr>
        <w:t xml:space="preserve">-year period, from </w:t>
      </w:r>
      <w:r w:rsidRPr="00A224B6">
        <w:rPr>
          <w:rFonts w:ascii="Arial" w:hAnsi="Arial" w:cs="Arial"/>
          <w:spacing w:val="-6"/>
          <w:sz w:val="18"/>
          <w:szCs w:val="18"/>
          <w:lang w:val="en-GB"/>
        </w:rPr>
        <w:t>15</w:t>
      </w:r>
      <w:r w:rsidR="00D33143" w:rsidRPr="00D519E7">
        <w:rPr>
          <w:rFonts w:ascii="Arial" w:hAnsi="Arial" w:cs="Arial"/>
          <w:spacing w:val="-6"/>
          <w:sz w:val="18"/>
          <w:szCs w:val="18"/>
        </w:rPr>
        <w:t xml:space="preserve"> September </w:t>
      </w:r>
      <w:r w:rsidRPr="00A224B6">
        <w:rPr>
          <w:rFonts w:ascii="Arial" w:hAnsi="Arial" w:cs="Arial"/>
          <w:spacing w:val="-6"/>
          <w:sz w:val="18"/>
          <w:szCs w:val="18"/>
          <w:lang w:val="en-GB"/>
        </w:rPr>
        <w:t>2023</w:t>
      </w:r>
      <w:r w:rsidR="00D33143" w:rsidRPr="00D519E7">
        <w:rPr>
          <w:rFonts w:ascii="Arial" w:hAnsi="Arial" w:cs="Arial"/>
          <w:spacing w:val="-6"/>
          <w:sz w:val="18"/>
          <w:szCs w:val="18"/>
        </w:rPr>
        <w:t xml:space="preserve"> to </w:t>
      </w:r>
      <w:r w:rsidRPr="00A224B6">
        <w:rPr>
          <w:rFonts w:ascii="Arial" w:hAnsi="Arial" w:cs="Arial"/>
          <w:spacing w:val="-6"/>
          <w:sz w:val="18"/>
          <w:szCs w:val="18"/>
          <w:lang w:val="en-GB"/>
        </w:rPr>
        <w:t>14</w:t>
      </w:r>
      <w:r w:rsidR="00D33143" w:rsidRPr="00D519E7">
        <w:rPr>
          <w:rFonts w:ascii="Arial" w:hAnsi="Arial" w:cs="Arial"/>
          <w:spacing w:val="-6"/>
          <w:sz w:val="18"/>
          <w:szCs w:val="18"/>
        </w:rPr>
        <w:t xml:space="preserve"> September </w:t>
      </w:r>
      <w:r w:rsidRPr="00A224B6">
        <w:rPr>
          <w:rFonts w:ascii="Arial" w:hAnsi="Arial" w:cs="Arial"/>
          <w:spacing w:val="-6"/>
          <w:sz w:val="18"/>
          <w:szCs w:val="18"/>
          <w:lang w:val="en-GB"/>
        </w:rPr>
        <w:t>2032</w:t>
      </w:r>
      <w:r w:rsidR="00D33143" w:rsidRPr="00D519E7">
        <w:rPr>
          <w:rFonts w:ascii="Arial" w:hAnsi="Arial" w:cs="Arial"/>
          <w:sz w:val="18"/>
          <w:szCs w:val="18"/>
        </w:rPr>
        <w:t xml:space="preserve">. </w:t>
      </w:r>
      <w:r w:rsidR="00D33143" w:rsidRPr="00D519E7">
        <w:rPr>
          <w:rFonts w:ascii="Arial" w:hAnsi="Arial" w:cs="Arial"/>
          <w:spacing w:val="-2"/>
          <w:sz w:val="18"/>
          <w:szCs w:val="18"/>
        </w:rPr>
        <w:t xml:space="preserve">The right-of-use assets, totalling </w:t>
      </w:r>
      <w:r w:rsidR="009D0075" w:rsidRPr="00D519E7">
        <w:rPr>
          <w:rFonts w:ascii="Arial" w:hAnsi="Arial" w:cs="Arial"/>
          <w:spacing w:val="-2"/>
          <w:sz w:val="18"/>
          <w:szCs w:val="18"/>
        </w:rPr>
        <w:t xml:space="preserve">Baht </w:t>
      </w:r>
      <w:r w:rsidRPr="00A224B6">
        <w:rPr>
          <w:rFonts w:ascii="Arial" w:hAnsi="Arial" w:cs="Arial"/>
          <w:spacing w:val="-2"/>
          <w:sz w:val="18"/>
          <w:szCs w:val="18"/>
          <w:lang w:val="en-GB"/>
        </w:rPr>
        <w:t>11</w:t>
      </w:r>
      <w:r w:rsidR="00D33143" w:rsidRPr="00D519E7">
        <w:rPr>
          <w:rFonts w:ascii="Arial" w:hAnsi="Arial" w:cs="Arial"/>
          <w:spacing w:val="-2"/>
          <w:sz w:val="18"/>
          <w:szCs w:val="18"/>
        </w:rPr>
        <w:t>.</w:t>
      </w:r>
      <w:r w:rsidRPr="00A224B6">
        <w:rPr>
          <w:rFonts w:ascii="Arial" w:hAnsi="Arial" w:cs="Arial"/>
          <w:spacing w:val="-2"/>
          <w:sz w:val="18"/>
          <w:szCs w:val="18"/>
          <w:lang w:val="en-GB"/>
        </w:rPr>
        <w:t>47</w:t>
      </w:r>
      <w:r w:rsidR="009D0075" w:rsidRPr="00D519E7">
        <w:rPr>
          <w:rFonts w:ascii="Arial" w:hAnsi="Arial" w:cs="Arial"/>
          <w:spacing w:val="-2"/>
          <w:sz w:val="18"/>
          <w:szCs w:val="18"/>
        </w:rPr>
        <w:t xml:space="preserve"> </w:t>
      </w:r>
      <w:r w:rsidR="00D33143" w:rsidRPr="00D519E7">
        <w:rPr>
          <w:rFonts w:ascii="Arial" w:hAnsi="Arial" w:cs="Arial"/>
          <w:spacing w:val="-2"/>
          <w:sz w:val="18"/>
          <w:szCs w:val="18"/>
        </w:rPr>
        <w:t>m</w:t>
      </w:r>
      <w:r w:rsidR="009D0075" w:rsidRPr="00D519E7">
        <w:rPr>
          <w:rFonts w:ascii="Arial" w:hAnsi="Arial" w:cs="Arial"/>
          <w:spacing w:val="-2"/>
          <w:sz w:val="18"/>
          <w:szCs w:val="18"/>
        </w:rPr>
        <w:t>illion</w:t>
      </w:r>
      <w:r w:rsidR="00D33143" w:rsidRPr="00D519E7">
        <w:rPr>
          <w:rFonts w:ascii="Arial" w:hAnsi="Arial" w:cs="Arial"/>
          <w:spacing w:val="-2"/>
          <w:sz w:val="18"/>
          <w:szCs w:val="18"/>
        </w:rPr>
        <w:t>,</w:t>
      </w:r>
      <w:r w:rsidR="00D33143" w:rsidRPr="00D519E7" w:rsidDel="000A4F51">
        <w:rPr>
          <w:rFonts w:ascii="Arial" w:hAnsi="Arial" w:cs="Arial"/>
          <w:spacing w:val="-2"/>
          <w:sz w:val="18"/>
          <w:szCs w:val="18"/>
        </w:rPr>
        <w:t xml:space="preserve"> </w:t>
      </w:r>
      <w:r w:rsidR="0098110F" w:rsidRPr="00D519E7">
        <w:rPr>
          <w:rFonts w:ascii="Arial" w:hAnsi="Arial" w:cs="Arial"/>
          <w:spacing w:val="-2"/>
          <w:sz w:val="18"/>
          <w:szCs w:val="18"/>
        </w:rPr>
        <w:t>are</w:t>
      </w:r>
      <w:r w:rsidR="00D33143" w:rsidRPr="00D519E7">
        <w:rPr>
          <w:rFonts w:ascii="Arial" w:hAnsi="Arial" w:cs="Arial"/>
          <w:spacing w:val="-2"/>
          <w:sz w:val="18"/>
          <w:szCs w:val="18"/>
        </w:rPr>
        <w:t xml:space="preserve"> calculated based on the </w:t>
      </w:r>
      <w:r w:rsidR="009D0075" w:rsidRPr="00D519E7">
        <w:rPr>
          <w:rFonts w:ascii="Arial" w:hAnsi="Arial" w:cs="Arial"/>
          <w:spacing w:val="-2"/>
          <w:sz w:val="18"/>
          <w:szCs w:val="18"/>
        </w:rPr>
        <w:t>present</w:t>
      </w:r>
      <w:r w:rsidR="00D33143" w:rsidRPr="00D519E7">
        <w:rPr>
          <w:rFonts w:ascii="Arial" w:hAnsi="Arial" w:cs="Arial"/>
          <w:spacing w:val="-2"/>
          <w:sz w:val="18"/>
          <w:szCs w:val="18"/>
        </w:rPr>
        <w:t xml:space="preserve"> value on the contract date.</w:t>
      </w:r>
    </w:p>
    <w:p w14:paraId="06C48419" w14:textId="33583F98" w:rsidR="00090FA4" w:rsidRPr="00D3576E" w:rsidRDefault="00090FA4" w:rsidP="00D519E7">
      <w:pPr>
        <w:ind w:left="540" w:hanging="540"/>
        <w:rPr>
          <w:rFonts w:ascii="Arial" w:eastAsia="Arial" w:hAnsi="Arial" w:cs="Arial"/>
          <w:sz w:val="18"/>
          <w:szCs w:val="18"/>
        </w:rPr>
      </w:pPr>
    </w:p>
    <w:p w14:paraId="2E811F43" w14:textId="77777777" w:rsidR="004C3C68" w:rsidRPr="00D3576E" w:rsidRDefault="004C3C68" w:rsidP="00D519E7">
      <w:pPr>
        <w:ind w:left="540" w:hanging="540"/>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DD21D1" w:rsidRPr="00D3576E" w14:paraId="768FBA13" w14:textId="77777777" w:rsidTr="2656D22E">
        <w:trPr>
          <w:trHeight w:val="389"/>
        </w:trPr>
        <w:tc>
          <w:tcPr>
            <w:tcW w:w="9461" w:type="dxa"/>
            <w:shd w:val="clear" w:color="auto" w:fill="FFA543"/>
            <w:vAlign w:val="center"/>
          </w:tcPr>
          <w:p w14:paraId="503E0697" w14:textId="02EE394A" w:rsidR="00DD21D1" w:rsidRPr="00D3576E" w:rsidRDefault="00A224B6" w:rsidP="00BA4D0F">
            <w:pPr>
              <w:tabs>
                <w:tab w:val="left" w:pos="545"/>
              </w:tabs>
              <w:ind w:left="432" w:hanging="432"/>
              <w:jc w:val="both"/>
              <w:rPr>
                <w:rFonts w:ascii="Arial" w:eastAsia="Arial" w:hAnsi="Arial" w:cs="Arial"/>
                <w:b/>
                <w:bCs/>
                <w:color w:val="FAFAFA"/>
                <w:sz w:val="18"/>
                <w:szCs w:val="18"/>
                <w:highlight w:val="yellow"/>
              </w:rPr>
            </w:pPr>
            <w:r w:rsidRPr="00A224B6">
              <w:rPr>
                <w:rFonts w:ascii="Arial" w:eastAsia="Arial" w:hAnsi="Arial" w:cs="Arial"/>
                <w:b/>
                <w:bCs/>
                <w:color w:val="FAFAFA"/>
                <w:sz w:val="18"/>
                <w:szCs w:val="18"/>
                <w:shd w:val="clear" w:color="auto" w:fill="FFA543"/>
                <w:lang w:val="en-GB"/>
              </w:rPr>
              <w:t>13</w:t>
            </w:r>
            <w:r w:rsidR="00DD21D1" w:rsidRPr="00D3576E">
              <w:rPr>
                <w:rFonts w:ascii="Arial" w:eastAsia="Arial" w:hAnsi="Arial" w:cs="Arial"/>
                <w:b/>
                <w:color w:val="FAFAFA"/>
                <w:sz w:val="18"/>
                <w:szCs w:val="18"/>
              </w:rPr>
              <w:tab/>
            </w:r>
            <w:r w:rsidR="1D771772" w:rsidRPr="00D3576E">
              <w:rPr>
                <w:rFonts w:ascii="Arial" w:eastAsia="Arial" w:hAnsi="Arial" w:cs="Arial"/>
                <w:b/>
                <w:bCs/>
                <w:color w:val="FAFAFA"/>
                <w:sz w:val="18"/>
                <w:szCs w:val="18"/>
              </w:rPr>
              <w:t>Other non-current assets</w:t>
            </w:r>
          </w:p>
        </w:tc>
      </w:tr>
    </w:tbl>
    <w:p w14:paraId="02E26856" w14:textId="21194DAD" w:rsidR="00DD21D1" w:rsidRPr="00D3576E" w:rsidRDefault="00DD21D1" w:rsidP="00BA4D0F">
      <w:pPr>
        <w:ind w:right="9"/>
        <w:jc w:val="both"/>
        <w:rPr>
          <w:rFonts w:ascii="Arial" w:eastAsia="Arial" w:hAnsi="Arial" w:cs="Arial"/>
          <w:sz w:val="18"/>
          <w:szCs w:val="18"/>
          <w:highlight w:val="yellow"/>
        </w:rPr>
      </w:pPr>
    </w:p>
    <w:p w14:paraId="34DA6584" w14:textId="2617F4E2" w:rsidR="00C9099D" w:rsidRPr="00D3576E" w:rsidRDefault="00905ACB" w:rsidP="00BA4D0F">
      <w:pPr>
        <w:jc w:val="both"/>
        <w:rPr>
          <w:rFonts w:ascii="Arial" w:eastAsia="Arial" w:hAnsi="Arial" w:cs="Arial"/>
          <w:sz w:val="18"/>
          <w:szCs w:val="18"/>
        </w:rPr>
      </w:pPr>
      <w:r w:rsidRPr="00D3576E">
        <w:rPr>
          <w:rFonts w:ascii="Arial" w:eastAsia="Arial" w:hAnsi="Arial" w:cs="Arial"/>
          <w:sz w:val="18"/>
          <w:szCs w:val="18"/>
        </w:rPr>
        <w:t>Other non-current assets</w:t>
      </w:r>
      <w:r w:rsidR="00C9099D" w:rsidRPr="00D3576E">
        <w:rPr>
          <w:rFonts w:ascii="Arial" w:eastAsia="Arial" w:hAnsi="Arial" w:cs="Arial"/>
          <w:sz w:val="18"/>
          <w:szCs w:val="18"/>
        </w:rPr>
        <w:t xml:space="preserve"> as at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00C9099D"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00C9099D" w:rsidRPr="00D3576E">
        <w:rPr>
          <w:rFonts w:ascii="Arial" w:eastAsia="Arial" w:hAnsi="Arial" w:cs="Arial"/>
          <w:sz w:val="18"/>
          <w:szCs w:val="18"/>
        </w:rPr>
        <w:t xml:space="preserve"> and </w:t>
      </w:r>
      <w:r w:rsidR="00A224B6" w:rsidRPr="00A224B6">
        <w:rPr>
          <w:rFonts w:ascii="Arial" w:eastAsia="Arial" w:hAnsi="Arial" w:cs="Arial"/>
          <w:sz w:val="18"/>
          <w:szCs w:val="18"/>
          <w:lang w:val="en-GB"/>
        </w:rPr>
        <w:t>31</w:t>
      </w:r>
      <w:r w:rsidR="00C9099D"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00C9099D" w:rsidRPr="00D3576E">
        <w:rPr>
          <w:rFonts w:ascii="Arial" w:eastAsia="Arial" w:hAnsi="Arial" w:cs="Arial"/>
          <w:sz w:val="18"/>
          <w:szCs w:val="18"/>
        </w:rPr>
        <w:t xml:space="preserve"> comprise the following:</w:t>
      </w:r>
    </w:p>
    <w:p w14:paraId="397543BB" w14:textId="77777777" w:rsidR="00C9099D" w:rsidRPr="00D3576E" w:rsidRDefault="00C9099D" w:rsidP="00BA4D0F">
      <w:pPr>
        <w:ind w:right="9"/>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C9099D" w:rsidRPr="00D3576E" w14:paraId="50037A42" w14:textId="77777777" w:rsidTr="00D56A73">
        <w:tc>
          <w:tcPr>
            <w:tcW w:w="3989" w:type="dxa"/>
            <w:vAlign w:val="bottom"/>
          </w:tcPr>
          <w:p w14:paraId="62B44169" w14:textId="77777777" w:rsidR="00C9099D" w:rsidRPr="00D3576E" w:rsidRDefault="00C9099D" w:rsidP="00BA4D0F">
            <w:pPr>
              <w:tabs>
                <w:tab w:val="left" w:pos="161"/>
              </w:tabs>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383E493D" w14:textId="77777777" w:rsidR="00C9099D" w:rsidRPr="00D3576E" w:rsidRDefault="00C9099D" w:rsidP="00BA4D0F">
            <w:pP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488C78CF" w14:textId="77777777" w:rsidR="00C9099D" w:rsidRPr="00D3576E" w:rsidRDefault="00C9099D" w:rsidP="00BA4D0F">
            <w:pP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C9099D" w:rsidRPr="00D3576E" w14:paraId="4B51B0BA" w14:textId="77777777" w:rsidTr="00D56A73">
        <w:tc>
          <w:tcPr>
            <w:tcW w:w="3989" w:type="dxa"/>
            <w:vAlign w:val="bottom"/>
          </w:tcPr>
          <w:p w14:paraId="307626BF" w14:textId="77777777" w:rsidR="00C9099D" w:rsidRPr="00D3576E" w:rsidRDefault="00C9099D" w:rsidP="00BA4D0F">
            <w:pPr>
              <w:tabs>
                <w:tab w:val="left" w:pos="161"/>
              </w:tabs>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3FB92F06" w14:textId="77777777" w:rsidR="00C9099D" w:rsidRPr="00D3576E" w:rsidRDefault="00C9099D"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3E4DD784" w14:textId="77777777" w:rsidR="00C9099D" w:rsidRPr="00D3576E" w:rsidRDefault="00C9099D"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C9099D" w:rsidRPr="00D3576E" w14:paraId="619D8F33" w14:textId="77777777" w:rsidTr="00D56A73">
        <w:tc>
          <w:tcPr>
            <w:tcW w:w="3989" w:type="dxa"/>
            <w:vAlign w:val="bottom"/>
          </w:tcPr>
          <w:p w14:paraId="17F5BE3E" w14:textId="77777777" w:rsidR="00C9099D" w:rsidRPr="00D3576E" w:rsidRDefault="00C9099D" w:rsidP="00BA4D0F">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49900EDD" w14:textId="77777777"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69712EC" w14:textId="77777777"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CBDAB05" w14:textId="77777777"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356BD00" w14:textId="77777777"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C9099D" w:rsidRPr="00D3576E" w14:paraId="572EF922" w14:textId="77777777" w:rsidTr="00D56A73">
        <w:tc>
          <w:tcPr>
            <w:tcW w:w="3989" w:type="dxa"/>
            <w:vAlign w:val="bottom"/>
          </w:tcPr>
          <w:p w14:paraId="748B8E70" w14:textId="77777777" w:rsidR="00C9099D" w:rsidRPr="00D3576E" w:rsidRDefault="00C9099D" w:rsidP="00BA4D0F">
            <w:pPr>
              <w:ind w:left="-105"/>
              <w:jc w:val="both"/>
              <w:rPr>
                <w:rFonts w:ascii="Arial" w:eastAsia="Arial" w:hAnsi="Arial" w:cs="Arial"/>
                <w:b/>
                <w:sz w:val="18"/>
                <w:szCs w:val="18"/>
              </w:rPr>
            </w:pPr>
          </w:p>
        </w:tc>
        <w:tc>
          <w:tcPr>
            <w:tcW w:w="1368" w:type="dxa"/>
            <w:shd w:val="clear" w:color="auto" w:fill="auto"/>
            <w:vAlign w:val="bottom"/>
          </w:tcPr>
          <w:p w14:paraId="28E442A5" w14:textId="0AFBC41E" w:rsidR="00C9099D" w:rsidRPr="00D3576E" w:rsidRDefault="00A224B6" w:rsidP="00BA4D0F">
            <w:pP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shd w:val="clear" w:color="auto" w:fill="auto"/>
            <w:vAlign w:val="bottom"/>
          </w:tcPr>
          <w:p w14:paraId="57DD7368" w14:textId="3BD09246" w:rsidR="00C9099D"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C9099D" w:rsidRPr="00D3576E">
              <w:rPr>
                <w:rFonts w:ascii="Arial" w:eastAsia="Arial" w:hAnsi="Arial" w:cs="Arial"/>
                <w:b/>
                <w:sz w:val="18"/>
                <w:szCs w:val="18"/>
              </w:rPr>
              <w:t xml:space="preserve"> December</w:t>
            </w:r>
          </w:p>
        </w:tc>
        <w:tc>
          <w:tcPr>
            <w:tcW w:w="1368" w:type="dxa"/>
            <w:shd w:val="clear" w:color="auto" w:fill="auto"/>
            <w:vAlign w:val="bottom"/>
          </w:tcPr>
          <w:p w14:paraId="65A130D9" w14:textId="4A13E538" w:rsidR="00C9099D" w:rsidRPr="00D3576E" w:rsidRDefault="00A224B6" w:rsidP="00BA4D0F">
            <w:pP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shd w:val="clear" w:color="auto" w:fill="auto"/>
            <w:vAlign w:val="bottom"/>
          </w:tcPr>
          <w:p w14:paraId="73DBED64" w14:textId="50E54AC2" w:rsidR="00C9099D"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C9099D" w:rsidRPr="00D3576E">
              <w:rPr>
                <w:rFonts w:ascii="Arial" w:eastAsia="Arial" w:hAnsi="Arial" w:cs="Arial"/>
                <w:b/>
                <w:sz w:val="18"/>
                <w:szCs w:val="18"/>
              </w:rPr>
              <w:t xml:space="preserve"> December</w:t>
            </w:r>
          </w:p>
        </w:tc>
      </w:tr>
      <w:tr w:rsidR="00C9099D" w:rsidRPr="00D3576E" w14:paraId="4C4CA049" w14:textId="77777777" w:rsidTr="00D56A73">
        <w:tc>
          <w:tcPr>
            <w:tcW w:w="3989" w:type="dxa"/>
            <w:vAlign w:val="bottom"/>
          </w:tcPr>
          <w:p w14:paraId="40186518" w14:textId="77777777" w:rsidR="00C9099D" w:rsidRPr="00D3576E" w:rsidRDefault="00C9099D" w:rsidP="00BA4D0F">
            <w:pPr>
              <w:tabs>
                <w:tab w:val="left" w:pos="161"/>
              </w:tabs>
              <w:jc w:val="both"/>
              <w:rPr>
                <w:rFonts w:ascii="Arial" w:eastAsia="Arial" w:hAnsi="Arial" w:cs="Arial"/>
                <w:sz w:val="18"/>
                <w:szCs w:val="18"/>
              </w:rPr>
            </w:pPr>
          </w:p>
        </w:tc>
        <w:tc>
          <w:tcPr>
            <w:tcW w:w="1368" w:type="dxa"/>
            <w:shd w:val="clear" w:color="auto" w:fill="auto"/>
            <w:vAlign w:val="bottom"/>
          </w:tcPr>
          <w:p w14:paraId="02EB1819" w14:textId="358BB983" w:rsidR="00C9099D"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shd w:val="clear" w:color="auto" w:fill="auto"/>
            <w:vAlign w:val="bottom"/>
          </w:tcPr>
          <w:p w14:paraId="10082A69" w14:textId="7B39A961" w:rsidR="00C9099D"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1368" w:type="dxa"/>
            <w:shd w:val="clear" w:color="auto" w:fill="auto"/>
            <w:vAlign w:val="bottom"/>
          </w:tcPr>
          <w:p w14:paraId="244FC1E2" w14:textId="7DE326C1" w:rsidR="00C9099D"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shd w:val="clear" w:color="auto" w:fill="auto"/>
            <w:vAlign w:val="bottom"/>
          </w:tcPr>
          <w:p w14:paraId="22CDCD60" w14:textId="192D3339" w:rsidR="00C9099D"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C9099D" w:rsidRPr="00D3576E" w14:paraId="2DDCAAD0" w14:textId="77777777" w:rsidTr="00D56A73">
        <w:tc>
          <w:tcPr>
            <w:tcW w:w="3989" w:type="dxa"/>
            <w:vAlign w:val="bottom"/>
          </w:tcPr>
          <w:p w14:paraId="32ADE424" w14:textId="77777777" w:rsidR="00C9099D" w:rsidRPr="00D3576E" w:rsidRDefault="00C9099D" w:rsidP="00BA4D0F">
            <w:pPr>
              <w:tabs>
                <w:tab w:val="left" w:pos="161"/>
              </w:tabs>
              <w:jc w:val="both"/>
              <w:rPr>
                <w:rFonts w:ascii="Arial" w:eastAsia="Arial" w:hAnsi="Arial" w:cs="Arial"/>
                <w:sz w:val="18"/>
                <w:szCs w:val="18"/>
              </w:rPr>
            </w:pPr>
          </w:p>
        </w:tc>
        <w:tc>
          <w:tcPr>
            <w:tcW w:w="1368" w:type="dxa"/>
            <w:tcBorders>
              <w:bottom w:val="single" w:sz="4" w:space="0" w:color="000000"/>
            </w:tcBorders>
            <w:shd w:val="clear" w:color="auto" w:fill="auto"/>
            <w:vAlign w:val="center"/>
          </w:tcPr>
          <w:p w14:paraId="541607D4" w14:textId="451D4E10"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6C37262E" w14:textId="3BA5DB4F"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AC0AE92" w14:textId="4C0DDA51"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6CF5D441" w14:textId="71690FD2" w:rsidR="00C9099D" w:rsidRPr="00D3576E" w:rsidRDefault="00C9099D"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C9099D" w:rsidRPr="00D3576E" w14:paraId="278E563D" w14:textId="77777777" w:rsidTr="00D56A73">
        <w:tc>
          <w:tcPr>
            <w:tcW w:w="3989" w:type="dxa"/>
            <w:vAlign w:val="bottom"/>
          </w:tcPr>
          <w:p w14:paraId="0591C84E" w14:textId="4BDCD13F" w:rsidR="00C9099D" w:rsidRPr="00D3576E" w:rsidRDefault="00B56D8A" w:rsidP="00BA4D0F">
            <w:pPr>
              <w:tabs>
                <w:tab w:val="left" w:pos="161"/>
              </w:tabs>
              <w:ind w:left="-109"/>
              <w:jc w:val="both"/>
              <w:rPr>
                <w:rFonts w:ascii="Arial" w:eastAsia="Arial" w:hAnsi="Arial" w:cs="Arial"/>
                <w:sz w:val="18"/>
                <w:szCs w:val="18"/>
              </w:rPr>
            </w:pPr>
            <w:r w:rsidRPr="00D3576E">
              <w:rPr>
                <w:rFonts w:ascii="Arial" w:eastAsia="Arial" w:hAnsi="Arial" w:cs="Arial"/>
                <w:sz w:val="18"/>
                <w:szCs w:val="18"/>
              </w:rPr>
              <w:t>Guarantee</w:t>
            </w:r>
            <w:r w:rsidR="00C9099D" w:rsidRPr="00D3576E">
              <w:rPr>
                <w:rFonts w:ascii="Arial" w:eastAsia="Arial" w:hAnsi="Arial" w:cs="Arial"/>
                <w:sz w:val="18"/>
                <w:szCs w:val="18"/>
              </w:rPr>
              <w:t xml:space="preserve"> </w:t>
            </w:r>
          </w:p>
        </w:tc>
        <w:tc>
          <w:tcPr>
            <w:tcW w:w="1368" w:type="dxa"/>
            <w:shd w:val="clear" w:color="auto" w:fill="FAFAFA"/>
            <w:vAlign w:val="bottom"/>
          </w:tcPr>
          <w:p w14:paraId="44BE0A8A" w14:textId="77777777" w:rsidR="00C9099D" w:rsidRPr="00D3576E" w:rsidRDefault="00C9099D" w:rsidP="00BA4D0F">
            <w:pPr>
              <w:ind w:right="-72"/>
              <w:jc w:val="right"/>
              <w:rPr>
                <w:rFonts w:ascii="Arial" w:eastAsia="Arial" w:hAnsi="Arial" w:cs="Arial"/>
                <w:sz w:val="18"/>
                <w:szCs w:val="18"/>
              </w:rPr>
            </w:pPr>
          </w:p>
        </w:tc>
        <w:tc>
          <w:tcPr>
            <w:tcW w:w="1368" w:type="dxa"/>
            <w:shd w:val="clear" w:color="auto" w:fill="auto"/>
            <w:vAlign w:val="bottom"/>
          </w:tcPr>
          <w:p w14:paraId="49A71E6F" w14:textId="77777777" w:rsidR="00C9099D" w:rsidRPr="00D3576E" w:rsidRDefault="00C9099D" w:rsidP="00BA4D0F">
            <w:pPr>
              <w:ind w:right="-72"/>
              <w:jc w:val="right"/>
              <w:rPr>
                <w:rFonts w:ascii="Arial" w:eastAsia="Arial" w:hAnsi="Arial" w:cs="Arial"/>
                <w:sz w:val="18"/>
                <w:szCs w:val="18"/>
              </w:rPr>
            </w:pPr>
          </w:p>
        </w:tc>
        <w:tc>
          <w:tcPr>
            <w:tcW w:w="1368" w:type="dxa"/>
            <w:shd w:val="clear" w:color="auto" w:fill="FAFAFA"/>
            <w:vAlign w:val="bottom"/>
          </w:tcPr>
          <w:p w14:paraId="2B475B0C" w14:textId="77777777" w:rsidR="00C9099D" w:rsidRPr="00D3576E" w:rsidRDefault="00C9099D" w:rsidP="00BA4D0F">
            <w:pPr>
              <w:ind w:right="-72"/>
              <w:jc w:val="right"/>
              <w:rPr>
                <w:rFonts w:ascii="Arial" w:eastAsia="Arial" w:hAnsi="Arial" w:cs="Arial"/>
                <w:sz w:val="18"/>
                <w:szCs w:val="18"/>
              </w:rPr>
            </w:pPr>
          </w:p>
        </w:tc>
        <w:tc>
          <w:tcPr>
            <w:tcW w:w="1368" w:type="dxa"/>
            <w:shd w:val="clear" w:color="auto" w:fill="auto"/>
            <w:vAlign w:val="bottom"/>
          </w:tcPr>
          <w:p w14:paraId="6B7CA337" w14:textId="77777777" w:rsidR="00C9099D" w:rsidRPr="00D3576E" w:rsidRDefault="00C9099D" w:rsidP="00BA4D0F">
            <w:pPr>
              <w:ind w:right="-72"/>
              <w:jc w:val="right"/>
              <w:rPr>
                <w:rFonts w:ascii="Arial" w:eastAsia="Arial" w:hAnsi="Arial" w:cs="Arial"/>
                <w:sz w:val="18"/>
                <w:szCs w:val="18"/>
              </w:rPr>
            </w:pPr>
          </w:p>
        </w:tc>
      </w:tr>
      <w:tr w:rsidR="00963851" w:rsidRPr="00D3576E" w14:paraId="2122A828" w14:textId="77777777" w:rsidTr="00554371">
        <w:trPr>
          <w:trHeight w:val="60"/>
        </w:trPr>
        <w:tc>
          <w:tcPr>
            <w:tcW w:w="3989" w:type="dxa"/>
            <w:vAlign w:val="bottom"/>
          </w:tcPr>
          <w:p w14:paraId="1A8F334F" w14:textId="1BD76044" w:rsidR="00963851" w:rsidRPr="00D3576E" w:rsidRDefault="00963851" w:rsidP="00BA4D0F">
            <w:pPr>
              <w:tabs>
                <w:tab w:val="left" w:pos="161"/>
              </w:tabs>
              <w:ind w:left="-86"/>
              <w:jc w:val="both"/>
              <w:rPr>
                <w:rFonts w:ascii="Arial" w:eastAsia="Arial" w:hAnsi="Arial" w:cs="Arial"/>
                <w:sz w:val="18"/>
                <w:szCs w:val="18"/>
              </w:rPr>
            </w:pPr>
            <w:r w:rsidRPr="00D3576E">
              <w:rPr>
                <w:rFonts w:ascii="Arial" w:eastAsia="Arial" w:hAnsi="Arial" w:cs="Arial"/>
                <w:sz w:val="18"/>
                <w:szCs w:val="18"/>
              </w:rPr>
              <w:t xml:space="preserve">   - other parties</w:t>
            </w:r>
          </w:p>
        </w:tc>
        <w:tc>
          <w:tcPr>
            <w:tcW w:w="1368" w:type="dxa"/>
            <w:shd w:val="clear" w:color="auto" w:fill="FAFAFA"/>
          </w:tcPr>
          <w:p w14:paraId="02B02CAD" w14:textId="65885166"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7</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594</w:t>
            </w:r>
          </w:p>
        </w:tc>
        <w:tc>
          <w:tcPr>
            <w:tcW w:w="1368" w:type="dxa"/>
            <w:shd w:val="clear" w:color="auto" w:fill="auto"/>
          </w:tcPr>
          <w:p w14:paraId="3BAEAD8F" w14:textId="28C68E5C"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4</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627</w:t>
            </w:r>
          </w:p>
        </w:tc>
        <w:tc>
          <w:tcPr>
            <w:tcW w:w="1368" w:type="dxa"/>
            <w:shd w:val="clear" w:color="auto" w:fill="FAFAFA"/>
          </w:tcPr>
          <w:p w14:paraId="37451015" w14:textId="30669C57"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2</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125</w:t>
            </w:r>
          </w:p>
        </w:tc>
        <w:tc>
          <w:tcPr>
            <w:tcW w:w="1368" w:type="dxa"/>
            <w:shd w:val="clear" w:color="auto" w:fill="auto"/>
          </w:tcPr>
          <w:p w14:paraId="6F86CAE5" w14:textId="6EEE715D"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2</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252</w:t>
            </w:r>
          </w:p>
        </w:tc>
      </w:tr>
      <w:tr w:rsidR="00963851" w:rsidRPr="00D3576E" w14:paraId="73AF48D8" w14:textId="77777777" w:rsidTr="00554371">
        <w:tc>
          <w:tcPr>
            <w:tcW w:w="3989" w:type="dxa"/>
            <w:vAlign w:val="bottom"/>
          </w:tcPr>
          <w:p w14:paraId="4999CED6" w14:textId="2C760422" w:rsidR="00963851" w:rsidRPr="00D3576E" w:rsidRDefault="00963851" w:rsidP="00BA4D0F">
            <w:pPr>
              <w:tabs>
                <w:tab w:val="left" w:pos="161"/>
              </w:tabs>
              <w:ind w:left="-86"/>
              <w:jc w:val="both"/>
              <w:rPr>
                <w:rFonts w:ascii="Arial" w:eastAsia="Arial" w:hAnsi="Arial" w:cs="Arial"/>
                <w:sz w:val="18"/>
                <w:szCs w:val="18"/>
              </w:rPr>
            </w:pPr>
            <w:r w:rsidRPr="00D3576E">
              <w:rPr>
                <w:rFonts w:ascii="Arial" w:eastAsia="Arial" w:hAnsi="Arial" w:cs="Arial"/>
                <w:sz w:val="18"/>
                <w:szCs w:val="18"/>
              </w:rPr>
              <w:t xml:space="preserve">   - subsidiary (Note </w:t>
            </w:r>
            <w:r w:rsidR="00A224B6" w:rsidRPr="00A224B6">
              <w:rPr>
                <w:rFonts w:ascii="Arial" w:eastAsia="Arial" w:hAnsi="Arial" w:cs="Arial"/>
                <w:sz w:val="18"/>
                <w:szCs w:val="18"/>
                <w:lang w:val="en-GB"/>
              </w:rPr>
              <w:t>21</w:t>
            </w:r>
            <w:r w:rsidRPr="00D3576E">
              <w:rPr>
                <w:rFonts w:ascii="Arial" w:eastAsia="Arial" w:hAnsi="Arial" w:cs="Arial"/>
                <w:sz w:val="18"/>
                <w:szCs w:val="18"/>
              </w:rPr>
              <w:t xml:space="preserve"> </w:t>
            </w:r>
            <w:r w:rsidRPr="00D3576E">
              <w:rPr>
                <w:rFonts w:ascii="Arial" w:eastAsia="Arial" w:hAnsi="Arial" w:cs="Arial"/>
                <w:sz w:val="18"/>
                <w:szCs w:val="18"/>
                <w:lang w:val="en-GB"/>
              </w:rPr>
              <w:t>c</w:t>
            </w:r>
            <w:r w:rsidRPr="00D3576E">
              <w:rPr>
                <w:rFonts w:ascii="Arial" w:eastAsia="Arial" w:hAnsi="Arial" w:cs="Arial"/>
                <w:sz w:val="18"/>
                <w:szCs w:val="18"/>
              </w:rPr>
              <w:t>))</w:t>
            </w:r>
          </w:p>
        </w:tc>
        <w:tc>
          <w:tcPr>
            <w:tcW w:w="1368" w:type="dxa"/>
            <w:shd w:val="clear" w:color="auto" w:fill="FAFAFA"/>
          </w:tcPr>
          <w:p w14:paraId="2CA0CC73" w14:textId="0CEEE9CD" w:rsidR="00963851" w:rsidRPr="00D3576E" w:rsidRDefault="00963851" w:rsidP="00BA4D0F">
            <w:pPr>
              <w:ind w:right="-72"/>
              <w:jc w:val="right"/>
              <w:rPr>
                <w:rFonts w:ascii="Arial" w:hAnsi="Arial" w:cs="Arial"/>
                <w:snapToGrid w:val="0"/>
                <w:sz w:val="18"/>
                <w:szCs w:val="18"/>
                <w:lang w:eastAsia="th-TH"/>
              </w:rPr>
            </w:pPr>
            <w:r w:rsidRPr="00D3576E">
              <w:rPr>
                <w:rFonts w:ascii="Arial" w:hAnsi="Arial" w:cs="Arial"/>
                <w:snapToGrid w:val="0"/>
                <w:sz w:val="18"/>
                <w:szCs w:val="18"/>
                <w:lang w:eastAsia="th-TH"/>
              </w:rPr>
              <w:t>-</w:t>
            </w:r>
          </w:p>
        </w:tc>
        <w:tc>
          <w:tcPr>
            <w:tcW w:w="1368" w:type="dxa"/>
            <w:shd w:val="clear" w:color="auto" w:fill="auto"/>
          </w:tcPr>
          <w:p w14:paraId="2FD0100D" w14:textId="0AF49D2D" w:rsidR="00963851" w:rsidRPr="00D3576E" w:rsidRDefault="00963851" w:rsidP="00BA4D0F">
            <w:pPr>
              <w:ind w:right="-72"/>
              <w:jc w:val="right"/>
              <w:rPr>
                <w:rFonts w:ascii="Arial" w:hAnsi="Arial" w:cs="Arial"/>
                <w:snapToGrid w:val="0"/>
                <w:sz w:val="18"/>
                <w:szCs w:val="18"/>
                <w:lang w:eastAsia="th-TH"/>
              </w:rPr>
            </w:pPr>
            <w:r w:rsidRPr="00D3576E">
              <w:rPr>
                <w:rFonts w:ascii="Arial" w:hAnsi="Arial" w:cs="Arial"/>
                <w:snapToGrid w:val="0"/>
                <w:sz w:val="18"/>
                <w:szCs w:val="18"/>
                <w:lang w:eastAsia="th-TH"/>
              </w:rPr>
              <w:t>-</w:t>
            </w:r>
          </w:p>
        </w:tc>
        <w:tc>
          <w:tcPr>
            <w:tcW w:w="1368" w:type="dxa"/>
            <w:shd w:val="clear" w:color="auto" w:fill="FAFAFA"/>
          </w:tcPr>
          <w:p w14:paraId="5C048602" w14:textId="732D8278"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5</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037</w:t>
            </w:r>
          </w:p>
        </w:tc>
        <w:tc>
          <w:tcPr>
            <w:tcW w:w="1368" w:type="dxa"/>
            <w:shd w:val="clear" w:color="auto" w:fill="auto"/>
          </w:tcPr>
          <w:p w14:paraId="3495D8EA" w14:textId="117566B0"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5</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037</w:t>
            </w:r>
          </w:p>
        </w:tc>
      </w:tr>
      <w:tr w:rsidR="00963851" w:rsidRPr="00D3576E" w14:paraId="7BE300A2" w14:textId="77777777" w:rsidTr="00554371">
        <w:tc>
          <w:tcPr>
            <w:tcW w:w="3989" w:type="dxa"/>
            <w:vAlign w:val="bottom"/>
          </w:tcPr>
          <w:p w14:paraId="2ABCC28E" w14:textId="2CD0265C" w:rsidR="00963851" w:rsidRPr="00D3576E" w:rsidRDefault="00963851" w:rsidP="00BA4D0F">
            <w:pPr>
              <w:tabs>
                <w:tab w:val="left" w:pos="161"/>
              </w:tabs>
              <w:ind w:left="-86"/>
              <w:jc w:val="both"/>
              <w:rPr>
                <w:rFonts w:ascii="Arial" w:eastAsia="Arial" w:hAnsi="Arial" w:cs="Arial"/>
                <w:spacing w:val="-4"/>
                <w:sz w:val="18"/>
                <w:szCs w:val="18"/>
                <w:lang w:val="en-GB"/>
              </w:rPr>
            </w:pPr>
            <w:r w:rsidRPr="00D3576E">
              <w:rPr>
                <w:rFonts w:ascii="Arial" w:eastAsia="Arial" w:hAnsi="Arial" w:cs="Arial"/>
                <w:spacing w:val="-4"/>
                <w:sz w:val="18"/>
                <w:szCs w:val="18"/>
              </w:rPr>
              <w:t>Prepayment for business operating right</w:t>
            </w:r>
          </w:p>
        </w:tc>
        <w:tc>
          <w:tcPr>
            <w:tcW w:w="1368" w:type="dxa"/>
            <w:shd w:val="clear" w:color="auto" w:fill="FAFAFA"/>
          </w:tcPr>
          <w:p w14:paraId="26808818" w14:textId="6C9B721C"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6</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921</w:t>
            </w:r>
          </w:p>
        </w:tc>
        <w:tc>
          <w:tcPr>
            <w:tcW w:w="1368" w:type="dxa"/>
            <w:shd w:val="clear" w:color="auto" w:fill="auto"/>
          </w:tcPr>
          <w:p w14:paraId="2BF1D7A3" w14:textId="718A2C51" w:rsidR="00963851" w:rsidRPr="00D3576E" w:rsidRDefault="00963851" w:rsidP="00BA4D0F">
            <w:pPr>
              <w:ind w:right="-72"/>
              <w:jc w:val="right"/>
              <w:rPr>
                <w:rFonts w:ascii="Arial" w:hAnsi="Arial" w:cs="Arial"/>
                <w:snapToGrid w:val="0"/>
                <w:sz w:val="18"/>
                <w:szCs w:val="18"/>
                <w:lang w:eastAsia="th-TH"/>
              </w:rPr>
            </w:pPr>
            <w:r w:rsidRPr="00D3576E">
              <w:rPr>
                <w:rFonts w:ascii="Arial" w:hAnsi="Arial" w:cs="Arial"/>
                <w:snapToGrid w:val="0"/>
                <w:sz w:val="18"/>
                <w:szCs w:val="18"/>
                <w:lang w:eastAsia="th-TH"/>
              </w:rPr>
              <w:t>-</w:t>
            </w:r>
          </w:p>
        </w:tc>
        <w:tc>
          <w:tcPr>
            <w:tcW w:w="1368" w:type="dxa"/>
            <w:shd w:val="clear" w:color="auto" w:fill="FAFAFA"/>
          </w:tcPr>
          <w:p w14:paraId="77EA56A9" w14:textId="628ADCA8" w:rsidR="00963851" w:rsidRPr="00D3576E" w:rsidRDefault="00963851" w:rsidP="00BA4D0F">
            <w:pPr>
              <w:ind w:right="-72"/>
              <w:jc w:val="right"/>
              <w:rPr>
                <w:rFonts w:ascii="Arial" w:hAnsi="Arial" w:cs="Arial"/>
                <w:snapToGrid w:val="0"/>
                <w:sz w:val="18"/>
                <w:szCs w:val="18"/>
                <w:lang w:eastAsia="th-TH"/>
              </w:rPr>
            </w:pPr>
            <w:r w:rsidRPr="00D3576E">
              <w:rPr>
                <w:rFonts w:ascii="Arial" w:hAnsi="Arial" w:cs="Arial"/>
                <w:snapToGrid w:val="0"/>
                <w:sz w:val="18"/>
                <w:szCs w:val="18"/>
                <w:lang w:eastAsia="th-TH"/>
              </w:rPr>
              <w:t>-</w:t>
            </w:r>
          </w:p>
        </w:tc>
        <w:tc>
          <w:tcPr>
            <w:tcW w:w="1368" w:type="dxa"/>
            <w:shd w:val="clear" w:color="auto" w:fill="auto"/>
          </w:tcPr>
          <w:p w14:paraId="740B986A" w14:textId="53708833" w:rsidR="00963851" w:rsidRPr="00D3576E" w:rsidRDefault="00963851" w:rsidP="00BA4D0F">
            <w:pPr>
              <w:ind w:right="-72"/>
              <w:jc w:val="right"/>
              <w:rPr>
                <w:rFonts w:ascii="Arial" w:hAnsi="Arial" w:cs="Arial"/>
                <w:snapToGrid w:val="0"/>
                <w:sz w:val="18"/>
                <w:szCs w:val="18"/>
                <w:lang w:eastAsia="th-TH"/>
              </w:rPr>
            </w:pPr>
            <w:r w:rsidRPr="00D3576E">
              <w:rPr>
                <w:rFonts w:ascii="Arial" w:hAnsi="Arial" w:cs="Arial"/>
                <w:snapToGrid w:val="0"/>
                <w:sz w:val="18"/>
                <w:szCs w:val="18"/>
                <w:lang w:eastAsia="th-TH"/>
              </w:rPr>
              <w:t>-</w:t>
            </w:r>
          </w:p>
        </w:tc>
      </w:tr>
      <w:tr w:rsidR="00963851" w:rsidRPr="00D3576E" w14:paraId="7C4F77A6" w14:textId="77777777" w:rsidTr="00554371">
        <w:tc>
          <w:tcPr>
            <w:tcW w:w="3989" w:type="dxa"/>
            <w:vAlign w:val="bottom"/>
          </w:tcPr>
          <w:p w14:paraId="2DE40418" w14:textId="5544820B" w:rsidR="00963851" w:rsidRPr="00D3576E" w:rsidRDefault="00963851" w:rsidP="00BA4D0F">
            <w:pPr>
              <w:tabs>
                <w:tab w:val="left" w:pos="161"/>
              </w:tabs>
              <w:ind w:left="-86"/>
              <w:jc w:val="both"/>
              <w:rPr>
                <w:rFonts w:ascii="Arial" w:eastAsia="Arial" w:hAnsi="Arial" w:cs="Arial"/>
                <w:spacing w:val="-4"/>
                <w:sz w:val="18"/>
                <w:szCs w:val="18"/>
              </w:rPr>
            </w:pPr>
            <w:r w:rsidRPr="00D3576E">
              <w:rPr>
                <w:rFonts w:ascii="Arial" w:eastAsia="Arial" w:hAnsi="Arial" w:cs="Arial"/>
                <w:spacing w:val="-4"/>
                <w:sz w:val="18"/>
                <w:szCs w:val="18"/>
              </w:rPr>
              <w:t>Withholding tax refundable</w:t>
            </w:r>
          </w:p>
        </w:tc>
        <w:tc>
          <w:tcPr>
            <w:tcW w:w="1368" w:type="dxa"/>
            <w:shd w:val="clear" w:color="auto" w:fill="FAFAFA"/>
          </w:tcPr>
          <w:p w14:paraId="1F7DDF4B" w14:textId="5F9A792E"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65</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630</w:t>
            </w:r>
          </w:p>
        </w:tc>
        <w:tc>
          <w:tcPr>
            <w:tcW w:w="1368" w:type="dxa"/>
            <w:shd w:val="clear" w:color="auto" w:fill="auto"/>
          </w:tcPr>
          <w:p w14:paraId="3AEBFA2B" w14:textId="1442091B"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59</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217</w:t>
            </w:r>
          </w:p>
        </w:tc>
        <w:tc>
          <w:tcPr>
            <w:tcW w:w="1368" w:type="dxa"/>
            <w:shd w:val="clear" w:color="auto" w:fill="FAFAFA"/>
          </w:tcPr>
          <w:p w14:paraId="09E906C3" w14:textId="779EEBB2"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39</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190</w:t>
            </w:r>
          </w:p>
        </w:tc>
        <w:tc>
          <w:tcPr>
            <w:tcW w:w="1368" w:type="dxa"/>
            <w:shd w:val="clear" w:color="auto" w:fill="auto"/>
          </w:tcPr>
          <w:p w14:paraId="4BB510B9" w14:textId="00CBFF63"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36</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156</w:t>
            </w:r>
          </w:p>
        </w:tc>
      </w:tr>
      <w:tr w:rsidR="00963851" w:rsidRPr="00D3576E" w14:paraId="4F7C4BE3" w14:textId="77777777" w:rsidTr="00BD5F55">
        <w:tc>
          <w:tcPr>
            <w:tcW w:w="3989" w:type="dxa"/>
            <w:vAlign w:val="bottom"/>
          </w:tcPr>
          <w:p w14:paraId="0ACBD0DB" w14:textId="7D7BBC6C" w:rsidR="00963851" w:rsidRPr="00D3576E" w:rsidRDefault="00963851" w:rsidP="00BA4D0F">
            <w:pPr>
              <w:tabs>
                <w:tab w:val="left" w:pos="161"/>
              </w:tabs>
              <w:ind w:left="-86"/>
              <w:jc w:val="both"/>
              <w:rPr>
                <w:rFonts w:ascii="Arial" w:eastAsia="Arial" w:hAnsi="Arial" w:cs="Arial"/>
                <w:spacing w:val="-4"/>
                <w:sz w:val="18"/>
                <w:szCs w:val="18"/>
              </w:rPr>
            </w:pPr>
            <w:r w:rsidRPr="00D3576E">
              <w:rPr>
                <w:rFonts w:ascii="Arial" w:eastAsia="Arial" w:hAnsi="Arial" w:cs="Arial"/>
                <w:spacing w:val="-4"/>
                <w:sz w:val="18"/>
                <w:szCs w:val="18"/>
              </w:rPr>
              <w:t>Others</w:t>
            </w:r>
          </w:p>
        </w:tc>
        <w:tc>
          <w:tcPr>
            <w:tcW w:w="1368" w:type="dxa"/>
            <w:tcBorders>
              <w:bottom w:val="single" w:sz="4" w:space="0" w:color="auto"/>
            </w:tcBorders>
            <w:shd w:val="clear" w:color="auto" w:fill="FAFAFA"/>
          </w:tcPr>
          <w:p w14:paraId="481829B7" w14:textId="21536EC9"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3</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225</w:t>
            </w:r>
          </w:p>
        </w:tc>
        <w:tc>
          <w:tcPr>
            <w:tcW w:w="1368" w:type="dxa"/>
            <w:tcBorders>
              <w:bottom w:val="single" w:sz="4" w:space="0" w:color="auto"/>
            </w:tcBorders>
            <w:shd w:val="clear" w:color="auto" w:fill="auto"/>
          </w:tcPr>
          <w:p w14:paraId="6205283F" w14:textId="0AC53373"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3</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224</w:t>
            </w:r>
          </w:p>
        </w:tc>
        <w:tc>
          <w:tcPr>
            <w:tcW w:w="1368" w:type="dxa"/>
            <w:tcBorders>
              <w:bottom w:val="single" w:sz="4" w:space="0" w:color="auto"/>
            </w:tcBorders>
            <w:shd w:val="clear" w:color="auto" w:fill="FAFAFA"/>
          </w:tcPr>
          <w:p w14:paraId="7AE5DFC3" w14:textId="33F9E098"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10</w:t>
            </w:r>
          </w:p>
        </w:tc>
        <w:tc>
          <w:tcPr>
            <w:tcW w:w="1368" w:type="dxa"/>
            <w:tcBorders>
              <w:bottom w:val="single" w:sz="4" w:space="0" w:color="auto"/>
            </w:tcBorders>
            <w:shd w:val="clear" w:color="auto" w:fill="auto"/>
          </w:tcPr>
          <w:p w14:paraId="5FC624BD" w14:textId="2B2C85FA"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10</w:t>
            </w:r>
          </w:p>
        </w:tc>
      </w:tr>
      <w:tr w:rsidR="00963851" w:rsidRPr="00D3576E" w14:paraId="3B47BCEE" w14:textId="77777777" w:rsidTr="00CE19FD">
        <w:tc>
          <w:tcPr>
            <w:tcW w:w="3989" w:type="dxa"/>
            <w:vAlign w:val="bottom"/>
          </w:tcPr>
          <w:p w14:paraId="521A6469" w14:textId="77777777" w:rsidR="00963851" w:rsidRPr="00D3576E" w:rsidRDefault="00963851" w:rsidP="00BA4D0F">
            <w:pPr>
              <w:tabs>
                <w:tab w:val="left" w:pos="161"/>
              </w:tabs>
              <w:ind w:left="-86"/>
              <w:jc w:val="both"/>
              <w:rPr>
                <w:rFonts w:ascii="Arial" w:eastAsia="Arial" w:hAnsi="Arial" w:cs="Arial"/>
                <w:spacing w:val="-4"/>
                <w:sz w:val="18"/>
                <w:szCs w:val="18"/>
              </w:rPr>
            </w:pPr>
          </w:p>
        </w:tc>
        <w:tc>
          <w:tcPr>
            <w:tcW w:w="1368" w:type="dxa"/>
            <w:shd w:val="clear" w:color="auto" w:fill="FAFAFA"/>
          </w:tcPr>
          <w:p w14:paraId="598ADF1E" w14:textId="77777777" w:rsidR="00963851" w:rsidRPr="00D3576E" w:rsidRDefault="00963851" w:rsidP="00BA4D0F">
            <w:pPr>
              <w:ind w:right="-72"/>
              <w:jc w:val="right"/>
              <w:rPr>
                <w:rFonts w:ascii="Arial" w:hAnsi="Arial" w:cs="Arial"/>
                <w:snapToGrid w:val="0"/>
                <w:sz w:val="18"/>
                <w:szCs w:val="18"/>
                <w:lang w:eastAsia="th-TH"/>
              </w:rPr>
            </w:pPr>
          </w:p>
        </w:tc>
        <w:tc>
          <w:tcPr>
            <w:tcW w:w="1368" w:type="dxa"/>
            <w:shd w:val="clear" w:color="auto" w:fill="auto"/>
            <w:vAlign w:val="bottom"/>
          </w:tcPr>
          <w:p w14:paraId="3F9E6CF9" w14:textId="77777777" w:rsidR="00963851" w:rsidRPr="00D3576E" w:rsidRDefault="00963851" w:rsidP="00BA4D0F">
            <w:pPr>
              <w:ind w:right="-72"/>
              <w:jc w:val="right"/>
              <w:rPr>
                <w:rFonts w:ascii="Arial" w:hAnsi="Arial" w:cs="Arial"/>
                <w:snapToGrid w:val="0"/>
                <w:sz w:val="18"/>
                <w:szCs w:val="18"/>
                <w:lang w:eastAsia="th-TH"/>
              </w:rPr>
            </w:pPr>
          </w:p>
        </w:tc>
        <w:tc>
          <w:tcPr>
            <w:tcW w:w="1368" w:type="dxa"/>
            <w:shd w:val="clear" w:color="auto" w:fill="FAFAFA"/>
            <w:vAlign w:val="bottom"/>
          </w:tcPr>
          <w:p w14:paraId="3BC75596" w14:textId="77777777" w:rsidR="00963851" w:rsidRPr="00D3576E" w:rsidRDefault="00963851" w:rsidP="00BA4D0F">
            <w:pPr>
              <w:ind w:right="-72"/>
              <w:jc w:val="right"/>
              <w:rPr>
                <w:rFonts w:ascii="Arial" w:hAnsi="Arial" w:cs="Arial"/>
                <w:snapToGrid w:val="0"/>
                <w:sz w:val="18"/>
                <w:szCs w:val="18"/>
                <w:lang w:eastAsia="th-TH"/>
              </w:rPr>
            </w:pPr>
          </w:p>
        </w:tc>
        <w:tc>
          <w:tcPr>
            <w:tcW w:w="1368" w:type="dxa"/>
            <w:shd w:val="clear" w:color="auto" w:fill="auto"/>
            <w:vAlign w:val="bottom"/>
          </w:tcPr>
          <w:p w14:paraId="692B401E" w14:textId="77777777" w:rsidR="00963851" w:rsidRPr="00D3576E" w:rsidRDefault="00963851" w:rsidP="00BA4D0F">
            <w:pPr>
              <w:ind w:right="-72"/>
              <w:jc w:val="right"/>
              <w:rPr>
                <w:rFonts w:ascii="Arial" w:hAnsi="Arial" w:cs="Arial"/>
                <w:snapToGrid w:val="0"/>
                <w:sz w:val="18"/>
                <w:szCs w:val="18"/>
                <w:lang w:eastAsia="th-TH"/>
              </w:rPr>
            </w:pPr>
          </w:p>
        </w:tc>
      </w:tr>
      <w:tr w:rsidR="00963851" w:rsidRPr="00D3576E" w14:paraId="1311CD5F" w14:textId="77777777" w:rsidTr="00CE19FD">
        <w:tc>
          <w:tcPr>
            <w:tcW w:w="3989" w:type="dxa"/>
            <w:vAlign w:val="bottom"/>
          </w:tcPr>
          <w:p w14:paraId="71ECCFE9" w14:textId="3251666F" w:rsidR="00963851" w:rsidRPr="00D3576E" w:rsidRDefault="00963851" w:rsidP="00BA4D0F">
            <w:pPr>
              <w:tabs>
                <w:tab w:val="left" w:pos="161"/>
              </w:tabs>
              <w:ind w:left="-109"/>
              <w:jc w:val="both"/>
              <w:rPr>
                <w:rFonts w:ascii="Arial" w:eastAsia="Arial" w:hAnsi="Arial" w:cs="Arial"/>
                <w:sz w:val="18"/>
                <w:szCs w:val="18"/>
              </w:rPr>
            </w:pPr>
          </w:p>
        </w:tc>
        <w:tc>
          <w:tcPr>
            <w:tcW w:w="1368" w:type="dxa"/>
            <w:tcBorders>
              <w:bottom w:val="single" w:sz="4" w:space="0" w:color="auto"/>
            </w:tcBorders>
            <w:shd w:val="clear" w:color="auto" w:fill="FAFAFA"/>
          </w:tcPr>
          <w:p w14:paraId="24F1245E" w14:textId="0806F8B6"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83</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370</w:t>
            </w:r>
          </w:p>
        </w:tc>
        <w:tc>
          <w:tcPr>
            <w:tcW w:w="1368" w:type="dxa"/>
            <w:tcBorders>
              <w:bottom w:val="single" w:sz="4" w:space="0" w:color="auto"/>
            </w:tcBorders>
            <w:shd w:val="clear" w:color="auto" w:fill="auto"/>
          </w:tcPr>
          <w:p w14:paraId="520CF467" w14:textId="64E486B9"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67</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068</w:t>
            </w:r>
          </w:p>
        </w:tc>
        <w:tc>
          <w:tcPr>
            <w:tcW w:w="1368" w:type="dxa"/>
            <w:tcBorders>
              <w:bottom w:val="single" w:sz="4" w:space="0" w:color="auto"/>
            </w:tcBorders>
            <w:shd w:val="clear" w:color="auto" w:fill="FAFAFA"/>
          </w:tcPr>
          <w:p w14:paraId="5608ED7B" w14:textId="0718C9AF"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46</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362</w:t>
            </w:r>
          </w:p>
        </w:tc>
        <w:tc>
          <w:tcPr>
            <w:tcW w:w="1368" w:type="dxa"/>
            <w:tcBorders>
              <w:bottom w:val="single" w:sz="4" w:space="0" w:color="auto"/>
            </w:tcBorders>
            <w:shd w:val="clear" w:color="auto" w:fill="auto"/>
          </w:tcPr>
          <w:p w14:paraId="2F8B6E43" w14:textId="17325A15" w:rsidR="00963851" w:rsidRPr="00D3576E" w:rsidRDefault="00A224B6" w:rsidP="00BA4D0F">
            <w:pPr>
              <w:ind w:right="-72"/>
              <w:jc w:val="right"/>
              <w:rPr>
                <w:rFonts w:ascii="Arial" w:hAnsi="Arial" w:cs="Arial"/>
                <w:snapToGrid w:val="0"/>
                <w:sz w:val="18"/>
                <w:szCs w:val="18"/>
                <w:lang w:eastAsia="th-TH"/>
              </w:rPr>
            </w:pPr>
            <w:r w:rsidRPr="00A224B6">
              <w:rPr>
                <w:rFonts w:ascii="Arial" w:hAnsi="Arial" w:cs="Arial"/>
                <w:snapToGrid w:val="0"/>
                <w:sz w:val="18"/>
                <w:szCs w:val="18"/>
                <w:lang w:val="en-GB" w:eastAsia="th-TH"/>
              </w:rPr>
              <w:t>43</w:t>
            </w:r>
            <w:r w:rsidR="00963851" w:rsidRPr="00D3576E">
              <w:rPr>
                <w:rFonts w:ascii="Arial" w:hAnsi="Arial" w:cs="Arial"/>
                <w:snapToGrid w:val="0"/>
                <w:sz w:val="18"/>
                <w:szCs w:val="18"/>
                <w:lang w:eastAsia="th-TH"/>
              </w:rPr>
              <w:t>,</w:t>
            </w:r>
            <w:r w:rsidRPr="00A224B6">
              <w:rPr>
                <w:rFonts w:ascii="Arial" w:hAnsi="Arial" w:cs="Arial"/>
                <w:snapToGrid w:val="0"/>
                <w:sz w:val="18"/>
                <w:szCs w:val="18"/>
                <w:lang w:val="en-GB" w:eastAsia="th-TH"/>
              </w:rPr>
              <w:t>455</w:t>
            </w:r>
          </w:p>
        </w:tc>
      </w:tr>
    </w:tbl>
    <w:p w14:paraId="6BA10D06" w14:textId="77777777" w:rsidR="00A5013C" w:rsidRDefault="00A5013C" w:rsidP="002B05ED">
      <w:pPr>
        <w:rPr>
          <w:rFonts w:ascii="Arial" w:eastAsia="Browallia New" w:hAnsi="Arial" w:cs="Arial"/>
          <w:color w:val="auto"/>
          <w:spacing w:val="-6"/>
          <w:sz w:val="18"/>
          <w:szCs w:val="18"/>
        </w:rPr>
      </w:pPr>
    </w:p>
    <w:p w14:paraId="33D5E41A" w14:textId="700639BC" w:rsidR="00F93380" w:rsidRPr="00F93380" w:rsidRDefault="00F93380" w:rsidP="0098110F">
      <w:pPr>
        <w:jc w:val="thaiDistribute"/>
        <w:rPr>
          <w:rFonts w:ascii="Arial" w:eastAsia="Browallia New" w:hAnsi="Arial" w:cs="Arial"/>
          <w:color w:val="auto"/>
          <w:spacing w:val="-6"/>
          <w:sz w:val="18"/>
          <w:szCs w:val="18"/>
        </w:rPr>
      </w:pPr>
      <w:r w:rsidRPr="00F93380">
        <w:rPr>
          <w:rFonts w:ascii="Arial" w:eastAsia="Browallia New" w:hAnsi="Arial" w:cs="Arial"/>
          <w:color w:val="auto"/>
          <w:spacing w:val="-6"/>
          <w:sz w:val="18"/>
          <w:szCs w:val="18"/>
        </w:rPr>
        <w:t xml:space="preserve">Cmeditech Company Limited, a subsidiary of the Group has prepayment Baht </w:t>
      </w:r>
      <w:r w:rsidR="00A224B6" w:rsidRPr="00A224B6">
        <w:rPr>
          <w:rFonts w:ascii="Arial" w:eastAsia="Browallia New" w:hAnsi="Arial" w:cs="Arial"/>
          <w:color w:val="auto"/>
          <w:spacing w:val="-6"/>
          <w:sz w:val="18"/>
          <w:szCs w:val="18"/>
          <w:lang w:val="en-GB"/>
        </w:rPr>
        <w:t>6</w:t>
      </w:r>
      <w:r w:rsidRPr="00F93380">
        <w:rPr>
          <w:rFonts w:ascii="Arial" w:eastAsia="Browallia New" w:hAnsi="Arial" w:cs="Arial"/>
          <w:color w:val="auto"/>
          <w:spacing w:val="-6"/>
          <w:sz w:val="18"/>
          <w:szCs w:val="18"/>
        </w:rPr>
        <w:t>.</w:t>
      </w:r>
      <w:r w:rsidR="00A224B6" w:rsidRPr="00A224B6">
        <w:rPr>
          <w:rFonts w:ascii="Arial" w:eastAsia="Browallia New" w:hAnsi="Arial" w:cs="Arial"/>
          <w:color w:val="auto"/>
          <w:spacing w:val="-6"/>
          <w:sz w:val="18"/>
          <w:szCs w:val="18"/>
          <w:lang w:val="en-GB"/>
        </w:rPr>
        <w:t>92</w:t>
      </w:r>
      <w:r>
        <w:rPr>
          <w:rFonts w:ascii="Arial" w:eastAsia="Browallia New" w:hAnsi="Arial" w:cstheme="minorBidi" w:hint="cs"/>
          <w:color w:val="auto"/>
          <w:spacing w:val="-6"/>
          <w:sz w:val="18"/>
          <w:szCs w:val="18"/>
          <w:cs/>
        </w:rPr>
        <w:t xml:space="preserve"> </w:t>
      </w:r>
      <w:r>
        <w:rPr>
          <w:rFonts w:ascii="Arial" w:eastAsia="Browallia New" w:hAnsi="Arial" w:cstheme="minorBidi"/>
          <w:color w:val="auto"/>
          <w:spacing w:val="-6"/>
          <w:sz w:val="18"/>
          <w:szCs w:val="18"/>
        </w:rPr>
        <w:t>million</w:t>
      </w:r>
      <w:r w:rsidRPr="00F93380">
        <w:rPr>
          <w:rFonts w:ascii="Arial" w:eastAsia="Browallia New" w:hAnsi="Arial" w:cs="Arial"/>
          <w:color w:val="auto"/>
          <w:spacing w:val="-6"/>
          <w:sz w:val="18"/>
          <w:szCs w:val="18"/>
        </w:rPr>
        <w:t xml:space="preserve"> to acquire the rights to operate an elderly care establishment and the rights to use a trademark.</w:t>
      </w:r>
      <w:r w:rsidR="0098110F">
        <w:rPr>
          <w:rFonts w:ascii="Arial" w:eastAsia="Browallia New" w:hAnsi="Arial" w:cs="Arial"/>
          <w:color w:val="auto"/>
          <w:spacing w:val="-6"/>
          <w:sz w:val="18"/>
          <w:szCs w:val="18"/>
        </w:rPr>
        <w:t xml:space="preserve"> </w:t>
      </w:r>
      <w:r w:rsidRPr="00F93380">
        <w:rPr>
          <w:rFonts w:ascii="Arial" w:eastAsia="Browallia New" w:hAnsi="Arial" w:cs="Arial"/>
          <w:color w:val="auto"/>
          <w:spacing w:val="-6"/>
          <w:sz w:val="18"/>
          <w:szCs w:val="18"/>
        </w:rPr>
        <w:t xml:space="preserve">As at </w:t>
      </w:r>
      <w:r w:rsidR="00A224B6" w:rsidRPr="00A224B6">
        <w:rPr>
          <w:rFonts w:ascii="Arial" w:eastAsia="Browallia New" w:hAnsi="Arial" w:cs="Arial"/>
          <w:color w:val="auto"/>
          <w:spacing w:val="-6"/>
          <w:sz w:val="18"/>
          <w:szCs w:val="18"/>
          <w:lang w:val="en-GB"/>
        </w:rPr>
        <w:t>30</w:t>
      </w:r>
      <w:r w:rsidRPr="00F93380">
        <w:rPr>
          <w:rFonts w:ascii="Arial" w:eastAsia="Browallia New" w:hAnsi="Arial" w:cs="Arial"/>
          <w:color w:val="auto"/>
          <w:spacing w:val="-6"/>
          <w:sz w:val="18"/>
          <w:szCs w:val="18"/>
        </w:rPr>
        <w:t xml:space="preserve"> September </w:t>
      </w:r>
      <w:r w:rsidR="00A224B6" w:rsidRPr="00A224B6">
        <w:rPr>
          <w:rFonts w:ascii="Arial" w:eastAsia="Browallia New" w:hAnsi="Arial" w:cs="Arial"/>
          <w:color w:val="auto"/>
          <w:spacing w:val="-6"/>
          <w:sz w:val="18"/>
          <w:szCs w:val="18"/>
          <w:lang w:val="en-GB"/>
        </w:rPr>
        <w:t>2023</w:t>
      </w:r>
      <w:r w:rsidRPr="00F93380">
        <w:rPr>
          <w:rFonts w:ascii="Arial" w:eastAsia="Browallia New" w:hAnsi="Arial" w:cs="Arial"/>
          <w:color w:val="auto"/>
          <w:spacing w:val="-6"/>
          <w:sz w:val="18"/>
          <w:szCs w:val="18"/>
        </w:rPr>
        <w:t xml:space="preserve"> the elderly care establishment is under construction.</w:t>
      </w:r>
    </w:p>
    <w:p w14:paraId="3EA04E0C" w14:textId="26DEEBF1" w:rsidR="007A0F10" w:rsidRPr="00F93380" w:rsidRDefault="007A0F10" w:rsidP="0098110F">
      <w:pPr>
        <w:jc w:val="thaiDistribute"/>
        <w:rPr>
          <w:rFonts w:ascii="Arial" w:eastAsia="Browallia New" w:hAnsi="Arial" w:cs="Arial"/>
          <w:color w:val="000000" w:themeColor="text1"/>
          <w:sz w:val="18"/>
          <w:szCs w:val="18"/>
          <w:lang w:val="en-GB"/>
        </w:rPr>
      </w:pPr>
    </w:p>
    <w:p w14:paraId="510E3E43" w14:textId="2A7775A5" w:rsidR="007A0F10" w:rsidRPr="00D3576E" w:rsidRDefault="007A0F10" w:rsidP="00BA4D0F">
      <w:pPr>
        <w:jc w:val="both"/>
        <w:rPr>
          <w:rFonts w:ascii="Arial" w:eastAsia="Browallia New" w:hAnsi="Arial" w:cs="Arial"/>
          <w:color w:val="000000" w:themeColor="text1"/>
          <w:sz w:val="18"/>
          <w:szCs w:val="18"/>
          <w:lang w:val="en"/>
        </w:rPr>
      </w:pPr>
    </w:p>
    <w:p w14:paraId="43E90499" w14:textId="5D622A43" w:rsidR="007A0F10" w:rsidRPr="00D3576E" w:rsidRDefault="007A0F10" w:rsidP="00BA4D0F">
      <w:pPr>
        <w:jc w:val="both"/>
        <w:rPr>
          <w:rFonts w:ascii="Arial" w:eastAsia="Browallia New" w:hAnsi="Arial" w:cs="Arial"/>
          <w:color w:val="000000" w:themeColor="text1"/>
          <w:sz w:val="18"/>
          <w:szCs w:val="18"/>
          <w:lang w:val="en"/>
        </w:rPr>
      </w:pPr>
    </w:p>
    <w:p w14:paraId="19FC2D86" w14:textId="2A992229" w:rsidR="004C3C68" w:rsidRPr="00D3576E" w:rsidRDefault="004C3C68" w:rsidP="00BA4D0F">
      <w:pPr>
        <w:rPr>
          <w:rFonts w:ascii="Arial" w:eastAsia="Browallia New" w:hAnsi="Arial" w:cs="Arial"/>
          <w:color w:val="000000" w:themeColor="text1"/>
          <w:sz w:val="18"/>
          <w:szCs w:val="18"/>
          <w:lang w:val="en"/>
        </w:rPr>
      </w:pPr>
      <w:r w:rsidRPr="00D3576E">
        <w:rPr>
          <w:rFonts w:ascii="Arial" w:eastAsia="Browallia New" w:hAnsi="Arial" w:cs="Arial"/>
          <w:color w:val="000000" w:themeColor="text1"/>
          <w:sz w:val="18"/>
          <w:szCs w:val="18"/>
          <w:lang w:val="en"/>
        </w:rPr>
        <w:br w:type="page"/>
      </w:r>
    </w:p>
    <w:p w14:paraId="2B050C69" w14:textId="77777777" w:rsidR="007A0F10" w:rsidRPr="00D3576E" w:rsidRDefault="007A0F10" w:rsidP="00BA4D0F">
      <w:pPr>
        <w:jc w:val="both"/>
        <w:rPr>
          <w:rFonts w:ascii="Arial" w:eastAsia="Browallia New" w:hAnsi="Arial" w:cs="Arial"/>
          <w:color w:val="000000" w:themeColor="text1"/>
          <w:sz w:val="18"/>
          <w:szCs w:val="18"/>
          <w:highlight w:val="yellow"/>
          <w:lang w:val="en"/>
        </w:rPr>
      </w:pPr>
    </w:p>
    <w:tbl>
      <w:tblPr>
        <w:tblStyle w:val="af3"/>
        <w:tblW w:w="9461" w:type="dxa"/>
        <w:tblLayout w:type="fixed"/>
        <w:tblLook w:val="0400" w:firstRow="0" w:lastRow="0" w:firstColumn="0" w:lastColumn="0" w:noHBand="0" w:noVBand="1"/>
      </w:tblPr>
      <w:tblGrid>
        <w:gridCol w:w="9461"/>
      </w:tblGrid>
      <w:tr w:rsidR="009803B5" w:rsidRPr="00D3576E" w14:paraId="48B32A90" w14:textId="77777777" w:rsidTr="2656D22E">
        <w:trPr>
          <w:trHeight w:val="389"/>
        </w:trPr>
        <w:tc>
          <w:tcPr>
            <w:tcW w:w="9461" w:type="dxa"/>
            <w:shd w:val="clear" w:color="auto" w:fill="FFA543"/>
            <w:vAlign w:val="center"/>
          </w:tcPr>
          <w:p w14:paraId="1950B818" w14:textId="3E3BE13B" w:rsidR="009803B5" w:rsidRPr="00D3576E" w:rsidRDefault="00A224B6" w:rsidP="00BA4D0F">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bCs/>
                <w:color w:val="FFFFFF" w:themeColor="background1"/>
                <w:sz w:val="18"/>
                <w:szCs w:val="18"/>
                <w:lang w:val="en-GB"/>
              </w:rPr>
              <w:t>14</w:t>
            </w:r>
            <w:r w:rsidR="00E12B5F" w:rsidRPr="00D3576E">
              <w:rPr>
                <w:rFonts w:ascii="Arial" w:hAnsi="Arial" w:cs="Arial"/>
                <w:sz w:val="18"/>
                <w:szCs w:val="18"/>
              </w:rPr>
              <w:tab/>
            </w:r>
            <w:r w:rsidR="51A57411" w:rsidRPr="00D3576E">
              <w:rPr>
                <w:rFonts w:ascii="Arial" w:eastAsia="Arial" w:hAnsi="Arial" w:cs="Arial"/>
                <w:b/>
                <w:bCs/>
                <w:color w:val="FFFFFF" w:themeColor="background1"/>
                <w:sz w:val="18"/>
                <w:szCs w:val="18"/>
              </w:rPr>
              <w:t>Trade and other payables</w:t>
            </w:r>
          </w:p>
        </w:tc>
      </w:tr>
    </w:tbl>
    <w:p w14:paraId="1C74B8D8" w14:textId="77777777" w:rsidR="009803B5" w:rsidRPr="00D3576E" w:rsidRDefault="009803B5" w:rsidP="00BA4D0F">
      <w:pPr>
        <w:ind w:right="9"/>
        <w:jc w:val="both"/>
        <w:rPr>
          <w:rFonts w:ascii="Arial" w:eastAsia="Arial" w:hAnsi="Arial" w:cs="Arial"/>
          <w:sz w:val="18"/>
          <w:szCs w:val="18"/>
        </w:rPr>
      </w:pPr>
    </w:p>
    <w:p w14:paraId="44E40AD7" w14:textId="0AB1239E"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 xml:space="preserve">Trade and other payables as at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and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xml:space="preserve"> comprise the following:</w:t>
      </w:r>
    </w:p>
    <w:p w14:paraId="7B80A1CF" w14:textId="77777777" w:rsidR="009803B5" w:rsidRPr="00D3576E" w:rsidRDefault="009803B5" w:rsidP="00BA4D0F">
      <w:pPr>
        <w:ind w:right="9"/>
        <w:jc w:val="both"/>
        <w:rPr>
          <w:rFonts w:ascii="Arial" w:eastAsia="Arial" w:hAnsi="Arial" w:cs="Arial"/>
          <w:sz w:val="18"/>
          <w:szCs w:val="18"/>
        </w:rPr>
      </w:pPr>
    </w:p>
    <w:tbl>
      <w:tblPr>
        <w:tblStyle w:val="af4"/>
        <w:tblW w:w="9461" w:type="dxa"/>
        <w:tblLayout w:type="fixed"/>
        <w:tblLook w:val="0000" w:firstRow="0" w:lastRow="0" w:firstColumn="0" w:lastColumn="0" w:noHBand="0" w:noVBand="0"/>
      </w:tblPr>
      <w:tblGrid>
        <w:gridCol w:w="3989"/>
        <w:gridCol w:w="1368"/>
        <w:gridCol w:w="1368"/>
        <w:gridCol w:w="1368"/>
        <w:gridCol w:w="1368"/>
      </w:tblGrid>
      <w:tr w:rsidR="009803B5" w:rsidRPr="00D3576E" w14:paraId="2001FDF9" w14:textId="77777777" w:rsidTr="0031479C">
        <w:tc>
          <w:tcPr>
            <w:tcW w:w="3989" w:type="dxa"/>
            <w:vAlign w:val="bottom"/>
          </w:tcPr>
          <w:p w14:paraId="10CC7BE3" w14:textId="77777777" w:rsidR="009803B5" w:rsidRPr="00D3576E" w:rsidRDefault="009803B5" w:rsidP="00D519E7">
            <w:pPr>
              <w:tabs>
                <w:tab w:val="left" w:pos="161"/>
              </w:tabs>
              <w:ind w:left="-86" w:right="-72"/>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0FB96658"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5697FE42"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0720E48D" w14:textId="77777777" w:rsidTr="0031479C">
        <w:tc>
          <w:tcPr>
            <w:tcW w:w="3989" w:type="dxa"/>
            <w:vAlign w:val="bottom"/>
          </w:tcPr>
          <w:p w14:paraId="077904B0" w14:textId="77777777" w:rsidR="009803B5" w:rsidRPr="00D3576E" w:rsidRDefault="009803B5" w:rsidP="00D519E7">
            <w:pPr>
              <w:tabs>
                <w:tab w:val="left" w:pos="161"/>
              </w:tabs>
              <w:ind w:left="-86" w:right="-72"/>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48B59580"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793526DD" w14:textId="77777777"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5735CD07" w14:textId="77777777" w:rsidTr="0031479C">
        <w:tc>
          <w:tcPr>
            <w:tcW w:w="3989" w:type="dxa"/>
            <w:vAlign w:val="bottom"/>
          </w:tcPr>
          <w:p w14:paraId="13EC96DE" w14:textId="77777777" w:rsidR="009803B5" w:rsidRPr="00D3576E" w:rsidRDefault="009803B5" w:rsidP="00D519E7">
            <w:pPr>
              <w:tabs>
                <w:tab w:val="left" w:pos="161"/>
              </w:tabs>
              <w:ind w:left="-86" w:right="-72"/>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76648B7A" w14:textId="6025894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0A47B671" w14:textId="5982D66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7C2ECEE9" w14:textId="3221B2AF"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AC4B3E3" w14:textId="4C78C5CA"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C804A1" w:rsidRPr="00D3576E" w14:paraId="7DA89AD1" w14:textId="77777777" w:rsidTr="0031479C">
        <w:tc>
          <w:tcPr>
            <w:tcW w:w="3989" w:type="dxa"/>
            <w:vAlign w:val="bottom"/>
          </w:tcPr>
          <w:p w14:paraId="46075CE9" w14:textId="5048A56E" w:rsidR="00C804A1" w:rsidRPr="00D3576E" w:rsidRDefault="00C804A1" w:rsidP="00D519E7">
            <w:pPr>
              <w:ind w:left="-86" w:right="-72"/>
              <w:jc w:val="both"/>
              <w:rPr>
                <w:rFonts w:ascii="Arial" w:eastAsia="Arial" w:hAnsi="Arial" w:cs="Arial"/>
                <w:b/>
                <w:sz w:val="18"/>
                <w:szCs w:val="18"/>
              </w:rPr>
            </w:pPr>
          </w:p>
        </w:tc>
        <w:tc>
          <w:tcPr>
            <w:tcW w:w="1368" w:type="dxa"/>
            <w:shd w:val="clear" w:color="auto" w:fill="auto"/>
            <w:vAlign w:val="bottom"/>
          </w:tcPr>
          <w:p w14:paraId="2384288B" w14:textId="29DDD807"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shd w:val="clear" w:color="auto" w:fill="auto"/>
            <w:vAlign w:val="bottom"/>
          </w:tcPr>
          <w:p w14:paraId="2014246E" w14:textId="4B88CE97"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C804A1" w:rsidRPr="00D3576E">
              <w:rPr>
                <w:rFonts w:ascii="Arial" w:eastAsia="Arial" w:hAnsi="Arial" w:cs="Arial"/>
                <w:b/>
                <w:sz w:val="18"/>
                <w:szCs w:val="18"/>
              </w:rPr>
              <w:t xml:space="preserve"> December</w:t>
            </w:r>
          </w:p>
        </w:tc>
        <w:tc>
          <w:tcPr>
            <w:tcW w:w="1368" w:type="dxa"/>
            <w:shd w:val="clear" w:color="auto" w:fill="auto"/>
            <w:vAlign w:val="bottom"/>
          </w:tcPr>
          <w:p w14:paraId="3FC651D3" w14:textId="399B65E0"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shd w:val="clear" w:color="auto" w:fill="auto"/>
            <w:vAlign w:val="bottom"/>
          </w:tcPr>
          <w:p w14:paraId="363DD888" w14:textId="2BC0DA2D"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C804A1" w:rsidRPr="00D3576E">
              <w:rPr>
                <w:rFonts w:ascii="Arial" w:eastAsia="Arial" w:hAnsi="Arial" w:cs="Arial"/>
                <w:b/>
                <w:sz w:val="18"/>
                <w:szCs w:val="18"/>
              </w:rPr>
              <w:t xml:space="preserve"> December</w:t>
            </w:r>
          </w:p>
        </w:tc>
      </w:tr>
      <w:tr w:rsidR="00C804A1" w:rsidRPr="00D3576E" w14:paraId="1A3E070C" w14:textId="77777777" w:rsidTr="0031479C">
        <w:tc>
          <w:tcPr>
            <w:tcW w:w="3989" w:type="dxa"/>
            <w:vAlign w:val="bottom"/>
          </w:tcPr>
          <w:p w14:paraId="484833B8" w14:textId="77777777" w:rsidR="00C804A1" w:rsidRPr="00D3576E" w:rsidRDefault="00C804A1" w:rsidP="00D519E7">
            <w:pPr>
              <w:tabs>
                <w:tab w:val="left" w:pos="161"/>
              </w:tabs>
              <w:ind w:left="-86" w:right="-72"/>
              <w:jc w:val="both"/>
              <w:rPr>
                <w:rFonts w:ascii="Arial" w:eastAsia="Arial" w:hAnsi="Arial" w:cs="Arial"/>
                <w:sz w:val="18"/>
                <w:szCs w:val="18"/>
              </w:rPr>
            </w:pPr>
          </w:p>
        </w:tc>
        <w:tc>
          <w:tcPr>
            <w:tcW w:w="1368" w:type="dxa"/>
            <w:shd w:val="clear" w:color="auto" w:fill="auto"/>
            <w:vAlign w:val="bottom"/>
          </w:tcPr>
          <w:p w14:paraId="14F4F3FC" w14:textId="3753D0D3"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shd w:val="clear" w:color="auto" w:fill="auto"/>
            <w:vAlign w:val="bottom"/>
          </w:tcPr>
          <w:p w14:paraId="1440D1BB" w14:textId="2A4B2243"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1368" w:type="dxa"/>
            <w:shd w:val="clear" w:color="auto" w:fill="auto"/>
            <w:vAlign w:val="bottom"/>
          </w:tcPr>
          <w:p w14:paraId="15BABBD7" w14:textId="116ACA01"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shd w:val="clear" w:color="auto" w:fill="auto"/>
            <w:vAlign w:val="bottom"/>
          </w:tcPr>
          <w:p w14:paraId="37C4F6D4" w14:textId="2FD96B49"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C804A1" w:rsidRPr="00D3576E" w14:paraId="5E1FBEA3" w14:textId="77777777" w:rsidTr="0031479C">
        <w:tc>
          <w:tcPr>
            <w:tcW w:w="3989" w:type="dxa"/>
            <w:vAlign w:val="bottom"/>
          </w:tcPr>
          <w:p w14:paraId="58A11DA4" w14:textId="77777777" w:rsidR="00C804A1" w:rsidRPr="00D3576E" w:rsidRDefault="00C804A1" w:rsidP="00D519E7">
            <w:pPr>
              <w:tabs>
                <w:tab w:val="left" w:pos="161"/>
              </w:tabs>
              <w:ind w:left="-86" w:right="-72"/>
              <w:jc w:val="both"/>
              <w:rPr>
                <w:rFonts w:ascii="Arial" w:eastAsia="Arial" w:hAnsi="Arial" w:cs="Arial"/>
                <w:sz w:val="18"/>
                <w:szCs w:val="18"/>
              </w:rPr>
            </w:pPr>
          </w:p>
        </w:tc>
        <w:tc>
          <w:tcPr>
            <w:tcW w:w="1368" w:type="dxa"/>
            <w:tcBorders>
              <w:bottom w:val="single" w:sz="4" w:space="0" w:color="000000"/>
            </w:tcBorders>
            <w:shd w:val="clear" w:color="auto" w:fill="auto"/>
            <w:vAlign w:val="center"/>
          </w:tcPr>
          <w:p w14:paraId="37FB04F4" w14:textId="405D188B" w:rsidR="00C804A1" w:rsidRPr="00D3576E" w:rsidRDefault="00C804A1"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33F9DF74" w14:textId="73E520EA" w:rsidR="00C804A1" w:rsidRPr="00D3576E" w:rsidRDefault="00C804A1"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3FE44AD" w14:textId="333FC673" w:rsidR="00C804A1" w:rsidRPr="00D3576E" w:rsidRDefault="00C804A1"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C9D6B07" w14:textId="28E02DD7" w:rsidR="00C804A1" w:rsidRPr="00D3576E" w:rsidRDefault="00C804A1"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C804A1" w:rsidRPr="00D3576E" w14:paraId="4A5C5D6C" w14:textId="77777777" w:rsidTr="0031479C">
        <w:tc>
          <w:tcPr>
            <w:tcW w:w="3989" w:type="dxa"/>
            <w:vAlign w:val="bottom"/>
          </w:tcPr>
          <w:p w14:paraId="02E15DEB" w14:textId="77777777" w:rsidR="00C804A1" w:rsidRPr="00D3576E" w:rsidRDefault="00C804A1" w:rsidP="00D519E7">
            <w:pPr>
              <w:tabs>
                <w:tab w:val="left" w:pos="161"/>
              </w:tabs>
              <w:ind w:left="-86" w:right="-72"/>
              <w:jc w:val="both"/>
              <w:rPr>
                <w:rFonts w:ascii="Arial" w:eastAsia="Arial" w:hAnsi="Arial" w:cs="Arial"/>
                <w:sz w:val="18"/>
                <w:szCs w:val="18"/>
              </w:rPr>
            </w:pPr>
            <w:r w:rsidRPr="00D3576E">
              <w:rPr>
                <w:rFonts w:ascii="Arial" w:eastAsia="Arial" w:hAnsi="Arial" w:cs="Arial"/>
                <w:sz w:val="18"/>
                <w:szCs w:val="18"/>
              </w:rPr>
              <w:t xml:space="preserve">Trade payables </w:t>
            </w:r>
          </w:p>
        </w:tc>
        <w:tc>
          <w:tcPr>
            <w:tcW w:w="1368" w:type="dxa"/>
            <w:shd w:val="clear" w:color="auto" w:fill="FAFAFA"/>
            <w:vAlign w:val="bottom"/>
          </w:tcPr>
          <w:p w14:paraId="1ADCA6A9" w14:textId="77777777" w:rsidR="00C804A1" w:rsidRPr="00D3576E" w:rsidRDefault="00C804A1" w:rsidP="00BA4D0F">
            <w:pPr>
              <w:ind w:right="-72"/>
              <w:jc w:val="right"/>
              <w:rPr>
                <w:rFonts w:ascii="Arial" w:eastAsia="Arial" w:hAnsi="Arial" w:cs="Arial"/>
                <w:sz w:val="18"/>
                <w:szCs w:val="18"/>
              </w:rPr>
            </w:pPr>
          </w:p>
        </w:tc>
        <w:tc>
          <w:tcPr>
            <w:tcW w:w="1368" w:type="dxa"/>
            <w:shd w:val="clear" w:color="auto" w:fill="auto"/>
            <w:vAlign w:val="bottom"/>
          </w:tcPr>
          <w:p w14:paraId="1DF27445" w14:textId="77777777" w:rsidR="00C804A1" w:rsidRPr="00D3576E" w:rsidRDefault="00C804A1" w:rsidP="00BA4D0F">
            <w:pPr>
              <w:ind w:right="-72"/>
              <w:jc w:val="right"/>
              <w:rPr>
                <w:rFonts w:ascii="Arial" w:eastAsia="Arial" w:hAnsi="Arial" w:cs="Arial"/>
                <w:sz w:val="18"/>
                <w:szCs w:val="18"/>
              </w:rPr>
            </w:pPr>
          </w:p>
        </w:tc>
        <w:tc>
          <w:tcPr>
            <w:tcW w:w="1368" w:type="dxa"/>
            <w:shd w:val="clear" w:color="auto" w:fill="FAFAFA"/>
            <w:vAlign w:val="bottom"/>
          </w:tcPr>
          <w:p w14:paraId="7963417F" w14:textId="77777777" w:rsidR="00C804A1" w:rsidRPr="00D3576E" w:rsidRDefault="00C804A1" w:rsidP="00BA4D0F">
            <w:pPr>
              <w:ind w:right="-72"/>
              <w:jc w:val="right"/>
              <w:rPr>
                <w:rFonts w:ascii="Arial" w:eastAsia="Arial" w:hAnsi="Arial" w:cs="Arial"/>
                <w:sz w:val="18"/>
                <w:szCs w:val="18"/>
              </w:rPr>
            </w:pPr>
          </w:p>
        </w:tc>
        <w:tc>
          <w:tcPr>
            <w:tcW w:w="1368" w:type="dxa"/>
            <w:shd w:val="clear" w:color="auto" w:fill="auto"/>
            <w:vAlign w:val="bottom"/>
          </w:tcPr>
          <w:p w14:paraId="6FD49B72" w14:textId="77777777" w:rsidR="00C804A1" w:rsidRPr="00D3576E" w:rsidRDefault="00C804A1" w:rsidP="00BA4D0F">
            <w:pPr>
              <w:ind w:right="-72"/>
              <w:jc w:val="right"/>
              <w:rPr>
                <w:rFonts w:ascii="Arial" w:eastAsia="Arial" w:hAnsi="Arial" w:cs="Arial"/>
                <w:sz w:val="18"/>
                <w:szCs w:val="18"/>
              </w:rPr>
            </w:pPr>
          </w:p>
        </w:tc>
      </w:tr>
      <w:tr w:rsidR="000A70D3" w:rsidRPr="00D3576E" w14:paraId="4F4D7B38" w14:textId="77777777" w:rsidTr="00673704">
        <w:trPr>
          <w:trHeight w:val="60"/>
        </w:trPr>
        <w:tc>
          <w:tcPr>
            <w:tcW w:w="3989" w:type="dxa"/>
            <w:vAlign w:val="bottom"/>
          </w:tcPr>
          <w:p w14:paraId="5478DF8F" w14:textId="36E87ABC" w:rsidR="000A70D3" w:rsidRPr="00D3576E" w:rsidRDefault="0024770E"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 xml:space="preserve">   </w:t>
            </w:r>
            <w:r w:rsidR="00356252" w:rsidRPr="00D3576E">
              <w:rPr>
                <w:rFonts w:ascii="Arial" w:eastAsia="Arial" w:hAnsi="Arial" w:cs="Arial"/>
                <w:sz w:val="18"/>
                <w:szCs w:val="18"/>
                <w:lang w:val="en-GB"/>
              </w:rPr>
              <w:t>- ot</w:t>
            </w:r>
            <w:r w:rsidR="000A70D3" w:rsidRPr="00D3576E">
              <w:rPr>
                <w:rFonts w:ascii="Arial" w:eastAsia="Arial" w:hAnsi="Arial" w:cs="Arial"/>
                <w:sz w:val="18"/>
                <w:szCs w:val="18"/>
                <w:lang w:val="en-GB"/>
              </w:rPr>
              <w:t>her parties</w:t>
            </w:r>
          </w:p>
        </w:tc>
        <w:tc>
          <w:tcPr>
            <w:tcW w:w="1368" w:type="dxa"/>
            <w:shd w:val="clear" w:color="auto" w:fill="FAFAFA"/>
          </w:tcPr>
          <w:p w14:paraId="3C255D4C" w14:textId="7A02DC22"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193</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239</w:t>
            </w:r>
          </w:p>
        </w:tc>
        <w:tc>
          <w:tcPr>
            <w:tcW w:w="1368" w:type="dxa"/>
            <w:shd w:val="clear" w:color="auto" w:fill="auto"/>
            <w:vAlign w:val="bottom"/>
          </w:tcPr>
          <w:p w14:paraId="0078F91E" w14:textId="6B8B9A62"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162</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989</w:t>
            </w:r>
          </w:p>
        </w:tc>
        <w:tc>
          <w:tcPr>
            <w:tcW w:w="1368" w:type="dxa"/>
            <w:shd w:val="clear" w:color="auto" w:fill="FAFAFA"/>
            <w:vAlign w:val="bottom"/>
          </w:tcPr>
          <w:p w14:paraId="3BF99278" w14:textId="730D00FF"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15</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937</w:t>
            </w:r>
          </w:p>
        </w:tc>
        <w:tc>
          <w:tcPr>
            <w:tcW w:w="1368" w:type="dxa"/>
            <w:shd w:val="clear" w:color="auto" w:fill="auto"/>
            <w:vAlign w:val="bottom"/>
          </w:tcPr>
          <w:p w14:paraId="7074E3A1" w14:textId="1AC6EBF5"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13</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014</w:t>
            </w:r>
          </w:p>
        </w:tc>
      </w:tr>
      <w:tr w:rsidR="000A70D3" w:rsidRPr="00D3576E" w14:paraId="6634B0BE" w14:textId="77777777" w:rsidTr="00F778C5">
        <w:tc>
          <w:tcPr>
            <w:tcW w:w="3989" w:type="dxa"/>
            <w:vAlign w:val="bottom"/>
          </w:tcPr>
          <w:p w14:paraId="6A7CE430" w14:textId="1EB2772E" w:rsidR="000A70D3" w:rsidRPr="00D3576E" w:rsidRDefault="0024770E"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 xml:space="preserve">   </w:t>
            </w:r>
            <w:r w:rsidR="000A70D3" w:rsidRPr="00D3576E">
              <w:rPr>
                <w:rFonts w:ascii="Arial" w:eastAsia="Arial" w:hAnsi="Arial" w:cs="Arial"/>
                <w:sz w:val="18"/>
                <w:szCs w:val="18"/>
                <w:lang w:val="en-GB"/>
              </w:rPr>
              <w:t xml:space="preserve">- subsidiary and related parties (Note </w:t>
            </w:r>
            <w:r w:rsidR="00A224B6" w:rsidRPr="00A224B6">
              <w:rPr>
                <w:rFonts w:ascii="Arial" w:eastAsia="Arial" w:hAnsi="Arial" w:cs="Arial"/>
                <w:sz w:val="18"/>
                <w:szCs w:val="18"/>
                <w:lang w:val="en-GB"/>
              </w:rPr>
              <w:t>21</w:t>
            </w:r>
            <w:r w:rsidR="000A70D3" w:rsidRPr="00D3576E">
              <w:rPr>
                <w:rFonts w:ascii="Arial" w:eastAsia="Arial" w:hAnsi="Arial" w:cs="Arial"/>
                <w:sz w:val="18"/>
                <w:szCs w:val="18"/>
                <w:lang w:val="en-GB"/>
              </w:rPr>
              <w:t xml:space="preserve"> d))</w:t>
            </w:r>
          </w:p>
        </w:tc>
        <w:tc>
          <w:tcPr>
            <w:tcW w:w="1368" w:type="dxa"/>
            <w:tcBorders>
              <w:bottom w:val="single" w:sz="4" w:space="0" w:color="000000"/>
            </w:tcBorders>
            <w:shd w:val="clear" w:color="auto" w:fill="FAFAFA"/>
            <w:vAlign w:val="bottom"/>
          </w:tcPr>
          <w:p w14:paraId="544B0544" w14:textId="0C6CDB2E"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378</w:t>
            </w:r>
          </w:p>
        </w:tc>
        <w:tc>
          <w:tcPr>
            <w:tcW w:w="1368" w:type="dxa"/>
            <w:tcBorders>
              <w:bottom w:val="single" w:sz="4" w:space="0" w:color="000000"/>
            </w:tcBorders>
            <w:shd w:val="clear" w:color="auto" w:fill="auto"/>
            <w:vAlign w:val="bottom"/>
          </w:tcPr>
          <w:p w14:paraId="5D15D6E5" w14:textId="04FDC80F"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914</w:t>
            </w:r>
          </w:p>
        </w:tc>
        <w:tc>
          <w:tcPr>
            <w:tcW w:w="1368" w:type="dxa"/>
            <w:tcBorders>
              <w:bottom w:val="single" w:sz="4" w:space="0" w:color="000000"/>
            </w:tcBorders>
            <w:shd w:val="clear" w:color="auto" w:fill="FAFAFA"/>
            <w:vAlign w:val="bottom"/>
          </w:tcPr>
          <w:p w14:paraId="29E1FD30" w14:textId="210F1EB7"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47</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653</w:t>
            </w:r>
          </w:p>
        </w:tc>
        <w:tc>
          <w:tcPr>
            <w:tcW w:w="1368" w:type="dxa"/>
            <w:tcBorders>
              <w:bottom w:val="single" w:sz="4" w:space="0" w:color="000000"/>
            </w:tcBorders>
            <w:shd w:val="clear" w:color="auto" w:fill="auto"/>
            <w:vAlign w:val="bottom"/>
          </w:tcPr>
          <w:p w14:paraId="5DBAE6CA" w14:textId="71A7A887"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14</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576</w:t>
            </w:r>
          </w:p>
        </w:tc>
      </w:tr>
      <w:tr w:rsidR="000A70D3" w:rsidRPr="00D3576E" w14:paraId="77228A12" w14:textId="77777777" w:rsidTr="00F778C5">
        <w:tc>
          <w:tcPr>
            <w:tcW w:w="3989" w:type="dxa"/>
            <w:vAlign w:val="bottom"/>
          </w:tcPr>
          <w:p w14:paraId="0E6D4F4E" w14:textId="77777777" w:rsidR="000A70D3" w:rsidRPr="00D3576E" w:rsidRDefault="000A70D3" w:rsidP="00D519E7">
            <w:pPr>
              <w:ind w:left="-86" w:right="-72"/>
              <w:jc w:val="right"/>
              <w:rPr>
                <w:rFonts w:ascii="Arial" w:eastAsia="Arial" w:hAnsi="Arial" w:cs="Arial"/>
                <w:sz w:val="18"/>
                <w:szCs w:val="18"/>
                <w:lang w:val="en-GB"/>
              </w:rPr>
            </w:pPr>
          </w:p>
        </w:tc>
        <w:tc>
          <w:tcPr>
            <w:tcW w:w="1368" w:type="dxa"/>
            <w:tcBorders>
              <w:top w:val="single" w:sz="4" w:space="0" w:color="000000"/>
            </w:tcBorders>
            <w:shd w:val="clear" w:color="auto" w:fill="FAFAFA"/>
          </w:tcPr>
          <w:p w14:paraId="1288147E" w14:textId="13D9B8DA" w:rsidR="000A70D3" w:rsidRPr="00D3576E" w:rsidRDefault="000A70D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0986DF3F" w14:textId="77777777" w:rsidR="000A70D3" w:rsidRPr="00D3576E" w:rsidRDefault="000A70D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162F3394" w14:textId="38732944" w:rsidR="000A70D3" w:rsidRPr="00D3576E" w:rsidRDefault="000A70D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2BDA7761" w14:textId="77777777" w:rsidR="000A70D3" w:rsidRPr="00D3576E" w:rsidRDefault="000A70D3" w:rsidP="00BA4D0F">
            <w:pPr>
              <w:ind w:right="-72"/>
              <w:jc w:val="right"/>
              <w:rPr>
                <w:rFonts w:ascii="Arial" w:eastAsia="Arial" w:hAnsi="Arial" w:cs="Arial"/>
                <w:sz w:val="18"/>
                <w:szCs w:val="18"/>
                <w:lang w:val="en-GB"/>
              </w:rPr>
            </w:pPr>
          </w:p>
        </w:tc>
      </w:tr>
      <w:tr w:rsidR="000A70D3" w:rsidRPr="00D3576E" w14:paraId="657622C3" w14:textId="77777777" w:rsidTr="0031479C">
        <w:tc>
          <w:tcPr>
            <w:tcW w:w="3989" w:type="dxa"/>
            <w:vAlign w:val="bottom"/>
          </w:tcPr>
          <w:p w14:paraId="0317B979" w14:textId="77777777" w:rsidR="000A70D3" w:rsidRPr="00D3576E" w:rsidRDefault="000A70D3" w:rsidP="00D519E7">
            <w:pPr>
              <w:ind w:left="-86" w:right="-72"/>
              <w:jc w:val="right"/>
              <w:rPr>
                <w:rFonts w:ascii="Arial" w:eastAsia="Arial" w:hAnsi="Arial" w:cs="Arial"/>
                <w:sz w:val="18"/>
                <w:szCs w:val="18"/>
                <w:lang w:val="en-GB"/>
              </w:rPr>
            </w:pPr>
          </w:p>
        </w:tc>
        <w:tc>
          <w:tcPr>
            <w:tcW w:w="1368" w:type="dxa"/>
            <w:shd w:val="clear" w:color="auto" w:fill="FAFAFA"/>
            <w:vAlign w:val="bottom"/>
          </w:tcPr>
          <w:p w14:paraId="4032FDD8" w14:textId="2A17C961"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195</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617</w:t>
            </w:r>
          </w:p>
        </w:tc>
        <w:tc>
          <w:tcPr>
            <w:tcW w:w="1368" w:type="dxa"/>
            <w:shd w:val="clear" w:color="auto" w:fill="auto"/>
            <w:vAlign w:val="bottom"/>
          </w:tcPr>
          <w:p w14:paraId="7F412BB9" w14:textId="164E09E2"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163</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903</w:t>
            </w:r>
          </w:p>
        </w:tc>
        <w:tc>
          <w:tcPr>
            <w:tcW w:w="1368" w:type="dxa"/>
            <w:shd w:val="clear" w:color="auto" w:fill="FAFAFA"/>
            <w:vAlign w:val="bottom"/>
          </w:tcPr>
          <w:p w14:paraId="02374A67" w14:textId="3BD9B94D"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63</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590</w:t>
            </w:r>
          </w:p>
        </w:tc>
        <w:tc>
          <w:tcPr>
            <w:tcW w:w="1368" w:type="dxa"/>
            <w:shd w:val="clear" w:color="auto" w:fill="auto"/>
            <w:vAlign w:val="bottom"/>
          </w:tcPr>
          <w:p w14:paraId="1E2DFE01" w14:textId="51AC12FB"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27</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590</w:t>
            </w:r>
          </w:p>
        </w:tc>
      </w:tr>
      <w:tr w:rsidR="000A70D3" w:rsidRPr="00D3576E" w14:paraId="3488C18E" w14:textId="77777777" w:rsidTr="0031479C">
        <w:tc>
          <w:tcPr>
            <w:tcW w:w="3989" w:type="dxa"/>
            <w:vAlign w:val="bottom"/>
          </w:tcPr>
          <w:p w14:paraId="00207EBE" w14:textId="77777777" w:rsidR="000A70D3" w:rsidRPr="00D3576E" w:rsidRDefault="000A70D3"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Other payables</w:t>
            </w:r>
          </w:p>
        </w:tc>
        <w:tc>
          <w:tcPr>
            <w:tcW w:w="1368" w:type="dxa"/>
            <w:shd w:val="clear" w:color="auto" w:fill="FAFAFA"/>
            <w:vAlign w:val="bottom"/>
          </w:tcPr>
          <w:p w14:paraId="79AAE1B6" w14:textId="77777777" w:rsidR="000A70D3" w:rsidRPr="00D3576E" w:rsidRDefault="000A70D3" w:rsidP="00BA4D0F">
            <w:pPr>
              <w:ind w:right="-72"/>
              <w:jc w:val="right"/>
              <w:rPr>
                <w:rFonts w:ascii="Arial" w:eastAsia="Arial" w:hAnsi="Arial" w:cs="Arial"/>
                <w:sz w:val="18"/>
                <w:szCs w:val="18"/>
                <w:lang w:val="en-GB"/>
              </w:rPr>
            </w:pPr>
          </w:p>
        </w:tc>
        <w:tc>
          <w:tcPr>
            <w:tcW w:w="1368" w:type="dxa"/>
            <w:shd w:val="clear" w:color="auto" w:fill="auto"/>
            <w:vAlign w:val="bottom"/>
          </w:tcPr>
          <w:p w14:paraId="2BA20725" w14:textId="77777777" w:rsidR="000A70D3" w:rsidRPr="00D3576E" w:rsidRDefault="000A70D3" w:rsidP="00BA4D0F">
            <w:pPr>
              <w:ind w:right="-72"/>
              <w:jc w:val="right"/>
              <w:rPr>
                <w:rFonts w:ascii="Arial" w:eastAsia="Arial" w:hAnsi="Arial" w:cs="Arial"/>
                <w:sz w:val="18"/>
                <w:szCs w:val="18"/>
                <w:lang w:val="en-GB"/>
              </w:rPr>
            </w:pPr>
          </w:p>
        </w:tc>
        <w:tc>
          <w:tcPr>
            <w:tcW w:w="1368" w:type="dxa"/>
            <w:shd w:val="clear" w:color="auto" w:fill="FAFAFA"/>
            <w:vAlign w:val="bottom"/>
          </w:tcPr>
          <w:p w14:paraId="01F8DA41" w14:textId="77777777" w:rsidR="000A70D3" w:rsidRPr="00D3576E" w:rsidRDefault="000A70D3" w:rsidP="00BA4D0F">
            <w:pPr>
              <w:ind w:right="-72"/>
              <w:jc w:val="right"/>
              <w:rPr>
                <w:rFonts w:ascii="Arial" w:eastAsia="Arial" w:hAnsi="Arial" w:cs="Arial"/>
                <w:sz w:val="18"/>
                <w:szCs w:val="18"/>
                <w:lang w:val="en-GB"/>
              </w:rPr>
            </w:pPr>
          </w:p>
        </w:tc>
        <w:tc>
          <w:tcPr>
            <w:tcW w:w="1368" w:type="dxa"/>
            <w:shd w:val="clear" w:color="auto" w:fill="auto"/>
            <w:vAlign w:val="bottom"/>
          </w:tcPr>
          <w:p w14:paraId="42D9B1DA" w14:textId="77777777" w:rsidR="000A70D3" w:rsidRPr="00D3576E" w:rsidRDefault="000A70D3" w:rsidP="00BA4D0F">
            <w:pPr>
              <w:ind w:right="-72"/>
              <w:jc w:val="right"/>
              <w:rPr>
                <w:rFonts w:ascii="Arial" w:eastAsia="Arial" w:hAnsi="Arial" w:cs="Arial"/>
                <w:sz w:val="18"/>
                <w:szCs w:val="18"/>
                <w:lang w:val="en-GB"/>
              </w:rPr>
            </w:pPr>
          </w:p>
        </w:tc>
      </w:tr>
      <w:tr w:rsidR="000A70D3" w:rsidRPr="00D3576E" w14:paraId="4F50F57F" w14:textId="77777777" w:rsidTr="00BC4B6C">
        <w:tc>
          <w:tcPr>
            <w:tcW w:w="3989" w:type="dxa"/>
            <w:vAlign w:val="bottom"/>
          </w:tcPr>
          <w:p w14:paraId="7D762865" w14:textId="3E15969E" w:rsidR="000A70D3" w:rsidRPr="00D3576E" w:rsidRDefault="000A70D3"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 xml:space="preserve">   - other parties</w:t>
            </w:r>
          </w:p>
        </w:tc>
        <w:tc>
          <w:tcPr>
            <w:tcW w:w="1368" w:type="dxa"/>
            <w:shd w:val="clear" w:color="auto" w:fill="FAFAFA"/>
          </w:tcPr>
          <w:p w14:paraId="38F8934B" w14:textId="194ECBA8"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57</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131</w:t>
            </w:r>
          </w:p>
        </w:tc>
        <w:tc>
          <w:tcPr>
            <w:tcW w:w="1368" w:type="dxa"/>
            <w:shd w:val="clear" w:color="auto" w:fill="auto"/>
            <w:vAlign w:val="bottom"/>
          </w:tcPr>
          <w:p w14:paraId="33376D9A" w14:textId="61F275EA"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20</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245</w:t>
            </w:r>
          </w:p>
        </w:tc>
        <w:tc>
          <w:tcPr>
            <w:tcW w:w="1368" w:type="dxa"/>
            <w:shd w:val="clear" w:color="auto" w:fill="FAFAFA"/>
            <w:vAlign w:val="bottom"/>
          </w:tcPr>
          <w:p w14:paraId="7074801D" w14:textId="15FBFA1E"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003</w:t>
            </w:r>
          </w:p>
        </w:tc>
        <w:tc>
          <w:tcPr>
            <w:tcW w:w="1368" w:type="dxa"/>
            <w:shd w:val="clear" w:color="auto" w:fill="auto"/>
            <w:vAlign w:val="bottom"/>
          </w:tcPr>
          <w:p w14:paraId="4063CA34" w14:textId="5DA43136"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215</w:t>
            </w:r>
          </w:p>
        </w:tc>
      </w:tr>
      <w:tr w:rsidR="000A70D3" w:rsidRPr="00D3576E" w14:paraId="32034D30" w14:textId="77777777" w:rsidTr="00BC4B6C">
        <w:trPr>
          <w:trHeight w:val="76"/>
        </w:trPr>
        <w:tc>
          <w:tcPr>
            <w:tcW w:w="3989" w:type="dxa"/>
            <w:vAlign w:val="bottom"/>
          </w:tcPr>
          <w:p w14:paraId="6FE6E359" w14:textId="6835CA66" w:rsidR="000A70D3" w:rsidRPr="00D3576E" w:rsidRDefault="000A70D3"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 xml:space="preserve">   - subsidiaries (Note </w:t>
            </w:r>
            <w:r w:rsidR="00A224B6" w:rsidRPr="00A224B6">
              <w:rPr>
                <w:rFonts w:ascii="Arial" w:eastAsia="Arial" w:hAnsi="Arial" w:cs="Arial"/>
                <w:sz w:val="18"/>
                <w:szCs w:val="18"/>
                <w:lang w:val="en-GB"/>
              </w:rPr>
              <w:t>21</w:t>
            </w:r>
            <w:r w:rsidRPr="00D3576E">
              <w:rPr>
                <w:rFonts w:ascii="Arial" w:eastAsia="Arial" w:hAnsi="Arial" w:cs="Arial"/>
                <w:sz w:val="18"/>
                <w:szCs w:val="18"/>
                <w:lang w:val="en-GB"/>
              </w:rPr>
              <w:t xml:space="preserve"> d))</w:t>
            </w:r>
          </w:p>
        </w:tc>
        <w:tc>
          <w:tcPr>
            <w:tcW w:w="1368" w:type="dxa"/>
            <w:shd w:val="clear" w:color="auto" w:fill="FAFAFA"/>
          </w:tcPr>
          <w:p w14:paraId="07ACC1D9" w14:textId="7F0C6E17"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056</w:t>
            </w:r>
          </w:p>
        </w:tc>
        <w:tc>
          <w:tcPr>
            <w:tcW w:w="1368" w:type="dxa"/>
            <w:shd w:val="clear" w:color="auto" w:fill="auto"/>
            <w:vAlign w:val="bottom"/>
          </w:tcPr>
          <w:p w14:paraId="099566B2" w14:textId="50ED08FE"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670</w:t>
            </w:r>
          </w:p>
        </w:tc>
        <w:tc>
          <w:tcPr>
            <w:tcW w:w="1368" w:type="dxa"/>
            <w:shd w:val="clear" w:color="auto" w:fill="FAFAFA"/>
            <w:vAlign w:val="bottom"/>
          </w:tcPr>
          <w:p w14:paraId="43916B5E" w14:textId="0B0D82B2"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027</w:t>
            </w:r>
          </w:p>
        </w:tc>
        <w:tc>
          <w:tcPr>
            <w:tcW w:w="1368" w:type="dxa"/>
            <w:shd w:val="clear" w:color="auto" w:fill="auto"/>
            <w:vAlign w:val="bottom"/>
          </w:tcPr>
          <w:p w14:paraId="3CD0D189" w14:textId="0FB0A908"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279</w:t>
            </w:r>
          </w:p>
        </w:tc>
      </w:tr>
      <w:tr w:rsidR="000A70D3" w:rsidRPr="00D3576E" w14:paraId="54D0067B" w14:textId="77777777" w:rsidTr="0031479C">
        <w:tc>
          <w:tcPr>
            <w:tcW w:w="3989" w:type="dxa"/>
            <w:vAlign w:val="bottom"/>
          </w:tcPr>
          <w:p w14:paraId="314DEEAA" w14:textId="77777777" w:rsidR="000A70D3" w:rsidRPr="00D3576E" w:rsidRDefault="000A70D3"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 xml:space="preserve">Deposit and advance receivables </w:t>
            </w:r>
          </w:p>
        </w:tc>
        <w:tc>
          <w:tcPr>
            <w:tcW w:w="1368" w:type="dxa"/>
            <w:shd w:val="clear" w:color="auto" w:fill="FAFAFA"/>
            <w:vAlign w:val="bottom"/>
          </w:tcPr>
          <w:p w14:paraId="15C9C661" w14:textId="77777777" w:rsidR="000A70D3" w:rsidRPr="00D3576E" w:rsidRDefault="000A70D3" w:rsidP="00BA4D0F">
            <w:pPr>
              <w:ind w:right="-72"/>
              <w:jc w:val="right"/>
              <w:rPr>
                <w:rFonts w:ascii="Arial" w:eastAsia="Arial" w:hAnsi="Arial" w:cs="Arial"/>
                <w:sz w:val="18"/>
                <w:szCs w:val="18"/>
                <w:lang w:val="en-GB"/>
              </w:rPr>
            </w:pPr>
          </w:p>
        </w:tc>
        <w:tc>
          <w:tcPr>
            <w:tcW w:w="1368" w:type="dxa"/>
            <w:shd w:val="clear" w:color="auto" w:fill="auto"/>
            <w:vAlign w:val="bottom"/>
          </w:tcPr>
          <w:p w14:paraId="78CC29D0" w14:textId="77777777" w:rsidR="000A70D3" w:rsidRPr="00D3576E" w:rsidRDefault="000A70D3" w:rsidP="00BA4D0F">
            <w:pPr>
              <w:ind w:right="-72"/>
              <w:jc w:val="right"/>
              <w:rPr>
                <w:rFonts w:ascii="Arial" w:eastAsia="Arial" w:hAnsi="Arial" w:cs="Arial"/>
                <w:sz w:val="18"/>
                <w:szCs w:val="18"/>
                <w:lang w:val="en-GB"/>
              </w:rPr>
            </w:pPr>
          </w:p>
        </w:tc>
        <w:tc>
          <w:tcPr>
            <w:tcW w:w="1368" w:type="dxa"/>
            <w:shd w:val="clear" w:color="auto" w:fill="FAFAFA"/>
            <w:vAlign w:val="bottom"/>
          </w:tcPr>
          <w:p w14:paraId="4B6D01B4" w14:textId="77777777" w:rsidR="000A70D3" w:rsidRPr="00D3576E" w:rsidRDefault="000A70D3" w:rsidP="00BA4D0F">
            <w:pPr>
              <w:ind w:right="-72"/>
              <w:jc w:val="right"/>
              <w:rPr>
                <w:rFonts w:ascii="Arial" w:eastAsia="Arial" w:hAnsi="Arial" w:cs="Arial"/>
                <w:sz w:val="18"/>
                <w:szCs w:val="18"/>
                <w:lang w:val="en-GB"/>
              </w:rPr>
            </w:pPr>
          </w:p>
        </w:tc>
        <w:tc>
          <w:tcPr>
            <w:tcW w:w="1368" w:type="dxa"/>
            <w:shd w:val="clear" w:color="auto" w:fill="auto"/>
            <w:vAlign w:val="bottom"/>
          </w:tcPr>
          <w:p w14:paraId="2FE73B05" w14:textId="77777777" w:rsidR="000A70D3" w:rsidRPr="00D3576E" w:rsidRDefault="000A70D3" w:rsidP="00BA4D0F">
            <w:pPr>
              <w:ind w:right="-72"/>
              <w:jc w:val="right"/>
              <w:rPr>
                <w:rFonts w:ascii="Arial" w:eastAsia="Arial" w:hAnsi="Arial" w:cs="Arial"/>
                <w:sz w:val="18"/>
                <w:szCs w:val="18"/>
                <w:lang w:val="en-GB"/>
              </w:rPr>
            </w:pPr>
          </w:p>
        </w:tc>
      </w:tr>
      <w:tr w:rsidR="000A70D3" w:rsidRPr="00D3576E" w14:paraId="691A9C3F" w14:textId="77777777" w:rsidTr="0031479C">
        <w:tc>
          <w:tcPr>
            <w:tcW w:w="3989" w:type="dxa"/>
            <w:vAlign w:val="bottom"/>
          </w:tcPr>
          <w:p w14:paraId="4B958A74" w14:textId="5D4004F0" w:rsidR="000A70D3" w:rsidRPr="00D3576E" w:rsidRDefault="000A70D3"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 xml:space="preserve">   - other parties</w:t>
            </w:r>
          </w:p>
        </w:tc>
        <w:tc>
          <w:tcPr>
            <w:tcW w:w="1368" w:type="dxa"/>
            <w:shd w:val="clear" w:color="auto" w:fill="FAFAFA"/>
          </w:tcPr>
          <w:p w14:paraId="42ED61F3" w14:textId="5DD8FAAB"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34</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768</w:t>
            </w:r>
          </w:p>
        </w:tc>
        <w:tc>
          <w:tcPr>
            <w:tcW w:w="1368" w:type="dxa"/>
            <w:shd w:val="clear" w:color="auto" w:fill="auto"/>
            <w:vAlign w:val="bottom"/>
          </w:tcPr>
          <w:p w14:paraId="27D39101" w14:textId="6AA4EC21"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36</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216</w:t>
            </w:r>
          </w:p>
        </w:tc>
        <w:tc>
          <w:tcPr>
            <w:tcW w:w="1368" w:type="dxa"/>
            <w:shd w:val="clear" w:color="auto" w:fill="FAFAFA"/>
            <w:vAlign w:val="bottom"/>
          </w:tcPr>
          <w:p w14:paraId="7A6E9226" w14:textId="293EE201"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16</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513</w:t>
            </w:r>
          </w:p>
        </w:tc>
        <w:tc>
          <w:tcPr>
            <w:tcW w:w="1368" w:type="dxa"/>
            <w:shd w:val="clear" w:color="auto" w:fill="auto"/>
            <w:vAlign w:val="bottom"/>
          </w:tcPr>
          <w:p w14:paraId="7EE9C43F" w14:textId="2947FE31"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11</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488</w:t>
            </w:r>
          </w:p>
        </w:tc>
      </w:tr>
      <w:tr w:rsidR="000A70D3" w:rsidRPr="00D3576E" w14:paraId="1B1EC98F" w14:textId="77777777" w:rsidTr="0031479C">
        <w:tc>
          <w:tcPr>
            <w:tcW w:w="3989" w:type="dxa"/>
            <w:vAlign w:val="bottom"/>
          </w:tcPr>
          <w:p w14:paraId="30631051" w14:textId="1C4F8005" w:rsidR="000A70D3" w:rsidRPr="00D3576E" w:rsidRDefault="000A70D3"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 xml:space="preserve">   - subsidiary (Note </w:t>
            </w:r>
            <w:r w:rsidR="00A224B6" w:rsidRPr="00A224B6">
              <w:rPr>
                <w:rFonts w:ascii="Arial" w:eastAsia="Arial" w:hAnsi="Arial" w:cs="Arial"/>
                <w:sz w:val="18"/>
                <w:szCs w:val="18"/>
                <w:lang w:val="en-GB"/>
              </w:rPr>
              <w:t>21</w:t>
            </w:r>
            <w:r w:rsidRPr="00D3576E">
              <w:rPr>
                <w:rFonts w:ascii="Arial" w:eastAsia="Arial" w:hAnsi="Arial" w:cs="Arial"/>
                <w:sz w:val="18"/>
                <w:szCs w:val="18"/>
                <w:lang w:val="en-GB"/>
              </w:rPr>
              <w:t xml:space="preserve"> d))</w:t>
            </w:r>
          </w:p>
        </w:tc>
        <w:tc>
          <w:tcPr>
            <w:tcW w:w="1368" w:type="dxa"/>
            <w:shd w:val="clear" w:color="auto" w:fill="FAFAFA"/>
          </w:tcPr>
          <w:p w14:paraId="6375D0C9" w14:textId="5E7BA243" w:rsidR="000A70D3" w:rsidRPr="00D3576E" w:rsidRDefault="000A70D3"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auto"/>
            <w:vAlign w:val="bottom"/>
          </w:tcPr>
          <w:p w14:paraId="39D7954C" w14:textId="14434A3D" w:rsidR="000A70D3" w:rsidRPr="00D3576E" w:rsidRDefault="000A70D3"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vAlign w:val="bottom"/>
          </w:tcPr>
          <w:p w14:paraId="1E875C21" w14:textId="7F07CBB3"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76</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846</w:t>
            </w:r>
          </w:p>
        </w:tc>
        <w:tc>
          <w:tcPr>
            <w:tcW w:w="1368" w:type="dxa"/>
            <w:shd w:val="clear" w:color="auto" w:fill="auto"/>
            <w:vAlign w:val="bottom"/>
          </w:tcPr>
          <w:p w14:paraId="49E61775" w14:textId="55556DBF"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76</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846</w:t>
            </w:r>
          </w:p>
        </w:tc>
      </w:tr>
      <w:tr w:rsidR="000A70D3" w:rsidRPr="00D3576E" w14:paraId="3B58883F" w14:textId="77777777" w:rsidTr="0031479C">
        <w:tc>
          <w:tcPr>
            <w:tcW w:w="3989" w:type="dxa"/>
            <w:vAlign w:val="bottom"/>
          </w:tcPr>
          <w:p w14:paraId="3CE9045D" w14:textId="77777777" w:rsidR="000A70D3" w:rsidRPr="00D3576E" w:rsidRDefault="000A70D3"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Unbilled construction cost</w:t>
            </w:r>
          </w:p>
        </w:tc>
        <w:tc>
          <w:tcPr>
            <w:tcW w:w="1368" w:type="dxa"/>
            <w:shd w:val="clear" w:color="auto" w:fill="FAFAFA"/>
          </w:tcPr>
          <w:p w14:paraId="525937B4" w14:textId="77777777" w:rsidR="000A70D3" w:rsidRPr="00D3576E" w:rsidRDefault="000A70D3" w:rsidP="00BA4D0F">
            <w:pPr>
              <w:ind w:right="-72"/>
              <w:jc w:val="right"/>
              <w:rPr>
                <w:rFonts w:ascii="Arial" w:eastAsia="Arial" w:hAnsi="Arial" w:cs="Arial"/>
                <w:sz w:val="18"/>
                <w:szCs w:val="18"/>
                <w:lang w:val="en-GB"/>
              </w:rPr>
            </w:pPr>
          </w:p>
        </w:tc>
        <w:tc>
          <w:tcPr>
            <w:tcW w:w="1368" w:type="dxa"/>
            <w:shd w:val="clear" w:color="auto" w:fill="auto"/>
          </w:tcPr>
          <w:p w14:paraId="43BADF04" w14:textId="77777777" w:rsidR="000A70D3" w:rsidRPr="00D3576E" w:rsidRDefault="000A70D3" w:rsidP="00BA4D0F">
            <w:pPr>
              <w:ind w:right="-72"/>
              <w:jc w:val="right"/>
              <w:rPr>
                <w:rFonts w:ascii="Arial" w:eastAsia="Arial" w:hAnsi="Arial" w:cs="Arial"/>
                <w:sz w:val="18"/>
                <w:szCs w:val="18"/>
                <w:lang w:val="en-GB"/>
              </w:rPr>
            </w:pPr>
          </w:p>
        </w:tc>
        <w:tc>
          <w:tcPr>
            <w:tcW w:w="1368" w:type="dxa"/>
            <w:shd w:val="clear" w:color="auto" w:fill="FAFAFA"/>
          </w:tcPr>
          <w:p w14:paraId="730A6222" w14:textId="77777777" w:rsidR="000A70D3" w:rsidRPr="00D3576E" w:rsidRDefault="000A70D3" w:rsidP="00BA4D0F">
            <w:pPr>
              <w:ind w:right="-72"/>
              <w:jc w:val="right"/>
              <w:rPr>
                <w:rFonts w:ascii="Arial" w:eastAsia="Arial" w:hAnsi="Arial" w:cs="Arial"/>
                <w:sz w:val="18"/>
                <w:szCs w:val="18"/>
                <w:lang w:val="en-GB"/>
              </w:rPr>
            </w:pPr>
          </w:p>
        </w:tc>
        <w:tc>
          <w:tcPr>
            <w:tcW w:w="1368" w:type="dxa"/>
            <w:shd w:val="clear" w:color="auto" w:fill="auto"/>
          </w:tcPr>
          <w:p w14:paraId="7063AFB4" w14:textId="77777777" w:rsidR="000A70D3" w:rsidRPr="00D3576E" w:rsidRDefault="000A70D3" w:rsidP="00BA4D0F">
            <w:pPr>
              <w:ind w:right="-72"/>
              <w:jc w:val="right"/>
              <w:rPr>
                <w:rFonts w:ascii="Arial" w:eastAsia="Arial" w:hAnsi="Arial" w:cs="Arial"/>
                <w:sz w:val="18"/>
                <w:szCs w:val="18"/>
                <w:lang w:val="en-GB"/>
              </w:rPr>
            </w:pPr>
          </w:p>
        </w:tc>
      </w:tr>
      <w:tr w:rsidR="000A70D3" w:rsidRPr="00D3576E" w14:paraId="7A5EFD09" w14:textId="77777777" w:rsidTr="00012E34">
        <w:tc>
          <w:tcPr>
            <w:tcW w:w="3989" w:type="dxa"/>
            <w:vAlign w:val="bottom"/>
          </w:tcPr>
          <w:p w14:paraId="4E6FBC77" w14:textId="7C0A4759" w:rsidR="000A70D3" w:rsidRPr="00D3576E" w:rsidRDefault="000A70D3"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 xml:space="preserve">   - other parties</w:t>
            </w:r>
          </w:p>
        </w:tc>
        <w:tc>
          <w:tcPr>
            <w:tcW w:w="1368" w:type="dxa"/>
            <w:shd w:val="clear" w:color="auto" w:fill="FAFAFA"/>
          </w:tcPr>
          <w:p w14:paraId="2F9E0A6E" w14:textId="0970C12A"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24</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824</w:t>
            </w:r>
          </w:p>
        </w:tc>
        <w:tc>
          <w:tcPr>
            <w:tcW w:w="1368" w:type="dxa"/>
            <w:shd w:val="clear" w:color="auto" w:fill="auto"/>
            <w:vAlign w:val="bottom"/>
          </w:tcPr>
          <w:p w14:paraId="5D02F8B3" w14:textId="7E94B529"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54</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437</w:t>
            </w:r>
          </w:p>
        </w:tc>
        <w:tc>
          <w:tcPr>
            <w:tcW w:w="1368" w:type="dxa"/>
            <w:shd w:val="clear" w:color="auto" w:fill="FAFAFA"/>
            <w:vAlign w:val="bottom"/>
          </w:tcPr>
          <w:p w14:paraId="560BC397" w14:textId="688E7B10"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16</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438</w:t>
            </w:r>
            <w:r w:rsidR="000A70D3" w:rsidRPr="00D3576E">
              <w:rPr>
                <w:rFonts w:ascii="Arial" w:eastAsia="Arial" w:hAnsi="Arial" w:cs="Arial"/>
                <w:sz w:val="18"/>
                <w:szCs w:val="18"/>
                <w:lang w:val="en-GB"/>
              </w:rPr>
              <w:t xml:space="preserve"> </w:t>
            </w:r>
          </w:p>
        </w:tc>
        <w:tc>
          <w:tcPr>
            <w:tcW w:w="1368" w:type="dxa"/>
            <w:shd w:val="clear" w:color="auto" w:fill="auto"/>
            <w:vAlign w:val="bottom"/>
          </w:tcPr>
          <w:p w14:paraId="1C5B6C85" w14:textId="53501116"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29</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868</w:t>
            </w:r>
          </w:p>
        </w:tc>
      </w:tr>
      <w:tr w:rsidR="000A70D3" w:rsidRPr="00D3576E" w14:paraId="353078D9" w14:textId="77777777" w:rsidTr="00293C13">
        <w:tc>
          <w:tcPr>
            <w:tcW w:w="3989" w:type="dxa"/>
            <w:vAlign w:val="bottom"/>
          </w:tcPr>
          <w:p w14:paraId="291E307E" w14:textId="2F2E4FF5" w:rsidR="000A70D3" w:rsidRPr="00D3576E" w:rsidRDefault="000A70D3"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 xml:space="preserve">   - subsidiary (Note </w:t>
            </w:r>
            <w:r w:rsidR="00A224B6" w:rsidRPr="00A224B6">
              <w:rPr>
                <w:rFonts w:ascii="Arial" w:eastAsia="Arial" w:hAnsi="Arial" w:cs="Arial"/>
                <w:sz w:val="18"/>
                <w:szCs w:val="18"/>
                <w:lang w:val="en-GB"/>
              </w:rPr>
              <w:t>21</w:t>
            </w:r>
            <w:r w:rsidRPr="00D3576E">
              <w:rPr>
                <w:rFonts w:ascii="Arial" w:eastAsia="Arial" w:hAnsi="Arial" w:cs="Arial"/>
                <w:sz w:val="18"/>
                <w:szCs w:val="18"/>
                <w:lang w:val="en-GB"/>
              </w:rPr>
              <w:t xml:space="preserve"> d))</w:t>
            </w:r>
          </w:p>
        </w:tc>
        <w:tc>
          <w:tcPr>
            <w:tcW w:w="1368" w:type="dxa"/>
            <w:shd w:val="clear" w:color="auto" w:fill="FAFAFA"/>
          </w:tcPr>
          <w:p w14:paraId="06370CBF" w14:textId="2227CB95" w:rsidR="000A70D3" w:rsidRPr="00D3576E" w:rsidRDefault="000A70D3"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auto"/>
            <w:vAlign w:val="bottom"/>
          </w:tcPr>
          <w:p w14:paraId="08F0ACFE" w14:textId="740BABD0" w:rsidR="000A70D3" w:rsidRPr="00D3576E" w:rsidRDefault="000A70D3"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vAlign w:val="bottom"/>
          </w:tcPr>
          <w:p w14:paraId="14294931" w14:textId="0AAD8A28"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11</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094</w:t>
            </w:r>
          </w:p>
        </w:tc>
        <w:tc>
          <w:tcPr>
            <w:tcW w:w="1368" w:type="dxa"/>
            <w:shd w:val="clear" w:color="auto" w:fill="auto"/>
            <w:vAlign w:val="bottom"/>
          </w:tcPr>
          <w:p w14:paraId="0EE9AA21" w14:textId="1F2FD736"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15</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280</w:t>
            </w:r>
          </w:p>
        </w:tc>
      </w:tr>
      <w:tr w:rsidR="000A70D3" w:rsidRPr="00D3576E" w14:paraId="513EF6B3" w14:textId="77777777" w:rsidTr="0031479C">
        <w:tc>
          <w:tcPr>
            <w:tcW w:w="3989" w:type="dxa"/>
            <w:vAlign w:val="bottom"/>
          </w:tcPr>
          <w:p w14:paraId="1F98F3E7" w14:textId="77777777" w:rsidR="000A70D3" w:rsidRPr="00D3576E" w:rsidRDefault="000A70D3"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Accrued interest expense</w:t>
            </w:r>
          </w:p>
        </w:tc>
        <w:tc>
          <w:tcPr>
            <w:tcW w:w="1368" w:type="dxa"/>
            <w:shd w:val="clear" w:color="auto" w:fill="FAFAFA"/>
          </w:tcPr>
          <w:p w14:paraId="49D19AF1" w14:textId="31A8BCE5"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17</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696</w:t>
            </w:r>
          </w:p>
        </w:tc>
        <w:tc>
          <w:tcPr>
            <w:tcW w:w="1368" w:type="dxa"/>
            <w:shd w:val="clear" w:color="auto" w:fill="auto"/>
          </w:tcPr>
          <w:p w14:paraId="0931E7F8" w14:textId="4EE8CA71"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19</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788</w:t>
            </w:r>
          </w:p>
        </w:tc>
        <w:tc>
          <w:tcPr>
            <w:tcW w:w="1368" w:type="dxa"/>
            <w:shd w:val="clear" w:color="auto" w:fill="FAFAFA"/>
          </w:tcPr>
          <w:p w14:paraId="5A9CD575" w14:textId="17C4104D"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17</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622</w:t>
            </w:r>
          </w:p>
        </w:tc>
        <w:tc>
          <w:tcPr>
            <w:tcW w:w="1368" w:type="dxa"/>
            <w:shd w:val="clear" w:color="auto" w:fill="auto"/>
          </w:tcPr>
          <w:p w14:paraId="4DB5C477" w14:textId="0A41ECC1"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17</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680</w:t>
            </w:r>
          </w:p>
        </w:tc>
      </w:tr>
      <w:tr w:rsidR="000A70D3" w:rsidRPr="00D3576E" w14:paraId="7E5E8D69" w14:textId="77777777" w:rsidTr="0031479C">
        <w:tc>
          <w:tcPr>
            <w:tcW w:w="3989" w:type="dxa"/>
            <w:vAlign w:val="bottom"/>
          </w:tcPr>
          <w:p w14:paraId="778B1953" w14:textId="77777777" w:rsidR="000A70D3" w:rsidRPr="00D3576E" w:rsidRDefault="000A70D3" w:rsidP="00D519E7">
            <w:pPr>
              <w:ind w:left="-86" w:right="-72"/>
              <w:rPr>
                <w:rFonts w:ascii="Arial" w:eastAsia="Arial" w:hAnsi="Arial" w:cs="Arial"/>
                <w:sz w:val="18"/>
                <w:szCs w:val="18"/>
                <w:lang w:val="en-GB"/>
              </w:rPr>
            </w:pPr>
            <w:r w:rsidRPr="00D3576E">
              <w:rPr>
                <w:rFonts w:ascii="Arial" w:eastAsia="Arial" w:hAnsi="Arial" w:cs="Arial"/>
                <w:sz w:val="18"/>
                <w:szCs w:val="18"/>
                <w:lang w:val="en-GB"/>
              </w:rPr>
              <w:t>Others</w:t>
            </w:r>
          </w:p>
        </w:tc>
        <w:tc>
          <w:tcPr>
            <w:tcW w:w="1368" w:type="dxa"/>
            <w:tcBorders>
              <w:bottom w:val="single" w:sz="4" w:space="0" w:color="000000"/>
            </w:tcBorders>
            <w:shd w:val="clear" w:color="auto" w:fill="FAFAFA"/>
          </w:tcPr>
          <w:p w14:paraId="2E577F5D" w14:textId="77193C26"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28</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766</w:t>
            </w:r>
          </w:p>
        </w:tc>
        <w:tc>
          <w:tcPr>
            <w:tcW w:w="1368" w:type="dxa"/>
            <w:tcBorders>
              <w:bottom w:val="single" w:sz="4" w:space="0" w:color="000000"/>
            </w:tcBorders>
            <w:shd w:val="clear" w:color="auto" w:fill="auto"/>
          </w:tcPr>
          <w:p w14:paraId="6DBDD026" w14:textId="1F0C884D"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10</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648</w:t>
            </w:r>
          </w:p>
        </w:tc>
        <w:tc>
          <w:tcPr>
            <w:tcW w:w="1368" w:type="dxa"/>
            <w:tcBorders>
              <w:bottom w:val="single" w:sz="4" w:space="0" w:color="000000"/>
            </w:tcBorders>
            <w:shd w:val="clear" w:color="auto" w:fill="FAFAFA"/>
          </w:tcPr>
          <w:p w14:paraId="25E738F1" w14:textId="04DD2E76"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330</w:t>
            </w:r>
          </w:p>
        </w:tc>
        <w:tc>
          <w:tcPr>
            <w:tcW w:w="1368" w:type="dxa"/>
            <w:tcBorders>
              <w:bottom w:val="single" w:sz="4" w:space="0" w:color="000000"/>
            </w:tcBorders>
            <w:shd w:val="clear" w:color="auto" w:fill="auto"/>
          </w:tcPr>
          <w:p w14:paraId="32804833" w14:textId="245C2197"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410</w:t>
            </w:r>
          </w:p>
        </w:tc>
      </w:tr>
      <w:tr w:rsidR="000A70D3" w:rsidRPr="00D3576E" w14:paraId="2DB96B4F" w14:textId="77777777" w:rsidTr="0031479C">
        <w:tc>
          <w:tcPr>
            <w:tcW w:w="3989" w:type="dxa"/>
            <w:vAlign w:val="bottom"/>
          </w:tcPr>
          <w:p w14:paraId="0C6400E4" w14:textId="77777777" w:rsidR="000A70D3" w:rsidRPr="00D3576E" w:rsidRDefault="000A70D3" w:rsidP="00D519E7">
            <w:pPr>
              <w:ind w:left="-86"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7382D529" w14:textId="77777777" w:rsidR="000A70D3" w:rsidRPr="00D3576E" w:rsidRDefault="000A70D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7D3877C8" w14:textId="77777777" w:rsidR="000A70D3" w:rsidRPr="00D3576E" w:rsidRDefault="000A70D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7A583774" w14:textId="77777777" w:rsidR="000A70D3" w:rsidRPr="00D3576E" w:rsidRDefault="000A70D3"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25544A77" w14:textId="77777777" w:rsidR="000A70D3" w:rsidRPr="00D3576E" w:rsidRDefault="000A70D3" w:rsidP="00BA4D0F">
            <w:pPr>
              <w:ind w:right="-72"/>
              <w:jc w:val="right"/>
              <w:rPr>
                <w:rFonts w:ascii="Arial" w:eastAsia="Arial" w:hAnsi="Arial" w:cs="Arial"/>
                <w:sz w:val="18"/>
                <w:szCs w:val="18"/>
                <w:lang w:val="en-GB"/>
              </w:rPr>
            </w:pPr>
          </w:p>
        </w:tc>
      </w:tr>
      <w:tr w:rsidR="000A70D3" w:rsidRPr="00D3576E" w14:paraId="4E50854E" w14:textId="77777777" w:rsidTr="0031479C">
        <w:tc>
          <w:tcPr>
            <w:tcW w:w="3989" w:type="dxa"/>
            <w:vAlign w:val="bottom"/>
          </w:tcPr>
          <w:p w14:paraId="3D567264" w14:textId="77777777" w:rsidR="000A70D3" w:rsidRPr="00D3576E" w:rsidRDefault="000A70D3" w:rsidP="00D519E7">
            <w:pPr>
              <w:ind w:left="-86" w:right="-72"/>
              <w:jc w:val="right"/>
              <w:rPr>
                <w:rFonts w:ascii="Arial" w:eastAsia="Arial" w:hAnsi="Arial" w:cs="Arial"/>
                <w:sz w:val="18"/>
                <w:szCs w:val="18"/>
                <w:lang w:val="en-GB"/>
              </w:rPr>
            </w:pPr>
            <w:bookmarkStart w:id="5" w:name="_heading=h.1fob9te" w:colFirst="0" w:colLast="0"/>
            <w:bookmarkEnd w:id="5"/>
          </w:p>
        </w:tc>
        <w:tc>
          <w:tcPr>
            <w:tcW w:w="1368" w:type="dxa"/>
            <w:tcBorders>
              <w:bottom w:val="single" w:sz="4" w:space="0" w:color="000000"/>
            </w:tcBorders>
            <w:shd w:val="clear" w:color="auto" w:fill="FAFAFA"/>
          </w:tcPr>
          <w:p w14:paraId="386F451D" w14:textId="4FA32F4F"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360</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858</w:t>
            </w:r>
          </w:p>
        </w:tc>
        <w:tc>
          <w:tcPr>
            <w:tcW w:w="1368" w:type="dxa"/>
            <w:tcBorders>
              <w:bottom w:val="single" w:sz="4" w:space="0" w:color="000000"/>
            </w:tcBorders>
            <w:shd w:val="clear" w:color="auto" w:fill="auto"/>
          </w:tcPr>
          <w:p w14:paraId="1FBB3AC2" w14:textId="68AA7DB9"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307</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907</w:t>
            </w:r>
          </w:p>
        </w:tc>
        <w:tc>
          <w:tcPr>
            <w:tcW w:w="1368" w:type="dxa"/>
            <w:tcBorders>
              <w:bottom w:val="single" w:sz="4" w:space="0" w:color="000000"/>
            </w:tcBorders>
            <w:shd w:val="clear" w:color="auto" w:fill="FAFAFA"/>
          </w:tcPr>
          <w:p w14:paraId="6CC9FA6B" w14:textId="2D490B1C"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218</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463</w:t>
            </w:r>
          </w:p>
        </w:tc>
        <w:tc>
          <w:tcPr>
            <w:tcW w:w="1368" w:type="dxa"/>
            <w:tcBorders>
              <w:bottom w:val="single" w:sz="4" w:space="0" w:color="000000"/>
            </w:tcBorders>
            <w:shd w:val="clear" w:color="auto" w:fill="auto"/>
          </w:tcPr>
          <w:p w14:paraId="1B98C1D3" w14:textId="4FBD1345" w:rsidR="000A70D3"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193</w:t>
            </w:r>
            <w:r w:rsidR="000A70D3" w:rsidRPr="00D3576E">
              <w:rPr>
                <w:rFonts w:ascii="Arial" w:eastAsia="Arial" w:hAnsi="Arial" w:cs="Arial"/>
                <w:sz w:val="18"/>
                <w:szCs w:val="18"/>
                <w:lang w:val="en-GB"/>
              </w:rPr>
              <w:t>,</w:t>
            </w:r>
            <w:r w:rsidRPr="00A224B6">
              <w:rPr>
                <w:rFonts w:ascii="Arial" w:eastAsia="Arial" w:hAnsi="Arial" w:cs="Arial"/>
                <w:sz w:val="18"/>
                <w:szCs w:val="18"/>
                <w:lang w:val="en-GB"/>
              </w:rPr>
              <w:t>656</w:t>
            </w:r>
          </w:p>
        </w:tc>
      </w:tr>
    </w:tbl>
    <w:p w14:paraId="2E4F4384" w14:textId="77777777" w:rsidR="003368A2" w:rsidRPr="00D3576E" w:rsidRDefault="003368A2" w:rsidP="00BA4D0F">
      <w:pPr>
        <w:rPr>
          <w:rFonts w:ascii="Arial" w:eastAsia="Arial" w:hAnsi="Arial" w:cs="Arial"/>
          <w:sz w:val="18"/>
          <w:szCs w:val="18"/>
        </w:rPr>
      </w:pPr>
    </w:p>
    <w:p w14:paraId="67B7F1E9" w14:textId="77777777" w:rsidR="004C3C68" w:rsidRPr="00D3576E" w:rsidRDefault="004C3C68" w:rsidP="00BA4D0F">
      <w:pPr>
        <w:rPr>
          <w:rFonts w:ascii="Arial" w:eastAsia="Arial" w:hAnsi="Arial" w:cs="Arial"/>
          <w:sz w:val="18"/>
          <w:szCs w:val="18"/>
        </w:rPr>
      </w:pPr>
    </w:p>
    <w:tbl>
      <w:tblPr>
        <w:tblStyle w:val="af5"/>
        <w:tblW w:w="9461" w:type="dxa"/>
        <w:tblLayout w:type="fixed"/>
        <w:tblLook w:val="0400" w:firstRow="0" w:lastRow="0" w:firstColumn="0" w:lastColumn="0" w:noHBand="0" w:noVBand="1"/>
      </w:tblPr>
      <w:tblGrid>
        <w:gridCol w:w="9461"/>
      </w:tblGrid>
      <w:tr w:rsidR="009803B5" w:rsidRPr="00D3576E" w14:paraId="428CDC9F" w14:textId="77777777" w:rsidTr="2656D22E">
        <w:trPr>
          <w:trHeight w:val="380"/>
        </w:trPr>
        <w:tc>
          <w:tcPr>
            <w:tcW w:w="9461" w:type="dxa"/>
            <w:shd w:val="clear" w:color="auto" w:fill="FFA543"/>
            <w:vAlign w:val="center"/>
          </w:tcPr>
          <w:p w14:paraId="128CE729" w14:textId="4798A851" w:rsidR="009803B5" w:rsidRPr="00D3576E" w:rsidRDefault="00A224B6" w:rsidP="00BA4D0F">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bCs/>
                <w:color w:val="FFFFFF" w:themeColor="background1"/>
                <w:sz w:val="18"/>
                <w:szCs w:val="18"/>
                <w:lang w:val="en-GB"/>
              </w:rPr>
              <w:t>15</w:t>
            </w:r>
            <w:r w:rsidR="00E12B5F" w:rsidRPr="00D3576E">
              <w:rPr>
                <w:rFonts w:ascii="Arial" w:hAnsi="Arial" w:cs="Arial"/>
                <w:sz w:val="18"/>
                <w:szCs w:val="18"/>
              </w:rPr>
              <w:tab/>
            </w:r>
            <w:r w:rsidR="51A57411" w:rsidRPr="00D3576E">
              <w:rPr>
                <w:rFonts w:ascii="Arial" w:eastAsia="Arial" w:hAnsi="Arial" w:cs="Arial"/>
                <w:b/>
                <w:bCs/>
                <w:color w:val="FFFFFF" w:themeColor="background1"/>
                <w:sz w:val="18"/>
                <w:szCs w:val="18"/>
              </w:rPr>
              <w:t>Borrowings</w:t>
            </w:r>
          </w:p>
        </w:tc>
      </w:tr>
    </w:tbl>
    <w:p w14:paraId="30F8999A" w14:textId="77777777" w:rsidR="009803B5" w:rsidRPr="00D3576E" w:rsidRDefault="009803B5" w:rsidP="00BA4D0F">
      <w:pPr>
        <w:jc w:val="both"/>
        <w:rPr>
          <w:rFonts w:ascii="Arial" w:eastAsia="Arial" w:hAnsi="Arial" w:cs="Arial"/>
          <w:sz w:val="18"/>
          <w:szCs w:val="18"/>
        </w:rPr>
      </w:pPr>
    </w:p>
    <w:p w14:paraId="4C297A9E" w14:textId="65BEE9B0" w:rsidR="009803B5" w:rsidRPr="00D3576E" w:rsidRDefault="0021040B" w:rsidP="00BA4D0F">
      <w:pPr>
        <w:rPr>
          <w:rFonts w:ascii="Arial" w:eastAsia="Arial" w:hAnsi="Arial" w:cs="Arial"/>
          <w:sz w:val="18"/>
          <w:szCs w:val="18"/>
        </w:rPr>
      </w:pPr>
      <w:r w:rsidRPr="00D3576E">
        <w:rPr>
          <w:rFonts w:ascii="Arial" w:eastAsia="Arial" w:hAnsi="Arial" w:cs="Arial"/>
          <w:sz w:val="18"/>
          <w:szCs w:val="18"/>
        </w:rPr>
        <w:t xml:space="preserve">Borrowings as at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and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xml:space="preserve"> comprise the following:</w:t>
      </w:r>
    </w:p>
    <w:p w14:paraId="6E51D8C9" w14:textId="77777777" w:rsidR="009803B5" w:rsidRPr="00D3576E" w:rsidRDefault="009803B5" w:rsidP="00BA4D0F">
      <w:pPr>
        <w:jc w:val="both"/>
        <w:rPr>
          <w:rFonts w:ascii="Arial" w:eastAsia="Arial" w:hAnsi="Arial" w:cs="Arial"/>
          <w:sz w:val="18"/>
          <w:szCs w:val="18"/>
        </w:rPr>
      </w:pPr>
    </w:p>
    <w:tbl>
      <w:tblPr>
        <w:tblStyle w:val="af6"/>
        <w:tblW w:w="9463" w:type="dxa"/>
        <w:tblLayout w:type="fixed"/>
        <w:tblLook w:val="0000" w:firstRow="0" w:lastRow="0" w:firstColumn="0" w:lastColumn="0" w:noHBand="0" w:noVBand="0"/>
      </w:tblPr>
      <w:tblGrid>
        <w:gridCol w:w="3989"/>
        <w:gridCol w:w="1368"/>
        <w:gridCol w:w="1368"/>
        <w:gridCol w:w="1368"/>
        <w:gridCol w:w="1370"/>
      </w:tblGrid>
      <w:tr w:rsidR="009803B5" w:rsidRPr="00D3576E" w14:paraId="75E92848" w14:textId="77777777" w:rsidTr="00101795">
        <w:tc>
          <w:tcPr>
            <w:tcW w:w="3989" w:type="dxa"/>
            <w:vAlign w:val="bottom"/>
          </w:tcPr>
          <w:p w14:paraId="54F68B9B" w14:textId="77777777" w:rsidR="009803B5" w:rsidRPr="00D3576E" w:rsidRDefault="009803B5" w:rsidP="00D519E7">
            <w:pPr>
              <w:ind w:left="-86"/>
              <w:jc w:val="both"/>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1156AB6D" w14:textId="6747368E"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Consolidated</w:t>
            </w:r>
            <w:r w:rsidRPr="00D3576E">
              <w:rPr>
                <w:rFonts w:ascii="Arial" w:eastAsia="Arial" w:hAnsi="Arial" w:cs="Arial"/>
                <w:b/>
                <w:sz w:val="18"/>
                <w:szCs w:val="18"/>
              </w:rPr>
              <w:br/>
              <w:t>financial information</w:t>
            </w:r>
          </w:p>
        </w:tc>
        <w:tc>
          <w:tcPr>
            <w:tcW w:w="2738" w:type="dxa"/>
            <w:gridSpan w:val="2"/>
            <w:tcBorders>
              <w:top w:val="single" w:sz="4" w:space="0" w:color="000000"/>
              <w:bottom w:val="single" w:sz="4" w:space="0" w:color="000000"/>
            </w:tcBorders>
            <w:shd w:val="clear" w:color="auto" w:fill="auto"/>
            <w:vAlign w:val="bottom"/>
          </w:tcPr>
          <w:p w14:paraId="44FB4093" w14:textId="3204C1E6" w:rsidR="009803B5" w:rsidRPr="00D3576E" w:rsidRDefault="0021040B" w:rsidP="00BA4D0F">
            <w:pPr>
              <w:ind w:right="-72"/>
              <w:jc w:val="center"/>
              <w:rPr>
                <w:rFonts w:ascii="Arial" w:eastAsia="Arial" w:hAnsi="Arial" w:cs="Arial"/>
                <w:b/>
                <w:sz w:val="18"/>
                <w:szCs w:val="18"/>
              </w:rPr>
            </w:pPr>
            <w:r w:rsidRPr="00D3576E">
              <w:rPr>
                <w:rFonts w:ascii="Arial" w:eastAsia="Arial" w:hAnsi="Arial" w:cs="Arial"/>
                <w:b/>
                <w:sz w:val="18"/>
                <w:szCs w:val="18"/>
              </w:rPr>
              <w:t>Separate</w:t>
            </w:r>
            <w:r w:rsidRPr="00D3576E">
              <w:rPr>
                <w:rFonts w:ascii="Arial" w:eastAsia="Arial" w:hAnsi="Arial" w:cs="Arial"/>
                <w:b/>
                <w:sz w:val="18"/>
                <w:szCs w:val="18"/>
              </w:rPr>
              <w:br/>
              <w:t>financial information</w:t>
            </w:r>
          </w:p>
        </w:tc>
      </w:tr>
      <w:tr w:rsidR="009803B5" w:rsidRPr="00D3576E" w14:paraId="796E35D1" w14:textId="77777777" w:rsidTr="00E938AF">
        <w:tc>
          <w:tcPr>
            <w:tcW w:w="3989" w:type="dxa"/>
          </w:tcPr>
          <w:p w14:paraId="0CBB4D0B" w14:textId="77777777" w:rsidR="009803B5" w:rsidRPr="00D3576E" w:rsidRDefault="009803B5" w:rsidP="00D519E7">
            <w:pPr>
              <w:ind w:left="-86"/>
              <w:rPr>
                <w:rFonts w:ascii="Arial" w:eastAsia="Arial" w:hAnsi="Arial" w:cs="Arial"/>
                <w:sz w:val="18"/>
                <w:szCs w:val="18"/>
              </w:rPr>
            </w:pPr>
          </w:p>
        </w:tc>
        <w:tc>
          <w:tcPr>
            <w:tcW w:w="1368" w:type="dxa"/>
            <w:tcBorders>
              <w:top w:val="single" w:sz="4" w:space="0" w:color="000000"/>
            </w:tcBorders>
            <w:vAlign w:val="bottom"/>
          </w:tcPr>
          <w:p w14:paraId="08874E48" w14:textId="4596EBE3"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vAlign w:val="bottom"/>
          </w:tcPr>
          <w:p w14:paraId="49D2C4DF" w14:textId="55F0B569"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vAlign w:val="bottom"/>
          </w:tcPr>
          <w:p w14:paraId="35D77900" w14:textId="6D99AFFC"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70" w:type="dxa"/>
            <w:tcBorders>
              <w:top w:val="single" w:sz="4" w:space="0" w:color="000000"/>
            </w:tcBorders>
            <w:vAlign w:val="bottom"/>
          </w:tcPr>
          <w:p w14:paraId="2649D49C" w14:textId="1667A3BE"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C804A1" w:rsidRPr="00D3576E" w14:paraId="404B3B53" w14:textId="77777777" w:rsidTr="00E938AF">
        <w:trPr>
          <w:trHeight w:val="83"/>
        </w:trPr>
        <w:tc>
          <w:tcPr>
            <w:tcW w:w="3989" w:type="dxa"/>
          </w:tcPr>
          <w:p w14:paraId="14138844" w14:textId="7FAFAC8C" w:rsidR="00C804A1" w:rsidRPr="00D3576E" w:rsidRDefault="00C804A1" w:rsidP="00D519E7">
            <w:pPr>
              <w:ind w:left="-86"/>
              <w:rPr>
                <w:rFonts w:ascii="Arial" w:eastAsia="Arial" w:hAnsi="Arial" w:cs="Arial"/>
                <w:b/>
                <w:sz w:val="18"/>
                <w:szCs w:val="18"/>
              </w:rPr>
            </w:pPr>
          </w:p>
        </w:tc>
        <w:tc>
          <w:tcPr>
            <w:tcW w:w="1368" w:type="dxa"/>
            <w:vAlign w:val="bottom"/>
          </w:tcPr>
          <w:p w14:paraId="4C5F5D90" w14:textId="7A56A118" w:rsidR="00C804A1" w:rsidRPr="00D3576E" w:rsidRDefault="00A224B6" w:rsidP="00BA4D0F">
            <w:pPr>
              <w:ind w:left="-149"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vAlign w:val="bottom"/>
          </w:tcPr>
          <w:p w14:paraId="01953462" w14:textId="08E80DA4"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C804A1" w:rsidRPr="00D3576E">
              <w:rPr>
                <w:rFonts w:ascii="Arial" w:eastAsia="Arial" w:hAnsi="Arial" w:cs="Arial"/>
                <w:b/>
                <w:sz w:val="18"/>
                <w:szCs w:val="18"/>
              </w:rPr>
              <w:t xml:space="preserve"> December</w:t>
            </w:r>
          </w:p>
        </w:tc>
        <w:tc>
          <w:tcPr>
            <w:tcW w:w="1368" w:type="dxa"/>
            <w:vAlign w:val="bottom"/>
          </w:tcPr>
          <w:p w14:paraId="540749A0" w14:textId="01D25791"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70" w:type="dxa"/>
            <w:vAlign w:val="bottom"/>
          </w:tcPr>
          <w:p w14:paraId="36A0578B" w14:textId="321F27CE" w:rsidR="00C804A1" w:rsidRPr="00D3576E" w:rsidRDefault="00A224B6" w:rsidP="00BA4D0F">
            <w:pPr>
              <w:ind w:left="-119" w:right="-72"/>
              <w:jc w:val="right"/>
              <w:rPr>
                <w:rFonts w:ascii="Arial" w:eastAsia="Arial" w:hAnsi="Arial" w:cs="Arial"/>
                <w:b/>
                <w:sz w:val="18"/>
                <w:szCs w:val="18"/>
              </w:rPr>
            </w:pPr>
            <w:r w:rsidRPr="00A224B6">
              <w:rPr>
                <w:rFonts w:ascii="Arial" w:eastAsia="Arial" w:hAnsi="Arial" w:cs="Arial"/>
                <w:b/>
                <w:sz w:val="18"/>
                <w:szCs w:val="18"/>
                <w:lang w:val="en-GB"/>
              </w:rPr>
              <w:t>31</w:t>
            </w:r>
            <w:r w:rsidR="00C804A1" w:rsidRPr="00D3576E">
              <w:rPr>
                <w:rFonts w:ascii="Arial" w:eastAsia="Arial" w:hAnsi="Arial" w:cs="Arial"/>
                <w:b/>
                <w:sz w:val="18"/>
                <w:szCs w:val="18"/>
              </w:rPr>
              <w:t xml:space="preserve"> December</w:t>
            </w:r>
          </w:p>
        </w:tc>
      </w:tr>
      <w:tr w:rsidR="00C804A1" w:rsidRPr="00D3576E" w14:paraId="5848B4D6" w14:textId="77777777" w:rsidTr="00E938AF">
        <w:tc>
          <w:tcPr>
            <w:tcW w:w="3989" w:type="dxa"/>
            <w:vAlign w:val="bottom"/>
          </w:tcPr>
          <w:p w14:paraId="212FB21A" w14:textId="77777777" w:rsidR="00C804A1" w:rsidRPr="00D3576E" w:rsidRDefault="00C804A1" w:rsidP="00D519E7">
            <w:pPr>
              <w:ind w:left="-86"/>
              <w:jc w:val="both"/>
              <w:rPr>
                <w:rFonts w:ascii="Arial" w:eastAsia="Arial" w:hAnsi="Arial" w:cs="Arial"/>
                <w:sz w:val="18"/>
                <w:szCs w:val="18"/>
              </w:rPr>
            </w:pPr>
          </w:p>
        </w:tc>
        <w:tc>
          <w:tcPr>
            <w:tcW w:w="1368" w:type="dxa"/>
            <w:vAlign w:val="bottom"/>
          </w:tcPr>
          <w:p w14:paraId="3DD045D8" w14:textId="66B0E286"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vAlign w:val="bottom"/>
          </w:tcPr>
          <w:p w14:paraId="7A14445C" w14:textId="2AF3A480"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1368" w:type="dxa"/>
            <w:vAlign w:val="bottom"/>
          </w:tcPr>
          <w:p w14:paraId="768F75E7" w14:textId="314E8F29"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70" w:type="dxa"/>
            <w:vAlign w:val="bottom"/>
          </w:tcPr>
          <w:p w14:paraId="78AB221D" w14:textId="42E68168" w:rsidR="00C804A1"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C804A1" w:rsidRPr="00D3576E" w14:paraId="07E15E3C" w14:textId="77777777" w:rsidTr="00E938AF">
        <w:tc>
          <w:tcPr>
            <w:tcW w:w="3989" w:type="dxa"/>
            <w:vAlign w:val="bottom"/>
          </w:tcPr>
          <w:p w14:paraId="784E4AC8" w14:textId="77777777" w:rsidR="00C804A1" w:rsidRPr="00D3576E" w:rsidRDefault="00C804A1" w:rsidP="00D519E7">
            <w:pPr>
              <w:ind w:left="-86"/>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6E97E113" w14:textId="50AF9521" w:rsidR="00C804A1" w:rsidRPr="00D3576E" w:rsidRDefault="00C804A1"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3A29102" w14:textId="403A6C4A" w:rsidR="00C804A1" w:rsidRPr="00D3576E" w:rsidRDefault="00C804A1"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EA1E45A" w14:textId="393A8A5B" w:rsidR="00C804A1" w:rsidRPr="00D3576E" w:rsidRDefault="00C804A1"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70" w:type="dxa"/>
            <w:tcBorders>
              <w:bottom w:val="single" w:sz="4" w:space="0" w:color="000000"/>
            </w:tcBorders>
            <w:shd w:val="clear" w:color="auto" w:fill="auto"/>
            <w:vAlign w:val="bottom"/>
          </w:tcPr>
          <w:p w14:paraId="43C21661" w14:textId="448DC7FA" w:rsidR="00C804A1" w:rsidRPr="00D3576E" w:rsidRDefault="00C804A1" w:rsidP="00BA4D0F">
            <w:pP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C804A1" w:rsidRPr="00D3576E" w14:paraId="2D518D89" w14:textId="77777777" w:rsidTr="00E938AF">
        <w:tc>
          <w:tcPr>
            <w:tcW w:w="3989" w:type="dxa"/>
            <w:vAlign w:val="bottom"/>
          </w:tcPr>
          <w:p w14:paraId="6BE8D2D9" w14:textId="77777777" w:rsidR="00C804A1" w:rsidRPr="00D3576E" w:rsidRDefault="00C804A1" w:rsidP="00D519E7">
            <w:pPr>
              <w:pBdr>
                <w:top w:val="nil"/>
                <w:left w:val="nil"/>
                <w:bottom w:val="nil"/>
                <w:right w:val="nil"/>
                <w:between w:val="nil"/>
              </w:pBdr>
              <w:ind w:left="-86"/>
              <w:rPr>
                <w:rFonts w:ascii="Arial" w:eastAsia="Arial" w:hAnsi="Arial" w:cs="Arial"/>
                <w:sz w:val="18"/>
                <w:szCs w:val="18"/>
                <w:u w:val="single"/>
              </w:rPr>
            </w:pPr>
            <w:r w:rsidRPr="00D3576E">
              <w:rPr>
                <w:rFonts w:ascii="Arial" w:eastAsia="Arial" w:hAnsi="Arial" w:cs="Arial"/>
                <w:sz w:val="18"/>
                <w:szCs w:val="18"/>
                <w:u w:val="single"/>
              </w:rPr>
              <w:t>Current</w:t>
            </w:r>
          </w:p>
        </w:tc>
        <w:tc>
          <w:tcPr>
            <w:tcW w:w="1368" w:type="dxa"/>
            <w:tcBorders>
              <w:top w:val="single" w:sz="4" w:space="0" w:color="000000"/>
            </w:tcBorders>
            <w:shd w:val="clear" w:color="auto" w:fill="FAFAFA"/>
            <w:vAlign w:val="bottom"/>
          </w:tcPr>
          <w:p w14:paraId="5DEDD1BB" w14:textId="77777777" w:rsidR="00C804A1" w:rsidRPr="00D3576E" w:rsidRDefault="00C804A1" w:rsidP="00BA4D0F">
            <w:pPr>
              <w:ind w:right="-72"/>
              <w:jc w:val="right"/>
              <w:rPr>
                <w:rFonts w:ascii="Arial" w:eastAsia="Arial" w:hAnsi="Arial" w:cs="Arial"/>
                <w:sz w:val="18"/>
                <w:szCs w:val="18"/>
              </w:rPr>
            </w:pPr>
          </w:p>
        </w:tc>
        <w:tc>
          <w:tcPr>
            <w:tcW w:w="1368" w:type="dxa"/>
            <w:tcBorders>
              <w:top w:val="single" w:sz="4" w:space="0" w:color="000000"/>
            </w:tcBorders>
            <w:vAlign w:val="bottom"/>
          </w:tcPr>
          <w:p w14:paraId="0793D95D" w14:textId="77777777" w:rsidR="00C804A1" w:rsidRPr="00D3576E" w:rsidRDefault="00C804A1"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E0683E0" w14:textId="77777777" w:rsidR="00C804A1" w:rsidRPr="00D3576E" w:rsidRDefault="00C804A1" w:rsidP="00BA4D0F">
            <w:pPr>
              <w:ind w:right="-72"/>
              <w:jc w:val="right"/>
              <w:rPr>
                <w:rFonts w:ascii="Arial" w:eastAsia="Arial" w:hAnsi="Arial" w:cs="Arial"/>
                <w:sz w:val="18"/>
                <w:szCs w:val="18"/>
              </w:rPr>
            </w:pPr>
          </w:p>
        </w:tc>
        <w:tc>
          <w:tcPr>
            <w:tcW w:w="1370" w:type="dxa"/>
            <w:tcBorders>
              <w:top w:val="single" w:sz="4" w:space="0" w:color="000000"/>
            </w:tcBorders>
            <w:vAlign w:val="bottom"/>
          </w:tcPr>
          <w:p w14:paraId="6AFDFFF7" w14:textId="77777777" w:rsidR="00C804A1" w:rsidRPr="00D3576E" w:rsidRDefault="00C804A1" w:rsidP="00BA4D0F">
            <w:pPr>
              <w:ind w:right="-72"/>
              <w:jc w:val="right"/>
              <w:rPr>
                <w:rFonts w:ascii="Arial" w:eastAsia="Arial" w:hAnsi="Arial" w:cs="Arial"/>
                <w:sz w:val="18"/>
                <w:szCs w:val="18"/>
              </w:rPr>
            </w:pPr>
          </w:p>
        </w:tc>
      </w:tr>
      <w:tr w:rsidR="000D6BAB" w:rsidRPr="00D3576E" w14:paraId="221F114D" w14:textId="77777777" w:rsidTr="00E938AF">
        <w:tc>
          <w:tcPr>
            <w:tcW w:w="3989" w:type="dxa"/>
            <w:vAlign w:val="bottom"/>
          </w:tcPr>
          <w:p w14:paraId="2CAF7C57" w14:textId="77777777"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 xml:space="preserve">Bank overdrafts </w:t>
            </w:r>
          </w:p>
        </w:tc>
        <w:tc>
          <w:tcPr>
            <w:tcW w:w="1368" w:type="dxa"/>
            <w:shd w:val="clear" w:color="auto" w:fill="FAFAFA"/>
            <w:vAlign w:val="bottom"/>
          </w:tcPr>
          <w:p w14:paraId="6341D897" w14:textId="27A7AD77"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71</w:t>
            </w:r>
            <w:r w:rsidR="000D6BAB" w:rsidRPr="00D3576E">
              <w:rPr>
                <w:rFonts w:ascii="Arial" w:eastAsia="Arial" w:hAnsi="Arial" w:cs="Arial"/>
                <w:sz w:val="18"/>
                <w:szCs w:val="18"/>
              </w:rPr>
              <w:t>,</w:t>
            </w:r>
            <w:r w:rsidRPr="00A224B6">
              <w:rPr>
                <w:rFonts w:ascii="Arial" w:eastAsia="Arial" w:hAnsi="Arial" w:cs="Arial"/>
                <w:sz w:val="18"/>
                <w:szCs w:val="18"/>
                <w:lang w:val="en-GB"/>
              </w:rPr>
              <w:t>183</w:t>
            </w:r>
          </w:p>
        </w:tc>
        <w:tc>
          <w:tcPr>
            <w:tcW w:w="1368" w:type="dxa"/>
            <w:shd w:val="clear" w:color="auto" w:fill="auto"/>
            <w:vAlign w:val="bottom"/>
          </w:tcPr>
          <w:p w14:paraId="701F0187" w14:textId="43B56B43"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80</w:t>
            </w:r>
            <w:r w:rsidR="000D6BAB" w:rsidRPr="00D3576E">
              <w:rPr>
                <w:rFonts w:ascii="Arial" w:eastAsia="Arial" w:hAnsi="Arial" w:cs="Arial"/>
                <w:sz w:val="18"/>
                <w:szCs w:val="18"/>
              </w:rPr>
              <w:t>,</w:t>
            </w:r>
            <w:r w:rsidRPr="00A224B6">
              <w:rPr>
                <w:rFonts w:ascii="Arial" w:eastAsia="Arial" w:hAnsi="Arial" w:cs="Arial"/>
                <w:sz w:val="18"/>
                <w:szCs w:val="18"/>
                <w:lang w:val="en-GB"/>
              </w:rPr>
              <w:t>539</w:t>
            </w:r>
          </w:p>
        </w:tc>
        <w:tc>
          <w:tcPr>
            <w:tcW w:w="1368" w:type="dxa"/>
            <w:shd w:val="clear" w:color="auto" w:fill="FAFAFA"/>
            <w:vAlign w:val="bottom"/>
          </w:tcPr>
          <w:p w14:paraId="708A8EBA" w14:textId="4BBFBB1F"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4</w:t>
            </w:r>
            <w:r w:rsidR="000D6BAB" w:rsidRPr="00D3576E">
              <w:rPr>
                <w:rFonts w:ascii="Arial" w:eastAsia="Arial" w:hAnsi="Arial" w:cs="Arial"/>
                <w:sz w:val="18"/>
                <w:szCs w:val="18"/>
              </w:rPr>
              <w:t>,</w:t>
            </w:r>
            <w:r w:rsidRPr="00A224B6">
              <w:rPr>
                <w:rFonts w:ascii="Arial" w:eastAsia="Arial" w:hAnsi="Arial" w:cs="Arial"/>
                <w:sz w:val="18"/>
                <w:szCs w:val="18"/>
                <w:lang w:val="en-GB"/>
              </w:rPr>
              <w:t>377</w:t>
            </w:r>
          </w:p>
        </w:tc>
        <w:tc>
          <w:tcPr>
            <w:tcW w:w="1370" w:type="dxa"/>
            <w:shd w:val="clear" w:color="auto" w:fill="auto"/>
            <w:vAlign w:val="bottom"/>
          </w:tcPr>
          <w:p w14:paraId="0E926AFC" w14:textId="074B00DF" w:rsidR="000D6BAB" w:rsidRPr="00D3576E" w:rsidRDefault="000D6BAB" w:rsidP="00BA4D0F">
            <w:pPr>
              <w:ind w:right="-72"/>
              <w:jc w:val="right"/>
              <w:rPr>
                <w:rFonts w:ascii="Arial" w:eastAsia="Arial" w:hAnsi="Arial" w:cs="Arial"/>
                <w:sz w:val="18"/>
                <w:szCs w:val="18"/>
              </w:rPr>
            </w:pPr>
            <w:r w:rsidRPr="00D3576E">
              <w:rPr>
                <w:rFonts w:ascii="Arial" w:eastAsia="Arial" w:hAnsi="Arial" w:cs="Arial"/>
                <w:sz w:val="18"/>
                <w:szCs w:val="18"/>
              </w:rPr>
              <w:t>-</w:t>
            </w:r>
          </w:p>
        </w:tc>
      </w:tr>
      <w:tr w:rsidR="000D6BAB" w:rsidRPr="00D3576E" w14:paraId="582A0D97" w14:textId="77777777" w:rsidTr="00E938AF">
        <w:tc>
          <w:tcPr>
            <w:tcW w:w="3989" w:type="dxa"/>
            <w:vAlign w:val="bottom"/>
          </w:tcPr>
          <w:p w14:paraId="2E2A4FFC" w14:textId="4EABBC0B"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Short-term borrowings from other party</w:t>
            </w:r>
          </w:p>
        </w:tc>
        <w:tc>
          <w:tcPr>
            <w:tcW w:w="1368" w:type="dxa"/>
            <w:shd w:val="clear" w:color="auto" w:fill="FAFAFA"/>
            <w:vAlign w:val="bottom"/>
          </w:tcPr>
          <w:p w14:paraId="284B47B2" w14:textId="3CCFE5E0"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19</w:t>
            </w:r>
            <w:r w:rsidR="000D6BAB" w:rsidRPr="00D3576E">
              <w:rPr>
                <w:rFonts w:ascii="Arial" w:eastAsia="Arial" w:hAnsi="Arial" w:cs="Arial"/>
                <w:sz w:val="18"/>
                <w:szCs w:val="18"/>
              </w:rPr>
              <w:t>,</w:t>
            </w:r>
            <w:r w:rsidRPr="00A224B6">
              <w:rPr>
                <w:rFonts w:ascii="Arial" w:eastAsia="Arial" w:hAnsi="Arial" w:cs="Arial"/>
                <w:sz w:val="18"/>
                <w:szCs w:val="18"/>
                <w:lang w:val="en-GB"/>
              </w:rPr>
              <w:t>999</w:t>
            </w:r>
          </w:p>
        </w:tc>
        <w:tc>
          <w:tcPr>
            <w:tcW w:w="1368" w:type="dxa"/>
            <w:shd w:val="clear" w:color="auto" w:fill="auto"/>
            <w:vAlign w:val="bottom"/>
          </w:tcPr>
          <w:p w14:paraId="6B0A46A3" w14:textId="4832E1B9" w:rsidR="000D6BAB" w:rsidRPr="00D3576E" w:rsidRDefault="000D6BAB"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368" w:type="dxa"/>
            <w:shd w:val="clear" w:color="auto" w:fill="FAFAFA"/>
            <w:vAlign w:val="bottom"/>
          </w:tcPr>
          <w:p w14:paraId="0444C64B" w14:textId="01481D85" w:rsidR="000D6BAB" w:rsidRPr="00D3576E" w:rsidRDefault="000D6BAB"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370" w:type="dxa"/>
            <w:shd w:val="clear" w:color="auto" w:fill="auto"/>
            <w:vAlign w:val="bottom"/>
          </w:tcPr>
          <w:p w14:paraId="5D77CE16" w14:textId="1C437E54" w:rsidR="000D6BAB" w:rsidRPr="00D3576E" w:rsidRDefault="000D6BAB" w:rsidP="00BA4D0F">
            <w:pPr>
              <w:ind w:right="-72"/>
              <w:jc w:val="right"/>
              <w:rPr>
                <w:rFonts w:ascii="Arial" w:eastAsia="Arial" w:hAnsi="Arial" w:cs="Arial"/>
                <w:sz w:val="18"/>
                <w:szCs w:val="18"/>
              </w:rPr>
            </w:pPr>
            <w:r w:rsidRPr="00D3576E">
              <w:rPr>
                <w:rFonts w:ascii="Arial" w:eastAsia="Arial" w:hAnsi="Arial" w:cs="Arial"/>
                <w:sz w:val="18"/>
                <w:szCs w:val="18"/>
              </w:rPr>
              <w:t>-</w:t>
            </w:r>
          </w:p>
        </w:tc>
      </w:tr>
      <w:tr w:rsidR="000D6BAB" w:rsidRPr="00D3576E" w14:paraId="66F98F86" w14:textId="77777777" w:rsidTr="00E938AF">
        <w:tc>
          <w:tcPr>
            <w:tcW w:w="3989" w:type="dxa"/>
            <w:vAlign w:val="bottom"/>
          </w:tcPr>
          <w:p w14:paraId="7DCCFFE5" w14:textId="34EB8351"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 xml:space="preserve">Promissory notes from financial </w:t>
            </w:r>
            <w:r w:rsidR="0098110F">
              <w:rPr>
                <w:rFonts w:ascii="Arial" w:eastAsia="Arial" w:hAnsi="Arial" w:cs="Browallia New"/>
                <w:sz w:val="18"/>
                <w:szCs w:val="22"/>
              </w:rPr>
              <w:t>i</w:t>
            </w:r>
            <w:r w:rsidRPr="00D3576E">
              <w:rPr>
                <w:rFonts w:ascii="Arial" w:eastAsia="Arial" w:hAnsi="Arial" w:cs="Arial"/>
                <w:sz w:val="18"/>
                <w:szCs w:val="18"/>
              </w:rPr>
              <w:t>nstitutions</w:t>
            </w:r>
          </w:p>
        </w:tc>
        <w:tc>
          <w:tcPr>
            <w:tcW w:w="1368" w:type="dxa"/>
            <w:tcBorders>
              <w:bottom w:val="single" w:sz="4" w:space="0" w:color="000000"/>
            </w:tcBorders>
            <w:shd w:val="clear" w:color="auto" w:fill="FAFAFA"/>
            <w:vAlign w:val="bottom"/>
          </w:tcPr>
          <w:p w14:paraId="3C81F571" w14:textId="1520D59C"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70</w:t>
            </w:r>
            <w:r w:rsidR="000D6BAB" w:rsidRPr="00D3576E">
              <w:rPr>
                <w:rFonts w:ascii="Arial" w:eastAsia="Arial" w:hAnsi="Arial" w:cs="Arial"/>
                <w:sz w:val="18"/>
                <w:szCs w:val="18"/>
              </w:rPr>
              <w:t>,</w:t>
            </w:r>
            <w:r w:rsidRPr="00A224B6">
              <w:rPr>
                <w:rFonts w:ascii="Arial" w:eastAsia="Arial" w:hAnsi="Arial" w:cs="Arial"/>
                <w:sz w:val="18"/>
                <w:szCs w:val="18"/>
                <w:lang w:val="en-GB"/>
              </w:rPr>
              <w:t>000</w:t>
            </w:r>
          </w:p>
        </w:tc>
        <w:tc>
          <w:tcPr>
            <w:tcW w:w="1368" w:type="dxa"/>
            <w:tcBorders>
              <w:bottom w:val="single" w:sz="4" w:space="0" w:color="000000"/>
            </w:tcBorders>
            <w:shd w:val="clear" w:color="auto" w:fill="auto"/>
            <w:vAlign w:val="bottom"/>
          </w:tcPr>
          <w:p w14:paraId="60B1D6A0" w14:textId="2BE8E85F"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55</w:t>
            </w:r>
            <w:r w:rsidR="000D6BAB" w:rsidRPr="00D3576E">
              <w:rPr>
                <w:rFonts w:ascii="Arial" w:eastAsia="Arial" w:hAnsi="Arial" w:cs="Arial"/>
                <w:sz w:val="18"/>
                <w:szCs w:val="18"/>
              </w:rPr>
              <w:t>,</w:t>
            </w:r>
            <w:r w:rsidRPr="00A224B6">
              <w:rPr>
                <w:rFonts w:ascii="Arial" w:eastAsia="Arial" w:hAnsi="Arial" w:cs="Arial"/>
                <w:sz w:val="18"/>
                <w:szCs w:val="18"/>
                <w:lang w:val="en-GB"/>
              </w:rPr>
              <w:t>000</w:t>
            </w:r>
          </w:p>
        </w:tc>
        <w:tc>
          <w:tcPr>
            <w:tcW w:w="1368" w:type="dxa"/>
            <w:tcBorders>
              <w:bottom w:val="single" w:sz="4" w:space="0" w:color="000000"/>
            </w:tcBorders>
            <w:shd w:val="clear" w:color="auto" w:fill="FAFAFA"/>
            <w:vAlign w:val="bottom"/>
          </w:tcPr>
          <w:p w14:paraId="2183AB84" w14:textId="46A11C42" w:rsidR="000D6BAB" w:rsidRPr="00D3576E" w:rsidRDefault="000D6BAB"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370" w:type="dxa"/>
            <w:tcBorders>
              <w:bottom w:val="single" w:sz="4" w:space="0" w:color="000000"/>
            </w:tcBorders>
            <w:shd w:val="clear" w:color="auto" w:fill="auto"/>
            <w:vAlign w:val="bottom"/>
          </w:tcPr>
          <w:p w14:paraId="5357B64D" w14:textId="4E2A89E1" w:rsidR="000D6BAB" w:rsidRPr="00D3576E" w:rsidRDefault="000D6BAB" w:rsidP="00BA4D0F">
            <w:pPr>
              <w:ind w:right="-72"/>
              <w:jc w:val="right"/>
              <w:rPr>
                <w:rFonts w:ascii="Arial" w:eastAsia="Arial" w:hAnsi="Arial" w:cs="Arial"/>
                <w:sz w:val="18"/>
                <w:szCs w:val="18"/>
              </w:rPr>
            </w:pPr>
            <w:r w:rsidRPr="00D3576E">
              <w:rPr>
                <w:rFonts w:ascii="Arial" w:eastAsia="Arial" w:hAnsi="Arial" w:cs="Arial"/>
                <w:sz w:val="18"/>
                <w:szCs w:val="18"/>
              </w:rPr>
              <w:t>-</w:t>
            </w:r>
          </w:p>
        </w:tc>
      </w:tr>
      <w:tr w:rsidR="000D6BAB" w:rsidRPr="00D3576E" w14:paraId="208F11E7" w14:textId="77777777" w:rsidTr="00E938AF">
        <w:tc>
          <w:tcPr>
            <w:tcW w:w="3989" w:type="dxa"/>
            <w:vAlign w:val="bottom"/>
          </w:tcPr>
          <w:p w14:paraId="0F03E292" w14:textId="5FB9C5D2"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2317BB2E"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7499C4"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43BEE09" w14:textId="77777777" w:rsidR="000D6BAB" w:rsidRPr="00D3576E" w:rsidRDefault="000D6BAB" w:rsidP="00BA4D0F">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3A27B672" w14:textId="77777777" w:rsidR="000D6BAB" w:rsidRPr="00D3576E" w:rsidRDefault="000D6BAB" w:rsidP="00BA4D0F">
            <w:pPr>
              <w:ind w:right="-72"/>
              <w:jc w:val="right"/>
              <w:rPr>
                <w:rFonts w:ascii="Arial" w:eastAsia="Arial" w:hAnsi="Arial" w:cs="Arial"/>
                <w:sz w:val="18"/>
                <w:szCs w:val="18"/>
              </w:rPr>
            </w:pPr>
          </w:p>
        </w:tc>
      </w:tr>
      <w:tr w:rsidR="000D6BAB" w:rsidRPr="00D3576E" w14:paraId="125BBB8F" w14:textId="77777777" w:rsidTr="00E938AF">
        <w:tc>
          <w:tcPr>
            <w:tcW w:w="3989" w:type="dxa"/>
            <w:vAlign w:val="bottom"/>
          </w:tcPr>
          <w:p w14:paraId="2BAE8045" w14:textId="0E6E37A0"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Bank overdrafts and short-term borrowing</w:t>
            </w:r>
          </w:p>
        </w:tc>
        <w:tc>
          <w:tcPr>
            <w:tcW w:w="1368" w:type="dxa"/>
            <w:shd w:val="clear" w:color="auto" w:fill="FAFAFA"/>
            <w:vAlign w:val="bottom"/>
          </w:tcPr>
          <w:p w14:paraId="607B9721" w14:textId="77777777" w:rsidR="000D6BAB" w:rsidRPr="00D3576E" w:rsidRDefault="000D6BAB" w:rsidP="00BA4D0F">
            <w:pPr>
              <w:ind w:right="-72"/>
              <w:jc w:val="right"/>
              <w:rPr>
                <w:rFonts w:ascii="Arial" w:eastAsia="Arial" w:hAnsi="Arial" w:cs="Arial"/>
                <w:sz w:val="18"/>
                <w:szCs w:val="18"/>
              </w:rPr>
            </w:pPr>
          </w:p>
        </w:tc>
        <w:tc>
          <w:tcPr>
            <w:tcW w:w="1368" w:type="dxa"/>
            <w:shd w:val="clear" w:color="auto" w:fill="auto"/>
            <w:vAlign w:val="bottom"/>
          </w:tcPr>
          <w:p w14:paraId="0061B272" w14:textId="77777777" w:rsidR="000D6BAB" w:rsidRPr="00D3576E" w:rsidRDefault="000D6BAB" w:rsidP="00BA4D0F">
            <w:pPr>
              <w:ind w:right="-72"/>
              <w:jc w:val="right"/>
              <w:rPr>
                <w:rFonts w:ascii="Arial" w:eastAsia="Arial" w:hAnsi="Arial" w:cs="Arial"/>
                <w:sz w:val="18"/>
                <w:szCs w:val="18"/>
              </w:rPr>
            </w:pPr>
          </w:p>
        </w:tc>
        <w:tc>
          <w:tcPr>
            <w:tcW w:w="1368" w:type="dxa"/>
            <w:shd w:val="clear" w:color="auto" w:fill="FAFAFA"/>
            <w:vAlign w:val="bottom"/>
          </w:tcPr>
          <w:p w14:paraId="3F0770A4" w14:textId="77777777" w:rsidR="000D6BAB" w:rsidRPr="00D3576E" w:rsidRDefault="000D6BAB" w:rsidP="00BA4D0F">
            <w:pPr>
              <w:ind w:right="-72"/>
              <w:jc w:val="right"/>
              <w:rPr>
                <w:rFonts w:ascii="Arial" w:eastAsia="Arial" w:hAnsi="Arial" w:cs="Arial"/>
                <w:sz w:val="18"/>
                <w:szCs w:val="18"/>
              </w:rPr>
            </w:pPr>
          </w:p>
        </w:tc>
        <w:tc>
          <w:tcPr>
            <w:tcW w:w="1370" w:type="dxa"/>
            <w:shd w:val="clear" w:color="auto" w:fill="auto"/>
            <w:vAlign w:val="bottom"/>
          </w:tcPr>
          <w:p w14:paraId="1B792A62" w14:textId="77777777" w:rsidR="000D6BAB" w:rsidRPr="00D3576E" w:rsidRDefault="000D6BAB" w:rsidP="00BA4D0F">
            <w:pPr>
              <w:ind w:right="-72"/>
              <w:jc w:val="right"/>
              <w:rPr>
                <w:rFonts w:ascii="Arial" w:eastAsia="Arial" w:hAnsi="Arial" w:cs="Arial"/>
                <w:sz w:val="18"/>
                <w:szCs w:val="18"/>
              </w:rPr>
            </w:pPr>
          </w:p>
        </w:tc>
      </w:tr>
      <w:tr w:rsidR="000D6BAB" w:rsidRPr="00D3576E" w14:paraId="5C9B9589" w14:textId="77777777" w:rsidTr="00E938AF">
        <w:tc>
          <w:tcPr>
            <w:tcW w:w="3989" w:type="dxa"/>
            <w:vAlign w:val="bottom"/>
          </w:tcPr>
          <w:p w14:paraId="64371B23" w14:textId="6823BE4C"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 xml:space="preserve">   from financial institutions and other party</w:t>
            </w:r>
          </w:p>
        </w:tc>
        <w:tc>
          <w:tcPr>
            <w:tcW w:w="1368" w:type="dxa"/>
            <w:tcBorders>
              <w:bottom w:val="single" w:sz="4" w:space="0" w:color="000000"/>
            </w:tcBorders>
            <w:shd w:val="clear" w:color="auto" w:fill="FAFAFA"/>
            <w:vAlign w:val="bottom"/>
          </w:tcPr>
          <w:p w14:paraId="311904C7" w14:textId="241CC0CD"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161</w:t>
            </w:r>
            <w:r w:rsidR="000D6BAB" w:rsidRPr="00D3576E">
              <w:rPr>
                <w:rFonts w:ascii="Arial" w:eastAsia="Arial" w:hAnsi="Arial" w:cs="Arial"/>
                <w:sz w:val="18"/>
                <w:szCs w:val="18"/>
              </w:rPr>
              <w:t>,</w:t>
            </w:r>
            <w:r w:rsidRPr="00A224B6">
              <w:rPr>
                <w:rFonts w:ascii="Arial" w:eastAsia="Arial" w:hAnsi="Arial" w:cs="Arial"/>
                <w:sz w:val="18"/>
                <w:szCs w:val="18"/>
                <w:lang w:val="en-GB"/>
              </w:rPr>
              <w:t>182</w:t>
            </w:r>
          </w:p>
        </w:tc>
        <w:tc>
          <w:tcPr>
            <w:tcW w:w="1368" w:type="dxa"/>
            <w:tcBorders>
              <w:bottom w:val="single" w:sz="4" w:space="0" w:color="000000"/>
            </w:tcBorders>
            <w:shd w:val="clear" w:color="auto" w:fill="auto"/>
            <w:vAlign w:val="bottom"/>
          </w:tcPr>
          <w:p w14:paraId="27D911D3" w14:textId="7547F9D7"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135</w:t>
            </w:r>
            <w:r w:rsidR="000D6BAB" w:rsidRPr="00D3576E">
              <w:rPr>
                <w:rFonts w:ascii="Arial" w:eastAsia="Arial" w:hAnsi="Arial" w:cs="Arial"/>
                <w:sz w:val="18"/>
                <w:szCs w:val="18"/>
              </w:rPr>
              <w:t>,</w:t>
            </w:r>
            <w:r w:rsidRPr="00A224B6">
              <w:rPr>
                <w:rFonts w:ascii="Arial" w:eastAsia="Arial" w:hAnsi="Arial" w:cs="Arial"/>
                <w:sz w:val="18"/>
                <w:szCs w:val="18"/>
                <w:lang w:val="en-GB"/>
              </w:rPr>
              <w:t>539</w:t>
            </w:r>
          </w:p>
        </w:tc>
        <w:tc>
          <w:tcPr>
            <w:tcW w:w="1368" w:type="dxa"/>
            <w:tcBorders>
              <w:bottom w:val="single" w:sz="4" w:space="0" w:color="000000"/>
            </w:tcBorders>
            <w:shd w:val="clear" w:color="auto" w:fill="FAFAFA"/>
            <w:vAlign w:val="bottom"/>
          </w:tcPr>
          <w:p w14:paraId="4D8D82B9" w14:textId="0F8BB562"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4</w:t>
            </w:r>
            <w:r w:rsidR="000D6BAB" w:rsidRPr="00D3576E">
              <w:rPr>
                <w:rFonts w:ascii="Arial" w:eastAsia="Arial" w:hAnsi="Arial" w:cs="Arial"/>
                <w:sz w:val="18"/>
                <w:szCs w:val="18"/>
              </w:rPr>
              <w:t>,</w:t>
            </w:r>
            <w:r w:rsidRPr="00A224B6">
              <w:rPr>
                <w:rFonts w:ascii="Arial" w:eastAsia="Arial" w:hAnsi="Arial" w:cs="Arial"/>
                <w:sz w:val="18"/>
                <w:szCs w:val="18"/>
                <w:lang w:val="en-GB"/>
              </w:rPr>
              <w:t>377</w:t>
            </w:r>
          </w:p>
        </w:tc>
        <w:tc>
          <w:tcPr>
            <w:tcW w:w="1370" w:type="dxa"/>
            <w:tcBorders>
              <w:bottom w:val="single" w:sz="4" w:space="0" w:color="000000"/>
            </w:tcBorders>
            <w:shd w:val="clear" w:color="auto" w:fill="auto"/>
            <w:vAlign w:val="bottom"/>
          </w:tcPr>
          <w:p w14:paraId="48DCE074" w14:textId="5FE326EB" w:rsidR="000D6BAB" w:rsidRPr="00D3576E" w:rsidRDefault="000D6BAB" w:rsidP="00BA4D0F">
            <w:pPr>
              <w:ind w:right="-72"/>
              <w:jc w:val="right"/>
              <w:rPr>
                <w:rFonts w:ascii="Arial" w:eastAsia="Arial" w:hAnsi="Arial" w:cs="Arial"/>
                <w:sz w:val="18"/>
                <w:szCs w:val="18"/>
              </w:rPr>
            </w:pPr>
            <w:r w:rsidRPr="00D3576E">
              <w:rPr>
                <w:rFonts w:ascii="Arial" w:eastAsia="Arial" w:hAnsi="Arial" w:cs="Arial"/>
                <w:sz w:val="18"/>
                <w:szCs w:val="18"/>
              </w:rPr>
              <w:t>-</w:t>
            </w:r>
          </w:p>
        </w:tc>
      </w:tr>
      <w:tr w:rsidR="000D6BAB" w:rsidRPr="00D3576E" w14:paraId="5A328658" w14:textId="77777777" w:rsidTr="008A1E2B">
        <w:tc>
          <w:tcPr>
            <w:tcW w:w="3989" w:type="dxa"/>
            <w:vAlign w:val="bottom"/>
          </w:tcPr>
          <w:p w14:paraId="57C488FA" w14:textId="77777777"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29C7C15A"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F516E10"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1F849E2" w14:textId="77777777" w:rsidR="000D6BAB" w:rsidRPr="00D3576E" w:rsidRDefault="000D6BAB" w:rsidP="00BA4D0F">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4D37367F" w14:textId="77777777" w:rsidR="000D6BAB" w:rsidRPr="00D3576E" w:rsidRDefault="000D6BAB" w:rsidP="00BA4D0F">
            <w:pPr>
              <w:ind w:right="-72"/>
              <w:jc w:val="right"/>
              <w:rPr>
                <w:rFonts w:ascii="Arial" w:eastAsia="Arial" w:hAnsi="Arial" w:cs="Arial"/>
                <w:sz w:val="18"/>
                <w:szCs w:val="18"/>
              </w:rPr>
            </w:pPr>
          </w:p>
        </w:tc>
      </w:tr>
      <w:tr w:rsidR="000D6BAB" w:rsidRPr="00D3576E" w14:paraId="7505258D" w14:textId="77777777" w:rsidTr="008A1E2B">
        <w:tc>
          <w:tcPr>
            <w:tcW w:w="3989" w:type="dxa"/>
            <w:vAlign w:val="bottom"/>
          </w:tcPr>
          <w:p w14:paraId="72402F1D" w14:textId="3E668BDC"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Current portion of long-term borrowings</w:t>
            </w:r>
          </w:p>
        </w:tc>
        <w:tc>
          <w:tcPr>
            <w:tcW w:w="1368" w:type="dxa"/>
            <w:shd w:val="clear" w:color="auto" w:fill="FAFAFA"/>
            <w:vAlign w:val="bottom"/>
          </w:tcPr>
          <w:p w14:paraId="235C70AF" w14:textId="77777777" w:rsidR="000D6BAB" w:rsidRPr="00D3576E" w:rsidRDefault="000D6BAB" w:rsidP="00BA4D0F">
            <w:pPr>
              <w:ind w:right="-72"/>
              <w:jc w:val="right"/>
              <w:rPr>
                <w:rFonts w:ascii="Arial" w:eastAsia="Arial" w:hAnsi="Arial" w:cs="Arial"/>
                <w:sz w:val="18"/>
                <w:szCs w:val="18"/>
              </w:rPr>
            </w:pPr>
          </w:p>
        </w:tc>
        <w:tc>
          <w:tcPr>
            <w:tcW w:w="1368" w:type="dxa"/>
            <w:shd w:val="clear" w:color="auto" w:fill="auto"/>
            <w:vAlign w:val="bottom"/>
          </w:tcPr>
          <w:p w14:paraId="2C5BBADF" w14:textId="77777777" w:rsidR="000D6BAB" w:rsidRPr="00D3576E" w:rsidRDefault="000D6BAB" w:rsidP="00BA4D0F">
            <w:pPr>
              <w:ind w:right="-72"/>
              <w:jc w:val="right"/>
              <w:rPr>
                <w:rFonts w:ascii="Arial" w:eastAsia="Arial" w:hAnsi="Arial" w:cs="Arial"/>
                <w:sz w:val="18"/>
                <w:szCs w:val="18"/>
              </w:rPr>
            </w:pPr>
          </w:p>
        </w:tc>
        <w:tc>
          <w:tcPr>
            <w:tcW w:w="1368" w:type="dxa"/>
            <w:shd w:val="clear" w:color="auto" w:fill="FAFAFA"/>
            <w:vAlign w:val="bottom"/>
          </w:tcPr>
          <w:p w14:paraId="561CD9EC" w14:textId="77777777" w:rsidR="000D6BAB" w:rsidRPr="00D3576E" w:rsidRDefault="000D6BAB" w:rsidP="00BA4D0F">
            <w:pPr>
              <w:ind w:right="-72"/>
              <w:jc w:val="right"/>
              <w:rPr>
                <w:rFonts w:ascii="Arial" w:eastAsia="Arial" w:hAnsi="Arial" w:cs="Arial"/>
                <w:sz w:val="18"/>
                <w:szCs w:val="18"/>
              </w:rPr>
            </w:pPr>
          </w:p>
        </w:tc>
        <w:tc>
          <w:tcPr>
            <w:tcW w:w="1370" w:type="dxa"/>
            <w:shd w:val="clear" w:color="auto" w:fill="auto"/>
            <w:vAlign w:val="bottom"/>
          </w:tcPr>
          <w:p w14:paraId="2BE11591" w14:textId="77777777" w:rsidR="000D6BAB" w:rsidRPr="00D3576E" w:rsidRDefault="000D6BAB" w:rsidP="00BA4D0F">
            <w:pPr>
              <w:ind w:right="-72"/>
              <w:jc w:val="right"/>
              <w:rPr>
                <w:rFonts w:ascii="Arial" w:eastAsia="Arial" w:hAnsi="Arial" w:cs="Arial"/>
                <w:sz w:val="18"/>
                <w:szCs w:val="18"/>
              </w:rPr>
            </w:pPr>
          </w:p>
        </w:tc>
      </w:tr>
      <w:tr w:rsidR="000D6BAB" w:rsidRPr="00D3576E" w14:paraId="17474FC6" w14:textId="77777777" w:rsidTr="00A10023">
        <w:tc>
          <w:tcPr>
            <w:tcW w:w="3989" w:type="dxa"/>
            <w:vAlign w:val="bottom"/>
          </w:tcPr>
          <w:p w14:paraId="5458C64D" w14:textId="3A4D649D"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 xml:space="preserve">   from financial institutions</w:t>
            </w:r>
          </w:p>
        </w:tc>
        <w:tc>
          <w:tcPr>
            <w:tcW w:w="1368" w:type="dxa"/>
            <w:shd w:val="clear" w:color="auto" w:fill="FAFAFA"/>
          </w:tcPr>
          <w:p w14:paraId="6CBC4BD1" w14:textId="432E384A"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633</w:t>
            </w:r>
            <w:r w:rsidR="000D6BAB" w:rsidRPr="00D3576E">
              <w:rPr>
                <w:rFonts w:ascii="Arial" w:eastAsia="Arial" w:hAnsi="Arial" w:cs="Arial"/>
                <w:sz w:val="18"/>
                <w:szCs w:val="18"/>
              </w:rPr>
              <w:t>,</w:t>
            </w:r>
            <w:r w:rsidRPr="00A224B6">
              <w:rPr>
                <w:rFonts w:ascii="Arial" w:eastAsia="Arial" w:hAnsi="Arial" w:cs="Arial"/>
                <w:sz w:val="18"/>
                <w:szCs w:val="18"/>
                <w:lang w:val="en-GB"/>
              </w:rPr>
              <w:t>385</w:t>
            </w:r>
          </w:p>
        </w:tc>
        <w:tc>
          <w:tcPr>
            <w:tcW w:w="1368" w:type="dxa"/>
            <w:shd w:val="clear" w:color="auto" w:fill="auto"/>
          </w:tcPr>
          <w:p w14:paraId="0EB57495" w14:textId="2847A56E"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234</w:t>
            </w:r>
            <w:r w:rsidR="000D6BAB" w:rsidRPr="00D3576E">
              <w:rPr>
                <w:rFonts w:ascii="Arial" w:eastAsia="Arial" w:hAnsi="Arial" w:cs="Arial"/>
                <w:sz w:val="18"/>
                <w:szCs w:val="18"/>
              </w:rPr>
              <w:t>,</w:t>
            </w:r>
            <w:r w:rsidRPr="00A224B6">
              <w:rPr>
                <w:rFonts w:ascii="Arial" w:eastAsia="Arial" w:hAnsi="Arial" w:cs="Arial"/>
                <w:sz w:val="18"/>
                <w:szCs w:val="18"/>
                <w:lang w:val="en-GB"/>
              </w:rPr>
              <w:t>827</w:t>
            </w:r>
          </w:p>
        </w:tc>
        <w:tc>
          <w:tcPr>
            <w:tcW w:w="1368" w:type="dxa"/>
            <w:shd w:val="clear" w:color="auto" w:fill="FAFAFA"/>
          </w:tcPr>
          <w:p w14:paraId="62464215" w14:textId="2D36A397"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265</w:t>
            </w:r>
            <w:r w:rsidR="000D6BAB" w:rsidRPr="00D3576E">
              <w:rPr>
                <w:rFonts w:ascii="Arial" w:eastAsia="Arial" w:hAnsi="Arial" w:cs="Arial"/>
                <w:sz w:val="18"/>
                <w:szCs w:val="18"/>
              </w:rPr>
              <w:t>,</w:t>
            </w:r>
            <w:r w:rsidRPr="00A224B6">
              <w:rPr>
                <w:rFonts w:ascii="Arial" w:eastAsia="Arial" w:hAnsi="Arial" w:cs="Arial"/>
                <w:sz w:val="18"/>
                <w:szCs w:val="18"/>
                <w:lang w:val="en-GB"/>
              </w:rPr>
              <w:t>890</w:t>
            </w:r>
          </w:p>
        </w:tc>
        <w:tc>
          <w:tcPr>
            <w:tcW w:w="1370" w:type="dxa"/>
            <w:shd w:val="clear" w:color="auto" w:fill="auto"/>
          </w:tcPr>
          <w:p w14:paraId="3C62042F" w14:textId="2BAF0A81"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74</w:t>
            </w:r>
            <w:r w:rsidR="000D6BAB" w:rsidRPr="00D3576E">
              <w:rPr>
                <w:rFonts w:ascii="Arial" w:eastAsia="Arial" w:hAnsi="Arial" w:cs="Arial"/>
                <w:sz w:val="18"/>
                <w:szCs w:val="18"/>
              </w:rPr>
              <w:t>,</w:t>
            </w:r>
            <w:r w:rsidRPr="00A224B6">
              <w:rPr>
                <w:rFonts w:ascii="Arial" w:eastAsia="Arial" w:hAnsi="Arial" w:cs="Arial"/>
                <w:sz w:val="18"/>
                <w:szCs w:val="18"/>
                <w:lang w:val="en-GB"/>
              </w:rPr>
              <w:t>509</w:t>
            </w:r>
          </w:p>
        </w:tc>
      </w:tr>
      <w:tr w:rsidR="000D6BAB" w:rsidRPr="00D3576E" w14:paraId="7849AF68" w14:textId="77777777" w:rsidTr="00A10023">
        <w:tc>
          <w:tcPr>
            <w:tcW w:w="3989" w:type="dxa"/>
            <w:vAlign w:val="bottom"/>
          </w:tcPr>
          <w:p w14:paraId="6B11C43B" w14:textId="5BD4091C"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Current portion of debentures</w:t>
            </w:r>
          </w:p>
        </w:tc>
        <w:tc>
          <w:tcPr>
            <w:tcW w:w="1368" w:type="dxa"/>
            <w:tcBorders>
              <w:bottom w:val="single" w:sz="4" w:space="0" w:color="auto"/>
            </w:tcBorders>
            <w:shd w:val="clear" w:color="auto" w:fill="FAFAFA"/>
          </w:tcPr>
          <w:p w14:paraId="23A20411" w14:textId="38C84336"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482</w:t>
            </w:r>
            <w:r w:rsidR="000D6BAB" w:rsidRPr="00D3576E">
              <w:rPr>
                <w:rFonts w:ascii="Arial" w:eastAsia="Arial" w:hAnsi="Arial" w:cs="Arial"/>
                <w:sz w:val="18"/>
                <w:szCs w:val="18"/>
              </w:rPr>
              <w:t>,</w:t>
            </w:r>
            <w:r w:rsidRPr="00A224B6">
              <w:rPr>
                <w:rFonts w:ascii="Arial" w:eastAsia="Arial" w:hAnsi="Arial" w:cs="Arial"/>
                <w:sz w:val="18"/>
                <w:szCs w:val="18"/>
                <w:lang w:val="en-GB"/>
              </w:rPr>
              <w:t>791</w:t>
            </w:r>
          </w:p>
        </w:tc>
        <w:tc>
          <w:tcPr>
            <w:tcW w:w="1368" w:type="dxa"/>
            <w:tcBorders>
              <w:bottom w:val="single" w:sz="4" w:space="0" w:color="auto"/>
            </w:tcBorders>
          </w:tcPr>
          <w:p w14:paraId="1982BD18" w14:textId="17A5E57A"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547</w:t>
            </w:r>
            <w:r w:rsidR="000D6BAB" w:rsidRPr="00D3576E">
              <w:rPr>
                <w:rFonts w:ascii="Arial" w:eastAsia="Arial" w:hAnsi="Arial" w:cs="Arial"/>
                <w:sz w:val="18"/>
                <w:szCs w:val="18"/>
              </w:rPr>
              <w:t>,</w:t>
            </w:r>
            <w:r w:rsidRPr="00A224B6">
              <w:rPr>
                <w:rFonts w:ascii="Arial" w:eastAsia="Arial" w:hAnsi="Arial" w:cs="Arial"/>
                <w:sz w:val="18"/>
                <w:szCs w:val="18"/>
                <w:lang w:val="en-GB"/>
              </w:rPr>
              <w:t>486</w:t>
            </w:r>
          </w:p>
        </w:tc>
        <w:tc>
          <w:tcPr>
            <w:tcW w:w="1368" w:type="dxa"/>
            <w:tcBorders>
              <w:bottom w:val="single" w:sz="4" w:space="0" w:color="auto"/>
            </w:tcBorders>
            <w:shd w:val="clear" w:color="auto" w:fill="FAFAFA"/>
          </w:tcPr>
          <w:p w14:paraId="479D0F0B" w14:textId="77CF1236"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482</w:t>
            </w:r>
            <w:r w:rsidR="000D6BAB" w:rsidRPr="00D3576E">
              <w:rPr>
                <w:rFonts w:ascii="Arial" w:eastAsia="Arial" w:hAnsi="Arial" w:cs="Arial"/>
                <w:sz w:val="18"/>
                <w:szCs w:val="18"/>
              </w:rPr>
              <w:t>,</w:t>
            </w:r>
            <w:r w:rsidRPr="00A224B6">
              <w:rPr>
                <w:rFonts w:ascii="Arial" w:eastAsia="Arial" w:hAnsi="Arial" w:cs="Arial"/>
                <w:sz w:val="18"/>
                <w:szCs w:val="18"/>
                <w:lang w:val="en-GB"/>
              </w:rPr>
              <w:t>791</w:t>
            </w:r>
          </w:p>
        </w:tc>
        <w:tc>
          <w:tcPr>
            <w:tcW w:w="1370" w:type="dxa"/>
            <w:tcBorders>
              <w:bottom w:val="single" w:sz="4" w:space="0" w:color="auto"/>
            </w:tcBorders>
          </w:tcPr>
          <w:p w14:paraId="6F570437" w14:textId="54534A63"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547</w:t>
            </w:r>
            <w:r w:rsidR="000D6BAB" w:rsidRPr="00D3576E">
              <w:rPr>
                <w:rFonts w:ascii="Arial" w:eastAsia="Arial" w:hAnsi="Arial" w:cs="Arial"/>
                <w:sz w:val="18"/>
                <w:szCs w:val="18"/>
              </w:rPr>
              <w:t>,</w:t>
            </w:r>
            <w:r w:rsidRPr="00A224B6">
              <w:rPr>
                <w:rFonts w:ascii="Arial" w:eastAsia="Arial" w:hAnsi="Arial" w:cs="Arial"/>
                <w:sz w:val="18"/>
                <w:szCs w:val="18"/>
                <w:lang w:val="en-GB"/>
              </w:rPr>
              <w:t>486</w:t>
            </w:r>
          </w:p>
        </w:tc>
      </w:tr>
      <w:tr w:rsidR="000D6BAB" w:rsidRPr="00D3576E" w14:paraId="2F0EB36F" w14:textId="77777777" w:rsidTr="008A1E2B">
        <w:tc>
          <w:tcPr>
            <w:tcW w:w="3989" w:type="dxa"/>
            <w:vAlign w:val="bottom"/>
          </w:tcPr>
          <w:p w14:paraId="36FA3A41" w14:textId="55B07111"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p>
        </w:tc>
        <w:tc>
          <w:tcPr>
            <w:tcW w:w="1368" w:type="dxa"/>
            <w:tcBorders>
              <w:top w:val="single" w:sz="4" w:space="0" w:color="auto"/>
            </w:tcBorders>
            <w:shd w:val="clear" w:color="auto" w:fill="FAFAFA"/>
            <w:vAlign w:val="bottom"/>
          </w:tcPr>
          <w:p w14:paraId="3899918D"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auto"/>
            </w:tcBorders>
            <w:vAlign w:val="bottom"/>
          </w:tcPr>
          <w:p w14:paraId="7671A210"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6349D6" w14:textId="77777777" w:rsidR="000D6BAB" w:rsidRPr="00D3576E" w:rsidRDefault="000D6BAB" w:rsidP="00BA4D0F">
            <w:pPr>
              <w:ind w:right="-72"/>
              <w:jc w:val="right"/>
              <w:rPr>
                <w:rFonts w:ascii="Arial" w:eastAsia="Arial" w:hAnsi="Arial" w:cs="Arial"/>
                <w:sz w:val="18"/>
                <w:szCs w:val="18"/>
              </w:rPr>
            </w:pPr>
          </w:p>
        </w:tc>
        <w:tc>
          <w:tcPr>
            <w:tcW w:w="1370" w:type="dxa"/>
            <w:tcBorders>
              <w:top w:val="single" w:sz="4" w:space="0" w:color="auto"/>
            </w:tcBorders>
            <w:vAlign w:val="bottom"/>
          </w:tcPr>
          <w:p w14:paraId="7C143A54" w14:textId="77777777" w:rsidR="000D6BAB" w:rsidRPr="00D3576E" w:rsidRDefault="000D6BAB" w:rsidP="00BA4D0F">
            <w:pPr>
              <w:ind w:right="-72"/>
              <w:jc w:val="right"/>
              <w:rPr>
                <w:rFonts w:ascii="Arial" w:eastAsia="Arial" w:hAnsi="Arial" w:cs="Arial"/>
                <w:sz w:val="18"/>
                <w:szCs w:val="18"/>
              </w:rPr>
            </w:pPr>
          </w:p>
        </w:tc>
      </w:tr>
      <w:tr w:rsidR="000D6BAB" w:rsidRPr="00D3576E" w14:paraId="47B3FEE6" w14:textId="77777777" w:rsidTr="008A1E2B">
        <w:tc>
          <w:tcPr>
            <w:tcW w:w="3989" w:type="dxa"/>
            <w:vAlign w:val="bottom"/>
          </w:tcPr>
          <w:p w14:paraId="4C6C0C44" w14:textId="228465A4"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 xml:space="preserve">Current portion of long-term borrowings </w:t>
            </w:r>
          </w:p>
        </w:tc>
        <w:tc>
          <w:tcPr>
            <w:tcW w:w="1368" w:type="dxa"/>
            <w:shd w:val="clear" w:color="auto" w:fill="FAFAFA"/>
            <w:vAlign w:val="bottom"/>
          </w:tcPr>
          <w:p w14:paraId="681F5D8C" w14:textId="77777777" w:rsidR="000D6BAB" w:rsidRPr="00D3576E" w:rsidRDefault="000D6BAB" w:rsidP="00BA4D0F">
            <w:pPr>
              <w:ind w:right="-72"/>
              <w:jc w:val="right"/>
              <w:rPr>
                <w:rFonts w:ascii="Arial" w:eastAsia="Arial" w:hAnsi="Arial" w:cs="Arial"/>
                <w:sz w:val="18"/>
                <w:szCs w:val="18"/>
              </w:rPr>
            </w:pPr>
          </w:p>
        </w:tc>
        <w:tc>
          <w:tcPr>
            <w:tcW w:w="1368" w:type="dxa"/>
            <w:vAlign w:val="bottom"/>
          </w:tcPr>
          <w:p w14:paraId="1654C3B1" w14:textId="77777777" w:rsidR="000D6BAB" w:rsidRPr="00D3576E" w:rsidRDefault="000D6BAB" w:rsidP="00BA4D0F">
            <w:pPr>
              <w:ind w:right="-72"/>
              <w:jc w:val="right"/>
              <w:rPr>
                <w:rFonts w:ascii="Arial" w:eastAsia="Arial" w:hAnsi="Arial" w:cs="Arial"/>
                <w:sz w:val="18"/>
                <w:szCs w:val="18"/>
              </w:rPr>
            </w:pPr>
          </w:p>
        </w:tc>
        <w:tc>
          <w:tcPr>
            <w:tcW w:w="1368" w:type="dxa"/>
            <w:shd w:val="clear" w:color="auto" w:fill="FAFAFA"/>
            <w:vAlign w:val="bottom"/>
          </w:tcPr>
          <w:p w14:paraId="4CE40C21" w14:textId="77777777" w:rsidR="000D6BAB" w:rsidRPr="00D3576E" w:rsidRDefault="000D6BAB" w:rsidP="00BA4D0F">
            <w:pPr>
              <w:ind w:right="-72"/>
              <w:jc w:val="right"/>
              <w:rPr>
                <w:rFonts w:ascii="Arial" w:eastAsia="Arial" w:hAnsi="Arial" w:cs="Arial"/>
                <w:sz w:val="18"/>
                <w:szCs w:val="18"/>
              </w:rPr>
            </w:pPr>
          </w:p>
        </w:tc>
        <w:tc>
          <w:tcPr>
            <w:tcW w:w="1370" w:type="dxa"/>
            <w:vAlign w:val="bottom"/>
          </w:tcPr>
          <w:p w14:paraId="63B23BFB" w14:textId="77777777" w:rsidR="000D6BAB" w:rsidRPr="00D3576E" w:rsidRDefault="000D6BAB" w:rsidP="00BA4D0F">
            <w:pPr>
              <w:ind w:right="-72"/>
              <w:jc w:val="right"/>
              <w:rPr>
                <w:rFonts w:ascii="Arial" w:eastAsia="Arial" w:hAnsi="Arial" w:cs="Arial"/>
                <w:sz w:val="18"/>
                <w:szCs w:val="18"/>
              </w:rPr>
            </w:pPr>
          </w:p>
        </w:tc>
      </w:tr>
      <w:tr w:rsidR="000D6BAB" w:rsidRPr="00D3576E" w14:paraId="1FA4364E" w14:textId="77777777" w:rsidTr="00A04F27">
        <w:tc>
          <w:tcPr>
            <w:tcW w:w="3989" w:type="dxa"/>
            <w:vAlign w:val="bottom"/>
          </w:tcPr>
          <w:p w14:paraId="3DDB2BAE" w14:textId="346B79F7"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 xml:space="preserve">   from financial institutions and debentures</w:t>
            </w:r>
          </w:p>
        </w:tc>
        <w:tc>
          <w:tcPr>
            <w:tcW w:w="1368" w:type="dxa"/>
            <w:tcBorders>
              <w:bottom w:val="single" w:sz="4" w:space="0" w:color="auto"/>
            </w:tcBorders>
            <w:shd w:val="clear" w:color="auto" w:fill="FAFAFA"/>
          </w:tcPr>
          <w:p w14:paraId="1C2798A4" w14:textId="70D64721"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0D6BAB" w:rsidRPr="00D3576E">
              <w:rPr>
                <w:rFonts w:ascii="Arial" w:eastAsia="Arial" w:hAnsi="Arial" w:cs="Arial"/>
                <w:sz w:val="18"/>
                <w:szCs w:val="18"/>
              </w:rPr>
              <w:t>,</w:t>
            </w:r>
            <w:r w:rsidRPr="00A224B6">
              <w:rPr>
                <w:rFonts w:ascii="Arial" w:eastAsia="Arial" w:hAnsi="Arial" w:cs="Arial"/>
                <w:sz w:val="18"/>
                <w:szCs w:val="18"/>
                <w:lang w:val="en-GB"/>
              </w:rPr>
              <w:t>116</w:t>
            </w:r>
            <w:r w:rsidR="000D6BAB" w:rsidRPr="00D3576E">
              <w:rPr>
                <w:rFonts w:ascii="Arial" w:eastAsia="Arial" w:hAnsi="Arial" w:cs="Arial"/>
                <w:sz w:val="18"/>
                <w:szCs w:val="18"/>
              </w:rPr>
              <w:t>,</w:t>
            </w:r>
            <w:r w:rsidRPr="00A224B6">
              <w:rPr>
                <w:rFonts w:ascii="Arial" w:eastAsia="Arial" w:hAnsi="Arial" w:cs="Arial"/>
                <w:sz w:val="18"/>
                <w:szCs w:val="18"/>
                <w:lang w:val="en-GB"/>
              </w:rPr>
              <w:t>176</w:t>
            </w:r>
          </w:p>
        </w:tc>
        <w:tc>
          <w:tcPr>
            <w:tcW w:w="1368" w:type="dxa"/>
            <w:tcBorders>
              <w:bottom w:val="single" w:sz="4" w:space="0" w:color="auto"/>
            </w:tcBorders>
            <w:vAlign w:val="bottom"/>
          </w:tcPr>
          <w:p w14:paraId="36178AAB" w14:textId="7CDBD3BB"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782</w:t>
            </w:r>
            <w:r w:rsidR="000D6BAB" w:rsidRPr="00D3576E">
              <w:rPr>
                <w:rFonts w:ascii="Arial" w:eastAsia="Arial" w:hAnsi="Arial" w:cs="Arial"/>
                <w:sz w:val="18"/>
                <w:szCs w:val="18"/>
              </w:rPr>
              <w:t>,</w:t>
            </w:r>
            <w:r w:rsidRPr="00A224B6">
              <w:rPr>
                <w:rFonts w:ascii="Arial" w:eastAsia="Arial" w:hAnsi="Arial" w:cs="Arial"/>
                <w:sz w:val="18"/>
                <w:szCs w:val="18"/>
                <w:lang w:val="en-GB"/>
              </w:rPr>
              <w:t>313</w:t>
            </w:r>
          </w:p>
        </w:tc>
        <w:tc>
          <w:tcPr>
            <w:tcW w:w="1368" w:type="dxa"/>
            <w:tcBorders>
              <w:bottom w:val="single" w:sz="4" w:space="0" w:color="auto"/>
            </w:tcBorders>
            <w:shd w:val="clear" w:color="auto" w:fill="FAFAFA"/>
            <w:vAlign w:val="bottom"/>
          </w:tcPr>
          <w:p w14:paraId="402F99B6" w14:textId="4A65A37F"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748</w:t>
            </w:r>
            <w:r w:rsidR="000D6BAB" w:rsidRPr="00D3576E">
              <w:rPr>
                <w:rFonts w:ascii="Arial" w:eastAsia="Arial" w:hAnsi="Arial" w:cs="Arial"/>
                <w:sz w:val="18"/>
                <w:szCs w:val="18"/>
              </w:rPr>
              <w:t>,</w:t>
            </w:r>
            <w:r w:rsidRPr="00A224B6">
              <w:rPr>
                <w:rFonts w:ascii="Arial" w:eastAsia="Arial" w:hAnsi="Arial" w:cs="Arial"/>
                <w:sz w:val="18"/>
                <w:szCs w:val="18"/>
                <w:lang w:val="en-GB"/>
              </w:rPr>
              <w:t>681</w:t>
            </w:r>
          </w:p>
        </w:tc>
        <w:tc>
          <w:tcPr>
            <w:tcW w:w="1370" w:type="dxa"/>
            <w:tcBorders>
              <w:bottom w:val="single" w:sz="4" w:space="0" w:color="auto"/>
            </w:tcBorders>
            <w:vAlign w:val="bottom"/>
          </w:tcPr>
          <w:p w14:paraId="7D28C1EA" w14:textId="17EC975F"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621</w:t>
            </w:r>
            <w:r w:rsidR="000D6BAB" w:rsidRPr="00D3576E">
              <w:rPr>
                <w:rFonts w:ascii="Arial" w:eastAsia="Arial" w:hAnsi="Arial" w:cs="Arial"/>
                <w:sz w:val="18"/>
                <w:szCs w:val="18"/>
              </w:rPr>
              <w:t>,</w:t>
            </w:r>
            <w:r w:rsidRPr="00A224B6">
              <w:rPr>
                <w:rFonts w:ascii="Arial" w:eastAsia="Arial" w:hAnsi="Arial" w:cs="Arial"/>
                <w:sz w:val="18"/>
                <w:szCs w:val="18"/>
                <w:lang w:val="en-GB"/>
              </w:rPr>
              <w:t>995</w:t>
            </w:r>
          </w:p>
        </w:tc>
      </w:tr>
      <w:tr w:rsidR="000D6BAB" w:rsidRPr="00D3576E" w14:paraId="44220906" w14:textId="77777777" w:rsidTr="00E938AF">
        <w:tc>
          <w:tcPr>
            <w:tcW w:w="3989" w:type="dxa"/>
            <w:vAlign w:val="bottom"/>
          </w:tcPr>
          <w:p w14:paraId="783997A6" w14:textId="77777777"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p>
        </w:tc>
        <w:tc>
          <w:tcPr>
            <w:tcW w:w="1368" w:type="dxa"/>
            <w:tcBorders>
              <w:top w:val="single" w:sz="4" w:space="0" w:color="auto"/>
            </w:tcBorders>
            <w:shd w:val="clear" w:color="auto" w:fill="FAFAFA"/>
          </w:tcPr>
          <w:p w14:paraId="547BA5C7"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auto"/>
            </w:tcBorders>
          </w:tcPr>
          <w:p w14:paraId="2693A17B"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8A6AB87" w14:textId="1386AB29" w:rsidR="000D6BAB" w:rsidRPr="00D3576E" w:rsidRDefault="000D6BAB" w:rsidP="00BA4D0F">
            <w:pPr>
              <w:ind w:right="-72"/>
              <w:jc w:val="right"/>
              <w:rPr>
                <w:rFonts w:ascii="Arial" w:eastAsia="Arial" w:hAnsi="Arial" w:cs="Arial"/>
                <w:sz w:val="18"/>
                <w:szCs w:val="18"/>
              </w:rPr>
            </w:pPr>
            <w:r w:rsidRPr="00D3576E">
              <w:rPr>
                <w:rFonts w:ascii="Arial" w:eastAsia="Arial" w:hAnsi="Arial" w:cs="Arial"/>
                <w:sz w:val="18"/>
                <w:szCs w:val="18"/>
              </w:rPr>
              <w:tab/>
            </w:r>
          </w:p>
        </w:tc>
        <w:tc>
          <w:tcPr>
            <w:tcW w:w="1370" w:type="dxa"/>
            <w:tcBorders>
              <w:top w:val="single" w:sz="4" w:space="0" w:color="auto"/>
            </w:tcBorders>
          </w:tcPr>
          <w:p w14:paraId="7D0F0439" w14:textId="77777777" w:rsidR="000D6BAB" w:rsidRPr="00D3576E" w:rsidRDefault="000D6BAB" w:rsidP="00BA4D0F">
            <w:pPr>
              <w:ind w:right="-72"/>
              <w:jc w:val="right"/>
              <w:rPr>
                <w:rFonts w:ascii="Arial" w:eastAsia="Arial" w:hAnsi="Arial" w:cs="Arial"/>
                <w:sz w:val="18"/>
                <w:szCs w:val="18"/>
              </w:rPr>
            </w:pPr>
          </w:p>
        </w:tc>
      </w:tr>
      <w:tr w:rsidR="000D6BAB" w:rsidRPr="00D3576E" w14:paraId="5C7BC967" w14:textId="77777777" w:rsidTr="00E938AF">
        <w:tc>
          <w:tcPr>
            <w:tcW w:w="3989" w:type="dxa"/>
            <w:vAlign w:val="bottom"/>
          </w:tcPr>
          <w:p w14:paraId="79C41165" w14:textId="77777777"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Total current borrowings</w:t>
            </w:r>
          </w:p>
        </w:tc>
        <w:tc>
          <w:tcPr>
            <w:tcW w:w="1368" w:type="dxa"/>
            <w:tcBorders>
              <w:bottom w:val="single" w:sz="4" w:space="0" w:color="000000"/>
            </w:tcBorders>
            <w:shd w:val="clear" w:color="auto" w:fill="FAFAFA"/>
            <w:vAlign w:val="bottom"/>
          </w:tcPr>
          <w:p w14:paraId="71DC3F55" w14:textId="4111C356"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0D6BAB" w:rsidRPr="00D3576E">
              <w:rPr>
                <w:rFonts w:ascii="Arial" w:eastAsia="Arial" w:hAnsi="Arial" w:cs="Arial"/>
                <w:sz w:val="18"/>
                <w:szCs w:val="18"/>
              </w:rPr>
              <w:t>,</w:t>
            </w:r>
            <w:r w:rsidRPr="00A224B6">
              <w:rPr>
                <w:rFonts w:ascii="Arial" w:eastAsia="Arial" w:hAnsi="Arial" w:cs="Arial"/>
                <w:sz w:val="18"/>
                <w:szCs w:val="18"/>
                <w:lang w:val="en-GB"/>
              </w:rPr>
              <w:t>277</w:t>
            </w:r>
            <w:r w:rsidR="000D6BAB" w:rsidRPr="00D3576E">
              <w:rPr>
                <w:rFonts w:ascii="Arial" w:eastAsia="Arial" w:hAnsi="Arial" w:cs="Arial"/>
                <w:sz w:val="18"/>
                <w:szCs w:val="18"/>
              </w:rPr>
              <w:t>,</w:t>
            </w:r>
            <w:r w:rsidRPr="00A224B6">
              <w:rPr>
                <w:rFonts w:ascii="Arial" w:eastAsia="Arial" w:hAnsi="Arial" w:cs="Arial"/>
                <w:sz w:val="18"/>
                <w:szCs w:val="18"/>
                <w:lang w:val="en-GB"/>
              </w:rPr>
              <w:t>358</w:t>
            </w:r>
          </w:p>
        </w:tc>
        <w:tc>
          <w:tcPr>
            <w:tcW w:w="1368" w:type="dxa"/>
            <w:tcBorders>
              <w:bottom w:val="single" w:sz="4" w:space="0" w:color="000000"/>
            </w:tcBorders>
            <w:vAlign w:val="bottom"/>
          </w:tcPr>
          <w:p w14:paraId="29769299" w14:textId="1287A881" w:rsidR="000D6BAB" w:rsidRPr="00D3576E" w:rsidRDefault="000D6BAB" w:rsidP="00BA4D0F">
            <w:pPr>
              <w:ind w:right="-72"/>
              <w:jc w:val="right"/>
              <w:rPr>
                <w:rFonts w:ascii="Arial" w:eastAsia="Arial" w:hAnsi="Arial" w:cs="Arial"/>
                <w:sz w:val="18"/>
                <w:szCs w:val="18"/>
              </w:rPr>
            </w:pPr>
            <w:r w:rsidRPr="00D3576E">
              <w:rPr>
                <w:rFonts w:ascii="Arial" w:eastAsia="Arial" w:hAnsi="Arial" w:cs="Arial"/>
                <w:sz w:val="18"/>
                <w:szCs w:val="18"/>
              </w:rPr>
              <w:fldChar w:fldCharType="begin"/>
            </w:r>
            <w:r w:rsidRPr="00D3576E">
              <w:rPr>
                <w:rFonts w:ascii="Arial" w:eastAsia="Arial" w:hAnsi="Arial" w:cs="Arial"/>
                <w:sz w:val="18"/>
                <w:szCs w:val="18"/>
              </w:rPr>
              <w:instrText xml:space="preserve"> =SUM(ABOVE) </w:instrText>
            </w:r>
            <w:r w:rsidRPr="00D3576E">
              <w:rPr>
                <w:rFonts w:ascii="Arial" w:eastAsia="Arial" w:hAnsi="Arial" w:cs="Arial"/>
                <w:sz w:val="18"/>
                <w:szCs w:val="18"/>
              </w:rPr>
              <w:fldChar w:fldCharType="separate"/>
            </w:r>
            <w:r w:rsidR="00A224B6" w:rsidRPr="00A224B6">
              <w:rPr>
                <w:rFonts w:ascii="Arial" w:eastAsia="Arial" w:hAnsi="Arial" w:cs="Arial"/>
                <w:sz w:val="18"/>
                <w:szCs w:val="18"/>
                <w:lang w:val="en-GB"/>
              </w:rPr>
              <w:t>917</w:t>
            </w:r>
            <w:r w:rsidRPr="00D3576E">
              <w:rPr>
                <w:rFonts w:ascii="Arial" w:eastAsia="Arial" w:hAnsi="Arial" w:cs="Arial"/>
                <w:sz w:val="18"/>
                <w:szCs w:val="18"/>
              </w:rPr>
              <w:t>,</w:t>
            </w:r>
            <w:r w:rsidR="00A224B6" w:rsidRPr="00A224B6">
              <w:rPr>
                <w:rFonts w:ascii="Arial" w:eastAsia="Arial" w:hAnsi="Arial" w:cs="Arial"/>
                <w:sz w:val="18"/>
                <w:szCs w:val="18"/>
                <w:lang w:val="en-GB"/>
              </w:rPr>
              <w:t>852</w:t>
            </w:r>
            <w:r w:rsidRPr="00D3576E">
              <w:rPr>
                <w:rFonts w:ascii="Arial" w:eastAsia="Arial" w:hAnsi="Arial" w:cs="Arial"/>
                <w:sz w:val="18"/>
                <w:szCs w:val="18"/>
              </w:rPr>
              <w:fldChar w:fldCharType="end"/>
            </w:r>
          </w:p>
        </w:tc>
        <w:tc>
          <w:tcPr>
            <w:tcW w:w="1368" w:type="dxa"/>
            <w:tcBorders>
              <w:bottom w:val="single" w:sz="4" w:space="0" w:color="000000"/>
            </w:tcBorders>
            <w:shd w:val="clear" w:color="auto" w:fill="FAFAFA"/>
            <w:vAlign w:val="bottom"/>
          </w:tcPr>
          <w:p w14:paraId="44E2AEA8" w14:textId="4452EC95"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753</w:t>
            </w:r>
            <w:r w:rsidR="000D6BAB" w:rsidRPr="00D3576E">
              <w:rPr>
                <w:rFonts w:ascii="Arial" w:eastAsia="Arial" w:hAnsi="Arial" w:cs="Arial"/>
                <w:sz w:val="18"/>
                <w:szCs w:val="18"/>
              </w:rPr>
              <w:t>,</w:t>
            </w:r>
            <w:r w:rsidRPr="00A224B6">
              <w:rPr>
                <w:rFonts w:ascii="Arial" w:eastAsia="Arial" w:hAnsi="Arial" w:cs="Arial"/>
                <w:sz w:val="18"/>
                <w:szCs w:val="18"/>
                <w:lang w:val="en-GB"/>
              </w:rPr>
              <w:t>058</w:t>
            </w:r>
          </w:p>
        </w:tc>
        <w:tc>
          <w:tcPr>
            <w:tcW w:w="1370" w:type="dxa"/>
            <w:tcBorders>
              <w:bottom w:val="single" w:sz="4" w:space="0" w:color="000000"/>
            </w:tcBorders>
            <w:vAlign w:val="bottom"/>
          </w:tcPr>
          <w:p w14:paraId="475329EA" w14:textId="356A26D9"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621</w:t>
            </w:r>
            <w:r w:rsidR="000D6BAB" w:rsidRPr="00D3576E">
              <w:rPr>
                <w:rFonts w:ascii="Arial" w:eastAsia="Arial" w:hAnsi="Arial" w:cs="Arial"/>
                <w:sz w:val="18"/>
                <w:szCs w:val="18"/>
              </w:rPr>
              <w:t>,</w:t>
            </w:r>
            <w:r w:rsidRPr="00A224B6">
              <w:rPr>
                <w:rFonts w:ascii="Arial" w:eastAsia="Arial" w:hAnsi="Arial" w:cs="Arial"/>
                <w:sz w:val="18"/>
                <w:szCs w:val="18"/>
                <w:lang w:val="en-GB"/>
              </w:rPr>
              <w:t>995</w:t>
            </w:r>
          </w:p>
        </w:tc>
      </w:tr>
      <w:tr w:rsidR="000D6BAB" w:rsidRPr="00D3576E" w14:paraId="5B8F1727" w14:textId="77777777" w:rsidTr="00E938AF">
        <w:tc>
          <w:tcPr>
            <w:tcW w:w="3989" w:type="dxa"/>
            <w:vAlign w:val="bottom"/>
          </w:tcPr>
          <w:p w14:paraId="13EA54A1" w14:textId="3FCC9D12"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1FBD60A8"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000000"/>
            </w:tcBorders>
            <w:vAlign w:val="bottom"/>
          </w:tcPr>
          <w:p w14:paraId="3F31E167"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7A0F41F" w14:textId="77777777" w:rsidR="000D6BAB" w:rsidRPr="00D3576E" w:rsidRDefault="000D6BAB" w:rsidP="00BA4D0F">
            <w:pPr>
              <w:ind w:right="-72"/>
              <w:jc w:val="right"/>
              <w:rPr>
                <w:rFonts w:ascii="Arial" w:eastAsia="Arial" w:hAnsi="Arial" w:cs="Arial"/>
                <w:sz w:val="18"/>
                <w:szCs w:val="18"/>
              </w:rPr>
            </w:pPr>
          </w:p>
        </w:tc>
        <w:tc>
          <w:tcPr>
            <w:tcW w:w="1370" w:type="dxa"/>
            <w:tcBorders>
              <w:top w:val="single" w:sz="4" w:space="0" w:color="000000"/>
            </w:tcBorders>
            <w:vAlign w:val="bottom"/>
          </w:tcPr>
          <w:p w14:paraId="74C242F1" w14:textId="77777777" w:rsidR="000D6BAB" w:rsidRPr="00D3576E" w:rsidRDefault="000D6BAB" w:rsidP="00BA4D0F">
            <w:pPr>
              <w:ind w:right="-72"/>
              <w:jc w:val="right"/>
              <w:rPr>
                <w:rFonts w:ascii="Arial" w:eastAsia="Arial" w:hAnsi="Arial" w:cs="Arial"/>
                <w:sz w:val="18"/>
                <w:szCs w:val="18"/>
              </w:rPr>
            </w:pPr>
          </w:p>
        </w:tc>
      </w:tr>
      <w:tr w:rsidR="000D6BAB" w:rsidRPr="00D3576E" w14:paraId="731E6BC3" w14:textId="77777777" w:rsidTr="00E938AF">
        <w:tc>
          <w:tcPr>
            <w:tcW w:w="3989" w:type="dxa"/>
            <w:vAlign w:val="bottom"/>
          </w:tcPr>
          <w:p w14:paraId="1B7819E6" w14:textId="77777777" w:rsidR="000D6BAB" w:rsidRPr="00D3576E" w:rsidRDefault="000D6BAB" w:rsidP="00D519E7">
            <w:pPr>
              <w:pBdr>
                <w:top w:val="nil"/>
                <w:left w:val="nil"/>
                <w:bottom w:val="nil"/>
                <w:right w:val="nil"/>
                <w:between w:val="nil"/>
              </w:pBdr>
              <w:ind w:left="-86" w:right="-79"/>
              <w:rPr>
                <w:rFonts w:ascii="Arial" w:eastAsia="Arial" w:hAnsi="Arial" w:cs="Arial"/>
                <w:sz w:val="18"/>
                <w:szCs w:val="18"/>
                <w:u w:val="single"/>
              </w:rPr>
            </w:pPr>
            <w:r w:rsidRPr="00D3576E">
              <w:rPr>
                <w:rFonts w:ascii="Arial" w:eastAsia="Arial" w:hAnsi="Arial" w:cs="Arial"/>
                <w:sz w:val="18"/>
                <w:szCs w:val="18"/>
                <w:u w:val="single"/>
              </w:rPr>
              <w:t>Non-current</w:t>
            </w:r>
          </w:p>
        </w:tc>
        <w:tc>
          <w:tcPr>
            <w:tcW w:w="1368" w:type="dxa"/>
            <w:shd w:val="clear" w:color="auto" w:fill="FAFAFA"/>
            <w:vAlign w:val="bottom"/>
          </w:tcPr>
          <w:p w14:paraId="69864127" w14:textId="77777777" w:rsidR="000D6BAB" w:rsidRPr="00D3576E" w:rsidRDefault="000D6BAB" w:rsidP="00BA4D0F">
            <w:pPr>
              <w:ind w:right="-72"/>
              <w:jc w:val="right"/>
              <w:rPr>
                <w:rFonts w:ascii="Arial" w:eastAsia="Arial" w:hAnsi="Arial" w:cs="Arial"/>
                <w:sz w:val="18"/>
                <w:szCs w:val="18"/>
              </w:rPr>
            </w:pPr>
          </w:p>
        </w:tc>
        <w:tc>
          <w:tcPr>
            <w:tcW w:w="1368" w:type="dxa"/>
            <w:vAlign w:val="bottom"/>
          </w:tcPr>
          <w:p w14:paraId="5E7E62A3" w14:textId="77777777" w:rsidR="000D6BAB" w:rsidRPr="00D3576E" w:rsidRDefault="000D6BAB" w:rsidP="00BA4D0F">
            <w:pPr>
              <w:ind w:right="-72"/>
              <w:jc w:val="right"/>
              <w:rPr>
                <w:rFonts w:ascii="Arial" w:eastAsia="Arial" w:hAnsi="Arial" w:cs="Arial"/>
                <w:sz w:val="18"/>
                <w:szCs w:val="18"/>
              </w:rPr>
            </w:pPr>
          </w:p>
        </w:tc>
        <w:tc>
          <w:tcPr>
            <w:tcW w:w="1368" w:type="dxa"/>
            <w:shd w:val="clear" w:color="auto" w:fill="FAFAFA"/>
            <w:vAlign w:val="bottom"/>
          </w:tcPr>
          <w:p w14:paraId="319AEF84" w14:textId="77777777" w:rsidR="000D6BAB" w:rsidRPr="00D3576E" w:rsidRDefault="000D6BAB" w:rsidP="00BA4D0F">
            <w:pPr>
              <w:ind w:right="-72"/>
              <w:jc w:val="right"/>
              <w:rPr>
                <w:rFonts w:ascii="Arial" w:eastAsia="Arial" w:hAnsi="Arial" w:cs="Arial"/>
                <w:sz w:val="18"/>
                <w:szCs w:val="18"/>
              </w:rPr>
            </w:pPr>
          </w:p>
        </w:tc>
        <w:tc>
          <w:tcPr>
            <w:tcW w:w="1370" w:type="dxa"/>
            <w:vAlign w:val="bottom"/>
          </w:tcPr>
          <w:p w14:paraId="1FE36ECD" w14:textId="77777777" w:rsidR="000D6BAB" w:rsidRPr="00D3576E" w:rsidRDefault="000D6BAB" w:rsidP="00BA4D0F">
            <w:pPr>
              <w:ind w:right="-72"/>
              <w:jc w:val="right"/>
              <w:rPr>
                <w:rFonts w:ascii="Arial" w:eastAsia="Arial" w:hAnsi="Arial" w:cs="Arial"/>
                <w:sz w:val="18"/>
                <w:szCs w:val="18"/>
              </w:rPr>
            </w:pPr>
          </w:p>
        </w:tc>
      </w:tr>
      <w:tr w:rsidR="000D6BAB" w:rsidRPr="00D3576E" w14:paraId="262A84C9" w14:textId="77777777" w:rsidTr="00685CA7">
        <w:tc>
          <w:tcPr>
            <w:tcW w:w="3989" w:type="dxa"/>
            <w:shd w:val="clear" w:color="auto" w:fill="auto"/>
            <w:vAlign w:val="bottom"/>
          </w:tcPr>
          <w:p w14:paraId="71190801" w14:textId="166E7C6A"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Long-term borrowings from financial institutions</w:t>
            </w:r>
          </w:p>
        </w:tc>
        <w:tc>
          <w:tcPr>
            <w:tcW w:w="1368" w:type="dxa"/>
            <w:shd w:val="clear" w:color="auto" w:fill="FAFAFA"/>
            <w:vAlign w:val="bottom"/>
          </w:tcPr>
          <w:p w14:paraId="68550B6B" w14:textId="555584ED"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0D6BAB" w:rsidRPr="00D3576E">
              <w:rPr>
                <w:rFonts w:ascii="Arial" w:eastAsia="Arial" w:hAnsi="Arial" w:cs="Arial"/>
                <w:sz w:val="18"/>
                <w:szCs w:val="18"/>
              </w:rPr>
              <w:t>,</w:t>
            </w:r>
            <w:r w:rsidRPr="00A224B6">
              <w:rPr>
                <w:rFonts w:ascii="Arial" w:eastAsia="Arial" w:hAnsi="Arial" w:cs="Arial"/>
                <w:sz w:val="18"/>
                <w:szCs w:val="18"/>
                <w:lang w:val="en-GB"/>
              </w:rPr>
              <w:t>848</w:t>
            </w:r>
            <w:r w:rsidR="000D6BAB" w:rsidRPr="00D3576E">
              <w:rPr>
                <w:rFonts w:ascii="Arial" w:eastAsia="Arial" w:hAnsi="Arial" w:cs="Arial"/>
                <w:sz w:val="18"/>
                <w:szCs w:val="18"/>
              </w:rPr>
              <w:t>,</w:t>
            </w:r>
            <w:r w:rsidRPr="00A224B6">
              <w:rPr>
                <w:rFonts w:ascii="Arial" w:eastAsia="Arial" w:hAnsi="Arial" w:cs="Arial"/>
                <w:sz w:val="18"/>
                <w:szCs w:val="18"/>
                <w:lang w:val="en-GB"/>
              </w:rPr>
              <w:t>522</w:t>
            </w:r>
          </w:p>
        </w:tc>
        <w:tc>
          <w:tcPr>
            <w:tcW w:w="1368" w:type="dxa"/>
            <w:shd w:val="clear" w:color="auto" w:fill="auto"/>
            <w:vAlign w:val="bottom"/>
          </w:tcPr>
          <w:p w14:paraId="21A3E7DB" w14:textId="5F2F51D4"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0D6BAB" w:rsidRPr="00D3576E">
              <w:rPr>
                <w:rFonts w:ascii="Arial" w:eastAsia="Arial" w:hAnsi="Arial" w:cs="Arial"/>
                <w:sz w:val="18"/>
                <w:szCs w:val="18"/>
              </w:rPr>
              <w:t>,</w:t>
            </w:r>
            <w:r w:rsidRPr="00A224B6">
              <w:rPr>
                <w:rFonts w:ascii="Arial" w:eastAsia="Arial" w:hAnsi="Arial" w:cs="Arial"/>
                <w:sz w:val="18"/>
                <w:szCs w:val="18"/>
                <w:lang w:val="en-GB"/>
              </w:rPr>
              <w:t>470</w:t>
            </w:r>
            <w:r w:rsidR="000D6BAB" w:rsidRPr="00D3576E">
              <w:rPr>
                <w:rFonts w:ascii="Arial" w:eastAsia="Arial" w:hAnsi="Arial" w:cs="Arial"/>
                <w:sz w:val="18"/>
                <w:szCs w:val="18"/>
              </w:rPr>
              <w:t>,</w:t>
            </w:r>
            <w:r w:rsidRPr="00A224B6">
              <w:rPr>
                <w:rFonts w:ascii="Arial" w:eastAsia="Arial" w:hAnsi="Arial" w:cs="Arial"/>
                <w:sz w:val="18"/>
                <w:szCs w:val="18"/>
                <w:lang w:val="en-GB"/>
              </w:rPr>
              <w:t>893</w:t>
            </w:r>
          </w:p>
        </w:tc>
        <w:tc>
          <w:tcPr>
            <w:tcW w:w="1368" w:type="dxa"/>
            <w:shd w:val="clear" w:color="auto" w:fill="FAFAFA"/>
            <w:vAlign w:val="bottom"/>
          </w:tcPr>
          <w:p w14:paraId="28028A30" w14:textId="24CF891C"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0D6BAB" w:rsidRPr="00D3576E">
              <w:rPr>
                <w:rFonts w:ascii="Arial" w:eastAsia="Arial" w:hAnsi="Arial" w:cs="Arial"/>
                <w:sz w:val="18"/>
                <w:szCs w:val="18"/>
              </w:rPr>
              <w:t>,</w:t>
            </w:r>
            <w:r w:rsidRPr="00A224B6">
              <w:rPr>
                <w:rFonts w:ascii="Arial" w:eastAsia="Arial" w:hAnsi="Arial" w:cs="Arial"/>
                <w:sz w:val="18"/>
                <w:szCs w:val="18"/>
                <w:lang w:val="en-GB"/>
              </w:rPr>
              <w:t>563</w:t>
            </w:r>
            <w:r w:rsidR="000D6BAB" w:rsidRPr="00D3576E">
              <w:rPr>
                <w:rFonts w:ascii="Arial" w:eastAsia="Arial" w:hAnsi="Arial" w:cs="Arial"/>
                <w:sz w:val="18"/>
                <w:szCs w:val="18"/>
              </w:rPr>
              <w:t>,</w:t>
            </w:r>
            <w:r w:rsidRPr="00A224B6">
              <w:rPr>
                <w:rFonts w:ascii="Arial" w:eastAsia="Arial" w:hAnsi="Arial" w:cs="Arial"/>
                <w:sz w:val="18"/>
                <w:szCs w:val="18"/>
                <w:lang w:val="en-GB"/>
              </w:rPr>
              <w:t>051</w:t>
            </w:r>
          </w:p>
        </w:tc>
        <w:tc>
          <w:tcPr>
            <w:tcW w:w="1370" w:type="dxa"/>
            <w:shd w:val="clear" w:color="auto" w:fill="auto"/>
            <w:vAlign w:val="bottom"/>
          </w:tcPr>
          <w:p w14:paraId="047C0DD0" w14:textId="341B1E9C"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0D6BAB" w:rsidRPr="00D3576E">
              <w:rPr>
                <w:rFonts w:ascii="Arial" w:eastAsia="Arial" w:hAnsi="Arial" w:cs="Arial"/>
                <w:sz w:val="18"/>
                <w:szCs w:val="18"/>
              </w:rPr>
              <w:t>,</w:t>
            </w:r>
            <w:r w:rsidRPr="00A224B6">
              <w:rPr>
                <w:rFonts w:ascii="Arial" w:eastAsia="Arial" w:hAnsi="Arial" w:cs="Arial"/>
                <w:sz w:val="18"/>
                <w:szCs w:val="18"/>
                <w:lang w:val="en-GB"/>
              </w:rPr>
              <w:t>227</w:t>
            </w:r>
            <w:r w:rsidR="000D6BAB" w:rsidRPr="00D3576E">
              <w:rPr>
                <w:rFonts w:ascii="Arial" w:eastAsia="Arial" w:hAnsi="Arial" w:cs="Arial"/>
                <w:sz w:val="18"/>
                <w:szCs w:val="18"/>
              </w:rPr>
              <w:t>,</w:t>
            </w:r>
            <w:r w:rsidRPr="00A224B6">
              <w:rPr>
                <w:rFonts w:ascii="Arial" w:eastAsia="Arial" w:hAnsi="Arial" w:cs="Arial"/>
                <w:sz w:val="18"/>
                <w:szCs w:val="18"/>
                <w:lang w:val="en-GB"/>
              </w:rPr>
              <w:t>297</w:t>
            </w:r>
          </w:p>
        </w:tc>
      </w:tr>
      <w:tr w:rsidR="000D6BAB" w:rsidRPr="00D3576E" w14:paraId="66E11986" w14:textId="77777777" w:rsidTr="00685CA7">
        <w:tc>
          <w:tcPr>
            <w:tcW w:w="3989" w:type="dxa"/>
            <w:vAlign w:val="bottom"/>
          </w:tcPr>
          <w:p w14:paraId="4834CA8B" w14:textId="4FCBB6B0"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Debentures</w:t>
            </w:r>
          </w:p>
        </w:tc>
        <w:tc>
          <w:tcPr>
            <w:tcW w:w="1368" w:type="dxa"/>
            <w:tcBorders>
              <w:bottom w:val="single" w:sz="4" w:space="0" w:color="000000"/>
            </w:tcBorders>
            <w:shd w:val="clear" w:color="auto" w:fill="FAFAFA"/>
            <w:vAlign w:val="bottom"/>
          </w:tcPr>
          <w:p w14:paraId="2C4B00D4" w14:textId="2839548F"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0D6BAB" w:rsidRPr="00D3576E">
              <w:rPr>
                <w:rFonts w:ascii="Arial" w:eastAsia="Arial" w:hAnsi="Arial" w:cs="Arial"/>
                <w:sz w:val="18"/>
                <w:szCs w:val="18"/>
              </w:rPr>
              <w:t>,</w:t>
            </w:r>
            <w:r w:rsidRPr="00A224B6">
              <w:rPr>
                <w:rFonts w:ascii="Arial" w:eastAsia="Arial" w:hAnsi="Arial" w:cs="Arial"/>
                <w:sz w:val="18"/>
                <w:szCs w:val="18"/>
                <w:lang w:val="en-GB"/>
              </w:rPr>
              <w:t>087</w:t>
            </w:r>
            <w:r w:rsidR="000D6BAB" w:rsidRPr="00D3576E">
              <w:rPr>
                <w:rFonts w:ascii="Arial" w:eastAsia="Arial" w:hAnsi="Arial" w:cs="Arial"/>
                <w:sz w:val="18"/>
                <w:szCs w:val="18"/>
              </w:rPr>
              <w:t>,</w:t>
            </w:r>
            <w:r w:rsidRPr="00A224B6">
              <w:rPr>
                <w:rFonts w:ascii="Arial" w:eastAsia="Arial" w:hAnsi="Arial" w:cs="Arial"/>
                <w:sz w:val="18"/>
                <w:szCs w:val="18"/>
                <w:lang w:val="en-GB"/>
              </w:rPr>
              <w:t>129</w:t>
            </w:r>
          </w:p>
        </w:tc>
        <w:tc>
          <w:tcPr>
            <w:tcW w:w="1368" w:type="dxa"/>
            <w:tcBorders>
              <w:bottom w:val="single" w:sz="4" w:space="0" w:color="000000"/>
            </w:tcBorders>
            <w:vAlign w:val="bottom"/>
          </w:tcPr>
          <w:p w14:paraId="546B7FAF" w14:textId="1BCC1422"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820</w:t>
            </w:r>
            <w:r w:rsidR="000D6BAB" w:rsidRPr="00D3576E">
              <w:rPr>
                <w:rFonts w:ascii="Arial" w:eastAsia="Arial" w:hAnsi="Arial" w:cs="Arial"/>
                <w:sz w:val="18"/>
                <w:szCs w:val="18"/>
              </w:rPr>
              <w:t>,</w:t>
            </w:r>
            <w:r w:rsidRPr="00A224B6">
              <w:rPr>
                <w:rFonts w:ascii="Arial" w:eastAsia="Arial" w:hAnsi="Arial" w:cs="Arial"/>
                <w:sz w:val="18"/>
                <w:szCs w:val="18"/>
                <w:lang w:val="en-GB"/>
              </w:rPr>
              <w:t>339</w:t>
            </w:r>
          </w:p>
        </w:tc>
        <w:tc>
          <w:tcPr>
            <w:tcW w:w="1368" w:type="dxa"/>
            <w:tcBorders>
              <w:bottom w:val="single" w:sz="4" w:space="0" w:color="000000"/>
            </w:tcBorders>
            <w:shd w:val="clear" w:color="auto" w:fill="FAFAFA"/>
            <w:vAlign w:val="bottom"/>
          </w:tcPr>
          <w:p w14:paraId="3B0E3F08" w14:textId="01EFA539"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0D6BAB" w:rsidRPr="00D3576E">
              <w:rPr>
                <w:rFonts w:ascii="Arial" w:eastAsia="Arial" w:hAnsi="Arial" w:cs="Arial"/>
                <w:sz w:val="18"/>
                <w:szCs w:val="18"/>
              </w:rPr>
              <w:t>,</w:t>
            </w:r>
            <w:r w:rsidRPr="00A224B6">
              <w:rPr>
                <w:rFonts w:ascii="Arial" w:eastAsia="Arial" w:hAnsi="Arial" w:cs="Arial"/>
                <w:sz w:val="18"/>
                <w:szCs w:val="18"/>
                <w:lang w:val="en-GB"/>
              </w:rPr>
              <w:t>087</w:t>
            </w:r>
            <w:r w:rsidR="000D6BAB" w:rsidRPr="00D3576E">
              <w:rPr>
                <w:rFonts w:ascii="Arial" w:eastAsia="Arial" w:hAnsi="Arial" w:cs="Arial"/>
                <w:sz w:val="18"/>
                <w:szCs w:val="18"/>
              </w:rPr>
              <w:t>,</w:t>
            </w:r>
            <w:r w:rsidRPr="00A224B6">
              <w:rPr>
                <w:rFonts w:ascii="Arial" w:eastAsia="Arial" w:hAnsi="Arial" w:cs="Arial"/>
                <w:sz w:val="18"/>
                <w:szCs w:val="18"/>
                <w:lang w:val="en-GB"/>
              </w:rPr>
              <w:t>129</w:t>
            </w:r>
          </w:p>
        </w:tc>
        <w:tc>
          <w:tcPr>
            <w:tcW w:w="1370" w:type="dxa"/>
            <w:tcBorders>
              <w:bottom w:val="single" w:sz="4" w:space="0" w:color="000000"/>
            </w:tcBorders>
            <w:vAlign w:val="bottom"/>
          </w:tcPr>
          <w:p w14:paraId="2C94E34F" w14:textId="243883ED"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820</w:t>
            </w:r>
            <w:r w:rsidR="000D6BAB" w:rsidRPr="00D3576E">
              <w:rPr>
                <w:rFonts w:ascii="Arial" w:eastAsia="Arial" w:hAnsi="Arial" w:cs="Arial"/>
                <w:sz w:val="18"/>
                <w:szCs w:val="18"/>
              </w:rPr>
              <w:t>,</w:t>
            </w:r>
            <w:r w:rsidRPr="00A224B6">
              <w:rPr>
                <w:rFonts w:ascii="Arial" w:eastAsia="Arial" w:hAnsi="Arial" w:cs="Arial"/>
                <w:sz w:val="18"/>
                <w:szCs w:val="18"/>
                <w:lang w:val="en-GB"/>
              </w:rPr>
              <w:t>339</w:t>
            </w:r>
          </w:p>
        </w:tc>
      </w:tr>
      <w:tr w:rsidR="000D6BAB" w:rsidRPr="00D3576E" w14:paraId="30C011BB" w14:textId="77777777" w:rsidTr="00E938AF">
        <w:tc>
          <w:tcPr>
            <w:tcW w:w="3989" w:type="dxa"/>
            <w:vAlign w:val="bottom"/>
          </w:tcPr>
          <w:p w14:paraId="649D22FD" w14:textId="77777777"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7B5420AB"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000000"/>
            </w:tcBorders>
            <w:vAlign w:val="bottom"/>
          </w:tcPr>
          <w:p w14:paraId="65763B60"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3D0CA70" w14:textId="77777777" w:rsidR="000D6BAB" w:rsidRPr="00D3576E" w:rsidRDefault="000D6BAB" w:rsidP="00BA4D0F">
            <w:pPr>
              <w:ind w:right="-72"/>
              <w:jc w:val="right"/>
              <w:rPr>
                <w:rFonts w:ascii="Arial" w:eastAsia="Arial" w:hAnsi="Arial" w:cs="Arial"/>
                <w:sz w:val="18"/>
                <w:szCs w:val="18"/>
              </w:rPr>
            </w:pPr>
          </w:p>
        </w:tc>
        <w:tc>
          <w:tcPr>
            <w:tcW w:w="1370" w:type="dxa"/>
            <w:tcBorders>
              <w:top w:val="single" w:sz="4" w:space="0" w:color="000000"/>
            </w:tcBorders>
          </w:tcPr>
          <w:p w14:paraId="7BF2E820" w14:textId="77777777" w:rsidR="000D6BAB" w:rsidRPr="00D3576E" w:rsidRDefault="000D6BAB" w:rsidP="00BA4D0F">
            <w:pPr>
              <w:ind w:right="-72"/>
              <w:jc w:val="right"/>
              <w:rPr>
                <w:rFonts w:ascii="Arial" w:eastAsia="Arial" w:hAnsi="Arial" w:cs="Arial"/>
                <w:sz w:val="18"/>
                <w:szCs w:val="18"/>
              </w:rPr>
            </w:pPr>
          </w:p>
        </w:tc>
      </w:tr>
      <w:tr w:rsidR="000D6BAB" w:rsidRPr="00D3576E" w14:paraId="0DF67689" w14:textId="77777777" w:rsidTr="002A622F">
        <w:tc>
          <w:tcPr>
            <w:tcW w:w="3989" w:type="dxa"/>
            <w:vAlign w:val="bottom"/>
          </w:tcPr>
          <w:p w14:paraId="53750162" w14:textId="77777777"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Total non-current borrowings</w:t>
            </w:r>
          </w:p>
        </w:tc>
        <w:tc>
          <w:tcPr>
            <w:tcW w:w="1368" w:type="dxa"/>
            <w:tcBorders>
              <w:bottom w:val="single" w:sz="4" w:space="0" w:color="000000"/>
            </w:tcBorders>
            <w:shd w:val="clear" w:color="auto" w:fill="FAFAFA"/>
            <w:vAlign w:val="bottom"/>
          </w:tcPr>
          <w:p w14:paraId="4AC2ED42" w14:textId="0BE37830"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D6BAB" w:rsidRPr="00D3576E">
              <w:rPr>
                <w:rFonts w:ascii="Arial" w:eastAsia="Arial" w:hAnsi="Arial" w:cs="Arial"/>
                <w:sz w:val="18"/>
                <w:szCs w:val="18"/>
              </w:rPr>
              <w:t>,</w:t>
            </w:r>
            <w:r w:rsidRPr="00A224B6">
              <w:rPr>
                <w:rFonts w:ascii="Arial" w:eastAsia="Arial" w:hAnsi="Arial" w:cs="Arial"/>
                <w:sz w:val="18"/>
                <w:szCs w:val="18"/>
                <w:lang w:val="en-GB"/>
              </w:rPr>
              <w:t>935</w:t>
            </w:r>
            <w:r w:rsidR="000D6BAB" w:rsidRPr="00D3576E">
              <w:rPr>
                <w:rFonts w:ascii="Arial" w:eastAsia="Arial" w:hAnsi="Arial" w:cs="Arial"/>
                <w:sz w:val="18"/>
                <w:szCs w:val="18"/>
              </w:rPr>
              <w:t>,</w:t>
            </w:r>
            <w:r w:rsidRPr="00A224B6">
              <w:rPr>
                <w:rFonts w:ascii="Arial" w:eastAsia="Arial" w:hAnsi="Arial" w:cs="Arial"/>
                <w:sz w:val="18"/>
                <w:szCs w:val="18"/>
                <w:lang w:val="en-GB"/>
              </w:rPr>
              <w:t>651</w:t>
            </w:r>
          </w:p>
        </w:tc>
        <w:tc>
          <w:tcPr>
            <w:tcW w:w="1368" w:type="dxa"/>
            <w:tcBorders>
              <w:bottom w:val="single" w:sz="4" w:space="0" w:color="000000"/>
            </w:tcBorders>
            <w:vAlign w:val="bottom"/>
          </w:tcPr>
          <w:p w14:paraId="3314E2F5" w14:textId="324D905D"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D6BAB" w:rsidRPr="00D3576E">
              <w:rPr>
                <w:rFonts w:ascii="Arial" w:eastAsia="Arial" w:hAnsi="Arial" w:cs="Arial"/>
                <w:sz w:val="18"/>
                <w:szCs w:val="18"/>
              </w:rPr>
              <w:t>,</w:t>
            </w:r>
            <w:r w:rsidRPr="00A224B6">
              <w:rPr>
                <w:rFonts w:ascii="Arial" w:eastAsia="Arial" w:hAnsi="Arial" w:cs="Arial"/>
                <w:sz w:val="18"/>
                <w:szCs w:val="18"/>
                <w:lang w:val="en-GB"/>
              </w:rPr>
              <w:t>291</w:t>
            </w:r>
            <w:r w:rsidR="000D6BAB" w:rsidRPr="00D3576E">
              <w:rPr>
                <w:rFonts w:ascii="Arial" w:eastAsia="Arial" w:hAnsi="Arial" w:cs="Arial"/>
                <w:sz w:val="18"/>
                <w:szCs w:val="18"/>
              </w:rPr>
              <w:t>,</w:t>
            </w:r>
            <w:r w:rsidRPr="00A224B6">
              <w:rPr>
                <w:rFonts w:ascii="Arial" w:eastAsia="Arial" w:hAnsi="Arial" w:cs="Arial"/>
                <w:sz w:val="18"/>
                <w:szCs w:val="18"/>
                <w:lang w:val="en-GB"/>
              </w:rPr>
              <w:t>232</w:t>
            </w:r>
          </w:p>
        </w:tc>
        <w:tc>
          <w:tcPr>
            <w:tcW w:w="1368" w:type="dxa"/>
            <w:tcBorders>
              <w:bottom w:val="single" w:sz="4" w:space="0" w:color="000000"/>
            </w:tcBorders>
            <w:shd w:val="clear" w:color="auto" w:fill="FAFAFA"/>
            <w:vAlign w:val="bottom"/>
          </w:tcPr>
          <w:p w14:paraId="43538CA6" w14:textId="1112BC56"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D6BAB" w:rsidRPr="00D3576E">
              <w:rPr>
                <w:rFonts w:ascii="Arial" w:eastAsia="Arial" w:hAnsi="Arial" w:cs="Arial"/>
                <w:sz w:val="18"/>
                <w:szCs w:val="18"/>
              </w:rPr>
              <w:t>,</w:t>
            </w:r>
            <w:r w:rsidRPr="00A224B6">
              <w:rPr>
                <w:rFonts w:ascii="Arial" w:eastAsia="Arial" w:hAnsi="Arial" w:cs="Arial"/>
                <w:sz w:val="18"/>
                <w:szCs w:val="18"/>
                <w:lang w:val="en-GB"/>
              </w:rPr>
              <w:t>650</w:t>
            </w:r>
            <w:r w:rsidR="000D6BAB" w:rsidRPr="00D3576E">
              <w:rPr>
                <w:rFonts w:ascii="Arial" w:eastAsia="Arial" w:hAnsi="Arial" w:cs="Arial"/>
                <w:sz w:val="18"/>
                <w:szCs w:val="18"/>
              </w:rPr>
              <w:t>,</w:t>
            </w:r>
            <w:r w:rsidRPr="00A224B6">
              <w:rPr>
                <w:rFonts w:ascii="Arial" w:eastAsia="Arial" w:hAnsi="Arial" w:cs="Arial"/>
                <w:sz w:val="18"/>
                <w:szCs w:val="18"/>
                <w:lang w:val="en-GB"/>
              </w:rPr>
              <w:t>180</w:t>
            </w:r>
          </w:p>
        </w:tc>
        <w:tc>
          <w:tcPr>
            <w:tcW w:w="1370" w:type="dxa"/>
            <w:tcBorders>
              <w:bottom w:val="single" w:sz="4" w:space="0" w:color="000000"/>
            </w:tcBorders>
            <w:vAlign w:val="bottom"/>
          </w:tcPr>
          <w:p w14:paraId="77478642" w14:textId="19A0E5A3"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D6BAB" w:rsidRPr="00D3576E">
              <w:rPr>
                <w:rFonts w:ascii="Arial" w:eastAsia="Arial" w:hAnsi="Arial" w:cs="Arial"/>
                <w:sz w:val="18"/>
                <w:szCs w:val="18"/>
              </w:rPr>
              <w:t>,</w:t>
            </w:r>
            <w:r w:rsidRPr="00A224B6">
              <w:rPr>
                <w:rFonts w:ascii="Arial" w:eastAsia="Arial" w:hAnsi="Arial" w:cs="Arial"/>
                <w:sz w:val="18"/>
                <w:szCs w:val="18"/>
                <w:lang w:val="en-GB"/>
              </w:rPr>
              <w:t>047</w:t>
            </w:r>
            <w:r w:rsidR="000D6BAB" w:rsidRPr="00D3576E">
              <w:rPr>
                <w:rFonts w:ascii="Arial" w:eastAsia="Arial" w:hAnsi="Arial" w:cs="Arial"/>
                <w:sz w:val="18"/>
                <w:szCs w:val="18"/>
              </w:rPr>
              <w:t>,</w:t>
            </w:r>
            <w:r w:rsidRPr="00A224B6">
              <w:rPr>
                <w:rFonts w:ascii="Arial" w:eastAsia="Arial" w:hAnsi="Arial" w:cs="Arial"/>
                <w:sz w:val="18"/>
                <w:szCs w:val="18"/>
                <w:lang w:val="en-GB"/>
              </w:rPr>
              <w:t>636</w:t>
            </w:r>
          </w:p>
        </w:tc>
      </w:tr>
      <w:tr w:rsidR="000D6BAB" w:rsidRPr="00D3576E" w14:paraId="21763B8F" w14:textId="77777777" w:rsidTr="00E938AF">
        <w:tc>
          <w:tcPr>
            <w:tcW w:w="3989" w:type="dxa"/>
            <w:vAlign w:val="bottom"/>
          </w:tcPr>
          <w:p w14:paraId="432E1041" w14:textId="77777777"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9326714"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A93F75" w14:textId="77777777" w:rsidR="000D6BAB" w:rsidRPr="00D3576E" w:rsidRDefault="000D6BAB"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0F4597F" w14:textId="77777777" w:rsidR="000D6BAB" w:rsidRPr="00D3576E" w:rsidRDefault="000D6BAB" w:rsidP="00BA4D0F">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191A4FDB" w14:textId="77777777" w:rsidR="000D6BAB" w:rsidRPr="00D3576E" w:rsidRDefault="000D6BAB" w:rsidP="00BA4D0F">
            <w:pPr>
              <w:ind w:right="-72"/>
              <w:jc w:val="right"/>
              <w:rPr>
                <w:rFonts w:ascii="Arial" w:eastAsia="Arial" w:hAnsi="Arial" w:cs="Arial"/>
                <w:sz w:val="18"/>
                <w:szCs w:val="18"/>
              </w:rPr>
            </w:pPr>
          </w:p>
        </w:tc>
      </w:tr>
      <w:tr w:rsidR="000D6BAB" w:rsidRPr="00D3576E" w14:paraId="5F621862" w14:textId="77777777" w:rsidTr="00E938AF">
        <w:tc>
          <w:tcPr>
            <w:tcW w:w="3989" w:type="dxa"/>
            <w:vAlign w:val="bottom"/>
          </w:tcPr>
          <w:p w14:paraId="4FD79CDD" w14:textId="77777777" w:rsidR="000D6BAB" w:rsidRPr="00D3576E" w:rsidRDefault="000D6BAB" w:rsidP="00D519E7">
            <w:pPr>
              <w:pBdr>
                <w:top w:val="nil"/>
                <w:left w:val="nil"/>
                <w:bottom w:val="nil"/>
                <w:right w:val="nil"/>
                <w:between w:val="nil"/>
              </w:pBdr>
              <w:ind w:left="-86" w:right="-79"/>
              <w:rPr>
                <w:rFonts w:ascii="Arial" w:eastAsia="Arial" w:hAnsi="Arial" w:cs="Arial"/>
                <w:sz w:val="18"/>
                <w:szCs w:val="18"/>
              </w:rPr>
            </w:pPr>
            <w:r w:rsidRPr="00D3576E">
              <w:rPr>
                <w:rFonts w:ascii="Arial" w:eastAsia="Arial" w:hAnsi="Arial" w:cs="Arial"/>
                <w:sz w:val="18"/>
                <w:szCs w:val="18"/>
              </w:rPr>
              <w:t>Total borrowings</w:t>
            </w:r>
          </w:p>
        </w:tc>
        <w:tc>
          <w:tcPr>
            <w:tcW w:w="1368" w:type="dxa"/>
            <w:tcBorders>
              <w:bottom w:val="single" w:sz="4" w:space="0" w:color="000000"/>
            </w:tcBorders>
            <w:shd w:val="clear" w:color="auto" w:fill="FAFAFA"/>
            <w:vAlign w:val="bottom"/>
          </w:tcPr>
          <w:p w14:paraId="1DA9A1CE" w14:textId="1C626989"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4</w:t>
            </w:r>
            <w:r w:rsidR="000D6BAB" w:rsidRPr="00D3576E">
              <w:rPr>
                <w:rFonts w:ascii="Arial" w:eastAsia="Arial" w:hAnsi="Arial" w:cs="Arial"/>
                <w:sz w:val="18"/>
                <w:szCs w:val="18"/>
              </w:rPr>
              <w:t>,</w:t>
            </w:r>
            <w:r w:rsidRPr="00A224B6">
              <w:rPr>
                <w:rFonts w:ascii="Arial" w:eastAsia="Arial" w:hAnsi="Arial" w:cs="Arial"/>
                <w:sz w:val="18"/>
                <w:szCs w:val="18"/>
                <w:lang w:val="en-GB"/>
              </w:rPr>
              <w:t>213</w:t>
            </w:r>
            <w:r w:rsidR="000D6BAB" w:rsidRPr="00D3576E">
              <w:rPr>
                <w:rFonts w:ascii="Arial" w:eastAsia="Arial" w:hAnsi="Arial" w:cs="Arial"/>
                <w:sz w:val="18"/>
                <w:szCs w:val="18"/>
              </w:rPr>
              <w:t>,</w:t>
            </w:r>
            <w:r w:rsidRPr="00A224B6">
              <w:rPr>
                <w:rFonts w:ascii="Arial" w:eastAsia="Arial" w:hAnsi="Arial" w:cs="Arial"/>
                <w:sz w:val="18"/>
                <w:szCs w:val="18"/>
                <w:lang w:val="en-GB"/>
              </w:rPr>
              <w:t>009</w:t>
            </w:r>
          </w:p>
        </w:tc>
        <w:tc>
          <w:tcPr>
            <w:tcW w:w="1368" w:type="dxa"/>
            <w:tcBorders>
              <w:bottom w:val="single" w:sz="4" w:space="0" w:color="000000"/>
            </w:tcBorders>
            <w:shd w:val="clear" w:color="auto" w:fill="auto"/>
            <w:vAlign w:val="bottom"/>
          </w:tcPr>
          <w:p w14:paraId="0FB1154F" w14:textId="31740BDB"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w:t>
            </w:r>
            <w:r w:rsidR="000D6BAB" w:rsidRPr="00D3576E">
              <w:rPr>
                <w:rFonts w:ascii="Arial" w:eastAsia="Arial" w:hAnsi="Arial" w:cs="Arial"/>
                <w:sz w:val="18"/>
                <w:szCs w:val="18"/>
              </w:rPr>
              <w:t>,</w:t>
            </w:r>
            <w:r w:rsidRPr="00A224B6">
              <w:rPr>
                <w:rFonts w:ascii="Arial" w:eastAsia="Arial" w:hAnsi="Arial" w:cs="Arial"/>
                <w:sz w:val="18"/>
                <w:szCs w:val="18"/>
                <w:lang w:val="en-GB"/>
              </w:rPr>
              <w:t>209</w:t>
            </w:r>
            <w:r w:rsidR="000D6BAB" w:rsidRPr="00D3576E">
              <w:rPr>
                <w:rFonts w:ascii="Arial" w:eastAsia="Arial" w:hAnsi="Arial" w:cs="Arial"/>
                <w:sz w:val="18"/>
                <w:szCs w:val="18"/>
              </w:rPr>
              <w:t>,</w:t>
            </w:r>
            <w:r w:rsidRPr="00A224B6">
              <w:rPr>
                <w:rFonts w:ascii="Arial" w:eastAsia="Arial" w:hAnsi="Arial" w:cs="Arial"/>
                <w:sz w:val="18"/>
                <w:szCs w:val="18"/>
                <w:lang w:val="en-GB"/>
              </w:rPr>
              <w:t>084</w:t>
            </w:r>
          </w:p>
        </w:tc>
        <w:tc>
          <w:tcPr>
            <w:tcW w:w="1368" w:type="dxa"/>
            <w:tcBorders>
              <w:bottom w:val="single" w:sz="4" w:space="0" w:color="000000"/>
            </w:tcBorders>
            <w:shd w:val="clear" w:color="auto" w:fill="FAFAFA"/>
            <w:vAlign w:val="bottom"/>
          </w:tcPr>
          <w:p w14:paraId="178B3764" w14:textId="2AC16FC2"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w:t>
            </w:r>
            <w:r w:rsidR="000D6BAB" w:rsidRPr="00D3576E">
              <w:rPr>
                <w:rFonts w:ascii="Arial" w:eastAsia="Arial" w:hAnsi="Arial" w:cs="Arial"/>
                <w:sz w:val="18"/>
                <w:szCs w:val="18"/>
              </w:rPr>
              <w:t>,</w:t>
            </w:r>
            <w:r w:rsidRPr="00A224B6">
              <w:rPr>
                <w:rFonts w:ascii="Arial" w:eastAsia="Arial" w:hAnsi="Arial" w:cs="Arial"/>
                <w:sz w:val="18"/>
                <w:szCs w:val="18"/>
                <w:lang w:val="en-GB"/>
              </w:rPr>
              <w:t>403</w:t>
            </w:r>
            <w:r w:rsidR="000D6BAB" w:rsidRPr="00D3576E">
              <w:rPr>
                <w:rFonts w:ascii="Arial" w:eastAsia="Arial" w:hAnsi="Arial" w:cs="Arial"/>
                <w:sz w:val="18"/>
                <w:szCs w:val="18"/>
              </w:rPr>
              <w:t>,</w:t>
            </w:r>
            <w:r w:rsidRPr="00A224B6">
              <w:rPr>
                <w:rFonts w:ascii="Arial" w:eastAsia="Arial" w:hAnsi="Arial" w:cs="Arial"/>
                <w:sz w:val="18"/>
                <w:szCs w:val="18"/>
                <w:lang w:val="en-GB"/>
              </w:rPr>
              <w:t>238</w:t>
            </w:r>
          </w:p>
        </w:tc>
        <w:tc>
          <w:tcPr>
            <w:tcW w:w="1370" w:type="dxa"/>
            <w:tcBorders>
              <w:bottom w:val="single" w:sz="4" w:space="0" w:color="000000"/>
            </w:tcBorders>
            <w:shd w:val="clear" w:color="auto" w:fill="auto"/>
            <w:vAlign w:val="bottom"/>
          </w:tcPr>
          <w:p w14:paraId="52D8B9F0" w14:textId="74B8DA99" w:rsidR="000D6BAB"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D6BAB" w:rsidRPr="00D3576E">
              <w:rPr>
                <w:rFonts w:ascii="Arial" w:eastAsia="Arial" w:hAnsi="Arial" w:cs="Arial"/>
                <w:sz w:val="18"/>
                <w:szCs w:val="18"/>
              </w:rPr>
              <w:t>,</w:t>
            </w:r>
            <w:r w:rsidRPr="00A224B6">
              <w:rPr>
                <w:rFonts w:ascii="Arial" w:eastAsia="Arial" w:hAnsi="Arial" w:cs="Arial"/>
                <w:sz w:val="18"/>
                <w:szCs w:val="18"/>
                <w:lang w:val="en-GB"/>
              </w:rPr>
              <w:t>669</w:t>
            </w:r>
            <w:r w:rsidR="000D6BAB" w:rsidRPr="00D3576E">
              <w:rPr>
                <w:rFonts w:ascii="Arial" w:eastAsia="Arial" w:hAnsi="Arial" w:cs="Arial"/>
                <w:sz w:val="18"/>
                <w:szCs w:val="18"/>
              </w:rPr>
              <w:t>,</w:t>
            </w:r>
            <w:r w:rsidRPr="00A224B6">
              <w:rPr>
                <w:rFonts w:ascii="Arial" w:eastAsia="Arial" w:hAnsi="Arial" w:cs="Arial"/>
                <w:sz w:val="18"/>
                <w:szCs w:val="18"/>
                <w:lang w:val="en-GB"/>
              </w:rPr>
              <w:t>631</w:t>
            </w:r>
          </w:p>
        </w:tc>
      </w:tr>
    </w:tbl>
    <w:p w14:paraId="0E71B22F" w14:textId="77777777" w:rsidR="00D519E7" w:rsidRDefault="00D519E7">
      <w:pPr>
        <w:rPr>
          <w:rFonts w:ascii="Arial" w:eastAsia="Arial" w:hAnsi="Arial" w:cs="Arial"/>
          <w:spacing w:val="-2"/>
          <w:sz w:val="18"/>
          <w:szCs w:val="18"/>
        </w:rPr>
      </w:pPr>
      <w:r>
        <w:rPr>
          <w:rFonts w:ascii="Arial" w:eastAsia="Arial" w:hAnsi="Arial" w:cs="Arial"/>
          <w:spacing w:val="-2"/>
          <w:sz w:val="18"/>
          <w:szCs w:val="18"/>
        </w:rPr>
        <w:br w:type="page"/>
      </w:r>
    </w:p>
    <w:p w14:paraId="6BECE9BC" w14:textId="77777777" w:rsidR="003612FE" w:rsidRPr="00D3576E" w:rsidRDefault="003612FE" w:rsidP="00BA4D0F">
      <w:pPr>
        <w:rPr>
          <w:rFonts w:ascii="Arial" w:eastAsia="Arial" w:hAnsi="Arial" w:cs="Arial"/>
          <w:spacing w:val="-2"/>
          <w:sz w:val="18"/>
          <w:szCs w:val="18"/>
        </w:rPr>
      </w:pPr>
    </w:p>
    <w:p w14:paraId="6440B97A" w14:textId="22187150" w:rsidR="007A0F10" w:rsidRPr="00D3576E" w:rsidRDefault="007A0F10" w:rsidP="00BA4D0F">
      <w:pPr>
        <w:rPr>
          <w:rFonts w:ascii="Arial" w:eastAsia="Arial" w:hAnsi="Arial" w:cs="Arial"/>
          <w:spacing w:val="-2"/>
          <w:sz w:val="18"/>
          <w:szCs w:val="18"/>
        </w:rPr>
      </w:pPr>
    </w:p>
    <w:tbl>
      <w:tblPr>
        <w:tblStyle w:val="af5"/>
        <w:tblW w:w="9461" w:type="dxa"/>
        <w:tblLayout w:type="fixed"/>
        <w:tblLook w:val="0400" w:firstRow="0" w:lastRow="0" w:firstColumn="0" w:lastColumn="0" w:noHBand="0" w:noVBand="1"/>
      </w:tblPr>
      <w:tblGrid>
        <w:gridCol w:w="9461"/>
      </w:tblGrid>
      <w:tr w:rsidR="007A0F10" w:rsidRPr="00D3576E" w14:paraId="73B34CCB" w14:textId="77777777" w:rsidTr="00076D4E">
        <w:trPr>
          <w:trHeight w:val="380"/>
        </w:trPr>
        <w:tc>
          <w:tcPr>
            <w:tcW w:w="9461" w:type="dxa"/>
            <w:shd w:val="clear" w:color="auto" w:fill="FFA543"/>
            <w:vAlign w:val="center"/>
          </w:tcPr>
          <w:p w14:paraId="68E9FD9D" w14:textId="2605E853" w:rsidR="007A0F10" w:rsidRPr="00D3576E" w:rsidRDefault="00A224B6" w:rsidP="00BA4D0F">
            <w:pPr>
              <w:tabs>
                <w:tab w:val="left" w:pos="545"/>
              </w:tabs>
              <w:ind w:left="432" w:hanging="432"/>
              <w:jc w:val="both"/>
              <w:rPr>
                <w:rFonts w:ascii="Arial" w:eastAsia="Arial" w:hAnsi="Arial" w:cs="Arial"/>
                <w:color w:val="FFFFFF"/>
                <w:sz w:val="18"/>
                <w:szCs w:val="18"/>
              </w:rPr>
            </w:pPr>
            <w:r w:rsidRPr="00A224B6">
              <w:rPr>
                <w:rFonts w:ascii="Arial" w:eastAsia="Arial" w:hAnsi="Arial" w:cs="Arial"/>
                <w:b/>
                <w:bCs/>
                <w:color w:val="FFFFFF" w:themeColor="background1"/>
                <w:sz w:val="18"/>
                <w:szCs w:val="18"/>
                <w:lang w:val="en-GB"/>
              </w:rPr>
              <w:t>15</w:t>
            </w:r>
            <w:r w:rsidR="007A0F10" w:rsidRPr="00D3576E">
              <w:rPr>
                <w:rFonts w:ascii="Arial" w:hAnsi="Arial" w:cs="Arial"/>
                <w:sz w:val="18"/>
                <w:szCs w:val="18"/>
              </w:rPr>
              <w:tab/>
            </w:r>
            <w:r w:rsidR="007A0F10" w:rsidRPr="00D3576E">
              <w:rPr>
                <w:rFonts w:ascii="Arial" w:eastAsia="Arial" w:hAnsi="Arial" w:cs="Arial"/>
                <w:b/>
                <w:bCs/>
                <w:color w:val="FFFFFF" w:themeColor="background1"/>
                <w:sz w:val="18"/>
                <w:szCs w:val="18"/>
              </w:rPr>
              <w:t xml:space="preserve">Borrowings </w:t>
            </w:r>
            <w:r w:rsidR="007A0F10" w:rsidRPr="00D3576E">
              <w:rPr>
                <w:rFonts w:ascii="Arial" w:eastAsia="Arial" w:hAnsi="Arial" w:cs="Arial"/>
                <w:color w:val="FFFFFF" w:themeColor="background1"/>
                <w:sz w:val="18"/>
                <w:szCs w:val="18"/>
              </w:rPr>
              <w:t>(Cont’d)</w:t>
            </w:r>
          </w:p>
        </w:tc>
      </w:tr>
    </w:tbl>
    <w:p w14:paraId="46934E2B" w14:textId="77777777" w:rsidR="007A0F10" w:rsidRPr="00D3576E" w:rsidRDefault="007A0F10" w:rsidP="00BA4D0F">
      <w:pPr>
        <w:rPr>
          <w:rFonts w:ascii="Arial" w:eastAsia="Arial" w:hAnsi="Arial" w:cs="Arial"/>
          <w:spacing w:val="-2"/>
          <w:sz w:val="18"/>
          <w:szCs w:val="18"/>
        </w:rPr>
      </w:pPr>
    </w:p>
    <w:p w14:paraId="43DACA95" w14:textId="59A20AE7" w:rsidR="009803B5" w:rsidRPr="00D3576E" w:rsidRDefault="0021040B" w:rsidP="00BA4D0F">
      <w:pPr>
        <w:jc w:val="both"/>
        <w:rPr>
          <w:rFonts w:ascii="Arial" w:eastAsia="Arial" w:hAnsi="Arial" w:cs="Arial"/>
          <w:sz w:val="18"/>
          <w:szCs w:val="18"/>
          <w:cs/>
        </w:rPr>
      </w:pPr>
      <w:r w:rsidRPr="00D3576E">
        <w:rPr>
          <w:rFonts w:ascii="Arial" w:eastAsia="Arial" w:hAnsi="Arial" w:cs="Arial"/>
          <w:spacing w:val="-2"/>
          <w:sz w:val="18"/>
          <w:szCs w:val="18"/>
        </w:rPr>
        <w:t xml:space="preserve">As at </w:t>
      </w:r>
      <w:r w:rsidR="00A224B6" w:rsidRPr="00A224B6">
        <w:rPr>
          <w:rFonts w:ascii="Arial" w:eastAsia="Arial" w:hAnsi="Arial" w:cs="Arial"/>
          <w:color w:val="auto"/>
          <w:spacing w:val="-2"/>
          <w:sz w:val="18"/>
          <w:szCs w:val="18"/>
          <w:lang w:val="en-GB"/>
        </w:rPr>
        <w:t>30</w:t>
      </w:r>
      <w:r w:rsidR="00D94157" w:rsidRPr="00D3576E">
        <w:rPr>
          <w:rFonts w:ascii="Arial" w:eastAsia="Arial" w:hAnsi="Arial" w:cs="Arial"/>
          <w:color w:val="auto"/>
          <w:spacing w:val="-2"/>
          <w:sz w:val="18"/>
          <w:szCs w:val="18"/>
          <w:lang w:val="en-GB"/>
        </w:rPr>
        <w:t xml:space="preserve"> </w:t>
      </w:r>
      <w:r w:rsidR="00182652" w:rsidRPr="00D3576E">
        <w:rPr>
          <w:rFonts w:ascii="Arial" w:eastAsia="Arial" w:hAnsi="Arial" w:cs="Arial"/>
          <w:color w:val="auto"/>
          <w:spacing w:val="-2"/>
          <w:sz w:val="18"/>
          <w:szCs w:val="18"/>
          <w:lang w:val="en-GB"/>
        </w:rPr>
        <w:t>September</w:t>
      </w:r>
      <w:r w:rsidRPr="00D3576E">
        <w:rPr>
          <w:rFonts w:ascii="Arial" w:eastAsia="Arial" w:hAnsi="Arial" w:cs="Arial"/>
          <w:spacing w:val="-2"/>
          <w:sz w:val="18"/>
          <w:szCs w:val="18"/>
        </w:rPr>
        <w:t xml:space="preserve"> </w:t>
      </w:r>
      <w:r w:rsidR="00A224B6" w:rsidRPr="00A224B6">
        <w:rPr>
          <w:rFonts w:ascii="Arial" w:eastAsia="Arial" w:hAnsi="Arial" w:cs="Arial"/>
          <w:spacing w:val="-2"/>
          <w:sz w:val="18"/>
          <w:szCs w:val="18"/>
          <w:lang w:val="en-GB"/>
        </w:rPr>
        <w:t>2023</w:t>
      </w:r>
      <w:r w:rsidRPr="00D3576E">
        <w:rPr>
          <w:rFonts w:ascii="Arial" w:eastAsia="Arial" w:hAnsi="Arial" w:cs="Arial"/>
          <w:spacing w:val="-2"/>
          <w:sz w:val="18"/>
          <w:szCs w:val="18"/>
        </w:rPr>
        <w:t xml:space="preserve"> and </w:t>
      </w:r>
      <w:r w:rsidR="00A224B6" w:rsidRPr="00A224B6">
        <w:rPr>
          <w:rFonts w:ascii="Arial" w:eastAsia="Arial" w:hAnsi="Arial" w:cs="Arial"/>
          <w:spacing w:val="-2"/>
          <w:sz w:val="18"/>
          <w:szCs w:val="18"/>
          <w:lang w:val="en-GB"/>
        </w:rPr>
        <w:t>31</w:t>
      </w:r>
      <w:r w:rsidR="00DF68E0" w:rsidRPr="00D3576E">
        <w:rPr>
          <w:rFonts w:ascii="Arial" w:eastAsia="Arial" w:hAnsi="Arial" w:cs="Arial"/>
          <w:spacing w:val="-2"/>
          <w:sz w:val="18"/>
          <w:szCs w:val="18"/>
        </w:rPr>
        <w:t xml:space="preserve"> December </w:t>
      </w:r>
      <w:r w:rsidR="00A224B6" w:rsidRPr="00A224B6">
        <w:rPr>
          <w:rFonts w:ascii="Arial" w:eastAsia="Arial" w:hAnsi="Arial" w:cs="Arial"/>
          <w:spacing w:val="-2"/>
          <w:sz w:val="18"/>
          <w:szCs w:val="18"/>
          <w:lang w:val="en-GB"/>
        </w:rPr>
        <w:t>2022</w:t>
      </w:r>
      <w:r w:rsidRPr="00D3576E">
        <w:rPr>
          <w:rFonts w:ascii="Arial" w:eastAsia="Arial" w:hAnsi="Arial" w:cs="Arial"/>
          <w:spacing w:val="-2"/>
          <w:sz w:val="18"/>
          <w:szCs w:val="18"/>
        </w:rPr>
        <w:t>, the interest rates of bank overdrafts and short-term borrowings from financial</w:t>
      </w:r>
      <w:r w:rsidRPr="00D3576E">
        <w:rPr>
          <w:rFonts w:ascii="Arial" w:eastAsia="Arial" w:hAnsi="Arial" w:cs="Arial"/>
          <w:sz w:val="18"/>
          <w:szCs w:val="18"/>
        </w:rPr>
        <w:t xml:space="preserve"> institutions</w:t>
      </w:r>
      <w:r w:rsidR="0099122E" w:rsidRPr="00D3576E">
        <w:rPr>
          <w:rFonts w:ascii="Arial" w:eastAsia="Arial" w:hAnsi="Arial" w:cs="Arial"/>
          <w:sz w:val="18"/>
          <w:szCs w:val="18"/>
          <w:cs/>
        </w:rPr>
        <w:t xml:space="preserve"> </w:t>
      </w:r>
      <w:r w:rsidR="0099122E" w:rsidRPr="00D3576E">
        <w:rPr>
          <w:rFonts w:ascii="Arial" w:eastAsia="Arial" w:hAnsi="Arial" w:cs="Arial"/>
          <w:sz w:val="18"/>
          <w:szCs w:val="18"/>
          <w:lang w:val="en-GB"/>
        </w:rPr>
        <w:t>and</w:t>
      </w:r>
      <w:r w:rsidRPr="00D3576E">
        <w:rPr>
          <w:rFonts w:ascii="Arial" w:eastAsia="Arial" w:hAnsi="Arial" w:cs="Arial"/>
          <w:sz w:val="18"/>
          <w:szCs w:val="18"/>
        </w:rPr>
        <w:t xml:space="preserve"> other party comprise the following;</w:t>
      </w:r>
    </w:p>
    <w:p w14:paraId="3B9A936A" w14:textId="77777777" w:rsidR="009803B5" w:rsidRPr="00D3576E" w:rsidRDefault="009803B5" w:rsidP="00BA4D0F">
      <w:pPr>
        <w:jc w:val="both"/>
        <w:rPr>
          <w:rFonts w:ascii="Arial" w:eastAsia="Arial" w:hAnsi="Arial" w:cs="Arial"/>
          <w:sz w:val="18"/>
          <w:szCs w:val="18"/>
        </w:rPr>
      </w:pPr>
    </w:p>
    <w:tbl>
      <w:tblPr>
        <w:tblStyle w:val="af7"/>
        <w:tblW w:w="9465" w:type="dxa"/>
        <w:tblLayout w:type="fixed"/>
        <w:tblLook w:val="0400" w:firstRow="0" w:lastRow="0" w:firstColumn="0" w:lastColumn="0" w:noHBand="0" w:noVBand="1"/>
      </w:tblPr>
      <w:tblGrid>
        <w:gridCol w:w="6727"/>
        <w:gridCol w:w="1369"/>
        <w:gridCol w:w="1369"/>
      </w:tblGrid>
      <w:tr w:rsidR="009803B5" w:rsidRPr="00D3576E" w14:paraId="21CA34C6" w14:textId="77777777" w:rsidTr="00101795">
        <w:tc>
          <w:tcPr>
            <w:tcW w:w="6727" w:type="dxa"/>
            <w:vAlign w:val="bottom"/>
          </w:tcPr>
          <w:p w14:paraId="341628D1" w14:textId="77777777" w:rsidR="009803B5" w:rsidRPr="00D3576E" w:rsidRDefault="009803B5" w:rsidP="00BA4D0F">
            <w:pPr>
              <w:ind w:left="-101"/>
              <w:jc w:val="both"/>
              <w:rPr>
                <w:rFonts w:ascii="Arial" w:eastAsia="Arial" w:hAnsi="Arial" w:cs="Arial"/>
                <w:sz w:val="18"/>
                <w:szCs w:val="18"/>
              </w:rPr>
            </w:pPr>
          </w:p>
        </w:tc>
        <w:tc>
          <w:tcPr>
            <w:tcW w:w="2738" w:type="dxa"/>
            <w:gridSpan w:val="2"/>
            <w:tcBorders>
              <w:top w:val="single" w:sz="4" w:space="0" w:color="000000"/>
            </w:tcBorders>
            <w:shd w:val="clear" w:color="auto" w:fill="auto"/>
          </w:tcPr>
          <w:p w14:paraId="5128B590" w14:textId="77777777" w:rsidR="009803B5" w:rsidRPr="00D3576E" w:rsidRDefault="0021040B" w:rsidP="00BA4D0F">
            <w:pPr>
              <w:jc w:val="center"/>
              <w:rPr>
                <w:rFonts w:ascii="Arial" w:eastAsia="Arial" w:hAnsi="Arial" w:cs="Arial"/>
                <w:sz w:val="18"/>
                <w:szCs w:val="18"/>
              </w:rPr>
            </w:pPr>
            <w:r w:rsidRPr="00D3576E">
              <w:rPr>
                <w:rFonts w:ascii="Arial" w:eastAsia="Arial" w:hAnsi="Arial" w:cs="Arial"/>
                <w:b/>
                <w:sz w:val="18"/>
                <w:szCs w:val="18"/>
              </w:rPr>
              <w:t>Consolidated</w:t>
            </w:r>
          </w:p>
        </w:tc>
      </w:tr>
      <w:tr w:rsidR="009803B5" w:rsidRPr="00D3576E" w14:paraId="1C771E92" w14:textId="77777777" w:rsidTr="00101795">
        <w:tc>
          <w:tcPr>
            <w:tcW w:w="6727" w:type="dxa"/>
            <w:vAlign w:val="bottom"/>
          </w:tcPr>
          <w:p w14:paraId="65575323" w14:textId="77777777" w:rsidR="009803B5" w:rsidRPr="00D3576E" w:rsidRDefault="009803B5" w:rsidP="00BA4D0F">
            <w:pPr>
              <w:ind w:left="-101"/>
              <w:jc w:val="both"/>
              <w:rPr>
                <w:rFonts w:ascii="Arial" w:eastAsia="Arial" w:hAnsi="Arial" w:cs="Arial"/>
                <w:sz w:val="18"/>
                <w:szCs w:val="18"/>
              </w:rPr>
            </w:pPr>
          </w:p>
        </w:tc>
        <w:tc>
          <w:tcPr>
            <w:tcW w:w="2738" w:type="dxa"/>
            <w:gridSpan w:val="2"/>
            <w:tcBorders>
              <w:bottom w:val="single" w:sz="4" w:space="0" w:color="000000"/>
            </w:tcBorders>
            <w:shd w:val="clear" w:color="auto" w:fill="auto"/>
          </w:tcPr>
          <w:p w14:paraId="621D634B" w14:textId="77777777" w:rsidR="009803B5" w:rsidRPr="00D3576E" w:rsidRDefault="0021040B" w:rsidP="00BA4D0F">
            <w:pPr>
              <w:jc w:val="center"/>
              <w:rPr>
                <w:rFonts w:ascii="Arial" w:eastAsia="Arial" w:hAnsi="Arial" w:cs="Arial"/>
                <w:sz w:val="18"/>
                <w:szCs w:val="18"/>
              </w:rPr>
            </w:pPr>
            <w:r w:rsidRPr="00D3576E">
              <w:rPr>
                <w:rFonts w:ascii="Arial" w:eastAsia="Arial" w:hAnsi="Arial" w:cs="Arial"/>
                <w:b/>
                <w:sz w:val="18"/>
                <w:szCs w:val="18"/>
              </w:rPr>
              <w:t>financial information</w:t>
            </w:r>
          </w:p>
        </w:tc>
      </w:tr>
      <w:tr w:rsidR="009803B5" w:rsidRPr="00D3576E" w14:paraId="542ABDD6" w14:textId="77777777" w:rsidTr="00101795">
        <w:tc>
          <w:tcPr>
            <w:tcW w:w="6727" w:type="dxa"/>
            <w:vAlign w:val="bottom"/>
          </w:tcPr>
          <w:p w14:paraId="20DC9737" w14:textId="77777777" w:rsidR="009803B5" w:rsidRPr="00D3576E" w:rsidRDefault="009803B5" w:rsidP="00BA4D0F">
            <w:pPr>
              <w:ind w:left="-101"/>
              <w:jc w:val="both"/>
              <w:rPr>
                <w:rFonts w:ascii="Arial" w:eastAsia="Arial" w:hAnsi="Arial" w:cs="Arial"/>
                <w:sz w:val="18"/>
                <w:szCs w:val="18"/>
              </w:rPr>
            </w:pPr>
          </w:p>
        </w:tc>
        <w:tc>
          <w:tcPr>
            <w:tcW w:w="1369" w:type="dxa"/>
            <w:tcBorders>
              <w:top w:val="single" w:sz="4" w:space="0" w:color="000000"/>
            </w:tcBorders>
            <w:shd w:val="clear" w:color="auto" w:fill="auto"/>
            <w:vAlign w:val="bottom"/>
          </w:tcPr>
          <w:p w14:paraId="49A1DA18" w14:textId="515AE8BE"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61389EA3" w14:textId="3374A5E5"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9803B5" w:rsidRPr="00D3576E" w14:paraId="4848ABC8" w14:textId="77777777" w:rsidTr="00101795">
        <w:tc>
          <w:tcPr>
            <w:tcW w:w="6727" w:type="dxa"/>
            <w:vAlign w:val="bottom"/>
          </w:tcPr>
          <w:p w14:paraId="06C1A6CB" w14:textId="44AF2B48" w:rsidR="009803B5" w:rsidRPr="00D3576E" w:rsidRDefault="009803B5" w:rsidP="00BA4D0F">
            <w:pPr>
              <w:ind w:left="-101"/>
              <w:jc w:val="both"/>
              <w:rPr>
                <w:rFonts w:ascii="Arial" w:eastAsia="Arial" w:hAnsi="Arial" w:cs="Arial"/>
                <w:sz w:val="18"/>
                <w:szCs w:val="18"/>
              </w:rPr>
            </w:pPr>
          </w:p>
        </w:tc>
        <w:tc>
          <w:tcPr>
            <w:tcW w:w="1369" w:type="dxa"/>
            <w:shd w:val="clear" w:color="auto" w:fill="auto"/>
            <w:vAlign w:val="bottom"/>
          </w:tcPr>
          <w:p w14:paraId="4E286A60" w14:textId="01CA3554"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9" w:type="dxa"/>
            <w:shd w:val="clear" w:color="auto" w:fill="auto"/>
            <w:vAlign w:val="bottom"/>
          </w:tcPr>
          <w:p w14:paraId="7F85BA4A" w14:textId="7173148E"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21040B" w:rsidRPr="00D3576E">
              <w:rPr>
                <w:rFonts w:ascii="Arial" w:eastAsia="Arial" w:hAnsi="Arial" w:cs="Arial"/>
                <w:b/>
                <w:sz w:val="18"/>
                <w:szCs w:val="18"/>
              </w:rPr>
              <w:t xml:space="preserve"> December</w:t>
            </w:r>
          </w:p>
        </w:tc>
      </w:tr>
      <w:tr w:rsidR="009803B5" w:rsidRPr="00D3576E" w14:paraId="0F58CD26" w14:textId="77777777" w:rsidTr="00101795">
        <w:tc>
          <w:tcPr>
            <w:tcW w:w="6727" w:type="dxa"/>
            <w:vAlign w:val="bottom"/>
          </w:tcPr>
          <w:p w14:paraId="26F2FE16" w14:textId="77777777" w:rsidR="009803B5" w:rsidRPr="00D3576E" w:rsidRDefault="009803B5" w:rsidP="00BA4D0F">
            <w:pPr>
              <w:ind w:left="-101"/>
              <w:jc w:val="both"/>
              <w:rPr>
                <w:rFonts w:ascii="Arial" w:eastAsia="Arial" w:hAnsi="Arial" w:cs="Arial"/>
                <w:sz w:val="18"/>
                <w:szCs w:val="18"/>
              </w:rPr>
            </w:pPr>
          </w:p>
        </w:tc>
        <w:tc>
          <w:tcPr>
            <w:tcW w:w="1369" w:type="dxa"/>
            <w:shd w:val="clear" w:color="auto" w:fill="auto"/>
            <w:vAlign w:val="bottom"/>
          </w:tcPr>
          <w:p w14:paraId="530A5115" w14:textId="01282311"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9" w:type="dxa"/>
            <w:shd w:val="clear" w:color="auto" w:fill="auto"/>
            <w:vAlign w:val="bottom"/>
          </w:tcPr>
          <w:p w14:paraId="4DD56A38" w14:textId="7E212651"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9803B5" w:rsidRPr="00D3576E" w14:paraId="5D2DA8E7" w14:textId="77777777" w:rsidTr="00101795">
        <w:tc>
          <w:tcPr>
            <w:tcW w:w="6727" w:type="dxa"/>
            <w:vAlign w:val="bottom"/>
          </w:tcPr>
          <w:p w14:paraId="5CC2E65F" w14:textId="77777777" w:rsidR="009803B5" w:rsidRPr="00D3576E" w:rsidRDefault="009803B5" w:rsidP="00BA4D0F">
            <w:pPr>
              <w:ind w:left="-101"/>
              <w:jc w:val="both"/>
              <w:rPr>
                <w:rFonts w:ascii="Arial" w:eastAsia="Arial" w:hAnsi="Arial" w:cs="Arial"/>
                <w:b/>
                <w:sz w:val="18"/>
                <w:szCs w:val="18"/>
              </w:rPr>
            </w:pPr>
          </w:p>
        </w:tc>
        <w:tc>
          <w:tcPr>
            <w:tcW w:w="1369" w:type="dxa"/>
            <w:tcBorders>
              <w:bottom w:val="single" w:sz="4" w:space="0" w:color="000000"/>
            </w:tcBorders>
            <w:shd w:val="clear" w:color="auto" w:fill="auto"/>
            <w:vAlign w:val="bottom"/>
          </w:tcPr>
          <w:p w14:paraId="3C0CB3DD"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4E5CE799"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 per annum</w:t>
            </w:r>
          </w:p>
        </w:tc>
      </w:tr>
      <w:tr w:rsidR="009803B5" w:rsidRPr="00D3576E" w14:paraId="6F219501" w14:textId="77777777" w:rsidTr="00101795">
        <w:tc>
          <w:tcPr>
            <w:tcW w:w="6727" w:type="dxa"/>
            <w:vAlign w:val="bottom"/>
          </w:tcPr>
          <w:p w14:paraId="3BB59B55" w14:textId="77777777" w:rsidR="009803B5" w:rsidRPr="00D3576E" w:rsidRDefault="009803B5" w:rsidP="00BA4D0F">
            <w:pPr>
              <w:pBdr>
                <w:top w:val="nil"/>
                <w:left w:val="nil"/>
                <w:bottom w:val="nil"/>
                <w:right w:val="nil"/>
                <w:between w:val="nil"/>
              </w:pBdr>
              <w:ind w:left="-101"/>
              <w:jc w:val="both"/>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4114D78F" w14:textId="77777777" w:rsidR="009803B5" w:rsidRPr="00D3576E" w:rsidRDefault="009803B5" w:rsidP="00BA4D0F">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579E4DF5" w14:textId="77777777" w:rsidR="009803B5" w:rsidRPr="00D3576E" w:rsidRDefault="009803B5" w:rsidP="00BA4D0F">
            <w:pPr>
              <w:ind w:right="-72"/>
              <w:jc w:val="right"/>
              <w:rPr>
                <w:rFonts w:ascii="Arial" w:eastAsia="Arial" w:hAnsi="Arial" w:cs="Arial"/>
                <w:sz w:val="18"/>
                <w:szCs w:val="18"/>
              </w:rPr>
            </w:pPr>
          </w:p>
        </w:tc>
      </w:tr>
      <w:tr w:rsidR="00793D26" w:rsidRPr="00D3576E" w14:paraId="0A1263C9" w14:textId="77777777" w:rsidTr="008F221B">
        <w:trPr>
          <w:trHeight w:val="80"/>
        </w:trPr>
        <w:tc>
          <w:tcPr>
            <w:tcW w:w="6727" w:type="dxa"/>
            <w:vAlign w:val="bottom"/>
          </w:tcPr>
          <w:p w14:paraId="765E41DE" w14:textId="77777777" w:rsidR="00793D26" w:rsidRPr="00D3576E" w:rsidRDefault="00793D26" w:rsidP="00BA4D0F">
            <w:pPr>
              <w:ind w:left="-101"/>
              <w:jc w:val="both"/>
              <w:rPr>
                <w:rFonts w:ascii="Arial" w:eastAsia="Arial" w:hAnsi="Arial" w:cs="Arial"/>
                <w:sz w:val="18"/>
                <w:szCs w:val="18"/>
              </w:rPr>
            </w:pPr>
            <w:r w:rsidRPr="00D3576E">
              <w:rPr>
                <w:rFonts w:ascii="Arial" w:eastAsia="Arial" w:hAnsi="Arial" w:cs="Arial"/>
                <w:sz w:val="18"/>
                <w:szCs w:val="18"/>
              </w:rPr>
              <w:t>Bank overdrafts</w:t>
            </w:r>
          </w:p>
        </w:tc>
        <w:tc>
          <w:tcPr>
            <w:tcW w:w="1369" w:type="dxa"/>
            <w:shd w:val="clear" w:color="auto" w:fill="FAFAFA"/>
          </w:tcPr>
          <w:p w14:paraId="1911E141" w14:textId="0F58E0E8" w:rsidR="00793D26" w:rsidRPr="00D3576E" w:rsidRDefault="00A224B6" w:rsidP="00BA4D0F">
            <w:pPr>
              <w:ind w:right="-79"/>
              <w:jc w:val="right"/>
              <w:rPr>
                <w:rFonts w:ascii="Arial" w:eastAsia="Arial" w:hAnsi="Arial" w:cs="Arial"/>
                <w:sz w:val="18"/>
                <w:szCs w:val="18"/>
                <w:lang w:val="en-GB"/>
              </w:rPr>
            </w:pPr>
            <w:r w:rsidRPr="00A224B6">
              <w:rPr>
                <w:rFonts w:ascii="Arial" w:eastAsia="Arial" w:hAnsi="Arial" w:cs="Arial"/>
                <w:sz w:val="18"/>
                <w:szCs w:val="18"/>
                <w:lang w:val="en-GB"/>
              </w:rPr>
              <w:t>7</w:t>
            </w:r>
            <w:r w:rsidR="00793D26" w:rsidRPr="00D3576E">
              <w:rPr>
                <w:rFonts w:ascii="Arial" w:eastAsia="Arial" w:hAnsi="Arial" w:cs="Arial"/>
                <w:sz w:val="18"/>
                <w:szCs w:val="18"/>
                <w:lang w:val="en-GB"/>
              </w:rPr>
              <w:t>.</w:t>
            </w:r>
            <w:r w:rsidRPr="00A224B6">
              <w:rPr>
                <w:rFonts w:ascii="Arial" w:eastAsia="Arial" w:hAnsi="Arial" w:cs="Arial"/>
                <w:sz w:val="18"/>
                <w:szCs w:val="18"/>
                <w:lang w:val="en-GB"/>
              </w:rPr>
              <w:t>27</w:t>
            </w:r>
            <w:r w:rsidR="00793D26" w:rsidRPr="00D3576E">
              <w:rPr>
                <w:rFonts w:ascii="Arial" w:eastAsia="Arial" w:hAnsi="Arial" w:cs="Arial"/>
                <w:sz w:val="18"/>
                <w:szCs w:val="18"/>
                <w:lang w:val="en-GB"/>
              </w:rPr>
              <w:t xml:space="preserve"> - </w:t>
            </w:r>
            <w:r w:rsidRPr="00A224B6">
              <w:rPr>
                <w:rFonts w:ascii="Arial" w:eastAsia="Arial" w:hAnsi="Arial" w:cs="Arial"/>
                <w:sz w:val="18"/>
                <w:szCs w:val="18"/>
                <w:lang w:val="en-GB"/>
              </w:rPr>
              <w:t>8</w:t>
            </w:r>
            <w:r w:rsidR="00793D26" w:rsidRPr="00D3576E">
              <w:rPr>
                <w:rFonts w:ascii="Arial" w:eastAsia="Arial" w:hAnsi="Arial" w:cs="Arial"/>
                <w:sz w:val="18"/>
                <w:szCs w:val="18"/>
                <w:lang w:val="en-GB"/>
              </w:rPr>
              <w:t>.</w:t>
            </w:r>
            <w:r w:rsidRPr="00A224B6">
              <w:rPr>
                <w:rFonts w:ascii="Arial" w:eastAsia="Arial" w:hAnsi="Arial" w:cs="Arial"/>
                <w:sz w:val="18"/>
                <w:szCs w:val="18"/>
                <w:lang w:val="en-GB"/>
              </w:rPr>
              <w:t>09</w:t>
            </w:r>
          </w:p>
        </w:tc>
        <w:tc>
          <w:tcPr>
            <w:tcW w:w="1369" w:type="dxa"/>
            <w:shd w:val="clear" w:color="auto" w:fill="auto"/>
          </w:tcPr>
          <w:p w14:paraId="5DFB3AFA" w14:textId="3D439FBD" w:rsidR="00793D26" w:rsidRPr="00D3576E" w:rsidRDefault="00A224B6" w:rsidP="00BA4D0F">
            <w:pPr>
              <w:ind w:right="-79"/>
              <w:jc w:val="right"/>
              <w:rPr>
                <w:rFonts w:ascii="Arial" w:eastAsia="Arial" w:hAnsi="Arial" w:cs="Arial"/>
                <w:sz w:val="18"/>
                <w:szCs w:val="18"/>
              </w:rPr>
            </w:pPr>
            <w:r w:rsidRPr="00A224B6">
              <w:rPr>
                <w:rFonts w:ascii="Arial" w:eastAsia="Arial" w:hAnsi="Arial" w:cs="Arial"/>
                <w:sz w:val="18"/>
                <w:szCs w:val="18"/>
                <w:lang w:val="en-GB"/>
              </w:rPr>
              <w:t>5</w:t>
            </w:r>
            <w:r w:rsidR="00793D26" w:rsidRPr="00D3576E">
              <w:rPr>
                <w:rFonts w:ascii="Arial" w:eastAsia="Arial" w:hAnsi="Arial" w:cs="Arial"/>
                <w:sz w:val="18"/>
                <w:szCs w:val="18"/>
                <w:cs/>
              </w:rPr>
              <w:t>.</w:t>
            </w:r>
            <w:r w:rsidRPr="00A224B6">
              <w:rPr>
                <w:rFonts w:ascii="Arial" w:eastAsia="Arial" w:hAnsi="Arial" w:cs="Arial"/>
                <w:sz w:val="18"/>
                <w:szCs w:val="18"/>
                <w:lang w:val="en-GB"/>
              </w:rPr>
              <w:t>82</w:t>
            </w:r>
            <w:r w:rsidR="00793D26" w:rsidRPr="00D3576E">
              <w:rPr>
                <w:rFonts w:ascii="Arial" w:eastAsia="Arial" w:hAnsi="Arial" w:cs="Arial"/>
                <w:sz w:val="18"/>
                <w:szCs w:val="18"/>
                <w:cs/>
              </w:rPr>
              <w:t xml:space="preserve"> </w:t>
            </w:r>
            <w:r w:rsidR="00793D26" w:rsidRPr="00D3576E">
              <w:rPr>
                <w:rFonts w:ascii="Arial" w:eastAsia="Arial" w:hAnsi="Arial" w:cs="Arial"/>
                <w:sz w:val="18"/>
                <w:szCs w:val="18"/>
              </w:rPr>
              <w:t>-</w:t>
            </w:r>
            <w:r w:rsidR="00793D26" w:rsidRPr="00D3576E">
              <w:rPr>
                <w:rFonts w:ascii="Arial" w:eastAsia="Arial" w:hAnsi="Arial" w:cs="Arial"/>
                <w:sz w:val="18"/>
                <w:szCs w:val="18"/>
                <w:cs/>
              </w:rPr>
              <w:t xml:space="preserve"> </w:t>
            </w:r>
            <w:r w:rsidRPr="00A224B6">
              <w:rPr>
                <w:rFonts w:ascii="Arial" w:eastAsia="Arial" w:hAnsi="Arial" w:cs="Arial"/>
                <w:sz w:val="18"/>
                <w:szCs w:val="18"/>
                <w:lang w:val="en-GB"/>
              </w:rPr>
              <w:t>6</w:t>
            </w:r>
            <w:r w:rsidR="00793D26" w:rsidRPr="00D3576E">
              <w:rPr>
                <w:rFonts w:ascii="Arial" w:eastAsia="Arial" w:hAnsi="Arial" w:cs="Arial"/>
                <w:sz w:val="18"/>
                <w:szCs w:val="18"/>
                <w:cs/>
              </w:rPr>
              <w:t>.</w:t>
            </w:r>
            <w:r w:rsidRPr="00A224B6">
              <w:rPr>
                <w:rFonts w:ascii="Arial" w:eastAsia="Arial" w:hAnsi="Arial" w:cs="Arial"/>
                <w:sz w:val="18"/>
                <w:szCs w:val="18"/>
                <w:lang w:val="en-GB"/>
              </w:rPr>
              <w:t>34</w:t>
            </w:r>
          </w:p>
        </w:tc>
      </w:tr>
      <w:tr w:rsidR="003612FE" w:rsidRPr="00D3576E" w14:paraId="272F5F48" w14:textId="77777777" w:rsidTr="008F221B">
        <w:trPr>
          <w:trHeight w:val="80"/>
        </w:trPr>
        <w:tc>
          <w:tcPr>
            <w:tcW w:w="6727" w:type="dxa"/>
            <w:vAlign w:val="bottom"/>
          </w:tcPr>
          <w:p w14:paraId="40542F1F" w14:textId="38B988EC" w:rsidR="003612FE" w:rsidRPr="00D3576E" w:rsidRDefault="003612FE" w:rsidP="00BA4D0F">
            <w:pPr>
              <w:ind w:left="-101"/>
              <w:jc w:val="both"/>
              <w:rPr>
                <w:rFonts w:ascii="Arial" w:eastAsia="Arial" w:hAnsi="Arial" w:cs="Arial"/>
                <w:sz w:val="18"/>
                <w:szCs w:val="18"/>
              </w:rPr>
            </w:pPr>
            <w:r w:rsidRPr="00D3576E">
              <w:rPr>
                <w:rFonts w:ascii="Arial" w:eastAsia="Arial" w:hAnsi="Arial" w:cs="Arial"/>
                <w:sz w:val="18"/>
                <w:szCs w:val="18"/>
              </w:rPr>
              <w:t>Short-term borrowings from other party</w:t>
            </w:r>
          </w:p>
        </w:tc>
        <w:tc>
          <w:tcPr>
            <w:tcW w:w="1369" w:type="dxa"/>
            <w:shd w:val="clear" w:color="auto" w:fill="FAFAFA"/>
          </w:tcPr>
          <w:p w14:paraId="78A089EE" w14:textId="6D68E9CA" w:rsidR="003612FE" w:rsidRPr="00D3576E" w:rsidRDefault="00A224B6" w:rsidP="00BA4D0F">
            <w:pPr>
              <w:ind w:right="-79"/>
              <w:jc w:val="right"/>
              <w:rPr>
                <w:rFonts w:ascii="Arial" w:eastAsia="Arial" w:hAnsi="Arial" w:cs="Arial"/>
                <w:sz w:val="18"/>
                <w:szCs w:val="18"/>
                <w:lang w:val="en-GB"/>
              </w:rPr>
            </w:pPr>
            <w:r w:rsidRPr="00A224B6">
              <w:rPr>
                <w:rFonts w:ascii="Arial" w:eastAsia="Arial" w:hAnsi="Arial" w:cs="Arial"/>
                <w:sz w:val="18"/>
                <w:szCs w:val="18"/>
                <w:lang w:val="en-GB"/>
              </w:rPr>
              <w:t>10</w:t>
            </w:r>
            <w:r w:rsidR="003612FE" w:rsidRPr="00D3576E">
              <w:rPr>
                <w:rFonts w:ascii="Arial" w:eastAsia="Arial" w:hAnsi="Arial" w:cs="Arial"/>
                <w:sz w:val="18"/>
                <w:szCs w:val="18"/>
                <w:lang w:val="en-GB"/>
              </w:rPr>
              <w:t>.</w:t>
            </w:r>
            <w:r w:rsidRPr="00A224B6">
              <w:rPr>
                <w:rFonts w:ascii="Arial" w:eastAsia="Arial" w:hAnsi="Arial" w:cs="Arial"/>
                <w:sz w:val="18"/>
                <w:szCs w:val="18"/>
                <w:lang w:val="en-GB"/>
              </w:rPr>
              <w:t>43</w:t>
            </w:r>
          </w:p>
        </w:tc>
        <w:tc>
          <w:tcPr>
            <w:tcW w:w="1369" w:type="dxa"/>
            <w:shd w:val="clear" w:color="auto" w:fill="auto"/>
          </w:tcPr>
          <w:p w14:paraId="41D86F37" w14:textId="7F8DEA94" w:rsidR="003612FE" w:rsidRPr="00D3576E" w:rsidRDefault="003612FE" w:rsidP="00BA4D0F">
            <w:pPr>
              <w:ind w:right="-79"/>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793D26" w:rsidRPr="00D3576E" w14:paraId="24157835" w14:textId="77777777" w:rsidTr="00A059F8">
        <w:tc>
          <w:tcPr>
            <w:tcW w:w="6727" w:type="dxa"/>
            <w:vAlign w:val="bottom"/>
          </w:tcPr>
          <w:p w14:paraId="7E8ADD1F" w14:textId="77777777" w:rsidR="00793D26" w:rsidRPr="00D3576E" w:rsidRDefault="00793D26" w:rsidP="00BA4D0F">
            <w:pPr>
              <w:ind w:left="-101"/>
              <w:jc w:val="both"/>
              <w:rPr>
                <w:rFonts w:ascii="Arial" w:eastAsia="Arial" w:hAnsi="Arial" w:cs="Arial"/>
                <w:sz w:val="18"/>
                <w:szCs w:val="18"/>
              </w:rPr>
            </w:pPr>
            <w:r w:rsidRPr="00D3576E">
              <w:rPr>
                <w:rFonts w:ascii="Arial" w:eastAsia="Arial" w:hAnsi="Arial" w:cs="Arial"/>
                <w:sz w:val="18"/>
                <w:szCs w:val="18"/>
              </w:rPr>
              <w:t>Promissory notes from financial institutions</w:t>
            </w:r>
          </w:p>
        </w:tc>
        <w:tc>
          <w:tcPr>
            <w:tcW w:w="1369" w:type="dxa"/>
            <w:shd w:val="clear" w:color="auto" w:fill="FAFAFA"/>
          </w:tcPr>
          <w:p w14:paraId="3051FCED" w14:textId="73ACB6B3" w:rsidR="00793D26" w:rsidRPr="00D3576E" w:rsidRDefault="00A224B6" w:rsidP="00BA4D0F">
            <w:pPr>
              <w:ind w:right="-79"/>
              <w:jc w:val="right"/>
              <w:rPr>
                <w:rFonts w:ascii="Arial" w:eastAsia="Arial" w:hAnsi="Arial" w:cs="Arial"/>
                <w:sz w:val="18"/>
                <w:szCs w:val="18"/>
                <w:lang w:val="en-GB"/>
              </w:rPr>
            </w:pPr>
            <w:r w:rsidRPr="00A224B6">
              <w:rPr>
                <w:rFonts w:ascii="Arial" w:eastAsia="Arial" w:hAnsi="Arial" w:cs="Arial"/>
                <w:sz w:val="18"/>
                <w:szCs w:val="18"/>
                <w:lang w:val="en-GB"/>
              </w:rPr>
              <w:t>7</w:t>
            </w:r>
            <w:r w:rsidR="00793D26" w:rsidRPr="00D3576E">
              <w:rPr>
                <w:rFonts w:ascii="Arial" w:eastAsia="Arial" w:hAnsi="Arial" w:cs="Arial"/>
                <w:sz w:val="18"/>
                <w:szCs w:val="18"/>
                <w:lang w:val="en-GB"/>
              </w:rPr>
              <w:t>.</w:t>
            </w:r>
            <w:r w:rsidRPr="00A224B6">
              <w:rPr>
                <w:rFonts w:ascii="Arial" w:eastAsia="Arial" w:hAnsi="Arial" w:cs="Arial"/>
                <w:sz w:val="18"/>
                <w:szCs w:val="18"/>
                <w:lang w:val="en-GB"/>
              </w:rPr>
              <w:t>02</w:t>
            </w:r>
            <w:r w:rsidR="00793D26" w:rsidRPr="00D3576E">
              <w:rPr>
                <w:rFonts w:ascii="Arial" w:eastAsia="Arial" w:hAnsi="Arial" w:cs="Arial"/>
                <w:sz w:val="18"/>
                <w:szCs w:val="18"/>
                <w:lang w:val="en-GB"/>
              </w:rPr>
              <w:t xml:space="preserve"> - </w:t>
            </w:r>
            <w:r w:rsidRPr="00A224B6">
              <w:rPr>
                <w:rFonts w:ascii="Arial" w:eastAsia="Arial" w:hAnsi="Arial" w:cs="Arial"/>
                <w:sz w:val="18"/>
                <w:szCs w:val="18"/>
                <w:lang w:val="en-GB"/>
              </w:rPr>
              <w:t>7</w:t>
            </w:r>
            <w:r w:rsidR="00793D26" w:rsidRPr="00D3576E">
              <w:rPr>
                <w:rFonts w:ascii="Arial" w:eastAsia="Arial" w:hAnsi="Arial" w:cs="Arial"/>
                <w:sz w:val="18"/>
                <w:szCs w:val="18"/>
                <w:lang w:val="en-GB"/>
              </w:rPr>
              <w:t>.</w:t>
            </w:r>
            <w:r w:rsidRPr="00A224B6">
              <w:rPr>
                <w:rFonts w:ascii="Arial" w:eastAsia="Arial" w:hAnsi="Arial" w:cs="Arial"/>
                <w:sz w:val="18"/>
                <w:szCs w:val="18"/>
                <w:lang w:val="en-GB"/>
              </w:rPr>
              <w:t>55</w:t>
            </w:r>
          </w:p>
        </w:tc>
        <w:tc>
          <w:tcPr>
            <w:tcW w:w="1369" w:type="dxa"/>
            <w:shd w:val="clear" w:color="auto" w:fill="auto"/>
          </w:tcPr>
          <w:p w14:paraId="5460E3F1" w14:textId="5264F1B3" w:rsidR="00793D26" w:rsidRPr="00D3576E" w:rsidRDefault="00A224B6" w:rsidP="00BA4D0F">
            <w:pPr>
              <w:ind w:right="-79"/>
              <w:jc w:val="right"/>
              <w:rPr>
                <w:rFonts w:ascii="Arial" w:eastAsia="Arial" w:hAnsi="Arial" w:cs="Arial"/>
                <w:sz w:val="18"/>
                <w:szCs w:val="18"/>
              </w:rPr>
            </w:pPr>
            <w:r w:rsidRPr="00A224B6">
              <w:rPr>
                <w:rFonts w:ascii="Arial" w:eastAsia="Arial" w:hAnsi="Arial" w:cs="Arial"/>
                <w:sz w:val="18"/>
                <w:szCs w:val="18"/>
                <w:lang w:val="en-GB"/>
              </w:rPr>
              <w:t>4</w:t>
            </w:r>
            <w:r w:rsidR="00793D26" w:rsidRPr="00D3576E">
              <w:rPr>
                <w:rFonts w:ascii="Arial" w:eastAsia="Arial" w:hAnsi="Arial" w:cs="Arial"/>
                <w:sz w:val="18"/>
                <w:szCs w:val="18"/>
                <w:cs/>
              </w:rPr>
              <w:t>.</w:t>
            </w:r>
            <w:r w:rsidRPr="00A224B6">
              <w:rPr>
                <w:rFonts w:ascii="Arial" w:eastAsia="Arial" w:hAnsi="Arial" w:cs="Arial"/>
                <w:sz w:val="18"/>
                <w:szCs w:val="18"/>
                <w:lang w:val="en-GB"/>
              </w:rPr>
              <w:t>97</w:t>
            </w:r>
            <w:r w:rsidR="00793D26" w:rsidRPr="00D3576E">
              <w:rPr>
                <w:rFonts w:ascii="Arial" w:eastAsia="Arial" w:hAnsi="Arial" w:cs="Arial"/>
                <w:sz w:val="18"/>
                <w:szCs w:val="18"/>
                <w:cs/>
              </w:rPr>
              <w:t xml:space="preserve"> </w:t>
            </w:r>
            <w:r w:rsidR="00793D26" w:rsidRPr="00D3576E">
              <w:rPr>
                <w:rFonts w:ascii="Arial" w:eastAsia="Arial" w:hAnsi="Arial" w:cs="Arial"/>
                <w:sz w:val="18"/>
                <w:szCs w:val="18"/>
              </w:rPr>
              <w:t>-</w:t>
            </w:r>
            <w:r w:rsidR="00793D26" w:rsidRPr="00D3576E">
              <w:rPr>
                <w:rFonts w:ascii="Arial" w:eastAsia="Arial" w:hAnsi="Arial" w:cs="Arial"/>
                <w:sz w:val="18"/>
                <w:szCs w:val="18"/>
                <w:cs/>
              </w:rPr>
              <w:t xml:space="preserve"> </w:t>
            </w:r>
            <w:r w:rsidRPr="00A224B6">
              <w:rPr>
                <w:rFonts w:ascii="Arial" w:eastAsia="Arial" w:hAnsi="Arial" w:cs="Arial"/>
                <w:sz w:val="18"/>
                <w:szCs w:val="18"/>
                <w:lang w:val="en-GB"/>
              </w:rPr>
              <w:t>5</w:t>
            </w:r>
            <w:r w:rsidR="00793D26" w:rsidRPr="00D3576E">
              <w:rPr>
                <w:rFonts w:ascii="Arial" w:eastAsia="Arial" w:hAnsi="Arial" w:cs="Arial"/>
                <w:sz w:val="18"/>
                <w:szCs w:val="18"/>
                <w:cs/>
              </w:rPr>
              <w:t>.</w:t>
            </w:r>
            <w:r w:rsidRPr="00A224B6">
              <w:rPr>
                <w:rFonts w:ascii="Arial" w:eastAsia="Arial" w:hAnsi="Arial" w:cs="Arial"/>
                <w:sz w:val="18"/>
                <w:szCs w:val="18"/>
                <w:lang w:val="en-GB"/>
              </w:rPr>
              <w:t>58</w:t>
            </w:r>
          </w:p>
        </w:tc>
      </w:tr>
    </w:tbl>
    <w:p w14:paraId="1E78F7E1" w14:textId="026D2B54" w:rsidR="009803B5" w:rsidRPr="00D3576E" w:rsidRDefault="009803B5" w:rsidP="00BA4D0F">
      <w:pPr>
        <w:jc w:val="both"/>
        <w:rPr>
          <w:rFonts w:ascii="Arial" w:eastAsia="Arial" w:hAnsi="Arial" w:cs="Arial"/>
          <w:sz w:val="18"/>
          <w:szCs w:val="18"/>
        </w:rPr>
      </w:pPr>
    </w:p>
    <w:p w14:paraId="3123D6DC" w14:textId="77777777" w:rsidR="003612FE" w:rsidRPr="00D3576E" w:rsidRDefault="003612FE" w:rsidP="00BA4D0F">
      <w:pPr>
        <w:jc w:val="both"/>
        <w:rPr>
          <w:rFonts w:ascii="Arial" w:eastAsia="Arial" w:hAnsi="Arial" w:cs="Arial"/>
          <w:sz w:val="18"/>
          <w:szCs w:val="18"/>
        </w:rPr>
      </w:pPr>
    </w:p>
    <w:tbl>
      <w:tblPr>
        <w:tblStyle w:val="af8"/>
        <w:tblW w:w="9465" w:type="dxa"/>
        <w:tblLayout w:type="fixed"/>
        <w:tblLook w:val="0400" w:firstRow="0" w:lastRow="0" w:firstColumn="0" w:lastColumn="0" w:noHBand="0" w:noVBand="1"/>
      </w:tblPr>
      <w:tblGrid>
        <w:gridCol w:w="6727"/>
        <w:gridCol w:w="1369"/>
        <w:gridCol w:w="1369"/>
      </w:tblGrid>
      <w:tr w:rsidR="009803B5" w:rsidRPr="00D3576E" w14:paraId="043AF6FD" w14:textId="77777777" w:rsidTr="00101795">
        <w:tc>
          <w:tcPr>
            <w:tcW w:w="6727" w:type="dxa"/>
            <w:vAlign w:val="bottom"/>
          </w:tcPr>
          <w:p w14:paraId="21CA313B" w14:textId="77777777" w:rsidR="009803B5" w:rsidRPr="00D3576E" w:rsidRDefault="009803B5" w:rsidP="00BA4D0F">
            <w:pPr>
              <w:ind w:left="-103"/>
              <w:rPr>
                <w:rFonts w:ascii="Arial" w:eastAsia="Arial" w:hAnsi="Arial" w:cs="Arial"/>
                <w:sz w:val="18"/>
                <w:szCs w:val="18"/>
              </w:rPr>
            </w:pPr>
          </w:p>
        </w:tc>
        <w:tc>
          <w:tcPr>
            <w:tcW w:w="2738" w:type="dxa"/>
            <w:gridSpan w:val="2"/>
            <w:tcBorders>
              <w:top w:val="single" w:sz="4" w:space="0" w:color="000000"/>
            </w:tcBorders>
            <w:shd w:val="clear" w:color="auto" w:fill="auto"/>
          </w:tcPr>
          <w:p w14:paraId="64CF6AA4" w14:textId="77777777" w:rsidR="009803B5" w:rsidRPr="00D3576E" w:rsidRDefault="0021040B" w:rsidP="00BA4D0F">
            <w:pPr>
              <w:jc w:val="center"/>
              <w:rPr>
                <w:rFonts w:ascii="Arial" w:eastAsia="Arial" w:hAnsi="Arial" w:cs="Arial"/>
                <w:sz w:val="18"/>
                <w:szCs w:val="18"/>
              </w:rPr>
            </w:pPr>
            <w:r w:rsidRPr="00D3576E">
              <w:rPr>
                <w:rFonts w:ascii="Arial" w:eastAsia="Arial" w:hAnsi="Arial" w:cs="Arial"/>
                <w:b/>
                <w:sz w:val="18"/>
                <w:szCs w:val="18"/>
              </w:rPr>
              <w:t>Separate</w:t>
            </w:r>
          </w:p>
        </w:tc>
      </w:tr>
      <w:tr w:rsidR="009803B5" w:rsidRPr="00D3576E" w14:paraId="1CAC252C" w14:textId="77777777" w:rsidTr="00101795">
        <w:tc>
          <w:tcPr>
            <w:tcW w:w="6727" w:type="dxa"/>
            <w:vAlign w:val="bottom"/>
          </w:tcPr>
          <w:p w14:paraId="6522007B" w14:textId="77777777" w:rsidR="009803B5" w:rsidRPr="00D3576E" w:rsidRDefault="009803B5" w:rsidP="00BA4D0F">
            <w:pPr>
              <w:ind w:left="-103"/>
              <w:rPr>
                <w:rFonts w:ascii="Arial" w:eastAsia="Arial" w:hAnsi="Arial" w:cs="Arial"/>
                <w:sz w:val="18"/>
                <w:szCs w:val="18"/>
              </w:rPr>
            </w:pPr>
          </w:p>
        </w:tc>
        <w:tc>
          <w:tcPr>
            <w:tcW w:w="2738" w:type="dxa"/>
            <w:gridSpan w:val="2"/>
            <w:tcBorders>
              <w:bottom w:val="single" w:sz="4" w:space="0" w:color="000000"/>
            </w:tcBorders>
            <w:shd w:val="clear" w:color="auto" w:fill="auto"/>
          </w:tcPr>
          <w:p w14:paraId="64794DD7" w14:textId="77777777" w:rsidR="009803B5" w:rsidRPr="00D3576E" w:rsidRDefault="0021040B" w:rsidP="00BA4D0F">
            <w:pPr>
              <w:jc w:val="center"/>
              <w:rPr>
                <w:rFonts w:ascii="Arial" w:eastAsia="Arial" w:hAnsi="Arial" w:cs="Arial"/>
                <w:sz w:val="18"/>
                <w:szCs w:val="18"/>
              </w:rPr>
            </w:pPr>
            <w:r w:rsidRPr="00D3576E">
              <w:rPr>
                <w:rFonts w:ascii="Arial" w:eastAsia="Arial" w:hAnsi="Arial" w:cs="Arial"/>
                <w:b/>
                <w:sz w:val="18"/>
                <w:szCs w:val="18"/>
              </w:rPr>
              <w:t>financial information</w:t>
            </w:r>
          </w:p>
        </w:tc>
      </w:tr>
      <w:tr w:rsidR="009803B5" w:rsidRPr="00D3576E" w14:paraId="58570F6A" w14:textId="77777777" w:rsidTr="00101795">
        <w:tc>
          <w:tcPr>
            <w:tcW w:w="6727" w:type="dxa"/>
            <w:vAlign w:val="bottom"/>
          </w:tcPr>
          <w:p w14:paraId="131ACA53" w14:textId="77777777" w:rsidR="009803B5" w:rsidRPr="00D3576E" w:rsidRDefault="009803B5" w:rsidP="00BA4D0F">
            <w:pPr>
              <w:ind w:left="-103"/>
              <w:rPr>
                <w:rFonts w:ascii="Arial" w:eastAsia="Arial" w:hAnsi="Arial" w:cs="Arial"/>
                <w:sz w:val="18"/>
                <w:szCs w:val="18"/>
              </w:rPr>
            </w:pPr>
          </w:p>
        </w:tc>
        <w:tc>
          <w:tcPr>
            <w:tcW w:w="1369" w:type="dxa"/>
            <w:tcBorders>
              <w:top w:val="single" w:sz="4" w:space="0" w:color="000000"/>
            </w:tcBorders>
            <w:shd w:val="clear" w:color="auto" w:fill="auto"/>
            <w:vAlign w:val="bottom"/>
          </w:tcPr>
          <w:p w14:paraId="05D0949E" w14:textId="51673732"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2DE2294C" w14:textId="7FBD564C"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9803B5" w:rsidRPr="00D3576E" w14:paraId="0A9E03DD" w14:textId="77777777" w:rsidTr="00101795">
        <w:tc>
          <w:tcPr>
            <w:tcW w:w="6727" w:type="dxa"/>
            <w:vAlign w:val="bottom"/>
          </w:tcPr>
          <w:p w14:paraId="1EF7484D" w14:textId="1DA49959" w:rsidR="009803B5" w:rsidRPr="00D3576E" w:rsidRDefault="009803B5" w:rsidP="00BA4D0F">
            <w:pPr>
              <w:ind w:left="-103"/>
              <w:rPr>
                <w:rFonts w:ascii="Arial" w:eastAsia="Arial" w:hAnsi="Arial" w:cs="Arial"/>
                <w:sz w:val="18"/>
                <w:szCs w:val="18"/>
              </w:rPr>
            </w:pPr>
          </w:p>
        </w:tc>
        <w:tc>
          <w:tcPr>
            <w:tcW w:w="1369" w:type="dxa"/>
            <w:shd w:val="clear" w:color="auto" w:fill="auto"/>
            <w:vAlign w:val="bottom"/>
          </w:tcPr>
          <w:p w14:paraId="0F9D6FF1" w14:textId="75567E10"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9" w:type="dxa"/>
            <w:shd w:val="clear" w:color="auto" w:fill="auto"/>
            <w:vAlign w:val="bottom"/>
          </w:tcPr>
          <w:p w14:paraId="25DC2C58" w14:textId="35231983"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21040B" w:rsidRPr="00D3576E">
              <w:rPr>
                <w:rFonts w:ascii="Arial" w:eastAsia="Arial" w:hAnsi="Arial" w:cs="Arial"/>
                <w:b/>
                <w:sz w:val="18"/>
                <w:szCs w:val="18"/>
              </w:rPr>
              <w:t xml:space="preserve"> December</w:t>
            </w:r>
          </w:p>
        </w:tc>
      </w:tr>
      <w:tr w:rsidR="009803B5" w:rsidRPr="00D3576E" w14:paraId="3CBA55F9" w14:textId="77777777" w:rsidTr="00101795">
        <w:tc>
          <w:tcPr>
            <w:tcW w:w="6727" w:type="dxa"/>
            <w:vAlign w:val="bottom"/>
          </w:tcPr>
          <w:p w14:paraId="6B06EB3B" w14:textId="77777777" w:rsidR="009803B5" w:rsidRPr="00D3576E" w:rsidRDefault="009803B5" w:rsidP="00BA4D0F">
            <w:pPr>
              <w:ind w:left="-103"/>
              <w:rPr>
                <w:rFonts w:ascii="Arial" w:eastAsia="Arial" w:hAnsi="Arial" w:cs="Arial"/>
                <w:sz w:val="18"/>
                <w:szCs w:val="18"/>
              </w:rPr>
            </w:pPr>
          </w:p>
        </w:tc>
        <w:tc>
          <w:tcPr>
            <w:tcW w:w="1369" w:type="dxa"/>
            <w:shd w:val="clear" w:color="auto" w:fill="auto"/>
            <w:vAlign w:val="bottom"/>
          </w:tcPr>
          <w:p w14:paraId="037B2E3F" w14:textId="0E4CDEDF"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9" w:type="dxa"/>
            <w:shd w:val="clear" w:color="auto" w:fill="auto"/>
            <w:vAlign w:val="bottom"/>
          </w:tcPr>
          <w:p w14:paraId="27A9EB73" w14:textId="743B1E04"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9803B5" w:rsidRPr="00D3576E" w14:paraId="5540FFC5" w14:textId="77777777" w:rsidTr="00101795">
        <w:tc>
          <w:tcPr>
            <w:tcW w:w="6727" w:type="dxa"/>
            <w:vAlign w:val="bottom"/>
          </w:tcPr>
          <w:p w14:paraId="5380F7F7" w14:textId="77777777" w:rsidR="009803B5" w:rsidRPr="00D3576E" w:rsidRDefault="009803B5" w:rsidP="00BA4D0F">
            <w:pPr>
              <w:ind w:left="-103"/>
              <w:rPr>
                <w:rFonts w:ascii="Arial" w:eastAsia="Arial" w:hAnsi="Arial" w:cs="Arial"/>
                <w:b/>
                <w:sz w:val="18"/>
                <w:szCs w:val="18"/>
              </w:rPr>
            </w:pPr>
          </w:p>
        </w:tc>
        <w:tc>
          <w:tcPr>
            <w:tcW w:w="1369" w:type="dxa"/>
            <w:tcBorders>
              <w:bottom w:val="single" w:sz="4" w:space="0" w:color="000000"/>
            </w:tcBorders>
            <w:shd w:val="clear" w:color="auto" w:fill="auto"/>
            <w:vAlign w:val="bottom"/>
          </w:tcPr>
          <w:p w14:paraId="15B595A6"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723ACFC0" w14:textId="77777777"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 per annum</w:t>
            </w:r>
          </w:p>
        </w:tc>
      </w:tr>
      <w:tr w:rsidR="009803B5" w:rsidRPr="00D3576E" w14:paraId="38CEE8F6" w14:textId="77777777" w:rsidTr="00101795">
        <w:tc>
          <w:tcPr>
            <w:tcW w:w="6727" w:type="dxa"/>
            <w:vAlign w:val="bottom"/>
          </w:tcPr>
          <w:p w14:paraId="39A10EB2" w14:textId="77777777" w:rsidR="009803B5" w:rsidRPr="00D3576E" w:rsidRDefault="009803B5" w:rsidP="00BA4D0F">
            <w:pPr>
              <w:pBdr>
                <w:top w:val="nil"/>
                <w:left w:val="nil"/>
                <w:bottom w:val="nil"/>
                <w:right w:val="nil"/>
                <w:between w:val="nil"/>
              </w:pBdr>
              <w:ind w:left="-103"/>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2BD8C3E" w14:textId="77777777" w:rsidR="009803B5" w:rsidRPr="00D3576E" w:rsidRDefault="009803B5" w:rsidP="00BA4D0F">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6CBA0E99" w14:textId="77777777" w:rsidR="009803B5" w:rsidRPr="00D3576E" w:rsidRDefault="009803B5" w:rsidP="00BA4D0F">
            <w:pPr>
              <w:rPr>
                <w:rFonts w:ascii="Arial" w:eastAsia="Arial" w:hAnsi="Arial" w:cs="Arial"/>
                <w:sz w:val="18"/>
                <w:szCs w:val="18"/>
              </w:rPr>
            </w:pPr>
          </w:p>
        </w:tc>
      </w:tr>
      <w:tr w:rsidR="007D33F0" w:rsidRPr="00D3576E" w14:paraId="3FDB66E6" w14:textId="77777777" w:rsidTr="00A059F8">
        <w:tc>
          <w:tcPr>
            <w:tcW w:w="6727" w:type="dxa"/>
            <w:vAlign w:val="bottom"/>
          </w:tcPr>
          <w:p w14:paraId="74CBF610" w14:textId="77777777" w:rsidR="007D33F0" w:rsidRPr="00D3576E" w:rsidRDefault="007D33F0" w:rsidP="00BA4D0F">
            <w:pPr>
              <w:ind w:left="-103"/>
              <w:rPr>
                <w:rFonts w:ascii="Arial" w:eastAsia="Arial" w:hAnsi="Arial" w:cs="Arial"/>
                <w:sz w:val="18"/>
                <w:szCs w:val="18"/>
              </w:rPr>
            </w:pPr>
            <w:r w:rsidRPr="00D3576E">
              <w:rPr>
                <w:rFonts w:ascii="Arial" w:eastAsia="Arial" w:hAnsi="Arial" w:cs="Arial"/>
                <w:sz w:val="18"/>
                <w:szCs w:val="18"/>
              </w:rPr>
              <w:t>Bank overdrafts</w:t>
            </w:r>
          </w:p>
        </w:tc>
        <w:tc>
          <w:tcPr>
            <w:tcW w:w="1369" w:type="dxa"/>
            <w:shd w:val="clear" w:color="auto" w:fill="FAFAFA"/>
          </w:tcPr>
          <w:p w14:paraId="4FABB5B4" w14:textId="7D5CC1C5" w:rsidR="007D33F0" w:rsidRPr="00D3576E" w:rsidRDefault="00A224B6" w:rsidP="00BA4D0F">
            <w:pPr>
              <w:ind w:right="-79"/>
              <w:jc w:val="right"/>
              <w:rPr>
                <w:rFonts w:ascii="Arial" w:eastAsia="Arial" w:hAnsi="Arial" w:cs="Arial"/>
                <w:sz w:val="18"/>
                <w:szCs w:val="18"/>
                <w:lang w:val="en-GB"/>
              </w:rPr>
            </w:pPr>
            <w:r w:rsidRPr="00A224B6">
              <w:rPr>
                <w:rFonts w:ascii="Arial" w:eastAsia="Arial" w:hAnsi="Arial" w:cs="Arial"/>
                <w:sz w:val="18"/>
                <w:szCs w:val="18"/>
                <w:lang w:val="en-GB"/>
              </w:rPr>
              <w:t>7</w:t>
            </w:r>
            <w:r w:rsidR="007D33F0" w:rsidRPr="00D3576E">
              <w:rPr>
                <w:rFonts w:ascii="Arial" w:eastAsia="Arial" w:hAnsi="Arial" w:cs="Arial"/>
                <w:sz w:val="18"/>
                <w:szCs w:val="18"/>
                <w:lang w:val="en-GB"/>
              </w:rPr>
              <w:t>.</w:t>
            </w:r>
            <w:r w:rsidRPr="00A224B6">
              <w:rPr>
                <w:rFonts w:ascii="Arial" w:eastAsia="Arial" w:hAnsi="Arial" w:cs="Arial"/>
                <w:sz w:val="18"/>
                <w:szCs w:val="18"/>
                <w:lang w:val="en-GB"/>
              </w:rPr>
              <w:t>33</w:t>
            </w:r>
          </w:p>
        </w:tc>
        <w:tc>
          <w:tcPr>
            <w:tcW w:w="1369" w:type="dxa"/>
            <w:shd w:val="clear" w:color="auto" w:fill="auto"/>
          </w:tcPr>
          <w:p w14:paraId="096697D4" w14:textId="0B7A38CD" w:rsidR="007D33F0" w:rsidRPr="00D3576E" w:rsidRDefault="007D33F0" w:rsidP="00BA4D0F">
            <w:pPr>
              <w:ind w:right="-79"/>
              <w:jc w:val="right"/>
              <w:rPr>
                <w:rFonts w:ascii="Arial" w:eastAsia="Arial" w:hAnsi="Arial" w:cs="Arial"/>
                <w:sz w:val="18"/>
                <w:szCs w:val="18"/>
              </w:rPr>
            </w:pPr>
            <w:r w:rsidRPr="00D3576E">
              <w:rPr>
                <w:rFonts w:ascii="Arial" w:eastAsia="Arial" w:hAnsi="Arial" w:cs="Arial"/>
                <w:sz w:val="18"/>
                <w:szCs w:val="18"/>
              </w:rPr>
              <w:t>-</w:t>
            </w:r>
          </w:p>
        </w:tc>
      </w:tr>
    </w:tbl>
    <w:p w14:paraId="0626DEF0" w14:textId="77777777" w:rsidR="003612FE" w:rsidRPr="00D3576E" w:rsidRDefault="003612FE" w:rsidP="00BA4D0F">
      <w:pPr>
        <w:ind w:left="540" w:hanging="540"/>
        <w:jc w:val="both"/>
        <w:rPr>
          <w:rFonts w:ascii="Arial" w:eastAsia="Arial" w:hAnsi="Arial" w:cs="Arial"/>
          <w:bCs/>
          <w:color w:val="CF4A02"/>
          <w:sz w:val="18"/>
          <w:szCs w:val="18"/>
          <w:lang w:val="en-GB"/>
        </w:rPr>
      </w:pPr>
    </w:p>
    <w:p w14:paraId="0BB8C078" w14:textId="70157723" w:rsidR="007A0F10" w:rsidRPr="00D3576E" w:rsidRDefault="00A224B6" w:rsidP="00BA4D0F">
      <w:pPr>
        <w:ind w:left="540" w:hanging="540"/>
        <w:jc w:val="both"/>
        <w:rPr>
          <w:rFonts w:ascii="Arial" w:eastAsia="Arial" w:hAnsi="Arial" w:cs="Arial"/>
          <w:color w:val="CF4A02"/>
          <w:spacing w:val="-6"/>
          <w:sz w:val="18"/>
          <w:szCs w:val="18"/>
        </w:rPr>
      </w:pPr>
      <w:r w:rsidRPr="00A224B6">
        <w:rPr>
          <w:rFonts w:ascii="Arial" w:eastAsia="Arial" w:hAnsi="Arial" w:cs="Arial"/>
          <w:color w:val="CF4A02"/>
          <w:sz w:val="18"/>
          <w:szCs w:val="18"/>
          <w:lang w:val="en-GB"/>
        </w:rPr>
        <w:t>15</w:t>
      </w:r>
      <w:r w:rsidR="007A0F10" w:rsidRPr="00D3576E">
        <w:rPr>
          <w:rFonts w:ascii="Arial" w:eastAsia="Arial" w:hAnsi="Arial" w:cs="Arial"/>
          <w:color w:val="CF4A02"/>
          <w:sz w:val="18"/>
          <w:szCs w:val="18"/>
        </w:rPr>
        <w:t>.</w:t>
      </w:r>
      <w:r w:rsidRPr="00A224B6">
        <w:rPr>
          <w:rFonts w:ascii="Arial" w:eastAsia="Arial" w:hAnsi="Arial" w:cs="Arial"/>
          <w:color w:val="CF4A02"/>
          <w:sz w:val="18"/>
          <w:szCs w:val="18"/>
          <w:lang w:val="en-GB"/>
        </w:rPr>
        <w:t>1</w:t>
      </w:r>
      <w:r w:rsidR="007A0F10" w:rsidRPr="00D3576E">
        <w:rPr>
          <w:rFonts w:ascii="Arial" w:eastAsia="Arial" w:hAnsi="Arial" w:cs="Arial"/>
          <w:bCs/>
          <w:color w:val="CF4A02"/>
          <w:sz w:val="18"/>
          <w:szCs w:val="18"/>
        </w:rPr>
        <w:tab/>
      </w:r>
      <w:r w:rsidR="007A0F10" w:rsidRPr="00D3576E">
        <w:rPr>
          <w:rFonts w:ascii="Arial" w:eastAsia="Arial" w:hAnsi="Arial" w:cs="Arial"/>
          <w:color w:val="CF4A02"/>
          <w:spacing w:val="-6"/>
          <w:sz w:val="18"/>
          <w:szCs w:val="18"/>
        </w:rPr>
        <w:t xml:space="preserve">The movements of the long-term borrowings for the nine-month period ended </w:t>
      </w:r>
      <w:r w:rsidRPr="00A224B6">
        <w:rPr>
          <w:rFonts w:ascii="Arial" w:eastAsia="Arial" w:hAnsi="Arial" w:cs="Arial"/>
          <w:color w:val="CF4A02"/>
          <w:spacing w:val="-6"/>
          <w:sz w:val="18"/>
          <w:szCs w:val="18"/>
          <w:lang w:val="en-GB"/>
        </w:rPr>
        <w:t>30</w:t>
      </w:r>
      <w:r w:rsidR="007A0F10" w:rsidRPr="00D3576E">
        <w:rPr>
          <w:rFonts w:ascii="Arial" w:eastAsia="Arial" w:hAnsi="Arial" w:cs="Arial"/>
          <w:color w:val="CF4A02"/>
          <w:spacing w:val="-6"/>
          <w:sz w:val="18"/>
          <w:szCs w:val="18"/>
          <w:lang w:val="en-GB"/>
        </w:rPr>
        <w:t xml:space="preserve"> September</w:t>
      </w:r>
      <w:r w:rsidR="007A0F10" w:rsidRPr="00D3576E">
        <w:rPr>
          <w:rFonts w:ascii="Arial" w:eastAsia="Arial" w:hAnsi="Arial" w:cs="Arial"/>
          <w:color w:val="CF4A02"/>
          <w:spacing w:val="-6"/>
          <w:sz w:val="18"/>
          <w:szCs w:val="18"/>
        </w:rPr>
        <w:t xml:space="preserve"> </w:t>
      </w:r>
      <w:r w:rsidRPr="00A224B6">
        <w:rPr>
          <w:rFonts w:ascii="Arial" w:eastAsia="Arial" w:hAnsi="Arial" w:cs="Arial"/>
          <w:color w:val="CF4A02"/>
          <w:spacing w:val="-6"/>
          <w:sz w:val="18"/>
          <w:szCs w:val="18"/>
          <w:lang w:val="en-GB"/>
        </w:rPr>
        <w:t>2023</w:t>
      </w:r>
      <w:r w:rsidR="007A0F10" w:rsidRPr="00D3576E">
        <w:rPr>
          <w:rFonts w:ascii="Arial" w:eastAsia="Arial" w:hAnsi="Arial" w:cs="Arial"/>
          <w:color w:val="CF4A02"/>
          <w:spacing w:val="-6"/>
          <w:sz w:val="18"/>
          <w:szCs w:val="18"/>
        </w:rPr>
        <w:t xml:space="preserve"> comprise the following:</w:t>
      </w:r>
    </w:p>
    <w:p w14:paraId="49BC6780" w14:textId="77777777" w:rsidR="007A0F10" w:rsidRPr="00D3576E" w:rsidRDefault="007A0F10" w:rsidP="00BA4D0F">
      <w:pPr>
        <w:ind w:left="1080" w:hanging="540"/>
        <w:jc w:val="both"/>
        <w:rPr>
          <w:rFonts w:ascii="Arial" w:eastAsia="Arial" w:hAnsi="Arial" w:cs="Arial"/>
          <w:sz w:val="18"/>
          <w:szCs w:val="18"/>
        </w:rPr>
      </w:pPr>
    </w:p>
    <w:tbl>
      <w:tblPr>
        <w:tblStyle w:val="af9"/>
        <w:tblW w:w="9465" w:type="dxa"/>
        <w:tblLayout w:type="fixed"/>
        <w:tblLook w:val="0400" w:firstRow="0" w:lastRow="0" w:firstColumn="0" w:lastColumn="0" w:noHBand="0" w:noVBand="1"/>
      </w:tblPr>
      <w:tblGrid>
        <w:gridCol w:w="6727"/>
        <w:gridCol w:w="1369"/>
        <w:gridCol w:w="1369"/>
      </w:tblGrid>
      <w:tr w:rsidR="007A0F10" w:rsidRPr="00D3576E" w14:paraId="21A64220" w14:textId="77777777" w:rsidTr="00076D4E">
        <w:tc>
          <w:tcPr>
            <w:tcW w:w="6727" w:type="dxa"/>
            <w:vAlign w:val="bottom"/>
          </w:tcPr>
          <w:p w14:paraId="5BDB8445" w14:textId="77777777" w:rsidR="007A0F10" w:rsidRPr="00D3576E" w:rsidRDefault="007A0F10" w:rsidP="00BA4D0F">
            <w:pPr>
              <w:ind w:left="431"/>
              <w:rPr>
                <w:rFonts w:ascii="Arial" w:eastAsia="Arial" w:hAnsi="Arial" w:cs="Arial"/>
                <w:sz w:val="18"/>
                <w:szCs w:val="18"/>
              </w:rPr>
            </w:pPr>
          </w:p>
        </w:tc>
        <w:tc>
          <w:tcPr>
            <w:tcW w:w="1369" w:type="dxa"/>
            <w:tcBorders>
              <w:top w:val="single" w:sz="4" w:space="0" w:color="000000"/>
            </w:tcBorders>
            <w:shd w:val="clear" w:color="auto" w:fill="auto"/>
            <w:vAlign w:val="bottom"/>
          </w:tcPr>
          <w:p w14:paraId="0F6E450E" w14:textId="77777777" w:rsidR="007A0F10" w:rsidRPr="00D3576E" w:rsidRDefault="007A0F10"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Consolidated</w:t>
            </w:r>
          </w:p>
        </w:tc>
        <w:tc>
          <w:tcPr>
            <w:tcW w:w="1369" w:type="dxa"/>
            <w:tcBorders>
              <w:top w:val="single" w:sz="4" w:space="0" w:color="000000"/>
            </w:tcBorders>
            <w:shd w:val="clear" w:color="auto" w:fill="auto"/>
            <w:vAlign w:val="bottom"/>
          </w:tcPr>
          <w:p w14:paraId="145BD27A" w14:textId="77777777" w:rsidR="007A0F10" w:rsidRPr="00D3576E" w:rsidRDefault="007A0F10"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Separate</w:t>
            </w:r>
          </w:p>
        </w:tc>
      </w:tr>
      <w:tr w:rsidR="007A0F10" w:rsidRPr="00D3576E" w14:paraId="79DF3C2A" w14:textId="77777777" w:rsidTr="00076D4E">
        <w:tc>
          <w:tcPr>
            <w:tcW w:w="6727" w:type="dxa"/>
            <w:vAlign w:val="bottom"/>
          </w:tcPr>
          <w:p w14:paraId="02439B1F" w14:textId="77777777" w:rsidR="007A0F10" w:rsidRPr="00D3576E" w:rsidRDefault="007A0F10" w:rsidP="00BA4D0F">
            <w:pPr>
              <w:ind w:left="431"/>
              <w:rPr>
                <w:rFonts w:ascii="Arial" w:eastAsia="Arial" w:hAnsi="Arial" w:cs="Arial"/>
                <w:sz w:val="18"/>
                <w:szCs w:val="18"/>
              </w:rPr>
            </w:pPr>
          </w:p>
        </w:tc>
        <w:tc>
          <w:tcPr>
            <w:tcW w:w="1369" w:type="dxa"/>
            <w:shd w:val="clear" w:color="auto" w:fill="auto"/>
            <w:vAlign w:val="bottom"/>
          </w:tcPr>
          <w:p w14:paraId="76A2B166" w14:textId="77777777" w:rsidR="007A0F10" w:rsidRPr="00D3576E" w:rsidRDefault="007A0F10"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w:t>
            </w:r>
          </w:p>
        </w:tc>
        <w:tc>
          <w:tcPr>
            <w:tcW w:w="1369" w:type="dxa"/>
            <w:shd w:val="clear" w:color="auto" w:fill="auto"/>
            <w:vAlign w:val="bottom"/>
          </w:tcPr>
          <w:p w14:paraId="5A7C9EA6" w14:textId="77777777" w:rsidR="007A0F10" w:rsidRPr="00D3576E" w:rsidRDefault="007A0F10"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w:t>
            </w:r>
          </w:p>
        </w:tc>
      </w:tr>
      <w:tr w:rsidR="007A0F10" w:rsidRPr="00D3576E" w14:paraId="238713E9" w14:textId="77777777" w:rsidTr="00076D4E">
        <w:tc>
          <w:tcPr>
            <w:tcW w:w="6727" w:type="dxa"/>
            <w:vAlign w:val="bottom"/>
          </w:tcPr>
          <w:p w14:paraId="04140CC0" w14:textId="77777777" w:rsidR="007A0F10" w:rsidRPr="00D3576E" w:rsidRDefault="007A0F10" w:rsidP="00BA4D0F">
            <w:pPr>
              <w:ind w:left="431"/>
              <w:rPr>
                <w:rFonts w:ascii="Arial" w:eastAsia="Arial" w:hAnsi="Arial" w:cs="Arial"/>
                <w:sz w:val="18"/>
                <w:szCs w:val="18"/>
              </w:rPr>
            </w:pPr>
          </w:p>
        </w:tc>
        <w:tc>
          <w:tcPr>
            <w:tcW w:w="1369" w:type="dxa"/>
            <w:shd w:val="clear" w:color="auto" w:fill="auto"/>
            <w:vAlign w:val="bottom"/>
          </w:tcPr>
          <w:p w14:paraId="1039CE09" w14:textId="77777777" w:rsidR="007A0F10" w:rsidRPr="00D3576E" w:rsidRDefault="007A0F10"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information</w:t>
            </w:r>
          </w:p>
        </w:tc>
        <w:tc>
          <w:tcPr>
            <w:tcW w:w="1369" w:type="dxa"/>
            <w:shd w:val="clear" w:color="auto" w:fill="auto"/>
            <w:vAlign w:val="bottom"/>
          </w:tcPr>
          <w:p w14:paraId="14A1F029" w14:textId="77777777" w:rsidR="007A0F10" w:rsidRPr="00D3576E" w:rsidRDefault="007A0F10"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information</w:t>
            </w:r>
          </w:p>
        </w:tc>
      </w:tr>
      <w:tr w:rsidR="007A0F10" w:rsidRPr="00D3576E" w14:paraId="1611EC16" w14:textId="77777777" w:rsidTr="00076D4E">
        <w:tc>
          <w:tcPr>
            <w:tcW w:w="6727" w:type="dxa"/>
            <w:vAlign w:val="bottom"/>
          </w:tcPr>
          <w:p w14:paraId="1013A245" w14:textId="77777777" w:rsidR="007A0F10" w:rsidRPr="00D3576E" w:rsidRDefault="007A0F10" w:rsidP="00BA4D0F">
            <w:pPr>
              <w:ind w:left="431"/>
              <w:rPr>
                <w:rFonts w:ascii="Arial" w:eastAsia="Arial" w:hAnsi="Arial" w:cs="Arial"/>
                <w:sz w:val="18"/>
                <w:szCs w:val="18"/>
              </w:rPr>
            </w:pPr>
          </w:p>
        </w:tc>
        <w:tc>
          <w:tcPr>
            <w:tcW w:w="1369" w:type="dxa"/>
            <w:shd w:val="clear" w:color="auto" w:fill="auto"/>
            <w:vAlign w:val="bottom"/>
          </w:tcPr>
          <w:p w14:paraId="5C44F5A0" w14:textId="77777777" w:rsidR="007A0F10" w:rsidRPr="00D3576E" w:rsidRDefault="007A0F10"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9" w:type="dxa"/>
            <w:shd w:val="clear" w:color="auto" w:fill="auto"/>
            <w:vAlign w:val="bottom"/>
          </w:tcPr>
          <w:p w14:paraId="5C8FDCAE" w14:textId="77777777" w:rsidR="007A0F10" w:rsidRPr="00D3576E" w:rsidRDefault="007A0F10"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r>
      <w:tr w:rsidR="007A0F10" w:rsidRPr="00D3576E" w14:paraId="46F06D30" w14:textId="77777777" w:rsidTr="00076D4E">
        <w:tc>
          <w:tcPr>
            <w:tcW w:w="6727" w:type="dxa"/>
            <w:vAlign w:val="bottom"/>
          </w:tcPr>
          <w:p w14:paraId="489AB88C" w14:textId="77777777" w:rsidR="007A0F10" w:rsidRPr="00D3576E" w:rsidRDefault="007A0F10" w:rsidP="00BA4D0F">
            <w:pPr>
              <w:ind w:left="431"/>
              <w:rPr>
                <w:rFonts w:ascii="Arial" w:eastAsia="Arial" w:hAnsi="Arial" w:cs="Arial"/>
                <w:b/>
                <w:sz w:val="18"/>
                <w:szCs w:val="18"/>
              </w:rPr>
            </w:pPr>
          </w:p>
        </w:tc>
        <w:tc>
          <w:tcPr>
            <w:tcW w:w="1369" w:type="dxa"/>
            <w:tcBorders>
              <w:bottom w:val="single" w:sz="4" w:space="0" w:color="000000"/>
            </w:tcBorders>
            <w:shd w:val="clear" w:color="auto" w:fill="auto"/>
            <w:vAlign w:val="bottom"/>
          </w:tcPr>
          <w:p w14:paraId="72A6A14E" w14:textId="2FE5C7E1" w:rsidR="007A0F10" w:rsidRPr="00D3576E" w:rsidRDefault="007A0F10"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7D87345A" w14:textId="4A501A14" w:rsidR="007A0F10" w:rsidRPr="00D3576E" w:rsidRDefault="007A0F10"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7A0F10" w:rsidRPr="00D3576E" w14:paraId="23A63D44" w14:textId="77777777" w:rsidTr="00076D4E">
        <w:tc>
          <w:tcPr>
            <w:tcW w:w="6727" w:type="dxa"/>
            <w:vAlign w:val="bottom"/>
          </w:tcPr>
          <w:p w14:paraId="10999418"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6ED32566" w14:textId="77777777" w:rsidR="007A0F10" w:rsidRPr="00D3576E" w:rsidRDefault="007A0F10" w:rsidP="00BA4D0F">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354E9B3D" w14:textId="77777777" w:rsidR="007A0F10" w:rsidRPr="00D3576E" w:rsidRDefault="007A0F10" w:rsidP="00BA4D0F">
            <w:pPr>
              <w:ind w:right="-72"/>
              <w:jc w:val="right"/>
              <w:rPr>
                <w:rFonts w:ascii="Arial" w:eastAsia="Arial" w:hAnsi="Arial" w:cs="Arial"/>
                <w:sz w:val="18"/>
                <w:szCs w:val="18"/>
              </w:rPr>
            </w:pPr>
          </w:p>
        </w:tc>
      </w:tr>
      <w:tr w:rsidR="007A0F10" w:rsidRPr="00D3576E" w14:paraId="54238035" w14:textId="77777777" w:rsidTr="00076D4E">
        <w:tc>
          <w:tcPr>
            <w:tcW w:w="6727" w:type="dxa"/>
            <w:vAlign w:val="bottom"/>
          </w:tcPr>
          <w:p w14:paraId="3B8925D5"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u w:val="single"/>
              </w:rPr>
            </w:pPr>
            <w:r w:rsidRPr="00D3576E">
              <w:rPr>
                <w:rFonts w:ascii="Arial" w:eastAsia="Arial" w:hAnsi="Arial" w:cs="Arial"/>
                <w:sz w:val="18"/>
                <w:szCs w:val="18"/>
                <w:u w:val="single"/>
              </w:rPr>
              <w:t>Current portion of long-term borrowings from financial institutions</w:t>
            </w:r>
          </w:p>
        </w:tc>
        <w:tc>
          <w:tcPr>
            <w:tcW w:w="1369" w:type="dxa"/>
            <w:shd w:val="clear" w:color="auto" w:fill="FAFAFA"/>
            <w:vAlign w:val="bottom"/>
          </w:tcPr>
          <w:p w14:paraId="177D24D6" w14:textId="77777777" w:rsidR="007A0F10" w:rsidRPr="00D3576E" w:rsidRDefault="007A0F10" w:rsidP="00BA4D0F">
            <w:pPr>
              <w:ind w:right="-72"/>
              <w:jc w:val="right"/>
              <w:rPr>
                <w:rFonts w:ascii="Arial" w:eastAsia="Arial" w:hAnsi="Arial" w:cs="Arial"/>
                <w:sz w:val="18"/>
                <w:szCs w:val="18"/>
              </w:rPr>
            </w:pPr>
          </w:p>
        </w:tc>
        <w:tc>
          <w:tcPr>
            <w:tcW w:w="1369" w:type="dxa"/>
            <w:shd w:val="clear" w:color="auto" w:fill="FAFAFA"/>
            <w:vAlign w:val="bottom"/>
          </w:tcPr>
          <w:p w14:paraId="36FAF205" w14:textId="77777777" w:rsidR="007A0F10" w:rsidRPr="00D3576E" w:rsidRDefault="007A0F10" w:rsidP="00BA4D0F">
            <w:pPr>
              <w:ind w:right="-72"/>
              <w:jc w:val="right"/>
              <w:rPr>
                <w:rFonts w:ascii="Arial" w:eastAsia="Arial" w:hAnsi="Arial" w:cs="Arial"/>
                <w:sz w:val="18"/>
                <w:szCs w:val="18"/>
              </w:rPr>
            </w:pPr>
          </w:p>
        </w:tc>
      </w:tr>
      <w:tr w:rsidR="007A0F10" w:rsidRPr="00D3576E" w14:paraId="73678FC0" w14:textId="77777777" w:rsidTr="00076D4E">
        <w:tc>
          <w:tcPr>
            <w:tcW w:w="6727" w:type="dxa"/>
            <w:vAlign w:val="bottom"/>
          </w:tcPr>
          <w:p w14:paraId="70FA5BA6"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rPr>
            </w:pPr>
            <w:r w:rsidRPr="00D3576E">
              <w:rPr>
                <w:rFonts w:ascii="Arial" w:eastAsia="Arial" w:hAnsi="Arial" w:cs="Arial"/>
                <w:sz w:val="18"/>
                <w:szCs w:val="18"/>
              </w:rPr>
              <w:t>Opening balance</w:t>
            </w:r>
          </w:p>
        </w:tc>
        <w:tc>
          <w:tcPr>
            <w:tcW w:w="1369" w:type="dxa"/>
            <w:shd w:val="clear" w:color="auto" w:fill="FAFAFA"/>
          </w:tcPr>
          <w:p w14:paraId="4F9AECCF" w14:textId="6C504A5A" w:rsidR="007A0F10"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234</w:t>
            </w:r>
            <w:r w:rsidR="007A0F10" w:rsidRPr="00D3576E">
              <w:rPr>
                <w:rFonts w:ascii="Arial" w:eastAsia="Arial" w:hAnsi="Arial" w:cs="Arial"/>
                <w:sz w:val="18"/>
                <w:szCs w:val="18"/>
              </w:rPr>
              <w:t>,</w:t>
            </w:r>
            <w:r w:rsidRPr="00A224B6">
              <w:rPr>
                <w:rFonts w:ascii="Arial" w:eastAsia="Arial" w:hAnsi="Arial" w:cs="Arial"/>
                <w:sz w:val="18"/>
                <w:szCs w:val="18"/>
                <w:lang w:val="en-GB"/>
              </w:rPr>
              <w:t>827</w:t>
            </w:r>
          </w:p>
        </w:tc>
        <w:tc>
          <w:tcPr>
            <w:tcW w:w="1369" w:type="dxa"/>
            <w:shd w:val="clear" w:color="auto" w:fill="FAFAFA"/>
          </w:tcPr>
          <w:p w14:paraId="057BA4A2" w14:textId="613F977A" w:rsidR="007A0F10"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74</w:t>
            </w:r>
            <w:r w:rsidR="007A0F10" w:rsidRPr="00D3576E">
              <w:rPr>
                <w:rFonts w:ascii="Arial" w:eastAsia="Arial" w:hAnsi="Arial" w:cs="Arial"/>
                <w:sz w:val="18"/>
                <w:szCs w:val="18"/>
              </w:rPr>
              <w:t>,</w:t>
            </w:r>
            <w:r w:rsidRPr="00A224B6">
              <w:rPr>
                <w:rFonts w:ascii="Arial" w:eastAsia="Arial" w:hAnsi="Arial" w:cs="Arial"/>
                <w:sz w:val="18"/>
                <w:szCs w:val="18"/>
                <w:lang w:val="en-GB"/>
              </w:rPr>
              <w:t>509</w:t>
            </w:r>
          </w:p>
        </w:tc>
      </w:tr>
      <w:tr w:rsidR="007A0F10" w:rsidRPr="00D3576E" w14:paraId="42D9B32D" w14:textId="77777777" w:rsidTr="00076D4E">
        <w:trPr>
          <w:trHeight w:val="177"/>
        </w:trPr>
        <w:tc>
          <w:tcPr>
            <w:tcW w:w="6727" w:type="dxa"/>
            <w:vAlign w:val="bottom"/>
          </w:tcPr>
          <w:p w14:paraId="67029BBA"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rPr>
            </w:pPr>
            <w:r w:rsidRPr="00D3576E">
              <w:rPr>
                <w:rFonts w:ascii="Arial" w:eastAsia="Arial" w:hAnsi="Arial" w:cs="Arial"/>
                <w:sz w:val="18"/>
                <w:szCs w:val="18"/>
              </w:rPr>
              <w:t>Transfer from current portion of long-term borrowings</w:t>
            </w:r>
          </w:p>
        </w:tc>
        <w:tc>
          <w:tcPr>
            <w:tcW w:w="1369" w:type="dxa"/>
            <w:shd w:val="clear" w:color="auto" w:fill="FAFAFA"/>
          </w:tcPr>
          <w:p w14:paraId="6A1D2CD2" w14:textId="300CFE53" w:rsidR="007A0F1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949</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146</w:t>
            </w:r>
          </w:p>
        </w:tc>
        <w:tc>
          <w:tcPr>
            <w:tcW w:w="1369" w:type="dxa"/>
            <w:shd w:val="clear" w:color="auto" w:fill="FAFAFA"/>
          </w:tcPr>
          <w:p w14:paraId="7C4D76F6" w14:textId="059BEFD9" w:rsidR="007A0F1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441</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192</w:t>
            </w:r>
          </w:p>
        </w:tc>
      </w:tr>
      <w:tr w:rsidR="007A0F10" w:rsidRPr="00D3576E" w14:paraId="56BC45C4" w14:textId="77777777" w:rsidTr="00076D4E">
        <w:tc>
          <w:tcPr>
            <w:tcW w:w="6727" w:type="dxa"/>
            <w:vAlign w:val="bottom"/>
          </w:tcPr>
          <w:p w14:paraId="34BBB045"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rPr>
            </w:pPr>
            <w:r w:rsidRPr="00D3576E">
              <w:rPr>
                <w:rFonts w:ascii="Arial" w:eastAsia="Arial" w:hAnsi="Arial" w:cs="Arial"/>
                <w:sz w:val="18"/>
                <w:szCs w:val="18"/>
              </w:rPr>
              <w:t>Repayments of borrowings</w:t>
            </w:r>
          </w:p>
        </w:tc>
        <w:tc>
          <w:tcPr>
            <w:tcW w:w="1369" w:type="dxa"/>
            <w:tcBorders>
              <w:bottom w:val="single" w:sz="4" w:space="0" w:color="000000"/>
            </w:tcBorders>
            <w:shd w:val="clear" w:color="auto" w:fill="FAFAFA"/>
          </w:tcPr>
          <w:p w14:paraId="1F6628A0" w14:textId="6A0C842F" w:rsidR="007A0F10" w:rsidRPr="00D3576E" w:rsidRDefault="007A0F1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550</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588</w:t>
            </w:r>
            <w:r w:rsidRPr="00D3576E">
              <w:rPr>
                <w:rFonts w:ascii="Arial" w:eastAsia="Arial" w:hAnsi="Arial" w:cs="Arial"/>
                <w:sz w:val="18"/>
                <w:szCs w:val="18"/>
                <w:lang w:val="en-GB"/>
              </w:rPr>
              <w:t>)</w:t>
            </w:r>
          </w:p>
        </w:tc>
        <w:tc>
          <w:tcPr>
            <w:tcW w:w="1369" w:type="dxa"/>
            <w:tcBorders>
              <w:bottom w:val="single" w:sz="4" w:space="0" w:color="000000"/>
            </w:tcBorders>
            <w:shd w:val="clear" w:color="auto" w:fill="FAFAFA"/>
          </w:tcPr>
          <w:p w14:paraId="2D3148A2" w14:textId="0AA61121" w:rsidR="007A0F10" w:rsidRPr="00D3576E" w:rsidRDefault="007A0F1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249</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811</w:t>
            </w:r>
            <w:r w:rsidRPr="00D3576E">
              <w:rPr>
                <w:rFonts w:ascii="Arial" w:eastAsia="Arial" w:hAnsi="Arial" w:cs="Arial"/>
                <w:sz w:val="18"/>
                <w:szCs w:val="18"/>
                <w:lang w:val="en-GB"/>
              </w:rPr>
              <w:t>)</w:t>
            </w:r>
          </w:p>
        </w:tc>
      </w:tr>
      <w:tr w:rsidR="007A0F10" w:rsidRPr="00D3576E" w14:paraId="356A0ED0" w14:textId="77777777" w:rsidTr="00076D4E">
        <w:tc>
          <w:tcPr>
            <w:tcW w:w="6727" w:type="dxa"/>
            <w:vAlign w:val="bottom"/>
          </w:tcPr>
          <w:p w14:paraId="0FCD6505"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55A92B1C" w14:textId="77777777" w:rsidR="007A0F10" w:rsidRPr="00D3576E" w:rsidRDefault="007A0F10" w:rsidP="00BA4D0F">
            <w:pPr>
              <w:ind w:right="-72"/>
              <w:jc w:val="right"/>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55E7B726" w14:textId="77777777" w:rsidR="007A0F10" w:rsidRPr="00D3576E" w:rsidRDefault="007A0F10" w:rsidP="00BA4D0F">
            <w:pPr>
              <w:ind w:right="-72"/>
              <w:jc w:val="right"/>
              <w:rPr>
                <w:rFonts w:ascii="Arial" w:eastAsia="Arial" w:hAnsi="Arial" w:cs="Arial"/>
                <w:sz w:val="18"/>
                <w:szCs w:val="18"/>
                <w:u w:val="single"/>
              </w:rPr>
            </w:pPr>
          </w:p>
        </w:tc>
      </w:tr>
      <w:tr w:rsidR="007A0F10" w:rsidRPr="00D3576E" w14:paraId="562BD1A0" w14:textId="77777777" w:rsidTr="00076D4E">
        <w:tc>
          <w:tcPr>
            <w:tcW w:w="6727" w:type="dxa"/>
            <w:vAlign w:val="bottom"/>
          </w:tcPr>
          <w:p w14:paraId="40C70B84" w14:textId="4734CEEC" w:rsidR="007A0F10" w:rsidRPr="00D3576E" w:rsidRDefault="0098110F" w:rsidP="00BA4D0F">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Closing</w:t>
            </w:r>
            <w:r w:rsidR="007A0F10" w:rsidRPr="00D3576E">
              <w:rPr>
                <w:rFonts w:ascii="Arial" w:eastAsia="Arial" w:hAnsi="Arial" w:cs="Arial"/>
                <w:sz w:val="18"/>
                <w:szCs w:val="18"/>
              </w:rPr>
              <w:t xml:space="preserve"> balance</w:t>
            </w:r>
          </w:p>
        </w:tc>
        <w:tc>
          <w:tcPr>
            <w:tcW w:w="1369" w:type="dxa"/>
            <w:tcBorders>
              <w:bottom w:val="single" w:sz="4" w:space="0" w:color="000000"/>
            </w:tcBorders>
            <w:shd w:val="clear" w:color="auto" w:fill="FAFAFA"/>
          </w:tcPr>
          <w:p w14:paraId="2F11AB82" w14:textId="4573A8E8" w:rsidR="007A0F1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633</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385</w:t>
            </w:r>
          </w:p>
        </w:tc>
        <w:tc>
          <w:tcPr>
            <w:tcW w:w="1369" w:type="dxa"/>
            <w:tcBorders>
              <w:bottom w:val="single" w:sz="4" w:space="0" w:color="000000"/>
            </w:tcBorders>
            <w:shd w:val="clear" w:color="auto" w:fill="FAFAFA"/>
          </w:tcPr>
          <w:p w14:paraId="53ED6AEC" w14:textId="37E70F05" w:rsidR="007A0F1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265</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890</w:t>
            </w:r>
          </w:p>
        </w:tc>
      </w:tr>
      <w:tr w:rsidR="007A0F10" w:rsidRPr="00D3576E" w14:paraId="253F0229" w14:textId="77777777" w:rsidTr="00076D4E">
        <w:tc>
          <w:tcPr>
            <w:tcW w:w="6727" w:type="dxa"/>
            <w:vAlign w:val="bottom"/>
          </w:tcPr>
          <w:p w14:paraId="6A15C48F"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60228F31" w14:textId="77777777" w:rsidR="007A0F10" w:rsidRPr="00D3576E" w:rsidRDefault="007A0F10" w:rsidP="00BA4D0F">
            <w:pPr>
              <w:ind w:right="-72"/>
              <w:jc w:val="right"/>
              <w:rPr>
                <w:rFonts w:ascii="Arial" w:eastAsia="Arial" w:hAnsi="Arial" w:cs="Arial"/>
                <w:sz w:val="18"/>
                <w:szCs w:val="18"/>
                <w:lang w:val="en-GB"/>
              </w:rPr>
            </w:pPr>
          </w:p>
        </w:tc>
        <w:tc>
          <w:tcPr>
            <w:tcW w:w="1369" w:type="dxa"/>
            <w:tcBorders>
              <w:top w:val="single" w:sz="4" w:space="0" w:color="000000"/>
            </w:tcBorders>
            <w:shd w:val="clear" w:color="auto" w:fill="FAFAFA"/>
            <w:vAlign w:val="bottom"/>
          </w:tcPr>
          <w:p w14:paraId="28DC4490" w14:textId="77777777" w:rsidR="007A0F10" w:rsidRPr="00D3576E" w:rsidRDefault="007A0F10" w:rsidP="00BA4D0F">
            <w:pPr>
              <w:ind w:right="-72"/>
              <w:jc w:val="right"/>
              <w:rPr>
                <w:rFonts w:ascii="Arial" w:eastAsia="Arial" w:hAnsi="Arial" w:cs="Arial"/>
                <w:sz w:val="18"/>
                <w:szCs w:val="18"/>
                <w:lang w:val="en-GB"/>
              </w:rPr>
            </w:pPr>
          </w:p>
        </w:tc>
      </w:tr>
      <w:tr w:rsidR="007A0F10" w:rsidRPr="00D3576E" w14:paraId="61BB66CB" w14:textId="77777777" w:rsidTr="00076D4E">
        <w:tc>
          <w:tcPr>
            <w:tcW w:w="6727" w:type="dxa"/>
            <w:vAlign w:val="bottom"/>
          </w:tcPr>
          <w:p w14:paraId="7D429B0F"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u w:val="single"/>
              </w:rPr>
            </w:pPr>
            <w:r w:rsidRPr="00D3576E">
              <w:rPr>
                <w:rFonts w:ascii="Arial" w:eastAsia="Arial" w:hAnsi="Arial" w:cs="Arial"/>
                <w:sz w:val="18"/>
                <w:szCs w:val="18"/>
                <w:u w:val="single"/>
              </w:rPr>
              <w:t>Long-term borrowings from financial institutions</w:t>
            </w:r>
          </w:p>
        </w:tc>
        <w:tc>
          <w:tcPr>
            <w:tcW w:w="1369" w:type="dxa"/>
            <w:shd w:val="clear" w:color="auto" w:fill="FAFAFA"/>
            <w:vAlign w:val="bottom"/>
          </w:tcPr>
          <w:p w14:paraId="7F43892E" w14:textId="77777777" w:rsidR="007A0F10" w:rsidRPr="00D3576E" w:rsidRDefault="007A0F10" w:rsidP="00BA4D0F">
            <w:pPr>
              <w:ind w:right="-72"/>
              <w:jc w:val="right"/>
              <w:rPr>
                <w:rFonts w:ascii="Arial" w:eastAsia="Arial" w:hAnsi="Arial" w:cs="Arial"/>
                <w:sz w:val="18"/>
                <w:szCs w:val="18"/>
                <w:lang w:val="en-GB"/>
              </w:rPr>
            </w:pPr>
          </w:p>
        </w:tc>
        <w:tc>
          <w:tcPr>
            <w:tcW w:w="1369" w:type="dxa"/>
            <w:shd w:val="clear" w:color="auto" w:fill="FAFAFA"/>
            <w:vAlign w:val="bottom"/>
          </w:tcPr>
          <w:p w14:paraId="5CF297EE" w14:textId="77777777" w:rsidR="007A0F10" w:rsidRPr="00D3576E" w:rsidRDefault="007A0F10" w:rsidP="00BA4D0F">
            <w:pPr>
              <w:ind w:right="-72"/>
              <w:jc w:val="right"/>
              <w:rPr>
                <w:rFonts w:ascii="Arial" w:eastAsia="Arial" w:hAnsi="Arial" w:cs="Arial"/>
                <w:sz w:val="18"/>
                <w:szCs w:val="18"/>
                <w:lang w:val="en-GB"/>
              </w:rPr>
            </w:pPr>
          </w:p>
        </w:tc>
      </w:tr>
      <w:tr w:rsidR="007A0F10" w:rsidRPr="00D3576E" w14:paraId="2C9C1855" w14:textId="77777777" w:rsidTr="00076D4E">
        <w:tc>
          <w:tcPr>
            <w:tcW w:w="6727" w:type="dxa"/>
            <w:vAlign w:val="bottom"/>
          </w:tcPr>
          <w:p w14:paraId="6D6351B6" w14:textId="77777777" w:rsidR="007A0F10" w:rsidRPr="00D3576E" w:rsidRDefault="007A0F10" w:rsidP="00BA4D0F">
            <w:pPr>
              <w:pBdr>
                <w:top w:val="nil"/>
                <w:left w:val="nil"/>
                <w:bottom w:val="nil"/>
                <w:right w:val="nil"/>
                <w:between w:val="nil"/>
              </w:pBdr>
              <w:tabs>
                <w:tab w:val="left" w:pos="2862"/>
              </w:tabs>
              <w:ind w:left="431"/>
              <w:rPr>
                <w:rFonts w:ascii="Arial" w:eastAsia="Arial" w:hAnsi="Arial" w:cs="Arial"/>
                <w:sz w:val="18"/>
                <w:szCs w:val="18"/>
              </w:rPr>
            </w:pPr>
            <w:r w:rsidRPr="00D3576E">
              <w:rPr>
                <w:rFonts w:ascii="Arial" w:eastAsia="Arial" w:hAnsi="Arial" w:cs="Arial"/>
                <w:sz w:val="18"/>
                <w:szCs w:val="18"/>
              </w:rPr>
              <w:t>Opening balance</w:t>
            </w:r>
          </w:p>
        </w:tc>
        <w:tc>
          <w:tcPr>
            <w:tcW w:w="1369" w:type="dxa"/>
            <w:shd w:val="clear" w:color="auto" w:fill="FAFAFA"/>
          </w:tcPr>
          <w:p w14:paraId="16429666" w14:textId="1E64650D" w:rsidR="007A0F1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470</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893</w:t>
            </w:r>
          </w:p>
        </w:tc>
        <w:tc>
          <w:tcPr>
            <w:tcW w:w="1369" w:type="dxa"/>
            <w:shd w:val="clear" w:color="auto" w:fill="FAFAFA"/>
          </w:tcPr>
          <w:p w14:paraId="13909475" w14:textId="75C7AAA8" w:rsidR="007A0F1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227</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297</w:t>
            </w:r>
          </w:p>
        </w:tc>
      </w:tr>
      <w:tr w:rsidR="007A0F10" w:rsidRPr="00D3576E" w14:paraId="3EC5725B" w14:textId="77777777" w:rsidTr="00076D4E">
        <w:tc>
          <w:tcPr>
            <w:tcW w:w="6727" w:type="dxa"/>
            <w:vAlign w:val="bottom"/>
          </w:tcPr>
          <w:p w14:paraId="7B5E47D2" w14:textId="77777777" w:rsidR="007A0F10" w:rsidRPr="00D3576E" w:rsidRDefault="007A0F10" w:rsidP="00BA4D0F">
            <w:pPr>
              <w:pBdr>
                <w:top w:val="nil"/>
                <w:left w:val="nil"/>
                <w:bottom w:val="nil"/>
                <w:right w:val="nil"/>
                <w:between w:val="nil"/>
              </w:pBdr>
              <w:tabs>
                <w:tab w:val="left" w:pos="2862"/>
              </w:tabs>
              <w:ind w:left="431"/>
              <w:rPr>
                <w:rFonts w:ascii="Arial" w:eastAsia="Arial" w:hAnsi="Arial" w:cs="Arial"/>
                <w:sz w:val="18"/>
                <w:szCs w:val="18"/>
              </w:rPr>
            </w:pPr>
            <w:r w:rsidRPr="00D3576E">
              <w:rPr>
                <w:rFonts w:ascii="Arial" w:eastAsia="Arial" w:hAnsi="Arial" w:cs="Arial"/>
                <w:sz w:val="18"/>
                <w:szCs w:val="18"/>
              </w:rPr>
              <w:t>Additional borrowings</w:t>
            </w:r>
          </w:p>
        </w:tc>
        <w:tc>
          <w:tcPr>
            <w:tcW w:w="1369" w:type="dxa"/>
            <w:shd w:val="clear" w:color="auto" w:fill="FAFAFA"/>
          </w:tcPr>
          <w:p w14:paraId="6AF64669" w14:textId="0BCCA3B5" w:rsidR="007A0F1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332</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785</w:t>
            </w:r>
          </w:p>
        </w:tc>
        <w:tc>
          <w:tcPr>
            <w:tcW w:w="1369" w:type="dxa"/>
            <w:shd w:val="clear" w:color="auto" w:fill="FAFAFA"/>
          </w:tcPr>
          <w:p w14:paraId="04F8258E" w14:textId="764F8B94" w:rsidR="007A0F1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781</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875</w:t>
            </w:r>
          </w:p>
        </w:tc>
      </w:tr>
      <w:tr w:rsidR="007A0F10" w:rsidRPr="00D3576E" w14:paraId="04C2A2C3" w14:textId="77777777" w:rsidTr="00076D4E">
        <w:tc>
          <w:tcPr>
            <w:tcW w:w="6727" w:type="dxa"/>
            <w:vAlign w:val="bottom"/>
          </w:tcPr>
          <w:p w14:paraId="37C0E89F"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rPr>
            </w:pPr>
            <w:r w:rsidRPr="00D3576E">
              <w:rPr>
                <w:rFonts w:ascii="Arial" w:eastAsia="Arial" w:hAnsi="Arial" w:cs="Arial"/>
                <w:sz w:val="18"/>
                <w:szCs w:val="18"/>
              </w:rPr>
              <w:t>Transfer to current portion of long-term borrowings</w:t>
            </w:r>
          </w:p>
        </w:tc>
        <w:tc>
          <w:tcPr>
            <w:tcW w:w="1369" w:type="dxa"/>
            <w:shd w:val="clear" w:color="auto" w:fill="FAFAFA"/>
          </w:tcPr>
          <w:p w14:paraId="7EA8F440" w14:textId="4DD16F3B" w:rsidR="007A0F10" w:rsidRPr="00D3576E" w:rsidRDefault="007A0F1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949</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146</w:t>
            </w:r>
            <w:r w:rsidRPr="00D3576E">
              <w:rPr>
                <w:rFonts w:ascii="Arial" w:eastAsia="Arial" w:hAnsi="Arial" w:cs="Arial"/>
                <w:sz w:val="18"/>
                <w:szCs w:val="18"/>
                <w:lang w:val="en-GB"/>
              </w:rPr>
              <w:t>)</w:t>
            </w:r>
          </w:p>
        </w:tc>
        <w:tc>
          <w:tcPr>
            <w:tcW w:w="1369" w:type="dxa"/>
            <w:shd w:val="clear" w:color="auto" w:fill="FAFAFA"/>
          </w:tcPr>
          <w:p w14:paraId="32AF28F2" w14:textId="322C13EA" w:rsidR="007A0F10" w:rsidRPr="00D3576E" w:rsidRDefault="007A0F1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441</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192</w:t>
            </w:r>
            <w:r w:rsidRPr="00D3576E">
              <w:rPr>
                <w:rFonts w:ascii="Arial" w:eastAsia="Arial" w:hAnsi="Arial" w:cs="Arial"/>
                <w:sz w:val="18"/>
                <w:szCs w:val="18"/>
                <w:lang w:val="en-GB"/>
              </w:rPr>
              <w:t>)</w:t>
            </w:r>
          </w:p>
        </w:tc>
      </w:tr>
      <w:tr w:rsidR="007A0F10" w:rsidRPr="00D3576E" w14:paraId="7B6CA180" w14:textId="77777777" w:rsidTr="00076D4E">
        <w:tc>
          <w:tcPr>
            <w:tcW w:w="6727" w:type="dxa"/>
            <w:vAlign w:val="bottom"/>
          </w:tcPr>
          <w:p w14:paraId="39EAB3F5"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rPr>
            </w:pPr>
            <w:r w:rsidRPr="00D3576E">
              <w:rPr>
                <w:rFonts w:ascii="Arial" w:eastAsia="Arial" w:hAnsi="Arial" w:cs="Arial"/>
                <w:sz w:val="18"/>
                <w:szCs w:val="18"/>
              </w:rPr>
              <w:t>Financing service fees</w:t>
            </w:r>
          </w:p>
        </w:tc>
        <w:tc>
          <w:tcPr>
            <w:tcW w:w="1369" w:type="dxa"/>
            <w:shd w:val="clear" w:color="auto" w:fill="FAFAFA"/>
          </w:tcPr>
          <w:p w14:paraId="7C06A2C7" w14:textId="4CF99B39" w:rsidR="007A0F10" w:rsidRPr="00D3576E" w:rsidRDefault="007A0F1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11</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470</w:t>
            </w:r>
            <w:r w:rsidRPr="00D3576E">
              <w:rPr>
                <w:rFonts w:ascii="Arial" w:eastAsia="Arial" w:hAnsi="Arial" w:cs="Arial"/>
                <w:sz w:val="18"/>
                <w:szCs w:val="18"/>
                <w:lang w:val="en-GB"/>
              </w:rPr>
              <w:t>)</w:t>
            </w:r>
          </w:p>
        </w:tc>
        <w:tc>
          <w:tcPr>
            <w:tcW w:w="1369" w:type="dxa"/>
            <w:shd w:val="clear" w:color="auto" w:fill="FAFAFA"/>
          </w:tcPr>
          <w:p w14:paraId="259FB843" w14:textId="33AE469C" w:rsidR="007A0F10" w:rsidRPr="00D3576E" w:rsidRDefault="007A0F10"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8</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490</w:t>
            </w:r>
            <w:r w:rsidRPr="00D3576E">
              <w:rPr>
                <w:rFonts w:ascii="Arial" w:eastAsia="Arial" w:hAnsi="Arial" w:cs="Arial"/>
                <w:sz w:val="18"/>
                <w:szCs w:val="18"/>
                <w:lang w:val="en-GB"/>
              </w:rPr>
              <w:t>)</w:t>
            </w:r>
          </w:p>
        </w:tc>
      </w:tr>
      <w:tr w:rsidR="007A0F10" w:rsidRPr="00D3576E" w14:paraId="3571C6D2" w14:textId="77777777" w:rsidTr="00076D4E">
        <w:trPr>
          <w:trHeight w:val="149"/>
        </w:trPr>
        <w:tc>
          <w:tcPr>
            <w:tcW w:w="6727" w:type="dxa"/>
            <w:vAlign w:val="bottom"/>
          </w:tcPr>
          <w:p w14:paraId="117CB06D"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rPr>
            </w:pPr>
            <w:r w:rsidRPr="00D3576E">
              <w:rPr>
                <w:rFonts w:ascii="Arial" w:eastAsia="Arial" w:hAnsi="Arial" w:cs="Arial"/>
                <w:sz w:val="18"/>
                <w:szCs w:val="18"/>
              </w:rPr>
              <w:t>Amortisation of deferred financing service fees</w:t>
            </w:r>
          </w:p>
        </w:tc>
        <w:tc>
          <w:tcPr>
            <w:tcW w:w="1369" w:type="dxa"/>
            <w:tcBorders>
              <w:bottom w:val="single" w:sz="4" w:space="0" w:color="000000"/>
            </w:tcBorders>
            <w:shd w:val="clear" w:color="auto" w:fill="FAFAFA"/>
          </w:tcPr>
          <w:p w14:paraId="77890210" w14:textId="0364439C" w:rsidR="007A0F1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460</w:t>
            </w:r>
          </w:p>
        </w:tc>
        <w:tc>
          <w:tcPr>
            <w:tcW w:w="1369" w:type="dxa"/>
            <w:tcBorders>
              <w:bottom w:val="single" w:sz="4" w:space="0" w:color="000000"/>
            </w:tcBorders>
            <w:shd w:val="clear" w:color="auto" w:fill="FAFAFA"/>
          </w:tcPr>
          <w:p w14:paraId="5E21100E" w14:textId="7D1370F5" w:rsidR="007A0F1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561</w:t>
            </w:r>
          </w:p>
        </w:tc>
      </w:tr>
      <w:tr w:rsidR="007A0F10" w:rsidRPr="00D3576E" w14:paraId="6C6D8C5F" w14:textId="77777777" w:rsidTr="00076D4E">
        <w:tc>
          <w:tcPr>
            <w:tcW w:w="6727" w:type="dxa"/>
            <w:vAlign w:val="bottom"/>
          </w:tcPr>
          <w:p w14:paraId="68E5490B" w14:textId="77777777" w:rsidR="007A0F10" w:rsidRPr="00D3576E" w:rsidRDefault="007A0F10" w:rsidP="00BA4D0F">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3F301445" w14:textId="77777777" w:rsidR="007A0F10" w:rsidRPr="00D3576E" w:rsidRDefault="007A0F10" w:rsidP="00BA4D0F">
            <w:pPr>
              <w:ind w:right="-72"/>
              <w:jc w:val="right"/>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32867CC6" w14:textId="77777777" w:rsidR="007A0F10" w:rsidRPr="00D3576E" w:rsidRDefault="007A0F10" w:rsidP="00BA4D0F">
            <w:pPr>
              <w:ind w:right="-72"/>
              <w:jc w:val="right"/>
              <w:rPr>
                <w:rFonts w:ascii="Arial" w:eastAsia="Arial" w:hAnsi="Arial" w:cs="Arial"/>
                <w:sz w:val="18"/>
                <w:szCs w:val="18"/>
                <w:u w:val="single"/>
              </w:rPr>
            </w:pPr>
          </w:p>
        </w:tc>
      </w:tr>
      <w:tr w:rsidR="007A0F10" w:rsidRPr="00D3576E" w14:paraId="4DDED4E5" w14:textId="77777777" w:rsidTr="00076D4E">
        <w:tc>
          <w:tcPr>
            <w:tcW w:w="6727" w:type="dxa"/>
            <w:vAlign w:val="bottom"/>
          </w:tcPr>
          <w:p w14:paraId="41AF0D8D" w14:textId="4E11C10F" w:rsidR="007A0F10" w:rsidRPr="00D3576E" w:rsidRDefault="0098110F" w:rsidP="00BA4D0F">
            <w:pPr>
              <w:pBdr>
                <w:top w:val="nil"/>
                <w:left w:val="nil"/>
                <w:bottom w:val="nil"/>
                <w:right w:val="nil"/>
                <w:between w:val="nil"/>
              </w:pBdr>
              <w:ind w:left="431"/>
              <w:rPr>
                <w:rFonts w:ascii="Arial" w:eastAsia="Arial" w:hAnsi="Arial" w:cs="Arial"/>
                <w:sz w:val="18"/>
                <w:szCs w:val="18"/>
              </w:rPr>
            </w:pPr>
            <w:r>
              <w:rPr>
                <w:rFonts w:ascii="Arial" w:eastAsia="Arial" w:hAnsi="Arial" w:cs="Arial"/>
                <w:sz w:val="18"/>
                <w:szCs w:val="18"/>
              </w:rPr>
              <w:t>Clos</w:t>
            </w:r>
            <w:r w:rsidR="007A0F10" w:rsidRPr="00D3576E">
              <w:rPr>
                <w:rFonts w:ascii="Arial" w:eastAsia="Arial" w:hAnsi="Arial" w:cs="Arial"/>
                <w:sz w:val="18"/>
                <w:szCs w:val="18"/>
              </w:rPr>
              <w:t>ing balance</w:t>
            </w:r>
          </w:p>
        </w:tc>
        <w:tc>
          <w:tcPr>
            <w:tcW w:w="1369" w:type="dxa"/>
            <w:tcBorders>
              <w:bottom w:val="single" w:sz="4" w:space="0" w:color="000000"/>
            </w:tcBorders>
            <w:shd w:val="clear" w:color="auto" w:fill="FAFAFA"/>
            <w:vAlign w:val="bottom"/>
          </w:tcPr>
          <w:p w14:paraId="73A7A992" w14:textId="5B72A372" w:rsidR="007A0F1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848</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522</w:t>
            </w:r>
          </w:p>
        </w:tc>
        <w:tc>
          <w:tcPr>
            <w:tcW w:w="1369" w:type="dxa"/>
            <w:tcBorders>
              <w:bottom w:val="single" w:sz="4" w:space="0" w:color="000000"/>
            </w:tcBorders>
            <w:shd w:val="clear" w:color="auto" w:fill="FAFAFA"/>
            <w:vAlign w:val="bottom"/>
          </w:tcPr>
          <w:p w14:paraId="02212D98" w14:textId="7B5DECB4" w:rsidR="007A0F1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563</w:t>
            </w:r>
            <w:r w:rsidR="007A0F10" w:rsidRPr="00D3576E">
              <w:rPr>
                <w:rFonts w:ascii="Arial" w:eastAsia="Arial" w:hAnsi="Arial" w:cs="Arial"/>
                <w:sz w:val="18"/>
                <w:szCs w:val="18"/>
                <w:lang w:val="en-GB"/>
              </w:rPr>
              <w:t>,</w:t>
            </w:r>
            <w:r w:rsidRPr="00A224B6">
              <w:rPr>
                <w:rFonts w:ascii="Arial" w:eastAsia="Arial" w:hAnsi="Arial" w:cs="Arial"/>
                <w:sz w:val="18"/>
                <w:szCs w:val="18"/>
                <w:lang w:val="en-GB"/>
              </w:rPr>
              <w:t>051</w:t>
            </w:r>
          </w:p>
        </w:tc>
      </w:tr>
    </w:tbl>
    <w:p w14:paraId="5F54A617" w14:textId="77777777" w:rsidR="003612FE" w:rsidRPr="00D3576E" w:rsidRDefault="003612FE" w:rsidP="00BA4D0F">
      <w:pPr>
        <w:ind w:left="540" w:hanging="540"/>
        <w:jc w:val="both"/>
        <w:rPr>
          <w:rFonts w:ascii="Arial" w:eastAsia="Arial" w:hAnsi="Arial" w:cs="Arial"/>
          <w:bCs/>
          <w:color w:val="CF4A02"/>
          <w:sz w:val="18"/>
          <w:szCs w:val="18"/>
        </w:rPr>
      </w:pPr>
    </w:p>
    <w:p w14:paraId="05485CBD" w14:textId="63E06990" w:rsidR="0024770E" w:rsidRPr="00D3576E" w:rsidRDefault="0024770E" w:rsidP="00BA4D0F">
      <w:pPr>
        <w:rPr>
          <w:rFonts w:ascii="Arial" w:hAnsi="Arial" w:cs="Arial"/>
          <w:spacing w:val="-4"/>
          <w:sz w:val="18"/>
          <w:szCs w:val="18"/>
        </w:rPr>
      </w:pPr>
      <w:r w:rsidRPr="00D3576E">
        <w:rPr>
          <w:rFonts w:ascii="Arial" w:eastAsia="Arial" w:hAnsi="Arial" w:cs="Arial"/>
          <w:bCs/>
          <w:color w:val="CF4A02"/>
          <w:sz w:val="18"/>
          <w:szCs w:val="18"/>
          <w:lang w:val="en-GB"/>
        </w:rPr>
        <w:br w:type="page"/>
      </w:r>
    </w:p>
    <w:p w14:paraId="16C86F88" w14:textId="77777777" w:rsidR="004C3C68" w:rsidRPr="00D3576E" w:rsidRDefault="004C3C68" w:rsidP="00BA4D0F">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4770E" w:rsidRPr="00D3576E" w14:paraId="456E5C54" w14:textId="77777777" w:rsidTr="2656D22E">
        <w:trPr>
          <w:trHeight w:val="389"/>
        </w:trPr>
        <w:tc>
          <w:tcPr>
            <w:tcW w:w="9461" w:type="dxa"/>
            <w:shd w:val="clear" w:color="auto" w:fill="FFA543"/>
            <w:vAlign w:val="center"/>
          </w:tcPr>
          <w:p w14:paraId="441A7103" w14:textId="4AB76FC2" w:rsidR="0024770E" w:rsidRPr="00D3576E" w:rsidRDefault="00A224B6" w:rsidP="00BA4D0F">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bCs/>
                <w:color w:val="FFFFFF" w:themeColor="background1"/>
                <w:sz w:val="18"/>
                <w:szCs w:val="18"/>
                <w:lang w:val="en-GB"/>
              </w:rPr>
              <w:t>15</w:t>
            </w:r>
            <w:r w:rsidR="0024770E" w:rsidRPr="00D3576E">
              <w:rPr>
                <w:rFonts w:ascii="Arial" w:hAnsi="Arial" w:cs="Arial"/>
                <w:sz w:val="18"/>
                <w:szCs w:val="18"/>
              </w:rPr>
              <w:tab/>
            </w:r>
            <w:r w:rsidR="6BE11F9F" w:rsidRPr="00D3576E">
              <w:rPr>
                <w:rFonts w:ascii="Arial" w:eastAsia="Arial" w:hAnsi="Arial" w:cs="Arial"/>
                <w:b/>
                <w:bCs/>
                <w:color w:val="FFFFFF" w:themeColor="background1"/>
                <w:sz w:val="18"/>
                <w:szCs w:val="18"/>
              </w:rPr>
              <w:t xml:space="preserve">Borrowings </w:t>
            </w:r>
            <w:r w:rsidR="6BE11F9F" w:rsidRPr="00D3576E">
              <w:rPr>
                <w:rFonts w:ascii="Arial" w:eastAsia="Arial" w:hAnsi="Arial" w:cs="Arial"/>
                <w:color w:val="FFFFFF" w:themeColor="background1"/>
                <w:sz w:val="18"/>
                <w:szCs w:val="18"/>
              </w:rPr>
              <w:t>(Cont’d)</w:t>
            </w:r>
          </w:p>
        </w:tc>
      </w:tr>
    </w:tbl>
    <w:p w14:paraId="7AFBFFC3" w14:textId="77777777" w:rsidR="003612FE" w:rsidRPr="00D3576E" w:rsidRDefault="003612FE" w:rsidP="00BA4D0F">
      <w:pPr>
        <w:rPr>
          <w:rFonts w:ascii="Arial" w:eastAsia="Arial" w:hAnsi="Arial" w:cs="Arial"/>
          <w:sz w:val="18"/>
          <w:szCs w:val="18"/>
        </w:rPr>
      </w:pPr>
    </w:p>
    <w:p w14:paraId="4C711389" w14:textId="1CF299F8" w:rsidR="009803B5" w:rsidRPr="00D3576E" w:rsidRDefault="00A224B6" w:rsidP="00BA4D0F">
      <w:pPr>
        <w:ind w:left="540" w:hanging="540"/>
        <w:jc w:val="both"/>
        <w:rPr>
          <w:rFonts w:ascii="Arial" w:eastAsia="Arial" w:hAnsi="Arial" w:cs="Arial"/>
          <w:color w:val="CF4A02"/>
          <w:sz w:val="18"/>
          <w:szCs w:val="18"/>
          <w:lang w:val="en-GB"/>
        </w:rPr>
      </w:pPr>
      <w:r w:rsidRPr="00A224B6">
        <w:rPr>
          <w:rFonts w:ascii="Arial" w:eastAsia="Arial" w:hAnsi="Arial" w:cs="Arial"/>
          <w:color w:val="CF4A02"/>
          <w:sz w:val="18"/>
          <w:szCs w:val="18"/>
          <w:lang w:val="en-GB"/>
        </w:rPr>
        <w:t>15</w:t>
      </w:r>
      <w:r w:rsidR="51A57411" w:rsidRPr="00D3576E">
        <w:rPr>
          <w:rFonts w:ascii="Arial" w:eastAsia="Arial" w:hAnsi="Arial" w:cs="Arial"/>
          <w:color w:val="CF4A02"/>
          <w:sz w:val="18"/>
          <w:szCs w:val="18"/>
          <w:lang w:val="en-GB"/>
        </w:rPr>
        <w:t>.</w:t>
      </w:r>
      <w:r w:rsidRPr="00A224B6">
        <w:rPr>
          <w:rFonts w:ascii="Arial" w:eastAsia="Arial" w:hAnsi="Arial" w:cs="Arial"/>
          <w:color w:val="CF4A02"/>
          <w:sz w:val="18"/>
          <w:szCs w:val="18"/>
          <w:lang w:val="en-GB"/>
        </w:rPr>
        <w:t>2</w:t>
      </w:r>
      <w:r w:rsidR="00E12B5F" w:rsidRPr="00D3576E">
        <w:rPr>
          <w:rFonts w:ascii="Arial" w:hAnsi="Arial" w:cs="Arial"/>
          <w:sz w:val="18"/>
          <w:szCs w:val="18"/>
        </w:rPr>
        <w:tab/>
      </w:r>
      <w:r w:rsidR="51A57411" w:rsidRPr="00D3576E">
        <w:rPr>
          <w:rFonts w:ascii="Arial" w:eastAsia="Arial" w:hAnsi="Arial" w:cs="Arial"/>
          <w:color w:val="CF4A02"/>
          <w:sz w:val="18"/>
          <w:szCs w:val="18"/>
          <w:lang w:val="en-GB"/>
        </w:rPr>
        <w:t xml:space="preserve">The movements of the debenture for the </w:t>
      </w:r>
      <w:r w:rsidR="44082135" w:rsidRPr="00D3576E">
        <w:rPr>
          <w:rFonts w:ascii="Arial" w:eastAsia="Arial" w:hAnsi="Arial" w:cs="Arial"/>
          <w:color w:val="CF4A02"/>
          <w:sz w:val="18"/>
          <w:szCs w:val="18"/>
          <w:lang w:val="en-GB"/>
        </w:rPr>
        <w:t>nine</w:t>
      </w:r>
      <w:r w:rsidR="31C7DE15" w:rsidRPr="00D3576E">
        <w:rPr>
          <w:rFonts w:ascii="Arial" w:eastAsia="Arial" w:hAnsi="Arial" w:cs="Arial"/>
          <w:color w:val="CF4A02"/>
          <w:sz w:val="18"/>
          <w:szCs w:val="18"/>
          <w:lang w:val="en-GB"/>
        </w:rPr>
        <w:t>-month</w:t>
      </w:r>
      <w:r w:rsidR="498D764C" w:rsidRPr="00D3576E">
        <w:rPr>
          <w:rFonts w:ascii="Arial" w:eastAsia="Arial" w:hAnsi="Arial" w:cs="Arial"/>
          <w:color w:val="CF4A02"/>
          <w:sz w:val="18"/>
          <w:szCs w:val="18"/>
          <w:lang w:val="en-GB"/>
        </w:rPr>
        <w:t xml:space="preserve"> period ended </w:t>
      </w:r>
      <w:r w:rsidRPr="00A224B6">
        <w:rPr>
          <w:rFonts w:ascii="Arial" w:eastAsia="Arial" w:hAnsi="Arial" w:cs="Arial"/>
          <w:color w:val="CF4A02"/>
          <w:sz w:val="18"/>
          <w:szCs w:val="18"/>
          <w:lang w:val="en-GB"/>
        </w:rPr>
        <w:t>30</w:t>
      </w:r>
      <w:r w:rsidR="31C7DE15" w:rsidRPr="00D3576E">
        <w:rPr>
          <w:rFonts w:ascii="Arial" w:eastAsia="Arial" w:hAnsi="Arial" w:cs="Arial"/>
          <w:color w:val="CF4A02"/>
          <w:sz w:val="18"/>
          <w:szCs w:val="18"/>
          <w:lang w:val="en-GB"/>
        </w:rPr>
        <w:t xml:space="preserve"> </w:t>
      </w:r>
      <w:r w:rsidR="44082135" w:rsidRPr="00D3576E">
        <w:rPr>
          <w:rFonts w:ascii="Arial" w:eastAsia="Arial" w:hAnsi="Arial" w:cs="Arial"/>
          <w:color w:val="CF4A02"/>
          <w:sz w:val="18"/>
          <w:szCs w:val="18"/>
          <w:lang w:val="en-GB"/>
        </w:rPr>
        <w:t>September</w:t>
      </w:r>
      <w:r w:rsidR="498D764C" w:rsidRPr="00D3576E">
        <w:rPr>
          <w:rFonts w:ascii="Arial" w:eastAsia="Arial" w:hAnsi="Arial" w:cs="Arial"/>
          <w:color w:val="CF4A02"/>
          <w:sz w:val="18"/>
          <w:szCs w:val="18"/>
          <w:lang w:val="en-GB"/>
        </w:rPr>
        <w:t xml:space="preserve"> </w:t>
      </w:r>
      <w:r w:rsidRPr="00A224B6">
        <w:rPr>
          <w:rFonts w:ascii="Arial" w:eastAsia="Arial" w:hAnsi="Arial" w:cs="Arial"/>
          <w:color w:val="CF4A02"/>
          <w:sz w:val="18"/>
          <w:szCs w:val="18"/>
          <w:lang w:val="en-GB"/>
        </w:rPr>
        <w:t>2023</w:t>
      </w:r>
      <w:r w:rsidR="51A57411" w:rsidRPr="00D3576E">
        <w:rPr>
          <w:rFonts w:ascii="Arial" w:eastAsia="Arial" w:hAnsi="Arial" w:cs="Arial"/>
          <w:color w:val="CF4A02"/>
          <w:sz w:val="18"/>
          <w:szCs w:val="18"/>
          <w:lang w:val="en-GB"/>
        </w:rPr>
        <w:t xml:space="preserve"> comprise the following:</w:t>
      </w:r>
    </w:p>
    <w:p w14:paraId="29075340" w14:textId="77777777" w:rsidR="009803B5" w:rsidRPr="00D3576E" w:rsidRDefault="009803B5" w:rsidP="00BA4D0F">
      <w:pPr>
        <w:ind w:left="1080" w:hanging="540"/>
        <w:jc w:val="both"/>
        <w:rPr>
          <w:rFonts w:ascii="Arial" w:eastAsia="Arial" w:hAnsi="Arial" w:cs="Arial"/>
          <w:sz w:val="18"/>
          <w:szCs w:val="18"/>
        </w:rPr>
      </w:pPr>
    </w:p>
    <w:tbl>
      <w:tblPr>
        <w:tblStyle w:val="afb"/>
        <w:tblW w:w="9455" w:type="dxa"/>
        <w:tblLayout w:type="fixed"/>
        <w:tblLook w:val="0400" w:firstRow="0" w:lastRow="0" w:firstColumn="0" w:lastColumn="0" w:noHBand="0" w:noVBand="1"/>
      </w:tblPr>
      <w:tblGrid>
        <w:gridCol w:w="6912"/>
        <w:gridCol w:w="2543"/>
      </w:tblGrid>
      <w:tr w:rsidR="009803B5" w:rsidRPr="00D3576E" w14:paraId="50F40370" w14:textId="77777777" w:rsidTr="003B4009">
        <w:tc>
          <w:tcPr>
            <w:tcW w:w="6912" w:type="dxa"/>
            <w:vAlign w:val="bottom"/>
          </w:tcPr>
          <w:p w14:paraId="191187FB" w14:textId="77777777" w:rsidR="009803B5" w:rsidRPr="00D3576E" w:rsidRDefault="009803B5" w:rsidP="00BA4D0F">
            <w:pPr>
              <w:ind w:left="431"/>
              <w:rPr>
                <w:rFonts w:ascii="Arial" w:eastAsia="Arial" w:hAnsi="Arial" w:cs="Arial"/>
                <w:sz w:val="18"/>
                <w:szCs w:val="18"/>
              </w:rPr>
            </w:pPr>
          </w:p>
        </w:tc>
        <w:tc>
          <w:tcPr>
            <w:tcW w:w="2543" w:type="dxa"/>
            <w:vMerge w:val="restart"/>
            <w:tcBorders>
              <w:top w:val="single" w:sz="4" w:space="0" w:color="000000"/>
              <w:bottom w:val="single" w:sz="4" w:space="0" w:color="000000"/>
            </w:tcBorders>
            <w:shd w:val="clear" w:color="auto" w:fill="auto"/>
            <w:vAlign w:val="center"/>
          </w:tcPr>
          <w:p w14:paraId="509A77D5"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Consolidated and Separate financial information</w:t>
            </w:r>
          </w:p>
        </w:tc>
      </w:tr>
      <w:tr w:rsidR="009803B5" w:rsidRPr="00D3576E" w14:paraId="67167569" w14:textId="77777777" w:rsidTr="003B4009">
        <w:tc>
          <w:tcPr>
            <w:tcW w:w="6912" w:type="dxa"/>
            <w:vAlign w:val="bottom"/>
          </w:tcPr>
          <w:p w14:paraId="3C34D075" w14:textId="77777777" w:rsidR="009803B5" w:rsidRPr="00D3576E" w:rsidRDefault="009803B5" w:rsidP="00BA4D0F">
            <w:pPr>
              <w:ind w:left="431"/>
              <w:rPr>
                <w:rFonts w:ascii="Arial" w:eastAsia="Arial" w:hAnsi="Arial" w:cs="Arial"/>
                <w:sz w:val="18"/>
                <w:szCs w:val="18"/>
              </w:rPr>
            </w:pPr>
          </w:p>
        </w:tc>
        <w:tc>
          <w:tcPr>
            <w:tcW w:w="2543" w:type="dxa"/>
            <w:vMerge/>
            <w:tcBorders>
              <w:top w:val="single" w:sz="4" w:space="0" w:color="000000"/>
              <w:bottom w:val="single" w:sz="4" w:space="0" w:color="000000"/>
            </w:tcBorders>
            <w:shd w:val="clear" w:color="auto" w:fill="auto"/>
            <w:vAlign w:val="center"/>
          </w:tcPr>
          <w:p w14:paraId="512DDA24" w14:textId="77777777" w:rsidR="009803B5" w:rsidRPr="00D3576E" w:rsidRDefault="009803B5" w:rsidP="00BA4D0F">
            <w:pPr>
              <w:widowControl w:val="0"/>
              <w:pBdr>
                <w:top w:val="nil"/>
                <w:left w:val="nil"/>
                <w:bottom w:val="nil"/>
                <w:right w:val="nil"/>
                <w:between w:val="nil"/>
              </w:pBdr>
              <w:rPr>
                <w:rFonts w:ascii="Arial" w:eastAsia="Arial" w:hAnsi="Arial" w:cs="Arial"/>
                <w:sz w:val="18"/>
                <w:szCs w:val="18"/>
              </w:rPr>
            </w:pPr>
          </w:p>
        </w:tc>
      </w:tr>
      <w:tr w:rsidR="009803B5" w:rsidRPr="00D3576E" w14:paraId="2AC0C0F4" w14:textId="77777777" w:rsidTr="003B4009">
        <w:tc>
          <w:tcPr>
            <w:tcW w:w="6912" w:type="dxa"/>
            <w:vAlign w:val="bottom"/>
          </w:tcPr>
          <w:p w14:paraId="63A33148" w14:textId="77777777" w:rsidR="009803B5" w:rsidRPr="00D3576E" w:rsidRDefault="009803B5" w:rsidP="00BA4D0F">
            <w:pPr>
              <w:ind w:left="431"/>
              <w:rPr>
                <w:rFonts w:ascii="Arial" w:eastAsia="Arial" w:hAnsi="Arial" w:cs="Arial"/>
                <w:sz w:val="18"/>
                <w:szCs w:val="18"/>
              </w:rPr>
            </w:pPr>
          </w:p>
        </w:tc>
        <w:tc>
          <w:tcPr>
            <w:tcW w:w="2543" w:type="dxa"/>
            <w:tcBorders>
              <w:top w:val="single" w:sz="4" w:space="0" w:color="000000"/>
            </w:tcBorders>
            <w:vAlign w:val="bottom"/>
          </w:tcPr>
          <w:p w14:paraId="79A785B1" w14:textId="324B0640" w:rsidR="009803B5" w:rsidRPr="00D3576E" w:rsidRDefault="00763CED"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r>
      <w:tr w:rsidR="009803B5" w:rsidRPr="00D3576E" w14:paraId="22948C6E" w14:textId="77777777" w:rsidTr="003B4009">
        <w:tc>
          <w:tcPr>
            <w:tcW w:w="6912" w:type="dxa"/>
            <w:vAlign w:val="bottom"/>
          </w:tcPr>
          <w:p w14:paraId="3FB7089D" w14:textId="77777777" w:rsidR="009803B5" w:rsidRPr="00D3576E" w:rsidRDefault="009803B5" w:rsidP="00BA4D0F">
            <w:pPr>
              <w:ind w:left="431"/>
              <w:rPr>
                <w:rFonts w:ascii="Arial" w:eastAsia="Arial" w:hAnsi="Arial" w:cs="Arial"/>
                <w:b/>
                <w:sz w:val="18"/>
                <w:szCs w:val="18"/>
              </w:rPr>
            </w:pPr>
          </w:p>
        </w:tc>
        <w:tc>
          <w:tcPr>
            <w:tcW w:w="2543" w:type="dxa"/>
            <w:tcBorders>
              <w:bottom w:val="single" w:sz="4" w:space="0" w:color="000000"/>
            </w:tcBorders>
            <w:vAlign w:val="bottom"/>
          </w:tcPr>
          <w:p w14:paraId="7B73BFDD" w14:textId="43910E9F" w:rsidR="009803B5" w:rsidRPr="00D3576E" w:rsidRDefault="00763CED"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077D4E" w:rsidRPr="00D3576E" w14:paraId="07A1AA9A" w14:textId="77777777" w:rsidTr="003B4009">
        <w:tc>
          <w:tcPr>
            <w:tcW w:w="6912" w:type="dxa"/>
            <w:vAlign w:val="bottom"/>
          </w:tcPr>
          <w:p w14:paraId="218681AB" w14:textId="77777777" w:rsidR="00077D4E" w:rsidRPr="00D3576E" w:rsidRDefault="00077D4E" w:rsidP="00BA4D0F">
            <w:pPr>
              <w:ind w:left="431"/>
              <w:rPr>
                <w:rFonts w:ascii="Arial" w:eastAsia="Arial" w:hAnsi="Arial" w:cs="Arial"/>
                <w:sz w:val="18"/>
                <w:szCs w:val="18"/>
                <w:u w:val="single"/>
              </w:rPr>
            </w:pPr>
          </w:p>
        </w:tc>
        <w:tc>
          <w:tcPr>
            <w:tcW w:w="2543" w:type="dxa"/>
            <w:shd w:val="clear" w:color="auto" w:fill="FAFAFA"/>
            <w:vAlign w:val="bottom"/>
          </w:tcPr>
          <w:p w14:paraId="4029334B" w14:textId="77777777" w:rsidR="00077D4E" w:rsidRPr="00D3576E" w:rsidRDefault="00077D4E" w:rsidP="00BA4D0F">
            <w:pPr>
              <w:ind w:right="-72"/>
              <w:jc w:val="right"/>
              <w:rPr>
                <w:rFonts w:ascii="Arial" w:eastAsia="Arial" w:hAnsi="Arial" w:cs="Arial"/>
                <w:sz w:val="18"/>
                <w:szCs w:val="18"/>
                <w:u w:val="single"/>
              </w:rPr>
            </w:pPr>
          </w:p>
        </w:tc>
      </w:tr>
      <w:tr w:rsidR="00077D4E" w:rsidRPr="00D3576E" w14:paraId="57BDF2F7" w14:textId="77777777" w:rsidTr="003B4009">
        <w:tc>
          <w:tcPr>
            <w:tcW w:w="6912" w:type="dxa"/>
            <w:vAlign w:val="bottom"/>
          </w:tcPr>
          <w:p w14:paraId="0B187D2B" w14:textId="2CC59137" w:rsidR="00077D4E" w:rsidRPr="00D3576E" w:rsidRDefault="00077D4E" w:rsidP="00BA4D0F">
            <w:pPr>
              <w:ind w:left="431"/>
              <w:rPr>
                <w:rFonts w:ascii="Arial" w:eastAsia="Arial" w:hAnsi="Arial" w:cs="Arial"/>
                <w:b/>
                <w:sz w:val="18"/>
                <w:szCs w:val="18"/>
              </w:rPr>
            </w:pPr>
            <w:r w:rsidRPr="00D3576E">
              <w:rPr>
                <w:rFonts w:ascii="Arial" w:eastAsia="Arial Unicode MS" w:hAnsi="Arial" w:cs="Arial"/>
                <w:color w:val="auto"/>
                <w:sz w:val="18"/>
                <w:szCs w:val="18"/>
                <w:u w:val="single"/>
              </w:rPr>
              <w:t>Current portion of debentures</w:t>
            </w:r>
          </w:p>
        </w:tc>
        <w:tc>
          <w:tcPr>
            <w:tcW w:w="2543" w:type="dxa"/>
            <w:shd w:val="clear" w:color="auto" w:fill="FAFAFA"/>
            <w:vAlign w:val="bottom"/>
          </w:tcPr>
          <w:p w14:paraId="45869990" w14:textId="77777777" w:rsidR="00077D4E" w:rsidRPr="00D3576E" w:rsidRDefault="00077D4E" w:rsidP="00BA4D0F">
            <w:pPr>
              <w:ind w:right="-72"/>
              <w:jc w:val="right"/>
              <w:rPr>
                <w:rFonts w:ascii="Arial" w:eastAsia="Arial" w:hAnsi="Arial" w:cs="Arial"/>
                <w:sz w:val="18"/>
                <w:szCs w:val="18"/>
              </w:rPr>
            </w:pPr>
          </w:p>
        </w:tc>
      </w:tr>
      <w:tr w:rsidR="00077D4E" w:rsidRPr="00D3576E" w14:paraId="09F4006D" w14:textId="77777777" w:rsidTr="003B4009">
        <w:tc>
          <w:tcPr>
            <w:tcW w:w="6912" w:type="dxa"/>
            <w:vAlign w:val="bottom"/>
          </w:tcPr>
          <w:p w14:paraId="6B7025AF" w14:textId="2C4759B3" w:rsidR="00077D4E" w:rsidRPr="00D3576E" w:rsidRDefault="00077D4E" w:rsidP="00BA4D0F">
            <w:pPr>
              <w:ind w:left="431"/>
              <w:rPr>
                <w:rFonts w:ascii="Arial" w:eastAsia="Arial" w:hAnsi="Arial" w:cs="Arial"/>
                <w:b/>
                <w:sz w:val="18"/>
                <w:szCs w:val="18"/>
              </w:rPr>
            </w:pPr>
            <w:r w:rsidRPr="00D3576E">
              <w:rPr>
                <w:rFonts w:ascii="Arial" w:eastAsia="Arial Unicode MS" w:hAnsi="Arial" w:cs="Arial"/>
                <w:color w:val="auto"/>
                <w:sz w:val="18"/>
                <w:szCs w:val="18"/>
              </w:rPr>
              <w:t>Opening balance</w:t>
            </w:r>
          </w:p>
        </w:tc>
        <w:tc>
          <w:tcPr>
            <w:tcW w:w="2543" w:type="dxa"/>
            <w:shd w:val="clear" w:color="auto" w:fill="FAFAFA"/>
            <w:vAlign w:val="bottom"/>
          </w:tcPr>
          <w:p w14:paraId="48629B7E" w14:textId="72D4DCC4" w:rsidR="00077D4E"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547</w:t>
            </w:r>
            <w:r w:rsidR="00B04C57" w:rsidRPr="00D3576E">
              <w:rPr>
                <w:rFonts w:ascii="Arial" w:eastAsia="Arial" w:hAnsi="Arial" w:cs="Arial"/>
                <w:sz w:val="18"/>
                <w:szCs w:val="18"/>
              </w:rPr>
              <w:t>,</w:t>
            </w:r>
            <w:r w:rsidRPr="00A224B6">
              <w:rPr>
                <w:rFonts w:ascii="Arial" w:eastAsia="Arial" w:hAnsi="Arial" w:cs="Arial"/>
                <w:sz w:val="18"/>
                <w:szCs w:val="18"/>
                <w:lang w:val="en-GB"/>
              </w:rPr>
              <w:t>486</w:t>
            </w:r>
          </w:p>
        </w:tc>
      </w:tr>
      <w:tr w:rsidR="001C7942" w:rsidRPr="00D3576E" w14:paraId="165B5AB3" w14:textId="77777777" w:rsidTr="003B4009">
        <w:tc>
          <w:tcPr>
            <w:tcW w:w="6912" w:type="dxa"/>
            <w:vAlign w:val="bottom"/>
          </w:tcPr>
          <w:p w14:paraId="5BC7A577" w14:textId="5279C995" w:rsidR="001C7942" w:rsidRPr="00D3576E" w:rsidRDefault="001C7942" w:rsidP="00BA4D0F">
            <w:pPr>
              <w:ind w:left="431"/>
              <w:rPr>
                <w:rFonts w:ascii="Arial" w:eastAsia="Arial Unicode MS" w:hAnsi="Arial" w:cs="Arial"/>
                <w:color w:val="auto"/>
                <w:sz w:val="18"/>
                <w:szCs w:val="18"/>
              </w:rPr>
            </w:pPr>
            <w:r w:rsidRPr="00D3576E">
              <w:rPr>
                <w:rFonts w:ascii="Arial" w:eastAsia="Arial" w:hAnsi="Arial" w:cs="Arial"/>
                <w:sz w:val="18"/>
                <w:szCs w:val="18"/>
              </w:rPr>
              <w:t>Repayments of debentures</w:t>
            </w:r>
          </w:p>
        </w:tc>
        <w:tc>
          <w:tcPr>
            <w:tcW w:w="2543" w:type="dxa"/>
            <w:shd w:val="clear" w:color="auto" w:fill="FAFAFA"/>
            <w:vAlign w:val="bottom"/>
          </w:tcPr>
          <w:p w14:paraId="1523B820" w14:textId="197D040B" w:rsidR="001C7942" w:rsidRPr="00D3576E" w:rsidRDefault="001C7942"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550</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000</w:t>
            </w:r>
            <w:r w:rsidRPr="00D3576E">
              <w:rPr>
                <w:rFonts w:ascii="Arial" w:eastAsia="Arial" w:hAnsi="Arial" w:cs="Arial"/>
                <w:sz w:val="18"/>
                <w:szCs w:val="18"/>
                <w:lang w:val="en-GB"/>
              </w:rPr>
              <w:t>)</w:t>
            </w:r>
          </w:p>
        </w:tc>
      </w:tr>
      <w:tr w:rsidR="001C7942" w:rsidRPr="00D3576E" w14:paraId="65485C1E" w14:textId="77777777" w:rsidTr="003B4009">
        <w:tc>
          <w:tcPr>
            <w:tcW w:w="6912" w:type="dxa"/>
            <w:vAlign w:val="bottom"/>
          </w:tcPr>
          <w:p w14:paraId="0FA2FBFE" w14:textId="253747F3" w:rsidR="001C7942" w:rsidRPr="00D3576E" w:rsidRDefault="001C7942" w:rsidP="00BA4D0F">
            <w:pPr>
              <w:ind w:left="431"/>
              <w:rPr>
                <w:rFonts w:ascii="Arial" w:eastAsia="Arial Unicode MS" w:hAnsi="Arial" w:cs="Arial"/>
                <w:color w:val="auto"/>
                <w:sz w:val="18"/>
                <w:szCs w:val="18"/>
              </w:rPr>
            </w:pPr>
            <w:r w:rsidRPr="00D3576E">
              <w:rPr>
                <w:rFonts w:ascii="Arial" w:eastAsia="Arial" w:hAnsi="Arial" w:cs="Arial"/>
                <w:sz w:val="18"/>
                <w:szCs w:val="18"/>
              </w:rPr>
              <w:t>Transfer from current portion of debentures</w:t>
            </w:r>
          </w:p>
        </w:tc>
        <w:tc>
          <w:tcPr>
            <w:tcW w:w="2543" w:type="dxa"/>
            <w:shd w:val="clear" w:color="auto" w:fill="FAFAFA"/>
            <w:vAlign w:val="bottom"/>
          </w:tcPr>
          <w:p w14:paraId="7AA9F5D1" w14:textId="4CEA57F9" w:rsidR="001C794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479</w:t>
            </w:r>
            <w:r w:rsidR="001C7942" w:rsidRPr="00D3576E">
              <w:rPr>
                <w:rFonts w:ascii="Arial" w:eastAsia="Arial" w:hAnsi="Arial" w:cs="Arial"/>
                <w:sz w:val="18"/>
                <w:szCs w:val="18"/>
                <w:lang w:val="en-GB"/>
              </w:rPr>
              <w:t>,</w:t>
            </w:r>
            <w:r w:rsidRPr="00A224B6">
              <w:rPr>
                <w:rFonts w:ascii="Arial" w:eastAsia="Arial" w:hAnsi="Arial" w:cs="Arial"/>
                <w:sz w:val="18"/>
                <w:szCs w:val="18"/>
                <w:lang w:val="en-GB"/>
              </w:rPr>
              <w:t>856</w:t>
            </w:r>
          </w:p>
        </w:tc>
      </w:tr>
      <w:tr w:rsidR="001C7942" w:rsidRPr="00D3576E" w14:paraId="0D966771" w14:textId="77777777" w:rsidTr="003B4009">
        <w:tc>
          <w:tcPr>
            <w:tcW w:w="6912" w:type="dxa"/>
            <w:vAlign w:val="bottom"/>
          </w:tcPr>
          <w:p w14:paraId="4C203BB8" w14:textId="54D0018E" w:rsidR="001C7942" w:rsidRPr="00D3576E" w:rsidRDefault="001C7942" w:rsidP="00BA4D0F">
            <w:pPr>
              <w:ind w:left="431"/>
              <w:rPr>
                <w:rFonts w:ascii="Arial" w:eastAsia="Arial" w:hAnsi="Arial" w:cs="Arial"/>
                <w:b/>
                <w:sz w:val="18"/>
                <w:szCs w:val="18"/>
              </w:rPr>
            </w:pPr>
            <w:r w:rsidRPr="00D3576E">
              <w:rPr>
                <w:rFonts w:ascii="Arial" w:eastAsia="Arial Unicode MS" w:hAnsi="Arial" w:cs="Arial"/>
                <w:color w:val="auto"/>
                <w:sz w:val="18"/>
                <w:szCs w:val="18"/>
              </w:rPr>
              <w:t>Amortisation of deferred financing service fees</w:t>
            </w:r>
          </w:p>
        </w:tc>
        <w:tc>
          <w:tcPr>
            <w:tcW w:w="2543" w:type="dxa"/>
            <w:tcBorders>
              <w:bottom w:val="single" w:sz="4" w:space="0" w:color="auto"/>
            </w:tcBorders>
            <w:shd w:val="clear" w:color="auto" w:fill="FAFAFA"/>
            <w:vAlign w:val="bottom"/>
          </w:tcPr>
          <w:p w14:paraId="0B9FD40B" w14:textId="3CD55125" w:rsidR="001C794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w:t>
            </w:r>
            <w:r w:rsidR="001C7942" w:rsidRPr="00D3576E">
              <w:rPr>
                <w:rFonts w:ascii="Arial" w:eastAsia="Arial" w:hAnsi="Arial" w:cs="Arial"/>
                <w:sz w:val="18"/>
                <w:szCs w:val="18"/>
                <w:lang w:val="en-GB"/>
              </w:rPr>
              <w:t>,</w:t>
            </w:r>
            <w:r w:rsidRPr="00A224B6">
              <w:rPr>
                <w:rFonts w:ascii="Arial" w:eastAsia="Arial" w:hAnsi="Arial" w:cs="Arial"/>
                <w:sz w:val="18"/>
                <w:szCs w:val="18"/>
                <w:lang w:val="en-GB"/>
              </w:rPr>
              <w:t>449</w:t>
            </w:r>
          </w:p>
        </w:tc>
      </w:tr>
      <w:tr w:rsidR="001C7942" w:rsidRPr="00D3576E" w14:paraId="20CEDBA2" w14:textId="77777777" w:rsidTr="003B4009">
        <w:tc>
          <w:tcPr>
            <w:tcW w:w="6912" w:type="dxa"/>
            <w:vAlign w:val="bottom"/>
          </w:tcPr>
          <w:p w14:paraId="7964DA7F" w14:textId="77777777" w:rsidR="001C7942" w:rsidRPr="00D3576E" w:rsidRDefault="001C7942" w:rsidP="00BA4D0F">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2D1F3206" w14:textId="77777777" w:rsidR="001C7942" w:rsidRPr="00D3576E" w:rsidRDefault="001C7942" w:rsidP="00BA4D0F">
            <w:pPr>
              <w:ind w:right="-72"/>
              <w:jc w:val="right"/>
              <w:rPr>
                <w:rFonts w:ascii="Arial" w:eastAsia="Arial" w:hAnsi="Arial" w:cs="Arial"/>
                <w:sz w:val="18"/>
                <w:szCs w:val="18"/>
                <w:lang w:val="en-GB"/>
              </w:rPr>
            </w:pPr>
          </w:p>
        </w:tc>
      </w:tr>
      <w:tr w:rsidR="001C7942" w:rsidRPr="00D3576E" w14:paraId="68BBAF61" w14:textId="77777777" w:rsidTr="003B4009">
        <w:tc>
          <w:tcPr>
            <w:tcW w:w="6912" w:type="dxa"/>
            <w:vAlign w:val="bottom"/>
          </w:tcPr>
          <w:p w14:paraId="244342D2" w14:textId="0892C9F4" w:rsidR="001C7942" w:rsidRPr="00D3576E" w:rsidRDefault="0098110F" w:rsidP="00BA4D0F">
            <w:pPr>
              <w:ind w:left="431"/>
              <w:rPr>
                <w:rFonts w:ascii="Arial" w:eastAsia="Arial Unicode MS" w:hAnsi="Arial" w:cs="Arial"/>
                <w:color w:val="auto"/>
                <w:sz w:val="18"/>
                <w:szCs w:val="18"/>
              </w:rPr>
            </w:pPr>
            <w:r>
              <w:rPr>
                <w:rFonts w:ascii="Arial" w:eastAsia="Arial Unicode MS" w:hAnsi="Arial" w:cs="Arial"/>
                <w:color w:val="auto"/>
                <w:sz w:val="18"/>
                <w:szCs w:val="18"/>
              </w:rPr>
              <w:t>Closing</w:t>
            </w:r>
            <w:r w:rsidR="001C7942" w:rsidRPr="00D3576E">
              <w:rPr>
                <w:rFonts w:ascii="Arial" w:eastAsia="Arial Unicode MS" w:hAnsi="Arial" w:cs="Arial"/>
                <w:color w:val="auto"/>
                <w:sz w:val="18"/>
                <w:szCs w:val="18"/>
              </w:rPr>
              <w:t xml:space="preserve"> balance</w:t>
            </w:r>
          </w:p>
        </w:tc>
        <w:tc>
          <w:tcPr>
            <w:tcW w:w="2543" w:type="dxa"/>
            <w:tcBorders>
              <w:bottom w:val="single" w:sz="4" w:space="0" w:color="auto"/>
            </w:tcBorders>
            <w:shd w:val="clear" w:color="auto" w:fill="FAFAFA"/>
            <w:vAlign w:val="bottom"/>
          </w:tcPr>
          <w:p w14:paraId="4367307B" w14:textId="5B1F250D" w:rsidR="001C794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482</w:t>
            </w:r>
            <w:r w:rsidR="001C7942" w:rsidRPr="00D3576E">
              <w:rPr>
                <w:rFonts w:ascii="Arial" w:eastAsia="Arial" w:hAnsi="Arial" w:cs="Arial"/>
                <w:sz w:val="18"/>
                <w:szCs w:val="18"/>
                <w:lang w:val="en-GB"/>
              </w:rPr>
              <w:t>,</w:t>
            </w:r>
            <w:r w:rsidRPr="00A224B6">
              <w:rPr>
                <w:rFonts w:ascii="Arial" w:eastAsia="Arial" w:hAnsi="Arial" w:cs="Arial"/>
                <w:sz w:val="18"/>
                <w:szCs w:val="18"/>
                <w:lang w:val="en-GB"/>
              </w:rPr>
              <w:t>791</w:t>
            </w:r>
          </w:p>
        </w:tc>
      </w:tr>
      <w:tr w:rsidR="001C7942" w:rsidRPr="00D3576E" w14:paraId="2A383A47" w14:textId="77777777" w:rsidTr="003B4009">
        <w:tc>
          <w:tcPr>
            <w:tcW w:w="6912" w:type="dxa"/>
            <w:vAlign w:val="bottom"/>
          </w:tcPr>
          <w:p w14:paraId="7418B448" w14:textId="77777777" w:rsidR="001C7942" w:rsidRPr="00D3576E" w:rsidRDefault="001C7942" w:rsidP="00BA4D0F">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72C92909" w14:textId="77777777" w:rsidR="001C7942" w:rsidRPr="00D3576E" w:rsidRDefault="001C7942" w:rsidP="00BA4D0F">
            <w:pPr>
              <w:ind w:right="-72"/>
              <w:jc w:val="right"/>
              <w:rPr>
                <w:rFonts w:ascii="Arial" w:eastAsia="Arial" w:hAnsi="Arial" w:cs="Arial"/>
                <w:sz w:val="18"/>
                <w:szCs w:val="18"/>
                <w:lang w:val="en-GB"/>
              </w:rPr>
            </w:pPr>
          </w:p>
        </w:tc>
      </w:tr>
      <w:tr w:rsidR="001C7942" w:rsidRPr="00D3576E" w14:paraId="6E109289" w14:textId="77777777" w:rsidTr="003B4009">
        <w:tc>
          <w:tcPr>
            <w:tcW w:w="6912" w:type="dxa"/>
            <w:vAlign w:val="bottom"/>
          </w:tcPr>
          <w:p w14:paraId="37DC1747" w14:textId="4AD87AFA" w:rsidR="001C7942" w:rsidRPr="00D3576E" w:rsidRDefault="001C7942" w:rsidP="00BA4D0F">
            <w:pPr>
              <w:pBdr>
                <w:top w:val="nil"/>
                <w:left w:val="nil"/>
                <w:bottom w:val="nil"/>
                <w:right w:val="nil"/>
                <w:between w:val="nil"/>
              </w:pBdr>
              <w:ind w:left="433"/>
              <w:rPr>
                <w:rFonts w:ascii="Arial" w:eastAsia="Arial" w:hAnsi="Arial" w:cs="Arial"/>
                <w:sz w:val="18"/>
                <w:szCs w:val="18"/>
              </w:rPr>
            </w:pPr>
            <w:r w:rsidRPr="00D3576E">
              <w:rPr>
                <w:rFonts w:ascii="Arial" w:eastAsia="Arial" w:hAnsi="Arial" w:cs="Arial"/>
                <w:sz w:val="18"/>
                <w:szCs w:val="18"/>
                <w:u w:val="single"/>
              </w:rPr>
              <w:t>Debentures</w:t>
            </w:r>
          </w:p>
        </w:tc>
        <w:tc>
          <w:tcPr>
            <w:tcW w:w="2543" w:type="dxa"/>
            <w:shd w:val="clear" w:color="auto" w:fill="FAFAFA"/>
            <w:vAlign w:val="bottom"/>
          </w:tcPr>
          <w:p w14:paraId="1175C4EE" w14:textId="77777777" w:rsidR="001C7942" w:rsidRPr="00D3576E" w:rsidRDefault="001C7942" w:rsidP="00BA4D0F">
            <w:pPr>
              <w:ind w:right="-72"/>
              <w:jc w:val="right"/>
              <w:rPr>
                <w:rFonts w:ascii="Arial" w:eastAsia="Arial" w:hAnsi="Arial" w:cs="Arial"/>
                <w:sz w:val="18"/>
                <w:szCs w:val="18"/>
                <w:lang w:val="en-GB"/>
              </w:rPr>
            </w:pPr>
          </w:p>
        </w:tc>
      </w:tr>
      <w:tr w:rsidR="001C7942" w:rsidRPr="00D3576E" w14:paraId="11BBD6A7" w14:textId="77777777" w:rsidTr="003B4009">
        <w:tc>
          <w:tcPr>
            <w:tcW w:w="6912" w:type="dxa"/>
            <w:vAlign w:val="bottom"/>
          </w:tcPr>
          <w:p w14:paraId="0CD274D4" w14:textId="77777777" w:rsidR="001C7942" w:rsidRPr="00D3576E" w:rsidRDefault="001C7942" w:rsidP="00BA4D0F">
            <w:pPr>
              <w:pBdr>
                <w:top w:val="nil"/>
                <w:left w:val="nil"/>
                <w:bottom w:val="nil"/>
                <w:right w:val="nil"/>
                <w:between w:val="nil"/>
              </w:pBdr>
              <w:ind w:left="433"/>
              <w:rPr>
                <w:rFonts w:ascii="Arial" w:eastAsia="Arial" w:hAnsi="Arial" w:cs="Arial"/>
                <w:sz w:val="18"/>
                <w:szCs w:val="18"/>
              </w:rPr>
            </w:pPr>
            <w:r w:rsidRPr="00D3576E">
              <w:rPr>
                <w:rFonts w:ascii="Arial" w:eastAsia="Arial" w:hAnsi="Arial" w:cs="Arial"/>
                <w:sz w:val="18"/>
                <w:szCs w:val="18"/>
              </w:rPr>
              <w:t>Opening balance</w:t>
            </w:r>
          </w:p>
        </w:tc>
        <w:tc>
          <w:tcPr>
            <w:tcW w:w="2543" w:type="dxa"/>
            <w:shd w:val="clear" w:color="auto" w:fill="FAFAFA"/>
            <w:vAlign w:val="bottom"/>
          </w:tcPr>
          <w:p w14:paraId="00D8A197" w14:textId="48897839" w:rsidR="001C794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820</w:t>
            </w:r>
            <w:r w:rsidR="001C7942" w:rsidRPr="00D3576E">
              <w:rPr>
                <w:rFonts w:ascii="Arial" w:eastAsia="Arial" w:hAnsi="Arial" w:cs="Arial"/>
                <w:sz w:val="18"/>
                <w:szCs w:val="18"/>
                <w:lang w:val="en-GB"/>
              </w:rPr>
              <w:t>,</w:t>
            </w:r>
            <w:r w:rsidRPr="00A224B6">
              <w:rPr>
                <w:rFonts w:ascii="Arial" w:eastAsia="Arial" w:hAnsi="Arial" w:cs="Arial"/>
                <w:sz w:val="18"/>
                <w:szCs w:val="18"/>
                <w:lang w:val="en-GB"/>
              </w:rPr>
              <w:t>339</w:t>
            </w:r>
          </w:p>
        </w:tc>
      </w:tr>
      <w:tr w:rsidR="001C7942" w:rsidRPr="00D3576E" w14:paraId="0E5D3405" w14:textId="77777777" w:rsidTr="00452E0F">
        <w:tc>
          <w:tcPr>
            <w:tcW w:w="6912" w:type="dxa"/>
            <w:vAlign w:val="bottom"/>
          </w:tcPr>
          <w:p w14:paraId="15FEDF3F" w14:textId="6DF2B337" w:rsidR="001C7942" w:rsidRPr="00D3576E" w:rsidRDefault="001C7942" w:rsidP="00BA4D0F">
            <w:pPr>
              <w:pBdr>
                <w:top w:val="nil"/>
                <w:left w:val="nil"/>
                <w:bottom w:val="nil"/>
                <w:right w:val="nil"/>
                <w:between w:val="nil"/>
              </w:pBdr>
              <w:ind w:left="433"/>
              <w:rPr>
                <w:rFonts w:ascii="Arial" w:eastAsia="Arial" w:hAnsi="Arial" w:cs="Arial"/>
                <w:sz w:val="18"/>
                <w:szCs w:val="18"/>
              </w:rPr>
            </w:pPr>
            <w:r w:rsidRPr="00D3576E">
              <w:rPr>
                <w:rFonts w:ascii="Arial" w:eastAsia="Arial" w:hAnsi="Arial" w:cs="Arial"/>
                <w:sz w:val="18"/>
                <w:szCs w:val="18"/>
              </w:rPr>
              <w:t>Additional debentures</w:t>
            </w:r>
          </w:p>
        </w:tc>
        <w:tc>
          <w:tcPr>
            <w:tcW w:w="2543" w:type="dxa"/>
            <w:shd w:val="clear" w:color="auto" w:fill="FAFAFA"/>
          </w:tcPr>
          <w:p w14:paraId="6DC73585" w14:textId="5279CE55" w:rsidR="001C794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755</w:t>
            </w:r>
            <w:r w:rsidR="001C7942" w:rsidRPr="00D3576E">
              <w:rPr>
                <w:rFonts w:ascii="Arial" w:eastAsia="Arial" w:hAnsi="Arial" w:cs="Arial"/>
                <w:sz w:val="18"/>
                <w:szCs w:val="18"/>
                <w:lang w:val="en-GB"/>
              </w:rPr>
              <w:t>,</w:t>
            </w:r>
            <w:r w:rsidRPr="00A224B6">
              <w:rPr>
                <w:rFonts w:ascii="Arial" w:eastAsia="Arial" w:hAnsi="Arial" w:cs="Arial"/>
                <w:sz w:val="18"/>
                <w:szCs w:val="18"/>
                <w:lang w:val="en-GB"/>
              </w:rPr>
              <w:t>000</w:t>
            </w:r>
          </w:p>
        </w:tc>
      </w:tr>
      <w:tr w:rsidR="001C7942" w:rsidRPr="00D3576E" w14:paraId="44B1FC15" w14:textId="77777777" w:rsidTr="00452E0F">
        <w:tc>
          <w:tcPr>
            <w:tcW w:w="6912" w:type="dxa"/>
            <w:vAlign w:val="bottom"/>
          </w:tcPr>
          <w:p w14:paraId="002D59C5" w14:textId="12D2427D" w:rsidR="001C7942" w:rsidRPr="00D3576E" w:rsidRDefault="001C7942" w:rsidP="00BA4D0F">
            <w:pPr>
              <w:pBdr>
                <w:top w:val="nil"/>
                <w:left w:val="nil"/>
                <w:bottom w:val="nil"/>
                <w:right w:val="nil"/>
                <w:between w:val="nil"/>
              </w:pBdr>
              <w:ind w:left="433"/>
              <w:rPr>
                <w:rFonts w:ascii="Arial" w:eastAsia="Arial" w:hAnsi="Arial" w:cs="Arial"/>
                <w:sz w:val="18"/>
                <w:szCs w:val="18"/>
              </w:rPr>
            </w:pPr>
            <w:r w:rsidRPr="00D3576E">
              <w:rPr>
                <w:rFonts w:ascii="Arial" w:eastAsia="Arial" w:hAnsi="Arial" w:cs="Arial"/>
                <w:sz w:val="18"/>
                <w:szCs w:val="18"/>
              </w:rPr>
              <w:t>Transfer to current portion of debentures</w:t>
            </w:r>
          </w:p>
        </w:tc>
        <w:tc>
          <w:tcPr>
            <w:tcW w:w="2543" w:type="dxa"/>
            <w:shd w:val="clear" w:color="auto" w:fill="FAFAFA"/>
          </w:tcPr>
          <w:p w14:paraId="66D9983B" w14:textId="18BF131A" w:rsidR="001C7942" w:rsidRPr="00D3576E" w:rsidRDefault="001C7942"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479</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856</w:t>
            </w:r>
            <w:r w:rsidRPr="00D3576E">
              <w:rPr>
                <w:rFonts w:ascii="Arial" w:eastAsia="Arial" w:hAnsi="Arial" w:cs="Arial"/>
                <w:sz w:val="18"/>
                <w:szCs w:val="18"/>
                <w:lang w:val="en-GB"/>
              </w:rPr>
              <w:t>)</w:t>
            </w:r>
          </w:p>
        </w:tc>
      </w:tr>
      <w:tr w:rsidR="001C7942" w:rsidRPr="00D3576E" w14:paraId="2F08FD3A" w14:textId="77777777" w:rsidTr="00452E0F">
        <w:tc>
          <w:tcPr>
            <w:tcW w:w="6912" w:type="dxa"/>
            <w:vAlign w:val="bottom"/>
          </w:tcPr>
          <w:p w14:paraId="0C632BAB" w14:textId="5221E998" w:rsidR="001C7942" w:rsidRPr="00D3576E" w:rsidRDefault="001C7942" w:rsidP="00BA4D0F">
            <w:pPr>
              <w:pBdr>
                <w:top w:val="nil"/>
                <w:left w:val="nil"/>
                <w:bottom w:val="nil"/>
                <w:right w:val="nil"/>
                <w:between w:val="nil"/>
              </w:pBdr>
              <w:ind w:left="433"/>
              <w:rPr>
                <w:rFonts w:ascii="Arial" w:eastAsia="Arial" w:hAnsi="Arial" w:cs="Arial"/>
                <w:sz w:val="18"/>
                <w:szCs w:val="18"/>
                <w:cs/>
              </w:rPr>
            </w:pPr>
            <w:r w:rsidRPr="00D3576E">
              <w:rPr>
                <w:rFonts w:ascii="Arial" w:hAnsi="Arial" w:cs="Arial"/>
                <w:spacing w:val="-4"/>
                <w:sz w:val="18"/>
                <w:szCs w:val="18"/>
                <w:lang w:val="en-GB"/>
              </w:rPr>
              <w:t>Financing service fees</w:t>
            </w:r>
          </w:p>
        </w:tc>
        <w:tc>
          <w:tcPr>
            <w:tcW w:w="2543" w:type="dxa"/>
            <w:shd w:val="clear" w:color="auto" w:fill="FAFAFA"/>
          </w:tcPr>
          <w:p w14:paraId="538EF990" w14:textId="72374C9C" w:rsidR="001C7942" w:rsidRPr="00D3576E" w:rsidRDefault="001C7942"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14</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013</w:t>
            </w:r>
            <w:r w:rsidRPr="00D3576E">
              <w:rPr>
                <w:rFonts w:ascii="Arial" w:eastAsia="Arial" w:hAnsi="Arial" w:cs="Arial"/>
                <w:sz w:val="18"/>
                <w:szCs w:val="18"/>
                <w:lang w:val="en-GB"/>
              </w:rPr>
              <w:t>)</w:t>
            </w:r>
          </w:p>
        </w:tc>
      </w:tr>
      <w:tr w:rsidR="001C7942" w:rsidRPr="00D3576E" w14:paraId="6B65D193" w14:textId="77777777" w:rsidTr="00452E0F">
        <w:tc>
          <w:tcPr>
            <w:tcW w:w="6912" w:type="dxa"/>
            <w:vAlign w:val="bottom"/>
          </w:tcPr>
          <w:p w14:paraId="5EF1FCEE" w14:textId="274D727B" w:rsidR="001C7942" w:rsidRPr="00D3576E" w:rsidRDefault="001C7942" w:rsidP="00BA4D0F">
            <w:pPr>
              <w:pBdr>
                <w:top w:val="nil"/>
                <w:left w:val="nil"/>
                <w:bottom w:val="nil"/>
                <w:right w:val="nil"/>
                <w:between w:val="nil"/>
              </w:pBdr>
              <w:ind w:left="433"/>
              <w:rPr>
                <w:rFonts w:ascii="Arial" w:eastAsia="Arial" w:hAnsi="Arial" w:cs="Arial"/>
                <w:sz w:val="18"/>
                <w:szCs w:val="18"/>
              </w:rPr>
            </w:pPr>
            <w:r w:rsidRPr="00D3576E">
              <w:rPr>
                <w:rFonts w:ascii="Arial" w:eastAsia="Arial" w:hAnsi="Arial" w:cs="Arial"/>
                <w:sz w:val="18"/>
                <w:szCs w:val="18"/>
              </w:rPr>
              <w:t>Amortisation of deferred financing service fees</w:t>
            </w:r>
          </w:p>
        </w:tc>
        <w:tc>
          <w:tcPr>
            <w:tcW w:w="2543" w:type="dxa"/>
            <w:tcBorders>
              <w:bottom w:val="single" w:sz="4" w:space="0" w:color="000000"/>
            </w:tcBorders>
            <w:shd w:val="clear" w:color="auto" w:fill="FAFAFA"/>
          </w:tcPr>
          <w:p w14:paraId="048131F2" w14:textId="1591B2DB" w:rsidR="001C794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w:t>
            </w:r>
            <w:r w:rsidR="001C7942" w:rsidRPr="00D3576E">
              <w:rPr>
                <w:rFonts w:ascii="Arial" w:eastAsia="Arial" w:hAnsi="Arial" w:cs="Arial"/>
                <w:sz w:val="18"/>
                <w:szCs w:val="18"/>
                <w:lang w:val="en-GB"/>
              </w:rPr>
              <w:t>,</w:t>
            </w:r>
            <w:r w:rsidRPr="00A224B6">
              <w:rPr>
                <w:rFonts w:ascii="Arial" w:eastAsia="Arial" w:hAnsi="Arial" w:cs="Arial"/>
                <w:sz w:val="18"/>
                <w:szCs w:val="18"/>
                <w:lang w:val="en-GB"/>
              </w:rPr>
              <w:t>659</w:t>
            </w:r>
          </w:p>
        </w:tc>
      </w:tr>
      <w:tr w:rsidR="001C7942" w:rsidRPr="00D3576E" w14:paraId="438114FB" w14:textId="77777777" w:rsidTr="003B4009">
        <w:tc>
          <w:tcPr>
            <w:tcW w:w="6912" w:type="dxa"/>
            <w:vAlign w:val="bottom"/>
          </w:tcPr>
          <w:p w14:paraId="3C25EB3D" w14:textId="77777777" w:rsidR="001C7942" w:rsidRPr="00D3576E" w:rsidRDefault="001C7942" w:rsidP="00BA4D0F">
            <w:pPr>
              <w:pBdr>
                <w:top w:val="nil"/>
                <w:left w:val="nil"/>
                <w:bottom w:val="nil"/>
                <w:right w:val="nil"/>
                <w:between w:val="nil"/>
              </w:pBdr>
              <w:ind w:left="433"/>
              <w:rPr>
                <w:rFonts w:ascii="Arial" w:eastAsia="Arial" w:hAnsi="Arial" w:cs="Arial"/>
                <w:sz w:val="18"/>
                <w:szCs w:val="18"/>
              </w:rPr>
            </w:pPr>
          </w:p>
        </w:tc>
        <w:tc>
          <w:tcPr>
            <w:tcW w:w="2543" w:type="dxa"/>
            <w:tcBorders>
              <w:top w:val="single" w:sz="4" w:space="0" w:color="000000"/>
            </w:tcBorders>
            <w:shd w:val="clear" w:color="auto" w:fill="FAFAFA"/>
            <w:vAlign w:val="bottom"/>
          </w:tcPr>
          <w:p w14:paraId="15BE604D" w14:textId="77777777" w:rsidR="001C7942" w:rsidRPr="00D3576E" w:rsidRDefault="001C7942" w:rsidP="00BA4D0F">
            <w:pPr>
              <w:ind w:right="-72"/>
              <w:jc w:val="right"/>
              <w:rPr>
                <w:rFonts w:ascii="Arial" w:eastAsia="Arial" w:hAnsi="Arial" w:cs="Arial"/>
                <w:sz w:val="18"/>
                <w:szCs w:val="18"/>
                <w:lang w:val="en-GB"/>
              </w:rPr>
            </w:pPr>
          </w:p>
        </w:tc>
      </w:tr>
      <w:tr w:rsidR="001C7942" w:rsidRPr="00D3576E" w14:paraId="3BCE3FEF" w14:textId="77777777" w:rsidTr="003B4009">
        <w:tc>
          <w:tcPr>
            <w:tcW w:w="6912" w:type="dxa"/>
            <w:vAlign w:val="bottom"/>
          </w:tcPr>
          <w:p w14:paraId="4A0EC510" w14:textId="329CBB40" w:rsidR="001C7942" w:rsidRPr="00D3576E" w:rsidRDefault="0098110F" w:rsidP="00BA4D0F">
            <w:pPr>
              <w:pBdr>
                <w:top w:val="nil"/>
                <w:left w:val="nil"/>
                <w:bottom w:val="nil"/>
                <w:right w:val="nil"/>
                <w:between w:val="nil"/>
              </w:pBdr>
              <w:ind w:left="433"/>
              <w:rPr>
                <w:rFonts w:ascii="Arial" w:eastAsia="Arial" w:hAnsi="Arial" w:cs="Arial"/>
                <w:sz w:val="18"/>
                <w:szCs w:val="18"/>
              </w:rPr>
            </w:pPr>
            <w:r>
              <w:rPr>
                <w:rFonts w:ascii="Arial" w:eastAsia="Arial" w:hAnsi="Arial" w:cs="Arial"/>
                <w:sz w:val="18"/>
                <w:szCs w:val="18"/>
              </w:rPr>
              <w:t>Closing</w:t>
            </w:r>
            <w:r w:rsidR="001C7942" w:rsidRPr="00D3576E">
              <w:rPr>
                <w:rFonts w:ascii="Arial" w:eastAsia="Arial" w:hAnsi="Arial" w:cs="Arial"/>
                <w:sz w:val="18"/>
                <w:szCs w:val="18"/>
              </w:rPr>
              <w:t xml:space="preserve"> balance</w:t>
            </w:r>
          </w:p>
        </w:tc>
        <w:tc>
          <w:tcPr>
            <w:tcW w:w="2543" w:type="dxa"/>
            <w:tcBorders>
              <w:bottom w:val="single" w:sz="4" w:space="0" w:color="000000"/>
            </w:tcBorders>
            <w:shd w:val="clear" w:color="auto" w:fill="FAFAFA"/>
            <w:vAlign w:val="bottom"/>
          </w:tcPr>
          <w:p w14:paraId="33AAD586" w14:textId="08E24C6E" w:rsidR="001C794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1C7942" w:rsidRPr="00D3576E">
              <w:rPr>
                <w:rFonts w:ascii="Arial" w:eastAsia="Arial" w:hAnsi="Arial" w:cs="Arial"/>
                <w:sz w:val="18"/>
                <w:szCs w:val="18"/>
                <w:lang w:val="en-GB"/>
              </w:rPr>
              <w:t>,</w:t>
            </w:r>
            <w:r w:rsidRPr="00A224B6">
              <w:rPr>
                <w:rFonts w:ascii="Arial" w:eastAsia="Arial" w:hAnsi="Arial" w:cs="Arial"/>
                <w:sz w:val="18"/>
                <w:szCs w:val="18"/>
                <w:lang w:val="en-GB"/>
              </w:rPr>
              <w:t>087</w:t>
            </w:r>
            <w:r w:rsidR="001C7942" w:rsidRPr="00D3576E">
              <w:rPr>
                <w:rFonts w:ascii="Arial" w:eastAsia="Arial" w:hAnsi="Arial" w:cs="Arial"/>
                <w:sz w:val="18"/>
                <w:szCs w:val="18"/>
                <w:lang w:val="en-GB"/>
              </w:rPr>
              <w:t>,</w:t>
            </w:r>
            <w:r w:rsidRPr="00A224B6">
              <w:rPr>
                <w:rFonts w:ascii="Arial" w:eastAsia="Arial" w:hAnsi="Arial" w:cs="Arial"/>
                <w:sz w:val="18"/>
                <w:szCs w:val="18"/>
                <w:lang w:val="en-GB"/>
              </w:rPr>
              <w:t>129</w:t>
            </w:r>
          </w:p>
        </w:tc>
      </w:tr>
    </w:tbl>
    <w:p w14:paraId="423E90CF" w14:textId="77777777" w:rsidR="004E1F0D" w:rsidRPr="00D519E7" w:rsidRDefault="004E1F0D" w:rsidP="00BA4D0F">
      <w:pPr>
        <w:ind w:left="540"/>
        <w:jc w:val="thaiDistribute"/>
        <w:rPr>
          <w:rFonts w:ascii="Arial" w:eastAsia="Arial" w:hAnsi="Arial" w:cs="Arial"/>
          <w:sz w:val="18"/>
          <w:szCs w:val="18"/>
        </w:rPr>
      </w:pPr>
    </w:p>
    <w:p w14:paraId="1DD4FADD" w14:textId="726DD6D0" w:rsidR="00F64AF6" w:rsidRPr="00D519E7" w:rsidRDefault="00F64AF6" w:rsidP="00BA4D0F">
      <w:pPr>
        <w:ind w:left="540"/>
        <w:jc w:val="both"/>
        <w:rPr>
          <w:rFonts w:ascii="Arial" w:eastAsia="Arial" w:hAnsi="Arial" w:cs="Arial"/>
          <w:sz w:val="18"/>
          <w:szCs w:val="18"/>
        </w:rPr>
      </w:pPr>
      <w:r w:rsidRPr="00D519E7">
        <w:rPr>
          <w:rFonts w:ascii="Arial" w:eastAsia="Arial" w:hAnsi="Arial" w:cs="Arial"/>
          <w:sz w:val="18"/>
          <w:szCs w:val="18"/>
        </w:rPr>
        <w:t>As at</w:t>
      </w:r>
      <w:r w:rsidRPr="00D519E7">
        <w:rPr>
          <w:rFonts w:ascii="Arial" w:eastAsia="Arial" w:hAnsi="Arial" w:cs="Arial"/>
          <w:sz w:val="18"/>
          <w:szCs w:val="18"/>
          <w:lang w:val="en-GB"/>
        </w:rPr>
        <w:t xml:space="preserve"> </w:t>
      </w:r>
      <w:r w:rsidR="00A224B6" w:rsidRPr="00A224B6">
        <w:rPr>
          <w:rFonts w:ascii="Arial" w:eastAsia="Arial" w:hAnsi="Arial" w:cs="Arial"/>
          <w:sz w:val="18"/>
          <w:szCs w:val="18"/>
          <w:lang w:val="en-GB"/>
        </w:rPr>
        <w:t>22</w:t>
      </w:r>
      <w:r w:rsidRPr="00D519E7">
        <w:rPr>
          <w:rFonts w:ascii="Arial" w:eastAsia="Arial" w:hAnsi="Arial" w:cs="Arial"/>
          <w:sz w:val="18"/>
          <w:szCs w:val="18"/>
        </w:rPr>
        <w:t xml:space="preserve"> February </w:t>
      </w:r>
      <w:r w:rsidR="00A224B6" w:rsidRPr="00A224B6">
        <w:rPr>
          <w:rFonts w:ascii="Arial" w:eastAsia="Arial" w:hAnsi="Arial" w:cs="Arial"/>
          <w:color w:val="auto"/>
          <w:sz w:val="18"/>
          <w:szCs w:val="18"/>
          <w:lang w:val="en-GB"/>
        </w:rPr>
        <w:t>2023</w:t>
      </w:r>
      <w:r w:rsidRPr="00D519E7">
        <w:rPr>
          <w:rFonts w:ascii="Arial" w:eastAsia="Arial" w:hAnsi="Arial" w:cs="Arial"/>
          <w:color w:val="auto"/>
          <w:sz w:val="18"/>
          <w:szCs w:val="18"/>
        </w:rPr>
        <w:t>, the Company issued Thai Baht debentures no.</w:t>
      </w:r>
      <w:r w:rsidR="00A224B6" w:rsidRPr="00A224B6">
        <w:rPr>
          <w:rFonts w:ascii="Arial" w:eastAsia="Arial" w:hAnsi="Arial" w:cs="Arial"/>
          <w:color w:val="auto"/>
          <w:sz w:val="18"/>
          <w:szCs w:val="18"/>
          <w:lang w:val="en-GB"/>
        </w:rPr>
        <w:t>1</w:t>
      </w:r>
      <w:r w:rsidRPr="00D519E7">
        <w:rPr>
          <w:rFonts w:ascii="Arial" w:eastAsia="Arial" w:hAnsi="Arial" w:cs="Arial"/>
          <w:color w:val="auto"/>
          <w:sz w:val="18"/>
          <w:szCs w:val="18"/>
        </w:rPr>
        <w:t>/</w:t>
      </w:r>
      <w:r w:rsidR="00A224B6" w:rsidRPr="00A224B6">
        <w:rPr>
          <w:rFonts w:ascii="Arial" w:eastAsia="Arial" w:hAnsi="Arial" w:cs="Arial"/>
          <w:color w:val="auto"/>
          <w:sz w:val="18"/>
          <w:szCs w:val="18"/>
          <w:lang w:val="en-GB"/>
        </w:rPr>
        <w:t>2023</w:t>
      </w:r>
      <w:r w:rsidRPr="00D519E7">
        <w:rPr>
          <w:rFonts w:ascii="Arial" w:eastAsia="Arial" w:hAnsi="Arial" w:cs="Arial"/>
          <w:color w:val="auto"/>
          <w:sz w:val="18"/>
          <w:szCs w:val="18"/>
        </w:rPr>
        <w:t xml:space="preserve">, which are named-registered, </w:t>
      </w:r>
      <w:r w:rsidR="005C79A2" w:rsidRPr="00D519E7">
        <w:rPr>
          <w:rFonts w:ascii="Arial" w:eastAsia="Arial" w:hAnsi="Arial" w:cs="Arial"/>
          <w:color w:val="auto"/>
          <w:spacing w:val="-6"/>
          <w:sz w:val="18"/>
          <w:szCs w:val="18"/>
        </w:rPr>
        <w:t xml:space="preserve">unsubordinated </w:t>
      </w:r>
      <w:r w:rsidRPr="00D519E7">
        <w:rPr>
          <w:rFonts w:ascii="Arial" w:eastAsia="Arial" w:hAnsi="Arial" w:cs="Arial"/>
          <w:color w:val="auto"/>
          <w:spacing w:val="-6"/>
          <w:sz w:val="18"/>
          <w:szCs w:val="18"/>
        </w:rPr>
        <w:t xml:space="preserve">and unsecured. </w:t>
      </w:r>
      <w:r w:rsidRPr="00D519E7">
        <w:rPr>
          <w:rFonts w:ascii="Arial" w:eastAsia="Arial" w:hAnsi="Arial" w:cs="Arial"/>
          <w:spacing w:val="-6"/>
          <w:sz w:val="18"/>
          <w:szCs w:val="18"/>
        </w:rPr>
        <w:t>There are bond holder representatives and the debentures are callable.</w:t>
      </w:r>
      <w:r w:rsidR="00E00070" w:rsidRPr="00D519E7">
        <w:rPr>
          <w:rFonts w:ascii="Arial" w:eastAsia="Arial" w:hAnsi="Arial" w:cs="Arial"/>
          <w:spacing w:val="-6"/>
          <w:sz w:val="18"/>
          <w:szCs w:val="18"/>
        </w:rPr>
        <w:t xml:space="preserve"> </w:t>
      </w:r>
      <w:r w:rsidRPr="00D519E7">
        <w:rPr>
          <w:rFonts w:ascii="Arial" w:eastAsia="Arial" w:hAnsi="Arial" w:cs="Arial"/>
          <w:color w:val="auto"/>
          <w:spacing w:val="-6"/>
          <w:sz w:val="18"/>
          <w:szCs w:val="18"/>
        </w:rPr>
        <w:t>The debentures</w:t>
      </w:r>
      <w:r w:rsidRPr="00D519E7">
        <w:rPr>
          <w:rFonts w:ascii="Arial" w:eastAsia="Arial" w:hAnsi="Arial" w:cs="Arial"/>
          <w:color w:val="auto"/>
          <w:sz w:val="18"/>
          <w:szCs w:val="18"/>
        </w:rPr>
        <w:t xml:space="preserve"> have </w:t>
      </w:r>
      <w:r w:rsidR="00A224B6" w:rsidRPr="00A224B6">
        <w:rPr>
          <w:rFonts w:ascii="Arial" w:eastAsia="Arial" w:hAnsi="Arial" w:cs="Arial"/>
          <w:color w:val="auto"/>
          <w:sz w:val="18"/>
          <w:szCs w:val="18"/>
          <w:lang w:val="en-GB"/>
        </w:rPr>
        <w:t>339</w:t>
      </w:r>
      <w:r w:rsidRPr="00D519E7">
        <w:rPr>
          <w:rFonts w:ascii="Arial" w:eastAsia="Arial" w:hAnsi="Arial" w:cs="Arial"/>
          <w:color w:val="auto"/>
          <w:sz w:val="18"/>
          <w:szCs w:val="18"/>
        </w:rPr>
        <w:t>,</w:t>
      </w:r>
      <w:r w:rsidR="00A224B6" w:rsidRPr="00A224B6">
        <w:rPr>
          <w:rFonts w:ascii="Arial" w:eastAsia="Arial" w:hAnsi="Arial" w:cs="Arial"/>
          <w:color w:val="auto"/>
          <w:sz w:val="18"/>
          <w:szCs w:val="18"/>
          <w:lang w:val="en-GB"/>
        </w:rPr>
        <w:t>000</w:t>
      </w:r>
      <w:r w:rsidRPr="00D519E7">
        <w:rPr>
          <w:rFonts w:ascii="Arial" w:eastAsia="Arial" w:hAnsi="Arial" w:cs="Arial"/>
          <w:color w:val="auto"/>
          <w:sz w:val="18"/>
          <w:szCs w:val="18"/>
        </w:rPr>
        <w:t xml:space="preserve"> units and are valued at Baht </w:t>
      </w:r>
      <w:r w:rsidR="00A224B6" w:rsidRPr="00A224B6">
        <w:rPr>
          <w:rFonts w:ascii="Arial" w:eastAsia="Arial" w:hAnsi="Arial" w:cs="Arial"/>
          <w:color w:val="auto"/>
          <w:sz w:val="18"/>
          <w:szCs w:val="18"/>
          <w:lang w:val="en-GB"/>
        </w:rPr>
        <w:t>339</w:t>
      </w:r>
      <w:r w:rsidRPr="00D519E7">
        <w:rPr>
          <w:rFonts w:ascii="Arial" w:eastAsia="Arial" w:hAnsi="Arial" w:cs="Arial"/>
          <w:color w:val="auto"/>
          <w:sz w:val="18"/>
          <w:szCs w:val="18"/>
        </w:rPr>
        <w:t xml:space="preserve"> million. They bear a fixed interest rate of </w:t>
      </w:r>
      <w:r w:rsidR="00A224B6" w:rsidRPr="00A224B6">
        <w:rPr>
          <w:rFonts w:ascii="Arial" w:eastAsia="Arial" w:hAnsi="Arial" w:cs="Arial"/>
          <w:color w:val="auto"/>
          <w:sz w:val="18"/>
          <w:szCs w:val="18"/>
          <w:lang w:val="en-GB"/>
        </w:rPr>
        <w:t>7</w:t>
      </w:r>
      <w:r w:rsidRPr="00D519E7">
        <w:rPr>
          <w:rFonts w:ascii="Arial" w:eastAsia="Arial" w:hAnsi="Arial" w:cs="Arial"/>
          <w:color w:val="auto"/>
          <w:sz w:val="18"/>
          <w:szCs w:val="18"/>
        </w:rPr>
        <w:t>.</w:t>
      </w:r>
      <w:r w:rsidR="00A224B6" w:rsidRPr="00A224B6">
        <w:rPr>
          <w:rFonts w:ascii="Arial" w:eastAsia="Arial" w:hAnsi="Arial" w:cs="Arial"/>
          <w:color w:val="auto"/>
          <w:sz w:val="18"/>
          <w:szCs w:val="18"/>
          <w:lang w:val="en-GB"/>
        </w:rPr>
        <w:t>50</w:t>
      </w:r>
      <w:r w:rsidRPr="00D519E7">
        <w:rPr>
          <w:rFonts w:ascii="Arial" w:eastAsia="Arial" w:hAnsi="Arial" w:cs="Arial"/>
          <w:color w:val="auto"/>
          <w:sz w:val="18"/>
          <w:szCs w:val="18"/>
          <w:cs/>
        </w:rPr>
        <w:t>%</w:t>
      </w:r>
      <w:r w:rsidRPr="00D519E7">
        <w:rPr>
          <w:rFonts w:ascii="Arial" w:eastAsia="Arial" w:hAnsi="Arial" w:cs="Arial"/>
          <w:color w:val="auto"/>
          <w:sz w:val="18"/>
          <w:szCs w:val="18"/>
        </w:rPr>
        <w:t xml:space="preserve"> per </w:t>
      </w:r>
      <w:r w:rsidRPr="00D519E7">
        <w:rPr>
          <w:rFonts w:ascii="Arial" w:eastAsia="Arial" w:hAnsi="Arial" w:cs="Arial"/>
          <w:sz w:val="18"/>
          <w:szCs w:val="18"/>
        </w:rPr>
        <w:t>annum in which interest is payable every three months. The term of</w:t>
      </w:r>
      <w:r w:rsidRPr="00D519E7">
        <w:rPr>
          <w:rFonts w:ascii="Arial" w:eastAsia="Arial" w:hAnsi="Arial" w:cs="Arial"/>
          <w:sz w:val="18"/>
          <w:szCs w:val="18"/>
          <w:cs/>
        </w:rPr>
        <w:t xml:space="preserve"> </w:t>
      </w:r>
      <w:r w:rsidRPr="00D519E7">
        <w:rPr>
          <w:rFonts w:ascii="Arial" w:eastAsia="Arial" w:hAnsi="Arial" w:cs="Arial"/>
          <w:sz w:val="18"/>
          <w:szCs w:val="18"/>
        </w:rPr>
        <w:t xml:space="preserve">the debentures is two years from the issuance date and due on </w:t>
      </w:r>
      <w:r w:rsidR="00A224B6" w:rsidRPr="00A224B6">
        <w:rPr>
          <w:rFonts w:ascii="Arial" w:eastAsia="Arial" w:hAnsi="Arial" w:cs="Arial"/>
          <w:sz w:val="18"/>
          <w:szCs w:val="18"/>
          <w:lang w:val="en-GB"/>
        </w:rPr>
        <w:t>21</w:t>
      </w:r>
      <w:r w:rsidRPr="00D519E7">
        <w:rPr>
          <w:rFonts w:ascii="Arial" w:eastAsia="Arial" w:hAnsi="Arial" w:cs="Arial"/>
          <w:sz w:val="18"/>
          <w:szCs w:val="18"/>
        </w:rPr>
        <w:t xml:space="preserve"> </w:t>
      </w:r>
      <w:r w:rsidR="00D547CF" w:rsidRPr="00D519E7">
        <w:rPr>
          <w:rFonts w:ascii="Arial" w:eastAsia="Arial" w:hAnsi="Arial" w:cs="Arial"/>
          <w:sz w:val="18"/>
          <w:szCs w:val="18"/>
        </w:rPr>
        <w:t>February</w:t>
      </w:r>
      <w:r w:rsidRPr="00D519E7">
        <w:rPr>
          <w:rFonts w:ascii="Arial" w:eastAsia="Arial" w:hAnsi="Arial" w:cs="Arial"/>
          <w:sz w:val="18"/>
          <w:szCs w:val="18"/>
        </w:rPr>
        <w:t xml:space="preserve"> </w:t>
      </w:r>
      <w:r w:rsidR="00A224B6" w:rsidRPr="00A224B6">
        <w:rPr>
          <w:rFonts w:ascii="Arial" w:eastAsia="Arial" w:hAnsi="Arial" w:cs="Arial"/>
          <w:sz w:val="18"/>
          <w:szCs w:val="18"/>
          <w:lang w:val="en-GB"/>
        </w:rPr>
        <w:t>2025</w:t>
      </w:r>
      <w:r w:rsidRPr="00D519E7">
        <w:rPr>
          <w:rFonts w:ascii="Arial" w:eastAsia="Arial" w:hAnsi="Arial" w:cs="Arial"/>
          <w:sz w:val="18"/>
          <w:szCs w:val="18"/>
        </w:rPr>
        <w:t xml:space="preserve">. </w:t>
      </w:r>
    </w:p>
    <w:p w14:paraId="1CABB036" w14:textId="77777777" w:rsidR="00F05ED7" w:rsidRPr="00D519E7" w:rsidRDefault="00F05ED7" w:rsidP="00BA4D0F">
      <w:pPr>
        <w:ind w:left="540"/>
        <w:jc w:val="both"/>
        <w:rPr>
          <w:rFonts w:ascii="Arial" w:eastAsia="Arial" w:hAnsi="Arial" w:cs="Arial"/>
          <w:sz w:val="18"/>
          <w:szCs w:val="18"/>
        </w:rPr>
      </w:pPr>
    </w:p>
    <w:p w14:paraId="4A472F25" w14:textId="69F9F990" w:rsidR="00F05ED7" w:rsidRPr="00D519E7" w:rsidRDefault="00F05ED7" w:rsidP="00BA4D0F">
      <w:pPr>
        <w:ind w:left="540"/>
        <w:jc w:val="both"/>
        <w:rPr>
          <w:rFonts w:ascii="Arial" w:eastAsia="Arial" w:hAnsi="Arial" w:cs="Arial"/>
          <w:sz w:val="18"/>
          <w:szCs w:val="18"/>
        </w:rPr>
      </w:pPr>
      <w:r w:rsidRPr="00D519E7">
        <w:rPr>
          <w:rFonts w:ascii="Arial" w:eastAsia="Arial" w:hAnsi="Arial" w:cs="Arial"/>
          <w:sz w:val="18"/>
          <w:szCs w:val="18"/>
        </w:rPr>
        <w:t xml:space="preserve">The Company intends to use the proceeds from the issuance of debentures as follows; </w:t>
      </w:r>
      <w:r w:rsidR="00A224B6" w:rsidRPr="00A224B6">
        <w:rPr>
          <w:rFonts w:ascii="Arial" w:eastAsia="Arial" w:hAnsi="Arial" w:cs="Arial"/>
          <w:sz w:val="18"/>
          <w:szCs w:val="18"/>
          <w:lang w:val="en-GB"/>
        </w:rPr>
        <w:t>1</w:t>
      </w:r>
      <w:r w:rsidRPr="00D519E7">
        <w:rPr>
          <w:rFonts w:ascii="Arial" w:eastAsia="Arial" w:hAnsi="Arial" w:cs="Arial"/>
          <w:sz w:val="18"/>
          <w:szCs w:val="18"/>
        </w:rPr>
        <w:t xml:space="preserve">) to support the expansion of investment business in new real estate projects of the Company and </w:t>
      </w:r>
      <w:r w:rsidR="00A224B6" w:rsidRPr="00A224B6">
        <w:rPr>
          <w:rFonts w:ascii="Arial" w:eastAsia="Arial" w:hAnsi="Arial" w:cs="Arial"/>
          <w:sz w:val="18"/>
          <w:szCs w:val="18"/>
          <w:lang w:val="en-GB"/>
        </w:rPr>
        <w:t>2</w:t>
      </w:r>
      <w:r w:rsidRPr="00D519E7">
        <w:rPr>
          <w:rFonts w:ascii="Arial" w:eastAsia="Arial" w:hAnsi="Arial" w:cs="Arial"/>
          <w:sz w:val="18"/>
          <w:szCs w:val="18"/>
        </w:rPr>
        <w:t xml:space="preserve">) for the Company’s working capital. </w:t>
      </w:r>
    </w:p>
    <w:p w14:paraId="46C1B3E9" w14:textId="101FC33F" w:rsidR="00273DBE" w:rsidRPr="00D519E7" w:rsidRDefault="00273DBE" w:rsidP="00BA4D0F">
      <w:pPr>
        <w:ind w:left="540"/>
        <w:jc w:val="both"/>
        <w:rPr>
          <w:rFonts w:ascii="Arial" w:eastAsia="Arial" w:hAnsi="Arial" w:cs="Arial"/>
          <w:sz w:val="18"/>
          <w:szCs w:val="18"/>
        </w:rPr>
      </w:pPr>
    </w:p>
    <w:p w14:paraId="4CDBC6B7" w14:textId="2F4354AF" w:rsidR="007929AE" w:rsidRPr="00D519E7" w:rsidRDefault="007929AE" w:rsidP="00BA4D0F">
      <w:pPr>
        <w:ind w:left="540"/>
        <w:jc w:val="both"/>
        <w:rPr>
          <w:rFonts w:ascii="Arial" w:eastAsia="Arial" w:hAnsi="Arial" w:cs="Arial"/>
          <w:sz w:val="18"/>
          <w:szCs w:val="18"/>
        </w:rPr>
      </w:pPr>
      <w:r w:rsidRPr="00D519E7">
        <w:rPr>
          <w:rFonts w:ascii="Arial" w:eastAsia="Arial" w:hAnsi="Arial" w:cs="Arial"/>
          <w:sz w:val="18"/>
          <w:szCs w:val="18"/>
        </w:rPr>
        <w:t xml:space="preserve">As at </w:t>
      </w:r>
      <w:r w:rsidR="00A224B6" w:rsidRPr="00A224B6">
        <w:rPr>
          <w:rFonts w:ascii="Arial" w:eastAsia="Arial" w:hAnsi="Arial" w:cs="Arial"/>
          <w:sz w:val="18"/>
          <w:szCs w:val="18"/>
          <w:lang w:val="en-GB"/>
        </w:rPr>
        <w:t>13</w:t>
      </w:r>
      <w:r w:rsidRPr="00D519E7">
        <w:rPr>
          <w:rFonts w:ascii="Arial" w:eastAsia="Arial" w:hAnsi="Arial" w:cs="Arial"/>
          <w:sz w:val="18"/>
          <w:szCs w:val="18"/>
        </w:rPr>
        <w:t xml:space="preserve"> July </w:t>
      </w:r>
      <w:r w:rsidR="00A224B6" w:rsidRPr="00A224B6">
        <w:rPr>
          <w:rFonts w:ascii="Arial" w:eastAsia="Arial" w:hAnsi="Arial" w:cs="Arial"/>
          <w:sz w:val="18"/>
          <w:szCs w:val="18"/>
          <w:lang w:val="en-GB"/>
        </w:rPr>
        <w:t>2023</w:t>
      </w:r>
      <w:r w:rsidRPr="00D519E7">
        <w:rPr>
          <w:rFonts w:ascii="Arial" w:eastAsia="Arial" w:hAnsi="Arial" w:cs="Arial"/>
          <w:sz w:val="18"/>
          <w:szCs w:val="18"/>
        </w:rPr>
        <w:t>, the Company has issued Thai Baht debentures no.</w:t>
      </w:r>
      <w:r w:rsidR="00A224B6" w:rsidRPr="00A224B6">
        <w:rPr>
          <w:rFonts w:ascii="Arial" w:eastAsia="Arial" w:hAnsi="Arial" w:cs="Arial"/>
          <w:sz w:val="18"/>
          <w:szCs w:val="18"/>
          <w:lang w:val="en-GB"/>
        </w:rPr>
        <w:t>2</w:t>
      </w:r>
      <w:r w:rsidRPr="00D519E7">
        <w:rPr>
          <w:rFonts w:ascii="Arial" w:eastAsia="Arial" w:hAnsi="Arial" w:cs="Arial"/>
          <w:sz w:val="18"/>
          <w:szCs w:val="18"/>
        </w:rPr>
        <w:t>/</w:t>
      </w:r>
      <w:r w:rsidR="00A224B6" w:rsidRPr="00A224B6">
        <w:rPr>
          <w:rFonts w:ascii="Arial" w:eastAsia="Arial" w:hAnsi="Arial" w:cs="Arial"/>
          <w:sz w:val="18"/>
          <w:szCs w:val="18"/>
          <w:lang w:val="en-GB"/>
        </w:rPr>
        <w:t>2023</w:t>
      </w:r>
      <w:r w:rsidRPr="00D519E7">
        <w:rPr>
          <w:rFonts w:ascii="Arial" w:eastAsia="Arial" w:hAnsi="Arial" w:cs="Arial"/>
          <w:sz w:val="18"/>
          <w:szCs w:val="18"/>
        </w:rPr>
        <w:t xml:space="preserve">, which are named-registered, unsubordinated and secured. The debentures have </w:t>
      </w:r>
      <w:r w:rsidR="00A224B6" w:rsidRPr="00A224B6">
        <w:rPr>
          <w:rFonts w:ascii="Arial" w:eastAsia="Arial" w:hAnsi="Arial" w:cs="Arial"/>
          <w:sz w:val="18"/>
          <w:szCs w:val="18"/>
          <w:lang w:val="en-GB"/>
        </w:rPr>
        <w:t>416</w:t>
      </w:r>
      <w:r w:rsidRPr="00D519E7">
        <w:rPr>
          <w:rFonts w:ascii="Arial" w:eastAsia="Arial" w:hAnsi="Arial" w:cs="Arial"/>
          <w:sz w:val="18"/>
          <w:szCs w:val="18"/>
        </w:rPr>
        <w:t>,</w:t>
      </w:r>
      <w:r w:rsidR="00A224B6" w:rsidRPr="00A224B6">
        <w:rPr>
          <w:rFonts w:ascii="Arial" w:eastAsia="Arial" w:hAnsi="Arial" w:cs="Arial"/>
          <w:sz w:val="18"/>
          <w:szCs w:val="18"/>
          <w:lang w:val="en-GB"/>
        </w:rPr>
        <w:t>000</w:t>
      </w:r>
      <w:r w:rsidRPr="00D519E7">
        <w:rPr>
          <w:rFonts w:ascii="Arial" w:eastAsia="Arial" w:hAnsi="Arial" w:cs="Arial"/>
          <w:sz w:val="18"/>
          <w:szCs w:val="18"/>
        </w:rPr>
        <w:t xml:space="preserve"> units and are valued at Baht </w:t>
      </w:r>
      <w:r w:rsidR="00A224B6" w:rsidRPr="00A224B6">
        <w:rPr>
          <w:rFonts w:ascii="Arial" w:eastAsia="Arial" w:hAnsi="Arial" w:cs="Arial"/>
          <w:sz w:val="18"/>
          <w:szCs w:val="18"/>
          <w:lang w:val="en-GB"/>
        </w:rPr>
        <w:t>416</w:t>
      </w:r>
      <w:r w:rsidRPr="00D519E7">
        <w:rPr>
          <w:rFonts w:ascii="Arial" w:eastAsia="Arial" w:hAnsi="Arial" w:cs="Arial"/>
          <w:sz w:val="18"/>
          <w:szCs w:val="18"/>
        </w:rPr>
        <w:t xml:space="preserve"> million. They bear </w:t>
      </w:r>
      <w:r w:rsidRPr="00D519E7">
        <w:rPr>
          <w:rFonts w:ascii="Arial" w:eastAsia="Arial" w:hAnsi="Arial" w:cs="Arial"/>
          <w:spacing w:val="-2"/>
          <w:sz w:val="18"/>
          <w:szCs w:val="18"/>
        </w:rPr>
        <w:t xml:space="preserve">a fixed interest rate of </w:t>
      </w:r>
      <w:r w:rsidR="00A224B6" w:rsidRPr="00A224B6">
        <w:rPr>
          <w:rFonts w:ascii="Arial" w:eastAsia="Arial" w:hAnsi="Arial" w:cs="Arial"/>
          <w:spacing w:val="-2"/>
          <w:sz w:val="18"/>
          <w:szCs w:val="18"/>
          <w:lang w:val="en-GB"/>
        </w:rPr>
        <w:t>7</w:t>
      </w:r>
      <w:r w:rsidRPr="00D519E7">
        <w:rPr>
          <w:rFonts w:ascii="Arial" w:eastAsia="Arial" w:hAnsi="Arial" w:cs="Arial"/>
          <w:spacing w:val="-2"/>
          <w:sz w:val="18"/>
          <w:szCs w:val="18"/>
        </w:rPr>
        <w:t>.</w:t>
      </w:r>
      <w:r w:rsidR="00A224B6" w:rsidRPr="00A224B6">
        <w:rPr>
          <w:rFonts w:ascii="Arial" w:eastAsia="Arial" w:hAnsi="Arial" w:cs="Arial"/>
          <w:spacing w:val="-2"/>
          <w:sz w:val="18"/>
          <w:szCs w:val="18"/>
          <w:lang w:val="en-GB"/>
        </w:rPr>
        <w:t>30</w:t>
      </w:r>
      <w:r w:rsidRPr="00D519E7">
        <w:rPr>
          <w:rFonts w:ascii="Arial" w:eastAsia="Arial" w:hAnsi="Arial" w:cs="Arial"/>
          <w:spacing w:val="-2"/>
          <w:sz w:val="18"/>
          <w:szCs w:val="18"/>
        </w:rPr>
        <w:t>% per annum in which interest is payable every three months. The term of the debentures</w:t>
      </w:r>
      <w:r w:rsidRPr="00D519E7">
        <w:rPr>
          <w:rFonts w:ascii="Arial" w:eastAsia="Arial" w:hAnsi="Arial" w:cs="Arial"/>
          <w:sz w:val="18"/>
          <w:szCs w:val="18"/>
        </w:rPr>
        <w:t xml:space="preserve"> is two years from the issuance date and due on </w:t>
      </w:r>
      <w:r w:rsidR="00A224B6" w:rsidRPr="00A224B6">
        <w:rPr>
          <w:rFonts w:ascii="Arial" w:eastAsia="Arial" w:hAnsi="Arial" w:cs="Arial"/>
          <w:sz w:val="18"/>
          <w:szCs w:val="18"/>
          <w:lang w:val="en-GB"/>
        </w:rPr>
        <w:t>13</w:t>
      </w:r>
      <w:r w:rsidRPr="00D519E7">
        <w:rPr>
          <w:rFonts w:ascii="Arial" w:eastAsia="Arial" w:hAnsi="Arial" w:cs="Arial"/>
          <w:sz w:val="18"/>
          <w:szCs w:val="18"/>
        </w:rPr>
        <w:t xml:space="preserve"> July </w:t>
      </w:r>
      <w:r w:rsidR="00A224B6" w:rsidRPr="00A224B6">
        <w:rPr>
          <w:rFonts w:ascii="Arial" w:eastAsia="Arial" w:hAnsi="Arial" w:cs="Arial"/>
          <w:sz w:val="18"/>
          <w:szCs w:val="18"/>
          <w:lang w:val="en-GB"/>
        </w:rPr>
        <w:t>2025</w:t>
      </w:r>
      <w:r w:rsidRPr="00D519E7">
        <w:rPr>
          <w:rFonts w:ascii="Arial" w:eastAsia="Arial" w:hAnsi="Arial" w:cs="Arial"/>
          <w:sz w:val="18"/>
          <w:szCs w:val="18"/>
        </w:rPr>
        <w:t>.</w:t>
      </w:r>
    </w:p>
    <w:p w14:paraId="26633080" w14:textId="77777777" w:rsidR="007929AE" w:rsidRPr="00D519E7" w:rsidRDefault="007929AE" w:rsidP="00BA4D0F">
      <w:pPr>
        <w:ind w:left="540"/>
        <w:jc w:val="both"/>
        <w:rPr>
          <w:rFonts w:ascii="Arial" w:eastAsia="Arial" w:hAnsi="Arial" w:cs="Arial"/>
          <w:sz w:val="18"/>
          <w:szCs w:val="18"/>
        </w:rPr>
      </w:pPr>
    </w:p>
    <w:p w14:paraId="7502BCF6" w14:textId="32DAEDF2" w:rsidR="00D519E7" w:rsidRPr="00D519E7" w:rsidRDefault="007929AE" w:rsidP="00BA4D0F">
      <w:pPr>
        <w:ind w:left="540"/>
        <w:jc w:val="both"/>
        <w:rPr>
          <w:rFonts w:ascii="Arial" w:eastAsia="Arial" w:hAnsi="Arial" w:cs="Arial"/>
          <w:sz w:val="18"/>
          <w:szCs w:val="18"/>
        </w:rPr>
      </w:pPr>
      <w:r w:rsidRPr="00D519E7">
        <w:rPr>
          <w:rFonts w:ascii="Arial" w:eastAsia="Arial" w:hAnsi="Arial" w:cs="Arial"/>
          <w:spacing w:val="-6"/>
          <w:sz w:val="18"/>
          <w:szCs w:val="18"/>
        </w:rPr>
        <w:t xml:space="preserve">The Company intends to use the proceeds from the issuance of debentures as follows; </w:t>
      </w:r>
      <w:r w:rsidR="00A224B6" w:rsidRPr="00A224B6">
        <w:rPr>
          <w:rFonts w:ascii="Arial" w:eastAsia="Arial" w:hAnsi="Arial" w:cs="Arial"/>
          <w:spacing w:val="-6"/>
          <w:sz w:val="18"/>
          <w:szCs w:val="18"/>
          <w:lang w:val="en-GB"/>
        </w:rPr>
        <w:t>1</w:t>
      </w:r>
      <w:r w:rsidRPr="00D519E7">
        <w:rPr>
          <w:rFonts w:ascii="Arial" w:eastAsia="Arial" w:hAnsi="Arial" w:cs="Arial"/>
          <w:spacing w:val="-6"/>
          <w:sz w:val="18"/>
          <w:szCs w:val="18"/>
        </w:rPr>
        <w:t>) to accompany with business</w:t>
      </w:r>
      <w:r w:rsidRPr="00D519E7">
        <w:rPr>
          <w:rFonts w:ascii="Arial" w:eastAsia="Arial" w:hAnsi="Arial" w:cs="Arial"/>
          <w:sz w:val="18"/>
          <w:szCs w:val="18"/>
        </w:rPr>
        <w:t xml:space="preserve"> expansion plan and/or land investment amounting to Baht </w:t>
      </w:r>
      <w:r w:rsidR="00A224B6" w:rsidRPr="00A224B6">
        <w:rPr>
          <w:rFonts w:ascii="Arial" w:eastAsia="Arial" w:hAnsi="Arial" w:cs="Arial"/>
          <w:sz w:val="18"/>
          <w:szCs w:val="18"/>
          <w:lang w:val="en-GB"/>
        </w:rPr>
        <w:t>340</w:t>
      </w:r>
      <w:r w:rsidRPr="00D519E7">
        <w:rPr>
          <w:rFonts w:ascii="Arial" w:eastAsia="Arial" w:hAnsi="Arial" w:cs="Arial"/>
          <w:sz w:val="18"/>
          <w:szCs w:val="18"/>
        </w:rPr>
        <w:t xml:space="preserve"> million and </w:t>
      </w:r>
      <w:r w:rsidR="00A224B6" w:rsidRPr="00A224B6">
        <w:rPr>
          <w:rFonts w:ascii="Arial" w:eastAsia="Arial" w:hAnsi="Arial" w:cs="Arial"/>
          <w:sz w:val="18"/>
          <w:szCs w:val="18"/>
          <w:lang w:val="en-GB"/>
        </w:rPr>
        <w:t>2</w:t>
      </w:r>
      <w:r w:rsidRPr="00D519E7">
        <w:rPr>
          <w:rFonts w:ascii="Arial" w:eastAsia="Arial" w:hAnsi="Arial" w:cs="Arial"/>
          <w:sz w:val="18"/>
          <w:szCs w:val="18"/>
        </w:rPr>
        <w:t>) for the Company’s working capital.</w:t>
      </w:r>
      <w:r w:rsidR="00F05ED7" w:rsidRPr="00D519E7">
        <w:rPr>
          <w:rFonts w:ascii="Arial" w:eastAsia="Arial" w:hAnsi="Arial" w:cs="Arial"/>
          <w:sz w:val="18"/>
          <w:szCs w:val="18"/>
        </w:rPr>
        <w:t xml:space="preserve"> </w:t>
      </w:r>
    </w:p>
    <w:p w14:paraId="09506B30" w14:textId="77777777" w:rsidR="00D519E7" w:rsidRDefault="00D519E7" w:rsidP="00BA4D0F">
      <w:pPr>
        <w:ind w:left="540"/>
        <w:jc w:val="both"/>
        <w:rPr>
          <w:rFonts w:ascii="Arial" w:eastAsia="Arial" w:hAnsi="Arial" w:cs="Arial"/>
          <w:spacing w:val="-4"/>
          <w:sz w:val="18"/>
          <w:szCs w:val="18"/>
        </w:rPr>
      </w:pPr>
    </w:p>
    <w:p w14:paraId="3934DF14" w14:textId="05181E56" w:rsidR="0024770E" w:rsidRPr="00D3576E" w:rsidRDefault="0024770E" w:rsidP="00BA4D0F">
      <w:pPr>
        <w:ind w:left="540"/>
        <w:jc w:val="both"/>
        <w:rPr>
          <w:rFonts w:ascii="Arial" w:eastAsia="Arial" w:hAnsi="Arial" w:cs="Arial"/>
          <w:spacing w:val="-4"/>
          <w:sz w:val="18"/>
          <w:szCs w:val="18"/>
        </w:rPr>
      </w:pPr>
      <w:r w:rsidRPr="00D3576E">
        <w:rPr>
          <w:rFonts w:ascii="Arial" w:eastAsia="Arial" w:hAnsi="Arial" w:cs="Arial"/>
          <w:spacing w:val="-4"/>
          <w:sz w:val="18"/>
          <w:szCs w:val="18"/>
        </w:rPr>
        <w:br w:type="page"/>
      </w:r>
    </w:p>
    <w:p w14:paraId="62B4469F" w14:textId="77777777" w:rsidR="0008425E" w:rsidRPr="00D3576E" w:rsidRDefault="0008425E" w:rsidP="00BA4D0F">
      <w:pPr>
        <w:jc w:val="both"/>
        <w:rPr>
          <w:rFonts w:ascii="Arial" w:eastAsia="Arial" w:hAnsi="Arial" w:cs="Arial"/>
          <w:color w:val="auto"/>
          <w:spacing w:val="-2"/>
          <w:sz w:val="18"/>
          <w:szCs w:val="18"/>
        </w:rPr>
      </w:pPr>
    </w:p>
    <w:tbl>
      <w:tblPr>
        <w:tblStyle w:val="afd"/>
        <w:tblW w:w="9461" w:type="dxa"/>
        <w:tblLayout w:type="fixed"/>
        <w:tblLook w:val="0400" w:firstRow="0" w:lastRow="0" w:firstColumn="0" w:lastColumn="0" w:noHBand="0" w:noVBand="1"/>
      </w:tblPr>
      <w:tblGrid>
        <w:gridCol w:w="9461"/>
      </w:tblGrid>
      <w:tr w:rsidR="00D519E7" w:rsidRPr="00D519E7" w14:paraId="17B110AA" w14:textId="77777777" w:rsidTr="2656D22E">
        <w:trPr>
          <w:trHeight w:val="380"/>
        </w:trPr>
        <w:tc>
          <w:tcPr>
            <w:tcW w:w="9461" w:type="dxa"/>
            <w:shd w:val="clear" w:color="auto" w:fill="FFA543"/>
            <w:vAlign w:val="center"/>
          </w:tcPr>
          <w:p w14:paraId="6749DD06" w14:textId="2AB4F83F" w:rsidR="009803B5" w:rsidRPr="00D519E7" w:rsidRDefault="00A224B6" w:rsidP="00BA4D0F">
            <w:pPr>
              <w:tabs>
                <w:tab w:val="left" w:pos="545"/>
              </w:tabs>
              <w:ind w:left="432" w:hanging="432"/>
              <w:jc w:val="both"/>
              <w:rPr>
                <w:rFonts w:ascii="Arial" w:eastAsia="Arial" w:hAnsi="Arial" w:cs="Arial"/>
                <w:b/>
                <w:bCs/>
                <w:color w:val="FFFFFF" w:themeColor="background1"/>
                <w:sz w:val="18"/>
                <w:szCs w:val="18"/>
              </w:rPr>
            </w:pPr>
            <w:r w:rsidRPr="00A224B6">
              <w:rPr>
                <w:rFonts w:ascii="Arial" w:eastAsia="Arial" w:hAnsi="Arial" w:cs="Arial"/>
                <w:b/>
                <w:bCs/>
                <w:color w:val="FFFFFF" w:themeColor="background1"/>
                <w:sz w:val="18"/>
                <w:szCs w:val="18"/>
                <w:lang w:val="en-GB"/>
              </w:rPr>
              <w:t>16</w:t>
            </w:r>
            <w:r w:rsidR="00E12B5F" w:rsidRPr="00D519E7">
              <w:rPr>
                <w:rFonts w:ascii="Arial" w:hAnsi="Arial" w:cs="Arial"/>
                <w:color w:val="FFFFFF" w:themeColor="background1"/>
                <w:sz w:val="18"/>
                <w:szCs w:val="18"/>
              </w:rPr>
              <w:tab/>
            </w:r>
            <w:r w:rsidR="51A57411" w:rsidRPr="00D519E7">
              <w:rPr>
                <w:rFonts w:ascii="Arial" w:eastAsia="Arial" w:hAnsi="Arial" w:cs="Arial"/>
                <w:b/>
                <w:bCs/>
                <w:color w:val="FFFFFF" w:themeColor="background1"/>
                <w:sz w:val="18"/>
                <w:szCs w:val="18"/>
              </w:rPr>
              <w:t>Other income</w:t>
            </w:r>
          </w:p>
        </w:tc>
      </w:tr>
    </w:tbl>
    <w:p w14:paraId="7ED9094B" w14:textId="77777777" w:rsidR="009803B5" w:rsidRPr="00D3576E" w:rsidRDefault="009803B5" w:rsidP="00BA4D0F">
      <w:pPr>
        <w:jc w:val="both"/>
        <w:rPr>
          <w:rFonts w:ascii="Arial" w:eastAsia="Arial" w:hAnsi="Arial" w:cs="Arial"/>
          <w:color w:val="auto"/>
          <w:sz w:val="18"/>
          <w:szCs w:val="18"/>
        </w:rPr>
      </w:pPr>
    </w:p>
    <w:p w14:paraId="64642EF9" w14:textId="781B4E53" w:rsidR="003B4009" w:rsidRPr="00D3576E" w:rsidRDefault="003B4009" w:rsidP="00BA4D0F">
      <w:pPr>
        <w:jc w:val="both"/>
        <w:rPr>
          <w:rFonts w:ascii="Arial" w:eastAsia="Arial" w:hAnsi="Arial" w:cs="Arial"/>
          <w:color w:val="auto"/>
          <w:sz w:val="18"/>
          <w:szCs w:val="18"/>
        </w:rPr>
      </w:pPr>
      <w:r w:rsidRPr="00D3576E">
        <w:rPr>
          <w:rFonts w:ascii="Arial" w:eastAsia="Arial" w:hAnsi="Arial" w:cs="Arial"/>
          <w:color w:val="auto"/>
          <w:sz w:val="18"/>
          <w:szCs w:val="18"/>
        </w:rPr>
        <w:t xml:space="preserve">Other income for the </w:t>
      </w:r>
      <w:r w:rsidR="00645515" w:rsidRPr="00D3576E">
        <w:rPr>
          <w:rFonts w:ascii="Arial" w:eastAsia="Arial" w:hAnsi="Arial" w:cs="Arial"/>
          <w:color w:val="auto"/>
          <w:spacing w:val="-2"/>
          <w:sz w:val="18"/>
          <w:szCs w:val="18"/>
        </w:rPr>
        <w:t>three-month and</w:t>
      </w:r>
      <w:r w:rsidR="00645515" w:rsidRPr="00D3576E">
        <w:rPr>
          <w:rFonts w:ascii="Arial" w:eastAsia="Arial" w:hAnsi="Arial" w:cs="Arial"/>
          <w:color w:val="auto"/>
          <w:sz w:val="18"/>
          <w:szCs w:val="18"/>
        </w:rPr>
        <w:t xml:space="preserve"> </w:t>
      </w:r>
      <w:r w:rsidR="00182652" w:rsidRPr="00D3576E">
        <w:rPr>
          <w:rFonts w:ascii="Arial" w:eastAsia="Arial" w:hAnsi="Arial" w:cs="Arial"/>
          <w:color w:val="auto"/>
          <w:sz w:val="18"/>
          <w:szCs w:val="18"/>
        </w:rPr>
        <w:t>nine</w:t>
      </w:r>
      <w:r w:rsidR="00D94157" w:rsidRPr="00D3576E">
        <w:rPr>
          <w:rFonts w:ascii="Arial" w:eastAsia="Arial" w:hAnsi="Arial" w:cs="Arial"/>
          <w:color w:val="auto"/>
          <w:sz w:val="18"/>
          <w:szCs w:val="18"/>
        </w:rPr>
        <w:t>-month</w:t>
      </w:r>
      <w:r w:rsidRPr="00D3576E">
        <w:rPr>
          <w:rFonts w:ascii="Arial" w:eastAsia="Arial" w:hAnsi="Arial" w:cs="Arial"/>
          <w:color w:val="auto"/>
          <w:sz w:val="18"/>
          <w:szCs w:val="18"/>
        </w:rPr>
        <w:t xml:space="preserve"> period ended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color w:val="auto"/>
          <w:sz w:val="18"/>
          <w:szCs w:val="18"/>
        </w:rPr>
        <w:t xml:space="preserve"> </w:t>
      </w:r>
      <w:r w:rsidR="00A224B6" w:rsidRPr="00A224B6">
        <w:rPr>
          <w:rFonts w:ascii="Arial" w:eastAsia="Arial" w:hAnsi="Arial" w:cs="Arial"/>
          <w:color w:val="auto"/>
          <w:sz w:val="18"/>
          <w:szCs w:val="18"/>
          <w:lang w:val="en-GB"/>
        </w:rPr>
        <w:t>2023</w:t>
      </w:r>
      <w:r w:rsidRPr="00D3576E">
        <w:rPr>
          <w:rFonts w:ascii="Arial" w:eastAsia="Arial" w:hAnsi="Arial" w:cs="Arial"/>
          <w:color w:val="auto"/>
          <w:sz w:val="18"/>
          <w:szCs w:val="18"/>
        </w:rPr>
        <w:t xml:space="preserve"> and </w:t>
      </w:r>
      <w:r w:rsidR="00A224B6" w:rsidRPr="00A224B6">
        <w:rPr>
          <w:rFonts w:ascii="Arial" w:eastAsia="Arial" w:hAnsi="Arial" w:cs="Arial"/>
          <w:color w:val="auto"/>
          <w:sz w:val="18"/>
          <w:szCs w:val="18"/>
          <w:lang w:val="en-GB"/>
        </w:rPr>
        <w:t>2022</w:t>
      </w:r>
      <w:r w:rsidRPr="00D3576E">
        <w:rPr>
          <w:rFonts w:ascii="Arial" w:eastAsia="Arial" w:hAnsi="Arial" w:cs="Arial"/>
          <w:color w:val="auto"/>
          <w:sz w:val="18"/>
          <w:szCs w:val="18"/>
        </w:rPr>
        <w:t xml:space="preserve"> comprise the following:</w:t>
      </w:r>
    </w:p>
    <w:p w14:paraId="2EF16E5B" w14:textId="77777777" w:rsidR="001B5614" w:rsidRPr="00D3576E" w:rsidRDefault="001B5614" w:rsidP="00BA4D0F">
      <w:pPr>
        <w:jc w:val="both"/>
        <w:rPr>
          <w:rFonts w:ascii="Arial" w:eastAsia="Arial" w:hAnsi="Arial" w:cs="Arial"/>
          <w:color w:val="auto"/>
          <w:sz w:val="18"/>
          <w:szCs w:val="18"/>
        </w:rPr>
      </w:pPr>
    </w:p>
    <w:tbl>
      <w:tblPr>
        <w:tblW w:w="9469" w:type="dxa"/>
        <w:tblLayout w:type="fixed"/>
        <w:tblLook w:val="04A0" w:firstRow="1" w:lastRow="0" w:firstColumn="1" w:lastColumn="0" w:noHBand="0" w:noVBand="1"/>
      </w:tblPr>
      <w:tblGrid>
        <w:gridCol w:w="3969"/>
        <w:gridCol w:w="1418"/>
        <w:gridCol w:w="1276"/>
        <w:gridCol w:w="1437"/>
        <w:gridCol w:w="1369"/>
      </w:tblGrid>
      <w:tr w:rsidR="00D94157" w:rsidRPr="00D3576E" w14:paraId="3BF87FDA" w14:textId="77777777" w:rsidTr="00393F09">
        <w:tc>
          <w:tcPr>
            <w:tcW w:w="3969" w:type="dxa"/>
            <w:vAlign w:val="bottom"/>
          </w:tcPr>
          <w:p w14:paraId="0BFD14D3" w14:textId="77777777" w:rsidR="003B4009" w:rsidRPr="00D3576E" w:rsidRDefault="003B4009" w:rsidP="00BA4D0F">
            <w:pPr>
              <w:ind w:left="-86"/>
              <w:jc w:val="both"/>
              <w:rPr>
                <w:rFonts w:ascii="Arial" w:hAnsi="Arial" w:cs="Arial"/>
                <w:snapToGrid w:val="0"/>
                <w:color w:val="auto"/>
                <w:sz w:val="18"/>
                <w:szCs w:val="18"/>
                <w:lang w:eastAsia="th-TH"/>
              </w:rPr>
            </w:pPr>
          </w:p>
        </w:tc>
        <w:tc>
          <w:tcPr>
            <w:tcW w:w="5500" w:type="dxa"/>
            <w:gridSpan w:val="4"/>
            <w:tcBorders>
              <w:top w:val="single" w:sz="4" w:space="0" w:color="auto"/>
              <w:bottom w:val="single" w:sz="4" w:space="0" w:color="auto"/>
            </w:tcBorders>
            <w:shd w:val="clear" w:color="auto" w:fill="auto"/>
            <w:vAlign w:val="bottom"/>
            <w:hideMark/>
          </w:tcPr>
          <w:p w14:paraId="0714972E" w14:textId="5E3B6E0E" w:rsidR="003B4009" w:rsidRPr="00D3576E" w:rsidRDefault="003B4009" w:rsidP="00BA4D0F">
            <w:pPr>
              <w:pStyle w:val="a"/>
              <w:ind w:right="-72"/>
              <w:jc w:val="center"/>
              <w:rPr>
                <w:rFonts w:ascii="Arial" w:hAnsi="Arial" w:cs="Arial"/>
                <w:b/>
                <w:bCs/>
                <w:sz w:val="18"/>
                <w:szCs w:val="18"/>
              </w:rPr>
            </w:pPr>
            <w:r w:rsidRPr="00D3576E">
              <w:rPr>
                <w:rFonts w:ascii="Arial" w:hAnsi="Arial" w:cs="Arial"/>
                <w:b/>
                <w:bCs/>
                <w:sz w:val="18"/>
                <w:szCs w:val="18"/>
              </w:rPr>
              <w:t xml:space="preserve">For the </w:t>
            </w:r>
            <w:r w:rsidR="00EA15CD" w:rsidRPr="00D3576E">
              <w:rPr>
                <w:rFonts w:ascii="Arial" w:eastAsia="Arial" w:hAnsi="Arial" w:cs="Arial"/>
                <w:b/>
                <w:bCs/>
                <w:spacing w:val="-2"/>
                <w:sz w:val="18"/>
                <w:szCs w:val="18"/>
              </w:rPr>
              <w:t>three</w:t>
            </w:r>
            <w:r w:rsidR="004F75A7" w:rsidRPr="00D3576E">
              <w:rPr>
                <w:rFonts w:ascii="Arial" w:hAnsi="Arial" w:cs="Arial"/>
                <w:b/>
                <w:bCs/>
                <w:sz w:val="18"/>
                <w:szCs w:val="18"/>
              </w:rPr>
              <w:t>-month</w:t>
            </w:r>
            <w:r w:rsidRPr="00D3576E">
              <w:rPr>
                <w:rFonts w:ascii="Arial" w:hAnsi="Arial" w:cs="Arial"/>
                <w:b/>
                <w:bCs/>
                <w:sz w:val="18"/>
                <w:szCs w:val="18"/>
              </w:rPr>
              <w:t xml:space="preserve"> period ended </w:t>
            </w:r>
            <w:r w:rsidR="00A224B6" w:rsidRPr="00A224B6">
              <w:rPr>
                <w:rFonts w:ascii="Arial" w:hAnsi="Arial" w:cs="Arial"/>
                <w:b/>
                <w:bCs/>
                <w:sz w:val="18"/>
                <w:szCs w:val="18"/>
                <w:lang w:val="en-GB"/>
              </w:rPr>
              <w:t>30</w:t>
            </w:r>
            <w:r w:rsidR="00D94157" w:rsidRPr="00D3576E">
              <w:rPr>
                <w:rFonts w:ascii="Arial" w:hAnsi="Arial" w:cs="Arial"/>
                <w:b/>
                <w:bCs/>
                <w:sz w:val="18"/>
                <w:szCs w:val="18"/>
                <w:lang w:val="en-GB"/>
              </w:rPr>
              <w:t xml:space="preserve"> </w:t>
            </w:r>
            <w:r w:rsidR="00182652" w:rsidRPr="00D3576E">
              <w:rPr>
                <w:rFonts w:ascii="Arial" w:hAnsi="Arial" w:cs="Arial"/>
                <w:b/>
                <w:bCs/>
                <w:sz w:val="18"/>
                <w:szCs w:val="18"/>
                <w:lang w:val="en-GB"/>
              </w:rPr>
              <w:t>September</w:t>
            </w:r>
            <w:r w:rsidRPr="00D3576E">
              <w:rPr>
                <w:rFonts w:ascii="Arial" w:hAnsi="Arial" w:cs="Arial"/>
                <w:b/>
                <w:bCs/>
                <w:sz w:val="18"/>
                <w:szCs w:val="18"/>
              </w:rPr>
              <w:t xml:space="preserve"> (Unaudited)</w:t>
            </w:r>
          </w:p>
        </w:tc>
      </w:tr>
      <w:tr w:rsidR="00D94157" w:rsidRPr="00D3576E" w14:paraId="6AB0D63E" w14:textId="77777777" w:rsidTr="00393F09">
        <w:tc>
          <w:tcPr>
            <w:tcW w:w="3969" w:type="dxa"/>
            <w:vAlign w:val="bottom"/>
          </w:tcPr>
          <w:p w14:paraId="474D9441" w14:textId="77777777" w:rsidR="003B4009" w:rsidRPr="00D3576E" w:rsidRDefault="003B4009" w:rsidP="00BA4D0F">
            <w:pPr>
              <w:ind w:left="-86"/>
              <w:jc w:val="both"/>
              <w:rPr>
                <w:rFonts w:ascii="Arial" w:hAnsi="Arial" w:cs="Arial"/>
                <w:snapToGrid w:val="0"/>
                <w:color w:val="auto"/>
                <w:sz w:val="18"/>
                <w:szCs w:val="18"/>
                <w:lang w:eastAsia="th-TH"/>
              </w:rPr>
            </w:pPr>
          </w:p>
        </w:tc>
        <w:tc>
          <w:tcPr>
            <w:tcW w:w="2694" w:type="dxa"/>
            <w:gridSpan w:val="2"/>
            <w:tcBorders>
              <w:top w:val="single" w:sz="4" w:space="0" w:color="auto"/>
            </w:tcBorders>
            <w:shd w:val="clear" w:color="auto" w:fill="auto"/>
            <w:vAlign w:val="bottom"/>
            <w:hideMark/>
          </w:tcPr>
          <w:p w14:paraId="063D5516" w14:textId="77777777" w:rsidR="003B4009" w:rsidRPr="00D3576E" w:rsidRDefault="003B4009" w:rsidP="00BA4D0F">
            <w:pPr>
              <w:pStyle w:val="a"/>
              <w:ind w:right="-72"/>
              <w:jc w:val="center"/>
              <w:rPr>
                <w:rFonts w:ascii="Arial" w:hAnsi="Arial" w:cs="Arial"/>
                <w:b/>
                <w:bCs/>
                <w:sz w:val="18"/>
                <w:szCs w:val="18"/>
              </w:rPr>
            </w:pPr>
            <w:r w:rsidRPr="00D3576E">
              <w:rPr>
                <w:rFonts w:ascii="Arial" w:hAnsi="Arial" w:cs="Arial"/>
                <w:b/>
                <w:bCs/>
                <w:sz w:val="18"/>
                <w:szCs w:val="18"/>
              </w:rPr>
              <w:t>Consolidated</w:t>
            </w:r>
          </w:p>
        </w:tc>
        <w:tc>
          <w:tcPr>
            <w:tcW w:w="2806" w:type="dxa"/>
            <w:gridSpan w:val="2"/>
            <w:tcBorders>
              <w:top w:val="single" w:sz="4" w:space="0" w:color="auto"/>
            </w:tcBorders>
            <w:shd w:val="clear" w:color="auto" w:fill="auto"/>
            <w:vAlign w:val="bottom"/>
            <w:hideMark/>
          </w:tcPr>
          <w:p w14:paraId="79F5EDCD" w14:textId="77777777" w:rsidR="003B4009" w:rsidRPr="00D3576E" w:rsidRDefault="003B4009" w:rsidP="00BA4D0F">
            <w:pPr>
              <w:pStyle w:val="a"/>
              <w:ind w:right="-72"/>
              <w:jc w:val="center"/>
              <w:rPr>
                <w:rFonts w:ascii="Arial" w:hAnsi="Arial" w:cs="Arial"/>
                <w:b/>
                <w:bCs/>
                <w:sz w:val="18"/>
                <w:szCs w:val="18"/>
              </w:rPr>
            </w:pPr>
            <w:r w:rsidRPr="00D3576E">
              <w:rPr>
                <w:rFonts w:ascii="Arial" w:hAnsi="Arial" w:cs="Arial"/>
                <w:b/>
                <w:bCs/>
                <w:sz w:val="18"/>
                <w:szCs w:val="18"/>
              </w:rPr>
              <w:t>Separate</w:t>
            </w:r>
          </w:p>
        </w:tc>
      </w:tr>
      <w:tr w:rsidR="00D94157" w:rsidRPr="00D3576E" w14:paraId="377F6972" w14:textId="77777777" w:rsidTr="00393F09">
        <w:tc>
          <w:tcPr>
            <w:tcW w:w="3969" w:type="dxa"/>
            <w:vAlign w:val="bottom"/>
          </w:tcPr>
          <w:p w14:paraId="1D1803A2" w14:textId="77777777" w:rsidR="003B4009" w:rsidRPr="00D3576E" w:rsidRDefault="003B4009" w:rsidP="00BA4D0F">
            <w:pPr>
              <w:ind w:left="-86"/>
              <w:jc w:val="both"/>
              <w:rPr>
                <w:rFonts w:ascii="Arial" w:hAnsi="Arial" w:cs="Arial"/>
                <w:snapToGrid w:val="0"/>
                <w:color w:val="auto"/>
                <w:sz w:val="18"/>
                <w:szCs w:val="18"/>
                <w:lang w:eastAsia="th-TH"/>
              </w:rPr>
            </w:pPr>
          </w:p>
        </w:tc>
        <w:tc>
          <w:tcPr>
            <w:tcW w:w="2694" w:type="dxa"/>
            <w:gridSpan w:val="2"/>
            <w:tcBorders>
              <w:bottom w:val="single" w:sz="4" w:space="0" w:color="auto"/>
            </w:tcBorders>
            <w:shd w:val="clear" w:color="auto" w:fill="auto"/>
            <w:vAlign w:val="bottom"/>
            <w:hideMark/>
          </w:tcPr>
          <w:p w14:paraId="3D502209" w14:textId="77777777" w:rsidR="003B4009" w:rsidRPr="00D3576E" w:rsidRDefault="003B4009" w:rsidP="00BA4D0F">
            <w:pPr>
              <w:pStyle w:val="a"/>
              <w:ind w:right="-72"/>
              <w:jc w:val="center"/>
              <w:rPr>
                <w:rFonts w:ascii="Arial" w:hAnsi="Arial" w:cs="Arial"/>
                <w:b/>
                <w:bCs/>
                <w:sz w:val="18"/>
                <w:szCs w:val="18"/>
              </w:rPr>
            </w:pPr>
            <w:r w:rsidRPr="00D3576E">
              <w:rPr>
                <w:rFonts w:ascii="Arial" w:hAnsi="Arial" w:cs="Arial"/>
                <w:b/>
                <w:bCs/>
                <w:sz w:val="18"/>
                <w:szCs w:val="18"/>
              </w:rPr>
              <w:t>financial information</w:t>
            </w:r>
          </w:p>
        </w:tc>
        <w:tc>
          <w:tcPr>
            <w:tcW w:w="2806" w:type="dxa"/>
            <w:gridSpan w:val="2"/>
            <w:tcBorders>
              <w:bottom w:val="single" w:sz="4" w:space="0" w:color="auto"/>
            </w:tcBorders>
            <w:shd w:val="clear" w:color="auto" w:fill="auto"/>
            <w:vAlign w:val="bottom"/>
            <w:hideMark/>
          </w:tcPr>
          <w:p w14:paraId="46369859" w14:textId="77777777" w:rsidR="003B4009" w:rsidRPr="00D3576E" w:rsidRDefault="003B4009" w:rsidP="00BA4D0F">
            <w:pPr>
              <w:pStyle w:val="a"/>
              <w:ind w:right="-72"/>
              <w:jc w:val="center"/>
              <w:rPr>
                <w:rFonts w:ascii="Arial" w:hAnsi="Arial" w:cs="Arial"/>
                <w:b/>
                <w:bCs/>
                <w:sz w:val="18"/>
                <w:szCs w:val="18"/>
              </w:rPr>
            </w:pPr>
            <w:r w:rsidRPr="00D3576E">
              <w:rPr>
                <w:rFonts w:ascii="Arial" w:hAnsi="Arial" w:cs="Arial"/>
                <w:b/>
                <w:bCs/>
                <w:sz w:val="18"/>
                <w:szCs w:val="18"/>
              </w:rPr>
              <w:t>financial information</w:t>
            </w:r>
          </w:p>
        </w:tc>
      </w:tr>
      <w:tr w:rsidR="00D94157" w:rsidRPr="00D3576E" w14:paraId="7724B72A" w14:textId="77777777" w:rsidTr="00393F09">
        <w:tc>
          <w:tcPr>
            <w:tcW w:w="3969" w:type="dxa"/>
            <w:vAlign w:val="bottom"/>
          </w:tcPr>
          <w:p w14:paraId="2DFD0F76" w14:textId="77777777" w:rsidR="003B4009" w:rsidRPr="00D3576E" w:rsidRDefault="003B4009" w:rsidP="00BA4D0F">
            <w:pPr>
              <w:ind w:left="-86"/>
              <w:jc w:val="both"/>
              <w:rPr>
                <w:rFonts w:ascii="Arial" w:hAnsi="Arial" w:cs="Arial"/>
                <w:snapToGrid w:val="0"/>
                <w:color w:val="auto"/>
                <w:sz w:val="18"/>
                <w:szCs w:val="18"/>
                <w:lang w:eastAsia="th-TH"/>
              </w:rPr>
            </w:pPr>
          </w:p>
        </w:tc>
        <w:tc>
          <w:tcPr>
            <w:tcW w:w="1418" w:type="dxa"/>
            <w:tcBorders>
              <w:top w:val="single" w:sz="4" w:space="0" w:color="auto"/>
            </w:tcBorders>
            <w:shd w:val="clear" w:color="auto" w:fill="auto"/>
            <w:vAlign w:val="bottom"/>
            <w:hideMark/>
          </w:tcPr>
          <w:p w14:paraId="6046DB8F" w14:textId="16443F74" w:rsidR="003B4009" w:rsidRPr="00D3576E" w:rsidRDefault="00A224B6" w:rsidP="00BA4D0F">
            <w:pPr>
              <w:tabs>
                <w:tab w:val="decimal" w:pos="893"/>
              </w:tabs>
              <w:ind w:right="-72"/>
              <w:jc w:val="right"/>
              <w:rPr>
                <w:rFonts w:ascii="Arial" w:hAnsi="Arial" w:cs="Arial"/>
                <w:b/>
                <w:bCs/>
                <w:color w:val="auto"/>
                <w:sz w:val="18"/>
                <w:szCs w:val="18"/>
              </w:rPr>
            </w:pPr>
            <w:r w:rsidRPr="00A224B6">
              <w:rPr>
                <w:rFonts w:ascii="Arial" w:hAnsi="Arial" w:cs="Arial"/>
                <w:b/>
                <w:bCs/>
                <w:color w:val="auto"/>
                <w:sz w:val="18"/>
                <w:szCs w:val="18"/>
                <w:lang w:val="en-GB"/>
              </w:rPr>
              <w:t>2023</w:t>
            </w:r>
          </w:p>
        </w:tc>
        <w:tc>
          <w:tcPr>
            <w:tcW w:w="1276" w:type="dxa"/>
            <w:tcBorders>
              <w:top w:val="single" w:sz="4" w:space="0" w:color="auto"/>
            </w:tcBorders>
            <w:shd w:val="clear" w:color="auto" w:fill="auto"/>
            <w:vAlign w:val="bottom"/>
            <w:hideMark/>
          </w:tcPr>
          <w:p w14:paraId="1961F7E9" w14:textId="0759D854" w:rsidR="003B4009" w:rsidRPr="00D3576E" w:rsidRDefault="00A224B6" w:rsidP="00BA4D0F">
            <w:pPr>
              <w:tabs>
                <w:tab w:val="decimal" w:pos="893"/>
              </w:tabs>
              <w:ind w:right="-72"/>
              <w:jc w:val="right"/>
              <w:rPr>
                <w:rFonts w:ascii="Arial" w:hAnsi="Arial" w:cs="Arial"/>
                <w:b/>
                <w:bCs/>
                <w:color w:val="auto"/>
                <w:sz w:val="18"/>
                <w:szCs w:val="18"/>
              </w:rPr>
            </w:pPr>
            <w:r w:rsidRPr="00A224B6">
              <w:rPr>
                <w:rFonts w:ascii="Arial" w:hAnsi="Arial" w:cs="Arial"/>
                <w:b/>
                <w:bCs/>
                <w:color w:val="auto"/>
                <w:sz w:val="18"/>
                <w:szCs w:val="18"/>
                <w:lang w:val="en-GB"/>
              </w:rPr>
              <w:t>2022</w:t>
            </w:r>
          </w:p>
        </w:tc>
        <w:tc>
          <w:tcPr>
            <w:tcW w:w="1437" w:type="dxa"/>
            <w:tcBorders>
              <w:top w:val="single" w:sz="4" w:space="0" w:color="auto"/>
            </w:tcBorders>
            <w:shd w:val="clear" w:color="auto" w:fill="auto"/>
            <w:vAlign w:val="bottom"/>
            <w:hideMark/>
          </w:tcPr>
          <w:p w14:paraId="5E705BE4" w14:textId="4D7EDD98" w:rsidR="003B4009" w:rsidRPr="00D3576E" w:rsidRDefault="00A224B6" w:rsidP="00BA4D0F">
            <w:pPr>
              <w:tabs>
                <w:tab w:val="decimal" w:pos="893"/>
              </w:tabs>
              <w:ind w:right="-72"/>
              <w:jc w:val="right"/>
              <w:rPr>
                <w:rFonts w:ascii="Arial" w:hAnsi="Arial" w:cs="Arial"/>
                <w:b/>
                <w:bCs/>
                <w:color w:val="auto"/>
                <w:sz w:val="18"/>
                <w:szCs w:val="18"/>
              </w:rPr>
            </w:pPr>
            <w:r w:rsidRPr="00A224B6">
              <w:rPr>
                <w:rFonts w:ascii="Arial" w:hAnsi="Arial" w:cs="Arial"/>
                <w:b/>
                <w:bCs/>
                <w:color w:val="auto"/>
                <w:sz w:val="18"/>
                <w:szCs w:val="18"/>
                <w:lang w:val="en-GB"/>
              </w:rPr>
              <w:t>2023</w:t>
            </w:r>
          </w:p>
        </w:tc>
        <w:tc>
          <w:tcPr>
            <w:tcW w:w="1369" w:type="dxa"/>
            <w:tcBorders>
              <w:top w:val="single" w:sz="4" w:space="0" w:color="auto"/>
            </w:tcBorders>
            <w:shd w:val="clear" w:color="auto" w:fill="auto"/>
            <w:vAlign w:val="bottom"/>
            <w:hideMark/>
          </w:tcPr>
          <w:p w14:paraId="17822727" w14:textId="79C54940" w:rsidR="003B4009" w:rsidRPr="00D3576E" w:rsidRDefault="00A224B6" w:rsidP="00BA4D0F">
            <w:pPr>
              <w:tabs>
                <w:tab w:val="decimal" w:pos="893"/>
              </w:tabs>
              <w:ind w:right="-72"/>
              <w:jc w:val="right"/>
              <w:rPr>
                <w:rFonts w:ascii="Arial" w:hAnsi="Arial" w:cs="Arial"/>
                <w:b/>
                <w:bCs/>
                <w:color w:val="auto"/>
                <w:sz w:val="18"/>
                <w:szCs w:val="18"/>
              </w:rPr>
            </w:pPr>
            <w:r w:rsidRPr="00A224B6">
              <w:rPr>
                <w:rFonts w:ascii="Arial" w:hAnsi="Arial" w:cs="Arial"/>
                <w:b/>
                <w:bCs/>
                <w:color w:val="auto"/>
                <w:sz w:val="18"/>
                <w:szCs w:val="18"/>
                <w:lang w:val="en-GB"/>
              </w:rPr>
              <w:t>2022</w:t>
            </w:r>
          </w:p>
        </w:tc>
      </w:tr>
      <w:tr w:rsidR="00D94157" w:rsidRPr="00D3576E" w14:paraId="66BA06CF" w14:textId="77777777" w:rsidTr="00393F09">
        <w:tc>
          <w:tcPr>
            <w:tcW w:w="3969" w:type="dxa"/>
            <w:vAlign w:val="bottom"/>
          </w:tcPr>
          <w:p w14:paraId="5693C8B5" w14:textId="77777777" w:rsidR="003B4009" w:rsidRPr="00D3576E" w:rsidRDefault="003B4009" w:rsidP="00BA4D0F">
            <w:pPr>
              <w:ind w:left="-86"/>
              <w:jc w:val="both"/>
              <w:rPr>
                <w:rFonts w:ascii="Arial" w:hAnsi="Arial" w:cs="Arial"/>
                <w:b/>
                <w:bCs/>
                <w:snapToGrid w:val="0"/>
                <w:color w:val="auto"/>
                <w:sz w:val="18"/>
                <w:szCs w:val="18"/>
                <w:lang w:eastAsia="th-TH"/>
              </w:rPr>
            </w:pPr>
          </w:p>
        </w:tc>
        <w:tc>
          <w:tcPr>
            <w:tcW w:w="1418" w:type="dxa"/>
            <w:tcBorders>
              <w:bottom w:val="single" w:sz="4" w:space="0" w:color="auto"/>
            </w:tcBorders>
            <w:shd w:val="clear" w:color="auto" w:fill="auto"/>
            <w:vAlign w:val="bottom"/>
          </w:tcPr>
          <w:p w14:paraId="7E87AABB" w14:textId="6AD51845" w:rsidR="003B4009" w:rsidRPr="00D3576E" w:rsidRDefault="003B4009" w:rsidP="00BA4D0F">
            <w:pPr>
              <w:pStyle w:val="a"/>
              <w:tabs>
                <w:tab w:val="decimal" w:pos="1152"/>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1276" w:type="dxa"/>
            <w:tcBorders>
              <w:bottom w:val="single" w:sz="4" w:space="0" w:color="auto"/>
            </w:tcBorders>
            <w:shd w:val="clear" w:color="auto" w:fill="auto"/>
            <w:vAlign w:val="bottom"/>
            <w:hideMark/>
          </w:tcPr>
          <w:p w14:paraId="35ADC61D" w14:textId="334E5580" w:rsidR="003B4009" w:rsidRPr="00D3576E" w:rsidRDefault="003B4009" w:rsidP="00BA4D0F">
            <w:pPr>
              <w:pStyle w:val="a"/>
              <w:tabs>
                <w:tab w:val="decimal" w:pos="1152"/>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1437" w:type="dxa"/>
            <w:tcBorders>
              <w:bottom w:val="single" w:sz="4" w:space="0" w:color="auto"/>
            </w:tcBorders>
            <w:shd w:val="clear" w:color="auto" w:fill="auto"/>
            <w:vAlign w:val="bottom"/>
          </w:tcPr>
          <w:p w14:paraId="66961BE0" w14:textId="7F8790B6" w:rsidR="003B4009" w:rsidRPr="00D3576E" w:rsidRDefault="003B4009" w:rsidP="00BA4D0F">
            <w:pPr>
              <w:pStyle w:val="a"/>
              <w:tabs>
                <w:tab w:val="decimal" w:pos="1152"/>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1369" w:type="dxa"/>
            <w:tcBorders>
              <w:bottom w:val="single" w:sz="4" w:space="0" w:color="auto"/>
            </w:tcBorders>
            <w:shd w:val="clear" w:color="auto" w:fill="auto"/>
            <w:vAlign w:val="bottom"/>
            <w:hideMark/>
          </w:tcPr>
          <w:p w14:paraId="27B85C4F" w14:textId="2E3EDF95" w:rsidR="003B4009" w:rsidRPr="00D3576E" w:rsidRDefault="003B4009" w:rsidP="00BA4D0F">
            <w:pPr>
              <w:pStyle w:val="a"/>
              <w:tabs>
                <w:tab w:val="decimal" w:pos="1152"/>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r>
      <w:tr w:rsidR="00D94157" w:rsidRPr="00D3576E" w14:paraId="25EFF895" w14:textId="77777777" w:rsidTr="00393F09">
        <w:tc>
          <w:tcPr>
            <w:tcW w:w="3969" w:type="dxa"/>
            <w:vAlign w:val="bottom"/>
          </w:tcPr>
          <w:p w14:paraId="09A41150" w14:textId="77777777" w:rsidR="003B4009" w:rsidRPr="00D3576E" w:rsidRDefault="003B4009" w:rsidP="00BA4D0F">
            <w:pPr>
              <w:pStyle w:val="a"/>
              <w:ind w:left="-86" w:right="0"/>
              <w:jc w:val="both"/>
              <w:rPr>
                <w:rFonts w:ascii="Arial" w:hAnsi="Arial" w:cs="Arial"/>
                <w:sz w:val="18"/>
                <w:szCs w:val="18"/>
              </w:rPr>
            </w:pPr>
          </w:p>
        </w:tc>
        <w:tc>
          <w:tcPr>
            <w:tcW w:w="1418" w:type="dxa"/>
            <w:tcBorders>
              <w:top w:val="single" w:sz="4" w:space="0" w:color="auto"/>
            </w:tcBorders>
            <w:shd w:val="clear" w:color="auto" w:fill="FAFAFA"/>
            <w:vAlign w:val="bottom"/>
          </w:tcPr>
          <w:p w14:paraId="7638E2EE" w14:textId="77777777" w:rsidR="003B4009" w:rsidRPr="00D3576E" w:rsidRDefault="003B4009" w:rsidP="00BA4D0F">
            <w:pPr>
              <w:tabs>
                <w:tab w:val="decimal" w:pos="1152"/>
              </w:tabs>
              <w:ind w:right="-72"/>
              <w:jc w:val="right"/>
              <w:rPr>
                <w:rFonts w:ascii="Arial" w:hAnsi="Arial" w:cs="Arial"/>
                <w:snapToGrid w:val="0"/>
                <w:color w:val="auto"/>
                <w:sz w:val="18"/>
                <w:szCs w:val="18"/>
                <w:lang w:eastAsia="th-TH"/>
              </w:rPr>
            </w:pPr>
          </w:p>
        </w:tc>
        <w:tc>
          <w:tcPr>
            <w:tcW w:w="1276" w:type="dxa"/>
            <w:tcBorders>
              <w:top w:val="single" w:sz="4" w:space="0" w:color="auto"/>
            </w:tcBorders>
            <w:vAlign w:val="bottom"/>
          </w:tcPr>
          <w:p w14:paraId="7F66BF7D" w14:textId="77777777" w:rsidR="003B4009" w:rsidRPr="00D3576E" w:rsidRDefault="003B4009" w:rsidP="00BA4D0F">
            <w:pPr>
              <w:tabs>
                <w:tab w:val="decimal" w:pos="1152"/>
              </w:tabs>
              <w:ind w:right="-72"/>
              <w:jc w:val="right"/>
              <w:rPr>
                <w:rFonts w:ascii="Arial" w:hAnsi="Arial" w:cs="Arial"/>
                <w:snapToGrid w:val="0"/>
                <w:color w:val="auto"/>
                <w:sz w:val="18"/>
                <w:szCs w:val="18"/>
                <w:lang w:eastAsia="th-TH"/>
              </w:rPr>
            </w:pPr>
          </w:p>
        </w:tc>
        <w:tc>
          <w:tcPr>
            <w:tcW w:w="1437" w:type="dxa"/>
            <w:tcBorders>
              <w:top w:val="single" w:sz="4" w:space="0" w:color="auto"/>
            </w:tcBorders>
            <w:shd w:val="clear" w:color="auto" w:fill="FAFAFA"/>
            <w:vAlign w:val="bottom"/>
          </w:tcPr>
          <w:p w14:paraId="23CD2881" w14:textId="77777777" w:rsidR="003B4009" w:rsidRPr="00D3576E" w:rsidRDefault="003B4009" w:rsidP="00BA4D0F">
            <w:pPr>
              <w:pStyle w:val="a"/>
              <w:tabs>
                <w:tab w:val="decimal" w:pos="1152"/>
              </w:tabs>
              <w:ind w:right="-72"/>
              <w:jc w:val="right"/>
              <w:rPr>
                <w:rFonts w:ascii="Arial" w:hAnsi="Arial" w:cs="Arial"/>
                <w:sz w:val="18"/>
                <w:szCs w:val="18"/>
                <w:cs/>
                <w:lang w:val="th-TH"/>
              </w:rPr>
            </w:pPr>
          </w:p>
        </w:tc>
        <w:tc>
          <w:tcPr>
            <w:tcW w:w="1369" w:type="dxa"/>
            <w:tcBorders>
              <w:top w:val="single" w:sz="4" w:space="0" w:color="auto"/>
            </w:tcBorders>
            <w:vAlign w:val="bottom"/>
          </w:tcPr>
          <w:p w14:paraId="1097ADB7" w14:textId="77777777" w:rsidR="003B4009" w:rsidRPr="00D3576E" w:rsidRDefault="003B4009" w:rsidP="00BA4D0F">
            <w:pPr>
              <w:pStyle w:val="a"/>
              <w:tabs>
                <w:tab w:val="decimal" w:pos="1152"/>
              </w:tabs>
              <w:ind w:right="-72"/>
              <w:jc w:val="right"/>
              <w:rPr>
                <w:rFonts w:ascii="Arial" w:hAnsi="Arial" w:cs="Arial"/>
                <w:sz w:val="18"/>
                <w:szCs w:val="18"/>
                <w:cs/>
              </w:rPr>
            </w:pPr>
          </w:p>
        </w:tc>
      </w:tr>
      <w:tr w:rsidR="003612FE" w:rsidRPr="00D3576E" w14:paraId="15A020A5" w14:textId="77777777" w:rsidTr="00393F09">
        <w:tc>
          <w:tcPr>
            <w:tcW w:w="3969" w:type="dxa"/>
            <w:vAlign w:val="bottom"/>
          </w:tcPr>
          <w:p w14:paraId="1E2B961F" w14:textId="2460E3A4" w:rsidR="003612FE" w:rsidRPr="00D3576E" w:rsidRDefault="003612FE"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Income from contract cancellation</w:t>
            </w:r>
          </w:p>
        </w:tc>
        <w:tc>
          <w:tcPr>
            <w:tcW w:w="1418" w:type="dxa"/>
            <w:shd w:val="clear" w:color="auto" w:fill="FAFAFA"/>
          </w:tcPr>
          <w:p w14:paraId="092AE61A" w14:textId="6CAB8865" w:rsidR="003612FE"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612</w:t>
            </w:r>
          </w:p>
        </w:tc>
        <w:tc>
          <w:tcPr>
            <w:tcW w:w="1276" w:type="dxa"/>
          </w:tcPr>
          <w:p w14:paraId="4DCA27D2" w14:textId="27158855" w:rsidR="003612FE"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430</w:t>
            </w:r>
          </w:p>
        </w:tc>
        <w:tc>
          <w:tcPr>
            <w:tcW w:w="1437" w:type="dxa"/>
            <w:shd w:val="clear" w:color="auto" w:fill="FAFAFA"/>
          </w:tcPr>
          <w:p w14:paraId="5F667BDA" w14:textId="202F28D5" w:rsidR="003612FE"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129</w:t>
            </w:r>
          </w:p>
        </w:tc>
        <w:tc>
          <w:tcPr>
            <w:tcW w:w="1369" w:type="dxa"/>
          </w:tcPr>
          <w:p w14:paraId="79AA4EDB" w14:textId="421E4DE3" w:rsidR="003612FE"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275</w:t>
            </w:r>
          </w:p>
        </w:tc>
      </w:tr>
      <w:tr w:rsidR="00187EF1" w:rsidRPr="00D3576E" w14:paraId="6322F979" w14:textId="77777777" w:rsidTr="00393F09">
        <w:trPr>
          <w:trHeight w:val="81"/>
        </w:trPr>
        <w:tc>
          <w:tcPr>
            <w:tcW w:w="3969" w:type="dxa"/>
            <w:vAlign w:val="bottom"/>
          </w:tcPr>
          <w:p w14:paraId="285C79C0" w14:textId="04EDB03C" w:rsidR="00187EF1" w:rsidRPr="00D3576E" w:rsidRDefault="00187EF1"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 xml:space="preserve">Gain from changes in fair value of      </w:t>
            </w:r>
          </w:p>
        </w:tc>
        <w:tc>
          <w:tcPr>
            <w:tcW w:w="1418" w:type="dxa"/>
            <w:shd w:val="clear" w:color="auto" w:fill="FAFAFA"/>
            <w:vAlign w:val="bottom"/>
          </w:tcPr>
          <w:p w14:paraId="7EB791AA" w14:textId="77777777" w:rsidR="00187EF1" w:rsidRPr="00D3576E" w:rsidRDefault="00187EF1" w:rsidP="00BA4D0F">
            <w:pPr>
              <w:ind w:right="-72"/>
              <w:jc w:val="right"/>
              <w:rPr>
                <w:rFonts w:ascii="Arial" w:eastAsia="Times New Roman" w:hAnsi="Arial" w:cs="Arial"/>
                <w:color w:val="auto"/>
                <w:sz w:val="18"/>
                <w:szCs w:val="18"/>
              </w:rPr>
            </w:pPr>
          </w:p>
        </w:tc>
        <w:tc>
          <w:tcPr>
            <w:tcW w:w="1276" w:type="dxa"/>
          </w:tcPr>
          <w:p w14:paraId="635C1B92" w14:textId="77777777" w:rsidR="00187EF1" w:rsidRPr="00D3576E" w:rsidRDefault="00187EF1" w:rsidP="00BA4D0F">
            <w:pPr>
              <w:ind w:right="-72"/>
              <w:jc w:val="right"/>
              <w:rPr>
                <w:rFonts w:ascii="Arial" w:eastAsia="Times New Roman" w:hAnsi="Arial" w:cs="Arial"/>
                <w:color w:val="auto"/>
                <w:sz w:val="18"/>
                <w:szCs w:val="18"/>
              </w:rPr>
            </w:pPr>
          </w:p>
        </w:tc>
        <w:tc>
          <w:tcPr>
            <w:tcW w:w="1437" w:type="dxa"/>
            <w:shd w:val="clear" w:color="auto" w:fill="FAFAFA"/>
            <w:vAlign w:val="bottom"/>
          </w:tcPr>
          <w:p w14:paraId="5F9A90C5" w14:textId="77777777" w:rsidR="00187EF1" w:rsidRPr="00D3576E" w:rsidRDefault="00187EF1" w:rsidP="00BA4D0F">
            <w:pPr>
              <w:ind w:right="-72"/>
              <w:jc w:val="right"/>
              <w:rPr>
                <w:rFonts w:ascii="Arial" w:eastAsia="Times New Roman" w:hAnsi="Arial" w:cs="Arial"/>
                <w:color w:val="auto"/>
                <w:sz w:val="18"/>
                <w:szCs w:val="18"/>
              </w:rPr>
            </w:pPr>
          </w:p>
        </w:tc>
        <w:tc>
          <w:tcPr>
            <w:tcW w:w="1369" w:type="dxa"/>
          </w:tcPr>
          <w:p w14:paraId="47B0C283" w14:textId="77777777" w:rsidR="00187EF1" w:rsidRPr="00D3576E" w:rsidRDefault="00187EF1" w:rsidP="00BA4D0F">
            <w:pPr>
              <w:ind w:right="-72"/>
              <w:jc w:val="right"/>
              <w:rPr>
                <w:rFonts w:ascii="Arial" w:eastAsia="Times New Roman" w:hAnsi="Arial" w:cs="Arial"/>
                <w:color w:val="auto"/>
                <w:sz w:val="18"/>
                <w:szCs w:val="18"/>
              </w:rPr>
            </w:pPr>
          </w:p>
        </w:tc>
      </w:tr>
      <w:tr w:rsidR="00187EF1" w:rsidRPr="00D3576E" w14:paraId="315CA37F" w14:textId="77777777" w:rsidTr="00393F09">
        <w:tc>
          <w:tcPr>
            <w:tcW w:w="3969" w:type="dxa"/>
            <w:vAlign w:val="bottom"/>
          </w:tcPr>
          <w:p w14:paraId="1AE2426A" w14:textId="77777777" w:rsidR="00C549E8" w:rsidRPr="00D3576E" w:rsidRDefault="00A16A64" w:rsidP="00BA4D0F">
            <w:pPr>
              <w:ind w:left="-86" w:right="-83"/>
              <w:rPr>
                <w:rFonts w:ascii="Arial" w:eastAsia="Times New Roman" w:hAnsi="Arial" w:cs="Arial"/>
                <w:color w:val="auto"/>
                <w:sz w:val="18"/>
                <w:szCs w:val="18"/>
              </w:rPr>
            </w:pPr>
            <w:r w:rsidRPr="00D3576E">
              <w:rPr>
                <w:rFonts w:ascii="Arial" w:eastAsia="Times New Roman" w:hAnsi="Arial" w:cs="Arial"/>
                <w:color w:val="auto"/>
                <w:sz w:val="18"/>
                <w:szCs w:val="18"/>
              </w:rPr>
              <w:t xml:space="preserve"> </w:t>
            </w:r>
            <w:r w:rsidR="00F31C9F" w:rsidRPr="00D3576E">
              <w:rPr>
                <w:rFonts w:ascii="Arial" w:eastAsia="Times New Roman" w:hAnsi="Arial" w:cs="Arial"/>
                <w:color w:val="auto"/>
                <w:sz w:val="18"/>
                <w:szCs w:val="18"/>
              </w:rPr>
              <w:t xml:space="preserve">  </w:t>
            </w:r>
            <w:r w:rsidR="00393F09" w:rsidRPr="00D3576E">
              <w:rPr>
                <w:rFonts w:ascii="Arial" w:eastAsia="Times New Roman" w:hAnsi="Arial" w:cs="Arial"/>
                <w:color w:val="auto"/>
                <w:sz w:val="18"/>
                <w:szCs w:val="18"/>
              </w:rPr>
              <w:t xml:space="preserve"> </w:t>
            </w:r>
            <w:r w:rsidR="00C549E8" w:rsidRPr="00D3576E">
              <w:rPr>
                <w:rFonts w:ascii="Arial" w:eastAsia="Times New Roman" w:hAnsi="Arial" w:cs="Arial"/>
                <w:color w:val="auto"/>
                <w:sz w:val="18"/>
                <w:szCs w:val="18"/>
              </w:rPr>
              <w:t xml:space="preserve">financial assets measured at fair value   </w:t>
            </w:r>
          </w:p>
          <w:p w14:paraId="621D8B6D" w14:textId="6D2CCEC7" w:rsidR="00187EF1" w:rsidRPr="00D3576E" w:rsidRDefault="00C549E8" w:rsidP="00BA4D0F">
            <w:pPr>
              <w:ind w:left="-86" w:right="-83"/>
              <w:rPr>
                <w:rFonts w:ascii="Arial" w:eastAsia="Times New Roman" w:hAnsi="Arial" w:cs="Arial"/>
                <w:color w:val="auto"/>
                <w:sz w:val="18"/>
                <w:szCs w:val="18"/>
              </w:rPr>
            </w:pPr>
            <w:r w:rsidRPr="00D3576E">
              <w:rPr>
                <w:rFonts w:ascii="Arial" w:eastAsia="Times New Roman" w:hAnsi="Arial" w:cs="Arial"/>
                <w:color w:val="auto"/>
                <w:sz w:val="18"/>
                <w:szCs w:val="18"/>
              </w:rPr>
              <w:t xml:space="preserve">    th</w:t>
            </w:r>
            <w:r w:rsidR="00187EF1" w:rsidRPr="00D3576E">
              <w:rPr>
                <w:rFonts w:ascii="Arial" w:eastAsia="Times New Roman" w:hAnsi="Arial" w:cs="Arial"/>
                <w:color w:val="auto"/>
                <w:sz w:val="18"/>
                <w:szCs w:val="18"/>
              </w:rPr>
              <w:t>rough profit or loss</w:t>
            </w:r>
            <w:r w:rsidR="007A0F10" w:rsidRPr="00D519E7">
              <w:rPr>
                <w:rFonts w:ascii="Arial" w:eastAsia="Times New Roman" w:hAnsi="Arial" w:cs="Arial"/>
                <w:color w:val="auto"/>
                <w:sz w:val="18"/>
                <w:szCs w:val="18"/>
                <w:vertAlign w:val="superscript"/>
              </w:rPr>
              <w:t>(a)</w:t>
            </w:r>
          </w:p>
        </w:tc>
        <w:tc>
          <w:tcPr>
            <w:tcW w:w="1418" w:type="dxa"/>
            <w:shd w:val="clear" w:color="auto" w:fill="FAFAFA"/>
            <w:vAlign w:val="bottom"/>
          </w:tcPr>
          <w:p w14:paraId="227AAD17" w14:textId="37647A8C" w:rsidR="00187EF1"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18</w:t>
            </w:r>
            <w:r w:rsidR="00187EF1" w:rsidRPr="00D3576E">
              <w:rPr>
                <w:rFonts w:ascii="Arial" w:eastAsia="Arial" w:hAnsi="Arial" w:cs="Arial"/>
                <w:sz w:val="18"/>
                <w:szCs w:val="18"/>
                <w:lang w:val="en-GB"/>
              </w:rPr>
              <w:t>,</w:t>
            </w:r>
            <w:r w:rsidRPr="00A224B6">
              <w:rPr>
                <w:rFonts w:ascii="Arial" w:eastAsia="Arial" w:hAnsi="Arial" w:cs="Arial"/>
                <w:sz w:val="18"/>
                <w:szCs w:val="18"/>
                <w:lang w:val="en-GB"/>
              </w:rPr>
              <w:t>765</w:t>
            </w:r>
          </w:p>
        </w:tc>
        <w:tc>
          <w:tcPr>
            <w:tcW w:w="1276" w:type="dxa"/>
          </w:tcPr>
          <w:p w14:paraId="13726360" w14:textId="0E330656" w:rsidR="00187EF1" w:rsidRDefault="00187EF1" w:rsidP="00BA4D0F">
            <w:pPr>
              <w:ind w:right="-72"/>
              <w:jc w:val="right"/>
              <w:rPr>
                <w:rFonts w:ascii="Arial" w:eastAsia="Arial" w:hAnsi="Arial" w:cs="Arial"/>
                <w:sz w:val="18"/>
                <w:szCs w:val="18"/>
                <w:lang w:val="en-GB"/>
              </w:rPr>
            </w:pPr>
          </w:p>
          <w:p w14:paraId="574F12B0" w14:textId="265B0DF4" w:rsidR="0098110F" w:rsidRPr="00D3576E" w:rsidRDefault="0098110F" w:rsidP="00BA4D0F">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37" w:type="dxa"/>
            <w:shd w:val="clear" w:color="auto" w:fill="FAFAFA"/>
            <w:vAlign w:val="bottom"/>
          </w:tcPr>
          <w:p w14:paraId="0F8CC0C8" w14:textId="2BCE8A7F" w:rsidR="00187EF1"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18</w:t>
            </w:r>
            <w:r w:rsidR="00187EF1" w:rsidRPr="00D3576E">
              <w:rPr>
                <w:rFonts w:ascii="Arial" w:eastAsia="Arial" w:hAnsi="Arial" w:cs="Arial"/>
                <w:sz w:val="18"/>
                <w:szCs w:val="18"/>
                <w:lang w:val="en-GB"/>
              </w:rPr>
              <w:t>,</w:t>
            </w:r>
            <w:r w:rsidRPr="00A224B6">
              <w:rPr>
                <w:rFonts w:ascii="Arial" w:eastAsia="Arial" w:hAnsi="Arial" w:cs="Arial"/>
                <w:sz w:val="18"/>
                <w:szCs w:val="18"/>
                <w:lang w:val="en-GB"/>
              </w:rPr>
              <w:t>765</w:t>
            </w:r>
          </w:p>
        </w:tc>
        <w:tc>
          <w:tcPr>
            <w:tcW w:w="1369" w:type="dxa"/>
          </w:tcPr>
          <w:p w14:paraId="10502621" w14:textId="77777777" w:rsidR="00187EF1" w:rsidRDefault="00187EF1" w:rsidP="00BA4D0F">
            <w:pPr>
              <w:ind w:right="-72"/>
              <w:jc w:val="right"/>
              <w:rPr>
                <w:rFonts w:ascii="Arial" w:eastAsia="Arial" w:hAnsi="Arial" w:cs="Arial"/>
                <w:sz w:val="18"/>
                <w:szCs w:val="18"/>
                <w:lang w:val="en-GB"/>
              </w:rPr>
            </w:pPr>
          </w:p>
          <w:p w14:paraId="25CC8024" w14:textId="6DD38093" w:rsidR="0098110F" w:rsidRPr="00D3576E" w:rsidRDefault="0098110F" w:rsidP="00BA4D0F">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FB36F2" w:rsidRPr="00D3576E" w14:paraId="4970D004" w14:textId="77777777" w:rsidTr="00393F09">
        <w:tc>
          <w:tcPr>
            <w:tcW w:w="3969" w:type="dxa"/>
            <w:vAlign w:val="bottom"/>
          </w:tcPr>
          <w:p w14:paraId="02E93F02" w14:textId="6DB025DD" w:rsidR="00FB36F2" w:rsidRPr="00D3576E" w:rsidRDefault="00FB36F2"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Penalty received from contractor</w:t>
            </w:r>
          </w:p>
        </w:tc>
        <w:tc>
          <w:tcPr>
            <w:tcW w:w="1418" w:type="dxa"/>
            <w:shd w:val="clear" w:color="auto" w:fill="FAFAFA"/>
            <w:vAlign w:val="bottom"/>
          </w:tcPr>
          <w:p w14:paraId="4922CFCC" w14:textId="3812EF54" w:rsidR="00FB36F2" w:rsidRPr="00D3576E" w:rsidRDefault="00FB36F2"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276" w:type="dxa"/>
          </w:tcPr>
          <w:p w14:paraId="578A950F" w14:textId="49A0B1B3" w:rsidR="00FB36F2" w:rsidRPr="00D3576E" w:rsidRDefault="00A224B6" w:rsidP="00BA4D0F">
            <w:pPr>
              <w:ind w:right="-72"/>
              <w:jc w:val="right"/>
              <w:rPr>
                <w:rFonts w:ascii="Arial" w:eastAsia="Arial" w:hAnsi="Arial" w:cs="Arial"/>
                <w:sz w:val="18"/>
                <w:szCs w:val="18"/>
                <w:cs/>
                <w:lang w:val="en-GB"/>
              </w:rPr>
            </w:pPr>
            <w:r w:rsidRPr="00A224B6">
              <w:rPr>
                <w:rFonts w:ascii="Arial" w:eastAsia="Arial" w:hAnsi="Arial" w:cs="Arial"/>
                <w:sz w:val="18"/>
                <w:szCs w:val="18"/>
                <w:lang w:val="en-GB"/>
              </w:rPr>
              <w:t>340</w:t>
            </w:r>
          </w:p>
        </w:tc>
        <w:tc>
          <w:tcPr>
            <w:tcW w:w="1437" w:type="dxa"/>
            <w:shd w:val="clear" w:color="auto" w:fill="FAFAFA"/>
            <w:vAlign w:val="bottom"/>
          </w:tcPr>
          <w:p w14:paraId="7A854A05" w14:textId="6F420A42" w:rsidR="00FB36F2" w:rsidRPr="00D3576E" w:rsidRDefault="00FB36F2"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9" w:type="dxa"/>
          </w:tcPr>
          <w:p w14:paraId="66759F65" w14:textId="29D94C40" w:rsidR="00FB36F2" w:rsidRPr="00D3576E" w:rsidRDefault="00FB36F2"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FB36F2" w:rsidRPr="00D3576E" w14:paraId="0AD827B1" w14:textId="77777777" w:rsidTr="00393F09">
        <w:tc>
          <w:tcPr>
            <w:tcW w:w="3969" w:type="dxa"/>
            <w:vAlign w:val="bottom"/>
          </w:tcPr>
          <w:p w14:paraId="324635A9" w14:textId="77777777" w:rsidR="00FB36F2" w:rsidRPr="00D3576E" w:rsidRDefault="00FB36F2"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Received from insurance claims</w:t>
            </w:r>
          </w:p>
        </w:tc>
        <w:tc>
          <w:tcPr>
            <w:tcW w:w="1418" w:type="dxa"/>
            <w:shd w:val="clear" w:color="auto" w:fill="FAFAFA"/>
          </w:tcPr>
          <w:p w14:paraId="4A8556B5" w14:textId="616AC2B9"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33</w:t>
            </w:r>
          </w:p>
        </w:tc>
        <w:tc>
          <w:tcPr>
            <w:tcW w:w="1276" w:type="dxa"/>
          </w:tcPr>
          <w:p w14:paraId="785C2E13" w14:textId="7CF71054"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670</w:t>
            </w:r>
          </w:p>
        </w:tc>
        <w:tc>
          <w:tcPr>
            <w:tcW w:w="1437" w:type="dxa"/>
            <w:shd w:val="clear" w:color="auto" w:fill="FAFAFA"/>
            <w:vAlign w:val="bottom"/>
          </w:tcPr>
          <w:p w14:paraId="03608452" w14:textId="470E870C"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33</w:t>
            </w:r>
          </w:p>
        </w:tc>
        <w:tc>
          <w:tcPr>
            <w:tcW w:w="1369" w:type="dxa"/>
          </w:tcPr>
          <w:p w14:paraId="28C0E32E" w14:textId="4D9D847D" w:rsidR="00FB36F2" w:rsidRPr="00D3576E" w:rsidRDefault="00FB36F2"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FB36F2" w:rsidRPr="00D3576E" w14:paraId="10FB6056" w14:textId="77777777" w:rsidTr="00393F09">
        <w:tc>
          <w:tcPr>
            <w:tcW w:w="3969" w:type="dxa"/>
            <w:vAlign w:val="bottom"/>
          </w:tcPr>
          <w:p w14:paraId="21776BD2" w14:textId="77777777" w:rsidR="00FB36F2" w:rsidRPr="00D3576E" w:rsidRDefault="00FB36F2"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Interest income</w:t>
            </w:r>
          </w:p>
        </w:tc>
        <w:tc>
          <w:tcPr>
            <w:tcW w:w="1418" w:type="dxa"/>
            <w:shd w:val="clear" w:color="auto" w:fill="FAFAFA"/>
          </w:tcPr>
          <w:p w14:paraId="7D702BCE" w14:textId="06CF2FCB"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308</w:t>
            </w:r>
          </w:p>
        </w:tc>
        <w:tc>
          <w:tcPr>
            <w:tcW w:w="1276" w:type="dxa"/>
          </w:tcPr>
          <w:p w14:paraId="534D79D7" w14:textId="2F7E222E"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p>
        </w:tc>
        <w:tc>
          <w:tcPr>
            <w:tcW w:w="1437" w:type="dxa"/>
            <w:shd w:val="clear" w:color="auto" w:fill="FAFAFA"/>
            <w:vAlign w:val="bottom"/>
          </w:tcPr>
          <w:p w14:paraId="5E481E9F" w14:textId="0C507897"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26</w:t>
            </w:r>
            <w:r w:rsidR="00FB36F2" w:rsidRPr="00D3576E">
              <w:rPr>
                <w:rFonts w:ascii="Arial" w:eastAsia="Arial" w:hAnsi="Arial" w:cs="Arial"/>
                <w:sz w:val="18"/>
                <w:szCs w:val="18"/>
                <w:lang w:val="en-GB"/>
              </w:rPr>
              <w:t>,</w:t>
            </w:r>
            <w:r w:rsidRPr="00A224B6">
              <w:rPr>
                <w:rFonts w:ascii="Arial" w:eastAsia="Arial" w:hAnsi="Arial" w:cs="Arial"/>
                <w:sz w:val="18"/>
                <w:szCs w:val="18"/>
                <w:lang w:val="en-GB"/>
              </w:rPr>
              <w:t>793</w:t>
            </w:r>
          </w:p>
        </w:tc>
        <w:tc>
          <w:tcPr>
            <w:tcW w:w="1369" w:type="dxa"/>
          </w:tcPr>
          <w:p w14:paraId="0FCB9AB9" w14:textId="50D14EB0"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w:t>
            </w:r>
            <w:r w:rsidR="00FB36F2" w:rsidRPr="00D3576E">
              <w:rPr>
                <w:rFonts w:ascii="Arial" w:eastAsia="Arial" w:hAnsi="Arial" w:cs="Arial"/>
                <w:sz w:val="18"/>
                <w:szCs w:val="18"/>
                <w:lang w:val="en-GB"/>
              </w:rPr>
              <w:t>,</w:t>
            </w:r>
            <w:r w:rsidRPr="00A224B6">
              <w:rPr>
                <w:rFonts w:ascii="Arial" w:eastAsia="Arial" w:hAnsi="Arial" w:cs="Arial"/>
                <w:sz w:val="18"/>
                <w:szCs w:val="18"/>
                <w:lang w:val="en-GB"/>
              </w:rPr>
              <w:t>609</w:t>
            </w:r>
          </w:p>
        </w:tc>
      </w:tr>
      <w:tr w:rsidR="00FB36F2" w:rsidRPr="00D3576E" w14:paraId="06CB4365" w14:textId="77777777" w:rsidTr="00393F09">
        <w:tc>
          <w:tcPr>
            <w:tcW w:w="3969" w:type="dxa"/>
            <w:vAlign w:val="bottom"/>
          </w:tcPr>
          <w:p w14:paraId="152FE23F" w14:textId="46F664C6" w:rsidR="00FB36F2" w:rsidRPr="00D3576E" w:rsidRDefault="00FB36F2"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Dividend income</w:t>
            </w:r>
          </w:p>
        </w:tc>
        <w:tc>
          <w:tcPr>
            <w:tcW w:w="1418" w:type="dxa"/>
            <w:shd w:val="clear" w:color="auto" w:fill="FAFAFA"/>
          </w:tcPr>
          <w:p w14:paraId="69075716" w14:textId="7749FDBA" w:rsidR="00FB36F2" w:rsidRPr="00D3576E" w:rsidRDefault="00FB36F2"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276" w:type="dxa"/>
          </w:tcPr>
          <w:p w14:paraId="59A4DCC7" w14:textId="152D38C2" w:rsidR="00FB36F2" w:rsidRPr="00D3576E" w:rsidRDefault="00FB36F2"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437" w:type="dxa"/>
            <w:shd w:val="clear" w:color="auto" w:fill="FAFAFA"/>
            <w:vAlign w:val="bottom"/>
          </w:tcPr>
          <w:p w14:paraId="24B6ACD0" w14:textId="0391D6CB" w:rsidR="00FB36F2" w:rsidRPr="00D3576E" w:rsidRDefault="00FB36F2"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9" w:type="dxa"/>
          </w:tcPr>
          <w:p w14:paraId="0F107E55" w14:textId="1CB64D3E"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80</w:t>
            </w:r>
            <w:r w:rsidR="00FB36F2" w:rsidRPr="00D3576E">
              <w:rPr>
                <w:rFonts w:ascii="Arial" w:eastAsia="Arial" w:hAnsi="Arial" w:cs="Arial"/>
                <w:sz w:val="18"/>
                <w:szCs w:val="18"/>
                <w:lang w:val="en-GB"/>
              </w:rPr>
              <w:t>,</w:t>
            </w:r>
            <w:r w:rsidRPr="00A224B6">
              <w:rPr>
                <w:rFonts w:ascii="Arial" w:eastAsia="Arial" w:hAnsi="Arial" w:cs="Arial"/>
                <w:sz w:val="18"/>
                <w:szCs w:val="18"/>
                <w:lang w:val="en-GB"/>
              </w:rPr>
              <w:t>010</w:t>
            </w:r>
          </w:p>
        </w:tc>
      </w:tr>
      <w:tr w:rsidR="00FB36F2" w:rsidRPr="00D3576E" w14:paraId="4A00FABC" w14:textId="77777777" w:rsidTr="00393F09">
        <w:tc>
          <w:tcPr>
            <w:tcW w:w="3969" w:type="dxa"/>
            <w:vAlign w:val="bottom"/>
          </w:tcPr>
          <w:p w14:paraId="16AB6E67" w14:textId="77777777" w:rsidR="00FB36F2" w:rsidRPr="00D3576E" w:rsidRDefault="00FB36F2"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 xml:space="preserve">Others </w:t>
            </w:r>
          </w:p>
        </w:tc>
        <w:tc>
          <w:tcPr>
            <w:tcW w:w="1418" w:type="dxa"/>
            <w:tcBorders>
              <w:top w:val="nil"/>
              <w:left w:val="nil"/>
              <w:bottom w:val="single" w:sz="4" w:space="0" w:color="auto"/>
              <w:right w:val="nil"/>
            </w:tcBorders>
            <w:shd w:val="clear" w:color="auto" w:fill="FAFAFA"/>
          </w:tcPr>
          <w:p w14:paraId="49B730DF" w14:textId="600E1624"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w:t>
            </w:r>
            <w:r w:rsidR="00FB36F2" w:rsidRPr="00D3576E">
              <w:rPr>
                <w:rFonts w:ascii="Arial" w:eastAsia="Arial" w:hAnsi="Arial" w:cs="Arial"/>
                <w:sz w:val="18"/>
                <w:szCs w:val="18"/>
                <w:lang w:val="en-GB"/>
              </w:rPr>
              <w:t>,</w:t>
            </w:r>
            <w:r w:rsidRPr="00A224B6">
              <w:rPr>
                <w:rFonts w:ascii="Arial" w:eastAsia="Arial" w:hAnsi="Arial" w:cs="Arial"/>
                <w:sz w:val="18"/>
                <w:szCs w:val="18"/>
                <w:lang w:val="en-GB"/>
              </w:rPr>
              <w:t>211</w:t>
            </w:r>
          </w:p>
        </w:tc>
        <w:tc>
          <w:tcPr>
            <w:tcW w:w="1276" w:type="dxa"/>
            <w:tcBorders>
              <w:top w:val="nil"/>
              <w:left w:val="nil"/>
              <w:bottom w:val="single" w:sz="4" w:space="0" w:color="auto"/>
              <w:right w:val="nil"/>
            </w:tcBorders>
          </w:tcPr>
          <w:p w14:paraId="13DAB17B" w14:textId="7A3F3AC5"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779</w:t>
            </w:r>
          </w:p>
        </w:tc>
        <w:tc>
          <w:tcPr>
            <w:tcW w:w="1437" w:type="dxa"/>
            <w:tcBorders>
              <w:top w:val="nil"/>
              <w:left w:val="nil"/>
              <w:bottom w:val="single" w:sz="4" w:space="0" w:color="auto"/>
              <w:right w:val="nil"/>
            </w:tcBorders>
            <w:shd w:val="clear" w:color="auto" w:fill="FAFAFA"/>
            <w:vAlign w:val="bottom"/>
          </w:tcPr>
          <w:p w14:paraId="47D786B0" w14:textId="5B96A8BB"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50</w:t>
            </w:r>
          </w:p>
        </w:tc>
        <w:tc>
          <w:tcPr>
            <w:tcW w:w="1369" w:type="dxa"/>
            <w:tcBorders>
              <w:top w:val="nil"/>
              <w:left w:val="nil"/>
              <w:bottom w:val="single" w:sz="4" w:space="0" w:color="auto"/>
              <w:right w:val="nil"/>
            </w:tcBorders>
          </w:tcPr>
          <w:p w14:paraId="3256E0F6" w14:textId="06389F8D"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250</w:t>
            </w:r>
          </w:p>
        </w:tc>
      </w:tr>
      <w:tr w:rsidR="00FB36F2" w:rsidRPr="00D3576E" w14:paraId="608521BA" w14:textId="77777777" w:rsidTr="00393F09">
        <w:tc>
          <w:tcPr>
            <w:tcW w:w="3969" w:type="dxa"/>
            <w:vAlign w:val="bottom"/>
          </w:tcPr>
          <w:p w14:paraId="229FCF12" w14:textId="77777777" w:rsidR="00FB36F2" w:rsidRPr="00D3576E" w:rsidRDefault="00FB36F2" w:rsidP="00BA4D0F">
            <w:pPr>
              <w:ind w:left="-86" w:right="-83"/>
              <w:jc w:val="both"/>
              <w:rPr>
                <w:rFonts w:ascii="Arial" w:eastAsia="Times New Roman" w:hAnsi="Arial" w:cs="Arial"/>
                <w:color w:val="auto"/>
                <w:sz w:val="18"/>
                <w:szCs w:val="18"/>
              </w:rPr>
            </w:pPr>
          </w:p>
        </w:tc>
        <w:tc>
          <w:tcPr>
            <w:tcW w:w="1418" w:type="dxa"/>
            <w:tcBorders>
              <w:top w:val="single" w:sz="4" w:space="0" w:color="auto"/>
            </w:tcBorders>
            <w:shd w:val="clear" w:color="auto" w:fill="FAFAFA"/>
            <w:vAlign w:val="bottom"/>
          </w:tcPr>
          <w:p w14:paraId="67D7B808" w14:textId="77777777" w:rsidR="00FB36F2" w:rsidRPr="00D3576E" w:rsidRDefault="00FB36F2" w:rsidP="00BA4D0F">
            <w:pPr>
              <w:ind w:right="-72"/>
              <w:jc w:val="right"/>
              <w:rPr>
                <w:rFonts w:ascii="Arial" w:eastAsia="Arial" w:hAnsi="Arial" w:cs="Arial"/>
                <w:sz w:val="18"/>
                <w:szCs w:val="18"/>
                <w:lang w:val="en-GB"/>
              </w:rPr>
            </w:pPr>
          </w:p>
        </w:tc>
        <w:tc>
          <w:tcPr>
            <w:tcW w:w="1276" w:type="dxa"/>
            <w:tcBorders>
              <w:top w:val="single" w:sz="4" w:space="0" w:color="auto"/>
            </w:tcBorders>
            <w:shd w:val="clear" w:color="auto" w:fill="auto"/>
            <w:vAlign w:val="bottom"/>
          </w:tcPr>
          <w:p w14:paraId="59BC0A95" w14:textId="3E5A2C82" w:rsidR="00FB36F2" w:rsidRPr="00D3576E" w:rsidRDefault="00FB36F2" w:rsidP="00BA4D0F">
            <w:pPr>
              <w:ind w:right="-72"/>
              <w:jc w:val="right"/>
              <w:rPr>
                <w:rFonts w:ascii="Arial" w:eastAsia="Arial" w:hAnsi="Arial" w:cs="Arial"/>
                <w:sz w:val="18"/>
                <w:szCs w:val="18"/>
                <w:lang w:val="en-GB"/>
              </w:rPr>
            </w:pPr>
          </w:p>
        </w:tc>
        <w:tc>
          <w:tcPr>
            <w:tcW w:w="1437" w:type="dxa"/>
            <w:tcBorders>
              <w:top w:val="single" w:sz="4" w:space="0" w:color="auto"/>
            </w:tcBorders>
            <w:shd w:val="clear" w:color="auto" w:fill="FAFAFA"/>
            <w:vAlign w:val="bottom"/>
          </w:tcPr>
          <w:p w14:paraId="1DEEE3C0" w14:textId="42BF422A" w:rsidR="00FB36F2" w:rsidRPr="00D3576E" w:rsidRDefault="00FB36F2" w:rsidP="00BA4D0F">
            <w:pPr>
              <w:ind w:right="-72"/>
              <w:jc w:val="right"/>
              <w:rPr>
                <w:rFonts w:ascii="Arial" w:eastAsia="Arial" w:hAnsi="Arial" w:cs="Arial"/>
                <w:sz w:val="18"/>
                <w:szCs w:val="18"/>
                <w:lang w:val="en-GB"/>
              </w:rPr>
            </w:pPr>
          </w:p>
        </w:tc>
        <w:tc>
          <w:tcPr>
            <w:tcW w:w="1369" w:type="dxa"/>
            <w:tcBorders>
              <w:top w:val="single" w:sz="4" w:space="0" w:color="auto"/>
            </w:tcBorders>
            <w:shd w:val="clear" w:color="auto" w:fill="auto"/>
            <w:vAlign w:val="bottom"/>
          </w:tcPr>
          <w:p w14:paraId="70A40C9F" w14:textId="2AEF8B49" w:rsidR="00FB36F2" w:rsidRPr="00D3576E" w:rsidRDefault="00FB36F2" w:rsidP="00BA4D0F">
            <w:pPr>
              <w:ind w:right="-72"/>
              <w:jc w:val="right"/>
              <w:rPr>
                <w:rFonts w:ascii="Arial" w:eastAsia="Arial" w:hAnsi="Arial" w:cs="Arial"/>
                <w:sz w:val="18"/>
                <w:szCs w:val="18"/>
                <w:lang w:val="en-GB"/>
              </w:rPr>
            </w:pPr>
          </w:p>
        </w:tc>
      </w:tr>
      <w:tr w:rsidR="00FB36F2" w:rsidRPr="00D3576E" w14:paraId="7E200CEC" w14:textId="77777777" w:rsidTr="00393F09">
        <w:tc>
          <w:tcPr>
            <w:tcW w:w="3969" w:type="dxa"/>
            <w:vAlign w:val="bottom"/>
          </w:tcPr>
          <w:p w14:paraId="6E6BC10C" w14:textId="77777777" w:rsidR="00FB36F2" w:rsidRPr="00D3576E" w:rsidRDefault="00FB36F2"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Total</w:t>
            </w:r>
          </w:p>
        </w:tc>
        <w:tc>
          <w:tcPr>
            <w:tcW w:w="1418" w:type="dxa"/>
            <w:tcBorders>
              <w:left w:val="nil"/>
              <w:bottom w:val="single" w:sz="4" w:space="0" w:color="auto"/>
              <w:right w:val="nil"/>
            </w:tcBorders>
            <w:shd w:val="clear" w:color="auto" w:fill="FAFAFA"/>
          </w:tcPr>
          <w:p w14:paraId="36D9D974" w14:textId="2A8897BB"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23</w:t>
            </w:r>
            <w:r w:rsidR="00FB36F2" w:rsidRPr="00D3576E">
              <w:rPr>
                <w:rFonts w:ascii="Arial" w:eastAsia="Arial" w:hAnsi="Arial" w:cs="Arial"/>
                <w:sz w:val="18"/>
                <w:szCs w:val="18"/>
                <w:lang w:val="en-GB"/>
              </w:rPr>
              <w:t>,</w:t>
            </w:r>
            <w:r w:rsidRPr="00A224B6">
              <w:rPr>
                <w:rFonts w:ascii="Arial" w:eastAsia="Arial" w:hAnsi="Arial" w:cs="Arial"/>
                <w:sz w:val="18"/>
                <w:szCs w:val="18"/>
                <w:lang w:val="en-GB"/>
              </w:rPr>
              <w:t>929</w:t>
            </w:r>
          </w:p>
        </w:tc>
        <w:tc>
          <w:tcPr>
            <w:tcW w:w="1276" w:type="dxa"/>
            <w:tcBorders>
              <w:left w:val="nil"/>
              <w:bottom w:val="single" w:sz="4" w:space="0" w:color="auto"/>
              <w:right w:val="nil"/>
            </w:tcBorders>
          </w:tcPr>
          <w:p w14:paraId="5E7806CA" w14:textId="18101704"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FB36F2" w:rsidRPr="00D3576E">
              <w:rPr>
                <w:rFonts w:ascii="Arial" w:eastAsia="Arial" w:hAnsi="Arial" w:cs="Arial"/>
                <w:sz w:val="18"/>
                <w:szCs w:val="18"/>
                <w:lang w:val="en-GB"/>
              </w:rPr>
              <w:t>,</w:t>
            </w:r>
            <w:r w:rsidRPr="00A224B6">
              <w:rPr>
                <w:rFonts w:ascii="Arial" w:eastAsia="Arial" w:hAnsi="Arial" w:cs="Arial"/>
                <w:sz w:val="18"/>
                <w:szCs w:val="18"/>
                <w:lang w:val="en-GB"/>
              </w:rPr>
              <w:t>221</w:t>
            </w:r>
          </w:p>
        </w:tc>
        <w:tc>
          <w:tcPr>
            <w:tcW w:w="1437" w:type="dxa"/>
            <w:tcBorders>
              <w:left w:val="nil"/>
              <w:bottom w:val="single" w:sz="4" w:space="0" w:color="auto"/>
              <w:right w:val="nil"/>
            </w:tcBorders>
            <w:shd w:val="clear" w:color="auto" w:fill="FAFAFA"/>
          </w:tcPr>
          <w:p w14:paraId="3DA95072" w14:textId="4957E630" w:rsidR="00FB36F2" w:rsidRPr="00D3576E" w:rsidRDefault="00FB36F2"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ab/>
            </w:r>
            <w:r w:rsidR="00A224B6" w:rsidRPr="00A224B6">
              <w:rPr>
                <w:rFonts w:ascii="Arial" w:eastAsia="Arial" w:hAnsi="Arial" w:cs="Arial"/>
                <w:sz w:val="18"/>
                <w:szCs w:val="18"/>
                <w:lang w:val="en-GB"/>
              </w:rPr>
              <w:t>45</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770</w:t>
            </w:r>
          </w:p>
        </w:tc>
        <w:tc>
          <w:tcPr>
            <w:tcW w:w="1369" w:type="dxa"/>
            <w:tcBorders>
              <w:left w:val="nil"/>
              <w:bottom w:val="single" w:sz="4" w:space="0" w:color="auto"/>
              <w:right w:val="nil"/>
            </w:tcBorders>
          </w:tcPr>
          <w:p w14:paraId="237FEFD2" w14:textId="6EE87A55" w:rsidR="00FB36F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89</w:t>
            </w:r>
            <w:r w:rsidR="00FB36F2" w:rsidRPr="00D3576E">
              <w:rPr>
                <w:rFonts w:ascii="Arial" w:eastAsia="Arial" w:hAnsi="Arial" w:cs="Arial"/>
                <w:sz w:val="18"/>
                <w:szCs w:val="18"/>
                <w:lang w:val="en-GB"/>
              </w:rPr>
              <w:t>,</w:t>
            </w:r>
            <w:r w:rsidRPr="00A224B6">
              <w:rPr>
                <w:rFonts w:ascii="Arial" w:eastAsia="Arial" w:hAnsi="Arial" w:cs="Arial"/>
                <w:sz w:val="18"/>
                <w:szCs w:val="18"/>
                <w:lang w:val="en-GB"/>
              </w:rPr>
              <w:t>144</w:t>
            </w:r>
          </w:p>
        </w:tc>
      </w:tr>
    </w:tbl>
    <w:p w14:paraId="5D8B9064" w14:textId="4E2F348E" w:rsidR="001B5614" w:rsidRPr="00D3576E" w:rsidRDefault="001B5614" w:rsidP="00BA4D0F">
      <w:pPr>
        <w:jc w:val="both"/>
        <w:rPr>
          <w:rFonts w:ascii="Arial" w:eastAsia="Arial" w:hAnsi="Arial" w:cs="Arial"/>
          <w:color w:val="auto"/>
          <w:sz w:val="18"/>
          <w:szCs w:val="18"/>
        </w:rPr>
      </w:pPr>
    </w:p>
    <w:tbl>
      <w:tblPr>
        <w:tblW w:w="9469" w:type="dxa"/>
        <w:tblLayout w:type="fixed"/>
        <w:tblLook w:val="04A0" w:firstRow="1" w:lastRow="0" w:firstColumn="1" w:lastColumn="0" w:noHBand="0" w:noVBand="1"/>
      </w:tblPr>
      <w:tblGrid>
        <w:gridCol w:w="3969"/>
        <w:gridCol w:w="1418"/>
        <w:gridCol w:w="1276"/>
        <w:gridCol w:w="1437"/>
        <w:gridCol w:w="1369"/>
      </w:tblGrid>
      <w:tr w:rsidR="001B5614" w:rsidRPr="00D3576E" w14:paraId="1E1439F1" w14:textId="77777777" w:rsidTr="00393F09">
        <w:tc>
          <w:tcPr>
            <w:tcW w:w="3969" w:type="dxa"/>
            <w:vAlign w:val="bottom"/>
          </w:tcPr>
          <w:p w14:paraId="475F0F96" w14:textId="77777777" w:rsidR="001B5614" w:rsidRPr="00D3576E" w:rsidRDefault="001B5614" w:rsidP="00BA4D0F">
            <w:pPr>
              <w:ind w:left="-86"/>
              <w:jc w:val="both"/>
              <w:rPr>
                <w:rFonts w:ascii="Arial" w:hAnsi="Arial" w:cs="Arial"/>
                <w:snapToGrid w:val="0"/>
                <w:color w:val="auto"/>
                <w:sz w:val="18"/>
                <w:szCs w:val="18"/>
                <w:lang w:eastAsia="th-TH"/>
              </w:rPr>
            </w:pPr>
          </w:p>
        </w:tc>
        <w:tc>
          <w:tcPr>
            <w:tcW w:w="5500" w:type="dxa"/>
            <w:gridSpan w:val="4"/>
            <w:tcBorders>
              <w:top w:val="single" w:sz="4" w:space="0" w:color="auto"/>
              <w:bottom w:val="single" w:sz="4" w:space="0" w:color="auto"/>
            </w:tcBorders>
            <w:shd w:val="clear" w:color="auto" w:fill="auto"/>
            <w:vAlign w:val="bottom"/>
            <w:hideMark/>
          </w:tcPr>
          <w:p w14:paraId="24E5C71C" w14:textId="1A37B5CC" w:rsidR="001B5614" w:rsidRPr="00D3576E" w:rsidRDefault="001B5614" w:rsidP="00BA4D0F">
            <w:pPr>
              <w:pStyle w:val="a"/>
              <w:ind w:right="-72"/>
              <w:jc w:val="center"/>
              <w:rPr>
                <w:rFonts w:ascii="Arial" w:hAnsi="Arial" w:cs="Arial"/>
                <w:b/>
                <w:bCs/>
                <w:sz w:val="18"/>
                <w:szCs w:val="18"/>
              </w:rPr>
            </w:pPr>
            <w:r w:rsidRPr="00D3576E">
              <w:rPr>
                <w:rFonts w:ascii="Arial" w:hAnsi="Arial" w:cs="Arial"/>
                <w:b/>
                <w:bCs/>
                <w:sz w:val="18"/>
                <w:szCs w:val="18"/>
              </w:rPr>
              <w:t xml:space="preserve">For the </w:t>
            </w:r>
            <w:r w:rsidRPr="00D3576E">
              <w:rPr>
                <w:rFonts w:ascii="Arial" w:eastAsia="Arial" w:hAnsi="Arial" w:cs="Arial"/>
                <w:b/>
                <w:bCs/>
                <w:spacing w:val="-2"/>
                <w:sz w:val="18"/>
                <w:szCs w:val="18"/>
              </w:rPr>
              <w:t>nine</w:t>
            </w:r>
            <w:r w:rsidRPr="00D3576E">
              <w:rPr>
                <w:rFonts w:ascii="Arial" w:hAnsi="Arial" w:cs="Arial"/>
                <w:b/>
                <w:bCs/>
                <w:sz w:val="18"/>
                <w:szCs w:val="18"/>
              </w:rPr>
              <w:t xml:space="preserve">-month period ended </w:t>
            </w:r>
            <w:r w:rsidR="00A224B6" w:rsidRPr="00A224B6">
              <w:rPr>
                <w:rFonts w:ascii="Arial" w:hAnsi="Arial" w:cs="Arial"/>
                <w:b/>
                <w:bCs/>
                <w:sz w:val="18"/>
                <w:szCs w:val="18"/>
                <w:lang w:val="en-GB"/>
              </w:rPr>
              <w:t>30</w:t>
            </w:r>
            <w:r w:rsidRPr="00D3576E">
              <w:rPr>
                <w:rFonts w:ascii="Arial" w:hAnsi="Arial" w:cs="Arial"/>
                <w:b/>
                <w:bCs/>
                <w:sz w:val="18"/>
                <w:szCs w:val="18"/>
                <w:lang w:val="en-GB"/>
              </w:rPr>
              <w:t xml:space="preserve"> September</w:t>
            </w:r>
            <w:r w:rsidRPr="00D3576E">
              <w:rPr>
                <w:rFonts w:ascii="Arial" w:hAnsi="Arial" w:cs="Arial"/>
                <w:b/>
                <w:bCs/>
                <w:sz w:val="18"/>
                <w:szCs w:val="18"/>
              </w:rPr>
              <w:t xml:space="preserve"> (Unaudited)</w:t>
            </w:r>
          </w:p>
        </w:tc>
      </w:tr>
      <w:tr w:rsidR="001B5614" w:rsidRPr="00D3576E" w14:paraId="7C0B21F9" w14:textId="77777777" w:rsidTr="00393F09">
        <w:tc>
          <w:tcPr>
            <w:tcW w:w="3969" w:type="dxa"/>
            <w:vAlign w:val="bottom"/>
          </w:tcPr>
          <w:p w14:paraId="08FF91F2" w14:textId="77777777" w:rsidR="001B5614" w:rsidRPr="00D3576E" w:rsidRDefault="001B5614" w:rsidP="00BA4D0F">
            <w:pPr>
              <w:ind w:left="-86"/>
              <w:jc w:val="both"/>
              <w:rPr>
                <w:rFonts w:ascii="Arial" w:hAnsi="Arial" w:cs="Arial"/>
                <w:snapToGrid w:val="0"/>
                <w:color w:val="auto"/>
                <w:sz w:val="18"/>
                <w:szCs w:val="18"/>
                <w:lang w:eastAsia="th-TH"/>
              </w:rPr>
            </w:pPr>
          </w:p>
        </w:tc>
        <w:tc>
          <w:tcPr>
            <w:tcW w:w="2694" w:type="dxa"/>
            <w:gridSpan w:val="2"/>
            <w:tcBorders>
              <w:top w:val="single" w:sz="4" w:space="0" w:color="auto"/>
            </w:tcBorders>
            <w:shd w:val="clear" w:color="auto" w:fill="auto"/>
            <w:vAlign w:val="bottom"/>
            <w:hideMark/>
          </w:tcPr>
          <w:p w14:paraId="4F8E97A7" w14:textId="77777777" w:rsidR="001B5614" w:rsidRPr="00D3576E" w:rsidRDefault="001B5614" w:rsidP="00BA4D0F">
            <w:pPr>
              <w:pStyle w:val="a"/>
              <w:ind w:right="-72"/>
              <w:jc w:val="center"/>
              <w:rPr>
                <w:rFonts w:ascii="Arial" w:hAnsi="Arial" w:cs="Arial"/>
                <w:b/>
                <w:bCs/>
                <w:sz w:val="18"/>
                <w:szCs w:val="18"/>
              </w:rPr>
            </w:pPr>
            <w:r w:rsidRPr="00D3576E">
              <w:rPr>
                <w:rFonts w:ascii="Arial" w:hAnsi="Arial" w:cs="Arial"/>
                <w:b/>
                <w:bCs/>
                <w:sz w:val="18"/>
                <w:szCs w:val="18"/>
              </w:rPr>
              <w:t>Consolidated</w:t>
            </w:r>
          </w:p>
        </w:tc>
        <w:tc>
          <w:tcPr>
            <w:tcW w:w="2806" w:type="dxa"/>
            <w:gridSpan w:val="2"/>
            <w:tcBorders>
              <w:top w:val="single" w:sz="4" w:space="0" w:color="auto"/>
            </w:tcBorders>
            <w:shd w:val="clear" w:color="auto" w:fill="auto"/>
            <w:vAlign w:val="bottom"/>
            <w:hideMark/>
          </w:tcPr>
          <w:p w14:paraId="2C5CB7FD" w14:textId="77777777" w:rsidR="001B5614" w:rsidRPr="00D3576E" w:rsidRDefault="001B5614" w:rsidP="00BA4D0F">
            <w:pPr>
              <w:pStyle w:val="a"/>
              <w:ind w:right="-72"/>
              <w:jc w:val="center"/>
              <w:rPr>
                <w:rFonts w:ascii="Arial" w:hAnsi="Arial" w:cs="Arial"/>
                <w:b/>
                <w:bCs/>
                <w:sz w:val="18"/>
                <w:szCs w:val="18"/>
              </w:rPr>
            </w:pPr>
            <w:r w:rsidRPr="00D3576E">
              <w:rPr>
                <w:rFonts w:ascii="Arial" w:hAnsi="Arial" w:cs="Arial"/>
                <w:b/>
                <w:bCs/>
                <w:sz w:val="18"/>
                <w:szCs w:val="18"/>
              </w:rPr>
              <w:t>Separate</w:t>
            </w:r>
          </w:p>
        </w:tc>
      </w:tr>
      <w:tr w:rsidR="001B5614" w:rsidRPr="00D3576E" w14:paraId="0F0B8F8A" w14:textId="77777777" w:rsidTr="00393F09">
        <w:tc>
          <w:tcPr>
            <w:tcW w:w="3969" w:type="dxa"/>
            <w:vAlign w:val="bottom"/>
          </w:tcPr>
          <w:p w14:paraId="52234F15" w14:textId="77777777" w:rsidR="001B5614" w:rsidRPr="00D3576E" w:rsidRDefault="001B5614" w:rsidP="00BA4D0F">
            <w:pPr>
              <w:ind w:left="-86"/>
              <w:jc w:val="both"/>
              <w:rPr>
                <w:rFonts w:ascii="Arial" w:hAnsi="Arial" w:cs="Arial"/>
                <w:snapToGrid w:val="0"/>
                <w:color w:val="auto"/>
                <w:sz w:val="18"/>
                <w:szCs w:val="18"/>
                <w:lang w:eastAsia="th-TH"/>
              </w:rPr>
            </w:pPr>
          </w:p>
        </w:tc>
        <w:tc>
          <w:tcPr>
            <w:tcW w:w="2694" w:type="dxa"/>
            <w:gridSpan w:val="2"/>
            <w:tcBorders>
              <w:bottom w:val="single" w:sz="4" w:space="0" w:color="auto"/>
            </w:tcBorders>
            <w:shd w:val="clear" w:color="auto" w:fill="auto"/>
            <w:vAlign w:val="bottom"/>
            <w:hideMark/>
          </w:tcPr>
          <w:p w14:paraId="2F9DBBC3" w14:textId="77777777" w:rsidR="001B5614" w:rsidRPr="00D3576E" w:rsidRDefault="001B5614" w:rsidP="00BA4D0F">
            <w:pPr>
              <w:pStyle w:val="a"/>
              <w:ind w:right="-72"/>
              <w:jc w:val="center"/>
              <w:rPr>
                <w:rFonts w:ascii="Arial" w:hAnsi="Arial" w:cs="Arial"/>
                <w:b/>
                <w:bCs/>
                <w:sz w:val="18"/>
                <w:szCs w:val="18"/>
              </w:rPr>
            </w:pPr>
            <w:r w:rsidRPr="00D3576E">
              <w:rPr>
                <w:rFonts w:ascii="Arial" w:hAnsi="Arial" w:cs="Arial"/>
                <w:b/>
                <w:bCs/>
                <w:sz w:val="18"/>
                <w:szCs w:val="18"/>
              </w:rPr>
              <w:t>financial information</w:t>
            </w:r>
          </w:p>
        </w:tc>
        <w:tc>
          <w:tcPr>
            <w:tcW w:w="2806" w:type="dxa"/>
            <w:gridSpan w:val="2"/>
            <w:tcBorders>
              <w:bottom w:val="single" w:sz="4" w:space="0" w:color="auto"/>
            </w:tcBorders>
            <w:shd w:val="clear" w:color="auto" w:fill="auto"/>
            <w:vAlign w:val="bottom"/>
            <w:hideMark/>
          </w:tcPr>
          <w:p w14:paraId="5138E73A" w14:textId="77777777" w:rsidR="001B5614" w:rsidRPr="00D3576E" w:rsidRDefault="001B5614" w:rsidP="00BA4D0F">
            <w:pPr>
              <w:pStyle w:val="a"/>
              <w:ind w:right="-72"/>
              <w:jc w:val="center"/>
              <w:rPr>
                <w:rFonts w:ascii="Arial" w:hAnsi="Arial" w:cs="Arial"/>
                <w:b/>
                <w:bCs/>
                <w:sz w:val="18"/>
                <w:szCs w:val="18"/>
              </w:rPr>
            </w:pPr>
            <w:r w:rsidRPr="00D3576E">
              <w:rPr>
                <w:rFonts w:ascii="Arial" w:hAnsi="Arial" w:cs="Arial"/>
                <w:b/>
                <w:bCs/>
                <w:sz w:val="18"/>
                <w:szCs w:val="18"/>
              </w:rPr>
              <w:t>financial information</w:t>
            </w:r>
          </w:p>
        </w:tc>
      </w:tr>
      <w:tr w:rsidR="001B5614" w:rsidRPr="00D3576E" w14:paraId="2C11649B" w14:textId="77777777" w:rsidTr="00393F09">
        <w:tc>
          <w:tcPr>
            <w:tcW w:w="3969" w:type="dxa"/>
            <w:vAlign w:val="bottom"/>
          </w:tcPr>
          <w:p w14:paraId="498E5116" w14:textId="77777777" w:rsidR="001B5614" w:rsidRPr="00D3576E" w:rsidRDefault="001B5614" w:rsidP="00BA4D0F">
            <w:pPr>
              <w:ind w:left="-86"/>
              <w:jc w:val="both"/>
              <w:rPr>
                <w:rFonts w:ascii="Arial" w:hAnsi="Arial" w:cs="Arial"/>
                <w:snapToGrid w:val="0"/>
                <w:color w:val="auto"/>
                <w:sz w:val="18"/>
                <w:szCs w:val="18"/>
                <w:lang w:eastAsia="th-TH"/>
              </w:rPr>
            </w:pPr>
          </w:p>
        </w:tc>
        <w:tc>
          <w:tcPr>
            <w:tcW w:w="1418" w:type="dxa"/>
            <w:tcBorders>
              <w:top w:val="single" w:sz="4" w:space="0" w:color="auto"/>
            </w:tcBorders>
            <w:shd w:val="clear" w:color="auto" w:fill="auto"/>
            <w:vAlign w:val="bottom"/>
            <w:hideMark/>
          </w:tcPr>
          <w:p w14:paraId="73C99C6B" w14:textId="2743BC7E" w:rsidR="001B5614" w:rsidRPr="00D3576E" w:rsidRDefault="00A224B6" w:rsidP="00BA4D0F">
            <w:pPr>
              <w:tabs>
                <w:tab w:val="decimal" w:pos="893"/>
              </w:tabs>
              <w:ind w:right="-72"/>
              <w:jc w:val="right"/>
              <w:rPr>
                <w:rFonts w:ascii="Arial" w:hAnsi="Arial" w:cs="Arial"/>
                <w:b/>
                <w:bCs/>
                <w:color w:val="auto"/>
                <w:sz w:val="18"/>
                <w:szCs w:val="18"/>
              </w:rPr>
            </w:pPr>
            <w:r w:rsidRPr="00A224B6">
              <w:rPr>
                <w:rFonts w:ascii="Arial" w:hAnsi="Arial" w:cs="Arial"/>
                <w:b/>
                <w:bCs/>
                <w:color w:val="auto"/>
                <w:sz w:val="18"/>
                <w:szCs w:val="18"/>
                <w:lang w:val="en-GB"/>
              </w:rPr>
              <w:t>2023</w:t>
            </w:r>
          </w:p>
        </w:tc>
        <w:tc>
          <w:tcPr>
            <w:tcW w:w="1276" w:type="dxa"/>
            <w:tcBorders>
              <w:top w:val="single" w:sz="4" w:space="0" w:color="auto"/>
            </w:tcBorders>
            <w:shd w:val="clear" w:color="auto" w:fill="auto"/>
            <w:vAlign w:val="bottom"/>
            <w:hideMark/>
          </w:tcPr>
          <w:p w14:paraId="1882B680" w14:textId="2D65AF40" w:rsidR="001B5614" w:rsidRPr="00D3576E" w:rsidRDefault="00A224B6" w:rsidP="00BA4D0F">
            <w:pPr>
              <w:tabs>
                <w:tab w:val="decimal" w:pos="893"/>
              </w:tabs>
              <w:ind w:right="-72"/>
              <w:jc w:val="right"/>
              <w:rPr>
                <w:rFonts w:ascii="Arial" w:hAnsi="Arial" w:cs="Arial"/>
                <w:b/>
                <w:bCs/>
                <w:color w:val="auto"/>
                <w:sz w:val="18"/>
                <w:szCs w:val="18"/>
              </w:rPr>
            </w:pPr>
            <w:r w:rsidRPr="00A224B6">
              <w:rPr>
                <w:rFonts w:ascii="Arial" w:hAnsi="Arial" w:cs="Arial"/>
                <w:b/>
                <w:bCs/>
                <w:color w:val="auto"/>
                <w:sz w:val="18"/>
                <w:szCs w:val="18"/>
                <w:lang w:val="en-GB"/>
              </w:rPr>
              <w:t>2022</w:t>
            </w:r>
          </w:p>
        </w:tc>
        <w:tc>
          <w:tcPr>
            <w:tcW w:w="1437" w:type="dxa"/>
            <w:tcBorders>
              <w:top w:val="single" w:sz="4" w:space="0" w:color="auto"/>
            </w:tcBorders>
            <w:shd w:val="clear" w:color="auto" w:fill="auto"/>
            <w:vAlign w:val="bottom"/>
            <w:hideMark/>
          </w:tcPr>
          <w:p w14:paraId="69A00944" w14:textId="44F4E8E1" w:rsidR="001B5614" w:rsidRPr="00D3576E" w:rsidRDefault="00A224B6" w:rsidP="00BA4D0F">
            <w:pPr>
              <w:tabs>
                <w:tab w:val="decimal" w:pos="893"/>
              </w:tabs>
              <w:ind w:right="-72"/>
              <w:jc w:val="right"/>
              <w:rPr>
                <w:rFonts w:ascii="Arial" w:hAnsi="Arial" w:cs="Arial"/>
                <w:b/>
                <w:bCs/>
                <w:color w:val="auto"/>
                <w:sz w:val="18"/>
                <w:szCs w:val="18"/>
              </w:rPr>
            </w:pPr>
            <w:r w:rsidRPr="00A224B6">
              <w:rPr>
                <w:rFonts w:ascii="Arial" w:hAnsi="Arial" w:cs="Arial"/>
                <w:b/>
                <w:bCs/>
                <w:color w:val="auto"/>
                <w:sz w:val="18"/>
                <w:szCs w:val="18"/>
                <w:lang w:val="en-GB"/>
              </w:rPr>
              <w:t>2023</w:t>
            </w:r>
          </w:p>
        </w:tc>
        <w:tc>
          <w:tcPr>
            <w:tcW w:w="1369" w:type="dxa"/>
            <w:tcBorders>
              <w:top w:val="single" w:sz="4" w:space="0" w:color="auto"/>
            </w:tcBorders>
            <w:shd w:val="clear" w:color="auto" w:fill="auto"/>
            <w:vAlign w:val="bottom"/>
            <w:hideMark/>
          </w:tcPr>
          <w:p w14:paraId="3B905B75" w14:textId="63ED385D" w:rsidR="001B5614" w:rsidRPr="00D3576E" w:rsidRDefault="00A224B6" w:rsidP="00BA4D0F">
            <w:pPr>
              <w:tabs>
                <w:tab w:val="decimal" w:pos="893"/>
              </w:tabs>
              <w:ind w:right="-72"/>
              <w:jc w:val="right"/>
              <w:rPr>
                <w:rFonts w:ascii="Arial" w:hAnsi="Arial" w:cs="Arial"/>
                <w:b/>
                <w:bCs/>
                <w:color w:val="auto"/>
                <w:sz w:val="18"/>
                <w:szCs w:val="18"/>
              </w:rPr>
            </w:pPr>
            <w:r w:rsidRPr="00A224B6">
              <w:rPr>
                <w:rFonts w:ascii="Arial" w:hAnsi="Arial" w:cs="Arial"/>
                <w:b/>
                <w:bCs/>
                <w:color w:val="auto"/>
                <w:sz w:val="18"/>
                <w:szCs w:val="18"/>
                <w:lang w:val="en-GB"/>
              </w:rPr>
              <w:t>2022</w:t>
            </w:r>
          </w:p>
        </w:tc>
      </w:tr>
      <w:tr w:rsidR="001B5614" w:rsidRPr="00D3576E" w14:paraId="6C8EFF94" w14:textId="77777777" w:rsidTr="00393F09">
        <w:tc>
          <w:tcPr>
            <w:tcW w:w="3969" w:type="dxa"/>
            <w:vAlign w:val="bottom"/>
          </w:tcPr>
          <w:p w14:paraId="324D64A1" w14:textId="77777777" w:rsidR="001B5614" w:rsidRPr="00D3576E" w:rsidRDefault="001B5614" w:rsidP="00BA4D0F">
            <w:pPr>
              <w:ind w:left="-86"/>
              <w:jc w:val="both"/>
              <w:rPr>
                <w:rFonts w:ascii="Arial" w:hAnsi="Arial" w:cs="Arial"/>
                <w:b/>
                <w:bCs/>
                <w:snapToGrid w:val="0"/>
                <w:color w:val="auto"/>
                <w:sz w:val="18"/>
                <w:szCs w:val="18"/>
                <w:lang w:eastAsia="th-TH"/>
              </w:rPr>
            </w:pPr>
          </w:p>
        </w:tc>
        <w:tc>
          <w:tcPr>
            <w:tcW w:w="1418" w:type="dxa"/>
            <w:tcBorders>
              <w:bottom w:val="single" w:sz="4" w:space="0" w:color="auto"/>
            </w:tcBorders>
            <w:shd w:val="clear" w:color="auto" w:fill="auto"/>
            <w:vAlign w:val="bottom"/>
          </w:tcPr>
          <w:p w14:paraId="5E1A318E" w14:textId="74C0EFA5" w:rsidR="001B5614" w:rsidRPr="00D3576E" w:rsidRDefault="001B5614" w:rsidP="00BA4D0F">
            <w:pPr>
              <w:pStyle w:val="a"/>
              <w:tabs>
                <w:tab w:val="decimal" w:pos="1152"/>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1276" w:type="dxa"/>
            <w:tcBorders>
              <w:bottom w:val="single" w:sz="4" w:space="0" w:color="auto"/>
            </w:tcBorders>
            <w:shd w:val="clear" w:color="auto" w:fill="auto"/>
            <w:vAlign w:val="bottom"/>
            <w:hideMark/>
          </w:tcPr>
          <w:p w14:paraId="2DEBEFDA" w14:textId="4BD760A0" w:rsidR="001B5614" w:rsidRPr="00D3576E" w:rsidRDefault="001B5614" w:rsidP="00BA4D0F">
            <w:pPr>
              <w:pStyle w:val="a"/>
              <w:tabs>
                <w:tab w:val="decimal" w:pos="1152"/>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1437" w:type="dxa"/>
            <w:tcBorders>
              <w:bottom w:val="single" w:sz="4" w:space="0" w:color="auto"/>
            </w:tcBorders>
            <w:shd w:val="clear" w:color="auto" w:fill="auto"/>
            <w:vAlign w:val="bottom"/>
          </w:tcPr>
          <w:p w14:paraId="4F5D3AD0" w14:textId="7FEE3ACA" w:rsidR="001B5614" w:rsidRPr="00D3576E" w:rsidRDefault="001B5614" w:rsidP="00BA4D0F">
            <w:pPr>
              <w:pStyle w:val="a"/>
              <w:tabs>
                <w:tab w:val="decimal" w:pos="1152"/>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1369" w:type="dxa"/>
            <w:tcBorders>
              <w:bottom w:val="single" w:sz="4" w:space="0" w:color="auto"/>
            </w:tcBorders>
            <w:shd w:val="clear" w:color="auto" w:fill="auto"/>
            <w:vAlign w:val="bottom"/>
            <w:hideMark/>
          </w:tcPr>
          <w:p w14:paraId="46A61561" w14:textId="4D0872B8" w:rsidR="001B5614" w:rsidRPr="00D3576E" w:rsidRDefault="001B5614" w:rsidP="00BA4D0F">
            <w:pPr>
              <w:pStyle w:val="a"/>
              <w:tabs>
                <w:tab w:val="decimal" w:pos="1152"/>
              </w:tabs>
              <w:ind w:right="-72"/>
              <w:jc w:val="right"/>
              <w:rPr>
                <w:rFonts w:ascii="Arial" w:hAnsi="Arial" w:cs="Arial"/>
                <w:b/>
                <w:bCs/>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r>
      <w:tr w:rsidR="001B5614" w:rsidRPr="00D3576E" w14:paraId="3BE353AB" w14:textId="77777777" w:rsidTr="00393F09">
        <w:tc>
          <w:tcPr>
            <w:tcW w:w="3969" w:type="dxa"/>
            <w:vAlign w:val="bottom"/>
          </w:tcPr>
          <w:p w14:paraId="44EFCCB2" w14:textId="77777777" w:rsidR="001B5614" w:rsidRPr="00D3576E" w:rsidRDefault="001B5614" w:rsidP="00BA4D0F">
            <w:pPr>
              <w:pStyle w:val="a"/>
              <w:ind w:left="-86" w:right="0"/>
              <w:jc w:val="both"/>
              <w:rPr>
                <w:rFonts w:ascii="Arial" w:hAnsi="Arial" w:cs="Arial"/>
                <w:sz w:val="18"/>
                <w:szCs w:val="18"/>
              </w:rPr>
            </w:pPr>
          </w:p>
        </w:tc>
        <w:tc>
          <w:tcPr>
            <w:tcW w:w="1418" w:type="dxa"/>
            <w:tcBorders>
              <w:top w:val="single" w:sz="4" w:space="0" w:color="auto"/>
            </w:tcBorders>
            <w:shd w:val="clear" w:color="auto" w:fill="FAFAFA"/>
            <w:vAlign w:val="bottom"/>
          </w:tcPr>
          <w:p w14:paraId="3E8CB34A" w14:textId="77777777" w:rsidR="001B5614" w:rsidRPr="00D3576E" w:rsidRDefault="001B5614" w:rsidP="00BA4D0F">
            <w:pPr>
              <w:tabs>
                <w:tab w:val="decimal" w:pos="1152"/>
              </w:tabs>
              <w:ind w:right="-72"/>
              <w:jc w:val="right"/>
              <w:rPr>
                <w:rFonts w:ascii="Arial" w:hAnsi="Arial" w:cs="Arial"/>
                <w:snapToGrid w:val="0"/>
                <w:color w:val="auto"/>
                <w:sz w:val="18"/>
                <w:szCs w:val="18"/>
                <w:lang w:eastAsia="th-TH"/>
              </w:rPr>
            </w:pPr>
          </w:p>
        </w:tc>
        <w:tc>
          <w:tcPr>
            <w:tcW w:w="1276" w:type="dxa"/>
            <w:tcBorders>
              <w:top w:val="single" w:sz="4" w:space="0" w:color="auto"/>
            </w:tcBorders>
            <w:vAlign w:val="bottom"/>
          </w:tcPr>
          <w:p w14:paraId="36C6E391" w14:textId="77777777" w:rsidR="001B5614" w:rsidRPr="00D3576E" w:rsidRDefault="001B5614" w:rsidP="00BA4D0F">
            <w:pPr>
              <w:tabs>
                <w:tab w:val="decimal" w:pos="1152"/>
              </w:tabs>
              <w:ind w:right="-72"/>
              <w:jc w:val="right"/>
              <w:rPr>
                <w:rFonts w:ascii="Arial" w:hAnsi="Arial" w:cs="Arial"/>
                <w:snapToGrid w:val="0"/>
                <w:color w:val="auto"/>
                <w:sz w:val="18"/>
                <w:szCs w:val="18"/>
                <w:lang w:eastAsia="th-TH"/>
              </w:rPr>
            </w:pPr>
          </w:p>
        </w:tc>
        <w:tc>
          <w:tcPr>
            <w:tcW w:w="1437" w:type="dxa"/>
            <w:tcBorders>
              <w:top w:val="single" w:sz="4" w:space="0" w:color="auto"/>
            </w:tcBorders>
            <w:shd w:val="clear" w:color="auto" w:fill="FAFAFA"/>
            <w:vAlign w:val="bottom"/>
          </w:tcPr>
          <w:p w14:paraId="071508AC" w14:textId="77777777" w:rsidR="001B5614" w:rsidRPr="00D3576E" w:rsidRDefault="001B5614" w:rsidP="00BA4D0F">
            <w:pPr>
              <w:pStyle w:val="a"/>
              <w:tabs>
                <w:tab w:val="decimal" w:pos="1152"/>
              </w:tabs>
              <w:ind w:right="-72"/>
              <w:jc w:val="right"/>
              <w:rPr>
                <w:rFonts w:ascii="Arial" w:hAnsi="Arial" w:cs="Arial"/>
                <w:sz w:val="18"/>
                <w:szCs w:val="18"/>
                <w:cs/>
                <w:lang w:val="th-TH"/>
              </w:rPr>
            </w:pPr>
          </w:p>
        </w:tc>
        <w:tc>
          <w:tcPr>
            <w:tcW w:w="1369" w:type="dxa"/>
            <w:tcBorders>
              <w:top w:val="single" w:sz="4" w:space="0" w:color="auto"/>
            </w:tcBorders>
            <w:vAlign w:val="bottom"/>
          </w:tcPr>
          <w:p w14:paraId="4CFA5D8A" w14:textId="77777777" w:rsidR="001B5614" w:rsidRPr="00D3576E" w:rsidRDefault="001B5614" w:rsidP="00BA4D0F">
            <w:pPr>
              <w:pStyle w:val="a"/>
              <w:tabs>
                <w:tab w:val="decimal" w:pos="1152"/>
              </w:tabs>
              <w:ind w:right="-72"/>
              <w:jc w:val="right"/>
              <w:rPr>
                <w:rFonts w:ascii="Arial" w:hAnsi="Arial" w:cs="Arial"/>
                <w:sz w:val="18"/>
                <w:szCs w:val="18"/>
                <w:cs/>
              </w:rPr>
            </w:pPr>
          </w:p>
        </w:tc>
      </w:tr>
      <w:tr w:rsidR="001B5614" w:rsidRPr="00D3576E" w14:paraId="031B25FF" w14:textId="77777777" w:rsidTr="00393F09">
        <w:tc>
          <w:tcPr>
            <w:tcW w:w="3969" w:type="dxa"/>
            <w:vAlign w:val="bottom"/>
          </w:tcPr>
          <w:p w14:paraId="1B0DAD7A" w14:textId="77777777" w:rsidR="001B5614" w:rsidRPr="00D3576E" w:rsidRDefault="001B5614"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Income from contract cancellation</w:t>
            </w:r>
          </w:p>
        </w:tc>
        <w:tc>
          <w:tcPr>
            <w:tcW w:w="1418" w:type="dxa"/>
            <w:shd w:val="clear" w:color="auto" w:fill="FAFAFA"/>
          </w:tcPr>
          <w:p w14:paraId="76C4D970" w14:textId="7EB39765" w:rsidR="001B561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1B5614" w:rsidRPr="00D3576E">
              <w:rPr>
                <w:rFonts w:ascii="Arial" w:eastAsia="Arial" w:hAnsi="Arial" w:cs="Arial"/>
                <w:sz w:val="18"/>
                <w:szCs w:val="18"/>
                <w:lang w:val="en-GB"/>
              </w:rPr>
              <w:t>,</w:t>
            </w:r>
            <w:r w:rsidRPr="00A224B6">
              <w:rPr>
                <w:rFonts w:ascii="Arial" w:eastAsia="Arial" w:hAnsi="Arial" w:cs="Arial"/>
                <w:sz w:val="18"/>
                <w:szCs w:val="18"/>
                <w:lang w:val="en-GB"/>
              </w:rPr>
              <w:t>676</w:t>
            </w:r>
          </w:p>
        </w:tc>
        <w:tc>
          <w:tcPr>
            <w:tcW w:w="1276" w:type="dxa"/>
          </w:tcPr>
          <w:p w14:paraId="78D69FC3" w14:textId="04A011D9" w:rsidR="001B561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1B5614" w:rsidRPr="00D3576E">
              <w:rPr>
                <w:rFonts w:ascii="Arial" w:eastAsia="Arial" w:hAnsi="Arial" w:cs="Arial"/>
                <w:sz w:val="18"/>
                <w:szCs w:val="18"/>
                <w:lang w:val="en-GB"/>
              </w:rPr>
              <w:t>,</w:t>
            </w:r>
            <w:r w:rsidRPr="00A224B6">
              <w:rPr>
                <w:rFonts w:ascii="Arial" w:eastAsia="Arial" w:hAnsi="Arial" w:cs="Arial"/>
                <w:sz w:val="18"/>
                <w:szCs w:val="18"/>
                <w:lang w:val="en-GB"/>
              </w:rPr>
              <w:t>866</w:t>
            </w:r>
          </w:p>
        </w:tc>
        <w:tc>
          <w:tcPr>
            <w:tcW w:w="1437" w:type="dxa"/>
            <w:shd w:val="clear" w:color="auto" w:fill="FAFAFA"/>
          </w:tcPr>
          <w:p w14:paraId="5CBBE244" w14:textId="113E46FC" w:rsidR="001B561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477</w:t>
            </w:r>
          </w:p>
        </w:tc>
        <w:tc>
          <w:tcPr>
            <w:tcW w:w="1369" w:type="dxa"/>
          </w:tcPr>
          <w:p w14:paraId="2EE4303B" w14:textId="7849D7F0" w:rsidR="001B561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1B5614" w:rsidRPr="00D3576E">
              <w:rPr>
                <w:rFonts w:ascii="Arial" w:eastAsia="Arial" w:hAnsi="Arial" w:cs="Arial"/>
                <w:sz w:val="18"/>
                <w:szCs w:val="18"/>
                <w:lang w:val="en-GB"/>
              </w:rPr>
              <w:t>,</w:t>
            </w:r>
            <w:r w:rsidRPr="00A224B6">
              <w:rPr>
                <w:rFonts w:ascii="Arial" w:eastAsia="Arial" w:hAnsi="Arial" w:cs="Arial"/>
                <w:sz w:val="18"/>
                <w:szCs w:val="18"/>
                <w:lang w:val="en-GB"/>
              </w:rPr>
              <w:t>601</w:t>
            </w:r>
          </w:p>
        </w:tc>
      </w:tr>
      <w:tr w:rsidR="00C549E8" w:rsidRPr="00D3576E" w14:paraId="252892BE" w14:textId="77777777" w:rsidTr="00393F09">
        <w:tc>
          <w:tcPr>
            <w:tcW w:w="3969" w:type="dxa"/>
            <w:vAlign w:val="bottom"/>
          </w:tcPr>
          <w:p w14:paraId="09AD620E" w14:textId="77777777" w:rsidR="00C549E8" w:rsidRPr="00D3576E" w:rsidRDefault="00C549E8"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Gain from changes in fair value of</w:t>
            </w:r>
          </w:p>
          <w:p w14:paraId="7E070E2E" w14:textId="77777777" w:rsidR="00C549E8" w:rsidRPr="00D3576E" w:rsidRDefault="00C549E8" w:rsidP="00BA4D0F">
            <w:pPr>
              <w:ind w:left="-86" w:right="-83"/>
              <w:rPr>
                <w:rFonts w:ascii="Arial" w:eastAsia="Times New Roman" w:hAnsi="Arial" w:cs="Arial"/>
                <w:color w:val="auto"/>
                <w:sz w:val="18"/>
                <w:szCs w:val="18"/>
              </w:rPr>
            </w:pPr>
            <w:r w:rsidRPr="00D3576E">
              <w:rPr>
                <w:rFonts w:ascii="Arial" w:eastAsia="Times New Roman" w:hAnsi="Arial" w:cs="Arial"/>
                <w:color w:val="auto"/>
                <w:sz w:val="18"/>
                <w:szCs w:val="18"/>
              </w:rPr>
              <w:t xml:space="preserve">    financial assets measured at fair value   </w:t>
            </w:r>
          </w:p>
          <w:p w14:paraId="109C3883" w14:textId="6B0586ED" w:rsidR="00C549E8" w:rsidRPr="00D3576E" w:rsidRDefault="00C549E8"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 xml:space="preserve">    through profit or loss</w:t>
            </w:r>
            <w:r w:rsidR="00F07374" w:rsidRPr="00F07374">
              <w:rPr>
                <w:rFonts w:ascii="Arial" w:eastAsia="Times New Roman" w:hAnsi="Arial" w:cs="Arial"/>
                <w:color w:val="auto"/>
                <w:sz w:val="18"/>
                <w:szCs w:val="18"/>
                <w:vertAlign w:val="superscript"/>
              </w:rPr>
              <w:t>(a)</w:t>
            </w:r>
          </w:p>
        </w:tc>
        <w:tc>
          <w:tcPr>
            <w:tcW w:w="1418" w:type="dxa"/>
            <w:shd w:val="clear" w:color="auto" w:fill="FAFAFA"/>
            <w:vAlign w:val="bottom"/>
          </w:tcPr>
          <w:p w14:paraId="5430C57E" w14:textId="2F01CE82"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18</w:t>
            </w:r>
            <w:r w:rsidR="00C549E8" w:rsidRPr="00D3576E">
              <w:rPr>
                <w:rFonts w:ascii="Arial" w:eastAsia="Arial" w:hAnsi="Arial" w:cs="Arial"/>
                <w:sz w:val="18"/>
                <w:szCs w:val="18"/>
                <w:lang w:val="en-GB"/>
              </w:rPr>
              <w:t>,</w:t>
            </w:r>
            <w:r w:rsidRPr="00A224B6">
              <w:rPr>
                <w:rFonts w:ascii="Arial" w:eastAsia="Arial" w:hAnsi="Arial" w:cs="Arial"/>
                <w:sz w:val="18"/>
                <w:szCs w:val="18"/>
                <w:lang w:val="en-GB"/>
              </w:rPr>
              <w:t>765</w:t>
            </w:r>
          </w:p>
        </w:tc>
        <w:tc>
          <w:tcPr>
            <w:tcW w:w="1276" w:type="dxa"/>
          </w:tcPr>
          <w:p w14:paraId="2DC62848" w14:textId="77777777" w:rsidR="00C549E8" w:rsidRDefault="00C549E8" w:rsidP="00BA4D0F">
            <w:pPr>
              <w:ind w:right="-72"/>
              <w:jc w:val="right"/>
              <w:rPr>
                <w:rFonts w:ascii="Arial" w:eastAsia="Arial" w:hAnsi="Arial" w:cs="Arial"/>
                <w:sz w:val="18"/>
                <w:szCs w:val="18"/>
                <w:lang w:val="en-GB"/>
              </w:rPr>
            </w:pPr>
          </w:p>
          <w:p w14:paraId="05FF4B02" w14:textId="77777777" w:rsidR="0098110F" w:rsidRDefault="0098110F" w:rsidP="00BA4D0F">
            <w:pPr>
              <w:ind w:right="-72"/>
              <w:jc w:val="right"/>
              <w:rPr>
                <w:rFonts w:ascii="Arial" w:eastAsia="Arial" w:hAnsi="Arial" w:cs="Arial"/>
                <w:sz w:val="18"/>
                <w:szCs w:val="18"/>
                <w:lang w:val="en-GB"/>
              </w:rPr>
            </w:pPr>
          </w:p>
          <w:p w14:paraId="6E154CAF" w14:textId="2DED3144" w:rsidR="0098110F" w:rsidRPr="00D3576E" w:rsidRDefault="0098110F" w:rsidP="00BA4D0F">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37" w:type="dxa"/>
            <w:shd w:val="clear" w:color="auto" w:fill="FAFAFA"/>
            <w:vAlign w:val="bottom"/>
          </w:tcPr>
          <w:p w14:paraId="422BD494" w14:textId="31B93F2D"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18</w:t>
            </w:r>
            <w:r w:rsidR="00C549E8" w:rsidRPr="00D3576E">
              <w:rPr>
                <w:rFonts w:ascii="Arial" w:eastAsia="Arial" w:hAnsi="Arial" w:cs="Arial"/>
                <w:sz w:val="18"/>
                <w:szCs w:val="18"/>
                <w:lang w:val="en-GB"/>
              </w:rPr>
              <w:t>,</w:t>
            </w:r>
            <w:r w:rsidRPr="00A224B6">
              <w:rPr>
                <w:rFonts w:ascii="Arial" w:eastAsia="Arial" w:hAnsi="Arial" w:cs="Arial"/>
                <w:sz w:val="18"/>
                <w:szCs w:val="18"/>
                <w:lang w:val="en-GB"/>
              </w:rPr>
              <w:t>765</w:t>
            </w:r>
          </w:p>
        </w:tc>
        <w:tc>
          <w:tcPr>
            <w:tcW w:w="1369" w:type="dxa"/>
          </w:tcPr>
          <w:p w14:paraId="3799D1FA" w14:textId="77777777" w:rsidR="00C549E8" w:rsidRDefault="00C549E8" w:rsidP="00BA4D0F">
            <w:pPr>
              <w:ind w:right="-72"/>
              <w:jc w:val="right"/>
              <w:rPr>
                <w:rFonts w:ascii="Arial" w:eastAsia="Arial" w:hAnsi="Arial" w:cs="Arial"/>
                <w:sz w:val="18"/>
                <w:szCs w:val="18"/>
                <w:lang w:val="en-GB"/>
              </w:rPr>
            </w:pPr>
          </w:p>
          <w:p w14:paraId="19BB7571" w14:textId="77777777" w:rsidR="0098110F" w:rsidRDefault="0098110F" w:rsidP="00BA4D0F">
            <w:pPr>
              <w:ind w:right="-72"/>
              <w:jc w:val="right"/>
              <w:rPr>
                <w:rFonts w:ascii="Arial" w:eastAsia="Arial" w:hAnsi="Arial" w:cs="Arial"/>
                <w:sz w:val="18"/>
                <w:szCs w:val="18"/>
                <w:lang w:val="en-GB"/>
              </w:rPr>
            </w:pPr>
          </w:p>
          <w:p w14:paraId="2687071C" w14:textId="479527CC" w:rsidR="0098110F" w:rsidRPr="00D3576E" w:rsidRDefault="0098110F" w:rsidP="00BA4D0F">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C549E8" w:rsidRPr="00D3576E" w14:paraId="21DB86EF" w14:textId="77777777" w:rsidTr="00393F09">
        <w:tc>
          <w:tcPr>
            <w:tcW w:w="3969" w:type="dxa"/>
            <w:vAlign w:val="bottom"/>
          </w:tcPr>
          <w:p w14:paraId="3F2C5696" w14:textId="77777777" w:rsidR="00C549E8" w:rsidRPr="00D3576E" w:rsidRDefault="00C549E8"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Penalty received from contractor</w:t>
            </w:r>
          </w:p>
        </w:tc>
        <w:tc>
          <w:tcPr>
            <w:tcW w:w="1418" w:type="dxa"/>
            <w:shd w:val="clear" w:color="auto" w:fill="FAFAFA"/>
            <w:vAlign w:val="bottom"/>
          </w:tcPr>
          <w:p w14:paraId="23028AFE" w14:textId="77777777" w:rsidR="00C549E8" w:rsidRPr="00D3576E" w:rsidRDefault="00C549E8"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276" w:type="dxa"/>
          </w:tcPr>
          <w:p w14:paraId="339AE53A" w14:textId="675BB611" w:rsidR="00C549E8" w:rsidRPr="00D3576E" w:rsidRDefault="00A224B6" w:rsidP="00BA4D0F">
            <w:pPr>
              <w:ind w:right="-72"/>
              <w:jc w:val="right"/>
              <w:rPr>
                <w:rFonts w:ascii="Arial" w:eastAsia="Arial" w:hAnsi="Arial" w:cs="Arial"/>
                <w:sz w:val="18"/>
                <w:szCs w:val="18"/>
                <w:cs/>
                <w:lang w:val="en-GB"/>
              </w:rPr>
            </w:pPr>
            <w:r w:rsidRPr="00A224B6">
              <w:rPr>
                <w:rFonts w:ascii="Arial" w:eastAsia="Arial" w:hAnsi="Arial" w:cs="Arial"/>
                <w:sz w:val="18"/>
                <w:szCs w:val="18"/>
                <w:lang w:val="en-GB"/>
              </w:rPr>
              <w:t>340</w:t>
            </w:r>
          </w:p>
        </w:tc>
        <w:tc>
          <w:tcPr>
            <w:tcW w:w="1437" w:type="dxa"/>
            <w:shd w:val="clear" w:color="auto" w:fill="FAFAFA"/>
            <w:vAlign w:val="bottom"/>
          </w:tcPr>
          <w:p w14:paraId="5858A953" w14:textId="77777777" w:rsidR="00C549E8" w:rsidRPr="00D3576E" w:rsidRDefault="00C549E8"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9" w:type="dxa"/>
          </w:tcPr>
          <w:p w14:paraId="5C64CB63" w14:textId="77777777" w:rsidR="00C549E8" w:rsidRPr="00D3576E" w:rsidRDefault="00C549E8"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C549E8" w:rsidRPr="00D3576E" w14:paraId="50B43C60" w14:textId="77777777" w:rsidTr="00393F09">
        <w:tc>
          <w:tcPr>
            <w:tcW w:w="3969" w:type="dxa"/>
            <w:vAlign w:val="bottom"/>
          </w:tcPr>
          <w:p w14:paraId="7DD43CDD" w14:textId="77777777" w:rsidR="00C549E8" w:rsidRPr="00D3576E" w:rsidRDefault="00C549E8"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Received from insurance claims</w:t>
            </w:r>
          </w:p>
        </w:tc>
        <w:tc>
          <w:tcPr>
            <w:tcW w:w="1418" w:type="dxa"/>
            <w:shd w:val="clear" w:color="auto" w:fill="FAFAFA"/>
          </w:tcPr>
          <w:p w14:paraId="522FD369" w14:textId="2408F1AF"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67</w:t>
            </w:r>
          </w:p>
        </w:tc>
        <w:tc>
          <w:tcPr>
            <w:tcW w:w="1276" w:type="dxa"/>
          </w:tcPr>
          <w:p w14:paraId="0FCE36FE" w14:textId="018490CB"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692</w:t>
            </w:r>
          </w:p>
        </w:tc>
        <w:tc>
          <w:tcPr>
            <w:tcW w:w="1437" w:type="dxa"/>
            <w:shd w:val="clear" w:color="auto" w:fill="FAFAFA"/>
            <w:vAlign w:val="bottom"/>
          </w:tcPr>
          <w:p w14:paraId="75206B90" w14:textId="5E4FF9B5"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50</w:t>
            </w:r>
          </w:p>
        </w:tc>
        <w:tc>
          <w:tcPr>
            <w:tcW w:w="1369" w:type="dxa"/>
          </w:tcPr>
          <w:p w14:paraId="77CB637A" w14:textId="77777777" w:rsidR="00C549E8" w:rsidRPr="00D3576E" w:rsidRDefault="00C549E8"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C549E8" w:rsidRPr="00D3576E" w14:paraId="60A6D8C0" w14:textId="77777777" w:rsidTr="00393F09">
        <w:tc>
          <w:tcPr>
            <w:tcW w:w="3969" w:type="dxa"/>
            <w:vAlign w:val="bottom"/>
          </w:tcPr>
          <w:p w14:paraId="2D7D0EDC" w14:textId="77777777" w:rsidR="00C549E8" w:rsidRPr="00D3576E" w:rsidRDefault="00C549E8"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Interest income</w:t>
            </w:r>
          </w:p>
        </w:tc>
        <w:tc>
          <w:tcPr>
            <w:tcW w:w="1418" w:type="dxa"/>
            <w:shd w:val="clear" w:color="auto" w:fill="FAFAFA"/>
          </w:tcPr>
          <w:p w14:paraId="31AFDB8C" w14:textId="5D8868DB"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809</w:t>
            </w:r>
          </w:p>
        </w:tc>
        <w:tc>
          <w:tcPr>
            <w:tcW w:w="1276" w:type="dxa"/>
          </w:tcPr>
          <w:p w14:paraId="42866A98" w14:textId="2FD00874"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164</w:t>
            </w:r>
          </w:p>
        </w:tc>
        <w:tc>
          <w:tcPr>
            <w:tcW w:w="1437" w:type="dxa"/>
            <w:shd w:val="clear" w:color="auto" w:fill="FAFAFA"/>
            <w:vAlign w:val="bottom"/>
          </w:tcPr>
          <w:p w14:paraId="39B40FCD" w14:textId="58AD9B6D"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71</w:t>
            </w:r>
            <w:r w:rsidR="00C549E8" w:rsidRPr="00D3576E">
              <w:rPr>
                <w:rFonts w:ascii="Arial" w:eastAsia="Arial" w:hAnsi="Arial" w:cs="Arial"/>
                <w:sz w:val="18"/>
                <w:szCs w:val="18"/>
                <w:lang w:val="en-GB"/>
              </w:rPr>
              <w:t>,</w:t>
            </w:r>
            <w:r w:rsidRPr="00A224B6">
              <w:rPr>
                <w:rFonts w:ascii="Arial" w:eastAsia="Arial" w:hAnsi="Arial" w:cs="Arial"/>
                <w:sz w:val="18"/>
                <w:szCs w:val="18"/>
                <w:lang w:val="en-GB"/>
              </w:rPr>
              <w:t>813</w:t>
            </w:r>
          </w:p>
        </w:tc>
        <w:tc>
          <w:tcPr>
            <w:tcW w:w="1369" w:type="dxa"/>
          </w:tcPr>
          <w:p w14:paraId="4BCF095B" w14:textId="018C03FC"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25</w:t>
            </w:r>
            <w:r w:rsidR="00C549E8" w:rsidRPr="00D3576E">
              <w:rPr>
                <w:rFonts w:ascii="Arial" w:eastAsia="Arial" w:hAnsi="Arial" w:cs="Arial"/>
                <w:sz w:val="18"/>
                <w:szCs w:val="18"/>
                <w:lang w:val="en-GB"/>
              </w:rPr>
              <w:t>,</w:t>
            </w:r>
            <w:r w:rsidRPr="00A224B6">
              <w:rPr>
                <w:rFonts w:ascii="Arial" w:eastAsia="Arial" w:hAnsi="Arial" w:cs="Arial"/>
                <w:sz w:val="18"/>
                <w:szCs w:val="18"/>
                <w:lang w:val="en-GB"/>
              </w:rPr>
              <w:t>069</w:t>
            </w:r>
          </w:p>
        </w:tc>
      </w:tr>
      <w:tr w:rsidR="00C549E8" w:rsidRPr="00D3576E" w14:paraId="48766739" w14:textId="77777777" w:rsidTr="00393F09">
        <w:tc>
          <w:tcPr>
            <w:tcW w:w="3969" w:type="dxa"/>
            <w:vAlign w:val="bottom"/>
          </w:tcPr>
          <w:p w14:paraId="7BD61EC7" w14:textId="77777777" w:rsidR="00C549E8" w:rsidRPr="00D3576E" w:rsidRDefault="00C549E8"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Dividend income</w:t>
            </w:r>
          </w:p>
        </w:tc>
        <w:tc>
          <w:tcPr>
            <w:tcW w:w="1418" w:type="dxa"/>
            <w:shd w:val="clear" w:color="auto" w:fill="FAFAFA"/>
          </w:tcPr>
          <w:p w14:paraId="6067C11C" w14:textId="2BFD087A"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w:t>
            </w:r>
            <w:r w:rsidR="00C549E8" w:rsidRPr="00D3576E">
              <w:rPr>
                <w:rFonts w:ascii="Arial" w:eastAsia="Arial" w:hAnsi="Arial" w:cs="Arial"/>
                <w:sz w:val="18"/>
                <w:szCs w:val="18"/>
                <w:lang w:val="en-GB"/>
              </w:rPr>
              <w:t>,</w:t>
            </w:r>
            <w:r w:rsidRPr="00A224B6">
              <w:rPr>
                <w:rFonts w:ascii="Arial" w:eastAsia="Arial" w:hAnsi="Arial" w:cs="Arial"/>
                <w:sz w:val="18"/>
                <w:szCs w:val="18"/>
                <w:lang w:val="en-GB"/>
              </w:rPr>
              <w:t>070</w:t>
            </w:r>
          </w:p>
        </w:tc>
        <w:tc>
          <w:tcPr>
            <w:tcW w:w="1276" w:type="dxa"/>
          </w:tcPr>
          <w:p w14:paraId="07684317" w14:textId="77777777" w:rsidR="00C549E8" w:rsidRPr="00D3576E" w:rsidRDefault="00C549E8"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437" w:type="dxa"/>
            <w:shd w:val="clear" w:color="auto" w:fill="FAFAFA"/>
            <w:vAlign w:val="bottom"/>
          </w:tcPr>
          <w:p w14:paraId="45E27CC2" w14:textId="6069ED76"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w:t>
            </w:r>
            <w:r w:rsidR="00C549E8" w:rsidRPr="00D3576E">
              <w:rPr>
                <w:rFonts w:ascii="Arial" w:eastAsia="Arial" w:hAnsi="Arial" w:cs="Arial"/>
                <w:sz w:val="18"/>
                <w:szCs w:val="18"/>
                <w:lang w:val="en-GB"/>
              </w:rPr>
              <w:t>,</w:t>
            </w:r>
            <w:r w:rsidRPr="00A224B6">
              <w:rPr>
                <w:rFonts w:ascii="Arial" w:eastAsia="Arial" w:hAnsi="Arial" w:cs="Arial"/>
                <w:sz w:val="18"/>
                <w:szCs w:val="18"/>
                <w:lang w:val="en-GB"/>
              </w:rPr>
              <w:t>070</w:t>
            </w:r>
          </w:p>
        </w:tc>
        <w:tc>
          <w:tcPr>
            <w:tcW w:w="1369" w:type="dxa"/>
          </w:tcPr>
          <w:p w14:paraId="1CD8E92F" w14:textId="3C2FCC2F"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80</w:t>
            </w:r>
            <w:r w:rsidR="00C549E8" w:rsidRPr="00D3576E">
              <w:rPr>
                <w:rFonts w:ascii="Arial" w:eastAsia="Arial" w:hAnsi="Arial" w:cs="Arial"/>
                <w:sz w:val="18"/>
                <w:szCs w:val="18"/>
                <w:lang w:val="en-GB"/>
              </w:rPr>
              <w:t>,</w:t>
            </w:r>
            <w:r w:rsidRPr="00A224B6">
              <w:rPr>
                <w:rFonts w:ascii="Arial" w:eastAsia="Arial" w:hAnsi="Arial" w:cs="Arial"/>
                <w:sz w:val="18"/>
                <w:szCs w:val="18"/>
                <w:lang w:val="en-GB"/>
              </w:rPr>
              <w:t>010</w:t>
            </w:r>
          </w:p>
        </w:tc>
      </w:tr>
      <w:tr w:rsidR="00C549E8" w:rsidRPr="00D3576E" w14:paraId="7B9461DA" w14:textId="77777777" w:rsidTr="00393F09">
        <w:tc>
          <w:tcPr>
            <w:tcW w:w="3969" w:type="dxa"/>
            <w:vAlign w:val="bottom"/>
          </w:tcPr>
          <w:p w14:paraId="0162C390" w14:textId="77777777" w:rsidR="00C549E8" w:rsidRPr="00D3576E" w:rsidRDefault="00C549E8"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 xml:space="preserve">Others </w:t>
            </w:r>
          </w:p>
        </w:tc>
        <w:tc>
          <w:tcPr>
            <w:tcW w:w="1418" w:type="dxa"/>
            <w:tcBorders>
              <w:top w:val="nil"/>
              <w:left w:val="nil"/>
              <w:bottom w:val="single" w:sz="4" w:space="0" w:color="auto"/>
              <w:right w:val="nil"/>
            </w:tcBorders>
            <w:shd w:val="clear" w:color="auto" w:fill="FAFAFA"/>
          </w:tcPr>
          <w:p w14:paraId="44F51439" w14:textId="4DD03B3B"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w:t>
            </w:r>
            <w:r w:rsidR="00C549E8" w:rsidRPr="00D3576E">
              <w:rPr>
                <w:rFonts w:ascii="Arial" w:eastAsia="Arial" w:hAnsi="Arial" w:cs="Arial"/>
                <w:sz w:val="18"/>
                <w:szCs w:val="18"/>
                <w:lang w:val="en-GB"/>
              </w:rPr>
              <w:t>,</w:t>
            </w:r>
            <w:r w:rsidRPr="00A224B6">
              <w:rPr>
                <w:rFonts w:ascii="Arial" w:eastAsia="Arial" w:hAnsi="Arial" w:cs="Arial"/>
                <w:sz w:val="18"/>
                <w:szCs w:val="18"/>
                <w:lang w:val="en-GB"/>
              </w:rPr>
              <w:t>289</w:t>
            </w:r>
          </w:p>
        </w:tc>
        <w:tc>
          <w:tcPr>
            <w:tcW w:w="1276" w:type="dxa"/>
            <w:tcBorders>
              <w:top w:val="nil"/>
              <w:left w:val="nil"/>
              <w:bottom w:val="single" w:sz="4" w:space="0" w:color="auto"/>
              <w:right w:val="nil"/>
            </w:tcBorders>
          </w:tcPr>
          <w:p w14:paraId="0915AF4B" w14:textId="708C0818"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C549E8" w:rsidRPr="00D3576E">
              <w:rPr>
                <w:rFonts w:ascii="Arial" w:eastAsia="Arial" w:hAnsi="Arial" w:cs="Arial"/>
                <w:sz w:val="18"/>
                <w:szCs w:val="18"/>
                <w:lang w:val="en-GB"/>
              </w:rPr>
              <w:t>,</w:t>
            </w:r>
            <w:r w:rsidRPr="00A224B6">
              <w:rPr>
                <w:rFonts w:ascii="Arial" w:eastAsia="Arial" w:hAnsi="Arial" w:cs="Arial"/>
                <w:sz w:val="18"/>
                <w:szCs w:val="18"/>
                <w:lang w:val="en-GB"/>
              </w:rPr>
              <w:t>811</w:t>
            </w:r>
          </w:p>
        </w:tc>
        <w:tc>
          <w:tcPr>
            <w:tcW w:w="1437" w:type="dxa"/>
            <w:tcBorders>
              <w:top w:val="nil"/>
              <w:left w:val="nil"/>
              <w:bottom w:val="single" w:sz="4" w:space="0" w:color="auto"/>
              <w:right w:val="nil"/>
            </w:tcBorders>
            <w:shd w:val="clear" w:color="auto" w:fill="FAFAFA"/>
            <w:vAlign w:val="bottom"/>
          </w:tcPr>
          <w:p w14:paraId="1FF2945C" w14:textId="37235378"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217</w:t>
            </w:r>
          </w:p>
        </w:tc>
        <w:tc>
          <w:tcPr>
            <w:tcW w:w="1369" w:type="dxa"/>
            <w:tcBorders>
              <w:top w:val="nil"/>
              <w:left w:val="nil"/>
              <w:bottom w:val="single" w:sz="4" w:space="0" w:color="auto"/>
              <w:right w:val="nil"/>
            </w:tcBorders>
          </w:tcPr>
          <w:p w14:paraId="3832452B" w14:textId="341ABA51"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699</w:t>
            </w:r>
          </w:p>
        </w:tc>
      </w:tr>
      <w:tr w:rsidR="00C549E8" w:rsidRPr="00D3576E" w14:paraId="04D5A9A2" w14:textId="77777777" w:rsidTr="00393F09">
        <w:tc>
          <w:tcPr>
            <w:tcW w:w="3969" w:type="dxa"/>
            <w:vAlign w:val="bottom"/>
          </w:tcPr>
          <w:p w14:paraId="067AE33B" w14:textId="77777777" w:rsidR="00C549E8" w:rsidRPr="00D3576E" w:rsidRDefault="00C549E8" w:rsidP="00BA4D0F">
            <w:pPr>
              <w:ind w:left="-86" w:right="-83"/>
              <w:jc w:val="both"/>
              <w:rPr>
                <w:rFonts w:ascii="Arial" w:eastAsia="Times New Roman" w:hAnsi="Arial" w:cs="Arial"/>
                <w:color w:val="auto"/>
                <w:sz w:val="18"/>
                <w:szCs w:val="18"/>
              </w:rPr>
            </w:pPr>
          </w:p>
        </w:tc>
        <w:tc>
          <w:tcPr>
            <w:tcW w:w="1418" w:type="dxa"/>
            <w:tcBorders>
              <w:top w:val="single" w:sz="4" w:space="0" w:color="auto"/>
            </w:tcBorders>
            <w:shd w:val="clear" w:color="auto" w:fill="FAFAFA"/>
            <w:vAlign w:val="bottom"/>
          </w:tcPr>
          <w:p w14:paraId="336C0BCD" w14:textId="77777777" w:rsidR="00C549E8" w:rsidRPr="00D3576E" w:rsidRDefault="00C549E8" w:rsidP="00BA4D0F">
            <w:pPr>
              <w:ind w:right="-72"/>
              <w:jc w:val="right"/>
              <w:rPr>
                <w:rFonts w:ascii="Arial" w:eastAsia="Arial" w:hAnsi="Arial" w:cs="Arial"/>
                <w:sz w:val="18"/>
                <w:szCs w:val="18"/>
                <w:lang w:val="en-GB"/>
              </w:rPr>
            </w:pPr>
          </w:p>
        </w:tc>
        <w:tc>
          <w:tcPr>
            <w:tcW w:w="1276" w:type="dxa"/>
            <w:tcBorders>
              <w:top w:val="single" w:sz="4" w:space="0" w:color="auto"/>
            </w:tcBorders>
            <w:shd w:val="clear" w:color="auto" w:fill="auto"/>
            <w:vAlign w:val="bottom"/>
          </w:tcPr>
          <w:p w14:paraId="530D883F" w14:textId="77777777" w:rsidR="00C549E8" w:rsidRPr="00D3576E" w:rsidRDefault="00C549E8" w:rsidP="00BA4D0F">
            <w:pPr>
              <w:ind w:right="-72"/>
              <w:jc w:val="right"/>
              <w:rPr>
                <w:rFonts w:ascii="Arial" w:eastAsia="Arial" w:hAnsi="Arial" w:cs="Arial"/>
                <w:sz w:val="18"/>
                <w:szCs w:val="18"/>
                <w:lang w:val="en-GB"/>
              </w:rPr>
            </w:pPr>
          </w:p>
        </w:tc>
        <w:tc>
          <w:tcPr>
            <w:tcW w:w="1437" w:type="dxa"/>
            <w:tcBorders>
              <w:top w:val="single" w:sz="4" w:space="0" w:color="auto"/>
            </w:tcBorders>
            <w:shd w:val="clear" w:color="auto" w:fill="FAFAFA"/>
            <w:vAlign w:val="bottom"/>
          </w:tcPr>
          <w:p w14:paraId="4930AB62" w14:textId="77777777" w:rsidR="00C549E8" w:rsidRPr="00D3576E" w:rsidRDefault="00C549E8" w:rsidP="00BA4D0F">
            <w:pPr>
              <w:ind w:right="-72"/>
              <w:jc w:val="right"/>
              <w:rPr>
                <w:rFonts w:ascii="Arial" w:eastAsia="Arial" w:hAnsi="Arial" w:cs="Arial"/>
                <w:sz w:val="18"/>
                <w:szCs w:val="18"/>
                <w:lang w:val="en-GB"/>
              </w:rPr>
            </w:pPr>
          </w:p>
        </w:tc>
        <w:tc>
          <w:tcPr>
            <w:tcW w:w="1369" w:type="dxa"/>
            <w:tcBorders>
              <w:top w:val="single" w:sz="4" w:space="0" w:color="auto"/>
            </w:tcBorders>
            <w:shd w:val="clear" w:color="auto" w:fill="auto"/>
            <w:vAlign w:val="bottom"/>
          </w:tcPr>
          <w:p w14:paraId="6B2BA7EA" w14:textId="77777777" w:rsidR="00C549E8" w:rsidRPr="00D3576E" w:rsidRDefault="00C549E8" w:rsidP="00BA4D0F">
            <w:pPr>
              <w:ind w:right="-72"/>
              <w:jc w:val="right"/>
              <w:rPr>
                <w:rFonts w:ascii="Arial" w:eastAsia="Arial" w:hAnsi="Arial" w:cs="Arial"/>
                <w:sz w:val="18"/>
                <w:szCs w:val="18"/>
                <w:lang w:val="en-GB"/>
              </w:rPr>
            </w:pPr>
          </w:p>
        </w:tc>
      </w:tr>
      <w:tr w:rsidR="00C549E8" w:rsidRPr="00D3576E" w14:paraId="29F8661F" w14:textId="77777777" w:rsidTr="00393F09">
        <w:tc>
          <w:tcPr>
            <w:tcW w:w="3969" w:type="dxa"/>
            <w:vAlign w:val="bottom"/>
          </w:tcPr>
          <w:p w14:paraId="13D95571" w14:textId="77777777" w:rsidR="00C549E8" w:rsidRPr="00D3576E" w:rsidRDefault="00C549E8" w:rsidP="00BA4D0F">
            <w:pPr>
              <w:ind w:left="-86" w:right="-83"/>
              <w:jc w:val="both"/>
              <w:rPr>
                <w:rFonts w:ascii="Arial" w:eastAsia="Times New Roman" w:hAnsi="Arial" w:cs="Arial"/>
                <w:color w:val="auto"/>
                <w:sz w:val="18"/>
                <w:szCs w:val="18"/>
              </w:rPr>
            </w:pPr>
            <w:r w:rsidRPr="00D3576E">
              <w:rPr>
                <w:rFonts w:ascii="Arial" w:eastAsia="Times New Roman" w:hAnsi="Arial" w:cs="Arial"/>
                <w:color w:val="auto"/>
                <w:sz w:val="18"/>
                <w:szCs w:val="18"/>
              </w:rPr>
              <w:t>Total</w:t>
            </w:r>
          </w:p>
        </w:tc>
        <w:tc>
          <w:tcPr>
            <w:tcW w:w="1418" w:type="dxa"/>
            <w:tcBorders>
              <w:left w:val="nil"/>
              <w:bottom w:val="single" w:sz="4" w:space="0" w:color="auto"/>
              <w:right w:val="nil"/>
            </w:tcBorders>
            <w:shd w:val="clear" w:color="auto" w:fill="FAFAFA"/>
          </w:tcPr>
          <w:p w14:paraId="13AF7C43" w14:textId="55F7943A"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32</w:t>
            </w:r>
            <w:r w:rsidR="00C549E8" w:rsidRPr="00D3576E">
              <w:rPr>
                <w:rFonts w:ascii="Arial" w:eastAsia="Arial" w:hAnsi="Arial" w:cs="Arial"/>
                <w:sz w:val="18"/>
                <w:szCs w:val="18"/>
                <w:lang w:val="en-GB"/>
              </w:rPr>
              <w:t>,</w:t>
            </w:r>
            <w:r w:rsidRPr="00A224B6">
              <w:rPr>
                <w:rFonts w:ascii="Arial" w:eastAsia="Arial" w:hAnsi="Arial" w:cs="Arial"/>
                <w:sz w:val="18"/>
                <w:szCs w:val="18"/>
                <w:lang w:val="en-GB"/>
              </w:rPr>
              <w:t>676</w:t>
            </w:r>
          </w:p>
        </w:tc>
        <w:tc>
          <w:tcPr>
            <w:tcW w:w="1276" w:type="dxa"/>
            <w:tcBorders>
              <w:left w:val="nil"/>
              <w:bottom w:val="single" w:sz="4" w:space="0" w:color="auto"/>
              <w:right w:val="nil"/>
            </w:tcBorders>
          </w:tcPr>
          <w:p w14:paraId="4E3ED042" w14:textId="1D7C7CAD"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w:t>
            </w:r>
            <w:r w:rsidR="00C549E8" w:rsidRPr="00D3576E">
              <w:rPr>
                <w:rFonts w:ascii="Arial" w:eastAsia="Arial" w:hAnsi="Arial" w:cs="Arial"/>
                <w:sz w:val="18"/>
                <w:szCs w:val="18"/>
                <w:lang w:val="en-GB"/>
              </w:rPr>
              <w:t>,</w:t>
            </w:r>
            <w:r w:rsidRPr="00A224B6">
              <w:rPr>
                <w:rFonts w:ascii="Arial" w:eastAsia="Arial" w:hAnsi="Arial" w:cs="Arial"/>
                <w:sz w:val="18"/>
                <w:szCs w:val="18"/>
                <w:lang w:val="en-GB"/>
              </w:rPr>
              <w:t>873</w:t>
            </w:r>
          </w:p>
        </w:tc>
        <w:tc>
          <w:tcPr>
            <w:tcW w:w="1437" w:type="dxa"/>
            <w:tcBorders>
              <w:left w:val="nil"/>
              <w:bottom w:val="single" w:sz="4" w:space="0" w:color="auto"/>
              <w:right w:val="nil"/>
            </w:tcBorders>
            <w:shd w:val="clear" w:color="auto" w:fill="FAFAFA"/>
          </w:tcPr>
          <w:p w14:paraId="5AC85D79" w14:textId="4057D22D" w:rsidR="00C549E8" w:rsidRPr="00D3576E" w:rsidRDefault="00C549E8"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ab/>
            </w:r>
            <w:r w:rsidR="00A224B6" w:rsidRPr="00A224B6">
              <w:rPr>
                <w:rFonts w:ascii="Arial" w:eastAsia="Arial" w:hAnsi="Arial" w:cs="Arial"/>
                <w:sz w:val="18"/>
                <w:szCs w:val="18"/>
                <w:lang w:val="en-GB"/>
              </w:rPr>
              <w:t>96</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392</w:t>
            </w:r>
          </w:p>
        </w:tc>
        <w:tc>
          <w:tcPr>
            <w:tcW w:w="1369" w:type="dxa"/>
            <w:tcBorders>
              <w:left w:val="nil"/>
              <w:bottom w:val="single" w:sz="4" w:space="0" w:color="auto"/>
              <w:right w:val="nil"/>
            </w:tcBorders>
          </w:tcPr>
          <w:p w14:paraId="53B6E191" w14:textId="6324B895" w:rsidR="00C549E8"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107</w:t>
            </w:r>
            <w:r w:rsidR="00C549E8" w:rsidRPr="00D3576E">
              <w:rPr>
                <w:rFonts w:ascii="Arial" w:eastAsia="Arial" w:hAnsi="Arial" w:cs="Arial"/>
                <w:sz w:val="18"/>
                <w:szCs w:val="18"/>
                <w:lang w:val="en-GB"/>
              </w:rPr>
              <w:t>,</w:t>
            </w:r>
            <w:r w:rsidRPr="00A224B6">
              <w:rPr>
                <w:rFonts w:ascii="Arial" w:eastAsia="Arial" w:hAnsi="Arial" w:cs="Arial"/>
                <w:sz w:val="18"/>
                <w:szCs w:val="18"/>
                <w:lang w:val="en-GB"/>
              </w:rPr>
              <w:t>379</w:t>
            </w:r>
          </w:p>
        </w:tc>
      </w:tr>
    </w:tbl>
    <w:p w14:paraId="13832143" w14:textId="067ED9C0" w:rsidR="00F00A77" w:rsidRPr="00D3576E" w:rsidRDefault="00F00A77" w:rsidP="00BA4D0F">
      <w:pPr>
        <w:jc w:val="both"/>
        <w:rPr>
          <w:rFonts w:ascii="Arial" w:eastAsia="Arial" w:hAnsi="Arial" w:cs="Arial"/>
          <w:sz w:val="18"/>
          <w:szCs w:val="18"/>
        </w:rPr>
      </w:pPr>
    </w:p>
    <w:p w14:paraId="04E56CCF" w14:textId="3D280AC0" w:rsidR="005113D1" w:rsidRPr="00D3576E" w:rsidRDefault="007A0F10" w:rsidP="00D519E7">
      <w:pPr>
        <w:ind w:left="270" w:hanging="270"/>
        <w:jc w:val="both"/>
        <w:rPr>
          <w:rFonts w:ascii="Arial" w:hAnsi="Arial" w:cs="Arial"/>
          <w:spacing w:val="-4"/>
          <w:sz w:val="18"/>
          <w:szCs w:val="18"/>
        </w:rPr>
      </w:pPr>
      <w:r w:rsidRPr="0098110F">
        <w:rPr>
          <w:rFonts w:ascii="Arial" w:eastAsia="Arial" w:hAnsi="Arial" w:cs="Arial"/>
          <w:sz w:val="18"/>
          <w:szCs w:val="18"/>
          <w:vertAlign w:val="superscript"/>
        </w:rPr>
        <w:t>(a)</w:t>
      </w:r>
      <w:r w:rsidR="00D519E7">
        <w:rPr>
          <w:rFonts w:ascii="Arial" w:eastAsia="Arial" w:hAnsi="Arial" w:cs="Arial"/>
          <w:sz w:val="18"/>
          <w:szCs w:val="18"/>
        </w:rPr>
        <w:tab/>
      </w:r>
      <w:r w:rsidR="005113D1" w:rsidRPr="00D3576E">
        <w:rPr>
          <w:rFonts w:ascii="Arial" w:hAnsi="Arial" w:cs="Arial"/>
          <w:spacing w:val="-4"/>
          <w:sz w:val="18"/>
          <w:szCs w:val="18"/>
        </w:rPr>
        <w:t xml:space="preserve">On </w:t>
      </w:r>
      <w:r w:rsidR="00A224B6" w:rsidRPr="00A224B6">
        <w:rPr>
          <w:rFonts w:ascii="Arial" w:hAnsi="Arial" w:cs="Arial"/>
          <w:spacing w:val="-4"/>
          <w:sz w:val="18"/>
          <w:szCs w:val="18"/>
          <w:lang w:val="en-GB"/>
        </w:rPr>
        <w:t>21</w:t>
      </w:r>
      <w:r w:rsidR="005113D1" w:rsidRPr="00D3576E">
        <w:rPr>
          <w:rFonts w:ascii="Arial" w:hAnsi="Arial" w:cs="Arial"/>
          <w:spacing w:val="-4"/>
          <w:sz w:val="18"/>
          <w:szCs w:val="18"/>
        </w:rPr>
        <w:t xml:space="preserve"> August </w:t>
      </w:r>
      <w:r w:rsidR="00A224B6" w:rsidRPr="00A224B6">
        <w:rPr>
          <w:rFonts w:ascii="Arial" w:hAnsi="Arial" w:cs="Arial"/>
          <w:spacing w:val="-4"/>
          <w:sz w:val="18"/>
          <w:szCs w:val="18"/>
          <w:lang w:val="en-GB"/>
        </w:rPr>
        <w:t>2023</w:t>
      </w:r>
      <w:r w:rsidR="005113D1" w:rsidRPr="00D3576E">
        <w:rPr>
          <w:rFonts w:ascii="Arial" w:hAnsi="Arial" w:cs="Arial"/>
          <w:spacing w:val="-4"/>
          <w:sz w:val="18"/>
          <w:szCs w:val="18"/>
        </w:rPr>
        <w:t xml:space="preserve"> at the Executive Board meeting of Chaopraya Mahanakorn Public Company Limited, Company management discussed the possibility of </w:t>
      </w:r>
      <w:r w:rsidR="0098110F">
        <w:rPr>
          <w:rFonts w:ascii="Arial" w:hAnsi="Arial" w:cs="Arial"/>
          <w:spacing w:val="-4"/>
          <w:sz w:val="18"/>
          <w:szCs w:val="18"/>
        </w:rPr>
        <w:t>non-</w:t>
      </w:r>
      <w:r w:rsidR="005113D1" w:rsidRPr="00D3576E">
        <w:rPr>
          <w:rFonts w:ascii="Arial" w:hAnsi="Arial" w:cs="Arial"/>
          <w:spacing w:val="-4"/>
          <w:sz w:val="18"/>
          <w:szCs w:val="18"/>
        </w:rPr>
        <w:t xml:space="preserve">related </w:t>
      </w:r>
      <w:r w:rsidR="0098110F">
        <w:rPr>
          <w:rFonts w:ascii="Arial" w:hAnsi="Arial" w:cs="Arial"/>
          <w:spacing w:val="-4"/>
          <w:sz w:val="18"/>
          <w:szCs w:val="18"/>
        </w:rPr>
        <w:t>party</w:t>
      </w:r>
      <w:r w:rsidR="005113D1" w:rsidRPr="00D3576E">
        <w:rPr>
          <w:rFonts w:ascii="Arial" w:hAnsi="Arial" w:cs="Arial"/>
          <w:spacing w:val="-4"/>
          <w:sz w:val="18"/>
          <w:szCs w:val="18"/>
        </w:rPr>
        <w:t xml:space="preserve"> listing their shares on the market. They resolved not to extend the contract for listing shares, so the contract will expire on </w:t>
      </w:r>
      <w:r w:rsidR="00A224B6" w:rsidRPr="00A224B6">
        <w:rPr>
          <w:rFonts w:ascii="Arial" w:hAnsi="Arial" w:cs="Arial"/>
          <w:spacing w:val="-4"/>
          <w:sz w:val="18"/>
          <w:szCs w:val="18"/>
          <w:lang w:val="en-GB"/>
        </w:rPr>
        <w:t>31</w:t>
      </w:r>
      <w:r w:rsidR="005113D1" w:rsidRPr="00D3576E">
        <w:rPr>
          <w:rFonts w:ascii="Arial" w:hAnsi="Arial" w:cs="Arial"/>
          <w:spacing w:val="-4"/>
          <w:sz w:val="18"/>
          <w:szCs w:val="18"/>
        </w:rPr>
        <w:t xml:space="preserve"> December </w:t>
      </w:r>
      <w:r w:rsidR="00A224B6" w:rsidRPr="00A224B6">
        <w:rPr>
          <w:rFonts w:ascii="Arial" w:hAnsi="Arial" w:cs="Arial"/>
          <w:spacing w:val="-4"/>
          <w:sz w:val="18"/>
          <w:szCs w:val="18"/>
          <w:lang w:val="en-GB"/>
        </w:rPr>
        <w:t>2023</w:t>
      </w:r>
      <w:r w:rsidR="005113D1" w:rsidRPr="00D3576E">
        <w:rPr>
          <w:rFonts w:ascii="Arial" w:hAnsi="Arial" w:cs="Arial"/>
          <w:spacing w:val="-4"/>
          <w:sz w:val="18"/>
          <w:szCs w:val="18"/>
        </w:rPr>
        <w:t>.</w:t>
      </w:r>
    </w:p>
    <w:p w14:paraId="708BF978" w14:textId="77777777" w:rsidR="005113D1" w:rsidRPr="00D3576E" w:rsidRDefault="005113D1" w:rsidP="005113D1">
      <w:pPr>
        <w:jc w:val="thaiDistribute"/>
        <w:rPr>
          <w:rFonts w:ascii="Arial" w:hAnsi="Arial" w:cs="Arial"/>
          <w:spacing w:val="-4"/>
          <w:sz w:val="18"/>
          <w:szCs w:val="18"/>
          <w:lang w:val="en-GB"/>
        </w:rPr>
      </w:pPr>
    </w:p>
    <w:p w14:paraId="44EE5A3E" w14:textId="41886C15" w:rsidR="005113D1" w:rsidRPr="00D3576E" w:rsidRDefault="005113D1" w:rsidP="005113D1">
      <w:pPr>
        <w:jc w:val="thaiDistribute"/>
        <w:rPr>
          <w:rFonts w:ascii="Arial" w:hAnsi="Arial" w:cs="Arial"/>
          <w:spacing w:val="-4"/>
          <w:sz w:val="18"/>
          <w:szCs w:val="18"/>
          <w:lang w:val="en-GB"/>
        </w:rPr>
      </w:pPr>
      <w:r w:rsidRPr="00D3576E">
        <w:rPr>
          <w:rFonts w:ascii="Arial" w:hAnsi="Arial" w:cs="Arial"/>
          <w:spacing w:val="-4"/>
          <w:sz w:val="18"/>
          <w:szCs w:val="18"/>
          <w:lang w:val="en-GB"/>
        </w:rPr>
        <w:t xml:space="preserve">The financial assets, measured at fair value through profit or loss, include common shares in </w:t>
      </w:r>
      <w:r w:rsidR="00A81616">
        <w:rPr>
          <w:rFonts w:ascii="Arial" w:hAnsi="Arial" w:cs="Browallia New"/>
          <w:spacing w:val="-4"/>
          <w:sz w:val="18"/>
          <w:szCs w:val="22"/>
          <w:lang w:val="en-GB"/>
        </w:rPr>
        <w:t>a non-related party</w:t>
      </w:r>
      <w:r w:rsidRPr="00D3576E">
        <w:rPr>
          <w:rFonts w:ascii="Arial" w:hAnsi="Arial" w:cs="Arial"/>
          <w:spacing w:val="-4"/>
          <w:sz w:val="18"/>
          <w:szCs w:val="18"/>
          <w:lang w:val="en-GB"/>
        </w:rPr>
        <w:t xml:space="preserve">. These are classified as debt instruments due to a condition for repurchasing shares at the purchase price plus interest, minus dividends received during the investment period. The condition applies if the </w:t>
      </w:r>
      <w:r w:rsidR="00A81616">
        <w:rPr>
          <w:rFonts w:ascii="Arial" w:hAnsi="Arial" w:cs="Arial"/>
          <w:spacing w:val="-4"/>
          <w:sz w:val="18"/>
          <w:szCs w:val="18"/>
          <w:lang w:val="en-GB"/>
        </w:rPr>
        <w:t>non-related party</w:t>
      </w:r>
      <w:r w:rsidRPr="00D3576E">
        <w:rPr>
          <w:rFonts w:ascii="Arial" w:hAnsi="Arial" w:cs="Arial"/>
          <w:spacing w:val="-4"/>
          <w:sz w:val="18"/>
          <w:szCs w:val="18"/>
          <w:lang w:val="en-GB"/>
        </w:rPr>
        <w:t xml:space="preserve"> fails to meet the share purchase and sale agreement's conditions and list the shares on the market by </w:t>
      </w:r>
      <w:r w:rsidR="00A224B6" w:rsidRPr="00A224B6">
        <w:rPr>
          <w:rFonts w:ascii="Arial" w:hAnsi="Arial" w:cs="Arial"/>
          <w:spacing w:val="-4"/>
          <w:sz w:val="18"/>
          <w:szCs w:val="18"/>
          <w:lang w:val="en-GB"/>
        </w:rPr>
        <w:t>31</w:t>
      </w:r>
      <w:r w:rsidRPr="00D3576E">
        <w:rPr>
          <w:rFonts w:ascii="Arial" w:hAnsi="Arial" w:cs="Arial"/>
          <w:spacing w:val="-4"/>
          <w:sz w:val="18"/>
          <w:szCs w:val="18"/>
          <w:lang w:val="en-GB"/>
        </w:rPr>
        <w:t xml:space="preserve"> December </w:t>
      </w:r>
      <w:r w:rsidR="00A224B6" w:rsidRPr="00A224B6">
        <w:rPr>
          <w:rFonts w:ascii="Arial" w:hAnsi="Arial" w:cs="Arial"/>
          <w:spacing w:val="-4"/>
          <w:sz w:val="18"/>
          <w:szCs w:val="18"/>
          <w:lang w:val="en-GB"/>
        </w:rPr>
        <w:t>2023</w:t>
      </w:r>
      <w:r w:rsidRPr="00D3576E">
        <w:rPr>
          <w:rFonts w:ascii="Arial" w:hAnsi="Arial" w:cs="Arial"/>
          <w:spacing w:val="-4"/>
          <w:sz w:val="18"/>
          <w:szCs w:val="18"/>
          <w:lang w:val="en-GB"/>
        </w:rPr>
        <w:t>.</w:t>
      </w:r>
    </w:p>
    <w:p w14:paraId="0708DADD" w14:textId="77777777" w:rsidR="005113D1" w:rsidRPr="00D3576E" w:rsidRDefault="005113D1" w:rsidP="005113D1">
      <w:pPr>
        <w:jc w:val="thaiDistribute"/>
        <w:rPr>
          <w:rFonts w:ascii="Arial" w:hAnsi="Arial" w:cs="Arial"/>
          <w:spacing w:val="-4"/>
          <w:sz w:val="18"/>
          <w:szCs w:val="18"/>
        </w:rPr>
      </w:pPr>
    </w:p>
    <w:p w14:paraId="79C0F7B2" w14:textId="598DBADC" w:rsidR="005113D1" w:rsidRPr="00D3576E" w:rsidRDefault="005113D1" w:rsidP="005113D1">
      <w:pPr>
        <w:jc w:val="thaiDistribute"/>
        <w:rPr>
          <w:rFonts w:ascii="Arial" w:hAnsi="Arial" w:cs="Arial"/>
          <w:spacing w:val="-4"/>
          <w:sz w:val="18"/>
          <w:szCs w:val="18"/>
        </w:rPr>
      </w:pPr>
      <w:r w:rsidRPr="00D3576E">
        <w:rPr>
          <w:rFonts w:ascii="Arial" w:hAnsi="Arial" w:cs="Arial"/>
          <w:spacing w:val="-4"/>
          <w:sz w:val="18"/>
          <w:szCs w:val="18"/>
        </w:rPr>
        <w:t xml:space="preserve">The Company has classified these financial assets as current assets for the interim period ending on </w:t>
      </w:r>
      <w:r w:rsidR="00A224B6" w:rsidRPr="00A224B6">
        <w:rPr>
          <w:rFonts w:ascii="Arial" w:hAnsi="Arial" w:cs="Arial"/>
          <w:spacing w:val="-4"/>
          <w:sz w:val="18"/>
          <w:szCs w:val="18"/>
          <w:lang w:val="en-GB"/>
        </w:rPr>
        <w:t>30</w:t>
      </w:r>
      <w:r w:rsidRPr="00D3576E">
        <w:rPr>
          <w:rFonts w:ascii="Arial" w:hAnsi="Arial" w:cs="Arial"/>
          <w:spacing w:val="-4"/>
          <w:sz w:val="18"/>
          <w:szCs w:val="18"/>
        </w:rPr>
        <w:t xml:space="preserve"> September </w:t>
      </w:r>
      <w:r w:rsidR="00A224B6" w:rsidRPr="00A224B6">
        <w:rPr>
          <w:rFonts w:ascii="Arial" w:hAnsi="Arial" w:cs="Arial"/>
          <w:spacing w:val="-4"/>
          <w:sz w:val="18"/>
          <w:szCs w:val="18"/>
          <w:lang w:val="en-GB"/>
        </w:rPr>
        <w:t>2023</w:t>
      </w:r>
      <w:r w:rsidRPr="00D3576E">
        <w:rPr>
          <w:rFonts w:ascii="Arial" w:hAnsi="Arial" w:cs="Arial"/>
          <w:spacing w:val="-4"/>
          <w:sz w:val="18"/>
          <w:szCs w:val="18"/>
        </w:rPr>
        <w:t>.</w:t>
      </w:r>
    </w:p>
    <w:p w14:paraId="75A14036" w14:textId="28223E09" w:rsidR="005113D1" w:rsidRDefault="005113D1" w:rsidP="005113D1">
      <w:pPr>
        <w:ind w:left="360" w:hanging="360"/>
        <w:jc w:val="both"/>
        <w:rPr>
          <w:rFonts w:ascii="Arial" w:eastAsia="Arial" w:hAnsi="Arial" w:cs="Arial"/>
          <w:sz w:val="18"/>
          <w:szCs w:val="18"/>
        </w:rPr>
      </w:pPr>
    </w:p>
    <w:p w14:paraId="7C27D36F" w14:textId="46E5956B" w:rsidR="007A0F10" w:rsidRPr="005113D1" w:rsidRDefault="007A0F10" w:rsidP="005113D1">
      <w:pPr>
        <w:jc w:val="thaiDistribute"/>
        <w:rPr>
          <w:rFonts w:ascii="Arial" w:hAnsi="Arial" w:cs="Arial"/>
          <w:spacing w:val="-4"/>
          <w:sz w:val="18"/>
          <w:szCs w:val="18"/>
        </w:rPr>
      </w:pPr>
      <w:r w:rsidRPr="005113D1">
        <w:rPr>
          <w:rFonts w:ascii="Arial" w:hAnsi="Arial" w:cs="Arial"/>
          <w:spacing w:val="-4"/>
          <w:sz w:val="18"/>
          <w:szCs w:val="18"/>
        </w:rPr>
        <w:t xml:space="preserve">The gains from the change in the fair value of financial assets, which </w:t>
      </w:r>
      <w:r w:rsidR="0098110F">
        <w:rPr>
          <w:rFonts w:ascii="Arial" w:hAnsi="Arial" w:cs="Arial"/>
          <w:spacing w:val="-4"/>
          <w:sz w:val="18"/>
          <w:szCs w:val="18"/>
        </w:rPr>
        <w:t>are</w:t>
      </w:r>
      <w:r w:rsidRPr="005113D1">
        <w:rPr>
          <w:rFonts w:ascii="Arial" w:hAnsi="Arial" w:cs="Arial"/>
          <w:spacing w:val="-4"/>
          <w:sz w:val="18"/>
          <w:szCs w:val="18"/>
        </w:rPr>
        <w:t xml:space="preserve"> measured at fair value through profit and loss, consist of </w:t>
      </w:r>
      <w:r w:rsidR="00A224B6" w:rsidRPr="00A224B6">
        <w:rPr>
          <w:rFonts w:ascii="Arial" w:hAnsi="Arial" w:cs="Arial"/>
          <w:spacing w:val="-4"/>
          <w:sz w:val="18"/>
          <w:szCs w:val="18"/>
          <w:lang w:val="en-GB"/>
        </w:rPr>
        <w:t>78</w:t>
      </w:r>
      <w:r w:rsidRPr="005113D1">
        <w:rPr>
          <w:rFonts w:ascii="Arial" w:hAnsi="Arial" w:cs="Arial"/>
          <w:spacing w:val="-4"/>
          <w:sz w:val="18"/>
          <w:szCs w:val="18"/>
        </w:rPr>
        <w:t>,</w:t>
      </w:r>
      <w:r w:rsidR="00A224B6" w:rsidRPr="00A224B6">
        <w:rPr>
          <w:rFonts w:ascii="Arial" w:hAnsi="Arial" w:cs="Arial"/>
          <w:spacing w:val="-4"/>
          <w:sz w:val="18"/>
          <w:szCs w:val="18"/>
          <w:lang w:val="en-GB"/>
        </w:rPr>
        <w:t>000</w:t>
      </w:r>
      <w:r w:rsidRPr="005113D1">
        <w:rPr>
          <w:rFonts w:ascii="Arial" w:hAnsi="Arial" w:cs="Arial"/>
          <w:spacing w:val="-4"/>
          <w:sz w:val="18"/>
          <w:szCs w:val="18"/>
        </w:rPr>
        <w:t xml:space="preserve"> common shares in an </w:t>
      </w:r>
      <w:r w:rsidR="0098110F">
        <w:rPr>
          <w:rFonts w:ascii="Arial" w:hAnsi="Arial" w:cs="Arial"/>
          <w:spacing w:val="-4"/>
          <w:sz w:val="18"/>
          <w:szCs w:val="18"/>
        </w:rPr>
        <w:t>non-</w:t>
      </w:r>
      <w:r w:rsidRPr="005113D1">
        <w:rPr>
          <w:rFonts w:ascii="Arial" w:hAnsi="Arial" w:cs="Arial"/>
          <w:spacing w:val="-4"/>
          <w:sz w:val="18"/>
          <w:szCs w:val="18"/>
        </w:rPr>
        <w:t xml:space="preserve">related </w:t>
      </w:r>
      <w:r w:rsidR="0098110F">
        <w:rPr>
          <w:rFonts w:ascii="Arial" w:hAnsi="Arial" w:cs="Arial"/>
          <w:spacing w:val="-4"/>
          <w:sz w:val="18"/>
          <w:szCs w:val="18"/>
        </w:rPr>
        <w:t>party</w:t>
      </w:r>
      <w:r w:rsidRPr="005113D1">
        <w:rPr>
          <w:rFonts w:ascii="Arial" w:hAnsi="Arial" w:cs="Arial"/>
          <w:spacing w:val="-4"/>
          <w:sz w:val="18"/>
          <w:szCs w:val="18"/>
        </w:rPr>
        <w:t xml:space="preserve">. These shares </w:t>
      </w:r>
      <w:r w:rsidR="0098110F">
        <w:rPr>
          <w:rFonts w:ascii="Arial" w:hAnsi="Arial" w:cs="Arial"/>
          <w:spacing w:val="-4"/>
          <w:sz w:val="18"/>
          <w:szCs w:val="18"/>
        </w:rPr>
        <w:t>are</w:t>
      </w:r>
      <w:r w:rsidRPr="005113D1">
        <w:rPr>
          <w:rFonts w:ascii="Arial" w:hAnsi="Arial" w:cs="Arial"/>
          <w:spacing w:val="-4"/>
          <w:sz w:val="18"/>
          <w:szCs w:val="18"/>
        </w:rPr>
        <w:t xml:space="preserve"> valued at Baht </w:t>
      </w:r>
      <w:r w:rsidR="00A224B6" w:rsidRPr="00A224B6">
        <w:rPr>
          <w:rFonts w:ascii="Arial" w:hAnsi="Arial" w:cs="Arial"/>
          <w:spacing w:val="-4"/>
          <w:sz w:val="18"/>
          <w:szCs w:val="18"/>
          <w:lang w:val="en-GB"/>
        </w:rPr>
        <w:t>2</w:t>
      </w:r>
      <w:r w:rsidRPr="005113D1">
        <w:rPr>
          <w:rFonts w:ascii="Arial" w:hAnsi="Arial" w:cs="Arial"/>
          <w:spacing w:val="-4"/>
          <w:sz w:val="18"/>
          <w:szCs w:val="18"/>
        </w:rPr>
        <w:t>,</w:t>
      </w:r>
      <w:r w:rsidR="00A224B6" w:rsidRPr="00A224B6">
        <w:rPr>
          <w:rFonts w:ascii="Arial" w:hAnsi="Arial" w:cs="Arial"/>
          <w:spacing w:val="-4"/>
          <w:sz w:val="18"/>
          <w:szCs w:val="18"/>
          <w:lang w:val="en-GB"/>
        </w:rPr>
        <w:t>200</w:t>
      </w:r>
      <w:r w:rsidRPr="005113D1">
        <w:rPr>
          <w:rFonts w:ascii="Arial" w:hAnsi="Arial" w:cs="Arial"/>
          <w:spacing w:val="-4"/>
          <w:sz w:val="18"/>
          <w:szCs w:val="18"/>
        </w:rPr>
        <w:t xml:space="preserve"> per share, totaling Baht </w:t>
      </w:r>
      <w:r w:rsidR="00A224B6" w:rsidRPr="00A224B6">
        <w:rPr>
          <w:rFonts w:ascii="Arial" w:hAnsi="Arial" w:cs="Arial"/>
          <w:spacing w:val="-4"/>
          <w:sz w:val="18"/>
          <w:szCs w:val="18"/>
          <w:lang w:val="en-GB"/>
        </w:rPr>
        <w:t>171</w:t>
      </w:r>
      <w:r w:rsidRPr="005113D1">
        <w:rPr>
          <w:rFonts w:ascii="Arial" w:hAnsi="Arial" w:cs="Arial"/>
          <w:spacing w:val="-4"/>
          <w:sz w:val="18"/>
          <w:szCs w:val="18"/>
        </w:rPr>
        <w:t>.</w:t>
      </w:r>
      <w:r w:rsidR="00A224B6" w:rsidRPr="00A224B6">
        <w:rPr>
          <w:rFonts w:ascii="Arial" w:hAnsi="Arial" w:cs="Arial"/>
          <w:spacing w:val="-4"/>
          <w:sz w:val="18"/>
          <w:szCs w:val="18"/>
          <w:lang w:val="en-GB"/>
        </w:rPr>
        <w:t>60</w:t>
      </w:r>
      <w:r w:rsidRPr="005113D1">
        <w:rPr>
          <w:rFonts w:ascii="Arial" w:hAnsi="Arial" w:cs="Arial"/>
          <w:spacing w:val="-4"/>
          <w:sz w:val="18"/>
          <w:szCs w:val="18"/>
        </w:rPr>
        <w:t xml:space="preserve"> million. The Company assessed the fair value of these shares based on the share repurchase price at the purchase price plus interest, minus dividends received throughout the investment period. Management made this assessment because of concerns about the </w:t>
      </w:r>
      <w:r w:rsidR="0098110F">
        <w:rPr>
          <w:rFonts w:ascii="Arial" w:hAnsi="Arial" w:cs="Arial"/>
          <w:spacing w:val="-4"/>
          <w:sz w:val="18"/>
          <w:szCs w:val="18"/>
        </w:rPr>
        <w:t>non-related</w:t>
      </w:r>
      <w:r w:rsidRPr="005113D1">
        <w:rPr>
          <w:rFonts w:ascii="Arial" w:hAnsi="Arial" w:cs="Arial"/>
          <w:spacing w:val="-4"/>
          <w:sz w:val="18"/>
          <w:szCs w:val="18"/>
        </w:rPr>
        <w:t xml:space="preserve"> </w:t>
      </w:r>
      <w:r w:rsidR="0098110F">
        <w:rPr>
          <w:rFonts w:ascii="Arial" w:hAnsi="Arial" w:cs="Arial"/>
          <w:spacing w:val="-4"/>
          <w:sz w:val="18"/>
          <w:szCs w:val="18"/>
        </w:rPr>
        <w:t>party</w:t>
      </w:r>
      <w:r w:rsidRPr="005113D1">
        <w:rPr>
          <w:rFonts w:ascii="Arial" w:hAnsi="Arial" w:cs="Arial"/>
          <w:spacing w:val="-4"/>
          <w:sz w:val="18"/>
          <w:szCs w:val="18"/>
        </w:rPr>
        <w:t xml:space="preserve">'s ability to meet the conditions outlined in the share purchase and sale agreement. A decision was made not to extend the contract to bring listed shares to the </w:t>
      </w:r>
      <w:r w:rsidR="00877C19" w:rsidRPr="005113D1">
        <w:rPr>
          <w:rFonts w:ascii="Arial" w:hAnsi="Arial" w:cs="Arial"/>
          <w:spacing w:val="-4"/>
          <w:sz w:val="18"/>
          <w:szCs w:val="18"/>
        </w:rPr>
        <w:t xml:space="preserve">stock </w:t>
      </w:r>
      <w:r w:rsidR="0098110F">
        <w:rPr>
          <w:rFonts w:ascii="Arial" w:hAnsi="Arial" w:cs="Arial"/>
          <w:spacing w:val="-4"/>
          <w:sz w:val="18"/>
          <w:szCs w:val="18"/>
        </w:rPr>
        <w:t xml:space="preserve">exchange </w:t>
      </w:r>
      <w:r w:rsidRPr="005113D1">
        <w:rPr>
          <w:rFonts w:ascii="Arial" w:hAnsi="Arial" w:cs="Arial"/>
          <w:spacing w:val="-4"/>
          <w:sz w:val="18"/>
          <w:szCs w:val="18"/>
        </w:rPr>
        <w:t>market.</w:t>
      </w:r>
    </w:p>
    <w:p w14:paraId="04F5AA30" w14:textId="77777777" w:rsidR="00A05A59" w:rsidRPr="005113D1" w:rsidRDefault="00A05A59" w:rsidP="005113D1">
      <w:pPr>
        <w:jc w:val="thaiDistribute"/>
        <w:rPr>
          <w:rFonts w:ascii="Arial" w:hAnsi="Arial" w:cs="Arial"/>
          <w:spacing w:val="-4"/>
          <w:sz w:val="18"/>
          <w:szCs w:val="18"/>
        </w:rPr>
      </w:pPr>
    </w:p>
    <w:p w14:paraId="71169A75" w14:textId="6CA41DA2" w:rsidR="007A0F10" w:rsidRPr="005113D1" w:rsidRDefault="007A0F10" w:rsidP="005113D1">
      <w:pPr>
        <w:jc w:val="thaiDistribute"/>
        <w:rPr>
          <w:rFonts w:ascii="Arial" w:hAnsi="Arial" w:cs="Arial"/>
          <w:spacing w:val="-4"/>
          <w:sz w:val="18"/>
          <w:szCs w:val="18"/>
        </w:rPr>
      </w:pPr>
      <w:r w:rsidRPr="005113D1">
        <w:rPr>
          <w:rFonts w:ascii="Arial" w:hAnsi="Arial" w:cs="Arial"/>
          <w:spacing w:val="-4"/>
          <w:sz w:val="18"/>
          <w:szCs w:val="18"/>
        </w:rPr>
        <w:t xml:space="preserve">The calculation is performed using the net present value of cash flow method. A crucial unobservable input in the Level </w:t>
      </w:r>
      <w:r w:rsidR="00A224B6" w:rsidRPr="00A224B6">
        <w:rPr>
          <w:rFonts w:ascii="Arial" w:hAnsi="Arial" w:cs="Arial"/>
          <w:spacing w:val="-4"/>
          <w:sz w:val="18"/>
          <w:szCs w:val="18"/>
          <w:lang w:val="en-GB"/>
        </w:rPr>
        <w:t>3</w:t>
      </w:r>
      <w:r w:rsidRPr="005113D1">
        <w:rPr>
          <w:rFonts w:ascii="Arial" w:hAnsi="Arial" w:cs="Arial"/>
          <w:spacing w:val="-4"/>
          <w:sz w:val="18"/>
          <w:szCs w:val="18"/>
        </w:rPr>
        <w:t xml:space="preserve"> fair value hierarchy is the risk-adjusted discount rate, based on the weighted average cost of capital of publicly listed companies</w:t>
      </w:r>
      <w:r w:rsidR="0098110F">
        <w:rPr>
          <w:rFonts w:ascii="Arial" w:hAnsi="Arial" w:cs="Arial"/>
          <w:spacing w:val="-4"/>
          <w:sz w:val="18"/>
          <w:szCs w:val="18"/>
        </w:rPr>
        <w:t xml:space="preserve"> </w:t>
      </w:r>
      <w:r w:rsidR="0098110F" w:rsidRPr="005113D1">
        <w:rPr>
          <w:rFonts w:ascii="Arial" w:hAnsi="Arial" w:cs="Arial"/>
          <w:spacing w:val="-4"/>
          <w:sz w:val="18"/>
          <w:szCs w:val="18"/>
        </w:rPr>
        <w:t xml:space="preserve">with a discount rate of </w:t>
      </w:r>
      <w:r w:rsidR="00A224B6" w:rsidRPr="00A224B6">
        <w:rPr>
          <w:rFonts w:ascii="Arial" w:hAnsi="Arial" w:cs="Arial"/>
          <w:spacing w:val="-4"/>
          <w:sz w:val="18"/>
          <w:szCs w:val="18"/>
          <w:lang w:val="en-GB"/>
        </w:rPr>
        <w:t>9</w:t>
      </w:r>
      <w:r w:rsidR="0098110F" w:rsidRPr="005113D1">
        <w:rPr>
          <w:rFonts w:ascii="Arial" w:hAnsi="Arial" w:cs="Arial"/>
          <w:spacing w:val="-4"/>
          <w:sz w:val="18"/>
          <w:szCs w:val="18"/>
        </w:rPr>
        <w:t>.</w:t>
      </w:r>
      <w:r w:rsidR="00A224B6" w:rsidRPr="00A224B6">
        <w:rPr>
          <w:rFonts w:ascii="Arial" w:hAnsi="Arial" w:cs="Arial"/>
          <w:spacing w:val="-4"/>
          <w:sz w:val="18"/>
          <w:szCs w:val="18"/>
          <w:lang w:val="en-GB"/>
        </w:rPr>
        <w:t>75</w:t>
      </w:r>
      <w:r w:rsidR="0098110F" w:rsidRPr="005113D1">
        <w:rPr>
          <w:rFonts w:ascii="Arial" w:hAnsi="Arial" w:cs="Arial"/>
          <w:spacing w:val="-4"/>
          <w:sz w:val="18"/>
          <w:szCs w:val="18"/>
        </w:rPr>
        <w:t>%.</w:t>
      </w:r>
      <w:r w:rsidR="0098110F">
        <w:rPr>
          <w:rFonts w:ascii="Arial" w:hAnsi="Arial" w:cs="Arial"/>
          <w:spacing w:val="-4"/>
          <w:sz w:val="18"/>
          <w:szCs w:val="18"/>
        </w:rPr>
        <w:t xml:space="preserve"> </w:t>
      </w:r>
      <w:r w:rsidRPr="005113D1">
        <w:rPr>
          <w:rFonts w:ascii="Arial" w:hAnsi="Arial" w:cs="Arial"/>
          <w:spacing w:val="-4"/>
          <w:sz w:val="18"/>
          <w:szCs w:val="18"/>
        </w:rPr>
        <w:t xml:space="preserve">As of </w:t>
      </w:r>
      <w:r w:rsidR="00A224B6" w:rsidRPr="00A224B6">
        <w:rPr>
          <w:rFonts w:ascii="Arial" w:hAnsi="Arial" w:cs="Arial"/>
          <w:spacing w:val="-4"/>
          <w:sz w:val="18"/>
          <w:szCs w:val="18"/>
          <w:lang w:val="en-GB"/>
        </w:rPr>
        <w:t>30</w:t>
      </w:r>
      <w:r w:rsidRPr="005113D1">
        <w:rPr>
          <w:rFonts w:ascii="Arial" w:hAnsi="Arial" w:cs="Arial"/>
          <w:spacing w:val="-4"/>
          <w:sz w:val="18"/>
          <w:szCs w:val="18"/>
        </w:rPr>
        <w:t xml:space="preserve"> September </w:t>
      </w:r>
      <w:r w:rsidR="00A224B6" w:rsidRPr="00A224B6">
        <w:rPr>
          <w:rFonts w:ascii="Arial" w:hAnsi="Arial" w:cs="Arial"/>
          <w:spacing w:val="-4"/>
          <w:sz w:val="18"/>
          <w:szCs w:val="18"/>
          <w:lang w:val="en-GB"/>
        </w:rPr>
        <w:t>2023</w:t>
      </w:r>
      <w:r w:rsidRPr="005113D1">
        <w:rPr>
          <w:rFonts w:ascii="Arial" w:hAnsi="Arial" w:cs="Arial"/>
          <w:spacing w:val="-4"/>
          <w:sz w:val="18"/>
          <w:szCs w:val="18"/>
        </w:rPr>
        <w:t xml:space="preserve">, the Company recorded a profit of Baht </w:t>
      </w:r>
      <w:r w:rsidR="00A224B6" w:rsidRPr="00A224B6">
        <w:rPr>
          <w:rFonts w:ascii="Arial" w:hAnsi="Arial" w:cs="Arial"/>
          <w:spacing w:val="-4"/>
          <w:sz w:val="18"/>
          <w:szCs w:val="18"/>
          <w:lang w:val="en-GB"/>
        </w:rPr>
        <w:t>18</w:t>
      </w:r>
      <w:r w:rsidRPr="005113D1">
        <w:rPr>
          <w:rFonts w:ascii="Arial" w:hAnsi="Arial" w:cs="Arial"/>
          <w:spacing w:val="-4"/>
          <w:sz w:val="18"/>
          <w:szCs w:val="18"/>
        </w:rPr>
        <w:t>.</w:t>
      </w:r>
      <w:r w:rsidR="00A224B6" w:rsidRPr="00A224B6">
        <w:rPr>
          <w:rFonts w:ascii="Arial" w:hAnsi="Arial" w:cs="Arial"/>
          <w:spacing w:val="-4"/>
          <w:sz w:val="18"/>
          <w:szCs w:val="18"/>
          <w:lang w:val="en-GB"/>
        </w:rPr>
        <w:t>77</w:t>
      </w:r>
      <w:r w:rsidR="0098110F">
        <w:rPr>
          <w:rFonts w:ascii="Arial" w:hAnsi="Arial" w:cs="Arial"/>
          <w:spacing w:val="-4"/>
          <w:sz w:val="18"/>
          <w:szCs w:val="18"/>
        </w:rPr>
        <w:t xml:space="preserve"> million</w:t>
      </w:r>
      <w:r w:rsidRPr="005113D1">
        <w:rPr>
          <w:rFonts w:ascii="Arial" w:hAnsi="Arial" w:cs="Arial"/>
          <w:spacing w:val="-4"/>
          <w:sz w:val="18"/>
          <w:szCs w:val="18"/>
        </w:rPr>
        <w:t xml:space="preserve"> from changes in fair value through profit or loss</w:t>
      </w:r>
      <w:r w:rsidR="0098110F">
        <w:rPr>
          <w:rFonts w:ascii="Arial" w:hAnsi="Arial" w:cs="Arial"/>
          <w:spacing w:val="-4"/>
          <w:sz w:val="18"/>
          <w:szCs w:val="18"/>
        </w:rPr>
        <w:t>.</w:t>
      </w:r>
    </w:p>
    <w:p w14:paraId="181D6B19" w14:textId="4C0E7ACE" w:rsidR="007A0F10" w:rsidRPr="00D3576E" w:rsidRDefault="007A0F10" w:rsidP="00BA4D0F">
      <w:pPr>
        <w:rPr>
          <w:rFonts w:ascii="Arial" w:eastAsia="Arial Unicode MS" w:hAnsi="Arial" w:cs="Arial"/>
          <w:color w:val="auto"/>
          <w:sz w:val="18"/>
          <w:szCs w:val="18"/>
        </w:rPr>
      </w:pPr>
    </w:p>
    <w:p w14:paraId="628A0487" w14:textId="63DCAB1F" w:rsidR="007A0F10" w:rsidRPr="00D3576E" w:rsidRDefault="007A0F10" w:rsidP="00BA4D0F">
      <w:pPr>
        <w:rPr>
          <w:rFonts w:ascii="Arial" w:eastAsia="Arial Unicode MS" w:hAnsi="Arial" w:cs="Arial"/>
          <w:color w:val="auto"/>
          <w:sz w:val="18"/>
          <w:szCs w:val="18"/>
        </w:rPr>
      </w:pPr>
    </w:p>
    <w:p w14:paraId="3E8D2815" w14:textId="15572E8F" w:rsidR="00BA4D0F" w:rsidRPr="00D3576E" w:rsidRDefault="00BA4D0F" w:rsidP="00BA4D0F">
      <w:pPr>
        <w:rPr>
          <w:rFonts w:ascii="Arial" w:eastAsia="Arial Unicode MS" w:hAnsi="Arial" w:cs="Arial"/>
          <w:color w:val="auto"/>
          <w:sz w:val="18"/>
          <w:szCs w:val="18"/>
        </w:rPr>
      </w:pPr>
      <w:r w:rsidRPr="00D3576E">
        <w:rPr>
          <w:rFonts w:ascii="Arial" w:eastAsia="Arial Unicode MS" w:hAnsi="Arial" w:cs="Arial"/>
          <w:color w:val="auto"/>
          <w:sz w:val="18"/>
          <w:szCs w:val="18"/>
        </w:rPr>
        <w:br w:type="page"/>
      </w:r>
    </w:p>
    <w:p w14:paraId="6D101F55" w14:textId="77777777" w:rsidR="00CB3D44" w:rsidRPr="00D3576E" w:rsidRDefault="00CB3D44" w:rsidP="00CB3D44">
      <w:pPr>
        <w:jc w:val="both"/>
        <w:rPr>
          <w:rFonts w:ascii="Arial" w:eastAsia="Arial" w:hAnsi="Arial" w:cs="Arial"/>
          <w:sz w:val="18"/>
          <w:szCs w:val="18"/>
        </w:rPr>
      </w:pPr>
    </w:p>
    <w:tbl>
      <w:tblPr>
        <w:tblStyle w:val="aff0"/>
        <w:tblW w:w="9464" w:type="dxa"/>
        <w:tblLayout w:type="fixed"/>
        <w:tblLook w:val="0400" w:firstRow="0" w:lastRow="0" w:firstColumn="0" w:lastColumn="0" w:noHBand="0" w:noVBand="1"/>
      </w:tblPr>
      <w:tblGrid>
        <w:gridCol w:w="9464"/>
      </w:tblGrid>
      <w:tr w:rsidR="00CB3D44" w:rsidRPr="00D3576E" w14:paraId="6AECA673" w14:textId="77777777" w:rsidTr="00E6716C">
        <w:trPr>
          <w:trHeight w:val="386"/>
        </w:trPr>
        <w:tc>
          <w:tcPr>
            <w:tcW w:w="9464" w:type="dxa"/>
            <w:shd w:val="clear" w:color="auto" w:fill="FFA543"/>
            <w:vAlign w:val="center"/>
          </w:tcPr>
          <w:p w14:paraId="1E8EE4CF" w14:textId="2EE5646C" w:rsidR="00CB3D44" w:rsidRPr="00674D85" w:rsidRDefault="00A224B6" w:rsidP="00E6716C">
            <w:pPr>
              <w:tabs>
                <w:tab w:val="left" w:pos="545"/>
              </w:tabs>
              <w:ind w:left="432" w:hanging="432"/>
              <w:jc w:val="both"/>
              <w:rPr>
                <w:rFonts w:ascii="Arial" w:eastAsia="Arial" w:hAnsi="Arial" w:cs="Arial"/>
                <w:color w:val="FFFFFF"/>
                <w:sz w:val="18"/>
                <w:szCs w:val="18"/>
              </w:rPr>
            </w:pPr>
            <w:r w:rsidRPr="00A224B6">
              <w:rPr>
                <w:rFonts w:ascii="Arial" w:eastAsia="Arial" w:hAnsi="Arial" w:cs="Arial"/>
                <w:b/>
                <w:bCs/>
                <w:color w:val="FFFFFF" w:themeColor="background1"/>
                <w:sz w:val="18"/>
                <w:szCs w:val="18"/>
                <w:lang w:val="en-GB"/>
              </w:rPr>
              <w:t>17</w:t>
            </w:r>
            <w:r w:rsidR="00CB3D44" w:rsidRPr="00D3576E">
              <w:rPr>
                <w:rFonts w:ascii="Arial" w:hAnsi="Arial" w:cs="Arial"/>
                <w:sz w:val="18"/>
                <w:szCs w:val="18"/>
              </w:rPr>
              <w:tab/>
            </w:r>
            <w:r w:rsidR="00CB3D44" w:rsidRPr="00CB3D44">
              <w:rPr>
                <w:rFonts w:ascii="Arial" w:eastAsia="Arial" w:hAnsi="Arial" w:cs="Arial"/>
                <w:b/>
                <w:bCs/>
                <w:color w:val="FFFFFF" w:themeColor="background1"/>
                <w:sz w:val="18"/>
                <w:szCs w:val="18"/>
              </w:rPr>
              <w:t>Income taxes</w:t>
            </w:r>
          </w:p>
        </w:tc>
      </w:tr>
    </w:tbl>
    <w:p w14:paraId="11380667" w14:textId="2D5A5684" w:rsidR="00916AC4" w:rsidRPr="00D519E7" w:rsidRDefault="00916AC4" w:rsidP="00BA4D0F">
      <w:pPr>
        <w:jc w:val="both"/>
        <w:rPr>
          <w:rFonts w:ascii="Arial" w:eastAsia="Arial" w:hAnsi="Arial" w:cs="Arial"/>
          <w:color w:val="auto"/>
          <w:sz w:val="16"/>
          <w:szCs w:val="16"/>
        </w:rPr>
      </w:pPr>
    </w:p>
    <w:p w14:paraId="7FD9C3CD" w14:textId="619D6F73" w:rsidR="00916AC4" w:rsidRDefault="00916AC4" w:rsidP="00BA4D0F">
      <w:pPr>
        <w:jc w:val="both"/>
        <w:rPr>
          <w:rFonts w:ascii="Arial" w:eastAsia="Arial" w:hAnsi="Arial" w:cs="Arial"/>
          <w:color w:val="auto"/>
          <w:sz w:val="18"/>
          <w:szCs w:val="18"/>
        </w:rPr>
      </w:pPr>
      <w:r w:rsidRPr="00D3576E">
        <w:rPr>
          <w:rFonts w:ascii="Arial" w:eastAsia="Arial" w:hAnsi="Arial" w:cs="Arial"/>
          <w:color w:val="auto"/>
          <w:sz w:val="18"/>
          <w:szCs w:val="18"/>
        </w:rPr>
        <w:t xml:space="preserve">Income tax expenses for the three-month </w:t>
      </w:r>
      <w:r w:rsidR="0098110F">
        <w:rPr>
          <w:rFonts w:ascii="Arial" w:eastAsia="Arial" w:hAnsi="Arial" w:cs="Browallia New"/>
          <w:color w:val="auto"/>
          <w:sz w:val="18"/>
          <w:szCs w:val="22"/>
        </w:rPr>
        <w:t xml:space="preserve">and nine-month </w:t>
      </w:r>
      <w:r w:rsidRPr="00D3576E">
        <w:rPr>
          <w:rFonts w:ascii="Arial" w:eastAsia="Arial" w:hAnsi="Arial" w:cs="Arial"/>
          <w:color w:val="auto"/>
          <w:sz w:val="18"/>
          <w:szCs w:val="18"/>
        </w:rPr>
        <w:t xml:space="preserve">periods ended </w:t>
      </w:r>
      <w:r w:rsidR="00A224B6" w:rsidRPr="00A224B6">
        <w:rPr>
          <w:rFonts w:ascii="Arial" w:eastAsia="Arial" w:hAnsi="Arial" w:cs="Arial"/>
          <w:color w:val="auto"/>
          <w:sz w:val="18"/>
          <w:szCs w:val="18"/>
          <w:lang w:val="en-GB"/>
        </w:rPr>
        <w:t>30</w:t>
      </w:r>
      <w:r w:rsidRPr="00D3576E">
        <w:rPr>
          <w:rFonts w:ascii="Arial" w:eastAsia="Arial" w:hAnsi="Arial" w:cs="Arial"/>
          <w:color w:val="auto"/>
          <w:sz w:val="18"/>
          <w:szCs w:val="18"/>
          <w:lang w:val="en-GB"/>
        </w:rPr>
        <w:t xml:space="preserve"> September</w:t>
      </w:r>
      <w:r w:rsidR="0098110F">
        <w:rPr>
          <w:rFonts w:ascii="Arial" w:eastAsia="Arial" w:hAnsi="Arial" w:cs="Arial"/>
          <w:color w:val="auto"/>
          <w:sz w:val="18"/>
          <w:szCs w:val="18"/>
          <w:lang w:val="en-GB"/>
        </w:rPr>
        <w:t xml:space="preserve"> </w:t>
      </w:r>
      <w:r w:rsidR="00A224B6" w:rsidRPr="00A224B6">
        <w:rPr>
          <w:rFonts w:ascii="Arial" w:eastAsia="Arial" w:hAnsi="Arial" w:cs="Arial"/>
          <w:color w:val="auto"/>
          <w:sz w:val="18"/>
          <w:szCs w:val="18"/>
          <w:lang w:val="en-GB"/>
        </w:rPr>
        <w:t>2023</w:t>
      </w:r>
      <w:r w:rsidR="0098110F">
        <w:rPr>
          <w:rFonts w:ascii="Arial" w:eastAsia="Arial" w:hAnsi="Arial" w:cs="Arial"/>
          <w:color w:val="auto"/>
          <w:sz w:val="18"/>
          <w:szCs w:val="18"/>
          <w:lang w:val="en-GB"/>
        </w:rPr>
        <w:t xml:space="preserve"> and </w:t>
      </w:r>
      <w:r w:rsidR="00A224B6" w:rsidRPr="00A224B6">
        <w:rPr>
          <w:rFonts w:ascii="Arial" w:eastAsia="Arial" w:hAnsi="Arial" w:cs="Arial"/>
          <w:color w:val="auto"/>
          <w:sz w:val="18"/>
          <w:szCs w:val="18"/>
          <w:lang w:val="en-GB"/>
        </w:rPr>
        <w:t>2022</w:t>
      </w:r>
      <w:r w:rsidRPr="00D3576E">
        <w:rPr>
          <w:rFonts w:ascii="Arial" w:eastAsia="Arial" w:hAnsi="Arial" w:cs="Arial"/>
          <w:color w:val="auto"/>
          <w:sz w:val="18"/>
          <w:szCs w:val="18"/>
        </w:rPr>
        <w:t xml:space="preserve"> are as follows:</w:t>
      </w:r>
    </w:p>
    <w:p w14:paraId="6039863B" w14:textId="77777777" w:rsidR="00916AC4" w:rsidRPr="00D519E7" w:rsidRDefault="00916AC4" w:rsidP="00BA4D0F">
      <w:pPr>
        <w:jc w:val="both"/>
        <w:rPr>
          <w:rFonts w:ascii="Arial" w:eastAsia="Arial" w:hAnsi="Arial" w:cstheme="minorBidi"/>
          <w:color w:val="auto"/>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916AC4" w:rsidRPr="00D3576E" w14:paraId="0B3F4F97" w14:textId="77777777" w:rsidTr="00076D4E">
        <w:tc>
          <w:tcPr>
            <w:tcW w:w="3690" w:type="dxa"/>
            <w:shd w:val="clear" w:color="auto" w:fill="auto"/>
          </w:tcPr>
          <w:p w14:paraId="19DF81E4" w14:textId="77777777" w:rsidR="00916AC4" w:rsidRPr="00D3576E" w:rsidRDefault="00916AC4" w:rsidP="00BA4D0F">
            <w:pPr>
              <w:ind w:left="-105"/>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2E86D65B" w14:textId="77777777" w:rsidR="00916AC4" w:rsidRPr="00D3576E" w:rsidRDefault="00916AC4" w:rsidP="00BA4D0F">
            <w:pPr>
              <w:pStyle w:val="Heading1"/>
              <w:keepNext w:val="0"/>
              <w:pBdr>
                <w:bottom w:val="none" w:sz="0" w:space="0" w:color="000000"/>
              </w:pBdr>
              <w:spacing w:after="0"/>
              <w:ind w:right="-72"/>
              <w:jc w:val="center"/>
              <w:rPr>
                <w:rFonts w:ascii="Arial" w:eastAsia="Arial" w:hAnsi="Arial" w:cs="Arial"/>
                <w:i w:val="0"/>
                <w:iCs/>
                <w:sz w:val="18"/>
                <w:szCs w:val="18"/>
              </w:rPr>
            </w:pPr>
            <w:r w:rsidRPr="00D3576E">
              <w:rPr>
                <w:rFonts w:ascii="Arial" w:eastAsia="Arial" w:hAnsi="Arial" w:cs="Arial"/>
                <w:i w:val="0"/>
                <w:iCs/>
                <w:sz w:val="18"/>
                <w:szCs w:val="18"/>
              </w:rPr>
              <w:t>Consolidate</w:t>
            </w:r>
          </w:p>
          <w:p w14:paraId="05DA2253" w14:textId="77777777" w:rsidR="00916AC4" w:rsidRPr="00D3576E" w:rsidRDefault="00916AC4" w:rsidP="00BA4D0F">
            <w:pPr>
              <w:pStyle w:val="Heading1"/>
              <w:keepNext w:val="0"/>
              <w:pBdr>
                <w:bottom w:val="none" w:sz="0" w:space="0" w:color="000000"/>
              </w:pBdr>
              <w:spacing w:after="0"/>
              <w:ind w:right="-72"/>
              <w:jc w:val="center"/>
              <w:rPr>
                <w:rFonts w:ascii="Arial" w:eastAsia="Arial" w:hAnsi="Arial" w:cs="Arial"/>
                <w:i w:val="0"/>
                <w:iCs/>
                <w:sz w:val="18"/>
                <w:szCs w:val="18"/>
              </w:rPr>
            </w:pPr>
            <w:r w:rsidRPr="00D3576E">
              <w:rPr>
                <w:rFonts w:ascii="Arial" w:eastAsia="Arial" w:hAnsi="Arial" w:cs="Arial"/>
                <w:i w:val="0"/>
                <w:iCs/>
                <w:sz w:val="18"/>
                <w:szCs w:val="18"/>
              </w:rPr>
              <w:t>financial information</w:t>
            </w:r>
          </w:p>
        </w:tc>
        <w:tc>
          <w:tcPr>
            <w:tcW w:w="2880" w:type="dxa"/>
            <w:gridSpan w:val="2"/>
            <w:tcBorders>
              <w:top w:val="single" w:sz="4" w:space="0" w:color="000000"/>
              <w:bottom w:val="single" w:sz="4" w:space="0" w:color="000000"/>
            </w:tcBorders>
            <w:shd w:val="clear" w:color="auto" w:fill="auto"/>
          </w:tcPr>
          <w:p w14:paraId="1C6385A6" w14:textId="77777777" w:rsidR="00916AC4" w:rsidRPr="00D3576E" w:rsidRDefault="00916AC4" w:rsidP="00BA4D0F">
            <w:pPr>
              <w:pStyle w:val="Heading1"/>
              <w:keepNext w:val="0"/>
              <w:pBdr>
                <w:bottom w:val="none" w:sz="0" w:space="0" w:color="000000"/>
              </w:pBdr>
              <w:spacing w:after="0"/>
              <w:ind w:right="-72"/>
              <w:jc w:val="center"/>
              <w:rPr>
                <w:rFonts w:ascii="Arial" w:eastAsia="Arial" w:hAnsi="Arial" w:cs="Arial"/>
                <w:i w:val="0"/>
                <w:iCs/>
                <w:sz w:val="18"/>
                <w:szCs w:val="18"/>
              </w:rPr>
            </w:pPr>
            <w:r w:rsidRPr="00D3576E">
              <w:rPr>
                <w:rFonts w:ascii="Arial" w:eastAsia="Arial" w:hAnsi="Arial" w:cs="Arial"/>
                <w:i w:val="0"/>
                <w:iCs/>
                <w:sz w:val="18"/>
                <w:szCs w:val="18"/>
              </w:rPr>
              <w:t>Separate</w:t>
            </w:r>
          </w:p>
          <w:p w14:paraId="310AED53" w14:textId="77777777" w:rsidR="00916AC4" w:rsidRPr="00D3576E" w:rsidRDefault="00916AC4" w:rsidP="00BA4D0F">
            <w:pPr>
              <w:pStyle w:val="Heading1"/>
              <w:keepNext w:val="0"/>
              <w:pBdr>
                <w:bottom w:val="none" w:sz="0" w:space="0" w:color="000000"/>
              </w:pBdr>
              <w:spacing w:after="0"/>
              <w:ind w:right="-72"/>
              <w:jc w:val="center"/>
              <w:rPr>
                <w:rFonts w:ascii="Arial" w:eastAsia="Arial" w:hAnsi="Arial" w:cs="Arial"/>
                <w:i w:val="0"/>
                <w:iCs/>
                <w:sz w:val="18"/>
                <w:szCs w:val="18"/>
              </w:rPr>
            </w:pPr>
            <w:r w:rsidRPr="00D3576E">
              <w:rPr>
                <w:rFonts w:ascii="Arial" w:eastAsia="Arial" w:hAnsi="Arial" w:cs="Arial"/>
                <w:i w:val="0"/>
                <w:iCs/>
                <w:sz w:val="18"/>
                <w:szCs w:val="18"/>
              </w:rPr>
              <w:t>financial information</w:t>
            </w:r>
          </w:p>
        </w:tc>
      </w:tr>
      <w:tr w:rsidR="00916AC4" w:rsidRPr="00D3576E" w14:paraId="1569AB0C" w14:textId="77777777" w:rsidTr="00076D4E">
        <w:tc>
          <w:tcPr>
            <w:tcW w:w="3690" w:type="dxa"/>
            <w:shd w:val="clear" w:color="auto" w:fill="auto"/>
          </w:tcPr>
          <w:p w14:paraId="16DCFD72" w14:textId="76DCC8C4" w:rsidR="00916AC4" w:rsidRPr="00550F7B" w:rsidRDefault="00AE7A84" w:rsidP="00550F7B">
            <w:pPr>
              <w:ind w:left="-105" w:right="-43"/>
              <w:rPr>
                <w:rFonts w:ascii="Arial" w:eastAsia="Arial" w:hAnsi="Arial" w:cs="Arial"/>
                <w:b/>
                <w:bCs/>
                <w:color w:val="auto"/>
                <w:sz w:val="18"/>
                <w:szCs w:val="18"/>
              </w:rPr>
            </w:pPr>
            <w:r w:rsidRPr="00550F7B">
              <w:rPr>
                <w:rFonts w:ascii="Arial" w:eastAsia="Arial" w:hAnsi="Arial" w:cs="Arial"/>
                <w:b/>
                <w:bCs/>
                <w:color w:val="auto"/>
                <w:sz w:val="18"/>
                <w:szCs w:val="18"/>
              </w:rPr>
              <w:t>For the three-month period ended</w:t>
            </w:r>
          </w:p>
        </w:tc>
        <w:tc>
          <w:tcPr>
            <w:tcW w:w="1440" w:type="dxa"/>
            <w:tcBorders>
              <w:top w:val="single" w:sz="4" w:space="0" w:color="000000"/>
            </w:tcBorders>
            <w:shd w:val="clear" w:color="auto" w:fill="auto"/>
          </w:tcPr>
          <w:p w14:paraId="36F3AA9F" w14:textId="1E46357C" w:rsidR="00916AC4" w:rsidRPr="00D3576E" w:rsidRDefault="00A224B6" w:rsidP="00BA4D0F">
            <w:pPr>
              <w:ind w:right="-72"/>
              <w:jc w:val="right"/>
              <w:rPr>
                <w:rFonts w:ascii="Arial" w:eastAsia="Arial" w:hAnsi="Arial" w:cs="Arial"/>
                <w:b/>
                <w:color w:val="auto"/>
                <w:sz w:val="18"/>
                <w:szCs w:val="18"/>
              </w:rPr>
            </w:pPr>
            <w:r w:rsidRPr="00A224B6">
              <w:rPr>
                <w:rFonts w:ascii="Arial" w:eastAsia="Arial" w:hAnsi="Arial" w:cs="Arial"/>
                <w:b/>
                <w:color w:val="auto"/>
                <w:sz w:val="18"/>
                <w:szCs w:val="18"/>
                <w:lang w:val="en-GB"/>
              </w:rPr>
              <w:t>2023</w:t>
            </w:r>
          </w:p>
        </w:tc>
        <w:tc>
          <w:tcPr>
            <w:tcW w:w="1440" w:type="dxa"/>
            <w:tcBorders>
              <w:top w:val="single" w:sz="4" w:space="0" w:color="000000"/>
            </w:tcBorders>
            <w:shd w:val="clear" w:color="auto" w:fill="auto"/>
          </w:tcPr>
          <w:p w14:paraId="3CE5760C" w14:textId="725F5701" w:rsidR="00916AC4" w:rsidRPr="00D3576E" w:rsidRDefault="00A224B6" w:rsidP="00BA4D0F">
            <w:pPr>
              <w:ind w:right="-72"/>
              <w:jc w:val="right"/>
              <w:rPr>
                <w:rFonts w:ascii="Arial" w:eastAsia="Arial" w:hAnsi="Arial" w:cs="Arial"/>
                <w:b/>
                <w:color w:val="auto"/>
                <w:sz w:val="18"/>
                <w:szCs w:val="18"/>
              </w:rPr>
            </w:pPr>
            <w:r w:rsidRPr="00A224B6">
              <w:rPr>
                <w:rFonts w:ascii="Arial" w:eastAsia="Arial" w:hAnsi="Arial" w:cs="Arial"/>
                <w:b/>
                <w:color w:val="auto"/>
                <w:sz w:val="18"/>
                <w:szCs w:val="18"/>
                <w:lang w:val="en-GB"/>
              </w:rPr>
              <w:t>2022</w:t>
            </w:r>
          </w:p>
        </w:tc>
        <w:tc>
          <w:tcPr>
            <w:tcW w:w="1440" w:type="dxa"/>
            <w:tcBorders>
              <w:top w:val="single" w:sz="4" w:space="0" w:color="000000"/>
            </w:tcBorders>
            <w:shd w:val="clear" w:color="auto" w:fill="auto"/>
          </w:tcPr>
          <w:p w14:paraId="49EE6D7F" w14:textId="41A21201" w:rsidR="00916AC4" w:rsidRPr="00D3576E" w:rsidRDefault="00A224B6" w:rsidP="00BA4D0F">
            <w:pPr>
              <w:ind w:right="-72"/>
              <w:jc w:val="right"/>
              <w:rPr>
                <w:rFonts w:ascii="Arial" w:eastAsia="Arial" w:hAnsi="Arial" w:cs="Arial"/>
                <w:b/>
                <w:color w:val="auto"/>
                <w:sz w:val="18"/>
                <w:szCs w:val="18"/>
              </w:rPr>
            </w:pPr>
            <w:r w:rsidRPr="00A224B6">
              <w:rPr>
                <w:rFonts w:ascii="Arial" w:eastAsia="Arial" w:hAnsi="Arial" w:cs="Arial"/>
                <w:b/>
                <w:color w:val="auto"/>
                <w:sz w:val="18"/>
                <w:szCs w:val="18"/>
                <w:lang w:val="en-GB"/>
              </w:rPr>
              <w:t>2023</w:t>
            </w:r>
          </w:p>
        </w:tc>
        <w:tc>
          <w:tcPr>
            <w:tcW w:w="1440" w:type="dxa"/>
            <w:tcBorders>
              <w:top w:val="single" w:sz="4" w:space="0" w:color="000000"/>
            </w:tcBorders>
            <w:shd w:val="clear" w:color="auto" w:fill="auto"/>
          </w:tcPr>
          <w:p w14:paraId="5AEB7162" w14:textId="377CCFAC" w:rsidR="00916AC4" w:rsidRPr="00D3576E" w:rsidRDefault="00A224B6" w:rsidP="00BA4D0F">
            <w:pPr>
              <w:ind w:right="-72"/>
              <w:jc w:val="right"/>
              <w:rPr>
                <w:rFonts w:ascii="Arial" w:eastAsia="Arial" w:hAnsi="Arial" w:cs="Arial"/>
                <w:b/>
                <w:color w:val="auto"/>
                <w:sz w:val="18"/>
                <w:szCs w:val="18"/>
              </w:rPr>
            </w:pPr>
            <w:r w:rsidRPr="00A224B6">
              <w:rPr>
                <w:rFonts w:ascii="Arial" w:eastAsia="Arial" w:hAnsi="Arial" w:cs="Arial"/>
                <w:b/>
                <w:color w:val="auto"/>
                <w:sz w:val="18"/>
                <w:szCs w:val="18"/>
                <w:lang w:val="en-GB"/>
              </w:rPr>
              <w:t>2022</w:t>
            </w:r>
          </w:p>
        </w:tc>
      </w:tr>
      <w:tr w:rsidR="00D519E7" w:rsidRPr="00D3576E" w14:paraId="7CD06C0D" w14:textId="77777777" w:rsidTr="00EA4E3D">
        <w:tc>
          <w:tcPr>
            <w:tcW w:w="3690" w:type="dxa"/>
            <w:shd w:val="clear" w:color="auto" w:fill="auto"/>
          </w:tcPr>
          <w:p w14:paraId="11D3BB29" w14:textId="3ADEF356" w:rsidR="00D519E7" w:rsidRPr="00D3576E" w:rsidRDefault="00A224B6" w:rsidP="00D519E7">
            <w:pPr>
              <w:ind w:left="-105" w:right="-43"/>
              <w:rPr>
                <w:rFonts w:ascii="Arial" w:eastAsia="Arial" w:hAnsi="Arial" w:cs="Arial"/>
                <w:b/>
                <w:color w:val="auto"/>
                <w:sz w:val="18"/>
                <w:szCs w:val="18"/>
              </w:rPr>
            </w:pPr>
            <w:r w:rsidRPr="00A224B6">
              <w:rPr>
                <w:rFonts w:ascii="Arial" w:eastAsia="Arial" w:hAnsi="Arial" w:cs="Arial"/>
                <w:b/>
                <w:bCs/>
                <w:color w:val="auto"/>
                <w:sz w:val="18"/>
                <w:szCs w:val="18"/>
                <w:lang w:val="en-GB"/>
              </w:rPr>
              <w:t>30</w:t>
            </w:r>
            <w:r w:rsidR="00D519E7" w:rsidRPr="00550F7B">
              <w:rPr>
                <w:rFonts w:ascii="Arial" w:eastAsia="Arial" w:hAnsi="Arial" w:cs="Arial"/>
                <w:b/>
                <w:bCs/>
                <w:color w:val="auto"/>
                <w:sz w:val="18"/>
                <w:szCs w:val="18"/>
              </w:rPr>
              <w:t xml:space="preserve"> September </w:t>
            </w:r>
            <w:r w:rsidRPr="00A224B6">
              <w:rPr>
                <w:rFonts w:ascii="Arial" w:eastAsia="Arial" w:hAnsi="Arial" w:cs="Arial"/>
                <w:b/>
                <w:bCs/>
                <w:color w:val="auto"/>
                <w:sz w:val="18"/>
                <w:szCs w:val="18"/>
                <w:lang w:val="en-GB"/>
              </w:rPr>
              <w:t>2023</w:t>
            </w:r>
          </w:p>
        </w:tc>
        <w:tc>
          <w:tcPr>
            <w:tcW w:w="1440" w:type="dxa"/>
            <w:tcBorders>
              <w:bottom w:val="single" w:sz="4" w:space="0" w:color="000000"/>
            </w:tcBorders>
            <w:shd w:val="clear" w:color="auto" w:fill="auto"/>
            <w:vAlign w:val="bottom"/>
          </w:tcPr>
          <w:p w14:paraId="02BFD888" w14:textId="09FCB7E3" w:rsidR="00D519E7" w:rsidRPr="00D3576E" w:rsidRDefault="00D519E7" w:rsidP="00D519E7">
            <w:pPr>
              <w:ind w:right="-72"/>
              <w:jc w:val="right"/>
              <w:rPr>
                <w:rFonts w:ascii="Arial" w:eastAsia="Arial" w:hAnsi="Arial" w:cs="Arial"/>
                <w:b/>
                <w:color w:val="auto"/>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1440" w:type="dxa"/>
            <w:tcBorders>
              <w:bottom w:val="single" w:sz="4" w:space="0" w:color="000000"/>
            </w:tcBorders>
            <w:shd w:val="clear" w:color="auto" w:fill="auto"/>
            <w:vAlign w:val="bottom"/>
          </w:tcPr>
          <w:p w14:paraId="14E29B92" w14:textId="187E775C" w:rsidR="00D519E7" w:rsidRPr="00D3576E" w:rsidRDefault="00D519E7" w:rsidP="00D519E7">
            <w:pPr>
              <w:ind w:right="-72"/>
              <w:jc w:val="right"/>
              <w:rPr>
                <w:rFonts w:ascii="Arial" w:eastAsia="Arial" w:hAnsi="Arial" w:cs="Arial"/>
                <w:b/>
                <w:color w:val="auto"/>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1440" w:type="dxa"/>
            <w:tcBorders>
              <w:bottom w:val="single" w:sz="4" w:space="0" w:color="000000"/>
            </w:tcBorders>
            <w:shd w:val="clear" w:color="auto" w:fill="auto"/>
            <w:vAlign w:val="bottom"/>
          </w:tcPr>
          <w:p w14:paraId="5476F26D" w14:textId="47A4BF3A" w:rsidR="00D519E7" w:rsidRPr="00D3576E" w:rsidRDefault="00D519E7" w:rsidP="00D519E7">
            <w:pPr>
              <w:ind w:right="-72"/>
              <w:jc w:val="right"/>
              <w:rPr>
                <w:rFonts w:ascii="Arial" w:eastAsia="Arial" w:hAnsi="Arial" w:cs="Arial"/>
                <w:b/>
                <w:color w:val="auto"/>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1440" w:type="dxa"/>
            <w:tcBorders>
              <w:bottom w:val="single" w:sz="4" w:space="0" w:color="000000"/>
            </w:tcBorders>
            <w:shd w:val="clear" w:color="auto" w:fill="auto"/>
            <w:vAlign w:val="bottom"/>
          </w:tcPr>
          <w:p w14:paraId="723F2DE4" w14:textId="146A5104" w:rsidR="00D519E7" w:rsidRPr="00D3576E" w:rsidRDefault="00D519E7" w:rsidP="00D519E7">
            <w:pPr>
              <w:ind w:right="-72"/>
              <w:jc w:val="right"/>
              <w:rPr>
                <w:rFonts w:ascii="Arial" w:eastAsia="Arial" w:hAnsi="Arial" w:cs="Arial"/>
                <w:b/>
                <w:color w:val="auto"/>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r>
      <w:tr w:rsidR="00916AC4" w:rsidRPr="00D3576E" w14:paraId="34B555E1" w14:textId="77777777" w:rsidTr="00076D4E">
        <w:tc>
          <w:tcPr>
            <w:tcW w:w="3690" w:type="dxa"/>
            <w:shd w:val="clear" w:color="auto" w:fill="auto"/>
          </w:tcPr>
          <w:p w14:paraId="62CE2209" w14:textId="77777777" w:rsidR="00916AC4" w:rsidRPr="00674D85" w:rsidRDefault="00916AC4" w:rsidP="00BA4D0F">
            <w:pPr>
              <w:ind w:left="-105"/>
              <w:rPr>
                <w:rFonts w:ascii="Arial" w:eastAsia="Arial" w:hAnsi="Arial" w:cs="Arial"/>
                <w:b/>
                <w:color w:val="auto"/>
                <w:sz w:val="12"/>
                <w:szCs w:val="12"/>
              </w:rPr>
            </w:pPr>
          </w:p>
        </w:tc>
        <w:tc>
          <w:tcPr>
            <w:tcW w:w="1440" w:type="dxa"/>
            <w:tcBorders>
              <w:top w:val="single" w:sz="4" w:space="0" w:color="000000"/>
            </w:tcBorders>
            <w:shd w:val="clear" w:color="auto" w:fill="FAFAFA"/>
          </w:tcPr>
          <w:p w14:paraId="18FCA217" w14:textId="77777777" w:rsidR="00916AC4" w:rsidRPr="00674D85" w:rsidRDefault="00916AC4" w:rsidP="00BA4D0F">
            <w:pPr>
              <w:pBdr>
                <w:top w:val="nil"/>
                <w:left w:val="nil"/>
                <w:bottom w:val="nil"/>
                <w:right w:val="nil"/>
                <w:between w:val="nil"/>
              </w:pBdr>
              <w:ind w:right="-72"/>
              <w:jc w:val="right"/>
              <w:rPr>
                <w:rFonts w:ascii="Arial" w:eastAsia="Arial" w:hAnsi="Arial" w:cs="Arial"/>
                <w:bCs/>
                <w:color w:val="auto"/>
                <w:sz w:val="12"/>
                <w:szCs w:val="12"/>
              </w:rPr>
            </w:pPr>
          </w:p>
        </w:tc>
        <w:tc>
          <w:tcPr>
            <w:tcW w:w="1440" w:type="dxa"/>
            <w:tcBorders>
              <w:top w:val="single" w:sz="4" w:space="0" w:color="000000"/>
            </w:tcBorders>
            <w:shd w:val="clear" w:color="auto" w:fill="auto"/>
          </w:tcPr>
          <w:p w14:paraId="2EE318A2" w14:textId="77777777" w:rsidR="00916AC4" w:rsidRPr="00674D85" w:rsidRDefault="00916AC4" w:rsidP="00BA4D0F">
            <w:pPr>
              <w:pBdr>
                <w:top w:val="nil"/>
                <w:left w:val="nil"/>
                <w:bottom w:val="nil"/>
                <w:right w:val="nil"/>
                <w:between w:val="nil"/>
              </w:pBdr>
              <w:ind w:right="-72"/>
              <w:jc w:val="right"/>
              <w:rPr>
                <w:rFonts w:ascii="Arial" w:eastAsia="Arial" w:hAnsi="Arial" w:cs="Arial"/>
                <w:b/>
                <w:color w:val="auto"/>
                <w:sz w:val="12"/>
                <w:szCs w:val="12"/>
              </w:rPr>
            </w:pPr>
          </w:p>
        </w:tc>
        <w:tc>
          <w:tcPr>
            <w:tcW w:w="1440" w:type="dxa"/>
            <w:tcBorders>
              <w:top w:val="single" w:sz="4" w:space="0" w:color="000000"/>
            </w:tcBorders>
            <w:shd w:val="clear" w:color="auto" w:fill="FAFAFA"/>
          </w:tcPr>
          <w:p w14:paraId="5934D53E" w14:textId="77777777" w:rsidR="00916AC4" w:rsidRPr="00674D85" w:rsidRDefault="00916AC4" w:rsidP="00BA4D0F">
            <w:pPr>
              <w:pBdr>
                <w:top w:val="nil"/>
                <w:left w:val="nil"/>
                <w:bottom w:val="nil"/>
                <w:right w:val="nil"/>
                <w:between w:val="nil"/>
              </w:pBdr>
              <w:ind w:right="-72"/>
              <w:jc w:val="right"/>
              <w:rPr>
                <w:rFonts w:ascii="Arial" w:eastAsia="Arial" w:hAnsi="Arial" w:cs="Arial"/>
                <w:b/>
                <w:color w:val="auto"/>
                <w:sz w:val="12"/>
                <w:szCs w:val="12"/>
              </w:rPr>
            </w:pPr>
          </w:p>
        </w:tc>
        <w:tc>
          <w:tcPr>
            <w:tcW w:w="1440" w:type="dxa"/>
            <w:tcBorders>
              <w:top w:val="single" w:sz="4" w:space="0" w:color="000000"/>
            </w:tcBorders>
            <w:shd w:val="clear" w:color="auto" w:fill="auto"/>
          </w:tcPr>
          <w:p w14:paraId="5AE595EC" w14:textId="77777777" w:rsidR="00916AC4" w:rsidRPr="00674D85" w:rsidRDefault="00916AC4" w:rsidP="00BA4D0F">
            <w:pPr>
              <w:pBdr>
                <w:top w:val="nil"/>
                <w:left w:val="nil"/>
                <w:bottom w:val="nil"/>
                <w:right w:val="nil"/>
                <w:between w:val="nil"/>
              </w:pBdr>
              <w:ind w:right="-72"/>
              <w:jc w:val="right"/>
              <w:rPr>
                <w:rFonts w:ascii="Arial" w:eastAsia="Arial" w:hAnsi="Arial" w:cs="Arial"/>
                <w:b/>
                <w:color w:val="auto"/>
                <w:sz w:val="12"/>
                <w:szCs w:val="12"/>
              </w:rPr>
            </w:pPr>
          </w:p>
        </w:tc>
      </w:tr>
      <w:tr w:rsidR="00916AC4" w:rsidRPr="00D3576E" w14:paraId="02F6F8EA" w14:textId="77777777" w:rsidTr="00076D4E">
        <w:tc>
          <w:tcPr>
            <w:tcW w:w="3690" w:type="dxa"/>
            <w:shd w:val="clear" w:color="auto" w:fill="auto"/>
            <w:vAlign w:val="bottom"/>
          </w:tcPr>
          <w:p w14:paraId="2BAC55BB" w14:textId="77777777" w:rsidR="00916AC4" w:rsidRPr="00D3576E" w:rsidRDefault="00916AC4" w:rsidP="00BA4D0F">
            <w:pPr>
              <w:ind w:left="-105" w:right="-43"/>
              <w:rPr>
                <w:rFonts w:ascii="Arial" w:eastAsia="Arial" w:hAnsi="Arial" w:cs="Arial"/>
                <w:color w:val="auto"/>
                <w:sz w:val="18"/>
                <w:szCs w:val="18"/>
              </w:rPr>
            </w:pPr>
            <w:r w:rsidRPr="00D3576E">
              <w:rPr>
                <w:rFonts w:ascii="Arial" w:eastAsia="Arial" w:hAnsi="Arial" w:cs="Arial"/>
                <w:color w:val="auto"/>
                <w:sz w:val="18"/>
                <w:szCs w:val="18"/>
              </w:rPr>
              <w:t>Current income tax</w:t>
            </w:r>
          </w:p>
        </w:tc>
        <w:tc>
          <w:tcPr>
            <w:tcW w:w="1440" w:type="dxa"/>
            <w:shd w:val="clear" w:color="auto" w:fill="FAFAFA"/>
          </w:tcPr>
          <w:p w14:paraId="0D61BB3B" w14:textId="57BD82F1" w:rsidR="00916AC4" w:rsidRPr="00D3576E" w:rsidRDefault="00916AC4" w:rsidP="00BA4D0F">
            <w:pPr>
              <w:ind w:right="-72"/>
              <w:jc w:val="right"/>
              <w:rPr>
                <w:rFonts w:ascii="Arial" w:eastAsia="Arial" w:hAnsi="Arial" w:cs="Arial"/>
                <w:bCs/>
                <w:color w:val="auto"/>
                <w:sz w:val="18"/>
                <w:szCs w:val="18"/>
              </w:rPr>
            </w:pPr>
            <w:r w:rsidRPr="00D3576E">
              <w:rPr>
                <w:rFonts w:ascii="Arial" w:eastAsia="Arial" w:hAnsi="Arial" w:cs="Arial"/>
                <w:bCs/>
                <w:color w:val="auto"/>
                <w:sz w:val="18"/>
                <w:szCs w:val="18"/>
              </w:rPr>
              <w:t>(</w:t>
            </w:r>
            <w:r w:rsidR="00A224B6" w:rsidRPr="00A224B6">
              <w:rPr>
                <w:rFonts w:ascii="Arial" w:eastAsia="Arial" w:hAnsi="Arial" w:cs="Arial"/>
                <w:bCs/>
                <w:color w:val="auto"/>
                <w:sz w:val="18"/>
                <w:szCs w:val="18"/>
                <w:lang w:val="en-GB"/>
              </w:rPr>
              <w:t>11</w:t>
            </w:r>
            <w:r w:rsidRPr="00D3576E">
              <w:rPr>
                <w:rFonts w:ascii="Arial" w:eastAsia="Arial" w:hAnsi="Arial" w:cs="Arial"/>
                <w:bCs/>
                <w:color w:val="auto"/>
                <w:sz w:val="18"/>
                <w:szCs w:val="18"/>
              </w:rPr>
              <w:t>,</w:t>
            </w:r>
            <w:r w:rsidR="00A224B6" w:rsidRPr="00A224B6">
              <w:rPr>
                <w:rFonts w:ascii="Arial" w:eastAsia="Arial" w:hAnsi="Arial" w:cs="Arial"/>
                <w:bCs/>
                <w:color w:val="auto"/>
                <w:sz w:val="18"/>
                <w:szCs w:val="18"/>
                <w:lang w:val="en-GB"/>
              </w:rPr>
              <w:t>151</w:t>
            </w:r>
            <w:r w:rsidRPr="00D3576E">
              <w:rPr>
                <w:rFonts w:ascii="Arial" w:eastAsia="Arial" w:hAnsi="Arial" w:cs="Arial"/>
                <w:bCs/>
                <w:color w:val="auto"/>
                <w:sz w:val="18"/>
                <w:szCs w:val="18"/>
              </w:rPr>
              <w:t>)</w:t>
            </w:r>
          </w:p>
        </w:tc>
        <w:tc>
          <w:tcPr>
            <w:tcW w:w="1440" w:type="dxa"/>
            <w:shd w:val="clear" w:color="auto" w:fill="auto"/>
          </w:tcPr>
          <w:p w14:paraId="7958872B" w14:textId="3646256B" w:rsidR="00916AC4" w:rsidRPr="00D3576E" w:rsidRDefault="00A224B6" w:rsidP="00BA4D0F">
            <w:pPr>
              <w:ind w:right="-72"/>
              <w:jc w:val="right"/>
              <w:rPr>
                <w:rFonts w:ascii="Arial" w:eastAsia="Arial" w:hAnsi="Arial" w:cs="Arial"/>
                <w:bCs/>
                <w:color w:val="auto"/>
                <w:sz w:val="18"/>
                <w:szCs w:val="18"/>
              </w:rPr>
            </w:pPr>
            <w:r w:rsidRPr="00A224B6">
              <w:rPr>
                <w:rFonts w:ascii="Arial" w:eastAsia="Arial" w:hAnsi="Arial" w:cs="Arial"/>
                <w:bCs/>
                <w:color w:val="auto"/>
                <w:sz w:val="18"/>
                <w:szCs w:val="18"/>
                <w:lang w:val="en-GB"/>
              </w:rPr>
              <w:t>878</w:t>
            </w:r>
          </w:p>
        </w:tc>
        <w:tc>
          <w:tcPr>
            <w:tcW w:w="1440" w:type="dxa"/>
            <w:shd w:val="clear" w:color="auto" w:fill="FAFAFA"/>
            <w:vAlign w:val="bottom"/>
          </w:tcPr>
          <w:p w14:paraId="54467A6D" w14:textId="58E4C7F2" w:rsidR="00916AC4" w:rsidRPr="00D3576E" w:rsidRDefault="00916AC4" w:rsidP="00BA4D0F">
            <w:pPr>
              <w:ind w:right="-72"/>
              <w:jc w:val="right"/>
              <w:rPr>
                <w:rFonts w:ascii="Arial" w:eastAsia="Arial" w:hAnsi="Arial" w:cs="Arial"/>
                <w:bCs/>
                <w:color w:val="auto"/>
                <w:sz w:val="18"/>
                <w:szCs w:val="18"/>
              </w:rPr>
            </w:pPr>
            <w:r w:rsidRPr="00D3576E">
              <w:rPr>
                <w:rFonts w:ascii="Arial" w:eastAsia="Arial" w:hAnsi="Arial" w:cs="Arial"/>
                <w:bCs/>
                <w:color w:val="auto"/>
                <w:sz w:val="18"/>
                <w:szCs w:val="18"/>
              </w:rPr>
              <w:t>-</w:t>
            </w:r>
          </w:p>
        </w:tc>
        <w:tc>
          <w:tcPr>
            <w:tcW w:w="1440" w:type="dxa"/>
            <w:shd w:val="clear" w:color="auto" w:fill="auto"/>
          </w:tcPr>
          <w:p w14:paraId="2ED3808A" w14:textId="5BD76920" w:rsidR="00916AC4" w:rsidRPr="00D3576E" w:rsidRDefault="00916AC4" w:rsidP="00BA4D0F">
            <w:pPr>
              <w:ind w:right="-72"/>
              <w:jc w:val="right"/>
              <w:rPr>
                <w:rFonts w:ascii="Arial" w:eastAsia="Arial" w:hAnsi="Arial" w:cs="Arial"/>
                <w:bCs/>
                <w:color w:val="auto"/>
                <w:sz w:val="18"/>
                <w:szCs w:val="18"/>
              </w:rPr>
            </w:pPr>
            <w:r w:rsidRPr="00D3576E">
              <w:rPr>
                <w:rFonts w:ascii="Arial" w:eastAsia="Arial" w:hAnsi="Arial" w:cs="Arial"/>
                <w:bCs/>
                <w:color w:val="auto"/>
                <w:sz w:val="18"/>
                <w:szCs w:val="18"/>
              </w:rPr>
              <w:t>-</w:t>
            </w:r>
          </w:p>
        </w:tc>
      </w:tr>
      <w:tr w:rsidR="00916AC4" w:rsidRPr="00D3576E" w14:paraId="0E036EC5" w14:textId="77777777" w:rsidTr="00076D4E">
        <w:tc>
          <w:tcPr>
            <w:tcW w:w="3690" w:type="dxa"/>
            <w:shd w:val="clear" w:color="auto" w:fill="auto"/>
            <w:vAlign w:val="bottom"/>
          </w:tcPr>
          <w:p w14:paraId="57B7E71F" w14:textId="77777777" w:rsidR="00916AC4" w:rsidRPr="00D3576E" w:rsidRDefault="00916AC4" w:rsidP="00BA4D0F">
            <w:pPr>
              <w:ind w:left="-105" w:right="-43"/>
              <w:rPr>
                <w:rFonts w:ascii="Arial" w:eastAsia="Arial" w:hAnsi="Arial" w:cs="Arial"/>
                <w:color w:val="auto"/>
                <w:sz w:val="18"/>
                <w:szCs w:val="18"/>
              </w:rPr>
            </w:pPr>
            <w:r w:rsidRPr="00D3576E">
              <w:rPr>
                <w:rFonts w:ascii="Arial" w:eastAsia="Arial" w:hAnsi="Arial" w:cs="Arial"/>
                <w:color w:val="auto"/>
                <w:sz w:val="18"/>
                <w:szCs w:val="18"/>
              </w:rPr>
              <w:t xml:space="preserve">Deferred income tax </w:t>
            </w:r>
          </w:p>
        </w:tc>
        <w:tc>
          <w:tcPr>
            <w:tcW w:w="1440" w:type="dxa"/>
            <w:tcBorders>
              <w:bottom w:val="single" w:sz="4" w:space="0" w:color="000000"/>
            </w:tcBorders>
            <w:shd w:val="clear" w:color="auto" w:fill="FAFAFA"/>
            <w:vAlign w:val="bottom"/>
          </w:tcPr>
          <w:p w14:paraId="452A805B" w14:textId="40F4EF03" w:rsidR="00916AC4" w:rsidRPr="00D3576E" w:rsidRDefault="00A224B6" w:rsidP="00BA4D0F">
            <w:pPr>
              <w:ind w:right="-72"/>
              <w:jc w:val="right"/>
              <w:rPr>
                <w:rFonts w:ascii="Arial" w:eastAsia="Arial" w:hAnsi="Arial" w:cs="Arial"/>
                <w:bCs/>
                <w:color w:val="auto"/>
                <w:sz w:val="18"/>
                <w:szCs w:val="18"/>
              </w:rPr>
            </w:pPr>
            <w:r w:rsidRPr="00A224B6">
              <w:rPr>
                <w:rFonts w:ascii="Arial" w:eastAsia="Arial" w:hAnsi="Arial" w:cs="Arial"/>
                <w:bCs/>
                <w:color w:val="auto"/>
                <w:sz w:val="18"/>
                <w:szCs w:val="18"/>
                <w:lang w:val="en-GB"/>
              </w:rPr>
              <w:t>32</w:t>
            </w:r>
            <w:r w:rsidR="00916AC4" w:rsidRPr="00D3576E">
              <w:rPr>
                <w:rFonts w:ascii="Arial" w:eastAsia="Arial" w:hAnsi="Arial" w:cs="Arial"/>
                <w:bCs/>
                <w:color w:val="auto"/>
                <w:sz w:val="18"/>
                <w:szCs w:val="18"/>
              </w:rPr>
              <w:t>,</w:t>
            </w:r>
            <w:r w:rsidRPr="00A224B6">
              <w:rPr>
                <w:rFonts w:ascii="Arial" w:eastAsia="Arial" w:hAnsi="Arial" w:cs="Arial"/>
                <w:bCs/>
                <w:color w:val="auto"/>
                <w:sz w:val="18"/>
                <w:szCs w:val="18"/>
                <w:lang w:val="en-GB"/>
              </w:rPr>
              <w:t>328</w:t>
            </w:r>
          </w:p>
        </w:tc>
        <w:tc>
          <w:tcPr>
            <w:tcW w:w="1440" w:type="dxa"/>
            <w:tcBorders>
              <w:bottom w:val="single" w:sz="4" w:space="0" w:color="000000"/>
            </w:tcBorders>
            <w:shd w:val="clear" w:color="auto" w:fill="auto"/>
            <w:vAlign w:val="bottom"/>
          </w:tcPr>
          <w:p w14:paraId="0A8B09B7" w14:textId="0D6346E5" w:rsidR="00916AC4" w:rsidRPr="00D3576E" w:rsidRDefault="00916AC4" w:rsidP="00BA4D0F">
            <w:pPr>
              <w:ind w:right="-72"/>
              <w:jc w:val="right"/>
              <w:rPr>
                <w:rFonts w:ascii="Arial" w:eastAsia="Arial" w:hAnsi="Arial" w:cs="Arial"/>
                <w:bCs/>
                <w:color w:val="auto"/>
                <w:sz w:val="18"/>
                <w:szCs w:val="18"/>
              </w:rPr>
            </w:pPr>
            <w:r w:rsidRPr="00D3576E">
              <w:rPr>
                <w:rFonts w:ascii="Arial" w:eastAsia="Arial" w:hAnsi="Arial" w:cs="Arial"/>
                <w:bCs/>
                <w:color w:val="auto"/>
                <w:sz w:val="18"/>
                <w:szCs w:val="18"/>
              </w:rPr>
              <w:t>(</w:t>
            </w:r>
            <w:r w:rsidR="00A224B6" w:rsidRPr="00A224B6">
              <w:rPr>
                <w:rFonts w:ascii="Arial" w:eastAsia="Arial" w:hAnsi="Arial" w:cs="Arial"/>
                <w:bCs/>
                <w:color w:val="auto"/>
                <w:sz w:val="18"/>
                <w:szCs w:val="18"/>
                <w:lang w:val="en-GB"/>
              </w:rPr>
              <w:t>83</w:t>
            </w:r>
            <w:r w:rsidRPr="00D3576E">
              <w:rPr>
                <w:rFonts w:ascii="Arial" w:eastAsia="Arial" w:hAnsi="Arial" w:cs="Arial"/>
                <w:bCs/>
                <w:color w:val="auto"/>
                <w:sz w:val="18"/>
                <w:szCs w:val="18"/>
              </w:rPr>
              <w:t>)</w:t>
            </w:r>
          </w:p>
        </w:tc>
        <w:tc>
          <w:tcPr>
            <w:tcW w:w="1440" w:type="dxa"/>
            <w:tcBorders>
              <w:bottom w:val="single" w:sz="4" w:space="0" w:color="000000"/>
            </w:tcBorders>
            <w:shd w:val="clear" w:color="auto" w:fill="FAFAFA"/>
            <w:vAlign w:val="bottom"/>
          </w:tcPr>
          <w:p w14:paraId="13005F1D" w14:textId="1611C152" w:rsidR="00916AC4" w:rsidRPr="00D3576E" w:rsidRDefault="00A224B6" w:rsidP="00BA4D0F">
            <w:pPr>
              <w:ind w:right="-72"/>
              <w:jc w:val="right"/>
              <w:rPr>
                <w:rFonts w:ascii="Arial" w:eastAsia="Arial" w:hAnsi="Arial" w:cs="Arial"/>
                <w:bCs/>
                <w:color w:val="auto"/>
                <w:sz w:val="18"/>
                <w:szCs w:val="18"/>
                <w:cs/>
              </w:rPr>
            </w:pPr>
            <w:r w:rsidRPr="00A224B6">
              <w:rPr>
                <w:rFonts w:ascii="Arial" w:eastAsia="Arial" w:hAnsi="Arial" w:cs="Arial"/>
                <w:bCs/>
                <w:color w:val="auto"/>
                <w:sz w:val="18"/>
                <w:szCs w:val="18"/>
                <w:lang w:val="en-GB"/>
              </w:rPr>
              <w:t>27</w:t>
            </w:r>
            <w:r w:rsidR="00916AC4" w:rsidRPr="00D3576E">
              <w:rPr>
                <w:rFonts w:ascii="Arial" w:eastAsia="Arial" w:hAnsi="Arial" w:cs="Arial"/>
                <w:bCs/>
                <w:color w:val="auto"/>
                <w:sz w:val="18"/>
                <w:szCs w:val="18"/>
              </w:rPr>
              <w:t>,</w:t>
            </w:r>
            <w:r w:rsidRPr="00A224B6">
              <w:rPr>
                <w:rFonts w:ascii="Arial" w:eastAsia="Arial" w:hAnsi="Arial" w:cs="Arial"/>
                <w:bCs/>
                <w:color w:val="auto"/>
                <w:sz w:val="18"/>
                <w:szCs w:val="18"/>
                <w:lang w:val="en-GB"/>
              </w:rPr>
              <w:t>393</w:t>
            </w:r>
          </w:p>
        </w:tc>
        <w:tc>
          <w:tcPr>
            <w:tcW w:w="1440" w:type="dxa"/>
            <w:tcBorders>
              <w:bottom w:val="single" w:sz="4" w:space="0" w:color="000000"/>
            </w:tcBorders>
            <w:shd w:val="clear" w:color="auto" w:fill="auto"/>
            <w:vAlign w:val="bottom"/>
          </w:tcPr>
          <w:p w14:paraId="104DA6C4" w14:textId="18A1E34F" w:rsidR="00916AC4" w:rsidRPr="00D3576E" w:rsidRDefault="00A224B6" w:rsidP="00BA4D0F">
            <w:pPr>
              <w:ind w:right="-72"/>
              <w:jc w:val="right"/>
              <w:rPr>
                <w:rFonts w:ascii="Arial" w:eastAsia="Arial" w:hAnsi="Arial" w:cs="Arial"/>
                <w:bCs/>
                <w:color w:val="auto"/>
                <w:sz w:val="18"/>
                <w:szCs w:val="18"/>
              </w:rPr>
            </w:pPr>
            <w:r w:rsidRPr="00A224B6">
              <w:rPr>
                <w:rFonts w:ascii="Arial" w:eastAsia="Arial" w:hAnsi="Arial" w:cs="Arial"/>
                <w:bCs/>
                <w:color w:val="auto"/>
                <w:sz w:val="18"/>
                <w:szCs w:val="18"/>
                <w:lang w:val="en-GB"/>
              </w:rPr>
              <w:t>6</w:t>
            </w:r>
            <w:r w:rsidR="00916AC4" w:rsidRPr="00D3576E">
              <w:rPr>
                <w:rFonts w:ascii="Arial" w:eastAsia="Arial" w:hAnsi="Arial" w:cs="Arial"/>
                <w:bCs/>
                <w:color w:val="auto"/>
                <w:sz w:val="18"/>
                <w:szCs w:val="18"/>
              </w:rPr>
              <w:t>,</w:t>
            </w:r>
            <w:r w:rsidRPr="00A224B6">
              <w:rPr>
                <w:rFonts w:ascii="Arial" w:eastAsia="Arial" w:hAnsi="Arial" w:cs="Arial"/>
                <w:bCs/>
                <w:color w:val="auto"/>
                <w:sz w:val="18"/>
                <w:szCs w:val="18"/>
                <w:lang w:val="en-GB"/>
              </w:rPr>
              <w:t>948</w:t>
            </w:r>
          </w:p>
        </w:tc>
      </w:tr>
      <w:tr w:rsidR="00916AC4" w:rsidRPr="00D3576E" w14:paraId="0E580D46" w14:textId="77777777" w:rsidTr="00076D4E">
        <w:tc>
          <w:tcPr>
            <w:tcW w:w="3690" w:type="dxa"/>
            <w:shd w:val="clear" w:color="auto" w:fill="auto"/>
            <w:vAlign w:val="bottom"/>
          </w:tcPr>
          <w:p w14:paraId="34BD2C92" w14:textId="77777777" w:rsidR="00916AC4" w:rsidRPr="00674D85" w:rsidRDefault="00916AC4" w:rsidP="00BA4D0F">
            <w:pPr>
              <w:ind w:left="-105" w:right="-43"/>
              <w:rPr>
                <w:rFonts w:ascii="Arial" w:eastAsia="Arial" w:hAnsi="Arial" w:cs="Arial"/>
                <w:color w:val="auto"/>
                <w:sz w:val="12"/>
                <w:szCs w:val="12"/>
              </w:rPr>
            </w:pPr>
          </w:p>
        </w:tc>
        <w:tc>
          <w:tcPr>
            <w:tcW w:w="1440" w:type="dxa"/>
            <w:tcBorders>
              <w:top w:val="single" w:sz="4" w:space="0" w:color="000000"/>
            </w:tcBorders>
            <w:shd w:val="clear" w:color="auto" w:fill="FAFAFA"/>
          </w:tcPr>
          <w:p w14:paraId="5863AEEF" w14:textId="77777777" w:rsidR="00916AC4" w:rsidRPr="00674D85" w:rsidRDefault="00916AC4" w:rsidP="00BA4D0F">
            <w:pPr>
              <w:ind w:right="-72"/>
              <w:jc w:val="right"/>
              <w:rPr>
                <w:rFonts w:ascii="Arial" w:eastAsia="Arial" w:hAnsi="Arial" w:cs="Arial"/>
                <w:bCs/>
                <w:color w:val="auto"/>
                <w:sz w:val="12"/>
                <w:szCs w:val="12"/>
              </w:rPr>
            </w:pPr>
          </w:p>
        </w:tc>
        <w:tc>
          <w:tcPr>
            <w:tcW w:w="1440" w:type="dxa"/>
            <w:tcBorders>
              <w:top w:val="single" w:sz="4" w:space="0" w:color="000000"/>
            </w:tcBorders>
            <w:shd w:val="clear" w:color="auto" w:fill="auto"/>
          </w:tcPr>
          <w:p w14:paraId="033AF51F" w14:textId="77777777" w:rsidR="00916AC4" w:rsidRPr="00674D85" w:rsidRDefault="00916AC4" w:rsidP="00BA4D0F">
            <w:pPr>
              <w:ind w:right="-72"/>
              <w:jc w:val="right"/>
              <w:rPr>
                <w:rFonts w:ascii="Arial" w:eastAsia="Arial" w:hAnsi="Arial" w:cs="Arial"/>
                <w:bCs/>
                <w:color w:val="auto"/>
                <w:sz w:val="12"/>
                <w:szCs w:val="12"/>
              </w:rPr>
            </w:pPr>
          </w:p>
        </w:tc>
        <w:tc>
          <w:tcPr>
            <w:tcW w:w="1440" w:type="dxa"/>
            <w:tcBorders>
              <w:top w:val="single" w:sz="4" w:space="0" w:color="000000"/>
            </w:tcBorders>
            <w:shd w:val="clear" w:color="auto" w:fill="FAFAFA"/>
            <w:vAlign w:val="bottom"/>
          </w:tcPr>
          <w:p w14:paraId="07DA6821" w14:textId="33E2EA7F" w:rsidR="00916AC4" w:rsidRPr="00674D85" w:rsidRDefault="00916AC4" w:rsidP="00BA4D0F">
            <w:pPr>
              <w:ind w:right="-72"/>
              <w:jc w:val="right"/>
              <w:rPr>
                <w:rFonts w:ascii="Arial" w:eastAsia="Arial" w:hAnsi="Arial" w:cs="Arial"/>
                <w:bCs/>
                <w:color w:val="auto"/>
                <w:sz w:val="12"/>
                <w:szCs w:val="12"/>
              </w:rPr>
            </w:pPr>
          </w:p>
        </w:tc>
        <w:tc>
          <w:tcPr>
            <w:tcW w:w="1440" w:type="dxa"/>
            <w:tcBorders>
              <w:top w:val="single" w:sz="4" w:space="0" w:color="000000"/>
            </w:tcBorders>
            <w:shd w:val="clear" w:color="auto" w:fill="auto"/>
            <w:vAlign w:val="bottom"/>
          </w:tcPr>
          <w:p w14:paraId="60D96081" w14:textId="61A87024" w:rsidR="00916AC4" w:rsidRPr="00674D85" w:rsidRDefault="00916AC4" w:rsidP="00BA4D0F">
            <w:pPr>
              <w:ind w:right="-72"/>
              <w:jc w:val="right"/>
              <w:rPr>
                <w:rFonts w:ascii="Arial" w:eastAsia="Arial" w:hAnsi="Arial" w:cs="Arial"/>
                <w:bCs/>
                <w:color w:val="auto"/>
                <w:sz w:val="12"/>
                <w:szCs w:val="12"/>
              </w:rPr>
            </w:pPr>
          </w:p>
        </w:tc>
      </w:tr>
      <w:tr w:rsidR="00916AC4" w:rsidRPr="00D3576E" w14:paraId="44CF83C8" w14:textId="77777777" w:rsidTr="00076D4E">
        <w:tc>
          <w:tcPr>
            <w:tcW w:w="3690" w:type="dxa"/>
            <w:shd w:val="clear" w:color="auto" w:fill="auto"/>
            <w:vAlign w:val="bottom"/>
          </w:tcPr>
          <w:p w14:paraId="6301E782" w14:textId="77777777" w:rsidR="00916AC4" w:rsidRPr="00D3576E" w:rsidRDefault="00916AC4" w:rsidP="00BA4D0F">
            <w:pPr>
              <w:ind w:left="-105" w:right="-43"/>
              <w:rPr>
                <w:rFonts w:ascii="Arial" w:eastAsia="Arial" w:hAnsi="Arial" w:cs="Arial"/>
                <w:b/>
                <w:color w:val="auto"/>
                <w:sz w:val="18"/>
                <w:szCs w:val="18"/>
              </w:rPr>
            </w:pPr>
          </w:p>
        </w:tc>
        <w:tc>
          <w:tcPr>
            <w:tcW w:w="1440" w:type="dxa"/>
            <w:tcBorders>
              <w:bottom w:val="single" w:sz="4" w:space="0" w:color="000000"/>
            </w:tcBorders>
            <w:shd w:val="clear" w:color="auto" w:fill="FAFAFA"/>
          </w:tcPr>
          <w:p w14:paraId="5B1B3F17" w14:textId="0A4D0F6E" w:rsidR="00916AC4" w:rsidRPr="00D3576E" w:rsidRDefault="00A224B6" w:rsidP="00BA4D0F">
            <w:pPr>
              <w:ind w:right="-72"/>
              <w:jc w:val="right"/>
              <w:rPr>
                <w:rFonts w:ascii="Arial" w:eastAsia="Arial" w:hAnsi="Arial" w:cs="Arial"/>
                <w:bCs/>
                <w:color w:val="auto"/>
                <w:sz w:val="18"/>
                <w:szCs w:val="18"/>
              </w:rPr>
            </w:pPr>
            <w:r w:rsidRPr="00A224B6">
              <w:rPr>
                <w:rFonts w:ascii="Arial" w:eastAsia="Arial" w:hAnsi="Arial" w:cs="Arial"/>
                <w:bCs/>
                <w:color w:val="auto"/>
                <w:sz w:val="18"/>
                <w:szCs w:val="18"/>
                <w:lang w:val="en-GB"/>
              </w:rPr>
              <w:t>21</w:t>
            </w:r>
            <w:r w:rsidR="00916AC4" w:rsidRPr="00D3576E">
              <w:rPr>
                <w:rFonts w:ascii="Arial" w:eastAsia="Arial" w:hAnsi="Arial" w:cs="Arial"/>
                <w:bCs/>
                <w:color w:val="auto"/>
                <w:sz w:val="18"/>
                <w:szCs w:val="18"/>
              </w:rPr>
              <w:t>,</w:t>
            </w:r>
            <w:r w:rsidRPr="00A224B6">
              <w:rPr>
                <w:rFonts w:ascii="Arial" w:eastAsia="Arial" w:hAnsi="Arial" w:cs="Arial"/>
                <w:bCs/>
                <w:color w:val="auto"/>
                <w:sz w:val="18"/>
                <w:szCs w:val="18"/>
                <w:lang w:val="en-GB"/>
              </w:rPr>
              <w:t>177</w:t>
            </w:r>
          </w:p>
        </w:tc>
        <w:tc>
          <w:tcPr>
            <w:tcW w:w="1440" w:type="dxa"/>
            <w:tcBorders>
              <w:bottom w:val="single" w:sz="4" w:space="0" w:color="000000"/>
            </w:tcBorders>
            <w:shd w:val="clear" w:color="auto" w:fill="auto"/>
          </w:tcPr>
          <w:p w14:paraId="3F503F87" w14:textId="4F1239B1" w:rsidR="00916AC4" w:rsidRPr="00D3576E" w:rsidRDefault="00A224B6" w:rsidP="00BA4D0F">
            <w:pPr>
              <w:ind w:right="-72"/>
              <w:jc w:val="right"/>
              <w:rPr>
                <w:rFonts w:ascii="Arial" w:eastAsia="Arial" w:hAnsi="Arial" w:cs="Arial"/>
                <w:bCs/>
                <w:color w:val="auto"/>
                <w:sz w:val="18"/>
                <w:szCs w:val="18"/>
              </w:rPr>
            </w:pPr>
            <w:r w:rsidRPr="00A224B6">
              <w:rPr>
                <w:rFonts w:ascii="Arial" w:eastAsia="Arial" w:hAnsi="Arial" w:cs="Arial"/>
                <w:bCs/>
                <w:color w:val="auto"/>
                <w:sz w:val="18"/>
                <w:szCs w:val="18"/>
                <w:lang w:val="en-GB"/>
              </w:rPr>
              <w:t>795</w:t>
            </w:r>
          </w:p>
        </w:tc>
        <w:tc>
          <w:tcPr>
            <w:tcW w:w="1440" w:type="dxa"/>
            <w:tcBorders>
              <w:bottom w:val="single" w:sz="4" w:space="0" w:color="000000"/>
            </w:tcBorders>
            <w:shd w:val="clear" w:color="auto" w:fill="FAFAFA"/>
            <w:vAlign w:val="bottom"/>
          </w:tcPr>
          <w:p w14:paraId="04A206A6" w14:textId="63FAB59B" w:rsidR="00916AC4" w:rsidRPr="00D3576E" w:rsidRDefault="00A224B6" w:rsidP="00BA4D0F">
            <w:pPr>
              <w:ind w:right="-72"/>
              <w:jc w:val="right"/>
              <w:rPr>
                <w:rFonts w:ascii="Arial" w:eastAsia="Arial" w:hAnsi="Arial" w:cs="Arial"/>
                <w:bCs/>
                <w:color w:val="auto"/>
                <w:sz w:val="18"/>
                <w:szCs w:val="18"/>
                <w:lang w:val="en-GB"/>
              </w:rPr>
            </w:pPr>
            <w:r w:rsidRPr="00A224B6">
              <w:rPr>
                <w:rFonts w:ascii="Arial" w:eastAsia="Arial" w:hAnsi="Arial" w:cs="Arial"/>
                <w:bCs/>
                <w:color w:val="auto"/>
                <w:sz w:val="18"/>
                <w:szCs w:val="18"/>
                <w:lang w:val="en-GB"/>
              </w:rPr>
              <w:t>27</w:t>
            </w:r>
            <w:r w:rsidR="00916AC4" w:rsidRPr="00D3576E">
              <w:rPr>
                <w:rFonts w:ascii="Arial" w:eastAsia="Arial" w:hAnsi="Arial" w:cs="Arial"/>
                <w:bCs/>
                <w:color w:val="auto"/>
                <w:sz w:val="18"/>
                <w:szCs w:val="18"/>
                <w:lang w:val="en-GB"/>
              </w:rPr>
              <w:t>,</w:t>
            </w:r>
            <w:r w:rsidRPr="00A224B6">
              <w:rPr>
                <w:rFonts w:ascii="Arial" w:eastAsia="Arial" w:hAnsi="Arial" w:cs="Arial"/>
                <w:bCs/>
                <w:color w:val="auto"/>
                <w:sz w:val="18"/>
                <w:szCs w:val="18"/>
                <w:lang w:val="en-GB"/>
              </w:rPr>
              <w:t>393</w:t>
            </w:r>
          </w:p>
        </w:tc>
        <w:tc>
          <w:tcPr>
            <w:tcW w:w="1440" w:type="dxa"/>
            <w:tcBorders>
              <w:bottom w:val="single" w:sz="4" w:space="0" w:color="000000"/>
            </w:tcBorders>
            <w:shd w:val="clear" w:color="auto" w:fill="auto"/>
          </w:tcPr>
          <w:p w14:paraId="56E5B14C" w14:textId="783C7AD5" w:rsidR="00916AC4" w:rsidRPr="00D3576E" w:rsidRDefault="00A224B6" w:rsidP="00BA4D0F">
            <w:pPr>
              <w:ind w:right="-72"/>
              <w:jc w:val="right"/>
              <w:rPr>
                <w:rFonts w:ascii="Arial" w:eastAsia="Arial" w:hAnsi="Arial" w:cs="Arial"/>
                <w:bCs/>
                <w:color w:val="auto"/>
                <w:sz w:val="18"/>
                <w:szCs w:val="18"/>
              </w:rPr>
            </w:pPr>
            <w:r w:rsidRPr="00A224B6">
              <w:rPr>
                <w:rFonts w:ascii="Arial" w:eastAsia="Arial" w:hAnsi="Arial" w:cs="Arial"/>
                <w:bCs/>
                <w:color w:val="auto"/>
                <w:sz w:val="18"/>
                <w:szCs w:val="18"/>
                <w:lang w:val="en-GB"/>
              </w:rPr>
              <w:t>6</w:t>
            </w:r>
            <w:r w:rsidR="00916AC4" w:rsidRPr="00D3576E">
              <w:rPr>
                <w:rFonts w:ascii="Arial" w:eastAsia="Arial" w:hAnsi="Arial" w:cs="Arial"/>
                <w:bCs/>
                <w:color w:val="auto"/>
                <w:sz w:val="18"/>
                <w:szCs w:val="18"/>
              </w:rPr>
              <w:t>,</w:t>
            </w:r>
            <w:r w:rsidRPr="00A224B6">
              <w:rPr>
                <w:rFonts w:ascii="Arial" w:eastAsia="Arial" w:hAnsi="Arial" w:cs="Arial"/>
                <w:bCs/>
                <w:color w:val="auto"/>
                <w:sz w:val="18"/>
                <w:szCs w:val="18"/>
                <w:lang w:val="en-GB"/>
              </w:rPr>
              <w:t>948</w:t>
            </w:r>
          </w:p>
        </w:tc>
      </w:tr>
    </w:tbl>
    <w:p w14:paraId="6BFB916C" w14:textId="77777777" w:rsidR="0098110F" w:rsidRPr="00D519E7" w:rsidRDefault="0098110F" w:rsidP="0098110F">
      <w:pPr>
        <w:spacing w:before="10"/>
        <w:jc w:val="both"/>
        <w:rPr>
          <w:rFonts w:ascii="Arial" w:eastAsia="Browallia New" w:hAnsi="Arial" w:cs="Arial"/>
          <w:b/>
          <w:bCs/>
          <w:color w:val="auto"/>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916AC4" w:rsidRPr="00D3576E" w14:paraId="6E702084" w14:textId="77777777" w:rsidTr="00076D4E">
        <w:trPr>
          <w:trHeight w:val="20"/>
        </w:trPr>
        <w:tc>
          <w:tcPr>
            <w:tcW w:w="3690" w:type="dxa"/>
            <w:shd w:val="clear" w:color="auto" w:fill="auto"/>
          </w:tcPr>
          <w:p w14:paraId="506DBBBE" w14:textId="77777777" w:rsidR="00916AC4" w:rsidRPr="00D3576E" w:rsidRDefault="00916AC4" w:rsidP="00BA4D0F">
            <w:pPr>
              <w:ind w:left="-105"/>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1CC852CC" w14:textId="77777777" w:rsidR="00916AC4" w:rsidRPr="00D3576E" w:rsidRDefault="00916AC4" w:rsidP="00BA4D0F">
            <w:pPr>
              <w:pStyle w:val="Heading1"/>
              <w:keepNext w:val="0"/>
              <w:pBdr>
                <w:bottom w:val="none" w:sz="0" w:space="0" w:color="000000"/>
              </w:pBdr>
              <w:spacing w:after="0"/>
              <w:ind w:right="-72"/>
              <w:jc w:val="center"/>
              <w:rPr>
                <w:rFonts w:ascii="Arial" w:eastAsia="Arial" w:hAnsi="Arial" w:cs="Arial"/>
                <w:i w:val="0"/>
                <w:iCs/>
                <w:sz w:val="18"/>
                <w:szCs w:val="18"/>
              </w:rPr>
            </w:pPr>
            <w:r w:rsidRPr="00D3576E">
              <w:rPr>
                <w:rFonts w:ascii="Arial" w:eastAsia="Arial" w:hAnsi="Arial" w:cs="Arial"/>
                <w:i w:val="0"/>
                <w:iCs/>
                <w:sz w:val="18"/>
                <w:szCs w:val="18"/>
              </w:rPr>
              <w:t>Consolidate</w:t>
            </w:r>
          </w:p>
          <w:p w14:paraId="4C1D2FBB" w14:textId="77777777" w:rsidR="00916AC4" w:rsidRPr="00D3576E" w:rsidRDefault="00916AC4" w:rsidP="00BA4D0F">
            <w:pPr>
              <w:pStyle w:val="Heading1"/>
              <w:keepNext w:val="0"/>
              <w:pBdr>
                <w:bottom w:val="none" w:sz="0" w:space="0" w:color="000000"/>
              </w:pBdr>
              <w:spacing w:after="0"/>
              <w:ind w:right="-72"/>
              <w:jc w:val="center"/>
              <w:rPr>
                <w:rFonts w:ascii="Arial" w:eastAsia="Arial" w:hAnsi="Arial" w:cs="Arial"/>
                <w:i w:val="0"/>
                <w:iCs/>
                <w:sz w:val="18"/>
                <w:szCs w:val="18"/>
              </w:rPr>
            </w:pPr>
            <w:r w:rsidRPr="00D3576E">
              <w:rPr>
                <w:rFonts w:ascii="Arial" w:eastAsia="Arial" w:hAnsi="Arial" w:cs="Arial"/>
                <w:i w:val="0"/>
                <w:iCs/>
                <w:sz w:val="18"/>
                <w:szCs w:val="18"/>
              </w:rPr>
              <w:t>financial information</w:t>
            </w:r>
          </w:p>
        </w:tc>
        <w:tc>
          <w:tcPr>
            <w:tcW w:w="2880" w:type="dxa"/>
            <w:gridSpan w:val="2"/>
            <w:tcBorders>
              <w:top w:val="single" w:sz="4" w:space="0" w:color="000000"/>
              <w:bottom w:val="single" w:sz="4" w:space="0" w:color="000000"/>
            </w:tcBorders>
            <w:shd w:val="clear" w:color="auto" w:fill="auto"/>
          </w:tcPr>
          <w:p w14:paraId="16BCE7B0" w14:textId="77777777" w:rsidR="00916AC4" w:rsidRPr="00D3576E" w:rsidRDefault="00916AC4" w:rsidP="00BA4D0F">
            <w:pPr>
              <w:pStyle w:val="Heading1"/>
              <w:keepNext w:val="0"/>
              <w:pBdr>
                <w:bottom w:val="none" w:sz="0" w:space="0" w:color="000000"/>
              </w:pBdr>
              <w:spacing w:after="0"/>
              <w:ind w:right="-72"/>
              <w:jc w:val="center"/>
              <w:rPr>
                <w:rFonts w:ascii="Arial" w:eastAsia="Arial" w:hAnsi="Arial" w:cs="Arial"/>
                <w:i w:val="0"/>
                <w:iCs/>
                <w:sz w:val="18"/>
                <w:szCs w:val="18"/>
              </w:rPr>
            </w:pPr>
            <w:r w:rsidRPr="00D3576E">
              <w:rPr>
                <w:rFonts w:ascii="Arial" w:eastAsia="Arial" w:hAnsi="Arial" w:cs="Arial"/>
                <w:i w:val="0"/>
                <w:iCs/>
                <w:sz w:val="18"/>
                <w:szCs w:val="18"/>
              </w:rPr>
              <w:t>Separate</w:t>
            </w:r>
          </w:p>
          <w:p w14:paraId="6810FABD" w14:textId="77777777" w:rsidR="00916AC4" w:rsidRPr="00D3576E" w:rsidRDefault="00916AC4" w:rsidP="00BA4D0F">
            <w:pPr>
              <w:pStyle w:val="Heading1"/>
              <w:keepNext w:val="0"/>
              <w:pBdr>
                <w:bottom w:val="none" w:sz="0" w:space="0" w:color="000000"/>
              </w:pBdr>
              <w:spacing w:after="0"/>
              <w:ind w:right="-72"/>
              <w:jc w:val="center"/>
              <w:rPr>
                <w:rFonts w:ascii="Arial" w:eastAsia="Arial" w:hAnsi="Arial" w:cs="Arial"/>
                <w:i w:val="0"/>
                <w:iCs/>
                <w:sz w:val="18"/>
                <w:szCs w:val="18"/>
              </w:rPr>
            </w:pPr>
            <w:r w:rsidRPr="00D3576E">
              <w:rPr>
                <w:rFonts w:ascii="Arial" w:eastAsia="Arial" w:hAnsi="Arial" w:cs="Arial"/>
                <w:i w:val="0"/>
                <w:iCs/>
                <w:sz w:val="18"/>
                <w:szCs w:val="18"/>
              </w:rPr>
              <w:t>financial information</w:t>
            </w:r>
          </w:p>
        </w:tc>
      </w:tr>
      <w:tr w:rsidR="00916AC4" w:rsidRPr="00D3576E" w14:paraId="72D7A8DE" w14:textId="77777777" w:rsidTr="00076D4E">
        <w:trPr>
          <w:trHeight w:val="20"/>
        </w:trPr>
        <w:tc>
          <w:tcPr>
            <w:tcW w:w="3690" w:type="dxa"/>
            <w:shd w:val="clear" w:color="auto" w:fill="auto"/>
          </w:tcPr>
          <w:p w14:paraId="5E9C4B75" w14:textId="1D8C2D66" w:rsidR="00916AC4" w:rsidRPr="00550F7B" w:rsidRDefault="00AE7A84" w:rsidP="00550F7B">
            <w:pPr>
              <w:ind w:left="-105" w:right="-43"/>
              <w:rPr>
                <w:rFonts w:ascii="Arial" w:eastAsia="Arial" w:hAnsi="Arial" w:cs="Arial"/>
                <w:b/>
                <w:bCs/>
                <w:color w:val="auto"/>
                <w:sz w:val="18"/>
                <w:szCs w:val="18"/>
              </w:rPr>
            </w:pPr>
            <w:r w:rsidRPr="00550F7B">
              <w:rPr>
                <w:rFonts w:ascii="Arial" w:eastAsia="Arial" w:hAnsi="Arial" w:cs="Arial"/>
                <w:b/>
                <w:bCs/>
                <w:color w:val="auto"/>
                <w:sz w:val="18"/>
                <w:szCs w:val="18"/>
              </w:rPr>
              <w:t xml:space="preserve">For the </w:t>
            </w:r>
            <w:r w:rsidR="00341246">
              <w:rPr>
                <w:rFonts w:ascii="Arial" w:eastAsia="Arial" w:hAnsi="Arial" w:cs="Browallia New"/>
                <w:b/>
                <w:bCs/>
                <w:color w:val="auto"/>
                <w:sz w:val="18"/>
                <w:szCs w:val="22"/>
              </w:rPr>
              <w:t>nine</w:t>
            </w:r>
            <w:r w:rsidRPr="00550F7B">
              <w:rPr>
                <w:rFonts w:ascii="Arial" w:eastAsia="Arial" w:hAnsi="Arial" w:cs="Arial"/>
                <w:b/>
                <w:bCs/>
                <w:color w:val="auto"/>
                <w:sz w:val="18"/>
                <w:szCs w:val="18"/>
              </w:rPr>
              <w:t>-month period ended</w:t>
            </w:r>
          </w:p>
        </w:tc>
        <w:tc>
          <w:tcPr>
            <w:tcW w:w="1440" w:type="dxa"/>
            <w:tcBorders>
              <w:top w:val="single" w:sz="4" w:space="0" w:color="000000"/>
            </w:tcBorders>
            <w:shd w:val="clear" w:color="auto" w:fill="auto"/>
          </w:tcPr>
          <w:p w14:paraId="2D07A9BD" w14:textId="0A6A2391" w:rsidR="00916AC4" w:rsidRPr="00D3576E" w:rsidRDefault="00A224B6" w:rsidP="00BA4D0F">
            <w:pPr>
              <w:ind w:right="-72"/>
              <w:jc w:val="right"/>
              <w:rPr>
                <w:rFonts w:ascii="Arial" w:eastAsia="Arial" w:hAnsi="Arial" w:cs="Arial"/>
                <w:b/>
                <w:color w:val="auto"/>
                <w:sz w:val="18"/>
                <w:szCs w:val="18"/>
              </w:rPr>
            </w:pPr>
            <w:r w:rsidRPr="00A224B6">
              <w:rPr>
                <w:rFonts w:ascii="Arial" w:eastAsia="Arial" w:hAnsi="Arial" w:cs="Arial"/>
                <w:b/>
                <w:color w:val="auto"/>
                <w:sz w:val="18"/>
                <w:szCs w:val="18"/>
                <w:lang w:val="en-GB"/>
              </w:rPr>
              <w:t>2023</w:t>
            </w:r>
          </w:p>
        </w:tc>
        <w:tc>
          <w:tcPr>
            <w:tcW w:w="1440" w:type="dxa"/>
            <w:tcBorders>
              <w:top w:val="single" w:sz="4" w:space="0" w:color="000000"/>
            </w:tcBorders>
            <w:shd w:val="clear" w:color="auto" w:fill="auto"/>
          </w:tcPr>
          <w:p w14:paraId="1A077029" w14:textId="2C4964AD" w:rsidR="00916AC4" w:rsidRPr="00D3576E" w:rsidRDefault="00A224B6" w:rsidP="00BA4D0F">
            <w:pPr>
              <w:ind w:right="-72"/>
              <w:jc w:val="right"/>
              <w:rPr>
                <w:rFonts w:ascii="Arial" w:eastAsia="Arial" w:hAnsi="Arial" w:cs="Arial"/>
                <w:b/>
                <w:color w:val="auto"/>
                <w:sz w:val="18"/>
                <w:szCs w:val="18"/>
              </w:rPr>
            </w:pPr>
            <w:r w:rsidRPr="00A224B6">
              <w:rPr>
                <w:rFonts w:ascii="Arial" w:eastAsia="Arial" w:hAnsi="Arial" w:cs="Arial"/>
                <w:b/>
                <w:color w:val="auto"/>
                <w:sz w:val="18"/>
                <w:szCs w:val="18"/>
                <w:lang w:val="en-GB"/>
              </w:rPr>
              <w:t>2022</w:t>
            </w:r>
          </w:p>
        </w:tc>
        <w:tc>
          <w:tcPr>
            <w:tcW w:w="1440" w:type="dxa"/>
            <w:tcBorders>
              <w:top w:val="single" w:sz="4" w:space="0" w:color="000000"/>
            </w:tcBorders>
            <w:shd w:val="clear" w:color="auto" w:fill="auto"/>
          </w:tcPr>
          <w:p w14:paraId="2A6686B9" w14:textId="3888412D" w:rsidR="00916AC4" w:rsidRPr="00D3576E" w:rsidRDefault="00A224B6" w:rsidP="00BA4D0F">
            <w:pPr>
              <w:ind w:right="-72"/>
              <w:jc w:val="right"/>
              <w:rPr>
                <w:rFonts w:ascii="Arial" w:eastAsia="Arial" w:hAnsi="Arial" w:cs="Arial"/>
                <w:b/>
                <w:color w:val="auto"/>
                <w:sz w:val="18"/>
                <w:szCs w:val="18"/>
              </w:rPr>
            </w:pPr>
            <w:r w:rsidRPr="00A224B6">
              <w:rPr>
                <w:rFonts w:ascii="Arial" w:eastAsia="Arial" w:hAnsi="Arial" w:cs="Arial"/>
                <w:b/>
                <w:color w:val="auto"/>
                <w:sz w:val="18"/>
                <w:szCs w:val="18"/>
                <w:lang w:val="en-GB"/>
              </w:rPr>
              <w:t>2023</w:t>
            </w:r>
          </w:p>
        </w:tc>
        <w:tc>
          <w:tcPr>
            <w:tcW w:w="1440" w:type="dxa"/>
            <w:tcBorders>
              <w:top w:val="single" w:sz="4" w:space="0" w:color="000000"/>
            </w:tcBorders>
            <w:shd w:val="clear" w:color="auto" w:fill="auto"/>
          </w:tcPr>
          <w:p w14:paraId="3A4B3908" w14:textId="0F63DBB0" w:rsidR="00916AC4" w:rsidRPr="00D3576E" w:rsidRDefault="00A224B6" w:rsidP="00BA4D0F">
            <w:pPr>
              <w:ind w:right="-72"/>
              <w:jc w:val="right"/>
              <w:rPr>
                <w:rFonts w:ascii="Arial" w:eastAsia="Arial" w:hAnsi="Arial" w:cs="Arial"/>
                <w:b/>
                <w:color w:val="auto"/>
                <w:sz w:val="18"/>
                <w:szCs w:val="18"/>
              </w:rPr>
            </w:pPr>
            <w:r w:rsidRPr="00A224B6">
              <w:rPr>
                <w:rFonts w:ascii="Arial" w:eastAsia="Arial" w:hAnsi="Arial" w:cs="Arial"/>
                <w:b/>
                <w:color w:val="auto"/>
                <w:sz w:val="18"/>
                <w:szCs w:val="18"/>
                <w:lang w:val="en-GB"/>
              </w:rPr>
              <w:t>2022</w:t>
            </w:r>
          </w:p>
        </w:tc>
      </w:tr>
      <w:tr w:rsidR="00D519E7" w:rsidRPr="00D3576E" w14:paraId="7AE3AAE4" w14:textId="77777777" w:rsidTr="00746672">
        <w:trPr>
          <w:trHeight w:val="20"/>
        </w:trPr>
        <w:tc>
          <w:tcPr>
            <w:tcW w:w="3690" w:type="dxa"/>
            <w:shd w:val="clear" w:color="auto" w:fill="auto"/>
          </w:tcPr>
          <w:p w14:paraId="567638FE" w14:textId="1EDD2FB2" w:rsidR="00D519E7" w:rsidRPr="00550F7B" w:rsidRDefault="00A224B6" w:rsidP="00D519E7">
            <w:pPr>
              <w:ind w:left="-105" w:right="-43"/>
              <w:rPr>
                <w:rFonts w:ascii="Arial" w:eastAsia="Arial" w:hAnsi="Arial" w:cs="Arial"/>
                <w:b/>
                <w:bCs/>
                <w:color w:val="auto"/>
                <w:sz w:val="18"/>
                <w:szCs w:val="18"/>
              </w:rPr>
            </w:pPr>
            <w:r w:rsidRPr="00A224B6">
              <w:rPr>
                <w:rFonts w:ascii="Arial" w:eastAsia="Arial" w:hAnsi="Arial" w:cs="Arial"/>
                <w:b/>
                <w:bCs/>
                <w:color w:val="auto"/>
                <w:sz w:val="18"/>
                <w:szCs w:val="18"/>
                <w:lang w:val="en-GB"/>
              </w:rPr>
              <w:t>30</w:t>
            </w:r>
            <w:r w:rsidR="00D519E7" w:rsidRPr="00550F7B">
              <w:rPr>
                <w:rFonts w:ascii="Arial" w:eastAsia="Arial" w:hAnsi="Arial" w:cs="Arial"/>
                <w:b/>
                <w:bCs/>
                <w:color w:val="auto"/>
                <w:sz w:val="18"/>
                <w:szCs w:val="18"/>
              </w:rPr>
              <w:t xml:space="preserve"> September </w:t>
            </w:r>
            <w:r w:rsidRPr="00A224B6">
              <w:rPr>
                <w:rFonts w:ascii="Arial" w:eastAsia="Arial" w:hAnsi="Arial" w:cs="Arial"/>
                <w:b/>
                <w:bCs/>
                <w:color w:val="auto"/>
                <w:sz w:val="18"/>
                <w:szCs w:val="18"/>
                <w:lang w:val="en-GB"/>
              </w:rPr>
              <w:t>2023</w:t>
            </w:r>
          </w:p>
        </w:tc>
        <w:tc>
          <w:tcPr>
            <w:tcW w:w="1440" w:type="dxa"/>
            <w:tcBorders>
              <w:bottom w:val="single" w:sz="4" w:space="0" w:color="000000"/>
            </w:tcBorders>
            <w:shd w:val="clear" w:color="auto" w:fill="auto"/>
            <w:vAlign w:val="bottom"/>
          </w:tcPr>
          <w:p w14:paraId="10755B4B" w14:textId="438F1E99" w:rsidR="00D519E7" w:rsidRPr="00D3576E" w:rsidRDefault="00D519E7" w:rsidP="00D519E7">
            <w:pPr>
              <w:ind w:right="-72"/>
              <w:jc w:val="right"/>
              <w:rPr>
                <w:rFonts w:ascii="Arial" w:eastAsia="Arial" w:hAnsi="Arial" w:cs="Arial"/>
                <w:b/>
                <w:color w:val="auto"/>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1440" w:type="dxa"/>
            <w:tcBorders>
              <w:bottom w:val="single" w:sz="4" w:space="0" w:color="000000"/>
            </w:tcBorders>
            <w:shd w:val="clear" w:color="auto" w:fill="auto"/>
            <w:vAlign w:val="bottom"/>
          </w:tcPr>
          <w:p w14:paraId="013BF8C2" w14:textId="470D6059" w:rsidR="00D519E7" w:rsidRPr="00D3576E" w:rsidRDefault="00D519E7" w:rsidP="00D519E7">
            <w:pPr>
              <w:ind w:right="-72"/>
              <w:jc w:val="right"/>
              <w:rPr>
                <w:rFonts w:ascii="Arial" w:eastAsia="Arial" w:hAnsi="Arial" w:cs="Arial"/>
                <w:b/>
                <w:color w:val="auto"/>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1440" w:type="dxa"/>
            <w:tcBorders>
              <w:bottom w:val="single" w:sz="4" w:space="0" w:color="000000"/>
            </w:tcBorders>
            <w:shd w:val="clear" w:color="auto" w:fill="auto"/>
            <w:vAlign w:val="bottom"/>
          </w:tcPr>
          <w:p w14:paraId="74C2D9E7" w14:textId="28B0757D" w:rsidR="00D519E7" w:rsidRPr="00D3576E" w:rsidRDefault="00D519E7" w:rsidP="00D519E7">
            <w:pPr>
              <w:ind w:right="-72"/>
              <w:jc w:val="right"/>
              <w:rPr>
                <w:rFonts w:ascii="Arial" w:eastAsia="Arial" w:hAnsi="Arial" w:cs="Arial"/>
                <w:b/>
                <w:color w:val="auto"/>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c>
          <w:tcPr>
            <w:tcW w:w="1440" w:type="dxa"/>
            <w:tcBorders>
              <w:bottom w:val="single" w:sz="4" w:space="0" w:color="000000"/>
            </w:tcBorders>
            <w:shd w:val="clear" w:color="auto" w:fill="auto"/>
            <w:vAlign w:val="bottom"/>
          </w:tcPr>
          <w:p w14:paraId="722E724B" w14:textId="642711EB" w:rsidR="00D519E7" w:rsidRPr="00D3576E" w:rsidRDefault="00D519E7" w:rsidP="00D519E7">
            <w:pPr>
              <w:ind w:right="-72"/>
              <w:jc w:val="right"/>
              <w:rPr>
                <w:rFonts w:ascii="Arial" w:eastAsia="Arial" w:hAnsi="Arial" w:cs="Arial"/>
                <w:b/>
                <w:color w:val="auto"/>
                <w:sz w:val="18"/>
                <w:szCs w:val="18"/>
              </w:rPr>
            </w:pPr>
            <w:r w:rsidRPr="00D3576E">
              <w:rPr>
                <w:rFonts w:ascii="Arial" w:hAnsi="Arial" w:cs="Arial"/>
                <w:b/>
                <w:bCs/>
                <w:sz w:val="18"/>
                <w:szCs w:val="18"/>
              </w:rPr>
              <w:t>Baht’</w:t>
            </w:r>
            <w:r w:rsidR="00A224B6" w:rsidRPr="00A224B6">
              <w:rPr>
                <w:rFonts w:ascii="Arial" w:hAnsi="Arial" w:cs="Arial"/>
                <w:b/>
                <w:bCs/>
                <w:sz w:val="18"/>
                <w:szCs w:val="18"/>
                <w:lang w:val="en-GB"/>
              </w:rPr>
              <w:t>000</w:t>
            </w:r>
          </w:p>
        </w:tc>
      </w:tr>
      <w:tr w:rsidR="00916AC4" w:rsidRPr="00D3576E" w14:paraId="339C73DC" w14:textId="77777777" w:rsidTr="00076D4E">
        <w:trPr>
          <w:trHeight w:val="20"/>
        </w:trPr>
        <w:tc>
          <w:tcPr>
            <w:tcW w:w="3690" w:type="dxa"/>
            <w:shd w:val="clear" w:color="auto" w:fill="auto"/>
          </w:tcPr>
          <w:p w14:paraId="0B1FF294" w14:textId="77777777" w:rsidR="00916AC4" w:rsidRPr="00674D85" w:rsidRDefault="00916AC4" w:rsidP="00BA4D0F">
            <w:pPr>
              <w:ind w:left="-105"/>
              <w:rPr>
                <w:rFonts w:ascii="Arial" w:eastAsia="Arial" w:hAnsi="Arial" w:cs="Arial"/>
                <w:b/>
                <w:color w:val="auto"/>
                <w:sz w:val="12"/>
                <w:szCs w:val="12"/>
              </w:rPr>
            </w:pPr>
          </w:p>
        </w:tc>
        <w:tc>
          <w:tcPr>
            <w:tcW w:w="1440" w:type="dxa"/>
            <w:tcBorders>
              <w:top w:val="single" w:sz="4" w:space="0" w:color="000000"/>
            </w:tcBorders>
            <w:shd w:val="clear" w:color="auto" w:fill="FAFAFA"/>
          </w:tcPr>
          <w:p w14:paraId="63A9D415" w14:textId="77777777" w:rsidR="00916AC4" w:rsidRPr="00674D85" w:rsidRDefault="00916AC4" w:rsidP="00BA4D0F">
            <w:pPr>
              <w:pBdr>
                <w:top w:val="nil"/>
                <w:left w:val="nil"/>
                <w:bottom w:val="nil"/>
                <w:right w:val="nil"/>
                <w:between w:val="nil"/>
              </w:pBdr>
              <w:ind w:right="-72"/>
              <w:jc w:val="right"/>
              <w:rPr>
                <w:rFonts w:ascii="Arial" w:eastAsia="Arial" w:hAnsi="Arial" w:cs="Arial"/>
                <w:bCs/>
                <w:color w:val="auto"/>
                <w:sz w:val="12"/>
                <w:szCs w:val="12"/>
              </w:rPr>
            </w:pPr>
          </w:p>
        </w:tc>
        <w:tc>
          <w:tcPr>
            <w:tcW w:w="1440" w:type="dxa"/>
            <w:tcBorders>
              <w:top w:val="single" w:sz="4" w:space="0" w:color="000000"/>
            </w:tcBorders>
            <w:shd w:val="clear" w:color="auto" w:fill="auto"/>
          </w:tcPr>
          <w:p w14:paraId="053A0BF0" w14:textId="77777777" w:rsidR="00916AC4" w:rsidRPr="00674D85" w:rsidRDefault="00916AC4" w:rsidP="00BA4D0F">
            <w:pPr>
              <w:pBdr>
                <w:top w:val="nil"/>
                <w:left w:val="nil"/>
                <w:bottom w:val="nil"/>
                <w:right w:val="nil"/>
                <w:between w:val="nil"/>
              </w:pBdr>
              <w:ind w:right="-72"/>
              <w:jc w:val="right"/>
              <w:rPr>
                <w:rFonts w:ascii="Arial" w:eastAsia="Arial" w:hAnsi="Arial" w:cs="Arial"/>
                <w:b/>
                <w:color w:val="auto"/>
                <w:sz w:val="12"/>
                <w:szCs w:val="12"/>
              </w:rPr>
            </w:pPr>
          </w:p>
        </w:tc>
        <w:tc>
          <w:tcPr>
            <w:tcW w:w="1440" w:type="dxa"/>
            <w:tcBorders>
              <w:top w:val="single" w:sz="4" w:space="0" w:color="000000"/>
            </w:tcBorders>
            <w:shd w:val="clear" w:color="auto" w:fill="FAFAFA"/>
          </w:tcPr>
          <w:p w14:paraId="1EE8B5A7" w14:textId="77777777" w:rsidR="00916AC4" w:rsidRPr="00674D85" w:rsidRDefault="00916AC4" w:rsidP="00BA4D0F">
            <w:pPr>
              <w:pBdr>
                <w:top w:val="nil"/>
                <w:left w:val="nil"/>
                <w:bottom w:val="nil"/>
                <w:right w:val="nil"/>
                <w:between w:val="nil"/>
              </w:pBdr>
              <w:ind w:right="-72"/>
              <w:jc w:val="right"/>
              <w:rPr>
                <w:rFonts w:ascii="Arial" w:eastAsia="Arial" w:hAnsi="Arial" w:cs="Arial"/>
                <w:b/>
                <w:color w:val="auto"/>
                <w:sz w:val="12"/>
                <w:szCs w:val="12"/>
              </w:rPr>
            </w:pPr>
          </w:p>
        </w:tc>
        <w:tc>
          <w:tcPr>
            <w:tcW w:w="1440" w:type="dxa"/>
            <w:tcBorders>
              <w:top w:val="single" w:sz="4" w:space="0" w:color="000000"/>
            </w:tcBorders>
            <w:shd w:val="clear" w:color="auto" w:fill="auto"/>
          </w:tcPr>
          <w:p w14:paraId="608D9BBC" w14:textId="77777777" w:rsidR="00916AC4" w:rsidRPr="00674D85" w:rsidRDefault="00916AC4" w:rsidP="00BA4D0F">
            <w:pPr>
              <w:pBdr>
                <w:top w:val="nil"/>
                <w:left w:val="nil"/>
                <w:bottom w:val="nil"/>
                <w:right w:val="nil"/>
                <w:between w:val="nil"/>
              </w:pBdr>
              <w:ind w:right="-72"/>
              <w:jc w:val="right"/>
              <w:rPr>
                <w:rFonts w:ascii="Arial" w:eastAsia="Arial" w:hAnsi="Arial" w:cs="Arial"/>
                <w:b/>
                <w:color w:val="auto"/>
                <w:sz w:val="12"/>
                <w:szCs w:val="12"/>
              </w:rPr>
            </w:pPr>
          </w:p>
        </w:tc>
      </w:tr>
      <w:tr w:rsidR="00916AC4" w:rsidRPr="00D3576E" w14:paraId="79AE87FD" w14:textId="77777777" w:rsidTr="00076D4E">
        <w:trPr>
          <w:trHeight w:val="20"/>
        </w:trPr>
        <w:tc>
          <w:tcPr>
            <w:tcW w:w="3690" w:type="dxa"/>
            <w:shd w:val="clear" w:color="auto" w:fill="auto"/>
            <w:vAlign w:val="bottom"/>
          </w:tcPr>
          <w:p w14:paraId="14157C5E" w14:textId="77777777" w:rsidR="00916AC4" w:rsidRPr="00D3576E" w:rsidRDefault="00916AC4" w:rsidP="00BA4D0F">
            <w:pPr>
              <w:ind w:left="-105" w:right="-43"/>
              <w:rPr>
                <w:rFonts w:ascii="Arial" w:eastAsia="Arial" w:hAnsi="Arial" w:cs="Arial"/>
                <w:color w:val="auto"/>
                <w:sz w:val="18"/>
                <w:szCs w:val="18"/>
              </w:rPr>
            </w:pPr>
            <w:r w:rsidRPr="00D3576E">
              <w:rPr>
                <w:rFonts w:ascii="Arial" w:eastAsia="Arial" w:hAnsi="Arial" w:cs="Arial"/>
                <w:color w:val="auto"/>
                <w:sz w:val="18"/>
                <w:szCs w:val="18"/>
              </w:rPr>
              <w:t>Current income tax</w:t>
            </w:r>
          </w:p>
        </w:tc>
        <w:tc>
          <w:tcPr>
            <w:tcW w:w="1440" w:type="dxa"/>
            <w:shd w:val="clear" w:color="auto" w:fill="FAFAFA"/>
          </w:tcPr>
          <w:p w14:paraId="1750D387" w14:textId="082D00D2" w:rsidR="00916AC4" w:rsidRPr="00D3576E" w:rsidRDefault="00916AC4" w:rsidP="00BA4D0F">
            <w:pPr>
              <w:ind w:right="-72"/>
              <w:jc w:val="right"/>
              <w:rPr>
                <w:rFonts w:ascii="Arial" w:eastAsia="Arial" w:hAnsi="Arial" w:cs="Arial"/>
                <w:bCs/>
                <w:color w:val="auto"/>
                <w:sz w:val="18"/>
                <w:szCs w:val="18"/>
              </w:rPr>
            </w:pPr>
            <w:r w:rsidRPr="00D3576E">
              <w:rPr>
                <w:rFonts w:ascii="Arial" w:eastAsia="Arial" w:hAnsi="Arial" w:cs="Arial"/>
                <w:bCs/>
                <w:color w:val="auto"/>
                <w:sz w:val="18"/>
                <w:szCs w:val="18"/>
              </w:rPr>
              <w:t>(</w:t>
            </w:r>
            <w:r w:rsidR="00A224B6" w:rsidRPr="00A224B6">
              <w:rPr>
                <w:rFonts w:ascii="Arial" w:eastAsia="Arial" w:hAnsi="Arial" w:cs="Arial"/>
                <w:bCs/>
                <w:color w:val="auto"/>
                <w:sz w:val="18"/>
                <w:szCs w:val="18"/>
                <w:lang w:val="en-GB"/>
              </w:rPr>
              <w:t>11</w:t>
            </w:r>
            <w:r w:rsidRPr="00D3576E">
              <w:rPr>
                <w:rFonts w:ascii="Arial" w:eastAsia="Arial" w:hAnsi="Arial" w:cs="Arial"/>
                <w:bCs/>
                <w:color w:val="auto"/>
                <w:sz w:val="18"/>
                <w:szCs w:val="18"/>
              </w:rPr>
              <w:t>,</w:t>
            </w:r>
            <w:r w:rsidR="00A224B6" w:rsidRPr="00A224B6">
              <w:rPr>
                <w:rFonts w:ascii="Arial" w:eastAsia="Arial" w:hAnsi="Arial" w:cs="Arial"/>
                <w:bCs/>
                <w:color w:val="auto"/>
                <w:sz w:val="18"/>
                <w:szCs w:val="18"/>
                <w:lang w:val="en-GB"/>
              </w:rPr>
              <w:t>127</w:t>
            </w:r>
            <w:r w:rsidRPr="00D3576E">
              <w:rPr>
                <w:rFonts w:ascii="Arial" w:eastAsia="Arial" w:hAnsi="Arial" w:cs="Arial"/>
                <w:bCs/>
                <w:color w:val="auto"/>
                <w:sz w:val="18"/>
                <w:szCs w:val="18"/>
              </w:rPr>
              <w:t>)</w:t>
            </w:r>
          </w:p>
        </w:tc>
        <w:tc>
          <w:tcPr>
            <w:tcW w:w="1440" w:type="dxa"/>
            <w:shd w:val="clear" w:color="auto" w:fill="auto"/>
          </w:tcPr>
          <w:p w14:paraId="12CFB06C" w14:textId="33112096" w:rsidR="00916AC4" w:rsidRPr="00D3576E" w:rsidRDefault="00916AC4" w:rsidP="00BA4D0F">
            <w:pPr>
              <w:ind w:right="-72"/>
              <w:jc w:val="right"/>
              <w:rPr>
                <w:rFonts w:ascii="Arial" w:eastAsia="Arial" w:hAnsi="Arial" w:cs="Arial"/>
                <w:bCs/>
                <w:color w:val="auto"/>
                <w:sz w:val="18"/>
                <w:szCs w:val="18"/>
              </w:rPr>
            </w:pPr>
            <w:r w:rsidRPr="00D3576E">
              <w:rPr>
                <w:rFonts w:ascii="Arial" w:eastAsia="Arial" w:hAnsi="Arial" w:cs="Arial"/>
                <w:bCs/>
                <w:color w:val="auto"/>
                <w:sz w:val="18"/>
                <w:szCs w:val="18"/>
              </w:rPr>
              <w:t>(</w:t>
            </w:r>
            <w:r w:rsidR="00A224B6" w:rsidRPr="00A224B6">
              <w:rPr>
                <w:rFonts w:ascii="Arial" w:eastAsia="Arial" w:hAnsi="Arial" w:cs="Arial"/>
                <w:bCs/>
                <w:color w:val="auto"/>
                <w:sz w:val="18"/>
                <w:szCs w:val="18"/>
                <w:lang w:val="en-GB"/>
              </w:rPr>
              <w:t>1</w:t>
            </w:r>
            <w:r w:rsidRPr="00D3576E">
              <w:rPr>
                <w:rFonts w:ascii="Arial" w:eastAsia="Arial" w:hAnsi="Arial" w:cs="Arial"/>
                <w:bCs/>
                <w:color w:val="auto"/>
                <w:sz w:val="18"/>
                <w:szCs w:val="18"/>
              </w:rPr>
              <w:t>,</w:t>
            </w:r>
            <w:r w:rsidR="00A224B6" w:rsidRPr="00A224B6">
              <w:rPr>
                <w:rFonts w:ascii="Arial" w:eastAsia="Arial" w:hAnsi="Arial" w:cs="Arial"/>
                <w:bCs/>
                <w:color w:val="auto"/>
                <w:sz w:val="18"/>
                <w:szCs w:val="18"/>
                <w:lang w:val="en-GB"/>
              </w:rPr>
              <w:t>786</w:t>
            </w:r>
            <w:r w:rsidRPr="00D3576E">
              <w:rPr>
                <w:rFonts w:ascii="Arial" w:eastAsia="Arial" w:hAnsi="Arial" w:cs="Arial"/>
                <w:bCs/>
                <w:color w:val="auto"/>
                <w:sz w:val="18"/>
                <w:szCs w:val="18"/>
              </w:rPr>
              <w:t>)</w:t>
            </w:r>
          </w:p>
        </w:tc>
        <w:tc>
          <w:tcPr>
            <w:tcW w:w="1440" w:type="dxa"/>
            <w:shd w:val="clear" w:color="auto" w:fill="FAFAFA"/>
            <w:vAlign w:val="bottom"/>
          </w:tcPr>
          <w:p w14:paraId="44AFD28F" w14:textId="48DEE1FF" w:rsidR="00916AC4" w:rsidRPr="00D3576E" w:rsidRDefault="00916AC4" w:rsidP="00BA4D0F">
            <w:pPr>
              <w:ind w:right="-72"/>
              <w:jc w:val="right"/>
              <w:rPr>
                <w:rFonts w:ascii="Arial" w:eastAsia="Arial" w:hAnsi="Arial" w:cs="Arial"/>
                <w:bCs/>
                <w:color w:val="auto"/>
                <w:sz w:val="18"/>
                <w:szCs w:val="18"/>
              </w:rPr>
            </w:pPr>
            <w:r w:rsidRPr="00D3576E">
              <w:rPr>
                <w:rFonts w:ascii="Arial" w:eastAsia="Arial" w:hAnsi="Arial" w:cs="Arial"/>
                <w:bCs/>
                <w:color w:val="auto"/>
                <w:sz w:val="18"/>
                <w:szCs w:val="18"/>
              </w:rPr>
              <w:t>-</w:t>
            </w:r>
          </w:p>
        </w:tc>
        <w:tc>
          <w:tcPr>
            <w:tcW w:w="1440" w:type="dxa"/>
            <w:shd w:val="clear" w:color="auto" w:fill="auto"/>
          </w:tcPr>
          <w:p w14:paraId="282DA20D" w14:textId="2990D379" w:rsidR="00916AC4" w:rsidRPr="00D3576E" w:rsidRDefault="00916AC4" w:rsidP="00BA4D0F">
            <w:pPr>
              <w:ind w:right="-72"/>
              <w:jc w:val="right"/>
              <w:rPr>
                <w:rFonts w:ascii="Arial" w:eastAsia="Arial" w:hAnsi="Arial" w:cs="Arial"/>
                <w:bCs/>
                <w:color w:val="auto"/>
                <w:sz w:val="18"/>
                <w:szCs w:val="18"/>
              </w:rPr>
            </w:pPr>
            <w:r w:rsidRPr="00D3576E">
              <w:rPr>
                <w:rFonts w:ascii="Arial" w:eastAsia="Arial" w:hAnsi="Arial" w:cs="Arial"/>
                <w:bCs/>
                <w:color w:val="auto"/>
                <w:sz w:val="18"/>
                <w:szCs w:val="18"/>
              </w:rPr>
              <w:t>-</w:t>
            </w:r>
          </w:p>
        </w:tc>
      </w:tr>
      <w:tr w:rsidR="00916AC4" w:rsidRPr="00D3576E" w14:paraId="22389BE6" w14:textId="77777777" w:rsidTr="00076D4E">
        <w:trPr>
          <w:trHeight w:val="20"/>
        </w:trPr>
        <w:tc>
          <w:tcPr>
            <w:tcW w:w="3690" w:type="dxa"/>
            <w:shd w:val="clear" w:color="auto" w:fill="auto"/>
            <w:vAlign w:val="bottom"/>
          </w:tcPr>
          <w:p w14:paraId="37A3E8C0" w14:textId="77777777" w:rsidR="00916AC4" w:rsidRPr="00D3576E" w:rsidRDefault="00916AC4" w:rsidP="00BA4D0F">
            <w:pPr>
              <w:ind w:left="-105" w:right="-43"/>
              <w:rPr>
                <w:rFonts w:ascii="Arial" w:eastAsia="Arial" w:hAnsi="Arial" w:cs="Arial"/>
                <w:color w:val="auto"/>
                <w:sz w:val="18"/>
                <w:szCs w:val="18"/>
              </w:rPr>
            </w:pPr>
            <w:r w:rsidRPr="00D3576E">
              <w:rPr>
                <w:rFonts w:ascii="Arial" w:eastAsia="Arial" w:hAnsi="Arial" w:cs="Arial"/>
                <w:color w:val="auto"/>
                <w:sz w:val="18"/>
                <w:szCs w:val="18"/>
              </w:rPr>
              <w:t xml:space="preserve">Deferred income tax </w:t>
            </w:r>
          </w:p>
        </w:tc>
        <w:tc>
          <w:tcPr>
            <w:tcW w:w="1440" w:type="dxa"/>
            <w:tcBorders>
              <w:bottom w:val="single" w:sz="4" w:space="0" w:color="000000"/>
            </w:tcBorders>
            <w:shd w:val="clear" w:color="auto" w:fill="FAFAFA"/>
            <w:vAlign w:val="bottom"/>
          </w:tcPr>
          <w:p w14:paraId="2624E0B3" w14:textId="356EF6B6" w:rsidR="00916AC4" w:rsidRPr="00D3576E" w:rsidRDefault="00A224B6" w:rsidP="00BA4D0F">
            <w:pPr>
              <w:ind w:right="-72"/>
              <w:jc w:val="right"/>
              <w:rPr>
                <w:rFonts w:ascii="Arial" w:eastAsia="Arial" w:hAnsi="Arial" w:cs="Arial"/>
                <w:bCs/>
                <w:color w:val="auto"/>
                <w:sz w:val="18"/>
                <w:szCs w:val="18"/>
              </w:rPr>
            </w:pPr>
            <w:r w:rsidRPr="00A224B6">
              <w:rPr>
                <w:rFonts w:ascii="Arial" w:eastAsia="Arial" w:hAnsi="Arial" w:cs="Arial"/>
                <w:bCs/>
                <w:color w:val="auto"/>
                <w:sz w:val="18"/>
                <w:szCs w:val="18"/>
                <w:lang w:val="en-GB"/>
              </w:rPr>
              <w:t>41</w:t>
            </w:r>
            <w:r w:rsidR="00916AC4" w:rsidRPr="00D3576E">
              <w:rPr>
                <w:rFonts w:ascii="Arial" w:eastAsia="Arial" w:hAnsi="Arial" w:cs="Arial"/>
                <w:bCs/>
                <w:color w:val="auto"/>
                <w:sz w:val="18"/>
                <w:szCs w:val="18"/>
              </w:rPr>
              <w:t>,</w:t>
            </w:r>
            <w:r w:rsidRPr="00A224B6">
              <w:rPr>
                <w:rFonts w:ascii="Arial" w:eastAsia="Arial" w:hAnsi="Arial" w:cs="Arial"/>
                <w:bCs/>
                <w:color w:val="auto"/>
                <w:sz w:val="18"/>
                <w:szCs w:val="18"/>
                <w:lang w:val="en-GB"/>
              </w:rPr>
              <w:t>829</w:t>
            </w:r>
          </w:p>
        </w:tc>
        <w:tc>
          <w:tcPr>
            <w:tcW w:w="1440" w:type="dxa"/>
            <w:tcBorders>
              <w:bottom w:val="single" w:sz="4" w:space="0" w:color="000000"/>
            </w:tcBorders>
            <w:shd w:val="clear" w:color="auto" w:fill="auto"/>
            <w:vAlign w:val="bottom"/>
          </w:tcPr>
          <w:p w14:paraId="6FCCE96C" w14:textId="52D4C2F3" w:rsidR="00916AC4" w:rsidRPr="00D3576E" w:rsidRDefault="00A224B6" w:rsidP="00BA4D0F">
            <w:pPr>
              <w:ind w:right="-72"/>
              <w:jc w:val="right"/>
              <w:rPr>
                <w:rFonts w:ascii="Arial" w:eastAsia="Arial" w:hAnsi="Arial" w:cs="Arial"/>
                <w:bCs/>
                <w:color w:val="auto"/>
                <w:sz w:val="18"/>
                <w:szCs w:val="18"/>
              </w:rPr>
            </w:pPr>
            <w:r w:rsidRPr="00A224B6">
              <w:rPr>
                <w:rFonts w:ascii="Arial" w:eastAsia="Arial" w:hAnsi="Arial" w:cs="Arial"/>
                <w:bCs/>
                <w:color w:val="auto"/>
                <w:sz w:val="18"/>
                <w:szCs w:val="18"/>
                <w:lang w:val="en-GB"/>
              </w:rPr>
              <w:t>2</w:t>
            </w:r>
            <w:r w:rsidR="00916AC4" w:rsidRPr="00D3576E">
              <w:rPr>
                <w:rFonts w:ascii="Arial" w:eastAsia="Arial" w:hAnsi="Arial" w:cs="Arial"/>
                <w:bCs/>
                <w:color w:val="auto"/>
                <w:sz w:val="18"/>
                <w:szCs w:val="18"/>
              </w:rPr>
              <w:t>,</w:t>
            </w:r>
            <w:r w:rsidRPr="00A224B6">
              <w:rPr>
                <w:rFonts w:ascii="Arial" w:eastAsia="Arial" w:hAnsi="Arial" w:cs="Arial"/>
                <w:bCs/>
                <w:color w:val="auto"/>
                <w:sz w:val="18"/>
                <w:szCs w:val="18"/>
                <w:lang w:val="en-GB"/>
              </w:rPr>
              <w:t>392</w:t>
            </w:r>
          </w:p>
        </w:tc>
        <w:tc>
          <w:tcPr>
            <w:tcW w:w="1440" w:type="dxa"/>
            <w:tcBorders>
              <w:bottom w:val="single" w:sz="4" w:space="0" w:color="000000"/>
            </w:tcBorders>
            <w:shd w:val="clear" w:color="auto" w:fill="FAFAFA"/>
            <w:vAlign w:val="bottom"/>
          </w:tcPr>
          <w:p w14:paraId="2323CF7E" w14:textId="0F8D9A9C" w:rsidR="00916AC4" w:rsidRPr="00D3576E" w:rsidRDefault="00A224B6" w:rsidP="00BA4D0F">
            <w:pPr>
              <w:ind w:right="-72"/>
              <w:jc w:val="right"/>
              <w:rPr>
                <w:rFonts w:ascii="Arial" w:eastAsia="Arial" w:hAnsi="Arial" w:cs="Arial"/>
                <w:bCs/>
                <w:color w:val="auto"/>
                <w:sz w:val="18"/>
                <w:szCs w:val="18"/>
                <w:cs/>
              </w:rPr>
            </w:pPr>
            <w:r w:rsidRPr="00A224B6">
              <w:rPr>
                <w:rFonts w:ascii="Arial" w:eastAsia="Arial" w:hAnsi="Arial" w:cs="Arial"/>
                <w:bCs/>
                <w:color w:val="auto"/>
                <w:sz w:val="18"/>
                <w:szCs w:val="18"/>
                <w:lang w:val="en-GB"/>
              </w:rPr>
              <w:t>28</w:t>
            </w:r>
            <w:r w:rsidR="00916AC4" w:rsidRPr="00D3576E">
              <w:rPr>
                <w:rFonts w:ascii="Arial" w:eastAsia="Arial" w:hAnsi="Arial" w:cs="Arial"/>
                <w:bCs/>
                <w:color w:val="auto"/>
                <w:sz w:val="18"/>
                <w:szCs w:val="18"/>
              </w:rPr>
              <w:t>,</w:t>
            </w:r>
            <w:r w:rsidRPr="00A224B6">
              <w:rPr>
                <w:rFonts w:ascii="Arial" w:eastAsia="Arial" w:hAnsi="Arial" w:cs="Arial"/>
                <w:bCs/>
                <w:color w:val="auto"/>
                <w:sz w:val="18"/>
                <w:szCs w:val="18"/>
                <w:lang w:val="en-GB"/>
              </w:rPr>
              <w:t>614</w:t>
            </w:r>
          </w:p>
        </w:tc>
        <w:tc>
          <w:tcPr>
            <w:tcW w:w="1440" w:type="dxa"/>
            <w:tcBorders>
              <w:bottom w:val="single" w:sz="4" w:space="0" w:color="000000"/>
            </w:tcBorders>
            <w:shd w:val="clear" w:color="auto" w:fill="auto"/>
            <w:vAlign w:val="bottom"/>
          </w:tcPr>
          <w:p w14:paraId="2FDBE6F9" w14:textId="3BB79BAF" w:rsidR="00916AC4" w:rsidRPr="00D3576E" w:rsidRDefault="00A224B6" w:rsidP="00BA4D0F">
            <w:pPr>
              <w:ind w:right="-72"/>
              <w:jc w:val="right"/>
              <w:rPr>
                <w:rFonts w:ascii="Arial" w:eastAsia="Arial" w:hAnsi="Arial" w:cs="Arial"/>
                <w:bCs/>
                <w:color w:val="auto"/>
                <w:sz w:val="18"/>
                <w:szCs w:val="18"/>
              </w:rPr>
            </w:pPr>
            <w:r w:rsidRPr="00A224B6">
              <w:rPr>
                <w:rFonts w:ascii="Arial" w:eastAsia="Arial" w:hAnsi="Arial" w:cs="Arial"/>
                <w:bCs/>
                <w:color w:val="auto"/>
                <w:sz w:val="18"/>
                <w:szCs w:val="18"/>
                <w:lang w:val="en-GB"/>
              </w:rPr>
              <w:t>5</w:t>
            </w:r>
            <w:r w:rsidR="00916AC4" w:rsidRPr="00D3576E">
              <w:rPr>
                <w:rFonts w:ascii="Arial" w:eastAsia="Arial" w:hAnsi="Arial" w:cs="Arial"/>
                <w:bCs/>
                <w:color w:val="auto"/>
                <w:sz w:val="18"/>
                <w:szCs w:val="18"/>
              </w:rPr>
              <w:t>,</w:t>
            </w:r>
            <w:r w:rsidRPr="00A224B6">
              <w:rPr>
                <w:rFonts w:ascii="Arial" w:eastAsia="Arial" w:hAnsi="Arial" w:cs="Arial"/>
                <w:bCs/>
                <w:color w:val="auto"/>
                <w:sz w:val="18"/>
                <w:szCs w:val="18"/>
                <w:lang w:val="en-GB"/>
              </w:rPr>
              <w:t>471</w:t>
            </w:r>
          </w:p>
        </w:tc>
      </w:tr>
      <w:tr w:rsidR="00916AC4" w:rsidRPr="00D3576E" w14:paraId="3776ED89" w14:textId="77777777" w:rsidTr="00076D4E">
        <w:trPr>
          <w:trHeight w:val="20"/>
        </w:trPr>
        <w:tc>
          <w:tcPr>
            <w:tcW w:w="3690" w:type="dxa"/>
            <w:shd w:val="clear" w:color="auto" w:fill="auto"/>
            <w:vAlign w:val="bottom"/>
          </w:tcPr>
          <w:p w14:paraId="70C19E4B" w14:textId="77777777" w:rsidR="00916AC4" w:rsidRPr="00674D85" w:rsidRDefault="00916AC4" w:rsidP="00BA4D0F">
            <w:pPr>
              <w:ind w:left="-105" w:right="-43"/>
              <w:rPr>
                <w:rFonts w:ascii="Arial" w:eastAsia="Arial" w:hAnsi="Arial" w:cs="Arial"/>
                <w:color w:val="auto"/>
                <w:sz w:val="12"/>
                <w:szCs w:val="12"/>
              </w:rPr>
            </w:pPr>
          </w:p>
        </w:tc>
        <w:tc>
          <w:tcPr>
            <w:tcW w:w="1440" w:type="dxa"/>
            <w:tcBorders>
              <w:top w:val="single" w:sz="4" w:space="0" w:color="000000"/>
            </w:tcBorders>
            <w:shd w:val="clear" w:color="auto" w:fill="FAFAFA"/>
          </w:tcPr>
          <w:p w14:paraId="4EE297FC" w14:textId="77777777" w:rsidR="00916AC4" w:rsidRPr="00674D85" w:rsidRDefault="00916AC4" w:rsidP="00BA4D0F">
            <w:pPr>
              <w:ind w:right="-72"/>
              <w:jc w:val="right"/>
              <w:rPr>
                <w:rFonts w:ascii="Arial" w:eastAsia="Arial" w:hAnsi="Arial" w:cs="Arial"/>
                <w:bCs/>
                <w:color w:val="auto"/>
                <w:sz w:val="12"/>
                <w:szCs w:val="12"/>
              </w:rPr>
            </w:pPr>
          </w:p>
        </w:tc>
        <w:tc>
          <w:tcPr>
            <w:tcW w:w="1440" w:type="dxa"/>
            <w:tcBorders>
              <w:top w:val="single" w:sz="4" w:space="0" w:color="000000"/>
            </w:tcBorders>
            <w:shd w:val="clear" w:color="auto" w:fill="auto"/>
          </w:tcPr>
          <w:p w14:paraId="65ED7862" w14:textId="77777777" w:rsidR="00916AC4" w:rsidRPr="00674D85" w:rsidRDefault="00916AC4" w:rsidP="00BA4D0F">
            <w:pPr>
              <w:ind w:right="-72"/>
              <w:jc w:val="right"/>
              <w:rPr>
                <w:rFonts w:ascii="Arial" w:eastAsia="Arial" w:hAnsi="Arial" w:cs="Arial"/>
                <w:bCs/>
                <w:color w:val="auto"/>
                <w:sz w:val="12"/>
                <w:szCs w:val="12"/>
              </w:rPr>
            </w:pPr>
          </w:p>
        </w:tc>
        <w:tc>
          <w:tcPr>
            <w:tcW w:w="1440" w:type="dxa"/>
            <w:tcBorders>
              <w:top w:val="single" w:sz="4" w:space="0" w:color="000000"/>
            </w:tcBorders>
            <w:shd w:val="clear" w:color="auto" w:fill="FAFAFA"/>
            <w:vAlign w:val="bottom"/>
          </w:tcPr>
          <w:p w14:paraId="62303FA3" w14:textId="77777777" w:rsidR="00916AC4" w:rsidRPr="00674D85" w:rsidRDefault="00916AC4" w:rsidP="00BA4D0F">
            <w:pPr>
              <w:ind w:right="-72"/>
              <w:jc w:val="right"/>
              <w:rPr>
                <w:rFonts w:ascii="Arial" w:eastAsia="Arial" w:hAnsi="Arial" w:cs="Arial"/>
                <w:bCs/>
                <w:color w:val="auto"/>
                <w:sz w:val="12"/>
                <w:szCs w:val="12"/>
              </w:rPr>
            </w:pPr>
          </w:p>
        </w:tc>
        <w:tc>
          <w:tcPr>
            <w:tcW w:w="1440" w:type="dxa"/>
            <w:tcBorders>
              <w:top w:val="single" w:sz="4" w:space="0" w:color="000000"/>
            </w:tcBorders>
            <w:shd w:val="clear" w:color="auto" w:fill="auto"/>
            <w:vAlign w:val="bottom"/>
          </w:tcPr>
          <w:p w14:paraId="7006299A" w14:textId="77777777" w:rsidR="00916AC4" w:rsidRPr="00674D85" w:rsidRDefault="00916AC4" w:rsidP="00BA4D0F">
            <w:pPr>
              <w:ind w:right="-72"/>
              <w:jc w:val="right"/>
              <w:rPr>
                <w:rFonts w:ascii="Arial" w:eastAsia="Arial" w:hAnsi="Arial" w:cs="Arial"/>
                <w:bCs/>
                <w:color w:val="auto"/>
                <w:sz w:val="12"/>
                <w:szCs w:val="12"/>
              </w:rPr>
            </w:pPr>
          </w:p>
        </w:tc>
      </w:tr>
      <w:tr w:rsidR="00916AC4" w:rsidRPr="00D3576E" w14:paraId="740DF084" w14:textId="77777777" w:rsidTr="00076D4E">
        <w:trPr>
          <w:trHeight w:val="20"/>
        </w:trPr>
        <w:tc>
          <w:tcPr>
            <w:tcW w:w="3690" w:type="dxa"/>
            <w:shd w:val="clear" w:color="auto" w:fill="auto"/>
            <w:vAlign w:val="bottom"/>
          </w:tcPr>
          <w:p w14:paraId="68836C85" w14:textId="77777777" w:rsidR="00916AC4" w:rsidRPr="00D3576E" w:rsidRDefault="00916AC4" w:rsidP="00BA4D0F">
            <w:pPr>
              <w:ind w:left="-105" w:right="-43"/>
              <w:rPr>
                <w:rFonts w:ascii="Arial" w:eastAsia="Arial" w:hAnsi="Arial" w:cs="Arial"/>
                <w:b/>
                <w:color w:val="auto"/>
                <w:sz w:val="18"/>
                <w:szCs w:val="18"/>
              </w:rPr>
            </w:pPr>
          </w:p>
        </w:tc>
        <w:tc>
          <w:tcPr>
            <w:tcW w:w="1440" w:type="dxa"/>
            <w:tcBorders>
              <w:bottom w:val="single" w:sz="4" w:space="0" w:color="000000"/>
            </w:tcBorders>
            <w:shd w:val="clear" w:color="auto" w:fill="FAFAFA"/>
          </w:tcPr>
          <w:p w14:paraId="14E71CA9" w14:textId="57D58F6A" w:rsidR="00916AC4" w:rsidRPr="00D3576E" w:rsidRDefault="00A224B6" w:rsidP="00BA4D0F">
            <w:pPr>
              <w:ind w:right="-72"/>
              <w:jc w:val="right"/>
              <w:rPr>
                <w:rFonts w:ascii="Arial" w:eastAsia="Arial" w:hAnsi="Arial" w:cs="Arial"/>
                <w:bCs/>
                <w:color w:val="auto"/>
                <w:sz w:val="18"/>
                <w:szCs w:val="18"/>
              </w:rPr>
            </w:pPr>
            <w:r w:rsidRPr="00A224B6">
              <w:rPr>
                <w:rFonts w:ascii="Arial" w:eastAsia="Arial" w:hAnsi="Arial" w:cs="Arial"/>
                <w:bCs/>
                <w:color w:val="auto"/>
                <w:sz w:val="18"/>
                <w:szCs w:val="18"/>
                <w:lang w:val="en-GB"/>
              </w:rPr>
              <w:t>30</w:t>
            </w:r>
            <w:r w:rsidR="00916AC4" w:rsidRPr="00D3576E">
              <w:rPr>
                <w:rFonts w:ascii="Arial" w:eastAsia="Arial" w:hAnsi="Arial" w:cs="Arial"/>
                <w:bCs/>
                <w:color w:val="auto"/>
                <w:sz w:val="18"/>
                <w:szCs w:val="18"/>
              </w:rPr>
              <w:t>,</w:t>
            </w:r>
            <w:r w:rsidRPr="00A224B6">
              <w:rPr>
                <w:rFonts w:ascii="Arial" w:eastAsia="Arial" w:hAnsi="Arial" w:cs="Arial"/>
                <w:bCs/>
                <w:color w:val="auto"/>
                <w:sz w:val="18"/>
                <w:szCs w:val="18"/>
                <w:lang w:val="en-GB"/>
              </w:rPr>
              <w:t>702</w:t>
            </w:r>
          </w:p>
        </w:tc>
        <w:tc>
          <w:tcPr>
            <w:tcW w:w="1440" w:type="dxa"/>
            <w:tcBorders>
              <w:bottom w:val="single" w:sz="4" w:space="0" w:color="000000"/>
            </w:tcBorders>
            <w:shd w:val="clear" w:color="auto" w:fill="auto"/>
          </w:tcPr>
          <w:p w14:paraId="014339EB" w14:textId="3328CEDB" w:rsidR="00916AC4" w:rsidRPr="00D3576E" w:rsidRDefault="00A224B6" w:rsidP="00BA4D0F">
            <w:pPr>
              <w:ind w:right="-72"/>
              <w:jc w:val="right"/>
              <w:rPr>
                <w:rFonts w:ascii="Arial" w:eastAsia="Arial" w:hAnsi="Arial" w:cs="Arial"/>
                <w:bCs/>
                <w:color w:val="auto"/>
                <w:sz w:val="18"/>
                <w:szCs w:val="18"/>
              </w:rPr>
            </w:pPr>
            <w:r w:rsidRPr="00A224B6">
              <w:rPr>
                <w:rFonts w:ascii="Arial" w:eastAsia="Arial" w:hAnsi="Arial" w:cs="Arial"/>
                <w:bCs/>
                <w:color w:val="auto"/>
                <w:sz w:val="18"/>
                <w:szCs w:val="18"/>
                <w:lang w:val="en-GB"/>
              </w:rPr>
              <w:t>606</w:t>
            </w:r>
          </w:p>
        </w:tc>
        <w:tc>
          <w:tcPr>
            <w:tcW w:w="1440" w:type="dxa"/>
            <w:tcBorders>
              <w:bottom w:val="single" w:sz="4" w:space="0" w:color="000000"/>
            </w:tcBorders>
            <w:shd w:val="clear" w:color="auto" w:fill="FAFAFA"/>
            <w:vAlign w:val="bottom"/>
          </w:tcPr>
          <w:p w14:paraId="0B119A88" w14:textId="7905B179" w:rsidR="00916AC4" w:rsidRPr="00D3576E" w:rsidRDefault="00A224B6" w:rsidP="00BA4D0F">
            <w:pPr>
              <w:ind w:right="-72"/>
              <w:jc w:val="right"/>
              <w:rPr>
                <w:rFonts w:ascii="Arial" w:eastAsia="Arial" w:hAnsi="Arial" w:cs="Arial"/>
                <w:bCs/>
                <w:color w:val="auto"/>
                <w:sz w:val="18"/>
                <w:szCs w:val="18"/>
                <w:lang w:val="en-GB"/>
              </w:rPr>
            </w:pPr>
            <w:r w:rsidRPr="00A224B6">
              <w:rPr>
                <w:rFonts w:ascii="Arial" w:eastAsia="Arial" w:hAnsi="Arial" w:cs="Arial"/>
                <w:bCs/>
                <w:color w:val="auto"/>
                <w:sz w:val="18"/>
                <w:szCs w:val="18"/>
                <w:lang w:val="en-GB"/>
              </w:rPr>
              <w:t>28</w:t>
            </w:r>
            <w:r w:rsidR="00916AC4" w:rsidRPr="00D3576E">
              <w:rPr>
                <w:rFonts w:ascii="Arial" w:eastAsia="Arial" w:hAnsi="Arial" w:cs="Arial"/>
                <w:bCs/>
                <w:color w:val="auto"/>
                <w:sz w:val="18"/>
                <w:szCs w:val="18"/>
                <w:lang w:val="en-GB"/>
              </w:rPr>
              <w:t>,</w:t>
            </w:r>
            <w:r w:rsidRPr="00A224B6">
              <w:rPr>
                <w:rFonts w:ascii="Arial" w:eastAsia="Arial" w:hAnsi="Arial" w:cs="Arial"/>
                <w:bCs/>
                <w:color w:val="auto"/>
                <w:sz w:val="18"/>
                <w:szCs w:val="18"/>
                <w:lang w:val="en-GB"/>
              </w:rPr>
              <w:t>614</w:t>
            </w:r>
          </w:p>
        </w:tc>
        <w:tc>
          <w:tcPr>
            <w:tcW w:w="1440" w:type="dxa"/>
            <w:tcBorders>
              <w:bottom w:val="single" w:sz="4" w:space="0" w:color="000000"/>
            </w:tcBorders>
            <w:shd w:val="clear" w:color="auto" w:fill="auto"/>
          </w:tcPr>
          <w:p w14:paraId="3D6202B0" w14:textId="0E1F7390" w:rsidR="00916AC4" w:rsidRPr="00D3576E" w:rsidRDefault="00A224B6" w:rsidP="00BA4D0F">
            <w:pPr>
              <w:ind w:right="-72"/>
              <w:jc w:val="right"/>
              <w:rPr>
                <w:rFonts w:ascii="Arial" w:eastAsia="Arial" w:hAnsi="Arial" w:cs="Arial"/>
                <w:bCs/>
                <w:color w:val="auto"/>
                <w:sz w:val="18"/>
                <w:szCs w:val="18"/>
              </w:rPr>
            </w:pPr>
            <w:r w:rsidRPr="00A224B6">
              <w:rPr>
                <w:rFonts w:ascii="Arial" w:eastAsia="Arial" w:hAnsi="Arial" w:cs="Arial"/>
                <w:bCs/>
                <w:color w:val="auto"/>
                <w:sz w:val="18"/>
                <w:szCs w:val="18"/>
                <w:lang w:val="en-GB"/>
              </w:rPr>
              <w:t>5</w:t>
            </w:r>
            <w:r w:rsidR="00916AC4" w:rsidRPr="00D3576E">
              <w:rPr>
                <w:rFonts w:ascii="Arial" w:eastAsia="Arial" w:hAnsi="Arial" w:cs="Arial"/>
                <w:bCs/>
                <w:color w:val="auto"/>
                <w:sz w:val="18"/>
                <w:szCs w:val="18"/>
              </w:rPr>
              <w:t>,</w:t>
            </w:r>
            <w:r w:rsidRPr="00A224B6">
              <w:rPr>
                <w:rFonts w:ascii="Arial" w:eastAsia="Arial" w:hAnsi="Arial" w:cs="Arial"/>
                <w:bCs/>
                <w:color w:val="auto"/>
                <w:sz w:val="18"/>
                <w:szCs w:val="18"/>
                <w:lang w:val="en-GB"/>
              </w:rPr>
              <w:t>471</w:t>
            </w:r>
          </w:p>
        </w:tc>
      </w:tr>
    </w:tbl>
    <w:p w14:paraId="55D0E08D" w14:textId="77777777" w:rsidR="00916AC4" w:rsidRPr="00D519E7" w:rsidRDefault="00916AC4" w:rsidP="00BA4D0F">
      <w:pPr>
        <w:jc w:val="both"/>
        <w:rPr>
          <w:rFonts w:ascii="Arial" w:eastAsia="Arial" w:hAnsi="Arial" w:cs="Arial"/>
          <w:color w:val="auto"/>
          <w:spacing w:val="-4"/>
          <w:sz w:val="16"/>
          <w:szCs w:val="16"/>
        </w:rPr>
      </w:pPr>
    </w:p>
    <w:p w14:paraId="494370F1" w14:textId="262485E1" w:rsidR="00916AC4" w:rsidRPr="00D3576E" w:rsidRDefault="00916AC4" w:rsidP="00BA4D0F">
      <w:pPr>
        <w:jc w:val="both"/>
        <w:rPr>
          <w:rFonts w:ascii="Arial" w:eastAsia="Arial" w:hAnsi="Arial" w:cs="Arial"/>
          <w:color w:val="auto"/>
          <w:sz w:val="18"/>
          <w:szCs w:val="18"/>
        </w:rPr>
      </w:pPr>
      <w:r w:rsidRPr="00D3576E">
        <w:rPr>
          <w:rFonts w:ascii="Arial" w:eastAsia="Arial" w:hAnsi="Arial" w:cs="Arial"/>
          <w:color w:val="auto"/>
          <w:spacing w:val="-4"/>
          <w:sz w:val="18"/>
          <w:szCs w:val="18"/>
        </w:rPr>
        <w:t xml:space="preserve">The interim income tax expenses are accrued based on management’s estimate using the tax rate that </w:t>
      </w:r>
      <w:r w:rsidRPr="00D3576E">
        <w:rPr>
          <w:rFonts w:ascii="Arial" w:eastAsia="Arial" w:hAnsi="Arial" w:cs="Arial"/>
          <w:color w:val="auto"/>
          <w:spacing w:val="-2"/>
          <w:sz w:val="18"/>
          <w:szCs w:val="18"/>
        </w:rPr>
        <w:t xml:space="preserve">would be applicable to expected total annual earnings. The estimated average annual tax rate used is </w:t>
      </w:r>
      <w:r w:rsidR="00A224B6" w:rsidRPr="00A224B6">
        <w:rPr>
          <w:rFonts w:ascii="Arial" w:eastAsia="Arial" w:hAnsi="Arial" w:cs="Arial"/>
          <w:color w:val="auto"/>
          <w:spacing w:val="-2"/>
          <w:sz w:val="18"/>
          <w:szCs w:val="18"/>
          <w:lang w:val="en-GB"/>
        </w:rPr>
        <w:t>20</w:t>
      </w:r>
      <w:r w:rsidRPr="00D3576E">
        <w:rPr>
          <w:rFonts w:ascii="Arial" w:eastAsia="Arial" w:hAnsi="Arial" w:cs="Arial"/>
          <w:color w:val="auto"/>
          <w:spacing w:val="-2"/>
          <w:sz w:val="18"/>
          <w:szCs w:val="18"/>
        </w:rPr>
        <w:t>%.</w:t>
      </w:r>
      <w:r w:rsidR="0098110F">
        <w:rPr>
          <w:rFonts w:ascii="Arial" w:eastAsia="Arial" w:hAnsi="Arial" w:cs="Arial"/>
          <w:color w:val="auto"/>
          <w:spacing w:val="-2"/>
          <w:sz w:val="18"/>
          <w:szCs w:val="18"/>
        </w:rPr>
        <w:t xml:space="preserve"> (</w:t>
      </w:r>
      <w:r w:rsidR="00A224B6" w:rsidRPr="00A224B6">
        <w:rPr>
          <w:rFonts w:ascii="Arial" w:eastAsia="Arial" w:hAnsi="Arial" w:cs="Arial"/>
          <w:color w:val="auto"/>
          <w:spacing w:val="-2"/>
          <w:sz w:val="18"/>
          <w:szCs w:val="18"/>
          <w:lang w:val="en-GB"/>
        </w:rPr>
        <w:t>2022</w:t>
      </w:r>
      <w:r w:rsidR="0098110F">
        <w:rPr>
          <w:rFonts w:ascii="Arial" w:eastAsia="Arial" w:hAnsi="Arial" w:cs="Arial"/>
          <w:color w:val="auto"/>
          <w:spacing w:val="-2"/>
          <w:sz w:val="18"/>
          <w:szCs w:val="18"/>
        </w:rPr>
        <w:t xml:space="preserve">: tax rate </w:t>
      </w:r>
      <w:r w:rsidR="00A224B6" w:rsidRPr="00A224B6">
        <w:rPr>
          <w:rFonts w:ascii="Arial" w:eastAsia="Arial" w:hAnsi="Arial" w:cs="Arial"/>
          <w:color w:val="auto"/>
          <w:spacing w:val="-2"/>
          <w:sz w:val="18"/>
          <w:szCs w:val="18"/>
          <w:lang w:val="en-GB"/>
        </w:rPr>
        <w:t>20</w:t>
      </w:r>
      <w:r w:rsidR="0098110F">
        <w:rPr>
          <w:rFonts w:ascii="Arial" w:eastAsia="Arial" w:hAnsi="Arial" w:cs="Arial"/>
          <w:color w:val="auto"/>
          <w:spacing w:val="-2"/>
          <w:sz w:val="18"/>
          <w:szCs w:val="18"/>
        </w:rPr>
        <w:t>%).</w:t>
      </w:r>
    </w:p>
    <w:p w14:paraId="7DB5C929" w14:textId="5E551DDF" w:rsidR="00916AC4" w:rsidRPr="00D519E7" w:rsidRDefault="00916AC4" w:rsidP="00BA4D0F">
      <w:pPr>
        <w:jc w:val="both"/>
        <w:rPr>
          <w:rFonts w:ascii="Arial" w:eastAsia="Browallia New" w:hAnsi="Arial" w:cs="Arial"/>
          <w:color w:val="auto"/>
          <w:sz w:val="16"/>
          <w:szCs w:val="16"/>
        </w:rPr>
      </w:pPr>
    </w:p>
    <w:p w14:paraId="0267CCE1" w14:textId="7300AA38" w:rsidR="00916AC4" w:rsidRPr="00674D85" w:rsidRDefault="00916AC4" w:rsidP="00BA4D0F">
      <w:pPr>
        <w:jc w:val="both"/>
        <w:rPr>
          <w:rFonts w:ascii="Arial" w:eastAsia="Browallia New" w:hAnsi="Arial" w:cs="Arial"/>
          <w:color w:val="auto"/>
          <w:spacing w:val="-4"/>
          <w:sz w:val="18"/>
          <w:szCs w:val="18"/>
          <w:lang w:val="en-GB"/>
        </w:rPr>
      </w:pPr>
      <w:r w:rsidRPr="00674D85">
        <w:rPr>
          <w:rFonts w:ascii="Arial" w:eastAsia="Browallia New" w:hAnsi="Arial" w:cs="Arial"/>
          <w:color w:val="auto"/>
          <w:spacing w:val="-4"/>
          <w:sz w:val="18"/>
          <w:szCs w:val="18"/>
        </w:rPr>
        <w:t xml:space="preserve">The increase during the period </w:t>
      </w:r>
      <w:r w:rsidR="0098110F">
        <w:rPr>
          <w:rFonts w:ascii="Arial" w:eastAsia="Browallia New" w:hAnsi="Arial" w:cs="Arial"/>
          <w:color w:val="auto"/>
          <w:spacing w:val="-4"/>
          <w:sz w:val="18"/>
          <w:szCs w:val="18"/>
        </w:rPr>
        <w:t>is from</w:t>
      </w:r>
      <w:r w:rsidRPr="00674D85">
        <w:rPr>
          <w:rFonts w:ascii="Arial" w:eastAsia="Browallia New" w:hAnsi="Arial" w:cs="Arial"/>
          <w:color w:val="auto"/>
          <w:spacing w:val="-4"/>
          <w:sz w:val="18"/>
          <w:szCs w:val="18"/>
          <w:lang w:val="en-GB"/>
        </w:rPr>
        <w:t xml:space="preserve"> the recognition of deferred tax assets from estimation of tax loss during the year </w:t>
      </w:r>
      <w:r w:rsidR="00A224B6" w:rsidRPr="00A224B6">
        <w:rPr>
          <w:rFonts w:ascii="Arial" w:eastAsia="Browallia New" w:hAnsi="Arial" w:cs="Arial"/>
          <w:color w:val="auto"/>
          <w:spacing w:val="-4"/>
          <w:sz w:val="18"/>
          <w:szCs w:val="18"/>
          <w:lang w:val="en-GB"/>
        </w:rPr>
        <w:t>2023</w:t>
      </w:r>
      <w:r w:rsidRPr="00674D85">
        <w:rPr>
          <w:rFonts w:ascii="Arial" w:eastAsia="Browallia New" w:hAnsi="Arial" w:cs="Arial"/>
          <w:color w:val="auto"/>
          <w:spacing w:val="-4"/>
          <w:sz w:val="18"/>
          <w:szCs w:val="18"/>
          <w:lang w:val="en-GB"/>
        </w:rPr>
        <w:t>.</w:t>
      </w:r>
    </w:p>
    <w:p w14:paraId="048E141D" w14:textId="77777777" w:rsidR="00916AC4" w:rsidRPr="00D519E7" w:rsidRDefault="00916AC4" w:rsidP="00BA4D0F">
      <w:pPr>
        <w:jc w:val="both"/>
        <w:rPr>
          <w:rFonts w:ascii="Arial" w:eastAsia="Browallia New" w:hAnsi="Arial" w:cs="Arial"/>
          <w:color w:val="auto"/>
          <w:sz w:val="16"/>
          <w:szCs w:val="16"/>
          <w:highlight w:val="yellow"/>
        </w:rPr>
      </w:pPr>
    </w:p>
    <w:p w14:paraId="7D914BAC" w14:textId="77777777" w:rsidR="007A0F10" w:rsidRPr="00D519E7" w:rsidRDefault="007A0F10" w:rsidP="00BA4D0F">
      <w:pPr>
        <w:jc w:val="both"/>
        <w:rPr>
          <w:rFonts w:ascii="Arial" w:eastAsia="Arial" w:hAnsi="Arial" w:cs="Arial"/>
          <w:sz w:val="16"/>
          <w:szCs w:val="16"/>
        </w:rPr>
      </w:pPr>
    </w:p>
    <w:tbl>
      <w:tblPr>
        <w:tblStyle w:val="aff0"/>
        <w:tblW w:w="9464" w:type="dxa"/>
        <w:tblLayout w:type="fixed"/>
        <w:tblLook w:val="0400" w:firstRow="0" w:lastRow="0" w:firstColumn="0" w:lastColumn="0" w:noHBand="0" w:noVBand="1"/>
      </w:tblPr>
      <w:tblGrid>
        <w:gridCol w:w="9464"/>
      </w:tblGrid>
      <w:tr w:rsidR="009803B5" w:rsidRPr="00D3576E" w14:paraId="6E8DCA9A" w14:textId="77777777" w:rsidTr="2656D22E">
        <w:trPr>
          <w:trHeight w:val="386"/>
        </w:trPr>
        <w:tc>
          <w:tcPr>
            <w:tcW w:w="9464" w:type="dxa"/>
            <w:shd w:val="clear" w:color="auto" w:fill="FFA543"/>
            <w:vAlign w:val="center"/>
          </w:tcPr>
          <w:p w14:paraId="387B558D" w14:textId="5C820A6A" w:rsidR="009803B5" w:rsidRPr="00D3576E" w:rsidRDefault="00A224B6" w:rsidP="00BA4D0F">
            <w:pPr>
              <w:tabs>
                <w:tab w:val="left" w:pos="545"/>
              </w:tabs>
              <w:ind w:left="432" w:hanging="432"/>
              <w:jc w:val="both"/>
              <w:rPr>
                <w:rFonts w:ascii="Arial" w:eastAsia="Arial" w:hAnsi="Arial" w:cs="Arial"/>
                <w:b/>
                <w:bCs/>
                <w:color w:val="FFFFFF"/>
                <w:sz w:val="18"/>
                <w:szCs w:val="18"/>
              </w:rPr>
            </w:pPr>
            <w:bookmarkStart w:id="6" w:name="_Hlk142182781"/>
            <w:r w:rsidRPr="00A224B6">
              <w:rPr>
                <w:rFonts w:ascii="Arial" w:eastAsia="Arial" w:hAnsi="Arial" w:cs="Arial"/>
                <w:b/>
                <w:bCs/>
                <w:color w:val="FFFFFF" w:themeColor="background1"/>
                <w:sz w:val="18"/>
                <w:szCs w:val="18"/>
                <w:lang w:val="en-GB"/>
              </w:rPr>
              <w:t>18</w:t>
            </w:r>
            <w:r w:rsidR="00E12B5F" w:rsidRPr="00D3576E">
              <w:rPr>
                <w:rFonts w:ascii="Arial" w:hAnsi="Arial" w:cs="Arial"/>
                <w:sz w:val="18"/>
                <w:szCs w:val="18"/>
              </w:rPr>
              <w:tab/>
            </w:r>
            <w:r w:rsidR="35F96868" w:rsidRPr="00D3576E">
              <w:rPr>
                <w:rFonts w:ascii="Arial" w:eastAsia="Arial" w:hAnsi="Arial" w:cs="Arial"/>
                <w:b/>
                <w:bCs/>
                <w:color w:val="FFFFFF" w:themeColor="background1"/>
                <w:sz w:val="18"/>
                <w:szCs w:val="18"/>
              </w:rPr>
              <w:t>Basic e</w:t>
            </w:r>
            <w:r w:rsidR="11BA8E0F" w:rsidRPr="00D3576E">
              <w:rPr>
                <w:rFonts w:ascii="Arial" w:eastAsia="Arial" w:hAnsi="Arial" w:cs="Arial"/>
                <w:b/>
                <w:bCs/>
                <w:color w:val="FFFFFF" w:themeColor="background1"/>
                <w:sz w:val="18"/>
                <w:szCs w:val="18"/>
              </w:rPr>
              <w:t>arnings</w:t>
            </w:r>
            <w:r w:rsidR="7C4B98BA" w:rsidRPr="00D3576E">
              <w:rPr>
                <w:rFonts w:ascii="Arial" w:eastAsia="Arial" w:hAnsi="Arial" w:cs="Arial"/>
                <w:b/>
                <w:bCs/>
                <w:color w:val="FFFFFF" w:themeColor="background1"/>
                <w:sz w:val="18"/>
                <w:szCs w:val="18"/>
              </w:rPr>
              <w:t xml:space="preserve"> (l</w:t>
            </w:r>
            <w:r w:rsidR="51A57411" w:rsidRPr="00D3576E">
              <w:rPr>
                <w:rFonts w:ascii="Arial" w:eastAsia="Arial" w:hAnsi="Arial" w:cs="Arial"/>
                <w:b/>
                <w:bCs/>
                <w:color w:val="FFFFFF" w:themeColor="background1"/>
                <w:sz w:val="18"/>
                <w:szCs w:val="18"/>
              </w:rPr>
              <w:t>oss</w:t>
            </w:r>
            <w:r w:rsidR="7C4B98BA" w:rsidRPr="00D3576E">
              <w:rPr>
                <w:rFonts w:ascii="Arial" w:eastAsia="Arial" w:hAnsi="Arial" w:cs="Arial"/>
                <w:b/>
                <w:bCs/>
                <w:color w:val="FFFFFF" w:themeColor="background1"/>
                <w:sz w:val="18"/>
                <w:szCs w:val="18"/>
              </w:rPr>
              <w:t>)</w:t>
            </w:r>
            <w:r w:rsidR="51A57411" w:rsidRPr="00D3576E">
              <w:rPr>
                <w:rFonts w:ascii="Arial" w:eastAsia="Arial" w:hAnsi="Arial" w:cs="Arial"/>
                <w:b/>
                <w:bCs/>
                <w:color w:val="FFFFFF" w:themeColor="background1"/>
                <w:sz w:val="18"/>
                <w:szCs w:val="18"/>
              </w:rPr>
              <w:t xml:space="preserve"> per share</w:t>
            </w:r>
          </w:p>
        </w:tc>
      </w:tr>
      <w:bookmarkEnd w:id="6"/>
    </w:tbl>
    <w:p w14:paraId="50A2619E" w14:textId="77777777" w:rsidR="009803B5" w:rsidRPr="00D519E7" w:rsidRDefault="009803B5" w:rsidP="00BA4D0F">
      <w:pPr>
        <w:jc w:val="both"/>
        <w:rPr>
          <w:rFonts w:ascii="Arial" w:eastAsia="Arial" w:hAnsi="Arial" w:cs="Arial"/>
          <w:b/>
          <w:sz w:val="16"/>
          <w:szCs w:val="16"/>
        </w:rPr>
      </w:pPr>
    </w:p>
    <w:p w14:paraId="3447F20A" w14:textId="74444391" w:rsidR="00D0439E" w:rsidRPr="00D3576E" w:rsidRDefault="003032F0" w:rsidP="00BA4D0F">
      <w:pPr>
        <w:jc w:val="both"/>
        <w:rPr>
          <w:rFonts w:ascii="Arial" w:eastAsia="Arial" w:hAnsi="Arial" w:cs="Arial"/>
          <w:spacing w:val="-2"/>
          <w:sz w:val="18"/>
          <w:szCs w:val="18"/>
        </w:rPr>
      </w:pPr>
      <w:r w:rsidRPr="00D3576E">
        <w:rPr>
          <w:rFonts w:ascii="Arial" w:eastAsia="Arial" w:hAnsi="Arial" w:cs="Arial"/>
          <w:spacing w:val="-2"/>
          <w:sz w:val="18"/>
          <w:szCs w:val="18"/>
        </w:rPr>
        <w:t>Basic earnings</w:t>
      </w:r>
      <w:r w:rsidR="00452559" w:rsidRPr="00D3576E">
        <w:rPr>
          <w:rFonts w:ascii="Arial" w:eastAsia="Arial" w:hAnsi="Arial" w:cs="Arial"/>
          <w:spacing w:val="-2"/>
          <w:sz w:val="18"/>
          <w:szCs w:val="18"/>
        </w:rPr>
        <w:t xml:space="preserve"> (l</w:t>
      </w:r>
      <w:r w:rsidR="00D0439E" w:rsidRPr="00D3576E">
        <w:rPr>
          <w:rFonts w:ascii="Arial" w:eastAsia="Arial" w:hAnsi="Arial" w:cs="Arial"/>
          <w:spacing w:val="-2"/>
          <w:sz w:val="18"/>
          <w:szCs w:val="18"/>
        </w:rPr>
        <w:t>oss</w:t>
      </w:r>
      <w:r w:rsidR="00452559" w:rsidRPr="00D3576E">
        <w:rPr>
          <w:rFonts w:ascii="Arial" w:eastAsia="Arial" w:hAnsi="Arial" w:cs="Arial"/>
          <w:spacing w:val="-2"/>
          <w:sz w:val="18"/>
          <w:szCs w:val="18"/>
        </w:rPr>
        <w:t>)</w:t>
      </w:r>
      <w:r w:rsidR="00D0439E" w:rsidRPr="00D3576E">
        <w:rPr>
          <w:rFonts w:ascii="Arial" w:eastAsia="Arial" w:hAnsi="Arial" w:cs="Arial"/>
          <w:spacing w:val="-2"/>
          <w:sz w:val="18"/>
          <w:szCs w:val="18"/>
        </w:rPr>
        <w:t xml:space="preserve"> per share is calculated by dividing the net</w:t>
      </w:r>
      <w:r w:rsidR="00452559" w:rsidRPr="00D3576E">
        <w:rPr>
          <w:rFonts w:ascii="Arial" w:eastAsia="Arial" w:hAnsi="Arial" w:cs="Arial"/>
          <w:spacing w:val="-2"/>
          <w:sz w:val="18"/>
          <w:szCs w:val="18"/>
        </w:rPr>
        <w:t xml:space="preserve"> profit</w:t>
      </w:r>
      <w:r w:rsidR="00D0439E" w:rsidRPr="00D3576E">
        <w:rPr>
          <w:rFonts w:ascii="Arial" w:eastAsia="Arial" w:hAnsi="Arial" w:cs="Arial"/>
          <w:spacing w:val="-2"/>
          <w:sz w:val="18"/>
          <w:szCs w:val="18"/>
        </w:rPr>
        <w:t xml:space="preserve"> </w:t>
      </w:r>
      <w:r w:rsidR="00452559" w:rsidRPr="00D3576E">
        <w:rPr>
          <w:rFonts w:ascii="Arial" w:eastAsia="Arial" w:hAnsi="Arial" w:cs="Arial"/>
          <w:spacing w:val="-2"/>
          <w:sz w:val="18"/>
          <w:szCs w:val="18"/>
        </w:rPr>
        <w:t>(</w:t>
      </w:r>
      <w:r w:rsidR="00D0439E" w:rsidRPr="00D3576E">
        <w:rPr>
          <w:rFonts w:ascii="Arial" w:eastAsia="Arial" w:hAnsi="Arial" w:cs="Arial"/>
          <w:spacing w:val="-2"/>
          <w:sz w:val="18"/>
          <w:szCs w:val="18"/>
        </w:rPr>
        <w:t>loss</w:t>
      </w:r>
      <w:r w:rsidR="00452559" w:rsidRPr="00D3576E">
        <w:rPr>
          <w:rFonts w:ascii="Arial" w:eastAsia="Arial" w:hAnsi="Arial" w:cs="Arial"/>
          <w:spacing w:val="-2"/>
          <w:sz w:val="18"/>
          <w:szCs w:val="18"/>
        </w:rPr>
        <w:t>)</w:t>
      </w:r>
      <w:r w:rsidR="00D0439E" w:rsidRPr="00D3576E">
        <w:rPr>
          <w:rFonts w:ascii="Arial" w:eastAsia="Arial" w:hAnsi="Arial" w:cs="Arial"/>
          <w:spacing w:val="-2"/>
          <w:sz w:val="18"/>
          <w:szCs w:val="18"/>
        </w:rPr>
        <w:t xml:space="preserve"> attributable to the ordinary shareholders by the weighted average number of ordinary shares in issue during the period.</w:t>
      </w:r>
    </w:p>
    <w:p w14:paraId="471D4319" w14:textId="77777777" w:rsidR="00D0439E" w:rsidRPr="00D519E7" w:rsidRDefault="00D0439E" w:rsidP="00BA4D0F">
      <w:pPr>
        <w:jc w:val="both"/>
        <w:rPr>
          <w:rFonts w:ascii="Arial" w:eastAsia="Arial" w:hAnsi="Arial" w:cs="Arial"/>
          <w:color w:val="auto"/>
          <w:spacing w:val="-2"/>
          <w:sz w:val="16"/>
          <w:szCs w:val="16"/>
        </w:rPr>
      </w:pPr>
    </w:p>
    <w:p w14:paraId="2CC5D2CF" w14:textId="3DA6FBF4" w:rsidR="00D0439E" w:rsidRPr="00D3576E" w:rsidRDefault="00D0439E" w:rsidP="00BA4D0F">
      <w:pPr>
        <w:jc w:val="both"/>
        <w:rPr>
          <w:rFonts w:ascii="Arial" w:eastAsia="Arial" w:hAnsi="Arial" w:cs="Arial"/>
          <w:color w:val="auto"/>
          <w:spacing w:val="-2"/>
          <w:sz w:val="18"/>
          <w:szCs w:val="18"/>
        </w:rPr>
      </w:pPr>
      <w:r w:rsidRPr="00D3576E">
        <w:rPr>
          <w:rFonts w:ascii="Arial" w:eastAsia="Arial" w:hAnsi="Arial" w:cs="Arial"/>
          <w:color w:val="auto"/>
          <w:spacing w:val="-2"/>
          <w:sz w:val="18"/>
          <w:szCs w:val="18"/>
        </w:rPr>
        <w:t xml:space="preserve">The </w:t>
      </w:r>
      <w:r w:rsidR="003032F0" w:rsidRPr="00D3576E">
        <w:rPr>
          <w:rFonts w:ascii="Arial" w:eastAsia="Arial" w:hAnsi="Arial" w:cs="Arial"/>
          <w:color w:val="auto"/>
          <w:spacing w:val="-2"/>
          <w:sz w:val="18"/>
          <w:szCs w:val="18"/>
        </w:rPr>
        <w:t>basic earnings</w:t>
      </w:r>
      <w:r w:rsidR="00452559" w:rsidRPr="00D3576E">
        <w:rPr>
          <w:rFonts w:ascii="Arial" w:eastAsia="Arial" w:hAnsi="Arial" w:cs="Arial"/>
          <w:color w:val="auto"/>
          <w:spacing w:val="-2"/>
          <w:sz w:val="18"/>
          <w:szCs w:val="18"/>
        </w:rPr>
        <w:t xml:space="preserve"> (</w:t>
      </w:r>
      <w:r w:rsidRPr="00D3576E">
        <w:rPr>
          <w:rFonts w:ascii="Arial" w:eastAsia="Arial" w:hAnsi="Arial" w:cs="Arial"/>
          <w:color w:val="auto"/>
          <w:spacing w:val="-2"/>
          <w:sz w:val="18"/>
          <w:szCs w:val="18"/>
        </w:rPr>
        <w:t>loss</w:t>
      </w:r>
      <w:r w:rsidR="00452559" w:rsidRPr="00D3576E">
        <w:rPr>
          <w:rFonts w:ascii="Arial" w:eastAsia="Arial" w:hAnsi="Arial" w:cs="Arial"/>
          <w:color w:val="auto"/>
          <w:spacing w:val="-2"/>
          <w:sz w:val="18"/>
          <w:szCs w:val="18"/>
        </w:rPr>
        <w:t>)</w:t>
      </w:r>
      <w:r w:rsidRPr="00D3576E">
        <w:rPr>
          <w:rFonts w:ascii="Arial" w:eastAsia="Arial" w:hAnsi="Arial" w:cs="Arial"/>
          <w:color w:val="auto"/>
          <w:spacing w:val="-2"/>
          <w:sz w:val="18"/>
          <w:szCs w:val="18"/>
        </w:rPr>
        <w:t xml:space="preserve"> per share for the </w:t>
      </w:r>
      <w:r w:rsidR="00EA15CD" w:rsidRPr="00D3576E">
        <w:rPr>
          <w:rFonts w:ascii="Arial" w:eastAsia="Arial" w:hAnsi="Arial" w:cs="Arial"/>
          <w:color w:val="auto"/>
          <w:spacing w:val="-2"/>
          <w:sz w:val="18"/>
          <w:szCs w:val="18"/>
        </w:rPr>
        <w:t xml:space="preserve">three-month and </w:t>
      </w:r>
      <w:r w:rsidR="00182652" w:rsidRPr="00D3576E">
        <w:rPr>
          <w:rFonts w:ascii="Arial" w:eastAsia="Arial" w:hAnsi="Arial" w:cs="Arial"/>
          <w:color w:val="auto"/>
          <w:spacing w:val="-2"/>
          <w:sz w:val="18"/>
          <w:szCs w:val="18"/>
        </w:rPr>
        <w:t>nine</w:t>
      </w:r>
      <w:r w:rsidR="00D94157" w:rsidRPr="00D3576E">
        <w:rPr>
          <w:rFonts w:ascii="Arial" w:eastAsia="Arial" w:hAnsi="Arial" w:cs="Arial"/>
          <w:color w:val="auto"/>
          <w:spacing w:val="-2"/>
          <w:sz w:val="18"/>
          <w:szCs w:val="18"/>
        </w:rPr>
        <w:t>-month</w:t>
      </w:r>
      <w:r w:rsidRPr="00D3576E">
        <w:rPr>
          <w:rFonts w:ascii="Arial" w:eastAsia="Arial" w:hAnsi="Arial" w:cs="Arial"/>
          <w:color w:val="auto"/>
          <w:spacing w:val="-2"/>
          <w:sz w:val="18"/>
          <w:szCs w:val="18"/>
        </w:rPr>
        <w:t xml:space="preserve"> period ended </w:t>
      </w:r>
      <w:r w:rsidR="00A224B6" w:rsidRPr="00A224B6">
        <w:rPr>
          <w:rFonts w:ascii="Arial" w:eastAsia="Arial" w:hAnsi="Arial" w:cs="Arial"/>
          <w:color w:val="auto"/>
          <w:spacing w:val="-2"/>
          <w:sz w:val="18"/>
          <w:szCs w:val="18"/>
          <w:lang w:val="en-GB"/>
        </w:rPr>
        <w:t>30</w:t>
      </w:r>
      <w:r w:rsidR="00D94157" w:rsidRPr="00D3576E">
        <w:rPr>
          <w:rFonts w:ascii="Arial" w:eastAsia="Arial" w:hAnsi="Arial" w:cs="Arial"/>
          <w:color w:val="auto"/>
          <w:spacing w:val="-2"/>
          <w:sz w:val="18"/>
          <w:szCs w:val="18"/>
        </w:rPr>
        <w:t xml:space="preserve"> </w:t>
      </w:r>
      <w:r w:rsidR="00182652" w:rsidRPr="00D3576E">
        <w:rPr>
          <w:rFonts w:ascii="Arial" w:eastAsia="Arial" w:hAnsi="Arial" w:cs="Arial"/>
          <w:color w:val="auto"/>
          <w:spacing w:val="-2"/>
          <w:sz w:val="18"/>
          <w:szCs w:val="18"/>
        </w:rPr>
        <w:t>September</w:t>
      </w:r>
      <w:r w:rsidRPr="00D3576E">
        <w:rPr>
          <w:rFonts w:ascii="Arial" w:eastAsia="Arial" w:hAnsi="Arial" w:cs="Arial"/>
          <w:color w:val="auto"/>
          <w:spacing w:val="-2"/>
          <w:sz w:val="18"/>
          <w:szCs w:val="18"/>
        </w:rPr>
        <w:t xml:space="preserve"> is as follows:</w:t>
      </w:r>
    </w:p>
    <w:p w14:paraId="5CD928CC" w14:textId="77777777" w:rsidR="00D0439E" w:rsidRPr="00D519E7" w:rsidRDefault="00D0439E" w:rsidP="00BA4D0F">
      <w:pPr>
        <w:jc w:val="both"/>
        <w:rPr>
          <w:rFonts w:ascii="Arial" w:eastAsia="Arial" w:hAnsi="Arial" w:cs="Arial"/>
          <w:color w:val="auto"/>
          <w:spacing w:val="-2"/>
          <w:sz w:val="16"/>
          <w:szCs w:val="16"/>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D94157" w:rsidRPr="00D3576E" w14:paraId="0E1B3BEC" w14:textId="77777777" w:rsidTr="00795DCF">
        <w:trPr>
          <w:trHeight w:val="20"/>
        </w:trPr>
        <w:tc>
          <w:tcPr>
            <w:tcW w:w="3960" w:type="dxa"/>
            <w:shd w:val="clear" w:color="auto" w:fill="auto"/>
            <w:vAlign w:val="bottom"/>
          </w:tcPr>
          <w:p w14:paraId="7FE0FD5E" w14:textId="77777777" w:rsidR="00EA15CD" w:rsidRPr="00D3576E" w:rsidRDefault="00EA15CD" w:rsidP="00BA4D0F">
            <w:pPr>
              <w:ind w:left="-110"/>
              <w:jc w:val="both"/>
              <w:rPr>
                <w:rFonts w:ascii="Arial" w:hAnsi="Arial" w:cs="Arial"/>
                <w:b/>
                <w:bCs/>
                <w:color w:val="auto"/>
                <w:sz w:val="18"/>
                <w:szCs w:val="18"/>
              </w:rPr>
            </w:pPr>
          </w:p>
        </w:tc>
        <w:tc>
          <w:tcPr>
            <w:tcW w:w="2736" w:type="dxa"/>
            <w:gridSpan w:val="2"/>
            <w:tcBorders>
              <w:top w:val="single" w:sz="4" w:space="0" w:color="auto"/>
            </w:tcBorders>
            <w:shd w:val="clear" w:color="auto" w:fill="auto"/>
            <w:vAlign w:val="center"/>
          </w:tcPr>
          <w:p w14:paraId="7564FA41" w14:textId="77777777" w:rsidR="00EA15CD" w:rsidRPr="00D3576E" w:rsidRDefault="00EA15CD" w:rsidP="00BA4D0F">
            <w:pPr>
              <w:ind w:right="-72"/>
              <w:jc w:val="center"/>
              <w:rPr>
                <w:rFonts w:ascii="Arial" w:hAnsi="Arial" w:cs="Arial"/>
                <w:b/>
                <w:bCs/>
                <w:color w:val="auto"/>
                <w:sz w:val="18"/>
                <w:szCs w:val="18"/>
                <w:lang w:val="en-GB"/>
              </w:rPr>
            </w:pPr>
            <w:r w:rsidRPr="00D3576E">
              <w:rPr>
                <w:rFonts w:ascii="Arial" w:hAnsi="Arial" w:cs="Arial"/>
                <w:b/>
                <w:bCs/>
                <w:color w:val="auto"/>
                <w:sz w:val="18"/>
                <w:szCs w:val="18"/>
              </w:rPr>
              <w:t>Consolidated</w:t>
            </w:r>
          </w:p>
        </w:tc>
        <w:tc>
          <w:tcPr>
            <w:tcW w:w="2736" w:type="dxa"/>
            <w:gridSpan w:val="2"/>
            <w:tcBorders>
              <w:top w:val="single" w:sz="4" w:space="0" w:color="auto"/>
            </w:tcBorders>
            <w:shd w:val="clear" w:color="auto" w:fill="auto"/>
            <w:vAlign w:val="center"/>
          </w:tcPr>
          <w:p w14:paraId="3DE17A3D" w14:textId="77777777" w:rsidR="00EA15CD" w:rsidRPr="00D3576E" w:rsidRDefault="00EA15CD" w:rsidP="00BA4D0F">
            <w:pPr>
              <w:ind w:right="-72"/>
              <w:jc w:val="center"/>
              <w:rPr>
                <w:rFonts w:ascii="Arial" w:hAnsi="Arial" w:cs="Arial"/>
                <w:b/>
                <w:bCs/>
                <w:color w:val="auto"/>
                <w:sz w:val="18"/>
                <w:szCs w:val="18"/>
                <w:lang w:val="en-GB"/>
              </w:rPr>
            </w:pPr>
            <w:r w:rsidRPr="00D3576E">
              <w:rPr>
                <w:rFonts w:ascii="Arial" w:hAnsi="Arial" w:cs="Arial"/>
                <w:b/>
                <w:bCs/>
                <w:color w:val="auto"/>
                <w:sz w:val="18"/>
                <w:szCs w:val="18"/>
              </w:rPr>
              <w:t>Separate</w:t>
            </w:r>
          </w:p>
        </w:tc>
      </w:tr>
      <w:tr w:rsidR="00D94157" w:rsidRPr="00D3576E" w14:paraId="316F27CF" w14:textId="77777777" w:rsidTr="00795DCF">
        <w:trPr>
          <w:trHeight w:val="20"/>
        </w:trPr>
        <w:tc>
          <w:tcPr>
            <w:tcW w:w="3960" w:type="dxa"/>
            <w:shd w:val="clear" w:color="auto" w:fill="auto"/>
            <w:vAlign w:val="bottom"/>
          </w:tcPr>
          <w:p w14:paraId="45D68455" w14:textId="77777777" w:rsidR="00EA15CD" w:rsidRPr="00D3576E" w:rsidRDefault="00EA15CD" w:rsidP="00BA4D0F">
            <w:pPr>
              <w:ind w:left="-110"/>
              <w:jc w:val="both"/>
              <w:rPr>
                <w:rFonts w:ascii="Arial" w:hAnsi="Arial" w:cs="Arial"/>
                <w:b/>
                <w:bCs/>
                <w:color w:val="auto"/>
                <w:sz w:val="18"/>
                <w:szCs w:val="18"/>
              </w:rPr>
            </w:pPr>
          </w:p>
        </w:tc>
        <w:tc>
          <w:tcPr>
            <w:tcW w:w="2736" w:type="dxa"/>
            <w:gridSpan w:val="2"/>
            <w:tcBorders>
              <w:bottom w:val="single" w:sz="4" w:space="0" w:color="auto"/>
            </w:tcBorders>
            <w:shd w:val="clear" w:color="auto" w:fill="auto"/>
            <w:vAlign w:val="bottom"/>
          </w:tcPr>
          <w:p w14:paraId="519F822D" w14:textId="77777777" w:rsidR="00EA15CD" w:rsidRPr="00D3576E" w:rsidRDefault="00EA15CD" w:rsidP="00BA4D0F">
            <w:pPr>
              <w:ind w:right="-72"/>
              <w:jc w:val="center"/>
              <w:rPr>
                <w:rFonts w:ascii="Arial" w:hAnsi="Arial" w:cs="Arial"/>
                <w:b/>
                <w:bCs/>
                <w:color w:val="auto"/>
                <w:sz w:val="18"/>
                <w:szCs w:val="18"/>
              </w:rPr>
            </w:pPr>
            <w:r w:rsidRPr="00D3576E">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vAlign w:val="bottom"/>
          </w:tcPr>
          <w:p w14:paraId="6F51D542" w14:textId="77777777" w:rsidR="00EA15CD" w:rsidRPr="00D3576E" w:rsidRDefault="00EA15CD" w:rsidP="00BA4D0F">
            <w:pPr>
              <w:ind w:right="-72"/>
              <w:jc w:val="center"/>
              <w:rPr>
                <w:rFonts w:ascii="Arial" w:hAnsi="Arial" w:cs="Arial"/>
                <w:b/>
                <w:bCs/>
                <w:color w:val="auto"/>
                <w:sz w:val="18"/>
                <w:szCs w:val="18"/>
              </w:rPr>
            </w:pPr>
            <w:r w:rsidRPr="00D3576E">
              <w:rPr>
                <w:rFonts w:ascii="Arial" w:hAnsi="Arial" w:cs="Arial"/>
                <w:b/>
                <w:bCs/>
                <w:color w:val="auto"/>
                <w:sz w:val="18"/>
                <w:szCs w:val="18"/>
              </w:rPr>
              <w:t>financial information</w:t>
            </w:r>
          </w:p>
        </w:tc>
      </w:tr>
      <w:tr w:rsidR="00D94157" w:rsidRPr="00D3576E" w14:paraId="3FB299FD" w14:textId="77777777" w:rsidTr="00795DCF">
        <w:trPr>
          <w:trHeight w:val="20"/>
        </w:trPr>
        <w:tc>
          <w:tcPr>
            <w:tcW w:w="3960" w:type="dxa"/>
            <w:shd w:val="clear" w:color="auto" w:fill="auto"/>
            <w:vAlign w:val="bottom"/>
          </w:tcPr>
          <w:p w14:paraId="1056FA28" w14:textId="77777777" w:rsidR="00EA15CD" w:rsidRPr="00D3576E" w:rsidRDefault="00EA15CD" w:rsidP="00BA4D0F">
            <w:pPr>
              <w:ind w:left="-110"/>
              <w:jc w:val="both"/>
              <w:rPr>
                <w:rFonts w:ascii="Arial" w:hAnsi="Arial" w:cs="Arial"/>
                <w:b/>
                <w:bCs/>
                <w:color w:val="auto"/>
                <w:sz w:val="18"/>
                <w:szCs w:val="18"/>
              </w:rPr>
            </w:pPr>
            <w:r w:rsidRPr="00D3576E">
              <w:rPr>
                <w:rFonts w:ascii="Arial" w:hAnsi="Arial" w:cs="Arial"/>
                <w:b/>
                <w:bCs/>
                <w:color w:val="auto"/>
                <w:sz w:val="18"/>
                <w:szCs w:val="18"/>
              </w:rPr>
              <w:t>For the three-month period ended</w:t>
            </w:r>
          </w:p>
        </w:tc>
        <w:tc>
          <w:tcPr>
            <w:tcW w:w="1368" w:type="dxa"/>
            <w:tcBorders>
              <w:top w:val="single" w:sz="4" w:space="0" w:color="auto"/>
            </w:tcBorders>
            <w:shd w:val="clear" w:color="auto" w:fill="auto"/>
            <w:vAlign w:val="bottom"/>
          </w:tcPr>
          <w:p w14:paraId="73C78EB8" w14:textId="4735C9FA" w:rsidR="00EA15CD" w:rsidRPr="00D3576E" w:rsidRDefault="00A224B6" w:rsidP="00BA4D0F">
            <w:pPr>
              <w:ind w:left="-23" w:right="-72"/>
              <w:jc w:val="right"/>
              <w:rPr>
                <w:rFonts w:ascii="Arial" w:hAnsi="Arial" w:cs="Arial"/>
                <w:b/>
                <w:bCs/>
                <w:color w:val="auto"/>
                <w:sz w:val="18"/>
                <w:szCs w:val="18"/>
              </w:rPr>
            </w:pPr>
            <w:r w:rsidRPr="00A224B6">
              <w:rPr>
                <w:rFonts w:ascii="Arial" w:hAnsi="Arial" w:cs="Arial"/>
                <w:b/>
                <w:bCs/>
                <w:color w:val="auto"/>
                <w:sz w:val="18"/>
                <w:szCs w:val="18"/>
                <w:lang w:val="en-GB"/>
              </w:rPr>
              <w:t>30</w:t>
            </w:r>
            <w:r w:rsidR="00D94157" w:rsidRPr="00D3576E">
              <w:rPr>
                <w:rFonts w:ascii="Arial" w:hAnsi="Arial" w:cs="Arial"/>
                <w:b/>
                <w:bCs/>
                <w:color w:val="auto"/>
                <w:sz w:val="18"/>
                <w:szCs w:val="18"/>
                <w:lang w:val="en-GB"/>
              </w:rPr>
              <w:t xml:space="preserve"> </w:t>
            </w:r>
            <w:r w:rsidR="00182652" w:rsidRPr="00D3576E">
              <w:rPr>
                <w:rFonts w:ascii="Arial" w:hAnsi="Arial" w:cs="Arial"/>
                <w:b/>
                <w:bCs/>
                <w:color w:val="auto"/>
                <w:sz w:val="18"/>
                <w:szCs w:val="18"/>
                <w:lang w:val="en-GB"/>
              </w:rPr>
              <w:t>September</w:t>
            </w:r>
          </w:p>
        </w:tc>
        <w:tc>
          <w:tcPr>
            <w:tcW w:w="1368" w:type="dxa"/>
            <w:tcBorders>
              <w:top w:val="single" w:sz="4" w:space="0" w:color="auto"/>
            </w:tcBorders>
            <w:shd w:val="clear" w:color="auto" w:fill="auto"/>
            <w:vAlign w:val="bottom"/>
          </w:tcPr>
          <w:p w14:paraId="49BB1FE8" w14:textId="0740E4DA" w:rsidR="00EA15CD" w:rsidRPr="00D3576E" w:rsidRDefault="00A224B6" w:rsidP="00BA4D0F">
            <w:pPr>
              <w:ind w:left="-23" w:right="-72"/>
              <w:jc w:val="right"/>
              <w:rPr>
                <w:rFonts w:ascii="Arial" w:hAnsi="Arial" w:cs="Arial"/>
                <w:b/>
                <w:bCs/>
                <w:color w:val="auto"/>
                <w:sz w:val="18"/>
                <w:szCs w:val="18"/>
              </w:rPr>
            </w:pPr>
            <w:r w:rsidRPr="00A224B6">
              <w:rPr>
                <w:rFonts w:ascii="Arial" w:hAnsi="Arial" w:cs="Arial"/>
                <w:b/>
                <w:bCs/>
                <w:color w:val="auto"/>
                <w:sz w:val="18"/>
                <w:szCs w:val="18"/>
                <w:lang w:val="en-GB"/>
              </w:rPr>
              <w:t>30</w:t>
            </w:r>
            <w:r w:rsidR="00D94157" w:rsidRPr="00D3576E">
              <w:rPr>
                <w:rFonts w:ascii="Arial" w:hAnsi="Arial" w:cs="Arial"/>
                <w:b/>
                <w:bCs/>
                <w:color w:val="auto"/>
                <w:sz w:val="18"/>
                <w:szCs w:val="18"/>
                <w:lang w:val="en-GB"/>
              </w:rPr>
              <w:t xml:space="preserve"> </w:t>
            </w:r>
            <w:r w:rsidR="00182652" w:rsidRPr="00D3576E">
              <w:rPr>
                <w:rFonts w:ascii="Arial" w:hAnsi="Arial" w:cs="Arial"/>
                <w:b/>
                <w:bCs/>
                <w:color w:val="auto"/>
                <w:sz w:val="18"/>
                <w:szCs w:val="18"/>
                <w:lang w:val="en-GB"/>
              </w:rPr>
              <w:t>September</w:t>
            </w:r>
          </w:p>
        </w:tc>
        <w:tc>
          <w:tcPr>
            <w:tcW w:w="1368" w:type="dxa"/>
            <w:tcBorders>
              <w:top w:val="single" w:sz="4" w:space="0" w:color="auto"/>
            </w:tcBorders>
            <w:shd w:val="clear" w:color="auto" w:fill="auto"/>
            <w:vAlign w:val="bottom"/>
          </w:tcPr>
          <w:p w14:paraId="2AC3D2E3" w14:textId="6A4D5FA4" w:rsidR="00EA15CD" w:rsidRPr="00D3576E" w:rsidRDefault="00A224B6" w:rsidP="00BA4D0F">
            <w:pPr>
              <w:ind w:left="-113" w:right="-72"/>
              <w:jc w:val="right"/>
              <w:rPr>
                <w:rFonts w:ascii="Arial" w:hAnsi="Arial" w:cs="Arial"/>
                <w:b/>
                <w:bCs/>
                <w:color w:val="auto"/>
                <w:sz w:val="18"/>
                <w:szCs w:val="18"/>
              </w:rPr>
            </w:pPr>
            <w:r w:rsidRPr="00A224B6">
              <w:rPr>
                <w:rFonts w:ascii="Arial" w:hAnsi="Arial" w:cs="Arial"/>
                <w:b/>
                <w:bCs/>
                <w:color w:val="auto"/>
                <w:sz w:val="18"/>
                <w:szCs w:val="18"/>
                <w:lang w:val="en-GB"/>
              </w:rPr>
              <w:t>30</w:t>
            </w:r>
            <w:r w:rsidR="00D94157" w:rsidRPr="00D3576E">
              <w:rPr>
                <w:rFonts w:ascii="Arial" w:hAnsi="Arial" w:cs="Arial"/>
                <w:b/>
                <w:bCs/>
                <w:color w:val="auto"/>
                <w:sz w:val="18"/>
                <w:szCs w:val="18"/>
                <w:lang w:val="en-GB"/>
              </w:rPr>
              <w:t xml:space="preserve"> </w:t>
            </w:r>
            <w:r w:rsidR="00182652" w:rsidRPr="00D3576E">
              <w:rPr>
                <w:rFonts w:ascii="Arial" w:hAnsi="Arial" w:cs="Arial"/>
                <w:b/>
                <w:bCs/>
                <w:color w:val="auto"/>
                <w:sz w:val="18"/>
                <w:szCs w:val="18"/>
                <w:lang w:val="en-GB"/>
              </w:rPr>
              <w:t>September</w:t>
            </w:r>
          </w:p>
        </w:tc>
        <w:tc>
          <w:tcPr>
            <w:tcW w:w="1368" w:type="dxa"/>
            <w:tcBorders>
              <w:top w:val="single" w:sz="4" w:space="0" w:color="auto"/>
            </w:tcBorders>
            <w:shd w:val="clear" w:color="auto" w:fill="auto"/>
            <w:vAlign w:val="bottom"/>
          </w:tcPr>
          <w:p w14:paraId="357E0C82" w14:textId="7F892ABA" w:rsidR="00EA15CD" w:rsidRPr="00D3576E" w:rsidRDefault="00A224B6" w:rsidP="00BA4D0F">
            <w:pPr>
              <w:ind w:left="-109" w:right="-72"/>
              <w:jc w:val="right"/>
              <w:rPr>
                <w:rFonts w:ascii="Arial" w:hAnsi="Arial" w:cs="Arial"/>
                <w:b/>
                <w:bCs/>
                <w:color w:val="auto"/>
                <w:sz w:val="18"/>
                <w:szCs w:val="18"/>
              </w:rPr>
            </w:pPr>
            <w:r w:rsidRPr="00A224B6">
              <w:rPr>
                <w:rFonts w:ascii="Arial" w:hAnsi="Arial" w:cs="Arial"/>
                <w:b/>
                <w:bCs/>
                <w:color w:val="auto"/>
                <w:sz w:val="18"/>
                <w:szCs w:val="18"/>
                <w:lang w:val="en-GB"/>
              </w:rPr>
              <w:t>30</w:t>
            </w:r>
            <w:r w:rsidR="00D94157" w:rsidRPr="00D3576E">
              <w:rPr>
                <w:rFonts w:ascii="Arial" w:hAnsi="Arial" w:cs="Arial"/>
                <w:b/>
                <w:bCs/>
                <w:color w:val="auto"/>
                <w:sz w:val="18"/>
                <w:szCs w:val="18"/>
                <w:lang w:val="en-GB"/>
              </w:rPr>
              <w:t xml:space="preserve"> </w:t>
            </w:r>
            <w:r w:rsidR="00182652" w:rsidRPr="00D3576E">
              <w:rPr>
                <w:rFonts w:ascii="Arial" w:hAnsi="Arial" w:cs="Arial"/>
                <w:b/>
                <w:bCs/>
                <w:color w:val="auto"/>
                <w:sz w:val="18"/>
                <w:szCs w:val="18"/>
                <w:lang w:val="en-GB"/>
              </w:rPr>
              <w:t>September</w:t>
            </w:r>
          </w:p>
        </w:tc>
      </w:tr>
      <w:tr w:rsidR="00D94157" w:rsidRPr="00D3576E" w14:paraId="0904D335" w14:textId="77777777" w:rsidTr="00795DCF">
        <w:trPr>
          <w:trHeight w:val="20"/>
        </w:trPr>
        <w:tc>
          <w:tcPr>
            <w:tcW w:w="3960" w:type="dxa"/>
            <w:shd w:val="clear" w:color="auto" w:fill="auto"/>
            <w:vAlign w:val="bottom"/>
          </w:tcPr>
          <w:p w14:paraId="41CA52AE" w14:textId="77777777" w:rsidR="00EA15CD" w:rsidRPr="00D3576E" w:rsidRDefault="00EA15CD" w:rsidP="00BA4D0F">
            <w:pPr>
              <w:ind w:left="-110"/>
              <w:jc w:val="both"/>
              <w:rPr>
                <w:rFonts w:ascii="Arial" w:hAnsi="Arial" w:cs="Arial"/>
                <w:color w:val="auto"/>
                <w:sz w:val="18"/>
                <w:szCs w:val="18"/>
              </w:rPr>
            </w:pPr>
          </w:p>
        </w:tc>
        <w:tc>
          <w:tcPr>
            <w:tcW w:w="1368" w:type="dxa"/>
            <w:tcBorders>
              <w:bottom w:val="single" w:sz="4" w:space="0" w:color="auto"/>
            </w:tcBorders>
            <w:shd w:val="clear" w:color="auto" w:fill="auto"/>
            <w:vAlign w:val="bottom"/>
          </w:tcPr>
          <w:p w14:paraId="09D2B9E7" w14:textId="444D97A5" w:rsidR="00EA15CD" w:rsidRPr="00D3576E" w:rsidRDefault="00A224B6" w:rsidP="00BA4D0F">
            <w:pPr>
              <w:ind w:right="-72"/>
              <w:jc w:val="right"/>
              <w:rPr>
                <w:rFonts w:ascii="Arial" w:hAnsi="Arial" w:cs="Arial"/>
                <w:color w:val="auto"/>
                <w:sz w:val="18"/>
                <w:szCs w:val="18"/>
              </w:rPr>
            </w:pPr>
            <w:r w:rsidRPr="00A224B6">
              <w:rPr>
                <w:rFonts w:ascii="Arial" w:hAnsi="Arial" w:cs="Arial"/>
                <w:b/>
                <w:bCs/>
                <w:color w:val="auto"/>
                <w:sz w:val="18"/>
                <w:szCs w:val="18"/>
                <w:lang w:val="en-GB"/>
              </w:rPr>
              <w:t>2023</w:t>
            </w:r>
          </w:p>
        </w:tc>
        <w:tc>
          <w:tcPr>
            <w:tcW w:w="1368" w:type="dxa"/>
            <w:tcBorders>
              <w:bottom w:val="single" w:sz="4" w:space="0" w:color="auto"/>
            </w:tcBorders>
            <w:shd w:val="clear" w:color="auto" w:fill="auto"/>
            <w:vAlign w:val="bottom"/>
          </w:tcPr>
          <w:p w14:paraId="74327A7A" w14:textId="14A3F4E4" w:rsidR="00EA15CD" w:rsidRPr="00D3576E" w:rsidRDefault="00A224B6" w:rsidP="00BA4D0F">
            <w:pPr>
              <w:ind w:right="-72"/>
              <w:jc w:val="right"/>
              <w:rPr>
                <w:rFonts w:ascii="Arial" w:hAnsi="Arial" w:cs="Arial"/>
                <w:color w:val="auto"/>
                <w:sz w:val="18"/>
                <w:szCs w:val="18"/>
              </w:rPr>
            </w:pPr>
            <w:r w:rsidRPr="00A224B6">
              <w:rPr>
                <w:rFonts w:ascii="Arial" w:hAnsi="Arial" w:cs="Arial"/>
                <w:b/>
                <w:bCs/>
                <w:color w:val="auto"/>
                <w:sz w:val="18"/>
                <w:szCs w:val="18"/>
                <w:lang w:val="en-GB"/>
              </w:rPr>
              <w:t>2022</w:t>
            </w:r>
          </w:p>
        </w:tc>
        <w:tc>
          <w:tcPr>
            <w:tcW w:w="1368" w:type="dxa"/>
            <w:tcBorders>
              <w:bottom w:val="single" w:sz="4" w:space="0" w:color="auto"/>
            </w:tcBorders>
            <w:shd w:val="clear" w:color="auto" w:fill="auto"/>
            <w:vAlign w:val="bottom"/>
          </w:tcPr>
          <w:p w14:paraId="4F9196ED" w14:textId="1F5FD0F1" w:rsidR="00EA15CD" w:rsidRPr="00D3576E" w:rsidRDefault="00A224B6" w:rsidP="00BA4D0F">
            <w:pPr>
              <w:ind w:right="-72"/>
              <w:jc w:val="right"/>
              <w:rPr>
                <w:rFonts w:ascii="Arial" w:hAnsi="Arial" w:cs="Arial"/>
                <w:color w:val="auto"/>
                <w:sz w:val="18"/>
                <w:szCs w:val="18"/>
              </w:rPr>
            </w:pPr>
            <w:r w:rsidRPr="00A224B6">
              <w:rPr>
                <w:rFonts w:ascii="Arial" w:hAnsi="Arial" w:cs="Arial"/>
                <w:b/>
                <w:bCs/>
                <w:color w:val="auto"/>
                <w:sz w:val="18"/>
                <w:szCs w:val="18"/>
                <w:lang w:val="en-GB"/>
              </w:rPr>
              <w:t>2023</w:t>
            </w:r>
          </w:p>
        </w:tc>
        <w:tc>
          <w:tcPr>
            <w:tcW w:w="1368" w:type="dxa"/>
            <w:tcBorders>
              <w:bottom w:val="single" w:sz="4" w:space="0" w:color="auto"/>
            </w:tcBorders>
            <w:shd w:val="clear" w:color="auto" w:fill="auto"/>
            <w:vAlign w:val="bottom"/>
          </w:tcPr>
          <w:p w14:paraId="1F57DEA3" w14:textId="7A962D78" w:rsidR="00EA15CD" w:rsidRPr="00D3576E" w:rsidRDefault="00A224B6" w:rsidP="00BA4D0F">
            <w:pPr>
              <w:ind w:right="-72"/>
              <w:jc w:val="right"/>
              <w:rPr>
                <w:rFonts w:ascii="Arial" w:hAnsi="Arial" w:cs="Arial"/>
                <w:color w:val="auto"/>
                <w:sz w:val="18"/>
                <w:szCs w:val="18"/>
              </w:rPr>
            </w:pPr>
            <w:r w:rsidRPr="00A224B6">
              <w:rPr>
                <w:rFonts w:ascii="Arial" w:hAnsi="Arial" w:cs="Arial"/>
                <w:b/>
                <w:bCs/>
                <w:color w:val="auto"/>
                <w:sz w:val="18"/>
                <w:szCs w:val="18"/>
                <w:lang w:val="en-GB"/>
              </w:rPr>
              <w:t>2022</w:t>
            </w:r>
          </w:p>
        </w:tc>
      </w:tr>
      <w:tr w:rsidR="00D94157" w:rsidRPr="00D3576E" w14:paraId="7F3E5911" w14:textId="77777777" w:rsidTr="00795DCF">
        <w:trPr>
          <w:trHeight w:val="20"/>
        </w:trPr>
        <w:tc>
          <w:tcPr>
            <w:tcW w:w="3960" w:type="dxa"/>
            <w:shd w:val="clear" w:color="auto" w:fill="auto"/>
          </w:tcPr>
          <w:p w14:paraId="19275061" w14:textId="77777777" w:rsidR="00EA15CD" w:rsidRPr="00674D85" w:rsidRDefault="00EA15CD" w:rsidP="00BA4D0F">
            <w:pPr>
              <w:ind w:left="-110" w:right="-25"/>
              <w:jc w:val="both"/>
              <w:rPr>
                <w:rFonts w:ascii="Arial" w:hAnsi="Arial" w:cs="Arial"/>
                <w:color w:val="auto"/>
                <w:sz w:val="12"/>
                <w:szCs w:val="12"/>
              </w:rPr>
            </w:pPr>
          </w:p>
        </w:tc>
        <w:tc>
          <w:tcPr>
            <w:tcW w:w="1368" w:type="dxa"/>
            <w:tcBorders>
              <w:top w:val="single" w:sz="4" w:space="0" w:color="auto"/>
            </w:tcBorders>
            <w:shd w:val="clear" w:color="auto" w:fill="FAFAFA"/>
            <w:vAlign w:val="bottom"/>
          </w:tcPr>
          <w:p w14:paraId="14434E97" w14:textId="77777777" w:rsidR="00EA15CD" w:rsidRPr="00674D85" w:rsidRDefault="00EA15CD" w:rsidP="00BA4D0F">
            <w:pPr>
              <w:ind w:right="-72"/>
              <w:jc w:val="right"/>
              <w:rPr>
                <w:rFonts w:ascii="Arial" w:hAnsi="Arial" w:cs="Arial"/>
                <w:color w:val="auto"/>
                <w:sz w:val="12"/>
                <w:szCs w:val="12"/>
              </w:rPr>
            </w:pPr>
          </w:p>
        </w:tc>
        <w:tc>
          <w:tcPr>
            <w:tcW w:w="1368" w:type="dxa"/>
            <w:tcBorders>
              <w:top w:val="single" w:sz="4" w:space="0" w:color="auto"/>
            </w:tcBorders>
            <w:vAlign w:val="bottom"/>
          </w:tcPr>
          <w:p w14:paraId="752AB6EB" w14:textId="77777777" w:rsidR="00EA15CD" w:rsidRPr="00674D85" w:rsidRDefault="00EA15CD" w:rsidP="00BA4D0F">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02B83AD4" w14:textId="77777777" w:rsidR="00EA15CD" w:rsidRPr="00674D85" w:rsidRDefault="00EA15CD" w:rsidP="00BA4D0F">
            <w:pPr>
              <w:ind w:right="-72"/>
              <w:jc w:val="right"/>
              <w:rPr>
                <w:rFonts w:ascii="Arial" w:hAnsi="Arial" w:cs="Arial"/>
                <w:color w:val="auto"/>
                <w:sz w:val="12"/>
                <w:szCs w:val="12"/>
              </w:rPr>
            </w:pPr>
          </w:p>
        </w:tc>
        <w:tc>
          <w:tcPr>
            <w:tcW w:w="1368" w:type="dxa"/>
            <w:tcBorders>
              <w:top w:val="single" w:sz="4" w:space="0" w:color="auto"/>
            </w:tcBorders>
            <w:vAlign w:val="bottom"/>
          </w:tcPr>
          <w:p w14:paraId="70B58864" w14:textId="77777777" w:rsidR="00EA15CD" w:rsidRPr="00674D85" w:rsidRDefault="00EA15CD" w:rsidP="00BA4D0F">
            <w:pPr>
              <w:ind w:right="-72"/>
              <w:jc w:val="right"/>
              <w:rPr>
                <w:rFonts w:ascii="Arial" w:hAnsi="Arial" w:cs="Arial"/>
                <w:color w:val="auto"/>
                <w:sz w:val="12"/>
                <w:szCs w:val="12"/>
              </w:rPr>
            </w:pPr>
          </w:p>
        </w:tc>
      </w:tr>
      <w:tr w:rsidR="00D94157" w:rsidRPr="00D3576E" w14:paraId="7783E3F2" w14:textId="77777777" w:rsidTr="00E12B5F">
        <w:trPr>
          <w:trHeight w:val="80"/>
        </w:trPr>
        <w:tc>
          <w:tcPr>
            <w:tcW w:w="3960" w:type="dxa"/>
            <w:shd w:val="clear" w:color="auto" w:fill="auto"/>
          </w:tcPr>
          <w:p w14:paraId="15EBD1F2" w14:textId="77777777" w:rsidR="00EA15CD" w:rsidRPr="00D3576E" w:rsidRDefault="00EA15CD" w:rsidP="00BA4D0F">
            <w:pPr>
              <w:ind w:left="-110" w:right="-25"/>
              <w:jc w:val="both"/>
              <w:rPr>
                <w:rFonts w:ascii="Arial" w:hAnsi="Arial" w:cs="Arial"/>
                <w:color w:val="auto"/>
                <w:sz w:val="18"/>
                <w:szCs w:val="18"/>
              </w:rPr>
            </w:pPr>
            <w:r w:rsidRPr="00D3576E">
              <w:rPr>
                <w:rFonts w:ascii="Arial" w:hAnsi="Arial" w:cs="Arial"/>
                <w:color w:val="auto"/>
                <w:sz w:val="18"/>
                <w:szCs w:val="18"/>
              </w:rPr>
              <w:t>Profit (loss) attributable to</w:t>
            </w:r>
          </w:p>
        </w:tc>
        <w:tc>
          <w:tcPr>
            <w:tcW w:w="1368" w:type="dxa"/>
            <w:shd w:val="clear" w:color="auto" w:fill="FAFAFA"/>
            <w:vAlign w:val="bottom"/>
          </w:tcPr>
          <w:p w14:paraId="12E1F2A1" w14:textId="77777777" w:rsidR="00EA15CD" w:rsidRPr="00D3576E" w:rsidRDefault="00EA15CD" w:rsidP="00BA4D0F">
            <w:pPr>
              <w:ind w:right="-72"/>
              <w:jc w:val="right"/>
              <w:rPr>
                <w:rFonts w:ascii="Arial" w:eastAsia="Arial" w:hAnsi="Arial" w:cs="Arial"/>
                <w:sz w:val="18"/>
                <w:szCs w:val="18"/>
                <w:lang w:val="en-GB"/>
              </w:rPr>
            </w:pPr>
          </w:p>
        </w:tc>
        <w:tc>
          <w:tcPr>
            <w:tcW w:w="1368" w:type="dxa"/>
            <w:vAlign w:val="bottom"/>
          </w:tcPr>
          <w:p w14:paraId="0125C96F" w14:textId="77777777" w:rsidR="00EA15CD" w:rsidRPr="00D3576E" w:rsidRDefault="00EA15CD" w:rsidP="00BA4D0F">
            <w:pPr>
              <w:ind w:right="-72"/>
              <w:jc w:val="right"/>
              <w:rPr>
                <w:rFonts w:ascii="Arial" w:eastAsia="Arial" w:hAnsi="Arial" w:cs="Arial"/>
                <w:sz w:val="18"/>
                <w:szCs w:val="18"/>
                <w:lang w:val="en-GB"/>
              </w:rPr>
            </w:pPr>
          </w:p>
        </w:tc>
        <w:tc>
          <w:tcPr>
            <w:tcW w:w="1368" w:type="dxa"/>
            <w:shd w:val="clear" w:color="auto" w:fill="FAFAFA"/>
            <w:vAlign w:val="bottom"/>
          </w:tcPr>
          <w:p w14:paraId="21AD4A9E" w14:textId="77777777" w:rsidR="00EA15CD" w:rsidRPr="00D3576E" w:rsidRDefault="00EA15CD" w:rsidP="00BA4D0F">
            <w:pPr>
              <w:ind w:right="-72"/>
              <w:jc w:val="right"/>
              <w:rPr>
                <w:rFonts w:ascii="Arial" w:eastAsia="Arial" w:hAnsi="Arial" w:cs="Arial"/>
                <w:sz w:val="18"/>
                <w:szCs w:val="18"/>
                <w:lang w:val="en-GB"/>
              </w:rPr>
            </w:pPr>
          </w:p>
        </w:tc>
        <w:tc>
          <w:tcPr>
            <w:tcW w:w="1368" w:type="dxa"/>
            <w:vAlign w:val="bottom"/>
          </w:tcPr>
          <w:p w14:paraId="10145815" w14:textId="77777777" w:rsidR="00EA15CD" w:rsidRPr="00D3576E" w:rsidRDefault="00EA15CD" w:rsidP="00BA4D0F">
            <w:pPr>
              <w:ind w:right="-72"/>
              <w:jc w:val="right"/>
              <w:rPr>
                <w:rFonts w:ascii="Arial" w:eastAsia="Arial" w:hAnsi="Arial" w:cs="Arial"/>
                <w:sz w:val="18"/>
                <w:szCs w:val="18"/>
                <w:lang w:val="en-GB"/>
              </w:rPr>
            </w:pPr>
          </w:p>
        </w:tc>
      </w:tr>
      <w:tr w:rsidR="00C63CE7" w:rsidRPr="00D3576E" w14:paraId="06D2966B" w14:textId="77777777" w:rsidTr="00C3746C">
        <w:trPr>
          <w:trHeight w:val="20"/>
        </w:trPr>
        <w:tc>
          <w:tcPr>
            <w:tcW w:w="3960" w:type="dxa"/>
            <w:shd w:val="clear" w:color="auto" w:fill="auto"/>
          </w:tcPr>
          <w:p w14:paraId="19CCB9F5" w14:textId="268F72C4" w:rsidR="00C63CE7" w:rsidRPr="00D3576E" w:rsidRDefault="00C63CE7" w:rsidP="00BA4D0F">
            <w:pPr>
              <w:ind w:left="-110" w:right="-25"/>
              <w:jc w:val="both"/>
              <w:rPr>
                <w:rFonts w:ascii="Arial" w:hAnsi="Arial" w:cs="Arial"/>
                <w:color w:val="auto"/>
                <w:sz w:val="18"/>
                <w:szCs w:val="18"/>
              </w:rPr>
            </w:pPr>
            <w:r w:rsidRPr="00D3576E">
              <w:rPr>
                <w:rFonts w:ascii="Arial" w:hAnsi="Arial" w:cs="Arial"/>
                <w:color w:val="auto"/>
                <w:sz w:val="18"/>
                <w:szCs w:val="18"/>
              </w:rPr>
              <w:t xml:space="preserve">   equity holders of the parent (Baht’</w:t>
            </w:r>
            <w:r w:rsidR="00A224B6" w:rsidRPr="00A224B6">
              <w:rPr>
                <w:rFonts w:ascii="Arial" w:hAnsi="Arial" w:cs="Arial"/>
                <w:color w:val="auto"/>
                <w:sz w:val="18"/>
                <w:szCs w:val="18"/>
                <w:lang w:val="en-GB"/>
              </w:rPr>
              <w:t>000</w:t>
            </w:r>
            <w:r w:rsidRPr="00D3576E">
              <w:rPr>
                <w:rFonts w:ascii="Arial" w:hAnsi="Arial" w:cs="Arial"/>
                <w:color w:val="auto"/>
                <w:sz w:val="18"/>
                <w:szCs w:val="18"/>
              </w:rPr>
              <w:t>)</w:t>
            </w:r>
          </w:p>
        </w:tc>
        <w:tc>
          <w:tcPr>
            <w:tcW w:w="1368" w:type="dxa"/>
            <w:shd w:val="clear" w:color="auto" w:fill="FAFAFA"/>
            <w:vAlign w:val="bottom"/>
          </w:tcPr>
          <w:p w14:paraId="5E06B19C" w14:textId="575039AB" w:rsidR="00C63CE7" w:rsidRPr="00D3576E" w:rsidRDefault="00A224B6" w:rsidP="00BA4D0F">
            <w:pPr>
              <w:ind w:right="-72"/>
              <w:jc w:val="right"/>
              <w:rPr>
                <w:rFonts w:ascii="Arial" w:eastAsia="Arial" w:hAnsi="Arial" w:cs="Arial"/>
                <w:sz w:val="18"/>
                <w:szCs w:val="18"/>
                <w:cs/>
                <w:lang w:val="en-GB"/>
              </w:rPr>
            </w:pPr>
            <w:r w:rsidRPr="00A224B6">
              <w:rPr>
                <w:rFonts w:ascii="Arial" w:eastAsia="Arial" w:hAnsi="Arial" w:cs="Arial"/>
                <w:sz w:val="18"/>
                <w:szCs w:val="18"/>
                <w:lang w:val="en-GB"/>
              </w:rPr>
              <w:t>39</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798</w:t>
            </w:r>
          </w:p>
        </w:tc>
        <w:tc>
          <w:tcPr>
            <w:tcW w:w="1368" w:type="dxa"/>
          </w:tcPr>
          <w:p w14:paraId="41D8A40F" w14:textId="000204B6"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559</w:t>
            </w:r>
          </w:p>
        </w:tc>
        <w:tc>
          <w:tcPr>
            <w:tcW w:w="1368" w:type="dxa"/>
            <w:shd w:val="clear" w:color="auto" w:fill="FAFAFA"/>
            <w:vAlign w:val="bottom"/>
          </w:tcPr>
          <w:p w14:paraId="2F1AACFD" w14:textId="53A65CDD" w:rsidR="00C63CE7" w:rsidRPr="00D3576E" w:rsidRDefault="00C63CE7" w:rsidP="00BA4D0F">
            <w:pPr>
              <w:ind w:left="1440" w:right="-72" w:hanging="1440"/>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23</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372</w:t>
            </w:r>
            <w:r w:rsidRPr="00D3576E">
              <w:rPr>
                <w:rFonts w:ascii="Arial" w:eastAsia="Arial" w:hAnsi="Arial" w:cs="Arial"/>
                <w:sz w:val="18"/>
                <w:szCs w:val="18"/>
                <w:lang w:val="en-GB"/>
              </w:rPr>
              <w:t>)</w:t>
            </w:r>
          </w:p>
        </w:tc>
        <w:tc>
          <w:tcPr>
            <w:tcW w:w="1368" w:type="dxa"/>
          </w:tcPr>
          <w:p w14:paraId="2D6B4213" w14:textId="03AC0EA5"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67</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807</w:t>
            </w:r>
          </w:p>
        </w:tc>
      </w:tr>
      <w:tr w:rsidR="00C63CE7" w:rsidRPr="00D3576E" w14:paraId="3FDB780D" w14:textId="77777777" w:rsidTr="00C3746C">
        <w:trPr>
          <w:trHeight w:val="20"/>
        </w:trPr>
        <w:tc>
          <w:tcPr>
            <w:tcW w:w="3960" w:type="dxa"/>
            <w:shd w:val="clear" w:color="auto" w:fill="auto"/>
          </w:tcPr>
          <w:p w14:paraId="57E12D3C" w14:textId="4B98430B" w:rsidR="00C63CE7" w:rsidRPr="00D3576E" w:rsidRDefault="00C63CE7" w:rsidP="00BA4D0F">
            <w:pPr>
              <w:ind w:left="-110" w:right="-25"/>
              <w:jc w:val="both"/>
              <w:rPr>
                <w:rFonts w:ascii="Arial" w:hAnsi="Arial" w:cs="Arial"/>
                <w:color w:val="auto"/>
                <w:sz w:val="18"/>
                <w:szCs w:val="18"/>
              </w:rPr>
            </w:pPr>
            <w:r w:rsidRPr="00D3576E">
              <w:rPr>
                <w:rFonts w:ascii="Arial" w:hAnsi="Arial" w:cs="Arial"/>
                <w:color w:val="auto"/>
                <w:sz w:val="18"/>
                <w:szCs w:val="18"/>
              </w:rPr>
              <w:t>Weighted average number of ordinary</w:t>
            </w:r>
            <w:r w:rsidR="00D519E7" w:rsidRPr="00D3576E">
              <w:rPr>
                <w:rFonts w:ascii="Arial" w:hAnsi="Arial" w:cs="Arial"/>
                <w:color w:val="auto"/>
                <w:sz w:val="18"/>
                <w:szCs w:val="18"/>
              </w:rPr>
              <w:t xml:space="preserve"> </w:t>
            </w:r>
            <w:r w:rsidR="00D519E7" w:rsidRPr="00D3576E">
              <w:rPr>
                <w:rFonts w:ascii="Arial" w:hAnsi="Arial" w:cs="Arial"/>
                <w:color w:val="auto"/>
                <w:sz w:val="18"/>
                <w:szCs w:val="18"/>
              </w:rPr>
              <w:t>shares</w:t>
            </w:r>
          </w:p>
        </w:tc>
        <w:tc>
          <w:tcPr>
            <w:tcW w:w="1368" w:type="dxa"/>
            <w:shd w:val="clear" w:color="auto" w:fill="FAFAFA"/>
          </w:tcPr>
          <w:p w14:paraId="749130A2" w14:textId="7469EE6E" w:rsidR="00C63CE7" w:rsidRPr="00D3576E" w:rsidRDefault="00C63CE7"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 xml:space="preserve"> </w:t>
            </w:r>
          </w:p>
        </w:tc>
        <w:tc>
          <w:tcPr>
            <w:tcW w:w="1368" w:type="dxa"/>
          </w:tcPr>
          <w:p w14:paraId="0103AEE4" w14:textId="77777777" w:rsidR="00C63CE7" w:rsidRPr="00D3576E" w:rsidRDefault="00C63CE7" w:rsidP="00BA4D0F">
            <w:pPr>
              <w:ind w:right="-72"/>
              <w:jc w:val="right"/>
              <w:rPr>
                <w:rFonts w:ascii="Arial" w:eastAsia="Arial" w:hAnsi="Arial" w:cs="Arial"/>
                <w:sz w:val="18"/>
                <w:szCs w:val="18"/>
                <w:lang w:val="en-GB"/>
              </w:rPr>
            </w:pPr>
          </w:p>
        </w:tc>
        <w:tc>
          <w:tcPr>
            <w:tcW w:w="1368" w:type="dxa"/>
            <w:shd w:val="clear" w:color="auto" w:fill="FAFAFA"/>
            <w:vAlign w:val="bottom"/>
          </w:tcPr>
          <w:p w14:paraId="05591402" w14:textId="21EF890B" w:rsidR="00C63CE7" w:rsidRPr="00D3576E" w:rsidRDefault="00C63CE7" w:rsidP="00BA4D0F">
            <w:pPr>
              <w:ind w:left="1440" w:right="-72" w:hanging="1440"/>
              <w:jc w:val="right"/>
              <w:rPr>
                <w:rFonts w:ascii="Arial" w:eastAsia="Arial" w:hAnsi="Arial" w:cs="Arial"/>
                <w:sz w:val="18"/>
                <w:szCs w:val="18"/>
                <w:lang w:val="en-GB"/>
              </w:rPr>
            </w:pPr>
          </w:p>
        </w:tc>
        <w:tc>
          <w:tcPr>
            <w:tcW w:w="1368" w:type="dxa"/>
          </w:tcPr>
          <w:p w14:paraId="45614687" w14:textId="77777777" w:rsidR="00C63CE7" w:rsidRPr="00D3576E" w:rsidRDefault="00C63CE7" w:rsidP="00BA4D0F">
            <w:pPr>
              <w:ind w:right="-72"/>
              <w:jc w:val="right"/>
              <w:rPr>
                <w:rFonts w:ascii="Arial" w:eastAsia="Arial" w:hAnsi="Arial" w:cs="Arial"/>
                <w:sz w:val="18"/>
                <w:szCs w:val="18"/>
                <w:lang w:val="en-GB"/>
              </w:rPr>
            </w:pPr>
          </w:p>
        </w:tc>
      </w:tr>
      <w:tr w:rsidR="00C63CE7" w:rsidRPr="00D3576E" w14:paraId="5FBCA2E5" w14:textId="77777777" w:rsidTr="00795DCF">
        <w:trPr>
          <w:trHeight w:val="20"/>
        </w:trPr>
        <w:tc>
          <w:tcPr>
            <w:tcW w:w="3960" w:type="dxa"/>
            <w:shd w:val="clear" w:color="auto" w:fill="auto"/>
          </w:tcPr>
          <w:p w14:paraId="61995E7E" w14:textId="2B14FAE6" w:rsidR="00C63CE7" w:rsidRPr="00D3576E" w:rsidRDefault="00C63CE7" w:rsidP="00BA4D0F">
            <w:pPr>
              <w:ind w:left="-110" w:right="-25"/>
              <w:jc w:val="both"/>
              <w:rPr>
                <w:rFonts w:ascii="Arial" w:hAnsi="Arial" w:cs="Arial"/>
                <w:color w:val="auto"/>
                <w:sz w:val="18"/>
                <w:szCs w:val="18"/>
              </w:rPr>
            </w:pPr>
            <w:r w:rsidRPr="00D3576E">
              <w:rPr>
                <w:rFonts w:ascii="Arial" w:hAnsi="Arial" w:cs="Arial"/>
                <w:color w:val="auto"/>
                <w:sz w:val="18"/>
                <w:szCs w:val="18"/>
              </w:rPr>
              <w:t xml:space="preserve">   outstanding (shares’</w:t>
            </w:r>
            <w:r w:rsidR="00A224B6" w:rsidRPr="00A224B6">
              <w:rPr>
                <w:rFonts w:ascii="Arial" w:hAnsi="Arial" w:cs="Arial"/>
                <w:color w:val="auto"/>
                <w:sz w:val="18"/>
                <w:szCs w:val="18"/>
                <w:lang w:val="en-GB"/>
              </w:rPr>
              <w:t>000</w:t>
            </w:r>
            <w:r w:rsidRPr="00D3576E">
              <w:rPr>
                <w:rFonts w:ascii="Arial" w:hAnsi="Arial" w:cs="Arial"/>
                <w:color w:val="auto"/>
                <w:sz w:val="18"/>
                <w:szCs w:val="18"/>
              </w:rPr>
              <w:t>)</w:t>
            </w:r>
          </w:p>
        </w:tc>
        <w:tc>
          <w:tcPr>
            <w:tcW w:w="1368" w:type="dxa"/>
            <w:tcBorders>
              <w:bottom w:val="single" w:sz="4" w:space="0" w:color="auto"/>
            </w:tcBorders>
            <w:shd w:val="clear" w:color="auto" w:fill="FAFAFA"/>
          </w:tcPr>
          <w:p w14:paraId="53CAE475" w14:textId="4AD9605B"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066</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662</w:t>
            </w:r>
          </w:p>
        </w:tc>
        <w:tc>
          <w:tcPr>
            <w:tcW w:w="1368" w:type="dxa"/>
            <w:tcBorders>
              <w:bottom w:val="single" w:sz="4" w:space="0" w:color="auto"/>
            </w:tcBorders>
          </w:tcPr>
          <w:p w14:paraId="29AB50CB" w14:textId="337689F6" w:rsidR="00C63CE7" w:rsidRPr="00D3576E" w:rsidRDefault="00C63CE7"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 xml:space="preserve"> </w:t>
            </w:r>
            <w:r w:rsidR="00A224B6" w:rsidRPr="00A224B6">
              <w:rPr>
                <w:rFonts w:ascii="Arial" w:eastAsia="Arial" w:hAnsi="Arial" w:cs="Arial"/>
                <w:sz w:val="18"/>
                <w:szCs w:val="18"/>
                <w:lang w:val="en-GB"/>
              </w:rPr>
              <w:t>1</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066</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662</w:t>
            </w:r>
          </w:p>
        </w:tc>
        <w:tc>
          <w:tcPr>
            <w:tcW w:w="1368" w:type="dxa"/>
            <w:tcBorders>
              <w:bottom w:val="single" w:sz="4" w:space="0" w:color="auto"/>
            </w:tcBorders>
            <w:shd w:val="clear" w:color="auto" w:fill="FAFAFA"/>
          </w:tcPr>
          <w:p w14:paraId="2C4751FD" w14:textId="18CD0523"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066</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662</w:t>
            </w:r>
          </w:p>
        </w:tc>
        <w:tc>
          <w:tcPr>
            <w:tcW w:w="1368" w:type="dxa"/>
            <w:tcBorders>
              <w:bottom w:val="single" w:sz="4" w:space="0" w:color="auto"/>
            </w:tcBorders>
          </w:tcPr>
          <w:p w14:paraId="4721335F" w14:textId="4C02B9E4"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066</w:t>
            </w:r>
            <w:r w:rsidR="00D61233" w:rsidRPr="00D3576E">
              <w:rPr>
                <w:rFonts w:ascii="Arial" w:eastAsia="Arial" w:hAnsi="Arial" w:cs="Arial"/>
                <w:sz w:val="18"/>
                <w:szCs w:val="18"/>
                <w:lang w:val="en-GB"/>
              </w:rPr>
              <w:t>,</w:t>
            </w:r>
            <w:r w:rsidRPr="00A224B6">
              <w:rPr>
                <w:rFonts w:ascii="Arial" w:eastAsia="Arial" w:hAnsi="Arial" w:cs="Arial"/>
                <w:sz w:val="18"/>
                <w:szCs w:val="18"/>
                <w:lang w:val="en-GB"/>
              </w:rPr>
              <w:t>662</w:t>
            </w:r>
          </w:p>
        </w:tc>
      </w:tr>
      <w:tr w:rsidR="00C63CE7" w:rsidRPr="00D3576E" w14:paraId="50DBF156" w14:textId="77777777" w:rsidTr="00795DCF">
        <w:trPr>
          <w:trHeight w:val="20"/>
        </w:trPr>
        <w:tc>
          <w:tcPr>
            <w:tcW w:w="3960" w:type="dxa"/>
            <w:shd w:val="clear" w:color="auto" w:fill="auto"/>
          </w:tcPr>
          <w:p w14:paraId="62C20DCC" w14:textId="77777777" w:rsidR="00C63CE7" w:rsidRPr="00674D85" w:rsidRDefault="00C63CE7" w:rsidP="00BA4D0F">
            <w:pPr>
              <w:ind w:left="-110" w:right="-25"/>
              <w:jc w:val="both"/>
              <w:rPr>
                <w:rFonts w:ascii="Arial" w:hAnsi="Arial" w:cs="Arial"/>
                <w:color w:val="auto"/>
                <w:sz w:val="12"/>
                <w:szCs w:val="12"/>
              </w:rPr>
            </w:pPr>
          </w:p>
        </w:tc>
        <w:tc>
          <w:tcPr>
            <w:tcW w:w="1368" w:type="dxa"/>
            <w:tcBorders>
              <w:top w:val="single" w:sz="4" w:space="0" w:color="auto"/>
            </w:tcBorders>
            <w:shd w:val="clear" w:color="auto" w:fill="FAFAFA"/>
            <w:vAlign w:val="bottom"/>
          </w:tcPr>
          <w:p w14:paraId="49982672" w14:textId="77777777" w:rsidR="00C63CE7" w:rsidRPr="00674D85" w:rsidRDefault="00C63CE7" w:rsidP="00BA4D0F">
            <w:pPr>
              <w:ind w:right="-72"/>
              <w:jc w:val="right"/>
              <w:rPr>
                <w:rFonts w:ascii="Arial" w:eastAsia="Arial" w:hAnsi="Arial" w:cs="Arial"/>
                <w:sz w:val="12"/>
                <w:szCs w:val="12"/>
                <w:lang w:val="en-GB"/>
              </w:rPr>
            </w:pPr>
          </w:p>
        </w:tc>
        <w:tc>
          <w:tcPr>
            <w:tcW w:w="1368" w:type="dxa"/>
            <w:tcBorders>
              <w:top w:val="single" w:sz="4" w:space="0" w:color="auto"/>
            </w:tcBorders>
            <w:vAlign w:val="bottom"/>
          </w:tcPr>
          <w:p w14:paraId="6D07CD5C" w14:textId="77777777" w:rsidR="00C63CE7" w:rsidRPr="00674D85" w:rsidRDefault="00C63CE7" w:rsidP="00BA4D0F">
            <w:pPr>
              <w:ind w:right="-72"/>
              <w:jc w:val="right"/>
              <w:rPr>
                <w:rFonts w:ascii="Arial" w:eastAsia="Arial" w:hAnsi="Arial" w:cs="Arial"/>
                <w:sz w:val="12"/>
                <w:szCs w:val="12"/>
                <w:lang w:val="en-GB"/>
              </w:rPr>
            </w:pPr>
          </w:p>
        </w:tc>
        <w:tc>
          <w:tcPr>
            <w:tcW w:w="1368" w:type="dxa"/>
            <w:tcBorders>
              <w:top w:val="single" w:sz="4" w:space="0" w:color="auto"/>
            </w:tcBorders>
            <w:shd w:val="clear" w:color="auto" w:fill="FAFAFA"/>
            <w:vAlign w:val="bottom"/>
          </w:tcPr>
          <w:p w14:paraId="5F5E3C7A" w14:textId="77777777" w:rsidR="00C63CE7" w:rsidRPr="00674D85" w:rsidRDefault="00C63CE7" w:rsidP="00BA4D0F">
            <w:pPr>
              <w:ind w:right="-72"/>
              <w:jc w:val="right"/>
              <w:rPr>
                <w:rFonts w:ascii="Arial" w:eastAsia="Arial" w:hAnsi="Arial" w:cs="Arial"/>
                <w:sz w:val="12"/>
                <w:szCs w:val="12"/>
                <w:lang w:val="en-GB"/>
              </w:rPr>
            </w:pPr>
          </w:p>
        </w:tc>
        <w:tc>
          <w:tcPr>
            <w:tcW w:w="1368" w:type="dxa"/>
            <w:tcBorders>
              <w:top w:val="single" w:sz="4" w:space="0" w:color="auto"/>
            </w:tcBorders>
            <w:vAlign w:val="bottom"/>
          </w:tcPr>
          <w:p w14:paraId="3D43107A" w14:textId="77777777" w:rsidR="00C63CE7" w:rsidRPr="00674D85" w:rsidRDefault="00C63CE7" w:rsidP="00BA4D0F">
            <w:pPr>
              <w:ind w:right="-72"/>
              <w:jc w:val="right"/>
              <w:rPr>
                <w:rFonts w:ascii="Arial" w:eastAsia="Arial" w:hAnsi="Arial" w:cs="Arial"/>
                <w:sz w:val="12"/>
                <w:szCs w:val="12"/>
                <w:lang w:val="en-GB"/>
              </w:rPr>
            </w:pPr>
          </w:p>
        </w:tc>
      </w:tr>
      <w:tr w:rsidR="00C63CE7" w:rsidRPr="00D3576E" w14:paraId="65BE2670" w14:textId="77777777" w:rsidTr="00795DCF">
        <w:trPr>
          <w:trHeight w:val="20"/>
        </w:trPr>
        <w:tc>
          <w:tcPr>
            <w:tcW w:w="3960" w:type="dxa"/>
            <w:shd w:val="clear" w:color="auto" w:fill="auto"/>
          </w:tcPr>
          <w:p w14:paraId="20C641FE" w14:textId="7F472669" w:rsidR="00C63CE7" w:rsidRPr="00D3576E" w:rsidRDefault="00C63CE7" w:rsidP="00BA4D0F">
            <w:pPr>
              <w:ind w:left="-110" w:right="-25"/>
              <w:jc w:val="both"/>
              <w:rPr>
                <w:rFonts w:ascii="Arial" w:hAnsi="Arial" w:cs="Arial"/>
                <w:color w:val="auto"/>
                <w:sz w:val="18"/>
                <w:szCs w:val="18"/>
              </w:rPr>
            </w:pPr>
            <w:r w:rsidRPr="00D3576E">
              <w:rPr>
                <w:rFonts w:ascii="Arial" w:hAnsi="Arial" w:cs="Arial"/>
                <w:color w:val="auto"/>
                <w:sz w:val="18"/>
                <w:szCs w:val="18"/>
              </w:rPr>
              <w:t>Basic earnings (loss) per share (Baht)</w:t>
            </w:r>
          </w:p>
        </w:tc>
        <w:tc>
          <w:tcPr>
            <w:tcW w:w="1368" w:type="dxa"/>
            <w:tcBorders>
              <w:bottom w:val="single" w:sz="4" w:space="0" w:color="auto"/>
            </w:tcBorders>
            <w:shd w:val="clear" w:color="auto" w:fill="FAFAFA"/>
          </w:tcPr>
          <w:p w14:paraId="70DE6744" w14:textId="387557FB"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0</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0373</w:t>
            </w:r>
          </w:p>
        </w:tc>
        <w:tc>
          <w:tcPr>
            <w:tcW w:w="1368" w:type="dxa"/>
            <w:tcBorders>
              <w:bottom w:val="single" w:sz="4" w:space="0" w:color="auto"/>
            </w:tcBorders>
          </w:tcPr>
          <w:p w14:paraId="1F2C8C2C" w14:textId="27A6CCE2"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0</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0052</w:t>
            </w:r>
          </w:p>
        </w:tc>
        <w:tc>
          <w:tcPr>
            <w:tcW w:w="1368" w:type="dxa"/>
            <w:tcBorders>
              <w:bottom w:val="single" w:sz="4" w:space="0" w:color="auto"/>
            </w:tcBorders>
            <w:shd w:val="clear" w:color="auto" w:fill="FAFAFA"/>
          </w:tcPr>
          <w:p w14:paraId="0B0A4031" w14:textId="62EBA919" w:rsidR="00C63CE7" w:rsidRPr="00D3576E" w:rsidRDefault="00C63CE7"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0</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0219</w:t>
            </w:r>
            <w:r w:rsidRPr="00D3576E">
              <w:rPr>
                <w:rFonts w:ascii="Arial" w:eastAsia="Arial" w:hAnsi="Arial" w:cs="Arial"/>
                <w:sz w:val="18"/>
                <w:szCs w:val="18"/>
                <w:lang w:val="en-GB"/>
              </w:rPr>
              <w:t>)</w:t>
            </w:r>
          </w:p>
        </w:tc>
        <w:tc>
          <w:tcPr>
            <w:tcW w:w="1368" w:type="dxa"/>
            <w:tcBorders>
              <w:bottom w:val="single" w:sz="4" w:space="0" w:color="auto"/>
            </w:tcBorders>
          </w:tcPr>
          <w:p w14:paraId="234D40DD" w14:textId="3D822C9B"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0</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0636</w:t>
            </w:r>
          </w:p>
        </w:tc>
      </w:tr>
    </w:tbl>
    <w:p w14:paraId="4AD593D1" w14:textId="40A33BCD" w:rsidR="00EA15CD" w:rsidRPr="00D519E7" w:rsidRDefault="00EA15CD" w:rsidP="00BA4D0F">
      <w:pPr>
        <w:rPr>
          <w:rFonts w:ascii="Arial" w:eastAsia="Arial Unicode MS" w:hAnsi="Arial" w:cs="Arial"/>
          <w:b/>
          <w:bCs/>
          <w:color w:val="auto"/>
          <w:sz w:val="16"/>
          <w:szCs w:val="16"/>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D94157" w:rsidRPr="00D3576E" w14:paraId="4727BCB6" w14:textId="77777777" w:rsidTr="00795DCF">
        <w:trPr>
          <w:trHeight w:val="20"/>
        </w:trPr>
        <w:tc>
          <w:tcPr>
            <w:tcW w:w="3960" w:type="dxa"/>
            <w:shd w:val="clear" w:color="auto" w:fill="auto"/>
            <w:vAlign w:val="bottom"/>
          </w:tcPr>
          <w:p w14:paraId="7E949FCD" w14:textId="77777777" w:rsidR="00EA15CD" w:rsidRPr="00D3576E" w:rsidRDefault="00EA15CD" w:rsidP="00BA4D0F">
            <w:pPr>
              <w:ind w:left="-110"/>
              <w:jc w:val="both"/>
              <w:rPr>
                <w:rFonts w:ascii="Arial" w:hAnsi="Arial" w:cs="Arial"/>
                <w:b/>
                <w:bCs/>
                <w:color w:val="auto"/>
                <w:sz w:val="18"/>
                <w:szCs w:val="18"/>
              </w:rPr>
            </w:pPr>
          </w:p>
        </w:tc>
        <w:tc>
          <w:tcPr>
            <w:tcW w:w="2736" w:type="dxa"/>
            <w:gridSpan w:val="2"/>
            <w:tcBorders>
              <w:top w:val="single" w:sz="4" w:space="0" w:color="auto"/>
            </w:tcBorders>
            <w:shd w:val="clear" w:color="auto" w:fill="auto"/>
            <w:vAlign w:val="center"/>
          </w:tcPr>
          <w:p w14:paraId="26C36460" w14:textId="77777777" w:rsidR="00EA15CD" w:rsidRPr="00D3576E" w:rsidRDefault="00EA15CD" w:rsidP="00BA4D0F">
            <w:pPr>
              <w:ind w:right="-72"/>
              <w:jc w:val="center"/>
              <w:rPr>
                <w:rFonts w:ascii="Arial" w:hAnsi="Arial" w:cs="Arial"/>
                <w:b/>
                <w:bCs/>
                <w:color w:val="auto"/>
                <w:sz w:val="18"/>
                <w:szCs w:val="18"/>
                <w:lang w:val="en-GB"/>
              </w:rPr>
            </w:pPr>
            <w:r w:rsidRPr="00D3576E">
              <w:rPr>
                <w:rFonts w:ascii="Arial" w:hAnsi="Arial" w:cs="Arial"/>
                <w:b/>
                <w:bCs/>
                <w:color w:val="auto"/>
                <w:sz w:val="18"/>
                <w:szCs w:val="18"/>
              </w:rPr>
              <w:t>Consolidated</w:t>
            </w:r>
          </w:p>
        </w:tc>
        <w:tc>
          <w:tcPr>
            <w:tcW w:w="2736" w:type="dxa"/>
            <w:gridSpan w:val="2"/>
            <w:tcBorders>
              <w:top w:val="single" w:sz="4" w:space="0" w:color="auto"/>
            </w:tcBorders>
            <w:shd w:val="clear" w:color="auto" w:fill="auto"/>
            <w:vAlign w:val="center"/>
          </w:tcPr>
          <w:p w14:paraId="30EE75BE" w14:textId="77777777" w:rsidR="00EA15CD" w:rsidRPr="00D3576E" w:rsidRDefault="00EA15CD" w:rsidP="00BA4D0F">
            <w:pPr>
              <w:ind w:right="-72"/>
              <w:jc w:val="center"/>
              <w:rPr>
                <w:rFonts w:ascii="Arial" w:hAnsi="Arial" w:cs="Arial"/>
                <w:b/>
                <w:bCs/>
                <w:color w:val="auto"/>
                <w:sz w:val="18"/>
                <w:szCs w:val="18"/>
                <w:lang w:val="en-GB"/>
              </w:rPr>
            </w:pPr>
            <w:r w:rsidRPr="00D3576E">
              <w:rPr>
                <w:rFonts w:ascii="Arial" w:hAnsi="Arial" w:cs="Arial"/>
                <w:b/>
                <w:bCs/>
                <w:color w:val="auto"/>
                <w:sz w:val="18"/>
                <w:szCs w:val="18"/>
              </w:rPr>
              <w:t>Separate</w:t>
            </w:r>
          </w:p>
        </w:tc>
      </w:tr>
      <w:tr w:rsidR="00D94157" w:rsidRPr="00D3576E" w14:paraId="60123C1A" w14:textId="77777777" w:rsidTr="00795DCF">
        <w:trPr>
          <w:trHeight w:val="20"/>
        </w:trPr>
        <w:tc>
          <w:tcPr>
            <w:tcW w:w="3960" w:type="dxa"/>
            <w:shd w:val="clear" w:color="auto" w:fill="auto"/>
            <w:vAlign w:val="bottom"/>
          </w:tcPr>
          <w:p w14:paraId="5A7F5EEB" w14:textId="77777777" w:rsidR="00EA15CD" w:rsidRPr="00D3576E" w:rsidRDefault="00EA15CD" w:rsidP="00BA4D0F">
            <w:pPr>
              <w:ind w:left="-110"/>
              <w:jc w:val="both"/>
              <w:rPr>
                <w:rFonts w:ascii="Arial" w:hAnsi="Arial" w:cs="Arial"/>
                <w:b/>
                <w:bCs/>
                <w:color w:val="auto"/>
                <w:sz w:val="18"/>
                <w:szCs w:val="18"/>
              </w:rPr>
            </w:pPr>
          </w:p>
        </w:tc>
        <w:tc>
          <w:tcPr>
            <w:tcW w:w="2736" w:type="dxa"/>
            <w:gridSpan w:val="2"/>
            <w:tcBorders>
              <w:bottom w:val="single" w:sz="4" w:space="0" w:color="auto"/>
            </w:tcBorders>
            <w:shd w:val="clear" w:color="auto" w:fill="auto"/>
            <w:vAlign w:val="bottom"/>
          </w:tcPr>
          <w:p w14:paraId="63693E2D" w14:textId="77777777" w:rsidR="00EA15CD" w:rsidRPr="00D3576E" w:rsidRDefault="00EA15CD" w:rsidP="00BA4D0F">
            <w:pPr>
              <w:ind w:right="-72"/>
              <w:jc w:val="center"/>
              <w:rPr>
                <w:rFonts w:ascii="Arial" w:hAnsi="Arial" w:cs="Arial"/>
                <w:b/>
                <w:bCs/>
                <w:color w:val="auto"/>
                <w:sz w:val="18"/>
                <w:szCs w:val="18"/>
              </w:rPr>
            </w:pPr>
            <w:r w:rsidRPr="00D3576E">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vAlign w:val="bottom"/>
          </w:tcPr>
          <w:p w14:paraId="57833843" w14:textId="77777777" w:rsidR="00EA15CD" w:rsidRPr="00D3576E" w:rsidRDefault="00EA15CD" w:rsidP="00BA4D0F">
            <w:pPr>
              <w:ind w:right="-72"/>
              <w:jc w:val="center"/>
              <w:rPr>
                <w:rFonts w:ascii="Arial" w:hAnsi="Arial" w:cs="Arial"/>
                <w:b/>
                <w:bCs/>
                <w:color w:val="auto"/>
                <w:sz w:val="18"/>
                <w:szCs w:val="18"/>
              </w:rPr>
            </w:pPr>
            <w:r w:rsidRPr="00D3576E">
              <w:rPr>
                <w:rFonts w:ascii="Arial" w:hAnsi="Arial" w:cs="Arial"/>
                <w:b/>
                <w:bCs/>
                <w:color w:val="auto"/>
                <w:sz w:val="18"/>
                <w:szCs w:val="18"/>
              </w:rPr>
              <w:t>financial information</w:t>
            </w:r>
          </w:p>
        </w:tc>
      </w:tr>
      <w:tr w:rsidR="00D94157" w:rsidRPr="00D3576E" w14:paraId="4F518895" w14:textId="77777777" w:rsidTr="00795DCF">
        <w:trPr>
          <w:trHeight w:val="20"/>
        </w:trPr>
        <w:tc>
          <w:tcPr>
            <w:tcW w:w="3960" w:type="dxa"/>
            <w:shd w:val="clear" w:color="auto" w:fill="auto"/>
            <w:vAlign w:val="bottom"/>
          </w:tcPr>
          <w:p w14:paraId="3698A283" w14:textId="1F817D9A" w:rsidR="00EA15CD" w:rsidRPr="00D3576E" w:rsidRDefault="00EA15CD" w:rsidP="00BA4D0F">
            <w:pPr>
              <w:ind w:left="-110"/>
              <w:jc w:val="both"/>
              <w:rPr>
                <w:rFonts w:ascii="Arial" w:hAnsi="Arial" w:cs="Arial"/>
                <w:b/>
                <w:bCs/>
                <w:color w:val="auto"/>
                <w:sz w:val="18"/>
                <w:szCs w:val="18"/>
              </w:rPr>
            </w:pPr>
            <w:r w:rsidRPr="00D3576E">
              <w:rPr>
                <w:rFonts w:ascii="Arial" w:hAnsi="Arial" w:cs="Arial"/>
                <w:b/>
                <w:bCs/>
                <w:color w:val="auto"/>
                <w:sz w:val="18"/>
                <w:szCs w:val="18"/>
              </w:rPr>
              <w:t xml:space="preserve">For the </w:t>
            </w:r>
            <w:r w:rsidR="00182652" w:rsidRPr="00D3576E">
              <w:rPr>
                <w:rFonts w:ascii="Arial" w:hAnsi="Arial" w:cs="Arial"/>
                <w:b/>
                <w:bCs/>
                <w:color w:val="auto"/>
                <w:sz w:val="18"/>
                <w:szCs w:val="18"/>
              </w:rPr>
              <w:t>nine</w:t>
            </w:r>
            <w:r w:rsidR="00D94157" w:rsidRPr="00D3576E">
              <w:rPr>
                <w:rFonts w:ascii="Arial" w:hAnsi="Arial" w:cs="Arial"/>
                <w:b/>
                <w:bCs/>
                <w:color w:val="auto"/>
                <w:sz w:val="18"/>
                <w:szCs w:val="18"/>
              </w:rPr>
              <w:t>-month</w:t>
            </w:r>
            <w:r w:rsidRPr="00D3576E">
              <w:rPr>
                <w:rFonts w:ascii="Arial" w:hAnsi="Arial" w:cs="Arial"/>
                <w:b/>
                <w:bCs/>
                <w:color w:val="auto"/>
                <w:sz w:val="18"/>
                <w:szCs w:val="18"/>
              </w:rPr>
              <w:t xml:space="preserve"> period ended</w:t>
            </w:r>
          </w:p>
        </w:tc>
        <w:tc>
          <w:tcPr>
            <w:tcW w:w="1368" w:type="dxa"/>
            <w:tcBorders>
              <w:top w:val="single" w:sz="4" w:space="0" w:color="auto"/>
            </w:tcBorders>
            <w:shd w:val="clear" w:color="auto" w:fill="auto"/>
            <w:vAlign w:val="bottom"/>
          </w:tcPr>
          <w:p w14:paraId="189F591A" w14:textId="4AACC1D3" w:rsidR="00EA15CD" w:rsidRPr="00D3576E" w:rsidRDefault="00A224B6" w:rsidP="00BA4D0F">
            <w:pPr>
              <w:ind w:left="-23" w:right="-72"/>
              <w:jc w:val="right"/>
              <w:rPr>
                <w:rFonts w:ascii="Arial" w:hAnsi="Arial" w:cs="Arial"/>
                <w:b/>
                <w:bCs/>
                <w:color w:val="auto"/>
                <w:sz w:val="18"/>
                <w:szCs w:val="18"/>
              </w:rPr>
            </w:pPr>
            <w:r w:rsidRPr="00A224B6">
              <w:rPr>
                <w:rFonts w:ascii="Arial" w:hAnsi="Arial" w:cs="Arial"/>
                <w:b/>
                <w:bCs/>
                <w:color w:val="auto"/>
                <w:sz w:val="18"/>
                <w:szCs w:val="18"/>
                <w:lang w:val="en-GB"/>
              </w:rPr>
              <w:t>30</w:t>
            </w:r>
            <w:r w:rsidR="00D94157" w:rsidRPr="00D3576E">
              <w:rPr>
                <w:rFonts w:ascii="Arial" w:hAnsi="Arial" w:cs="Arial"/>
                <w:b/>
                <w:bCs/>
                <w:color w:val="auto"/>
                <w:sz w:val="18"/>
                <w:szCs w:val="18"/>
                <w:lang w:val="en-GB"/>
              </w:rPr>
              <w:t xml:space="preserve"> </w:t>
            </w:r>
            <w:r w:rsidR="00182652" w:rsidRPr="00D3576E">
              <w:rPr>
                <w:rFonts w:ascii="Arial" w:hAnsi="Arial" w:cs="Arial"/>
                <w:b/>
                <w:bCs/>
                <w:color w:val="auto"/>
                <w:sz w:val="18"/>
                <w:szCs w:val="18"/>
                <w:lang w:val="en-GB"/>
              </w:rPr>
              <w:t>September</w:t>
            </w:r>
          </w:p>
        </w:tc>
        <w:tc>
          <w:tcPr>
            <w:tcW w:w="1368" w:type="dxa"/>
            <w:tcBorders>
              <w:top w:val="single" w:sz="4" w:space="0" w:color="auto"/>
            </w:tcBorders>
            <w:shd w:val="clear" w:color="auto" w:fill="auto"/>
            <w:vAlign w:val="bottom"/>
          </w:tcPr>
          <w:p w14:paraId="342A084C" w14:textId="424B7103" w:rsidR="00EA15CD" w:rsidRPr="00D3576E" w:rsidRDefault="00A224B6" w:rsidP="00BA4D0F">
            <w:pPr>
              <w:ind w:left="-23" w:right="-72"/>
              <w:jc w:val="right"/>
              <w:rPr>
                <w:rFonts w:ascii="Arial" w:hAnsi="Arial" w:cs="Arial"/>
                <w:b/>
                <w:bCs/>
                <w:color w:val="auto"/>
                <w:sz w:val="18"/>
                <w:szCs w:val="18"/>
              </w:rPr>
            </w:pPr>
            <w:r w:rsidRPr="00A224B6">
              <w:rPr>
                <w:rFonts w:ascii="Arial" w:hAnsi="Arial" w:cs="Arial"/>
                <w:b/>
                <w:bCs/>
                <w:color w:val="auto"/>
                <w:sz w:val="18"/>
                <w:szCs w:val="18"/>
                <w:lang w:val="en-GB"/>
              </w:rPr>
              <w:t>30</w:t>
            </w:r>
            <w:r w:rsidR="00D94157" w:rsidRPr="00D3576E">
              <w:rPr>
                <w:rFonts w:ascii="Arial" w:hAnsi="Arial" w:cs="Arial"/>
                <w:b/>
                <w:bCs/>
                <w:color w:val="auto"/>
                <w:sz w:val="18"/>
                <w:szCs w:val="18"/>
                <w:lang w:val="en-GB"/>
              </w:rPr>
              <w:t xml:space="preserve"> </w:t>
            </w:r>
            <w:r w:rsidR="00182652" w:rsidRPr="00D3576E">
              <w:rPr>
                <w:rFonts w:ascii="Arial" w:hAnsi="Arial" w:cs="Arial"/>
                <w:b/>
                <w:bCs/>
                <w:color w:val="auto"/>
                <w:sz w:val="18"/>
                <w:szCs w:val="18"/>
                <w:lang w:val="en-GB"/>
              </w:rPr>
              <w:t>September</w:t>
            </w:r>
          </w:p>
        </w:tc>
        <w:tc>
          <w:tcPr>
            <w:tcW w:w="1368" w:type="dxa"/>
            <w:tcBorders>
              <w:top w:val="single" w:sz="4" w:space="0" w:color="auto"/>
            </w:tcBorders>
            <w:shd w:val="clear" w:color="auto" w:fill="auto"/>
            <w:vAlign w:val="bottom"/>
          </w:tcPr>
          <w:p w14:paraId="4B8D1AE2" w14:textId="74666E9E" w:rsidR="00EA15CD" w:rsidRPr="00D3576E" w:rsidRDefault="00A224B6" w:rsidP="00BA4D0F">
            <w:pPr>
              <w:ind w:left="-113" w:right="-72"/>
              <w:jc w:val="right"/>
              <w:rPr>
                <w:rFonts w:ascii="Arial" w:hAnsi="Arial" w:cs="Arial"/>
                <w:b/>
                <w:bCs/>
                <w:color w:val="auto"/>
                <w:sz w:val="18"/>
                <w:szCs w:val="18"/>
              </w:rPr>
            </w:pPr>
            <w:r w:rsidRPr="00A224B6">
              <w:rPr>
                <w:rFonts w:ascii="Arial" w:hAnsi="Arial" w:cs="Arial"/>
                <w:b/>
                <w:bCs/>
                <w:color w:val="auto"/>
                <w:sz w:val="18"/>
                <w:szCs w:val="18"/>
                <w:lang w:val="en-GB"/>
              </w:rPr>
              <w:t>30</w:t>
            </w:r>
            <w:r w:rsidR="00D94157" w:rsidRPr="00D3576E">
              <w:rPr>
                <w:rFonts w:ascii="Arial" w:hAnsi="Arial" w:cs="Arial"/>
                <w:b/>
                <w:bCs/>
                <w:color w:val="auto"/>
                <w:sz w:val="18"/>
                <w:szCs w:val="18"/>
                <w:lang w:val="en-GB"/>
              </w:rPr>
              <w:t xml:space="preserve"> </w:t>
            </w:r>
            <w:r w:rsidR="00182652" w:rsidRPr="00D3576E">
              <w:rPr>
                <w:rFonts w:ascii="Arial" w:hAnsi="Arial" w:cs="Arial"/>
                <w:b/>
                <w:bCs/>
                <w:color w:val="auto"/>
                <w:sz w:val="18"/>
                <w:szCs w:val="18"/>
                <w:lang w:val="en-GB"/>
              </w:rPr>
              <w:t>September</w:t>
            </w:r>
          </w:p>
        </w:tc>
        <w:tc>
          <w:tcPr>
            <w:tcW w:w="1368" w:type="dxa"/>
            <w:tcBorders>
              <w:top w:val="single" w:sz="4" w:space="0" w:color="auto"/>
            </w:tcBorders>
            <w:shd w:val="clear" w:color="auto" w:fill="auto"/>
            <w:vAlign w:val="bottom"/>
          </w:tcPr>
          <w:p w14:paraId="7F4D30AE" w14:textId="7BCA7F17" w:rsidR="00EA15CD" w:rsidRPr="00D3576E" w:rsidRDefault="00A224B6" w:rsidP="00BA4D0F">
            <w:pPr>
              <w:ind w:left="-109" w:right="-72"/>
              <w:jc w:val="right"/>
              <w:rPr>
                <w:rFonts w:ascii="Arial" w:hAnsi="Arial" w:cs="Arial"/>
                <w:b/>
                <w:bCs/>
                <w:color w:val="auto"/>
                <w:sz w:val="18"/>
                <w:szCs w:val="18"/>
              </w:rPr>
            </w:pPr>
            <w:r w:rsidRPr="00A224B6">
              <w:rPr>
                <w:rFonts w:ascii="Arial" w:hAnsi="Arial" w:cs="Arial"/>
                <w:b/>
                <w:bCs/>
                <w:color w:val="auto"/>
                <w:sz w:val="18"/>
                <w:szCs w:val="18"/>
                <w:lang w:val="en-GB"/>
              </w:rPr>
              <w:t>30</w:t>
            </w:r>
            <w:r w:rsidR="00D94157" w:rsidRPr="00D3576E">
              <w:rPr>
                <w:rFonts w:ascii="Arial" w:hAnsi="Arial" w:cs="Arial"/>
                <w:b/>
                <w:bCs/>
                <w:color w:val="auto"/>
                <w:sz w:val="18"/>
                <w:szCs w:val="18"/>
                <w:lang w:val="en-GB"/>
              </w:rPr>
              <w:t xml:space="preserve"> </w:t>
            </w:r>
            <w:r w:rsidR="00182652" w:rsidRPr="00D3576E">
              <w:rPr>
                <w:rFonts w:ascii="Arial" w:hAnsi="Arial" w:cs="Arial"/>
                <w:b/>
                <w:bCs/>
                <w:color w:val="auto"/>
                <w:sz w:val="18"/>
                <w:szCs w:val="18"/>
                <w:lang w:val="en-GB"/>
              </w:rPr>
              <w:t>September</w:t>
            </w:r>
          </w:p>
        </w:tc>
      </w:tr>
      <w:tr w:rsidR="00D94157" w:rsidRPr="00D3576E" w14:paraId="1038C842" w14:textId="77777777" w:rsidTr="00795DCF">
        <w:trPr>
          <w:trHeight w:val="20"/>
        </w:trPr>
        <w:tc>
          <w:tcPr>
            <w:tcW w:w="3960" w:type="dxa"/>
            <w:shd w:val="clear" w:color="auto" w:fill="auto"/>
            <w:vAlign w:val="bottom"/>
          </w:tcPr>
          <w:p w14:paraId="05F1A243" w14:textId="77777777" w:rsidR="00EA15CD" w:rsidRPr="00D3576E" w:rsidRDefault="00EA15CD" w:rsidP="00BA4D0F">
            <w:pPr>
              <w:ind w:left="-110"/>
              <w:jc w:val="both"/>
              <w:rPr>
                <w:rFonts w:ascii="Arial" w:hAnsi="Arial" w:cs="Arial"/>
                <w:color w:val="auto"/>
                <w:sz w:val="18"/>
                <w:szCs w:val="18"/>
              </w:rPr>
            </w:pPr>
          </w:p>
        </w:tc>
        <w:tc>
          <w:tcPr>
            <w:tcW w:w="1368" w:type="dxa"/>
            <w:tcBorders>
              <w:bottom w:val="single" w:sz="4" w:space="0" w:color="auto"/>
            </w:tcBorders>
            <w:shd w:val="clear" w:color="auto" w:fill="auto"/>
            <w:vAlign w:val="bottom"/>
          </w:tcPr>
          <w:p w14:paraId="21EA878F" w14:textId="524FD190" w:rsidR="00EA15CD" w:rsidRPr="00D3576E" w:rsidRDefault="00A224B6" w:rsidP="00BA4D0F">
            <w:pPr>
              <w:ind w:right="-72"/>
              <w:jc w:val="right"/>
              <w:rPr>
                <w:rFonts w:ascii="Arial" w:hAnsi="Arial" w:cs="Arial"/>
                <w:color w:val="auto"/>
                <w:sz w:val="18"/>
                <w:szCs w:val="18"/>
              </w:rPr>
            </w:pPr>
            <w:r w:rsidRPr="00A224B6">
              <w:rPr>
                <w:rFonts w:ascii="Arial" w:hAnsi="Arial" w:cs="Arial"/>
                <w:b/>
                <w:bCs/>
                <w:color w:val="auto"/>
                <w:sz w:val="18"/>
                <w:szCs w:val="18"/>
                <w:lang w:val="en-GB"/>
              </w:rPr>
              <w:t>2023</w:t>
            </w:r>
          </w:p>
        </w:tc>
        <w:tc>
          <w:tcPr>
            <w:tcW w:w="1368" w:type="dxa"/>
            <w:tcBorders>
              <w:bottom w:val="single" w:sz="4" w:space="0" w:color="auto"/>
            </w:tcBorders>
            <w:shd w:val="clear" w:color="auto" w:fill="auto"/>
            <w:vAlign w:val="bottom"/>
          </w:tcPr>
          <w:p w14:paraId="3D5F3AA9" w14:textId="08A3CD35" w:rsidR="00EA15CD" w:rsidRPr="00D3576E" w:rsidRDefault="00A224B6" w:rsidP="00BA4D0F">
            <w:pPr>
              <w:ind w:right="-72"/>
              <w:jc w:val="right"/>
              <w:rPr>
                <w:rFonts w:ascii="Arial" w:hAnsi="Arial" w:cs="Arial"/>
                <w:color w:val="auto"/>
                <w:sz w:val="18"/>
                <w:szCs w:val="18"/>
              </w:rPr>
            </w:pPr>
            <w:r w:rsidRPr="00A224B6">
              <w:rPr>
                <w:rFonts w:ascii="Arial" w:hAnsi="Arial" w:cs="Arial"/>
                <w:b/>
                <w:bCs/>
                <w:color w:val="auto"/>
                <w:sz w:val="18"/>
                <w:szCs w:val="18"/>
                <w:lang w:val="en-GB"/>
              </w:rPr>
              <w:t>2022</w:t>
            </w:r>
          </w:p>
        </w:tc>
        <w:tc>
          <w:tcPr>
            <w:tcW w:w="1368" w:type="dxa"/>
            <w:tcBorders>
              <w:bottom w:val="single" w:sz="4" w:space="0" w:color="auto"/>
            </w:tcBorders>
            <w:shd w:val="clear" w:color="auto" w:fill="auto"/>
            <w:vAlign w:val="bottom"/>
          </w:tcPr>
          <w:p w14:paraId="095A4AB4" w14:textId="1039D4D5" w:rsidR="00EA15CD" w:rsidRPr="00D3576E" w:rsidRDefault="00A224B6" w:rsidP="00BA4D0F">
            <w:pPr>
              <w:ind w:right="-72"/>
              <w:jc w:val="right"/>
              <w:rPr>
                <w:rFonts w:ascii="Arial" w:hAnsi="Arial" w:cs="Arial"/>
                <w:color w:val="auto"/>
                <w:sz w:val="18"/>
                <w:szCs w:val="18"/>
              </w:rPr>
            </w:pPr>
            <w:r w:rsidRPr="00A224B6">
              <w:rPr>
                <w:rFonts w:ascii="Arial" w:hAnsi="Arial" w:cs="Arial"/>
                <w:b/>
                <w:bCs/>
                <w:color w:val="auto"/>
                <w:sz w:val="18"/>
                <w:szCs w:val="18"/>
                <w:lang w:val="en-GB"/>
              </w:rPr>
              <w:t>2023</w:t>
            </w:r>
          </w:p>
        </w:tc>
        <w:tc>
          <w:tcPr>
            <w:tcW w:w="1368" w:type="dxa"/>
            <w:tcBorders>
              <w:bottom w:val="single" w:sz="4" w:space="0" w:color="auto"/>
            </w:tcBorders>
            <w:shd w:val="clear" w:color="auto" w:fill="auto"/>
            <w:vAlign w:val="bottom"/>
          </w:tcPr>
          <w:p w14:paraId="67F07EAE" w14:textId="70EC9A77" w:rsidR="00EA15CD" w:rsidRPr="00D3576E" w:rsidRDefault="00A224B6" w:rsidP="00BA4D0F">
            <w:pPr>
              <w:ind w:right="-72"/>
              <w:jc w:val="right"/>
              <w:rPr>
                <w:rFonts w:ascii="Arial" w:hAnsi="Arial" w:cs="Arial"/>
                <w:color w:val="auto"/>
                <w:sz w:val="18"/>
                <w:szCs w:val="18"/>
              </w:rPr>
            </w:pPr>
            <w:r w:rsidRPr="00A224B6">
              <w:rPr>
                <w:rFonts w:ascii="Arial" w:hAnsi="Arial" w:cs="Arial"/>
                <w:b/>
                <w:bCs/>
                <w:color w:val="auto"/>
                <w:sz w:val="18"/>
                <w:szCs w:val="18"/>
                <w:lang w:val="en-GB"/>
              </w:rPr>
              <w:t>2022</w:t>
            </w:r>
          </w:p>
        </w:tc>
      </w:tr>
      <w:tr w:rsidR="00D94157" w:rsidRPr="00D3576E" w14:paraId="4488803A" w14:textId="77777777" w:rsidTr="00795DCF">
        <w:trPr>
          <w:trHeight w:val="20"/>
        </w:trPr>
        <w:tc>
          <w:tcPr>
            <w:tcW w:w="3960" w:type="dxa"/>
            <w:shd w:val="clear" w:color="auto" w:fill="auto"/>
          </w:tcPr>
          <w:p w14:paraId="6D6746CB" w14:textId="77777777" w:rsidR="00EA15CD" w:rsidRPr="00674D85" w:rsidRDefault="00EA15CD" w:rsidP="00BA4D0F">
            <w:pPr>
              <w:ind w:left="-110" w:right="-25"/>
              <w:jc w:val="both"/>
              <w:rPr>
                <w:rFonts w:ascii="Arial" w:hAnsi="Arial" w:cs="Arial"/>
                <w:color w:val="auto"/>
                <w:sz w:val="12"/>
                <w:szCs w:val="12"/>
              </w:rPr>
            </w:pPr>
          </w:p>
        </w:tc>
        <w:tc>
          <w:tcPr>
            <w:tcW w:w="1368" w:type="dxa"/>
            <w:tcBorders>
              <w:top w:val="single" w:sz="4" w:space="0" w:color="auto"/>
            </w:tcBorders>
            <w:shd w:val="clear" w:color="auto" w:fill="FAFAFA"/>
            <w:vAlign w:val="bottom"/>
          </w:tcPr>
          <w:p w14:paraId="2E13CA24" w14:textId="77777777" w:rsidR="00EA15CD" w:rsidRPr="00674D85" w:rsidRDefault="00EA15CD" w:rsidP="00BA4D0F">
            <w:pPr>
              <w:ind w:right="-72"/>
              <w:jc w:val="right"/>
              <w:rPr>
                <w:rFonts w:ascii="Arial" w:hAnsi="Arial" w:cs="Arial"/>
                <w:color w:val="auto"/>
                <w:sz w:val="12"/>
                <w:szCs w:val="12"/>
              </w:rPr>
            </w:pPr>
          </w:p>
        </w:tc>
        <w:tc>
          <w:tcPr>
            <w:tcW w:w="1368" w:type="dxa"/>
            <w:tcBorders>
              <w:top w:val="single" w:sz="4" w:space="0" w:color="auto"/>
            </w:tcBorders>
            <w:vAlign w:val="bottom"/>
          </w:tcPr>
          <w:p w14:paraId="483E8C3D" w14:textId="77777777" w:rsidR="00EA15CD" w:rsidRPr="00674D85" w:rsidRDefault="00EA15CD" w:rsidP="00BA4D0F">
            <w:pPr>
              <w:ind w:right="-72"/>
              <w:jc w:val="right"/>
              <w:rPr>
                <w:rFonts w:ascii="Arial" w:hAnsi="Arial" w:cs="Arial"/>
                <w:color w:val="auto"/>
                <w:sz w:val="12"/>
                <w:szCs w:val="12"/>
              </w:rPr>
            </w:pPr>
          </w:p>
        </w:tc>
        <w:tc>
          <w:tcPr>
            <w:tcW w:w="1368" w:type="dxa"/>
            <w:tcBorders>
              <w:top w:val="single" w:sz="4" w:space="0" w:color="auto"/>
            </w:tcBorders>
            <w:shd w:val="clear" w:color="auto" w:fill="FAFAFA"/>
            <w:vAlign w:val="bottom"/>
          </w:tcPr>
          <w:p w14:paraId="2296CCBD" w14:textId="77777777" w:rsidR="00EA15CD" w:rsidRPr="00674D85" w:rsidRDefault="00EA15CD" w:rsidP="00BA4D0F">
            <w:pPr>
              <w:ind w:right="-72"/>
              <w:jc w:val="right"/>
              <w:rPr>
                <w:rFonts w:ascii="Arial" w:hAnsi="Arial" w:cs="Arial"/>
                <w:color w:val="auto"/>
                <w:sz w:val="12"/>
                <w:szCs w:val="12"/>
              </w:rPr>
            </w:pPr>
          </w:p>
        </w:tc>
        <w:tc>
          <w:tcPr>
            <w:tcW w:w="1368" w:type="dxa"/>
            <w:tcBorders>
              <w:top w:val="single" w:sz="4" w:space="0" w:color="auto"/>
            </w:tcBorders>
            <w:vAlign w:val="bottom"/>
          </w:tcPr>
          <w:p w14:paraId="0E393A91" w14:textId="77777777" w:rsidR="00EA15CD" w:rsidRPr="00674D85" w:rsidRDefault="00EA15CD" w:rsidP="00BA4D0F">
            <w:pPr>
              <w:ind w:right="-72"/>
              <w:jc w:val="right"/>
              <w:rPr>
                <w:rFonts w:ascii="Arial" w:hAnsi="Arial" w:cs="Arial"/>
                <w:color w:val="auto"/>
                <w:sz w:val="12"/>
                <w:szCs w:val="12"/>
              </w:rPr>
            </w:pPr>
          </w:p>
        </w:tc>
      </w:tr>
      <w:tr w:rsidR="00D94157" w:rsidRPr="00D3576E" w14:paraId="689EFC35" w14:textId="77777777" w:rsidTr="00795DCF">
        <w:trPr>
          <w:trHeight w:val="20"/>
        </w:trPr>
        <w:tc>
          <w:tcPr>
            <w:tcW w:w="3960" w:type="dxa"/>
            <w:shd w:val="clear" w:color="auto" w:fill="auto"/>
          </w:tcPr>
          <w:p w14:paraId="43AC09B6" w14:textId="67FE1BF6" w:rsidR="00EA15CD" w:rsidRPr="00D3576E" w:rsidRDefault="00ED2A01" w:rsidP="00BA4D0F">
            <w:pPr>
              <w:ind w:left="-110" w:right="-25"/>
              <w:jc w:val="both"/>
              <w:rPr>
                <w:rFonts w:ascii="Arial" w:hAnsi="Arial" w:cs="Arial"/>
                <w:color w:val="auto"/>
                <w:sz w:val="18"/>
                <w:szCs w:val="18"/>
              </w:rPr>
            </w:pPr>
            <w:r w:rsidRPr="00D3576E">
              <w:rPr>
                <w:rFonts w:ascii="Arial" w:hAnsi="Arial" w:cs="Arial"/>
                <w:color w:val="auto"/>
                <w:sz w:val="18"/>
                <w:szCs w:val="18"/>
              </w:rPr>
              <w:t>Profit (l</w:t>
            </w:r>
            <w:r w:rsidR="00EA15CD" w:rsidRPr="00D3576E">
              <w:rPr>
                <w:rFonts w:ascii="Arial" w:hAnsi="Arial" w:cs="Arial"/>
                <w:color w:val="auto"/>
                <w:sz w:val="18"/>
                <w:szCs w:val="18"/>
                <w:lang w:val="en-GB"/>
              </w:rPr>
              <w:t>oss</w:t>
            </w:r>
            <w:r w:rsidRPr="00D3576E">
              <w:rPr>
                <w:rFonts w:ascii="Arial" w:hAnsi="Arial" w:cs="Arial"/>
                <w:color w:val="auto"/>
                <w:sz w:val="18"/>
                <w:szCs w:val="18"/>
                <w:lang w:val="en-GB"/>
              </w:rPr>
              <w:t>)</w:t>
            </w:r>
            <w:r w:rsidR="00EA15CD" w:rsidRPr="00D3576E">
              <w:rPr>
                <w:rFonts w:ascii="Arial" w:hAnsi="Arial" w:cs="Arial"/>
                <w:color w:val="auto"/>
                <w:sz w:val="18"/>
                <w:szCs w:val="18"/>
              </w:rPr>
              <w:t xml:space="preserve"> attributable to</w:t>
            </w:r>
          </w:p>
        </w:tc>
        <w:tc>
          <w:tcPr>
            <w:tcW w:w="1368" w:type="dxa"/>
            <w:shd w:val="clear" w:color="auto" w:fill="FAFAFA"/>
            <w:vAlign w:val="bottom"/>
          </w:tcPr>
          <w:p w14:paraId="39FD6063" w14:textId="77777777" w:rsidR="00EA15CD" w:rsidRPr="00D3576E" w:rsidRDefault="00EA15CD" w:rsidP="00BA4D0F">
            <w:pPr>
              <w:ind w:right="-72"/>
              <w:jc w:val="right"/>
              <w:rPr>
                <w:rFonts w:ascii="Arial" w:hAnsi="Arial" w:cs="Arial"/>
                <w:color w:val="auto"/>
                <w:sz w:val="18"/>
                <w:szCs w:val="18"/>
              </w:rPr>
            </w:pPr>
          </w:p>
        </w:tc>
        <w:tc>
          <w:tcPr>
            <w:tcW w:w="1368" w:type="dxa"/>
            <w:vAlign w:val="bottom"/>
          </w:tcPr>
          <w:p w14:paraId="48678490" w14:textId="77777777" w:rsidR="00EA15CD" w:rsidRPr="00D3576E" w:rsidRDefault="00EA15CD" w:rsidP="00BA4D0F">
            <w:pPr>
              <w:ind w:right="-72"/>
              <w:jc w:val="right"/>
              <w:rPr>
                <w:rFonts w:ascii="Arial" w:hAnsi="Arial" w:cs="Arial"/>
                <w:color w:val="auto"/>
                <w:sz w:val="18"/>
                <w:szCs w:val="18"/>
              </w:rPr>
            </w:pPr>
          </w:p>
        </w:tc>
        <w:tc>
          <w:tcPr>
            <w:tcW w:w="1368" w:type="dxa"/>
            <w:shd w:val="clear" w:color="auto" w:fill="FAFAFA"/>
            <w:vAlign w:val="bottom"/>
          </w:tcPr>
          <w:p w14:paraId="465576E8" w14:textId="77777777" w:rsidR="00EA15CD" w:rsidRPr="00D3576E" w:rsidRDefault="00EA15CD" w:rsidP="00BA4D0F">
            <w:pPr>
              <w:ind w:right="-72"/>
              <w:jc w:val="right"/>
              <w:rPr>
                <w:rFonts w:ascii="Arial" w:hAnsi="Arial" w:cs="Arial"/>
                <w:color w:val="auto"/>
                <w:sz w:val="18"/>
                <w:szCs w:val="18"/>
              </w:rPr>
            </w:pPr>
          </w:p>
        </w:tc>
        <w:tc>
          <w:tcPr>
            <w:tcW w:w="1368" w:type="dxa"/>
            <w:vAlign w:val="bottom"/>
          </w:tcPr>
          <w:p w14:paraId="57BF8004" w14:textId="77777777" w:rsidR="00EA15CD" w:rsidRPr="00D3576E" w:rsidRDefault="00EA15CD" w:rsidP="00BA4D0F">
            <w:pPr>
              <w:ind w:right="-72"/>
              <w:jc w:val="right"/>
              <w:rPr>
                <w:rFonts w:ascii="Arial" w:hAnsi="Arial" w:cs="Arial"/>
                <w:color w:val="auto"/>
                <w:sz w:val="18"/>
                <w:szCs w:val="18"/>
              </w:rPr>
            </w:pPr>
          </w:p>
        </w:tc>
      </w:tr>
      <w:tr w:rsidR="00C63CE7" w:rsidRPr="00D3576E" w14:paraId="69A20CF3" w14:textId="77777777" w:rsidTr="005C75F3">
        <w:trPr>
          <w:trHeight w:val="20"/>
        </w:trPr>
        <w:tc>
          <w:tcPr>
            <w:tcW w:w="3960" w:type="dxa"/>
            <w:shd w:val="clear" w:color="auto" w:fill="auto"/>
          </w:tcPr>
          <w:p w14:paraId="363E6687" w14:textId="24CC6C37" w:rsidR="00C63CE7" w:rsidRPr="00D3576E" w:rsidRDefault="00C63CE7" w:rsidP="00BA4D0F">
            <w:pPr>
              <w:ind w:left="-110" w:right="-25"/>
              <w:jc w:val="both"/>
              <w:rPr>
                <w:rFonts w:ascii="Arial" w:hAnsi="Arial" w:cs="Arial"/>
                <w:color w:val="auto"/>
                <w:sz w:val="18"/>
                <w:szCs w:val="18"/>
              </w:rPr>
            </w:pPr>
            <w:r w:rsidRPr="00D3576E">
              <w:rPr>
                <w:rFonts w:ascii="Arial" w:hAnsi="Arial" w:cs="Arial"/>
                <w:color w:val="auto"/>
                <w:sz w:val="18"/>
                <w:szCs w:val="18"/>
              </w:rPr>
              <w:t xml:space="preserve">   equity holders of the parent (Baht’</w:t>
            </w:r>
            <w:r w:rsidR="00A224B6" w:rsidRPr="00A224B6">
              <w:rPr>
                <w:rFonts w:ascii="Arial" w:hAnsi="Arial" w:cs="Arial"/>
                <w:color w:val="auto"/>
                <w:sz w:val="18"/>
                <w:szCs w:val="18"/>
                <w:lang w:val="en-GB"/>
              </w:rPr>
              <w:t>000</w:t>
            </w:r>
            <w:r w:rsidRPr="00D3576E">
              <w:rPr>
                <w:rFonts w:ascii="Arial" w:hAnsi="Arial" w:cs="Arial"/>
                <w:color w:val="auto"/>
                <w:sz w:val="18"/>
                <w:szCs w:val="18"/>
              </w:rPr>
              <w:t>)</w:t>
            </w:r>
          </w:p>
        </w:tc>
        <w:tc>
          <w:tcPr>
            <w:tcW w:w="1368" w:type="dxa"/>
            <w:shd w:val="clear" w:color="auto" w:fill="FAFAFA"/>
            <w:vAlign w:val="bottom"/>
          </w:tcPr>
          <w:p w14:paraId="12F02AC1" w14:textId="24D6356F" w:rsidR="00C63CE7" w:rsidRPr="00D3576E" w:rsidRDefault="00C63CE7"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134</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944</w:t>
            </w:r>
            <w:r w:rsidRPr="00D3576E">
              <w:rPr>
                <w:rFonts w:ascii="Arial" w:eastAsia="Arial" w:hAnsi="Arial" w:cs="Arial"/>
                <w:sz w:val="18"/>
                <w:szCs w:val="18"/>
                <w:lang w:val="en-GB"/>
              </w:rPr>
              <w:t>)</w:t>
            </w:r>
          </w:p>
        </w:tc>
        <w:tc>
          <w:tcPr>
            <w:tcW w:w="1368" w:type="dxa"/>
          </w:tcPr>
          <w:p w14:paraId="22A4DC32" w14:textId="6EBBC5DF" w:rsidR="00C63CE7" w:rsidRPr="00D3576E" w:rsidRDefault="00C63CE7"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19</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735</w:t>
            </w:r>
            <w:r w:rsidRPr="00D3576E">
              <w:rPr>
                <w:rFonts w:ascii="Arial" w:eastAsia="Arial" w:hAnsi="Arial" w:cs="Arial"/>
                <w:sz w:val="18"/>
                <w:szCs w:val="18"/>
                <w:lang w:val="en-GB"/>
              </w:rPr>
              <w:t>)</w:t>
            </w:r>
          </w:p>
        </w:tc>
        <w:tc>
          <w:tcPr>
            <w:tcW w:w="1368" w:type="dxa"/>
            <w:shd w:val="clear" w:color="auto" w:fill="FAFAFA"/>
            <w:vAlign w:val="bottom"/>
          </w:tcPr>
          <w:p w14:paraId="29A038D7" w14:textId="68F25B7C" w:rsidR="00C63CE7" w:rsidRPr="00D3576E" w:rsidRDefault="00C63CE7" w:rsidP="00BA4D0F">
            <w:pPr>
              <w:ind w:left="1440" w:right="-72" w:hanging="1440"/>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106</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396</w:t>
            </w:r>
            <w:r w:rsidRPr="00D3576E">
              <w:rPr>
                <w:rFonts w:ascii="Arial" w:eastAsia="Arial" w:hAnsi="Arial" w:cs="Arial"/>
                <w:sz w:val="18"/>
                <w:szCs w:val="18"/>
                <w:lang w:val="en-GB"/>
              </w:rPr>
              <w:t>)</w:t>
            </w:r>
          </w:p>
        </w:tc>
        <w:tc>
          <w:tcPr>
            <w:tcW w:w="1368" w:type="dxa"/>
          </w:tcPr>
          <w:p w14:paraId="02B15F4F" w14:textId="5C4032C7"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42</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539</w:t>
            </w:r>
          </w:p>
        </w:tc>
      </w:tr>
      <w:tr w:rsidR="00C63CE7" w:rsidRPr="00D3576E" w14:paraId="5D62C754" w14:textId="77777777" w:rsidTr="005C75F3">
        <w:trPr>
          <w:trHeight w:val="20"/>
        </w:trPr>
        <w:tc>
          <w:tcPr>
            <w:tcW w:w="3960" w:type="dxa"/>
            <w:shd w:val="clear" w:color="auto" w:fill="auto"/>
          </w:tcPr>
          <w:p w14:paraId="08D7A96A" w14:textId="02CB5490" w:rsidR="00C63CE7" w:rsidRPr="00D3576E" w:rsidRDefault="00C63CE7" w:rsidP="00BA4D0F">
            <w:pPr>
              <w:ind w:left="-110" w:right="-25"/>
              <w:jc w:val="both"/>
              <w:rPr>
                <w:rFonts w:ascii="Arial" w:hAnsi="Arial" w:cs="Arial"/>
                <w:color w:val="auto"/>
                <w:sz w:val="18"/>
                <w:szCs w:val="18"/>
              </w:rPr>
            </w:pPr>
            <w:r w:rsidRPr="00D3576E">
              <w:rPr>
                <w:rFonts w:ascii="Arial" w:hAnsi="Arial" w:cs="Arial"/>
                <w:color w:val="auto"/>
                <w:sz w:val="18"/>
                <w:szCs w:val="18"/>
              </w:rPr>
              <w:t>Weighted average number of ordinary</w:t>
            </w:r>
            <w:r w:rsidR="00D519E7" w:rsidRPr="00D3576E">
              <w:rPr>
                <w:rFonts w:ascii="Arial" w:hAnsi="Arial" w:cs="Arial"/>
                <w:color w:val="auto"/>
                <w:sz w:val="18"/>
                <w:szCs w:val="18"/>
              </w:rPr>
              <w:t xml:space="preserve"> </w:t>
            </w:r>
            <w:r w:rsidR="00D519E7" w:rsidRPr="00D3576E">
              <w:rPr>
                <w:rFonts w:ascii="Arial" w:hAnsi="Arial" w:cs="Arial"/>
                <w:color w:val="auto"/>
                <w:sz w:val="18"/>
                <w:szCs w:val="18"/>
              </w:rPr>
              <w:t>shares</w:t>
            </w:r>
          </w:p>
        </w:tc>
        <w:tc>
          <w:tcPr>
            <w:tcW w:w="1368" w:type="dxa"/>
            <w:shd w:val="clear" w:color="auto" w:fill="FAFAFA"/>
          </w:tcPr>
          <w:p w14:paraId="548AF789" w14:textId="7050D137" w:rsidR="00C63CE7" w:rsidRPr="00D3576E" w:rsidRDefault="00C63CE7" w:rsidP="00BA4D0F">
            <w:pPr>
              <w:ind w:right="-72"/>
              <w:jc w:val="right"/>
              <w:rPr>
                <w:rFonts w:ascii="Arial" w:eastAsia="Arial" w:hAnsi="Arial" w:cs="Arial"/>
                <w:sz w:val="18"/>
                <w:szCs w:val="18"/>
                <w:lang w:val="en-GB"/>
              </w:rPr>
            </w:pPr>
          </w:p>
        </w:tc>
        <w:tc>
          <w:tcPr>
            <w:tcW w:w="1368" w:type="dxa"/>
          </w:tcPr>
          <w:p w14:paraId="72472D2A" w14:textId="77777777" w:rsidR="00C63CE7" w:rsidRPr="00D3576E" w:rsidRDefault="00C63CE7" w:rsidP="00BA4D0F">
            <w:pPr>
              <w:ind w:right="-72"/>
              <w:jc w:val="right"/>
              <w:rPr>
                <w:rFonts w:ascii="Arial" w:eastAsia="Arial" w:hAnsi="Arial" w:cs="Arial"/>
                <w:sz w:val="18"/>
                <w:szCs w:val="18"/>
                <w:lang w:val="en-GB"/>
              </w:rPr>
            </w:pPr>
          </w:p>
        </w:tc>
        <w:tc>
          <w:tcPr>
            <w:tcW w:w="1368" w:type="dxa"/>
            <w:shd w:val="clear" w:color="auto" w:fill="FAFAFA"/>
            <w:vAlign w:val="bottom"/>
          </w:tcPr>
          <w:p w14:paraId="2F9CA1C4" w14:textId="0FDCF487" w:rsidR="00C63CE7" w:rsidRPr="00D3576E" w:rsidRDefault="00C63CE7" w:rsidP="00BA4D0F">
            <w:pPr>
              <w:ind w:left="1440" w:right="-72" w:hanging="1440"/>
              <w:jc w:val="right"/>
              <w:rPr>
                <w:rFonts w:ascii="Arial" w:eastAsia="Arial" w:hAnsi="Arial" w:cs="Arial"/>
                <w:sz w:val="18"/>
                <w:szCs w:val="18"/>
                <w:lang w:val="en-GB"/>
              </w:rPr>
            </w:pPr>
          </w:p>
        </w:tc>
        <w:tc>
          <w:tcPr>
            <w:tcW w:w="1368" w:type="dxa"/>
          </w:tcPr>
          <w:p w14:paraId="26F69946" w14:textId="77777777" w:rsidR="00C63CE7" w:rsidRPr="00D3576E" w:rsidRDefault="00C63CE7" w:rsidP="00BA4D0F">
            <w:pPr>
              <w:ind w:right="-72"/>
              <w:jc w:val="right"/>
              <w:rPr>
                <w:rFonts w:ascii="Arial" w:eastAsia="Arial" w:hAnsi="Arial" w:cs="Arial"/>
                <w:sz w:val="18"/>
                <w:szCs w:val="18"/>
                <w:lang w:val="en-GB"/>
              </w:rPr>
            </w:pPr>
          </w:p>
        </w:tc>
      </w:tr>
      <w:tr w:rsidR="00C63CE7" w:rsidRPr="00D3576E" w14:paraId="4D9D88BA" w14:textId="77777777" w:rsidTr="00795DCF">
        <w:trPr>
          <w:trHeight w:val="20"/>
        </w:trPr>
        <w:tc>
          <w:tcPr>
            <w:tcW w:w="3960" w:type="dxa"/>
            <w:shd w:val="clear" w:color="auto" w:fill="auto"/>
          </w:tcPr>
          <w:p w14:paraId="3185C47F" w14:textId="46F5D9BF" w:rsidR="00C63CE7" w:rsidRPr="00D3576E" w:rsidRDefault="00C63CE7" w:rsidP="00BA4D0F">
            <w:pPr>
              <w:ind w:left="-110" w:right="-25"/>
              <w:jc w:val="both"/>
              <w:rPr>
                <w:rFonts w:ascii="Arial" w:hAnsi="Arial" w:cs="Arial"/>
                <w:color w:val="auto"/>
                <w:sz w:val="18"/>
                <w:szCs w:val="18"/>
              </w:rPr>
            </w:pPr>
            <w:r w:rsidRPr="00D3576E">
              <w:rPr>
                <w:rFonts w:ascii="Arial" w:hAnsi="Arial" w:cs="Arial"/>
                <w:color w:val="auto"/>
                <w:sz w:val="18"/>
                <w:szCs w:val="18"/>
              </w:rPr>
              <w:t xml:space="preserve">   outstanding (shares’</w:t>
            </w:r>
            <w:r w:rsidR="00A224B6" w:rsidRPr="00A224B6">
              <w:rPr>
                <w:rFonts w:ascii="Arial" w:hAnsi="Arial" w:cs="Arial"/>
                <w:color w:val="auto"/>
                <w:sz w:val="18"/>
                <w:szCs w:val="18"/>
                <w:lang w:val="en-GB"/>
              </w:rPr>
              <w:t>000</w:t>
            </w:r>
            <w:r w:rsidRPr="00D3576E">
              <w:rPr>
                <w:rFonts w:ascii="Arial" w:hAnsi="Arial" w:cs="Arial"/>
                <w:color w:val="auto"/>
                <w:sz w:val="18"/>
                <w:szCs w:val="18"/>
              </w:rPr>
              <w:t>)</w:t>
            </w:r>
          </w:p>
        </w:tc>
        <w:tc>
          <w:tcPr>
            <w:tcW w:w="1368" w:type="dxa"/>
            <w:tcBorders>
              <w:bottom w:val="single" w:sz="4" w:space="0" w:color="auto"/>
            </w:tcBorders>
            <w:shd w:val="clear" w:color="auto" w:fill="FAFAFA"/>
          </w:tcPr>
          <w:p w14:paraId="73D013F3" w14:textId="1D1F421B"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020360" w:rsidRPr="00D3576E">
              <w:rPr>
                <w:rFonts w:ascii="Arial" w:eastAsia="Arial" w:hAnsi="Arial" w:cs="Arial"/>
                <w:sz w:val="18"/>
                <w:szCs w:val="18"/>
                <w:lang w:val="en-GB"/>
              </w:rPr>
              <w:t>,</w:t>
            </w:r>
            <w:r w:rsidRPr="00A224B6">
              <w:rPr>
                <w:rFonts w:ascii="Arial" w:eastAsia="Arial" w:hAnsi="Arial" w:cs="Arial"/>
                <w:sz w:val="18"/>
                <w:szCs w:val="18"/>
                <w:lang w:val="en-GB"/>
              </w:rPr>
              <w:t>066</w:t>
            </w:r>
            <w:r w:rsidR="00020360" w:rsidRPr="00D3576E">
              <w:rPr>
                <w:rFonts w:ascii="Arial" w:eastAsia="Arial" w:hAnsi="Arial" w:cs="Arial"/>
                <w:sz w:val="18"/>
                <w:szCs w:val="18"/>
                <w:lang w:val="en-GB"/>
              </w:rPr>
              <w:t>,</w:t>
            </w:r>
            <w:r w:rsidRPr="00A224B6">
              <w:rPr>
                <w:rFonts w:ascii="Arial" w:eastAsia="Arial" w:hAnsi="Arial" w:cs="Arial"/>
                <w:sz w:val="18"/>
                <w:szCs w:val="18"/>
                <w:lang w:val="en-GB"/>
              </w:rPr>
              <w:t>662</w:t>
            </w:r>
          </w:p>
        </w:tc>
        <w:tc>
          <w:tcPr>
            <w:tcW w:w="1368" w:type="dxa"/>
            <w:tcBorders>
              <w:bottom w:val="single" w:sz="4" w:space="0" w:color="auto"/>
            </w:tcBorders>
          </w:tcPr>
          <w:p w14:paraId="109A4CFD" w14:textId="11E9ED9B"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066</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662</w:t>
            </w:r>
          </w:p>
        </w:tc>
        <w:tc>
          <w:tcPr>
            <w:tcW w:w="1368" w:type="dxa"/>
            <w:tcBorders>
              <w:bottom w:val="single" w:sz="4" w:space="0" w:color="auto"/>
            </w:tcBorders>
            <w:shd w:val="clear" w:color="auto" w:fill="FAFAFA"/>
          </w:tcPr>
          <w:p w14:paraId="0A883532" w14:textId="2E06C12D"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020360" w:rsidRPr="00D3576E">
              <w:rPr>
                <w:rFonts w:ascii="Arial" w:eastAsia="Arial" w:hAnsi="Arial" w:cs="Arial"/>
                <w:sz w:val="18"/>
                <w:szCs w:val="18"/>
                <w:lang w:val="en-GB"/>
              </w:rPr>
              <w:t>,</w:t>
            </w:r>
            <w:r w:rsidRPr="00A224B6">
              <w:rPr>
                <w:rFonts w:ascii="Arial" w:eastAsia="Arial" w:hAnsi="Arial" w:cs="Arial"/>
                <w:sz w:val="18"/>
                <w:szCs w:val="18"/>
                <w:lang w:val="en-GB"/>
              </w:rPr>
              <w:t>066</w:t>
            </w:r>
            <w:r w:rsidR="00020360" w:rsidRPr="00D3576E">
              <w:rPr>
                <w:rFonts w:ascii="Arial" w:eastAsia="Arial" w:hAnsi="Arial" w:cs="Arial"/>
                <w:sz w:val="18"/>
                <w:szCs w:val="18"/>
                <w:lang w:val="en-GB"/>
              </w:rPr>
              <w:t>,</w:t>
            </w:r>
            <w:r w:rsidRPr="00A224B6">
              <w:rPr>
                <w:rFonts w:ascii="Arial" w:eastAsia="Arial" w:hAnsi="Arial" w:cs="Arial"/>
                <w:sz w:val="18"/>
                <w:szCs w:val="18"/>
                <w:lang w:val="en-GB"/>
              </w:rPr>
              <w:t>662</w:t>
            </w:r>
          </w:p>
        </w:tc>
        <w:tc>
          <w:tcPr>
            <w:tcW w:w="1368" w:type="dxa"/>
            <w:tcBorders>
              <w:bottom w:val="single" w:sz="4" w:space="0" w:color="auto"/>
            </w:tcBorders>
          </w:tcPr>
          <w:p w14:paraId="266D63E1" w14:textId="3790300D"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066</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662</w:t>
            </w:r>
          </w:p>
        </w:tc>
      </w:tr>
      <w:tr w:rsidR="00C63CE7" w:rsidRPr="00D3576E" w14:paraId="1A3DFEE2" w14:textId="77777777" w:rsidTr="00795DCF">
        <w:trPr>
          <w:trHeight w:val="20"/>
        </w:trPr>
        <w:tc>
          <w:tcPr>
            <w:tcW w:w="3960" w:type="dxa"/>
            <w:shd w:val="clear" w:color="auto" w:fill="auto"/>
          </w:tcPr>
          <w:p w14:paraId="2F93272E" w14:textId="77777777" w:rsidR="00C63CE7" w:rsidRPr="00674D85" w:rsidRDefault="00C63CE7" w:rsidP="00BA4D0F">
            <w:pPr>
              <w:ind w:left="-110" w:right="-25"/>
              <w:jc w:val="both"/>
              <w:rPr>
                <w:rFonts w:ascii="Arial" w:hAnsi="Arial" w:cs="Arial"/>
                <w:color w:val="auto"/>
                <w:sz w:val="12"/>
                <w:szCs w:val="12"/>
              </w:rPr>
            </w:pPr>
          </w:p>
        </w:tc>
        <w:tc>
          <w:tcPr>
            <w:tcW w:w="1368" w:type="dxa"/>
            <w:tcBorders>
              <w:top w:val="single" w:sz="4" w:space="0" w:color="auto"/>
            </w:tcBorders>
            <w:shd w:val="clear" w:color="auto" w:fill="FAFAFA"/>
            <w:vAlign w:val="bottom"/>
          </w:tcPr>
          <w:p w14:paraId="3B52E0DC" w14:textId="77777777" w:rsidR="00C63CE7" w:rsidRPr="00674D85" w:rsidRDefault="00C63CE7" w:rsidP="00BA4D0F">
            <w:pPr>
              <w:ind w:right="-72"/>
              <w:jc w:val="right"/>
              <w:rPr>
                <w:rFonts w:ascii="Arial" w:eastAsia="Arial" w:hAnsi="Arial" w:cs="Arial"/>
                <w:sz w:val="12"/>
                <w:szCs w:val="12"/>
                <w:lang w:val="en-GB"/>
              </w:rPr>
            </w:pPr>
          </w:p>
        </w:tc>
        <w:tc>
          <w:tcPr>
            <w:tcW w:w="1368" w:type="dxa"/>
            <w:tcBorders>
              <w:top w:val="single" w:sz="4" w:space="0" w:color="auto"/>
            </w:tcBorders>
            <w:vAlign w:val="bottom"/>
          </w:tcPr>
          <w:p w14:paraId="758926E5" w14:textId="77777777" w:rsidR="00C63CE7" w:rsidRPr="00674D85" w:rsidRDefault="00C63CE7" w:rsidP="00BA4D0F">
            <w:pPr>
              <w:ind w:right="-72"/>
              <w:jc w:val="right"/>
              <w:rPr>
                <w:rFonts w:ascii="Arial" w:eastAsia="Arial" w:hAnsi="Arial" w:cs="Arial"/>
                <w:sz w:val="12"/>
                <w:szCs w:val="12"/>
                <w:lang w:val="en-GB"/>
              </w:rPr>
            </w:pPr>
          </w:p>
        </w:tc>
        <w:tc>
          <w:tcPr>
            <w:tcW w:w="1368" w:type="dxa"/>
            <w:tcBorders>
              <w:top w:val="single" w:sz="4" w:space="0" w:color="auto"/>
            </w:tcBorders>
            <w:shd w:val="clear" w:color="auto" w:fill="FAFAFA"/>
            <w:vAlign w:val="bottom"/>
          </w:tcPr>
          <w:p w14:paraId="29A60A44" w14:textId="77777777" w:rsidR="00C63CE7" w:rsidRPr="00674D85" w:rsidRDefault="00C63CE7" w:rsidP="00BA4D0F">
            <w:pPr>
              <w:ind w:right="-72"/>
              <w:jc w:val="right"/>
              <w:rPr>
                <w:rFonts w:ascii="Arial" w:eastAsia="Arial" w:hAnsi="Arial" w:cs="Arial"/>
                <w:sz w:val="12"/>
                <w:szCs w:val="12"/>
                <w:lang w:val="en-GB"/>
              </w:rPr>
            </w:pPr>
          </w:p>
        </w:tc>
        <w:tc>
          <w:tcPr>
            <w:tcW w:w="1368" w:type="dxa"/>
            <w:tcBorders>
              <w:top w:val="single" w:sz="4" w:space="0" w:color="auto"/>
            </w:tcBorders>
            <w:vAlign w:val="bottom"/>
          </w:tcPr>
          <w:p w14:paraId="61E49BE8" w14:textId="77777777" w:rsidR="00C63CE7" w:rsidRPr="00674D85" w:rsidRDefault="00C63CE7" w:rsidP="00BA4D0F">
            <w:pPr>
              <w:ind w:right="-72"/>
              <w:jc w:val="right"/>
              <w:rPr>
                <w:rFonts w:ascii="Arial" w:eastAsia="Arial" w:hAnsi="Arial" w:cs="Arial"/>
                <w:sz w:val="12"/>
                <w:szCs w:val="12"/>
                <w:lang w:val="en-GB"/>
              </w:rPr>
            </w:pPr>
          </w:p>
        </w:tc>
      </w:tr>
      <w:tr w:rsidR="00C63CE7" w:rsidRPr="00D3576E" w14:paraId="63D944E1" w14:textId="77777777" w:rsidTr="00795DCF">
        <w:trPr>
          <w:trHeight w:val="20"/>
        </w:trPr>
        <w:tc>
          <w:tcPr>
            <w:tcW w:w="3960" w:type="dxa"/>
            <w:shd w:val="clear" w:color="auto" w:fill="auto"/>
          </w:tcPr>
          <w:p w14:paraId="5767D148" w14:textId="7AB2A9A8" w:rsidR="00C63CE7" w:rsidRPr="00D3576E" w:rsidRDefault="00C63CE7" w:rsidP="00BA4D0F">
            <w:pPr>
              <w:ind w:left="-110" w:right="-25"/>
              <w:jc w:val="both"/>
              <w:rPr>
                <w:rFonts w:ascii="Arial" w:hAnsi="Arial" w:cs="Arial"/>
                <w:color w:val="auto"/>
                <w:sz w:val="18"/>
                <w:szCs w:val="18"/>
              </w:rPr>
            </w:pPr>
            <w:r w:rsidRPr="00D3576E">
              <w:rPr>
                <w:rFonts w:ascii="Arial" w:hAnsi="Arial" w:cs="Arial"/>
                <w:color w:val="auto"/>
                <w:sz w:val="18"/>
                <w:szCs w:val="18"/>
              </w:rPr>
              <w:t>Basic</w:t>
            </w:r>
            <w:r w:rsidR="007E2455" w:rsidRPr="00D3576E">
              <w:rPr>
                <w:rFonts w:ascii="Arial" w:hAnsi="Arial" w:cs="Arial"/>
                <w:color w:val="auto"/>
                <w:sz w:val="18"/>
                <w:szCs w:val="18"/>
              </w:rPr>
              <w:t xml:space="preserve"> earnings</w:t>
            </w:r>
            <w:r w:rsidRPr="00D3576E">
              <w:rPr>
                <w:rFonts w:ascii="Arial" w:hAnsi="Arial" w:cs="Arial"/>
                <w:color w:val="auto"/>
                <w:sz w:val="18"/>
                <w:szCs w:val="18"/>
              </w:rPr>
              <w:t xml:space="preserve"> </w:t>
            </w:r>
            <w:r w:rsidR="007E2455" w:rsidRPr="00D3576E">
              <w:rPr>
                <w:rFonts w:ascii="Arial" w:hAnsi="Arial" w:cs="Arial"/>
                <w:color w:val="auto"/>
                <w:sz w:val="18"/>
                <w:szCs w:val="18"/>
              </w:rPr>
              <w:t>(</w:t>
            </w:r>
            <w:r w:rsidRPr="00D3576E">
              <w:rPr>
                <w:rFonts w:ascii="Arial" w:hAnsi="Arial" w:cs="Arial"/>
                <w:color w:val="auto"/>
                <w:sz w:val="18"/>
                <w:szCs w:val="18"/>
              </w:rPr>
              <w:t>loss</w:t>
            </w:r>
            <w:r w:rsidR="007E2455" w:rsidRPr="00D3576E">
              <w:rPr>
                <w:rFonts w:ascii="Arial" w:hAnsi="Arial" w:cs="Arial"/>
                <w:color w:val="auto"/>
                <w:sz w:val="18"/>
                <w:szCs w:val="18"/>
              </w:rPr>
              <w:t>)</w:t>
            </w:r>
            <w:r w:rsidRPr="00D3576E">
              <w:rPr>
                <w:rFonts w:ascii="Arial" w:hAnsi="Arial" w:cs="Arial"/>
                <w:color w:val="auto"/>
                <w:sz w:val="18"/>
                <w:szCs w:val="18"/>
              </w:rPr>
              <w:t xml:space="preserve"> per share (Baht)</w:t>
            </w:r>
          </w:p>
        </w:tc>
        <w:tc>
          <w:tcPr>
            <w:tcW w:w="1368" w:type="dxa"/>
            <w:tcBorders>
              <w:bottom w:val="single" w:sz="4" w:space="0" w:color="auto"/>
            </w:tcBorders>
            <w:shd w:val="clear" w:color="auto" w:fill="FAFAFA"/>
          </w:tcPr>
          <w:p w14:paraId="44D4A54D" w14:textId="063F28AD" w:rsidR="00C63CE7" w:rsidRPr="00D3576E" w:rsidRDefault="00C63CE7"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0</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1265</w:t>
            </w:r>
            <w:r w:rsidRPr="00D3576E">
              <w:rPr>
                <w:rFonts w:ascii="Arial" w:eastAsia="Arial" w:hAnsi="Arial" w:cs="Arial"/>
                <w:sz w:val="18"/>
                <w:szCs w:val="18"/>
                <w:lang w:val="en-GB"/>
              </w:rPr>
              <w:t>)</w:t>
            </w:r>
          </w:p>
        </w:tc>
        <w:tc>
          <w:tcPr>
            <w:tcW w:w="1368" w:type="dxa"/>
            <w:tcBorders>
              <w:bottom w:val="single" w:sz="4" w:space="0" w:color="auto"/>
            </w:tcBorders>
          </w:tcPr>
          <w:p w14:paraId="2CD65543" w14:textId="6292378C" w:rsidR="00C63CE7" w:rsidRPr="00D3576E" w:rsidRDefault="00C63CE7"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0</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0185</w:t>
            </w:r>
            <w:r w:rsidRPr="00D3576E">
              <w:rPr>
                <w:rFonts w:ascii="Arial" w:eastAsia="Arial" w:hAnsi="Arial" w:cs="Arial"/>
                <w:sz w:val="18"/>
                <w:szCs w:val="18"/>
                <w:lang w:val="en-GB"/>
              </w:rPr>
              <w:t>)</w:t>
            </w:r>
          </w:p>
        </w:tc>
        <w:tc>
          <w:tcPr>
            <w:tcW w:w="1368" w:type="dxa"/>
            <w:tcBorders>
              <w:bottom w:val="single" w:sz="4" w:space="0" w:color="auto"/>
            </w:tcBorders>
            <w:shd w:val="clear" w:color="auto" w:fill="FAFAFA"/>
          </w:tcPr>
          <w:p w14:paraId="3591C076" w14:textId="01CCD938" w:rsidR="00C63CE7" w:rsidRPr="00D3576E" w:rsidRDefault="00C63CE7"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0</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0997</w:t>
            </w:r>
            <w:r w:rsidRPr="00D3576E">
              <w:rPr>
                <w:rFonts w:ascii="Arial" w:eastAsia="Arial" w:hAnsi="Arial" w:cs="Arial"/>
                <w:sz w:val="18"/>
                <w:szCs w:val="18"/>
                <w:lang w:val="en-GB"/>
              </w:rPr>
              <w:t>)</w:t>
            </w:r>
          </w:p>
        </w:tc>
        <w:tc>
          <w:tcPr>
            <w:tcW w:w="1368" w:type="dxa"/>
            <w:tcBorders>
              <w:bottom w:val="single" w:sz="4" w:space="0" w:color="auto"/>
            </w:tcBorders>
          </w:tcPr>
          <w:p w14:paraId="33912F88" w14:textId="4B4AB29E" w:rsidR="00C63CE7"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0</w:t>
            </w:r>
            <w:r w:rsidR="00C63CE7" w:rsidRPr="00D3576E">
              <w:rPr>
                <w:rFonts w:ascii="Arial" w:eastAsia="Arial" w:hAnsi="Arial" w:cs="Arial"/>
                <w:sz w:val="18"/>
                <w:szCs w:val="18"/>
                <w:lang w:val="en-GB"/>
              </w:rPr>
              <w:t>.</w:t>
            </w:r>
            <w:r w:rsidRPr="00A224B6">
              <w:rPr>
                <w:rFonts w:ascii="Arial" w:eastAsia="Arial" w:hAnsi="Arial" w:cs="Arial"/>
                <w:sz w:val="18"/>
                <w:szCs w:val="18"/>
                <w:lang w:val="en-GB"/>
              </w:rPr>
              <w:t>0399</w:t>
            </w:r>
          </w:p>
        </w:tc>
      </w:tr>
    </w:tbl>
    <w:p w14:paraId="0BA1EF7F" w14:textId="77777777" w:rsidR="0047316A" w:rsidRPr="00D519E7" w:rsidRDefault="0047316A" w:rsidP="00BA4D0F">
      <w:pPr>
        <w:jc w:val="both"/>
        <w:rPr>
          <w:rFonts w:ascii="Arial" w:eastAsia="Arial" w:hAnsi="Arial" w:cs="Arial"/>
          <w:color w:val="auto"/>
          <w:sz w:val="16"/>
          <w:szCs w:val="16"/>
        </w:rPr>
      </w:pPr>
    </w:p>
    <w:p w14:paraId="5E6D8433" w14:textId="77777777" w:rsidR="0047316A" w:rsidRPr="00D3576E" w:rsidRDefault="0047316A" w:rsidP="00BA4D0F">
      <w:pPr>
        <w:jc w:val="both"/>
        <w:rPr>
          <w:rFonts w:ascii="Arial" w:eastAsia="Arial" w:hAnsi="Arial" w:cs="Arial"/>
          <w:color w:val="auto"/>
          <w:sz w:val="18"/>
          <w:szCs w:val="18"/>
          <w:highlight w:val="yellow"/>
          <w:cs/>
        </w:rPr>
      </w:pPr>
      <w:r w:rsidRPr="00D3576E">
        <w:rPr>
          <w:rFonts w:ascii="Arial" w:eastAsia="Arial" w:hAnsi="Arial" w:cs="Arial"/>
          <w:color w:val="auto"/>
          <w:sz w:val="18"/>
          <w:szCs w:val="18"/>
        </w:rPr>
        <w:t>There are no potential dilutive ordinary shares in issuing during the period.</w:t>
      </w:r>
    </w:p>
    <w:p w14:paraId="419B83FC" w14:textId="77777777" w:rsidR="00D0439E" w:rsidRPr="00D519E7" w:rsidRDefault="00D0439E" w:rsidP="00BA4D0F">
      <w:pPr>
        <w:ind w:left="567" w:hanging="567"/>
        <w:jc w:val="both"/>
        <w:rPr>
          <w:rFonts w:ascii="Arial" w:eastAsia="Arial" w:hAnsi="Arial" w:cs="Arial"/>
          <w:bCs/>
          <w:color w:val="auto"/>
          <w:sz w:val="16"/>
          <w:szCs w:val="16"/>
        </w:rPr>
      </w:pPr>
    </w:p>
    <w:p w14:paraId="2675774F" w14:textId="7344108A" w:rsidR="008D6E9C" w:rsidRPr="00D3576E" w:rsidRDefault="008D6E9C" w:rsidP="00BA4D0F">
      <w:pPr>
        <w:jc w:val="both"/>
        <w:rPr>
          <w:rFonts w:ascii="Arial" w:eastAsia="Arial" w:hAnsi="Arial" w:cs="Arial"/>
          <w:color w:val="auto"/>
          <w:sz w:val="18"/>
          <w:szCs w:val="18"/>
        </w:rPr>
      </w:pPr>
      <w:r w:rsidRPr="00D3576E">
        <w:rPr>
          <w:rFonts w:ascii="Arial" w:eastAsia="Arial" w:hAnsi="Arial" w:cs="Arial"/>
          <w:color w:val="auto"/>
          <w:sz w:val="18"/>
          <w:szCs w:val="18"/>
        </w:rPr>
        <w:t xml:space="preserve">On </w:t>
      </w:r>
      <w:r w:rsidR="00A224B6" w:rsidRPr="00A224B6">
        <w:rPr>
          <w:rFonts w:ascii="Arial" w:eastAsia="Arial" w:hAnsi="Arial" w:cs="Arial"/>
          <w:color w:val="auto"/>
          <w:sz w:val="18"/>
          <w:szCs w:val="18"/>
          <w:lang w:val="en-GB"/>
        </w:rPr>
        <w:t>26</w:t>
      </w:r>
      <w:r w:rsidRPr="00D3576E">
        <w:rPr>
          <w:rFonts w:ascii="Arial" w:eastAsia="Arial" w:hAnsi="Arial" w:cs="Arial"/>
          <w:color w:val="auto"/>
          <w:sz w:val="18"/>
          <w:szCs w:val="18"/>
        </w:rPr>
        <w:t xml:space="preserve"> April </w:t>
      </w:r>
      <w:r w:rsidR="00A224B6" w:rsidRPr="00A224B6">
        <w:rPr>
          <w:rFonts w:ascii="Arial" w:eastAsia="Arial" w:hAnsi="Arial" w:cs="Arial"/>
          <w:color w:val="auto"/>
          <w:sz w:val="18"/>
          <w:szCs w:val="18"/>
          <w:lang w:val="en-GB"/>
        </w:rPr>
        <w:t>2023</w:t>
      </w:r>
      <w:r w:rsidRPr="00D3576E">
        <w:rPr>
          <w:rFonts w:ascii="Arial" w:eastAsia="Arial" w:hAnsi="Arial" w:cs="Arial"/>
          <w:color w:val="auto"/>
          <w:sz w:val="18"/>
          <w:szCs w:val="18"/>
        </w:rPr>
        <w:t xml:space="preserve">, the Company's shareholders approved stock dividend payment to the existing shareholders at the rate of </w:t>
      </w:r>
      <w:r w:rsidR="00A224B6" w:rsidRPr="00A224B6">
        <w:rPr>
          <w:rFonts w:ascii="Arial" w:eastAsia="Arial" w:hAnsi="Arial" w:cs="Arial"/>
          <w:color w:val="auto"/>
          <w:sz w:val="18"/>
          <w:szCs w:val="18"/>
          <w:lang w:val="en-GB"/>
        </w:rPr>
        <w:t>27</w:t>
      </w:r>
      <w:r w:rsidRPr="00D3576E">
        <w:rPr>
          <w:rFonts w:ascii="Arial" w:eastAsia="Arial" w:hAnsi="Arial" w:cs="Arial"/>
          <w:color w:val="auto"/>
          <w:sz w:val="18"/>
          <w:szCs w:val="18"/>
        </w:rPr>
        <w:t xml:space="preserve"> existing shares per </w:t>
      </w:r>
      <w:r w:rsidR="00A224B6" w:rsidRPr="00A224B6">
        <w:rPr>
          <w:rFonts w:ascii="Arial" w:eastAsia="Arial" w:hAnsi="Arial" w:cs="Arial"/>
          <w:color w:val="auto"/>
          <w:sz w:val="18"/>
          <w:szCs w:val="18"/>
          <w:lang w:val="en-GB"/>
        </w:rPr>
        <w:t>1</w:t>
      </w:r>
      <w:r w:rsidRPr="00D3576E">
        <w:rPr>
          <w:rFonts w:ascii="Arial" w:eastAsia="Arial" w:hAnsi="Arial" w:cs="Arial"/>
          <w:color w:val="auto"/>
          <w:sz w:val="18"/>
          <w:szCs w:val="18"/>
        </w:rPr>
        <w:t xml:space="preserve"> newly issued ordinary share (Note </w:t>
      </w:r>
      <w:r w:rsidR="00A224B6" w:rsidRPr="00A224B6">
        <w:rPr>
          <w:rFonts w:ascii="Arial" w:eastAsia="Arial" w:hAnsi="Arial" w:cs="Arial"/>
          <w:color w:val="auto"/>
          <w:sz w:val="18"/>
          <w:szCs w:val="18"/>
          <w:lang w:val="en-GB"/>
        </w:rPr>
        <w:t>19</w:t>
      </w:r>
      <w:r w:rsidRPr="00D3576E">
        <w:rPr>
          <w:rFonts w:ascii="Arial" w:eastAsia="Arial" w:hAnsi="Arial" w:cs="Arial"/>
          <w:color w:val="auto"/>
          <w:sz w:val="18"/>
          <w:szCs w:val="18"/>
        </w:rPr>
        <w:t xml:space="preserve">).  For comparative purposes, the weighted average number of ordinary shares for the </w:t>
      </w:r>
      <w:r w:rsidR="0047316A" w:rsidRPr="00D3576E">
        <w:rPr>
          <w:rFonts w:ascii="Arial" w:eastAsia="Arial" w:hAnsi="Arial" w:cs="Arial"/>
          <w:color w:val="auto"/>
          <w:sz w:val="18"/>
          <w:szCs w:val="18"/>
        </w:rPr>
        <w:t xml:space="preserve">three-month and </w:t>
      </w:r>
      <w:r w:rsidR="00182652" w:rsidRPr="00D3576E">
        <w:rPr>
          <w:rFonts w:ascii="Arial" w:eastAsia="Arial" w:hAnsi="Arial" w:cs="Arial"/>
          <w:color w:val="auto"/>
          <w:sz w:val="18"/>
          <w:szCs w:val="18"/>
        </w:rPr>
        <w:t>nine</w:t>
      </w:r>
      <w:r w:rsidR="00D94157" w:rsidRPr="00D3576E">
        <w:rPr>
          <w:rFonts w:ascii="Arial" w:eastAsia="Arial" w:hAnsi="Arial" w:cs="Arial"/>
          <w:color w:val="auto"/>
          <w:sz w:val="18"/>
          <w:szCs w:val="18"/>
        </w:rPr>
        <w:t>-month</w:t>
      </w:r>
      <w:r w:rsidRPr="00D3576E">
        <w:rPr>
          <w:rFonts w:ascii="Arial" w:eastAsia="Arial" w:hAnsi="Arial" w:cs="Arial"/>
          <w:color w:val="auto"/>
          <w:sz w:val="18"/>
          <w:szCs w:val="18"/>
        </w:rPr>
        <w:t xml:space="preserve"> period ended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rPr>
        <w:t xml:space="preserve"> </w:t>
      </w:r>
      <w:r w:rsidR="00182652" w:rsidRPr="00D3576E">
        <w:rPr>
          <w:rFonts w:ascii="Arial" w:eastAsia="Arial" w:hAnsi="Arial" w:cs="Arial"/>
          <w:color w:val="auto"/>
          <w:sz w:val="18"/>
          <w:szCs w:val="18"/>
        </w:rPr>
        <w:t>September</w:t>
      </w:r>
      <w:r w:rsidRPr="00D3576E">
        <w:rPr>
          <w:rFonts w:ascii="Arial" w:eastAsia="Arial" w:hAnsi="Arial" w:cs="Arial"/>
          <w:color w:val="auto"/>
          <w:sz w:val="18"/>
          <w:szCs w:val="18"/>
        </w:rPr>
        <w:t xml:space="preserve"> </w:t>
      </w:r>
      <w:r w:rsidR="00A224B6" w:rsidRPr="00A224B6">
        <w:rPr>
          <w:rFonts w:ascii="Arial" w:eastAsia="Arial" w:hAnsi="Arial" w:cs="Arial"/>
          <w:color w:val="auto"/>
          <w:sz w:val="18"/>
          <w:szCs w:val="18"/>
          <w:lang w:val="en-GB"/>
        </w:rPr>
        <w:t>2022</w:t>
      </w:r>
      <w:r w:rsidRPr="00D3576E">
        <w:rPr>
          <w:rFonts w:ascii="Arial" w:eastAsia="Arial" w:hAnsi="Arial" w:cs="Arial"/>
          <w:color w:val="auto"/>
          <w:sz w:val="18"/>
          <w:szCs w:val="18"/>
        </w:rPr>
        <w:t>, for the comparative propose, were adjusted to reflect the stock dividend as if the event had occurred at the beginning of that periods.</w:t>
      </w:r>
    </w:p>
    <w:p w14:paraId="411EBBED" w14:textId="6C6DDDC2" w:rsidR="00D519E7" w:rsidRDefault="00D519E7">
      <w:pPr>
        <w:rPr>
          <w:rFonts w:ascii="Arial" w:eastAsia="Arial" w:hAnsi="Arial" w:cs="Arial"/>
          <w:color w:val="auto"/>
          <w:sz w:val="18"/>
          <w:szCs w:val="18"/>
          <w:highlight w:val="yellow"/>
        </w:rPr>
      </w:pPr>
      <w:r>
        <w:rPr>
          <w:rFonts w:ascii="Arial" w:eastAsia="Arial" w:hAnsi="Arial" w:cs="Arial"/>
          <w:color w:val="auto"/>
          <w:sz w:val="18"/>
          <w:szCs w:val="18"/>
          <w:highlight w:val="yellow"/>
        </w:rPr>
        <w:br w:type="page"/>
      </w:r>
    </w:p>
    <w:p w14:paraId="0C14BE5D" w14:textId="12D7BB19" w:rsidR="0047316A" w:rsidRPr="00D3576E" w:rsidRDefault="0047316A" w:rsidP="00BA4D0F">
      <w:pPr>
        <w:rPr>
          <w:rFonts w:ascii="Arial" w:eastAsia="Arial" w:hAnsi="Arial" w:cs="Arial"/>
          <w:color w:val="auto"/>
          <w:sz w:val="18"/>
          <w:szCs w:val="18"/>
          <w:highlight w:val="yellow"/>
        </w:rPr>
      </w:pPr>
    </w:p>
    <w:tbl>
      <w:tblPr>
        <w:tblStyle w:val="aff0"/>
        <w:tblW w:w="9464" w:type="dxa"/>
        <w:tblLayout w:type="fixed"/>
        <w:tblLook w:val="0400" w:firstRow="0" w:lastRow="0" w:firstColumn="0" w:lastColumn="0" w:noHBand="0" w:noVBand="1"/>
      </w:tblPr>
      <w:tblGrid>
        <w:gridCol w:w="9464"/>
      </w:tblGrid>
      <w:tr w:rsidR="0047316A" w:rsidRPr="00D3576E" w14:paraId="078201FB" w14:textId="77777777" w:rsidTr="2656D22E">
        <w:trPr>
          <w:trHeight w:val="386"/>
        </w:trPr>
        <w:tc>
          <w:tcPr>
            <w:tcW w:w="9464" w:type="dxa"/>
            <w:shd w:val="clear" w:color="auto" w:fill="FFA543"/>
            <w:vAlign w:val="center"/>
          </w:tcPr>
          <w:p w14:paraId="4D8BCE9B" w14:textId="22D2A460" w:rsidR="0047316A" w:rsidRPr="00D3576E" w:rsidRDefault="00A224B6" w:rsidP="00BA4D0F">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bCs/>
                <w:color w:val="FFFFFF" w:themeColor="background1"/>
                <w:sz w:val="18"/>
                <w:szCs w:val="18"/>
                <w:lang w:val="en-GB"/>
              </w:rPr>
              <w:t>19</w:t>
            </w:r>
            <w:r w:rsidR="00E12B5F" w:rsidRPr="00D3576E">
              <w:rPr>
                <w:rFonts w:ascii="Arial" w:hAnsi="Arial" w:cs="Arial"/>
                <w:sz w:val="18"/>
                <w:szCs w:val="18"/>
              </w:rPr>
              <w:tab/>
            </w:r>
            <w:r w:rsidR="1A7A6CD4" w:rsidRPr="00D3576E">
              <w:rPr>
                <w:rFonts w:ascii="Arial" w:eastAsia="Arial" w:hAnsi="Arial" w:cs="Arial"/>
                <w:b/>
                <w:bCs/>
                <w:color w:val="FFFFFF" w:themeColor="background1"/>
                <w:sz w:val="18"/>
                <w:szCs w:val="18"/>
              </w:rPr>
              <w:t>Dividend</w:t>
            </w:r>
          </w:p>
        </w:tc>
      </w:tr>
    </w:tbl>
    <w:p w14:paraId="7931623B" w14:textId="76925B74" w:rsidR="0047316A" w:rsidRPr="000B106A" w:rsidRDefault="0047316A" w:rsidP="00BA4D0F">
      <w:pPr>
        <w:rPr>
          <w:rFonts w:ascii="Arial" w:eastAsia="Arial" w:hAnsi="Arial" w:cs="Arial"/>
          <w:color w:val="auto"/>
          <w:sz w:val="16"/>
          <w:szCs w:val="16"/>
          <w:highlight w:val="yellow"/>
        </w:rPr>
      </w:pPr>
    </w:p>
    <w:p w14:paraId="7BE53838" w14:textId="717847ED" w:rsidR="0047316A" w:rsidRPr="00D3576E" w:rsidRDefault="0047316A" w:rsidP="00BA4D0F">
      <w:pPr>
        <w:jc w:val="thaiDistribute"/>
        <w:rPr>
          <w:rFonts w:ascii="Arial" w:eastAsia="Arial" w:hAnsi="Arial" w:cs="Arial"/>
          <w:color w:val="000000" w:themeColor="text1"/>
          <w:sz w:val="18"/>
          <w:szCs w:val="18"/>
          <w:lang w:val="en-GB"/>
        </w:rPr>
      </w:pPr>
      <w:r w:rsidRPr="00D3576E">
        <w:rPr>
          <w:rFonts w:ascii="Arial" w:eastAsia="Arial" w:hAnsi="Arial" w:cs="Arial"/>
          <w:color w:val="000000" w:themeColor="text1"/>
          <w:sz w:val="18"/>
          <w:szCs w:val="18"/>
          <w:lang w:val="en-GB"/>
        </w:rPr>
        <w:t xml:space="preserve">On </w:t>
      </w:r>
      <w:r w:rsidR="00A224B6" w:rsidRPr="00A224B6">
        <w:rPr>
          <w:rFonts w:ascii="Arial" w:eastAsia="Arial" w:hAnsi="Arial" w:cs="Arial"/>
          <w:color w:val="000000" w:themeColor="text1"/>
          <w:sz w:val="18"/>
          <w:szCs w:val="18"/>
          <w:lang w:val="en-GB"/>
        </w:rPr>
        <w:t>26</w:t>
      </w:r>
      <w:r w:rsidRPr="00D3576E">
        <w:rPr>
          <w:rFonts w:ascii="Arial" w:eastAsia="Arial" w:hAnsi="Arial" w:cs="Arial"/>
          <w:color w:val="000000" w:themeColor="text1"/>
          <w:sz w:val="18"/>
          <w:szCs w:val="18"/>
          <w:lang w:val="en-GB"/>
        </w:rPr>
        <w:t xml:space="preserve"> April </w:t>
      </w:r>
      <w:r w:rsidR="00A224B6" w:rsidRPr="00A224B6">
        <w:rPr>
          <w:rFonts w:ascii="Arial" w:eastAsia="Arial" w:hAnsi="Arial" w:cs="Arial"/>
          <w:color w:val="000000" w:themeColor="text1"/>
          <w:sz w:val="18"/>
          <w:szCs w:val="18"/>
          <w:lang w:val="en-GB"/>
        </w:rPr>
        <w:t>2023</w:t>
      </w:r>
      <w:r w:rsidRPr="00D3576E">
        <w:rPr>
          <w:rFonts w:ascii="Arial" w:eastAsia="Arial" w:hAnsi="Arial" w:cs="Arial"/>
          <w:color w:val="000000" w:themeColor="text1"/>
          <w:sz w:val="18"/>
          <w:szCs w:val="18"/>
          <w:lang w:val="en-GB"/>
        </w:rPr>
        <w:t>, the Annual General Meeting of shareholders No.</w:t>
      </w:r>
      <w:r w:rsidR="00A224B6" w:rsidRPr="00A224B6">
        <w:rPr>
          <w:rFonts w:ascii="Arial" w:eastAsia="Arial" w:hAnsi="Arial" w:cs="Arial"/>
          <w:color w:val="000000" w:themeColor="text1"/>
          <w:sz w:val="18"/>
          <w:szCs w:val="18"/>
          <w:lang w:val="en-GB"/>
        </w:rPr>
        <w:t>1</w:t>
      </w:r>
      <w:r w:rsidRPr="00D3576E">
        <w:rPr>
          <w:rFonts w:ascii="Arial" w:eastAsia="Arial" w:hAnsi="Arial" w:cs="Arial"/>
          <w:color w:val="000000" w:themeColor="text1"/>
          <w:sz w:val="18"/>
          <w:szCs w:val="18"/>
          <w:lang w:val="en-GB"/>
        </w:rPr>
        <w:t>/</w:t>
      </w:r>
      <w:r w:rsidR="00A224B6" w:rsidRPr="00A224B6">
        <w:rPr>
          <w:rFonts w:ascii="Arial" w:eastAsia="Arial" w:hAnsi="Arial" w:cs="Arial"/>
          <w:color w:val="000000" w:themeColor="text1"/>
          <w:sz w:val="18"/>
          <w:szCs w:val="18"/>
          <w:lang w:val="en-GB"/>
        </w:rPr>
        <w:t>2023</w:t>
      </w:r>
      <w:r w:rsidRPr="00D3576E">
        <w:rPr>
          <w:rFonts w:ascii="Arial" w:eastAsia="Arial" w:hAnsi="Arial" w:cs="Arial"/>
          <w:color w:val="000000" w:themeColor="text1"/>
          <w:sz w:val="18"/>
          <w:szCs w:val="18"/>
          <w:lang w:val="en-GB"/>
        </w:rPr>
        <w:t xml:space="preserve"> had the resolution to approve dividend payment from the net operating profit for the year </w:t>
      </w:r>
      <w:r w:rsidR="00A224B6" w:rsidRPr="00A224B6">
        <w:rPr>
          <w:rFonts w:ascii="Arial" w:eastAsia="Arial" w:hAnsi="Arial" w:cs="Arial"/>
          <w:color w:val="000000" w:themeColor="text1"/>
          <w:sz w:val="18"/>
          <w:szCs w:val="18"/>
          <w:lang w:val="en-GB"/>
        </w:rPr>
        <w:t>2022</w:t>
      </w:r>
      <w:r w:rsidRPr="00D3576E">
        <w:rPr>
          <w:rFonts w:ascii="Arial" w:eastAsia="Arial" w:hAnsi="Arial" w:cs="Arial"/>
          <w:color w:val="000000" w:themeColor="text1"/>
          <w:sz w:val="18"/>
          <w:szCs w:val="18"/>
          <w:lang w:val="en-GB"/>
        </w:rPr>
        <w:t xml:space="preserve"> of Baht </w:t>
      </w:r>
      <w:r w:rsidR="00A224B6" w:rsidRPr="00A224B6">
        <w:rPr>
          <w:rFonts w:ascii="Arial" w:eastAsia="Arial" w:hAnsi="Arial" w:cs="Arial"/>
          <w:color w:val="000000" w:themeColor="text1"/>
          <w:sz w:val="18"/>
          <w:szCs w:val="18"/>
          <w:lang w:val="en-GB"/>
        </w:rPr>
        <w:t>0</w:t>
      </w:r>
      <w:r w:rsidRPr="00D3576E">
        <w:rPr>
          <w:rFonts w:ascii="Arial" w:eastAsia="Arial" w:hAnsi="Arial" w:cs="Arial"/>
          <w:color w:val="000000" w:themeColor="text1"/>
          <w:sz w:val="18"/>
          <w:szCs w:val="18"/>
          <w:lang w:val="en-GB"/>
        </w:rPr>
        <w:t>.</w:t>
      </w:r>
      <w:r w:rsidR="00A224B6" w:rsidRPr="00A224B6">
        <w:rPr>
          <w:rFonts w:ascii="Arial" w:eastAsia="Arial" w:hAnsi="Arial" w:cs="Arial"/>
          <w:color w:val="000000" w:themeColor="text1"/>
          <w:sz w:val="18"/>
          <w:szCs w:val="18"/>
          <w:lang w:val="en-GB"/>
        </w:rPr>
        <w:t>0413</w:t>
      </w:r>
      <w:r w:rsidRPr="00D3576E">
        <w:rPr>
          <w:rFonts w:ascii="Arial" w:eastAsia="Arial" w:hAnsi="Arial" w:cs="Arial"/>
          <w:color w:val="000000" w:themeColor="text1"/>
          <w:sz w:val="18"/>
          <w:szCs w:val="18"/>
          <w:lang w:val="en-GB"/>
        </w:rPr>
        <w:t xml:space="preserve"> per share totaling Baht </w:t>
      </w:r>
      <w:r w:rsidR="00A224B6" w:rsidRPr="00A224B6">
        <w:rPr>
          <w:rFonts w:ascii="Arial" w:eastAsia="Arial" w:hAnsi="Arial" w:cs="Arial"/>
          <w:color w:val="000000" w:themeColor="text1"/>
          <w:sz w:val="18"/>
          <w:szCs w:val="18"/>
          <w:lang w:val="en-GB"/>
        </w:rPr>
        <w:t>42</w:t>
      </w:r>
      <w:r w:rsidR="00195B88" w:rsidRPr="00D3576E">
        <w:rPr>
          <w:rFonts w:ascii="Arial" w:eastAsia="Arial" w:hAnsi="Arial" w:cs="Arial"/>
          <w:color w:val="000000" w:themeColor="text1"/>
          <w:sz w:val="18"/>
          <w:szCs w:val="18"/>
          <w:lang w:val="en-GB"/>
        </w:rPr>
        <w:t>.</w:t>
      </w:r>
      <w:r w:rsidR="00A224B6" w:rsidRPr="00A224B6">
        <w:rPr>
          <w:rFonts w:ascii="Arial" w:eastAsia="Arial" w:hAnsi="Arial" w:cs="Arial"/>
          <w:color w:val="000000" w:themeColor="text1"/>
          <w:sz w:val="18"/>
          <w:szCs w:val="18"/>
          <w:lang w:val="en-GB"/>
        </w:rPr>
        <w:t>44</w:t>
      </w:r>
      <w:r w:rsidRPr="00D3576E">
        <w:rPr>
          <w:rFonts w:ascii="Arial" w:eastAsia="Arial" w:hAnsi="Arial" w:cs="Arial"/>
          <w:color w:val="000000" w:themeColor="text1"/>
          <w:sz w:val="18"/>
          <w:szCs w:val="18"/>
          <w:lang w:val="en-GB"/>
        </w:rPr>
        <w:t xml:space="preserve"> million to be paid on </w:t>
      </w:r>
      <w:r w:rsidR="00A224B6" w:rsidRPr="00A224B6">
        <w:rPr>
          <w:rFonts w:ascii="Arial" w:eastAsia="Arial" w:hAnsi="Arial" w:cs="Arial"/>
          <w:color w:val="000000" w:themeColor="text1"/>
          <w:sz w:val="18"/>
          <w:szCs w:val="18"/>
          <w:lang w:val="en-GB"/>
        </w:rPr>
        <w:t>25</w:t>
      </w:r>
      <w:r w:rsidRPr="00D3576E">
        <w:rPr>
          <w:rFonts w:ascii="Arial" w:eastAsia="Arial" w:hAnsi="Arial" w:cs="Arial"/>
          <w:color w:val="000000" w:themeColor="text1"/>
          <w:sz w:val="18"/>
          <w:szCs w:val="18"/>
          <w:lang w:val="en-GB"/>
        </w:rPr>
        <w:t xml:space="preserve"> May </w:t>
      </w:r>
      <w:r w:rsidR="00A224B6" w:rsidRPr="00A224B6">
        <w:rPr>
          <w:rFonts w:ascii="Arial" w:eastAsia="Arial" w:hAnsi="Arial" w:cs="Arial"/>
          <w:color w:val="000000" w:themeColor="text1"/>
          <w:sz w:val="18"/>
          <w:szCs w:val="18"/>
          <w:lang w:val="en-GB"/>
        </w:rPr>
        <w:t>2023</w:t>
      </w:r>
      <w:r w:rsidRPr="00D3576E">
        <w:rPr>
          <w:rFonts w:ascii="Arial" w:eastAsia="Arial" w:hAnsi="Arial" w:cs="Arial"/>
          <w:color w:val="000000" w:themeColor="text1"/>
          <w:sz w:val="18"/>
          <w:szCs w:val="18"/>
          <w:lang w:val="en-GB"/>
        </w:rPr>
        <w:t xml:space="preserve">. Paying the stock dividend at the ratio of </w:t>
      </w:r>
      <w:r w:rsidR="00A224B6" w:rsidRPr="00A224B6">
        <w:rPr>
          <w:rFonts w:ascii="Arial" w:eastAsia="Arial" w:hAnsi="Arial" w:cs="Arial"/>
          <w:color w:val="000000" w:themeColor="text1"/>
          <w:sz w:val="18"/>
          <w:szCs w:val="18"/>
          <w:lang w:val="en-GB"/>
        </w:rPr>
        <w:t>27</w:t>
      </w:r>
      <w:r w:rsidRPr="00D3576E">
        <w:rPr>
          <w:rFonts w:ascii="Arial" w:eastAsia="Arial" w:hAnsi="Arial" w:cs="Arial"/>
          <w:color w:val="000000" w:themeColor="text1"/>
          <w:sz w:val="18"/>
          <w:szCs w:val="18"/>
          <w:lang w:val="en-GB"/>
        </w:rPr>
        <w:t xml:space="preserve"> existing shares to one new share</w:t>
      </w:r>
      <w:r w:rsidR="0050280C" w:rsidRPr="00D3576E">
        <w:rPr>
          <w:rFonts w:ascii="Arial" w:eastAsia="Arial" w:hAnsi="Arial" w:cs="Arial"/>
          <w:color w:val="000000" w:themeColor="text1"/>
          <w:sz w:val="18"/>
          <w:szCs w:val="18"/>
          <w:cs/>
          <w:lang w:val="en-GB"/>
        </w:rPr>
        <w:t xml:space="preserve"> </w:t>
      </w:r>
      <w:r w:rsidR="0050280C" w:rsidRPr="00D3576E">
        <w:rPr>
          <w:rFonts w:ascii="Arial" w:eastAsia="Arial" w:hAnsi="Arial" w:cs="Arial"/>
          <w:color w:val="000000" w:themeColor="text1"/>
          <w:sz w:val="18"/>
          <w:szCs w:val="18"/>
          <w:lang w:val="en-GB"/>
        </w:rPr>
        <w:t xml:space="preserve">totaling </w:t>
      </w:r>
      <w:r w:rsidR="00A224B6" w:rsidRPr="00A224B6">
        <w:rPr>
          <w:rFonts w:ascii="Arial" w:eastAsia="Arial" w:hAnsi="Arial" w:cs="Arial"/>
          <w:color w:val="000000" w:themeColor="text1"/>
          <w:sz w:val="18"/>
          <w:szCs w:val="18"/>
          <w:lang w:val="en-GB"/>
        </w:rPr>
        <w:t>38</w:t>
      </w:r>
      <w:r w:rsidR="0050280C" w:rsidRPr="00D3576E">
        <w:rPr>
          <w:rFonts w:ascii="Arial" w:eastAsia="Arial" w:hAnsi="Arial" w:cs="Arial"/>
          <w:color w:val="000000" w:themeColor="text1"/>
          <w:sz w:val="18"/>
          <w:szCs w:val="18"/>
          <w:lang w:val="en-GB"/>
        </w:rPr>
        <w:t>,</w:t>
      </w:r>
      <w:r w:rsidR="00A224B6" w:rsidRPr="00A224B6">
        <w:rPr>
          <w:rFonts w:ascii="Arial" w:eastAsia="Arial" w:hAnsi="Arial" w:cs="Arial"/>
          <w:color w:val="000000" w:themeColor="text1"/>
          <w:sz w:val="18"/>
          <w:szCs w:val="18"/>
          <w:lang w:val="en-GB"/>
        </w:rPr>
        <w:t>091</w:t>
      </w:r>
      <w:r w:rsidR="006939AC" w:rsidRPr="00D3576E">
        <w:rPr>
          <w:rFonts w:ascii="Arial" w:eastAsia="Arial" w:hAnsi="Arial" w:cs="Arial"/>
          <w:color w:val="000000" w:themeColor="text1"/>
          <w:sz w:val="18"/>
          <w:szCs w:val="18"/>
          <w:lang w:val="en-GB"/>
        </w:rPr>
        <w:t>,</w:t>
      </w:r>
      <w:r w:rsidR="00A224B6" w:rsidRPr="00A224B6">
        <w:rPr>
          <w:rFonts w:ascii="Arial" w:eastAsia="Arial" w:hAnsi="Arial" w:cs="Arial"/>
          <w:color w:val="000000" w:themeColor="text1"/>
          <w:sz w:val="18"/>
          <w:szCs w:val="18"/>
          <w:lang w:val="en-GB"/>
        </w:rPr>
        <w:t>295</w:t>
      </w:r>
      <w:r w:rsidR="0050280C" w:rsidRPr="00D3576E">
        <w:rPr>
          <w:rFonts w:ascii="Arial" w:eastAsia="Arial" w:hAnsi="Arial" w:cs="Arial"/>
          <w:color w:val="000000" w:themeColor="text1"/>
          <w:sz w:val="18"/>
          <w:szCs w:val="18"/>
          <w:lang w:val="en-GB"/>
        </w:rPr>
        <w:t xml:space="preserve"> shares</w:t>
      </w:r>
      <w:r w:rsidRPr="00D3576E">
        <w:rPr>
          <w:rFonts w:ascii="Arial" w:eastAsia="Arial" w:hAnsi="Arial" w:cs="Arial"/>
          <w:color w:val="000000" w:themeColor="text1"/>
          <w:sz w:val="18"/>
          <w:szCs w:val="18"/>
          <w:lang w:val="en-GB"/>
        </w:rPr>
        <w:t xml:space="preserve"> or equivalent to the dividend payment of Baht </w:t>
      </w:r>
      <w:r w:rsidR="00A224B6" w:rsidRPr="00A224B6">
        <w:rPr>
          <w:rFonts w:ascii="Arial" w:eastAsia="Arial" w:hAnsi="Arial" w:cs="Arial"/>
          <w:color w:val="000000" w:themeColor="text1"/>
          <w:sz w:val="18"/>
          <w:szCs w:val="18"/>
          <w:lang w:val="en-GB"/>
        </w:rPr>
        <w:t>0</w:t>
      </w:r>
      <w:r w:rsidRPr="00D3576E">
        <w:rPr>
          <w:rFonts w:ascii="Arial" w:eastAsia="Arial" w:hAnsi="Arial" w:cs="Arial"/>
          <w:color w:val="000000" w:themeColor="text1"/>
          <w:sz w:val="18"/>
          <w:szCs w:val="18"/>
          <w:lang w:val="en-GB"/>
        </w:rPr>
        <w:t>.</w:t>
      </w:r>
      <w:r w:rsidR="00A224B6" w:rsidRPr="00A224B6">
        <w:rPr>
          <w:rFonts w:ascii="Arial" w:eastAsia="Arial" w:hAnsi="Arial" w:cs="Arial"/>
          <w:color w:val="000000" w:themeColor="text1"/>
          <w:sz w:val="18"/>
          <w:szCs w:val="18"/>
          <w:lang w:val="en-GB"/>
        </w:rPr>
        <w:t>0370</w:t>
      </w:r>
      <w:r w:rsidRPr="00D3576E">
        <w:rPr>
          <w:rFonts w:ascii="Arial" w:eastAsia="Arial" w:hAnsi="Arial" w:cs="Arial"/>
          <w:color w:val="000000" w:themeColor="text1"/>
          <w:sz w:val="18"/>
          <w:szCs w:val="18"/>
          <w:lang w:val="en-GB"/>
        </w:rPr>
        <w:t xml:space="preserve"> per share. However, if the calculation of the stock dividend contains any fraction, the dividend shall be paid as a cash dividend at Baht </w:t>
      </w:r>
      <w:r w:rsidR="00A224B6" w:rsidRPr="00A224B6">
        <w:rPr>
          <w:rFonts w:ascii="Arial" w:eastAsia="Arial" w:hAnsi="Arial" w:cs="Arial"/>
          <w:color w:val="000000" w:themeColor="text1"/>
          <w:sz w:val="18"/>
          <w:szCs w:val="18"/>
          <w:lang w:val="en-GB"/>
        </w:rPr>
        <w:t>0</w:t>
      </w:r>
      <w:r w:rsidRPr="00D3576E">
        <w:rPr>
          <w:rFonts w:ascii="Arial" w:eastAsia="Arial" w:hAnsi="Arial" w:cs="Arial"/>
          <w:color w:val="000000" w:themeColor="text1"/>
          <w:sz w:val="18"/>
          <w:szCs w:val="18"/>
          <w:lang w:val="en-GB"/>
        </w:rPr>
        <w:t>.</w:t>
      </w:r>
      <w:r w:rsidR="00A224B6" w:rsidRPr="00A224B6">
        <w:rPr>
          <w:rFonts w:ascii="Arial" w:eastAsia="Arial" w:hAnsi="Arial" w:cs="Arial"/>
          <w:color w:val="000000" w:themeColor="text1"/>
          <w:sz w:val="18"/>
          <w:szCs w:val="18"/>
          <w:lang w:val="en-GB"/>
        </w:rPr>
        <w:t>0413</w:t>
      </w:r>
      <w:r w:rsidRPr="00D3576E">
        <w:rPr>
          <w:rFonts w:ascii="Arial" w:eastAsia="Arial" w:hAnsi="Arial" w:cs="Arial"/>
          <w:color w:val="000000" w:themeColor="text1"/>
          <w:sz w:val="18"/>
          <w:szCs w:val="18"/>
          <w:lang w:val="en-GB"/>
        </w:rPr>
        <w:t xml:space="preserve"> per share. Paying the cash dividend of Baht </w:t>
      </w:r>
      <w:r w:rsidR="00A224B6" w:rsidRPr="00A224B6">
        <w:rPr>
          <w:rFonts w:ascii="Arial" w:eastAsia="Arial" w:hAnsi="Arial" w:cs="Arial"/>
          <w:color w:val="000000" w:themeColor="text1"/>
          <w:sz w:val="18"/>
          <w:szCs w:val="18"/>
          <w:lang w:val="en-GB"/>
        </w:rPr>
        <w:t>0</w:t>
      </w:r>
      <w:r w:rsidRPr="00D3576E">
        <w:rPr>
          <w:rFonts w:ascii="Arial" w:eastAsia="Arial" w:hAnsi="Arial" w:cs="Arial"/>
          <w:color w:val="000000" w:themeColor="text1"/>
          <w:sz w:val="18"/>
          <w:szCs w:val="18"/>
          <w:lang w:val="en-GB"/>
        </w:rPr>
        <w:t>.</w:t>
      </w:r>
      <w:r w:rsidR="00A224B6" w:rsidRPr="00A224B6">
        <w:rPr>
          <w:rFonts w:ascii="Arial" w:eastAsia="Arial" w:hAnsi="Arial" w:cs="Arial"/>
          <w:color w:val="000000" w:themeColor="text1"/>
          <w:sz w:val="18"/>
          <w:szCs w:val="18"/>
          <w:lang w:val="en-GB"/>
        </w:rPr>
        <w:t>0043</w:t>
      </w:r>
      <w:r w:rsidRPr="00D3576E">
        <w:rPr>
          <w:rFonts w:ascii="Arial" w:eastAsia="Arial" w:hAnsi="Arial" w:cs="Arial"/>
          <w:color w:val="000000" w:themeColor="text1"/>
          <w:sz w:val="18"/>
          <w:szCs w:val="18"/>
          <w:lang w:val="en-GB"/>
        </w:rPr>
        <w:t xml:space="preserve"> per share.</w:t>
      </w:r>
    </w:p>
    <w:p w14:paraId="6597B50E" w14:textId="77777777" w:rsidR="0047316A" w:rsidRPr="000B106A" w:rsidRDefault="0047316A" w:rsidP="00BA4D0F">
      <w:pPr>
        <w:jc w:val="thaiDistribute"/>
        <w:rPr>
          <w:rFonts w:ascii="Arial" w:eastAsia="Arial" w:hAnsi="Arial" w:cs="Arial"/>
          <w:color w:val="000000" w:themeColor="text1"/>
          <w:sz w:val="16"/>
          <w:szCs w:val="16"/>
          <w:lang w:val="en-GB"/>
        </w:rPr>
      </w:pPr>
    </w:p>
    <w:p w14:paraId="273A9E92" w14:textId="61DE37AE" w:rsidR="0047316A" w:rsidRPr="00D3576E" w:rsidRDefault="0047316A" w:rsidP="00BA4D0F">
      <w:pPr>
        <w:jc w:val="thaiDistribute"/>
        <w:rPr>
          <w:rFonts w:ascii="Arial" w:eastAsia="Arial" w:hAnsi="Arial" w:cs="Arial"/>
          <w:color w:val="000000" w:themeColor="text1"/>
          <w:sz w:val="18"/>
          <w:szCs w:val="18"/>
          <w:lang w:val="en-GB"/>
        </w:rPr>
      </w:pPr>
      <w:r w:rsidRPr="00D3576E">
        <w:rPr>
          <w:rFonts w:ascii="Arial" w:eastAsia="Arial" w:hAnsi="Arial" w:cs="Arial"/>
          <w:color w:val="000000" w:themeColor="text1"/>
          <w:sz w:val="18"/>
          <w:szCs w:val="18"/>
          <w:lang w:val="en-GB"/>
        </w:rPr>
        <w:t xml:space="preserve">On </w:t>
      </w:r>
      <w:r w:rsidR="00A224B6" w:rsidRPr="00A224B6">
        <w:rPr>
          <w:rFonts w:ascii="Arial" w:eastAsia="Arial" w:hAnsi="Arial" w:cs="Arial"/>
          <w:color w:val="000000" w:themeColor="text1"/>
          <w:sz w:val="18"/>
          <w:szCs w:val="18"/>
          <w:lang w:val="en-GB"/>
        </w:rPr>
        <w:t>26</w:t>
      </w:r>
      <w:r w:rsidRPr="00D3576E">
        <w:rPr>
          <w:rFonts w:ascii="Arial" w:eastAsia="Arial" w:hAnsi="Arial" w:cs="Arial"/>
          <w:color w:val="000000" w:themeColor="text1"/>
          <w:sz w:val="18"/>
          <w:szCs w:val="18"/>
          <w:lang w:val="en-GB"/>
        </w:rPr>
        <w:t xml:space="preserve"> April </w:t>
      </w:r>
      <w:r w:rsidR="00A224B6" w:rsidRPr="00A224B6">
        <w:rPr>
          <w:rFonts w:ascii="Arial" w:eastAsia="Arial" w:hAnsi="Arial" w:cs="Arial"/>
          <w:color w:val="000000" w:themeColor="text1"/>
          <w:sz w:val="18"/>
          <w:szCs w:val="18"/>
          <w:lang w:val="en-GB"/>
        </w:rPr>
        <w:t>2022</w:t>
      </w:r>
      <w:r w:rsidRPr="00D3576E">
        <w:rPr>
          <w:rFonts w:ascii="Arial" w:eastAsia="Arial" w:hAnsi="Arial" w:cs="Arial"/>
          <w:color w:val="000000" w:themeColor="text1"/>
          <w:sz w:val="18"/>
          <w:szCs w:val="18"/>
          <w:lang w:val="en-GB"/>
        </w:rPr>
        <w:t>, the Annual General Meeting of shareholders No.</w:t>
      </w:r>
      <w:r w:rsidR="00A224B6" w:rsidRPr="00A224B6">
        <w:rPr>
          <w:rFonts w:ascii="Arial" w:eastAsia="Arial" w:hAnsi="Arial" w:cs="Arial"/>
          <w:color w:val="000000" w:themeColor="text1"/>
          <w:sz w:val="18"/>
          <w:szCs w:val="18"/>
          <w:lang w:val="en-GB"/>
        </w:rPr>
        <w:t>1</w:t>
      </w:r>
      <w:r w:rsidRPr="00D3576E">
        <w:rPr>
          <w:rFonts w:ascii="Arial" w:eastAsia="Arial" w:hAnsi="Arial" w:cs="Arial"/>
          <w:color w:val="000000" w:themeColor="text1"/>
          <w:sz w:val="18"/>
          <w:szCs w:val="18"/>
          <w:lang w:val="en-GB"/>
        </w:rPr>
        <w:t>/</w:t>
      </w:r>
      <w:r w:rsidR="00A224B6" w:rsidRPr="00A224B6">
        <w:rPr>
          <w:rFonts w:ascii="Arial" w:eastAsia="Arial" w:hAnsi="Arial" w:cs="Arial"/>
          <w:color w:val="000000" w:themeColor="text1"/>
          <w:sz w:val="18"/>
          <w:szCs w:val="18"/>
          <w:lang w:val="en-GB"/>
        </w:rPr>
        <w:t>2022</w:t>
      </w:r>
      <w:r w:rsidRPr="00D3576E">
        <w:rPr>
          <w:rFonts w:ascii="Arial" w:eastAsia="Arial" w:hAnsi="Arial" w:cs="Arial"/>
          <w:color w:val="000000" w:themeColor="text1"/>
          <w:sz w:val="18"/>
          <w:szCs w:val="18"/>
          <w:lang w:val="en-GB"/>
        </w:rPr>
        <w:t xml:space="preserve"> had the resolution to approve dividend payment from the net operating profit for the year </w:t>
      </w:r>
      <w:r w:rsidR="00A224B6" w:rsidRPr="00A224B6">
        <w:rPr>
          <w:rFonts w:ascii="Arial" w:eastAsia="Arial" w:hAnsi="Arial" w:cs="Arial"/>
          <w:color w:val="000000" w:themeColor="text1"/>
          <w:sz w:val="18"/>
          <w:szCs w:val="18"/>
          <w:lang w:val="en-GB"/>
        </w:rPr>
        <w:t>2021</w:t>
      </w:r>
      <w:r w:rsidRPr="00D3576E">
        <w:rPr>
          <w:rFonts w:ascii="Arial" w:eastAsia="Arial" w:hAnsi="Arial" w:cs="Arial"/>
          <w:color w:val="000000" w:themeColor="text1"/>
          <w:sz w:val="18"/>
          <w:szCs w:val="18"/>
          <w:lang w:val="en-GB"/>
        </w:rPr>
        <w:t xml:space="preserve"> of Baht </w:t>
      </w:r>
      <w:r w:rsidR="00A224B6" w:rsidRPr="00A224B6">
        <w:rPr>
          <w:rFonts w:ascii="Arial" w:eastAsia="Arial" w:hAnsi="Arial" w:cs="Arial"/>
          <w:color w:val="000000" w:themeColor="text1"/>
          <w:sz w:val="18"/>
          <w:szCs w:val="18"/>
          <w:lang w:val="en-GB"/>
        </w:rPr>
        <w:t>0</w:t>
      </w:r>
      <w:r w:rsidRPr="00D3576E">
        <w:rPr>
          <w:rFonts w:ascii="Arial" w:eastAsia="Arial" w:hAnsi="Arial" w:cs="Arial"/>
          <w:color w:val="000000" w:themeColor="text1"/>
          <w:sz w:val="18"/>
          <w:szCs w:val="18"/>
          <w:lang w:val="en-GB"/>
        </w:rPr>
        <w:t>.</w:t>
      </w:r>
      <w:r w:rsidR="00A224B6" w:rsidRPr="00A224B6">
        <w:rPr>
          <w:rFonts w:ascii="Arial" w:eastAsia="Arial" w:hAnsi="Arial" w:cs="Arial"/>
          <w:color w:val="000000" w:themeColor="text1"/>
          <w:sz w:val="18"/>
          <w:szCs w:val="18"/>
          <w:lang w:val="en-GB"/>
        </w:rPr>
        <w:t>04</w:t>
      </w:r>
      <w:r w:rsidRPr="00D3576E">
        <w:rPr>
          <w:rFonts w:ascii="Arial" w:eastAsia="Arial" w:hAnsi="Arial" w:cs="Arial"/>
          <w:color w:val="000000" w:themeColor="text1"/>
          <w:sz w:val="18"/>
          <w:szCs w:val="18"/>
          <w:lang w:val="en-GB"/>
        </w:rPr>
        <w:t xml:space="preserve"> per share totaling Baht </w:t>
      </w:r>
      <w:r w:rsidR="00A224B6" w:rsidRPr="00A224B6">
        <w:rPr>
          <w:rFonts w:ascii="Arial" w:eastAsia="Arial" w:hAnsi="Arial" w:cs="Arial"/>
          <w:color w:val="000000" w:themeColor="text1"/>
          <w:sz w:val="18"/>
          <w:szCs w:val="18"/>
          <w:lang w:val="en-GB"/>
        </w:rPr>
        <w:t>41</w:t>
      </w:r>
      <w:r w:rsidRPr="00D3576E">
        <w:rPr>
          <w:rFonts w:ascii="Arial" w:eastAsia="Arial" w:hAnsi="Arial" w:cs="Arial"/>
          <w:color w:val="000000" w:themeColor="text1"/>
          <w:sz w:val="18"/>
          <w:szCs w:val="18"/>
          <w:lang w:val="en-GB"/>
        </w:rPr>
        <w:t>.</w:t>
      </w:r>
      <w:r w:rsidR="00A224B6" w:rsidRPr="00A224B6">
        <w:rPr>
          <w:rFonts w:ascii="Arial" w:eastAsia="Arial" w:hAnsi="Arial" w:cs="Arial"/>
          <w:color w:val="000000" w:themeColor="text1"/>
          <w:sz w:val="18"/>
          <w:szCs w:val="18"/>
          <w:lang w:val="en-GB"/>
        </w:rPr>
        <w:t>14</w:t>
      </w:r>
      <w:r w:rsidRPr="00D3576E">
        <w:rPr>
          <w:rFonts w:ascii="Arial" w:eastAsia="Arial" w:hAnsi="Arial" w:cs="Arial"/>
          <w:color w:val="000000" w:themeColor="text1"/>
          <w:sz w:val="18"/>
          <w:szCs w:val="18"/>
          <w:lang w:val="en-GB"/>
        </w:rPr>
        <w:t xml:space="preserve"> million to be paid on </w:t>
      </w:r>
      <w:r w:rsidR="00A224B6" w:rsidRPr="00A224B6">
        <w:rPr>
          <w:rFonts w:ascii="Arial" w:eastAsia="Arial" w:hAnsi="Arial" w:cs="Arial"/>
          <w:color w:val="000000" w:themeColor="text1"/>
          <w:sz w:val="18"/>
          <w:szCs w:val="18"/>
          <w:lang w:val="en-GB"/>
        </w:rPr>
        <w:t>25</w:t>
      </w:r>
      <w:r w:rsidRPr="00D3576E">
        <w:rPr>
          <w:rFonts w:ascii="Arial" w:eastAsia="Arial" w:hAnsi="Arial" w:cs="Arial"/>
          <w:color w:val="000000" w:themeColor="text1"/>
          <w:sz w:val="18"/>
          <w:szCs w:val="18"/>
          <w:lang w:val="en-GB"/>
        </w:rPr>
        <w:t xml:space="preserve"> May </w:t>
      </w:r>
      <w:r w:rsidR="00A224B6" w:rsidRPr="00A224B6">
        <w:rPr>
          <w:rFonts w:ascii="Arial" w:eastAsia="Arial" w:hAnsi="Arial" w:cs="Arial"/>
          <w:color w:val="000000" w:themeColor="text1"/>
          <w:sz w:val="18"/>
          <w:szCs w:val="18"/>
          <w:lang w:val="en-GB"/>
        </w:rPr>
        <w:t>2022</w:t>
      </w:r>
      <w:r w:rsidRPr="00D3576E">
        <w:rPr>
          <w:rFonts w:ascii="Arial" w:eastAsia="Arial" w:hAnsi="Arial" w:cs="Arial"/>
          <w:color w:val="000000" w:themeColor="text1"/>
          <w:sz w:val="18"/>
          <w:szCs w:val="18"/>
          <w:lang w:val="en-GB"/>
        </w:rPr>
        <w:t>.</w:t>
      </w:r>
    </w:p>
    <w:p w14:paraId="27CCCA5B" w14:textId="767BC1D3" w:rsidR="00017B82" w:rsidRPr="000B106A" w:rsidRDefault="00017B82" w:rsidP="00BA4D0F">
      <w:pPr>
        <w:jc w:val="thaiDistribute"/>
        <w:rPr>
          <w:rFonts w:ascii="Arial" w:eastAsia="Arial" w:hAnsi="Arial" w:cs="Arial"/>
          <w:color w:val="000000" w:themeColor="text1"/>
          <w:sz w:val="16"/>
          <w:szCs w:val="16"/>
          <w:lang w:val="en-GB"/>
        </w:rPr>
      </w:pPr>
    </w:p>
    <w:p w14:paraId="7ACA2B49" w14:textId="77777777" w:rsidR="007A0F10" w:rsidRPr="000B106A" w:rsidRDefault="007A0F10" w:rsidP="00BA4D0F">
      <w:pPr>
        <w:jc w:val="both"/>
        <w:rPr>
          <w:rFonts w:ascii="Arial" w:eastAsia="Arial" w:hAnsi="Arial" w:cs="Arial"/>
          <w:color w:val="auto"/>
          <w:sz w:val="16"/>
          <w:szCs w:val="16"/>
          <w:highlight w:val="yellow"/>
        </w:rPr>
      </w:pPr>
    </w:p>
    <w:tbl>
      <w:tblPr>
        <w:tblW w:w="9461" w:type="dxa"/>
        <w:tblLayout w:type="fixed"/>
        <w:tblLook w:val="0400" w:firstRow="0" w:lastRow="0" w:firstColumn="0" w:lastColumn="0" w:noHBand="0" w:noVBand="1"/>
      </w:tblPr>
      <w:tblGrid>
        <w:gridCol w:w="9461"/>
      </w:tblGrid>
      <w:tr w:rsidR="00F57A42" w:rsidRPr="00D3576E" w14:paraId="18258DFA" w14:textId="77777777" w:rsidTr="2656D22E">
        <w:trPr>
          <w:trHeight w:val="386"/>
        </w:trPr>
        <w:tc>
          <w:tcPr>
            <w:tcW w:w="9461" w:type="dxa"/>
            <w:shd w:val="clear" w:color="auto" w:fill="FFA543"/>
            <w:vAlign w:val="center"/>
          </w:tcPr>
          <w:p w14:paraId="7E6C3476" w14:textId="72334347" w:rsidR="00F57A42" w:rsidRPr="00D3576E" w:rsidRDefault="00A224B6" w:rsidP="00BA4D0F">
            <w:pPr>
              <w:widowControl w:val="0"/>
              <w:tabs>
                <w:tab w:val="left" w:pos="432"/>
              </w:tabs>
              <w:ind w:left="504" w:hanging="504"/>
              <w:jc w:val="both"/>
              <w:rPr>
                <w:rFonts w:ascii="Arial" w:eastAsia="Browallia New" w:hAnsi="Arial" w:cs="Arial"/>
                <w:b/>
                <w:bCs/>
                <w:color w:val="FFFFFF"/>
                <w:sz w:val="18"/>
                <w:szCs w:val="18"/>
                <w:cs/>
              </w:rPr>
            </w:pPr>
            <w:r w:rsidRPr="00A224B6">
              <w:rPr>
                <w:rFonts w:ascii="Arial" w:eastAsia="Browallia New" w:hAnsi="Arial" w:cs="Arial"/>
                <w:b/>
                <w:bCs/>
                <w:color w:val="FFFFFF" w:themeColor="background1"/>
                <w:sz w:val="18"/>
                <w:szCs w:val="18"/>
                <w:lang w:val="en-GB"/>
              </w:rPr>
              <w:t>20</w:t>
            </w:r>
            <w:r w:rsidR="00F57A42" w:rsidRPr="00D3576E">
              <w:rPr>
                <w:rFonts w:ascii="Arial" w:hAnsi="Arial" w:cs="Arial"/>
                <w:sz w:val="18"/>
                <w:szCs w:val="18"/>
              </w:rPr>
              <w:tab/>
            </w:r>
            <w:r w:rsidR="7313BBE7" w:rsidRPr="00D3576E">
              <w:rPr>
                <w:rFonts w:ascii="Arial" w:hAnsi="Arial" w:cs="Arial"/>
                <w:b/>
                <w:bCs/>
                <w:color w:val="FFFFFF" w:themeColor="background1"/>
                <w:sz w:val="18"/>
                <w:szCs w:val="18"/>
              </w:rPr>
              <w:t xml:space="preserve">Share-based </w:t>
            </w:r>
            <w:r w:rsidR="2C6A8521" w:rsidRPr="00D3576E">
              <w:rPr>
                <w:rFonts w:ascii="Arial" w:hAnsi="Arial" w:cs="Arial"/>
                <w:b/>
                <w:bCs/>
                <w:color w:val="FFFFFF" w:themeColor="background1"/>
                <w:sz w:val="18"/>
                <w:szCs w:val="18"/>
              </w:rPr>
              <w:t>payment reserve</w:t>
            </w:r>
          </w:p>
        </w:tc>
      </w:tr>
    </w:tbl>
    <w:p w14:paraId="0B74B1D0" w14:textId="16D61CAE" w:rsidR="00F57A42" w:rsidRPr="000B106A" w:rsidRDefault="00F57A42" w:rsidP="00BA4D0F">
      <w:pPr>
        <w:jc w:val="both"/>
        <w:rPr>
          <w:rFonts w:ascii="Arial" w:eastAsia="Arial" w:hAnsi="Arial" w:cs="Arial"/>
          <w:color w:val="auto"/>
          <w:sz w:val="16"/>
          <w:szCs w:val="16"/>
          <w:highlight w:val="yellow"/>
        </w:rPr>
      </w:pPr>
    </w:p>
    <w:p w14:paraId="3E5D961D" w14:textId="6883DEED" w:rsidR="001E3208" w:rsidRPr="00D3576E" w:rsidRDefault="00B20883" w:rsidP="00BA4D0F">
      <w:pPr>
        <w:jc w:val="both"/>
        <w:rPr>
          <w:rFonts w:ascii="Arial" w:eastAsia="Arial" w:hAnsi="Arial" w:cs="Arial"/>
          <w:color w:val="000000" w:themeColor="text1"/>
          <w:sz w:val="18"/>
          <w:szCs w:val="18"/>
          <w:lang w:val="en-GB"/>
        </w:rPr>
      </w:pPr>
      <w:r w:rsidRPr="00D3576E">
        <w:rPr>
          <w:rFonts w:ascii="Arial" w:eastAsia="Arial" w:hAnsi="Arial" w:cs="Arial"/>
          <w:color w:val="000000" w:themeColor="text1"/>
          <w:sz w:val="18"/>
          <w:szCs w:val="18"/>
          <w:lang w:val="en-GB"/>
        </w:rPr>
        <w:t xml:space="preserve">On </w:t>
      </w:r>
      <w:r w:rsidR="00A224B6" w:rsidRPr="00A224B6">
        <w:rPr>
          <w:rFonts w:ascii="Arial" w:eastAsia="Arial" w:hAnsi="Arial" w:cs="Arial"/>
          <w:color w:val="000000" w:themeColor="text1"/>
          <w:sz w:val="18"/>
          <w:szCs w:val="18"/>
          <w:lang w:val="en-GB"/>
        </w:rPr>
        <w:t>7</w:t>
      </w:r>
      <w:r w:rsidRPr="00D3576E">
        <w:rPr>
          <w:rFonts w:ascii="Arial" w:eastAsia="Arial" w:hAnsi="Arial" w:cs="Arial"/>
          <w:color w:val="000000" w:themeColor="text1"/>
          <w:sz w:val="18"/>
          <w:szCs w:val="18"/>
          <w:lang w:val="en-GB"/>
        </w:rPr>
        <w:t xml:space="preserve"> September </w:t>
      </w:r>
      <w:r w:rsidR="00A224B6" w:rsidRPr="00A224B6">
        <w:rPr>
          <w:rFonts w:ascii="Arial" w:eastAsia="Arial" w:hAnsi="Arial" w:cs="Arial"/>
          <w:color w:val="000000" w:themeColor="text1"/>
          <w:sz w:val="18"/>
          <w:szCs w:val="18"/>
          <w:lang w:val="en-GB"/>
        </w:rPr>
        <w:t>2023</w:t>
      </w:r>
      <w:r w:rsidRPr="00D3576E">
        <w:rPr>
          <w:rFonts w:ascii="Arial" w:eastAsia="Arial" w:hAnsi="Arial" w:cs="Arial"/>
          <w:color w:val="000000" w:themeColor="text1"/>
          <w:sz w:val="18"/>
          <w:szCs w:val="18"/>
          <w:lang w:val="en-GB"/>
        </w:rPr>
        <w:t xml:space="preserve">, the Executive Committee’ meeting approved to establish a new subsidiary under Teledoc Company Limited </w:t>
      </w:r>
      <w:r w:rsidR="0098110F">
        <w:rPr>
          <w:rFonts w:ascii="Arial" w:eastAsia="Arial" w:hAnsi="Arial" w:cs="Arial"/>
          <w:color w:val="000000" w:themeColor="text1"/>
          <w:sz w:val="18"/>
          <w:szCs w:val="18"/>
          <w:lang w:val="en-GB"/>
        </w:rPr>
        <w:t>named</w:t>
      </w:r>
      <w:r w:rsidRPr="00D3576E">
        <w:rPr>
          <w:rFonts w:ascii="Arial" w:eastAsia="Arial" w:hAnsi="Arial" w:cs="Arial"/>
          <w:color w:val="000000" w:themeColor="text1"/>
          <w:sz w:val="18"/>
          <w:szCs w:val="18"/>
          <w:lang w:val="en-GB"/>
        </w:rPr>
        <w:t xml:space="preserve"> CMC Tour</w:t>
      </w:r>
      <w:r w:rsidR="00A224B6" w:rsidRPr="00A224B6">
        <w:rPr>
          <w:rFonts w:ascii="Arial" w:eastAsia="Arial" w:hAnsi="Arial" w:cs="Arial"/>
          <w:color w:val="000000" w:themeColor="text1"/>
          <w:sz w:val="18"/>
          <w:szCs w:val="18"/>
          <w:lang w:val="en-GB"/>
        </w:rPr>
        <w:t>100</w:t>
      </w:r>
      <w:r w:rsidRPr="00D3576E">
        <w:rPr>
          <w:rFonts w:ascii="Arial" w:eastAsia="Arial" w:hAnsi="Arial" w:cs="Arial"/>
          <w:color w:val="000000" w:themeColor="text1"/>
          <w:sz w:val="18"/>
          <w:szCs w:val="18"/>
          <w:lang w:val="en-GB"/>
        </w:rPr>
        <w:t xml:space="preserve"> Co</w:t>
      </w:r>
      <w:r w:rsidR="00484D0F" w:rsidRPr="00D3576E">
        <w:rPr>
          <w:rFonts w:ascii="Arial" w:eastAsia="Arial" w:hAnsi="Arial" w:cs="Arial"/>
          <w:color w:val="000000" w:themeColor="text1"/>
          <w:sz w:val="18"/>
          <w:szCs w:val="18"/>
          <w:lang w:val="en-GB"/>
        </w:rPr>
        <w:t>mpany Limited</w:t>
      </w:r>
      <w:r w:rsidR="0084207C" w:rsidRPr="00D3576E">
        <w:rPr>
          <w:rFonts w:ascii="Arial" w:eastAsia="Arial" w:hAnsi="Arial" w:cs="Arial"/>
          <w:color w:val="000000" w:themeColor="text1"/>
          <w:sz w:val="18"/>
          <w:szCs w:val="18"/>
          <w:lang w:val="en-GB"/>
        </w:rPr>
        <w:t xml:space="preserve"> (“Subsidiary”)</w:t>
      </w:r>
      <w:r w:rsidRPr="00D3576E">
        <w:rPr>
          <w:rFonts w:ascii="Arial" w:eastAsia="Arial" w:hAnsi="Arial" w:cs="Arial"/>
          <w:color w:val="000000" w:themeColor="text1"/>
          <w:sz w:val="18"/>
          <w:szCs w:val="18"/>
          <w:lang w:val="en-GB"/>
        </w:rPr>
        <w:t xml:space="preserve">. with its registered capital of Baht </w:t>
      </w:r>
      <w:r w:rsidR="00A224B6" w:rsidRPr="00A224B6">
        <w:rPr>
          <w:rFonts w:ascii="Arial" w:eastAsia="Arial" w:hAnsi="Arial" w:cs="Arial"/>
          <w:color w:val="000000" w:themeColor="text1"/>
          <w:sz w:val="18"/>
          <w:szCs w:val="18"/>
          <w:lang w:val="en-GB"/>
        </w:rPr>
        <w:t>5</w:t>
      </w:r>
      <w:r w:rsidRPr="00D3576E">
        <w:rPr>
          <w:rFonts w:ascii="Arial" w:eastAsia="Arial" w:hAnsi="Arial" w:cs="Arial"/>
          <w:color w:val="000000" w:themeColor="text1"/>
          <w:sz w:val="18"/>
          <w:szCs w:val="18"/>
          <w:lang w:val="en-GB"/>
        </w:rPr>
        <w:t xml:space="preserve"> million, comprise of </w:t>
      </w:r>
      <w:r w:rsidR="00A224B6" w:rsidRPr="00A224B6">
        <w:rPr>
          <w:rFonts w:ascii="Arial" w:eastAsia="Arial" w:hAnsi="Arial" w:cs="Arial"/>
          <w:color w:val="000000" w:themeColor="text1"/>
          <w:sz w:val="18"/>
          <w:szCs w:val="18"/>
          <w:lang w:val="en-GB"/>
        </w:rPr>
        <w:t>50</w:t>
      </w:r>
      <w:r w:rsidRPr="00D3576E">
        <w:rPr>
          <w:rFonts w:ascii="Arial" w:eastAsia="Arial" w:hAnsi="Arial" w:cs="Arial"/>
          <w:color w:val="000000" w:themeColor="text1"/>
          <w:sz w:val="18"/>
          <w:szCs w:val="18"/>
          <w:lang w:val="en-GB"/>
        </w:rPr>
        <w:t>,</w:t>
      </w:r>
      <w:r w:rsidR="00A224B6" w:rsidRPr="00A224B6">
        <w:rPr>
          <w:rFonts w:ascii="Arial" w:eastAsia="Arial" w:hAnsi="Arial" w:cs="Arial"/>
          <w:color w:val="000000" w:themeColor="text1"/>
          <w:sz w:val="18"/>
          <w:szCs w:val="18"/>
          <w:lang w:val="en-GB"/>
        </w:rPr>
        <w:t>000</w:t>
      </w:r>
      <w:r w:rsidRPr="00D3576E">
        <w:rPr>
          <w:rFonts w:ascii="Arial" w:eastAsia="Arial" w:hAnsi="Arial" w:cs="Arial"/>
          <w:color w:val="000000" w:themeColor="text1"/>
          <w:sz w:val="18"/>
          <w:szCs w:val="18"/>
          <w:lang w:val="en-GB"/>
        </w:rPr>
        <w:t xml:space="preserve"> ordinary shares at par value of Baht </w:t>
      </w:r>
      <w:r w:rsidR="00A224B6" w:rsidRPr="00A224B6">
        <w:rPr>
          <w:rFonts w:ascii="Arial" w:eastAsia="Arial" w:hAnsi="Arial" w:cs="Arial"/>
          <w:color w:val="000000" w:themeColor="text1"/>
          <w:sz w:val="18"/>
          <w:szCs w:val="18"/>
          <w:lang w:val="en-GB"/>
        </w:rPr>
        <w:t>100</w:t>
      </w:r>
      <w:r w:rsidRPr="00D3576E">
        <w:rPr>
          <w:rFonts w:ascii="Arial" w:eastAsia="Arial" w:hAnsi="Arial" w:cs="Arial"/>
          <w:color w:val="000000" w:themeColor="text1"/>
          <w:sz w:val="18"/>
          <w:szCs w:val="18"/>
          <w:lang w:val="en-GB"/>
        </w:rPr>
        <w:t xml:space="preserve">. The new subsidiary was incorporated for the business of Senior Wellness Center. </w:t>
      </w:r>
      <w:r w:rsidR="001E3208" w:rsidRPr="00D3576E">
        <w:rPr>
          <w:rFonts w:ascii="Arial" w:eastAsia="Arial" w:hAnsi="Arial" w:cs="Arial"/>
          <w:color w:val="000000" w:themeColor="text1"/>
          <w:sz w:val="18"/>
          <w:szCs w:val="18"/>
          <w:lang w:val="en-GB"/>
        </w:rPr>
        <w:t>The shareholders include Teledoc</w:t>
      </w:r>
      <w:r w:rsidR="0084207C" w:rsidRPr="00D3576E">
        <w:rPr>
          <w:rFonts w:ascii="Arial" w:eastAsia="Arial" w:hAnsi="Arial" w:cs="Arial"/>
          <w:color w:val="000000" w:themeColor="text1"/>
          <w:sz w:val="18"/>
          <w:szCs w:val="18"/>
          <w:lang w:val="en-GB"/>
        </w:rPr>
        <w:t xml:space="preserve"> Company Limited</w:t>
      </w:r>
      <w:r w:rsidR="001E3208" w:rsidRPr="00D3576E">
        <w:rPr>
          <w:rFonts w:ascii="Arial" w:eastAsia="Arial" w:hAnsi="Arial" w:cs="Arial"/>
          <w:color w:val="000000" w:themeColor="text1"/>
          <w:sz w:val="18"/>
          <w:szCs w:val="18"/>
          <w:lang w:val="en-GB"/>
        </w:rPr>
        <w:t xml:space="preserve">, which holds </w:t>
      </w:r>
      <w:r w:rsidR="00A224B6" w:rsidRPr="00A224B6">
        <w:rPr>
          <w:rFonts w:ascii="Arial" w:eastAsia="Arial" w:hAnsi="Arial" w:cs="Arial"/>
          <w:color w:val="000000" w:themeColor="text1"/>
          <w:sz w:val="18"/>
          <w:szCs w:val="18"/>
          <w:lang w:val="en-GB"/>
        </w:rPr>
        <w:t>70</w:t>
      </w:r>
      <w:r w:rsidR="001E3208" w:rsidRPr="00D3576E">
        <w:rPr>
          <w:rFonts w:ascii="Arial" w:eastAsia="Arial" w:hAnsi="Arial" w:cs="Arial"/>
          <w:color w:val="000000" w:themeColor="text1"/>
          <w:sz w:val="18"/>
          <w:szCs w:val="18"/>
          <w:lang w:val="en-GB"/>
        </w:rPr>
        <w:t xml:space="preserve">% of the registered capital, and Tour Tiao Tem </w:t>
      </w:r>
      <w:r w:rsidR="00A224B6" w:rsidRPr="00A224B6">
        <w:rPr>
          <w:rFonts w:ascii="Arial" w:eastAsia="Arial" w:hAnsi="Arial" w:cs="Arial"/>
          <w:color w:val="000000" w:themeColor="text1"/>
          <w:sz w:val="18"/>
          <w:szCs w:val="18"/>
          <w:lang w:val="en-GB"/>
        </w:rPr>
        <w:t>100</w:t>
      </w:r>
      <w:r w:rsidR="001E3208" w:rsidRPr="00D3576E">
        <w:rPr>
          <w:rFonts w:ascii="Arial" w:eastAsia="Arial" w:hAnsi="Arial" w:cs="Arial"/>
          <w:color w:val="000000" w:themeColor="text1"/>
          <w:sz w:val="18"/>
          <w:szCs w:val="18"/>
          <w:lang w:val="en-GB"/>
        </w:rPr>
        <w:t xml:space="preserve"> Company Limited, which holds the remaining </w:t>
      </w:r>
      <w:r w:rsidR="00A224B6" w:rsidRPr="00A224B6">
        <w:rPr>
          <w:rFonts w:ascii="Arial" w:eastAsia="Arial" w:hAnsi="Arial" w:cs="Arial"/>
          <w:color w:val="000000" w:themeColor="text1"/>
          <w:sz w:val="18"/>
          <w:szCs w:val="18"/>
          <w:lang w:val="en-GB"/>
        </w:rPr>
        <w:t>30</w:t>
      </w:r>
      <w:r w:rsidR="001E3208" w:rsidRPr="00D3576E">
        <w:rPr>
          <w:rFonts w:ascii="Arial" w:eastAsia="Arial" w:hAnsi="Arial" w:cs="Arial"/>
          <w:color w:val="000000" w:themeColor="text1"/>
          <w:sz w:val="18"/>
          <w:szCs w:val="18"/>
          <w:lang w:val="en-GB"/>
        </w:rPr>
        <w:t xml:space="preserve">%. The joint investment agreement specifies that Tour Tiao Tem </w:t>
      </w:r>
      <w:r w:rsidR="00A224B6" w:rsidRPr="00A224B6">
        <w:rPr>
          <w:rFonts w:ascii="Arial" w:eastAsia="Arial" w:hAnsi="Arial" w:cs="Arial"/>
          <w:color w:val="000000" w:themeColor="text1"/>
          <w:sz w:val="18"/>
          <w:szCs w:val="18"/>
          <w:lang w:val="en-GB"/>
        </w:rPr>
        <w:t>100</w:t>
      </w:r>
      <w:r w:rsidR="001E3208" w:rsidRPr="00D3576E">
        <w:rPr>
          <w:rFonts w:ascii="Arial" w:eastAsia="Arial" w:hAnsi="Arial" w:cs="Arial"/>
          <w:color w:val="000000" w:themeColor="text1"/>
          <w:sz w:val="18"/>
          <w:szCs w:val="18"/>
          <w:lang w:val="en-GB"/>
        </w:rPr>
        <w:t xml:space="preserve"> Company Limited can contribute building improvements to pay its investment in proportion to the overall investment.</w:t>
      </w:r>
    </w:p>
    <w:p w14:paraId="08E548CB" w14:textId="2754B180" w:rsidR="00F57A42" w:rsidRPr="000B106A" w:rsidRDefault="00F57A42" w:rsidP="00BA4D0F">
      <w:pPr>
        <w:jc w:val="both"/>
        <w:rPr>
          <w:rFonts w:ascii="Arial" w:eastAsia="Arial" w:hAnsi="Arial" w:cs="Arial"/>
          <w:color w:val="000000" w:themeColor="text1"/>
          <w:sz w:val="16"/>
          <w:szCs w:val="16"/>
          <w:lang w:val="en-GB"/>
        </w:rPr>
      </w:pPr>
    </w:p>
    <w:p w14:paraId="4BEFFCDA" w14:textId="5A4AA5D9" w:rsidR="00B20883" w:rsidRPr="00D3576E" w:rsidRDefault="00B20883" w:rsidP="00BA4D0F">
      <w:pPr>
        <w:jc w:val="both"/>
        <w:rPr>
          <w:rFonts w:ascii="Arial" w:eastAsia="Arial Unicode MS" w:hAnsi="Arial" w:cs="Arial"/>
          <w:color w:val="auto"/>
          <w:sz w:val="18"/>
          <w:szCs w:val="18"/>
          <w:lang w:val="en-GB"/>
        </w:rPr>
      </w:pPr>
      <w:r w:rsidRPr="00D3576E">
        <w:rPr>
          <w:rFonts w:ascii="Arial" w:eastAsia="Arial Unicode MS" w:hAnsi="Arial" w:cs="Arial"/>
          <w:color w:val="auto"/>
          <w:sz w:val="18"/>
          <w:szCs w:val="18"/>
          <w:lang w:val="en-GB"/>
        </w:rPr>
        <w:t xml:space="preserve">On </w:t>
      </w:r>
      <w:r w:rsidR="00A224B6" w:rsidRPr="00A224B6">
        <w:rPr>
          <w:rFonts w:ascii="Arial" w:eastAsia="Arial Unicode MS" w:hAnsi="Arial" w:cs="Arial"/>
          <w:color w:val="auto"/>
          <w:sz w:val="18"/>
          <w:szCs w:val="18"/>
          <w:lang w:val="en-GB"/>
        </w:rPr>
        <w:t>14</w:t>
      </w:r>
      <w:r w:rsidRPr="00D3576E">
        <w:rPr>
          <w:rFonts w:ascii="Arial" w:eastAsia="Arial Unicode MS" w:hAnsi="Arial" w:cs="Arial"/>
          <w:color w:val="auto"/>
          <w:sz w:val="18"/>
          <w:szCs w:val="18"/>
          <w:lang w:val="en-GB"/>
        </w:rPr>
        <w:t xml:space="preserve"> September </w:t>
      </w:r>
      <w:r w:rsidR="00A224B6" w:rsidRPr="00A224B6">
        <w:rPr>
          <w:rFonts w:ascii="Arial" w:eastAsia="Arial Unicode MS" w:hAnsi="Arial" w:cs="Arial"/>
          <w:color w:val="auto"/>
          <w:sz w:val="18"/>
          <w:szCs w:val="18"/>
          <w:lang w:val="en-GB"/>
        </w:rPr>
        <w:t>2023</w:t>
      </w:r>
      <w:r w:rsidRPr="00D3576E">
        <w:rPr>
          <w:rFonts w:ascii="Arial" w:eastAsia="Arial Unicode MS" w:hAnsi="Arial" w:cs="Arial"/>
          <w:color w:val="auto"/>
          <w:sz w:val="18"/>
          <w:szCs w:val="18"/>
          <w:lang w:val="en-GB"/>
        </w:rPr>
        <w:t xml:space="preserve">, </w:t>
      </w:r>
      <w:r w:rsidR="0098110F">
        <w:rPr>
          <w:rFonts w:ascii="Arial" w:eastAsia="Arial Unicode MS" w:hAnsi="Arial" w:cs="Arial"/>
          <w:color w:val="auto"/>
          <w:sz w:val="18"/>
          <w:szCs w:val="18"/>
          <w:lang w:val="en-GB"/>
        </w:rPr>
        <w:t>t</w:t>
      </w:r>
      <w:r w:rsidR="001E3208" w:rsidRPr="00D3576E">
        <w:rPr>
          <w:rFonts w:ascii="Arial" w:eastAsia="Arial Unicode MS" w:hAnsi="Arial" w:cs="Arial"/>
          <w:color w:val="auto"/>
          <w:sz w:val="18"/>
          <w:szCs w:val="18"/>
          <w:lang w:val="en-GB"/>
        </w:rPr>
        <w:t>he new subsidiary</w:t>
      </w:r>
      <w:r w:rsidRPr="00D3576E">
        <w:rPr>
          <w:rFonts w:ascii="Arial" w:eastAsia="Arial Unicode MS" w:hAnsi="Arial" w:cs="Arial"/>
          <w:color w:val="auto"/>
          <w:sz w:val="18"/>
          <w:szCs w:val="18"/>
          <w:lang w:val="en-GB"/>
        </w:rPr>
        <w:t xml:space="preserve"> issued a call for a Baht </w:t>
      </w:r>
      <w:r w:rsidR="00A224B6" w:rsidRPr="00A224B6">
        <w:rPr>
          <w:rFonts w:ascii="Arial" w:eastAsia="Arial Unicode MS" w:hAnsi="Arial" w:cs="Arial"/>
          <w:color w:val="auto"/>
          <w:sz w:val="18"/>
          <w:szCs w:val="18"/>
          <w:lang w:val="en-GB"/>
        </w:rPr>
        <w:t>5</w:t>
      </w:r>
      <w:r w:rsidRPr="00D3576E">
        <w:rPr>
          <w:rFonts w:ascii="Arial" w:eastAsia="Arial Unicode MS" w:hAnsi="Arial" w:cs="Arial"/>
          <w:color w:val="auto"/>
          <w:sz w:val="18"/>
          <w:szCs w:val="18"/>
          <w:lang w:val="en-GB"/>
        </w:rPr>
        <w:t xml:space="preserve"> million payment of common shares, and payment in that amount of common shares was made on the same day.</w:t>
      </w:r>
    </w:p>
    <w:p w14:paraId="5059EDE9" w14:textId="2508DCD0" w:rsidR="00017B82" w:rsidRPr="000B106A" w:rsidRDefault="00017B82" w:rsidP="00BA4D0F">
      <w:pPr>
        <w:jc w:val="both"/>
        <w:rPr>
          <w:rFonts w:ascii="Arial" w:eastAsia="Arial Unicode MS" w:hAnsi="Arial" w:cs="Arial"/>
          <w:color w:val="auto"/>
          <w:sz w:val="16"/>
          <w:szCs w:val="16"/>
          <w:lang w:val="en-GB"/>
        </w:rPr>
      </w:pPr>
    </w:p>
    <w:p w14:paraId="14ECC324" w14:textId="16EF2003" w:rsidR="00B20883" w:rsidRPr="000B106A" w:rsidRDefault="00B20883" w:rsidP="00BA4D0F">
      <w:pPr>
        <w:jc w:val="both"/>
        <w:rPr>
          <w:rFonts w:ascii="Arial" w:eastAsia="Arial Unicode MS" w:hAnsi="Arial" w:cs="Arial"/>
          <w:color w:val="auto"/>
          <w:sz w:val="18"/>
          <w:szCs w:val="18"/>
          <w:lang w:val="en-GB"/>
        </w:rPr>
      </w:pPr>
      <w:r w:rsidRPr="000B106A">
        <w:rPr>
          <w:rFonts w:ascii="Arial" w:eastAsia="Arial Unicode MS" w:hAnsi="Arial" w:cs="Arial"/>
          <w:color w:val="auto"/>
          <w:sz w:val="18"/>
          <w:szCs w:val="18"/>
          <w:lang w:val="en-GB"/>
        </w:rPr>
        <w:t xml:space="preserve">The Group assesses the fair value of building improvements through an evaluation process conducted by a team of engineers and executives of a </w:t>
      </w:r>
      <w:r w:rsidR="00576433" w:rsidRPr="000B106A">
        <w:rPr>
          <w:rFonts w:ascii="Arial" w:eastAsia="Arial Unicode MS" w:hAnsi="Arial" w:cs="Arial"/>
          <w:color w:val="auto"/>
          <w:sz w:val="18"/>
          <w:szCs w:val="18"/>
          <w:lang w:val="en-GB"/>
        </w:rPr>
        <w:t>p</w:t>
      </w:r>
      <w:r w:rsidR="001E3208" w:rsidRPr="000B106A">
        <w:rPr>
          <w:rFonts w:ascii="Arial" w:eastAsia="Arial Unicode MS" w:hAnsi="Arial" w:cs="Arial"/>
          <w:color w:val="auto"/>
          <w:sz w:val="18"/>
          <w:szCs w:val="18"/>
          <w:lang w:val="en-GB"/>
        </w:rPr>
        <w:t>arent</w:t>
      </w:r>
      <w:r w:rsidRPr="000B106A">
        <w:rPr>
          <w:rFonts w:ascii="Arial" w:eastAsia="Arial Unicode MS" w:hAnsi="Arial" w:cs="Arial"/>
          <w:color w:val="auto"/>
          <w:sz w:val="18"/>
          <w:szCs w:val="18"/>
          <w:lang w:val="en-GB"/>
        </w:rPr>
        <w:t xml:space="preserve"> company who are familiar with the real estate and construction businesses.</w:t>
      </w:r>
    </w:p>
    <w:p w14:paraId="5B395F5C" w14:textId="34E380F1" w:rsidR="00F57A42" w:rsidRPr="000B106A" w:rsidRDefault="00F57A42" w:rsidP="00BA4D0F">
      <w:pPr>
        <w:jc w:val="both"/>
        <w:rPr>
          <w:rFonts w:ascii="Arial" w:eastAsia="Arial Unicode MS" w:hAnsi="Arial" w:cs="Arial"/>
          <w:color w:val="auto"/>
          <w:sz w:val="16"/>
          <w:szCs w:val="16"/>
        </w:rPr>
      </w:pPr>
    </w:p>
    <w:p w14:paraId="642B94E3" w14:textId="0C4AAD60" w:rsidR="00B20883" w:rsidRPr="00D3576E" w:rsidRDefault="00B20883" w:rsidP="00BA4D0F">
      <w:pPr>
        <w:jc w:val="both"/>
        <w:rPr>
          <w:rFonts w:ascii="Arial" w:eastAsia="Arial Unicode MS" w:hAnsi="Arial" w:cs="Arial"/>
          <w:sz w:val="18"/>
          <w:szCs w:val="18"/>
          <w:lang w:val="en-GB"/>
        </w:rPr>
      </w:pPr>
      <w:r w:rsidRPr="00D3576E">
        <w:rPr>
          <w:rFonts w:ascii="Arial" w:eastAsia="Arial Unicode MS" w:hAnsi="Arial" w:cs="Arial"/>
          <w:sz w:val="18"/>
          <w:szCs w:val="18"/>
          <w:lang w:val="en-GB"/>
        </w:rPr>
        <w:t xml:space="preserve">On the date the </w:t>
      </w:r>
      <w:r w:rsidR="001E3208" w:rsidRPr="00D3576E">
        <w:rPr>
          <w:rFonts w:ascii="Arial" w:eastAsia="Arial Unicode MS" w:hAnsi="Arial" w:cs="Arial"/>
          <w:sz w:val="18"/>
          <w:szCs w:val="18"/>
          <w:lang w:val="en-GB"/>
        </w:rPr>
        <w:t>new s</w:t>
      </w:r>
      <w:r w:rsidRPr="00D3576E">
        <w:rPr>
          <w:rFonts w:ascii="Arial" w:eastAsia="Arial Unicode MS" w:hAnsi="Arial" w:cs="Arial"/>
          <w:sz w:val="18"/>
          <w:szCs w:val="18"/>
          <w:lang w:val="en-GB"/>
        </w:rPr>
        <w:t xml:space="preserve">ubsidiary received the building improvements, it recognised these assets at their fair value of </w:t>
      </w:r>
      <w:r w:rsidR="0024770E" w:rsidRPr="00D3576E">
        <w:rPr>
          <w:rFonts w:ascii="Arial" w:eastAsia="Arial Unicode MS" w:hAnsi="Arial" w:cs="Arial"/>
          <w:sz w:val="18"/>
          <w:szCs w:val="18"/>
          <w:lang w:val="en-GB"/>
        </w:rPr>
        <w:br/>
      </w:r>
      <w:r w:rsidRPr="00D3576E">
        <w:rPr>
          <w:rFonts w:ascii="Arial" w:eastAsia="Arial Unicode MS" w:hAnsi="Arial" w:cs="Arial"/>
          <w:sz w:val="18"/>
          <w:szCs w:val="18"/>
          <w:lang w:val="en-GB"/>
        </w:rPr>
        <w:t xml:space="preserve">Baht </w:t>
      </w:r>
      <w:r w:rsidR="00A224B6" w:rsidRPr="00A224B6">
        <w:rPr>
          <w:rFonts w:ascii="Arial" w:eastAsia="Arial Unicode MS" w:hAnsi="Arial" w:cs="Arial"/>
          <w:sz w:val="18"/>
          <w:szCs w:val="18"/>
          <w:lang w:val="en-GB"/>
        </w:rPr>
        <w:t>1</w:t>
      </w:r>
      <w:r w:rsidRPr="00D3576E">
        <w:rPr>
          <w:rFonts w:ascii="Arial" w:eastAsia="Arial Unicode MS" w:hAnsi="Arial" w:cs="Arial"/>
          <w:sz w:val="18"/>
          <w:szCs w:val="18"/>
          <w:lang w:val="en-GB"/>
        </w:rPr>
        <w:t>.</w:t>
      </w:r>
      <w:r w:rsidR="00A224B6" w:rsidRPr="00A224B6">
        <w:rPr>
          <w:rFonts w:ascii="Arial" w:eastAsia="Arial Unicode MS" w:hAnsi="Arial" w:cs="Arial"/>
          <w:sz w:val="18"/>
          <w:szCs w:val="18"/>
          <w:lang w:val="en-GB"/>
        </w:rPr>
        <w:t>98</w:t>
      </w:r>
      <w:r w:rsidRPr="00D3576E">
        <w:rPr>
          <w:rFonts w:ascii="Arial" w:eastAsia="Arial Unicode MS" w:hAnsi="Arial" w:cs="Arial"/>
          <w:sz w:val="18"/>
          <w:szCs w:val="18"/>
          <w:lang w:val="en-GB"/>
        </w:rPr>
        <w:t xml:space="preserve"> million. Additionally, there was a difference of Baht </w:t>
      </w:r>
      <w:r w:rsidR="00A224B6" w:rsidRPr="00A224B6">
        <w:rPr>
          <w:rFonts w:ascii="Arial" w:eastAsia="Arial Unicode MS" w:hAnsi="Arial" w:cs="Arial"/>
          <w:sz w:val="18"/>
          <w:szCs w:val="18"/>
          <w:lang w:val="en-GB"/>
        </w:rPr>
        <w:t>1</w:t>
      </w:r>
      <w:r w:rsidRPr="00D3576E">
        <w:rPr>
          <w:rFonts w:ascii="Arial" w:eastAsia="Arial Unicode MS" w:hAnsi="Arial" w:cs="Arial"/>
          <w:sz w:val="18"/>
          <w:szCs w:val="18"/>
          <w:lang w:val="en-GB"/>
        </w:rPr>
        <w:t>.</w:t>
      </w:r>
      <w:r w:rsidR="00A224B6" w:rsidRPr="00A224B6">
        <w:rPr>
          <w:rFonts w:ascii="Arial" w:eastAsia="Arial Unicode MS" w:hAnsi="Arial" w:cs="Arial"/>
          <w:sz w:val="18"/>
          <w:szCs w:val="18"/>
          <w:lang w:val="en-GB"/>
        </w:rPr>
        <w:t>50</w:t>
      </w:r>
      <w:r w:rsidRPr="00D3576E">
        <w:rPr>
          <w:rFonts w:ascii="Arial" w:eastAsia="Arial Unicode MS" w:hAnsi="Arial" w:cs="Arial"/>
          <w:sz w:val="18"/>
          <w:szCs w:val="18"/>
          <w:lang w:val="en-GB"/>
        </w:rPr>
        <w:t xml:space="preserve"> million between the issued and paid-up capital. As for Tour Tiao Tem </w:t>
      </w:r>
      <w:r w:rsidR="00A224B6" w:rsidRPr="00A224B6">
        <w:rPr>
          <w:rFonts w:ascii="Arial" w:eastAsia="Arial Unicode MS" w:hAnsi="Arial" w:cs="Arial"/>
          <w:sz w:val="18"/>
          <w:szCs w:val="18"/>
          <w:lang w:val="en-GB"/>
        </w:rPr>
        <w:t>100</w:t>
      </w:r>
      <w:r w:rsidRPr="00D3576E">
        <w:rPr>
          <w:rFonts w:ascii="Arial" w:eastAsia="Arial Unicode MS" w:hAnsi="Arial" w:cs="Arial"/>
          <w:sz w:val="18"/>
          <w:szCs w:val="18"/>
          <w:lang w:val="en-GB"/>
        </w:rPr>
        <w:t xml:space="preserve"> Co</w:t>
      </w:r>
      <w:r w:rsidR="00484D0F" w:rsidRPr="00D3576E">
        <w:rPr>
          <w:rFonts w:ascii="Arial" w:eastAsia="Arial Unicode MS" w:hAnsi="Arial" w:cs="Arial"/>
          <w:sz w:val="18"/>
          <w:szCs w:val="18"/>
          <w:lang w:val="en-GB"/>
        </w:rPr>
        <w:t>mpany Limited</w:t>
      </w:r>
      <w:r w:rsidRPr="00D3576E">
        <w:rPr>
          <w:rFonts w:ascii="Arial" w:eastAsia="Arial Unicode MS" w:hAnsi="Arial" w:cs="Arial"/>
          <w:i/>
          <w:iCs/>
          <w:sz w:val="18"/>
          <w:szCs w:val="18"/>
          <w:lang w:val="en-GB"/>
        </w:rPr>
        <w:t xml:space="preserve"> </w:t>
      </w:r>
      <w:r w:rsidRPr="00D3576E">
        <w:rPr>
          <w:rFonts w:ascii="Arial" w:eastAsia="Arial Unicode MS" w:hAnsi="Arial" w:cs="Arial"/>
          <w:sz w:val="18"/>
          <w:szCs w:val="18"/>
          <w:lang w:val="en-GB"/>
        </w:rPr>
        <w:t xml:space="preserve">the </w:t>
      </w:r>
      <w:r w:rsidR="00576433" w:rsidRPr="00D3576E">
        <w:rPr>
          <w:rFonts w:ascii="Arial" w:eastAsia="Arial Unicode MS" w:hAnsi="Arial" w:cs="Arial"/>
          <w:sz w:val="18"/>
          <w:szCs w:val="18"/>
          <w:lang w:val="en-GB"/>
        </w:rPr>
        <w:t>s</w:t>
      </w:r>
      <w:r w:rsidRPr="00D3576E">
        <w:rPr>
          <w:rFonts w:ascii="Arial" w:eastAsia="Arial Unicode MS" w:hAnsi="Arial" w:cs="Arial"/>
          <w:sz w:val="18"/>
          <w:szCs w:val="18"/>
          <w:lang w:val="en-GB"/>
        </w:rPr>
        <w:t xml:space="preserve">ubsidiary recorded a share premium of Baht </w:t>
      </w:r>
      <w:r w:rsidR="00A224B6" w:rsidRPr="00A224B6">
        <w:rPr>
          <w:rFonts w:ascii="Arial" w:eastAsia="Arial Unicode MS" w:hAnsi="Arial" w:cs="Arial"/>
          <w:sz w:val="18"/>
          <w:szCs w:val="18"/>
          <w:lang w:val="en-GB"/>
        </w:rPr>
        <w:t>0</w:t>
      </w:r>
      <w:r w:rsidRPr="00D3576E">
        <w:rPr>
          <w:rFonts w:ascii="Arial" w:eastAsia="Arial Unicode MS" w:hAnsi="Arial" w:cs="Arial"/>
          <w:sz w:val="18"/>
          <w:szCs w:val="18"/>
          <w:lang w:val="en-GB"/>
        </w:rPr>
        <w:t>.</w:t>
      </w:r>
      <w:r w:rsidR="00A224B6" w:rsidRPr="00A224B6">
        <w:rPr>
          <w:rFonts w:ascii="Arial" w:eastAsia="Arial Unicode MS" w:hAnsi="Arial" w:cs="Arial"/>
          <w:sz w:val="18"/>
          <w:szCs w:val="18"/>
          <w:lang w:val="en-GB"/>
        </w:rPr>
        <w:t>48</w:t>
      </w:r>
      <w:r w:rsidRPr="00D3576E">
        <w:rPr>
          <w:rFonts w:ascii="Arial" w:eastAsia="Arial Unicode MS" w:hAnsi="Arial" w:cs="Arial"/>
          <w:sz w:val="18"/>
          <w:szCs w:val="18"/>
          <w:lang w:val="en-GB"/>
        </w:rPr>
        <w:t xml:space="preserve"> million from share-based payments in the statement of changes in equity in the consolidated financial information.</w:t>
      </w:r>
    </w:p>
    <w:p w14:paraId="07FA7E9D" w14:textId="77777777" w:rsidR="00F57A42" w:rsidRPr="000B106A" w:rsidRDefault="00F57A42" w:rsidP="00BA4D0F">
      <w:pPr>
        <w:jc w:val="both"/>
        <w:rPr>
          <w:rFonts w:ascii="Arial" w:eastAsia="Arial Unicode MS" w:hAnsi="Arial" w:cs="Arial"/>
          <w:sz w:val="16"/>
          <w:szCs w:val="16"/>
          <w:lang w:val="en-GB"/>
        </w:rPr>
      </w:pPr>
    </w:p>
    <w:p w14:paraId="50F6117A" w14:textId="77777777" w:rsidR="00017B82" w:rsidRPr="000B106A" w:rsidRDefault="00017B82" w:rsidP="00BA4D0F">
      <w:pPr>
        <w:rPr>
          <w:rFonts w:ascii="Arial" w:eastAsia="Arial" w:hAnsi="Arial" w:cs="Arial"/>
          <w:sz w:val="16"/>
          <w:szCs w:val="16"/>
          <w:highlight w:val="yellow"/>
        </w:rPr>
      </w:pPr>
    </w:p>
    <w:tbl>
      <w:tblPr>
        <w:tblStyle w:val="aff4"/>
        <w:tblW w:w="9450" w:type="dxa"/>
        <w:tblLayout w:type="fixed"/>
        <w:tblLook w:val="0400" w:firstRow="0" w:lastRow="0" w:firstColumn="0" w:lastColumn="0" w:noHBand="0" w:noVBand="1"/>
      </w:tblPr>
      <w:tblGrid>
        <w:gridCol w:w="9450"/>
      </w:tblGrid>
      <w:tr w:rsidR="009803B5" w:rsidRPr="00D3576E" w14:paraId="3D6F8E36" w14:textId="77777777" w:rsidTr="2656D22E">
        <w:trPr>
          <w:trHeight w:val="389"/>
        </w:trPr>
        <w:tc>
          <w:tcPr>
            <w:tcW w:w="9450" w:type="dxa"/>
            <w:shd w:val="clear" w:color="auto" w:fill="FFA543"/>
            <w:vAlign w:val="center"/>
          </w:tcPr>
          <w:p w14:paraId="5F0E2A09" w14:textId="5B6CC91A" w:rsidR="009803B5" w:rsidRPr="00D3576E" w:rsidRDefault="00A224B6" w:rsidP="00BA4D0F">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bCs/>
                <w:color w:val="FFFFFF" w:themeColor="background1"/>
                <w:sz w:val="18"/>
                <w:szCs w:val="18"/>
                <w:lang w:val="en-GB"/>
              </w:rPr>
              <w:t>21</w:t>
            </w:r>
            <w:r w:rsidR="00E12B5F" w:rsidRPr="00D3576E">
              <w:rPr>
                <w:rFonts w:ascii="Arial" w:hAnsi="Arial" w:cs="Arial"/>
                <w:sz w:val="18"/>
                <w:szCs w:val="18"/>
              </w:rPr>
              <w:tab/>
            </w:r>
            <w:r w:rsidR="51A57411" w:rsidRPr="00D3576E">
              <w:rPr>
                <w:rFonts w:ascii="Arial" w:eastAsia="Arial" w:hAnsi="Arial" w:cs="Arial"/>
                <w:b/>
                <w:bCs/>
                <w:color w:val="FFFFFF" w:themeColor="background1"/>
                <w:sz w:val="18"/>
                <w:szCs w:val="18"/>
              </w:rPr>
              <w:t>Related party transactions</w:t>
            </w:r>
          </w:p>
        </w:tc>
      </w:tr>
    </w:tbl>
    <w:p w14:paraId="7BAF7984" w14:textId="77777777" w:rsidR="009803B5" w:rsidRPr="000B106A" w:rsidRDefault="009803B5" w:rsidP="00BA4D0F">
      <w:pPr>
        <w:jc w:val="both"/>
        <w:rPr>
          <w:rFonts w:ascii="Arial" w:eastAsia="Arial" w:hAnsi="Arial" w:cs="Arial"/>
          <w:sz w:val="16"/>
          <w:szCs w:val="16"/>
        </w:rPr>
      </w:pPr>
    </w:p>
    <w:p w14:paraId="10AB6867" w14:textId="4B2835F8" w:rsidR="009803B5" w:rsidRPr="00D3576E" w:rsidRDefault="0021040B" w:rsidP="00BA4D0F">
      <w:pPr>
        <w:jc w:val="both"/>
        <w:rPr>
          <w:rFonts w:ascii="Arial" w:eastAsia="Arial" w:hAnsi="Arial" w:cs="Arial"/>
          <w:color w:val="auto"/>
          <w:sz w:val="18"/>
          <w:szCs w:val="18"/>
        </w:rPr>
      </w:pPr>
      <w:r w:rsidRPr="00D3576E">
        <w:rPr>
          <w:rFonts w:ascii="Arial" w:eastAsia="Arial" w:hAnsi="Arial" w:cs="Arial"/>
          <w:color w:val="auto"/>
          <w:sz w:val="18"/>
          <w:szCs w:val="18"/>
        </w:rPr>
        <w:t xml:space="preserve">The following significant transactions incurred during the </w:t>
      </w:r>
      <w:r w:rsidR="00182652" w:rsidRPr="00D3576E">
        <w:rPr>
          <w:rFonts w:ascii="Arial" w:eastAsia="Arial" w:hAnsi="Arial" w:cs="Arial"/>
          <w:color w:val="auto"/>
          <w:sz w:val="18"/>
          <w:szCs w:val="18"/>
        </w:rPr>
        <w:t>nine</w:t>
      </w:r>
      <w:r w:rsidR="00D94157" w:rsidRPr="00D3576E">
        <w:rPr>
          <w:rFonts w:ascii="Arial" w:eastAsia="Arial" w:hAnsi="Arial" w:cs="Arial"/>
          <w:color w:val="auto"/>
          <w:sz w:val="18"/>
          <w:szCs w:val="18"/>
        </w:rPr>
        <w:t>-month</w:t>
      </w:r>
      <w:r w:rsidR="000C039B" w:rsidRPr="00D3576E">
        <w:rPr>
          <w:rFonts w:ascii="Arial" w:eastAsia="Arial" w:hAnsi="Arial" w:cs="Arial"/>
          <w:color w:val="auto"/>
          <w:sz w:val="18"/>
          <w:szCs w:val="18"/>
        </w:rPr>
        <w:t xml:space="preserve"> period ended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000C039B" w:rsidRPr="00D3576E">
        <w:rPr>
          <w:rFonts w:ascii="Arial" w:eastAsia="Arial" w:hAnsi="Arial" w:cs="Arial"/>
          <w:color w:val="auto"/>
          <w:sz w:val="18"/>
          <w:szCs w:val="18"/>
        </w:rPr>
        <w:t xml:space="preserve"> </w:t>
      </w:r>
      <w:r w:rsidR="00A224B6" w:rsidRPr="00A224B6">
        <w:rPr>
          <w:rFonts w:ascii="Arial" w:eastAsia="Arial" w:hAnsi="Arial" w:cs="Arial"/>
          <w:color w:val="auto"/>
          <w:sz w:val="18"/>
          <w:szCs w:val="18"/>
          <w:lang w:val="en-GB"/>
        </w:rPr>
        <w:t>2023</w:t>
      </w:r>
      <w:r w:rsidRPr="00D3576E">
        <w:rPr>
          <w:rFonts w:ascii="Arial" w:eastAsia="Arial" w:hAnsi="Arial" w:cs="Arial"/>
          <w:color w:val="auto"/>
          <w:sz w:val="18"/>
          <w:szCs w:val="18"/>
        </w:rPr>
        <w:t xml:space="preserve"> and </w:t>
      </w:r>
      <w:r w:rsidR="00A224B6" w:rsidRPr="00A224B6">
        <w:rPr>
          <w:rFonts w:ascii="Arial" w:eastAsia="Arial" w:hAnsi="Arial" w:cs="Arial"/>
          <w:color w:val="auto"/>
          <w:sz w:val="18"/>
          <w:szCs w:val="18"/>
          <w:lang w:val="en-GB"/>
        </w:rPr>
        <w:t>2022</w:t>
      </w:r>
      <w:r w:rsidRPr="00D3576E">
        <w:rPr>
          <w:rFonts w:ascii="Arial" w:eastAsia="Arial" w:hAnsi="Arial" w:cs="Arial"/>
          <w:color w:val="auto"/>
          <w:sz w:val="18"/>
          <w:szCs w:val="18"/>
        </w:rPr>
        <w:t xml:space="preserve"> are carried out with related parties:</w:t>
      </w:r>
    </w:p>
    <w:p w14:paraId="216E88A4" w14:textId="77777777" w:rsidR="00BA4048" w:rsidRPr="000B106A" w:rsidRDefault="00BA4048" w:rsidP="00BA4D0F">
      <w:pPr>
        <w:jc w:val="both"/>
        <w:rPr>
          <w:rFonts w:ascii="Arial" w:eastAsia="Arial" w:hAnsi="Arial" w:cs="Arial"/>
          <w:color w:val="auto"/>
          <w:sz w:val="16"/>
          <w:szCs w:val="16"/>
        </w:rPr>
      </w:pPr>
    </w:p>
    <w:tbl>
      <w:tblPr>
        <w:tblW w:w="0" w:type="auto"/>
        <w:tblInd w:w="18" w:type="dxa"/>
        <w:tblLayout w:type="fixed"/>
        <w:tblLook w:val="04A0" w:firstRow="1" w:lastRow="0" w:firstColumn="1" w:lastColumn="0" w:noHBand="0" w:noVBand="1"/>
      </w:tblPr>
      <w:tblGrid>
        <w:gridCol w:w="2952"/>
        <w:gridCol w:w="3744"/>
        <w:gridCol w:w="1368"/>
        <w:gridCol w:w="1368"/>
      </w:tblGrid>
      <w:tr w:rsidR="00D94157" w:rsidRPr="00D3576E" w14:paraId="674BECDF" w14:textId="77777777" w:rsidTr="000B106A">
        <w:trPr>
          <w:trHeight w:val="20"/>
        </w:trPr>
        <w:tc>
          <w:tcPr>
            <w:tcW w:w="2952" w:type="dxa"/>
          </w:tcPr>
          <w:p w14:paraId="69C4D64B" w14:textId="77777777" w:rsidR="00EA15CD" w:rsidRPr="00D3576E" w:rsidRDefault="00EA15CD" w:rsidP="000B106A">
            <w:pPr>
              <w:ind w:left="-86"/>
              <w:rPr>
                <w:rFonts w:ascii="Arial" w:hAnsi="Arial" w:cs="Arial"/>
                <w:snapToGrid w:val="0"/>
                <w:color w:val="auto"/>
                <w:sz w:val="18"/>
                <w:szCs w:val="18"/>
                <w:lang w:eastAsia="th-TH"/>
              </w:rPr>
            </w:pPr>
          </w:p>
        </w:tc>
        <w:tc>
          <w:tcPr>
            <w:tcW w:w="3744" w:type="dxa"/>
            <w:vAlign w:val="center"/>
          </w:tcPr>
          <w:p w14:paraId="3F5DE5B8" w14:textId="77777777" w:rsidR="00EA15CD" w:rsidRPr="00D3576E" w:rsidRDefault="00EA15CD" w:rsidP="00BA4D0F">
            <w:pPr>
              <w:rPr>
                <w:rFonts w:ascii="Arial" w:hAnsi="Arial" w:cs="Arial"/>
                <w:snapToGrid w:val="0"/>
                <w:color w:val="auto"/>
                <w:sz w:val="18"/>
                <w:szCs w:val="18"/>
                <w:lang w:eastAsia="th-TH"/>
              </w:rPr>
            </w:pPr>
          </w:p>
        </w:tc>
        <w:tc>
          <w:tcPr>
            <w:tcW w:w="2736" w:type="dxa"/>
            <w:gridSpan w:val="2"/>
            <w:tcBorders>
              <w:top w:val="single" w:sz="4" w:space="0" w:color="auto"/>
            </w:tcBorders>
            <w:vAlign w:val="center"/>
            <w:hideMark/>
          </w:tcPr>
          <w:p w14:paraId="1042A1F5" w14:textId="77777777" w:rsidR="00EA15CD" w:rsidRPr="00D3576E" w:rsidRDefault="00EA15CD" w:rsidP="00BA4D0F">
            <w:pPr>
              <w:ind w:right="-72"/>
              <w:jc w:val="center"/>
              <w:rPr>
                <w:rFonts w:ascii="Arial" w:eastAsia="Angsana New" w:hAnsi="Arial" w:cs="Arial"/>
                <w:b/>
                <w:bCs/>
                <w:color w:val="auto"/>
                <w:sz w:val="18"/>
                <w:szCs w:val="18"/>
                <w:lang w:eastAsia="th-TH"/>
              </w:rPr>
            </w:pPr>
            <w:r w:rsidRPr="00D3576E">
              <w:rPr>
                <w:rFonts w:ascii="Arial" w:eastAsia="Angsana New" w:hAnsi="Arial" w:cs="Arial"/>
                <w:b/>
                <w:bCs/>
                <w:color w:val="auto"/>
                <w:sz w:val="18"/>
                <w:szCs w:val="18"/>
                <w:lang w:eastAsia="th-TH"/>
              </w:rPr>
              <w:t>Separate financial information</w:t>
            </w:r>
          </w:p>
        </w:tc>
      </w:tr>
      <w:tr w:rsidR="00D94157" w:rsidRPr="00D3576E" w14:paraId="118B59B0" w14:textId="77777777" w:rsidTr="000B106A">
        <w:trPr>
          <w:trHeight w:val="20"/>
        </w:trPr>
        <w:tc>
          <w:tcPr>
            <w:tcW w:w="2952" w:type="dxa"/>
            <w:vAlign w:val="bottom"/>
          </w:tcPr>
          <w:p w14:paraId="66CB220B" w14:textId="36FC01DB" w:rsidR="00EA15CD" w:rsidRPr="00D3576E" w:rsidRDefault="00EA15CD" w:rsidP="000B106A">
            <w:pPr>
              <w:ind w:left="-86"/>
              <w:rPr>
                <w:rFonts w:ascii="Arial" w:hAnsi="Arial" w:cs="Arial"/>
                <w:snapToGrid w:val="0"/>
                <w:color w:val="auto"/>
                <w:sz w:val="18"/>
                <w:szCs w:val="18"/>
                <w:lang w:eastAsia="th-TH"/>
              </w:rPr>
            </w:pPr>
          </w:p>
        </w:tc>
        <w:tc>
          <w:tcPr>
            <w:tcW w:w="3744" w:type="dxa"/>
            <w:vAlign w:val="bottom"/>
          </w:tcPr>
          <w:p w14:paraId="19E5E394" w14:textId="77777777" w:rsidR="00EA15CD" w:rsidRPr="00D3576E" w:rsidRDefault="00EA15CD" w:rsidP="00BA4D0F">
            <w:pPr>
              <w:rPr>
                <w:rFonts w:ascii="Arial" w:hAnsi="Arial" w:cs="Arial"/>
                <w:snapToGrid w:val="0"/>
                <w:color w:val="auto"/>
                <w:sz w:val="18"/>
                <w:szCs w:val="18"/>
                <w:lang w:eastAsia="th-TH"/>
              </w:rPr>
            </w:pPr>
          </w:p>
        </w:tc>
        <w:tc>
          <w:tcPr>
            <w:tcW w:w="2736" w:type="dxa"/>
            <w:gridSpan w:val="2"/>
            <w:tcBorders>
              <w:bottom w:val="single" w:sz="4" w:space="0" w:color="auto"/>
            </w:tcBorders>
            <w:vAlign w:val="bottom"/>
            <w:hideMark/>
          </w:tcPr>
          <w:p w14:paraId="2358679B" w14:textId="77777777" w:rsidR="00EA15CD" w:rsidRPr="00D3576E" w:rsidRDefault="00EA15CD" w:rsidP="00BA4D0F">
            <w:pPr>
              <w:ind w:right="-72"/>
              <w:jc w:val="center"/>
              <w:rPr>
                <w:rFonts w:ascii="Arial" w:eastAsia="Angsana New" w:hAnsi="Arial" w:cs="Arial"/>
                <w:b/>
                <w:bCs/>
                <w:color w:val="auto"/>
                <w:sz w:val="18"/>
                <w:szCs w:val="18"/>
                <w:lang w:eastAsia="th-TH"/>
              </w:rPr>
            </w:pPr>
            <w:r w:rsidRPr="00D3576E">
              <w:rPr>
                <w:rFonts w:ascii="Arial" w:eastAsia="Angsana New" w:hAnsi="Arial" w:cs="Arial"/>
                <w:b/>
                <w:bCs/>
                <w:color w:val="auto"/>
                <w:sz w:val="18"/>
                <w:szCs w:val="18"/>
                <w:lang w:eastAsia="th-TH"/>
              </w:rPr>
              <w:t>(Unaudited)</w:t>
            </w:r>
          </w:p>
        </w:tc>
      </w:tr>
      <w:tr w:rsidR="000B106A" w:rsidRPr="00D3576E" w14:paraId="28FAC23A" w14:textId="77777777" w:rsidTr="000B106A">
        <w:trPr>
          <w:trHeight w:val="20"/>
        </w:trPr>
        <w:tc>
          <w:tcPr>
            <w:tcW w:w="2952" w:type="dxa"/>
            <w:vAlign w:val="bottom"/>
          </w:tcPr>
          <w:p w14:paraId="660D3819" w14:textId="30A1A7FD" w:rsidR="000B106A" w:rsidRPr="00D3576E" w:rsidRDefault="000B106A" w:rsidP="000B106A">
            <w:pPr>
              <w:ind w:left="-86"/>
              <w:rPr>
                <w:rFonts w:ascii="Arial" w:hAnsi="Arial" w:cs="Arial"/>
                <w:snapToGrid w:val="0"/>
                <w:color w:val="auto"/>
                <w:sz w:val="18"/>
                <w:szCs w:val="18"/>
                <w:lang w:eastAsia="th-TH"/>
              </w:rPr>
            </w:pPr>
            <w:bookmarkStart w:id="7" w:name="OLE_LINK2"/>
            <w:r w:rsidRPr="00D3576E">
              <w:rPr>
                <w:rFonts w:ascii="Arial" w:hAnsi="Arial" w:cs="Arial"/>
                <w:b/>
                <w:bCs/>
                <w:snapToGrid w:val="0"/>
                <w:color w:val="auto"/>
                <w:sz w:val="18"/>
                <w:szCs w:val="18"/>
                <w:lang w:eastAsia="th-TH"/>
              </w:rPr>
              <w:t>For the nine-month period ended</w:t>
            </w:r>
            <w:bookmarkEnd w:id="7"/>
          </w:p>
        </w:tc>
        <w:tc>
          <w:tcPr>
            <w:tcW w:w="3744" w:type="dxa"/>
            <w:vAlign w:val="bottom"/>
          </w:tcPr>
          <w:p w14:paraId="29FC6724" w14:textId="417CA686" w:rsidR="000B106A" w:rsidRPr="00D3576E" w:rsidRDefault="000B106A" w:rsidP="000B106A">
            <w:pPr>
              <w:ind w:left="-86"/>
              <w:rPr>
                <w:rFonts w:ascii="Arial" w:hAnsi="Arial" w:cs="Arial"/>
                <w:snapToGrid w:val="0"/>
                <w:color w:val="auto"/>
                <w:sz w:val="18"/>
                <w:szCs w:val="18"/>
                <w:lang w:eastAsia="th-TH"/>
              </w:rPr>
            </w:pPr>
          </w:p>
        </w:tc>
        <w:tc>
          <w:tcPr>
            <w:tcW w:w="1368" w:type="dxa"/>
            <w:tcBorders>
              <w:top w:val="single" w:sz="4" w:space="0" w:color="auto"/>
            </w:tcBorders>
            <w:vAlign w:val="bottom"/>
          </w:tcPr>
          <w:p w14:paraId="530D9E61" w14:textId="25F91111" w:rsidR="000B106A" w:rsidRPr="00D3576E" w:rsidRDefault="00A224B6" w:rsidP="00BA4D0F">
            <w:pPr>
              <w:ind w:right="-72"/>
              <w:jc w:val="right"/>
              <w:rPr>
                <w:rFonts w:ascii="Arial" w:eastAsia="Angsana New" w:hAnsi="Arial" w:cs="Arial"/>
                <w:b/>
                <w:bCs/>
                <w:color w:val="auto"/>
                <w:spacing w:val="-4"/>
                <w:sz w:val="18"/>
                <w:szCs w:val="18"/>
                <w:lang w:eastAsia="th-TH"/>
              </w:rPr>
            </w:pPr>
            <w:r w:rsidRPr="00A224B6">
              <w:rPr>
                <w:rFonts w:ascii="Arial" w:eastAsia="Angsana New" w:hAnsi="Arial" w:cs="Arial"/>
                <w:b/>
                <w:bCs/>
                <w:color w:val="auto"/>
                <w:spacing w:val="-4"/>
                <w:sz w:val="18"/>
                <w:szCs w:val="18"/>
                <w:lang w:val="en-GB" w:eastAsia="th-TH"/>
              </w:rPr>
              <w:t>30</w:t>
            </w:r>
            <w:r w:rsidR="000B106A" w:rsidRPr="00D3576E">
              <w:rPr>
                <w:rFonts w:ascii="Arial" w:eastAsia="Angsana New" w:hAnsi="Arial" w:cs="Arial"/>
                <w:b/>
                <w:bCs/>
                <w:color w:val="auto"/>
                <w:spacing w:val="-4"/>
                <w:sz w:val="18"/>
                <w:szCs w:val="18"/>
                <w:lang w:val="en-GB" w:eastAsia="th-TH"/>
              </w:rPr>
              <w:t xml:space="preserve"> September</w:t>
            </w:r>
          </w:p>
        </w:tc>
        <w:tc>
          <w:tcPr>
            <w:tcW w:w="1368" w:type="dxa"/>
            <w:tcBorders>
              <w:top w:val="single" w:sz="4" w:space="0" w:color="auto"/>
            </w:tcBorders>
            <w:vAlign w:val="bottom"/>
          </w:tcPr>
          <w:p w14:paraId="4C81C1F5" w14:textId="16E274CA" w:rsidR="000B106A" w:rsidRPr="00D3576E" w:rsidRDefault="00A224B6" w:rsidP="00BA4D0F">
            <w:pPr>
              <w:ind w:right="-72"/>
              <w:jc w:val="right"/>
              <w:rPr>
                <w:rFonts w:ascii="Arial" w:eastAsia="Angsana New" w:hAnsi="Arial" w:cs="Arial"/>
                <w:b/>
                <w:bCs/>
                <w:color w:val="auto"/>
                <w:spacing w:val="-4"/>
                <w:sz w:val="18"/>
                <w:szCs w:val="18"/>
                <w:lang w:eastAsia="th-TH"/>
              </w:rPr>
            </w:pPr>
            <w:r w:rsidRPr="00A224B6">
              <w:rPr>
                <w:rFonts w:ascii="Arial" w:eastAsia="Angsana New" w:hAnsi="Arial" w:cs="Arial"/>
                <w:b/>
                <w:bCs/>
                <w:color w:val="auto"/>
                <w:spacing w:val="-4"/>
                <w:sz w:val="18"/>
                <w:szCs w:val="18"/>
                <w:lang w:val="en-GB" w:eastAsia="th-TH"/>
              </w:rPr>
              <w:t>30</w:t>
            </w:r>
            <w:r w:rsidR="000B106A" w:rsidRPr="00D3576E">
              <w:rPr>
                <w:rFonts w:ascii="Arial" w:eastAsia="Angsana New" w:hAnsi="Arial" w:cs="Arial"/>
                <w:b/>
                <w:bCs/>
                <w:color w:val="auto"/>
                <w:spacing w:val="-4"/>
                <w:sz w:val="18"/>
                <w:szCs w:val="18"/>
                <w:lang w:val="en-GB" w:eastAsia="th-TH"/>
              </w:rPr>
              <w:t xml:space="preserve"> September</w:t>
            </w:r>
          </w:p>
        </w:tc>
      </w:tr>
      <w:tr w:rsidR="000B106A" w:rsidRPr="00D3576E" w14:paraId="62D2F868" w14:textId="77777777" w:rsidTr="000B106A">
        <w:trPr>
          <w:trHeight w:val="20"/>
        </w:trPr>
        <w:tc>
          <w:tcPr>
            <w:tcW w:w="2952" w:type="dxa"/>
            <w:vAlign w:val="bottom"/>
          </w:tcPr>
          <w:p w14:paraId="4DB20528" w14:textId="77777777" w:rsidR="000B106A" w:rsidRPr="00D3576E" w:rsidRDefault="000B106A" w:rsidP="000B106A">
            <w:pPr>
              <w:ind w:left="-86"/>
              <w:rPr>
                <w:rFonts w:ascii="Arial" w:hAnsi="Arial" w:cs="Arial"/>
                <w:snapToGrid w:val="0"/>
                <w:color w:val="auto"/>
                <w:sz w:val="18"/>
                <w:szCs w:val="18"/>
                <w:lang w:eastAsia="th-TH"/>
              </w:rPr>
            </w:pPr>
          </w:p>
        </w:tc>
        <w:tc>
          <w:tcPr>
            <w:tcW w:w="3744" w:type="dxa"/>
            <w:vAlign w:val="bottom"/>
          </w:tcPr>
          <w:p w14:paraId="36F9E5F7" w14:textId="6F8B4A65" w:rsidR="000B106A" w:rsidRPr="00D3576E" w:rsidRDefault="000B106A" w:rsidP="000B106A">
            <w:pPr>
              <w:ind w:left="-86"/>
              <w:rPr>
                <w:rFonts w:ascii="Arial" w:hAnsi="Arial" w:cs="Arial"/>
                <w:snapToGrid w:val="0"/>
                <w:color w:val="auto"/>
                <w:sz w:val="18"/>
                <w:szCs w:val="18"/>
                <w:lang w:eastAsia="th-TH"/>
              </w:rPr>
            </w:pPr>
          </w:p>
        </w:tc>
        <w:tc>
          <w:tcPr>
            <w:tcW w:w="1368" w:type="dxa"/>
            <w:vAlign w:val="bottom"/>
          </w:tcPr>
          <w:p w14:paraId="2BF805BB" w14:textId="0CC34457" w:rsidR="000B106A" w:rsidRPr="00D3576E" w:rsidRDefault="00A224B6" w:rsidP="00BA4D0F">
            <w:pPr>
              <w:ind w:right="-72"/>
              <w:jc w:val="right"/>
              <w:rPr>
                <w:rFonts w:ascii="Arial" w:eastAsia="Angsana New" w:hAnsi="Arial" w:cs="Arial"/>
                <w:b/>
                <w:bCs/>
                <w:color w:val="auto"/>
                <w:sz w:val="18"/>
                <w:szCs w:val="18"/>
                <w:lang w:eastAsia="th-TH"/>
              </w:rPr>
            </w:pPr>
            <w:r w:rsidRPr="00A224B6">
              <w:rPr>
                <w:rFonts w:ascii="Arial" w:eastAsia="Angsana New" w:hAnsi="Arial" w:cs="Arial"/>
                <w:b/>
                <w:bCs/>
                <w:color w:val="auto"/>
                <w:sz w:val="18"/>
                <w:szCs w:val="18"/>
                <w:lang w:val="en-GB" w:eastAsia="th-TH"/>
              </w:rPr>
              <w:t>2023</w:t>
            </w:r>
          </w:p>
        </w:tc>
        <w:tc>
          <w:tcPr>
            <w:tcW w:w="1368" w:type="dxa"/>
            <w:vAlign w:val="bottom"/>
          </w:tcPr>
          <w:p w14:paraId="650097F8" w14:textId="2A311414" w:rsidR="000B106A" w:rsidRPr="00D3576E" w:rsidRDefault="00A224B6" w:rsidP="00BA4D0F">
            <w:pPr>
              <w:ind w:right="-72"/>
              <w:jc w:val="right"/>
              <w:rPr>
                <w:rFonts w:ascii="Arial" w:eastAsia="Angsana New" w:hAnsi="Arial" w:cs="Arial"/>
                <w:b/>
                <w:bCs/>
                <w:color w:val="auto"/>
                <w:sz w:val="18"/>
                <w:szCs w:val="18"/>
                <w:lang w:eastAsia="th-TH"/>
              </w:rPr>
            </w:pPr>
            <w:r w:rsidRPr="00A224B6">
              <w:rPr>
                <w:rFonts w:ascii="Arial" w:eastAsia="Angsana New" w:hAnsi="Arial" w:cs="Arial"/>
                <w:b/>
                <w:bCs/>
                <w:color w:val="auto"/>
                <w:sz w:val="18"/>
                <w:szCs w:val="18"/>
                <w:lang w:val="en-GB" w:eastAsia="th-TH"/>
              </w:rPr>
              <w:t>2022</w:t>
            </w:r>
          </w:p>
        </w:tc>
      </w:tr>
      <w:tr w:rsidR="00D94157" w:rsidRPr="00D3576E" w14:paraId="138EB876" w14:textId="77777777" w:rsidTr="000B106A">
        <w:trPr>
          <w:trHeight w:val="20"/>
        </w:trPr>
        <w:tc>
          <w:tcPr>
            <w:tcW w:w="2952" w:type="dxa"/>
            <w:vAlign w:val="bottom"/>
          </w:tcPr>
          <w:p w14:paraId="52909C86" w14:textId="77777777" w:rsidR="00EA15CD" w:rsidRPr="00D3576E" w:rsidRDefault="00EA15CD" w:rsidP="000B106A">
            <w:pPr>
              <w:ind w:left="-86"/>
              <w:rPr>
                <w:rFonts w:ascii="Arial" w:hAnsi="Arial" w:cs="Arial"/>
                <w:b/>
                <w:bCs/>
                <w:snapToGrid w:val="0"/>
                <w:color w:val="auto"/>
                <w:sz w:val="18"/>
                <w:szCs w:val="18"/>
                <w:lang w:eastAsia="th-TH"/>
              </w:rPr>
            </w:pPr>
          </w:p>
        </w:tc>
        <w:tc>
          <w:tcPr>
            <w:tcW w:w="3744" w:type="dxa"/>
            <w:tcBorders>
              <w:bottom w:val="single" w:sz="4" w:space="0" w:color="auto"/>
            </w:tcBorders>
            <w:vAlign w:val="bottom"/>
            <w:hideMark/>
          </w:tcPr>
          <w:p w14:paraId="10D1AC5B" w14:textId="77777777" w:rsidR="00EA15CD" w:rsidRPr="00D3576E" w:rsidRDefault="00EA15CD" w:rsidP="00BA4D0F">
            <w:pPr>
              <w:ind w:left="-67" w:right="29"/>
              <w:jc w:val="center"/>
              <w:rPr>
                <w:rFonts w:ascii="Arial" w:eastAsia="Angsana New" w:hAnsi="Arial" w:cs="Arial"/>
                <w:b/>
                <w:bCs/>
                <w:color w:val="auto"/>
                <w:sz w:val="18"/>
                <w:szCs w:val="18"/>
                <w:lang w:eastAsia="th-TH"/>
              </w:rPr>
            </w:pPr>
            <w:r w:rsidRPr="00D3576E">
              <w:rPr>
                <w:rFonts w:ascii="Arial" w:eastAsia="Angsana New" w:hAnsi="Arial" w:cs="Arial"/>
                <w:b/>
                <w:bCs/>
                <w:color w:val="auto"/>
                <w:sz w:val="18"/>
                <w:szCs w:val="18"/>
                <w:lang w:eastAsia="th-TH"/>
              </w:rPr>
              <w:t>Subsidiaries</w:t>
            </w:r>
          </w:p>
        </w:tc>
        <w:tc>
          <w:tcPr>
            <w:tcW w:w="1368" w:type="dxa"/>
            <w:tcBorders>
              <w:bottom w:val="single" w:sz="4" w:space="0" w:color="auto"/>
            </w:tcBorders>
            <w:vAlign w:val="bottom"/>
            <w:hideMark/>
          </w:tcPr>
          <w:p w14:paraId="56CDD335" w14:textId="5D173F39" w:rsidR="00EA15CD" w:rsidRPr="00D3576E" w:rsidRDefault="00EA15CD" w:rsidP="00BA4D0F">
            <w:pPr>
              <w:ind w:right="-72"/>
              <w:jc w:val="right"/>
              <w:rPr>
                <w:rFonts w:ascii="Arial" w:eastAsia="Angsana New" w:hAnsi="Arial" w:cs="Arial"/>
                <w:b/>
                <w:bCs/>
                <w:color w:val="auto"/>
                <w:sz w:val="18"/>
                <w:szCs w:val="18"/>
                <w:lang w:eastAsia="th-TH"/>
              </w:rPr>
            </w:pPr>
            <w:r w:rsidRPr="00D3576E">
              <w:rPr>
                <w:rFonts w:ascii="Arial" w:eastAsia="Angsana New" w:hAnsi="Arial" w:cs="Arial"/>
                <w:b/>
                <w:bCs/>
                <w:color w:val="auto"/>
                <w:sz w:val="18"/>
                <w:szCs w:val="18"/>
                <w:lang w:eastAsia="th-TH"/>
              </w:rPr>
              <w:t>Baht’</w:t>
            </w:r>
            <w:r w:rsidR="00A224B6" w:rsidRPr="00A224B6">
              <w:rPr>
                <w:rFonts w:ascii="Arial" w:eastAsia="Angsana New" w:hAnsi="Arial" w:cs="Arial"/>
                <w:b/>
                <w:bCs/>
                <w:color w:val="auto"/>
                <w:sz w:val="18"/>
                <w:szCs w:val="18"/>
                <w:lang w:val="en-GB" w:eastAsia="th-TH"/>
              </w:rPr>
              <w:t>000</w:t>
            </w:r>
          </w:p>
        </w:tc>
        <w:tc>
          <w:tcPr>
            <w:tcW w:w="1368" w:type="dxa"/>
            <w:tcBorders>
              <w:bottom w:val="single" w:sz="4" w:space="0" w:color="auto"/>
            </w:tcBorders>
            <w:vAlign w:val="bottom"/>
            <w:hideMark/>
          </w:tcPr>
          <w:p w14:paraId="312C8247" w14:textId="188CACEC" w:rsidR="00EA15CD" w:rsidRPr="00D3576E" w:rsidRDefault="00EA15CD" w:rsidP="00BA4D0F">
            <w:pPr>
              <w:ind w:right="-72"/>
              <w:jc w:val="right"/>
              <w:rPr>
                <w:rFonts w:ascii="Arial" w:eastAsia="Angsana New" w:hAnsi="Arial" w:cs="Arial"/>
                <w:b/>
                <w:bCs/>
                <w:color w:val="auto"/>
                <w:sz w:val="18"/>
                <w:szCs w:val="18"/>
                <w:lang w:eastAsia="th-TH"/>
              </w:rPr>
            </w:pPr>
            <w:r w:rsidRPr="00D3576E">
              <w:rPr>
                <w:rFonts w:ascii="Arial" w:eastAsia="Angsana New" w:hAnsi="Arial" w:cs="Arial"/>
                <w:b/>
                <w:bCs/>
                <w:color w:val="auto"/>
                <w:sz w:val="18"/>
                <w:szCs w:val="18"/>
                <w:lang w:eastAsia="th-TH"/>
              </w:rPr>
              <w:t>Baht’</w:t>
            </w:r>
            <w:r w:rsidR="00A224B6" w:rsidRPr="00A224B6">
              <w:rPr>
                <w:rFonts w:ascii="Arial" w:eastAsia="Angsana New" w:hAnsi="Arial" w:cs="Arial"/>
                <w:b/>
                <w:bCs/>
                <w:color w:val="auto"/>
                <w:sz w:val="18"/>
                <w:szCs w:val="18"/>
                <w:lang w:val="en-GB" w:eastAsia="th-TH"/>
              </w:rPr>
              <w:t>000</w:t>
            </w:r>
          </w:p>
        </w:tc>
      </w:tr>
      <w:tr w:rsidR="00D94157" w:rsidRPr="000B106A" w14:paraId="55DAADD2" w14:textId="77777777" w:rsidTr="000B106A">
        <w:trPr>
          <w:trHeight w:val="20"/>
        </w:trPr>
        <w:tc>
          <w:tcPr>
            <w:tcW w:w="2952" w:type="dxa"/>
          </w:tcPr>
          <w:p w14:paraId="65473219" w14:textId="77777777" w:rsidR="00EA15CD" w:rsidRPr="000B106A" w:rsidRDefault="00EA15CD" w:rsidP="000B106A">
            <w:pPr>
              <w:ind w:left="-86"/>
              <w:rPr>
                <w:rFonts w:ascii="Arial" w:hAnsi="Arial" w:cs="Arial"/>
                <w:color w:val="auto"/>
                <w:sz w:val="16"/>
                <w:szCs w:val="16"/>
              </w:rPr>
            </w:pPr>
          </w:p>
        </w:tc>
        <w:tc>
          <w:tcPr>
            <w:tcW w:w="3744" w:type="dxa"/>
            <w:tcBorders>
              <w:top w:val="single" w:sz="4" w:space="0" w:color="auto"/>
            </w:tcBorders>
            <w:vAlign w:val="bottom"/>
          </w:tcPr>
          <w:p w14:paraId="7759E1DD" w14:textId="77777777" w:rsidR="00EA15CD" w:rsidRPr="000B106A" w:rsidRDefault="00EA15CD" w:rsidP="00BA4D0F">
            <w:pPr>
              <w:ind w:left="-67"/>
              <w:rPr>
                <w:rFonts w:ascii="Arial" w:eastAsia="Angsana New" w:hAnsi="Arial" w:cs="Arial"/>
                <w:color w:val="auto"/>
                <w:sz w:val="16"/>
                <w:szCs w:val="16"/>
                <w:lang w:eastAsia="th-TH"/>
              </w:rPr>
            </w:pPr>
          </w:p>
        </w:tc>
        <w:tc>
          <w:tcPr>
            <w:tcW w:w="1368" w:type="dxa"/>
            <w:tcBorders>
              <w:top w:val="single" w:sz="4" w:space="0" w:color="auto"/>
            </w:tcBorders>
            <w:shd w:val="clear" w:color="auto" w:fill="FAFAFA"/>
            <w:vAlign w:val="bottom"/>
          </w:tcPr>
          <w:p w14:paraId="4E3AD3FE" w14:textId="77777777" w:rsidR="00EA15CD" w:rsidRPr="000B106A" w:rsidRDefault="00EA15CD" w:rsidP="00BA4D0F">
            <w:pPr>
              <w:ind w:right="-72"/>
              <w:jc w:val="right"/>
              <w:rPr>
                <w:rFonts w:ascii="Arial" w:hAnsi="Arial" w:cs="Arial"/>
                <w:snapToGrid w:val="0"/>
                <w:color w:val="auto"/>
                <w:sz w:val="16"/>
                <w:szCs w:val="16"/>
                <w:lang w:eastAsia="th-TH"/>
              </w:rPr>
            </w:pPr>
          </w:p>
        </w:tc>
        <w:tc>
          <w:tcPr>
            <w:tcW w:w="1368" w:type="dxa"/>
            <w:tcBorders>
              <w:top w:val="single" w:sz="4" w:space="0" w:color="auto"/>
            </w:tcBorders>
            <w:vAlign w:val="bottom"/>
          </w:tcPr>
          <w:p w14:paraId="41E3A917" w14:textId="77777777" w:rsidR="00EA15CD" w:rsidRPr="000B106A" w:rsidRDefault="00EA15CD" w:rsidP="00BA4D0F">
            <w:pPr>
              <w:ind w:right="-72"/>
              <w:jc w:val="right"/>
              <w:rPr>
                <w:rFonts w:ascii="Arial" w:hAnsi="Arial" w:cs="Arial"/>
                <w:snapToGrid w:val="0"/>
                <w:color w:val="auto"/>
                <w:sz w:val="16"/>
                <w:szCs w:val="16"/>
                <w:lang w:eastAsia="th-TH"/>
              </w:rPr>
            </w:pPr>
          </w:p>
        </w:tc>
      </w:tr>
      <w:tr w:rsidR="00BB2DD1" w:rsidRPr="00D3576E" w14:paraId="5AF7D560" w14:textId="77777777" w:rsidTr="000B106A">
        <w:trPr>
          <w:trHeight w:val="20"/>
        </w:trPr>
        <w:tc>
          <w:tcPr>
            <w:tcW w:w="2952" w:type="dxa"/>
            <w:vAlign w:val="bottom"/>
          </w:tcPr>
          <w:p w14:paraId="414B42A8" w14:textId="77777777" w:rsidR="00BB2DD1" w:rsidRPr="00D3576E" w:rsidRDefault="00BB2DD1" w:rsidP="000B106A">
            <w:pPr>
              <w:ind w:left="-86" w:right="-72"/>
              <w:rPr>
                <w:rFonts w:ascii="Arial" w:hAnsi="Arial" w:cs="Arial"/>
                <w:color w:val="auto"/>
                <w:sz w:val="18"/>
                <w:szCs w:val="18"/>
              </w:rPr>
            </w:pPr>
            <w:r w:rsidRPr="00D3576E">
              <w:rPr>
                <w:rFonts w:ascii="Arial" w:hAnsi="Arial" w:cs="Arial"/>
                <w:color w:val="auto"/>
                <w:sz w:val="18"/>
                <w:szCs w:val="18"/>
              </w:rPr>
              <w:t>Interest income</w:t>
            </w:r>
          </w:p>
        </w:tc>
        <w:tc>
          <w:tcPr>
            <w:tcW w:w="3744" w:type="dxa"/>
            <w:vAlign w:val="bottom"/>
          </w:tcPr>
          <w:p w14:paraId="7F48FA0C" w14:textId="77777777" w:rsidR="00BB2DD1" w:rsidRPr="00D3576E" w:rsidRDefault="00BB2DD1" w:rsidP="00BA4D0F">
            <w:pPr>
              <w:tabs>
                <w:tab w:val="decimal" w:pos="821"/>
              </w:tabs>
              <w:ind w:left="-67" w:right="-72"/>
              <w:rPr>
                <w:rFonts w:ascii="Arial" w:hAnsi="Arial" w:cs="Arial"/>
                <w:color w:val="auto"/>
                <w:sz w:val="18"/>
                <w:szCs w:val="18"/>
              </w:rPr>
            </w:pPr>
            <w:r w:rsidRPr="00D3576E">
              <w:rPr>
                <w:rFonts w:ascii="Arial" w:hAnsi="Arial" w:cs="Arial"/>
                <w:color w:val="auto"/>
                <w:sz w:val="18"/>
                <w:szCs w:val="18"/>
              </w:rPr>
              <w:t>Paya Panich Property Company Limited</w:t>
            </w:r>
          </w:p>
        </w:tc>
        <w:tc>
          <w:tcPr>
            <w:tcW w:w="1368" w:type="dxa"/>
            <w:shd w:val="clear" w:color="auto" w:fill="FAFAFA"/>
            <w:vAlign w:val="bottom"/>
          </w:tcPr>
          <w:p w14:paraId="2DADA874" w14:textId="3182E938"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hAnsi="Arial" w:cs="Arial"/>
                <w:color w:val="auto"/>
                <w:sz w:val="18"/>
                <w:szCs w:val="18"/>
                <w:lang w:val="en-GB"/>
              </w:rPr>
              <w:t>23</w:t>
            </w:r>
            <w:r w:rsidR="00BB2DD1" w:rsidRPr="00D3576E">
              <w:rPr>
                <w:rFonts w:ascii="Arial" w:hAnsi="Arial" w:cs="Arial"/>
                <w:color w:val="auto"/>
                <w:sz w:val="18"/>
                <w:szCs w:val="18"/>
              </w:rPr>
              <w:t>,</w:t>
            </w:r>
            <w:r w:rsidRPr="00A224B6">
              <w:rPr>
                <w:rFonts w:ascii="Arial" w:hAnsi="Arial" w:cs="Arial"/>
                <w:color w:val="auto"/>
                <w:sz w:val="18"/>
                <w:szCs w:val="18"/>
                <w:lang w:val="en-GB"/>
              </w:rPr>
              <w:t>644</w:t>
            </w:r>
          </w:p>
        </w:tc>
        <w:tc>
          <w:tcPr>
            <w:tcW w:w="1368" w:type="dxa"/>
          </w:tcPr>
          <w:p w14:paraId="7A243AFC" w14:textId="558A361D"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11</w:t>
            </w:r>
            <w:r w:rsidR="00BB2DD1" w:rsidRPr="00D3576E">
              <w:rPr>
                <w:rFonts w:ascii="Arial" w:eastAsia="Arial" w:hAnsi="Arial" w:cs="Arial"/>
                <w:sz w:val="18"/>
                <w:szCs w:val="18"/>
              </w:rPr>
              <w:t>,</w:t>
            </w:r>
            <w:r w:rsidRPr="00A224B6">
              <w:rPr>
                <w:rFonts w:ascii="Arial" w:eastAsia="Arial" w:hAnsi="Arial" w:cs="Arial"/>
                <w:sz w:val="18"/>
                <w:szCs w:val="18"/>
                <w:lang w:val="en-GB"/>
              </w:rPr>
              <w:t>692</w:t>
            </w:r>
          </w:p>
        </w:tc>
      </w:tr>
      <w:tr w:rsidR="00BB2DD1" w:rsidRPr="00D3576E" w14:paraId="1E150BBF" w14:textId="77777777" w:rsidTr="000B106A">
        <w:trPr>
          <w:trHeight w:val="20"/>
        </w:trPr>
        <w:tc>
          <w:tcPr>
            <w:tcW w:w="2952" w:type="dxa"/>
            <w:vAlign w:val="bottom"/>
          </w:tcPr>
          <w:p w14:paraId="70C19937" w14:textId="77777777" w:rsidR="00BB2DD1" w:rsidRPr="00D3576E" w:rsidRDefault="00BB2DD1" w:rsidP="000B106A">
            <w:pPr>
              <w:ind w:left="-86" w:right="-72"/>
              <w:rPr>
                <w:rFonts w:ascii="Arial" w:hAnsi="Arial" w:cs="Arial"/>
                <w:color w:val="auto"/>
                <w:sz w:val="18"/>
                <w:szCs w:val="18"/>
              </w:rPr>
            </w:pPr>
          </w:p>
        </w:tc>
        <w:tc>
          <w:tcPr>
            <w:tcW w:w="3744" w:type="dxa"/>
            <w:vAlign w:val="bottom"/>
          </w:tcPr>
          <w:p w14:paraId="4E1FCEE9" w14:textId="77777777" w:rsidR="00BB2DD1" w:rsidRPr="00D3576E" w:rsidRDefault="00BB2DD1" w:rsidP="00BA4D0F">
            <w:pPr>
              <w:tabs>
                <w:tab w:val="decimal" w:pos="821"/>
              </w:tabs>
              <w:ind w:left="-67" w:right="-72"/>
              <w:rPr>
                <w:rFonts w:ascii="Arial" w:hAnsi="Arial" w:cs="Arial"/>
                <w:color w:val="auto"/>
                <w:sz w:val="18"/>
                <w:szCs w:val="18"/>
              </w:rPr>
            </w:pPr>
            <w:r w:rsidRPr="00D3576E">
              <w:rPr>
                <w:rFonts w:ascii="Arial" w:hAnsi="Arial" w:cs="Arial"/>
                <w:color w:val="auto"/>
                <w:sz w:val="18"/>
                <w:szCs w:val="18"/>
              </w:rPr>
              <w:t>Thai Siam Nakorn Company Limited</w:t>
            </w:r>
          </w:p>
        </w:tc>
        <w:tc>
          <w:tcPr>
            <w:tcW w:w="1368" w:type="dxa"/>
            <w:shd w:val="clear" w:color="auto" w:fill="FAFAFA"/>
            <w:vAlign w:val="bottom"/>
          </w:tcPr>
          <w:p w14:paraId="3551AB45" w14:textId="54B44067"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hAnsi="Arial" w:cs="Arial"/>
                <w:color w:val="auto"/>
                <w:sz w:val="18"/>
                <w:szCs w:val="18"/>
                <w:lang w:val="en-GB"/>
              </w:rPr>
              <w:t>6</w:t>
            </w:r>
            <w:r w:rsidR="00BB2DD1" w:rsidRPr="00D3576E">
              <w:rPr>
                <w:rFonts w:ascii="Arial" w:hAnsi="Arial" w:cs="Arial"/>
                <w:color w:val="auto"/>
                <w:sz w:val="18"/>
                <w:szCs w:val="18"/>
              </w:rPr>
              <w:t>,</w:t>
            </w:r>
            <w:r w:rsidRPr="00A224B6">
              <w:rPr>
                <w:rFonts w:ascii="Arial" w:hAnsi="Arial" w:cs="Arial"/>
                <w:color w:val="auto"/>
                <w:sz w:val="18"/>
                <w:szCs w:val="18"/>
                <w:lang w:val="en-GB"/>
              </w:rPr>
              <w:t>844</w:t>
            </w:r>
          </w:p>
        </w:tc>
        <w:tc>
          <w:tcPr>
            <w:tcW w:w="1368" w:type="dxa"/>
          </w:tcPr>
          <w:p w14:paraId="19243BC1" w14:textId="377B4ECA"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5</w:t>
            </w:r>
            <w:r w:rsidR="00BB2DD1" w:rsidRPr="00D3576E">
              <w:rPr>
                <w:rFonts w:ascii="Arial" w:eastAsia="Arial" w:hAnsi="Arial" w:cs="Arial"/>
                <w:sz w:val="18"/>
                <w:szCs w:val="18"/>
              </w:rPr>
              <w:t>,</w:t>
            </w:r>
            <w:r w:rsidRPr="00A224B6">
              <w:rPr>
                <w:rFonts w:ascii="Arial" w:eastAsia="Arial" w:hAnsi="Arial" w:cs="Arial"/>
                <w:sz w:val="18"/>
                <w:szCs w:val="18"/>
                <w:lang w:val="en-GB"/>
              </w:rPr>
              <w:t>427</w:t>
            </w:r>
          </w:p>
        </w:tc>
      </w:tr>
      <w:tr w:rsidR="00BB2DD1" w:rsidRPr="00D3576E" w14:paraId="300B2C2C" w14:textId="77777777" w:rsidTr="000B106A">
        <w:trPr>
          <w:trHeight w:val="20"/>
        </w:trPr>
        <w:tc>
          <w:tcPr>
            <w:tcW w:w="2952" w:type="dxa"/>
            <w:vAlign w:val="bottom"/>
          </w:tcPr>
          <w:p w14:paraId="28704D72" w14:textId="77777777" w:rsidR="00BB2DD1" w:rsidRPr="00D3576E" w:rsidRDefault="00BB2DD1" w:rsidP="000B106A">
            <w:pPr>
              <w:ind w:left="-86" w:right="-72"/>
              <w:rPr>
                <w:rFonts w:ascii="Arial" w:hAnsi="Arial" w:cs="Arial"/>
                <w:color w:val="auto"/>
                <w:sz w:val="18"/>
                <w:szCs w:val="18"/>
              </w:rPr>
            </w:pPr>
          </w:p>
        </w:tc>
        <w:tc>
          <w:tcPr>
            <w:tcW w:w="3744" w:type="dxa"/>
            <w:vAlign w:val="bottom"/>
          </w:tcPr>
          <w:p w14:paraId="7757C496" w14:textId="77777777" w:rsidR="00BB2DD1" w:rsidRPr="00D3576E" w:rsidRDefault="00BB2DD1" w:rsidP="00BA4D0F">
            <w:pPr>
              <w:tabs>
                <w:tab w:val="decimal" w:pos="821"/>
              </w:tabs>
              <w:ind w:left="-67" w:right="-72"/>
              <w:rPr>
                <w:rFonts w:ascii="Arial" w:hAnsi="Arial" w:cs="Arial"/>
                <w:color w:val="auto"/>
                <w:sz w:val="18"/>
                <w:szCs w:val="18"/>
              </w:rPr>
            </w:pPr>
            <w:r w:rsidRPr="00D3576E">
              <w:rPr>
                <w:rFonts w:ascii="Arial" w:hAnsi="Arial" w:cs="Arial"/>
                <w:color w:val="auto"/>
                <w:sz w:val="18"/>
                <w:szCs w:val="18"/>
              </w:rPr>
              <w:t>Siamnakhon Company Limited</w:t>
            </w:r>
          </w:p>
        </w:tc>
        <w:tc>
          <w:tcPr>
            <w:tcW w:w="1368" w:type="dxa"/>
            <w:shd w:val="clear" w:color="auto" w:fill="FAFAFA"/>
            <w:vAlign w:val="bottom"/>
          </w:tcPr>
          <w:p w14:paraId="7D1D94D7" w14:textId="29A62A0E" w:rsidR="00BB2DD1" w:rsidRPr="00D3576E" w:rsidRDefault="00A224B6" w:rsidP="00BA4D0F">
            <w:pPr>
              <w:tabs>
                <w:tab w:val="decimal" w:pos="821"/>
              </w:tabs>
              <w:ind w:right="-72"/>
              <w:jc w:val="right"/>
              <w:rPr>
                <w:rFonts w:ascii="Arial" w:hAnsi="Arial" w:cs="Arial"/>
                <w:color w:val="auto"/>
                <w:sz w:val="18"/>
                <w:szCs w:val="18"/>
                <w:cs/>
              </w:rPr>
            </w:pPr>
            <w:r w:rsidRPr="00A224B6">
              <w:rPr>
                <w:rFonts w:ascii="Arial" w:hAnsi="Arial" w:cs="Arial"/>
                <w:color w:val="auto"/>
                <w:sz w:val="18"/>
                <w:szCs w:val="18"/>
                <w:lang w:val="en-GB"/>
              </w:rPr>
              <w:t>17</w:t>
            </w:r>
            <w:r w:rsidR="00BB2DD1" w:rsidRPr="00D3576E">
              <w:rPr>
                <w:rFonts w:ascii="Arial" w:hAnsi="Arial" w:cs="Arial"/>
                <w:color w:val="auto"/>
                <w:sz w:val="18"/>
                <w:szCs w:val="18"/>
              </w:rPr>
              <w:t>,</w:t>
            </w:r>
            <w:r w:rsidRPr="00A224B6">
              <w:rPr>
                <w:rFonts w:ascii="Arial" w:hAnsi="Arial" w:cs="Arial"/>
                <w:color w:val="auto"/>
                <w:sz w:val="18"/>
                <w:szCs w:val="18"/>
                <w:lang w:val="en-GB"/>
              </w:rPr>
              <w:t>456</w:t>
            </w:r>
          </w:p>
        </w:tc>
        <w:tc>
          <w:tcPr>
            <w:tcW w:w="1368" w:type="dxa"/>
          </w:tcPr>
          <w:p w14:paraId="72E4011A" w14:textId="7C32F80F"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4</w:t>
            </w:r>
            <w:r w:rsidR="00BB2DD1" w:rsidRPr="00D3576E">
              <w:rPr>
                <w:rFonts w:ascii="Arial" w:eastAsia="Arial" w:hAnsi="Arial" w:cs="Arial"/>
                <w:sz w:val="18"/>
                <w:szCs w:val="18"/>
              </w:rPr>
              <w:t>,</w:t>
            </w:r>
            <w:r w:rsidRPr="00A224B6">
              <w:rPr>
                <w:rFonts w:ascii="Arial" w:eastAsia="Arial" w:hAnsi="Arial" w:cs="Arial"/>
                <w:sz w:val="18"/>
                <w:szCs w:val="18"/>
                <w:lang w:val="en-GB"/>
              </w:rPr>
              <w:t>857</w:t>
            </w:r>
          </w:p>
        </w:tc>
      </w:tr>
      <w:tr w:rsidR="00BB2DD1" w:rsidRPr="00D3576E" w14:paraId="3E59001F" w14:textId="77777777" w:rsidTr="000B106A">
        <w:trPr>
          <w:trHeight w:val="20"/>
        </w:trPr>
        <w:tc>
          <w:tcPr>
            <w:tcW w:w="2952" w:type="dxa"/>
            <w:vAlign w:val="bottom"/>
          </w:tcPr>
          <w:p w14:paraId="37AA52DA" w14:textId="77777777" w:rsidR="00BB2DD1" w:rsidRPr="00D3576E" w:rsidRDefault="00BB2DD1" w:rsidP="000B106A">
            <w:pPr>
              <w:ind w:left="-86" w:right="-72"/>
              <w:rPr>
                <w:rFonts w:ascii="Arial" w:hAnsi="Arial" w:cs="Arial"/>
                <w:color w:val="auto"/>
                <w:sz w:val="18"/>
                <w:szCs w:val="18"/>
              </w:rPr>
            </w:pPr>
          </w:p>
        </w:tc>
        <w:tc>
          <w:tcPr>
            <w:tcW w:w="3744" w:type="dxa"/>
            <w:vAlign w:val="bottom"/>
          </w:tcPr>
          <w:p w14:paraId="1C3937E2" w14:textId="13631FEB" w:rsidR="00BB2DD1" w:rsidRPr="00D3576E" w:rsidRDefault="00BB2DD1" w:rsidP="00BA4D0F">
            <w:pPr>
              <w:tabs>
                <w:tab w:val="decimal" w:pos="-67"/>
              </w:tabs>
              <w:ind w:left="-67" w:right="-72"/>
              <w:rPr>
                <w:rFonts w:ascii="Arial" w:hAnsi="Arial" w:cs="Arial"/>
                <w:color w:val="auto"/>
                <w:sz w:val="18"/>
                <w:szCs w:val="18"/>
              </w:rPr>
            </w:pPr>
            <w:r w:rsidRPr="00D3576E">
              <w:rPr>
                <w:rFonts w:ascii="Arial" w:hAnsi="Arial" w:cs="Arial"/>
                <w:color w:val="auto"/>
                <w:sz w:val="18"/>
                <w:szCs w:val="18"/>
              </w:rPr>
              <w:t>C</w:t>
            </w:r>
            <w:r w:rsidR="00A224B6" w:rsidRPr="00A224B6">
              <w:rPr>
                <w:rFonts w:ascii="Arial" w:hAnsi="Arial" w:cs="Arial"/>
                <w:color w:val="auto"/>
                <w:sz w:val="18"/>
                <w:szCs w:val="18"/>
                <w:lang w:val="en-GB"/>
              </w:rPr>
              <w:t>2</w:t>
            </w:r>
            <w:r w:rsidRPr="00D3576E">
              <w:rPr>
                <w:rFonts w:ascii="Arial" w:hAnsi="Arial" w:cs="Arial"/>
                <w:color w:val="auto"/>
                <w:sz w:val="18"/>
                <w:szCs w:val="18"/>
              </w:rPr>
              <w:t>H Company Limited</w:t>
            </w:r>
          </w:p>
        </w:tc>
        <w:tc>
          <w:tcPr>
            <w:tcW w:w="1368" w:type="dxa"/>
            <w:shd w:val="clear" w:color="auto" w:fill="FAFAFA"/>
            <w:vAlign w:val="bottom"/>
          </w:tcPr>
          <w:p w14:paraId="5A21A5E7" w14:textId="7B0F9DF5"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hAnsi="Arial" w:cs="Arial"/>
                <w:color w:val="auto"/>
                <w:sz w:val="18"/>
                <w:szCs w:val="18"/>
                <w:lang w:val="en-GB"/>
              </w:rPr>
              <w:t>5</w:t>
            </w:r>
            <w:r w:rsidR="00BB2DD1" w:rsidRPr="00D3576E">
              <w:rPr>
                <w:rFonts w:ascii="Arial" w:hAnsi="Arial" w:cs="Arial"/>
                <w:color w:val="auto"/>
                <w:sz w:val="18"/>
                <w:szCs w:val="18"/>
              </w:rPr>
              <w:t>,</w:t>
            </w:r>
            <w:r w:rsidRPr="00A224B6">
              <w:rPr>
                <w:rFonts w:ascii="Arial" w:hAnsi="Arial" w:cs="Arial"/>
                <w:color w:val="auto"/>
                <w:sz w:val="18"/>
                <w:szCs w:val="18"/>
                <w:lang w:val="en-GB"/>
              </w:rPr>
              <w:t>415</w:t>
            </w:r>
          </w:p>
        </w:tc>
        <w:tc>
          <w:tcPr>
            <w:tcW w:w="1368" w:type="dxa"/>
          </w:tcPr>
          <w:p w14:paraId="57E66FB9" w14:textId="7EDA79FF"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1</w:t>
            </w:r>
            <w:r w:rsidR="00BB2DD1" w:rsidRPr="00D3576E">
              <w:rPr>
                <w:rFonts w:ascii="Arial" w:eastAsia="Arial" w:hAnsi="Arial" w:cs="Arial"/>
                <w:sz w:val="18"/>
                <w:szCs w:val="18"/>
              </w:rPr>
              <w:t>,</w:t>
            </w:r>
            <w:r w:rsidRPr="00A224B6">
              <w:rPr>
                <w:rFonts w:ascii="Arial" w:eastAsia="Arial" w:hAnsi="Arial" w:cs="Arial"/>
                <w:sz w:val="18"/>
                <w:szCs w:val="18"/>
                <w:lang w:val="en-GB"/>
              </w:rPr>
              <w:t>920</w:t>
            </w:r>
          </w:p>
        </w:tc>
      </w:tr>
      <w:tr w:rsidR="00BB2DD1" w:rsidRPr="00D3576E" w14:paraId="200B1B73" w14:textId="77777777" w:rsidTr="000B106A">
        <w:trPr>
          <w:trHeight w:val="20"/>
        </w:trPr>
        <w:tc>
          <w:tcPr>
            <w:tcW w:w="2952" w:type="dxa"/>
            <w:vAlign w:val="bottom"/>
          </w:tcPr>
          <w:p w14:paraId="77667F06" w14:textId="77777777" w:rsidR="00BB2DD1" w:rsidRPr="00D3576E" w:rsidRDefault="00BB2DD1" w:rsidP="000B106A">
            <w:pPr>
              <w:ind w:left="-86" w:right="-72"/>
              <w:rPr>
                <w:rFonts w:ascii="Arial" w:hAnsi="Arial" w:cs="Arial"/>
                <w:color w:val="auto"/>
                <w:sz w:val="18"/>
                <w:szCs w:val="18"/>
              </w:rPr>
            </w:pPr>
          </w:p>
        </w:tc>
        <w:tc>
          <w:tcPr>
            <w:tcW w:w="3744" w:type="dxa"/>
            <w:vAlign w:val="bottom"/>
          </w:tcPr>
          <w:p w14:paraId="3223FA3F" w14:textId="1164F837" w:rsidR="00BB2DD1" w:rsidRPr="00D3576E" w:rsidRDefault="00BB2DD1" w:rsidP="00BA4D0F">
            <w:pPr>
              <w:tabs>
                <w:tab w:val="decimal" w:pos="-67"/>
              </w:tabs>
              <w:ind w:left="-67" w:right="-72"/>
              <w:rPr>
                <w:rFonts w:ascii="Arial" w:hAnsi="Arial" w:cs="Arial"/>
                <w:color w:val="auto"/>
                <w:sz w:val="18"/>
                <w:szCs w:val="18"/>
              </w:rPr>
            </w:pPr>
            <w:r w:rsidRPr="00D3576E">
              <w:rPr>
                <w:rFonts w:ascii="Arial" w:hAnsi="Arial" w:cs="Arial"/>
                <w:color w:val="auto"/>
                <w:sz w:val="18"/>
                <w:szCs w:val="18"/>
              </w:rPr>
              <w:t>C</w:t>
            </w:r>
            <w:r w:rsidR="00A224B6" w:rsidRPr="00A224B6">
              <w:rPr>
                <w:rFonts w:ascii="Arial" w:hAnsi="Arial" w:cs="Arial"/>
                <w:color w:val="auto"/>
                <w:sz w:val="18"/>
                <w:szCs w:val="18"/>
                <w:lang w:val="en-GB"/>
              </w:rPr>
              <w:t>2</w:t>
            </w:r>
            <w:r w:rsidRPr="00D3576E">
              <w:rPr>
                <w:rFonts w:ascii="Arial" w:hAnsi="Arial" w:cs="Arial"/>
                <w:color w:val="auto"/>
                <w:sz w:val="18"/>
                <w:szCs w:val="18"/>
              </w:rPr>
              <w:t>H</w:t>
            </w:r>
            <w:r w:rsidR="00A224B6" w:rsidRPr="00A224B6">
              <w:rPr>
                <w:rFonts w:ascii="Arial" w:hAnsi="Arial" w:cs="Arial"/>
                <w:color w:val="auto"/>
                <w:sz w:val="18"/>
                <w:szCs w:val="18"/>
                <w:lang w:val="en-GB"/>
              </w:rPr>
              <w:t>1</w:t>
            </w:r>
            <w:r w:rsidRPr="00D3576E">
              <w:rPr>
                <w:rFonts w:ascii="Arial" w:hAnsi="Arial" w:cs="Arial"/>
                <w:color w:val="auto"/>
                <w:sz w:val="18"/>
                <w:szCs w:val="18"/>
              </w:rPr>
              <w:t xml:space="preserve"> Company Limited</w:t>
            </w:r>
          </w:p>
        </w:tc>
        <w:tc>
          <w:tcPr>
            <w:tcW w:w="1368" w:type="dxa"/>
            <w:shd w:val="clear" w:color="auto" w:fill="FAFAFA"/>
            <w:vAlign w:val="bottom"/>
          </w:tcPr>
          <w:p w14:paraId="29442079" w14:textId="3DD5F790" w:rsidR="00BB2DD1" w:rsidRPr="00D3576E" w:rsidRDefault="00BB2DD1" w:rsidP="00BA4D0F">
            <w:pPr>
              <w:tabs>
                <w:tab w:val="decimal" w:pos="821"/>
              </w:tabs>
              <w:ind w:right="-72"/>
              <w:jc w:val="right"/>
              <w:rPr>
                <w:rFonts w:ascii="Arial" w:hAnsi="Arial" w:cs="Arial"/>
                <w:color w:val="auto"/>
                <w:sz w:val="18"/>
                <w:szCs w:val="18"/>
              </w:rPr>
            </w:pPr>
            <w:r w:rsidRPr="00D3576E">
              <w:rPr>
                <w:rFonts w:ascii="Arial" w:hAnsi="Arial" w:cs="Arial"/>
                <w:color w:val="auto"/>
                <w:sz w:val="18"/>
                <w:szCs w:val="18"/>
              </w:rPr>
              <w:t>-</w:t>
            </w:r>
          </w:p>
        </w:tc>
        <w:tc>
          <w:tcPr>
            <w:tcW w:w="1368" w:type="dxa"/>
          </w:tcPr>
          <w:p w14:paraId="359E96C7" w14:textId="26D57EDD"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152</w:t>
            </w:r>
          </w:p>
        </w:tc>
      </w:tr>
      <w:tr w:rsidR="00BB2DD1" w:rsidRPr="00D3576E" w14:paraId="1173B4E6" w14:textId="77777777" w:rsidTr="000B106A">
        <w:trPr>
          <w:trHeight w:val="20"/>
        </w:trPr>
        <w:tc>
          <w:tcPr>
            <w:tcW w:w="2952" w:type="dxa"/>
            <w:vAlign w:val="bottom"/>
            <w:hideMark/>
          </w:tcPr>
          <w:p w14:paraId="6528C55F" w14:textId="77777777" w:rsidR="00BB2DD1" w:rsidRPr="00D3576E" w:rsidRDefault="00BB2DD1" w:rsidP="000B106A">
            <w:pPr>
              <w:ind w:left="-86" w:right="-72"/>
              <w:rPr>
                <w:rFonts w:ascii="Arial" w:hAnsi="Arial" w:cs="Arial"/>
                <w:color w:val="auto"/>
                <w:sz w:val="18"/>
                <w:szCs w:val="18"/>
              </w:rPr>
            </w:pPr>
          </w:p>
        </w:tc>
        <w:tc>
          <w:tcPr>
            <w:tcW w:w="3744" w:type="dxa"/>
            <w:vAlign w:val="bottom"/>
            <w:hideMark/>
          </w:tcPr>
          <w:p w14:paraId="6828A8FF" w14:textId="77777777" w:rsidR="00BB2DD1" w:rsidRPr="00D3576E" w:rsidRDefault="00BB2DD1" w:rsidP="00BA4D0F">
            <w:pPr>
              <w:ind w:left="-67" w:right="-72"/>
              <w:rPr>
                <w:rFonts w:ascii="Arial" w:hAnsi="Arial" w:cs="Arial"/>
                <w:color w:val="auto"/>
                <w:sz w:val="18"/>
                <w:szCs w:val="18"/>
              </w:rPr>
            </w:pPr>
            <w:r w:rsidRPr="00D3576E">
              <w:rPr>
                <w:rFonts w:ascii="Arial" w:hAnsi="Arial" w:cs="Arial"/>
                <w:color w:val="auto"/>
                <w:sz w:val="18"/>
                <w:szCs w:val="18"/>
              </w:rPr>
              <w:t>Teledoc Company Limited</w:t>
            </w:r>
          </w:p>
        </w:tc>
        <w:tc>
          <w:tcPr>
            <w:tcW w:w="1368" w:type="dxa"/>
            <w:shd w:val="clear" w:color="auto" w:fill="FAFAFA"/>
            <w:vAlign w:val="bottom"/>
          </w:tcPr>
          <w:p w14:paraId="7AE83685" w14:textId="40A16056" w:rsidR="00BB2DD1" w:rsidRPr="00D3576E" w:rsidRDefault="00A224B6" w:rsidP="00BA4D0F">
            <w:pPr>
              <w:tabs>
                <w:tab w:val="decimal" w:pos="821"/>
              </w:tabs>
              <w:ind w:right="-72"/>
              <w:jc w:val="right"/>
              <w:rPr>
                <w:rFonts w:ascii="Arial" w:hAnsi="Arial" w:cs="Arial"/>
                <w:color w:val="auto"/>
                <w:sz w:val="18"/>
                <w:szCs w:val="18"/>
                <w:cs/>
              </w:rPr>
            </w:pPr>
            <w:r w:rsidRPr="00A224B6">
              <w:rPr>
                <w:rFonts w:ascii="Arial" w:hAnsi="Arial" w:cs="Arial"/>
                <w:color w:val="auto"/>
                <w:sz w:val="18"/>
                <w:szCs w:val="18"/>
                <w:lang w:val="en-GB"/>
              </w:rPr>
              <w:t>696</w:t>
            </w:r>
          </w:p>
        </w:tc>
        <w:tc>
          <w:tcPr>
            <w:tcW w:w="1368" w:type="dxa"/>
          </w:tcPr>
          <w:p w14:paraId="39807E22" w14:textId="46DE2DE1"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920</w:t>
            </w:r>
          </w:p>
        </w:tc>
      </w:tr>
      <w:tr w:rsidR="00BB2DD1" w:rsidRPr="00D3576E" w14:paraId="0AFAB390" w14:textId="77777777" w:rsidTr="000B106A">
        <w:trPr>
          <w:trHeight w:val="20"/>
        </w:trPr>
        <w:tc>
          <w:tcPr>
            <w:tcW w:w="2952" w:type="dxa"/>
            <w:vAlign w:val="bottom"/>
          </w:tcPr>
          <w:p w14:paraId="142D85BA" w14:textId="77777777" w:rsidR="00BB2DD1" w:rsidRPr="00D3576E" w:rsidRDefault="00BB2DD1" w:rsidP="000B106A">
            <w:pPr>
              <w:ind w:left="-86" w:right="-72"/>
              <w:rPr>
                <w:rFonts w:ascii="Arial" w:hAnsi="Arial" w:cs="Arial"/>
                <w:color w:val="auto"/>
                <w:sz w:val="18"/>
                <w:szCs w:val="18"/>
              </w:rPr>
            </w:pPr>
          </w:p>
        </w:tc>
        <w:tc>
          <w:tcPr>
            <w:tcW w:w="3744" w:type="dxa"/>
            <w:vAlign w:val="bottom"/>
          </w:tcPr>
          <w:p w14:paraId="316FFD13" w14:textId="4CDAADF8" w:rsidR="00BB2DD1" w:rsidRPr="00D3576E" w:rsidRDefault="00BB2DD1" w:rsidP="00BA4D0F">
            <w:pPr>
              <w:ind w:left="-67" w:right="-72"/>
              <w:rPr>
                <w:rFonts w:ascii="Arial" w:hAnsi="Arial" w:cs="Arial"/>
                <w:color w:val="auto"/>
                <w:sz w:val="18"/>
                <w:szCs w:val="18"/>
              </w:rPr>
            </w:pPr>
            <w:r w:rsidRPr="00D3576E">
              <w:rPr>
                <w:rFonts w:ascii="Arial" w:hAnsi="Arial" w:cs="Arial"/>
                <w:color w:val="auto"/>
                <w:sz w:val="18"/>
                <w:szCs w:val="18"/>
              </w:rPr>
              <w:t>Cannabitec Company Limited</w:t>
            </w:r>
          </w:p>
        </w:tc>
        <w:tc>
          <w:tcPr>
            <w:tcW w:w="1368" w:type="dxa"/>
            <w:shd w:val="clear" w:color="auto" w:fill="FAFAFA"/>
            <w:vAlign w:val="bottom"/>
          </w:tcPr>
          <w:p w14:paraId="304C86D6" w14:textId="6C0ED2D8" w:rsidR="00BB2DD1" w:rsidRPr="00D3576E" w:rsidRDefault="00A224B6" w:rsidP="00BA4D0F">
            <w:pPr>
              <w:tabs>
                <w:tab w:val="decimal" w:pos="821"/>
              </w:tabs>
              <w:ind w:right="-72"/>
              <w:jc w:val="right"/>
              <w:rPr>
                <w:rFonts w:ascii="Arial" w:hAnsi="Arial" w:cs="Arial"/>
                <w:color w:val="auto"/>
                <w:sz w:val="18"/>
                <w:szCs w:val="18"/>
                <w:cs/>
              </w:rPr>
            </w:pPr>
            <w:r w:rsidRPr="00A224B6">
              <w:rPr>
                <w:rFonts w:ascii="Arial" w:hAnsi="Arial" w:cs="Arial"/>
                <w:color w:val="auto"/>
                <w:sz w:val="18"/>
                <w:szCs w:val="18"/>
                <w:lang w:val="en-GB"/>
              </w:rPr>
              <w:t>22</w:t>
            </w:r>
          </w:p>
        </w:tc>
        <w:tc>
          <w:tcPr>
            <w:tcW w:w="1368" w:type="dxa"/>
            <w:vAlign w:val="bottom"/>
          </w:tcPr>
          <w:p w14:paraId="02DD9DC8" w14:textId="47C00861" w:rsidR="00BB2DD1" w:rsidRPr="00D3576E" w:rsidRDefault="00BB2DD1" w:rsidP="00BA4D0F">
            <w:pPr>
              <w:tabs>
                <w:tab w:val="decimal" w:pos="821"/>
              </w:tabs>
              <w:ind w:right="-72"/>
              <w:jc w:val="right"/>
              <w:rPr>
                <w:rFonts w:ascii="Arial" w:hAnsi="Arial" w:cs="Arial"/>
                <w:color w:val="auto"/>
                <w:sz w:val="18"/>
                <w:szCs w:val="18"/>
                <w:lang w:val="en-GB"/>
              </w:rPr>
            </w:pPr>
            <w:r w:rsidRPr="00D3576E">
              <w:rPr>
                <w:rFonts w:ascii="Arial" w:hAnsi="Arial" w:cs="Arial"/>
                <w:color w:val="auto"/>
                <w:sz w:val="18"/>
                <w:szCs w:val="18"/>
                <w:lang w:val="en-GB"/>
              </w:rPr>
              <w:t>-</w:t>
            </w:r>
          </w:p>
        </w:tc>
      </w:tr>
      <w:tr w:rsidR="00BB2DD1" w:rsidRPr="00D3576E" w14:paraId="689333A9" w14:textId="77777777" w:rsidTr="000B106A">
        <w:trPr>
          <w:trHeight w:val="20"/>
        </w:trPr>
        <w:tc>
          <w:tcPr>
            <w:tcW w:w="2952" w:type="dxa"/>
            <w:vAlign w:val="bottom"/>
          </w:tcPr>
          <w:p w14:paraId="0088965D" w14:textId="77777777" w:rsidR="00BB2DD1" w:rsidRPr="00D3576E" w:rsidRDefault="00BB2DD1" w:rsidP="000B106A">
            <w:pPr>
              <w:ind w:left="-86" w:right="-72"/>
              <w:rPr>
                <w:rFonts w:ascii="Arial" w:hAnsi="Arial" w:cs="Arial"/>
                <w:color w:val="auto"/>
                <w:sz w:val="18"/>
                <w:szCs w:val="18"/>
              </w:rPr>
            </w:pPr>
          </w:p>
        </w:tc>
        <w:tc>
          <w:tcPr>
            <w:tcW w:w="3744" w:type="dxa"/>
            <w:vAlign w:val="bottom"/>
          </w:tcPr>
          <w:p w14:paraId="12FD2C34" w14:textId="2EC2B6CD" w:rsidR="00BB2DD1" w:rsidRPr="00D3576E" w:rsidRDefault="00BB2DD1" w:rsidP="00BA4D0F">
            <w:pPr>
              <w:ind w:left="-67" w:right="-72"/>
              <w:rPr>
                <w:rFonts w:ascii="Arial" w:hAnsi="Arial" w:cs="Arial"/>
                <w:color w:val="auto"/>
                <w:sz w:val="18"/>
                <w:szCs w:val="18"/>
              </w:rPr>
            </w:pPr>
            <w:r w:rsidRPr="00D3576E">
              <w:rPr>
                <w:rFonts w:ascii="Arial" w:hAnsi="Arial" w:cs="Arial"/>
                <w:color w:val="auto"/>
                <w:sz w:val="18"/>
                <w:szCs w:val="18"/>
              </w:rPr>
              <w:t>Samyan Downtown Company Limited</w:t>
            </w:r>
          </w:p>
        </w:tc>
        <w:tc>
          <w:tcPr>
            <w:tcW w:w="1368" w:type="dxa"/>
            <w:shd w:val="clear" w:color="auto" w:fill="FAFAFA"/>
            <w:vAlign w:val="bottom"/>
          </w:tcPr>
          <w:p w14:paraId="15958622" w14:textId="0E6C2082" w:rsidR="00BB2DD1" w:rsidRPr="00D3576E" w:rsidRDefault="00A224B6" w:rsidP="00BA4D0F">
            <w:pPr>
              <w:tabs>
                <w:tab w:val="decimal" w:pos="821"/>
              </w:tabs>
              <w:ind w:right="-72"/>
              <w:jc w:val="right"/>
              <w:rPr>
                <w:rFonts w:ascii="Arial" w:hAnsi="Arial" w:cs="Arial"/>
                <w:color w:val="auto"/>
                <w:sz w:val="18"/>
                <w:szCs w:val="18"/>
                <w:cs/>
              </w:rPr>
            </w:pPr>
            <w:r w:rsidRPr="00A224B6">
              <w:rPr>
                <w:rFonts w:ascii="Arial" w:hAnsi="Arial" w:cs="Arial"/>
                <w:color w:val="auto"/>
                <w:sz w:val="18"/>
                <w:szCs w:val="18"/>
                <w:lang w:val="en-GB"/>
              </w:rPr>
              <w:t>6</w:t>
            </w:r>
            <w:r w:rsidR="00BB2DD1" w:rsidRPr="00D3576E">
              <w:rPr>
                <w:rFonts w:ascii="Arial" w:hAnsi="Arial" w:cs="Arial"/>
                <w:color w:val="auto"/>
                <w:sz w:val="18"/>
                <w:szCs w:val="18"/>
              </w:rPr>
              <w:t>,</w:t>
            </w:r>
            <w:r w:rsidRPr="00A224B6">
              <w:rPr>
                <w:rFonts w:ascii="Arial" w:hAnsi="Arial" w:cs="Arial"/>
                <w:color w:val="auto"/>
                <w:sz w:val="18"/>
                <w:szCs w:val="18"/>
                <w:lang w:val="en-GB"/>
              </w:rPr>
              <w:t>021</w:t>
            </w:r>
          </w:p>
        </w:tc>
        <w:tc>
          <w:tcPr>
            <w:tcW w:w="1368" w:type="dxa"/>
            <w:vAlign w:val="bottom"/>
          </w:tcPr>
          <w:p w14:paraId="24479105" w14:textId="2D0E3F77" w:rsidR="00BB2DD1" w:rsidRPr="00D3576E" w:rsidRDefault="00BB2DD1" w:rsidP="00BA4D0F">
            <w:pPr>
              <w:tabs>
                <w:tab w:val="decimal" w:pos="821"/>
              </w:tabs>
              <w:ind w:right="-72"/>
              <w:jc w:val="right"/>
              <w:rPr>
                <w:rFonts w:ascii="Arial" w:hAnsi="Arial" w:cs="Arial"/>
                <w:color w:val="auto"/>
                <w:sz w:val="18"/>
                <w:szCs w:val="18"/>
                <w:lang w:val="en-GB"/>
              </w:rPr>
            </w:pPr>
            <w:r w:rsidRPr="00D3576E">
              <w:rPr>
                <w:rFonts w:ascii="Arial" w:hAnsi="Arial" w:cs="Arial"/>
                <w:color w:val="auto"/>
                <w:sz w:val="18"/>
                <w:szCs w:val="18"/>
                <w:lang w:val="en-GB"/>
              </w:rPr>
              <w:t>-</w:t>
            </w:r>
          </w:p>
        </w:tc>
      </w:tr>
      <w:tr w:rsidR="00BB2DD1" w:rsidRPr="00D3576E" w14:paraId="2233F87F" w14:textId="77777777" w:rsidTr="000B106A">
        <w:trPr>
          <w:trHeight w:val="20"/>
        </w:trPr>
        <w:tc>
          <w:tcPr>
            <w:tcW w:w="2952" w:type="dxa"/>
            <w:vAlign w:val="bottom"/>
          </w:tcPr>
          <w:p w14:paraId="724CE122" w14:textId="77777777" w:rsidR="00BB2DD1" w:rsidRPr="00D3576E" w:rsidRDefault="00BB2DD1" w:rsidP="000B106A">
            <w:pPr>
              <w:ind w:left="-86" w:right="-72"/>
              <w:rPr>
                <w:rFonts w:ascii="Arial" w:hAnsi="Arial" w:cs="Arial"/>
                <w:color w:val="auto"/>
                <w:sz w:val="18"/>
                <w:szCs w:val="18"/>
              </w:rPr>
            </w:pPr>
          </w:p>
        </w:tc>
        <w:tc>
          <w:tcPr>
            <w:tcW w:w="3744" w:type="dxa"/>
            <w:vAlign w:val="bottom"/>
          </w:tcPr>
          <w:p w14:paraId="0A65D243" w14:textId="55417157" w:rsidR="00BB2DD1" w:rsidRPr="00D3576E" w:rsidRDefault="00A224B6" w:rsidP="00BA4D0F">
            <w:pPr>
              <w:ind w:left="-67" w:right="-72"/>
              <w:rPr>
                <w:rFonts w:ascii="Arial" w:hAnsi="Arial" w:cs="Arial"/>
                <w:color w:val="auto"/>
                <w:sz w:val="18"/>
                <w:szCs w:val="18"/>
              </w:rPr>
            </w:pPr>
            <w:r w:rsidRPr="00A224B6">
              <w:rPr>
                <w:rFonts w:ascii="Arial" w:hAnsi="Arial" w:cs="Arial"/>
                <w:color w:val="auto"/>
                <w:sz w:val="18"/>
                <w:szCs w:val="18"/>
                <w:lang w:val="en-GB"/>
              </w:rPr>
              <w:t>3</w:t>
            </w:r>
            <w:r w:rsidR="00BB2DD1" w:rsidRPr="00D3576E">
              <w:rPr>
                <w:rFonts w:ascii="Arial" w:hAnsi="Arial" w:cs="Arial"/>
                <w:color w:val="auto"/>
                <w:sz w:val="18"/>
                <w:szCs w:val="18"/>
              </w:rPr>
              <w:t>PJV</w:t>
            </w:r>
            <w:r w:rsidRPr="00A224B6">
              <w:rPr>
                <w:rFonts w:ascii="Arial" w:hAnsi="Arial" w:cs="Arial"/>
                <w:color w:val="auto"/>
                <w:sz w:val="18"/>
                <w:szCs w:val="18"/>
                <w:lang w:val="en-GB"/>
              </w:rPr>
              <w:t>1</w:t>
            </w:r>
            <w:r w:rsidR="00BB2DD1" w:rsidRPr="00D3576E">
              <w:rPr>
                <w:rFonts w:ascii="Arial" w:hAnsi="Arial" w:cs="Arial"/>
                <w:color w:val="auto"/>
                <w:sz w:val="18"/>
                <w:szCs w:val="18"/>
              </w:rPr>
              <w:t xml:space="preserve"> Company Limited</w:t>
            </w:r>
          </w:p>
        </w:tc>
        <w:tc>
          <w:tcPr>
            <w:tcW w:w="1368" w:type="dxa"/>
            <w:shd w:val="clear" w:color="auto" w:fill="FAFAFA"/>
            <w:vAlign w:val="bottom"/>
          </w:tcPr>
          <w:p w14:paraId="7F400005" w14:textId="59122320" w:rsidR="00BB2DD1" w:rsidRPr="00D3576E" w:rsidRDefault="00A224B6" w:rsidP="00BA4D0F">
            <w:pPr>
              <w:tabs>
                <w:tab w:val="decimal" w:pos="821"/>
              </w:tabs>
              <w:ind w:right="-72"/>
              <w:jc w:val="right"/>
              <w:rPr>
                <w:rFonts w:ascii="Arial" w:hAnsi="Arial" w:cs="Arial"/>
                <w:color w:val="auto"/>
                <w:sz w:val="18"/>
                <w:szCs w:val="18"/>
                <w:cs/>
              </w:rPr>
            </w:pPr>
            <w:r w:rsidRPr="00A224B6">
              <w:rPr>
                <w:rFonts w:ascii="Arial" w:hAnsi="Arial" w:cs="Arial"/>
                <w:color w:val="auto"/>
                <w:sz w:val="18"/>
                <w:szCs w:val="18"/>
                <w:lang w:val="en-GB"/>
              </w:rPr>
              <w:t>882</w:t>
            </w:r>
          </w:p>
        </w:tc>
        <w:tc>
          <w:tcPr>
            <w:tcW w:w="1368" w:type="dxa"/>
            <w:vAlign w:val="bottom"/>
          </w:tcPr>
          <w:p w14:paraId="554DBC0C" w14:textId="16A583FC" w:rsidR="00BB2DD1" w:rsidRPr="00D3576E" w:rsidRDefault="00BB2DD1" w:rsidP="00BA4D0F">
            <w:pPr>
              <w:tabs>
                <w:tab w:val="decimal" w:pos="821"/>
              </w:tabs>
              <w:ind w:right="-72"/>
              <w:jc w:val="right"/>
              <w:rPr>
                <w:rFonts w:ascii="Arial" w:hAnsi="Arial" w:cs="Arial"/>
                <w:color w:val="auto"/>
                <w:sz w:val="18"/>
                <w:szCs w:val="18"/>
                <w:lang w:val="en-GB"/>
              </w:rPr>
            </w:pPr>
            <w:r w:rsidRPr="00D3576E">
              <w:rPr>
                <w:rFonts w:ascii="Arial" w:hAnsi="Arial" w:cs="Arial"/>
                <w:color w:val="auto"/>
                <w:sz w:val="18"/>
                <w:szCs w:val="18"/>
                <w:lang w:val="en-GB"/>
              </w:rPr>
              <w:t>-</w:t>
            </w:r>
          </w:p>
        </w:tc>
      </w:tr>
      <w:tr w:rsidR="00BB2DD1" w:rsidRPr="00D3576E" w14:paraId="6D28603C" w14:textId="77777777" w:rsidTr="000B106A">
        <w:trPr>
          <w:trHeight w:val="20"/>
        </w:trPr>
        <w:tc>
          <w:tcPr>
            <w:tcW w:w="2952" w:type="dxa"/>
            <w:vAlign w:val="bottom"/>
          </w:tcPr>
          <w:p w14:paraId="1BB6013B" w14:textId="77777777" w:rsidR="00BB2DD1" w:rsidRPr="00D3576E" w:rsidRDefault="00BB2DD1" w:rsidP="000B106A">
            <w:pPr>
              <w:ind w:left="-86" w:right="-72"/>
              <w:rPr>
                <w:rFonts w:ascii="Arial" w:hAnsi="Arial" w:cs="Arial"/>
                <w:color w:val="auto"/>
                <w:sz w:val="18"/>
                <w:szCs w:val="18"/>
              </w:rPr>
            </w:pPr>
          </w:p>
        </w:tc>
        <w:tc>
          <w:tcPr>
            <w:tcW w:w="3744" w:type="dxa"/>
            <w:vAlign w:val="bottom"/>
          </w:tcPr>
          <w:p w14:paraId="3059EFB4" w14:textId="5E926E38" w:rsidR="00BB2DD1" w:rsidRPr="00D3576E" w:rsidRDefault="00A224B6" w:rsidP="00BA4D0F">
            <w:pPr>
              <w:ind w:left="-67" w:right="-72"/>
              <w:rPr>
                <w:rFonts w:ascii="Arial" w:hAnsi="Arial" w:cs="Arial"/>
                <w:color w:val="auto"/>
                <w:sz w:val="18"/>
                <w:szCs w:val="18"/>
              </w:rPr>
            </w:pPr>
            <w:r w:rsidRPr="00A224B6">
              <w:rPr>
                <w:rFonts w:ascii="Arial" w:hAnsi="Arial" w:cs="Arial"/>
                <w:color w:val="auto"/>
                <w:sz w:val="18"/>
                <w:szCs w:val="18"/>
                <w:lang w:val="en-GB"/>
              </w:rPr>
              <w:t>3</w:t>
            </w:r>
            <w:r w:rsidR="00BB2DD1" w:rsidRPr="00D3576E">
              <w:rPr>
                <w:rFonts w:ascii="Arial" w:hAnsi="Arial" w:cs="Arial"/>
                <w:color w:val="auto"/>
                <w:sz w:val="18"/>
                <w:szCs w:val="18"/>
              </w:rPr>
              <w:t>PJV</w:t>
            </w:r>
            <w:r w:rsidRPr="00A224B6">
              <w:rPr>
                <w:rFonts w:ascii="Arial" w:hAnsi="Arial" w:cs="Arial"/>
                <w:color w:val="auto"/>
                <w:sz w:val="18"/>
                <w:szCs w:val="18"/>
                <w:lang w:val="en-GB"/>
              </w:rPr>
              <w:t>2</w:t>
            </w:r>
            <w:r w:rsidR="00BB2DD1" w:rsidRPr="00D3576E">
              <w:rPr>
                <w:rFonts w:ascii="Arial" w:hAnsi="Arial" w:cs="Arial"/>
                <w:color w:val="auto"/>
                <w:sz w:val="18"/>
                <w:szCs w:val="18"/>
              </w:rPr>
              <w:t xml:space="preserve"> Company Limited</w:t>
            </w:r>
          </w:p>
        </w:tc>
        <w:tc>
          <w:tcPr>
            <w:tcW w:w="1368" w:type="dxa"/>
            <w:shd w:val="clear" w:color="auto" w:fill="FAFAFA"/>
            <w:vAlign w:val="bottom"/>
          </w:tcPr>
          <w:p w14:paraId="054D99DF" w14:textId="24C7CFB9" w:rsidR="00BB2DD1" w:rsidRPr="00D3576E" w:rsidRDefault="00A224B6" w:rsidP="00BA4D0F">
            <w:pPr>
              <w:tabs>
                <w:tab w:val="decimal" w:pos="821"/>
              </w:tabs>
              <w:ind w:right="-72"/>
              <w:jc w:val="right"/>
              <w:rPr>
                <w:rFonts w:ascii="Arial" w:hAnsi="Arial" w:cs="Arial"/>
                <w:color w:val="auto"/>
                <w:sz w:val="18"/>
                <w:szCs w:val="18"/>
                <w:cs/>
              </w:rPr>
            </w:pPr>
            <w:r w:rsidRPr="00A224B6">
              <w:rPr>
                <w:rFonts w:ascii="Arial" w:hAnsi="Arial" w:cs="Arial"/>
                <w:color w:val="auto"/>
                <w:sz w:val="18"/>
                <w:szCs w:val="18"/>
                <w:lang w:val="en-GB"/>
              </w:rPr>
              <w:t>2</w:t>
            </w:r>
            <w:r w:rsidR="00BB2DD1" w:rsidRPr="00D3576E">
              <w:rPr>
                <w:rFonts w:ascii="Arial" w:hAnsi="Arial" w:cs="Arial"/>
                <w:color w:val="auto"/>
                <w:sz w:val="18"/>
                <w:szCs w:val="18"/>
              </w:rPr>
              <w:t>,</w:t>
            </w:r>
            <w:r w:rsidRPr="00A224B6">
              <w:rPr>
                <w:rFonts w:ascii="Arial" w:hAnsi="Arial" w:cs="Arial"/>
                <w:color w:val="auto"/>
                <w:sz w:val="18"/>
                <w:szCs w:val="18"/>
                <w:lang w:val="en-GB"/>
              </w:rPr>
              <w:t>729</w:t>
            </w:r>
          </w:p>
        </w:tc>
        <w:tc>
          <w:tcPr>
            <w:tcW w:w="1368" w:type="dxa"/>
            <w:vAlign w:val="bottom"/>
          </w:tcPr>
          <w:p w14:paraId="0D14AC73" w14:textId="66C52686" w:rsidR="00BB2DD1" w:rsidRPr="00D3576E" w:rsidRDefault="00BB2DD1" w:rsidP="00BA4D0F">
            <w:pPr>
              <w:tabs>
                <w:tab w:val="decimal" w:pos="821"/>
              </w:tabs>
              <w:ind w:right="-72"/>
              <w:jc w:val="right"/>
              <w:rPr>
                <w:rFonts w:ascii="Arial" w:hAnsi="Arial" w:cs="Arial"/>
                <w:color w:val="auto"/>
                <w:sz w:val="18"/>
                <w:szCs w:val="18"/>
                <w:lang w:val="en-GB"/>
              </w:rPr>
            </w:pPr>
            <w:r w:rsidRPr="00D3576E">
              <w:rPr>
                <w:rFonts w:ascii="Arial" w:hAnsi="Arial" w:cs="Arial"/>
                <w:color w:val="auto"/>
                <w:sz w:val="18"/>
                <w:szCs w:val="18"/>
                <w:lang w:val="en-GB"/>
              </w:rPr>
              <w:t>-</w:t>
            </w:r>
          </w:p>
        </w:tc>
      </w:tr>
      <w:tr w:rsidR="00BB2DD1" w:rsidRPr="00D3576E" w14:paraId="3EDF9801" w14:textId="77777777" w:rsidTr="000B106A">
        <w:trPr>
          <w:trHeight w:val="20"/>
        </w:trPr>
        <w:tc>
          <w:tcPr>
            <w:tcW w:w="2952" w:type="dxa"/>
            <w:vAlign w:val="bottom"/>
          </w:tcPr>
          <w:p w14:paraId="5C65C55B" w14:textId="77777777" w:rsidR="00BB2DD1" w:rsidRPr="00D3576E" w:rsidRDefault="00BB2DD1" w:rsidP="000B106A">
            <w:pPr>
              <w:ind w:left="-86" w:right="-72"/>
              <w:rPr>
                <w:rFonts w:ascii="Arial" w:hAnsi="Arial" w:cs="Arial"/>
                <w:color w:val="auto"/>
                <w:sz w:val="18"/>
                <w:szCs w:val="18"/>
              </w:rPr>
            </w:pPr>
          </w:p>
        </w:tc>
        <w:tc>
          <w:tcPr>
            <w:tcW w:w="3744" w:type="dxa"/>
            <w:vAlign w:val="bottom"/>
          </w:tcPr>
          <w:p w14:paraId="4751165D" w14:textId="1345DCFB" w:rsidR="00BB2DD1" w:rsidRPr="00D3576E" w:rsidRDefault="00A224B6" w:rsidP="00BA4D0F">
            <w:pPr>
              <w:ind w:left="-67" w:right="-72"/>
              <w:rPr>
                <w:rFonts w:ascii="Arial" w:hAnsi="Arial" w:cs="Arial"/>
                <w:color w:val="auto"/>
                <w:sz w:val="18"/>
                <w:szCs w:val="18"/>
              </w:rPr>
            </w:pPr>
            <w:r w:rsidRPr="00A224B6">
              <w:rPr>
                <w:rFonts w:ascii="Arial" w:hAnsi="Arial" w:cs="Arial"/>
                <w:color w:val="auto"/>
                <w:sz w:val="18"/>
                <w:szCs w:val="18"/>
                <w:lang w:val="en-GB"/>
              </w:rPr>
              <w:t>3</w:t>
            </w:r>
            <w:r w:rsidR="00BB2DD1" w:rsidRPr="00D3576E">
              <w:rPr>
                <w:rFonts w:ascii="Arial" w:hAnsi="Arial" w:cs="Arial"/>
                <w:color w:val="auto"/>
                <w:sz w:val="18"/>
                <w:szCs w:val="18"/>
              </w:rPr>
              <w:t>PJV</w:t>
            </w:r>
            <w:r w:rsidRPr="00A224B6">
              <w:rPr>
                <w:rFonts w:ascii="Arial" w:hAnsi="Arial" w:cs="Arial"/>
                <w:color w:val="auto"/>
                <w:sz w:val="18"/>
                <w:szCs w:val="18"/>
                <w:lang w:val="en-GB"/>
              </w:rPr>
              <w:t>3</w:t>
            </w:r>
            <w:r w:rsidR="00BB2DD1" w:rsidRPr="00D3576E">
              <w:rPr>
                <w:rFonts w:ascii="Arial" w:hAnsi="Arial" w:cs="Arial"/>
                <w:color w:val="auto"/>
                <w:sz w:val="18"/>
                <w:szCs w:val="18"/>
              </w:rPr>
              <w:t xml:space="preserve"> Company Limited</w:t>
            </w:r>
          </w:p>
        </w:tc>
        <w:tc>
          <w:tcPr>
            <w:tcW w:w="1368" w:type="dxa"/>
            <w:shd w:val="clear" w:color="auto" w:fill="FAFAFA"/>
            <w:vAlign w:val="bottom"/>
          </w:tcPr>
          <w:p w14:paraId="0CD3D39E" w14:textId="70F82F9D" w:rsidR="00BB2DD1" w:rsidRPr="00D3576E" w:rsidRDefault="00A224B6" w:rsidP="00BA4D0F">
            <w:pPr>
              <w:tabs>
                <w:tab w:val="decimal" w:pos="821"/>
              </w:tabs>
              <w:ind w:right="-72"/>
              <w:jc w:val="right"/>
              <w:rPr>
                <w:rFonts w:ascii="Arial" w:hAnsi="Arial" w:cs="Arial"/>
                <w:color w:val="auto"/>
                <w:sz w:val="18"/>
                <w:szCs w:val="18"/>
                <w:cs/>
              </w:rPr>
            </w:pPr>
            <w:r w:rsidRPr="00A224B6">
              <w:rPr>
                <w:rFonts w:ascii="Arial" w:hAnsi="Arial" w:cs="Arial"/>
                <w:color w:val="auto"/>
                <w:sz w:val="18"/>
                <w:szCs w:val="18"/>
                <w:lang w:val="en-GB"/>
              </w:rPr>
              <w:t>2</w:t>
            </w:r>
            <w:r w:rsidR="00BB2DD1" w:rsidRPr="00D3576E">
              <w:rPr>
                <w:rFonts w:ascii="Arial" w:hAnsi="Arial" w:cs="Arial"/>
                <w:color w:val="auto"/>
                <w:sz w:val="18"/>
                <w:szCs w:val="18"/>
              </w:rPr>
              <w:t>,</w:t>
            </w:r>
            <w:r w:rsidRPr="00A224B6">
              <w:rPr>
                <w:rFonts w:ascii="Arial" w:hAnsi="Arial" w:cs="Arial"/>
                <w:color w:val="auto"/>
                <w:sz w:val="18"/>
                <w:szCs w:val="18"/>
                <w:lang w:val="en-GB"/>
              </w:rPr>
              <w:t>740</w:t>
            </w:r>
          </w:p>
        </w:tc>
        <w:tc>
          <w:tcPr>
            <w:tcW w:w="1368" w:type="dxa"/>
            <w:vAlign w:val="bottom"/>
          </w:tcPr>
          <w:p w14:paraId="356A021B" w14:textId="3463C390" w:rsidR="00BB2DD1" w:rsidRPr="00D3576E" w:rsidRDefault="00BB2DD1" w:rsidP="00BA4D0F">
            <w:pPr>
              <w:tabs>
                <w:tab w:val="decimal" w:pos="821"/>
              </w:tabs>
              <w:ind w:right="-72"/>
              <w:jc w:val="right"/>
              <w:rPr>
                <w:rFonts w:ascii="Arial" w:hAnsi="Arial" w:cs="Arial"/>
                <w:color w:val="auto"/>
                <w:sz w:val="18"/>
                <w:szCs w:val="18"/>
                <w:lang w:val="en-GB"/>
              </w:rPr>
            </w:pPr>
            <w:r w:rsidRPr="00D3576E">
              <w:rPr>
                <w:rFonts w:ascii="Arial" w:hAnsi="Arial" w:cs="Arial"/>
                <w:color w:val="auto"/>
                <w:sz w:val="18"/>
                <w:szCs w:val="18"/>
                <w:lang w:val="en-GB"/>
              </w:rPr>
              <w:t>-</w:t>
            </w:r>
          </w:p>
        </w:tc>
      </w:tr>
      <w:tr w:rsidR="00BB2DD1" w:rsidRPr="00D3576E" w14:paraId="2BEA880B" w14:textId="77777777" w:rsidTr="000B106A">
        <w:trPr>
          <w:trHeight w:val="20"/>
        </w:trPr>
        <w:tc>
          <w:tcPr>
            <w:tcW w:w="2952" w:type="dxa"/>
            <w:vAlign w:val="bottom"/>
          </w:tcPr>
          <w:p w14:paraId="0D1225A5" w14:textId="77777777" w:rsidR="00BB2DD1" w:rsidRPr="00D3576E" w:rsidRDefault="00BB2DD1" w:rsidP="000B106A">
            <w:pPr>
              <w:ind w:left="-86" w:right="-72"/>
              <w:rPr>
                <w:rFonts w:ascii="Arial" w:hAnsi="Arial" w:cs="Arial"/>
                <w:color w:val="auto"/>
                <w:sz w:val="18"/>
                <w:szCs w:val="18"/>
              </w:rPr>
            </w:pPr>
          </w:p>
        </w:tc>
        <w:tc>
          <w:tcPr>
            <w:tcW w:w="3744" w:type="dxa"/>
            <w:vAlign w:val="bottom"/>
          </w:tcPr>
          <w:p w14:paraId="0C3ADD12" w14:textId="7BD07932" w:rsidR="00BB2DD1" w:rsidRPr="00D3576E" w:rsidRDefault="00A224B6" w:rsidP="00BA4D0F">
            <w:pPr>
              <w:ind w:left="-67" w:right="-72"/>
              <w:rPr>
                <w:rFonts w:ascii="Arial" w:hAnsi="Arial" w:cs="Arial"/>
                <w:color w:val="auto"/>
                <w:sz w:val="18"/>
                <w:szCs w:val="18"/>
              </w:rPr>
            </w:pPr>
            <w:r w:rsidRPr="00A224B6">
              <w:rPr>
                <w:rFonts w:ascii="Arial" w:hAnsi="Arial" w:cs="Arial"/>
                <w:color w:val="auto"/>
                <w:sz w:val="18"/>
                <w:szCs w:val="18"/>
                <w:lang w:val="en-GB"/>
              </w:rPr>
              <w:t>3</w:t>
            </w:r>
            <w:r w:rsidR="00BB2DD1" w:rsidRPr="00D3576E">
              <w:rPr>
                <w:rFonts w:ascii="Arial" w:hAnsi="Arial" w:cs="Arial"/>
                <w:color w:val="auto"/>
                <w:sz w:val="18"/>
                <w:szCs w:val="18"/>
              </w:rPr>
              <w:t>PJV</w:t>
            </w:r>
            <w:r w:rsidRPr="00A224B6">
              <w:rPr>
                <w:rFonts w:ascii="Arial" w:hAnsi="Arial" w:cs="Arial"/>
                <w:color w:val="auto"/>
                <w:sz w:val="18"/>
                <w:szCs w:val="18"/>
                <w:lang w:val="en-GB"/>
              </w:rPr>
              <w:t>4</w:t>
            </w:r>
            <w:r w:rsidR="00BB2DD1" w:rsidRPr="00D3576E">
              <w:rPr>
                <w:rFonts w:ascii="Arial" w:hAnsi="Arial" w:cs="Arial"/>
                <w:color w:val="auto"/>
                <w:sz w:val="18"/>
                <w:szCs w:val="18"/>
              </w:rPr>
              <w:t xml:space="preserve"> Company Limited</w:t>
            </w:r>
          </w:p>
        </w:tc>
        <w:tc>
          <w:tcPr>
            <w:tcW w:w="1368" w:type="dxa"/>
            <w:tcBorders>
              <w:bottom w:val="single" w:sz="4" w:space="0" w:color="auto"/>
            </w:tcBorders>
            <w:shd w:val="clear" w:color="auto" w:fill="FAFAFA"/>
            <w:vAlign w:val="bottom"/>
          </w:tcPr>
          <w:p w14:paraId="493FC2DF" w14:textId="6267E2BB" w:rsidR="00BB2DD1" w:rsidRPr="00D3576E" w:rsidRDefault="00A224B6" w:rsidP="00BA4D0F">
            <w:pPr>
              <w:tabs>
                <w:tab w:val="decimal" w:pos="821"/>
              </w:tabs>
              <w:ind w:right="-72"/>
              <w:jc w:val="right"/>
              <w:rPr>
                <w:rFonts w:ascii="Arial" w:hAnsi="Arial" w:cs="Arial"/>
                <w:color w:val="auto"/>
                <w:sz w:val="18"/>
                <w:szCs w:val="18"/>
                <w:cs/>
              </w:rPr>
            </w:pPr>
            <w:r w:rsidRPr="00A224B6">
              <w:rPr>
                <w:rFonts w:ascii="Arial" w:hAnsi="Arial" w:cs="Arial"/>
                <w:color w:val="auto"/>
                <w:sz w:val="18"/>
                <w:szCs w:val="18"/>
                <w:lang w:val="en-GB"/>
              </w:rPr>
              <w:t>4</w:t>
            </w:r>
            <w:r w:rsidR="00BB2DD1" w:rsidRPr="00D3576E">
              <w:rPr>
                <w:rFonts w:ascii="Arial" w:hAnsi="Arial" w:cs="Arial"/>
                <w:color w:val="auto"/>
                <w:sz w:val="18"/>
                <w:szCs w:val="18"/>
              </w:rPr>
              <w:t>,</w:t>
            </w:r>
            <w:r w:rsidRPr="00A224B6">
              <w:rPr>
                <w:rFonts w:ascii="Arial" w:hAnsi="Arial" w:cs="Arial"/>
                <w:color w:val="auto"/>
                <w:sz w:val="18"/>
                <w:szCs w:val="18"/>
                <w:lang w:val="en-GB"/>
              </w:rPr>
              <w:t>741</w:t>
            </w:r>
          </w:p>
        </w:tc>
        <w:tc>
          <w:tcPr>
            <w:tcW w:w="1368" w:type="dxa"/>
            <w:tcBorders>
              <w:bottom w:val="single" w:sz="4" w:space="0" w:color="auto"/>
            </w:tcBorders>
            <w:vAlign w:val="bottom"/>
          </w:tcPr>
          <w:p w14:paraId="2E23BBDB" w14:textId="72523FD4" w:rsidR="00BB2DD1" w:rsidRPr="00D3576E" w:rsidRDefault="00BB2DD1" w:rsidP="00BA4D0F">
            <w:pPr>
              <w:tabs>
                <w:tab w:val="decimal" w:pos="821"/>
              </w:tabs>
              <w:ind w:right="-72"/>
              <w:jc w:val="right"/>
              <w:rPr>
                <w:rFonts w:ascii="Arial" w:hAnsi="Arial" w:cs="Arial"/>
                <w:color w:val="auto"/>
                <w:sz w:val="18"/>
                <w:szCs w:val="18"/>
                <w:lang w:val="en-GB"/>
              </w:rPr>
            </w:pPr>
            <w:r w:rsidRPr="00D3576E">
              <w:rPr>
                <w:rFonts w:ascii="Arial" w:hAnsi="Arial" w:cs="Arial"/>
                <w:color w:val="auto"/>
                <w:sz w:val="18"/>
                <w:szCs w:val="18"/>
                <w:lang w:val="en-GB"/>
              </w:rPr>
              <w:t>-</w:t>
            </w:r>
          </w:p>
        </w:tc>
      </w:tr>
      <w:tr w:rsidR="00BB2DD1" w:rsidRPr="000B106A" w14:paraId="317BF67C" w14:textId="77777777" w:rsidTr="000B106A">
        <w:trPr>
          <w:trHeight w:val="20"/>
        </w:trPr>
        <w:tc>
          <w:tcPr>
            <w:tcW w:w="2952" w:type="dxa"/>
            <w:vAlign w:val="bottom"/>
          </w:tcPr>
          <w:p w14:paraId="1EEF872A" w14:textId="77777777" w:rsidR="00BB2DD1" w:rsidRPr="000B106A" w:rsidRDefault="00BB2DD1" w:rsidP="000B106A">
            <w:pPr>
              <w:tabs>
                <w:tab w:val="decimal" w:pos="821"/>
              </w:tabs>
              <w:ind w:left="-86" w:right="-72"/>
              <w:rPr>
                <w:rFonts w:ascii="Arial" w:hAnsi="Arial" w:cs="Arial"/>
                <w:color w:val="auto"/>
                <w:sz w:val="16"/>
                <w:szCs w:val="16"/>
              </w:rPr>
            </w:pPr>
          </w:p>
        </w:tc>
        <w:tc>
          <w:tcPr>
            <w:tcW w:w="3744" w:type="dxa"/>
            <w:vAlign w:val="bottom"/>
            <w:hideMark/>
          </w:tcPr>
          <w:p w14:paraId="66212528" w14:textId="77777777" w:rsidR="00BB2DD1" w:rsidRPr="000B106A" w:rsidRDefault="00BB2DD1" w:rsidP="00BA4D0F">
            <w:pPr>
              <w:ind w:left="-67" w:right="-72"/>
              <w:rPr>
                <w:rFonts w:ascii="Arial" w:hAnsi="Arial" w:cs="Arial"/>
                <w:color w:val="auto"/>
                <w:sz w:val="16"/>
                <w:szCs w:val="16"/>
              </w:rPr>
            </w:pPr>
          </w:p>
        </w:tc>
        <w:tc>
          <w:tcPr>
            <w:tcW w:w="1368" w:type="dxa"/>
            <w:tcBorders>
              <w:top w:val="single" w:sz="4" w:space="0" w:color="auto"/>
            </w:tcBorders>
            <w:shd w:val="clear" w:color="auto" w:fill="FAFAFA"/>
            <w:vAlign w:val="bottom"/>
          </w:tcPr>
          <w:p w14:paraId="209B53A3" w14:textId="6104ACAA" w:rsidR="00BB2DD1" w:rsidRPr="000B106A" w:rsidRDefault="00BB2DD1" w:rsidP="00BA4D0F">
            <w:pPr>
              <w:tabs>
                <w:tab w:val="decimal" w:pos="821"/>
              </w:tabs>
              <w:ind w:right="-72"/>
              <w:jc w:val="right"/>
              <w:rPr>
                <w:rFonts w:ascii="Arial" w:hAnsi="Arial" w:cs="Arial"/>
                <w:color w:val="auto"/>
                <w:sz w:val="16"/>
                <w:szCs w:val="16"/>
              </w:rPr>
            </w:pPr>
          </w:p>
        </w:tc>
        <w:tc>
          <w:tcPr>
            <w:tcW w:w="1368" w:type="dxa"/>
            <w:tcBorders>
              <w:top w:val="single" w:sz="4" w:space="0" w:color="auto"/>
            </w:tcBorders>
            <w:vAlign w:val="bottom"/>
          </w:tcPr>
          <w:p w14:paraId="01E46178" w14:textId="26B5A039" w:rsidR="00BB2DD1" w:rsidRPr="000B106A" w:rsidRDefault="00BB2DD1" w:rsidP="00BA4D0F">
            <w:pPr>
              <w:tabs>
                <w:tab w:val="decimal" w:pos="821"/>
              </w:tabs>
              <w:ind w:right="-72"/>
              <w:jc w:val="right"/>
              <w:rPr>
                <w:rFonts w:ascii="Arial" w:hAnsi="Arial" w:cs="Arial"/>
                <w:color w:val="auto"/>
                <w:sz w:val="16"/>
                <w:szCs w:val="16"/>
              </w:rPr>
            </w:pPr>
          </w:p>
        </w:tc>
      </w:tr>
      <w:tr w:rsidR="00BB2DD1" w:rsidRPr="00D3576E" w14:paraId="66FFA5CD" w14:textId="77777777" w:rsidTr="000B106A">
        <w:trPr>
          <w:trHeight w:val="20"/>
        </w:trPr>
        <w:tc>
          <w:tcPr>
            <w:tcW w:w="2952" w:type="dxa"/>
            <w:vAlign w:val="bottom"/>
          </w:tcPr>
          <w:p w14:paraId="7BABCE3C" w14:textId="77777777" w:rsidR="00BB2DD1" w:rsidRPr="00D3576E" w:rsidRDefault="00BB2DD1" w:rsidP="000B106A">
            <w:pPr>
              <w:tabs>
                <w:tab w:val="decimal" w:pos="821"/>
              </w:tabs>
              <w:ind w:left="-86" w:right="-72"/>
              <w:jc w:val="both"/>
              <w:rPr>
                <w:rFonts w:ascii="Arial" w:hAnsi="Arial" w:cs="Arial"/>
                <w:color w:val="auto"/>
                <w:sz w:val="18"/>
                <w:szCs w:val="18"/>
              </w:rPr>
            </w:pPr>
          </w:p>
        </w:tc>
        <w:tc>
          <w:tcPr>
            <w:tcW w:w="3744" w:type="dxa"/>
            <w:vAlign w:val="bottom"/>
          </w:tcPr>
          <w:p w14:paraId="0913C6D1" w14:textId="77777777" w:rsidR="00BB2DD1" w:rsidRPr="00D3576E" w:rsidRDefault="00BB2DD1" w:rsidP="00BA4D0F">
            <w:pPr>
              <w:ind w:left="-67" w:right="-72"/>
              <w:rPr>
                <w:rFonts w:ascii="Arial" w:hAnsi="Arial" w:cs="Arial"/>
                <w:color w:val="auto"/>
                <w:sz w:val="18"/>
                <w:szCs w:val="18"/>
              </w:rPr>
            </w:pPr>
          </w:p>
        </w:tc>
        <w:tc>
          <w:tcPr>
            <w:tcW w:w="1368" w:type="dxa"/>
            <w:tcBorders>
              <w:bottom w:val="single" w:sz="4" w:space="0" w:color="auto"/>
            </w:tcBorders>
            <w:shd w:val="clear" w:color="auto" w:fill="FAFAFA"/>
            <w:vAlign w:val="bottom"/>
          </w:tcPr>
          <w:p w14:paraId="56BEEC82" w14:textId="50225C45"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hAnsi="Arial" w:cs="Arial"/>
                <w:color w:val="auto"/>
                <w:sz w:val="18"/>
                <w:szCs w:val="18"/>
                <w:lang w:val="en-GB"/>
              </w:rPr>
              <w:t>71</w:t>
            </w:r>
            <w:r w:rsidR="00A97750" w:rsidRPr="00D3576E">
              <w:rPr>
                <w:rFonts w:ascii="Arial" w:hAnsi="Arial" w:cs="Arial"/>
                <w:color w:val="auto"/>
                <w:sz w:val="18"/>
                <w:szCs w:val="18"/>
              </w:rPr>
              <w:t>,</w:t>
            </w:r>
            <w:r w:rsidRPr="00A224B6">
              <w:rPr>
                <w:rFonts w:ascii="Arial" w:hAnsi="Arial" w:cs="Arial"/>
                <w:color w:val="auto"/>
                <w:sz w:val="18"/>
                <w:szCs w:val="18"/>
                <w:lang w:val="en-GB"/>
              </w:rPr>
              <w:t>190</w:t>
            </w:r>
          </w:p>
        </w:tc>
        <w:tc>
          <w:tcPr>
            <w:tcW w:w="1368" w:type="dxa"/>
            <w:tcBorders>
              <w:bottom w:val="single" w:sz="4" w:space="0" w:color="auto"/>
            </w:tcBorders>
            <w:vAlign w:val="bottom"/>
          </w:tcPr>
          <w:p w14:paraId="758413FC" w14:textId="50F59E34"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hAnsi="Arial" w:cs="Arial"/>
                <w:color w:val="auto"/>
                <w:sz w:val="18"/>
                <w:szCs w:val="18"/>
                <w:lang w:val="en-GB"/>
              </w:rPr>
              <w:t>24</w:t>
            </w:r>
            <w:r w:rsidR="00A97750" w:rsidRPr="00D3576E">
              <w:rPr>
                <w:rFonts w:ascii="Arial" w:hAnsi="Arial" w:cs="Arial"/>
                <w:color w:val="auto"/>
                <w:sz w:val="18"/>
                <w:szCs w:val="18"/>
              </w:rPr>
              <w:t>,</w:t>
            </w:r>
            <w:r w:rsidRPr="00A224B6">
              <w:rPr>
                <w:rFonts w:ascii="Arial" w:hAnsi="Arial" w:cs="Arial"/>
                <w:color w:val="auto"/>
                <w:sz w:val="18"/>
                <w:szCs w:val="18"/>
                <w:lang w:val="en-GB"/>
              </w:rPr>
              <w:t>968</w:t>
            </w:r>
          </w:p>
        </w:tc>
      </w:tr>
      <w:tr w:rsidR="00BB2DD1" w:rsidRPr="000B106A" w14:paraId="4A1F3C51" w14:textId="77777777" w:rsidTr="000B106A">
        <w:trPr>
          <w:trHeight w:val="20"/>
        </w:trPr>
        <w:tc>
          <w:tcPr>
            <w:tcW w:w="2952" w:type="dxa"/>
            <w:vAlign w:val="bottom"/>
          </w:tcPr>
          <w:p w14:paraId="483AC416" w14:textId="77777777" w:rsidR="00BB2DD1" w:rsidRPr="000B106A" w:rsidRDefault="00BB2DD1" w:rsidP="000B106A">
            <w:pPr>
              <w:tabs>
                <w:tab w:val="decimal" w:pos="821"/>
              </w:tabs>
              <w:ind w:left="-86" w:right="-72"/>
              <w:jc w:val="both"/>
              <w:rPr>
                <w:rFonts w:ascii="Arial" w:hAnsi="Arial" w:cs="Arial"/>
                <w:color w:val="auto"/>
                <w:sz w:val="16"/>
                <w:szCs w:val="16"/>
              </w:rPr>
            </w:pPr>
          </w:p>
        </w:tc>
        <w:tc>
          <w:tcPr>
            <w:tcW w:w="3744" w:type="dxa"/>
            <w:vAlign w:val="bottom"/>
          </w:tcPr>
          <w:p w14:paraId="11816E5D" w14:textId="77777777" w:rsidR="00BB2DD1" w:rsidRPr="000B106A" w:rsidRDefault="00BB2DD1" w:rsidP="00BA4D0F">
            <w:pPr>
              <w:ind w:left="-67" w:right="-72"/>
              <w:rPr>
                <w:rFonts w:ascii="Arial" w:hAnsi="Arial" w:cs="Arial"/>
                <w:color w:val="auto"/>
                <w:sz w:val="16"/>
                <w:szCs w:val="16"/>
              </w:rPr>
            </w:pPr>
          </w:p>
        </w:tc>
        <w:tc>
          <w:tcPr>
            <w:tcW w:w="1368" w:type="dxa"/>
            <w:tcBorders>
              <w:top w:val="single" w:sz="4" w:space="0" w:color="auto"/>
            </w:tcBorders>
            <w:shd w:val="clear" w:color="auto" w:fill="FAFAFA"/>
            <w:vAlign w:val="bottom"/>
          </w:tcPr>
          <w:p w14:paraId="2D73AE9E" w14:textId="77777777" w:rsidR="00BB2DD1" w:rsidRPr="000B106A" w:rsidRDefault="00BB2DD1" w:rsidP="00BA4D0F">
            <w:pPr>
              <w:tabs>
                <w:tab w:val="decimal" w:pos="821"/>
              </w:tabs>
              <w:ind w:right="-72"/>
              <w:jc w:val="right"/>
              <w:rPr>
                <w:rFonts w:ascii="Arial" w:hAnsi="Arial" w:cs="Arial"/>
                <w:color w:val="auto"/>
                <w:sz w:val="16"/>
                <w:szCs w:val="16"/>
              </w:rPr>
            </w:pPr>
          </w:p>
        </w:tc>
        <w:tc>
          <w:tcPr>
            <w:tcW w:w="1368" w:type="dxa"/>
            <w:tcBorders>
              <w:top w:val="single" w:sz="4" w:space="0" w:color="auto"/>
            </w:tcBorders>
            <w:vAlign w:val="bottom"/>
          </w:tcPr>
          <w:p w14:paraId="49FEAC27" w14:textId="77777777" w:rsidR="00BB2DD1" w:rsidRPr="000B106A" w:rsidRDefault="00BB2DD1" w:rsidP="00BA4D0F">
            <w:pPr>
              <w:tabs>
                <w:tab w:val="decimal" w:pos="821"/>
              </w:tabs>
              <w:ind w:right="-72"/>
              <w:jc w:val="right"/>
              <w:rPr>
                <w:rFonts w:ascii="Arial" w:hAnsi="Arial" w:cs="Arial"/>
                <w:color w:val="auto"/>
                <w:sz w:val="16"/>
                <w:szCs w:val="16"/>
              </w:rPr>
            </w:pPr>
          </w:p>
        </w:tc>
      </w:tr>
      <w:tr w:rsidR="00BB2DD1" w:rsidRPr="00D3576E" w14:paraId="2DAAEFFD" w14:textId="77777777" w:rsidTr="000B106A">
        <w:trPr>
          <w:trHeight w:val="20"/>
        </w:trPr>
        <w:tc>
          <w:tcPr>
            <w:tcW w:w="2952" w:type="dxa"/>
            <w:vAlign w:val="bottom"/>
          </w:tcPr>
          <w:p w14:paraId="2B59DBB3" w14:textId="297D1E14" w:rsidR="00BB2DD1" w:rsidRPr="00D3576E" w:rsidRDefault="00BB2DD1" w:rsidP="000B106A">
            <w:pPr>
              <w:tabs>
                <w:tab w:val="decimal" w:pos="821"/>
              </w:tabs>
              <w:ind w:left="-86" w:right="-72"/>
              <w:rPr>
                <w:rFonts w:ascii="Arial" w:hAnsi="Arial" w:cs="Arial"/>
                <w:color w:val="auto"/>
                <w:sz w:val="18"/>
                <w:szCs w:val="18"/>
              </w:rPr>
            </w:pPr>
            <w:r w:rsidRPr="00D3576E">
              <w:rPr>
                <w:rFonts w:ascii="Arial" w:hAnsi="Arial" w:cs="Arial"/>
                <w:color w:val="auto"/>
                <w:sz w:val="18"/>
                <w:szCs w:val="18"/>
              </w:rPr>
              <w:t>Dividend income</w:t>
            </w:r>
          </w:p>
        </w:tc>
        <w:tc>
          <w:tcPr>
            <w:tcW w:w="3744" w:type="dxa"/>
            <w:vAlign w:val="bottom"/>
          </w:tcPr>
          <w:p w14:paraId="314E2790" w14:textId="1957FAF0" w:rsidR="00BB2DD1" w:rsidRPr="00D3576E" w:rsidRDefault="00BB2DD1" w:rsidP="00BA4D0F">
            <w:pPr>
              <w:ind w:left="-67" w:right="-72"/>
              <w:rPr>
                <w:rFonts w:ascii="Arial" w:hAnsi="Arial" w:cs="Arial"/>
                <w:color w:val="auto"/>
                <w:sz w:val="18"/>
                <w:szCs w:val="18"/>
              </w:rPr>
            </w:pPr>
            <w:r w:rsidRPr="00D3576E">
              <w:rPr>
                <w:rFonts w:ascii="Arial" w:hAnsi="Arial" w:cs="Arial"/>
                <w:color w:val="auto"/>
                <w:sz w:val="18"/>
                <w:szCs w:val="18"/>
              </w:rPr>
              <w:t>Paya Panich Property Company Limited</w:t>
            </w:r>
          </w:p>
        </w:tc>
        <w:tc>
          <w:tcPr>
            <w:tcW w:w="1368" w:type="dxa"/>
            <w:tcBorders>
              <w:bottom w:val="single" w:sz="4" w:space="0" w:color="auto"/>
            </w:tcBorders>
            <w:shd w:val="clear" w:color="auto" w:fill="FAFAFA"/>
            <w:vAlign w:val="bottom"/>
          </w:tcPr>
          <w:p w14:paraId="1E50885F" w14:textId="63188746" w:rsidR="00BB2DD1" w:rsidRPr="00D3576E" w:rsidRDefault="00BB2DD1" w:rsidP="00BA4D0F">
            <w:pPr>
              <w:tabs>
                <w:tab w:val="decimal" w:pos="821"/>
              </w:tabs>
              <w:ind w:right="-72"/>
              <w:jc w:val="right"/>
              <w:rPr>
                <w:rFonts w:ascii="Arial" w:hAnsi="Arial" w:cs="Arial"/>
                <w:color w:val="auto"/>
                <w:sz w:val="18"/>
                <w:szCs w:val="18"/>
              </w:rPr>
            </w:pPr>
            <w:r w:rsidRPr="00D3576E">
              <w:rPr>
                <w:rFonts w:ascii="Arial" w:hAnsi="Arial" w:cs="Arial"/>
                <w:color w:val="auto"/>
                <w:sz w:val="18"/>
                <w:szCs w:val="18"/>
              </w:rPr>
              <w:t>-</w:t>
            </w:r>
          </w:p>
        </w:tc>
        <w:tc>
          <w:tcPr>
            <w:tcW w:w="1368" w:type="dxa"/>
            <w:tcBorders>
              <w:bottom w:val="single" w:sz="4" w:space="0" w:color="auto"/>
            </w:tcBorders>
          </w:tcPr>
          <w:p w14:paraId="128C5BD0" w14:textId="21FE93C5"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80</w:t>
            </w:r>
            <w:r w:rsidR="00BB2DD1" w:rsidRPr="00D3576E">
              <w:rPr>
                <w:rFonts w:ascii="Arial" w:eastAsia="Arial" w:hAnsi="Arial" w:cs="Arial"/>
                <w:sz w:val="18"/>
                <w:szCs w:val="18"/>
              </w:rPr>
              <w:t>,</w:t>
            </w:r>
            <w:r w:rsidRPr="00A224B6">
              <w:rPr>
                <w:rFonts w:ascii="Arial" w:eastAsia="Arial" w:hAnsi="Arial" w:cs="Arial"/>
                <w:sz w:val="18"/>
                <w:szCs w:val="18"/>
                <w:lang w:val="en-GB"/>
              </w:rPr>
              <w:t>010</w:t>
            </w:r>
          </w:p>
        </w:tc>
      </w:tr>
      <w:tr w:rsidR="00BB2DD1" w:rsidRPr="000B106A" w14:paraId="5A9877D4" w14:textId="77777777" w:rsidTr="000B106A">
        <w:trPr>
          <w:trHeight w:val="20"/>
        </w:trPr>
        <w:tc>
          <w:tcPr>
            <w:tcW w:w="2952" w:type="dxa"/>
            <w:vAlign w:val="bottom"/>
          </w:tcPr>
          <w:p w14:paraId="11C583F2" w14:textId="77777777" w:rsidR="00BB2DD1" w:rsidRPr="000B106A" w:rsidRDefault="00BB2DD1" w:rsidP="000B106A">
            <w:pPr>
              <w:tabs>
                <w:tab w:val="decimal" w:pos="821"/>
              </w:tabs>
              <w:ind w:left="-86" w:right="-72"/>
              <w:rPr>
                <w:rFonts w:ascii="Arial" w:hAnsi="Arial" w:cs="Arial"/>
                <w:color w:val="auto"/>
                <w:sz w:val="16"/>
                <w:szCs w:val="16"/>
              </w:rPr>
            </w:pPr>
          </w:p>
        </w:tc>
        <w:tc>
          <w:tcPr>
            <w:tcW w:w="3744" w:type="dxa"/>
            <w:vAlign w:val="bottom"/>
          </w:tcPr>
          <w:p w14:paraId="616395E2" w14:textId="77777777" w:rsidR="00BB2DD1" w:rsidRPr="000B106A" w:rsidRDefault="00BB2DD1" w:rsidP="00BA4D0F">
            <w:pPr>
              <w:ind w:left="-67" w:right="-72"/>
              <w:rPr>
                <w:rFonts w:ascii="Arial" w:hAnsi="Arial" w:cs="Arial"/>
                <w:color w:val="auto"/>
                <w:sz w:val="16"/>
                <w:szCs w:val="16"/>
              </w:rPr>
            </w:pPr>
          </w:p>
        </w:tc>
        <w:tc>
          <w:tcPr>
            <w:tcW w:w="1368" w:type="dxa"/>
            <w:tcBorders>
              <w:top w:val="single" w:sz="4" w:space="0" w:color="auto"/>
            </w:tcBorders>
            <w:shd w:val="clear" w:color="auto" w:fill="FAFAFA"/>
            <w:vAlign w:val="bottom"/>
          </w:tcPr>
          <w:p w14:paraId="4479D711" w14:textId="571CD574" w:rsidR="00BB2DD1" w:rsidRPr="000B106A" w:rsidRDefault="00BB2DD1" w:rsidP="00BA4D0F">
            <w:pPr>
              <w:tabs>
                <w:tab w:val="decimal" w:pos="821"/>
              </w:tabs>
              <w:ind w:right="-72"/>
              <w:jc w:val="right"/>
              <w:rPr>
                <w:rFonts w:ascii="Arial" w:hAnsi="Arial" w:cs="Arial"/>
                <w:color w:val="auto"/>
                <w:sz w:val="16"/>
                <w:szCs w:val="16"/>
              </w:rPr>
            </w:pPr>
          </w:p>
        </w:tc>
        <w:tc>
          <w:tcPr>
            <w:tcW w:w="1368" w:type="dxa"/>
            <w:tcBorders>
              <w:top w:val="single" w:sz="4" w:space="0" w:color="auto"/>
            </w:tcBorders>
          </w:tcPr>
          <w:p w14:paraId="113C8A75" w14:textId="77777777" w:rsidR="00BB2DD1" w:rsidRPr="000B106A" w:rsidRDefault="00BB2DD1" w:rsidP="00BA4D0F">
            <w:pPr>
              <w:tabs>
                <w:tab w:val="decimal" w:pos="821"/>
              </w:tabs>
              <w:ind w:right="-72"/>
              <w:jc w:val="right"/>
              <w:rPr>
                <w:rFonts w:ascii="Arial" w:hAnsi="Arial" w:cs="Arial"/>
                <w:color w:val="auto"/>
                <w:sz w:val="16"/>
                <w:szCs w:val="16"/>
              </w:rPr>
            </w:pPr>
          </w:p>
        </w:tc>
      </w:tr>
      <w:tr w:rsidR="00BB2DD1" w:rsidRPr="00D3576E" w14:paraId="4ED97519" w14:textId="77777777" w:rsidTr="000B106A">
        <w:trPr>
          <w:trHeight w:val="20"/>
        </w:trPr>
        <w:tc>
          <w:tcPr>
            <w:tcW w:w="2952" w:type="dxa"/>
            <w:vAlign w:val="bottom"/>
          </w:tcPr>
          <w:p w14:paraId="2639EB3D" w14:textId="77777777" w:rsidR="00BB2DD1" w:rsidRPr="00D3576E" w:rsidRDefault="00BB2DD1" w:rsidP="000B106A">
            <w:pPr>
              <w:tabs>
                <w:tab w:val="decimal" w:pos="821"/>
              </w:tabs>
              <w:ind w:left="-86" w:right="-72"/>
              <w:rPr>
                <w:rFonts w:ascii="Arial" w:hAnsi="Arial" w:cs="Arial"/>
                <w:color w:val="auto"/>
                <w:sz w:val="18"/>
                <w:szCs w:val="18"/>
              </w:rPr>
            </w:pPr>
          </w:p>
        </w:tc>
        <w:tc>
          <w:tcPr>
            <w:tcW w:w="3744" w:type="dxa"/>
            <w:vAlign w:val="bottom"/>
          </w:tcPr>
          <w:p w14:paraId="17025A3B" w14:textId="77777777" w:rsidR="00BB2DD1" w:rsidRPr="00D3576E" w:rsidRDefault="00BB2DD1" w:rsidP="00BA4D0F">
            <w:pPr>
              <w:ind w:left="-67" w:right="-72"/>
              <w:rPr>
                <w:rFonts w:ascii="Arial" w:hAnsi="Arial" w:cs="Arial"/>
                <w:color w:val="auto"/>
                <w:sz w:val="18"/>
                <w:szCs w:val="18"/>
              </w:rPr>
            </w:pPr>
          </w:p>
        </w:tc>
        <w:tc>
          <w:tcPr>
            <w:tcW w:w="1368" w:type="dxa"/>
            <w:tcBorders>
              <w:bottom w:val="single" w:sz="4" w:space="0" w:color="auto"/>
            </w:tcBorders>
            <w:shd w:val="clear" w:color="auto" w:fill="FAFAFA"/>
            <w:vAlign w:val="bottom"/>
          </w:tcPr>
          <w:p w14:paraId="504C3F75" w14:textId="0835AE11" w:rsidR="00BB2DD1" w:rsidRPr="00D3576E" w:rsidRDefault="00BB2DD1" w:rsidP="00BA4D0F">
            <w:pPr>
              <w:tabs>
                <w:tab w:val="decimal" w:pos="821"/>
              </w:tabs>
              <w:ind w:right="-72"/>
              <w:jc w:val="right"/>
              <w:rPr>
                <w:rFonts w:ascii="Arial" w:hAnsi="Arial" w:cs="Arial"/>
                <w:color w:val="auto"/>
                <w:sz w:val="18"/>
                <w:szCs w:val="18"/>
              </w:rPr>
            </w:pPr>
            <w:r w:rsidRPr="00D3576E">
              <w:rPr>
                <w:rFonts w:ascii="Arial" w:hAnsi="Arial" w:cs="Arial"/>
                <w:color w:val="auto"/>
                <w:sz w:val="18"/>
                <w:szCs w:val="18"/>
              </w:rPr>
              <w:t>-</w:t>
            </w:r>
          </w:p>
        </w:tc>
        <w:tc>
          <w:tcPr>
            <w:tcW w:w="1368" w:type="dxa"/>
            <w:tcBorders>
              <w:bottom w:val="single" w:sz="4" w:space="0" w:color="auto"/>
            </w:tcBorders>
          </w:tcPr>
          <w:p w14:paraId="182B43EC" w14:textId="137FD35B"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80</w:t>
            </w:r>
            <w:r w:rsidR="00BB2DD1" w:rsidRPr="00D3576E">
              <w:rPr>
                <w:rFonts w:ascii="Arial" w:eastAsia="Arial" w:hAnsi="Arial" w:cs="Arial"/>
                <w:sz w:val="18"/>
                <w:szCs w:val="18"/>
              </w:rPr>
              <w:t>,</w:t>
            </w:r>
            <w:r w:rsidRPr="00A224B6">
              <w:rPr>
                <w:rFonts w:ascii="Arial" w:eastAsia="Arial" w:hAnsi="Arial" w:cs="Arial"/>
                <w:sz w:val="18"/>
                <w:szCs w:val="18"/>
                <w:lang w:val="en-GB"/>
              </w:rPr>
              <w:t>010</w:t>
            </w:r>
          </w:p>
        </w:tc>
      </w:tr>
    </w:tbl>
    <w:p w14:paraId="20D272F6" w14:textId="77777777" w:rsidR="000B106A" w:rsidRDefault="000B106A">
      <w:pPr>
        <w:rPr>
          <w:rFonts w:ascii="Arial" w:hAnsi="Arial" w:cs="Arial"/>
          <w:sz w:val="18"/>
          <w:szCs w:val="18"/>
        </w:rPr>
      </w:pPr>
      <w:r>
        <w:rPr>
          <w:rFonts w:ascii="Arial" w:hAnsi="Arial" w:cs="Arial"/>
          <w:sz w:val="18"/>
          <w:szCs w:val="18"/>
        </w:rPr>
        <w:br w:type="page"/>
      </w:r>
    </w:p>
    <w:p w14:paraId="253D8155" w14:textId="77777777" w:rsidR="000B106A" w:rsidRPr="000B106A" w:rsidRDefault="000B106A">
      <w:pPr>
        <w:rPr>
          <w:rFonts w:ascii="Arial" w:hAnsi="Arial" w:cs="Arial"/>
          <w:sz w:val="18"/>
          <w:szCs w:val="18"/>
        </w:rPr>
      </w:pPr>
    </w:p>
    <w:tbl>
      <w:tblPr>
        <w:tblStyle w:val="aff4"/>
        <w:tblW w:w="9450" w:type="dxa"/>
        <w:tblLayout w:type="fixed"/>
        <w:tblLook w:val="0400" w:firstRow="0" w:lastRow="0" w:firstColumn="0" w:lastColumn="0" w:noHBand="0" w:noVBand="1"/>
      </w:tblPr>
      <w:tblGrid>
        <w:gridCol w:w="9450"/>
      </w:tblGrid>
      <w:tr w:rsidR="000B106A" w:rsidRPr="000B106A" w14:paraId="67214BE8" w14:textId="77777777" w:rsidTr="00F86EC2">
        <w:trPr>
          <w:trHeight w:val="389"/>
        </w:trPr>
        <w:tc>
          <w:tcPr>
            <w:tcW w:w="9450" w:type="dxa"/>
            <w:shd w:val="clear" w:color="auto" w:fill="FFA543"/>
            <w:vAlign w:val="center"/>
          </w:tcPr>
          <w:p w14:paraId="2BC95DD4" w14:textId="6AE0C3A7" w:rsidR="000B106A" w:rsidRPr="000B106A" w:rsidRDefault="00A224B6" w:rsidP="00F86EC2">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bCs/>
                <w:color w:val="FFFFFF" w:themeColor="background1"/>
                <w:sz w:val="18"/>
                <w:szCs w:val="18"/>
                <w:lang w:val="en-GB"/>
              </w:rPr>
              <w:t>21</w:t>
            </w:r>
            <w:r w:rsidR="000B106A" w:rsidRPr="000B106A">
              <w:rPr>
                <w:rFonts w:ascii="Arial" w:hAnsi="Arial" w:cs="Arial"/>
                <w:sz w:val="18"/>
                <w:szCs w:val="18"/>
              </w:rPr>
              <w:tab/>
            </w:r>
            <w:r w:rsidR="000B106A" w:rsidRPr="000B106A">
              <w:rPr>
                <w:rFonts w:ascii="Arial" w:eastAsia="Arial" w:hAnsi="Arial" w:cs="Arial"/>
                <w:b/>
                <w:bCs/>
                <w:color w:val="FFFFFF" w:themeColor="background1"/>
                <w:sz w:val="18"/>
                <w:szCs w:val="18"/>
              </w:rPr>
              <w:t>Related party transactions</w:t>
            </w:r>
            <w:r w:rsidR="000B106A">
              <w:rPr>
                <w:rFonts w:ascii="Arial" w:eastAsia="Arial" w:hAnsi="Arial" w:cs="Arial"/>
                <w:b/>
                <w:bCs/>
                <w:color w:val="FFFFFF" w:themeColor="background1"/>
                <w:sz w:val="18"/>
                <w:szCs w:val="18"/>
              </w:rPr>
              <w:t xml:space="preserve"> </w:t>
            </w:r>
            <w:r w:rsidR="000B106A">
              <w:rPr>
                <w:rFonts w:ascii="Arial" w:eastAsia="Arial" w:hAnsi="Arial" w:cs="Arial"/>
                <w:color w:val="FFFFFF" w:themeColor="background1"/>
                <w:sz w:val="18"/>
                <w:szCs w:val="18"/>
              </w:rPr>
              <w:t>(</w:t>
            </w:r>
            <w:r w:rsidR="000B106A" w:rsidRPr="000B106A">
              <w:rPr>
                <w:rFonts w:ascii="Arial" w:eastAsia="Arial" w:hAnsi="Arial" w:cs="Arial"/>
                <w:color w:val="FFFFFF" w:themeColor="background1"/>
                <w:sz w:val="18"/>
                <w:szCs w:val="18"/>
              </w:rPr>
              <w:t>Cont’d)</w:t>
            </w:r>
          </w:p>
        </w:tc>
      </w:tr>
    </w:tbl>
    <w:p w14:paraId="2DE23C6E" w14:textId="5B351E80" w:rsidR="000B106A" w:rsidRPr="000B106A" w:rsidRDefault="000B106A">
      <w:pPr>
        <w:rPr>
          <w:rFonts w:ascii="Arial" w:hAnsi="Arial" w:cs="Arial"/>
          <w:sz w:val="18"/>
          <w:szCs w:val="18"/>
        </w:rPr>
      </w:pPr>
    </w:p>
    <w:tbl>
      <w:tblPr>
        <w:tblW w:w="0" w:type="auto"/>
        <w:tblInd w:w="18" w:type="dxa"/>
        <w:tblLayout w:type="fixed"/>
        <w:tblLook w:val="04A0" w:firstRow="1" w:lastRow="0" w:firstColumn="1" w:lastColumn="0" w:noHBand="0" w:noVBand="1"/>
      </w:tblPr>
      <w:tblGrid>
        <w:gridCol w:w="2952"/>
        <w:gridCol w:w="3744"/>
        <w:gridCol w:w="1368"/>
        <w:gridCol w:w="1368"/>
      </w:tblGrid>
      <w:tr w:rsidR="000B106A" w:rsidRPr="00D3576E" w14:paraId="29959BD8" w14:textId="77777777" w:rsidTr="00F86EC2">
        <w:trPr>
          <w:trHeight w:val="20"/>
        </w:trPr>
        <w:tc>
          <w:tcPr>
            <w:tcW w:w="2952" w:type="dxa"/>
          </w:tcPr>
          <w:p w14:paraId="16641378" w14:textId="77777777" w:rsidR="000B106A" w:rsidRPr="00D3576E" w:rsidRDefault="000B106A" w:rsidP="00F86EC2">
            <w:pPr>
              <w:ind w:left="-86"/>
              <w:rPr>
                <w:rFonts w:ascii="Arial" w:hAnsi="Arial" w:cs="Arial"/>
                <w:snapToGrid w:val="0"/>
                <w:color w:val="auto"/>
                <w:sz w:val="18"/>
                <w:szCs w:val="18"/>
                <w:lang w:eastAsia="th-TH"/>
              </w:rPr>
            </w:pPr>
          </w:p>
        </w:tc>
        <w:tc>
          <w:tcPr>
            <w:tcW w:w="3744" w:type="dxa"/>
            <w:vAlign w:val="center"/>
          </w:tcPr>
          <w:p w14:paraId="184BA1D6" w14:textId="77777777" w:rsidR="000B106A" w:rsidRPr="00D3576E" w:rsidRDefault="000B106A" w:rsidP="00F86EC2">
            <w:pPr>
              <w:rPr>
                <w:rFonts w:ascii="Arial" w:hAnsi="Arial" w:cs="Arial"/>
                <w:snapToGrid w:val="0"/>
                <w:color w:val="auto"/>
                <w:sz w:val="18"/>
                <w:szCs w:val="18"/>
                <w:lang w:eastAsia="th-TH"/>
              </w:rPr>
            </w:pPr>
          </w:p>
        </w:tc>
        <w:tc>
          <w:tcPr>
            <w:tcW w:w="2736" w:type="dxa"/>
            <w:gridSpan w:val="2"/>
            <w:tcBorders>
              <w:top w:val="single" w:sz="4" w:space="0" w:color="auto"/>
            </w:tcBorders>
            <w:vAlign w:val="center"/>
            <w:hideMark/>
          </w:tcPr>
          <w:p w14:paraId="288C4DE9" w14:textId="77777777" w:rsidR="000B106A" w:rsidRPr="00D3576E" w:rsidRDefault="000B106A" w:rsidP="00F86EC2">
            <w:pPr>
              <w:ind w:right="-72"/>
              <w:jc w:val="center"/>
              <w:rPr>
                <w:rFonts w:ascii="Arial" w:eastAsia="Angsana New" w:hAnsi="Arial" w:cs="Arial"/>
                <w:b/>
                <w:bCs/>
                <w:color w:val="auto"/>
                <w:sz w:val="18"/>
                <w:szCs w:val="18"/>
                <w:lang w:eastAsia="th-TH"/>
              </w:rPr>
            </w:pPr>
            <w:r w:rsidRPr="00D3576E">
              <w:rPr>
                <w:rFonts w:ascii="Arial" w:eastAsia="Angsana New" w:hAnsi="Arial" w:cs="Arial"/>
                <w:b/>
                <w:bCs/>
                <w:color w:val="auto"/>
                <w:sz w:val="18"/>
                <w:szCs w:val="18"/>
                <w:lang w:eastAsia="th-TH"/>
              </w:rPr>
              <w:t>Separate financial information</w:t>
            </w:r>
          </w:p>
        </w:tc>
      </w:tr>
      <w:tr w:rsidR="000B106A" w:rsidRPr="00D3576E" w14:paraId="40372854" w14:textId="77777777" w:rsidTr="00F86EC2">
        <w:trPr>
          <w:trHeight w:val="20"/>
        </w:trPr>
        <w:tc>
          <w:tcPr>
            <w:tcW w:w="2952" w:type="dxa"/>
            <w:vAlign w:val="bottom"/>
          </w:tcPr>
          <w:p w14:paraId="6B8869C9" w14:textId="77777777" w:rsidR="000B106A" w:rsidRPr="00D3576E" w:rsidRDefault="000B106A" w:rsidP="00F86EC2">
            <w:pPr>
              <w:ind w:left="-86"/>
              <w:rPr>
                <w:rFonts w:ascii="Arial" w:hAnsi="Arial" w:cs="Arial"/>
                <w:snapToGrid w:val="0"/>
                <w:color w:val="auto"/>
                <w:sz w:val="18"/>
                <w:szCs w:val="18"/>
                <w:lang w:eastAsia="th-TH"/>
              </w:rPr>
            </w:pPr>
          </w:p>
        </w:tc>
        <w:tc>
          <w:tcPr>
            <w:tcW w:w="3744" w:type="dxa"/>
            <w:vAlign w:val="bottom"/>
          </w:tcPr>
          <w:p w14:paraId="6B4F2653" w14:textId="77777777" w:rsidR="000B106A" w:rsidRPr="00D3576E" w:rsidRDefault="000B106A" w:rsidP="00F86EC2">
            <w:pPr>
              <w:rPr>
                <w:rFonts w:ascii="Arial" w:hAnsi="Arial" w:cs="Arial"/>
                <w:snapToGrid w:val="0"/>
                <w:color w:val="auto"/>
                <w:sz w:val="18"/>
                <w:szCs w:val="18"/>
                <w:lang w:eastAsia="th-TH"/>
              </w:rPr>
            </w:pPr>
          </w:p>
        </w:tc>
        <w:tc>
          <w:tcPr>
            <w:tcW w:w="2736" w:type="dxa"/>
            <w:gridSpan w:val="2"/>
            <w:tcBorders>
              <w:bottom w:val="single" w:sz="4" w:space="0" w:color="auto"/>
            </w:tcBorders>
            <w:vAlign w:val="bottom"/>
            <w:hideMark/>
          </w:tcPr>
          <w:p w14:paraId="567E23FB" w14:textId="77777777" w:rsidR="000B106A" w:rsidRPr="00D3576E" w:rsidRDefault="000B106A" w:rsidP="00F86EC2">
            <w:pPr>
              <w:ind w:right="-72"/>
              <w:jc w:val="center"/>
              <w:rPr>
                <w:rFonts w:ascii="Arial" w:eastAsia="Angsana New" w:hAnsi="Arial" w:cs="Arial"/>
                <w:b/>
                <w:bCs/>
                <w:color w:val="auto"/>
                <w:sz w:val="18"/>
                <w:szCs w:val="18"/>
                <w:lang w:eastAsia="th-TH"/>
              </w:rPr>
            </w:pPr>
            <w:r w:rsidRPr="00D3576E">
              <w:rPr>
                <w:rFonts w:ascii="Arial" w:eastAsia="Angsana New" w:hAnsi="Arial" w:cs="Arial"/>
                <w:b/>
                <w:bCs/>
                <w:color w:val="auto"/>
                <w:sz w:val="18"/>
                <w:szCs w:val="18"/>
                <w:lang w:eastAsia="th-TH"/>
              </w:rPr>
              <w:t>(Unaudited)</w:t>
            </w:r>
          </w:p>
        </w:tc>
      </w:tr>
      <w:tr w:rsidR="000B106A" w:rsidRPr="00D3576E" w14:paraId="25F61BBF" w14:textId="77777777" w:rsidTr="00F86EC2">
        <w:trPr>
          <w:trHeight w:val="20"/>
        </w:trPr>
        <w:tc>
          <w:tcPr>
            <w:tcW w:w="2952" w:type="dxa"/>
            <w:vAlign w:val="bottom"/>
          </w:tcPr>
          <w:p w14:paraId="1F12F7AF" w14:textId="77777777" w:rsidR="000B106A" w:rsidRPr="00D3576E" w:rsidRDefault="000B106A" w:rsidP="00F86EC2">
            <w:pPr>
              <w:ind w:left="-86"/>
              <w:rPr>
                <w:rFonts w:ascii="Arial" w:hAnsi="Arial" w:cs="Arial"/>
                <w:snapToGrid w:val="0"/>
                <w:color w:val="auto"/>
                <w:sz w:val="18"/>
                <w:szCs w:val="18"/>
                <w:lang w:eastAsia="th-TH"/>
              </w:rPr>
            </w:pPr>
            <w:r w:rsidRPr="00D3576E">
              <w:rPr>
                <w:rFonts w:ascii="Arial" w:hAnsi="Arial" w:cs="Arial"/>
                <w:b/>
                <w:bCs/>
                <w:snapToGrid w:val="0"/>
                <w:color w:val="auto"/>
                <w:sz w:val="18"/>
                <w:szCs w:val="18"/>
                <w:lang w:eastAsia="th-TH"/>
              </w:rPr>
              <w:t>For the nine-month period ended</w:t>
            </w:r>
          </w:p>
        </w:tc>
        <w:tc>
          <w:tcPr>
            <w:tcW w:w="3744" w:type="dxa"/>
            <w:vAlign w:val="bottom"/>
          </w:tcPr>
          <w:p w14:paraId="35B4ADE5" w14:textId="77777777" w:rsidR="000B106A" w:rsidRPr="00D3576E" w:rsidRDefault="000B106A" w:rsidP="00F86EC2">
            <w:pPr>
              <w:ind w:left="-86"/>
              <w:rPr>
                <w:rFonts w:ascii="Arial" w:hAnsi="Arial" w:cs="Arial"/>
                <w:snapToGrid w:val="0"/>
                <w:color w:val="auto"/>
                <w:sz w:val="18"/>
                <w:szCs w:val="18"/>
                <w:lang w:eastAsia="th-TH"/>
              </w:rPr>
            </w:pPr>
          </w:p>
        </w:tc>
        <w:tc>
          <w:tcPr>
            <w:tcW w:w="1368" w:type="dxa"/>
            <w:tcBorders>
              <w:top w:val="single" w:sz="4" w:space="0" w:color="auto"/>
            </w:tcBorders>
            <w:vAlign w:val="bottom"/>
          </w:tcPr>
          <w:p w14:paraId="6F80024E" w14:textId="7E3D32B7" w:rsidR="000B106A" w:rsidRPr="00D3576E" w:rsidRDefault="00A224B6" w:rsidP="00F86EC2">
            <w:pPr>
              <w:ind w:right="-72"/>
              <w:jc w:val="right"/>
              <w:rPr>
                <w:rFonts w:ascii="Arial" w:eastAsia="Angsana New" w:hAnsi="Arial" w:cs="Arial"/>
                <w:b/>
                <w:bCs/>
                <w:color w:val="auto"/>
                <w:spacing w:val="-4"/>
                <w:sz w:val="18"/>
                <w:szCs w:val="18"/>
                <w:lang w:eastAsia="th-TH"/>
              </w:rPr>
            </w:pPr>
            <w:r w:rsidRPr="00A224B6">
              <w:rPr>
                <w:rFonts w:ascii="Arial" w:eastAsia="Angsana New" w:hAnsi="Arial" w:cs="Arial"/>
                <w:b/>
                <w:bCs/>
                <w:color w:val="auto"/>
                <w:spacing w:val="-4"/>
                <w:sz w:val="18"/>
                <w:szCs w:val="18"/>
                <w:lang w:val="en-GB" w:eastAsia="th-TH"/>
              </w:rPr>
              <w:t>30</w:t>
            </w:r>
            <w:r w:rsidR="000B106A" w:rsidRPr="00D3576E">
              <w:rPr>
                <w:rFonts w:ascii="Arial" w:eastAsia="Angsana New" w:hAnsi="Arial" w:cs="Arial"/>
                <w:b/>
                <w:bCs/>
                <w:color w:val="auto"/>
                <w:spacing w:val="-4"/>
                <w:sz w:val="18"/>
                <w:szCs w:val="18"/>
                <w:lang w:val="en-GB" w:eastAsia="th-TH"/>
              </w:rPr>
              <w:t xml:space="preserve"> September</w:t>
            </w:r>
          </w:p>
        </w:tc>
        <w:tc>
          <w:tcPr>
            <w:tcW w:w="1368" w:type="dxa"/>
            <w:tcBorders>
              <w:top w:val="single" w:sz="4" w:space="0" w:color="auto"/>
            </w:tcBorders>
            <w:vAlign w:val="bottom"/>
          </w:tcPr>
          <w:p w14:paraId="1CE55B8E" w14:textId="0F707061" w:rsidR="000B106A" w:rsidRPr="00D3576E" w:rsidRDefault="00A224B6" w:rsidP="00F86EC2">
            <w:pPr>
              <w:ind w:right="-72"/>
              <w:jc w:val="right"/>
              <w:rPr>
                <w:rFonts w:ascii="Arial" w:eastAsia="Angsana New" w:hAnsi="Arial" w:cs="Arial"/>
                <w:b/>
                <w:bCs/>
                <w:color w:val="auto"/>
                <w:spacing w:val="-4"/>
                <w:sz w:val="18"/>
                <w:szCs w:val="18"/>
                <w:lang w:eastAsia="th-TH"/>
              </w:rPr>
            </w:pPr>
            <w:r w:rsidRPr="00A224B6">
              <w:rPr>
                <w:rFonts w:ascii="Arial" w:eastAsia="Angsana New" w:hAnsi="Arial" w:cs="Arial"/>
                <w:b/>
                <w:bCs/>
                <w:color w:val="auto"/>
                <w:spacing w:val="-4"/>
                <w:sz w:val="18"/>
                <w:szCs w:val="18"/>
                <w:lang w:val="en-GB" w:eastAsia="th-TH"/>
              </w:rPr>
              <w:t>30</w:t>
            </w:r>
            <w:r w:rsidR="000B106A" w:rsidRPr="00D3576E">
              <w:rPr>
                <w:rFonts w:ascii="Arial" w:eastAsia="Angsana New" w:hAnsi="Arial" w:cs="Arial"/>
                <w:b/>
                <w:bCs/>
                <w:color w:val="auto"/>
                <w:spacing w:val="-4"/>
                <w:sz w:val="18"/>
                <w:szCs w:val="18"/>
                <w:lang w:val="en-GB" w:eastAsia="th-TH"/>
              </w:rPr>
              <w:t xml:space="preserve"> September</w:t>
            </w:r>
          </w:p>
        </w:tc>
      </w:tr>
      <w:tr w:rsidR="000B106A" w:rsidRPr="00D3576E" w14:paraId="44F31DA1" w14:textId="77777777" w:rsidTr="00F86EC2">
        <w:trPr>
          <w:trHeight w:val="20"/>
        </w:trPr>
        <w:tc>
          <w:tcPr>
            <w:tcW w:w="2952" w:type="dxa"/>
            <w:vAlign w:val="bottom"/>
          </w:tcPr>
          <w:p w14:paraId="6D933AF6" w14:textId="77777777" w:rsidR="000B106A" w:rsidRPr="00D3576E" w:rsidRDefault="000B106A" w:rsidP="00F86EC2">
            <w:pPr>
              <w:ind w:left="-86"/>
              <w:rPr>
                <w:rFonts w:ascii="Arial" w:hAnsi="Arial" w:cs="Arial"/>
                <w:snapToGrid w:val="0"/>
                <w:color w:val="auto"/>
                <w:sz w:val="18"/>
                <w:szCs w:val="18"/>
                <w:lang w:eastAsia="th-TH"/>
              </w:rPr>
            </w:pPr>
          </w:p>
        </w:tc>
        <w:tc>
          <w:tcPr>
            <w:tcW w:w="3744" w:type="dxa"/>
            <w:vAlign w:val="bottom"/>
          </w:tcPr>
          <w:p w14:paraId="4449E1A2" w14:textId="77777777" w:rsidR="000B106A" w:rsidRPr="00D3576E" w:rsidRDefault="000B106A" w:rsidP="00F86EC2">
            <w:pPr>
              <w:ind w:left="-86"/>
              <w:rPr>
                <w:rFonts w:ascii="Arial" w:hAnsi="Arial" w:cs="Arial"/>
                <w:snapToGrid w:val="0"/>
                <w:color w:val="auto"/>
                <w:sz w:val="18"/>
                <w:szCs w:val="18"/>
                <w:lang w:eastAsia="th-TH"/>
              </w:rPr>
            </w:pPr>
          </w:p>
        </w:tc>
        <w:tc>
          <w:tcPr>
            <w:tcW w:w="1368" w:type="dxa"/>
            <w:vAlign w:val="bottom"/>
          </w:tcPr>
          <w:p w14:paraId="6161DDD7" w14:textId="3470B1AD" w:rsidR="000B106A" w:rsidRPr="00D3576E" w:rsidRDefault="00A224B6" w:rsidP="00F86EC2">
            <w:pPr>
              <w:ind w:right="-72"/>
              <w:jc w:val="right"/>
              <w:rPr>
                <w:rFonts w:ascii="Arial" w:eastAsia="Angsana New" w:hAnsi="Arial" w:cs="Arial"/>
                <w:b/>
                <w:bCs/>
                <w:color w:val="auto"/>
                <w:sz w:val="18"/>
                <w:szCs w:val="18"/>
                <w:lang w:eastAsia="th-TH"/>
              </w:rPr>
            </w:pPr>
            <w:r w:rsidRPr="00A224B6">
              <w:rPr>
                <w:rFonts w:ascii="Arial" w:eastAsia="Angsana New" w:hAnsi="Arial" w:cs="Arial"/>
                <w:b/>
                <w:bCs/>
                <w:color w:val="auto"/>
                <w:sz w:val="18"/>
                <w:szCs w:val="18"/>
                <w:lang w:val="en-GB" w:eastAsia="th-TH"/>
              </w:rPr>
              <w:t>2023</w:t>
            </w:r>
          </w:p>
        </w:tc>
        <w:tc>
          <w:tcPr>
            <w:tcW w:w="1368" w:type="dxa"/>
            <w:vAlign w:val="bottom"/>
          </w:tcPr>
          <w:p w14:paraId="028860B8" w14:textId="514A9F7E" w:rsidR="000B106A" w:rsidRPr="00D3576E" w:rsidRDefault="00A224B6" w:rsidP="00F86EC2">
            <w:pPr>
              <w:ind w:right="-72"/>
              <w:jc w:val="right"/>
              <w:rPr>
                <w:rFonts w:ascii="Arial" w:eastAsia="Angsana New" w:hAnsi="Arial" w:cs="Arial"/>
                <w:b/>
                <w:bCs/>
                <w:color w:val="auto"/>
                <w:sz w:val="18"/>
                <w:szCs w:val="18"/>
                <w:lang w:eastAsia="th-TH"/>
              </w:rPr>
            </w:pPr>
            <w:r w:rsidRPr="00A224B6">
              <w:rPr>
                <w:rFonts w:ascii="Arial" w:eastAsia="Angsana New" w:hAnsi="Arial" w:cs="Arial"/>
                <w:b/>
                <w:bCs/>
                <w:color w:val="auto"/>
                <w:sz w:val="18"/>
                <w:szCs w:val="18"/>
                <w:lang w:val="en-GB" w:eastAsia="th-TH"/>
              </w:rPr>
              <w:t>2022</w:t>
            </w:r>
          </w:p>
        </w:tc>
      </w:tr>
      <w:tr w:rsidR="000B106A" w:rsidRPr="00D3576E" w14:paraId="46848405" w14:textId="77777777" w:rsidTr="000B106A">
        <w:trPr>
          <w:trHeight w:val="20"/>
        </w:trPr>
        <w:tc>
          <w:tcPr>
            <w:tcW w:w="2952" w:type="dxa"/>
            <w:vAlign w:val="bottom"/>
          </w:tcPr>
          <w:p w14:paraId="3DC47877" w14:textId="77777777" w:rsidR="000B106A" w:rsidRPr="00D3576E" w:rsidRDefault="000B106A" w:rsidP="00F86EC2">
            <w:pPr>
              <w:ind w:left="-86"/>
              <w:rPr>
                <w:rFonts w:ascii="Arial" w:hAnsi="Arial" w:cs="Arial"/>
                <w:b/>
                <w:bCs/>
                <w:snapToGrid w:val="0"/>
                <w:color w:val="auto"/>
                <w:sz w:val="18"/>
                <w:szCs w:val="18"/>
                <w:lang w:eastAsia="th-TH"/>
              </w:rPr>
            </w:pPr>
          </w:p>
        </w:tc>
        <w:tc>
          <w:tcPr>
            <w:tcW w:w="3744" w:type="dxa"/>
            <w:tcBorders>
              <w:bottom w:val="single" w:sz="4" w:space="0" w:color="auto"/>
            </w:tcBorders>
            <w:vAlign w:val="bottom"/>
            <w:hideMark/>
          </w:tcPr>
          <w:p w14:paraId="354E48F2" w14:textId="77777777" w:rsidR="000B106A" w:rsidRPr="00D3576E" w:rsidRDefault="000B106A" w:rsidP="00F86EC2">
            <w:pPr>
              <w:ind w:left="-67" w:right="29"/>
              <w:jc w:val="center"/>
              <w:rPr>
                <w:rFonts w:ascii="Arial" w:eastAsia="Angsana New" w:hAnsi="Arial" w:cs="Arial"/>
                <w:b/>
                <w:bCs/>
                <w:color w:val="auto"/>
                <w:sz w:val="18"/>
                <w:szCs w:val="18"/>
                <w:lang w:eastAsia="th-TH"/>
              </w:rPr>
            </w:pPr>
            <w:r w:rsidRPr="00D3576E">
              <w:rPr>
                <w:rFonts w:ascii="Arial" w:eastAsia="Angsana New" w:hAnsi="Arial" w:cs="Arial"/>
                <w:b/>
                <w:bCs/>
                <w:color w:val="auto"/>
                <w:sz w:val="18"/>
                <w:szCs w:val="18"/>
                <w:lang w:eastAsia="th-TH"/>
              </w:rPr>
              <w:t>Subsidiaries</w:t>
            </w:r>
          </w:p>
        </w:tc>
        <w:tc>
          <w:tcPr>
            <w:tcW w:w="1368" w:type="dxa"/>
            <w:tcBorders>
              <w:bottom w:val="single" w:sz="4" w:space="0" w:color="auto"/>
            </w:tcBorders>
            <w:vAlign w:val="bottom"/>
            <w:hideMark/>
          </w:tcPr>
          <w:p w14:paraId="17512BFB" w14:textId="5145A0A5" w:rsidR="000B106A" w:rsidRPr="00D3576E" w:rsidRDefault="000B106A" w:rsidP="00F86EC2">
            <w:pPr>
              <w:ind w:right="-72"/>
              <w:jc w:val="right"/>
              <w:rPr>
                <w:rFonts w:ascii="Arial" w:eastAsia="Angsana New" w:hAnsi="Arial" w:cs="Arial"/>
                <w:b/>
                <w:bCs/>
                <w:color w:val="auto"/>
                <w:sz w:val="18"/>
                <w:szCs w:val="18"/>
                <w:lang w:eastAsia="th-TH"/>
              </w:rPr>
            </w:pPr>
            <w:r w:rsidRPr="00D3576E">
              <w:rPr>
                <w:rFonts w:ascii="Arial" w:eastAsia="Angsana New" w:hAnsi="Arial" w:cs="Arial"/>
                <w:b/>
                <w:bCs/>
                <w:color w:val="auto"/>
                <w:sz w:val="18"/>
                <w:szCs w:val="18"/>
                <w:lang w:eastAsia="th-TH"/>
              </w:rPr>
              <w:t>Baht’</w:t>
            </w:r>
            <w:r w:rsidR="00A224B6" w:rsidRPr="00A224B6">
              <w:rPr>
                <w:rFonts w:ascii="Arial" w:eastAsia="Angsana New" w:hAnsi="Arial" w:cs="Arial"/>
                <w:b/>
                <w:bCs/>
                <w:color w:val="auto"/>
                <w:sz w:val="18"/>
                <w:szCs w:val="18"/>
                <w:lang w:val="en-GB" w:eastAsia="th-TH"/>
              </w:rPr>
              <w:t>000</w:t>
            </w:r>
          </w:p>
        </w:tc>
        <w:tc>
          <w:tcPr>
            <w:tcW w:w="1368" w:type="dxa"/>
            <w:tcBorders>
              <w:bottom w:val="single" w:sz="4" w:space="0" w:color="auto"/>
            </w:tcBorders>
            <w:vAlign w:val="bottom"/>
            <w:hideMark/>
          </w:tcPr>
          <w:p w14:paraId="2010FB47" w14:textId="458006D9" w:rsidR="000B106A" w:rsidRPr="00D3576E" w:rsidRDefault="000B106A" w:rsidP="00F86EC2">
            <w:pPr>
              <w:ind w:right="-72"/>
              <w:jc w:val="right"/>
              <w:rPr>
                <w:rFonts w:ascii="Arial" w:eastAsia="Angsana New" w:hAnsi="Arial" w:cs="Arial"/>
                <w:b/>
                <w:bCs/>
                <w:color w:val="auto"/>
                <w:sz w:val="18"/>
                <w:szCs w:val="18"/>
                <w:lang w:eastAsia="th-TH"/>
              </w:rPr>
            </w:pPr>
            <w:r w:rsidRPr="00D3576E">
              <w:rPr>
                <w:rFonts w:ascii="Arial" w:eastAsia="Angsana New" w:hAnsi="Arial" w:cs="Arial"/>
                <w:b/>
                <w:bCs/>
                <w:color w:val="auto"/>
                <w:sz w:val="18"/>
                <w:szCs w:val="18"/>
                <w:lang w:eastAsia="th-TH"/>
              </w:rPr>
              <w:t>Baht’</w:t>
            </w:r>
            <w:r w:rsidR="00A224B6" w:rsidRPr="00A224B6">
              <w:rPr>
                <w:rFonts w:ascii="Arial" w:eastAsia="Angsana New" w:hAnsi="Arial" w:cs="Arial"/>
                <w:b/>
                <w:bCs/>
                <w:color w:val="auto"/>
                <w:sz w:val="18"/>
                <w:szCs w:val="18"/>
                <w:lang w:val="en-GB" w:eastAsia="th-TH"/>
              </w:rPr>
              <w:t>000</w:t>
            </w:r>
          </w:p>
        </w:tc>
      </w:tr>
      <w:tr w:rsidR="00BB2DD1" w:rsidRPr="00D3576E" w14:paraId="34920AE8" w14:textId="77777777" w:rsidTr="000B106A">
        <w:trPr>
          <w:trHeight w:val="20"/>
        </w:trPr>
        <w:tc>
          <w:tcPr>
            <w:tcW w:w="2952" w:type="dxa"/>
            <w:vAlign w:val="bottom"/>
          </w:tcPr>
          <w:p w14:paraId="076E1B0C" w14:textId="77777777" w:rsidR="00BB2DD1" w:rsidRPr="00D3576E" w:rsidRDefault="00BB2DD1" w:rsidP="00BA4D0F">
            <w:pPr>
              <w:tabs>
                <w:tab w:val="decimal" w:pos="821"/>
              </w:tabs>
              <w:ind w:left="-101" w:right="-72"/>
              <w:rPr>
                <w:rFonts w:ascii="Arial" w:hAnsi="Arial" w:cs="Arial"/>
                <w:color w:val="auto"/>
                <w:sz w:val="18"/>
                <w:szCs w:val="18"/>
              </w:rPr>
            </w:pPr>
          </w:p>
        </w:tc>
        <w:tc>
          <w:tcPr>
            <w:tcW w:w="3744" w:type="dxa"/>
            <w:vAlign w:val="bottom"/>
          </w:tcPr>
          <w:p w14:paraId="26106278" w14:textId="77777777" w:rsidR="00BB2DD1" w:rsidRPr="00D3576E" w:rsidRDefault="00BB2DD1" w:rsidP="00BA4D0F">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5D9E5787" w14:textId="77777777" w:rsidR="00BB2DD1" w:rsidRPr="00D3576E" w:rsidRDefault="00BB2DD1" w:rsidP="00BA4D0F">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1E90D041" w14:textId="77777777" w:rsidR="00BB2DD1" w:rsidRPr="00D3576E" w:rsidRDefault="00BB2DD1" w:rsidP="00BA4D0F">
            <w:pPr>
              <w:tabs>
                <w:tab w:val="decimal" w:pos="821"/>
              </w:tabs>
              <w:ind w:right="-72"/>
              <w:jc w:val="right"/>
              <w:rPr>
                <w:rFonts w:ascii="Arial" w:hAnsi="Arial" w:cs="Arial"/>
                <w:color w:val="auto"/>
                <w:sz w:val="18"/>
                <w:szCs w:val="18"/>
              </w:rPr>
            </w:pPr>
          </w:p>
        </w:tc>
      </w:tr>
      <w:tr w:rsidR="00BB2DD1" w:rsidRPr="00D3576E" w14:paraId="2435A04D" w14:textId="77777777" w:rsidTr="000B106A">
        <w:trPr>
          <w:trHeight w:val="20"/>
        </w:trPr>
        <w:tc>
          <w:tcPr>
            <w:tcW w:w="2952" w:type="dxa"/>
            <w:vAlign w:val="bottom"/>
          </w:tcPr>
          <w:p w14:paraId="7888A207" w14:textId="77777777" w:rsidR="00BB2DD1" w:rsidRPr="00D3576E" w:rsidRDefault="00BB2DD1" w:rsidP="00BA4D0F">
            <w:pPr>
              <w:tabs>
                <w:tab w:val="decimal" w:pos="821"/>
              </w:tabs>
              <w:ind w:left="-101" w:right="-72"/>
              <w:jc w:val="both"/>
              <w:rPr>
                <w:rFonts w:ascii="Arial" w:hAnsi="Arial" w:cs="Arial"/>
                <w:color w:val="auto"/>
                <w:sz w:val="18"/>
                <w:szCs w:val="18"/>
              </w:rPr>
            </w:pPr>
          </w:p>
        </w:tc>
        <w:tc>
          <w:tcPr>
            <w:tcW w:w="3744" w:type="dxa"/>
            <w:vAlign w:val="bottom"/>
          </w:tcPr>
          <w:p w14:paraId="2CBCF0B6" w14:textId="77777777" w:rsidR="00BB2DD1" w:rsidRPr="00D3576E" w:rsidRDefault="00BB2DD1" w:rsidP="00BA4D0F">
            <w:pPr>
              <w:ind w:left="-67" w:right="-72"/>
              <w:rPr>
                <w:rFonts w:ascii="Arial" w:hAnsi="Arial" w:cs="Arial"/>
                <w:color w:val="auto"/>
                <w:sz w:val="18"/>
                <w:szCs w:val="18"/>
              </w:rPr>
            </w:pPr>
          </w:p>
        </w:tc>
        <w:tc>
          <w:tcPr>
            <w:tcW w:w="1368" w:type="dxa"/>
            <w:shd w:val="clear" w:color="auto" w:fill="FAFAFA"/>
            <w:vAlign w:val="bottom"/>
          </w:tcPr>
          <w:p w14:paraId="676B4DDB" w14:textId="77777777" w:rsidR="00BB2DD1" w:rsidRPr="00D3576E" w:rsidRDefault="00BB2DD1" w:rsidP="00BA4D0F">
            <w:pPr>
              <w:tabs>
                <w:tab w:val="decimal" w:pos="821"/>
              </w:tabs>
              <w:ind w:right="-72"/>
              <w:jc w:val="right"/>
              <w:rPr>
                <w:rFonts w:ascii="Arial" w:hAnsi="Arial" w:cs="Arial"/>
                <w:color w:val="auto"/>
                <w:sz w:val="18"/>
                <w:szCs w:val="18"/>
              </w:rPr>
            </w:pPr>
          </w:p>
        </w:tc>
        <w:tc>
          <w:tcPr>
            <w:tcW w:w="1368" w:type="dxa"/>
            <w:shd w:val="clear" w:color="auto" w:fill="auto"/>
            <w:vAlign w:val="bottom"/>
          </w:tcPr>
          <w:p w14:paraId="1A96BF4D" w14:textId="77777777" w:rsidR="00BB2DD1" w:rsidRPr="00D3576E" w:rsidRDefault="00BB2DD1" w:rsidP="00BA4D0F">
            <w:pPr>
              <w:tabs>
                <w:tab w:val="decimal" w:pos="821"/>
              </w:tabs>
              <w:ind w:right="-72"/>
              <w:jc w:val="right"/>
              <w:rPr>
                <w:rFonts w:ascii="Arial" w:hAnsi="Arial" w:cs="Arial"/>
                <w:color w:val="auto"/>
                <w:sz w:val="18"/>
                <w:szCs w:val="18"/>
              </w:rPr>
            </w:pPr>
          </w:p>
        </w:tc>
      </w:tr>
      <w:tr w:rsidR="00BB2DD1" w:rsidRPr="00D3576E" w14:paraId="6B60A495" w14:textId="77777777" w:rsidTr="000B106A">
        <w:trPr>
          <w:trHeight w:val="20"/>
        </w:trPr>
        <w:tc>
          <w:tcPr>
            <w:tcW w:w="2952" w:type="dxa"/>
            <w:vAlign w:val="bottom"/>
          </w:tcPr>
          <w:p w14:paraId="6FB2D2F1" w14:textId="77777777" w:rsidR="00BB2DD1" w:rsidRPr="00D3576E" w:rsidRDefault="00BB2DD1" w:rsidP="00BA4D0F">
            <w:pPr>
              <w:tabs>
                <w:tab w:val="decimal" w:pos="821"/>
              </w:tabs>
              <w:ind w:left="-101" w:right="-72"/>
              <w:rPr>
                <w:rFonts w:ascii="Arial" w:hAnsi="Arial" w:cs="Arial"/>
                <w:color w:val="auto"/>
                <w:sz w:val="18"/>
                <w:szCs w:val="18"/>
              </w:rPr>
            </w:pPr>
            <w:r w:rsidRPr="00D3576E">
              <w:rPr>
                <w:rFonts w:ascii="Arial" w:hAnsi="Arial" w:cs="Arial"/>
                <w:color w:val="auto"/>
                <w:sz w:val="18"/>
                <w:szCs w:val="18"/>
              </w:rPr>
              <w:t>Construction and material costs</w:t>
            </w:r>
          </w:p>
        </w:tc>
        <w:tc>
          <w:tcPr>
            <w:tcW w:w="3744" w:type="dxa"/>
            <w:vAlign w:val="bottom"/>
          </w:tcPr>
          <w:p w14:paraId="3A535865" w14:textId="77777777" w:rsidR="00BB2DD1" w:rsidRPr="00D3576E" w:rsidRDefault="00BB2DD1" w:rsidP="00BA4D0F">
            <w:pPr>
              <w:ind w:left="-67" w:right="-72"/>
              <w:rPr>
                <w:rFonts w:ascii="Arial" w:hAnsi="Arial" w:cs="Arial"/>
                <w:color w:val="auto"/>
                <w:sz w:val="18"/>
                <w:szCs w:val="18"/>
              </w:rPr>
            </w:pPr>
            <w:r w:rsidRPr="00D3576E">
              <w:rPr>
                <w:rFonts w:ascii="Arial" w:hAnsi="Arial" w:cs="Arial"/>
                <w:color w:val="auto"/>
                <w:sz w:val="18"/>
                <w:szCs w:val="18"/>
              </w:rPr>
              <w:t>Thai Siam Nakorn Company Limited</w:t>
            </w:r>
          </w:p>
        </w:tc>
        <w:tc>
          <w:tcPr>
            <w:tcW w:w="1368" w:type="dxa"/>
            <w:tcBorders>
              <w:bottom w:val="single" w:sz="4" w:space="0" w:color="auto"/>
            </w:tcBorders>
            <w:shd w:val="clear" w:color="auto" w:fill="FAFAFA"/>
            <w:vAlign w:val="bottom"/>
          </w:tcPr>
          <w:p w14:paraId="2A72E373" w14:textId="49C4A203"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hAnsi="Arial" w:cs="Arial"/>
                <w:color w:val="auto"/>
                <w:sz w:val="18"/>
                <w:szCs w:val="18"/>
                <w:lang w:val="en-GB"/>
              </w:rPr>
              <w:t>206</w:t>
            </w:r>
            <w:r w:rsidR="00F57A42" w:rsidRPr="00D3576E">
              <w:rPr>
                <w:rFonts w:ascii="Arial" w:hAnsi="Arial" w:cs="Arial"/>
                <w:color w:val="auto"/>
                <w:sz w:val="18"/>
                <w:szCs w:val="18"/>
              </w:rPr>
              <w:t>,</w:t>
            </w:r>
            <w:r w:rsidRPr="00A224B6">
              <w:rPr>
                <w:rFonts w:ascii="Arial" w:hAnsi="Arial" w:cs="Arial"/>
                <w:color w:val="auto"/>
                <w:sz w:val="18"/>
                <w:szCs w:val="18"/>
                <w:lang w:val="en-GB"/>
              </w:rPr>
              <w:t>049</w:t>
            </w:r>
          </w:p>
        </w:tc>
        <w:tc>
          <w:tcPr>
            <w:tcW w:w="1368" w:type="dxa"/>
            <w:tcBorders>
              <w:bottom w:val="single" w:sz="4" w:space="0" w:color="auto"/>
            </w:tcBorders>
            <w:shd w:val="clear" w:color="auto" w:fill="auto"/>
            <w:vAlign w:val="bottom"/>
          </w:tcPr>
          <w:p w14:paraId="148C7491" w14:textId="5D220BF1"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49</w:t>
            </w:r>
            <w:r w:rsidR="00BB2DD1" w:rsidRPr="00D3576E">
              <w:rPr>
                <w:rFonts w:ascii="Arial" w:eastAsia="Arial" w:hAnsi="Arial" w:cs="Arial"/>
                <w:sz w:val="18"/>
                <w:szCs w:val="18"/>
              </w:rPr>
              <w:t>,</w:t>
            </w:r>
            <w:r w:rsidRPr="00A224B6">
              <w:rPr>
                <w:rFonts w:ascii="Arial" w:eastAsia="Arial" w:hAnsi="Arial" w:cs="Arial"/>
                <w:sz w:val="18"/>
                <w:szCs w:val="18"/>
                <w:lang w:val="en-GB"/>
              </w:rPr>
              <w:t>477</w:t>
            </w:r>
          </w:p>
        </w:tc>
      </w:tr>
      <w:tr w:rsidR="00BB2DD1" w:rsidRPr="00D3576E" w14:paraId="6F249BFC" w14:textId="77777777" w:rsidTr="000B106A">
        <w:trPr>
          <w:trHeight w:val="20"/>
        </w:trPr>
        <w:tc>
          <w:tcPr>
            <w:tcW w:w="2952" w:type="dxa"/>
            <w:vAlign w:val="bottom"/>
          </w:tcPr>
          <w:p w14:paraId="7596D406" w14:textId="77777777" w:rsidR="00BB2DD1" w:rsidRPr="00D3576E" w:rsidRDefault="00BB2DD1" w:rsidP="00BA4D0F">
            <w:pPr>
              <w:tabs>
                <w:tab w:val="decimal" w:pos="821"/>
              </w:tabs>
              <w:ind w:left="-101" w:right="-72"/>
              <w:rPr>
                <w:rFonts w:ascii="Arial" w:hAnsi="Arial" w:cs="Arial"/>
                <w:color w:val="auto"/>
                <w:sz w:val="18"/>
                <w:szCs w:val="18"/>
              </w:rPr>
            </w:pPr>
          </w:p>
        </w:tc>
        <w:tc>
          <w:tcPr>
            <w:tcW w:w="3744" w:type="dxa"/>
            <w:vAlign w:val="bottom"/>
          </w:tcPr>
          <w:p w14:paraId="3650D999" w14:textId="77777777" w:rsidR="00BB2DD1" w:rsidRPr="00D3576E" w:rsidRDefault="00BB2DD1" w:rsidP="00BA4D0F">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56B8A051" w14:textId="5606E963" w:rsidR="00BB2DD1" w:rsidRPr="00D3576E" w:rsidRDefault="00BB2DD1" w:rsidP="00BA4D0F">
            <w:pPr>
              <w:tabs>
                <w:tab w:val="decimal" w:pos="821"/>
              </w:tabs>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03EB262F" w14:textId="77777777" w:rsidR="00BB2DD1" w:rsidRPr="00D3576E" w:rsidRDefault="00BB2DD1" w:rsidP="00BA4D0F">
            <w:pPr>
              <w:tabs>
                <w:tab w:val="decimal" w:pos="821"/>
              </w:tabs>
              <w:ind w:right="-72"/>
              <w:jc w:val="right"/>
              <w:rPr>
                <w:rFonts w:ascii="Arial" w:hAnsi="Arial" w:cs="Arial"/>
                <w:color w:val="auto"/>
                <w:sz w:val="18"/>
                <w:szCs w:val="18"/>
              </w:rPr>
            </w:pPr>
          </w:p>
        </w:tc>
      </w:tr>
      <w:tr w:rsidR="00BB2DD1" w:rsidRPr="00D3576E" w14:paraId="308F3602" w14:textId="77777777" w:rsidTr="000B106A">
        <w:trPr>
          <w:trHeight w:val="20"/>
        </w:trPr>
        <w:tc>
          <w:tcPr>
            <w:tcW w:w="2952" w:type="dxa"/>
            <w:vAlign w:val="bottom"/>
          </w:tcPr>
          <w:p w14:paraId="6A80F440" w14:textId="77777777" w:rsidR="00BB2DD1" w:rsidRPr="00D3576E" w:rsidRDefault="00BB2DD1" w:rsidP="00BA4D0F">
            <w:pPr>
              <w:tabs>
                <w:tab w:val="decimal" w:pos="821"/>
              </w:tabs>
              <w:ind w:left="-101" w:right="-72"/>
              <w:rPr>
                <w:rFonts w:ascii="Arial" w:hAnsi="Arial" w:cs="Arial"/>
                <w:color w:val="auto"/>
                <w:sz w:val="18"/>
                <w:szCs w:val="18"/>
              </w:rPr>
            </w:pPr>
          </w:p>
        </w:tc>
        <w:tc>
          <w:tcPr>
            <w:tcW w:w="3744" w:type="dxa"/>
            <w:vAlign w:val="bottom"/>
          </w:tcPr>
          <w:p w14:paraId="7027360E" w14:textId="77777777" w:rsidR="00BB2DD1" w:rsidRPr="00D3576E" w:rsidRDefault="00BB2DD1" w:rsidP="00BA4D0F">
            <w:pPr>
              <w:ind w:left="-67" w:right="-72"/>
              <w:rPr>
                <w:rFonts w:ascii="Arial" w:hAnsi="Arial" w:cs="Arial"/>
                <w:color w:val="auto"/>
                <w:sz w:val="18"/>
                <w:szCs w:val="18"/>
              </w:rPr>
            </w:pPr>
          </w:p>
        </w:tc>
        <w:tc>
          <w:tcPr>
            <w:tcW w:w="1368" w:type="dxa"/>
            <w:shd w:val="clear" w:color="auto" w:fill="FAFAFA"/>
            <w:vAlign w:val="bottom"/>
          </w:tcPr>
          <w:p w14:paraId="2B51AC20" w14:textId="3A3D8B69"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hAnsi="Arial" w:cs="Arial"/>
                <w:color w:val="auto"/>
                <w:sz w:val="18"/>
                <w:szCs w:val="18"/>
                <w:lang w:val="en-GB"/>
              </w:rPr>
              <w:t>206</w:t>
            </w:r>
            <w:r w:rsidR="00F57A42" w:rsidRPr="00D3576E">
              <w:rPr>
                <w:rFonts w:ascii="Arial" w:hAnsi="Arial" w:cs="Arial"/>
                <w:color w:val="auto"/>
                <w:sz w:val="18"/>
                <w:szCs w:val="18"/>
              </w:rPr>
              <w:t>,</w:t>
            </w:r>
            <w:r w:rsidRPr="00A224B6">
              <w:rPr>
                <w:rFonts w:ascii="Arial" w:hAnsi="Arial" w:cs="Arial"/>
                <w:color w:val="auto"/>
                <w:sz w:val="18"/>
                <w:szCs w:val="18"/>
                <w:lang w:val="en-GB"/>
              </w:rPr>
              <w:t>049</w:t>
            </w:r>
          </w:p>
        </w:tc>
        <w:tc>
          <w:tcPr>
            <w:tcW w:w="1368" w:type="dxa"/>
            <w:shd w:val="clear" w:color="auto" w:fill="auto"/>
            <w:vAlign w:val="bottom"/>
          </w:tcPr>
          <w:p w14:paraId="774516F9" w14:textId="1130DE65"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49</w:t>
            </w:r>
            <w:r w:rsidR="00BB2DD1" w:rsidRPr="00D3576E">
              <w:rPr>
                <w:rFonts w:ascii="Arial" w:eastAsia="Arial" w:hAnsi="Arial" w:cs="Arial"/>
                <w:sz w:val="18"/>
                <w:szCs w:val="18"/>
              </w:rPr>
              <w:t>,</w:t>
            </w:r>
            <w:r w:rsidRPr="00A224B6">
              <w:rPr>
                <w:rFonts w:ascii="Arial" w:eastAsia="Arial" w:hAnsi="Arial" w:cs="Arial"/>
                <w:sz w:val="18"/>
                <w:szCs w:val="18"/>
                <w:lang w:val="en-GB"/>
              </w:rPr>
              <w:t>477</w:t>
            </w:r>
          </w:p>
        </w:tc>
      </w:tr>
      <w:tr w:rsidR="00BB2DD1" w:rsidRPr="00D3576E" w14:paraId="7338D220" w14:textId="77777777" w:rsidTr="000B106A">
        <w:trPr>
          <w:trHeight w:val="20"/>
        </w:trPr>
        <w:tc>
          <w:tcPr>
            <w:tcW w:w="2952" w:type="dxa"/>
            <w:vAlign w:val="bottom"/>
          </w:tcPr>
          <w:p w14:paraId="0117C5C5" w14:textId="77777777" w:rsidR="00BB2DD1" w:rsidRPr="00D3576E" w:rsidRDefault="00BB2DD1" w:rsidP="00BA4D0F">
            <w:pPr>
              <w:tabs>
                <w:tab w:val="decimal" w:pos="821"/>
              </w:tabs>
              <w:ind w:left="-101" w:right="-72"/>
              <w:rPr>
                <w:rFonts w:ascii="Arial" w:hAnsi="Arial" w:cs="Arial"/>
                <w:color w:val="auto"/>
                <w:sz w:val="18"/>
                <w:szCs w:val="18"/>
              </w:rPr>
            </w:pPr>
          </w:p>
        </w:tc>
        <w:tc>
          <w:tcPr>
            <w:tcW w:w="3744" w:type="dxa"/>
            <w:vAlign w:val="bottom"/>
          </w:tcPr>
          <w:p w14:paraId="080ABE48" w14:textId="77777777" w:rsidR="00BB2DD1" w:rsidRPr="00D3576E" w:rsidRDefault="00BB2DD1" w:rsidP="00BA4D0F">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1F328DFA" w14:textId="77777777" w:rsidR="00BB2DD1" w:rsidRPr="00D3576E" w:rsidRDefault="00BB2DD1" w:rsidP="00BA4D0F">
            <w:pPr>
              <w:tabs>
                <w:tab w:val="decimal" w:pos="821"/>
              </w:tabs>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717D692D" w14:textId="77777777" w:rsidR="00BB2DD1" w:rsidRPr="00D3576E" w:rsidRDefault="00BB2DD1" w:rsidP="00BA4D0F">
            <w:pPr>
              <w:tabs>
                <w:tab w:val="decimal" w:pos="821"/>
              </w:tabs>
              <w:ind w:right="-72"/>
              <w:jc w:val="right"/>
              <w:rPr>
                <w:rFonts w:ascii="Arial" w:hAnsi="Arial" w:cs="Arial"/>
                <w:color w:val="auto"/>
                <w:sz w:val="18"/>
                <w:szCs w:val="18"/>
              </w:rPr>
            </w:pPr>
          </w:p>
        </w:tc>
      </w:tr>
      <w:tr w:rsidR="00BB2DD1" w:rsidRPr="00D3576E" w14:paraId="1355FA0D" w14:textId="77777777" w:rsidTr="000B106A">
        <w:trPr>
          <w:trHeight w:val="20"/>
        </w:trPr>
        <w:tc>
          <w:tcPr>
            <w:tcW w:w="2952" w:type="dxa"/>
            <w:vAlign w:val="bottom"/>
          </w:tcPr>
          <w:p w14:paraId="65E21813" w14:textId="77777777" w:rsidR="00BB2DD1" w:rsidRPr="00D3576E" w:rsidRDefault="00BB2DD1" w:rsidP="00BA4D0F">
            <w:pPr>
              <w:tabs>
                <w:tab w:val="decimal" w:pos="821"/>
              </w:tabs>
              <w:ind w:left="-101" w:right="-72"/>
              <w:rPr>
                <w:rFonts w:ascii="Arial" w:hAnsi="Arial" w:cs="Arial"/>
                <w:color w:val="auto"/>
                <w:sz w:val="18"/>
                <w:szCs w:val="18"/>
              </w:rPr>
            </w:pPr>
            <w:r w:rsidRPr="00D3576E">
              <w:rPr>
                <w:rFonts w:ascii="Arial" w:hAnsi="Arial" w:cs="Arial"/>
                <w:color w:val="auto"/>
                <w:sz w:val="18"/>
                <w:szCs w:val="18"/>
              </w:rPr>
              <w:t>Rental and service expenses</w:t>
            </w:r>
          </w:p>
        </w:tc>
        <w:tc>
          <w:tcPr>
            <w:tcW w:w="3744" w:type="dxa"/>
            <w:vAlign w:val="bottom"/>
          </w:tcPr>
          <w:p w14:paraId="2DC273E2" w14:textId="5182F1AE" w:rsidR="00BB2DD1" w:rsidRPr="00D3576E" w:rsidRDefault="00F57A42" w:rsidP="00BA4D0F">
            <w:pPr>
              <w:ind w:left="-67" w:right="-72"/>
              <w:rPr>
                <w:rFonts w:ascii="Arial" w:hAnsi="Arial" w:cs="Arial"/>
                <w:color w:val="auto"/>
                <w:sz w:val="18"/>
                <w:szCs w:val="18"/>
              </w:rPr>
            </w:pPr>
            <w:r w:rsidRPr="00D3576E">
              <w:rPr>
                <w:rFonts w:ascii="Arial" w:hAnsi="Arial" w:cs="Arial"/>
                <w:color w:val="auto"/>
                <w:sz w:val="18"/>
                <w:szCs w:val="18"/>
              </w:rPr>
              <w:t>C</w:t>
            </w:r>
            <w:r w:rsidR="00A224B6" w:rsidRPr="00A224B6">
              <w:rPr>
                <w:rFonts w:ascii="Arial" w:hAnsi="Arial" w:cs="Arial"/>
                <w:color w:val="auto"/>
                <w:sz w:val="18"/>
                <w:szCs w:val="18"/>
                <w:lang w:val="en-GB"/>
              </w:rPr>
              <w:t>2</w:t>
            </w:r>
            <w:r w:rsidRPr="00D3576E">
              <w:rPr>
                <w:rFonts w:ascii="Arial" w:hAnsi="Arial" w:cs="Arial"/>
                <w:color w:val="auto"/>
                <w:sz w:val="18"/>
                <w:szCs w:val="18"/>
              </w:rPr>
              <w:t>H Company Limited</w:t>
            </w:r>
          </w:p>
        </w:tc>
        <w:tc>
          <w:tcPr>
            <w:tcW w:w="1368" w:type="dxa"/>
            <w:shd w:val="clear" w:color="auto" w:fill="FAFAFA"/>
            <w:vAlign w:val="bottom"/>
          </w:tcPr>
          <w:p w14:paraId="17E47CEC" w14:textId="4CDBFC69"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hAnsi="Arial" w:cs="Arial"/>
                <w:color w:val="auto"/>
                <w:sz w:val="18"/>
                <w:szCs w:val="18"/>
                <w:lang w:val="en-GB"/>
              </w:rPr>
              <w:t>293</w:t>
            </w:r>
          </w:p>
        </w:tc>
        <w:tc>
          <w:tcPr>
            <w:tcW w:w="1368" w:type="dxa"/>
            <w:shd w:val="clear" w:color="auto" w:fill="auto"/>
            <w:vAlign w:val="bottom"/>
          </w:tcPr>
          <w:p w14:paraId="339918B7" w14:textId="69B0D503"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145</w:t>
            </w:r>
          </w:p>
        </w:tc>
      </w:tr>
      <w:tr w:rsidR="00BB2DD1" w:rsidRPr="00D3576E" w14:paraId="79B3B940" w14:textId="77777777" w:rsidTr="000B106A">
        <w:trPr>
          <w:trHeight w:val="20"/>
        </w:trPr>
        <w:tc>
          <w:tcPr>
            <w:tcW w:w="2952" w:type="dxa"/>
            <w:vAlign w:val="bottom"/>
          </w:tcPr>
          <w:p w14:paraId="646688D5" w14:textId="77777777" w:rsidR="00BB2DD1" w:rsidRPr="00D3576E" w:rsidRDefault="00BB2DD1" w:rsidP="00BA4D0F">
            <w:pPr>
              <w:tabs>
                <w:tab w:val="decimal" w:pos="821"/>
              </w:tabs>
              <w:ind w:left="-101" w:right="-72"/>
              <w:rPr>
                <w:rFonts w:ascii="Arial" w:hAnsi="Arial" w:cs="Arial"/>
                <w:color w:val="auto"/>
                <w:sz w:val="18"/>
                <w:szCs w:val="18"/>
              </w:rPr>
            </w:pPr>
          </w:p>
        </w:tc>
        <w:tc>
          <w:tcPr>
            <w:tcW w:w="3744" w:type="dxa"/>
            <w:vAlign w:val="bottom"/>
          </w:tcPr>
          <w:p w14:paraId="4C9C317D" w14:textId="77777777" w:rsidR="00BB2DD1" w:rsidRPr="00D3576E" w:rsidRDefault="00BB2DD1" w:rsidP="00BA4D0F">
            <w:pPr>
              <w:ind w:left="-67" w:right="-72"/>
              <w:rPr>
                <w:rFonts w:ascii="Arial" w:hAnsi="Arial" w:cs="Arial"/>
                <w:color w:val="auto"/>
                <w:sz w:val="18"/>
                <w:szCs w:val="18"/>
              </w:rPr>
            </w:pPr>
            <w:r w:rsidRPr="00D3576E">
              <w:rPr>
                <w:rFonts w:ascii="Arial" w:hAnsi="Arial" w:cs="Arial"/>
                <w:color w:val="auto"/>
                <w:sz w:val="18"/>
                <w:szCs w:val="18"/>
              </w:rPr>
              <w:t>Siamnakhon Company Limited</w:t>
            </w:r>
          </w:p>
        </w:tc>
        <w:tc>
          <w:tcPr>
            <w:tcW w:w="1368" w:type="dxa"/>
            <w:tcBorders>
              <w:bottom w:val="single" w:sz="4" w:space="0" w:color="auto"/>
            </w:tcBorders>
            <w:shd w:val="clear" w:color="auto" w:fill="FAFAFA"/>
            <w:vAlign w:val="bottom"/>
          </w:tcPr>
          <w:p w14:paraId="1F2367A5" w14:textId="78B45879"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hAnsi="Arial" w:cs="Arial"/>
                <w:color w:val="auto"/>
                <w:sz w:val="18"/>
                <w:szCs w:val="18"/>
                <w:lang w:val="en-GB"/>
              </w:rPr>
              <w:t>16</w:t>
            </w:r>
            <w:r w:rsidR="00F57A42" w:rsidRPr="00D3576E">
              <w:rPr>
                <w:rFonts w:ascii="Arial" w:hAnsi="Arial" w:cs="Arial"/>
                <w:color w:val="auto"/>
                <w:sz w:val="18"/>
                <w:szCs w:val="18"/>
              </w:rPr>
              <w:t>,</w:t>
            </w:r>
            <w:r w:rsidRPr="00A224B6">
              <w:rPr>
                <w:rFonts w:ascii="Arial" w:hAnsi="Arial" w:cs="Arial"/>
                <w:color w:val="auto"/>
                <w:sz w:val="18"/>
                <w:szCs w:val="18"/>
                <w:lang w:val="en-GB"/>
              </w:rPr>
              <w:t>885</w:t>
            </w:r>
          </w:p>
        </w:tc>
        <w:tc>
          <w:tcPr>
            <w:tcW w:w="1368" w:type="dxa"/>
            <w:tcBorders>
              <w:bottom w:val="single" w:sz="4" w:space="0" w:color="auto"/>
            </w:tcBorders>
            <w:shd w:val="clear" w:color="auto" w:fill="auto"/>
            <w:vAlign w:val="bottom"/>
          </w:tcPr>
          <w:p w14:paraId="2C4BF99D" w14:textId="31DC286F"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34</w:t>
            </w:r>
            <w:r w:rsidR="00BB2DD1" w:rsidRPr="00D3576E">
              <w:rPr>
                <w:rFonts w:ascii="Arial" w:eastAsia="Arial" w:hAnsi="Arial" w:cs="Arial"/>
                <w:sz w:val="18"/>
                <w:szCs w:val="18"/>
              </w:rPr>
              <w:t>,</w:t>
            </w:r>
            <w:r w:rsidRPr="00A224B6">
              <w:rPr>
                <w:rFonts w:ascii="Arial" w:eastAsia="Arial" w:hAnsi="Arial" w:cs="Arial"/>
                <w:sz w:val="18"/>
                <w:szCs w:val="18"/>
                <w:lang w:val="en-GB"/>
              </w:rPr>
              <w:t>431</w:t>
            </w:r>
          </w:p>
        </w:tc>
      </w:tr>
      <w:tr w:rsidR="00BB2DD1" w:rsidRPr="00D3576E" w14:paraId="3DD80903" w14:textId="77777777" w:rsidTr="000B106A">
        <w:trPr>
          <w:trHeight w:val="20"/>
        </w:trPr>
        <w:tc>
          <w:tcPr>
            <w:tcW w:w="2952" w:type="dxa"/>
            <w:vAlign w:val="bottom"/>
          </w:tcPr>
          <w:p w14:paraId="7ED6B572" w14:textId="77777777" w:rsidR="00BB2DD1" w:rsidRPr="00D3576E" w:rsidRDefault="00BB2DD1" w:rsidP="00BA4D0F">
            <w:pPr>
              <w:ind w:left="-101"/>
              <w:rPr>
                <w:rFonts w:ascii="Arial" w:eastAsia="Times New Roman" w:hAnsi="Arial" w:cs="Arial"/>
                <w:color w:val="auto"/>
                <w:sz w:val="18"/>
                <w:szCs w:val="18"/>
              </w:rPr>
            </w:pPr>
          </w:p>
        </w:tc>
        <w:tc>
          <w:tcPr>
            <w:tcW w:w="3744" w:type="dxa"/>
            <w:vAlign w:val="bottom"/>
          </w:tcPr>
          <w:p w14:paraId="0DFBD785" w14:textId="77777777" w:rsidR="00BB2DD1" w:rsidRPr="00D3576E" w:rsidRDefault="00BB2DD1" w:rsidP="00BA4D0F">
            <w:pPr>
              <w:ind w:left="-67"/>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1187BB99" w14:textId="77777777" w:rsidR="00BB2DD1" w:rsidRPr="00D3576E" w:rsidRDefault="00BB2DD1" w:rsidP="00BA4D0F">
            <w:pPr>
              <w:tabs>
                <w:tab w:val="decimal" w:pos="821"/>
              </w:tabs>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1F348B7D" w14:textId="77777777" w:rsidR="00BB2DD1" w:rsidRPr="00D3576E" w:rsidRDefault="00BB2DD1" w:rsidP="00BA4D0F">
            <w:pPr>
              <w:tabs>
                <w:tab w:val="decimal" w:pos="821"/>
              </w:tabs>
              <w:ind w:right="-72"/>
              <w:jc w:val="right"/>
              <w:rPr>
                <w:rFonts w:ascii="Arial" w:hAnsi="Arial" w:cs="Arial"/>
                <w:color w:val="auto"/>
                <w:sz w:val="18"/>
                <w:szCs w:val="18"/>
              </w:rPr>
            </w:pPr>
          </w:p>
        </w:tc>
      </w:tr>
      <w:tr w:rsidR="00BB2DD1" w:rsidRPr="00D3576E" w14:paraId="64DA8049" w14:textId="77777777" w:rsidTr="000B106A">
        <w:trPr>
          <w:trHeight w:val="20"/>
        </w:trPr>
        <w:tc>
          <w:tcPr>
            <w:tcW w:w="2952" w:type="dxa"/>
            <w:vAlign w:val="bottom"/>
            <w:hideMark/>
          </w:tcPr>
          <w:p w14:paraId="23DE8053" w14:textId="77777777" w:rsidR="00BB2DD1" w:rsidRPr="00D3576E" w:rsidRDefault="00BB2DD1" w:rsidP="00BA4D0F">
            <w:pPr>
              <w:ind w:left="-101"/>
              <w:rPr>
                <w:rFonts w:ascii="Arial" w:eastAsia="Times New Roman" w:hAnsi="Arial" w:cs="Arial"/>
                <w:color w:val="auto"/>
                <w:sz w:val="18"/>
                <w:szCs w:val="18"/>
              </w:rPr>
            </w:pPr>
          </w:p>
        </w:tc>
        <w:tc>
          <w:tcPr>
            <w:tcW w:w="3744" w:type="dxa"/>
            <w:vAlign w:val="bottom"/>
          </w:tcPr>
          <w:p w14:paraId="29EDA787" w14:textId="77777777" w:rsidR="00BB2DD1" w:rsidRPr="00D3576E" w:rsidRDefault="00BB2DD1" w:rsidP="00BA4D0F">
            <w:pPr>
              <w:ind w:left="-67"/>
              <w:rPr>
                <w:rFonts w:ascii="Arial" w:eastAsia="Times New Roman" w:hAnsi="Arial" w:cs="Arial"/>
                <w:color w:val="auto"/>
                <w:sz w:val="18"/>
                <w:szCs w:val="18"/>
              </w:rPr>
            </w:pPr>
          </w:p>
        </w:tc>
        <w:tc>
          <w:tcPr>
            <w:tcW w:w="1368" w:type="dxa"/>
            <w:tcBorders>
              <w:bottom w:val="single" w:sz="4" w:space="0" w:color="auto"/>
            </w:tcBorders>
            <w:shd w:val="clear" w:color="auto" w:fill="FAFAFA"/>
            <w:vAlign w:val="bottom"/>
          </w:tcPr>
          <w:p w14:paraId="1D40A270" w14:textId="232B4BBF"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hAnsi="Arial" w:cs="Arial"/>
                <w:color w:val="auto"/>
                <w:sz w:val="18"/>
                <w:szCs w:val="18"/>
                <w:lang w:val="en-GB"/>
              </w:rPr>
              <w:t>17</w:t>
            </w:r>
            <w:r w:rsidR="00F57A42" w:rsidRPr="00D3576E">
              <w:rPr>
                <w:rFonts w:ascii="Arial" w:hAnsi="Arial" w:cs="Arial"/>
                <w:color w:val="auto"/>
                <w:sz w:val="18"/>
                <w:szCs w:val="18"/>
              </w:rPr>
              <w:t>,</w:t>
            </w:r>
            <w:r w:rsidRPr="00A224B6">
              <w:rPr>
                <w:rFonts w:ascii="Arial" w:hAnsi="Arial" w:cs="Arial"/>
                <w:color w:val="auto"/>
                <w:sz w:val="18"/>
                <w:szCs w:val="18"/>
                <w:lang w:val="en-GB"/>
              </w:rPr>
              <w:t>178</w:t>
            </w:r>
          </w:p>
        </w:tc>
        <w:tc>
          <w:tcPr>
            <w:tcW w:w="1368" w:type="dxa"/>
            <w:tcBorders>
              <w:bottom w:val="single" w:sz="4" w:space="0" w:color="auto"/>
            </w:tcBorders>
            <w:shd w:val="clear" w:color="auto" w:fill="auto"/>
            <w:vAlign w:val="bottom"/>
          </w:tcPr>
          <w:p w14:paraId="53A46599" w14:textId="597E2058"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34</w:t>
            </w:r>
            <w:r w:rsidR="00BB2DD1" w:rsidRPr="00D3576E">
              <w:rPr>
                <w:rFonts w:ascii="Arial" w:eastAsia="Arial" w:hAnsi="Arial" w:cs="Arial"/>
                <w:sz w:val="18"/>
                <w:szCs w:val="18"/>
              </w:rPr>
              <w:t>,</w:t>
            </w:r>
            <w:r w:rsidRPr="00A224B6">
              <w:rPr>
                <w:rFonts w:ascii="Arial" w:eastAsia="Arial" w:hAnsi="Arial" w:cs="Arial"/>
                <w:sz w:val="18"/>
                <w:szCs w:val="18"/>
                <w:lang w:val="en-GB"/>
              </w:rPr>
              <w:t>576</w:t>
            </w:r>
          </w:p>
        </w:tc>
      </w:tr>
      <w:tr w:rsidR="00BB2DD1" w:rsidRPr="00D3576E" w14:paraId="2369120A" w14:textId="77777777" w:rsidTr="000B106A">
        <w:trPr>
          <w:trHeight w:val="20"/>
        </w:trPr>
        <w:tc>
          <w:tcPr>
            <w:tcW w:w="2952" w:type="dxa"/>
            <w:vAlign w:val="bottom"/>
          </w:tcPr>
          <w:p w14:paraId="2D786B54" w14:textId="77777777" w:rsidR="00BB2DD1" w:rsidRPr="00D3576E" w:rsidRDefault="00BB2DD1" w:rsidP="00BA4D0F">
            <w:pPr>
              <w:ind w:left="-101"/>
              <w:rPr>
                <w:rFonts w:ascii="Arial" w:eastAsia="Times New Roman" w:hAnsi="Arial" w:cs="Arial"/>
                <w:color w:val="auto"/>
                <w:sz w:val="18"/>
                <w:szCs w:val="18"/>
              </w:rPr>
            </w:pPr>
          </w:p>
        </w:tc>
        <w:tc>
          <w:tcPr>
            <w:tcW w:w="3744" w:type="dxa"/>
            <w:vAlign w:val="bottom"/>
          </w:tcPr>
          <w:p w14:paraId="7FBA4430" w14:textId="77777777" w:rsidR="00BB2DD1" w:rsidRPr="00D3576E" w:rsidRDefault="00BB2DD1" w:rsidP="00BA4D0F">
            <w:pPr>
              <w:ind w:left="-67"/>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27D6DB00" w14:textId="77777777" w:rsidR="00BB2DD1" w:rsidRPr="00D3576E" w:rsidRDefault="00BB2DD1" w:rsidP="00BA4D0F">
            <w:pPr>
              <w:tabs>
                <w:tab w:val="decimal" w:pos="821"/>
              </w:tabs>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789C68B0" w14:textId="77777777" w:rsidR="00BB2DD1" w:rsidRPr="00D3576E" w:rsidRDefault="00BB2DD1" w:rsidP="00BA4D0F">
            <w:pPr>
              <w:tabs>
                <w:tab w:val="decimal" w:pos="821"/>
              </w:tabs>
              <w:ind w:right="-72"/>
              <w:jc w:val="right"/>
              <w:rPr>
                <w:rFonts w:ascii="Arial" w:hAnsi="Arial" w:cs="Arial"/>
                <w:color w:val="auto"/>
                <w:sz w:val="18"/>
                <w:szCs w:val="18"/>
              </w:rPr>
            </w:pPr>
          </w:p>
        </w:tc>
      </w:tr>
      <w:tr w:rsidR="00BB2DD1" w:rsidRPr="00D3576E" w14:paraId="5DD174EE" w14:textId="77777777" w:rsidTr="000B106A">
        <w:trPr>
          <w:trHeight w:val="20"/>
        </w:trPr>
        <w:tc>
          <w:tcPr>
            <w:tcW w:w="2952" w:type="dxa"/>
            <w:vAlign w:val="bottom"/>
          </w:tcPr>
          <w:p w14:paraId="10E5C4E7" w14:textId="06AEAA93" w:rsidR="00BB2DD1" w:rsidRPr="00D3576E" w:rsidRDefault="00BB2DD1" w:rsidP="00BA4D0F">
            <w:pPr>
              <w:ind w:left="-101"/>
              <w:rPr>
                <w:rFonts w:ascii="Arial" w:eastAsia="Times New Roman" w:hAnsi="Arial" w:cs="Arial"/>
                <w:color w:val="auto"/>
                <w:sz w:val="18"/>
                <w:szCs w:val="18"/>
              </w:rPr>
            </w:pPr>
            <w:r w:rsidRPr="00D3576E">
              <w:rPr>
                <w:rFonts w:ascii="Arial" w:hAnsi="Arial" w:cs="Arial"/>
                <w:color w:val="auto"/>
                <w:sz w:val="18"/>
                <w:szCs w:val="18"/>
              </w:rPr>
              <w:t>Goods</w:t>
            </w:r>
          </w:p>
        </w:tc>
        <w:tc>
          <w:tcPr>
            <w:tcW w:w="3744" w:type="dxa"/>
            <w:vAlign w:val="bottom"/>
          </w:tcPr>
          <w:p w14:paraId="59BF9F65" w14:textId="77777777" w:rsidR="00BB2DD1" w:rsidRPr="00D3576E" w:rsidRDefault="00BB2DD1" w:rsidP="00BA4D0F">
            <w:pPr>
              <w:ind w:left="-67"/>
              <w:rPr>
                <w:rFonts w:ascii="Arial" w:eastAsia="Times New Roman" w:hAnsi="Arial" w:cs="Arial"/>
                <w:color w:val="auto"/>
                <w:sz w:val="18"/>
                <w:szCs w:val="18"/>
              </w:rPr>
            </w:pPr>
            <w:r w:rsidRPr="00D3576E">
              <w:rPr>
                <w:rFonts w:ascii="Arial" w:hAnsi="Arial" w:cs="Arial"/>
                <w:color w:val="auto"/>
                <w:sz w:val="18"/>
                <w:szCs w:val="18"/>
              </w:rPr>
              <w:t>Teledoc Company Limited</w:t>
            </w:r>
          </w:p>
        </w:tc>
        <w:tc>
          <w:tcPr>
            <w:tcW w:w="1368" w:type="dxa"/>
            <w:tcBorders>
              <w:bottom w:val="single" w:sz="4" w:space="0" w:color="auto"/>
            </w:tcBorders>
            <w:shd w:val="clear" w:color="auto" w:fill="FAFAFA"/>
            <w:vAlign w:val="bottom"/>
          </w:tcPr>
          <w:p w14:paraId="2752B87D" w14:textId="26F85795"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hAnsi="Arial" w:cs="Arial"/>
                <w:color w:val="auto"/>
                <w:sz w:val="18"/>
                <w:szCs w:val="18"/>
                <w:lang w:val="en-GB"/>
              </w:rPr>
              <w:t>1</w:t>
            </w:r>
            <w:r w:rsidR="00BB2DD1" w:rsidRPr="00D3576E">
              <w:rPr>
                <w:rFonts w:ascii="Arial" w:hAnsi="Arial" w:cs="Arial"/>
                <w:color w:val="auto"/>
                <w:sz w:val="18"/>
                <w:szCs w:val="18"/>
              </w:rPr>
              <w:t>,</w:t>
            </w:r>
            <w:r w:rsidRPr="00A224B6">
              <w:rPr>
                <w:rFonts w:ascii="Arial" w:hAnsi="Arial" w:cs="Arial"/>
                <w:color w:val="auto"/>
                <w:sz w:val="18"/>
                <w:szCs w:val="18"/>
                <w:lang w:val="en-GB"/>
              </w:rPr>
              <w:t>876</w:t>
            </w:r>
          </w:p>
        </w:tc>
        <w:tc>
          <w:tcPr>
            <w:tcW w:w="1368" w:type="dxa"/>
            <w:tcBorders>
              <w:bottom w:val="single" w:sz="4" w:space="0" w:color="auto"/>
            </w:tcBorders>
            <w:shd w:val="clear" w:color="auto" w:fill="auto"/>
            <w:vAlign w:val="bottom"/>
          </w:tcPr>
          <w:p w14:paraId="2B7C623C" w14:textId="7A6CA71F"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1</w:t>
            </w:r>
            <w:r w:rsidR="00BB2DD1" w:rsidRPr="00D3576E">
              <w:rPr>
                <w:rFonts w:ascii="Arial" w:eastAsia="Arial" w:hAnsi="Arial" w:cs="Arial"/>
                <w:sz w:val="18"/>
                <w:szCs w:val="18"/>
              </w:rPr>
              <w:t>,</w:t>
            </w:r>
            <w:r w:rsidRPr="00A224B6">
              <w:rPr>
                <w:rFonts w:ascii="Arial" w:eastAsia="Arial" w:hAnsi="Arial" w:cs="Arial"/>
                <w:sz w:val="18"/>
                <w:szCs w:val="18"/>
                <w:lang w:val="en-GB"/>
              </w:rPr>
              <w:t>465</w:t>
            </w:r>
          </w:p>
        </w:tc>
      </w:tr>
      <w:tr w:rsidR="00BB2DD1" w:rsidRPr="00D3576E" w14:paraId="19135CCB" w14:textId="77777777" w:rsidTr="000B106A">
        <w:trPr>
          <w:trHeight w:val="20"/>
        </w:trPr>
        <w:tc>
          <w:tcPr>
            <w:tcW w:w="2952" w:type="dxa"/>
            <w:vAlign w:val="bottom"/>
          </w:tcPr>
          <w:p w14:paraId="477FC632" w14:textId="77777777" w:rsidR="00BB2DD1" w:rsidRPr="00D3576E" w:rsidRDefault="00BB2DD1" w:rsidP="00BA4D0F">
            <w:pPr>
              <w:ind w:left="-101"/>
              <w:rPr>
                <w:rFonts w:ascii="Arial" w:hAnsi="Arial" w:cs="Arial"/>
                <w:color w:val="auto"/>
                <w:sz w:val="18"/>
                <w:szCs w:val="18"/>
              </w:rPr>
            </w:pPr>
          </w:p>
        </w:tc>
        <w:tc>
          <w:tcPr>
            <w:tcW w:w="3744" w:type="dxa"/>
            <w:vAlign w:val="bottom"/>
          </w:tcPr>
          <w:p w14:paraId="0BE3500C" w14:textId="77777777" w:rsidR="00BB2DD1" w:rsidRPr="00D3576E" w:rsidRDefault="00BB2DD1" w:rsidP="00BA4D0F">
            <w:pPr>
              <w:ind w:left="-67"/>
              <w:rPr>
                <w:rFonts w:ascii="Arial" w:hAnsi="Arial" w:cs="Arial"/>
                <w:color w:val="auto"/>
                <w:sz w:val="18"/>
                <w:szCs w:val="18"/>
              </w:rPr>
            </w:pPr>
          </w:p>
        </w:tc>
        <w:tc>
          <w:tcPr>
            <w:tcW w:w="1368" w:type="dxa"/>
            <w:tcBorders>
              <w:top w:val="single" w:sz="4" w:space="0" w:color="auto"/>
            </w:tcBorders>
            <w:shd w:val="clear" w:color="auto" w:fill="FAFAFA"/>
            <w:vAlign w:val="bottom"/>
          </w:tcPr>
          <w:p w14:paraId="2A8294B5" w14:textId="77777777" w:rsidR="00BB2DD1" w:rsidRPr="00D3576E" w:rsidRDefault="00BB2DD1" w:rsidP="00BA4D0F">
            <w:pPr>
              <w:tabs>
                <w:tab w:val="decimal" w:pos="821"/>
              </w:tabs>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6E8FAE01" w14:textId="77777777" w:rsidR="00BB2DD1" w:rsidRPr="00D3576E" w:rsidRDefault="00BB2DD1" w:rsidP="00BA4D0F">
            <w:pPr>
              <w:tabs>
                <w:tab w:val="decimal" w:pos="821"/>
              </w:tabs>
              <w:ind w:right="-72"/>
              <w:jc w:val="right"/>
              <w:rPr>
                <w:rFonts w:ascii="Arial" w:hAnsi="Arial" w:cs="Arial"/>
                <w:color w:val="auto"/>
                <w:sz w:val="18"/>
                <w:szCs w:val="18"/>
              </w:rPr>
            </w:pPr>
          </w:p>
        </w:tc>
      </w:tr>
      <w:tr w:rsidR="00BB2DD1" w:rsidRPr="00D3576E" w14:paraId="6E45A63D" w14:textId="77777777" w:rsidTr="000B106A">
        <w:trPr>
          <w:trHeight w:val="20"/>
        </w:trPr>
        <w:tc>
          <w:tcPr>
            <w:tcW w:w="2952" w:type="dxa"/>
            <w:vAlign w:val="bottom"/>
          </w:tcPr>
          <w:p w14:paraId="16DB981D" w14:textId="77777777" w:rsidR="00BB2DD1" w:rsidRPr="00D3576E" w:rsidRDefault="00BB2DD1" w:rsidP="00BA4D0F">
            <w:pPr>
              <w:ind w:left="-101"/>
              <w:rPr>
                <w:rFonts w:ascii="Arial" w:hAnsi="Arial" w:cs="Arial"/>
                <w:color w:val="auto"/>
                <w:sz w:val="18"/>
                <w:szCs w:val="18"/>
              </w:rPr>
            </w:pPr>
          </w:p>
        </w:tc>
        <w:tc>
          <w:tcPr>
            <w:tcW w:w="3744" w:type="dxa"/>
            <w:vAlign w:val="bottom"/>
          </w:tcPr>
          <w:p w14:paraId="01674524" w14:textId="77777777" w:rsidR="00BB2DD1" w:rsidRPr="00D3576E" w:rsidRDefault="00BB2DD1" w:rsidP="00BA4D0F">
            <w:pPr>
              <w:ind w:left="-67"/>
              <w:rPr>
                <w:rFonts w:ascii="Arial" w:hAnsi="Arial" w:cs="Arial"/>
                <w:color w:val="auto"/>
                <w:sz w:val="18"/>
                <w:szCs w:val="18"/>
              </w:rPr>
            </w:pPr>
          </w:p>
        </w:tc>
        <w:tc>
          <w:tcPr>
            <w:tcW w:w="1368" w:type="dxa"/>
            <w:tcBorders>
              <w:bottom w:val="single" w:sz="4" w:space="0" w:color="auto"/>
            </w:tcBorders>
            <w:shd w:val="clear" w:color="auto" w:fill="FAFAFA"/>
            <w:vAlign w:val="bottom"/>
          </w:tcPr>
          <w:p w14:paraId="71D416D2" w14:textId="098B4785"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hAnsi="Arial" w:cs="Arial"/>
                <w:color w:val="auto"/>
                <w:sz w:val="18"/>
                <w:szCs w:val="18"/>
                <w:lang w:val="en-GB"/>
              </w:rPr>
              <w:t>1</w:t>
            </w:r>
            <w:r w:rsidR="00BB2DD1" w:rsidRPr="00D3576E">
              <w:rPr>
                <w:rFonts w:ascii="Arial" w:hAnsi="Arial" w:cs="Arial"/>
                <w:color w:val="auto"/>
                <w:sz w:val="18"/>
                <w:szCs w:val="18"/>
              </w:rPr>
              <w:t>,</w:t>
            </w:r>
            <w:r w:rsidRPr="00A224B6">
              <w:rPr>
                <w:rFonts w:ascii="Arial" w:hAnsi="Arial" w:cs="Arial"/>
                <w:color w:val="auto"/>
                <w:sz w:val="18"/>
                <w:szCs w:val="18"/>
                <w:lang w:val="en-GB"/>
              </w:rPr>
              <w:t>876</w:t>
            </w:r>
          </w:p>
        </w:tc>
        <w:tc>
          <w:tcPr>
            <w:tcW w:w="1368" w:type="dxa"/>
            <w:tcBorders>
              <w:bottom w:val="single" w:sz="4" w:space="0" w:color="auto"/>
            </w:tcBorders>
            <w:shd w:val="clear" w:color="auto" w:fill="auto"/>
            <w:vAlign w:val="bottom"/>
          </w:tcPr>
          <w:p w14:paraId="707C5E96" w14:textId="01D82FE5"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1</w:t>
            </w:r>
            <w:r w:rsidR="00BB2DD1" w:rsidRPr="00D3576E">
              <w:rPr>
                <w:rFonts w:ascii="Arial" w:eastAsia="Arial" w:hAnsi="Arial" w:cs="Arial"/>
                <w:sz w:val="18"/>
                <w:szCs w:val="18"/>
              </w:rPr>
              <w:t>,</w:t>
            </w:r>
            <w:r w:rsidRPr="00A224B6">
              <w:rPr>
                <w:rFonts w:ascii="Arial" w:eastAsia="Arial" w:hAnsi="Arial" w:cs="Arial"/>
                <w:sz w:val="18"/>
                <w:szCs w:val="18"/>
                <w:lang w:val="en-GB"/>
              </w:rPr>
              <w:t>465</w:t>
            </w:r>
          </w:p>
        </w:tc>
      </w:tr>
      <w:tr w:rsidR="00BB2DD1" w:rsidRPr="00D3576E" w14:paraId="2A676A34" w14:textId="77777777" w:rsidTr="000B106A">
        <w:trPr>
          <w:trHeight w:val="20"/>
        </w:trPr>
        <w:tc>
          <w:tcPr>
            <w:tcW w:w="2952" w:type="dxa"/>
            <w:vAlign w:val="bottom"/>
          </w:tcPr>
          <w:p w14:paraId="3EA04707" w14:textId="77777777" w:rsidR="00BB2DD1" w:rsidRPr="00D3576E" w:rsidRDefault="00BB2DD1" w:rsidP="00BA4D0F">
            <w:pPr>
              <w:ind w:left="-101"/>
              <w:rPr>
                <w:rFonts w:ascii="Arial" w:eastAsia="Times New Roman" w:hAnsi="Arial" w:cs="Arial"/>
                <w:color w:val="auto"/>
                <w:sz w:val="18"/>
                <w:szCs w:val="18"/>
              </w:rPr>
            </w:pPr>
          </w:p>
        </w:tc>
        <w:tc>
          <w:tcPr>
            <w:tcW w:w="3744" w:type="dxa"/>
            <w:vAlign w:val="bottom"/>
          </w:tcPr>
          <w:p w14:paraId="25D1AE50" w14:textId="77777777" w:rsidR="00BB2DD1" w:rsidRPr="00D3576E" w:rsidRDefault="00BB2DD1" w:rsidP="00BA4D0F">
            <w:pPr>
              <w:ind w:left="-67"/>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7818F393" w14:textId="77777777" w:rsidR="00BB2DD1" w:rsidRPr="00D3576E" w:rsidRDefault="00BB2DD1" w:rsidP="00BA4D0F">
            <w:pPr>
              <w:tabs>
                <w:tab w:val="decimal" w:pos="821"/>
              </w:tabs>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7045374D" w14:textId="77777777" w:rsidR="00BB2DD1" w:rsidRPr="00D3576E" w:rsidRDefault="00BB2DD1" w:rsidP="00BA4D0F">
            <w:pPr>
              <w:tabs>
                <w:tab w:val="decimal" w:pos="821"/>
              </w:tabs>
              <w:ind w:right="-72"/>
              <w:jc w:val="right"/>
              <w:rPr>
                <w:rFonts w:ascii="Arial" w:hAnsi="Arial" w:cs="Arial"/>
                <w:color w:val="auto"/>
                <w:sz w:val="18"/>
                <w:szCs w:val="18"/>
              </w:rPr>
            </w:pPr>
          </w:p>
        </w:tc>
      </w:tr>
      <w:tr w:rsidR="00BB2DD1" w:rsidRPr="00D3576E" w14:paraId="4D680CB7" w14:textId="77777777" w:rsidTr="000B106A">
        <w:trPr>
          <w:trHeight w:val="20"/>
        </w:trPr>
        <w:tc>
          <w:tcPr>
            <w:tcW w:w="2952" w:type="dxa"/>
            <w:vAlign w:val="bottom"/>
          </w:tcPr>
          <w:p w14:paraId="5C620FA6" w14:textId="61FF32B1" w:rsidR="00BB2DD1" w:rsidRPr="00D3576E" w:rsidRDefault="00BB2DD1" w:rsidP="00BA4D0F">
            <w:pPr>
              <w:ind w:left="-101"/>
              <w:rPr>
                <w:rFonts w:ascii="Arial" w:eastAsia="Times New Roman" w:hAnsi="Arial" w:cs="Arial"/>
                <w:color w:val="auto"/>
                <w:sz w:val="18"/>
                <w:szCs w:val="18"/>
              </w:rPr>
            </w:pPr>
            <w:r w:rsidRPr="00D3576E">
              <w:rPr>
                <w:rFonts w:ascii="Arial" w:hAnsi="Arial" w:cs="Arial"/>
                <w:color w:val="auto"/>
                <w:sz w:val="18"/>
                <w:szCs w:val="18"/>
              </w:rPr>
              <w:t>Condominium</w:t>
            </w:r>
          </w:p>
        </w:tc>
        <w:tc>
          <w:tcPr>
            <w:tcW w:w="3744" w:type="dxa"/>
            <w:vAlign w:val="bottom"/>
          </w:tcPr>
          <w:p w14:paraId="38FF4D70" w14:textId="202BC51A" w:rsidR="00BB2DD1" w:rsidRPr="00D3576E" w:rsidRDefault="00BB2DD1" w:rsidP="00BA4D0F">
            <w:pPr>
              <w:ind w:left="-67"/>
              <w:rPr>
                <w:rFonts w:ascii="Arial" w:eastAsia="Times New Roman" w:hAnsi="Arial" w:cs="Arial"/>
                <w:color w:val="auto"/>
                <w:sz w:val="18"/>
                <w:szCs w:val="18"/>
              </w:rPr>
            </w:pPr>
            <w:r w:rsidRPr="00D3576E">
              <w:rPr>
                <w:rFonts w:ascii="Arial" w:hAnsi="Arial" w:cs="Arial"/>
                <w:color w:val="auto"/>
                <w:sz w:val="18"/>
                <w:szCs w:val="18"/>
              </w:rPr>
              <w:t>C</w:t>
            </w:r>
            <w:r w:rsidR="00A224B6" w:rsidRPr="00A224B6">
              <w:rPr>
                <w:rFonts w:ascii="Arial" w:hAnsi="Arial" w:cs="Arial"/>
                <w:color w:val="auto"/>
                <w:sz w:val="18"/>
                <w:szCs w:val="18"/>
                <w:lang w:val="en-GB"/>
              </w:rPr>
              <w:t>2</w:t>
            </w:r>
            <w:r w:rsidRPr="00D3576E">
              <w:rPr>
                <w:rFonts w:ascii="Arial" w:hAnsi="Arial" w:cs="Arial"/>
                <w:color w:val="auto"/>
                <w:sz w:val="18"/>
                <w:szCs w:val="18"/>
              </w:rPr>
              <w:t>H Company Limited</w:t>
            </w:r>
          </w:p>
        </w:tc>
        <w:tc>
          <w:tcPr>
            <w:tcW w:w="1368" w:type="dxa"/>
            <w:tcBorders>
              <w:bottom w:val="single" w:sz="4" w:space="0" w:color="auto"/>
            </w:tcBorders>
            <w:shd w:val="clear" w:color="auto" w:fill="FAFAFA"/>
            <w:vAlign w:val="bottom"/>
          </w:tcPr>
          <w:p w14:paraId="354A9E60" w14:textId="7167E406" w:rsidR="00BB2DD1" w:rsidRPr="00D3576E" w:rsidRDefault="00BB2DD1" w:rsidP="00BA4D0F">
            <w:pPr>
              <w:tabs>
                <w:tab w:val="decimal" w:pos="821"/>
              </w:tabs>
              <w:ind w:right="-72"/>
              <w:jc w:val="right"/>
              <w:rPr>
                <w:rFonts w:ascii="Arial" w:hAnsi="Arial" w:cs="Arial"/>
                <w:color w:val="auto"/>
                <w:sz w:val="18"/>
                <w:szCs w:val="18"/>
              </w:rPr>
            </w:pPr>
            <w:r w:rsidRPr="00D3576E">
              <w:rPr>
                <w:rFonts w:ascii="Arial" w:hAnsi="Arial" w:cs="Arial"/>
                <w:color w:val="auto"/>
                <w:sz w:val="18"/>
                <w:szCs w:val="18"/>
              </w:rPr>
              <w:t>-</w:t>
            </w:r>
          </w:p>
        </w:tc>
        <w:tc>
          <w:tcPr>
            <w:tcW w:w="1368" w:type="dxa"/>
            <w:tcBorders>
              <w:bottom w:val="single" w:sz="4" w:space="0" w:color="auto"/>
            </w:tcBorders>
            <w:shd w:val="clear" w:color="auto" w:fill="auto"/>
            <w:vAlign w:val="bottom"/>
          </w:tcPr>
          <w:p w14:paraId="0AAA96CE" w14:textId="04ADE984"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3</w:t>
            </w:r>
            <w:r w:rsidR="00BB2DD1" w:rsidRPr="00D3576E">
              <w:rPr>
                <w:rFonts w:ascii="Arial" w:eastAsia="Arial" w:hAnsi="Arial" w:cs="Arial"/>
                <w:sz w:val="18"/>
                <w:szCs w:val="18"/>
              </w:rPr>
              <w:t>,</w:t>
            </w:r>
            <w:r w:rsidRPr="00A224B6">
              <w:rPr>
                <w:rFonts w:ascii="Arial" w:eastAsia="Arial" w:hAnsi="Arial" w:cs="Arial"/>
                <w:sz w:val="18"/>
                <w:szCs w:val="18"/>
                <w:lang w:val="en-GB"/>
              </w:rPr>
              <w:t>154</w:t>
            </w:r>
          </w:p>
        </w:tc>
      </w:tr>
      <w:tr w:rsidR="00BB2DD1" w:rsidRPr="00D3576E" w14:paraId="45E1438F" w14:textId="77777777" w:rsidTr="000B106A">
        <w:trPr>
          <w:trHeight w:val="20"/>
        </w:trPr>
        <w:tc>
          <w:tcPr>
            <w:tcW w:w="2952" w:type="dxa"/>
            <w:vAlign w:val="bottom"/>
          </w:tcPr>
          <w:p w14:paraId="2BBCA4F2" w14:textId="77777777" w:rsidR="00BB2DD1" w:rsidRPr="00D3576E" w:rsidRDefault="00BB2DD1" w:rsidP="00BA4D0F">
            <w:pPr>
              <w:ind w:left="-101"/>
              <w:rPr>
                <w:rFonts w:ascii="Arial" w:hAnsi="Arial" w:cs="Arial"/>
                <w:color w:val="auto"/>
                <w:sz w:val="18"/>
                <w:szCs w:val="18"/>
              </w:rPr>
            </w:pPr>
          </w:p>
        </w:tc>
        <w:tc>
          <w:tcPr>
            <w:tcW w:w="3744" w:type="dxa"/>
            <w:vAlign w:val="bottom"/>
          </w:tcPr>
          <w:p w14:paraId="7F1090EE" w14:textId="77777777" w:rsidR="00BB2DD1" w:rsidRPr="00D3576E" w:rsidRDefault="00BB2DD1" w:rsidP="00BA4D0F">
            <w:pPr>
              <w:ind w:left="-67"/>
              <w:rPr>
                <w:rFonts w:ascii="Arial" w:hAnsi="Arial" w:cs="Arial"/>
                <w:color w:val="auto"/>
                <w:sz w:val="18"/>
                <w:szCs w:val="18"/>
              </w:rPr>
            </w:pPr>
          </w:p>
        </w:tc>
        <w:tc>
          <w:tcPr>
            <w:tcW w:w="1368" w:type="dxa"/>
            <w:tcBorders>
              <w:top w:val="single" w:sz="4" w:space="0" w:color="auto"/>
            </w:tcBorders>
            <w:shd w:val="clear" w:color="auto" w:fill="FAFAFA"/>
            <w:vAlign w:val="bottom"/>
          </w:tcPr>
          <w:p w14:paraId="3995036E" w14:textId="77777777" w:rsidR="00BB2DD1" w:rsidRPr="00D3576E" w:rsidRDefault="00BB2DD1" w:rsidP="00BA4D0F">
            <w:pPr>
              <w:tabs>
                <w:tab w:val="decimal" w:pos="821"/>
              </w:tabs>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24B16E4D" w14:textId="77777777" w:rsidR="00BB2DD1" w:rsidRPr="00D3576E" w:rsidRDefault="00BB2DD1" w:rsidP="00BA4D0F">
            <w:pPr>
              <w:tabs>
                <w:tab w:val="decimal" w:pos="821"/>
              </w:tabs>
              <w:ind w:right="-72"/>
              <w:jc w:val="right"/>
              <w:rPr>
                <w:rFonts w:ascii="Arial" w:hAnsi="Arial" w:cs="Arial"/>
                <w:color w:val="auto"/>
                <w:sz w:val="18"/>
                <w:szCs w:val="18"/>
              </w:rPr>
            </w:pPr>
          </w:p>
        </w:tc>
      </w:tr>
      <w:tr w:rsidR="00BB2DD1" w:rsidRPr="00D3576E" w14:paraId="69AD3B5A" w14:textId="77777777" w:rsidTr="000B106A">
        <w:trPr>
          <w:trHeight w:val="20"/>
        </w:trPr>
        <w:tc>
          <w:tcPr>
            <w:tcW w:w="2952" w:type="dxa"/>
            <w:vAlign w:val="bottom"/>
          </w:tcPr>
          <w:p w14:paraId="6DE998A4" w14:textId="77777777" w:rsidR="00BB2DD1" w:rsidRPr="00D3576E" w:rsidRDefault="00BB2DD1" w:rsidP="00BA4D0F">
            <w:pPr>
              <w:ind w:left="-101"/>
              <w:rPr>
                <w:rFonts w:ascii="Arial" w:hAnsi="Arial" w:cs="Arial"/>
                <w:color w:val="auto"/>
                <w:sz w:val="18"/>
                <w:szCs w:val="18"/>
              </w:rPr>
            </w:pPr>
          </w:p>
        </w:tc>
        <w:tc>
          <w:tcPr>
            <w:tcW w:w="3744" w:type="dxa"/>
            <w:vAlign w:val="bottom"/>
          </w:tcPr>
          <w:p w14:paraId="3591C7A9" w14:textId="77777777" w:rsidR="00BB2DD1" w:rsidRPr="00D3576E" w:rsidRDefault="00BB2DD1" w:rsidP="00BA4D0F">
            <w:pPr>
              <w:ind w:left="-67"/>
              <w:rPr>
                <w:rFonts w:ascii="Arial" w:hAnsi="Arial" w:cs="Arial"/>
                <w:color w:val="auto"/>
                <w:sz w:val="18"/>
                <w:szCs w:val="18"/>
              </w:rPr>
            </w:pPr>
          </w:p>
        </w:tc>
        <w:tc>
          <w:tcPr>
            <w:tcW w:w="1368" w:type="dxa"/>
            <w:tcBorders>
              <w:bottom w:val="single" w:sz="4" w:space="0" w:color="auto"/>
            </w:tcBorders>
            <w:shd w:val="clear" w:color="auto" w:fill="FAFAFA"/>
            <w:vAlign w:val="bottom"/>
          </w:tcPr>
          <w:p w14:paraId="34A57071" w14:textId="39A3AE65" w:rsidR="00BB2DD1" w:rsidRPr="00D3576E" w:rsidRDefault="00BB2DD1" w:rsidP="00BA4D0F">
            <w:pPr>
              <w:tabs>
                <w:tab w:val="decimal" w:pos="821"/>
              </w:tabs>
              <w:ind w:right="-72"/>
              <w:jc w:val="right"/>
              <w:rPr>
                <w:rFonts w:ascii="Arial" w:hAnsi="Arial" w:cs="Arial"/>
                <w:color w:val="auto"/>
                <w:sz w:val="18"/>
                <w:szCs w:val="18"/>
              </w:rPr>
            </w:pPr>
            <w:r w:rsidRPr="00D3576E">
              <w:rPr>
                <w:rFonts w:ascii="Arial" w:hAnsi="Arial" w:cs="Arial"/>
                <w:color w:val="auto"/>
                <w:sz w:val="18"/>
                <w:szCs w:val="18"/>
              </w:rPr>
              <w:t>-</w:t>
            </w:r>
          </w:p>
        </w:tc>
        <w:tc>
          <w:tcPr>
            <w:tcW w:w="1368" w:type="dxa"/>
            <w:tcBorders>
              <w:bottom w:val="single" w:sz="4" w:space="0" w:color="auto"/>
            </w:tcBorders>
            <w:shd w:val="clear" w:color="auto" w:fill="auto"/>
            <w:vAlign w:val="bottom"/>
          </w:tcPr>
          <w:p w14:paraId="49D774EB" w14:textId="2E13AC49" w:rsidR="00BB2DD1" w:rsidRPr="00D3576E" w:rsidRDefault="00A224B6" w:rsidP="00BA4D0F">
            <w:pPr>
              <w:tabs>
                <w:tab w:val="decimal" w:pos="821"/>
              </w:tabs>
              <w:ind w:right="-72"/>
              <w:jc w:val="right"/>
              <w:rPr>
                <w:rFonts w:ascii="Arial" w:hAnsi="Arial" w:cs="Arial"/>
                <w:color w:val="auto"/>
                <w:sz w:val="18"/>
                <w:szCs w:val="18"/>
              </w:rPr>
            </w:pPr>
            <w:r w:rsidRPr="00A224B6">
              <w:rPr>
                <w:rFonts w:ascii="Arial" w:eastAsia="Arial" w:hAnsi="Arial" w:cs="Arial"/>
                <w:sz w:val="18"/>
                <w:szCs w:val="18"/>
                <w:lang w:val="en-GB"/>
              </w:rPr>
              <w:t>3</w:t>
            </w:r>
            <w:r w:rsidR="00BB2DD1" w:rsidRPr="00D3576E">
              <w:rPr>
                <w:rFonts w:ascii="Arial" w:eastAsia="Arial" w:hAnsi="Arial" w:cs="Arial"/>
                <w:sz w:val="18"/>
                <w:szCs w:val="18"/>
              </w:rPr>
              <w:t>,</w:t>
            </w:r>
            <w:r w:rsidRPr="00A224B6">
              <w:rPr>
                <w:rFonts w:ascii="Arial" w:eastAsia="Arial" w:hAnsi="Arial" w:cs="Arial"/>
                <w:sz w:val="18"/>
                <w:szCs w:val="18"/>
                <w:lang w:val="en-GB"/>
              </w:rPr>
              <w:t>154</w:t>
            </w:r>
          </w:p>
        </w:tc>
      </w:tr>
    </w:tbl>
    <w:p w14:paraId="1B497C4A" w14:textId="6D31EF15" w:rsidR="00E12B5F" w:rsidRPr="00D3576E" w:rsidRDefault="00E12B5F" w:rsidP="00BA4D0F">
      <w:pPr>
        <w:jc w:val="thaiDistribute"/>
        <w:rPr>
          <w:rFonts w:ascii="Arial" w:hAnsi="Arial" w:cs="Arial"/>
          <w:color w:val="auto"/>
          <w:sz w:val="18"/>
          <w:szCs w:val="18"/>
        </w:rPr>
      </w:pPr>
    </w:p>
    <w:p w14:paraId="33E9717A" w14:textId="56AC7199" w:rsidR="00877C19" w:rsidRPr="00D3576E" w:rsidRDefault="00877C19" w:rsidP="00877C19">
      <w:pPr>
        <w:jc w:val="both"/>
        <w:rPr>
          <w:rFonts w:ascii="Arial" w:eastAsia="Arial" w:hAnsi="Arial" w:cs="Arial"/>
          <w:sz w:val="18"/>
          <w:szCs w:val="18"/>
        </w:rPr>
      </w:pPr>
      <w:r w:rsidRPr="00D3576E">
        <w:rPr>
          <w:rFonts w:ascii="Arial" w:eastAsia="Arial" w:hAnsi="Arial" w:cs="Arial"/>
          <w:sz w:val="18"/>
          <w:szCs w:val="18"/>
        </w:rPr>
        <w:t xml:space="preserve">In </w:t>
      </w:r>
      <w:r w:rsidR="00A224B6" w:rsidRPr="00A224B6">
        <w:rPr>
          <w:rFonts w:ascii="Arial" w:eastAsia="Arial" w:hAnsi="Arial" w:cs="Arial"/>
          <w:sz w:val="18"/>
          <w:szCs w:val="18"/>
          <w:lang w:val="en-GB"/>
        </w:rPr>
        <w:t>2023</w:t>
      </w:r>
      <w:r w:rsidRPr="00D3576E">
        <w:rPr>
          <w:rFonts w:ascii="Arial" w:eastAsia="Arial" w:hAnsi="Arial" w:cs="Arial"/>
          <w:sz w:val="18"/>
          <w:szCs w:val="18"/>
        </w:rPr>
        <w:t>, the Company did not collect rent and common fees from its subsidiary C</w:t>
      </w:r>
      <w:r w:rsidR="00A224B6" w:rsidRPr="00A224B6">
        <w:rPr>
          <w:rFonts w:ascii="Arial" w:eastAsia="Arial" w:hAnsi="Arial" w:cs="Arial"/>
          <w:sz w:val="18"/>
          <w:szCs w:val="18"/>
          <w:lang w:val="en-GB"/>
        </w:rPr>
        <w:t>2</w:t>
      </w:r>
      <w:r w:rsidRPr="00D3576E">
        <w:rPr>
          <w:rFonts w:ascii="Arial" w:eastAsia="Arial" w:hAnsi="Arial" w:cs="Arial"/>
          <w:sz w:val="18"/>
          <w:szCs w:val="18"/>
        </w:rPr>
        <w:t xml:space="preserve">H Company Limited for operating </w:t>
      </w:r>
      <w:r w:rsidR="000B106A">
        <w:rPr>
          <w:rFonts w:ascii="Arial" w:eastAsia="Arial" w:hAnsi="Arial" w:cs="Arial"/>
          <w:sz w:val="18"/>
          <w:szCs w:val="18"/>
        </w:rPr>
        <w:br/>
      </w:r>
      <w:r w:rsidRPr="00D3576E">
        <w:rPr>
          <w:rFonts w:ascii="Arial" w:eastAsia="Arial" w:hAnsi="Arial" w:cs="Arial"/>
          <w:sz w:val="18"/>
          <w:szCs w:val="18"/>
        </w:rPr>
        <w:t xml:space="preserve">a hotel. This is because the Company considers it a trial period, and bill collection will start from </w:t>
      </w:r>
      <w:r w:rsidR="00A224B6" w:rsidRPr="00A224B6">
        <w:rPr>
          <w:rFonts w:ascii="Arial" w:eastAsia="Arial" w:hAnsi="Arial" w:cs="Arial"/>
          <w:sz w:val="18"/>
          <w:szCs w:val="18"/>
          <w:lang w:val="en-GB"/>
        </w:rPr>
        <w:t>1</w:t>
      </w:r>
      <w:r w:rsidRPr="00D3576E">
        <w:rPr>
          <w:rFonts w:ascii="Arial" w:eastAsia="Arial" w:hAnsi="Arial" w:cs="Arial"/>
          <w:sz w:val="18"/>
          <w:szCs w:val="18"/>
        </w:rPr>
        <w:t xml:space="preserve"> January </w:t>
      </w:r>
      <w:r w:rsidR="00A224B6" w:rsidRPr="00A224B6">
        <w:rPr>
          <w:rFonts w:ascii="Arial" w:eastAsia="Arial" w:hAnsi="Arial" w:cs="Arial"/>
          <w:sz w:val="18"/>
          <w:szCs w:val="18"/>
          <w:lang w:val="en-GB"/>
        </w:rPr>
        <w:t>2024</w:t>
      </w:r>
      <w:r w:rsidRPr="00D3576E">
        <w:rPr>
          <w:rFonts w:ascii="Arial" w:eastAsia="Arial" w:hAnsi="Arial" w:cs="Arial"/>
          <w:sz w:val="18"/>
          <w:szCs w:val="18"/>
        </w:rPr>
        <w:t>.</w:t>
      </w:r>
    </w:p>
    <w:p w14:paraId="30833087" w14:textId="77777777" w:rsidR="00877C19" w:rsidRDefault="00877C19" w:rsidP="00674D85">
      <w:pPr>
        <w:jc w:val="both"/>
        <w:rPr>
          <w:rFonts w:ascii="Arial" w:hAnsi="Arial" w:cs="Arial"/>
          <w:color w:val="auto"/>
          <w:sz w:val="18"/>
          <w:szCs w:val="18"/>
        </w:rPr>
      </w:pPr>
    </w:p>
    <w:p w14:paraId="4F30F5CE" w14:textId="76A274EC" w:rsidR="00E40D38" w:rsidRPr="00D3576E" w:rsidRDefault="00E40D38" w:rsidP="00674D85">
      <w:pPr>
        <w:jc w:val="both"/>
        <w:rPr>
          <w:rFonts w:ascii="Arial" w:hAnsi="Arial" w:cs="Arial"/>
          <w:color w:val="auto"/>
          <w:sz w:val="18"/>
          <w:szCs w:val="18"/>
        </w:rPr>
      </w:pPr>
      <w:r w:rsidRPr="00D3576E">
        <w:rPr>
          <w:rFonts w:ascii="Arial" w:hAnsi="Arial" w:cs="Arial"/>
          <w:color w:val="auto"/>
          <w:sz w:val="18"/>
          <w:szCs w:val="18"/>
        </w:rPr>
        <w:t xml:space="preserve">On </w:t>
      </w:r>
      <w:r w:rsidR="00A224B6" w:rsidRPr="00A224B6">
        <w:rPr>
          <w:rFonts w:ascii="Arial" w:hAnsi="Arial" w:cs="Arial"/>
          <w:color w:val="auto"/>
          <w:sz w:val="18"/>
          <w:szCs w:val="18"/>
          <w:lang w:val="en-GB"/>
        </w:rPr>
        <w:t>23</w:t>
      </w:r>
      <w:r w:rsidRPr="00D3576E">
        <w:rPr>
          <w:rFonts w:ascii="Arial" w:hAnsi="Arial" w:cs="Arial"/>
          <w:color w:val="auto"/>
          <w:sz w:val="18"/>
          <w:szCs w:val="18"/>
        </w:rPr>
        <w:t xml:space="preserve"> January </w:t>
      </w:r>
      <w:r w:rsidR="00A224B6" w:rsidRPr="00A224B6">
        <w:rPr>
          <w:rFonts w:ascii="Arial" w:hAnsi="Arial" w:cs="Arial"/>
          <w:color w:val="auto"/>
          <w:sz w:val="18"/>
          <w:szCs w:val="18"/>
          <w:lang w:val="en-GB"/>
        </w:rPr>
        <w:t>2023</w:t>
      </w:r>
      <w:r w:rsidRPr="00D3576E">
        <w:rPr>
          <w:rFonts w:ascii="Arial" w:hAnsi="Arial" w:cs="Arial"/>
          <w:color w:val="auto"/>
          <w:sz w:val="18"/>
          <w:szCs w:val="18"/>
        </w:rPr>
        <w:t xml:space="preserve">, the Executive Committee’ meeting approved to establish four new subsidiaries under Paya Panich Property Company Limited as follows: </w:t>
      </w:r>
      <w:r w:rsidR="00A224B6" w:rsidRPr="00A224B6">
        <w:rPr>
          <w:rFonts w:ascii="Arial" w:hAnsi="Arial" w:cs="Arial"/>
          <w:color w:val="auto"/>
          <w:sz w:val="18"/>
          <w:szCs w:val="18"/>
          <w:lang w:val="en-GB"/>
        </w:rPr>
        <w:t>3</w:t>
      </w:r>
      <w:r w:rsidRPr="00D3576E">
        <w:rPr>
          <w:rFonts w:ascii="Arial" w:hAnsi="Arial" w:cs="Arial"/>
          <w:color w:val="auto"/>
          <w:sz w:val="18"/>
          <w:szCs w:val="18"/>
        </w:rPr>
        <w:t>PJV</w:t>
      </w:r>
      <w:r w:rsidR="00A224B6" w:rsidRPr="00A224B6">
        <w:rPr>
          <w:rFonts w:ascii="Arial" w:hAnsi="Arial" w:cs="Arial"/>
          <w:color w:val="auto"/>
          <w:sz w:val="18"/>
          <w:szCs w:val="18"/>
          <w:lang w:val="en-GB"/>
        </w:rPr>
        <w:t>1</w:t>
      </w:r>
      <w:r w:rsidRPr="00D3576E">
        <w:rPr>
          <w:rFonts w:ascii="Arial" w:hAnsi="Arial" w:cs="Arial"/>
          <w:color w:val="auto"/>
          <w:sz w:val="18"/>
          <w:szCs w:val="18"/>
        </w:rPr>
        <w:t xml:space="preserve"> Co</w:t>
      </w:r>
      <w:r w:rsidR="00484D0F" w:rsidRPr="00D3576E">
        <w:rPr>
          <w:rFonts w:ascii="Arial" w:hAnsi="Arial" w:cs="Arial"/>
          <w:color w:val="auto"/>
          <w:sz w:val="18"/>
          <w:szCs w:val="18"/>
        </w:rPr>
        <w:t>mpany Limited</w:t>
      </w:r>
      <w:r w:rsidRPr="00D3576E">
        <w:rPr>
          <w:rFonts w:ascii="Arial" w:hAnsi="Arial" w:cs="Arial"/>
          <w:color w:val="auto"/>
          <w:sz w:val="18"/>
          <w:szCs w:val="18"/>
        </w:rPr>
        <w:t xml:space="preserve">, </w:t>
      </w:r>
      <w:r w:rsidR="00A224B6" w:rsidRPr="00A224B6">
        <w:rPr>
          <w:rFonts w:ascii="Arial" w:hAnsi="Arial" w:cs="Arial"/>
          <w:color w:val="auto"/>
          <w:sz w:val="18"/>
          <w:szCs w:val="18"/>
          <w:lang w:val="en-GB"/>
        </w:rPr>
        <w:t>3</w:t>
      </w:r>
      <w:r w:rsidRPr="00D3576E">
        <w:rPr>
          <w:rFonts w:ascii="Arial" w:hAnsi="Arial" w:cs="Arial"/>
          <w:color w:val="auto"/>
          <w:sz w:val="18"/>
          <w:szCs w:val="18"/>
        </w:rPr>
        <w:t>PJV</w:t>
      </w:r>
      <w:r w:rsidR="00A224B6" w:rsidRPr="00A224B6">
        <w:rPr>
          <w:rFonts w:ascii="Arial" w:hAnsi="Arial" w:cs="Arial"/>
          <w:color w:val="auto"/>
          <w:sz w:val="18"/>
          <w:szCs w:val="18"/>
          <w:lang w:val="en-GB"/>
        </w:rPr>
        <w:t>2</w:t>
      </w:r>
      <w:r w:rsidRPr="00D3576E">
        <w:rPr>
          <w:rFonts w:ascii="Arial" w:hAnsi="Arial" w:cs="Arial"/>
          <w:color w:val="auto"/>
          <w:sz w:val="18"/>
          <w:szCs w:val="18"/>
        </w:rPr>
        <w:t xml:space="preserve"> </w:t>
      </w:r>
      <w:r w:rsidR="00484D0F" w:rsidRPr="00D3576E">
        <w:rPr>
          <w:rFonts w:ascii="Arial" w:hAnsi="Arial" w:cs="Arial"/>
          <w:color w:val="auto"/>
          <w:sz w:val="18"/>
          <w:szCs w:val="18"/>
        </w:rPr>
        <w:t>Company Limited</w:t>
      </w:r>
      <w:r w:rsidRPr="00D3576E">
        <w:rPr>
          <w:rFonts w:ascii="Arial" w:hAnsi="Arial" w:cs="Arial"/>
          <w:color w:val="auto"/>
          <w:sz w:val="18"/>
          <w:szCs w:val="18"/>
        </w:rPr>
        <w:t xml:space="preserve">, </w:t>
      </w:r>
      <w:r w:rsidR="00A224B6" w:rsidRPr="00A224B6">
        <w:rPr>
          <w:rFonts w:ascii="Arial" w:hAnsi="Arial" w:cs="Arial"/>
          <w:color w:val="auto"/>
          <w:sz w:val="18"/>
          <w:szCs w:val="18"/>
          <w:lang w:val="en-GB"/>
        </w:rPr>
        <w:t>3</w:t>
      </w:r>
      <w:r w:rsidRPr="00D3576E">
        <w:rPr>
          <w:rFonts w:ascii="Arial" w:hAnsi="Arial" w:cs="Arial"/>
          <w:color w:val="auto"/>
          <w:sz w:val="18"/>
          <w:szCs w:val="18"/>
        </w:rPr>
        <w:t>PJV</w:t>
      </w:r>
      <w:r w:rsidR="00A224B6" w:rsidRPr="00A224B6">
        <w:rPr>
          <w:rFonts w:ascii="Arial" w:hAnsi="Arial" w:cs="Arial"/>
          <w:color w:val="auto"/>
          <w:sz w:val="18"/>
          <w:szCs w:val="18"/>
          <w:lang w:val="en-GB"/>
        </w:rPr>
        <w:t>3</w:t>
      </w:r>
      <w:r w:rsidRPr="00D3576E">
        <w:rPr>
          <w:rFonts w:ascii="Arial" w:hAnsi="Arial" w:cs="Arial"/>
          <w:color w:val="auto"/>
          <w:sz w:val="18"/>
          <w:szCs w:val="18"/>
        </w:rPr>
        <w:t xml:space="preserve"> </w:t>
      </w:r>
      <w:r w:rsidR="00484D0F" w:rsidRPr="00D3576E">
        <w:rPr>
          <w:rFonts w:ascii="Arial" w:hAnsi="Arial" w:cs="Arial"/>
          <w:color w:val="auto"/>
          <w:sz w:val="18"/>
          <w:szCs w:val="18"/>
        </w:rPr>
        <w:t>Company Limited</w:t>
      </w:r>
      <w:r w:rsidRPr="00D3576E">
        <w:rPr>
          <w:rFonts w:ascii="Arial" w:hAnsi="Arial" w:cs="Arial"/>
          <w:color w:val="auto"/>
          <w:sz w:val="18"/>
          <w:szCs w:val="18"/>
        </w:rPr>
        <w:t xml:space="preserve"> and </w:t>
      </w:r>
      <w:r w:rsidR="00A224B6" w:rsidRPr="00A224B6">
        <w:rPr>
          <w:rFonts w:ascii="Arial" w:hAnsi="Arial" w:cs="Arial"/>
          <w:color w:val="auto"/>
          <w:sz w:val="18"/>
          <w:szCs w:val="18"/>
          <w:lang w:val="en-GB"/>
        </w:rPr>
        <w:t>3</w:t>
      </w:r>
      <w:r w:rsidRPr="00D3576E">
        <w:rPr>
          <w:rFonts w:ascii="Arial" w:hAnsi="Arial" w:cs="Arial"/>
          <w:color w:val="auto"/>
          <w:sz w:val="18"/>
          <w:szCs w:val="18"/>
        </w:rPr>
        <w:t>PJV</w:t>
      </w:r>
      <w:r w:rsidR="00A224B6" w:rsidRPr="00A224B6">
        <w:rPr>
          <w:rFonts w:ascii="Arial" w:hAnsi="Arial" w:cs="Arial"/>
          <w:color w:val="auto"/>
          <w:sz w:val="18"/>
          <w:szCs w:val="18"/>
          <w:lang w:val="en-GB"/>
        </w:rPr>
        <w:t>4</w:t>
      </w:r>
      <w:r w:rsidRPr="00D3576E">
        <w:rPr>
          <w:rFonts w:ascii="Arial" w:hAnsi="Arial" w:cs="Arial"/>
          <w:color w:val="auto"/>
          <w:sz w:val="18"/>
          <w:szCs w:val="18"/>
        </w:rPr>
        <w:t xml:space="preserve"> </w:t>
      </w:r>
      <w:r w:rsidR="00484D0F" w:rsidRPr="00D3576E">
        <w:rPr>
          <w:rFonts w:ascii="Arial" w:hAnsi="Arial" w:cs="Arial"/>
          <w:color w:val="auto"/>
          <w:sz w:val="18"/>
          <w:szCs w:val="18"/>
        </w:rPr>
        <w:t>Company Limited</w:t>
      </w:r>
      <w:r w:rsidRPr="00D3576E">
        <w:rPr>
          <w:rFonts w:ascii="Arial" w:hAnsi="Arial" w:cs="Arial"/>
          <w:color w:val="auto"/>
          <w:sz w:val="18"/>
          <w:szCs w:val="18"/>
        </w:rPr>
        <w:t xml:space="preserve"> with its registered capital of Baht </w:t>
      </w:r>
      <w:r w:rsidR="00A224B6" w:rsidRPr="00A224B6">
        <w:rPr>
          <w:rFonts w:ascii="Arial" w:hAnsi="Arial" w:cs="Arial"/>
          <w:color w:val="auto"/>
          <w:sz w:val="18"/>
          <w:szCs w:val="18"/>
          <w:lang w:val="en-GB"/>
        </w:rPr>
        <w:t>1</w:t>
      </w:r>
      <w:r w:rsidRPr="00D3576E">
        <w:rPr>
          <w:rFonts w:ascii="Arial" w:hAnsi="Arial" w:cs="Arial"/>
          <w:color w:val="auto"/>
          <w:sz w:val="18"/>
          <w:szCs w:val="18"/>
        </w:rPr>
        <w:t xml:space="preserve"> million for each company, comprise of </w:t>
      </w:r>
      <w:r w:rsidR="00A224B6" w:rsidRPr="00A224B6">
        <w:rPr>
          <w:rFonts w:ascii="Arial" w:hAnsi="Arial" w:cs="Arial"/>
          <w:color w:val="auto"/>
          <w:sz w:val="18"/>
          <w:szCs w:val="18"/>
          <w:lang w:val="en-GB"/>
        </w:rPr>
        <w:t>10</w:t>
      </w:r>
      <w:r w:rsidRPr="00D3576E">
        <w:rPr>
          <w:rFonts w:ascii="Arial" w:hAnsi="Arial" w:cs="Arial"/>
          <w:color w:val="auto"/>
          <w:sz w:val="18"/>
          <w:szCs w:val="18"/>
        </w:rPr>
        <w:t>,</w:t>
      </w:r>
      <w:r w:rsidR="00A224B6" w:rsidRPr="00A224B6">
        <w:rPr>
          <w:rFonts w:ascii="Arial" w:hAnsi="Arial" w:cs="Arial"/>
          <w:color w:val="auto"/>
          <w:sz w:val="18"/>
          <w:szCs w:val="18"/>
          <w:lang w:val="en-GB"/>
        </w:rPr>
        <w:t>000</w:t>
      </w:r>
      <w:r w:rsidRPr="00D3576E">
        <w:rPr>
          <w:rFonts w:ascii="Arial" w:hAnsi="Arial" w:cs="Arial"/>
          <w:color w:val="auto"/>
          <w:sz w:val="18"/>
          <w:szCs w:val="18"/>
        </w:rPr>
        <w:t xml:space="preserve"> ordinary shares at par value of Baht </w:t>
      </w:r>
      <w:r w:rsidR="00A224B6" w:rsidRPr="00A224B6">
        <w:rPr>
          <w:rFonts w:ascii="Arial" w:hAnsi="Arial" w:cs="Arial"/>
          <w:color w:val="auto"/>
          <w:sz w:val="18"/>
          <w:szCs w:val="18"/>
          <w:lang w:val="en-GB"/>
        </w:rPr>
        <w:t>100</w:t>
      </w:r>
      <w:r w:rsidRPr="00D3576E">
        <w:rPr>
          <w:rFonts w:ascii="Arial" w:hAnsi="Arial" w:cs="Arial"/>
          <w:color w:val="auto"/>
          <w:sz w:val="18"/>
          <w:szCs w:val="18"/>
        </w:rPr>
        <w:t>. The four new subsidiaries were incorporated for the business of development of real estate</w:t>
      </w:r>
      <w:r w:rsidR="00877C19">
        <w:rPr>
          <w:rFonts w:ascii="Arial" w:hAnsi="Arial" w:cs="Arial"/>
          <w:color w:val="auto"/>
          <w:sz w:val="18"/>
          <w:szCs w:val="18"/>
        </w:rPr>
        <w:t xml:space="preserve"> for sale and operated in shopping centre</w:t>
      </w:r>
      <w:r w:rsidRPr="00D3576E">
        <w:rPr>
          <w:rFonts w:ascii="Arial" w:hAnsi="Arial" w:cs="Arial"/>
          <w:color w:val="auto"/>
          <w:sz w:val="18"/>
          <w:szCs w:val="18"/>
        </w:rPr>
        <w:t xml:space="preserve">. The new subsidiaries were registered on </w:t>
      </w:r>
      <w:r w:rsidR="00A224B6" w:rsidRPr="00A224B6">
        <w:rPr>
          <w:rFonts w:ascii="Arial" w:hAnsi="Arial" w:cs="Arial"/>
          <w:color w:val="auto"/>
          <w:sz w:val="18"/>
          <w:szCs w:val="18"/>
          <w:lang w:val="en-GB"/>
        </w:rPr>
        <w:t>20</w:t>
      </w:r>
      <w:r w:rsidRPr="00D3576E">
        <w:rPr>
          <w:rFonts w:ascii="Arial" w:hAnsi="Arial" w:cs="Arial"/>
          <w:color w:val="auto"/>
          <w:sz w:val="18"/>
          <w:szCs w:val="18"/>
        </w:rPr>
        <w:t xml:space="preserve"> March </w:t>
      </w:r>
      <w:r w:rsidR="00A224B6" w:rsidRPr="00A224B6">
        <w:rPr>
          <w:rFonts w:ascii="Arial" w:hAnsi="Arial" w:cs="Arial"/>
          <w:color w:val="auto"/>
          <w:sz w:val="18"/>
          <w:szCs w:val="18"/>
          <w:lang w:val="en-GB"/>
        </w:rPr>
        <w:t>2023</w:t>
      </w:r>
      <w:r w:rsidRPr="00D3576E">
        <w:rPr>
          <w:rFonts w:ascii="Arial" w:hAnsi="Arial" w:cs="Arial"/>
          <w:color w:val="auto"/>
          <w:sz w:val="18"/>
          <w:szCs w:val="18"/>
        </w:rPr>
        <w:t>.</w:t>
      </w:r>
    </w:p>
    <w:p w14:paraId="30D20068" w14:textId="77777777" w:rsidR="00F0610D" w:rsidRPr="00D3576E" w:rsidRDefault="00F0610D" w:rsidP="00674D85">
      <w:pPr>
        <w:jc w:val="both"/>
        <w:rPr>
          <w:rFonts w:ascii="Arial" w:hAnsi="Arial" w:cs="Arial"/>
          <w:color w:val="auto"/>
          <w:sz w:val="18"/>
          <w:szCs w:val="18"/>
        </w:rPr>
      </w:pPr>
    </w:p>
    <w:p w14:paraId="5DB55FA1" w14:textId="44A31628" w:rsidR="007A0F10" w:rsidRPr="00D3576E" w:rsidRDefault="005B59FB" w:rsidP="00674D85">
      <w:pPr>
        <w:jc w:val="both"/>
        <w:rPr>
          <w:rFonts w:ascii="Arial" w:hAnsi="Arial" w:cs="Arial"/>
          <w:color w:val="auto"/>
          <w:sz w:val="18"/>
          <w:szCs w:val="18"/>
        </w:rPr>
      </w:pPr>
      <w:r w:rsidRPr="00D3576E">
        <w:rPr>
          <w:rFonts w:ascii="Arial" w:hAnsi="Arial" w:cs="Arial"/>
          <w:color w:val="auto"/>
          <w:sz w:val="18"/>
          <w:szCs w:val="18"/>
        </w:rPr>
        <w:t xml:space="preserve">On </w:t>
      </w:r>
      <w:r w:rsidR="00A224B6" w:rsidRPr="00A224B6">
        <w:rPr>
          <w:rFonts w:ascii="Arial" w:hAnsi="Arial" w:cs="Arial"/>
          <w:color w:val="auto"/>
          <w:sz w:val="18"/>
          <w:szCs w:val="18"/>
          <w:lang w:val="en-GB"/>
        </w:rPr>
        <w:t>7</w:t>
      </w:r>
      <w:r w:rsidRPr="00D3576E">
        <w:rPr>
          <w:rFonts w:ascii="Arial" w:hAnsi="Arial" w:cs="Arial"/>
          <w:color w:val="auto"/>
          <w:sz w:val="18"/>
          <w:szCs w:val="18"/>
        </w:rPr>
        <w:t xml:space="preserve"> September </w:t>
      </w:r>
      <w:r w:rsidR="00A224B6" w:rsidRPr="00A224B6">
        <w:rPr>
          <w:rFonts w:ascii="Arial" w:hAnsi="Arial" w:cs="Arial"/>
          <w:color w:val="auto"/>
          <w:sz w:val="18"/>
          <w:szCs w:val="18"/>
          <w:lang w:val="en-GB"/>
        </w:rPr>
        <w:t>2023</w:t>
      </w:r>
      <w:r w:rsidRPr="00D3576E">
        <w:rPr>
          <w:rFonts w:ascii="Arial" w:hAnsi="Arial" w:cs="Arial"/>
          <w:color w:val="auto"/>
          <w:sz w:val="18"/>
          <w:szCs w:val="18"/>
        </w:rPr>
        <w:t xml:space="preserve">, the Executive Committee’ meeting approved to establish </w:t>
      </w:r>
      <w:r w:rsidR="0098110F">
        <w:rPr>
          <w:rFonts w:ascii="Arial" w:hAnsi="Arial" w:cs="Arial"/>
          <w:color w:val="auto"/>
          <w:sz w:val="18"/>
          <w:szCs w:val="18"/>
        </w:rPr>
        <w:t>a</w:t>
      </w:r>
      <w:r w:rsidRPr="00D3576E">
        <w:rPr>
          <w:rFonts w:ascii="Arial" w:hAnsi="Arial" w:cs="Arial"/>
          <w:color w:val="auto"/>
          <w:sz w:val="18"/>
          <w:szCs w:val="18"/>
        </w:rPr>
        <w:t xml:space="preserve"> new subsidiary under Teledoc Company Limited as CMC Tour</w:t>
      </w:r>
      <w:r w:rsidR="00A224B6" w:rsidRPr="00A224B6">
        <w:rPr>
          <w:rFonts w:ascii="Arial" w:hAnsi="Arial" w:cs="Arial"/>
          <w:color w:val="auto"/>
          <w:sz w:val="18"/>
          <w:szCs w:val="18"/>
          <w:lang w:val="en-GB"/>
        </w:rPr>
        <w:t>100</w:t>
      </w:r>
      <w:r w:rsidRPr="00D3576E">
        <w:rPr>
          <w:rFonts w:ascii="Arial" w:hAnsi="Arial" w:cs="Arial"/>
          <w:color w:val="auto"/>
          <w:sz w:val="18"/>
          <w:szCs w:val="18"/>
        </w:rPr>
        <w:t xml:space="preserve"> Co</w:t>
      </w:r>
      <w:r w:rsidR="00484D0F" w:rsidRPr="00D3576E">
        <w:rPr>
          <w:rFonts w:ascii="Arial" w:hAnsi="Arial" w:cs="Arial"/>
          <w:color w:val="auto"/>
          <w:sz w:val="18"/>
          <w:szCs w:val="18"/>
        </w:rPr>
        <w:t>mpany Limited</w:t>
      </w:r>
      <w:r w:rsidRPr="00D3576E">
        <w:rPr>
          <w:rFonts w:ascii="Arial" w:hAnsi="Arial" w:cs="Arial"/>
          <w:color w:val="auto"/>
          <w:sz w:val="18"/>
          <w:szCs w:val="18"/>
        </w:rPr>
        <w:t xml:space="preserve"> with its registered capital of Baht </w:t>
      </w:r>
      <w:r w:rsidR="00A224B6" w:rsidRPr="00A224B6">
        <w:rPr>
          <w:rFonts w:ascii="Arial" w:hAnsi="Arial" w:cs="Arial"/>
          <w:color w:val="auto"/>
          <w:sz w:val="18"/>
          <w:szCs w:val="18"/>
          <w:lang w:val="en-GB"/>
        </w:rPr>
        <w:t>5</w:t>
      </w:r>
      <w:r w:rsidRPr="00D3576E">
        <w:rPr>
          <w:rFonts w:ascii="Arial" w:hAnsi="Arial" w:cs="Arial"/>
          <w:color w:val="auto"/>
          <w:sz w:val="18"/>
          <w:szCs w:val="18"/>
        </w:rPr>
        <w:t xml:space="preserve"> million, comprise of </w:t>
      </w:r>
      <w:r w:rsidR="00A224B6" w:rsidRPr="00A224B6">
        <w:rPr>
          <w:rFonts w:ascii="Arial" w:hAnsi="Arial" w:cs="Arial"/>
          <w:color w:val="auto"/>
          <w:sz w:val="18"/>
          <w:szCs w:val="18"/>
          <w:lang w:val="en-GB"/>
        </w:rPr>
        <w:t>50</w:t>
      </w:r>
      <w:r w:rsidRPr="00D3576E">
        <w:rPr>
          <w:rFonts w:ascii="Arial" w:hAnsi="Arial" w:cs="Arial"/>
          <w:color w:val="auto"/>
          <w:sz w:val="18"/>
          <w:szCs w:val="18"/>
        </w:rPr>
        <w:t>,</w:t>
      </w:r>
      <w:r w:rsidR="00A224B6" w:rsidRPr="00A224B6">
        <w:rPr>
          <w:rFonts w:ascii="Arial" w:hAnsi="Arial" w:cs="Arial"/>
          <w:color w:val="auto"/>
          <w:sz w:val="18"/>
          <w:szCs w:val="18"/>
          <w:lang w:val="en-GB"/>
        </w:rPr>
        <w:t>000</w:t>
      </w:r>
      <w:r w:rsidRPr="00D3576E">
        <w:rPr>
          <w:rFonts w:ascii="Arial" w:hAnsi="Arial" w:cs="Arial"/>
          <w:color w:val="auto"/>
          <w:sz w:val="18"/>
          <w:szCs w:val="18"/>
        </w:rPr>
        <w:t xml:space="preserve"> ordinary shares at par value of Baht </w:t>
      </w:r>
      <w:r w:rsidR="00A224B6" w:rsidRPr="00A224B6">
        <w:rPr>
          <w:rFonts w:ascii="Arial" w:hAnsi="Arial" w:cs="Arial"/>
          <w:color w:val="auto"/>
          <w:sz w:val="18"/>
          <w:szCs w:val="18"/>
          <w:lang w:val="en-GB"/>
        </w:rPr>
        <w:t>100</w:t>
      </w:r>
      <w:r w:rsidRPr="00D3576E">
        <w:rPr>
          <w:rFonts w:ascii="Arial" w:hAnsi="Arial" w:cs="Arial"/>
          <w:color w:val="auto"/>
          <w:sz w:val="18"/>
          <w:szCs w:val="18"/>
        </w:rPr>
        <w:t xml:space="preserve">. The new subsidiary was incorporated for the business of Senior Wellness Center. The new subsidiary was registered on </w:t>
      </w:r>
      <w:r w:rsidR="00A224B6" w:rsidRPr="00A224B6">
        <w:rPr>
          <w:rFonts w:ascii="Arial" w:hAnsi="Arial" w:cs="Arial"/>
          <w:color w:val="auto"/>
          <w:sz w:val="18"/>
          <w:szCs w:val="18"/>
          <w:lang w:val="en-GB"/>
        </w:rPr>
        <w:t>14</w:t>
      </w:r>
      <w:r w:rsidRPr="00D3576E">
        <w:rPr>
          <w:rFonts w:ascii="Arial" w:hAnsi="Arial" w:cs="Arial"/>
          <w:color w:val="auto"/>
          <w:sz w:val="18"/>
          <w:szCs w:val="18"/>
        </w:rPr>
        <w:t xml:space="preserve"> September </w:t>
      </w:r>
      <w:r w:rsidR="00A224B6" w:rsidRPr="00A224B6">
        <w:rPr>
          <w:rFonts w:ascii="Arial" w:hAnsi="Arial" w:cs="Arial"/>
          <w:color w:val="auto"/>
          <w:sz w:val="18"/>
          <w:szCs w:val="18"/>
          <w:lang w:val="en-GB"/>
        </w:rPr>
        <w:t>2023</w:t>
      </w:r>
      <w:r w:rsidRPr="00D3576E">
        <w:rPr>
          <w:rFonts w:ascii="Arial" w:hAnsi="Arial" w:cs="Arial"/>
          <w:color w:val="auto"/>
          <w:sz w:val="18"/>
          <w:szCs w:val="18"/>
        </w:rPr>
        <w:t>.</w:t>
      </w:r>
    </w:p>
    <w:p w14:paraId="2E41B08A" w14:textId="0FF90820" w:rsidR="001C4DA8" w:rsidRPr="00D3576E" w:rsidRDefault="001C4DA8" w:rsidP="00BA4D0F">
      <w:pPr>
        <w:jc w:val="thaiDistribute"/>
        <w:rPr>
          <w:rFonts w:ascii="Arial" w:hAnsi="Arial" w:cs="Arial"/>
          <w:color w:val="auto"/>
          <w:sz w:val="18"/>
          <w:szCs w:val="18"/>
        </w:rPr>
      </w:pPr>
    </w:p>
    <w:p w14:paraId="12227982" w14:textId="0A9E1B22" w:rsidR="007A0F10" w:rsidRPr="000B106A" w:rsidRDefault="001C4DA8" w:rsidP="000B106A">
      <w:pPr>
        <w:jc w:val="both"/>
        <w:rPr>
          <w:rFonts w:ascii="Arial" w:eastAsia="Browallia New" w:hAnsi="Arial" w:cs="Arial"/>
          <w:color w:val="000000" w:themeColor="text1"/>
          <w:sz w:val="18"/>
          <w:szCs w:val="18"/>
          <w:lang w:val="th"/>
        </w:rPr>
      </w:pPr>
      <w:r w:rsidRPr="000B106A">
        <w:rPr>
          <w:rFonts w:ascii="Arial" w:eastAsia="Browallia New" w:hAnsi="Arial" w:cs="Arial"/>
          <w:color w:val="000000" w:themeColor="text1"/>
          <w:sz w:val="18"/>
          <w:szCs w:val="18"/>
          <w:cs/>
          <w:lang w:val="th"/>
        </w:rPr>
        <w:t xml:space="preserve">The change in investment in subsidiaries during the peiod are as follows </w:t>
      </w:r>
    </w:p>
    <w:p w14:paraId="6E838D30" w14:textId="77777777" w:rsidR="000B106A" w:rsidRPr="000B106A" w:rsidRDefault="000B106A" w:rsidP="000B106A">
      <w:pPr>
        <w:jc w:val="both"/>
        <w:rPr>
          <w:rFonts w:ascii="Arial" w:eastAsia="Browallia New" w:hAnsi="Arial" w:cs="Arial"/>
          <w:color w:val="000000" w:themeColor="text1"/>
          <w:sz w:val="18"/>
          <w:szCs w:val="18"/>
          <w:cs/>
          <w:lang w:val="en-GB"/>
        </w:rPr>
      </w:pPr>
    </w:p>
    <w:tbl>
      <w:tblPr>
        <w:tblStyle w:val="affa"/>
        <w:tblW w:w="9452" w:type="dxa"/>
        <w:tblLayout w:type="fixed"/>
        <w:tblLook w:val="0400" w:firstRow="0" w:lastRow="0" w:firstColumn="0" w:lastColumn="0" w:noHBand="0" w:noVBand="1"/>
      </w:tblPr>
      <w:tblGrid>
        <w:gridCol w:w="7517"/>
        <w:gridCol w:w="1935"/>
      </w:tblGrid>
      <w:tr w:rsidR="00454D8D" w:rsidRPr="00D3576E" w14:paraId="39F37A37" w14:textId="77777777" w:rsidTr="009D5F53">
        <w:tc>
          <w:tcPr>
            <w:tcW w:w="7517" w:type="dxa"/>
            <w:vAlign w:val="center"/>
          </w:tcPr>
          <w:p w14:paraId="5686A8E7" w14:textId="77777777" w:rsidR="00454D8D" w:rsidRPr="00D3576E" w:rsidRDefault="00454D8D" w:rsidP="00454D8D">
            <w:pPr>
              <w:ind w:left="-113"/>
              <w:rPr>
                <w:rFonts w:ascii="Arial" w:eastAsia="Arial" w:hAnsi="Arial" w:cs="Arial"/>
                <w:sz w:val="18"/>
                <w:szCs w:val="18"/>
              </w:rPr>
            </w:pPr>
          </w:p>
        </w:tc>
        <w:tc>
          <w:tcPr>
            <w:tcW w:w="1935" w:type="dxa"/>
            <w:tcBorders>
              <w:top w:val="single" w:sz="4" w:space="0" w:color="000000"/>
            </w:tcBorders>
            <w:shd w:val="clear" w:color="auto" w:fill="auto"/>
          </w:tcPr>
          <w:p w14:paraId="070A8741" w14:textId="77777777" w:rsidR="00454D8D" w:rsidRPr="00D3576E" w:rsidRDefault="00454D8D" w:rsidP="009D5F53">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Separate</w:t>
            </w:r>
          </w:p>
        </w:tc>
      </w:tr>
      <w:tr w:rsidR="00454D8D" w:rsidRPr="00D3576E" w14:paraId="3961CAFB" w14:textId="77777777" w:rsidTr="009D5F53">
        <w:tc>
          <w:tcPr>
            <w:tcW w:w="7517" w:type="dxa"/>
            <w:vAlign w:val="bottom"/>
          </w:tcPr>
          <w:p w14:paraId="4CA47343" w14:textId="77777777" w:rsidR="00454D8D" w:rsidRPr="00D3576E" w:rsidRDefault="00454D8D" w:rsidP="00454D8D">
            <w:pPr>
              <w:ind w:left="-113"/>
              <w:rPr>
                <w:rFonts w:ascii="Arial" w:eastAsia="Arial" w:hAnsi="Arial" w:cs="Arial"/>
                <w:sz w:val="18"/>
                <w:szCs w:val="18"/>
              </w:rPr>
            </w:pPr>
          </w:p>
        </w:tc>
        <w:tc>
          <w:tcPr>
            <w:tcW w:w="1935" w:type="dxa"/>
            <w:tcBorders>
              <w:bottom w:val="single" w:sz="4" w:space="0" w:color="000000"/>
            </w:tcBorders>
            <w:shd w:val="clear" w:color="auto" w:fill="auto"/>
            <w:vAlign w:val="bottom"/>
          </w:tcPr>
          <w:p w14:paraId="5BE69EAA" w14:textId="77777777" w:rsidR="00454D8D" w:rsidRPr="00D3576E" w:rsidRDefault="00454D8D" w:rsidP="009D5F53">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 Information</w:t>
            </w:r>
          </w:p>
        </w:tc>
      </w:tr>
      <w:tr w:rsidR="00454D8D" w:rsidRPr="00D3576E" w14:paraId="705912B4" w14:textId="77777777" w:rsidTr="009D5F53">
        <w:tc>
          <w:tcPr>
            <w:tcW w:w="7517" w:type="dxa"/>
            <w:vAlign w:val="bottom"/>
          </w:tcPr>
          <w:p w14:paraId="77B4D63F" w14:textId="11815C9E" w:rsidR="00454D8D" w:rsidRPr="00D3576E" w:rsidRDefault="00454D8D" w:rsidP="00454D8D">
            <w:pPr>
              <w:ind w:left="-113"/>
              <w:rPr>
                <w:rFonts w:ascii="Arial" w:eastAsia="Arial" w:hAnsi="Arial" w:cs="Arial"/>
                <w:sz w:val="18"/>
                <w:szCs w:val="18"/>
              </w:rPr>
            </w:pPr>
            <w:r>
              <w:rPr>
                <w:rFonts w:ascii="Arial" w:eastAsia="Browallia New" w:hAnsi="Arial" w:cstheme="minorBidi"/>
                <w:b/>
                <w:bCs/>
                <w:sz w:val="18"/>
                <w:szCs w:val="18"/>
                <w:lang w:val="en-GB"/>
              </w:rPr>
              <w:t>F</w:t>
            </w:r>
            <w:r w:rsidRPr="00D3576E">
              <w:rPr>
                <w:rFonts w:ascii="Arial" w:eastAsia="Browallia New" w:hAnsi="Arial" w:cs="Arial"/>
                <w:b/>
                <w:bCs/>
                <w:sz w:val="18"/>
                <w:szCs w:val="18"/>
                <w:cs/>
                <w:lang w:val="th"/>
              </w:rPr>
              <w:t xml:space="preserve">or the nine-month period end </w:t>
            </w:r>
            <w:r w:rsidR="00A224B6" w:rsidRPr="00A224B6">
              <w:rPr>
                <w:rFonts w:ascii="Arial" w:eastAsia="Browallia New" w:hAnsi="Arial" w:cs="Arial"/>
                <w:b/>
                <w:bCs/>
                <w:sz w:val="18"/>
                <w:szCs w:val="18"/>
                <w:lang w:val="en-GB"/>
              </w:rPr>
              <w:t>30</w:t>
            </w:r>
            <w:r w:rsidRPr="00D3576E">
              <w:rPr>
                <w:rFonts w:ascii="Arial" w:eastAsia="Browallia New" w:hAnsi="Arial" w:cs="Arial"/>
                <w:b/>
                <w:bCs/>
                <w:sz w:val="18"/>
                <w:szCs w:val="18"/>
                <w:cs/>
                <w:lang w:val="th"/>
              </w:rPr>
              <w:t xml:space="preserve"> September </w:t>
            </w:r>
            <w:r w:rsidR="00A224B6" w:rsidRPr="00A224B6">
              <w:rPr>
                <w:rFonts w:ascii="Arial" w:eastAsia="Browallia New" w:hAnsi="Arial" w:cs="Arial"/>
                <w:b/>
                <w:bCs/>
                <w:sz w:val="18"/>
                <w:szCs w:val="18"/>
                <w:lang w:val="en-GB"/>
              </w:rPr>
              <w:t>2023</w:t>
            </w:r>
          </w:p>
        </w:tc>
        <w:tc>
          <w:tcPr>
            <w:tcW w:w="1935" w:type="dxa"/>
            <w:tcBorders>
              <w:top w:val="single" w:sz="4" w:space="0" w:color="000000"/>
            </w:tcBorders>
            <w:shd w:val="clear" w:color="auto" w:fill="auto"/>
            <w:vAlign w:val="bottom"/>
          </w:tcPr>
          <w:p w14:paraId="6F8C31A2" w14:textId="77777777" w:rsidR="00454D8D" w:rsidRPr="00D3576E" w:rsidRDefault="00454D8D" w:rsidP="009D5F53">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r>
      <w:tr w:rsidR="00454D8D" w:rsidRPr="00D3576E" w14:paraId="020B35FD" w14:textId="77777777" w:rsidTr="009D5F53">
        <w:tc>
          <w:tcPr>
            <w:tcW w:w="7517" w:type="dxa"/>
            <w:vAlign w:val="bottom"/>
          </w:tcPr>
          <w:p w14:paraId="242F712A" w14:textId="07D9C901" w:rsidR="00454D8D" w:rsidRPr="00D3576E" w:rsidRDefault="00454D8D" w:rsidP="00454D8D">
            <w:pPr>
              <w:pBdr>
                <w:top w:val="nil"/>
                <w:left w:val="nil"/>
                <w:bottom w:val="nil"/>
                <w:right w:val="nil"/>
                <w:between w:val="nil"/>
              </w:pBdr>
              <w:ind w:left="-113"/>
              <w:jc w:val="both"/>
              <w:rPr>
                <w:rFonts w:ascii="Arial" w:eastAsia="Arial" w:hAnsi="Arial" w:cs="Arial"/>
                <w:b/>
                <w:sz w:val="18"/>
                <w:szCs w:val="18"/>
              </w:rPr>
            </w:pPr>
          </w:p>
        </w:tc>
        <w:tc>
          <w:tcPr>
            <w:tcW w:w="1935" w:type="dxa"/>
            <w:tcBorders>
              <w:bottom w:val="single" w:sz="4" w:space="0" w:color="000000"/>
            </w:tcBorders>
            <w:shd w:val="clear" w:color="auto" w:fill="auto"/>
            <w:vAlign w:val="bottom"/>
          </w:tcPr>
          <w:p w14:paraId="4B150FC8" w14:textId="1A2D284D" w:rsidR="00454D8D" w:rsidRPr="00D3576E" w:rsidRDefault="00454D8D" w:rsidP="009D5F53">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454D8D" w:rsidRPr="00D3576E" w14:paraId="3FA90C1B" w14:textId="77777777" w:rsidTr="009D5F53">
        <w:tc>
          <w:tcPr>
            <w:tcW w:w="7517" w:type="dxa"/>
            <w:vAlign w:val="bottom"/>
          </w:tcPr>
          <w:p w14:paraId="0322E595" w14:textId="77777777" w:rsidR="00454D8D" w:rsidRPr="00D3576E" w:rsidRDefault="00454D8D" w:rsidP="00454D8D">
            <w:pPr>
              <w:pBdr>
                <w:top w:val="nil"/>
                <w:left w:val="nil"/>
                <w:bottom w:val="nil"/>
                <w:right w:val="nil"/>
                <w:between w:val="nil"/>
              </w:pBdr>
              <w:ind w:left="-113"/>
              <w:rPr>
                <w:rFonts w:ascii="Arial" w:eastAsia="Arial" w:hAnsi="Arial" w:cs="Arial"/>
                <w:b/>
                <w:sz w:val="18"/>
                <w:szCs w:val="18"/>
              </w:rPr>
            </w:pPr>
          </w:p>
        </w:tc>
        <w:tc>
          <w:tcPr>
            <w:tcW w:w="1935" w:type="dxa"/>
            <w:tcBorders>
              <w:top w:val="single" w:sz="4" w:space="0" w:color="000000"/>
            </w:tcBorders>
            <w:shd w:val="clear" w:color="auto" w:fill="FAFAFA"/>
            <w:vAlign w:val="bottom"/>
          </w:tcPr>
          <w:p w14:paraId="6CCE4139" w14:textId="77777777" w:rsidR="00454D8D" w:rsidRPr="00D3576E" w:rsidRDefault="00454D8D" w:rsidP="009D5F53">
            <w:pPr>
              <w:pBdr>
                <w:top w:val="nil"/>
                <w:left w:val="nil"/>
                <w:bottom w:val="nil"/>
                <w:right w:val="nil"/>
                <w:between w:val="nil"/>
              </w:pBdr>
              <w:ind w:right="-72"/>
              <w:jc w:val="right"/>
              <w:rPr>
                <w:rFonts w:ascii="Arial" w:eastAsia="Arial" w:hAnsi="Arial" w:cs="Arial"/>
                <w:b/>
                <w:sz w:val="18"/>
                <w:szCs w:val="18"/>
              </w:rPr>
            </w:pPr>
          </w:p>
        </w:tc>
      </w:tr>
      <w:tr w:rsidR="00454D8D" w:rsidRPr="00D3576E" w14:paraId="24C6AAD7" w14:textId="77777777" w:rsidTr="00454D8D">
        <w:tc>
          <w:tcPr>
            <w:tcW w:w="7517" w:type="dxa"/>
          </w:tcPr>
          <w:p w14:paraId="53424970" w14:textId="4D8BD4F2" w:rsidR="00454D8D" w:rsidRPr="00D3576E" w:rsidRDefault="00454D8D" w:rsidP="00454D8D">
            <w:pPr>
              <w:pBdr>
                <w:top w:val="nil"/>
                <w:left w:val="nil"/>
                <w:bottom w:val="nil"/>
                <w:right w:val="nil"/>
                <w:between w:val="nil"/>
              </w:pBdr>
              <w:ind w:left="-113"/>
              <w:jc w:val="both"/>
              <w:rPr>
                <w:rFonts w:ascii="Arial" w:eastAsia="Arial" w:hAnsi="Arial" w:cs="Arial"/>
                <w:sz w:val="18"/>
                <w:szCs w:val="18"/>
              </w:rPr>
            </w:pPr>
            <w:r w:rsidRPr="00D3576E">
              <w:rPr>
                <w:rFonts w:ascii="Arial" w:eastAsia="Arial Unicode MS" w:hAnsi="Arial" w:cs="Arial"/>
                <w:color w:val="auto"/>
                <w:sz w:val="18"/>
                <w:szCs w:val="18"/>
              </w:rPr>
              <w:t>Opening balance</w:t>
            </w:r>
          </w:p>
        </w:tc>
        <w:tc>
          <w:tcPr>
            <w:tcW w:w="1935" w:type="dxa"/>
            <w:shd w:val="clear" w:color="auto" w:fill="FAFAFA"/>
            <w:vAlign w:val="bottom"/>
          </w:tcPr>
          <w:p w14:paraId="31084187" w14:textId="7A37FE0A" w:rsidR="00454D8D" w:rsidRPr="00D3576E" w:rsidRDefault="00A224B6" w:rsidP="00454D8D">
            <w:pPr>
              <w:ind w:right="-72"/>
              <w:jc w:val="right"/>
              <w:rPr>
                <w:rFonts w:ascii="Arial" w:eastAsia="Arial" w:hAnsi="Arial" w:cs="Arial"/>
                <w:sz w:val="18"/>
                <w:szCs w:val="18"/>
              </w:rPr>
            </w:pPr>
            <w:r w:rsidRPr="00A224B6">
              <w:rPr>
                <w:rFonts w:ascii="Arial" w:eastAsia="Browallia New" w:hAnsi="Arial" w:cs="Arial"/>
                <w:color w:val="000000" w:themeColor="text1"/>
                <w:sz w:val="18"/>
                <w:szCs w:val="18"/>
                <w:lang w:val="en-GB"/>
              </w:rPr>
              <w:t>746</w:t>
            </w:r>
            <w:r w:rsidR="00454D8D" w:rsidRPr="00D3576E">
              <w:rPr>
                <w:rFonts w:ascii="Arial" w:eastAsia="Browallia New" w:hAnsi="Arial" w:cs="Arial"/>
                <w:color w:val="000000" w:themeColor="text1"/>
                <w:sz w:val="18"/>
                <w:szCs w:val="18"/>
              </w:rPr>
              <w:t>,</w:t>
            </w:r>
            <w:r w:rsidRPr="00A224B6">
              <w:rPr>
                <w:rFonts w:ascii="Arial" w:eastAsia="Browallia New" w:hAnsi="Arial" w:cs="Arial"/>
                <w:color w:val="000000" w:themeColor="text1"/>
                <w:sz w:val="18"/>
                <w:szCs w:val="18"/>
                <w:lang w:val="en-GB"/>
              </w:rPr>
              <w:t>493</w:t>
            </w:r>
          </w:p>
        </w:tc>
      </w:tr>
      <w:tr w:rsidR="00454D8D" w:rsidRPr="00D3576E" w14:paraId="4847D207" w14:textId="77777777" w:rsidTr="00454D8D">
        <w:tc>
          <w:tcPr>
            <w:tcW w:w="7517" w:type="dxa"/>
          </w:tcPr>
          <w:p w14:paraId="7494C8ED" w14:textId="06708E6B" w:rsidR="00454D8D" w:rsidRPr="00D3576E" w:rsidRDefault="00454D8D" w:rsidP="00454D8D">
            <w:pPr>
              <w:pBdr>
                <w:top w:val="nil"/>
                <w:left w:val="nil"/>
                <w:bottom w:val="nil"/>
                <w:right w:val="nil"/>
                <w:between w:val="nil"/>
              </w:pBdr>
              <w:ind w:left="-113"/>
              <w:jc w:val="both"/>
              <w:rPr>
                <w:rFonts w:ascii="Arial" w:eastAsia="Arial" w:hAnsi="Arial" w:cs="Arial"/>
                <w:sz w:val="18"/>
                <w:szCs w:val="18"/>
              </w:rPr>
            </w:pPr>
            <w:r w:rsidRPr="00D3576E">
              <w:rPr>
                <w:rFonts w:ascii="Arial" w:eastAsia="Browallia New" w:hAnsi="Arial" w:cs="Arial"/>
                <w:sz w:val="18"/>
                <w:szCs w:val="18"/>
                <w:lang w:val="en-GB"/>
              </w:rPr>
              <w:t>Increase in investment in subsidiaries</w:t>
            </w:r>
          </w:p>
        </w:tc>
        <w:tc>
          <w:tcPr>
            <w:tcW w:w="1935" w:type="dxa"/>
            <w:tcBorders>
              <w:bottom w:val="single" w:sz="4" w:space="0" w:color="auto"/>
            </w:tcBorders>
            <w:shd w:val="clear" w:color="auto" w:fill="FAFAFA"/>
            <w:vAlign w:val="bottom"/>
          </w:tcPr>
          <w:p w14:paraId="0AED2F9A" w14:textId="7CB28595" w:rsidR="00454D8D" w:rsidRPr="00D3576E" w:rsidRDefault="00A224B6" w:rsidP="00454D8D">
            <w:pPr>
              <w:ind w:right="-72"/>
              <w:jc w:val="right"/>
              <w:rPr>
                <w:rFonts w:ascii="Arial" w:eastAsia="Arial" w:hAnsi="Arial" w:cs="Arial"/>
                <w:sz w:val="18"/>
                <w:szCs w:val="18"/>
                <w:lang w:val="en-GB"/>
              </w:rPr>
            </w:pPr>
            <w:r w:rsidRPr="00A224B6">
              <w:rPr>
                <w:rFonts w:ascii="Arial" w:eastAsia="Browallia New" w:hAnsi="Arial" w:cs="Arial"/>
                <w:color w:val="000000" w:themeColor="text1"/>
                <w:sz w:val="18"/>
                <w:szCs w:val="18"/>
                <w:lang w:val="en-GB"/>
              </w:rPr>
              <w:t>50</w:t>
            </w:r>
            <w:r w:rsidR="00454D8D" w:rsidRPr="00D3576E">
              <w:rPr>
                <w:rFonts w:ascii="Arial" w:eastAsia="Browallia New" w:hAnsi="Arial" w:cs="Arial"/>
                <w:color w:val="000000" w:themeColor="text1"/>
                <w:sz w:val="18"/>
                <w:szCs w:val="18"/>
              </w:rPr>
              <w:t>,</w:t>
            </w:r>
            <w:r w:rsidRPr="00A224B6">
              <w:rPr>
                <w:rFonts w:ascii="Arial" w:eastAsia="Browallia New" w:hAnsi="Arial" w:cs="Arial"/>
                <w:color w:val="000000" w:themeColor="text1"/>
                <w:sz w:val="18"/>
                <w:szCs w:val="18"/>
                <w:lang w:val="en-GB"/>
              </w:rPr>
              <w:t>000</w:t>
            </w:r>
          </w:p>
        </w:tc>
      </w:tr>
      <w:tr w:rsidR="00454D8D" w:rsidRPr="00D3576E" w14:paraId="293C2801" w14:textId="77777777" w:rsidTr="00454D8D">
        <w:tc>
          <w:tcPr>
            <w:tcW w:w="7517" w:type="dxa"/>
          </w:tcPr>
          <w:p w14:paraId="13634D69" w14:textId="77777777" w:rsidR="00454D8D" w:rsidRPr="00D3576E" w:rsidRDefault="00454D8D" w:rsidP="00454D8D">
            <w:pPr>
              <w:pBdr>
                <w:top w:val="nil"/>
                <w:left w:val="nil"/>
                <w:bottom w:val="nil"/>
                <w:right w:val="nil"/>
                <w:between w:val="nil"/>
              </w:pBdr>
              <w:ind w:left="-113"/>
              <w:jc w:val="both"/>
              <w:rPr>
                <w:rFonts w:ascii="Arial" w:eastAsia="Browallia New" w:hAnsi="Arial" w:cs="Arial"/>
                <w:sz w:val="18"/>
                <w:szCs w:val="18"/>
                <w:lang w:val="en-GB"/>
              </w:rPr>
            </w:pPr>
          </w:p>
        </w:tc>
        <w:tc>
          <w:tcPr>
            <w:tcW w:w="1935" w:type="dxa"/>
            <w:tcBorders>
              <w:top w:val="single" w:sz="4" w:space="0" w:color="auto"/>
            </w:tcBorders>
            <w:shd w:val="clear" w:color="auto" w:fill="FAFAFA"/>
            <w:vAlign w:val="bottom"/>
          </w:tcPr>
          <w:p w14:paraId="639D6BC4" w14:textId="77777777" w:rsidR="00454D8D" w:rsidRPr="00D3576E" w:rsidRDefault="00454D8D" w:rsidP="00454D8D">
            <w:pPr>
              <w:ind w:right="-72"/>
              <w:jc w:val="right"/>
              <w:rPr>
                <w:rFonts w:ascii="Arial" w:eastAsia="Browallia New" w:hAnsi="Arial" w:cs="Arial"/>
                <w:color w:val="000000" w:themeColor="text1"/>
                <w:sz w:val="18"/>
                <w:szCs w:val="18"/>
              </w:rPr>
            </w:pPr>
          </w:p>
        </w:tc>
      </w:tr>
      <w:tr w:rsidR="00454D8D" w:rsidRPr="00D3576E" w14:paraId="262A478C" w14:textId="77777777" w:rsidTr="00454D8D">
        <w:tc>
          <w:tcPr>
            <w:tcW w:w="7517" w:type="dxa"/>
          </w:tcPr>
          <w:p w14:paraId="2794BAD0" w14:textId="3F077C7C" w:rsidR="00454D8D" w:rsidRPr="00D3576E" w:rsidRDefault="00454D8D" w:rsidP="00454D8D">
            <w:pPr>
              <w:pBdr>
                <w:top w:val="nil"/>
                <w:left w:val="nil"/>
                <w:bottom w:val="nil"/>
                <w:right w:val="nil"/>
                <w:between w:val="nil"/>
              </w:pBdr>
              <w:ind w:left="-113"/>
              <w:jc w:val="both"/>
              <w:rPr>
                <w:rFonts w:ascii="Arial" w:eastAsia="Browallia New" w:hAnsi="Arial" w:cs="Arial"/>
                <w:sz w:val="18"/>
                <w:szCs w:val="18"/>
                <w:lang w:val="en-GB"/>
              </w:rPr>
            </w:pPr>
            <w:r w:rsidRPr="00D3576E">
              <w:rPr>
                <w:rFonts w:ascii="Arial" w:eastAsia="Browallia New" w:hAnsi="Arial" w:cs="Arial"/>
                <w:sz w:val="18"/>
                <w:szCs w:val="18"/>
                <w:cs/>
                <w:lang w:val="th"/>
              </w:rPr>
              <w:t>Closing balance</w:t>
            </w:r>
          </w:p>
        </w:tc>
        <w:tc>
          <w:tcPr>
            <w:tcW w:w="1935" w:type="dxa"/>
            <w:tcBorders>
              <w:bottom w:val="single" w:sz="4" w:space="0" w:color="auto"/>
            </w:tcBorders>
            <w:shd w:val="clear" w:color="auto" w:fill="FAFAFA"/>
            <w:vAlign w:val="bottom"/>
          </w:tcPr>
          <w:p w14:paraId="0FCF7E3B" w14:textId="1912AA9A" w:rsidR="00454D8D" w:rsidRPr="00D3576E" w:rsidRDefault="00A224B6" w:rsidP="00454D8D">
            <w:pPr>
              <w:ind w:right="-72"/>
              <w:jc w:val="right"/>
              <w:rPr>
                <w:rFonts w:ascii="Arial" w:eastAsia="Browallia New" w:hAnsi="Arial" w:cs="Arial"/>
                <w:color w:val="000000" w:themeColor="text1"/>
                <w:sz w:val="18"/>
                <w:szCs w:val="18"/>
              </w:rPr>
            </w:pPr>
            <w:r w:rsidRPr="00A224B6">
              <w:rPr>
                <w:rFonts w:ascii="Arial" w:eastAsia="Browallia New" w:hAnsi="Arial" w:cs="Arial"/>
                <w:color w:val="000000" w:themeColor="text1"/>
                <w:sz w:val="18"/>
                <w:szCs w:val="18"/>
                <w:lang w:val="en-GB"/>
              </w:rPr>
              <w:t>796</w:t>
            </w:r>
            <w:r w:rsidR="00454D8D" w:rsidRPr="00D3576E">
              <w:rPr>
                <w:rFonts w:ascii="Arial" w:eastAsia="Browallia New" w:hAnsi="Arial" w:cs="Arial"/>
                <w:color w:val="000000" w:themeColor="text1"/>
                <w:sz w:val="18"/>
                <w:szCs w:val="18"/>
              </w:rPr>
              <w:t>,</w:t>
            </w:r>
            <w:r w:rsidRPr="00A224B6">
              <w:rPr>
                <w:rFonts w:ascii="Arial" w:eastAsia="Browallia New" w:hAnsi="Arial" w:cs="Arial"/>
                <w:color w:val="000000" w:themeColor="text1"/>
                <w:sz w:val="18"/>
                <w:szCs w:val="18"/>
                <w:lang w:val="en-GB"/>
              </w:rPr>
              <w:t>493</w:t>
            </w:r>
          </w:p>
        </w:tc>
      </w:tr>
    </w:tbl>
    <w:p w14:paraId="29CDEBC1" w14:textId="77777777" w:rsidR="00454D8D" w:rsidRPr="00454D8D" w:rsidRDefault="00454D8D" w:rsidP="00454D8D">
      <w:pPr>
        <w:jc w:val="thaiDistribute"/>
        <w:rPr>
          <w:rFonts w:ascii="Arial" w:eastAsia="Browallia New" w:hAnsi="Arial" w:cs="Arial"/>
          <w:color w:val="auto"/>
          <w:sz w:val="18"/>
          <w:szCs w:val="18"/>
          <w:lang w:val="th"/>
        </w:rPr>
      </w:pPr>
    </w:p>
    <w:p w14:paraId="3E0F7E11" w14:textId="77777777" w:rsidR="001C4DA8" w:rsidRPr="00CB3D44" w:rsidRDefault="001C4DA8" w:rsidP="00BA4D0F">
      <w:pPr>
        <w:jc w:val="thaiDistribute"/>
        <w:rPr>
          <w:rFonts w:ascii="Arial" w:eastAsia="Browallia New" w:hAnsi="Arial" w:cs="Arial"/>
          <w:color w:val="auto"/>
          <w:sz w:val="18"/>
          <w:szCs w:val="18"/>
          <w:lang w:val="en-GB"/>
        </w:rPr>
      </w:pPr>
      <w:r w:rsidRPr="00CB3D44">
        <w:rPr>
          <w:rFonts w:ascii="Arial" w:eastAsia="Browallia New" w:hAnsi="Arial" w:cs="Arial"/>
          <w:color w:val="auto"/>
          <w:sz w:val="18"/>
          <w:szCs w:val="18"/>
          <w:lang w:val="en-GB"/>
        </w:rPr>
        <w:t xml:space="preserve">Increase in share capital of Cmeditech Company Limited </w:t>
      </w:r>
    </w:p>
    <w:p w14:paraId="664C97DD" w14:textId="77777777" w:rsidR="001C4DA8" w:rsidRPr="00CB3D44" w:rsidRDefault="001C4DA8" w:rsidP="00BA4D0F">
      <w:pPr>
        <w:jc w:val="thaiDistribute"/>
        <w:rPr>
          <w:rFonts w:ascii="Arial" w:eastAsia="Browallia New" w:hAnsi="Arial" w:cs="Arial"/>
          <w:color w:val="auto"/>
          <w:sz w:val="18"/>
          <w:szCs w:val="18"/>
          <w:lang w:val="en-GB"/>
        </w:rPr>
      </w:pPr>
    </w:p>
    <w:p w14:paraId="39B39B17" w14:textId="1949D291" w:rsidR="00454D8D" w:rsidRPr="00CB3D44" w:rsidRDefault="001C4DA8" w:rsidP="00BA4D0F">
      <w:pPr>
        <w:jc w:val="thaiDistribute"/>
        <w:rPr>
          <w:rFonts w:ascii="Arial" w:eastAsia="Browallia New" w:hAnsi="Arial" w:cstheme="minorBidi"/>
          <w:color w:val="auto"/>
          <w:sz w:val="18"/>
          <w:szCs w:val="18"/>
          <w:lang w:val="en-GB"/>
        </w:rPr>
      </w:pPr>
      <w:r w:rsidRPr="00D3576E">
        <w:rPr>
          <w:rFonts w:ascii="Arial" w:eastAsia="Browallia New" w:hAnsi="Arial" w:cs="Arial"/>
          <w:color w:val="auto"/>
          <w:sz w:val="18"/>
          <w:szCs w:val="18"/>
          <w:lang w:val="en-GB"/>
        </w:rPr>
        <w:t xml:space="preserve">On </w:t>
      </w:r>
      <w:r w:rsidR="00A224B6" w:rsidRPr="00A224B6">
        <w:rPr>
          <w:rFonts w:ascii="Arial" w:eastAsia="Browallia New" w:hAnsi="Arial" w:cs="Arial"/>
          <w:color w:val="auto"/>
          <w:sz w:val="18"/>
          <w:szCs w:val="18"/>
          <w:lang w:val="en-GB"/>
        </w:rPr>
        <w:t>21</w:t>
      </w:r>
      <w:r w:rsidRPr="00D3576E">
        <w:rPr>
          <w:rFonts w:ascii="Arial" w:eastAsia="Browallia New" w:hAnsi="Arial" w:cs="Arial"/>
          <w:color w:val="auto"/>
          <w:sz w:val="18"/>
          <w:szCs w:val="18"/>
          <w:cs/>
          <w:lang w:val="en-GB"/>
        </w:rPr>
        <w:t xml:space="preserve"> </w:t>
      </w:r>
      <w:r w:rsidRPr="00D3576E">
        <w:rPr>
          <w:rFonts w:ascii="Arial" w:eastAsia="Browallia New" w:hAnsi="Arial" w:cs="Arial"/>
          <w:color w:val="auto"/>
          <w:sz w:val="18"/>
          <w:szCs w:val="18"/>
          <w:lang w:val="en-GB"/>
        </w:rPr>
        <w:t xml:space="preserve">August </w:t>
      </w:r>
      <w:r w:rsidR="00A224B6" w:rsidRPr="00A224B6">
        <w:rPr>
          <w:rFonts w:ascii="Arial" w:eastAsia="Browallia New" w:hAnsi="Arial" w:cs="Arial"/>
          <w:color w:val="auto"/>
          <w:sz w:val="18"/>
          <w:szCs w:val="18"/>
          <w:lang w:val="en-GB"/>
        </w:rPr>
        <w:t>2023</w:t>
      </w:r>
      <w:r w:rsidRPr="00D3576E">
        <w:rPr>
          <w:rFonts w:ascii="Arial" w:eastAsia="Browallia New" w:hAnsi="Arial" w:cs="Arial"/>
          <w:color w:val="auto"/>
          <w:sz w:val="18"/>
          <w:szCs w:val="18"/>
          <w:lang w:val="en-GB"/>
        </w:rPr>
        <w:t xml:space="preserve">, the Executive Committee's meeting of Chaoprayamahanakorn Public Company Limited passed the resolution to approve an increase in the authorised share capital from Baht </w:t>
      </w:r>
      <w:r w:rsidR="00A224B6" w:rsidRPr="00A224B6">
        <w:rPr>
          <w:rFonts w:ascii="Arial" w:eastAsia="Browallia New" w:hAnsi="Arial" w:cs="Arial"/>
          <w:color w:val="auto"/>
          <w:sz w:val="18"/>
          <w:szCs w:val="18"/>
          <w:lang w:val="en-GB"/>
        </w:rPr>
        <w:t>30</w:t>
      </w:r>
      <w:r w:rsidRPr="00D3576E">
        <w:rPr>
          <w:rFonts w:ascii="Arial" w:eastAsia="Browallia New" w:hAnsi="Arial" w:cs="Arial"/>
          <w:color w:val="auto"/>
          <w:sz w:val="18"/>
          <w:szCs w:val="18"/>
          <w:cs/>
          <w:lang w:val="en-GB"/>
        </w:rPr>
        <w:t xml:space="preserve"> </w:t>
      </w:r>
      <w:r w:rsidRPr="00D3576E">
        <w:rPr>
          <w:rFonts w:ascii="Arial" w:eastAsia="Browallia New" w:hAnsi="Arial" w:cs="Arial"/>
          <w:color w:val="auto"/>
          <w:sz w:val="18"/>
          <w:szCs w:val="18"/>
          <w:lang w:val="en-GB"/>
        </w:rPr>
        <w:t xml:space="preserve">million to Baht </w:t>
      </w:r>
      <w:r w:rsidR="00A224B6" w:rsidRPr="00A224B6">
        <w:rPr>
          <w:rFonts w:ascii="Arial" w:eastAsia="Browallia New" w:hAnsi="Arial" w:cs="Arial"/>
          <w:color w:val="auto"/>
          <w:sz w:val="18"/>
          <w:szCs w:val="18"/>
          <w:lang w:val="en-GB"/>
        </w:rPr>
        <w:t>80</w:t>
      </w:r>
      <w:r w:rsidRPr="00D3576E">
        <w:rPr>
          <w:rFonts w:ascii="Arial" w:eastAsia="Browallia New" w:hAnsi="Arial" w:cs="Arial"/>
          <w:color w:val="auto"/>
          <w:sz w:val="18"/>
          <w:szCs w:val="18"/>
          <w:cs/>
          <w:lang w:val="en-GB"/>
        </w:rPr>
        <w:t xml:space="preserve"> </w:t>
      </w:r>
      <w:r w:rsidRPr="00D3576E">
        <w:rPr>
          <w:rFonts w:ascii="Arial" w:eastAsia="Browallia New" w:hAnsi="Arial" w:cs="Arial"/>
          <w:color w:val="auto"/>
          <w:sz w:val="18"/>
          <w:szCs w:val="18"/>
          <w:lang w:val="en-GB"/>
        </w:rPr>
        <w:t xml:space="preserve">million by issuing </w:t>
      </w:r>
      <w:r w:rsidR="00A224B6" w:rsidRPr="00A224B6">
        <w:rPr>
          <w:rFonts w:ascii="Arial" w:eastAsia="Browallia New" w:hAnsi="Arial" w:cs="Arial"/>
          <w:color w:val="auto"/>
          <w:sz w:val="18"/>
          <w:szCs w:val="18"/>
          <w:lang w:val="en-GB"/>
        </w:rPr>
        <w:t>500</w:t>
      </w:r>
      <w:r w:rsidRPr="00D3576E">
        <w:rPr>
          <w:rFonts w:ascii="Arial" w:eastAsia="Browallia New" w:hAnsi="Arial" w:cs="Arial"/>
          <w:color w:val="auto"/>
          <w:sz w:val="18"/>
          <w:szCs w:val="18"/>
          <w:lang w:val="en-GB"/>
        </w:rPr>
        <w:t>,</w:t>
      </w:r>
      <w:r w:rsidR="00A224B6" w:rsidRPr="00A224B6">
        <w:rPr>
          <w:rFonts w:ascii="Arial" w:eastAsia="Browallia New" w:hAnsi="Arial" w:cs="Arial"/>
          <w:color w:val="auto"/>
          <w:sz w:val="18"/>
          <w:szCs w:val="18"/>
          <w:lang w:val="en-GB"/>
        </w:rPr>
        <w:t>000</w:t>
      </w:r>
      <w:r w:rsidRPr="00D3576E">
        <w:rPr>
          <w:rFonts w:ascii="Arial" w:eastAsia="Browallia New" w:hAnsi="Arial" w:cs="Arial"/>
          <w:color w:val="auto"/>
          <w:sz w:val="18"/>
          <w:szCs w:val="18"/>
          <w:cs/>
          <w:lang w:val="en-GB"/>
        </w:rPr>
        <w:t xml:space="preserve"> </w:t>
      </w:r>
      <w:r w:rsidRPr="00D3576E">
        <w:rPr>
          <w:rFonts w:ascii="Arial" w:eastAsia="Browallia New" w:hAnsi="Arial" w:cs="Arial"/>
          <w:color w:val="auto"/>
          <w:sz w:val="18"/>
          <w:szCs w:val="18"/>
          <w:lang w:val="en-GB"/>
        </w:rPr>
        <w:t xml:space="preserve">ordinary shares at a par value of Baht </w:t>
      </w:r>
      <w:r w:rsidR="00A224B6" w:rsidRPr="00A224B6">
        <w:rPr>
          <w:rFonts w:ascii="Arial" w:eastAsia="Browallia New" w:hAnsi="Arial" w:cs="Arial"/>
          <w:color w:val="auto"/>
          <w:sz w:val="18"/>
          <w:szCs w:val="18"/>
          <w:lang w:val="en-GB"/>
        </w:rPr>
        <w:t>100</w:t>
      </w:r>
      <w:r w:rsidRPr="00D3576E">
        <w:rPr>
          <w:rFonts w:ascii="Arial" w:eastAsia="Browallia New" w:hAnsi="Arial" w:cs="Arial"/>
          <w:color w:val="auto"/>
          <w:sz w:val="18"/>
          <w:szCs w:val="18"/>
          <w:cs/>
          <w:lang w:val="en-GB"/>
        </w:rPr>
        <w:t xml:space="preserve"> </w:t>
      </w:r>
      <w:r w:rsidRPr="00D3576E">
        <w:rPr>
          <w:rFonts w:ascii="Arial" w:eastAsia="Browallia New" w:hAnsi="Arial" w:cs="Arial"/>
          <w:color w:val="auto"/>
          <w:sz w:val="18"/>
          <w:szCs w:val="18"/>
          <w:lang w:val="en-GB"/>
        </w:rPr>
        <w:t xml:space="preserve">per share, totalling Baht </w:t>
      </w:r>
      <w:r w:rsidR="00A224B6" w:rsidRPr="00A224B6">
        <w:rPr>
          <w:rFonts w:ascii="Arial" w:eastAsia="Browallia New" w:hAnsi="Arial" w:cs="Arial"/>
          <w:color w:val="auto"/>
          <w:sz w:val="18"/>
          <w:szCs w:val="18"/>
          <w:lang w:val="en-GB"/>
        </w:rPr>
        <w:t>50</w:t>
      </w:r>
      <w:r w:rsidRPr="00D3576E">
        <w:rPr>
          <w:rFonts w:ascii="Arial" w:eastAsia="Browallia New" w:hAnsi="Arial" w:cs="Arial"/>
          <w:color w:val="auto"/>
          <w:sz w:val="18"/>
          <w:szCs w:val="18"/>
          <w:cs/>
          <w:lang w:val="en-GB"/>
        </w:rPr>
        <w:t xml:space="preserve"> </w:t>
      </w:r>
      <w:r w:rsidRPr="00D3576E">
        <w:rPr>
          <w:rFonts w:ascii="Arial" w:eastAsia="Browallia New" w:hAnsi="Arial" w:cs="Arial"/>
          <w:color w:val="auto"/>
          <w:sz w:val="18"/>
          <w:szCs w:val="18"/>
          <w:lang w:val="en-GB"/>
        </w:rPr>
        <w:t xml:space="preserve">million. Cmeditech Company Limited requested for full payment totalling Baht </w:t>
      </w:r>
      <w:r w:rsidR="00A224B6" w:rsidRPr="00A224B6">
        <w:rPr>
          <w:rFonts w:ascii="Arial" w:eastAsia="Browallia New" w:hAnsi="Arial" w:cs="Arial"/>
          <w:color w:val="auto"/>
          <w:sz w:val="18"/>
          <w:szCs w:val="18"/>
          <w:lang w:val="en-GB"/>
        </w:rPr>
        <w:t>50</w:t>
      </w:r>
      <w:r w:rsidRPr="00D3576E">
        <w:rPr>
          <w:rFonts w:ascii="Arial" w:eastAsia="Browallia New" w:hAnsi="Arial" w:cs="Arial"/>
          <w:color w:val="auto"/>
          <w:sz w:val="18"/>
          <w:szCs w:val="18"/>
          <w:cs/>
          <w:lang w:val="en-GB"/>
        </w:rPr>
        <w:t xml:space="preserve"> </w:t>
      </w:r>
      <w:r w:rsidRPr="00D3576E">
        <w:rPr>
          <w:rFonts w:ascii="Arial" w:eastAsia="Browallia New" w:hAnsi="Arial" w:cs="Arial"/>
          <w:color w:val="auto"/>
          <w:sz w:val="18"/>
          <w:szCs w:val="18"/>
          <w:lang w:val="en-GB"/>
        </w:rPr>
        <w:t xml:space="preserve">million and has paid those share capitals on </w:t>
      </w:r>
      <w:r w:rsidR="00A224B6" w:rsidRPr="00A224B6">
        <w:rPr>
          <w:rFonts w:ascii="Arial" w:eastAsia="Browallia New" w:hAnsi="Arial" w:cs="Arial"/>
          <w:color w:val="auto"/>
          <w:sz w:val="18"/>
          <w:szCs w:val="18"/>
          <w:lang w:val="en-GB"/>
        </w:rPr>
        <w:t>7</w:t>
      </w:r>
      <w:r w:rsidRPr="00D3576E">
        <w:rPr>
          <w:rFonts w:ascii="Arial" w:eastAsia="Browallia New" w:hAnsi="Arial" w:cs="Arial"/>
          <w:color w:val="auto"/>
          <w:sz w:val="18"/>
          <w:szCs w:val="18"/>
          <w:cs/>
          <w:lang w:val="en-GB"/>
        </w:rPr>
        <w:t xml:space="preserve"> </w:t>
      </w:r>
      <w:r w:rsidRPr="00D3576E">
        <w:rPr>
          <w:rFonts w:ascii="Arial" w:eastAsia="Browallia New" w:hAnsi="Arial" w:cs="Arial"/>
          <w:color w:val="auto"/>
          <w:sz w:val="18"/>
          <w:szCs w:val="18"/>
          <w:lang w:val="en-GB"/>
        </w:rPr>
        <w:t xml:space="preserve">September </w:t>
      </w:r>
      <w:r w:rsidR="00A224B6" w:rsidRPr="00A224B6">
        <w:rPr>
          <w:rFonts w:ascii="Arial" w:eastAsia="Browallia New" w:hAnsi="Arial" w:cs="Arial"/>
          <w:color w:val="auto"/>
          <w:sz w:val="18"/>
          <w:szCs w:val="18"/>
          <w:lang w:val="en-GB"/>
        </w:rPr>
        <w:t>2023</w:t>
      </w:r>
      <w:r w:rsidRPr="00D3576E">
        <w:rPr>
          <w:rFonts w:ascii="Arial" w:eastAsia="Browallia New" w:hAnsi="Arial" w:cs="Arial"/>
          <w:color w:val="auto"/>
          <w:sz w:val="18"/>
          <w:szCs w:val="18"/>
          <w:cs/>
          <w:lang w:val="en-GB"/>
        </w:rPr>
        <w:t>.</w:t>
      </w:r>
      <w:r w:rsidRPr="00D3576E">
        <w:rPr>
          <w:rFonts w:ascii="Arial" w:eastAsia="Browallia New" w:hAnsi="Arial" w:cs="Arial"/>
          <w:color w:val="auto"/>
          <w:sz w:val="18"/>
          <w:szCs w:val="18"/>
          <w:cs/>
          <w:lang w:val="th"/>
        </w:rPr>
        <w:t xml:space="preserve"> </w:t>
      </w:r>
    </w:p>
    <w:p w14:paraId="6468C51D" w14:textId="55E21678" w:rsidR="000B106A" w:rsidRDefault="000B106A">
      <w:pPr>
        <w:rPr>
          <w:rFonts w:ascii="Arial" w:eastAsia="Browallia New" w:hAnsi="Arial" w:cstheme="minorBidi"/>
          <w:color w:val="auto"/>
          <w:sz w:val="18"/>
          <w:szCs w:val="18"/>
          <w:lang w:val="en-GB"/>
        </w:rPr>
      </w:pPr>
      <w:r>
        <w:rPr>
          <w:rFonts w:ascii="Arial" w:eastAsia="Browallia New" w:hAnsi="Arial" w:cstheme="minorBidi"/>
          <w:color w:val="auto"/>
          <w:sz w:val="18"/>
          <w:szCs w:val="18"/>
          <w:lang w:val="en-GB"/>
        </w:rPr>
        <w:br w:type="page"/>
      </w:r>
    </w:p>
    <w:p w14:paraId="5D84CFC3" w14:textId="4B234155" w:rsidR="00454D8D" w:rsidRDefault="00454D8D" w:rsidP="00BA4D0F">
      <w:pPr>
        <w:jc w:val="thaiDistribute"/>
        <w:rPr>
          <w:rFonts w:ascii="Arial" w:eastAsia="Browallia New" w:hAnsi="Arial" w:cstheme="minorBidi"/>
          <w:color w:val="auto"/>
          <w:sz w:val="18"/>
          <w:szCs w:val="18"/>
          <w:lang w:val="en-GB"/>
        </w:rPr>
      </w:pPr>
    </w:p>
    <w:tbl>
      <w:tblPr>
        <w:tblStyle w:val="aff4"/>
        <w:tblW w:w="9450" w:type="dxa"/>
        <w:tblLayout w:type="fixed"/>
        <w:tblLook w:val="0400" w:firstRow="0" w:lastRow="0" w:firstColumn="0" w:lastColumn="0" w:noHBand="0" w:noVBand="1"/>
      </w:tblPr>
      <w:tblGrid>
        <w:gridCol w:w="9450"/>
      </w:tblGrid>
      <w:tr w:rsidR="000B106A" w:rsidRPr="00D3576E" w14:paraId="3BAFF307" w14:textId="77777777" w:rsidTr="00F86EC2">
        <w:trPr>
          <w:trHeight w:val="389"/>
        </w:trPr>
        <w:tc>
          <w:tcPr>
            <w:tcW w:w="9450" w:type="dxa"/>
            <w:shd w:val="clear" w:color="auto" w:fill="FFA543"/>
            <w:vAlign w:val="center"/>
          </w:tcPr>
          <w:p w14:paraId="56F6232A" w14:textId="79036259" w:rsidR="000B106A" w:rsidRPr="00D3576E" w:rsidRDefault="00A224B6" w:rsidP="00F86EC2">
            <w:pPr>
              <w:tabs>
                <w:tab w:val="left" w:pos="545"/>
              </w:tabs>
              <w:ind w:left="432" w:hanging="432"/>
              <w:jc w:val="both"/>
              <w:rPr>
                <w:rFonts w:ascii="Arial" w:eastAsia="Arial" w:hAnsi="Arial" w:cs="Arial"/>
                <w:color w:val="FFFFFF"/>
                <w:sz w:val="18"/>
                <w:szCs w:val="18"/>
              </w:rPr>
            </w:pPr>
            <w:r w:rsidRPr="00A224B6">
              <w:rPr>
                <w:rFonts w:ascii="Arial" w:eastAsia="Arial" w:hAnsi="Arial" w:cs="Arial"/>
                <w:b/>
                <w:bCs/>
                <w:color w:val="FFFFFF" w:themeColor="background1"/>
                <w:sz w:val="18"/>
                <w:szCs w:val="18"/>
                <w:lang w:val="en-GB"/>
              </w:rPr>
              <w:t>21</w:t>
            </w:r>
            <w:r w:rsidR="000B106A" w:rsidRPr="00D3576E">
              <w:rPr>
                <w:rFonts w:ascii="Arial" w:hAnsi="Arial" w:cs="Arial"/>
                <w:sz w:val="18"/>
                <w:szCs w:val="18"/>
              </w:rPr>
              <w:tab/>
            </w:r>
            <w:r w:rsidR="000B106A" w:rsidRPr="00D3576E">
              <w:rPr>
                <w:rFonts w:ascii="Arial" w:eastAsia="Arial" w:hAnsi="Arial" w:cs="Arial"/>
                <w:b/>
                <w:bCs/>
                <w:color w:val="FFFFFF" w:themeColor="background1"/>
                <w:sz w:val="18"/>
                <w:szCs w:val="18"/>
              </w:rPr>
              <w:t xml:space="preserve">Related party transactions </w:t>
            </w:r>
            <w:r w:rsidR="000B106A" w:rsidRPr="00D3576E">
              <w:rPr>
                <w:rFonts w:ascii="Arial" w:eastAsia="Arial" w:hAnsi="Arial" w:cs="Arial"/>
                <w:color w:val="FFFFFF" w:themeColor="background1"/>
                <w:sz w:val="18"/>
                <w:szCs w:val="18"/>
              </w:rPr>
              <w:t>(Cont’d)</w:t>
            </w:r>
          </w:p>
        </w:tc>
      </w:tr>
    </w:tbl>
    <w:p w14:paraId="336D5C3D" w14:textId="77777777" w:rsidR="000B106A" w:rsidRPr="00CB3D44" w:rsidRDefault="000B106A" w:rsidP="00BA4D0F">
      <w:pPr>
        <w:jc w:val="thaiDistribute"/>
        <w:rPr>
          <w:rFonts w:ascii="Arial" w:eastAsia="Browallia New" w:hAnsi="Arial" w:cstheme="minorBidi"/>
          <w:color w:val="auto"/>
          <w:sz w:val="18"/>
          <w:szCs w:val="18"/>
          <w:lang w:val="en-GB"/>
        </w:rPr>
      </w:pPr>
    </w:p>
    <w:tbl>
      <w:tblPr>
        <w:tblW w:w="9464" w:type="dxa"/>
        <w:tblLayout w:type="fixed"/>
        <w:tblLook w:val="0400" w:firstRow="0" w:lastRow="0" w:firstColumn="0" w:lastColumn="0" w:noHBand="0" w:noVBand="1"/>
      </w:tblPr>
      <w:tblGrid>
        <w:gridCol w:w="3989"/>
        <w:gridCol w:w="1368"/>
        <w:gridCol w:w="1369"/>
        <w:gridCol w:w="1369"/>
        <w:gridCol w:w="1369"/>
      </w:tblGrid>
      <w:tr w:rsidR="00D94157" w:rsidRPr="00D3576E" w14:paraId="78FF870C" w14:textId="77777777" w:rsidTr="00591E48">
        <w:tc>
          <w:tcPr>
            <w:tcW w:w="3989" w:type="dxa"/>
            <w:vAlign w:val="bottom"/>
          </w:tcPr>
          <w:p w14:paraId="7491C6BD" w14:textId="77777777" w:rsidR="00BF024D" w:rsidRPr="00D3576E" w:rsidRDefault="00BF024D" w:rsidP="00BA4D0F">
            <w:pPr>
              <w:ind w:left="-112"/>
              <w:rPr>
                <w:rFonts w:ascii="Arial" w:eastAsia="Arial" w:hAnsi="Arial" w:cs="Arial"/>
                <w:color w:val="auto"/>
                <w:sz w:val="18"/>
                <w:szCs w:val="18"/>
              </w:rPr>
            </w:pPr>
          </w:p>
        </w:tc>
        <w:tc>
          <w:tcPr>
            <w:tcW w:w="5475" w:type="dxa"/>
            <w:gridSpan w:val="4"/>
            <w:tcBorders>
              <w:top w:val="single" w:sz="4" w:space="0" w:color="000000"/>
              <w:bottom w:val="single" w:sz="4" w:space="0" w:color="000000"/>
            </w:tcBorders>
            <w:shd w:val="clear" w:color="auto" w:fill="auto"/>
          </w:tcPr>
          <w:p w14:paraId="17823387" w14:textId="7CF84CD2" w:rsidR="00BF024D" w:rsidRPr="00D3576E" w:rsidRDefault="00BF024D" w:rsidP="00BA4D0F">
            <w:pPr>
              <w:pBdr>
                <w:top w:val="nil"/>
                <w:left w:val="nil"/>
                <w:bottom w:val="nil"/>
                <w:right w:val="nil"/>
                <w:between w:val="nil"/>
              </w:pBdr>
              <w:ind w:right="-72"/>
              <w:jc w:val="center"/>
              <w:rPr>
                <w:rFonts w:ascii="Arial" w:eastAsia="Arial" w:hAnsi="Arial" w:cs="Arial"/>
                <w:b/>
                <w:color w:val="auto"/>
                <w:sz w:val="18"/>
                <w:szCs w:val="18"/>
              </w:rPr>
            </w:pPr>
            <w:r w:rsidRPr="00D3576E">
              <w:rPr>
                <w:rFonts w:ascii="Arial" w:eastAsia="Arial" w:hAnsi="Arial" w:cs="Arial"/>
                <w:b/>
                <w:color w:val="auto"/>
                <w:sz w:val="18"/>
                <w:szCs w:val="18"/>
              </w:rPr>
              <w:t xml:space="preserve">For the </w:t>
            </w:r>
            <w:r w:rsidR="00182652" w:rsidRPr="00D3576E">
              <w:rPr>
                <w:rFonts w:ascii="Arial" w:eastAsia="Arial" w:hAnsi="Arial" w:cs="Arial"/>
                <w:b/>
                <w:color w:val="auto"/>
                <w:sz w:val="18"/>
                <w:szCs w:val="18"/>
              </w:rPr>
              <w:t>nine</w:t>
            </w:r>
            <w:r w:rsidR="00D94157" w:rsidRPr="00D3576E">
              <w:rPr>
                <w:rFonts w:ascii="Arial" w:eastAsia="Arial" w:hAnsi="Arial" w:cs="Arial"/>
                <w:b/>
                <w:color w:val="auto"/>
                <w:sz w:val="18"/>
                <w:szCs w:val="18"/>
              </w:rPr>
              <w:t>-month</w:t>
            </w:r>
            <w:r w:rsidRPr="00D3576E">
              <w:rPr>
                <w:rFonts w:ascii="Arial" w:eastAsia="Arial" w:hAnsi="Arial" w:cs="Arial"/>
                <w:b/>
                <w:color w:val="auto"/>
                <w:sz w:val="18"/>
                <w:szCs w:val="18"/>
              </w:rPr>
              <w:t xml:space="preserve"> period ended </w:t>
            </w:r>
            <w:r w:rsidR="00A224B6"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r w:rsidRPr="00D3576E">
              <w:rPr>
                <w:rFonts w:ascii="Arial" w:eastAsia="Arial" w:hAnsi="Arial" w:cs="Arial"/>
                <w:b/>
                <w:color w:val="auto"/>
                <w:sz w:val="18"/>
                <w:szCs w:val="18"/>
              </w:rPr>
              <w:t xml:space="preserve"> (Unaudited)</w:t>
            </w:r>
          </w:p>
        </w:tc>
      </w:tr>
      <w:tr w:rsidR="00D94157" w:rsidRPr="00D3576E" w14:paraId="2B537F7F" w14:textId="77777777" w:rsidTr="00591E48">
        <w:tc>
          <w:tcPr>
            <w:tcW w:w="3989" w:type="dxa"/>
            <w:vAlign w:val="bottom"/>
          </w:tcPr>
          <w:p w14:paraId="7DECE2B9" w14:textId="77777777" w:rsidR="00BF024D" w:rsidRPr="00D3576E" w:rsidRDefault="00BF024D" w:rsidP="00BA4D0F">
            <w:pPr>
              <w:ind w:left="-112"/>
              <w:rPr>
                <w:rFonts w:ascii="Arial" w:eastAsia="Arial" w:hAnsi="Arial" w:cs="Arial"/>
                <w:color w:val="auto"/>
                <w:sz w:val="18"/>
                <w:szCs w:val="18"/>
              </w:rPr>
            </w:pPr>
          </w:p>
        </w:tc>
        <w:tc>
          <w:tcPr>
            <w:tcW w:w="2737" w:type="dxa"/>
            <w:gridSpan w:val="2"/>
            <w:tcBorders>
              <w:top w:val="single" w:sz="4" w:space="0" w:color="000000"/>
            </w:tcBorders>
            <w:shd w:val="clear" w:color="auto" w:fill="auto"/>
          </w:tcPr>
          <w:p w14:paraId="03C2CDB8" w14:textId="77777777" w:rsidR="00BF024D" w:rsidRPr="00D3576E" w:rsidRDefault="00BF024D" w:rsidP="00BA4D0F">
            <w:pPr>
              <w:pBdr>
                <w:top w:val="nil"/>
                <w:left w:val="nil"/>
                <w:bottom w:val="nil"/>
                <w:right w:val="nil"/>
                <w:between w:val="nil"/>
              </w:pBdr>
              <w:ind w:right="-72"/>
              <w:jc w:val="center"/>
              <w:rPr>
                <w:rFonts w:ascii="Arial" w:eastAsia="Arial" w:hAnsi="Arial" w:cs="Arial"/>
                <w:b/>
                <w:color w:val="auto"/>
                <w:sz w:val="18"/>
                <w:szCs w:val="18"/>
              </w:rPr>
            </w:pPr>
            <w:r w:rsidRPr="00D3576E">
              <w:rPr>
                <w:rFonts w:ascii="Arial" w:eastAsia="Arial" w:hAnsi="Arial" w:cs="Arial"/>
                <w:b/>
                <w:color w:val="auto"/>
                <w:sz w:val="18"/>
                <w:szCs w:val="18"/>
              </w:rPr>
              <w:t>Consolidated</w:t>
            </w:r>
          </w:p>
        </w:tc>
        <w:tc>
          <w:tcPr>
            <w:tcW w:w="2738" w:type="dxa"/>
            <w:gridSpan w:val="2"/>
            <w:tcBorders>
              <w:top w:val="single" w:sz="4" w:space="0" w:color="000000"/>
            </w:tcBorders>
            <w:shd w:val="clear" w:color="auto" w:fill="auto"/>
          </w:tcPr>
          <w:p w14:paraId="635ABEB8" w14:textId="77777777" w:rsidR="00BF024D" w:rsidRPr="00D3576E" w:rsidRDefault="00BF024D" w:rsidP="00BA4D0F">
            <w:pPr>
              <w:pBdr>
                <w:top w:val="nil"/>
                <w:left w:val="nil"/>
                <w:bottom w:val="nil"/>
                <w:right w:val="nil"/>
                <w:between w:val="nil"/>
              </w:pBdr>
              <w:ind w:right="-72"/>
              <w:jc w:val="center"/>
              <w:rPr>
                <w:rFonts w:ascii="Arial" w:eastAsia="Arial" w:hAnsi="Arial" w:cs="Arial"/>
                <w:b/>
                <w:color w:val="auto"/>
                <w:sz w:val="18"/>
                <w:szCs w:val="18"/>
              </w:rPr>
            </w:pPr>
            <w:r w:rsidRPr="00D3576E">
              <w:rPr>
                <w:rFonts w:ascii="Arial" w:eastAsia="Arial" w:hAnsi="Arial" w:cs="Arial"/>
                <w:b/>
                <w:color w:val="auto"/>
                <w:sz w:val="18"/>
                <w:szCs w:val="18"/>
              </w:rPr>
              <w:t>Separate</w:t>
            </w:r>
          </w:p>
        </w:tc>
      </w:tr>
      <w:tr w:rsidR="00D94157" w:rsidRPr="00D3576E" w14:paraId="156934AC" w14:textId="77777777" w:rsidTr="00591E48">
        <w:tc>
          <w:tcPr>
            <w:tcW w:w="3989" w:type="dxa"/>
            <w:vAlign w:val="bottom"/>
          </w:tcPr>
          <w:p w14:paraId="3D4EFF22" w14:textId="77777777" w:rsidR="00BF024D" w:rsidRPr="00D3576E" w:rsidRDefault="00BF024D" w:rsidP="00BA4D0F">
            <w:pPr>
              <w:ind w:left="-112"/>
              <w:rPr>
                <w:rFonts w:ascii="Arial" w:eastAsia="Arial" w:hAnsi="Arial" w:cs="Arial"/>
                <w:color w:val="auto"/>
                <w:sz w:val="18"/>
                <w:szCs w:val="18"/>
              </w:rPr>
            </w:pPr>
          </w:p>
        </w:tc>
        <w:tc>
          <w:tcPr>
            <w:tcW w:w="2737" w:type="dxa"/>
            <w:gridSpan w:val="2"/>
            <w:tcBorders>
              <w:bottom w:val="single" w:sz="4" w:space="0" w:color="000000"/>
            </w:tcBorders>
            <w:shd w:val="clear" w:color="auto" w:fill="auto"/>
          </w:tcPr>
          <w:p w14:paraId="1A9E8695" w14:textId="77777777" w:rsidR="00BF024D" w:rsidRPr="00D3576E" w:rsidRDefault="00BF024D" w:rsidP="00BA4D0F">
            <w:pPr>
              <w:pBdr>
                <w:top w:val="nil"/>
                <w:left w:val="nil"/>
                <w:bottom w:val="nil"/>
                <w:right w:val="nil"/>
                <w:between w:val="nil"/>
              </w:pBdr>
              <w:ind w:right="-72"/>
              <w:jc w:val="center"/>
              <w:rPr>
                <w:rFonts w:ascii="Arial" w:eastAsia="Arial" w:hAnsi="Arial" w:cs="Arial"/>
                <w:b/>
                <w:color w:val="auto"/>
                <w:sz w:val="18"/>
                <w:szCs w:val="18"/>
              </w:rPr>
            </w:pPr>
            <w:r w:rsidRPr="00D3576E">
              <w:rPr>
                <w:rFonts w:ascii="Arial" w:eastAsia="Arial" w:hAnsi="Arial" w:cs="Arial"/>
                <w:b/>
                <w:color w:val="auto"/>
                <w:sz w:val="18"/>
                <w:szCs w:val="18"/>
              </w:rPr>
              <w:t>financial information</w:t>
            </w:r>
          </w:p>
        </w:tc>
        <w:tc>
          <w:tcPr>
            <w:tcW w:w="2738" w:type="dxa"/>
            <w:gridSpan w:val="2"/>
            <w:tcBorders>
              <w:bottom w:val="single" w:sz="4" w:space="0" w:color="000000"/>
            </w:tcBorders>
            <w:shd w:val="clear" w:color="auto" w:fill="auto"/>
          </w:tcPr>
          <w:p w14:paraId="4E9DC3B1" w14:textId="77777777" w:rsidR="00BF024D" w:rsidRPr="00D3576E" w:rsidRDefault="00BF024D" w:rsidP="00BA4D0F">
            <w:pPr>
              <w:pBdr>
                <w:top w:val="nil"/>
                <w:left w:val="nil"/>
                <w:bottom w:val="nil"/>
                <w:right w:val="nil"/>
                <w:between w:val="nil"/>
              </w:pBdr>
              <w:ind w:right="-72"/>
              <w:jc w:val="center"/>
              <w:rPr>
                <w:rFonts w:ascii="Arial" w:eastAsia="Arial" w:hAnsi="Arial" w:cs="Arial"/>
                <w:b/>
                <w:color w:val="auto"/>
                <w:sz w:val="18"/>
                <w:szCs w:val="18"/>
              </w:rPr>
            </w:pPr>
            <w:r w:rsidRPr="00D3576E">
              <w:rPr>
                <w:rFonts w:ascii="Arial" w:eastAsia="Arial" w:hAnsi="Arial" w:cs="Arial"/>
                <w:b/>
                <w:color w:val="auto"/>
                <w:sz w:val="18"/>
                <w:szCs w:val="18"/>
              </w:rPr>
              <w:t>financial information</w:t>
            </w:r>
          </w:p>
        </w:tc>
      </w:tr>
      <w:tr w:rsidR="00D94157" w:rsidRPr="00D3576E" w14:paraId="0C4397A9" w14:textId="77777777" w:rsidTr="00591E48">
        <w:tc>
          <w:tcPr>
            <w:tcW w:w="3989" w:type="dxa"/>
            <w:vAlign w:val="bottom"/>
          </w:tcPr>
          <w:p w14:paraId="00165606" w14:textId="77777777" w:rsidR="00BF024D" w:rsidRPr="00D3576E" w:rsidRDefault="00BF024D" w:rsidP="00BA4D0F">
            <w:pPr>
              <w:ind w:left="-112"/>
              <w:rPr>
                <w:rFonts w:ascii="Arial" w:eastAsia="Arial" w:hAnsi="Arial" w:cs="Arial"/>
                <w:color w:val="auto"/>
                <w:sz w:val="18"/>
                <w:szCs w:val="18"/>
              </w:rPr>
            </w:pPr>
          </w:p>
        </w:tc>
        <w:tc>
          <w:tcPr>
            <w:tcW w:w="1368" w:type="dxa"/>
            <w:shd w:val="clear" w:color="auto" w:fill="auto"/>
            <w:vAlign w:val="bottom"/>
          </w:tcPr>
          <w:p w14:paraId="73EEC5BF" w14:textId="389F86A7" w:rsidR="00BF024D" w:rsidRPr="00D3576E" w:rsidRDefault="00A224B6" w:rsidP="00BA4D0F">
            <w:pPr>
              <w:pBdr>
                <w:top w:val="nil"/>
                <w:left w:val="nil"/>
                <w:bottom w:val="nil"/>
                <w:right w:val="nil"/>
                <w:between w:val="nil"/>
              </w:pBdr>
              <w:ind w:right="-72"/>
              <w:jc w:val="right"/>
              <w:rPr>
                <w:rFonts w:ascii="Arial" w:eastAsia="Arial" w:hAnsi="Arial" w:cs="Arial"/>
                <w:b/>
                <w:color w:val="auto"/>
                <w:sz w:val="18"/>
                <w:szCs w:val="18"/>
              </w:rPr>
            </w:pPr>
            <w:r w:rsidRPr="00A224B6">
              <w:rPr>
                <w:rFonts w:ascii="Arial" w:eastAsia="Arial" w:hAnsi="Arial" w:cs="Arial"/>
                <w:b/>
                <w:color w:val="auto"/>
                <w:sz w:val="18"/>
                <w:szCs w:val="18"/>
                <w:lang w:val="en-GB"/>
              </w:rPr>
              <w:t>2023</w:t>
            </w:r>
          </w:p>
        </w:tc>
        <w:tc>
          <w:tcPr>
            <w:tcW w:w="1369" w:type="dxa"/>
            <w:shd w:val="clear" w:color="auto" w:fill="auto"/>
            <w:vAlign w:val="bottom"/>
          </w:tcPr>
          <w:p w14:paraId="2A25189D" w14:textId="41708D1C" w:rsidR="00BF024D" w:rsidRPr="00D3576E" w:rsidRDefault="00A224B6" w:rsidP="00BA4D0F">
            <w:pPr>
              <w:pBdr>
                <w:top w:val="nil"/>
                <w:left w:val="nil"/>
                <w:bottom w:val="nil"/>
                <w:right w:val="nil"/>
                <w:between w:val="nil"/>
              </w:pBdr>
              <w:ind w:right="-72"/>
              <w:jc w:val="right"/>
              <w:rPr>
                <w:rFonts w:ascii="Arial" w:eastAsia="Arial" w:hAnsi="Arial" w:cs="Arial"/>
                <w:b/>
                <w:color w:val="auto"/>
                <w:sz w:val="18"/>
                <w:szCs w:val="18"/>
              </w:rPr>
            </w:pPr>
            <w:r w:rsidRPr="00A224B6">
              <w:rPr>
                <w:rFonts w:ascii="Arial" w:eastAsia="Arial" w:hAnsi="Arial" w:cs="Arial"/>
                <w:b/>
                <w:color w:val="auto"/>
                <w:sz w:val="18"/>
                <w:szCs w:val="18"/>
                <w:lang w:val="en-GB"/>
              </w:rPr>
              <w:t>2022</w:t>
            </w:r>
          </w:p>
        </w:tc>
        <w:tc>
          <w:tcPr>
            <w:tcW w:w="1369" w:type="dxa"/>
            <w:shd w:val="clear" w:color="auto" w:fill="auto"/>
            <w:vAlign w:val="bottom"/>
          </w:tcPr>
          <w:p w14:paraId="6C2E199F" w14:textId="4DEBF067" w:rsidR="00BF024D" w:rsidRPr="00D3576E" w:rsidRDefault="00A224B6" w:rsidP="00BA4D0F">
            <w:pPr>
              <w:pBdr>
                <w:top w:val="nil"/>
                <w:left w:val="nil"/>
                <w:bottom w:val="nil"/>
                <w:right w:val="nil"/>
                <w:between w:val="nil"/>
              </w:pBdr>
              <w:ind w:right="-72"/>
              <w:jc w:val="right"/>
              <w:rPr>
                <w:rFonts w:ascii="Arial" w:eastAsia="Arial" w:hAnsi="Arial" w:cs="Arial"/>
                <w:b/>
                <w:color w:val="auto"/>
                <w:sz w:val="18"/>
                <w:szCs w:val="18"/>
              </w:rPr>
            </w:pPr>
            <w:r w:rsidRPr="00A224B6">
              <w:rPr>
                <w:rFonts w:ascii="Arial" w:eastAsia="Arial" w:hAnsi="Arial" w:cs="Arial"/>
                <w:b/>
                <w:color w:val="auto"/>
                <w:sz w:val="18"/>
                <w:szCs w:val="18"/>
                <w:lang w:val="en-GB"/>
              </w:rPr>
              <w:t>2023</w:t>
            </w:r>
          </w:p>
        </w:tc>
        <w:tc>
          <w:tcPr>
            <w:tcW w:w="1369" w:type="dxa"/>
            <w:shd w:val="clear" w:color="auto" w:fill="auto"/>
            <w:vAlign w:val="bottom"/>
          </w:tcPr>
          <w:p w14:paraId="3F99D9C1" w14:textId="1C009DBD" w:rsidR="00BF024D" w:rsidRPr="00D3576E" w:rsidRDefault="00A224B6" w:rsidP="00BA4D0F">
            <w:pPr>
              <w:pBdr>
                <w:top w:val="nil"/>
                <w:left w:val="nil"/>
                <w:bottom w:val="nil"/>
                <w:right w:val="nil"/>
                <w:between w:val="nil"/>
              </w:pBdr>
              <w:ind w:right="-72"/>
              <w:jc w:val="right"/>
              <w:rPr>
                <w:rFonts w:ascii="Arial" w:eastAsia="Arial" w:hAnsi="Arial" w:cs="Arial"/>
                <w:b/>
                <w:color w:val="auto"/>
                <w:sz w:val="18"/>
                <w:szCs w:val="18"/>
              </w:rPr>
            </w:pPr>
            <w:r w:rsidRPr="00A224B6">
              <w:rPr>
                <w:rFonts w:ascii="Arial" w:eastAsia="Arial" w:hAnsi="Arial" w:cs="Arial"/>
                <w:b/>
                <w:color w:val="auto"/>
                <w:sz w:val="18"/>
                <w:szCs w:val="18"/>
                <w:lang w:val="en-GB"/>
              </w:rPr>
              <w:t>2022</w:t>
            </w:r>
          </w:p>
        </w:tc>
      </w:tr>
      <w:tr w:rsidR="00D94157" w:rsidRPr="00D3576E" w14:paraId="1589433A" w14:textId="77777777" w:rsidTr="00591E48">
        <w:tc>
          <w:tcPr>
            <w:tcW w:w="3989" w:type="dxa"/>
            <w:vAlign w:val="bottom"/>
          </w:tcPr>
          <w:p w14:paraId="181DDA01" w14:textId="77777777" w:rsidR="00BF024D" w:rsidRPr="00D3576E" w:rsidRDefault="00BF024D" w:rsidP="00BA4D0F">
            <w:pPr>
              <w:ind w:left="-112"/>
              <w:rPr>
                <w:rFonts w:ascii="Arial" w:eastAsia="Arial" w:hAnsi="Arial" w:cs="Arial"/>
                <w:b/>
                <w:color w:val="auto"/>
                <w:sz w:val="18"/>
                <w:szCs w:val="18"/>
              </w:rPr>
            </w:pPr>
          </w:p>
        </w:tc>
        <w:tc>
          <w:tcPr>
            <w:tcW w:w="1368" w:type="dxa"/>
            <w:tcBorders>
              <w:bottom w:val="single" w:sz="4" w:space="0" w:color="000000"/>
            </w:tcBorders>
            <w:shd w:val="clear" w:color="auto" w:fill="auto"/>
          </w:tcPr>
          <w:p w14:paraId="4C412743" w14:textId="1B85CE71" w:rsidR="00BF024D" w:rsidRPr="00D3576E" w:rsidRDefault="00BF024D" w:rsidP="00BA4D0F">
            <w:pPr>
              <w:pBdr>
                <w:top w:val="nil"/>
                <w:left w:val="nil"/>
                <w:bottom w:val="nil"/>
                <w:right w:val="nil"/>
                <w:between w:val="nil"/>
              </w:pBdr>
              <w:ind w:right="-72"/>
              <w:jc w:val="right"/>
              <w:rPr>
                <w:rFonts w:ascii="Arial" w:eastAsia="Arial" w:hAnsi="Arial" w:cs="Arial"/>
                <w:b/>
                <w:color w:val="auto"/>
                <w:sz w:val="18"/>
                <w:szCs w:val="18"/>
              </w:rPr>
            </w:pPr>
            <w:r w:rsidRPr="00D3576E">
              <w:rPr>
                <w:rFonts w:ascii="Arial" w:eastAsia="Arial" w:hAnsi="Arial" w:cs="Arial"/>
                <w:b/>
                <w:color w:val="auto"/>
                <w:sz w:val="18"/>
                <w:szCs w:val="18"/>
              </w:rPr>
              <w:t>Baht’</w:t>
            </w:r>
            <w:r w:rsidR="00A224B6" w:rsidRPr="00A224B6">
              <w:rPr>
                <w:rFonts w:ascii="Arial" w:eastAsia="Arial" w:hAnsi="Arial" w:cs="Arial"/>
                <w:b/>
                <w:color w:val="auto"/>
                <w:sz w:val="18"/>
                <w:szCs w:val="18"/>
                <w:lang w:val="en-GB"/>
              </w:rPr>
              <w:t>000</w:t>
            </w:r>
          </w:p>
        </w:tc>
        <w:tc>
          <w:tcPr>
            <w:tcW w:w="1369" w:type="dxa"/>
            <w:tcBorders>
              <w:bottom w:val="single" w:sz="4" w:space="0" w:color="000000"/>
            </w:tcBorders>
            <w:shd w:val="clear" w:color="auto" w:fill="auto"/>
          </w:tcPr>
          <w:p w14:paraId="7A8C1971" w14:textId="42037616" w:rsidR="00BF024D" w:rsidRPr="00D3576E" w:rsidRDefault="00BF024D" w:rsidP="00BA4D0F">
            <w:pPr>
              <w:pBdr>
                <w:top w:val="nil"/>
                <w:left w:val="nil"/>
                <w:bottom w:val="nil"/>
                <w:right w:val="nil"/>
                <w:between w:val="nil"/>
              </w:pBdr>
              <w:ind w:right="-72"/>
              <w:jc w:val="right"/>
              <w:rPr>
                <w:rFonts w:ascii="Arial" w:eastAsia="Arial" w:hAnsi="Arial" w:cs="Arial"/>
                <w:b/>
                <w:color w:val="auto"/>
                <w:sz w:val="18"/>
                <w:szCs w:val="18"/>
              </w:rPr>
            </w:pPr>
            <w:r w:rsidRPr="00D3576E">
              <w:rPr>
                <w:rFonts w:ascii="Arial" w:eastAsia="Arial" w:hAnsi="Arial" w:cs="Arial"/>
                <w:b/>
                <w:color w:val="auto"/>
                <w:sz w:val="18"/>
                <w:szCs w:val="18"/>
              </w:rPr>
              <w:t>Baht’</w:t>
            </w:r>
            <w:r w:rsidR="00A224B6" w:rsidRPr="00A224B6">
              <w:rPr>
                <w:rFonts w:ascii="Arial" w:eastAsia="Arial" w:hAnsi="Arial" w:cs="Arial"/>
                <w:b/>
                <w:color w:val="auto"/>
                <w:sz w:val="18"/>
                <w:szCs w:val="18"/>
                <w:lang w:val="en-GB"/>
              </w:rPr>
              <w:t>000</w:t>
            </w:r>
          </w:p>
        </w:tc>
        <w:tc>
          <w:tcPr>
            <w:tcW w:w="1369" w:type="dxa"/>
            <w:tcBorders>
              <w:bottom w:val="single" w:sz="4" w:space="0" w:color="000000"/>
            </w:tcBorders>
            <w:shd w:val="clear" w:color="auto" w:fill="auto"/>
          </w:tcPr>
          <w:p w14:paraId="6BB8F7AA" w14:textId="1DDFC18B" w:rsidR="00BF024D" w:rsidRPr="00D3576E" w:rsidRDefault="00BF024D" w:rsidP="00BA4D0F">
            <w:pPr>
              <w:pBdr>
                <w:top w:val="nil"/>
                <w:left w:val="nil"/>
                <w:bottom w:val="nil"/>
                <w:right w:val="nil"/>
                <w:between w:val="nil"/>
              </w:pBdr>
              <w:ind w:right="-72"/>
              <w:jc w:val="right"/>
              <w:rPr>
                <w:rFonts w:ascii="Arial" w:eastAsia="Arial" w:hAnsi="Arial" w:cs="Arial"/>
                <w:b/>
                <w:color w:val="auto"/>
                <w:sz w:val="18"/>
                <w:szCs w:val="18"/>
              </w:rPr>
            </w:pPr>
            <w:r w:rsidRPr="00D3576E">
              <w:rPr>
                <w:rFonts w:ascii="Arial" w:eastAsia="Arial" w:hAnsi="Arial" w:cs="Arial"/>
                <w:b/>
                <w:color w:val="auto"/>
                <w:sz w:val="18"/>
                <w:szCs w:val="18"/>
              </w:rPr>
              <w:t>Baht’</w:t>
            </w:r>
            <w:r w:rsidR="00A224B6" w:rsidRPr="00A224B6">
              <w:rPr>
                <w:rFonts w:ascii="Arial" w:eastAsia="Arial" w:hAnsi="Arial" w:cs="Arial"/>
                <w:b/>
                <w:color w:val="auto"/>
                <w:sz w:val="18"/>
                <w:szCs w:val="18"/>
                <w:lang w:val="en-GB"/>
              </w:rPr>
              <w:t>000</w:t>
            </w:r>
          </w:p>
        </w:tc>
        <w:tc>
          <w:tcPr>
            <w:tcW w:w="1369" w:type="dxa"/>
            <w:tcBorders>
              <w:bottom w:val="single" w:sz="4" w:space="0" w:color="000000"/>
            </w:tcBorders>
            <w:shd w:val="clear" w:color="auto" w:fill="auto"/>
          </w:tcPr>
          <w:p w14:paraId="32021917" w14:textId="4F9DD95B" w:rsidR="00BF024D" w:rsidRPr="00D3576E" w:rsidRDefault="00BF024D" w:rsidP="00BA4D0F">
            <w:pPr>
              <w:pBdr>
                <w:top w:val="nil"/>
                <w:left w:val="nil"/>
                <w:bottom w:val="nil"/>
                <w:right w:val="nil"/>
                <w:between w:val="nil"/>
              </w:pBdr>
              <w:ind w:right="-72"/>
              <w:jc w:val="right"/>
              <w:rPr>
                <w:rFonts w:ascii="Arial" w:eastAsia="Arial" w:hAnsi="Arial" w:cs="Arial"/>
                <w:b/>
                <w:color w:val="auto"/>
                <w:sz w:val="18"/>
                <w:szCs w:val="18"/>
              </w:rPr>
            </w:pPr>
            <w:r w:rsidRPr="00D3576E">
              <w:rPr>
                <w:rFonts w:ascii="Arial" w:eastAsia="Arial" w:hAnsi="Arial" w:cs="Arial"/>
                <w:b/>
                <w:color w:val="auto"/>
                <w:sz w:val="18"/>
                <w:szCs w:val="18"/>
              </w:rPr>
              <w:t>Baht’</w:t>
            </w:r>
            <w:r w:rsidR="00A224B6" w:rsidRPr="00A224B6">
              <w:rPr>
                <w:rFonts w:ascii="Arial" w:eastAsia="Arial" w:hAnsi="Arial" w:cs="Arial"/>
                <w:b/>
                <w:color w:val="auto"/>
                <w:sz w:val="18"/>
                <w:szCs w:val="18"/>
                <w:lang w:val="en-GB"/>
              </w:rPr>
              <w:t>000</w:t>
            </w:r>
          </w:p>
        </w:tc>
      </w:tr>
      <w:tr w:rsidR="00D94157" w:rsidRPr="00D3576E" w14:paraId="6BC3E858" w14:textId="77777777" w:rsidTr="00591E48">
        <w:tc>
          <w:tcPr>
            <w:tcW w:w="3989" w:type="dxa"/>
            <w:vAlign w:val="bottom"/>
          </w:tcPr>
          <w:p w14:paraId="4DE4C091" w14:textId="77777777" w:rsidR="00BF024D" w:rsidRPr="00D3576E" w:rsidRDefault="00BF024D" w:rsidP="00BA4D0F">
            <w:pPr>
              <w:ind w:left="-112" w:right="-162"/>
              <w:rPr>
                <w:rFonts w:ascii="Arial" w:eastAsia="Arial" w:hAnsi="Arial" w:cs="Arial"/>
                <w:b/>
                <w:color w:val="auto"/>
                <w:sz w:val="18"/>
                <w:szCs w:val="18"/>
              </w:rPr>
            </w:pPr>
            <w:r w:rsidRPr="00D3576E">
              <w:rPr>
                <w:rFonts w:ascii="Arial" w:eastAsia="Arial" w:hAnsi="Arial" w:cs="Arial"/>
                <w:b/>
                <w:color w:val="auto"/>
                <w:sz w:val="18"/>
                <w:szCs w:val="18"/>
              </w:rPr>
              <w:t xml:space="preserve">Key management personnel </w:t>
            </w:r>
          </w:p>
        </w:tc>
        <w:tc>
          <w:tcPr>
            <w:tcW w:w="1368" w:type="dxa"/>
            <w:shd w:val="clear" w:color="auto" w:fill="FAFAFA"/>
            <w:vAlign w:val="bottom"/>
          </w:tcPr>
          <w:p w14:paraId="5BBC52DD" w14:textId="77777777" w:rsidR="00BF024D" w:rsidRPr="00D3576E" w:rsidRDefault="00BF024D" w:rsidP="00BA4D0F">
            <w:pPr>
              <w:ind w:right="-72"/>
              <w:jc w:val="right"/>
              <w:rPr>
                <w:rFonts w:ascii="Arial" w:eastAsia="Arial" w:hAnsi="Arial" w:cs="Arial"/>
                <w:color w:val="auto"/>
                <w:sz w:val="18"/>
                <w:szCs w:val="18"/>
              </w:rPr>
            </w:pPr>
          </w:p>
        </w:tc>
        <w:tc>
          <w:tcPr>
            <w:tcW w:w="1369" w:type="dxa"/>
            <w:vAlign w:val="bottom"/>
          </w:tcPr>
          <w:p w14:paraId="62C3E078" w14:textId="77777777" w:rsidR="00BF024D" w:rsidRPr="00D3576E" w:rsidRDefault="00BF024D" w:rsidP="00BA4D0F">
            <w:pPr>
              <w:ind w:right="-72"/>
              <w:jc w:val="right"/>
              <w:rPr>
                <w:rFonts w:ascii="Arial" w:eastAsia="Arial" w:hAnsi="Arial" w:cs="Arial"/>
                <w:color w:val="auto"/>
                <w:sz w:val="18"/>
                <w:szCs w:val="18"/>
              </w:rPr>
            </w:pPr>
          </w:p>
        </w:tc>
        <w:tc>
          <w:tcPr>
            <w:tcW w:w="1369" w:type="dxa"/>
            <w:shd w:val="clear" w:color="auto" w:fill="FAFAFA"/>
            <w:vAlign w:val="bottom"/>
          </w:tcPr>
          <w:p w14:paraId="0F8742EC" w14:textId="77777777" w:rsidR="00BF024D" w:rsidRPr="00D3576E" w:rsidRDefault="00BF024D" w:rsidP="00BA4D0F">
            <w:pPr>
              <w:ind w:right="-72"/>
              <w:jc w:val="right"/>
              <w:rPr>
                <w:rFonts w:ascii="Arial" w:eastAsia="Arial" w:hAnsi="Arial" w:cs="Arial"/>
                <w:color w:val="auto"/>
                <w:sz w:val="18"/>
                <w:szCs w:val="18"/>
              </w:rPr>
            </w:pPr>
          </w:p>
        </w:tc>
        <w:tc>
          <w:tcPr>
            <w:tcW w:w="1369" w:type="dxa"/>
            <w:vAlign w:val="bottom"/>
          </w:tcPr>
          <w:p w14:paraId="531F1DB7" w14:textId="77777777" w:rsidR="00BF024D" w:rsidRPr="00D3576E" w:rsidRDefault="00BF024D" w:rsidP="00BA4D0F">
            <w:pPr>
              <w:ind w:right="-72"/>
              <w:jc w:val="right"/>
              <w:rPr>
                <w:rFonts w:ascii="Arial" w:eastAsia="Arial" w:hAnsi="Arial" w:cs="Arial"/>
                <w:color w:val="auto"/>
                <w:sz w:val="18"/>
                <w:szCs w:val="18"/>
              </w:rPr>
            </w:pPr>
          </w:p>
        </w:tc>
      </w:tr>
      <w:tr w:rsidR="00F31926" w:rsidRPr="00D3576E" w14:paraId="6D147AB6" w14:textId="77777777" w:rsidTr="00AA44C8">
        <w:trPr>
          <w:trHeight w:val="234"/>
        </w:trPr>
        <w:tc>
          <w:tcPr>
            <w:tcW w:w="3989" w:type="dxa"/>
            <w:vAlign w:val="bottom"/>
          </w:tcPr>
          <w:p w14:paraId="55B56344" w14:textId="77777777" w:rsidR="00F31926" w:rsidRPr="00D3576E" w:rsidRDefault="00F31926" w:rsidP="00BA4D0F">
            <w:pPr>
              <w:ind w:left="-112" w:right="-162"/>
              <w:rPr>
                <w:rFonts w:ascii="Arial" w:eastAsia="Arial" w:hAnsi="Arial" w:cs="Arial"/>
                <w:color w:val="auto"/>
                <w:sz w:val="18"/>
                <w:szCs w:val="18"/>
              </w:rPr>
            </w:pPr>
            <w:r w:rsidRPr="00D3576E">
              <w:rPr>
                <w:rFonts w:ascii="Arial" w:eastAsia="Arial" w:hAnsi="Arial" w:cs="Arial"/>
                <w:color w:val="auto"/>
                <w:sz w:val="18"/>
                <w:szCs w:val="18"/>
              </w:rPr>
              <w:t>Key management personnel compensation</w:t>
            </w:r>
          </w:p>
        </w:tc>
        <w:tc>
          <w:tcPr>
            <w:tcW w:w="1368" w:type="dxa"/>
            <w:shd w:val="clear" w:color="auto" w:fill="FAFAFA"/>
          </w:tcPr>
          <w:p w14:paraId="2AAE05BD" w14:textId="3BA04E3C"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21</w:t>
            </w:r>
            <w:r w:rsidR="00F31926" w:rsidRPr="00D3576E">
              <w:rPr>
                <w:rFonts w:ascii="Arial" w:eastAsia="Arial" w:hAnsi="Arial" w:cs="Arial"/>
                <w:sz w:val="18"/>
                <w:szCs w:val="18"/>
                <w:lang w:val="en-GB"/>
              </w:rPr>
              <w:t>,</w:t>
            </w:r>
            <w:r w:rsidRPr="00A224B6">
              <w:rPr>
                <w:rFonts w:ascii="Arial" w:eastAsia="Arial" w:hAnsi="Arial" w:cs="Arial"/>
                <w:sz w:val="18"/>
                <w:szCs w:val="18"/>
                <w:lang w:val="en-GB"/>
              </w:rPr>
              <w:t>147</w:t>
            </w:r>
          </w:p>
        </w:tc>
        <w:tc>
          <w:tcPr>
            <w:tcW w:w="1369" w:type="dxa"/>
          </w:tcPr>
          <w:p w14:paraId="711EFBEC" w14:textId="12B8F274"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22</w:t>
            </w:r>
            <w:r w:rsidR="00F31926" w:rsidRPr="00D3576E">
              <w:rPr>
                <w:rFonts w:ascii="Arial" w:eastAsia="Arial" w:hAnsi="Arial" w:cs="Arial"/>
                <w:sz w:val="18"/>
                <w:szCs w:val="18"/>
                <w:lang w:val="en-GB"/>
              </w:rPr>
              <w:t>,</w:t>
            </w:r>
            <w:r w:rsidRPr="00A224B6">
              <w:rPr>
                <w:rFonts w:ascii="Arial" w:eastAsia="Arial" w:hAnsi="Arial" w:cs="Arial"/>
                <w:sz w:val="18"/>
                <w:szCs w:val="18"/>
                <w:lang w:val="en-GB"/>
              </w:rPr>
              <w:t>419</w:t>
            </w:r>
          </w:p>
        </w:tc>
        <w:tc>
          <w:tcPr>
            <w:tcW w:w="1369" w:type="dxa"/>
            <w:shd w:val="clear" w:color="auto" w:fill="FAFAFA"/>
          </w:tcPr>
          <w:p w14:paraId="4CB38BE3" w14:textId="4A8DB8DE"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13</w:t>
            </w:r>
            <w:r w:rsidR="00F31926" w:rsidRPr="00D3576E">
              <w:rPr>
                <w:rFonts w:ascii="Arial" w:eastAsia="Arial" w:hAnsi="Arial" w:cs="Arial"/>
                <w:sz w:val="18"/>
                <w:szCs w:val="18"/>
                <w:lang w:val="en-GB"/>
              </w:rPr>
              <w:t>,</w:t>
            </w:r>
            <w:r w:rsidRPr="00A224B6">
              <w:rPr>
                <w:rFonts w:ascii="Arial" w:eastAsia="Arial" w:hAnsi="Arial" w:cs="Arial"/>
                <w:sz w:val="18"/>
                <w:szCs w:val="18"/>
                <w:lang w:val="en-GB"/>
              </w:rPr>
              <w:t>114</w:t>
            </w:r>
          </w:p>
        </w:tc>
        <w:tc>
          <w:tcPr>
            <w:tcW w:w="1369" w:type="dxa"/>
          </w:tcPr>
          <w:p w14:paraId="1F0A66BF" w14:textId="1D9A8E50" w:rsidR="00F31926" w:rsidRPr="00D3576E" w:rsidRDefault="00A224B6" w:rsidP="00BA4D0F">
            <w:pPr>
              <w:ind w:right="-72"/>
              <w:jc w:val="right"/>
              <w:rPr>
                <w:rFonts w:ascii="Arial" w:eastAsia="Arial" w:hAnsi="Arial" w:cs="Arial"/>
                <w:color w:val="auto"/>
                <w:sz w:val="18"/>
                <w:szCs w:val="18"/>
              </w:rPr>
            </w:pPr>
            <w:r w:rsidRPr="00A224B6">
              <w:rPr>
                <w:rFonts w:ascii="Arial" w:eastAsia="Arial" w:hAnsi="Arial" w:cs="Arial"/>
                <w:sz w:val="18"/>
                <w:szCs w:val="18"/>
                <w:lang w:val="en-GB"/>
              </w:rPr>
              <w:t>12</w:t>
            </w:r>
            <w:r w:rsidR="00F31926" w:rsidRPr="00D3576E">
              <w:rPr>
                <w:rFonts w:ascii="Arial" w:eastAsia="Arial" w:hAnsi="Arial" w:cs="Arial"/>
                <w:sz w:val="18"/>
                <w:szCs w:val="18"/>
              </w:rPr>
              <w:t>,</w:t>
            </w:r>
            <w:r w:rsidRPr="00A224B6">
              <w:rPr>
                <w:rFonts w:ascii="Arial" w:eastAsia="Arial" w:hAnsi="Arial" w:cs="Arial"/>
                <w:sz w:val="18"/>
                <w:szCs w:val="18"/>
                <w:lang w:val="en-GB"/>
              </w:rPr>
              <w:t>382</w:t>
            </w:r>
          </w:p>
        </w:tc>
      </w:tr>
      <w:tr w:rsidR="00F31926" w:rsidRPr="00D3576E" w14:paraId="35ECDA7D" w14:textId="77777777" w:rsidTr="00AA44C8">
        <w:tc>
          <w:tcPr>
            <w:tcW w:w="3989" w:type="dxa"/>
            <w:vAlign w:val="bottom"/>
          </w:tcPr>
          <w:p w14:paraId="45B48357" w14:textId="77777777" w:rsidR="00F31926" w:rsidRPr="00D3576E" w:rsidRDefault="00F31926" w:rsidP="00BA4D0F">
            <w:pPr>
              <w:ind w:left="-112" w:right="-162"/>
              <w:rPr>
                <w:rFonts w:ascii="Arial" w:eastAsia="Arial" w:hAnsi="Arial" w:cs="Arial"/>
                <w:color w:val="auto"/>
                <w:sz w:val="18"/>
                <w:szCs w:val="18"/>
              </w:rPr>
            </w:pPr>
            <w:r w:rsidRPr="00D3576E">
              <w:rPr>
                <w:rFonts w:ascii="Arial" w:eastAsia="Arial" w:hAnsi="Arial" w:cs="Arial"/>
                <w:color w:val="auto"/>
                <w:sz w:val="18"/>
                <w:szCs w:val="18"/>
              </w:rPr>
              <w:t>Management benefit</w:t>
            </w:r>
          </w:p>
        </w:tc>
        <w:tc>
          <w:tcPr>
            <w:tcW w:w="1368" w:type="dxa"/>
            <w:shd w:val="clear" w:color="auto" w:fill="FAFAFA"/>
          </w:tcPr>
          <w:p w14:paraId="391F77BF" w14:textId="3A6BC6EA"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F31926" w:rsidRPr="00D3576E">
              <w:rPr>
                <w:rFonts w:ascii="Arial" w:eastAsia="Arial" w:hAnsi="Arial" w:cs="Arial"/>
                <w:sz w:val="18"/>
                <w:szCs w:val="18"/>
                <w:lang w:val="en-GB"/>
              </w:rPr>
              <w:t>,</w:t>
            </w:r>
            <w:r w:rsidRPr="00A224B6">
              <w:rPr>
                <w:rFonts w:ascii="Arial" w:eastAsia="Arial" w:hAnsi="Arial" w:cs="Arial"/>
                <w:sz w:val="18"/>
                <w:szCs w:val="18"/>
                <w:lang w:val="en-GB"/>
              </w:rPr>
              <w:t>964</w:t>
            </w:r>
          </w:p>
        </w:tc>
        <w:tc>
          <w:tcPr>
            <w:tcW w:w="1369" w:type="dxa"/>
            <w:shd w:val="clear" w:color="auto" w:fill="auto"/>
          </w:tcPr>
          <w:p w14:paraId="0741BDBF" w14:textId="654A2951"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F31926" w:rsidRPr="00D3576E">
              <w:rPr>
                <w:rFonts w:ascii="Arial" w:eastAsia="Arial" w:hAnsi="Arial" w:cs="Arial"/>
                <w:sz w:val="18"/>
                <w:szCs w:val="18"/>
                <w:lang w:val="en-GB"/>
              </w:rPr>
              <w:t>,</w:t>
            </w:r>
            <w:r w:rsidRPr="00A224B6">
              <w:rPr>
                <w:rFonts w:ascii="Arial" w:eastAsia="Arial" w:hAnsi="Arial" w:cs="Arial"/>
                <w:sz w:val="18"/>
                <w:szCs w:val="18"/>
                <w:lang w:val="en-GB"/>
              </w:rPr>
              <w:t>355</w:t>
            </w:r>
          </w:p>
        </w:tc>
        <w:tc>
          <w:tcPr>
            <w:tcW w:w="1369" w:type="dxa"/>
            <w:shd w:val="clear" w:color="auto" w:fill="FAFAFA"/>
          </w:tcPr>
          <w:p w14:paraId="0018F652" w14:textId="092A3944"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w:t>
            </w:r>
            <w:r w:rsidR="00F31926" w:rsidRPr="00D3576E">
              <w:rPr>
                <w:rFonts w:ascii="Arial" w:eastAsia="Arial" w:hAnsi="Arial" w:cs="Arial"/>
                <w:sz w:val="18"/>
                <w:szCs w:val="18"/>
                <w:lang w:val="en-GB"/>
              </w:rPr>
              <w:t>,</w:t>
            </w:r>
            <w:r w:rsidRPr="00A224B6">
              <w:rPr>
                <w:rFonts w:ascii="Arial" w:eastAsia="Arial" w:hAnsi="Arial" w:cs="Arial"/>
                <w:sz w:val="18"/>
                <w:szCs w:val="18"/>
                <w:lang w:val="en-GB"/>
              </w:rPr>
              <w:t>066</w:t>
            </w:r>
          </w:p>
        </w:tc>
        <w:tc>
          <w:tcPr>
            <w:tcW w:w="1369" w:type="dxa"/>
            <w:shd w:val="clear" w:color="auto" w:fill="auto"/>
          </w:tcPr>
          <w:p w14:paraId="58AE6887" w14:textId="3ED67444" w:rsidR="00F31926" w:rsidRPr="00D3576E" w:rsidRDefault="00A224B6" w:rsidP="00BA4D0F">
            <w:pPr>
              <w:ind w:right="-72"/>
              <w:jc w:val="right"/>
              <w:rPr>
                <w:rFonts w:ascii="Arial" w:eastAsia="Arial" w:hAnsi="Arial" w:cs="Arial"/>
                <w:color w:val="auto"/>
                <w:sz w:val="18"/>
                <w:szCs w:val="18"/>
              </w:rPr>
            </w:pPr>
            <w:r w:rsidRPr="00A224B6">
              <w:rPr>
                <w:rFonts w:ascii="Arial" w:eastAsia="Arial" w:hAnsi="Arial" w:cs="Arial"/>
                <w:sz w:val="18"/>
                <w:szCs w:val="18"/>
                <w:lang w:val="en-GB"/>
              </w:rPr>
              <w:t>980</w:t>
            </w:r>
          </w:p>
        </w:tc>
      </w:tr>
      <w:tr w:rsidR="00F31926" w:rsidRPr="00D3576E" w14:paraId="2F7E9A21" w14:textId="77777777" w:rsidTr="00AA44C8">
        <w:tc>
          <w:tcPr>
            <w:tcW w:w="3989" w:type="dxa"/>
            <w:vAlign w:val="bottom"/>
          </w:tcPr>
          <w:p w14:paraId="5A86AD8C" w14:textId="77777777" w:rsidR="00F31926" w:rsidRPr="00D3576E" w:rsidRDefault="00F31926" w:rsidP="00BA4D0F">
            <w:pPr>
              <w:ind w:left="-112" w:right="-162"/>
              <w:rPr>
                <w:rFonts w:ascii="Arial" w:eastAsia="Arial" w:hAnsi="Arial" w:cs="Arial"/>
                <w:color w:val="auto"/>
                <w:sz w:val="18"/>
                <w:szCs w:val="18"/>
              </w:rPr>
            </w:pPr>
            <w:r w:rsidRPr="00D3576E">
              <w:rPr>
                <w:rFonts w:ascii="Arial" w:eastAsia="Arial" w:hAnsi="Arial" w:cs="Arial"/>
                <w:color w:val="auto"/>
                <w:sz w:val="18"/>
                <w:szCs w:val="18"/>
              </w:rPr>
              <w:t>Revenue from goods sold</w:t>
            </w:r>
          </w:p>
        </w:tc>
        <w:tc>
          <w:tcPr>
            <w:tcW w:w="1368" w:type="dxa"/>
            <w:shd w:val="clear" w:color="auto" w:fill="FAFAFA"/>
          </w:tcPr>
          <w:p w14:paraId="7BBCC047" w14:textId="77DF2A2A"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cs/>
                <w:lang w:val="en-GB"/>
              </w:rPr>
              <w:t>-</w:t>
            </w:r>
          </w:p>
        </w:tc>
        <w:tc>
          <w:tcPr>
            <w:tcW w:w="1369" w:type="dxa"/>
          </w:tcPr>
          <w:p w14:paraId="13295DA1" w14:textId="71F36F27"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341</w:t>
            </w:r>
          </w:p>
        </w:tc>
        <w:tc>
          <w:tcPr>
            <w:tcW w:w="1369" w:type="dxa"/>
            <w:shd w:val="clear" w:color="auto" w:fill="FAFAFA"/>
          </w:tcPr>
          <w:p w14:paraId="34F9AA74" w14:textId="6D5F674C"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9" w:type="dxa"/>
            <w:shd w:val="clear" w:color="auto" w:fill="auto"/>
          </w:tcPr>
          <w:p w14:paraId="690CEA1F" w14:textId="04AF0820" w:rsidR="00F31926" w:rsidRPr="00D3576E" w:rsidRDefault="00F31926" w:rsidP="00BA4D0F">
            <w:pPr>
              <w:ind w:right="-72"/>
              <w:jc w:val="right"/>
              <w:rPr>
                <w:rFonts w:ascii="Arial" w:eastAsia="Arial" w:hAnsi="Arial" w:cs="Arial"/>
                <w:color w:val="auto"/>
                <w:sz w:val="18"/>
                <w:szCs w:val="18"/>
              </w:rPr>
            </w:pPr>
            <w:r w:rsidRPr="00D3576E">
              <w:rPr>
                <w:rFonts w:ascii="Arial" w:eastAsia="Arial" w:hAnsi="Arial" w:cs="Arial"/>
                <w:sz w:val="18"/>
                <w:szCs w:val="18"/>
              </w:rPr>
              <w:t>-</w:t>
            </w:r>
          </w:p>
        </w:tc>
      </w:tr>
      <w:tr w:rsidR="00F31926" w:rsidRPr="00D3576E" w14:paraId="33491E28" w14:textId="77777777" w:rsidTr="00744334">
        <w:trPr>
          <w:trHeight w:val="64"/>
        </w:trPr>
        <w:tc>
          <w:tcPr>
            <w:tcW w:w="3989" w:type="dxa"/>
            <w:vAlign w:val="bottom"/>
          </w:tcPr>
          <w:p w14:paraId="6E9B66DA" w14:textId="77777777" w:rsidR="00F31926" w:rsidRPr="00D3576E" w:rsidRDefault="00F31926" w:rsidP="00BA4D0F">
            <w:pPr>
              <w:ind w:left="-112" w:right="-162"/>
              <w:rPr>
                <w:rFonts w:ascii="Arial" w:eastAsia="Arial" w:hAnsi="Arial" w:cs="Arial"/>
                <w:color w:val="auto"/>
                <w:sz w:val="18"/>
                <w:szCs w:val="18"/>
              </w:rPr>
            </w:pPr>
            <w:r w:rsidRPr="00D3576E">
              <w:rPr>
                <w:rFonts w:ascii="Arial" w:eastAsia="Arial" w:hAnsi="Arial" w:cs="Arial"/>
                <w:color w:val="auto"/>
                <w:sz w:val="18"/>
                <w:szCs w:val="18"/>
              </w:rPr>
              <w:t>Common fee and other expenses</w:t>
            </w:r>
          </w:p>
        </w:tc>
        <w:tc>
          <w:tcPr>
            <w:tcW w:w="1368" w:type="dxa"/>
            <w:shd w:val="clear" w:color="auto" w:fill="FAFAFA"/>
          </w:tcPr>
          <w:p w14:paraId="5AC5B666" w14:textId="160C84A2"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F31926" w:rsidRPr="00D3576E">
              <w:rPr>
                <w:rFonts w:ascii="Arial" w:eastAsia="Arial" w:hAnsi="Arial" w:cs="Arial"/>
                <w:sz w:val="18"/>
                <w:szCs w:val="18"/>
                <w:lang w:val="en-GB"/>
              </w:rPr>
              <w:t>,</w:t>
            </w:r>
            <w:r w:rsidRPr="00A224B6">
              <w:rPr>
                <w:rFonts w:ascii="Arial" w:eastAsia="Arial" w:hAnsi="Arial" w:cs="Arial"/>
                <w:sz w:val="18"/>
                <w:szCs w:val="18"/>
                <w:lang w:val="en-GB"/>
              </w:rPr>
              <w:t>159</w:t>
            </w:r>
          </w:p>
        </w:tc>
        <w:tc>
          <w:tcPr>
            <w:tcW w:w="1369" w:type="dxa"/>
          </w:tcPr>
          <w:p w14:paraId="6DF354F9" w14:textId="0ADF29FF"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F31926" w:rsidRPr="00D3576E">
              <w:rPr>
                <w:rFonts w:ascii="Arial" w:eastAsia="Arial" w:hAnsi="Arial" w:cs="Arial"/>
                <w:sz w:val="18"/>
                <w:szCs w:val="18"/>
                <w:lang w:val="en-GB"/>
              </w:rPr>
              <w:t>,</w:t>
            </w:r>
            <w:r w:rsidRPr="00A224B6">
              <w:rPr>
                <w:rFonts w:ascii="Arial" w:eastAsia="Arial" w:hAnsi="Arial" w:cs="Arial"/>
                <w:sz w:val="18"/>
                <w:szCs w:val="18"/>
                <w:lang w:val="en-GB"/>
              </w:rPr>
              <w:t>740</w:t>
            </w:r>
          </w:p>
        </w:tc>
        <w:tc>
          <w:tcPr>
            <w:tcW w:w="1369" w:type="dxa"/>
            <w:shd w:val="clear" w:color="auto" w:fill="FAFAFA"/>
          </w:tcPr>
          <w:p w14:paraId="2B0FC035" w14:textId="006FC139"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F31926" w:rsidRPr="00D3576E">
              <w:rPr>
                <w:rFonts w:ascii="Arial" w:eastAsia="Arial" w:hAnsi="Arial" w:cs="Arial"/>
                <w:sz w:val="18"/>
                <w:szCs w:val="18"/>
                <w:lang w:val="en-GB"/>
              </w:rPr>
              <w:t>,</w:t>
            </w:r>
            <w:r w:rsidRPr="00A224B6">
              <w:rPr>
                <w:rFonts w:ascii="Arial" w:eastAsia="Arial" w:hAnsi="Arial" w:cs="Arial"/>
                <w:sz w:val="18"/>
                <w:szCs w:val="18"/>
                <w:lang w:val="en-GB"/>
              </w:rPr>
              <w:t>159</w:t>
            </w:r>
          </w:p>
        </w:tc>
        <w:tc>
          <w:tcPr>
            <w:tcW w:w="1369" w:type="dxa"/>
          </w:tcPr>
          <w:p w14:paraId="164D6C86" w14:textId="6CF09B65" w:rsidR="00F31926" w:rsidRPr="00D3576E" w:rsidRDefault="00A224B6" w:rsidP="00BA4D0F">
            <w:pPr>
              <w:ind w:right="-72"/>
              <w:jc w:val="right"/>
              <w:rPr>
                <w:rFonts w:ascii="Arial" w:eastAsia="Arial" w:hAnsi="Arial" w:cs="Arial"/>
                <w:color w:val="auto"/>
                <w:sz w:val="18"/>
                <w:szCs w:val="18"/>
              </w:rPr>
            </w:pPr>
            <w:r w:rsidRPr="00A224B6">
              <w:rPr>
                <w:rFonts w:ascii="Arial" w:eastAsia="Arial" w:hAnsi="Arial" w:cs="Arial"/>
                <w:sz w:val="18"/>
                <w:szCs w:val="18"/>
                <w:lang w:val="en-GB"/>
              </w:rPr>
              <w:t>1</w:t>
            </w:r>
            <w:r w:rsidR="00F31926" w:rsidRPr="00D3576E">
              <w:rPr>
                <w:rFonts w:ascii="Arial" w:eastAsia="Arial" w:hAnsi="Arial" w:cs="Arial"/>
                <w:sz w:val="18"/>
                <w:szCs w:val="18"/>
              </w:rPr>
              <w:t>,</w:t>
            </w:r>
            <w:r w:rsidRPr="00A224B6">
              <w:rPr>
                <w:rFonts w:ascii="Arial" w:eastAsia="Arial" w:hAnsi="Arial" w:cs="Arial"/>
                <w:sz w:val="18"/>
                <w:szCs w:val="18"/>
                <w:lang w:val="en-GB"/>
              </w:rPr>
              <w:t>740</w:t>
            </w:r>
          </w:p>
        </w:tc>
      </w:tr>
      <w:tr w:rsidR="00F31926" w:rsidRPr="00D3576E" w14:paraId="5F3D65BF" w14:textId="77777777" w:rsidTr="00591E48">
        <w:tc>
          <w:tcPr>
            <w:tcW w:w="3989" w:type="dxa"/>
            <w:vAlign w:val="bottom"/>
          </w:tcPr>
          <w:p w14:paraId="1716B754" w14:textId="77777777" w:rsidR="00F31926" w:rsidRPr="00D3576E" w:rsidRDefault="00F31926" w:rsidP="00BA4D0F">
            <w:pPr>
              <w:ind w:left="-112" w:right="-162"/>
              <w:rPr>
                <w:rFonts w:ascii="Arial" w:eastAsia="Arial" w:hAnsi="Arial" w:cs="Arial"/>
                <w:color w:val="auto"/>
                <w:sz w:val="18"/>
                <w:szCs w:val="18"/>
              </w:rPr>
            </w:pPr>
          </w:p>
        </w:tc>
        <w:tc>
          <w:tcPr>
            <w:tcW w:w="1368" w:type="dxa"/>
            <w:shd w:val="clear" w:color="auto" w:fill="FAFAFA"/>
            <w:vAlign w:val="bottom"/>
          </w:tcPr>
          <w:p w14:paraId="5D83E057" w14:textId="77777777" w:rsidR="00F31926" w:rsidRPr="00D3576E" w:rsidRDefault="00F31926" w:rsidP="00BA4D0F">
            <w:pPr>
              <w:ind w:right="-72"/>
              <w:jc w:val="right"/>
              <w:rPr>
                <w:rFonts w:ascii="Arial" w:eastAsia="Arial" w:hAnsi="Arial" w:cs="Arial"/>
                <w:sz w:val="18"/>
                <w:szCs w:val="18"/>
                <w:lang w:val="en-GB"/>
              </w:rPr>
            </w:pPr>
          </w:p>
        </w:tc>
        <w:tc>
          <w:tcPr>
            <w:tcW w:w="1369" w:type="dxa"/>
            <w:vAlign w:val="bottom"/>
          </w:tcPr>
          <w:p w14:paraId="274246BE" w14:textId="77777777" w:rsidR="00F31926" w:rsidRPr="00D3576E" w:rsidRDefault="00F31926" w:rsidP="00BA4D0F">
            <w:pPr>
              <w:ind w:right="-72"/>
              <w:jc w:val="right"/>
              <w:rPr>
                <w:rFonts w:ascii="Arial" w:eastAsia="Arial" w:hAnsi="Arial" w:cs="Arial"/>
                <w:sz w:val="18"/>
                <w:szCs w:val="18"/>
                <w:lang w:val="en-GB"/>
              </w:rPr>
            </w:pPr>
          </w:p>
        </w:tc>
        <w:tc>
          <w:tcPr>
            <w:tcW w:w="1369" w:type="dxa"/>
            <w:shd w:val="clear" w:color="auto" w:fill="FAFAFA"/>
            <w:vAlign w:val="bottom"/>
          </w:tcPr>
          <w:p w14:paraId="34A0B866" w14:textId="77777777" w:rsidR="00F31926" w:rsidRPr="00D3576E" w:rsidRDefault="00F31926" w:rsidP="00BA4D0F">
            <w:pPr>
              <w:ind w:right="-72"/>
              <w:jc w:val="right"/>
              <w:rPr>
                <w:rFonts w:ascii="Arial" w:eastAsia="Arial" w:hAnsi="Arial" w:cs="Arial"/>
                <w:sz w:val="18"/>
                <w:szCs w:val="18"/>
                <w:lang w:val="en-GB"/>
              </w:rPr>
            </w:pPr>
          </w:p>
        </w:tc>
        <w:tc>
          <w:tcPr>
            <w:tcW w:w="1369" w:type="dxa"/>
            <w:vAlign w:val="bottom"/>
          </w:tcPr>
          <w:p w14:paraId="14CEDE93" w14:textId="77777777" w:rsidR="00F31926" w:rsidRPr="00D3576E" w:rsidRDefault="00F31926" w:rsidP="00BA4D0F">
            <w:pPr>
              <w:ind w:right="-72"/>
              <w:jc w:val="right"/>
              <w:rPr>
                <w:rFonts w:ascii="Arial" w:eastAsia="Arial" w:hAnsi="Arial" w:cs="Arial"/>
                <w:color w:val="auto"/>
                <w:sz w:val="18"/>
                <w:szCs w:val="18"/>
              </w:rPr>
            </w:pPr>
          </w:p>
        </w:tc>
      </w:tr>
      <w:tr w:rsidR="00F31926" w:rsidRPr="00D3576E" w14:paraId="38B21842" w14:textId="77777777" w:rsidTr="00591E48">
        <w:tc>
          <w:tcPr>
            <w:tcW w:w="3989" w:type="dxa"/>
            <w:vAlign w:val="bottom"/>
          </w:tcPr>
          <w:p w14:paraId="51754101" w14:textId="77777777" w:rsidR="00F31926" w:rsidRPr="00D3576E" w:rsidRDefault="00F31926" w:rsidP="00BA4D0F">
            <w:pPr>
              <w:ind w:left="-112" w:right="-162"/>
              <w:rPr>
                <w:rFonts w:ascii="Arial" w:eastAsia="Arial" w:hAnsi="Arial" w:cs="Arial"/>
                <w:b/>
                <w:color w:val="auto"/>
                <w:sz w:val="18"/>
                <w:szCs w:val="18"/>
              </w:rPr>
            </w:pPr>
            <w:r w:rsidRPr="00D3576E">
              <w:rPr>
                <w:rFonts w:ascii="Arial" w:eastAsia="Arial" w:hAnsi="Arial" w:cs="Arial"/>
                <w:b/>
                <w:color w:val="auto"/>
                <w:sz w:val="18"/>
                <w:szCs w:val="18"/>
              </w:rPr>
              <w:t>Other related parties</w:t>
            </w:r>
          </w:p>
        </w:tc>
        <w:tc>
          <w:tcPr>
            <w:tcW w:w="1368" w:type="dxa"/>
            <w:shd w:val="clear" w:color="auto" w:fill="FAFAFA"/>
            <w:vAlign w:val="bottom"/>
          </w:tcPr>
          <w:p w14:paraId="1A4B9D6E" w14:textId="77777777" w:rsidR="00F31926" w:rsidRPr="00D3576E" w:rsidRDefault="00F31926" w:rsidP="00BA4D0F">
            <w:pPr>
              <w:ind w:right="-72"/>
              <w:jc w:val="right"/>
              <w:rPr>
                <w:rFonts w:ascii="Arial" w:eastAsia="Arial" w:hAnsi="Arial" w:cs="Arial"/>
                <w:sz w:val="18"/>
                <w:szCs w:val="18"/>
                <w:lang w:val="en-GB"/>
              </w:rPr>
            </w:pPr>
          </w:p>
        </w:tc>
        <w:tc>
          <w:tcPr>
            <w:tcW w:w="1369" w:type="dxa"/>
            <w:vAlign w:val="bottom"/>
          </w:tcPr>
          <w:p w14:paraId="61E3452C" w14:textId="77777777" w:rsidR="00F31926" w:rsidRPr="00D3576E" w:rsidRDefault="00F31926" w:rsidP="00BA4D0F">
            <w:pPr>
              <w:ind w:right="-72"/>
              <w:jc w:val="right"/>
              <w:rPr>
                <w:rFonts w:ascii="Arial" w:eastAsia="Arial" w:hAnsi="Arial" w:cs="Arial"/>
                <w:sz w:val="18"/>
                <w:szCs w:val="18"/>
                <w:lang w:val="en-GB"/>
              </w:rPr>
            </w:pPr>
          </w:p>
        </w:tc>
        <w:tc>
          <w:tcPr>
            <w:tcW w:w="1369" w:type="dxa"/>
            <w:shd w:val="clear" w:color="auto" w:fill="FAFAFA"/>
            <w:vAlign w:val="bottom"/>
          </w:tcPr>
          <w:p w14:paraId="66E19C5F" w14:textId="77777777" w:rsidR="00F31926" w:rsidRPr="00D3576E" w:rsidRDefault="00F31926" w:rsidP="00BA4D0F">
            <w:pPr>
              <w:ind w:right="-72"/>
              <w:jc w:val="right"/>
              <w:rPr>
                <w:rFonts w:ascii="Arial" w:eastAsia="Arial" w:hAnsi="Arial" w:cs="Arial"/>
                <w:sz w:val="18"/>
                <w:szCs w:val="18"/>
                <w:lang w:val="en-GB"/>
              </w:rPr>
            </w:pPr>
          </w:p>
        </w:tc>
        <w:tc>
          <w:tcPr>
            <w:tcW w:w="1369" w:type="dxa"/>
            <w:shd w:val="clear" w:color="auto" w:fill="auto"/>
            <w:vAlign w:val="bottom"/>
          </w:tcPr>
          <w:p w14:paraId="7838DE39" w14:textId="77777777" w:rsidR="00F31926" w:rsidRPr="00D3576E" w:rsidRDefault="00F31926" w:rsidP="00BA4D0F">
            <w:pPr>
              <w:ind w:right="-72"/>
              <w:jc w:val="right"/>
              <w:rPr>
                <w:rFonts w:ascii="Arial" w:eastAsia="Arial" w:hAnsi="Arial" w:cs="Arial"/>
                <w:color w:val="auto"/>
                <w:sz w:val="18"/>
                <w:szCs w:val="18"/>
              </w:rPr>
            </w:pPr>
          </w:p>
        </w:tc>
      </w:tr>
      <w:tr w:rsidR="00F31926" w:rsidRPr="00D3576E" w14:paraId="7525B1FE" w14:textId="77777777" w:rsidTr="00A4200C">
        <w:tc>
          <w:tcPr>
            <w:tcW w:w="3989" w:type="dxa"/>
            <w:vAlign w:val="bottom"/>
          </w:tcPr>
          <w:p w14:paraId="23597704" w14:textId="77777777" w:rsidR="00F31926" w:rsidRPr="00D3576E" w:rsidRDefault="00F31926" w:rsidP="00BA4D0F">
            <w:pPr>
              <w:ind w:left="-112" w:right="-162"/>
              <w:rPr>
                <w:rFonts w:ascii="Arial" w:eastAsia="Arial" w:hAnsi="Arial" w:cs="Arial"/>
                <w:color w:val="auto"/>
                <w:sz w:val="18"/>
                <w:szCs w:val="18"/>
              </w:rPr>
            </w:pPr>
            <w:r w:rsidRPr="00D3576E">
              <w:rPr>
                <w:rFonts w:ascii="Arial" w:eastAsia="Arial" w:hAnsi="Arial" w:cs="Arial"/>
                <w:color w:val="auto"/>
                <w:sz w:val="18"/>
                <w:szCs w:val="18"/>
              </w:rPr>
              <w:t>Construction and material costs</w:t>
            </w:r>
          </w:p>
        </w:tc>
        <w:tc>
          <w:tcPr>
            <w:tcW w:w="1368" w:type="dxa"/>
            <w:shd w:val="clear" w:color="auto" w:fill="FAFAFA"/>
          </w:tcPr>
          <w:p w14:paraId="3A37A287" w14:textId="3F421A60" w:rsidR="00F31926" w:rsidRPr="00D3576E" w:rsidRDefault="00F57A42"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9" w:type="dxa"/>
          </w:tcPr>
          <w:p w14:paraId="0362F93A" w14:textId="6ED55214"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746</w:t>
            </w:r>
          </w:p>
        </w:tc>
        <w:tc>
          <w:tcPr>
            <w:tcW w:w="1369" w:type="dxa"/>
            <w:shd w:val="clear" w:color="auto" w:fill="FAFAFA"/>
          </w:tcPr>
          <w:p w14:paraId="06FFD3EE" w14:textId="367F57D6"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cs/>
                <w:lang w:val="en-GB"/>
              </w:rPr>
              <w:t>-</w:t>
            </w:r>
          </w:p>
        </w:tc>
        <w:tc>
          <w:tcPr>
            <w:tcW w:w="1369" w:type="dxa"/>
            <w:shd w:val="clear" w:color="auto" w:fill="auto"/>
          </w:tcPr>
          <w:p w14:paraId="1F720B3C" w14:textId="5CA74464" w:rsidR="00F31926" w:rsidRPr="00D3576E" w:rsidRDefault="00F31926" w:rsidP="00BA4D0F">
            <w:pPr>
              <w:ind w:right="-72"/>
              <w:jc w:val="right"/>
              <w:rPr>
                <w:rFonts w:ascii="Arial" w:eastAsia="Arial" w:hAnsi="Arial" w:cs="Arial"/>
                <w:color w:val="auto"/>
                <w:sz w:val="18"/>
                <w:szCs w:val="18"/>
              </w:rPr>
            </w:pPr>
            <w:r w:rsidRPr="00D3576E">
              <w:rPr>
                <w:rFonts w:ascii="Arial" w:eastAsia="Arial" w:hAnsi="Arial" w:cs="Arial"/>
                <w:sz w:val="18"/>
                <w:szCs w:val="18"/>
              </w:rPr>
              <w:t>-</w:t>
            </w:r>
          </w:p>
        </w:tc>
      </w:tr>
      <w:tr w:rsidR="00F31926" w:rsidRPr="00D3576E" w14:paraId="2D9919E0" w14:textId="77777777" w:rsidTr="00A4200C">
        <w:tc>
          <w:tcPr>
            <w:tcW w:w="3989" w:type="dxa"/>
            <w:vAlign w:val="bottom"/>
          </w:tcPr>
          <w:p w14:paraId="422A5C21" w14:textId="77777777" w:rsidR="00F31926" w:rsidRPr="00D3576E" w:rsidRDefault="00F31926" w:rsidP="00BA4D0F">
            <w:pPr>
              <w:ind w:left="-112" w:right="-162"/>
              <w:rPr>
                <w:rFonts w:ascii="Arial" w:eastAsia="Arial" w:hAnsi="Arial" w:cs="Arial"/>
                <w:color w:val="auto"/>
                <w:sz w:val="18"/>
                <w:szCs w:val="18"/>
              </w:rPr>
            </w:pPr>
            <w:r w:rsidRPr="00D3576E">
              <w:rPr>
                <w:rFonts w:ascii="Arial" w:eastAsia="Arial" w:hAnsi="Arial" w:cs="Arial"/>
                <w:color w:val="auto"/>
                <w:sz w:val="18"/>
                <w:szCs w:val="18"/>
              </w:rPr>
              <w:t>Rental and service expenses</w:t>
            </w:r>
          </w:p>
        </w:tc>
        <w:tc>
          <w:tcPr>
            <w:tcW w:w="1368" w:type="dxa"/>
            <w:shd w:val="clear" w:color="auto" w:fill="FAFAFA"/>
          </w:tcPr>
          <w:p w14:paraId="6E1D2564" w14:textId="2BF77337"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w:t>
            </w:r>
            <w:r w:rsidR="00F57A42" w:rsidRPr="00D3576E">
              <w:rPr>
                <w:rFonts w:ascii="Arial" w:eastAsia="Arial" w:hAnsi="Arial" w:cs="Arial"/>
                <w:sz w:val="18"/>
                <w:szCs w:val="18"/>
                <w:lang w:val="en-GB"/>
              </w:rPr>
              <w:t>,</w:t>
            </w:r>
            <w:r w:rsidRPr="00A224B6">
              <w:rPr>
                <w:rFonts w:ascii="Arial" w:eastAsia="Arial" w:hAnsi="Arial" w:cs="Arial"/>
                <w:sz w:val="18"/>
                <w:szCs w:val="18"/>
                <w:lang w:val="en-GB"/>
              </w:rPr>
              <w:t>430</w:t>
            </w:r>
          </w:p>
        </w:tc>
        <w:tc>
          <w:tcPr>
            <w:tcW w:w="1369" w:type="dxa"/>
          </w:tcPr>
          <w:p w14:paraId="6F307180" w14:textId="4BC98C22"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w:t>
            </w:r>
            <w:r w:rsidR="00F31926" w:rsidRPr="00D3576E">
              <w:rPr>
                <w:rFonts w:ascii="Arial" w:eastAsia="Arial" w:hAnsi="Arial" w:cs="Arial"/>
                <w:sz w:val="18"/>
                <w:szCs w:val="18"/>
                <w:lang w:val="en-GB"/>
              </w:rPr>
              <w:t>,</w:t>
            </w:r>
            <w:r w:rsidRPr="00A224B6">
              <w:rPr>
                <w:rFonts w:ascii="Arial" w:eastAsia="Arial" w:hAnsi="Arial" w:cs="Arial"/>
                <w:sz w:val="18"/>
                <w:szCs w:val="18"/>
                <w:lang w:val="en-GB"/>
              </w:rPr>
              <w:t>383</w:t>
            </w:r>
          </w:p>
        </w:tc>
        <w:tc>
          <w:tcPr>
            <w:tcW w:w="1369" w:type="dxa"/>
            <w:shd w:val="clear" w:color="auto" w:fill="FAFAFA"/>
          </w:tcPr>
          <w:p w14:paraId="307F253A" w14:textId="55F7DB74"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241</w:t>
            </w:r>
          </w:p>
        </w:tc>
        <w:tc>
          <w:tcPr>
            <w:tcW w:w="1369" w:type="dxa"/>
            <w:shd w:val="clear" w:color="auto" w:fill="auto"/>
          </w:tcPr>
          <w:p w14:paraId="18C3E0F0" w14:textId="576FC05B" w:rsidR="00F31926" w:rsidRPr="00D3576E" w:rsidRDefault="00A224B6" w:rsidP="00BA4D0F">
            <w:pPr>
              <w:ind w:right="-72"/>
              <w:jc w:val="right"/>
              <w:rPr>
                <w:rFonts w:ascii="Arial" w:eastAsia="Arial" w:hAnsi="Arial" w:cs="Arial"/>
                <w:color w:val="auto"/>
                <w:sz w:val="18"/>
                <w:szCs w:val="18"/>
              </w:rPr>
            </w:pPr>
            <w:r w:rsidRPr="00A224B6">
              <w:rPr>
                <w:rFonts w:ascii="Arial" w:eastAsia="Arial" w:hAnsi="Arial" w:cs="Arial"/>
                <w:sz w:val="18"/>
                <w:szCs w:val="18"/>
                <w:lang w:val="en-GB"/>
              </w:rPr>
              <w:t>241</w:t>
            </w:r>
          </w:p>
        </w:tc>
      </w:tr>
    </w:tbl>
    <w:p w14:paraId="26F2A52C" w14:textId="374D9882" w:rsidR="00B54876" w:rsidRPr="00D3576E" w:rsidRDefault="00B54876" w:rsidP="00BA4D0F">
      <w:pPr>
        <w:jc w:val="both"/>
        <w:outlineLvl w:val="0"/>
        <w:rPr>
          <w:rFonts w:ascii="Arial" w:eastAsia="Angsana New" w:hAnsi="Arial" w:cs="Arial"/>
          <w:color w:val="auto"/>
          <w:sz w:val="18"/>
          <w:szCs w:val="18"/>
          <w:lang w:eastAsia="th-TH"/>
        </w:rPr>
      </w:pPr>
    </w:p>
    <w:p w14:paraId="47D09454" w14:textId="3CC6B23F" w:rsidR="00BF024D" w:rsidRPr="00D3576E" w:rsidRDefault="00BF024D" w:rsidP="00BA4D0F">
      <w:pPr>
        <w:pBdr>
          <w:top w:val="nil"/>
          <w:left w:val="nil"/>
          <w:bottom w:val="nil"/>
          <w:right w:val="nil"/>
          <w:between w:val="nil"/>
        </w:pBdr>
        <w:jc w:val="both"/>
        <w:rPr>
          <w:rFonts w:ascii="Arial" w:eastAsia="Arial" w:hAnsi="Arial" w:cs="Arial"/>
          <w:color w:val="auto"/>
          <w:spacing w:val="-4"/>
          <w:sz w:val="18"/>
          <w:szCs w:val="18"/>
        </w:rPr>
      </w:pPr>
      <w:r w:rsidRPr="00D3576E">
        <w:rPr>
          <w:rFonts w:ascii="Arial" w:eastAsia="Arial" w:hAnsi="Arial" w:cs="Arial"/>
          <w:color w:val="auto"/>
          <w:spacing w:val="-4"/>
          <w:sz w:val="18"/>
          <w:szCs w:val="18"/>
        </w:rPr>
        <w:t xml:space="preserve">Interest income is charged for loans to subsidiaries at the rate of </w:t>
      </w:r>
      <w:r w:rsidR="00A224B6" w:rsidRPr="00A224B6">
        <w:rPr>
          <w:rFonts w:ascii="Arial" w:eastAsia="Arial" w:hAnsi="Arial" w:cs="Arial"/>
          <w:color w:val="auto"/>
          <w:spacing w:val="-4"/>
          <w:sz w:val="18"/>
          <w:szCs w:val="18"/>
          <w:lang w:val="en-GB"/>
        </w:rPr>
        <w:t>6</w:t>
      </w:r>
      <w:r w:rsidR="004253A5" w:rsidRPr="00D3576E">
        <w:rPr>
          <w:rFonts w:ascii="Arial" w:eastAsia="Arial" w:hAnsi="Arial" w:cs="Arial"/>
          <w:color w:val="auto"/>
          <w:spacing w:val="-4"/>
          <w:sz w:val="18"/>
          <w:szCs w:val="18"/>
          <w:lang w:val="en-GB"/>
        </w:rPr>
        <w:t>.</w:t>
      </w:r>
      <w:r w:rsidR="00A224B6" w:rsidRPr="00A224B6">
        <w:rPr>
          <w:rFonts w:ascii="Arial" w:eastAsia="Arial" w:hAnsi="Arial" w:cs="Arial"/>
          <w:color w:val="auto"/>
          <w:spacing w:val="-4"/>
          <w:sz w:val="18"/>
          <w:szCs w:val="18"/>
          <w:lang w:val="en-GB"/>
        </w:rPr>
        <w:t>75</w:t>
      </w:r>
      <w:r w:rsidRPr="00D3576E">
        <w:rPr>
          <w:rFonts w:ascii="Arial" w:eastAsia="Arial" w:hAnsi="Arial" w:cs="Arial"/>
          <w:color w:val="auto"/>
          <w:spacing w:val="-4"/>
          <w:sz w:val="18"/>
          <w:szCs w:val="18"/>
        </w:rPr>
        <w:t xml:space="preserve">% - </w:t>
      </w:r>
      <w:r w:rsidR="00A224B6" w:rsidRPr="00A224B6">
        <w:rPr>
          <w:rFonts w:ascii="Arial" w:eastAsia="Arial" w:hAnsi="Arial" w:cs="Arial"/>
          <w:color w:val="auto"/>
          <w:spacing w:val="-4"/>
          <w:sz w:val="18"/>
          <w:szCs w:val="18"/>
          <w:lang w:val="en-GB"/>
        </w:rPr>
        <w:t>8</w:t>
      </w:r>
      <w:r w:rsidR="004253A5" w:rsidRPr="00D3576E">
        <w:rPr>
          <w:rFonts w:ascii="Arial" w:eastAsia="Arial" w:hAnsi="Arial" w:cs="Arial"/>
          <w:color w:val="auto"/>
          <w:spacing w:val="-4"/>
          <w:sz w:val="18"/>
          <w:szCs w:val="18"/>
          <w:lang w:val="en-GB"/>
        </w:rPr>
        <w:t>.</w:t>
      </w:r>
      <w:r w:rsidR="00A224B6" w:rsidRPr="00A224B6">
        <w:rPr>
          <w:rFonts w:ascii="Arial" w:eastAsia="Arial" w:hAnsi="Arial" w:cs="Arial"/>
          <w:color w:val="auto"/>
          <w:spacing w:val="-4"/>
          <w:sz w:val="18"/>
          <w:szCs w:val="18"/>
          <w:lang w:val="en-GB"/>
        </w:rPr>
        <w:t>75</w:t>
      </w:r>
      <w:r w:rsidRPr="00D3576E">
        <w:rPr>
          <w:rFonts w:ascii="Arial" w:eastAsia="Arial" w:hAnsi="Arial" w:cs="Arial"/>
          <w:color w:val="auto"/>
          <w:spacing w:val="-4"/>
          <w:sz w:val="18"/>
          <w:szCs w:val="18"/>
        </w:rPr>
        <w:t>% per annum (</w:t>
      </w:r>
      <w:r w:rsidR="00A224B6" w:rsidRPr="00A224B6">
        <w:rPr>
          <w:rFonts w:ascii="Arial" w:eastAsia="Arial" w:hAnsi="Arial" w:cs="Arial"/>
          <w:color w:val="auto"/>
          <w:spacing w:val="-4"/>
          <w:sz w:val="18"/>
          <w:szCs w:val="18"/>
          <w:lang w:val="en-GB"/>
        </w:rPr>
        <w:t>2022</w:t>
      </w:r>
      <w:r w:rsidRPr="00D3576E">
        <w:rPr>
          <w:rFonts w:ascii="Arial" w:eastAsia="Arial" w:hAnsi="Arial" w:cs="Arial"/>
          <w:color w:val="auto"/>
          <w:spacing w:val="-4"/>
          <w:sz w:val="18"/>
          <w:szCs w:val="18"/>
        </w:rPr>
        <w:t xml:space="preserve">: </w:t>
      </w:r>
      <w:r w:rsidR="00A224B6" w:rsidRPr="00A224B6">
        <w:rPr>
          <w:rFonts w:ascii="Arial" w:eastAsia="Arial" w:hAnsi="Arial" w:cs="Arial"/>
          <w:color w:val="auto"/>
          <w:spacing w:val="-4"/>
          <w:sz w:val="18"/>
          <w:szCs w:val="18"/>
          <w:lang w:val="en-GB"/>
        </w:rPr>
        <w:t>6</w:t>
      </w:r>
      <w:r w:rsidR="00EA15CD" w:rsidRPr="00D3576E">
        <w:rPr>
          <w:rFonts w:ascii="Arial" w:eastAsia="Arial" w:hAnsi="Arial" w:cs="Arial"/>
          <w:color w:val="auto"/>
          <w:spacing w:val="-4"/>
          <w:sz w:val="18"/>
          <w:szCs w:val="18"/>
          <w:lang w:val="en-GB"/>
        </w:rPr>
        <w:t>.</w:t>
      </w:r>
      <w:r w:rsidR="00A224B6" w:rsidRPr="00A224B6">
        <w:rPr>
          <w:rFonts w:ascii="Arial" w:eastAsia="Arial" w:hAnsi="Arial" w:cs="Arial"/>
          <w:color w:val="auto"/>
          <w:spacing w:val="-4"/>
          <w:sz w:val="18"/>
          <w:szCs w:val="18"/>
          <w:lang w:val="en-GB"/>
        </w:rPr>
        <w:t>62</w:t>
      </w:r>
      <w:r w:rsidR="00EA15CD" w:rsidRPr="00D3576E">
        <w:rPr>
          <w:rFonts w:ascii="Arial" w:eastAsia="Arial" w:hAnsi="Arial" w:cs="Arial"/>
          <w:color w:val="auto"/>
          <w:spacing w:val="-4"/>
          <w:sz w:val="18"/>
          <w:szCs w:val="18"/>
          <w:lang w:val="en-GB"/>
        </w:rPr>
        <w:t xml:space="preserve">% - </w:t>
      </w:r>
      <w:r w:rsidR="00A224B6" w:rsidRPr="00A224B6">
        <w:rPr>
          <w:rFonts w:ascii="Arial" w:eastAsia="Arial" w:hAnsi="Arial" w:cs="Arial"/>
          <w:color w:val="auto"/>
          <w:spacing w:val="-4"/>
          <w:sz w:val="18"/>
          <w:szCs w:val="18"/>
          <w:lang w:val="en-GB"/>
        </w:rPr>
        <w:t>8</w:t>
      </w:r>
      <w:r w:rsidR="00EA15CD" w:rsidRPr="00D3576E">
        <w:rPr>
          <w:rFonts w:ascii="Arial" w:eastAsia="Arial" w:hAnsi="Arial" w:cs="Arial"/>
          <w:color w:val="auto"/>
          <w:spacing w:val="-4"/>
          <w:sz w:val="18"/>
          <w:szCs w:val="18"/>
          <w:lang w:val="en-GB"/>
        </w:rPr>
        <w:t>.</w:t>
      </w:r>
      <w:r w:rsidR="00A224B6" w:rsidRPr="00A224B6">
        <w:rPr>
          <w:rFonts w:ascii="Arial" w:eastAsia="Arial" w:hAnsi="Arial" w:cs="Arial"/>
          <w:color w:val="auto"/>
          <w:spacing w:val="-4"/>
          <w:sz w:val="18"/>
          <w:szCs w:val="18"/>
          <w:lang w:val="en-GB"/>
        </w:rPr>
        <w:t>75</w:t>
      </w:r>
      <w:r w:rsidRPr="00D3576E">
        <w:rPr>
          <w:rFonts w:ascii="Arial" w:eastAsia="Arial" w:hAnsi="Arial" w:cs="Arial"/>
          <w:color w:val="auto"/>
          <w:spacing w:val="-4"/>
          <w:sz w:val="18"/>
          <w:szCs w:val="18"/>
        </w:rPr>
        <w:t>%</w:t>
      </w:r>
      <w:r w:rsidR="00D239C7" w:rsidRPr="00D3576E">
        <w:rPr>
          <w:rFonts w:ascii="Arial" w:eastAsia="Arial" w:hAnsi="Arial" w:cs="Arial"/>
          <w:color w:val="auto"/>
          <w:spacing w:val="-4"/>
          <w:sz w:val="18"/>
          <w:szCs w:val="18"/>
        </w:rPr>
        <w:t xml:space="preserve"> </w:t>
      </w:r>
      <w:r w:rsidRPr="00D3576E">
        <w:rPr>
          <w:rFonts w:ascii="Arial" w:eastAsia="Arial" w:hAnsi="Arial" w:cs="Arial"/>
          <w:color w:val="auto"/>
          <w:spacing w:val="-4"/>
          <w:sz w:val="18"/>
          <w:szCs w:val="18"/>
        </w:rPr>
        <w:t>per annum).</w:t>
      </w:r>
    </w:p>
    <w:p w14:paraId="2496CA03" w14:textId="77777777" w:rsidR="00BF024D" w:rsidRPr="00D3576E" w:rsidRDefault="00BF024D" w:rsidP="00BA4D0F">
      <w:pPr>
        <w:jc w:val="both"/>
        <w:outlineLvl w:val="0"/>
        <w:rPr>
          <w:rFonts w:ascii="Arial" w:eastAsia="Angsana New" w:hAnsi="Arial" w:cs="Arial"/>
          <w:color w:val="auto"/>
          <w:sz w:val="18"/>
          <w:szCs w:val="18"/>
          <w:lang w:eastAsia="th-TH"/>
        </w:rPr>
      </w:pPr>
    </w:p>
    <w:p w14:paraId="11AD49D6" w14:textId="45BCB9AA" w:rsidR="009803B5" w:rsidRPr="00D3576E" w:rsidRDefault="0021040B" w:rsidP="00BA4D0F">
      <w:pPr>
        <w:jc w:val="both"/>
        <w:rPr>
          <w:rFonts w:ascii="Arial" w:eastAsia="Arial" w:hAnsi="Arial" w:cs="Arial"/>
          <w:color w:val="auto"/>
          <w:sz w:val="18"/>
          <w:szCs w:val="18"/>
        </w:rPr>
      </w:pPr>
      <w:r w:rsidRPr="00D3576E">
        <w:rPr>
          <w:rFonts w:ascii="Arial" w:eastAsia="Arial" w:hAnsi="Arial" w:cs="Arial"/>
          <w:color w:val="auto"/>
          <w:sz w:val="18"/>
          <w:szCs w:val="18"/>
        </w:rPr>
        <w:t>Construction and material costs and rental and service expense are charged at contract price.</w:t>
      </w:r>
    </w:p>
    <w:p w14:paraId="3FF63F21" w14:textId="77777777" w:rsidR="009803B5" w:rsidRPr="00D3576E" w:rsidRDefault="009803B5" w:rsidP="00BA4D0F">
      <w:pPr>
        <w:pBdr>
          <w:top w:val="nil"/>
          <w:left w:val="nil"/>
          <w:bottom w:val="nil"/>
          <w:right w:val="nil"/>
          <w:between w:val="nil"/>
        </w:pBdr>
        <w:jc w:val="both"/>
        <w:rPr>
          <w:rFonts w:ascii="Arial" w:eastAsia="Arial" w:hAnsi="Arial" w:cs="Arial"/>
          <w:color w:val="auto"/>
          <w:sz w:val="18"/>
          <w:szCs w:val="18"/>
        </w:rPr>
      </w:pPr>
    </w:p>
    <w:p w14:paraId="546CDAF2" w14:textId="77777777" w:rsidR="00D57621" w:rsidRPr="00D3576E" w:rsidRDefault="0021040B" w:rsidP="00BA4D0F">
      <w:pPr>
        <w:pBdr>
          <w:top w:val="nil"/>
          <w:left w:val="nil"/>
          <w:bottom w:val="nil"/>
          <w:right w:val="nil"/>
          <w:between w:val="nil"/>
        </w:pBdr>
        <w:jc w:val="both"/>
        <w:rPr>
          <w:rFonts w:ascii="Arial" w:eastAsia="Arial" w:hAnsi="Arial" w:cs="Arial"/>
          <w:color w:val="auto"/>
          <w:sz w:val="18"/>
          <w:szCs w:val="18"/>
        </w:rPr>
      </w:pPr>
      <w:r w:rsidRPr="00D3576E">
        <w:rPr>
          <w:rFonts w:ascii="Arial" w:eastAsia="Arial" w:hAnsi="Arial" w:cs="Arial"/>
          <w:color w:val="auto"/>
          <w:sz w:val="18"/>
          <w:szCs w:val="18"/>
        </w:rPr>
        <w:t>Management benefit expenses represent benefits which management has received from the Company. The definition of “management” is in accordance with the laws on securities and stock exchange.</w:t>
      </w:r>
    </w:p>
    <w:p w14:paraId="1A12F307" w14:textId="1057BB52" w:rsidR="009803B5" w:rsidRPr="00D3576E" w:rsidRDefault="009803B5" w:rsidP="00BA4D0F">
      <w:pPr>
        <w:pBdr>
          <w:top w:val="nil"/>
          <w:left w:val="nil"/>
          <w:bottom w:val="nil"/>
          <w:right w:val="nil"/>
          <w:between w:val="nil"/>
        </w:pBdr>
        <w:jc w:val="both"/>
        <w:rPr>
          <w:rFonts w:ascii="Arial" w:eastAsia="Arial" w:hAnsi="Arial" w:cs="Arial"/>
          <w:color w:val="auto"/>
          <w:sz w:val="18"/>
          <w:szCs w:val="18"/>
        </w:rPr>
      </w:pPr>
    </w:p>
    <w:p w14:paraId="640210AF" w14:textId="77777777" w:rsidR="009803B5" w:rsidRPr="00D3576E" w:rsidRDefault="0021040B" w:rsidP="00BA4D0F">
      <w:pPr>
        <w:pBdr>
          <w:top w:val="nil"/>
          <w:left w:val="nil"/>
          <w:bottom w:val="nil"/>
          <w:right w:val="nil"/>
          <w:between w:val="nil"/>
        </w:pBdr>
        <w:jc w:val="both"/>
        <w:rPr>
          <w:rFonts w:ascii="Arial" w:eastAsia="Arial" w:hAnsi="Arial" w:cs="Arial"/>
          <w:sz w:val="18"/>
          <w:szCs w:val="18"/>
        </w:rPr>
      </w:pPr>
      <w:r w:rsidRPr="00D3576E">
        <w:rPr>
          <w:rFonts w:ascii="Arial" w:eastAsia="Arial" w:hAnsi="Arial" w:cs="Arial"/>
          <w:sz w:val="18"/>
          <w:szCs w:val="18"/>
        </w:rPr>
        <w:t>Directors’ remuneration was approved at the shareholders’ annual general meeting.</w:t>
      </w:r>
    </w:p>
    <w:p w14:paraId="12025A64" w14:textId="77777777" w:rsidR="00033439" w:rsidRPr="00D3576E" w:rsidRDefault="00033439" w:rsidP="00BA4D0F">
      <w:pPr>
        <w:rPr>
          <w:rFonts w:ascii="Arial" w:eastAsia="Arial" w:hAnsi="Arial" w:cs="Arial"/>
          <w:sz w:val="18"/>
          <w:szCs w:val="18"/>
        </w:rPr>
      </w:pPr>
    </w:p>
    <w:p w14:paraId="41D11CB2" w14:textId="77777777" w:rsidR="009803B5" w:rsidRPr="00D3576E" w:rsidRDefault="0021040B" w:rsidP="00BA4D0F">
      <w:pPr>
        <w:pBdr>
          <w:top w:val="nil"/>
          <w:left w:val="nil"/>
          <w:bottom w:val="nil"/>
          <w:right w:val="nil"/>
          <w:between w:val="nil"/>
        </w:pBdr>
        <w:jc w:val="both"/>
        <w:rPr>
          <w:rFonts w:ascii="Arial" w:eastAsia="Arial" w:hAnsi="Arial" w:cs="Arial"/>
          <w:spacing w:val="-4"/>
          <w:sz w:val="18"/>
          <w:szCs w:val="18"/>
        </w:rPr>
      </w:pPr>
      <w:r w:rsidRPr="00D3576E">
        <w:rPr>
          <w:rFonts w:ascii="Arial" w:eastAsia="Arial" w:hAnsi="Arial" w:cs="Arial"/>
          <w:spacing w:val="-4"/>
          <w:sz w:val="18"/>
          <w:szCs w:val="18"/>
        </w:rPr>
        <w:t>Management benefit obligations represent retirement benefits for management which is calculated by independent actuary.</w:t>
      </w:r>
    </w:p>
    <w:p w14:paraId="3A7521FC" w14:textId="77777777" w:rsidR="007A0F10" w:rsidRPr="00D3576E" w:rsidRDefault="007A0F10" w:rsidP="00BA4D0F">
      <w:pPr>
        <w:jc w:val="both"/>
        <w:rPr>
          <w:rFonts w:ascii="Arial" w:eastAsia="Arial" w:hAnsi="Arial" w:cs="Arial"/>
          <w:color w:val="CF4A02"/>
          <w:sz w:val="18"/>
          <w:szCs w:val="18"/>
          <w:highlight w:val="yellow"/>
        </w:rPr>
      </w:pPr>
    </w:p>
    <w:p w14:paraId="3CC79BA9" w14:textId="6A486F2B" w:rsidR="009803B5" w:rsidRPr="00D3576E" w:rsidRDefault="0021040B" w:rsidP="00BA4D0F">
      <w:pPr>
        <w:ind w:left="540" w:hanging="540"/>
        <w:jc w:val="both"/>
        <w:rPr>
          <w:rFonts w:ascii="Arial" w:eastAsia="Arial" w:hAnsi="Arial" w:cs="Arial"/>
          <w:color w:val="CF4A02"/>
          <w:sz w:val="18"/>
          <w:szCs w:val="18"/>
        </w:rPr>
      </w:pPr>
      <w:r w:rsidRPr="00D3576E">
        <w:rPr>
          <w:rFonts w:ascii="Arial" w:eastAsia="Arial" w:hAnsi="Arial" w:cs="Arial"/>
          <w:color w:val="CF4A02"/>
          <w:sz w:val="18"/>
          <w:szCs w:val="18"/>
        </w:rPr>
        <w:t>a)</w:t>
      </w:r>
      <w:r w:rsidRPr="00D3576E">
        <w:rPr>
          <w:rFonts w:ascii="Arial" w:eastAsia="Arial" w:hAnsi="Arial" w:cs="Arial"/>
          <w:color w:val="CF4A02"/>
          <w:sz w:val="18"/>
          <w:szCs w:val="18"/>
        </w:rPr>
        <w:tab/>
        <w:t>Trade and other receivables</w:t>
      </w:r>
    </w:p>
    <w:p w14:paraId="50AB6F0C" w14:textId="77777777" w:rsidR="009803B5" w:rsidRPr="00D3576E" w:rsidRDefault="009803B5" w:rsidP="00BA4D0F">
      <w:pPr>
        <w:ind w:left="540"/>
        <w:jc w:val="both"/>
        <w:rPr>
          <w:rFonts w:ascii="Arial" w:eastAsia="Arial" w:hAnsi="Arial" w:cs="Arial"/>
          <w:sz w:val="18"/>
          <w:szCs w:val="18"/>
        </w:rPr>
      </w:pPr>
    </w:p>
    <w:p w14:paraId="5BCFF23B" w14:textId="3F32CC30" w:rsidR="009803B5" w:rsidRPr="00D3576E" w:rsidRDefault="0021040B" w:rsidP="00BA4D0F">
      <w:pPr>
        <w:ind w:left="540"/>
        <w:jc w:val="both"/>
        <w:rPr>
          <w:rFonts w:ascii="Arial" w:eastAsia="Arial" w:hAnsi="Arial" w:cs="Arial"/>
          <w:sz w:val="18"/>
          <w:szCs w:val="18"/>
        </w:rPr>
      </w:pPr>
      <w:r w:rsidRPr="00D3576E">
        <w:rPr>
          <w:rFonts w:ascii="Arial" w:eastAsia="Arial" w:hAnsi="Arial" w:cs="Arial"/>
          <w:sz w:val="18"/>
          <w:szCs w:val="18"/>
        </w:rPr>
        <w:t xml:space="preserve">Outstanding balances as at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and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xml:space="preserve"> arising from services provided comprise the following:</w:t>
      </w:r>
    </w:p>
    <w:p w14:paraId="538C973A" w14:textId="77777777" w:rsidR="009803B5" w:rsidRPr="00D3576E" w:rsidRDefault="009803B5" w:rsidP="00BA4D0F">
      <w:pPr>
        <w:ind w:left="540"/>
        <w:jc w:val="both"/>
        <w:rPr>
          <w:rFonts w:ascii="Arial" w:eastAsia="Arial" w:hAnsi="Arial" w:cs="Arial"/>
          <w:sz w:val="18"/>
          <w:szCs w:val="18"/>
        </w:rPr>
      </w:pPr>
    </w:p>
    <w:tbl>
      <w:tblPr>
        <w:tblStyle w:val="aff8"/>
        <w:tblW w:w="9461" w:type="dxa"/>
        <w:tblLayout w:type="fixed"/>
        <w:tblLook w:val="0000" w:firstRow="0" w:lastRow="0" w:firstColumn="0" w:lastColumn="0" w:noHBand="0" w:noVBand="0"/>
      </w:tblPr>
      <w:tblGrid>
        <w:gridCol w:w="3989"/>
        <w:gridCol w:w="1368"/>
        <w:gridCol w:w="1368"/>
        <w:gridCol w:w="1368"/>
        <w:gridCol w:w="1368"/>
      </w:tblGrid>
      <w:tr w:rsidR="009803B5" w:rsidRPr="00D3576E" w14:paraId="1E6ACEEC" w14:textId="77777777" w:rsidTr="00101795">
        <w:tc>
          <w:tcPr>
            <w:tcW w:w="3989" w:type="dxa"/>
            <w:vAlign w:val="bottom"/>
          </w:tcPr>
          <w:p w14:paraId="53926516" w14:textId="77777777" w:rsidR="009803B5" w:rsidRPr="00D3576E" w:rsidRDefault="009803B5" w:rsidP="00BA4D0F">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323CCEBD"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61D40904"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6E39195E" w14:textId="77777777" w:rsidTr="00101795">
        <w:tc>
          <w:tcPr>
            <w:tcW w:w="3989" w:type="dxa"/>
            <w:vAlign w:val="bottom"/>
          </w:tcPr>
          <w:p w14:paraId="0290FFDE" w14:textId="77777777" w:rsidR="009803B5" w:rsidRPr="00D3576E" w:rsidRDefault="009803B5" w:rsidP="00BA4D0F">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0FB489BE"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1C150A4E"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0BF9391D" w14:textId="77777777" w:rsidTr="00101795">
        <w:trPr>
          <w:trHeight w:val="76"/>
        </w:trPr>
        <w:tc>
          <w:tcPr>
            <w:tcW w:w="3989" w:type="dxa"/>
            <w:vAlign w:val="bottom"/>
          </w:tcPr>
          <w:p w14:paraId="1F8F0C7C" w14:textId="77777777" w:rsidR="009803B5" w:rsidRPr="00D3576E" w:rsidRDefault="009803B5" w:rsidP="00BA4D0F">
            <w:pPr>
              <w:ind w:left="431"/>
              <w:rPr>
                <w:rFonts w:ascii="Arial" w:eastAsia="Arial" w:hAnsi="Arial" w:cs="Arial"/>
                <w:sz w:val="18"/>
                <w:szCs w:val="18"/>
              </w:rPr>
            </w:pPr>
          </w:p>
        </w:tc>
        <w:tc>
          <w:tcPr>
            <w:tcW w:w="1368" w:type="dxa"/>
            <w:tcBorders>
              <w:top w:val="single" w:sz="4" w:space="0" w:color="000000"/>
            </w:tcBorders>
            <w:shd w:val="clear" w:color="auto" w:fill="auto"/>
            <w:vAlign w:val="bottom"/>
          </w:tcPr>
          <w:p w14:paraId="4DDEA2B9" w14:textId="22B6EB9A"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1157D74" w14:textId="69DD823B"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607ABAB5" w14:textId="52CA0F94"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5F599D6D" w14:textId="0C4F3391"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926FF9" w:rsidRPr="00D3576E" w14:paraId="4187ECFB" w14:textId="77777777" w:rsidTr="00101795">
        <w:tc>
          <w:tcPr>
            <w:tcW w:w="3989" w:type="dxa"/>
            <w:vAlign w:val="bottom"/>
          </w:tcPr>
          <w:p w14:paraId="7310D131" w14:textId="0E7E1F4B" w:rsidR="00926FF9" w:rsidRPr="00D3576E" w:rsidRDefault="00926FF9" w:rsidP="00BA4D0F">
            <w:pPr>
              <w:ind w:left="431"/>
              <w:rPr>
                <w:rFonts w:ascii="Arial" w:eastAsia="Arial" w:hAnsi="Arial" w:cs="Arial"/>
                <w:b/>
                <w:sz w:val="18"/>
                <w:szCs w:val="18"/>
              </w:rPr>
            </w:pPr>
          </w:p>
        </w:tc>
        <w:tc>
          <w:tcPr>
            <w:tcW w:w="1368" w:type="dxa"/>
            <w:shd w:val="clear" w:color="auto" w:fill="auto"/>
            <w:vAlign w:val="bottom"/>
          </w:tcPr>
          <w:p w14:paraId="673645D3" w14:textId="3FC191FB" w:rsidR="00926FF9"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shd w:val="clear" w:color="auto" w:fill="auto"/>
            <w:vAlign w:val="bottom"/>
          </w:tcPr>
          <w:p w14:paraId="2821A7C4" w14:textId="1FD58EB3" w:rsidR="00926FF9"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926FF9" w:rsidRPr="00D3576E">
              <w:rPr>
                <w:rFonts w:ascii="Arial" w:eastAsia="Arial" w:hAnsi="Arial" w:cs="Arial"/>
                <w:b/>
                <w:sz w:val="18"/>
                <w:szCs w:val="18"/>
              </w:rPr>
              <w:t xml:space="preserve"> December</w:t>
            </w:r>
          </w:p>
        </w:tc>
        <w:tc>
          <w:tcPr>
            <w:tcW w:w="1368" w:type="dxa"/>
            <w:shd w:val="clear" w:color="auto" w:fill="auto"/>
            <w:vAlign w:val="bottom"/>
          </w:tcPr>
          <w:p w14:paraId="2E2DC433" w14:textId="72E7C8E4" w:rsidR="00926FF9"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shd w:val="clear" w:color="auto" w:fill="auto"/>
            <w:vAlign w:val="bottom"/>
          </w:tcPr>
          <w:p w14:paraId="2CCCA2A2" w14:textId="088D3ECC" w:rsidR="00926FF9"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926FF9" w:rsidRPr="00D3576E">
              <w:rPr>
                <w:rFonts w:ascii="Arial" w:eastAsia="Arial" w:hAnsi="Arial" w:cs="Arial"/>
                <w:b/>
                <w:sz w:val="18"/>
                <w:szCs w:val="18"/>
              </w:rPr>
              <w:t xml:space="preserve"> December</w:t>
            </w:r>
          </w:p>
        </w:tc>
      </w:tr>
      <w:tr w:rsidR="00926FF9" w:rsidRPr="00D3576E" w14:paraId="5BE9F744" w14:textId="77777777" w:rsidTr="00101795">
        <w:tc>
          <w:tcPr>
            <w:tcW w:w="3989" w:type="dxa"/>
            <w:vAlign w:val="bottom"/>
          </w:tcPr>
          <w:p w14:paraId="169B21A4" w14:textId="77777777" w:rsidR="00926FF9" w:rsidRPr="00D3576E" w:rsidRDefault="00926FF9" w:rsidP="00BA4D0F">
            <w:pPr>
              <w:ind w:left="431"/>
              <w:rPr>
                <w:rFonts w:ascii="Arial" w:eastAsia="Arial" w:hAnsi="Arial" w:cs="Arial"/>
                <w:sz w:val="18"/>
                <w:szCs w:val="18"/>
              </w:rPr>
            </w:pPr>
          </w:p>
        </w:tc>
        <w:tc>
          <w:tcPr>
            <w:tcW w:w="1368" w:type="dxa"/>
            <w:shd w:val="clear" w:color="auto" w:fill="auto"/>
            <w:vAlign w:val="bottom"/>
          </w:tcPr>
          <w:p w14:paraId="58665CDB" w14:textId="2629A6A4" w:rsidR="00926FF9"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shd w:val="clear" w:color="auto" w:fill="auto"/>
            <w:vAlign w:val="bottom"/>
          </w:tcPr>
          <w:p w14:paraId="6A0513F3" w14:textId="33FF2E2B" w:rsidR="00926FF9"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1368" w:type="dxa"/>
            <w:shd w:val="clear" w:color="auto" w:fill="auto"/>
            <w:vAlign w:val="bottom"/>
          </w:tcPr>
          <w:p w14:paraId="5FDB3BAD" w14:textId="11B55CA1" w:rsidR="00926FF9"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shd w:val="clear" w:color="auto" w:fill="auto"/>
            <w:vAlign w:val="bottom"/>
          </w:tcPr>
          <w:p w14:paraId="788D32FC" w14:textId="189E2DB4" w:rsidR="00926FF9"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926FF9" w:rsidRPr="00D3576E" w14:paraId="5BAF196C" w14:textId="77777777" w:rsidTr="00101795">
        <w:tc>
          <w:tcPr>
            <w:tcW w:w="3989" w:type="dxa"/>
            <w:vAlign w:val="bottom"/>
          </w:tcPr>
          <w:p w14:paraId="39BFC026" w14:textId="77777777" w:rsidR="00926FF9" w:rsidRPr="00D3576E" w:rsidRDefault="00926FF9" w:rsidP="00BA4D0F">
            <w:pPr>
              <w:ind w:left="431"/>
              <w:rPr>
                <w:rFonts w:ascii="Arial" w:eastAsia="Arial" w:hAnsi="Arial" w:cs="Arial"/>
                <w:b/>
                <w:sz w:val="18"/>
                <w:szCs w:val="18"/>
              </w:rPr>
            </w:pPr>
          </w:p>
        </w:tc>
        <w:tc>
          <w:tcPr>
            <w:tcW w:w="1368" w:type="dxa"/>
            <w:tcBorders>
              <w:bottom w:val="single" w:sz="4" w:space="0" w:color="000000"/>
            </w:tcBorders>
            <w:shd w:val="clear" w:color="auto" w:fill="auto"/>
            <w:vAlign w:val="bottom"/>
          </w:tcPr>
          <w:p w14:paraId="0C3B407C" w14:textId="5EEC20D4" w:rsidR="00926FF9" w:rsidRPr="00D3576E" w:rsidRDefault="00926FF9"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8257DE2" w14:textId="2964D88F" w:rsidR="00926FF9" w:rsidRPr="00D3576E" w:rsidRDefault="00926FF9"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15B20B8" w14:textId="55E17C17" w:rsidR="00926FF9" w:rsidRPr="00D3576E" w:rsidRDefault="00926FF9"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002EF9D" w14:textId="5AAEC14A" w:rsidR="00926FF9" w:rsidRPr="00D3576E" w:rsidRDefault="00926FF9"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926FF9" w:rsidRPr="00D3576E" w14:paraId="35D82299" w14:textId="77777777" w:rsidTr="00B91CC5">
        <w:trPr>
          <w:trHeight w:val="64"/>
        </w:trPr>
        <w:tc>
          <w:tcPr>
            <w:tcW w:w="3989" w:type="dxa"/>
            <w:vAlign w:val="bottom"/>
          </w:tcPr>
          <w:p w14:paraId="676F37B2" w14:textId="77777777" w:rsidR="00926FF9" w:rsidRPr="00D3576E" w:rsidRDefault="00926FF9" w:rsidP="00BA4D0F">
            <w:pPr>
              <w:ind w:left="431" w:right="-162"/>
              <w:rPr>
                <w:rFonts w:ascii="Arial" w:eastAsia="Arial" w:hAnsi="Arial" w:cs="Arial"/>
                <w:b/>
                <w:sz w:val="18"/>
                <w:szCs w:val="18"/>
              </w:rPr>
            </w:pPr>
          </w:p>
        </w:tc>
        <w:tc>
          <w:tcPr>
            <w:tcW w:w="1368" w:type="dxa"/>
            <w:tcBorders>
              <w:top w:val="single" w:sz="4" w:space="0" w:color="000000"/>
            </w:tcBorders>
            <w:shd w:val="clear" w:color="auto" w:fill="FAFAFA"/>
            <w:vAlign w:val="bottom"/>
          </w:tcPr>
          <w:p w14:paraId="30B8A459" w14:textId="77777777" w:rsidR="00926FF9" w:rsidRPr="00D3576E" w:rsidRDefault="00926FF9" w:rsidP="00BA4D0F">
            <w:pPr>
              <w:ind w:right="-72"/>
              <w:jc w:val="right"/>
              <w:rPr>
                <w:rFonts w:ascii="Arial" w:eastAsia="Arial" w:hAnsi="Arial" w:cs="Arial"/>
                <w:sz w:val="18"/>
                <w:szCs w:val="18"/>
              </w:rPr>
            </w:pPr>
          </w:p>
        </w:tc>
        <w:tc>
          <w:tcPr>
            <w:tcW w:w="1368" w:type="dxa"/>
            <w:tcBorders>
              <w:top w:val="single" w:sz="4" w:space="0" w:color="000000"/>
            </w:tcBorders>
            <w:vAlign w:val="bottom"/>
          </w:tcPr>
          <w:p w14:paraId="3685A766" w14:textId="77777777" w:rsidR="00926FF9" w:rsidRPr="00D3576E" w:rsidRDefault="00926FF9"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073CF51" w14:textId="77777777" w:rsidR="00926FF9" w:rsidRPr="00D3576E" w:rsidRDefault="00926FF9" w:rsidP="00BA4D0F">
            <w:pPr>
              <w:ind w:right="-72"/>
              <w:jc w:val="right"/>
              <w:rPr>
                <w:rFonts w:ascii="Arial" w:eastAsia="Arial" w:hAnsi="Arial" w:cs="Arial"/>
                <w:sz w:val="18"/>
                <w:szCs w:val="18"/>
              </w:rPr>
            </w:pPr>
          </w:p>
        </w:tc>
        <w:tc>
          <w:tcPr>
            <w:tcW w:w="1368" w:type="dxa"/>
            <w:tcBorders>
              <w:top w:val="single" w:sz="4" w:space="0" w:color="000000"/>
            </w:tcBorders>
            <w:vAlign w:val="bottom"/>
          </w:tcPr>
          <w:p w14:paraId="35E53968" w14:textId="77777777" w:rsidR="00926FF9" w:rsidRPr="00D3576E" w:rsidRDefault="00926FF9" w:rsidP="00BA4D0F">
            <w:pPr>
              <w:ind w:right="-72"/>
              <w:jc w:val="right"/>
              <w:rPr>
                <w:rFonts w:ascii="Arial" w:eastAsia="Arial" w:hAnsi="Arial" w:cs="Arial"/>
                <w:sz w:val="18"/>
                <w:szCs w:val="18"/>
              </w:rPr>
            </w:pPr>
          </w:p>
        </w:tc>
      </w:tr>
      <w:tr w:rsidR="00926FF9" w:rsidRPr="00D3576E" w14:paraId="3960F17E" w14:textId="77777777" w:rsidTr="00101795">
        <w:tc>
          <w:tcPr>
            <w:tcW w:w="3989" w:type="dxa"/>
            <w:shd w:val="clear" w:color="auto" w:fill="auto"/>
            <w:vAlign w:val="bottom"/>
          </w:tcPr>
          <w:p w14:paraId="3FB41CED" w14:textId="77777777" w:rsidR="00926FF9" w:rsidRPr="00D3576E" w:rsidRDefault="00926FF9" w:rsidP="00BA4D0F">
            <w:pPr>
              <w:ind w:left="431" w:right="-162"/>
              <w:rPr>
                <w:rFonts w:ascii="Arial" w:eastAsia="Arial" w:hAnsi="Arial" w:cs="Arial"/>
                <w:b/>
                <w:sz w:val="18"/>
                <w:szCs w:val="18"/>
              </w:rPr>
            </w:pPr>
            <w:r w:rsidRPr="00D3576E">
              <w:rPr>
                <w:rFonts w:ascii="Arial" w:eastAsia="Arial" w:hAnsi="Arial" w:cs="Arial"/>
                <w:b/>
                <w:sz w:val="18"/>
                <w:szCs w:val="18"/>
              </w:rPr>
              <w:t>Trade and other receivables</w:t>
            </w:r>
          </w:p>
        </w:tc>
        <w:tc>
          <w:tcPr>
            <w:tcW w:w="1368" w:type="dxa"/>
            <w:shd w:val="clear" w:color="auto" w:fill="FAFAFA"/>
            <w:vAlign w:val="bottom"/>
          </w:tcPr>
          <w:p w14:paraId="7BC685AA" w14:textId="77777777" w:rsidR="00926FF9" w:rsidRPr="00D3576E" w:rsidRDefault="00926FF9" w:rsidP="00BA4D0F">
            <w:pPr>
              <w:ind w:right="-72"/>
              <w:jc w:val="right"/>
              <w:rPr>
                <w:rFonts w:ascii="Arial" w:eastAsia="Arial" w:hAnsi="Arial" w:cs="Arial"/>
                <w:sz w:val="18"/>
                <w:szCs w:val="18"/>
              </w:rPr>
            </w:pPr>
          </w:p>
        </w:tc>
        <w:tc>
          <w:tcPr>
            <w:tcW w:w="1368" w:type="dxa"/>
            <w:vAlign w:val="bottom"/>
          </w:tcPr>
          <w:p w14:paraId="0A02B53C" w14:textId="77777777" w:rsidR="00926FF9" w:rsidRPr="00D3576E" w:rsidRDefault="00926FF9" w:rsidP="00BA4D0F">
            <w:pPr>
              <w:ind w:right="-72"/>
              <w:jc w:val="right"/>
              <w:rPr>
                <w:rFonts w:ascii="Arial" w:eastAsia="Arial" w:hAnsi="Arial" w:cs="Arial"/>
                <w:sz w:val="18"/>
                <w:szCs w:val="18"/>
              </w:rPr>
            </w:pPr>
          </w:p>
        </w:tc>
        <w:tc>
          <w:tcPr>
            <w:tcW w:w="1368" w:type="dxa"/>
            <w:shd w:val="clear" w:color="auto" w:fill="FAFAFA"/>
            <w:vAlign w:val="bottom"/>
          </w:tcPr>
          <w:p w14:paraId="24EF769F" w14:textId="77777777" w:rsidR="00926FF9" w:rsidRPr="00D3576E" w:rsidRDefault="00926FF9" w:rsidP="00BA4D0F">
            <w:pPr>
              <w:ind w:right="-72"/>
              <w:jc w:val="right"/>
              <w:rPr>
                <w:rFonts w:ascii="Arial" w:eastAsia="Arial" w:hAnsi="Arial" w:cs="Arial"/>
                <w:sz w:val="18"/>
                <w:szCs w:val="18"/>
              </w:rPr>
            </w:pPr>
          </w:p>
        </w:tc>
        <w:tc>
          <w:tcPr>
            <w:tcW w:w="1368" w:type="dxa"/>
            <w:vAlign w:val="bottom"/>
          </w:tcPr>
          <w:p w14:paraId="11A6719B" w14:textId="77777777" w:rsidR="00926FF9" w:rsidRPr="00D3576E" w:rsidRDefault="00926FF9" w:rsidP="00BA4D0F">
            <w:pPr>
              <w:ind w:right="-72"/>
              <w:jc w:val="right"/>
              <w:rPr>
                <w:rFonts w:ascii="Arial" w:eastAsia="Arial" w:hAnsi="Arial" w:cs="Arial"/>
                <w:sz w:val="18"/>
                <w:szCs w:val="18"/>
              </w:rPr>
            </w:pPr>
          </w:p>
        </w:tc>
      </w:tr>
      <w:tr w:rsidR="00D63815" w:rsidRPr="00D3576E" w14:paraId="662CA53A" w14:textId="77777777" w:rsidTr="00101795">
        <w:tc>
          <w:tcPr>
            <w:tcW w:w="3989" w:type="dxa"/>
            <w:shd w:val="clear" w:color="auto" w:fill="auto"/>
            <w:vAlign w:val="bottom"/>
          </w:tcPr>
          <w:p w14:paraId="50F7FAF5" w14:textId="77777777" w:rsidR="00D63815" w:rsidRPr="00D3576E" w:rsidRDefault="00D63815" w:rsidP="00BA4D0F">
            <w:pPr>
              <w:ind w:left="431" w:right="-162"/>
              <w:rPr>
                <w:rFonts w:ascii="Arial" w:eastAsia="Arial" w:hAnsi="Arial" w:cs="Arial"/>
                <w:b/>
                <w:sz w:val="18"/>
                <w:szCs w:val="18"/>
              </w:rPr>
            </w:pPr>
          </w:p>
        </w:tc>
        <w:tc>
          <w:tcPr>
            <w:tcW w:w="1368" w:type="dxa"/>
            <w:shd w:val="clear" w:color="auto" w:fill="FAFAFA"/>
            <w:vAlign w:val="bottom"/>
          </w:tcPr>
          <w:p w14:paraId="54637B0B" w14:textId="77777777" w:rsidR="00D63815" w:rsidRPr="00D3576E" w:rsidRDefault="00D63815" w:rsidP="00BA4D0F">
            <w:pPr>
              <w:ind w:right="-72"/>
              <w:jc w:val="right"/>
              <w:rPr>
                <w:rFonts w:ascii="Arial" w:eastAsia="Arial" w:hAnsi="Arial" w:cs="Arial"/>
                <w:sz w:val="18"/>
                <w:szCs w:val="18"/>
              </w:rPr>
            </w:pPr>
          </w:p>
        </w:tc>
        <w:tc>
          <w:tcPr>
            <w:tcW w:w="1368" w:type="dxa"/>
            <w:vAlign w:val="bottom"/>
          </w:tcPr>
          <w:p w14:paraId="0774405F" w14:textId="77777777" w:rsidR="00D63815" w:rsidRPr="00D3576E" w:rsidRDefault="00D63815" w:rsidP="00BA4D0F">
            <w:pPr>
              <w:ind w:right="-72"/>
              <w:jc w:val="right"/>
              <w:rPr>
                <w:rFonts w:ascii="Arial" w:eastAsia="Arial" w:hAnsi="Arial" w:cs="Arial"/>
                <w:sz w:val="18"/>
                <w:szCs w:val="18"/>
              </w:rPr>
            </w:pPr>
          </w:p>
        </w:tc>
        <w:tc>
          <w:tcPr>
            <w:tcW w:w="1368" w:type="dxa"/>
            <w:shd w:val="clear" w:color="auto" w:fill="FAFAFA"/>
            <w:vAlign w:val="bottom"/>
          </w:tcPr>
          <w:p w14:paraId="11D63B28" w14:textId="77777777" w:rsidR="00D63815" w:rsidRPr="00D3576E" w:rsidRDefault="00D63815" w:rsidP="00BA4D0F">
            <w:pPr>
              <w:ind w:right="-72"/>
              <w:jc w:val="right"/>
              <w:rPr>
                <w:rFonts w:ascii="Arial" w:eastAsia="Arial" w:hAnsi="Arial" w:cs="Arial"/>
                <w:sz w:val="18"/>
                <w:szCs w:val="18"/>
              </w:rPr>
            </w:pPr>
          </w:p>
        </w:tc>
        <w:tc>
          <w:tcPr>
            <w:tcW w:w="1368" w:type="dxa"/>
            <w:vAlign w:val="bottom"/>
          </w:tcPr>
          <w:p w14:paraId="62A81B50" w14:textId="77777777" w:rsidR="00D63815" w:rsidRPr="00D3576E" w:rsidRDefault="00D63815" w:rsidP="00BA4D0F">
            <w:pPr>
              <w:ind w:right="-72"/>
              <w:jc w:val="right"/>
              <w:rPr>
                <w:rFonts w:ascii="Arial" w:eastAsia="Arial" w:hAnsi="Arial" w:cs="Arial"/>
                <w:sz w:val="18"/>
                <w:szCs w:val="18"/>
              </w:rPr>
            </w:pPr>
          </w:p>
        </w:tc>
      </w:tr>
      <w:tr w:rsidR="00926FF9" w:rsidRPr="00D3576E" w14:paraId="6A6EC2B8" w14:textId="77777777" w:rsidTr="00101795">
        <w:tc>
          <w:tcPr>
            <w:tcW w:w="3989" w:type="dxa"/>
            <w:shd w:val="clear" w:color="auto" w:fill="auto"/>
            <w:vAlign w:val="bottom"/>
          </w:tcPr>
          <w:p w14:paraId="571D52BA" w14:textId="77777777" w:rsidR="00926FF9" w:rsidRPr="00D3576E" w:rsidRDefault="00926FF9" w:rsidP="00BA4D0F">
            <w:pPr>
              <w:ind w:left="431" w:right="-162"/>
              <w:rPr>
                <w:rFonts w:ascii="Arial" w:eastAsia="Arial" w:hAnsi="Arial" w:cs="Arial"/>
                <w:sz w:val="18"/>
                <w:szCs w:val="18"/>
              </w:rPr>
            </w:pPr>
            <w:r w:rsidRPr="00D3576E">
              <w:rPr>
                <w:rFonts w:ascii="Arial" w:eastAsia="Arial" w:hAnsi="Arial" w:cs="Arial"/>
                <w:b/>
                <w:sz w:val="18"/>
                <w:szCs w:val="18"/>
              </w:rPr>
              <w:t>Subsidiaries</w:t>
            </w:r>
          </w:p>
        </w:tc>
        <w:tc>
          <w:tcPr>
            <w:tcW w:w="1368" w:type="dxa"/>
            <w:shd w:val="clear" w:color="auto" w:fill="FAFAFA"/>
            <w:vAlign w:val="bottom"/>
          </w:tcPr>
          <w:p w14:paraId="1AFB8F40" w14:textId="77777777" w:rsidR="00926FF9" w:rsidRPr="00D3576E" w:rsidRDefault="00926FF9" w:rsidP="00BA4D0F">
            <w:pPr>
              <w:ind w:right="-72"/>
              <w:jc w:val="right"/>
              <w:rPr>
                <w:rFonts w:ascii="Arial" w:eastAsia="Arial" w:hAnsi="Arial" w:cs="Arial"/>
                <w:sz w:val="18"/>
                <w:szCs w:val="18"/>
              </w:rPr>
            </w:pPr>
          </w:p>
        </w:tc>
        <w:tc>
          <w:tcPr>
            <w:tcW w:w="1368" w:type="dxa"/>
            <w:vAlign w:val="bottom"/>
          </w:tcPr>
          <w:p w14:paraId="3FB35062" w14:textId="77777777" w:rsidR="00926FF9" w:rsidRPr="00D3576E" w:rsidRDefault="00926FF9" w:rsidP="00BA4D0F">
            <w:pPr>
              <w:ind w:right="-72"/>
              <w:jc w:val="right"/>
              <w:rPr>
                <w:rFonts w:ascii="Arial" w:eastAsia="Arial" w:hAnsi="Arial" w:cs="Arial"/>
                <w:sz w:val="18"/>
                <w:szCs w:val="18"/>
              </w:rPr>
            </w:pPr>
          </w:p>
        </w:tc>
        <w:tc>
          <w:tcPr>
            <w:tcW w:w="1368" w:type="dxa"/>
            <w:shd w:val="clear" w:color="auto" w:fill="FAFAFA"/>
            <w:vAlign w:val="bottom"/>
          </w:tcPr>
          <w:p w14:paraId="5D1F9A0A" w14:textId="77777777" w:rsidR="00926FF9" w:rsidRPr="00D3576E" w:rsidRDefault="00926FF9" w:rsidP="00BA4D0F">
            <w:pPr>
              <w:ind w:right="-72"/>
              <w:jc w:val="right"/>
              <w:rPr>
                <w:rFonts w:ascii="Arial" w:eastAsia="Arial" w:hAnsi="Arial" w:cs="Arial"/>
                <w:sz w:val="18"/>
                <w:szCs w:val="18"/>
              </w:rPr>
            </w:pPr>
          </w:p>
        </w:tc>
        <w:tc>
          <w:tcPr>
            <w:tcW w:w="1368" w:type="dxa"/>
            <w:vAlign w:val="bottom"/>
          </w:tcPr>
          <w:p w14:paraId="206554B1" w14:textId="77777777" w:rsidR="00926FF9" w:rsidRPr="00D3576E" w:rsidRDefault="00926FF9" w:rsidP="00BA4D0F">
            <w:pPr>
              <w:ind w:right="-72"/>
              <w:jc w:val="right"/>
              <w:rPr>
                <w:rFonts w:ascii="Arial" w:eastAsia="Arial" w:hAnsi="Arial" w:cs="Arial"/>
                <w:sz w:val="18"/>
                <w:szCs w:val="18"/>
              </w:rPr>
            </w:pPr>
          </w:p>
        </w:tc>
      </w:tr>
      <w:tr w:rsidR="00F31926" w:rsidRPr="00D3576E" w14:paraId="7291CADF" w14:textId="77777777" w:rsidTr="00825FA9">
        <w:trPr>
          <w:trHeight w:val="83"/>
        </w:trPr>
        <w:tc>
          <w:tcPr>
            <w:tcW w:w="3989" w:type="dxa"/>
            <w:shd w:val="clear" w:color="auto" w:fill="auto"/>
            <w:vAlign w:val="bottom"/>
          </w:tcPr>
          <w:p w14:paraId="3631046E" w14:textId="77777777" w:rsidR="00F31926" w:rsidRPr="00D3576E" w:rsidRDefault="00F31926" w:rsidP="00BA4D0F">
            <w:pPr>
              <w:ind w:left="431" w:right="-162"/>
              <w:rPr>
                <w:rFonts w:ascii="Arial" w:eastAsia="Arial" w:hAnsi="Arial" w:cs="Arial"/>
                <w:bCs/>
                <w:sz w:val="18"/>
                <w:szCs w:val="18"/>
              </w:rPr>
            </w:pPr>
            <w:r w:rsidRPr="00D3576E">
              <w:rPr>
                <w:rFonts w:ascii="Arial" w:eastAsia="Arial" w:hAnsi="Arial" w:cs="Arial"/>
                <w:bCs/>
                <w:sz w:val="18"/>
                <w:szCs w:val="18"/>
              </w:rPr>
              <w:t>Paya Panich Property Company Limited</w:t>
            </w:r>
          </w:p>
        </w:tc>
        <w:tc>
          <w:tcPr>
            <w:tcW w:w="1368" w:type="dxa"/>
            <w:shd w:val="clear" w:color="auto" w:fill="FAFAFA"/>
          </w:tcPr>
          <w:p w14:paraId="1183C5E8" w14:textId="54E8A3C2"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074C15E0" w14:textId="504665A8"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0CEFD585" w14:textId="06647109"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257</w:t>
            </w:r>
          </w:p>
        </w:tc>
        <w:tc>
          <w:tcPr>
            <w:tcW w:w="1368" w:type="dxa"/>
          </w:tcPr>
          <w:p w14:paraId="67DF0A0F" w14:textId="75311D33"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418</w:t>
            </w:r>
          </w:p>
        </w:tc>
      </w:tr>
      <w:tr w:rsidR="00F31926" w:rsidRPr="00D3576E" w14:paraId="17CD2136" w14:textId="77777777" w:rsidTr="00825FA9">
        <w:tc>
          <w:tcPr>
            <w:tcW w:w="3989" w:type="dxa"/>
            <w:shd w:val="clear" w:color="auto" w:fill="auto"/>
            <w:vAlign w:val="bottom"/>
          </w:tcPr>
          <w:p w14:paraId="5E20BCA7" w14:textId="77777777" w:rsidR="00F31926" w:rsidRPr="00D3576E" w:rsidRDefault="00F31926" w:rsidP="00BA4D0F">
            <w:pPr>
              <w:ind w:left="431" w:right="-162"/>
              <w:rPr>
                <w:rFonts w:ascii="Arial" w:eastAsia="Arial" w:hAnsi="Arial" w:cs="Arial"/>
                <w:bCs/>
                <w:sz w:val="18"/>
                <w:szCs w:val="18"/>
              </w:rPr>
            </w:pPr>
            <w:r w:rsidRPr="00D3576E">
              <w:rPr>
                <w:rFonts w:ascii="Arial" w:eastAsia="Arial" w:hAnsi="Arial" w:cs="Arial"/>
                <w:bCs/>
                <w:sz w:val="18"/>
                <w:szCs w:val="18"/>
              </w:rPr>
              <w:t>Thai Siam Nakorn Company Limited</w:t>
            </w:r>
          </w:p>
        </w:tc>
        <w:tc>
          <w:tcPr>
            <w:tcW w:w="1368" w:type="dxa"/>
            <w:shd w:val="clear" w:color="auto" w:fill="FAFAFA"/>
          </w:tcPr>
          <w:p w14:paraId="28F24563" w14:textId="7BDF3A8A"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715C9DF6" w14:textId="7B64AD64"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0924CCA6" w14:textId="1300F53D"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651</w:t>
            </w:r>
          </w:p>
        </w:tc>
        <w:tc>
          <w:tcPr>
            <w:tcW w:w="1368" w:type="dxa"/>
          </w:tcPr>
          <w:p w14:paraId="63CBAD88" w14:textId="1ABF80FA"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651</w:t>
            </w:r>
          </w:p>
        </w:tc>
      </w:tr>
      <w:tr w:rsidR="00F31926" w:rsidRPr="00D3576E" w14:paraId="050E0D1F" w14:textId="77777777" w:rsidTr="00825FA9">
        <w:tc>
          <w:tcPr>
            <w:tcW w:w="3989" w:type="dxa"/>
            <w:shd w:val="clear" w:color="auto" w:fill="auto"/>
            <w:vAlign w:val="bottom"/>
          </w:tcPr>
          <w:p w14:paraId="337FD030" w14:textId="77777777" w:rsidR="00F31926" w:rsidRPr="00D3576E" w:rsidRDefault="00F31926" w:rsidP="00BA4D0F">
            <w:pPr>
              <w:ind w:left="431" w:right="-162"/>
              <w:rPr>
                <w:rFonts w:ascii="Arial" w:eastAsia="Arial" w:hAnsi="Arial" w:cs="Arial"/>
                <w:bCs/>
                <w:sz w:val="18"/>
                <w:szCs w:val="18"/>
              </w:rPr>
            </w:pPr>
            <w:r w:rsidRPr="00D3576E">
              <w:rPr>
                <w:rFonts w:ascii="Arial" w:eastAsia="Arial" w:hAnsi="Arial" w:cs="Arial"/>
                <w:bCs/>
                <w:sz w:val="18"/>
                <w:szCs w:val="18"/>
              </w:rPr>
              <w:t>Siamnakhon Company Limited</w:t>
            </w:r>
          </w:p>
        </w:tc>
        <w:tc>
          <w:tcPr>
            <w:tcW w:w="1368" w:type="dxa"/>
            <w:shd w:val="clear" w:color="auto" w:fill="FAFAFA"/>
          </w:tcPr>
          <w:p w14:paraId="4962846C" w14:textId="3DD5C402"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637F0BE8" w14:textId="63AC7D42"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1BF8B9F8" w14:textId="00780483"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371</w:t>
            </w:r>
          </w:p>
        </w:tc>
        <w:tc>
          <w:tcPr>
            <w:tcW w:w="1368" w:type="dxa"/>
          </w:tcPr>
          <w:p w14:paraId="30032E25" w14:textId="05A411C4"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233</w:t>
            </w:r>
          </w:p>
        </w:tc>
      </w:tr>
      <w:tr w:rsidR="00F31926" w:rsidRPr="00D3576E" w14:paraId="51B3A313" w14:textId="77777777" w:rsidTr="00825FA9">
        <w:tc>
          <w:tcPr>
            <w:tcW w:w="3989" w:type="dxa"/>
            <w:shd w:val="clear" w:color="auto" w:fill="auto"/>
            <w:vAlign w:val="bottom"/>
          </w:tcPr>
          <w:p w14:paraId="1C993B8C" w14:textId="0063C647" w:rsidR="00F31926" w:rsidRPr="00D3576E" w:rsidRDefault="00F31926" w:rsidP="00BA4D0F">
            <w:pPr>
              <w:ind w:left="431" w:right="-162"/>
              <w:rPr>
                <w:rFonts w:ascii="Arial" w:eastAsia="Arial" w:hAnsi="Arial" w:cs="Arial"/>
                <w:bCs/>
                <w:sz w:val="18"/>
                <w:szCs w:val="18"/>
              </w:rPr>
            </w:pPr>
            <w:r w:rsidRPr="00D3576E">
              <w:rPr>
                <w:rFonts w:ascii="Arial" w:eastAsia="Arial" w:hAnsi="Arial" w:cs="Arial"/>
                <w:bCs/>
                <w:sz w:val="18"/>
                <w:szCs w:val="18"/>
              </w:rPr>
              <w:t>C</w:t>
            </w:r>
            <w:r w:rsidR="00A224B6" w:rsidRPr="00A224B6">
              <w:rPr>
                <w:rFonts w:ascii="Arial" w:eastAsia="Arial" w:hAnsi="Arial" w:cs="Arial"/>
                <w:bCs/>
                <w:sz w:val="18"/>
                <w:szCs w:val="18"/>
                <w:lang w:val="en-GB"/>
              </w:rPr>
              <w:t>2</w:t>
            </w:r>
            <w:r w:rsidRPr="00D3576E">
              <w:rPr>
                <w:rFonts w:ascii="Arial" w:eastAsia="Arial" w:hAnsi="Arial" w:cs="Arial"/>
                <w:bCs/>
                <w:sz w:val="18"/>
                <w:szCs w:val="18"/>
              </w:rPr>
              <w:t>H Company Limited</w:t>
            </w:r>
          </w:p>
        </w:tc>
        <w:tc>
          <w:tcPr>
            <w:tcW w:w="1368" w:type="dxa"/>
            <w:shd w:val="clear" w:color="auto" w:fill="FAFAFA"/>
          </w:tcPr>
          <w:p w14:paraId="3D8E1E62" w14:textId="4CCD4E94"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10307C1B" w14:textId="33BD68DC"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2F15DDDE" w14:textId="53817970"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55</w:t>
            </w:r>
          </w:p>
        </w:tc>
        <w:tc>
          <w:tcPr>
            <w:tcW w:w="1368" w:type="dxa"/>
          </w:tcPr>
          <w:p w14:paraId="74ED611E" w14:textId="52855EF8"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61</w:t>
            </w:r>
          </w:p>
        </w:tc>
      </w:tr>
      <w:tr w:rsidR="00F31926" w:rsidRPr="00D3576E" w14:paraId="64121049" w14:textId="77777777" w:rsidTr="00825FA9">
        <w:tc>
          <w:tcPr>
            <w:tcW w:w="3989" w:type="dxa"/>
            <w:shd w:val="clear" w:color="auto" w:fill="auto"/>
            <w:vAlign w:val="bottom"/>
          </w:tcPr>
          <w:p w14:paraId="3B2CAA99" w14:textId="1C450B21" w:rsidR="00F31926" w:rsidRPr="00D3576E" w:rsidRDefault="00F31926" w:rsidP="00BA4D0F">
            <w:pPr>
              <w:ind w:left="431" w:right="-162"/>
              <w:rPr>
                <w:rFonts w:ascii="Arial" w:eastAsia="Arial" w:hAnsi="Arial" w:cs="Arial"/>
                <w:bCs/>
                <w:sz w:val="18"/>
                <w:szCs w:val="18"/>
              </w:rPr>
            </w:pPr>
            <w:r w:rsidRPr="00D3576E">
              <w:rPr>
                <w:rFonts w:ascii="Arial" w:eastAsia="Arial" w:hAnsi="Arial" w:cs="Arial"/>
                <w:bCs/>
                <w:sz w:val="18"/>
                <w:szCs w:val="18"/>
              </w:rPr>
              <w:t>C</w:t>
            </w:r>
            <w:r w:rsidR="00A224B6" w:rsidRPr="00A224B6">
              <w:rPr>
                <w:rFonts w:ascii="Arial" w:eastAsia="Arial" w:hAnsi="Arial" w:cs="Arial"/>
                <w:bCs/>
                <w:sz w:val="18"/>
                <w:szCs w:val="18"/>
                <w:lang w:val="en-GB"/>
              </w:rPr>
              <w:t>2</w:t>
            </w:r>
            <w:r w:rsidRPr="00D3576E">
              <w:rPr>
                <w:rFonts w:ascii="Arial" w:eastAsia="Arial" w:hAnsi="Arial" w:cs="Arial"/>
                <w:bCs/>
                <w:sz w:val="18"/>
                <w:szCs w:val="18"/>
              </w:rPr>
              <w:t>H</w:t>
            </w:r>
            <w:r w:rsidR="00A224B6" w:rsidRPr="00A224B6">
              <w:rPr>
                <w:rFonts w:ascii="Arial" w:eastAsia="Arial" w:hAnsi="Arial" w:cs="Arial"/>
                <w:bCs/>
                <w:sz w:val="18"/>
                <w:szCs w:val="18"/>
                <w:lang w:val="en-GB"/>
              </w:rPr>
              <w:t>1</w:t>
            </w:r>
            <w:r w:rsidRPr="00D3576E">
              <w:rPr>
                <w:rFonts w:ascii="Arial" w:eastAsia="Arial" w:hAnsi="Arial" w:cs="Arial"/>
                <w:bCs/>
                <w:sz w:val="18"/>
                <w:szCs w:val="18"/>
              </w:rPr>
              <w:t xml:space="preserve"> Company Limited</w:t>
            </w:r>
          </w:p>
        </w:tc>
        <w:tc>
          <w:tcPr>
            <w:tcW w:w="1368" w:type="dxa"/>
            <w:shd w:val="clear" w:color="auto" w:fill="FAFAFA"/>
          </w:tcPr>
          <w:p w14:paraId="3B9988E6" w14:textId="7B4C5309"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0C25A6D1" w14:textId="5633D56C"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1B7D4970" w14:textId="00265BA7"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3077194B" w14:textId="5330B66B"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33</w:t>
            </w:r>
          </w:p>
        </w:tc>
      </w:tr>
      <w:tr w:rsidR="00F31926" w:rsidRPr="00D3576E" w14:paraId="2EAE9F6F" w14:textId="77777777" w:rsidTr="00825FA9">
        <w:tc>
          <w:tcPr>
            <w:tcW w:w="3989" w:type="dxa"/>
            <w:shd w:val="clear" w:color="auto" w:fill="auto"/>
            <w:vAlign w:val="bottom"/>
          </w:tcPr>
          <w:p w14:paraId="540B161B" w14:textId="50C639B9" w:rsidR="00F31926" w:rsidRPr="00D3576E" w:rsidRDefault="00F31926" w:rsidP="00BA4D0F">
            <w:pPr>
              <w:ind w:left="431" w:right="-162"/>
              <w:rPr>
                <w:rFonts w:ascii="Arial" w:eastAsia="Arial" w:hAnsi="Arial" w:cs="Arial"/>
                <w:bCs/>
                <w:sz w:val="18"/>
                <w:szCs w:val="18"/>
              </w:rPr>
            </w:pPr>
            <w:r w:rsidRPr="00D3576E">
              <w:rPr>
                <w:rFonts w:ascii="Arial" w:eastAsia="Arial" w:hAnsi="Arial" w:cs="Arial"/>
                <w:bCs/>
                <w:sz w:val="18"/>
                <w:szCs w:val="18"/>
              </w:rPr>
              <w:t>Teledoc Company Limited</w:t>
            </w:r>
          </w:p>
        </w:tc>
        <w:tc>
          <w:tcPr>
            <w:tcW w:w="1368" w:type="dxa"/>
            <w:shd w:val="clear" w:color="auto" w:fill="FAFAFA"/>
          </w:tcPr>
          <w:p w14:paraId="485BDC5F" w14:textId="3A1A8737"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0721F983" w14:textId="2566043A"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3D6DD7A1" w14:textId="53AECB2C" w:rsidR="00F31926" w:rsidRPr="00D3576E" w:rsidRDefault="00A224B6" w:rsidP="00BA4D0F">
            <w:pPr>
              <w:ind w:right="-72"/>
              <w:jc w:val="right"/>
              <w:rPr>
                <w:rFonts w:ascii="Arial" w:eastAsia="Arial" w:hAnsi="Arial" w:cs="Arial"/>
                <w:sz w:val="18"/>
                <w:szCs w:val="18"/>
                <w:cs/>
                <w:lang w:val="en-GB"/>
              </w:rPr>
            </w:pPr>
            <w:r w:rsidRPr="00A224B6">
              <w:rPr>
                <w:rFonts w:ascii="Arial" w:eastAsia="Arial" w:hAnsi="Arial" w:cs="Arial"/>
                <w:sz w:val="18"/>
                <w:szCs w:val="18"/>
                <w:lang w:val="en-GB"/>
              </w:rPr>
              <w:t>13</w:t>
            </w:r>
          </w:p>
        </w:tc>
        <w:tc>
          <w:tcPr>
            <w:tcW w:w="1368" w:type="dxa"/>
          </w:tcPr>
          <w:p w14:paraId="39F60871" w14:textId="6C048493"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18</w:t>
            </w:r>
          </w:p>
        </w:tc>
      </w:tr>
      <w:tr w:rsidR="00F31926" w:rsidRPr="00D3576E" w14:paraId="0DAE6AFB" w14:textId="77777777" w:rsidTr="00B200FC">
        <w:tc>
          <w:tcPr>
            <w:tcW w:w="3989" w:type="dxa"/>
            <w:shd w:val="clear" w:color="auto" w:fill="auto"/>
            <w:vAlign w:val="bottom"/>
          </w:tcPr>
          <w:p w14:paraId="08784B14" w14:textId="4FF9CF49" w:rsidR="00F31926" w:rsidRPr="00D3576E" w:rsidRDefault="00F31926" w:rsidP="00BA4D0F">
            <w:pPr>
              <w:ind w:left="431" w:right="-162"/>
              <w:rPr>
                <w:rFonts w:ascii="Arial" w:eastAsia="Arial" w:hAnsi="Arial" w:cs="Arial"/>
                <w:bCs/>
                <w:sz w:val="18"/>
                <w:szCs w:val="18"/>
              </w:rPr>
            </w:pPr>
            <w:r w:rsidRPr="00D3576E">
              <w:rPr>
                <w:rFonts w:ascii="Arial" w:eastAsia="Arial" w:hAnsi="Arial" w:cs="Arial"/>
                <w:bCs/>
                <w:sz w:val="18"/>
                <w:szCs w:val="18"/>
              </w:rPr>
              <w:t>Cmeditech Company Limited</w:t>
            </w:r>
          </w:p>
        </w:tc>
        <w:tc>
          <w:tcPr>
            <w:tcW w:w="1368" w:type="dxa"/>
            <w:shd w:val="clear" w:color="auto" w:fill="FAFAFA"/>
          </w:tcPr>
          <w:p w14:paraId="09E5012E" w14:textId="26C22811"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316AFD0E" w14:textId="4B83E53C"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707AD687" w14:textId="69133E3D"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11</w:t>
            </w:r>
          </w:p>
        </w:tc>
        <w:tc>
          <w:tcPr>
            <w:tcW w:w="1368" w:type="dxa"/>
          </w:tcPr>
          <w:p w14:paraId="3384EE15" w14:textId="70A41414"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12</w:t>
            </w:r>
          </w:p>
        </w:tc>
      </w:tr>
      <w:tr w:rsidR="00F31926" w:rsidRPr="00D3576E" w14:paraId="66C27D7F" w14:textId="77777777" w:rsidTr="00B200FC">
        <w:tc>
          <w:tcPr>
            <w:tcW w:w="3989" w:type="dxa"/>
            <w:shd w:val="clear" w:color="auto" w:fill="auto"/>
            <w:vAlign w:val="bottom"/>
          </w:tcPr>
          <w:p w14:paraId="503473A6" w14:textId="204B99EC" w:rsidR="00F31926" w:rsidRPr="00D3576E" w:rsidRDefault="00F31926" w:rsidP="00BA4D0F">
            <w:pPr>
              <w:ind w:left="431" w:right="-162"/>
              <w:rPr>
                <w:rFonts w:ascii="Arial" w:eastAsia="Arial" w:hAnsi="Arial" w:cs="Arial"/>
                <w:bCs/>
                <w:sz w:val="18"/>
                <w:szCs w:val="18"/>
              </w:rPr>
            </w:pPr>
            <w:r w:rsidRPr="00D3576E">
              <w:rPr>
                <w:rFonts w:ascii="Arial" w:eastAsia="Arial" w:hAnsi="Arial" w:cs="Arial"/>
                <w:bCs/>
                <w:sz w:val="18"/>
                <w:szCs w:val="18"/>
              </w:rPr>
              <w:t>Cannabitec Company Limited</w:t>
            </w:r>
          </w:p>
        </w:tc>
        <w:tc>
          <w:tcPr>
            <w:tcW w:w="1368" w:type="dxa"/>
            <w:shd w:val="clear" w:color="auto" w:fill="FAFAFA"/>
          </w:tcPr>
          <w:p w14:paraId="07459767" w14:textId="0187DAEA"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13CDF3B5" w14:textId="3592A768" w:rsidR="00F31926" w:rsidRPr="00D3576E" w:rsidRDefault="00F31926"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5F0B1D73" w14:textId="70D37066"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139</w:t>
            </w:r>
          </w:p>
        </w:tc>
        <w:tc>
          <w:tcPr>
            <w:tcW w:w="1368" w:type="dxa"/>
          </w:tcPr>
          <w:p w14:paraId="4875B58B" w14:textId="47F31529" w:rsidR="00F31926"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34</w:t>
            </w:r>
          </w:p>
        </w:tc>
      </w:tr>
      <w:tr w:rsidR="00F57A42" w:rsidRPr="00D3576E" w14:paraId="19C914C4" w14:textId="77777777" w:rsidTr="00B200FC">
        <w:tc>
          <w:tcPr>
            <w:tcW w:w="3989" w:type="dxa"/>
            <w:shd w:val="clear" w:color="auto" w:fill="auto"/>
            <w:vAlign w:val="bottom"/>
          </w:tcPr>
          <w:p w14:paraId="6AACD842" w14:textId="3D2D8298" w:rsidR="00F57A42" w:rsidRPr="00D3576E" w:rsidRDefault="00B200FC" w:rsidP="00BA4D0F">
            <w:pPr>
              <w:ind w:left="431" w:right="-162"/>
              <w:rPr>
                <w:rFonts w:ascii="Arial" w:eastAsia="Arial" w:hAnsi="Arial" w:cs="Arial"/>
                <w:bCs/>
                <w:sz w:val="18"/>
                <w:szCs w:val="18"/>
              </w:rPr>
            </w:pPr>
            <w:r w:rsidRPr="00D3576E">
              <w:rPr>
                <w:rFonts w:ascii="Arial" w:eastAsia="Arial" w:hAnsi="Arial" w:cs="Arial"/>
                <w:bCs/>
                <w:sz w:val="18"/>
                <w:szCs w:val="18"/>
              </w:rPr>
              <w:t>Samyan Downtown Company Limited</w:t>
            </w:r>
          </w:p>
        </w:tc>
        <w:tc>
          <w:tcPr>
            <w:tcW w:w="1368" w:type="dxa"/>
            <w:shd w:val="clear" w:color="auto" w:fill="FAFAFA"/>
          </w:tcPr>
          <w:p w14:paraId="03F13E70" w14:textId="3BDF02EC" w:rsidR="00F57A42"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58F4F5B9" w14:textId="0648C8D6" w:rsidR="00F57A42"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4883AC66" w14:textId="67C94094" w:rsidR="00F57A42"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w:t>
            </w:r>
            <w:r w:rsidR="00B200FC" w:rsidRPr="00D3576E">
              <w:rPr>
                <w:rFonts w:ascii="Arial" w:eastAsia="Arial" w:hAnsi="Arial" w:cs="Arial"/>
                <w:sz w:val="18"/>
                <w:szCs w:val="18"/>
                <w:lang w:val="en-GB"/>
              </w:rPr>
              <w:t>,</w:t>
            </w:r>
            <w:r w:rsidRPr="00A224B6">
              <w:rPr>
                <w:rFonts w:ascii="Arial" w:eastAsia="Arial" w:hAnsi="Arial" w:cs="Arial"/>
                <w:sz w:val="18"/>
                <w:szCs w:val="18"/>
                <w:lang w:val="en-GB"/>
              </w:rPr>
              <w:t>896</w:t>
            </w:r>
          </w:p>
        </w:tc>
        <w:tc>
          <w:tcPr>
            <w:tcW w:w="1368" w:type="dxa"/>
          </w:tcPr>
          <w:p w14:paraId="7E7997FF" w14:textId="748A6254" w:rsidR="00F57A42"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B200FC" w:rsidRPr="00D3576E" w14:paraId="58DC687F" w14:textId="77777777" w:rsidTr="00B200FC">
        <w:tc>
          <w:tcPr>
            <w:tcW w:w="3989" w:type="dxa"/>
            <w:shd w:val="clear" w:color="auto" w:fill="auto"/>
            <w:vAlign w:val="bottom"/>
          </w:tcPr>
          <w:p w14:paraId="0F4880B7" w14:textId="5AE3C102" w:rsidR="00B200FC" w:rsidRPr="00D3576E" w:rsidRDefault="00A224B6" w:rsidP="00BA4D0F">
            <w:pPr>
              <w:ind w:left="431" w:right="-162"/>
              <w:rPr>
                <w:rFonts w:ascii="Arial" w:eastAsia="Arial" w:hAnsi="Arial" w:cs="Arial"/>
                <w:bCs/>
                <w:sz w:val="18"/>
                <w:szCs w:val="18"/>
              </w:rPr>
            </w:pPr>
            <w:r w:rsidRPr="00A224B6">
              <w:rPr>
                <w:rFonts w:ascii="Arial" w:eastAsia="Arial" w:hAnsi="Arial" w:cs="Arial"/>
                <w:bCs/>
                <w:sz w:val="18"/>
                <w:szCs w:val="18"/>
                <w:lang w:val="en-GB"/>
              </w:rPr>
              <w:t>3</w:t>
            </w:r>
            <w:r w:rsidR="00B200FC" w:rsidRPr="00D3576E">
              <w:rPr>
                <w:rFonts w:ascii="Arial" w:eastAsia="Arial" w:hAnsi="Arial" w:cs="Arial"/>
                <w:bCs/>
                <w:sz w:val="18"/>
                <w:szCs w:val="18"/>
              </w:rPr>
              <w:t>PJV</w:t>
            </w:r>
            <w:r w:rsidRPr="00A224B6">
              <w:rPr>
                <w:rFonts w:ascii="Arial" w:eastAsia="Arial" w:hAnsi="Arial" w:cs="Arial"/>
                <w:bCs/>
                <w:sz w:val="18"/>
                <w:szCs w:val="18"/>
                <w:lang w:val="en-GB"/>
              </w:rPr>
              <w:t>1</w:t>
            </w:r>
            <w:r w:rsidR="00B200FC" w:rsidRPr="00D3576E">
              <w:rPr>
                <w:rFonts w:ascii="Arial" w:eastAsia="Arial" w:hAnsi="Arial" w:cs="Arial"/>
                <w:bCs/>
                <w:sz w:val="18"/>
                <w:szCs w:val="18"/>
              </w:rPr>
              <w:t xml:space="preserve"> Company Limited</w:t>
            </w:r>
          </w:p>
        </w:tc>
        <w:tc>
          <w:tcPr>
            <w:tcW w:w="1368" w:type="dxa"/>
            <w:shd w:val="clear" w:color="auto" w:fill="FAFAFA"/>
          </w:tcPr>
          <w:p w14:paraId="6B7E94CA" w14:textId="757FE6DB"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721EFEF1" w14:textId="314D7EAD"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2A27639B" w14:textId="33A0A785" w:rsidR="00B200FC"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548</w:t>
            </w:r>
          </w:p>
        </w:tc>
        <w:tc>
          <w:tcPr>
            <w:tcW w:w="1368" w:type="dxa"/>
          </w:tcPr>
          <w:p w14:paraId="4424F51E" w14:textId="7BEB20D4"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B200FC" w:rsidRPr="00D3576E" w14:paraId="6C250DB4" w14:textId="77777777" w:rsidTr="00B200FC">
        <w:tc>
          <w:tcPr>
            <w:tcW w:w="3989" w:type="dxa"/>
            <w:shd w:val="clear" w:color="auto" w:fill="auto"/>
            <w:vAlign w:val="bottom"/>
          </w:tcPr>
          <w:p w14:paraId="55FAFCC1" w14:textId="65809077" w:rsidR="00B200FC" w:rsidRPr="00D3576E" w:rsidRDefault="00A224B6" w:rsidP="00BA4D0F">
            <w:pPr>
              <w:ind w:left="431" w:right="-162"/>
              <w:rPr>
                <w:rFonts w:ascii="Arial" w:eastAsia="Arial" w:hAnsi="Arial" w:cs="Arial"/>
                <w:bCs/>
                <w:sz w:val="18"/>
                <w:szCs w:val="18"/>
              </w:rPr>
            </w:pPr>
            <w:r w:rsidRPr="00A224B6">
              <w:rPr>
                <w:rFonts w:ascii="Arial" w:eastAsia="Arial" w:hAnsi="Arial" w:cs="Arial"/>
                <w:bCs/>
                <w:sz w:val="18"/>
                <w:szCs w:val="18"/>
                <w:lang w:val="en-GB"/>
              </w:rPr>
              <w:t>3</w:t>
            </w:r>
            <w:r w:rsidR="00B200FC" w:rsidRPr="00D3576E">
              <w:rPr>
                <w:rFonts w:ascii="Arial" w:eastAsia="Arial" w:hAnsi="Arial" w:cs="Arial"/>
                <w:bCs/>
                <w:sz w:val="18"/>
                <w:szCs w:val="18"/>
              </w:rPr>
              <w:t>PJV</w:t>
            </w:r>
            <w:r w:rsidRPr="00A224B6">
              <w:rPr>
                <w:rFonts w:ascii="Arial" w:eastAsia="Arial" w:hAnsi="Arial" w:cs="Arial"/>
                <w:bCs/>
                <w:sz w:val="18"/>
                <w:szCs w:val="18"/>
                <w:lang w:val="en-GB"/>
              </w:rPr>
              <w:t>2</w:t>
            </w:r>
            <w:r w:rsidR="00B200FC" w:rsidRPr="00D3576E">
              <w:rPr>
                <w:rFonts w:ascii="Arial" w:eastAsia="Arial" w:hAnsi="Arial" w:cs="Arial"/>
                <w:bCs/>
                <w:sz w:val="18"/>
                <w:szCs w:val="18"/>
              </w:rPr>
              <w:t xml:space="preserve"> Company Limited</w:t>
            </w:r>
          </w:p>
        </w:tc>
        <w:tc>
          <w:tcPr>
            <w:tcW w:w="1368" w:type="dxa"/>
            <w:shd w:val="clear" w:color="auto" w:fill="FAFAFA"/>
          </w:tcPr>
          <w:p w14:paraId="18BF6EF4" w14:textId="46C85891"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03103D44" w14:textId="050190E3"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210B1D24" w14:textId="0F0B8EDF" w:rsidR="00B200FC"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B200FC" w:rsidRPr="00D3576E">
              <w:rPr>
                <w:rFonts w:ascii="Arial" w:eastAsia="Arial" w:hAnsi="Arial" w:cs="Arial"/>
                <w:sz w:val="18"/>
                <w:szCs w:val="18"/>
                <w:lang w:val="en-GB"/>
              </w:rPr>
              <w:t>,</w:t>
            </w:r>
            <w:r w:rsidRPr="00A224B6">
              <w:rPr>
                <w:rFonts w:ascii="Arial" w:eastAsia="Arial" w:hAnsi="Arial" w:cs="Arial"/>
                <w:sz w:val="18"/>
                <w:szCs w:val="18"/>
                <w:lang w:val="en-GB"/>
              </w:rPr>
              <w:t>874</w:t>
            </w:r>
          </w:p>
        </w:tc>
        <w:tc>
          <w:tcPr>
            <w:tcW w:w="1368" w:type="dxa"/>
          </w:tcPr>
          <w:p w14:paraId="4269B3D7" w14:textId="06577003"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B200FC" w:rsidRPr="00D3576E" w14:paraId="71BA3232" w14:textId="77777777" w:rsidTr="00B200FC">
        <w:tc>
          <w:tcPr>
            <w:tcW w:w="3989" w:type="dxa"/>
            <w:shd w:val="clear" w:color="auto" w:fill="auto"/>
            <w:vAlign w:val="bottom"/>
          </w:tcPr>
          <w:p w14:paraId="12BF7A96" w14:textId="14C92696" w:rsidR="00B200FC" w:rsidRPr="00D3576E" w:rsidRDefault="00A224B6" w:rsidP="00BA4D0F">
            <w:pPr>
              <w:ind w:left="431" w:right="-162"/>
              <w:rPr>
                <w:rFonts w:ascii="Arial" w:eastAsia="Arial" w:hAnsi="Arial" w:cs="Arial"/>
                <w:bCs/>
                <w:sz w:val="18"/>
                <w:szCs w:val="18"/>
              </w:rPr>
            </w:pPr>
            <w:r w:rsidRPr="00A224B6">
              <w:rPr>
                <w:rFonts w:ascii="Arial" w:eastAsia="Arial" w:hAnsi="Arial" w:cs="Arial"/>
                <w:bCs/>
                <w:sz w:val="18"/>
                <w:szCs w:val="18"/>
                <w:lang w:val="en-GB"/>
              </w:rPr>
              <w:t>3</w:t>
            </w:r>
            <w:r w:rsidR="00B200FC" w:rsidRPr="00D3576E">
              <w:rPr>
                <w:rFonts w:ascii="Arial" w:eastAsia="Arial" w:hAnsi="Arial" w:cs="Arial"/>
                <w:bCs/>
                <w:sz w:val="18"/>
                <w:szCs w:val="18"/>
              </w:rPr>
              <w:t>PJV</w:t>
            </w:r>
            <w:r w:rsidRPr="00A224B6">
              <w:rPr>
                <w:rFonts w:ascii="Arial" w:eastAsia="Arial" w:hAnsi="Arial" w:cs="Arial"/>
                <w:bCs/>
                <w:sz w:val="18"/>
                <w:szCs w:val="18"/>
                <w:lang w:val="en-GB"/>
              </w:rPr>
              <w:t>3</w:t>
            </w:r>
            <w:r w:rsidR="00B200FC" w:rsidRPr="00D3576E">
              <w:rPr>
                <w:rFonts w:ascii="Arial" w:eastAsia="Arial" w:hAnsi="Arial" w:cs="Arial"/>
                <w:bCs/>
                <w:sz w:val="18"/>
                <w:szCs w:val="18"/>
              </w:rPr>
              <w:t xml:space="preserve"> Company Limited</w:t>
            </w:r>
          </w:p>
        </w:tc>
        <w:tc>
          <w:tcPr>
            <w:tcW w:w="1368" w:type="dxa"/>
            <w:shd w:val="clear" w:color="auto" w:fill="FAFAFA"/>
          </w:tcPr>
          <w:p w14:paraId="56CE763A" w14:textId="0EFA9A01"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499A6F94" w14:textId="2820065E"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44B758CE" w14:textId="622AA238" w:rsidR="00B200FC"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B200FC" w:rsidRPr="00D3576E">
              <w:rPr>
                <w:rFonts w:ascii="Arial" w:eastAsia="Arial" w:hAnsi="Arial" w:cs="Arial"/>
                <w:sz w:val="18"/>
                <w:szCs w:val="18"/>
                <w:lang w:val="en-GB"/>
              </w:rPr>
              <w:t>,</w:t>
            </w:r>
            <w:r w:rsidRPr="00A224B6">
              <w:rPr>
                <w:rFonts w:ascii="Arial" w:eastAsia="Arial" w:hAnsi="Arial" w:cs="Arial"/>
                <w:sz w:val="18"/>
                <w:szCs w:val="18"/>
                <w:lang w:val="en-GB"/>
              </w:rPr>
              <w:t>370</w:t>
            </w:r>
          </w:p>
        </w:tc>
        <w:tc>
          <w:tcPr>
            <w:tcW w:w="1368" w:type="dxa"/>
          </w:tcPr>
          <w:p w14:paraId="48D6C116" w14:textId="6370D477"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B200FC" w:rsidRPr="00D3576E" w14:paraId="31F72362" w14:textId="77777777" w:rsidTr="00B200FC">
        <w:tc>
          <w:tcPr>
            <w:tcW w:w="3989" w:type="dxa"/>
            <w:shd w:val="clear" w:color="auto" w:fill="auto"/>
            <w:vAlign w:val="bottom"/>
          </w:tcPr>
          <w:p w14:paraId="1F27D124" w14:textId="30B0A587" w:rsidR="00B200FC" w:rsidRPr="00D3576E" w:rsidRDefault="00A224B6" w:rsidP="00BA4D0F">
            <w:pPr>
              <w:ind w:left="431" w:right="-162"/>
              <w:rPr>
                <w:rFonts w:ascii="Arial" w:eastAsia="Arial" w:hAnsi="Arial" w:cs="Arial"/>
                <w:bCs/>
                <w:sz w:val="18"/>
                <w:szCs w:val="18"/>
              </w:rPr>
            </w:pPr>
            <w:r w:rsidRPr="00A224B6">
              <w:rPr>
                <w:rFonts w:ascii="Arial" w:eastAsia="Arial" w:hAnsi="Arial" w:cs="Arial"/>
                <w:bCs/>
                <w:sz w:val="18"/>
                <w:szCs w:val="18"/>
                <w:lang w:val="en-GB"/>
              </w:rPr>
              <w:t>3</w:t>
            </w:r>
            <w:r w:rsidR="00B200FC" w:rsidRPr="00D3576E">
              <w:rPr>
                <w:rFonts w:ascii="Arial" w:eastAsia="Arial" w:hAnsi="Arial" w:cs="Arial"/>
                <w:bCs/>
                <w:sz w:val="18"/>
                <w:szCs w:val="18"/>
              </w:rPr>
              <w:t>PJV</w:t>
            </w:r>
            <w:r w:rsidRPr="00A224B6">
              <w:rPr>
                <w:rFonts w:ascii="Arial" w:eastAsia="Arial" w:hAnsi="Arial" w:cs="Arial"/>
                <w:bCs/>
                <w:sz w:val="18"/>
                <w:szCs w:val="18"/>
                <w:lang w:val="en-GB"/>
              </w:rPr>
              <w:t>4</w:t>
            </w:r>
            <w:r w:rsidR="00B200FC" w:rsidRPr="00D3576E">
              <w:rPr>
                <w:rFonts w:ascii="Arial" w:eastAsia="Arial" w:hAnsi="Arial" w:cs="Arial"/>
                <w:bCs/>
                <w:sz w:val="18"/>
                <w:szCs w:val="18"/>
              </w:rPr>
              <w:t xml:space="preserve"> Company Limited</w:t>
            </w:r>
          </w:p>
        </w:tc>
        <w:tc>
          <w:tcPr>
            <w:tcW w:w="1368" w:type="dxa"/>
            <w:shd w:val="clear" w:color="auto" w:fill="FAFAFA"/>
          </w:tcPr>
          <w:p w14:paraId="558F0B06" w14:textId="3EF2DE59"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Pr>
          <w:p w14:paraId="6BA6C0D1" w14:textId="6FA11CF0"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shd w:val="clear" w:color="auto" w:fill="FAFAFA"/>
          </w:tcPr>
          <w:p w14:paraId="773FF162" w14:textId="3A66F21F" w:rsidR="00B200FC"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B200FC" w:rsidRPr="00D3576E">
              <w:rPr>
                <w:rFonts w:ascii="Arial" w:eastAsia="Arial" w:hAnsi="Arial" w:cs="Arial"/>
                <w:sz w:val="18"/>
                <w:szCs w:val="18"/>
                <w:lang w:val="en-GB"/>
              </w:rPr>
              <w:t>,</w:t>
            </w:r>
            <w:r w:rsidRPr="00A224B6">
              <w:rPr>
                <w:rFonts w:ascii="Arial" w:eastAsia="Arial" w:hAnsi="Arial" w:cs="Arial"/>
                <w:sz w:val="18"/>
                <w:szCs w:val="18"/>
                <w:lang w:val="en-GB"/>
              </w:rPr>
              <w:t>511</w:t>
            </w:r>
          </w:p>
        </w:tc>
        <w:tc>
          <w:tcPr>
            <w:tcW w:w="1368" w:type="dxa"/>
          </w:tcPr>
          <w:p w14:paraId="6B1C2653" w14:textId="7A93CDF7"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r>
      <w:tr w:rsidR="00B200FC" w:rsidRPr="00D3576E" w14:paraId="783EA19D" w14:textId="77777777" w:rsidTr="006D7A24">
        <w:tc>
          <w:tcPr>
            <w:tcW w:w="3989" w:type="dxa"/>
            <w:shd w:val="clear" w:color="auto" w:fill="auto"/>
            <w:vAlign w:val="bottom"/>
          </w:tcPr>
          <w:p w14:paraId="36B3F7C7" w14:textId="77777777" w:rsidR="00B200FC" w:rsidRPr="00D3576E" w:rsidRDefault="00B200FC" w:rsidP="00BA4D0F">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tcPr>
          <w:p w14:paraId="31356E7A" w14:textId="77777777" w:rsidR="00B200FC" w:rsidRPr="00D3576E" w:rsidRDefault="00B200FC" w:rsidP="00BA4D0F">
            <w:pPr>
              <w:ind w:right="-72"/>
              <w:jc w:val="right"/>
              <w:rPr>
                <w:rFonts w:ascii="Arial" w:eastAsia="Arial" w:hAnsi="Arial" w:cs="Arial"/>
                <w:sz w:val="18"/>
                <w:szCs w:val="18"/>
                <w:lang w:val="en-GB"/>
              </w:rPr>
            </w:pPr>
          </w:p>
        </w:tc>
        <w:tc>
          <w:tcPr>
            <w:tcW w:w="1368" w:type="dxa"/>
            <w:tcBorders>
              <w:top w:val="single" w:sz="4" w:space="0" w:color="auto"/>
            </w:tcBorders>
          </w:tcPr>
          <w:p w14:paraId="69DC0859" w14:textId="77777777" w:rsidR="00B200FC" w:rsidRPr="00D3576E" w:rsidRDefault="00B200FC" w:rsidP="00BA4D0F">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tcPr>
          <w:p w14:paraId="393929DB" w14:textId="77777777" w:rsidR="00B200FC" w:rsidRPr="00D3576E" w:rsidRDefault="00B200FC" w:rsidP="00BA4D0F">
            <w:pPr>
              <w:ind w:right="-72"/>
              <w:jc w:val="right"/>
              <w:rPr>
                <w:rFonts w:ascii="Arial" w:eastAsia="Arial" w:hAnsi="Arial" w:cs="Arial"/>
                <w:sz w:val="18"/>
                <w:szCs w:val="18"/>
                <w:lang w:val="en-GB"/>
              </w:rPr>
            </w:pPr>
          </w:p>
        </w:tc>
        <w:tc>
          <w:tcPr>
            <w:tcW w:w="1368" w:type="dxa"/>
            <w:tcBorders>
              <w:top w:val="single" w:sz="4" w:space="0" w:color="auto"/>
            </w:tcBorders>
          </w:tcPr>
          <w:p w14:paraId="61078322" w14:textId="77777777" w:rsidR="00B200FC" w:rsidRPr="00D3576E" w:rsidRDefault="00B200FC" w:rsidP="00BA4D0F">
            <w:pPr>
              <w:ind w:right="-72"/>
              <w:jc w:val="right"/>
              <w:rPr>
                <w:rFonts w:ascii="Arial" w:eastAsia="Arial" w:hAnsi="Arial" w:cs="Arial"/>
                <w:sz w:val="18"/>
                <w:szCs w:val="18"/>
                <w:lang w:val="en-GB"/>
              </w:rPr>
            </w:pPr>
          </w:p>
        </w:tc>
      </w:tr>
      <w:tr w:rsidR="00B200FC" w:rsidRPr="00D3576E" w14:paraId="5A656EE8" w14:textId="77777777" w:rsidTr="00101795">
        <w:tc>
          <w:tcPr>
            <w:tcW w:w="3989" w:type="dxa"/>
            <w:shd w:val="clear" w:color="auto" w:fill="auto"/>
            <w:vAlign w:val="bottom"/>
          </w:tcPr>
          <w:p w14:paraId="5FF0F7D8" w14:textId="77777777" w:rsidR="00B200FC" w:rsidRPr="00D3576E" w:rsidRDefault="00B200FC" w:rsidP="00BA4D0F">
            <w:pPr>
              <w:ind w:left="431" w:right="-162"/>
              <w:rPr>
                <w:rFonts w:ascii="Arial" w:eastAsia="Arial" w:hAnsi="Arial" w:cs="Arial"/>
                <w:b/>
                <w:bCs/>
                <w:sz w:val="18"/>
                <w:szCs w:val="18"/>
                <w:lang w:val="en-GB"/>
              </w:rPr>
            </w:pPr>
            <w:r w:rsidRPr="00D3576E">
              <w:rPr>
                <w:rFonts w:ascii="Arial" w:eastAsia="Arial" w:hAnsi="Arial" w:cs="Arial"/>
                <w:b/>
                <w:bCs/>
                <w:sz w:val="18"/>
                <w:szCs w:val="18"/>
                <w:lang w:val="en-GB"/>
              </w:rPr>
              <w:t>Related parties</w:t>
            </w:r>
          </w:p>
        </w:tc>
        <w:tc>
          <w:tcPr>
            <w:tcW w:w="1368" w:type="dxa"/>
            <w:tcBorders>
              <w:bottom w:val="single" w:sz="4" w:space="0" w:color="000000"/>
            </w:tcBorders>
            <w:shd w:val="clear" w:color="auto" w:fill="FAFAFA"/>
            <w:vAlign w:val="bottom"/>
          </w:tcPr>
          <w:p w14:paraId="3A6104EB" w14:textId="00271D90" w:rsidR="00B200FC"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96</w:t>
            </w:r>
          </w:p>
        </w:tc>
        <w:tc>
          <w:tcPr>
            <w:tcW w:w="1368" w:type="dxa"/>
            <w:tcBorders>
              <w:bottom w:val="single" w:sz="4" w:space="0" w:color="000000"/>
            </w:tcBorders>
            <w:vAlign w:val="bottom"/>
          </w:tcPr>
          <w:p w14:paraId="370670FB" w14:textId="30F6D3A9" w:rsidR="00B200FC"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96</w:t>
            </w:r>
          </w:p>
        </w:tc>
        <w:tc>
          <w:tcPr>
            <w:tcW w:w="1368" w:type="dxa"/>
            <w:tcBorders>
              <w:bottom w:val="single" w:sz="4" w:space="0" w:color="000000"/>
            </w:tcBorders>
            <w:shd w:val="clear" w:color="auto" w:fill="FAFAFA"/>
            <w:vAlign w:val="bottom"/>
          </w:tcPr>
          <w:p w14:paraId="0D291D36" w14:textId="31D6B892"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p>
        </w:tc>
        <w:tc>
          <w:tcPr>
            <w:tcW w:w="1368" w:type="dxa"/>
            <w:tcBorders>
              <w:bottom w:val="single" w:sz="4" w:space="0" w:color="000000"/>
            </w:tcBorders>
            <w:vAlign w:val="bottom"/>
          </w:tcPr>
          <w:p w14:paraId="7D5253CA" w14:textId="2A08405A" w:rsidR="00B200FC" w:rsidRPr="00D3576E" w:rsidRDefault="00B200FC" w:rsidP="00BA4D0F">
            <w:pPr>
              <w:ind w:right="-72"/>
              <w:jc w:val="right"/>
              <w:rPr>
                <w:rFonts w:ascii="Arial" w:eastAsia="Arial" w:hAnsi="Arial" w:cs="Arial"/>
                <w:sz w:val="18"/>
                <w:szCs w:val="18"/>
                <w:lang w:val="en-GB"/>
              </w:rPr>
            </w:pPr>
            <w:r w:rsidRPr="00D3576E">
              <w:rPr>
                <w:rFonts w:ascii="Arial" w:eastAsia="Arial" w:hAnsi="Arial" w:cs="Arial"/>
                <w:sz w:val="18"/>
                <w:szCs w:val="18"/>
                <w:cs/>
                <w:lang w:val="en-GB"/>
              </w:rPr>
              <w:t>-</w:t>
            </w:r>
          </w:p>
        </w:tc>
      </w:tr>
      <w:tr w:rsidR="00B200FC" w:rsidRPr="00D3576E" w14:paraId="75482264" w14:textId="77777777" w:rsidTr="00101795">
        <w:tc>
          <w:tcPr>
            <w:tcW w:w="3989" w:type="dxa"/>
            <w:shd w:val="clear" w:color="auto" w:fill="auto"/>
            <w:vAlign w:val="bottom"/>
          </w:tcPr>
          <w:p w14:paraId="005CA44F" w14:textId="77777777" w:rsidR="00B200FC" w:rsidRPr="00D3576E" w:rsidRDefault="00B200FC" w:rsidP="00BA4D0F">
            <w:pPr>
              <w:ind w:right="-72"/>
              <w:jc w:val="right"/>
              <w:rPr>
                <w:rFonts w:ascii="Arial" w:eastAsia="Arial" w:hAnsi="Arial" w:cs="Arial"/>
                <w:sz w:val="18"/>
                <w:szCs w:val="18"/>
                <w:lang w:val="en-GB"/>
              </w:rPr>
            </w:pPr>
          </w:p>
        </w:tc>
        <w:tc>
          <w:tcPr>
            <w:tcW w:w="1368" w:type="dxa"/>
            <w:shd w:val="clear" w:color="auto" w:fill="FAFAFA"/>
            <w:vAlign w:val="bottom"/>
          </w:tcPr>
          <w:p w14:paraId="7D181EFF" w14:textId="77777777" w:rsidR="00B200FC" w:rsidRPr="00D3576E" w:rsidRDefault="00B200FC" w:rsidP="00BA4D0F">
            <w:pPr>
              <w:ind w:right="-72"/>
              <w:jc w:val="right"/>
              <w:rPr>
                <w:rFonts w:ascii="Arial" w:eastAsia="Arial" w:hAnsi="Arial" w:cs="Arial"/>
                <w:sz w:val="18"/>
                <w:szCs w:val="18"/>
                <w:lang w:val="en-GB"/>
              </w:rPr>
            </w:pPr>
          </w:p>
        </w:tc>
        <w:tc>
          <w:tcPr>
            <w:tcW w:w="1368" w:type="dxa"/>
            <w:vAlign w:val="bottom"/>
          </w:tcPr>
          <w:p w14:paraId="216A149A" w14:textId="77777777" w:rsidR="00B200FC" w:rsidRPr="00D3576E" w:rsidRDefault="00B200FC" w:rsidP="00BA4D0F">
            <w:pPr>
              <w:ind w:right="-72"/>
              <w:jc w:val="right"/>
              <w:rPr>
                <w:rFonts w:ascii="Arial" w:eastAsia="Arial" w:hAnsi="Arial" w:cs="Arial"/>
                <w:sz w:val="18"/>
                <w:szCs w:val="18"/>
                <w:lang w:val="en-GB"/>
              </w:rPr>
            </w:pPr>
          </w:p>
        </w:tc>
        <w:tc>
          <w:tcPr>
            <w:tcW w:w="1368" w:type="dxa"/>
            <w:shd w:val="clear" w:color="auto" w:fill="FAFAFA"/>
            <w:vAlign w:val="bottom"/>
          </w:tcPr>
          <w:p w14:paraId="7DA51276" w14:textId="77777777" w:rsidR="00B200FC" w:rsidRPr="00D3576E" w:rsidRDefault="00B200FC" w:rsidP="00BA4D0F">
            <w:pPr>
              <w:ind w:right="-72"/>
              <w:jc w:val="right"/>
              <w:rPr>
                <w:rFonts w:ascii="Arial" w:eastAsia="Arial" w:hAnsi="Arial" w:cs="Arial"/>
                <w:sz w:val="18"/>
                <w:szCs w:val="18"/>
                <w:lang w:val="en-GB"/>
              </w:rPr>
            </w:pPr>
          </w:p>
        </w:tc>
        <w:tc>
          <w:tcPr>
            <w:tcW w:w="1368" w:type="dxa"/>
            <w:vAlign w:val="bottom"/>
          </w:tcPr>
          <w:p w14:paraId="40C233C0" w14:textId="77777777" w:rsidR="00B200FC" w:rsidRPr="00D3576E" w:rsidRDefault="00B200FC" w:rsidP="00BA4D0F">
            <w:pPr>
              <w:ind w:right="-72"/>
              <w:jc w:val="right"/>
              <w:rPr>
                <w:rFonts w:ascii="Arial" w:eastAsia="Arial" w:hAnsi="Arial" w:cs="Arial"/>
                <w:sz w:val="18"/>
                <w:szCs w:val="18"/>
                <w:lang w:val="en-GB"/>
              </w:rPr>
            </w:pPr>
          </w:p>
        </w:tc>
      </w:tr>
      <w:tr w:rsidR="00B200FC" w:rsidRPr="00D3576E" w14:paraId="43B07348" w14:textId="77777777" w:rsidTr="00101795">
        <w:tc>
          <w:tcPr>
            <w:tcW w:w="3989" w:type="dxa"/>
            <w:shd w:val="clear" w:color="auto" w:fill="auto"/>
            <w:vAlign w:val="bottom"/>
          </w:tcPr>
          <w:p w14:paraId="6B5C47C4" w14:textId="77777777" w:rsidR="00B200FC" w:rsidRPr="00D3576E" w:rsidRDefault="00B200FC" w:rsidP="00BA4D0F">
            <w:pPr>
              <w:ind w:right="-72"/>
              <w:jc w:val="right"/>
              <w:rPr>
                <w:rFonts w:ascii="Arial" w:eastAsia="Arial" w:hAnsi="Arial" w:cs="Arial"/>
                <w:sz w:val="18"/>
                <w:szCs w:val="18"/>
                <w:lang w:val="en-GB"/>
              </w:rPr>
            </w:pPr>
          </w:p>
        </w:tc>
        <w:tc>
          <w:tcPr>
            <w:tcW w:w="1368" w:type="dxa"/>
            <w:tcBorders>
              <w:bottom w:val="single" w:sz="4" w:space="0" w:color="000000"/>
            </w:tcBorders>
            <w:shd w:val="clear" w:color="auto" w:fill="FAFAFA"/>
            <w:vAlign w:val="bottom"/>
          </w:tcPr>
          <w:p w14:paraId="4E3A2AB4" w14:textId="36E50521" w:rsidR="00B200FC"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96</w:t>
            </w:r>
          </w:p>
        </w:tc>
        <w:tc>
          <w:tcPr>
            <w:tcW w:w="1368" w:type="dxa"/>
            <w:tcBorders>
              <w:bottom w:val="single" w:sz="4" w:space="0" w:color="000000"/>
            </w:tcBorders>
            <w:vAlign w:val="bottom"/>
          </w:tcPr>
          <w:p w14:paraId="28852903" w14:textId="7FA5F2E8" w:rsidR="00B200FC"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96</w:t>
            </w:r>
          </w:p>
        </w:tc>
        <w:tc>
          <w:tcPr>
            <w:tcW w:w="1368" w:type="dxa"/>
            <w:tcBorders>
              <w:bottom w:val="single" w:sz="4" w:space="0" w:color="000000"/>
            </w:tcBorders>
            <w:shd w:val="clear" w:color="auto" w:fill="FAFAFA"/>
            <w:vAlign w:val="bottom"/>
          </w:tcPr>
          <w:p w14:paraId="178327F7" w14:textId="5CDA248D" w:rsidR="00B200FC"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14</w:t>
            </w:r>
            <w:r w:rsidR="00B200FC" w:rsidRPr="00D3576E">
              <w:rPr>
                <w:rFonts w:ascii="Arial" w:eastAsia="Arial" w:hAnsi="Arial" w:cs="Arial"/>
                <w:sz w:val="18"/>
                <w:szCs w:val="18"/>
                <w:lang w:val="en-GB"/>
              </w:rPr>
              <w:t>,</w:t>
            </w:r>
            <w:r w:rsidRPr="00A224B6">
              <w:rPr>
                <w:rFonts w:ascii="Arial" w:eastAsia="Arial" w:hAnsi="Arial" w:cs="Arial"/>
                <w:sz w:val="18"/>
                <w:szCs w:val="18"/>
                <w:lang w:val="en-GB"/>
              </w:rPr>
              <w:t>696</w:t>
            </w:r>
          </w:p>
        </w:tc>
        <w:tc>
          <w:tcPr>
            <w:tcW w:w="1368" w:type="dxa"/>
            <w:tcBorders>
              <w:bottom w:val="single" w:sz="4" w:space="0" w:color="000000"/>
            </w:tcBorders>
            <w:vAlign w:val="bottom"/>
          </w:tcPr>
          <w:p w14:paraId="1DA0FA56" w14:textId="48910B7F" w:rsidR="00B200FC"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B200FC" w:rsidRPr="00D3576E">
              <w:rPr>
                <w:rFonts w:ascii="Arial" w:eastAsia="Arial" w:hAnsi="Arial" w:cs="Arial"/>
                <w:sz w:val="18"/>
                <w:szCs w:val="18"/>
                <w:lang w:val="en-GB"/>
              </w:rPr>
              <w:t>,</w:t>
            </w:r>
            <w:r w:rsidRPr="00A224B6">
              <w:rPr>
                <w:rFonts w:ascii="Arial" w:eastAsia="Arial" w:hAnsi="Arial" w:cs="Arial"/>
                <w:sz w:val="18"/>
                <w:szCs w:val="18"/>
                <w:lang w:val="en-GB"/>
              </w:rPr>
              <w:t>460</w:t>
            </w:r>
          </w:p>
        </w:tc>
      </w:tr>
    </w:tbl>
    <w:p w14:paraId="71DF8A9F" w14:textId="469E85F3" w:rsidR="000B106A" w:rsidRDefault="000B106A" w:rsidP="00033439">
      <w:pPr>
        <w:ind w:right="-72"/>
        <w:rPr>
          <w:rFonts w:ascii="Arial" w:eastAsia="Arial" w:hAnsi="Arial" w:cs="Arial"/>
          <w:sz w:val="18"/>
          <w:szCs w:val="18"/>
          <w:lang w:val="en-GB"/>
        </w:rPr>
      </w:pPr>
    </w:p>
    <w:p w14:paraId="4A85A4ED" w14:textId="77777777" w:rsidR="000B106A" w:rsidRDefault="000B106A">
      <w:pPr>
        <w:rPr>
          <w:rFonts w:ascii="Arial" w:eastAsia="Arial" w:hAnsi="Arial" w:cs="Arial"/>
          <w:sz w:val="18"/>
          <w:szCs w:val="18"/>
          <w:lang w:val="en-GB"/>
        </w:rPr>
      </w:pPr>
      <w:r>
        <w:rPr>
          <w:rFonts w:ascii="Arial" w:eastAsia="Arial" w:hAnsi="Arial" w:cs="Arial"/>
          <w:sz w:val="18"/>
          <w:szCs w:val="18"/>
          <w:lang w:val="en-GB"/>
        </w:rPr>
        <w:br w:type="page"/>
      </w:r>
    </w:p>
    <w:p w14:paraId="41070D85" w14:textId="0414F649" w:rsidR="00033439" w:rsidRDefault="00033439" w:rsidP="00033439">
      <w:pPr>
        <w:ind w:right="-72"/>
        <w:rPr>
          <w:rFonts w:ascii="Arial" w:eastAsia="Arial" w:hAnsi="Arial" w:cs="Arial"/>
          <w:sz w:val="18"/>
          <w:szCs w:val="18"/>
          <w:lang w:val="en-GB"/>
        </w:rPr>
      </w:pPr>
    </w:p>
    <w:tbl>
      <w:tblPr>
        <w:tblStyle w:val="aff4"/>
        <w:tblW w:w="9450" w:type="dxa"/>
        <w:tblLayout w:type="fixed"/>
        <w:tblLook w:val="0400" w:firstRow="0" w:lastRow="0" w:firstColumn="0" w:lastColumn="0" w:noHBand="0" w:noVBand="1"/>
      </w:tblPr>
      <w:tblGrid>
        <w:gridCol w:w="9450"/>
      </w:tblGrid>
      <w:tr w:rsidR="000B106A" w:rsidRPr="00D3576E" w14:paraId="4EB758C4" w14:textId="77777777" w:rsidTr="00F86EC2">
        <w:trPr>
          <w:trHeight w:val="389"/>
        </w:trPr>
        <w:tc>
          <w:tcPr>
            <w:tcW w:w="9450" w:type="dxa"/>
            <w:shd w:val="clear" w:color="auto" w:fill="FFA543"/>
            <w:vAlign w:val="center"/>
          </w:tcPr>
          <w:p w14:paraId="19362F0A" w14:textId="068AB86C" w:rsidR="000B106A" w:rsidRPr="00D3576E" w:rsidRDefault="00A224B6" w:rsidP="00F86EC2">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bCs/>
                <w:color w:val="FFFFFF" w:themeColor="background1"/>
                <w:sz w:val="18"/>
                <w:szCs w:val="18"/>
                <w:lang w:val="en-GB"/>
              </w:rPr>
              <w:t>21</w:t>
            </w:r>
            <w:r w:rsidR="000B106A" w:rsidRPr="00D3576E">
              <w:rPr>
                <w:rFonts w:ascii="Arial" w:hAnsi="Arial" w:cs="Arial"/>
                <w:sz w:val="18"/>
                <w:szCs w:val="18"/>
              </w:rPr>
              <w:tab/>
            </w:r>
            <w:r w:rsidR="000B106A" w:rsidRPr="00D3576E">
              <w:rPr>
                <w:rFonts w:ascii="Arial" w:eastAsia="Arial" w:hAnsi="Arial" w:cs="Arial"/>
                <w:b/>
                <w:bCs/>
                <w:color w:val="FFFFFF" w:themeColor="background1"/>
                <w:sz w:val="18"/>
                <w:szCs w:val="18"/>
              </w:rPr>
              <w:t xml:space="preserve">Related party transactions </w:t>
            </w:r>
            <w:r w:rsidR="000B106A" w:rsidRPr="00D3576E">
              <w:rPr>
                <w:rFonts w:ascii="Arial" w:eastAsia="Arial" w:hAnsi="Arial" w:cs="Arial"/>
                <w:color w:val="FFFFFF" w:themeColor="background1"/>
                <w:sz w:val="18"/>
                <w:szCs w:val="18"/>
              </w:rPr>
              <w:t>(Cont’d)</w:t>
            </w:r>
          </w:p>
        </w:tc>
      </w:tr>
    </w:tbl>
    <w:p w14:paraId="33390E5C" w14:textId="2EE8AFF9" w:rsidR="000B106A" w:rsidRDefault="000B106A" w:rsidP="00033439">
      <w:pPr>
        <w:ind w:right="-72"/>
        <w:rPr>
          <w:rFonts w:ascii="Arial" w:eastAsia="Arial" w:hAnsi="Arial" w:cs="Arial"/>
          <w:sz w:val="18"/>
          <w:szCs w:val="18"/>
          <w:lang w:val="en-GB"/>
        </w:rPr>
      </w:pPr>
    </w:p>
    <w:p w14:paraId="2EB6EFED" w14:textId="6C56C027" w:rsidR="009803B5" w:rsidRPr="00D3576E" w:rsidRDefault="0021040B" w:rsidP="00BA4D0F">
      <w:pPr>
        <w:pBdr>
          <w:top w:val="nil"/>
          <w:left w:val="nil"/>
          <w:bottom w:val="nil"/>
          <w:right w:val="nil"/>
          <w:between w:val="nil"/>
        </w:pBdr>
        <w:ind w:left="540" w:hanging="540"/>
        <w:jc w:val="both"/>
        <w:rPr>
          <w:rFonts w:ascii="Arial" w:eastAsia="Arial" w:hAnsi="Arial" w:cs="Arial"/>
          <w:b/>
          <w:color w:val="CF4A02"/>
          <w:sz w:val="18"/>
          <w:szCs w:val="18"/>
        </w:rPr>
      </w:pPr>
      <w:r w:rsidRPr="00D3576E">
        <w:rPr>
          <w:rFonts w:ascii="Arial" w:eastAsia="Arial" w:hAnsi="Arial" w:cs="Arial"/>
          <w:color w:val="CF4A02"/>
          <w:sz w:val="18"/>
          <w:szCs w:val="18"/>
        </w:rPr>
        <w:t>b)</w:t>
      </w:r>
      <w:r w:rsidRPr="00D3576E">
        <w:rPr>
          <w:rFonts w:ascii="Arial" w:eastAsia="Arial" w:hAnsi="Arial" w:cs="Arial"/>
          <w:color w:val="CF4A02"/>
          <w:sz w:val="18"/>
          <w:szCs w:val="18"/>
        </w:rPr>
        <w:tab/>
        <w:t>Short-term borrowings to and interest receivable from subsidiar</w:t>
      </w:r>
      <w:r w:rsidR="00E96579" w:rsidRPr="00D3576E">
        <w:rPr>
          <w:rFonts w:ascii="Arial" w:eastAsia="Arial" w:hAnsi="Arial" w:cs="Arial"/>
          <w:color w:val="CF4A02"/>
          <w:sz w:val="18"/>
          <w:szCs w:val="18"/>
        </w:rPr>
        <w:t>ies</w:t>
      </w:r>
    </w:p>
    <w:p w14:paraId="3B1F33C9" w14:textId="77777777" w:rsidR="009803B5" w:rsidRPr="00D3576E" w:rsidRDefault="009803B5" w:rsidP="00BA4D0F">
      <w:pPr>
        <w:tabs>
          <w:tab w:val="left" w:pos="900"/>
        </w:tabs>
        <w:ind w:left="540"/>
        <w:jc w:val="both"/>
        <w:rPr>
          <w:rFonts w:ascii="Arial" w:eastAsia="Arial" w:hAnsi="Arial" w:cs="Arial"/>
          <w:sz w:val="18"/>
          <w:szCs w:val="18"/>
        </w:rPr>
      </w:pPr>
    </w:p>
    <w:p w14:paraId="371273F2" w14:textId="5A77D2B9" w:rsidR="009803B5" w:rsidRPr="00D3576E" w:rsidRDefault="0021040B" w:rsidP="00BA4D0F">
      <w:pPr>
        <w:ind w:left="540"/>
        <w:jc w:val="both"/>
        <w:rPr>
          <w:rFonts w:ascii="Arial" w:eastAsia="Arial" w:hAnsi="Arial" w:cs="Arial"/>
          <w:sz w:val="18"/>
          <w:szCs w:val="18"/>
        </w:rPr>
      </w:pPr>
      <w:r w:rsidRPr="00D3576E">
        <w:rPr>
          <w:rFonts w:ascii="Arial" w:eastAsia="Arial" w:hAnsi="Arial" w:cs="Arial"/>
          <w:sz w:val="18"/>
          <w:szCs w:val="18"/>
        </w:rPr>
        <w:t>Short-term borrowings to and interest receivable from subsidiar</w:t>
      </w:r>
      <w:r w:rsidR="00E96579" w:rsidRPr="00D3576E">
        <w:rPr>
          <w:rFonts w:ascii="Arial" w:eastAsia="Arial" w:hAnsi="Arial" w:cs="Arial"/>
          <w:sz w:val="18"/>
          <w:szCs w:val="18"/>
        </w:rPr>
        <w:t>ies</w:t>
      </w:r>
      <w:r w:rsidRPr="00D3576E">
        <w:rPr>
          <w:rFonts w:ascii="Arial" w:eastAsia="Arial" w:hAnsi="Arial" w:cs="Arial"/>
          <w:sz w:val="18"/>
          <w:szCs w:val="18"/>
        </w:rPr>
        <w:t xml:space="preserve"> as at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and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xml:space="preserve"> comprise the following:</w:t>
      </w:r>
    </w:p>
    <w:p w14:paraId="59F6E128" w14:textId="77777777" w:rsidR="009803B5" w:rsidRPr="00D3576E" w:rsidRDefault="009803B5" w:rsidP="00BA4D0F">
      <w:pPr>
        <w:tabs>
          <w:tab w:val="left" w:pos="900"/>
        </w:tabs>
        <w:ind w:left="540"/>
        <w:jc w:val="both"/>
        <w:rPr>
          <w:rFonts w:ascii="Arial" w:eastAsia="Arial" w:hAnsi="Arial" w:cs="Arial"/>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68"/>
      </w:tblGrid>
      <w:tr w:rsidR="009803B5" w:rsidRPr="00D3576E" w14:paraId="737A71B6" w14:textId="77777777" w:rsidTr="00101795">
        <w:tc>
          <w:tcPr>
            <w:tcW w:w="3446" w:type="dxa"/>
            <w:vAlign w:val="bottom"/>
          </w:tcPr>
          <w:p w14:paraId="6F2897FD" w14:textId="77777777" w:rsidR="009803B5" w:rsidRPr="00D3576E" w:rsidRDefault="009803B5" w:rsidP="00BA4D0F">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035BCAA9" w14:textId="77777777" w:rsidR="009803B5" w:rsidRPr="00D3576E" w:rsidRDefault="0021040B" w:rsidP="00BA4D0F">
            <w:pPr>
              <w:pBdr>
                <w:top w:val="nil"/>
                <w:left w:val="nil"/>
                <w:bottom w:val="nil"/>
                <w:right w:val="nil"/>
                <w:between w:val="nil"/>
              </w:pBdr>
              <w:ind w:left="-72" w:right="-72"/>
              <w:jc w:val="center"/>
              <w:rPr>
                <w:rFonts w:ascii="Arial" w:eastAsia="Arial" w:hAnsi="Arial" w:cs="Arial"/>
                <w:b/>
                <w:sz w:val="18"/>
                <w:szCs w:val="18"/>
              </w:rPr>
            </w:pPr>
            <w:r w:rsidRPr="00D3576E">
              <w:rPr>
                <w:rFonts w:ascii="Arial" w:eastAsia="Arial" w:hAnsi="Arial" w:cs="Arial"/>
                <w:b/>
                <w:sz w:val="18"/>
                <w:szCs w:val="18"/>
              </w:rPr>
              <w:t>Separate financial information</w:t>
            </w:r>
          </w:p>
        </w:tc>
      </w:tr>
      <w:tr w:rsidR="009803B5" w:rsidRPr="00D3576E" w14:paraId="227977E2" w14:textId="77777777" w:rsidTr="00101795">
        <w:tc>
          <w:tcPr>
            <w:tcW w:w="3446" w:type="dxa"/>
            <w:vAlign w:val="bottom"/>
          </w:tcPr>
          <w:p w14:paraId="3B69356C" w14:textId="5579EBB6" w:rsidR="009803B5" w:rsidRPr="00D3576E" w:rsidRDefault="009803B5" w:rsidP="00BA4D0F">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vAlign w:val="bottom"/>
          </w:tcPr>
          <w:p w14:paraId="4E335610" w14:textId="1826729C" w:rsidR="009803B5" w:rsidRPr="00D3576E" w:rsidRDefault="00A224B6" w:rsidP="00BA4D0F">
            <w:pPr>
              <w:pBdr>
                <w:top w:val="nil"/>
                <w:left w:val="nil"/>
                <w:bottom w:val="nil"/>
                <w:right w:val="nil"/>
                <w:between w:val="nil"/>
              </w:pBdr>
              <w:ind w:left="-72" w:right="-72"/>
              <w:jc w:val="center"/>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r w:rsidR="0021040B" w:rsidRPr="00D3576E">
              <w:rPr>
                <w:rFonts w:ascii="Arial" w:eastAsia="Arial" w:hAnsi="Arial" w:cs="Arial"/>
                <w:b/>
                <w:sz w:val="18"/>
                <w:szCs w:val="18"/>
              </w:rPr>
              <w:t xml:space="preserve"> </w:t>
            </w:r>
            <w:r w:rsidRPr="00A224B6">
              <w:rPr>
                <w:rFonts w:ascii="Arial" w:eastAsia="Arial" w:hAnsi="Arial" w:cs="Arial"/>
                <w:b/>
                <w:sz w:val="18"/>
                <w:szCs w:val="18"/>
                <w:lang w:val="en-GB"/>
              </w:rPr>
              <w:t>2023</w:t>
            </w:r>
            <w:r w:rsidR="0021040B" w:rsidRPr="00D3576E">
              <w:rPr>
                <w:rFonts w:ascii="Arial" w:eastAsia="Arial" w:hAnsi="Arial" w:cs="Arial"/>
                <w:b/>
                <w:sz w:val="18"/>
                <w:szCs w:val="18"/>
              </w:rPr>
              <w:t xml:space="preserve"> (Baht’</w:t>
            </w:r>
            <w:r w:rsidRPr="00A224B6">
              <w:rPr>
                <w:rFonts w:ascii="Arial" w:eastAsia="Arial" w:hAnsi="Arial" w:cs="Arial"/>
                <w:b/>
                <w:sz w:val="18"/>
                <w:szCs w:val="18"/>
                <w:lang w:val="en-GB"/>
              </w:rPr>
              <w:t>000</w:t>
            </w:r>
            <w:r w:rsidR="0021040B" w:rsidRPr="00D3576E">
              <w:rPr>
                <w:rFonts w:ascii="Arial" w:eastAsia="Arial" w:hAnsi="Arial" w:cs="Arial"/>
                <w:b/>
                <w:sz w:val="18"/>
                <w:szCs w:val="18"/>
              </w:rPr>
              <w:t>) (Unaudited)</w:t>
            </w:r>
          </w:p>
        </w:tc>
      </w:tr>
      <w:tr w:rsidR="009803B5" w:rsidRPr="00D3576E" w14:paraId="04939B8E" w14:textId="77777777" w:rsidTr="00101795">
        <w:tc>
          <w:tcPr>
            <w:tcW w:w="3446" w:type="dxa"/>
            <w:vAlign w:val="bottom"/>
          </w:tcPr>
          <w:p w14:paraId="28F8EB4D" w14:textId="77777777" w:rsidR="009803B5" w:rsidRPr="00D3576E" w:rsidRDefault="009803B5" w:rsidP="00BA4D0F">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7067A669" w14:textId="77777777" w:rsidR="009803B5" w:rsidRPr="00D3576E" w:rsidRDefault="0021040B" w:rsidP="00BA4D0F">
            <w:pPr>
              <w:pBdr>
                <w:top w:val="nil"/>
                <w:left w:val="nil"/>
                <w:bottom w:val="nil"/>
                <w:right w:val="nil"/>
                <w:between w:val="nil"/>
              </w:pBdr>
              <w:ind w:left="-104" w:right="-72"/>
              <w:jc w:val="right"/>
              <w:rPr>
                <w:rFonts w:ascii="Arial" w:eastAsia="Arial" w:hAnsi="Arial" w:cs="Arial"/>
                <w:b/>
                <w:sz w:val="18"/>
                <w:szCs w:val="18"/>
              </w:rPr>
            </w:pPr>
            <w:r w:rsidRPr="00D3576E">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5368083F"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59114DB3"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Interest</w:t>
            </w:r>
          </w:p>
        </w:tc>
        <w:tc>
          <w:tcPr>
            <w:tcW w:w="1368" w:type="dxa"/>
            <w:tcBorders>
              <w:top w:val="single" w:sz="4" w:space="0" w:color="000000"/>
            </w:tcBorders>
            <w:shd w:val="clear" w:color="auto" w:fill="auto"/>
            <w:vAlign w:val="bottom"/>
          </w:tcPr>
          <w:p w14:paraId="07DEACB0" w14:textId="77777777" w:rsidR="009803B5" w:rsidRPr="00D3576E" w:rsidRDefault="009803B5" w:rsidP="00BA4D0F">
            <w:pPr>
              <w:pBdr>
                <w:top w:val="nil"/>
                <w:left w:val="nil"/>
                <w:bottom w:val="nil"/>
                <w:right w:val="nil"/>
                <w:between w:val="nil"/>
              </w:pBdr>
              <w:ind w:right="-72"/>
              <w:jc w:val="right"/>
              <w:rPr>
                <w:rFonts w:ascii="Arial" w:eastAsia="Arial" w:hAnsi="Arial" w:cs="Arial"/>
                <w:b/>
                <w:sz w:val="18"/>
                <w:szCs w:val="18"/>
              </w:rPr>
            </w:pPr>
          </w:p>
        </w:tc>
      </w:tr>
      <w:tr w:rsidR="009803B5" w:rsidRPr="00D3576E" w14:paraId="5FF8A290" w14:textId="77777777" w:rsidTr="00101795">
        <w:tc>
          <w:tcPr>
            <w:tcW w:w="3446" w:type="dxa"/>
            <w:vAlign w:val="bottom"/>
          </w:tcPr>
          <w:p w14:paraId="2DC3523B" w14:textId="77777777" w:rsidR="009803B5" w:rsidRPr="00D3576E" w:rsidRDefault="009803B5" w:rsidP="00BA4D0F">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39366B63"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77C29984"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7F885403"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receivable</w:t>
            </w:r>
          </w:p>
        </w:tc>
        <w:tc>
          <w:tcPr>
            <w:tcW w:w="1368" w:type="dxa"/>
            <w:tcBorders>
              <w:bottom w:val="single" w:sz="4" w:space="0" w:color="000000"/>
            </w:tcBorders>
            <w:shd w:val="clear" w:color="auto" w:fill="auto"/>
            <w:vAlign w:val="bottom"/>
          </w:tcPr>
          <w:p w14:paraId="2C0BE90F" w14:textId="77777777"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Total</w:t>
            </w:r>
          </w:p>
        </w:tc>
      </w:tr>
      <w:tr w:rsidR="009803B5" w:rsidRPr="00D3576E" w14:paraId="162E0453" w14:textId="77777777" w:rsidTr="00101795">
        <w:tc>
          <w:tcPr>
            <w:tcW w:w="3446" w:type="dxa"/>
            <w:vAlign w:val="bottom"/>
          </w:tcPr>
          <w:p w14:paraId="60815E67" w14:textId="77777777" w:rsidR="009803B5" w:rsidRPr="00D3576E" w:rsidRDefault="0021040B" w:rsidP="00BA4D0F">
            <w:pPr>
              <w:pBdr>
                <w:top w:val="nil"/>
                <w:left w:val="nil"/>
                <w:bottom w:val="nil"/>
                <w:right w:val="nil"/>
                <w:between w:val="nil"/>
              </w:pBdr>
              <w:ind w:left="-101"/>
              <w:rPr>
                <w:rFonts w:ascii="Arial" w:eastAsia="Arial" w:hAnsi="Arial" w:cs="Arial"/>
                <w:b/>
                <w:sz w:val="18"/>
                <w:szCs w:val="18"/>
              </w:rPr>
            </w:pPr>
            <w:r w:rsidRPr="00D3576E">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FAFAFA"/>
            <w:vAlign w:val="bottom"/>
          </w:tcPr>
          <w:p w14:paraId="5E0F8B6E" w14:textId="77777777" w:rsidR="009803B5" w:rsidRPr="00D3576E"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564D806" w14:textId="77777777" w:rsidR="009803B5" w:rsidRPr="00D3576E" w:rsidRDefault="009803B5"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C02895" w14:textId="77777777" w:rsidR="009803B5" w:rsidRPr="00D3576E" w:rsidRDefault="009803B5"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EE1C421" w14:textId="77777777" w:rsidR="009803B5" w:rsidRPr="00D3576E" w:rsidRDefault="009803B5" w:rsidP="00BA4D0F">
            <w:pPr>
              <w:pBdr>
                <w:top w:val="nil"/>
                <w:left w:val="nil"/>
                <w:bottom w:val="nil"/>
                <w:right w:val="nil"/>
                <w:between w:val="nil"/>
              </w:pBdr>
              <w:ind w:right="-72"/>
              <w:jc w:val="right"/>
              <w:rPr>
                <w:rFonts w:ascii="Arial" w:eastAsia="Arial" w:hAnsi="Arial" w:cs="Arial"/>
                <w:sz w:val="18"/>
                <w:szCs w:val="18"/>
              </w:rPr>
            </w:pPr>
          </w:p>
        </w:tc>
      </w:tr>
      <w:tr w:rsidR="00BF135A" w:rsidRPr="00D3576E" w14:paraId="6B7A9D6B" w14:textId="77777777" w:rsidTr="00B67B65">
        <w:tc>
          <w:tcPr>
            <w:tcW w:w="3446" w:type="dxa"/>
            <w:vAlign w:val="bottom"/>
          </w:tcPr>
          <w:p w14:paraId="7E68B1ED" w14:textId="5C67407C" w:rsidR="00BF135A" w:rsidRPr="00D3576E" w:rsidRDefault="00BF135A" w:rsidP="00BA4D0F">
            <w:pPr>
              <w:pBdr>
                <w:top w:val="nil"/>
                <w:left w:val="nil"/>
                <w:bottom w:val="nil"/>
                <w:right w:val="nil"/>
                <w:between w:val="nil"/>
              </w:pBdr>
              <w:ind w:left="-101" w:right="252"/>
              <w:rPr>
                <w:rFonts w:ascii="Arial" w:eastAsia="Arial" w:hAnsi="Arial" w:cs="Arial"/>
                <w:b/>
                <w:sz w:val="18"/>
                <w:szCs w:val="18"/>
              </w:rPr>
            </w:pPr>
            <w:r w:rsidRPr="00D3576E">
              <w:rPr>
                <w:rFonts w:ascii="Arial" w:eastAsia="Arial" w:hAnsi="Arial" w:cs="Arial"/>
                <w:b/>
                <w:sz w:val="18"/>
                <w:szCs w:val="18"/>
              </w:rPr>
              <w:t xml:space="preserve">   receivable from subsidiaries </w:t>
            </w:r>
          </w:p>
        </w:tc>
        <w:tc>
          <w:tcPr>
            <w:tcW w:w="1368" w:type="dxa"/>
            <w:shd w:val="clear" w:color="auto" w:fill="FAFAFA"/>
          </w:tcPr>
          <w:p w14:paraId="117EBFC5" w14:textId="4FD89E39" w:rsidR="00BF135A" w:rsidRPr="00D3576E" w:rsidRDefault="00BF135A" w:rsidP="00BA4D0F">
            <w:pPr>
              <w:ind w:right="-72"/>
              <w:jc w:val="right"/>
              <w:rPr>
                <w:rFonts w:ascii="Arial" w:eastAsia="Arial" w:hAnsi="Arial" w:cs="Arial"/>
                <w:sz w:val="18"/>
                <w:szCs w:val="18"/>
              </w:rPr>
            </w:pPr>
          </w:p>
        </w:tc>
        <w:tc>
          <w:tcPr>
            <w:tcW w:w="1368" w:type="dxa"/>
            <w:shd w:val="clear" w:color="auto" w:fill="FAFAFA"/>
          </w:tcPr>
          <w:p w14:paraId="468FA6FB" w14:textId="3CF62A13" w:rsidR="00BF135A" w:rsidRPr="00D3576E" w:rsidRDefault="00BF135A" w:rsidP="00BA4D0F">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1005D0CA" w14:textId="0B89B51F" w:rsidR="00BF135A" w:rsidRPr="00D3576E" w:rsidRDefault="00BF135A" w:rsidP="00BA4D0F">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4A27948C" w14:textId="19C3E736" w:rsidR="00BF135A" w:rsidRPr="00D3576E" w:rsidRDefault="00BF135A" w:rsidP="00BA4D0F">
            <w:pPr>
              <w:pBdr>
                <w:top w:val="nil"/>
                <w:left w:val="nil"/>
                <w:bottom w:val="nil"/>
                <w:right w:val="nil"/>
                <w:between w:val="nil"/>
              </w:pBdr>
              <w:ind w:right="-72"/>
              <w:jc w:val="right"/>
              <w:rPr>
                <w:rFonts w:ascii="Arial" w:eastAsia="Arial" w:hAnsi="Arial" w:cs="Arial"/>
                <w:sz w:val="18"/>
                <w:szCs w:val="18"/>
              </w:rPr>
            </w:pPr>
          </w:p>
        </w:tc>
      </w:tr>
      <w:tr w:rsidR="009D5134" w:rsidRPr="00D3576E" w14:paraId="109882FB" w14:textId="77777777" w:rsidTr="003B0225">
        <w:tc>
          <w:tcPr>
            <w:tcW w:w="3446" w:type="dxa"/>
            <w:vAlign w:val="bottom"/>
          </w:tcPr>
          <w:p w14:paraId="59F5F48D" w14:textId="77777777" w:rsidR="009D5134" w:rsidRPr="00D3576E" w:rsidRDefault="009D5134" w:rsidP="00BA4D0F">
            <w:pPr>
              <w:pBdr>
                <w:top w:val="nil"/>
                <w:left w:val="nil"/>
                <w:bottom w:val="nil"/>
                <w:right w:val="nil"/>
                <w:between w:val="nil"/>
              </w:pBdr>
              <w:ind w:left="-101" w:right="-108"/>
              <w:rPr>
                <w:rFonts w:ascii="Arial" w:eastAsia="Arial" w:hAnsi="Arial" w:cs="Arial"/>
                <w:sz w:val="18"/>
                <w:szCs w:val="18"/>
              </w:rPr>
            </w:pPr>
            <w:r w:rsidRPr="00D3576E">
              <w:rPr>
                <w:rFonts w:ascii="Arial" w:eastAsia="Arial" w:hAnsi="Arial" w:cs="Arial"/>
                <w:sz w:val="18"/>
                <w:szCs w:val="18"/>
              </w:rPr>
              <w:t>Paya Panich Property Company Limited</w:t>
            </w:r>
          </w:p>
        </w:tc>
        <w:tc>
          <w:tcPr>
            <w:tcW w:w="1368" w:type="dxa"/>
            <w:shd w:val="clear" w:color="auto" w:fill="FAFAFA"/>
            <w:vAlign w:val="center"/>
          </w:tcPr>
          <w:p w14:paraId="4BB3A79A" w14:textId="20F46647" w:rsidR="009D513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w:t>
            </w:r>
            <w:r w:rsidR="009D5134" w:rsidRPr="00D3576E">
              <w:rPr>
                <w:rFonts w:ascii="Arial" w:eastAsia="Arial" w:hAnsi="Arial" w:cs="Arial"/>
                <w:sz w:val="18"/>
                <w:szCs w:val="18"/>
                <w:cs/>
                <w:lang w:val="en-GB"/>
              </w:rPr>
              <w:t>.</w:t>
            </w:r>
            <w:r w:rsidRPr="00A224B6">
              <w:rPr>
                <w:rFonts w:ascii="Arial" w:eastAsia="Arial" w:hAnsi="Arial" w:cs="Arial"/>
                <w:sz w:val="18"/>
                <w:szCs w:val="18"/>
                <w:lang w:val="en-GB"/>
              </w:rPr>
              <w:t>75</w:t>
            </w:r>
            <w:r w:rsidR="009D5134" w:rsidRPr="00D3576E">
              <w:rPr>
                <w:rFonts w:ascii="Arial" w:eastAsia="Arial" w:hAnsi="Arial" w:cs="Arial"/>
                <w:sz w:val="18"/>
                <w:szCs w:val="18"/>
                <w:cs/>
                <w:lang w:val="en-GB"/>
              </w:rPr>
              <w:t xml:space="preserve"> </w:t>
            </w:r>
            <w:r w:rsidR="009D5134" w:rsidRPr="00D3576E">
              <w:rPr>
                <w:rFonts w:ascii="Arial" w:eastAsia="Arial" w:hAnsi="Arial" w:cs="Arial"/>
                <w:sz w:val="18"/>
                <w:szCs w:val="18"/>
                <w:lang w:val="en-GB"/>
              </w:rPr>
              <w:t>-</w:t>
            </w:r>
            <w:r w:rsidR="009D5134" w:rsidRPr="00D3576E">
              <w:rPr>
                <w:rFonts w:ascii="Arial" w:eastAsia="Arial" w:hAnsi="Arial" w:cs="Arial"/>
                <w:sz w:val="18"/>
                <w:szCs w:val="18"/>
                <w:cs/>
                <w:lang w:val="en-GB"/>
              </w:rPr>
              <w:t xml:space="preserve"> </w:t>
            </w:r>
            <w:r w:rsidRPr="00A224B6">
              <w:rPr>
                <w:rFonts w:ascii="Arial" w:eastAsia="Arial" w:hAnsi="Arial" w:cs="Arial"/>
                <w:sz w:val="18"/>
                <w:szCs w:val="18"/>
                <w:lang w:val="en-GB"/>
              </w:rPr>
              <w:t>8</w:t>
            </w:r>
            <w:r w:rsidR="009D5134" w:rsidRPr="00D3576E">
              <w:rPr>
                <w:rFonts w:ascii="Arial" w:eastAsia="Arial" w:hAnsi="Arial" w:cs="Arial"/>
                <w:sz w:val="18"/>
                <w:szCs w:val="18"/>
                <w:cs/>
                <w:lang w:val="en-GB"/>
              </w:rPr>
              <w:t>.</w:t>
            </w:r>
            <w:r w:rsidRPr="00A224B6">
              <w:rPr>
                <w:rFonts w:ascii="Arial" w:eastAsia="Arial" w:hAnsi="Arial" w:cs="Arial"/>
                <w:sz w:val="18"/>
                <w:szCs w:val="18"/>
                <w:lang w:val="en-GB"/>
              </w:rPr>
              <w:t>00</w:t>
            </w:r>
          </w:p>
        </w:tc>
        <w:tc>
          <w:tcPr>
            <w:tcW w:w="1368" w:type="dxa"/>
            <w:shd w:val="clear" w:color="auto" w:fill="FAFAFA"/>
            <w:vAlign w:val="bottom"/>
          </w:tcPr>
          <w:p w14:paraId="4631ABBE" w14:textId="550D21BF"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459</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000</w:t>
            </w:r>
          </w:p>
        </w:tc>
        <w:tc>
          <w:tcPr>
            <w:tcW w:w="1368" w:type="dxa"/>
            <w:shd w:val="clear" w:color="auto" w:fill="FAFAFA"/>
            <w:vAlign w:val="bottom"/>
          </w:tcPr>
          <w:p w14:paraId="7A9667F8" w14:textId="47222889"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5</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027</w:t>
            </w:r>
          </w:p>
        </w:tc>
        <w:tc>
          <w:tcPr>
            <w:tcW w:w="1368" w:type="dxa"/>
            <w:shd w:val="clear" w:color="auto" w:fill="FAFAFA"/>
            <w:vAlign w:val="bottom"/>
          </w:tcPr>
          <w:p w14:paraId="771F8E06" w14:textId="56AA38D2" w:rsidR="009D5134" w:rsidRPr="00D3576E" w:rsidRDefault="00A224B6" w:rsidP="00BA4D0F">
            <w:pPr>
              <w:pBdr>
                <w:top w:val="nil"/>
                <w:left w:val="nil"/>
                <w:bottom w:val="nil"/>
                <w:right w:val="nil"/>
                <w:between w:val="nil"/>
              </w:pBdr>
              <w:tabs>
                <w:tab w:val="left" w:pos="1060"/>
              </w:tabs>
              <w:ind w:right="-72"/>
              <w:jc w:val="right"/>
              <w:rPr>
                <w:rFonts w:ascii="Arial" w:eastAsia="Arial" w:hAnsi="Arial" w:cs="Arial"/>
                <w:sz w:val="18"/>
                <w:szCs w:val="18"/>
                <w:lang w:val="en-GB"/>
              </w:rPr>
            </w:pPr>
            <w:r w:rsidRPr="00A224B6">
              <w:rPr>
                <w:rFonts w:ascii="Arial" w:eastAsia="Arial" w:hAnsi="Arial" w:cs="Arial"/>
                <w:sz w:val="18"/>
                <w:szCs w:val="18"/>
                <w:lang w:val="en-GB"/>
              </w:rPr>
              <w:t>464</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027</w:t>
            </w:r>
          </w:p>
        </w:tc>
      </w:tr>
      <w:tr w:rsidR="009D5134" w:rsidRPr="00D3576E" w14:paraId="7E391E50" w14:textId="77777777" w:rsidTr="003B0225">
        <w:tc>
          <w:tcPr>
            <w:tcW w:w="3446" w:type="dxa"/>
          </w:tcPr>
          <w:p w14:paraId="45E581F8" w14:textId="77777777" w:rsidR="009D5134" w:rsidRPr="00D3576E" w:rsidRDefault="009D5134" w:rsidP="00BA4D0F">
            <w:pPr>
              <w:pBdr>
                <w:top w:val="nil"/>
                <w:left w:val="nil"/>
                <w:bottom w:val="nil"/>
                <w:right w:val="nil"/>
                <w:between w:val="nil"/>
              </w:pBdr>
              <w:ind w:left="-101" w:right="-108"/>
              <w:rPr>
                <w:rFonts w:ascii="Arial" w:eastAsia="Arial" w:hAnsi="Arial" w:cs="Arial"/>
                <w:sz w:val="18"/>
                <w:szCs w:val="18"/>
              </w:rPr>
            </w:pPr>
            <w:r w:rsidRPr="00D3576E">
              <w:rPr>
                <w:rFonts w:ascii="Arial" w:eastAsia="Arial" w:hAnsi="Arial" w:cs="Arial"/>
                <w:sz w:val="18"/>
                <w:szCs w:val="18"/>
              </w:rPr>
              <w:t>Thai Siam Nakorn Company Limited</w:t>
            </w:r>
          </w:p>
        </w:tc>
        <w:tc>
          <w:tcPr>
            <w:tcW w:w="1368" w:type="dxa"/>
            <w:shd w:val="clear" w:color="auto" w:fill="FAFAFA"/>
            <w:vAlign w:val="center"/>
          </w:tcPr>
          <w:p w14:paraId="10B7D612" w14:textId="55291D28" w:rsidR="009D513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75</w:t>
            </w:r>
            <w:r w:rsidR="009D5134" w:rsidRPr="00D3576E">
              <w:rPr>
                <w:rFonts w:ascii="Arial" w:eastAsia="Arial" w:hAnsi="Arial" w:cs="Arial"/>
                <w:sz w:val="18"/>
                <w:szCs w:val="18"/>
                <w:lang w:val="en-GB"/>
              </w:rPr>
              <w:t xml:space="preserve"> - </w:t>
            </w:r>
            <w:r w:rsidRPr="00A224B6">
              <w:rPr>
                <w:rFonts w:ascii="Arial" w:eastAsia="Arial" w:hAnsi="Arial" w:cs="Arial"/>
                <w:sz w:val="18"/>
                <w:szCs w:val="18"/>
                <w:lang w:val="en-GB"/>
              </w:rPr>
              <w:t>8</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75</w:t>
            </w:r>
          </w:p>
        </w:tc>
        <w:tc>
          <w:tcPr>
            <w:tcW w:w="1368" w:type="dxa"/>
            <w:shd w:val="clear" w:color="auto" w:fill="FAFAFA"/>
            <w:vAlign w:val="bottom"/>
          </w:tcPr>
          <w:p w14:paraId="779C353F" w14:textId="19215AC3"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142</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180</w:t>
            </w:r>
          </w:p>
        </w:tc>
        <w:tc>
          <w:tcPr>
            <w:tcW w:w="1368" w:type="dxa"/>
            <w:shd w:val="clear" w:color="auto" w:fill="FAFAFA"/>
            <w:vAlign w:val="bottom"/>
          </w:tcPr>
          <w:p w14:paraId="3EB3A161" w14:textId="39A5B6C9"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9</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307</w:t>
            </w:r>
          </w:p>
        </w:tc>
        <w:tc>
          <w:tcPr>
            <w:tcW w:w="1368" w:type="dxa"/>
            <w:shd w:val="clear" w:color="auto" w:fill="FAFAFA"/>
            <w:vAlign w:val="bottom"/>
          </w:tcPr>
          <w:p w14:paraId="0C42EADF" w14:textId="34FA2435"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151</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487</w:t>
            </w:r>
          </w:p>
        </w:tc>
      </w:tr>
      <w:tr w:rsidR="009D5134" w:rsidRPr="00D3576E" w14:paraId="7F51278B" w14:textId="77777777" w:rsidTr="003B0225">
        <w:tc>
          <w:tcPr>
            <w:tcW w:w="3446" w:type="dxa"/>
          </w:tcPr>
          <w:p w14:paraId="704CD0D4" w14:textId="77777777" w:rsidR="009D5134" w:rsidRPr="00D3576E" w:rsidRDefault="009D5134" w:rsidP="00BA4D0F">
            <w:pPr>
              <w:pBdr>
                <w:top w:val="nil"/>
                <w:left w:val="nil"/>
                <w:bottom w:val="nil"/>
                <w:right w:val="nil"/>
                <w:between w:val="nil"/>
              </w:pBdr>
              <w:ind w:left="-101" w:right="-108"/>
              <w:rPr>
                <w:rFonts w:ascii="Arial" w:eastAsia="Arial" w:hAnsi="Arial" w:cs="Arial"/>
                <w:sz w:val="18"/>
                <w:szCs w:val="18"/>
              </w:rPr>
            </w:pPr>
            <w:r w:rsidRPr="00D3576E">
              <w:rPr>
                <w:rFonts w:ascii="Arial" w:eastAsia="Arial" w:hAnsi="Arial" w:cs="Arial"/>
                <w:sz w:val="18"/>
                <w:szCs w:val="18"/>
              </w:rPr>
              <w:t>Siamnakhon Company Limited</w:t>
            </w:r>
          </w:p>
        </w:tc>
        <w:tc>
          <w:tcPr>
            <w:tcW w:w="1368" w:type="dxa"/>
            <w:shd w:val="clear" w:color="auto" w:fill="FAFAFA"/>
            <w:vAlign w:val="center"/>
          </w:tcPr>
          <w:p w14:paraId="4DF45943" w14:textId="28950F13" w:rsidR="009D513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75</w:t>
            </w:r>
            <w:r w:rsidR="009D5134" w:rsidRPr="00D3576E">
              <w:rPr>
                <w:rFonts w:ascii="Arial" w:eastAsia="Arial" w:hAnsi="Arial" w:cs="Arial"/>
                <w:sz w:val="18"/>
                <w:szCs w:val="18"/>
                <w:lang w:val="en-GB"/>
              </w:rPr>
              <w:t xml:space="preserve"> - </w:t>
            </w:r>
            <w:r w:rsidRPr="00A224B6">
              <w:rPr>
                <w:rFonts w:ascii="Arial" w:eastAsia="Arial" w:hAnsi="Arial" w:cs="Arial"/>
                <w:sz w:val="18"/>
                <w:szCs w:val="18"/>
                <w:lang w:val="en-GB"/>
              </w:rPr>
              <w:t>8</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75</w:t>
            </w:r>
          </w:p>
        </w:tc>
        <w:tc>
          <w:tcPr>
            <w:tcW w:w="1368" w:type="dxa"/>
            <w:shd w:val="clear" w:color="auto" w:fill="FAFAFA"/>
            <w:vAlign w:val="bottom"/>
          </w:tcPr>
          <w:p w14:paraId="3211501C" w14:textId="431CC6F6"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355</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155</w:t>
            </w:r>
          </w:p>
        </w:tc>
        <w:tc>
          <w:tcPr>
            <w:tcW w:w="1368" w:type="dxa"/>
            <w:shd w:val="clear" w:color="auto" w:fill="FAFAFA"/>
            <w:vAlign w:val="bottom"/>
          </w:tcPr>
          <w:p w14:paraId="5D3B03CF" w14:textId="285262DA"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14</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723</w:t>
            </w:r>
          </w:p>
        </w:tc>
        <w:tc>
          <w:tcPr>
            <w:tcW w:w="1368" w:type="dxa"/>
            <w:shd w:val="clear" w:color="auto" w:fill="FAFAFA"/>
            <w:vAlign w:val="bottom"/>
          </w:tcPr>
          <w:p w14:paraId="3C0DFA89" w14:textId="3D75DA38"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369</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878</w:t>
            </w:r>
          </w:p>
        </w:tc>
      </w:tr>
      <w:tr w:rsidR="009D5134" w:rsidRPr="00D3576E" w14:paraId="55B25D50" w14:textId="77777777" w:rsidTr="003B0225">
        <w:tc>
          <w:tcPr>
            <w:tcW w:w="3446" w:type="dxa"/>
          </w:tcPr>
          <w:p w14:paraId="7C1E17CB" w14:textId="1C425141" w:rsidR="009D5134" w:rsidRPr="00D3576E" w:rsidRDefault="009D5134" w:rsidP="00BA4D0F">
            <w:pPr>
              <w:pBdr>
                <w:top w:val="nil"/>
                <w:left w:val="nil"/>
                <w:bottom w:val="nil"/>
                <w:right w:val="nil"/>
                <w:between w:val="nil"/>
              </w:pBdr>
              <w:ind w:left="-101" w:right="-108"/>
              <w:rPr>
                <w:rFonts w:ascii="Arial" w:eastAsia="Arial" w:hAnsi="Arial" w:cs="Arial"/>
                <w:sz w:val="18"/>
                <w:szCs w:val="18"/>
              </w:rPr>
            </w:pPr>
            <w:r w:rsidRPr="00D3576E">
              <w:rPr>
                <w:rFonts w:ascii="Arial" w:eastAsia="Arial" w:hAnsi="Arial" w:cs="Arial"/>
                <w:sz w:val="18"/>
                <w:szCs w:val="18"/>
              </w:rPr>
              <w:t>C</w:t>
            </w:r>
            <w:r w:rsidR="00A224B6" w:rsidRPr="00A224B6">
              <w:rPr>
                <w:rFonts w:ascii="Arial" w:eastAsia="Arial" w:hAnsi="Arial" w:cs="Arial"/>
                <w:sz w:val="18"/>
                <w:szCs w:val="18"/>
                <w:lang w:val="en-GB"/>
              </w:rPr>
              <w:t>2</w:t>
            </w:r>
            <w:r w:rsidRPr="00D3576E">
              <w:rPr>
                <w:rFonts w:ascii="Arial" w:eastAsia="Arial" w:hAnsi="Arial" w:cs="Arial"/>
                <w:sz w:val="18"/>
                <w:szCs w:val="18"/>
              </w:rPr>
              <w:t>H Company Limited</w:t>
            </w:r>
          </w:p>
        </w:tc>
        <w:tc>
          <w:tcPr>
            <w:tcW w:w="1368" w:type="dxa"/>
            <w:shd w:val="clear" w:color="auto" w:fill="FAFAFA"/>
            <w:vAlign w:val="center"/>
          </w:tcPr>
          <w:p w14:paraId="2983C47A" w14:textId="3D9C5D48" w:rsidR="009D513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75</w:t>
            </w:r>
            <w:r w:rsidR="009D5134" w:rsidRPr="00D3576E">
              <w:rPr>
                <w:rFonts w:ascii="Arial" w:eastAsia="Arial" w:hAnsi="Arial" w:cs="Arial"/>
                <w:sz w:val="18"/>
                <w:szCs w:val="18"/>
                <w:lang w:val="en-GB"/>
              </w:rPr>
              <w:t xml:space="preserve"> - </w:t>
            </w:r>
            <w:r w:rsidRPr="00A224B6">
              <w:rPr>
                <w:rFonts w:ascii="Arial" w:eastAsia="Arial" w:hAnsi="Arial" w:cs="Arial"/>
                <w:sz w:val="18"/>
                <w:szCs w:val="18"/>
                <w:lang w:val="en-GB"/>
              </w:rPr>
              <w:t>8</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00</w:t>
            </w:r>
          </w:p>
        </w:tc>
        <w:tc>
          <w:tcPr>
            <w:tcW w:w="1368" w:type="dxa"/>
            <w:shd w:val="clear" w:color="auto" w:fill="FAFAFA"/>
            <w:vAlign w:val="bottom"/>
          </w:tcPr>
          <w:p w14:paraId="3F154E5E" w14:textId="0643440F"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106</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650</w:t>
            </w:r>
          </w:p>
        </w:tc>
        <w:tc>
          <w:tcPr>
            <w:tcW w:w="1368" w:type="dxa"/>
            <w:shd w:val="clear" w:color="auto" w:fill="FAFAFA"/>
            <w:vAlign w:val="bottom"/>
          </w:tcPr>
          <w:p w14:paraId="2F6C4205" w14:textId="7F5A70B2"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9</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077</w:t>
            </w:r>
          </w:p>
        </w:tc>
        <w:tc>
          <w:tcPr>
            <w:tcW w:w="1368" w:type="dxa"/>
            <w:shd w:val="clear" w:color="auto" w:fill="FAFAFA"/>
            <w:vAlign w:val="bottom"/>
          </w:tcPr>
          <w:p w14:paraId="672D736F" w14:textId="1C481E5A"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115</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727</w:t>
            </w:r>
          </w:p>
        </w:tc>
      </w:tr>
      <w:tr w:rsidR="009D5134" w:rsidRPr="00D3576E" w14:paraId="5612541B" w14:textId="77777777" w:rsidTr="003B0225">
        <w:tc>
          <w:tcPr>
            <w:tcW w:w="3446" w:type="dxa"/>
            <w:vAlign w:val="bottom"/>
          </w:tcPr>
          <w:p w14:paraId="14F76E24" w14:textId="2B5C1D8E" w:rsidR="009D5134" w:rsidRPr="00D3576E" w:rsidRDefault="009D5134" w:rsidP="00BA4D0F">
            <w:pPr>
              <w:pBdr>
                <w:top w:val="nil"/>
                <w:left w:val="nil"/>
                <w:bottom w:val="nil"/>
                <w:right w:val="nil"/>
                <w:between w:val="nil"/>
              </w:pBdr>
              <w:ind w:left="-101" w:right="-108"/>
              <w:rPr>
                <w:rFonts w:ascii="Arial" w:eastAsia="Arial" w:hAnsi="Arial" w:cs="Arial"/>
                <w:sz w:val="18"/>
                <w:szCs w:val="18"/>
              </w:rPr>
            </w:pPr>
            <w:r w:rsidRPr="00D3576E">
              <w:rPr>
                <w:rFonts w:ascii="Arial" w:eastAsia="Arial" w:hAnsi="Arial" w:cs="Arial"/>
                <w:sz w:val="18"/>
                <w:szCs w:val="18"/>
              </w:rPr>
              <w:t>Teledoc Company Limited</w:t>
            </w:r>
          </w:p>
        </w:tc>
        <w:tc>
          <w:tcPr>
            <w:tcW w:w="1368" w:type="dxa"/>
            <w:shd w:val="clear" w:color="auto" w:fill="FAFAFA"/>
            <w:vAlign w:val="center"/>
          </w:tcPr>
          <w:p w14:paraId="73492AE0" w14:textId="2C84DBC2" w:rsidR="009D513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6</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75</w:t>
            </w:r>
          </w:p>
        </w:tc>
        <w:tc>
          <w:tcPr>
            <w:tcW w:w="1368" w:type="dxa"/>
            <w:shd w:val="clear" w:color="auto" w:fill="FAFAFA"/>
            <w:vAlign w:val="bottom"/>
          </w:tcPr>
          <w:p w14:paraId="58FEBE5F" w14:textId="0073BF9F"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12</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000</w:t>
            </w:r>
          </w:p>
        </w:tc>
        <w:tc>
          <w:tcPr>
            <w:tcW w:w="1368" w:type="dxa"/>
            <w:shd w:val="clear" w:color="auto" w:fill="FAFAFA"/>
            <w:vAlign w:val="bottom"/>
          </w:tcPr>
          <w:p w14:paraId="3FDA2B09" w14:textId="3B17D137"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213</w:t>
            </w:r>
          </w:p>
        </w:tc>
        <w:tc>
          <w:tcPr>
            <w:tcW w:w="1368" w:type="dxa"/>
            <w:shd w:val="clear" w:color="auto" w:fill="FAFAFA"/>
            <w:vAlign w:val="bottom"/>
          </w:tcPr>
          <w:p w14:paraId="2FB1E105" w14:textId="7C0F0BAB"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12</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213</w:t>
            </w:r>
          </w:p>
        </w:tc>
      </w:tr>
      <w:tr w:rsidR="009D5134" w:rsidRPr="00D3576E" w14:paraId="1CC3B738" w14:textId="77777777" w:rsidTr="003B0225">
        <w:tc>
          <w:tcPr>
            <w:tcW w:w="3446" w:type="dxa"/>
            <w:vAlign w:val="bottom"/>
          </w:tcPr>
          <w:p w14:paraId="1FF172D5" w14:textId="4864C50A" w:rsidR="009D5134" w:rsidRPr="00D3576E" w:rsidRDefault="009D5134" w:rsidP="00BA4D0F">
            <w:pPr>
              <w:pBdr>
                <w:top w:val="nil"/>
                <w:left w:val="nil"/>
                <w:bottom w:val="nil"/>
                <w:right w:val="nil"/>
                <w:between w:val="nil"/>
              </w:pBdr>
              <w:ind w:left="-101" w:right="-108"/>
              <w:rPr>
                <w:rFonts w:ascii="Arial" w:eastAsia="Arial" w:hAnsi="Arial" w:cs="Arial"/>
                <w:sz w:val="18"/>
                <w:szCs w:val="18"/>
              </w:rPr>
            </w:pPr>
            <w:r w:rsidRPr="00D3576E">
              <w:rPr>
                <w:rFonts w:ascii="Arial" w:eastAsia="Arial" w:hAnsi="Arial" w:cs="Arial"/>
                <w:sz w:val="18"/>
                <w:szCs w:val="18"/>
              </w:rPr>
              <w:t>Samyan Downtown Company Limited</w:t>
            </w:r>
          </w:p>
        </w:tc>
        <w:tc>
          <w:tcPr>
            <w:tcW w:w="1368" w:type="dxa"/>
            <w:shd w:val="clear" w:color="auto" w:fill="FAFAFA"/>
            <w:vAlign w:val="center"/>
          </w:tcPr>
          <w:p w14:paraId="0CCF1F09" w14:textId="21F5DD1E" w:rsidR="009D513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00</w:t>
            </w:r>
          </w:p>
        </w:tc>
        <w:tc>
          <w:tcPr>
            <w:tcW w:w="1368" w:type="dxa"/>
            <w:shd w:val="clear" w:color="auto" w:fill="FAFAFA"/>
            <w:vAlign w:val="bottom"/>
          </w:tcPr>
          <w:p w14:paraId="00E664F4" w14:textId="3F54A1C0"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115</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000</w:t>
            </w:r>
          </w:p>
        </w:tc>
        <w:tc>
          <w:tcPr>
            <w:tcW w:w="1368" w:type="dxa"/>
            <w:shd w:val="clear" w:color="auto" w:fill="FAFAFA"/>
            <w:vAlign w:val="bottom"/>
          </w:tcPr>
          <w:p w14:paraId="21BB9F76" w14:textId="3431F8EC"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6</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533</w:t>
            </w:r>
          </w:p>
        </w:tc>
        <w:tc>
          <w:tcPr>
            <w:tcW w:w="1368" w:type="dxa"/>
            <w:shd w:val="clear" w:color="auto" w:fill="FAFAFA"/>
            <w:vAlign w:val="bottom"/>
          </w:tcPr>
          <w:p w14:paraId="35E13BE6" w14:textId="2575E650"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121</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533</w:t>
            </w:r>
          </w:p>
        </w:tc>
      </w:tr>
      <w:tr w:rsidR="009D5134" w:rsidRPr="00D3576E" w14:paraId="33B131BE" w14:textId="77777777" w:rsidTr="003B0225">
        <w:tc>
          <w:tcPr>
            <w:tcW w:w="3446" w:type="dxa"/>
            <w:vAlign w:val="bottom"/>
          </w:tcPr>
          <w:p w14:paraId="7DBABC6A" w14:textId="64C96FF6" w:rsidR="009D5134" w:rsidRPr="00D3576E" w:rsidRDefault="00A224B6" w:rsidP="00BA4D0F">
            <w:pPr>
              <w:pBdr>
                <w:top w:val="nil"/>
                <w:left w:val="nil"/>
                <w:bottom w:val="nil"/>
                <w:right w:val="nil"/>
                <w:between w:val="nil"/>
              </w:pBdr>
              <w:ind w:left="-101" w:right="-108"/>
              <w:rPr>
                <w:rFonts w:ascii="Arial" w:eastAsia="Arial" w:hAnsi="Arial" w:cs="Arial"/>
                <w:sz w:val="18"/>
                <w:szCs w:val="18"/>
              </w:rPr>
            </w:pPr>
            <w:r w:rsidRPr="00A224B6">
              <w:rPr>
                <w:rFonts w:ascii="Arial" w:eastAsia="Arial" w:hAnsi="Arial" w:cs="Arial"/>
                <w:sz w:val="18"/>
                <w:szCs w:val="18"/>
                <w:lang w:val="en-GB"/>
              </w:rPr>
              <w:t>3</w:t>
            </w:r>
            <w:r w:rsidR="009D5134" w:rsidRPr="00D3576E">
              <w:rPr>
                <w:rFonts w:ascii="Arial" w:eastAsia="Arial" w:hAnsi="Arial" w:cs="Arial"/>
                <w:sz w:val="18"/>
                <w:szCs w:val="18"/>
              </w:rPr>
              <w:t>PJV</w:t>
            </w:r>
            <w:r w:rsidRPr="00A224B6">
              <w:rPr>
                <w:rFonts w:ascii="Arial" w:eastAsia="Arial" w:hAnsi="Arial" w:cs="Arial"/>
                <w:sz w:val="18"/>
                <w:szCs w:val="18"/>
                <w:lang w:val="en-GB"/>
              </w:rPr>
              <w:t>1</w:t>
            </w:r>
            <w:r w:rsidR="009D5134" w:rsidRPr="00D3576E">
              <w:rPr>
                <w:rFonts w:ascii="Arial" w:eastAsia="Arial" w:hAnsi="Arial" w:cs="Arial"/>
                <w:sz w:val="18"/>
                <w:szCs w:val="18"/>
              </w:rPr>
              <w:t xml:space="preserve"> Company Limited</w:t>
            </w:r>
          </w:p>
        </w:tc>
        <w:tc>
          <w:tcPr>
            <w:tcW w:w="1368" w:type="dxa"/>
            <w:shd w:val="clear" w:color="auto" w:fill="FAFAFA"/>
            <w:vAlign w:val="center"/>
          </w:tcPr>
          <w:p w14:paraId="7FDB2E2F" w14:textId="278ECE24" w:rsidR="009D513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00</w:t>
            </w:r>
          </w:p>
        </w:tc>
        <w:tc>
          <w:tcPr>
            <w:tcW w:w="1368" w:type="dxa"/>
            <w:shd w:val="clear" w:color="auto" w:fill="FAFAFA"/>
            <w:vAlign w:val="bottom"/>
          </w:tcPr>
          <w:p w14:paraId="1687AEB2" w14:textId="2DF70C3A"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21</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519</w:t>
            </w:r>
          </w:p>
        </w:tc>
        <w:tc>
          <w:tcPr>
            <w:tcW w:w="1368" w:type="dxa"/>
            <w:shd w:val="clear" w:color="auto" w:fill="FAFAFA"/>
            <w:vAlign w:val="bottom"/>
          </w:tcPr>
          <w:p w14:paraId="6E45B29C" w14:textId="67794430"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882</w:t>
            </w:r>
          </w:p>
        </w:tc>
        <w:tc>
          <w:tcPr>
            <w:tcW w:w="1368" w:type="dxa"/>
            <w:shd w:val="clear" w:color="auto" w:fill="FAFAFA"/>
            <w:vAlign w:val="bottom"/>
          </w:tcPr>
          <w:p w14:paraId="02E2039C" w14:textId="62A121BF"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22</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401</w:t>
            </w:r>
          </w:p>
        </w:tc>
      </w:tr>
      <w:tr w:rsidR="009D5134" w:rsidRPr="00D3576E" w14:paraId="784F4254" w14:textId="77777777" w:rsidTr="003B0225">
        <w:tc>
          <w:tcPr>
            <w:tcW w:w="3446" w:type="dxa"/>
            <w:vAlign w:val="bottom"/>
          </w:tcPr>
          <w:p w14:paraId="1284F4DF" w14:textId="0A85A11B" w:rsidR="009D5134" w:rsidRPr="00D3576E" w:rsidRDefault="00A224B6" w:rsidP="00BA4D0F">
            <w:pPr>
              <w:pBdr>
                <w:top w:val="nil"/>
                <w:left w:val="nil"/>
                <w:bottom w:val="nil"/>
                <w:right w:val="nil"/>
                <w:between w:val="nil"/>
              </w:pBdr>
              <w:ind w:left="-101" w:right="-108"/>
              <w:rPr>
                <w:rFonts w:ascii="Arial" w:eastAsia="Arial" w:hAnsi="Arial" w:cs="Arial"/>
                <w:sz w:val="18"/>
                <w:szCs w:val="18"/>
              </w:rPr>
            </w:pPr>
            <w:r w:rsidRPr="00A224B6">
              <w:rPr>
                <w:rFonts w:ascii="Arial" w:eastAsia="Arial" w:hAnsi="Arial" w:cs="Arial"/>
                <w:sz w:val="18"/>
                <w:szCs w:val="18"/>
                <w:lang w:val="en-GB"/>
              </w:rPr>
              <w:t>3</w:t>
            </w:r>
            <w:r w:rsidR="009D5134" w:rsidRPr="00D3576E">
              <w:rPr>
                <w:rFonts w:ascii="Arial" w:eastAsia="Arial" w:hAnsi="Arial" w:cs="Arial"/>
                <w:sz w:val="18"/>
                <w:szCs w:val="18"/>
              </w:rPr>
              <w:t>PJV</w:t>
            </w:r>
            <w:r w:rsidRPr="00A224B6">
              <w:rPr>
                <w:rFonts w:ascii="Arial" w:eastAsia="Arial" w:hAnsi="Arial" w:cs="Arial"/>
                <w:sz w:val="18"/>
                <w:szCs w:val="18"/>
                <w:lang w:val="en-GB"/>
              </w:rPr>
              <w:t>2</w:t>
            </w:r>
            <w:r w:rsidR="009D5134" w:rsidRPr="00D3576E">
              <w:rPr>
                <w:rFonts w:ascii="Arial" w:eastAsia="Arial" w:hAnsi="Arial" w:cs="Arial"/>
                <w:sz w:val="18"/>
                <w:szCs w:val="18"/>
              </w:rPr>
              <w:t xml:space="preserve"> Company Limited</w:t>
            </w:r>
          </w:p>
        </w:tc>
        <w:tc>
          <w:tcPr>
            <w:tcW w:w="1368" w:type="dxa"/>
            <w:shd w:val="clear" w:color="auto" w:fill="FAFAFA"/>
            <w:vAlign w:val="center"/>
          </w:tcPr>
          <w:p w14:paraId="11B2D752" w14:textId="6F23792A" w:rsidR="009D513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00</w:t>
            </w:r>
          </w:p>
        </w:tc>
        <w:tc>
          <w:tcPr>
            <w:tcW w:w="1368" w:type="dxa"/>
            <w:shd w:val="clear" w:color="auto" w:fill="FAFAFA"/>
            <w:vAlign w:val="bottom"/>
          </w:tcPr>
          <w:p w14:paraId="14FB2322" w14:textId="08664123"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66</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586</w:t>
            </w:r>
          </w:p>
        </w:tc>
        <w:tc>
          <w:tcPr>
            <w:tcW w:w="1368" w:type="dxa"/>
            <w:shd w:val="clear" w:color="auto" w:fill="FAFAFA"/>
            <w:vAlign w:val="bottom"/>
          </w:tcPr>
          <w:p w14:paraId="017F87A0" w14:textId="0F7F166B"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729</w:t>
            </w:r>
          </w:p>
        </w:tc>
        <w:tc>
          <w:tcPr>
            <w:tcW w:w="1368" w:type="dxa"/>
            <w:shd w:val="clear" w:color="auto" w:fill="FAFAFA"/>
            <w:vAlign w:val="bottom"/>
          </w:tcPr>
          <w:p w14:paraId="1482C86A" w14:textId="240AD0E1"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69</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315</w:t>
            </w:r>
          </w:p>
        </w:tc>
      </w:tr>
      <w:tr w:rsidR="009D5134" w:rsidRPr="00D3576E" w14:paraId="22C7E301" w14:textId="77777777" w:rsidTr="003B0225">
        <w:tc>
          <w:tcPr>
            <w:tcW w:w="3446" w:type="dxa"/>
            <w:vAlign w:val="bottom"/>
          </w:tcPr>
          <w:p w14:paraId="703FC5A9" w14:textId="2B5A7A74" w:rsidR="009D5134" w:rsidRPr="00D3576E" w:rsidRDefault="00A224B6" w:rsidP="00BA4D0F">
            <w:pPr>
              <w:pBdr>
                <w:top w:val="nil"/>
                <w:left w:val="nil"/>
                <w:bottom w:val="nil"/>
                <w:right w:val="nil"/>
                <w:between w:val="nil"/>
              </w:pBdr>
              <w:ind w:left="-101" w:right="-108"/>
              <w:rPr>
                <w:rFonts w:ascii="Arial" w:eastAsia="Arial" w:hAnsi="Arial" w:cs="Arial"/>
                <w:sz w:val="18"/>
                <w:szCs w:val="18"/>
              </w:rPr>
            </w:pPr>
            <w:r w:rsidRPr="00A224B6">
              <w:rPr>
                <w:rFonts w:ascii="Arial" w:eastAsia="Arial" w:hAnsi="Arial" w:cs="Arial"/>
                <w:sz w:val="18"/>
                <w:szCs w:val="18"/>
                <w:lang w:val="en-GB"/>
              </w:rPr>
              <w:t>3</w:t>
            </w:r>
            <w:r w:rsidR="009D5134" w:rsidRPr="00D3576E">
              <w:rPr>
                <w:rFonts w:ascii="Arial" w:eastAsia="Arial" w:hAnsi="Arial" w:cs="Arial"/>
                <w:sz w:val="18"/>
                <w:szCs w:val="18"/>
              </w:rPr>
              <w:t>PJV</w:t>
            </w:r>
            <w:r w:rsidRPr="00A224B6">
              <w:rPr>
                <w:rFonts w:ascii="Arial" w:eastAsia="Arial" w:hAnsi="Arial" w:cs="Arial"/>
                <w:sz w:val="18"/>
                <w:szCs w:val="18"/>
                <w:lang w:val="en-GB"/>
              </w:rPr>
              <w:t>3</w:t>
            </w:r>
            <w:r w:rsidR="009D5134" w:rsidRPr="00D3576E">
              <w:rPr>
                <w:rFonts w:ascii="Arial" w:eastAsia="Arial" w:hAnsi="Arial" w:cs="Arial"/>
                <w:sz w:val="18"/>
                <w:szCs w:val="18"/>
              </w:rPr>
              <w:t xml:space="preserve"> Company Limited</w:t>
            </w:r>
          </w:p>
        </w:tc>
        <w:tc>
          <w:tcPr>
            <w:tcW w:w="1368" w:type="dxa"/>
            <w:shd w:val="clear" w:color="auto" w:fill="FAFAFA"/>
            <w:vAlign w:val="center"/>
          </w:tcPr>
          <w:p w14:paraId="598EE233" w14:textId="2D7DD6FC" w:rsidR="009D513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00</w:t>
            </w:r>
          </w:p>
        </w:tc>
        <w:tc>
          <w:tcPr>
            <w:tcW w:w="1368" w:type="dxa"/>
            <w:shd w:val="clear" w:color="auto" w:fill="FAFAFA"/>
            <w:vAlign w:val="bottom"/>
          </w:tcPr>
          <w:p w14:paraId="59889777" w14:textId="5BA407D1"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66</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849</w:t>
            </w:r>
          </w:p>
        </w:tc>
        <w:tc>
          <w:tcPr>
            <w:tcW w:w="1368" w:type="dxa"/>
            <w:shd w:val="clear" w:color="auto" w:fill="FAFAFA"/>
            <w:vAlign w:val="bottom"/>
          </w:tcPr>
          <w:p w14:paraId="6827A15F" w14:textId="544677AE"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2</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740</w:t>
            </w:r>
          </w:p>
        </w:tc>
        <w:tc>
          <w:tcPr>
            <w:tcW w:w="1368" w:type="dxa"/>
            <w:shd w:val="clear" w:color="auto" w:fill="FAFAFA"/>
            <w:vAlign w:val="bottom"/>
          </w:tcPr>
          <w:p w14:paraId="53669DFD" w14:textId="3BE0BB41"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69</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589</w:t>
            </w:r>
          </w:p>
        </w:tc>
      </w:tr>
      <w:tr w:rsidR="009D5134" w:rsidRPr="00D3576E" w14:paraId="34A7EB01" w14:textId="77777777" w:rsidTr="003B0225">
        <w:tc>
          <w:tcPr>
            <w:tcW w:w="3446" w:type="dxa"/>
            <w:vAlign w:val="bottom"/>
          </w:tcPr>
          <w:p w14:paraId="2569D4C0" w14:textId="4893A2C3" w:rsidR="009D5134" w:rsidRPr="00D3576E" w:rsidRDefault="00A224B6" w:rsidP="00BA4D0F">
            <w:pPr>
              <w:pBdr>
                <w:top w:val="nil"/>
                <w:left w:val="nil"/>
                <w:bottom w:val="nil"/>
                <w:right w:val="nil"/>
                <w:between w:val="nil"/>
              </w:pBdr>
              <w:ind w:left="-101" w:right="-108"/>
              <w:rPr>
                <w:rFonts w:ascii="Arial" w:eastAsia="Arial" w:hAnsi="Arial" w:cs="Arial"/>
                <w:sz w:val="18"/>
                <w:szCs w:val="18"/>
              </w:rPr>
            </w:pPr>
            <w:r w:rsidRPr="00A224B6">
              <w:rPr>
                <w:rFonts w:ascii="Arial" w:eastAsia="Arial" w:hAnsi="Arial" w:cs="Arial"/>
                <w:sz w:val="18"/>
                <w:szCs w:val="18"/>
                <w:lang w:val="en-GB"/>
              </w:rPr>
              <w:t>3</w:t>
            </w:r>
            <w:r w:rsidR="009D5134" w:rsidRPr="00D3576E">
              <w:rPr>
                <w:rFonts w:ascii="Arial" w:eastAsia="Arial" w:hAnsi="Arial" w:cs="Arial"/>
                <w:sz w:val="18"/>
                <w:szCs w:val="18"/>
              </w:rPr>
              <w:t>PJV</w:t>
            </w:r>
            <w:r w:rsidRPr="00A224B6">
              <w:rPr>
                <w:rFonts w:ascii="Arial" w:eastAsia="Arial" w:hAnsi="Arial" w:cs="Arial"/>
                <w:sz w:val="18"/>
                <w:szCs w:val="18"/>
                <w:lang w:val="en-GB"/>
              </w:rPr>
              <w:t>4</w:t>
            </w:r>
            <w:r w:rsidR="009D5134" w:rsidRPr="00D3576E">
              <w:rPr>
                <w:rFonts w:ascii="Arial" w:eastAsia="Arial" w:hAnsi="Arial" w:cs="Arial"/>
                <w:sz w:val="18"/>
                <w:szCs w:val="18"/>
              </w:rPr>
              <w:t xml:space="preserve"> Company Limited</w:t>
            </w:r>
          </w:p>
        </w:tc>
        <w:tc>
          <w:tcPr>
            <w:tcW w:w="1368" w:type="dxa"/>
            <w:shd w:val="clear" w:color="auto" w:fill="FAFAFA"/>
            <w:vAlign w:val="center"/>
          </w:tcPr>
          <w:p w14:paraId="6813A024" w14:textId="1A3F9231" w:rsidR="009D513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w:t>
            </w:r>
            <w:r w:rsidR="009D5134" w:rsidRPr="00D3576E">
              <w:rPr>
                <w:rFonts w:ascii="Arial" w:eastAsia="Arial" w:hAnsi="Arial" w:cs="Arial"/>
                <w:sz w:val="18"/>
                <w:szCs w:val="18"/>
                <w:cs/>
                <w:lang w:val="en-GB"/>
              </w:rPr>
              <w:t>.</w:t>
            </w:r>
            <w:r w:rsidRPr="00A224B6">
              <w:rPr>
                <w:rFonts w:ascii="Arial" w:eastAsia="Arial" w:hAnsi="Arial" w:cs="Arial"/>
                <w:sz w:val="18"/>
                <w:szCs w:val="18"/>
                <w:lang w:val="en-GB"/>
              </w:rPr>
              <w:t>00</w:t>
            </w:r>
          </w:p>
        </w:tc>
        <w:tc>
          <w:tcPr>
            <w:tcW w:w="1368" w:type="dxa"/>
            <w:shd w:val="clear" w:color="auto" w:fill="FAFAFA"/>
            <w:vAlign w:val="bottom"/>
          </w:tcPr>
          <w:p w14:paraId="53F36F7A" w14:textId="662D7A03"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115</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681</w:t>
            </w:r>
          </w:p>
        </w:tc>
        <w:tc>
          <w:tcPr>
            <w:tcW w:w="1368" w:type="dxa"/>
            <w:shd w:val="clear" w:color="auto" w:fill="FAFAFA"/>
            <w:vAlign w:val="bottom"/>
          </w:tcPr>
          <w:p w14:paraId="3D087276" w14:textId="3D10240C"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4</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741</w:t>
            </w:r>
          </w:p>
        </w:tc>
        <w:tc>
          <w:tcPr>
            <w:tcW w:w="1368" w:type="dxa"/>
            <w:shd w:val="clear" w:color="auto" w:fill="FAFAFA"/>
            <w:vAlign w:val="bottom"/>
          </w:tcPr>
          <w:p w14:paraId="081BFC3A" w14:textId="32D1C715"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120</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422</w:t>
            </w:r>
          </w:p>
        </w:tc>
      </w:tr>
      <w:tr w:rsidR="009D5134" w:rsidRPr="00D3576E" w14:paraId="69541DD2" w14:textId="77777777" w:rsidTr="003B0225">
        <w:tc>
          <w:tcPr>
            <w:tcW w:w="3446" w:type="dxa"/>
            <w:vAlign w:val="bottom"/>
          </w:tcPr>
          <w:p w14:paraId="12C63AB9" w14:textId="03C48DDD" w:rsidR="009D5134" w:rsidRPr="00D3576E" w:rsidRDefault="009D5134" w:rsidP="00BA4D0F">
            <w:pPr>
              <w:pBdr>
                <w:top w:val="nil"/>
                <w:left w:val="nil"/>
                <w:bottom w:val="nil"/>
                <w:right w:val="nil"/>
                <w:between w:val="nil"/>
              </w:pBdr>
              <w:ind w:left="-101" w:right="-108"/>
              <w:rPr>
                <w:rFonts w:ascii="Arial" w:eastAsia="Arial" w:hAnsi="Arial" w:cs="Arial"/>
                <w:sz w:val="18"/>
                <w:szCs w:val="18"/>
                <w:lang w:val="en-GB"/>
              </w:rPr>
            </w:pPr>
            <w:r w:rsidRPr="00D3576E">
              <w:rPr>
                <w:rFonts w:ascii="Arial" w:eastAsia="Arial" w:hAnsi="Arial" w:cs="Arial"/>
                <w:sz w:val="18"/>
                <w:szCs w:val="18"/>
              </w:rPr>
              <w:t>Cannabitec Company Limited</w:t>
            </w:r>
          </w:p>
        </w:tc>
        <w:tc>
          <w:tcPr>
            <w:tcW w:w="1368" w:type="dxa"/>
            <w:shd w:val="clear" w:color="auto" w:fill="FAFAFA"/>
            <w:vAlign w:val="center"/>
          </w:tcPr>
          <w:p w14:paraId="59C79922" w14:textId="3D1F0A99" w:rsidR="009D5134"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8</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00</w:t>
            </w:r>
          </w:p>
        </w:tc>
        <w:tc>
          <w:tcPr>
            <w:tcW w:w="1368" w:type="dxa"/>
            <w:shd w:val="clear" w:color="auto" w:fill="FAFAFA"/>
            <w:vAlign w:val="bottom"/>
          </w:tcPr>
          <w:p w14:paraId="594A8398" w14:textId="001C24AC"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200</w:t>
            </w:r>
          </w:p>
        </w:tc>
        <w:tc>
          <w:tcPr>
            <w:tcW w:w="1368" w:type="dxa"/>
            <w:shd w:val="clear" w:color="auto" w:fill="FAFAFA"/>
            <w:vAlign w:val="bottom"/>
          </w:tcPr>
          <w:p w14:paraId="1AA73AAF" w14:textId="7DD682A7"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22</w:t>
            </w:r>
          </w:p>
        </w:tc>
        <w:tc>
          <w:tcPr>
            <w:tcW w:w="1368" w:type="dxa"/>
            <w:shd w:val="clear" w:color="auto" w:fill="FAFAFA"/>
            <w:vAlign w:val="bottom"/>
          </w:tcPr>
          <w:p w14:paraId="1C830499" w14:textId="4F552467"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222</w:t>
            </w:r>
          </w:p>
        </w:tc>
      </w:tr>
      <w:tr w:rsidR="009D5134" w:rsidRPr="00D3576E" w14:paraId="093CF1F2" w14:textId="77777777" w:rsidTr="00B91CC5">
        <w:trPr>
          <w:trHeight w:val="64"/>
        </w:trPr>
        <w:tc>
          <w:tcPr>
            <w:tcW w:w="3446" w:type="dxa"/>
            <w:vAlign w:val="bottom"/>
          </w:tcPr>
          <w:p w14:paraId="38110F7E" w14:textId="77777777" w:rsidR="009D5134" w:rsidRPr="00D3576E" w:rsidRDefault="009D5134" w:rsidP="00BA4D0F">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018C143E" w14:textId="77777777" w:rsidR="009D5134" w:rsidRPr="00D3576E" w:rsidRDefault="009D5134"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75F13C3A" w14:textId="77777777" w:rsidR="009D5134" w:rsidRPr="00D3576E" w:rsidRDefault="009D5134" w:rsidP="00BA4D0F">
            <w:pPr>
              <w:pBdr>
                <w:top w:val="nil"/>
                <w:left w:val="nil"/>
                <w:bottom w:val="nil"/>
                <w:right w:val="nil"/>
                <w:between w:val="nil"/>
              </w:pBd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42A075A2" w14:textId="77777777" w:rsidR="009D5134" w:rsidRPr="00D3576E" w:rsidRDefault="009D5134" w:rsidP="00BA4D0F">
            <w:pPr>
              <w:pBdr>
                <w:top w:val="nil"/>
                <w:left w:val="nil"/>
                <w:bottom w:val="nil"/>
                <w:right w:val="nil"/>
                <w:between w:val="nil"/>
              </w:pBd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20CD90E9" w14:textId="77777777" w:rsidR="009D5134" w:rsidRPr="00D3576E" w:rsidRDefault="009D5134" w:rsidP="00BA4D0F">
            <w:pPr>
              <w:pBdr>
                <w:top w:val="nil"/>
                <w:left w:val="nil"/>
                <w:bottom w:val="nil"/>
                <w:right w:val="nil"/>
                <w:between w:val="nil"/>
              </w:pBdr>
              <w:ind w:right="-72"/>
              <w:jc w:val="right"/>
              <w:rPr>
                <w:rFonts w:ascii="Arial" w:eastAsia="Arial" w:hAnsi="Arial" w:cs="Arial"/>
                <w:sz w:val="18"/>
                <w:szCs w:val="18"/>
                <w:lang w:val="en-GB"/>
              </w:rPr>
            </w:pPr>
          </w:p>
        </w:tc>
      </w:tr>
      <w:tr w:rsidR="009D5134" w:rsidRPr="00D3576E" w14:paraId="41F09D74" w14:textId="77777777" w:rsidTr="00101795">
        <w:trPr>
          <w:trHeight w:val="193"/>
        </w:trPr>
        <w:tc>
          <w:tcPr>
            <w:tcW w:w="3446" w:type="dxa"/>
            <w:vAlign w:val="bottom"/>
          </w:tcPr>
          <w:p w14:paraId="021A8658" w14:textId="77777777" w:rsidR="009D5134" w:rsidRPr="00D3576E" w:rsidRDefault="009D5134" w:rsidP="00BA4D0F">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4EA07EA3" w14:textId="77777777" w:rsidR="009D5134" w:rsidRPr="00D3576E" w:rsidRDefault="009D5134" w:rsidP="00BA4D0F">
            <w:pPr>
              <w:ind w:right="-72"/>
              <w:jc w:val="right"/>
              <w:rPr>
                <w:rFonts w:ascii="Arial" w:eastAsia="Arial" w:hAnsi="Arial" w:cs="Arial"/>
                <w:sz w:val="18"/>
                <w:szCs w:val="18"/>
                <w:lang w:val="en-GB"/>
              </w:rPr>
            </w:pPr>
          </w:p>
        </w:tc>
        <w:tc>
          <w:tcPr>
            <w:tcW w:w="1368" w:type="dxa"/>
            <w:tcBorders>
              <w:bottom w:val="single" w:sz="4" w:space="0" w:color="000000"/>
            </w:tcBorders>
            <w:shd w:val="clear" w:color="auto" w:fill="FAFAFA"/>
          </w:tcPr>
          <w:p w14:paraId="7E27148C" w14:textId="212B4B27"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461</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820</w:t>
            </w:r>
          </w:p>
        </w:tc>
        <w:tc>
          <w:tcPr>
            <w:tcW w:w="1368" w:type="dxa"/>
            <w:tcBorders>
              <w:bottom w:val="single" w:sz="4" w:space="0" w:color="000000"/>
            </w:tcBorders>
            <w:shd w:val="clear" w:color="auto" w:fill="FAFAFA"/>
          </w:tcPr>
          <w:p w14:paraId="3C4C2DD4" w14:textId="36F8501B"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55</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994</w:t>
            </w:r>
          </w:p>
        </w:tc>
        <w:tc>
          <w:tcPr>
            <w:tcW w:w="1368" w:type="dxa"/>
            <w:tcBorders>
              <w:bottom w:val="single" w:sz="4" w:space="0" w:color="000000"/>
            </w:tcBorders>
            <w:shd w:val="clear" w:color="auto" w:fill="FAFAFA"/>
          </w:tcPr>
          <w:p w14:paraId="5186F84E" w14:textId="2D39300E" w:rsidR="009D5134" w:rsidRPr="00D3576E" w:rsidRDefault="00A224B6" w:rsidP="00BA4D0F">
            <w:pPr>
              <w:pBdr>
                <w:top w:val="nil"/>
                <w:left w:val="nil"/>
                <w:bottom w:val="nil"/>
                <w:right w:val="nil"/>
                <w:between w:val="nil"/>
              </w:pBd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517</w:t>
            </w:r>
            <w:r w:rsidR="009D5134" w:rsidRPr="00D3576E">
              <w:rPr>
                <w:rFonts w:ascii="Arial" w:eastAsia="Arial" w:hAnsi="Arial" w:cs="Arial"/>
                <w:sz w:val="18"/>
                <w:szCs w:val="18"/>
                <w:lang w:val="en-GB"/>
              </w:rPr>
              <w:t>,</w:t>
            </w:r>
            <w:r w:rsidRPr="00A224B6">
              <w:rPr>
                <w:rFonts w:ascii="Arial" w:eastAsia="Arial" w:hAnsi="Arial" w:cs="Arial"/>
                <w:sz w:val="18"/>
                <w:szCs w:val="18"/>
                <w:lang w:val="en-GB"/>
              </w:rPr>
              <w:t>814</w:t>
            </w:r>
          </w:p>
        </w:tc>
      </w:tr>
    </w:tbl>
    <w:p w14:paraId="6AB9AE19" w14:textId="77777777" w:rsidR="00033439" w:rsidRPr="00454D8D" w:rsidRDefault="00033439" w:rsidP="00033439">
      <w:pPr>
        <w:rPr>
          <w:rFonts w:ascii="Arial" w:eastAsia="Arial" w:hAnsi="Arial" w:cs="Arial"/>
          <w:sz w:val="18"/>
          <w:szCs w:val="18"/>
          <w:highlight w:val="yellow"/>
          <w:lang w:val="en-GB"/>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68"/>
      </w:tblGrid>
      <w:tr w:rsidR="00AA70E5" w:rsidRPr="00D3576E" w14:paraId="5E52AE85" w14:textId="77777777" w:rsidTr="000B106A">
        <w:tc>
          <w:tcPr>
            <w:tcW w:w="3446" w:type="dxa"/>
            <w:shd w:val="clear" w:color="auto" w:fill="auto"/>
            <w:vAlign w:val="bottom"/>
          </w:tcPr>
          <w:p w14:paraId="38711293" w14:textId="77777777" w:rsidR="00AA70E5" w:rsidRPr="00D3576E" w:rsidRDefault="00AA70E5" w:rsidP="00BA4D0F">
            <w:pPr>
              <w:pBdr>
                <w:top w:val="nil"/>
                <w:left w:val="nil"/>
                <w:bottom w:val="nil"/>
                <w:right w:val="nil"/>
                <w:between w:val="nil"/>
              </w:pBdr>
              <w:ind w:left="-101" w:right="252"/>
              <w:rPr>
                <w:rFonts w:ascii="Arial" w:eastAsia="Arial" w:hAnsi="Arial" w:cs="Arial"/>
                <w:b/>
                <w:sz w:val="18"/>
                <w:szCs w:val="18"/>
              </w:rPr>
            </w:pPr>
          </w:p>
        </w:tc>
        <w:tc>
          <w:tcPr>
            <w:tcW w:w="5472" w:type="dxa"/>
            <w:gridSpan w:val="4"/>
            <w:tcBorders>
              <w:top w:val="single" w:sz="4" w:space="0" w:color="000000"/>
              <w:bottom w:val="single" w:sz="4" w:space="0" w:color="000000"/>
            </w:tcBorders>
            <w:shd w:val="clear" w:color="auto" w:fill="auto"/>
            <w:vAlign w:val="bottom"/>
          </w:tcPr>
          <w:p w14:paraId="64E27295" w14:textId="77777777" w:rsidR="00AA70E5" w:rsidRPr="00D3576E" w:rsidRDefault="00AA70E5" w:rsidP="00BA4D0F">
            <w:pPr>
              <w:pBdr>
                <w:top w:val="nil"/>
                <w:left w:val="nil"/>
                <w:bottom w:val="nil"/>
                <w:right w:val="nil"/>
                <w:between w:val="nil"/>
              </w:pBdr>
              <w:ind w:left="-72" w:right="-72"/>
              <w:jc w:val="center"/>
              <w:rPr>
                <w:rFonts w:ascii="Arial" w:eastAsia="Arial" w:hAnsi="Arial" w:cs="Arial"/>
                <w:b/>
                <w:sz w:val="18"/>
                <w:szCs w:val="18"/>
              </w:rPr>
            </w:pPr>
            <w:r w:rsidRPr="00D3576E">
              <w:rPr>
                <w:rFonts w:ascii="Arial" w:eastAsia="Arial" w:hAnsi="Arial" w:cs="Arial"/>
                <w:b/>
                <w:sz w:val="18"/>
                <w:szCs w:val="18"/>
              </w:rPr>
              <w:t>Separate financial information</w:t>
            </w:r>
          </w:p>
        </w:tc>
      </w:tr>
      <w:tr w:rsidR="00AA70E5" w:rsidRPr="00D3576E" w14:paraId="76A64079" w14:textId="77777777" w:rsidTr="000B106A">
        <w:tc>
          <w:tcPr>
            <w:tcW w:w="3446" w:type="dxa"/>
            <w:shd w:val="clear" w:color="auto" w:fill="auto"/>
            <w:vAlign w:val="bottom"/>
          </w:tcPr>
          <w:p w14:paraId="24FE0FD7" w14:textId="41547B23" w:rsidR="00AA70E5" w:rsidRPr="00D3576E" w:rsidRDefault="00AA70E5" w:rsidP="00BA4D0F">
            <w:pPr>
              <w:pBdr>
                <w:top w:val="nil"/>
                <w:left w:val="nil"/>
                <w:bottom w:val="nil"/>
                <w:right w:val="nil"/>
                <w:between w:val="nil"/>
              </w:pBdr>
              <w:ind w:left="-101" w:right="252"/>
              <w:rPr>
                <w:rFonts w:ascii="Arial" w:eastAsia="Arial" w:hAnsi="Arial" w:cs="Arial"/>
                <w:b/>
                <w:sz w:val="18"/>
                <w:szCs w:val="18"/>
              </w:rPr>
            </w:pPr>
          </w:p>
        </w:tc>
        <w:tc>
          <w:tcPr>
            <w:tcW w:w="5472" w:type="dxa"/>
            <w:gridSpan w:val="4"/>
            <w:tcBorders>
              <w:top w:val="single" w:sz="4" w:space="0" w:color="000000"/>
              <w:bottom w:val="single" w:sz="4" w:space="0" w:color="000000"/>
            </w:tcBorders>
            <w:shd w:val="clear" w:color="auto" w:fill="auto"/>
            <w:vAlign w:val="bottom"/>
          </w:tcPr>
          <w:p w14:paraId="41B277AF" w14:textId="329028E5" w:rsidR="00AA70E5" w:rsidRPr="00D3576E" w:rsidRDefault="00A224B6" w:rsidP="00BA4D0F">
            <w:pPr>
              <w:pBdr>
                <w:top w:val="nil"/>
                <w:left w:val="nil"/>
                <w:bottom w:val="nil"/>
                <w:right w:val="nil"/>
                <w:between w:val="nil"/>
              </w:pBdr>
              <w:ind w:left="-72" w:right="-72"/>
              <w:jc w:val="center"/>
              <w:rPr>
                <w:rFonts w:ascii="Arial" w:eastAsia="Arial" w:hAnsi="Arial" w:cs="Arial"/>
                <w:b/>
                <w:sz w:val="18"/>
                <w:szCs w:val="18"/>
              </w:rPr>
            </w:pPr>
            <w:r w:rsidRPr="00A224B6">
              <w:rPr>
                <w:rFonts w:ascii="Arial" w:eastAsia="Arial" w:hAnsi="Arial" w:cs="Arial"/>
                <w:b/>
                <w:sz w:val="18"/>
                <w:szCs w:val="18"/>
                <w:lang w:val="en-GB"/>
              </w:rPr>
              <w:t>31</w:t>
            </w:r>
            <w:r w:rsidR="00AA70E5" w:rsidRPr="00D3576E">
              <w:rPr>
                <w:rFonts w:ascii="Arial" w:eastAsia="Arial" w:hAnsi="Arial" w:cs="Arial"/>
                <w:b/>
                <w:sz w:val="18"/>
                <w:szCs w:val="18"/>
              </w:rPr>
              <w:t xml:space="preserve"> December </w:t>
            </w:r>
            <w:r w:rsidRPr="00A224B6">
              <w:rPr>
                <w:rFonts w:ascii="Arial" w:eastAsia="Arial" w:hAnsi="Arial" w:cs="Arial"/>
                <w:b/>
                <w:sz w:val="18"/>
                <w:szCs w:val="18"/>
                <w:lang w:val="en-GB"/>
              </w:rPr>
              <w:t>2022</w:t>
            </w:r>
            <w:r w:rsidR="00AA70E5" w:rsidRPr="00D3576E">
              <w:rPr>
                <w:rFonts w:ascii="Arial" w:eastAsia="Arial" w:hAnsi="Arial" w:cs="Arial"/>
                <w:b/>
                <w:sz w:val="18"/>
                <w:szCs w:val="18"/>
              </w:rPr>
              <w:t xml:space="preserve"> (Baht’</w:t>
            </w:r>
            <w:r w:rsidRPr="00A224B6">
              <w:rPr>
                <w:rFonts w:ascii="Arial" w:eastAsia="Arial" w:hAnsi="Arial" w:cs="Arial"/>
                <w:b/>
                <w:sz w:val="18"/>
                <w:szCs w:val="18"/>
                <w:lang w:val="en-GB"/>
              </w:rPr>
              <w:t>000</w:t>
            </w:r>
            <w:r w:rsidR="00AA70E5" w:rsidRPr="00D3576E">
              <w:rPr>
                <w:rFonts w:ascii="Arial" w:eastAsia="Arial" w:hAnsi="Arial" w:cs="Arial"/>
                <w:b/>
                <w:sz w:val="18"/>
                <w:szCs w:val="18"/>
              </w:rPr>
              <w:t>) (Audited)</w:t>
            </w:r>
          </w:p>
        </w:tc>
      </w:tr>
      <w:tr w:rsidR="00AA70E5" w:rsidRPr="00D3576E" w14:paraId="29C533DF" w14:textId="77777777" w:rsidTr="00AA70E5">
        <w:tc>
          <w:tcPr>
            <w:tcW w:w="3446" w:type="dxa"/>
            <w:shd w:val="clear" w:color="auto" w:fill="auto"/>
            <w:vAlign w:val="bottom"/>
          </w:tcPr>
          <w:p w14:paraId="6304623C" w14:textId="77777777" w:rsidR="00AA70E5" w:rsidRPr="00D3576E" w:rsidRDefault="00AA70E5" w:rsidP="00BA4D0F">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3A397070" w14:textId="77777777" w:rsidR="00AA70E5" w:rsidRPr="00D3576E" w:rsidRDefault="00AA70E5" w:rsidP="00BA4D0F">
            <w:pPr>
              <w:pBdr>
                <w:top w:val="nil"/>
                <w:left w:val="nil"/>
                <w:bottom w:val="nil"/>
                <w:right w:val="nil"/>
                <w:between w:val="nil"/>
              </w:pBdr>
              <w:ind w:left="-104" w:right="-72"/>
              <w:jc w:val="right"/>
              <w:rPr>
                <w:rFonts w:ascii="Arial" w:eastAsia="Arial" w:hAnsi="Arial" w:cs="Arial"/>
                <w:b/>
                <w:sz w:val="18"/>
                <w:szCs w:val="18"/>
              </w:rPr>
            </w:pPr>
            <w:r w:rsidRPr="00D3576E">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489B4DF5" w14:textId="77777777" w:rsidR="00AA70E5" w:rsidRPr="00D3576E" w:rsidRDefault="00AA70E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090A7E9B" w14:textId="77777777" w:rsidR="00AA70E5" w:rsidRPr="00D3576E" w:rsidRDefault="00AA70E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Interest</w:t>
            </w:r>
          </w:p>
        </w:tc>
        <w:tc>
          <w:tcPr>
            <w:tcW w:w="1368" w:type="dxa"/>
            <w:tcBorders>
              <w:top w:val="single" w:sz="4" w:space="0" w:color="000000"/>
            </w:tcBorders>
            <w:shd w:val="clear" w:color="auto" w:fill="auto"/>
            <w:vAlign w:val="bottom"/>
          </w:tcPr>
          <w:p w14:paraId="72A7C889" w14:textId="77777777" w:rsidR="00AA70E5" w:rsidRPr="00D3576E" w:rsidRDefault="00AA70E5" w:rsidP="00BA4D0F">
            <w:pPr>
              <w:pBdr>
                <w:top w:val="nil"/>
                <w:left w:val="nil"/>
                <w:bottom w:val="nil"/>
                <w:right w:val="nil"/>
                <w:between w:val="nil"/>
              </w:pBdr>
              <w:ind w:right="-72"/>
              <w:jc w:val="right"/>
              <w:rPr>
                <w:rFonts w:ascii="Arial" w:eastAsia="Arial" w:hAnsi="Arial" w:cs="Arial"/>
                <w:b/>
                <w:sz w:val="18"/>
                <w:szCs w:val="18"/>
              </w:rPr>
            </w:pPr>
          </w:p>
        </w:tc>
      </w:tr>
      <w:tr w:rsidR="00AA70E5" w:rsidRPr="00D3576E" w14:paraId="18095281" w14:textId="77777777" w:rsidTr="00AA70E5">
        <w:tc>
          <w:tcPr>
            <w:tcW w:w="3446" w:type="dxa"/>
            <w:shd w:val="clear" w:color="auto" w:fill="auto"/>
            <w:vAlign w:val="bottom"/>
          </w:tcPr>
          <w:p w14:paraId="0D63AE7B" w14:textId="77777777" w:rsidR="00AA70E5" w:rsidRPr="00D3576E" w:rsidRDefault="00AA70E5" w:rsidP="00BA4D0F">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44296E90" w14:textId="77777777" w:rsidR="00AA70E5" w:rsidRPr="00D3576E" w:rsidRDefault="00AA70E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048367E7" w14:textId="77777777" w:rsidR="00AA70E5" w:rsidRPr="00D3576E" w:rsidRDefault="00AA70E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4035B760" w14:textId="77777777" w:rsidR="00AA70E5" w:rsidRPr="00D3576E" w:rsidRDefault="00AA70E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receivable</w:t>
            </w:r>
          </w:p>
        </w:tc>
        <w:tc>
          <w:tcPr>
            <w:tcW w:w="1368" w:type="dxa"/>
            <w:tcBorders>
              <w:bottom w:val="single" w:sz="4" w:space="0" w:color="000000"/>
            </w:tcBorders>
            <w:shd w:val="clear" w:color="auto" w:fill="auto"/>
            <w:vAlign w:val="bottom"/>
          </w:tcPr>
          <w:p w14:paraId="67C8A907" w14:textId="77777777" w:rsidR="00AA70E5" w:rsidRPr="00D3576E" w:rsidRDefault="00AA70E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Total</w:t>
            </w:r>
          </w:p>
        </w:tc>
      </w:tr>
      <w:tr w:rsidR="00AA70E5" w:rsidRPr="00D3576E" w14:paraId="0098537E" w14:textId="77777777" w:rsidTr="00C971B0">
        <w:tc>
          <w:tcPr>
            <w:tcW w:w="3446" w:type="dxa"/>
            <w:shd w:val="clear" w:color="auto" w:fill="auto"/>
            <w:vAlign w:val="bottom"/>
          </w:tcPr>
          <w:p w14:paraId="38AED3FD" w14:textId="09AB848A" w:rsidR="00AA70E5" w:rsidRPr="00D3576E" w:rsidRDefault="00AA70E5" w:rsidP="00BA4D0F">
            <w:pPr>
              <w:pBdr>
                <w:top w:val="nil"/>
                <w:left w:val="nil"/>
                <w:bottom w:val="nil"/>
                <w:right w:val="nil"/>
                <w:between w:val="nil"/>
              </w:pBdr>
              <w:ind w:left="-101"/>
              <w:rPr>
                <w:rFonts w:ascii="Arial" w:eastAsia="Arial" w:hAnsi="Arial" w:cs="Arial"/>
                <w:b/>
                <w:sz w:val="18"/>
                <w:szCs w:val="18"/>
              </w:rPr>
            </w:pPr>
          </w:p>
        </w:tc>
        <w:tc>
          <w:tcPr>
            <w:tcW w:w="1368" w:type="dxa"/>
            <w:tcBorders>
              <w:top w:val="single" w:sz="4" w:space="0" w:color="000000"/>
            </w:tcBorders>
            <w:shd w:val="clear" w:color="auto" w:fill="auto"/>
            <w:vAlign w:val="bottom"/>
          </w:tcPr>
          <w:p w14:paraId="2607626F" w14:textId="77777777" w:rsidR="00AA70E5" w:rsidRPr="00D3576E" w:rsidRDefault="00AA70E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45807C8" w14:textId="77777777" w:rsidR="00AA70E5" w:rsidRPr="00D3576E" w:rsidRDefault="00AA70E5"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02F33C3" w14:textId="77777777" w:rsidR="00AA70E5" w:rsidRPr="00D3576E" w:rsidRDefault="00AA70E5"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DE18AD7" w14:textId="77777777" w:rsidR="00AA70E5" w:rsidRPr="00D3576E" w:rsidRDefault="00AA70E5" w:rsidP="00BA4D0F">
            <w:pPr>
              <w:pBdr>
                <w:top w:val="nil"/>
                <w:left w:val="nil"/>
                <w:bottom w:val="nil"/>
                <w:right w:val="nil"/>
                <w:between w:val="nil"/>
              </w:pBdr>
              <w:ind w:right="-72"/>
              <w:jc w:val="right"/>
              <w:rPr>
                <w:rFonts w:ascii="Arial" w:eastAsia="Arial" w:hAnsi="Arial" w:cs="Arial"/>
                <w:sz w:val="18"/>
                <w:szCs w:val="18"/>
              </w:rPr>
            </w:pPr>
          </w:p>
        </w:tc>
      </w:tr>
      <w:tr w:rsidR="00B91CC5" w:rsidRPr="00D3576E" w14:paraId="205EC759" w14:textId="77777777" w:rsidTr="00C971B0">
        <w:tc>
          <w:tcPr>
            <w:tcW w:w="3446" w:type="dxa"/>
            <w:shd w:val="clear" w:color="auto" w:fill="auto"/>
            <w:vAlign w:val="bottom"/>
          </w:tcPr>
          <w:p w14:paraId="6EC7C623" w14:textId="67C24467" w:rsidR="00B91CC5" w:rsidRPr="00D3576E" w:rsidRDefault="00B91CC5" w:rsidP="00BA4D0F">
            <w:pPr>
              <w:pBdr>
                <w:top w:val="nil"/>
                <w:left w:val="nil"/>
                <w:bottom w:val="nil"/>
                <w:right w:val="nil"/>
                <w:between w:val="nil"/>
              </w:pBdr>
              <w:ind w:left="-101" w:right="252"/>
              <w:rPr>
                <w:rFonts w:ascii="Arial" w:eastAsia="Arial" w:hAnsi="Arial" w:cs="Arial"/>
                <w:b/>
                <w:spacing w:val="-6"/>
                <w:sz w:val="18"/>
                <w:szCs w:val="18"/>
              </w:rPr>
            </w:pPr>
            <w:r w:rsidRPr="00D3576E">
              <w:rPr>
                <w:rFonts w:ascii="Arial" w:eastAsia="Arial" w:hAnsi="Arial" w:cs="Arial"/>
                <w:b/>
                <w:spacing w:val="-6"/>
                <w:sz w:val="18"/>
                <w:szCs w:val="18"/>
              </w:rPr>
              <w:t xml:space="preserve">Short-term borrowings to and interest </w:t>
            </w:r>
          </w:p>
        </w:tc>
        <w:tc>
          <w:tcPr>
            <w:tcW w:w="1368" w:type="dxa"/>
            <w:shd w:val="clear" w:color="auto" w:fill="auto"/>
            <w:vAlign w:val="bottom"/>
          </w:tcPr>
          <w:p w14:paraId="010923DB" w14:textId="77777777" w:rsidR="00B91CC5" w:rsidRPr="00D3576E" w:rsidRDefault="00B91CC5" w:rsidP="00BA4D0F">
            <w:pPr>
              <w:ind w:right="-72"/>
              <w:jc w:val="right"/>
              <w:rPr>
                <w:rFonts w:ascii="Arial" w:eastAsia="Arial" w:hAnsi="Arial" w:cs="Arial"/>
                <w:sz w:val="18"/>
                <w:szCs w:val="18"/>
              </w:rPr>
            </w:pPr>
          </w:p>
        </w:tc>
        <w:tc>
          <w:tcPr>
            <w:tcW w:w="1368" w:type="dxa"/>
            <w:shd w:val="clear" w:color="auto" w:fill="auto"/>
            <w:vAlign w:val="bottom"/>
          </w:tcPr>
          <w:p w14:paraId="56B1403B" w14:textId="77777777" w:rsidR="00B91CC5" w:rsidRPr="00D3576E" w:rsidRDefault="00B91CC5" w:rsidP="00BA4D0F">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auto"/>
            <w:vAlign w:val="bottom"/>
          </w:tcPr>
          <w:p w14:paraId="68F9EFB3" w14:textId="77777777" w:rsidR="00B91CC5" w:rsidRPr="00D3576E" w:rsidRDefault="00B91CC5" w:rsidP="00BA4D0F">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auto"/>
            <w:vAlign w:val="bottom"/>
          </w:tcPr>
          <w:p w14:paraId="576D8A48" w14:textId="77777777" w:rsidR="00B91CC5" w:rsidRPr="00D3576E" w:rsidRDefault="00B91CC5" w:rsidP="00BA4D0F">
            <w:pPr>
              <w:pBdr>
                <w:top w:val="nil"/>
                <w:left w:val="nil"/>
                <w:bottom w:val="nil"/>
                <w:right w:val="nil"/>
                <w:between w:val="nil"/>
              </w:pBdr>
              <w:ind w:right="-72"/>
              <w:jc w:val="right"/>
              <w:rPr>
                <w:rFonts w:ascii="Arial" w:eastAsia="Arial" w:hAnsi="Arial" w:cs="Arial"/>
                <w:sz w:val="18"/>
                <w:szCs w:val="18"/>
              </w:rPr>
            </w:pPr>
          </w:p>
        </w:tc>
      </w:tr>
      <w:tr w:rsidR="00B91CC5" w:rsidRPr="00D3576E" w14:paraId="58087736" w14:textId="77777777" w:rsidTr="00C971B0">
        <w:tc>
          <w:tcPr>
            <w:tcW w:w="3446" w:type="dxa"/>
            <w:shd w:val="clear" w:color="auto" w:fill="auto"/>
            <w:vAlign w:val="bottom"/>
          </w:tcPr>
          <w:p w14:paraId="55309FE8" w14:textId="6308BA63" w:rsidR="00B91CC5" w:rsidRPr="00D3576E" w:rsidRDefault="00B91CC5" w:rsidP="00BA4D0F">
            <w:pPr>
              <w:pBdr>
                <w:top w:val="nil"/>
                <w:left w:val="nil"/>
                <w:bottom w:val="nil"/>
                <w:right w:val="nil"/>
                <w:between w:val="nil"/>
              </w:pBdr>
              <w:ind w:left="-101" w:right="252"/>
              <w:rPr>
                <w:rFonts w:ascii="Arial" w:eastAsia="Arial" w:hAnsi="Arial" w:cs="Arial"/>
                <w:b/>
                <w:sz w:val="18"/>
                <w:szCs w:val="18"/>
              </w:rPr>
            </w:pPr>
            <w:r w:rsidRPr="00D3576E">
              <w:rPr>
                <w:rFonts w:ascii="Arial" w:eastAsia="Arial" w:hAnsi="Arial" w:cs="Arial"/>
                <w:b/>
                <w:sz w:val="18"/>
                <w:szCs w:val="18"/>
              </w:rPr>
              <w:t xml:space="preserve">   receivable from subsidiaries</w:t>
            </w:r>
          </w:p>
        </w:tc>
        <w:tc>
          <w:tcPr>
            <w:tcW w:w="1368" w:type="dxa"/>
            <w:shd w:val="clear" w:color="auto" w:fill="auto"/>
            <w:vAlign w:val="bottom"/>
          </w:tcPr>
          <w:p w14:paraId="457359DA" w14:textId="77777777" w:rsidR="00B91CC5" w:rsidRPr="00D3576E" w:rsidRDefault="00B91CC5" w:rsidP="00BA4D0F">
            <w:pPr>
              <w:ind w:right="-72"/>
              <w:jc w:val="right"/>
              <w:rPr>
                <w:rFonts w:ascii="Arial" w:eastAsia="Arial" w:hAnsi="Arial" w:cs="Arial"/>
                <w:sz w:val="18"/>
                <w:szCs w:val="18"/>
              </w:rPr>
            </w:pPr>
          </w:p>
        </w:tc>
        <w:tc>
          <w:tcPr>
            <w:tcW w:w="1368" w:type="dxa"/>
            <w:shd w:val="clear" w:color="auto" w:fill="auto"/>
            <w:vAlign w:val="bottom"/>
          </w:tcPr>
          <w:p w14:paraId="754AE07A" w14:textId="77777777" w:rsidR="00B91CC5" w:rsidRPr="00D3576E" w:rsidRDefault="00B91CC5" w:rsidP="00BA4D0F">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auto"/>
            <w:vAlign w:val="bottom"/>
          </w:tcPr>
          <w:p w14:paraId="549291D2" w14:textId="77777777" w:rsidR="00B91CC5" w:rsidRPr="00D3576E" w:rsidRDefault="00B91CC5" w:rsidP="00BA4D0F">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auto"/>
            <w:vAlign w:val="bottom"/>
          </w:tcPr>
          <w:p w14:paraId="15F0F58A" w14:textId="77777777" w:rsidR="00B91CC5" w:rsidRPr="00D3576E" w:rsidRDefault="00B91CC5" w:rsidP="00BA4D0F">
            <w:pPr>
              <w:pBdr>
                <w:top w:val="nil"/>
                <w:left w:val="nil"/>
                <w:bottom w:val="nil"/>
                <w:right w:val="nil"/>
                <w:between w:val="nil"/>
              </w:pBdr>
              <w:ind w:right="-72"/>
              <w:jc w:val="right"/>
              <w:rPr>
                <w:rFonts w:ascii="Arial" w:eastAsia="Arial" w:hAnsi="Arial" w:cs="Arial"/>
                <w:sz w:val="18"/>
                <w:szCs w:val="18"/>
              </w:rPr>
            </w:pPr>
          </w:p>
        </w:tc>
      </w:tr>
      <w:tr w:rsidR="00276D24" w:rsidRPr="00D3576E" w14:paraId="12306122" w14:textId="77777777" w:rsidTr="00C971B0">
        <w:tc>
          <w:tcPr>
            <w:tcW w:w="3446" w:type="dxa"/>
            <w:shd w:val="clear" w:color="auto" w:fill="auto"/>
            <w:vAlign w:val="bottom"/>
          </w:tcPr>
          <w:p w14:paraId="6F1256FA" w14:textId="77777777" w:rsidR="00276D24" w:rsidRPr="00D3576E" w:rsidRDefault="00276D24" w:rsidP="00BA4D0F">
            <w:pPr>
              <w:pBdr>
                <w:top w:val="nil"/>
                <w:left w:val="nil"/>
                <w:bottom w:val="nil"/>
                <w:right w:val="nil"/>
                <w:between w:val="nil"/>
              </w:pBdr>
              <w:ind w:left="-101" w:right="-108"/>
              <w:rPr>
                <w:rFonts w:ascii="Arial" w:eastAsia="Arial" w:hAnsi="Arial" w:cs="Arial"/>
                <w:sz w:val="18"/>
                <w:szCs w:val="18"/>
              </w:rPr>
            </w:pPr>
            <w:r w:rsidRPr="00D3576E">
              <w:rPr>
                <w:rFonts w:ascii="Arial" w:eastAsia="Arial" w:hAnsi="Arial" w:cs="Arial"/>
                <w:sz w:val="18"/>
                <w:szCs w:val="18"/>
              </w:rPr>
              <w:t>Paya Panich Property Company Limited</w:t>
            </w:r>
          </w:p>
        </w:tc>
        <w:tc>
          <w:tcPr>
            <w:tcW w:w="1368" w:type="dxa"/>
            <w:shd w:val="clear" w:color="auto" w:fill="auto"/>
            <w:vAlign w:val="bottom"/>
          </w:tcPr>
          <w:p w14:paraId="2D9FB71F" w14:textId="310C3957"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6</w:t>
            </w:r>
            <w:r w:rsidR="00276D24" w:rsidRPr="00D3576E">
              <w:rPr>
                <w:rFonts w:ascii="Arial" w:eastAsia="Arial" w:hAnsi="Arial" w:cs="Arial"/>
                <w:sz w:val="18"/>
                <w:szCs w:val="18"/>
              </w:rPr>
              <w:t>.</w:t>
            </w:r>
            <w:r w:rsidRPr="00A224B6">
              <w:rPr>
                <w:rFonts w:ascii="Arial" w:eastAsia="Arial" w:hAnsi="Arial" w:cs="Arial"/>
                <w:sz w:val="18"/>
                <w:szCs w:val="18"/>
                <w:lang w:val="en-GB"/>
              </w:rPr>
              <w:t>62</w:t>
            </w:r>
            <w:r w:rsidR="00276D24" w:rsidRPr="00D3576E">
              <w:rPr>
                <w:rFonts w:ascii="Arial" w:eastAsia="Arial" w:hAnsi="Arial" w:cs="Arial"/>
                <w:sz w:val="18"/>
                <w:szCs w:val="18"/>
              </w:rPr>
              <w:t xml:space="preserve"> - </w:t>
            </w:r>
            <w:r w:rsidRPr="00A224B6">
              <w:rPr>
                <w:rFonts w:ascii="Arial" w:eastAsia="Arial" w:hAnsi="Arial" w:cs="Arial"/>
                <w:sz w:val="18"/>
                <w:szCs w:val="18"/>
                <w:lang w:val="en-GB"/>
              </w:rPr>
              <w:t>8</w:t>
            </w:r>
            <w:r w:rsidR="00276D24" w:rsidRPr="00D3576E">
              <w:rPr>
                <w:rFonts w:ascii="Arial" w:eastAsia="Arial" w:hAnsi="Arial" w:cs="Arial"/>
                <w:sz w:val="18"/>
                <w:szCs w:val="18"/>
              </w:rPr>
              <w:t>.</w:t>
            </w:r>
            <w:r w:rsidRPr="00A224B6">
              <w:rPr>
                <w:rFonts w:ascii="Arial" w:eastAsia="Arial" w:hAnsi="Arial" w:cs="Arial"/>
                <w:sz w:val="18"/>
                <w:szCs w:val="18"/>
                <w:lang w:val="en-GB"/>
              </w:rPr>
              <w:t>75</w:t>
            </w:r>
          </w:p>
        </w:tc>
        <w:tc>
          <w:tcPr>
            <w:tcW w:w="1368" w:type="dxa"/>
            <w:shd w:val="clear" w:color="auto" w:fill="auto"/>
            <w:vAlign w:val="bottom"/>
          </w:tcPr>
          <w:p w14:paraId="6340F54E" w14:textId="1E143591" w:rsidR="00276D24"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391</w:t>
            </w:r>
            <w:r w:rsidR="00276D24" w:rsidRPr="00D3576E">
              <w:rPr>
                <w:rFonts w:ascii="Arial" w:eastAsia="Arial" w:hAnsi="Arial" w:cs="Arial"/>
                <w:sz w:val="18"/>
                <w:szCs w:val="18"/>
              </w:rPr>
              <w:t>,</w:t>
            </w:r>
            <w:r w:rsidRPr="00A224B6">
              <w:rPr>
                <w:rFonts w:ascii="Arial" w:eastAsia="Arial" w:hAnsi="Arial" w:cs="Arial"/>
                <w:sz w:val="18"/>
                <w:szCs w:val="18"/>
                <w:lang w:val="en-GB"/>
              </w:rPr>
              <w:t>000</w:t>
            </w:r>
          </w:p>
        </w:tc>
        <w:tc>
          <w:tcPr>
            <w:tcW w:w="1368" w:type="dxa"/>
            <w:shd w:val="clear" w:color="auto" w:fill="auto"/>
            <w:vAlign w:val="bottom"/>
          </w:tcPr>
          <w:p w14:paraId="4E0F9165" w14:textId="27B63388" w:rsidR="00276D24"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13</w:t>
            </w:r>
            <w:r w:rsidR="00276D24" w:rsidRPr="00D3576E">
              <w:rPr>
                <w:rFonts w:ascii="Arial" w:eastAsia="Arial" w:hAnsi="Arial" w:cs="Arial"/>
                <w:sz w:val="18"/>
                <w:szCs w:val="18"/>
              </w:rPr>
              <w:t>,</w:t>
            </w:r>
            <w:r w:rsidRPr="00A224B6">
              <w:rPr>
                <w:rFonts w:ascii="Arial" w:eastAsia="Arial" w:hAnsi="Arial" w:cs="Arial"/>
                <w:sz w:val="18"/>
                <w:szCs w:val="18"/>
                <w:lang w:val="en-GB"/>
              </w:rPr>
              <w:t>490</w:t>
            </w:r>
          </w:p>
        </w:tc>
        <w:tc>
          <w:tcPr>
            <w:tcW w:w="1368" w:type="dxa"/>
            <w:shd w:val="clear" w:color="auto" w:fill="auto"/>
            <w:vAlign w:val="bottom"/>
          </w:tcPr>
          <w:p w14:paraId="4649A449" w14:textId="1F55ADF7" w:rsidR="00276D24"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404</w:t>
            </w:r>
            <w:r w:rsidR="00276D24" w:rsidRPr="00D3576E">
              <w:rPr>
                <w:rFonts w:ascii="Arial" w:eastAsia="Arial" w:hAnsi="Arial" w:cs="Arial"/>
                <w:sz w:val="18"/>
                <w:szCs w:val="18"/>
              </w:rPr>
              <w:t>,</w:t>
            </w:r>
            <w:r w:rsidRPr="00A224B6">
              <w:rPr>
                <w:rFonts w:ascii="Arial" w:eastAsia="Arial" w:hAnsi="Arial" w:cs="Arial"/>
                <w:sz w:val="18"/>
                <w:szCs w:val="18"/>
                <w:lang w:val="en-GB"/>
              </w:rPr>
              <w:t>490</w:t>
            </w:r>
          </w:p>
        </w:tc>
      </w:tr>
      <w:tr w:rsidR="00276D24" w:rsidRPr="00D3576E" w14:paraId="4D492ED6" w14:textId="77777777" w:rsidTr="00C971B0">
        <w:tc>
          <w:tcPr>
            <w:tcW w:w="3446" w:type="dxa"/>
            <w:shd w:val="clear" w:color="auto" w:fill="auto"/>
          </w:tcPr>
          <w:p w14:paraId="650B1C4F" w14:textId="77777777" w:rsidR="00276D24" w:rsidRPr="00D3576E" w:rsidRDefault="00276D24" w:rsidP="00BA4D0F">
            <w:pPr>
              <w:pBdr>
                <w:top w:val="nil"/>
                <w:left w:val="nil"/>
                <w:bottom w:val="nil"/>
                <w:right w:val="nil"/>
                <w:between w:val="nil"/>
              </w:pBdr>
              <w:ind w:left="-101" w:right="-108"/>
              <w:rPr>
                <w:rFonts w:ascii="Arial" w:eastAsia="Arial" w:hAnsi="Arial" w:cs="Arial"/>
                <w:sz w:val="18"/>
                <w:szCs w:val="18"/>
              </w:rPr>
            </w:pPr>
            <w:r w:rsidRPr="00D3576E">
              <w:rPr>
                <w:rFonts w:ascii="Arial" w:eastAsia="Arial" w:hAnsi="Arial" w:cs="Arial"/>
                <w:sz w:val="18"/>
                <w:szCs w:val="18"/>
              </w:rPr>
              <w:t>Thai Siam Nakorn Company Limited</w:t>
            </w:r>
          </w:p>
        </w:tc>
        <w:tc>
          <w:tcPr>
            <w:tcW w:w="1368" w:type="dxa"/>
            <w:shd w:val="clear" w:color="auto" w:fill="auto"/>
            <w:vAlign w:val="bottom"/>
          </w:tcPr>
          <w:p w14:paraId="7649DD0F" w14:textId="5A892339"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w:t>
            </w:r>
            <w:r w:rsidR="00276D24" w:rsidRPr="00D3576E">
              <w:rPr>
                <w:rFonts w:ascii="Arial" w:eastAsia="Arial" w:hAnsi="Arial" w:cs="Arial"/>
                <w:sz w:val="18"/>
                <w:szCs w:val="18"/>
              </w:rPr>
              <w:t>.</w:t>
            </w:r>
            <w:r w:rsidRPr="00A224B6">
              <w:rPr>
                <w:rFonts w:ascii="Arial" w:eastAsia="Arial" w:hAnsi="Arial" w:cs="Arial"/>
                <w:sz w:val="18"/>
                <w:szCs w:val="18"/>
                <w:lang w:val="en-GB"/>
              </w:rPr>
              <w:t>00</w:t>
            </w:r>
            <w:r w:rsidR="00276D24" w:rsidRPr="00D3576E">
              <w:rPr>
                <w:rFonts w:ascii="Arial" w:eastAsia="Arial" w:hAnsi="Arial" w:cs="Arial"/>
                <w:sz w:val="18"/>
                <w:szCs w:val="18"/>
              </w:rPr>
              <w:t xml:space="preserve"> - </w:t>
            </w:r>
            <w:r w:rsidRPr="00A224B6">
              <w:rPr>
                <w:rFonts w:ascii="Arial" w:eastAsia="Arial" w:hAnsi="Arial" w:cs="Arial"/>
                <w:sz w:val="18"/>
                <w:szCs w:val="18"/>
                <w:lang w:val="en-GB"/>
              </w:rPr>
              <w:t>8</w:t>
            </w:r>
            <w:r w:rsidR="00276D24" w:rsidRPr="00D3576E">
              <w:rPr>
                <w:rFonts w:ascii="Arial" w:eastAsia="Arial" w:hAnsi="Arial" w:cs="Arial"/>
                <w:sz w:val="18"/>
                <w:szCs w:val="18"/>
              </w:rPr>
              <w:t>.</w:t>
            </w:r>
            <w:r w:rsidRPr="00A224B6">
              <w:rPr>
                <w:rFonts w:ascii="Arial" w:eastAsia="Arial" w:hAnsi="Arial" w:cs="Arial"/>
                <w:sz w:val="18"/>
                <w:szCs w:val="18"/>
                <w:lang w:val="en-GB"/>
              </w:rPr>
              <w:t>75</w:t>
            </w:r>
          </w:p>
        </w:tc>
        <w:tc>
          <w:tcPr>
            <w:tcW w:w="1368" w:type="dxa"/>
            <w:shd w:val="clear" w:color="auto" w:fill="auto"/>
            <w:vAlign w:val="bottom"/>
          </w:tcPr>
          <w:p w14:paraId="0AB28AE7" w14:textId="21867662" w:rsidR="00276D24"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216</w:t>
            </w:r>
            <w:r w:rsidR="00276D24" w:rsidRPr="00D3576E">
              <w:rPr>
                <w:rFonts w:ascii="Arial" w:eastAsia="Arial" w:hAnsi="Arial" w:cs="Arial"/>
                <w:sz w:val="18"/>
                <w:szCs w:val="18"/>
              </w:rPr>
              <w:t>,</w:t>
            </w:r>
            <w:r w:rsidRPr="00A224B6">
              <w:rPr>
                <w:rFonts w:ascii="Arial" w:eastAsia="Arial" w:hAnsi="Arial" w:cs="Arial"/>
                <w:sz w:val="18"/>
                <w:szCs w:val="18"/>
                <w:lang w:val="en-GB"/>
              </w:rPr>
              <w:t>630</w:t>
            </w:r>
          </w:p>
        </w:tc>
        <w:tc>
          <w:tcPr>
            <w:tcW w:w="1368" w:type="dxa"/>
            <w:shd w:val="clear" w:color="auto" w:fill="auto"/>
            <w:vAlign w:val="bottom"/>
          </w:tcPr>
          <w:p w14:paraId="7E877C88" w14:textId="27512356" w:rsidR="00276D24"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6</w:t>
            </w:r>
            <w:r w:rsidR="00276D24" w:rsidRPr="00D3576E">
              <w:rPr>
                <w:rFonts w:ascii="Arial" w:eastAsia="Arial" w:hAnsi="Arial" w:cs="Arial"/>
                <w:sz w:val="18"/>
                <w:szCs w:val="18"/>
              </w:rPr>
              <w:t>,</w:t>
            </w:r>
            <w:r w:rsidRPr="00A224B6">
              <w:rPr>
                <w:rFonts w:ascii="Arial" w:eastAsia="Arial" w:hAnsi="Arial" w:cs="Arial"/>
                <w:sz w:val="18"/>
                <w:szCs w:val="18"/>
                <w:lang w:val="en-GB"/>
              </w:rPr>
              <w:t>522</w:t>
            </w:r>
          </w:p>
        </w:tc>
        <w:tc>
          <w:tcPr>
            <w:tcW w:w="1368" w:type="dxa"/>
            <w:shd w:val="clear" w:color="auto" w:fill="auto"/>
            <w:vAlign w:val="bottom"/>
          </w:tcPr>
          <w:p w14:paraId="2EC16B96" w14:textId="237DF3EF" w:rsidR="00276D24"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223</w:t>
            </w:r>
            <w:r w:rsidR="00276D24" w:rsidRPr="00D3576E">
              <w:rPr>
                <w:rFonts w:ascii="Arial" w:eastAsia="Arial" w:hAnsi="Arial" w:cs="Arial"/>
                <w:sz w:val="18"/>
                <w:szCs w:val="18"/>
              </w:rPr>
              <w:t>,</w:t>
            </w:r>
            <w:r w:rsidRPr="00A224B6">
              <w:rPr>
                <w:rFonts w:ascii="Arial" w:eastAsia="Arial" w:hAnsi="Arial" w:cs="Arial"/>
                <w:sz w:val="18"/>
                <w:szCs w:val="18"/>
                <w:lang w:val="en-GB"/>
              </w:rPr>
              <w:t>152</w:t>
            </w:r>
          </w:p>
        </w:tc>
      </w:tr>
      <w:tr w:rsidR="00276D24" w:rsidRPr="00D3576E" w14:paraId="3FFA1247" w14:textId="77777777" w:rsidTr="00C971B0">
        <w:tc>
          <w:tcPr>
            <w:tcW w:w="3446" w:type="dxa"/>
            <w:shd w:val="clear" w:color="auto" w:fill="auto"/>
          </w:tcPr>
          <w:p w14:paraId="0B969D50" w14:textId="77777777" w:rsidR="00276D24" w:rsidRPr="00D3576E" w:rsidRDefault="00276D24" w:rsidP="00BA4D0F">
            <w:pPr>
              <w:pBdr>
                <w:top w:val="nil"/>
                <w:left w:val="nil"/>
                <w:bottom w:val="nil"/>
                <w:right w:val="nil"/>
                <w:between w:val="nil"/>
              </w:pBdr>
              <w:ind w:left="-101" w:right="-108"/>
              <w:rPr>
                <w:rFonts w:ascii="Arial" w:eastAsia="Arial" w:hAnsi="Arial" w:cs="Arial"/>
                <w:sz w:val="18"/>
                <w:szCs w:val="18"/>
              </w:rPr>
            </w:pPr>
            <w:r w:rsidRPr="00D3576E">
              <w:rPr>
                <w:rFonts w:ascii="Arial" w:eastAsia="Arial" w:hAnsi="Arial" w:cs="Arial"/>
                <w:sz w:val="18"/>
                <w:szCs w:val="18"/>
              </w:rPr>
              <w:t>Siamnakhon Company Limited</w:t>
            </w:r>
          </w:p>
        </w:tc>
        <w:tc>
          <w:tcPr>
            <w:tcW w:w="1368" w:type="dxa"/>
            <w:shd w:val="clear" w:color="auto" w:fill="auto"/>
            <w:vAlign w:val="bottom"/>
          </w:tcPr>
          <w:p w14:paraId="2C1DCA2D" w14:textId="12B53F57"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6</w:t>
            </w:r>
            <w:r w:rsidR="00276D24" w:rsidRPr="00D3576E">
              <w:rPr>
                <w:rFonts w:ascii="Arial" w:eastAsia="Arial" w:hAnsi="Arial" w:cs="Arial"/>
                <w:sz w:val="18"/>
                <w:szCs w:val="18"/>
                <w:cs/>
              </w:rPr>
              <w:t>.</w:t>
            </w:r>
            <w:r w:rsidRPr="00A224B6">
              <w:rPr>
                <w:rFonts w:ascii="Arial" w:eastAsia="Arial" w:hAnsi="Arial" w:cs="Arial"/>
                <w:sz w:val="18"/>
                <w:szCs w:val="18"/>
                <w:lang w:val="en-GB"/>
              </w:rPr>
              <w:t>75</w:t>
            </w:r>
            <w:r w:rsidR="00276D24" w:rsidRPr="00D3576E">
              <w:rPr>
                <w:rFonts w:ascii="Arial" w:eastAsia="Arial" w:hAnsi="Arial" w:cs="Arial"/>
                <w:sz w:val="18"/>
                <w:szCs w:val="18"/>
                <w:cs/>
              </w:rPr>
              <w:t xml:space="preserve"> </w:t>
            </w:r>
            <w:r w:rsidR="00276D24" w:rsidRPr="00D3576E">
              <w:rPr>
                <w:rFonts w:ascii="Arial" w:eastAsia="Arial" w:hAnsi="Arial" w:cs="Arial"/>
                <w:sz w:val="18"/>
                <w:szCs w:val="18"/>
              </w:rPr>
              <w:t>-</w:t>
            </w:r>
            <w:r w:rsidR="00276D24" w:rsidRPr="00D3576E">
              <w:rPr>
                <w:rFonts w:ascii="Arial" w:eastAsia="Arial" w:hAnsi="Arial" w:cs="Arial"/>
                <w:sz w:val="18"/>
                <w:szCs w:val="18"/>
                <w:cs/>
              </w:rPr>
              <w:t xml:space="preserve"> </w:t>
            </w:r>
            <w:r w:rsidRPr="00A224B6">
              <w:rPr>
                <w:rFonts w:ascii="Arial" w:eastAsia="Arial" w:hAnsi="Arial" w:cs="Arial"/>
                <w:sz w:val="18"/>
                <w:szCs w:val="18"/>
                <w:lang w:val="en-GB"/>
              </w:rPr>
              <w:t>8</w:t>
            </w:r>
            <w:r w:rsidR="00276D24" w:rsidRPr="00D3576E">
              <w:rPr>
                <w:rFonts w:ascii="Arial" w:eastAsia="Arial" w:hAnsi="Arial" w:cs="Arial"/>
                <w:sz w:val="18"/>
                <w:szCs w:val="18"/>
                <w:cs/>
              </w:rPr>
              <w:t>.</w:t>
            </w:r>
            <w:r w:rsidRPr="00A224B6">
              <w:rPr>
                <w:rFonts w:ascii="Arial" w:eastAsia="Arial" w:hAnsi="Arial" w:cs="Arial"/>
                <w:sz w:val="18"/>
                <w:szCs w:val="18"/>
                <w:lang w:val="en-GB"/>
              </w:rPr>
              <w:t>75</w:t>
            </w:r>
          </w:p>
        </w:tc>
        <w:tc>
          <w:tcPr>
            <w:tcW w:w="1368" w:type="dxa"/>
            <w:shd w:val="clear" w:color="auto" w:fill="auto"/>
            <w:vAlign w:val="bottom"/>
          </w:tcPr>
          <w:p w14:paraId="0DE1D819" w14:textId="569C70A2" w:rsidR="00276D24"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115</w:t>
            </w:r>
            <w:r w:rsidR="00B46FBA" w:rsidRPr="00D3576E">
              <w:rPr>
                <w:rFonts w:ascii="Arial" w:eastAsia="Arial" w:hAnsi="Arial" w:cs="Arial"/>
                <w:sz w:val="18"/>
                <w:szCs w:val="18"/>
              </w:rPr>
              <w:t>,</w:t>
            </w:r>
            <w:r w:rsidRPr="00A224B6">
              <w:rPr>
                <w:rFonts w:ascii="Arial" w:eastAsia="Arial" w:hAnsi="Arial" w:cs="Arial"/>
                <w:sz w:val="18"/>
                <w:szCs w:val="18"/>
                <w:lang w:val="en-GB"/>
              </w:rPr>
              <w:t>000</w:t>
            </w:r>
          </w:p>
        </w:tc>
        <w:tc>
          <w:tcPr>
            <w:tcW w:w="1368" w:type="dxa"/>
            <w:shd w:val="clear" w:color="auto" w:fill="auto"/>
            <w:vAlign w:val="bottom"/>
          </w:tcPr>
          <w:p w14:paraId="2C2BEFF4" w14:textId="0D6E7F5E" w:rsidR="00276D24"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513</w:t>
            </w:r>
          </w:p>
        </w:tc>
        <w:tc>
          <w:tcPr>
            <w:tcW w:w="1368" w:type="dxa"/>
            <w:shd w:val="clear" w:color="auto" w:fill="auto"/>
            <w:vAlign w:val="bottom"/>
          </w:tcPr>
          <w:p w14:paraId="2CA13850" w14:textId="79C0357D" w:rsidR="00276D24"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115</w:t>
            </w:r>
            <w:r w:rsidR="00EA7244" w:rsidRPr="00D3576E">
              <w:rPr>
                <w:rFonts w:ascii="Arial" w:eastAsia="Arial" w:hAnsi="Arial" w:cs="Arial"/>
                <w:sz w:val="18"/>
                <w:szCs w:val="18"/>
                <w:lang w:val="en-GB"/>
              </w:rPr>
              <w:t>,</w:t>
            </w:r>
            <w:r w:rsidRPr="00A224B6">
              <w:rPr>
                <w:rFonts w:ascii="Arial" w:eastAsia="Arial" w:hAnsi="Arial" w:cs="Arial"/>
                <w:sz w:val="18"/>
                <w:szCs w:val="18"/>
                <w:lang w:val="en-GB"/>
              </w:rPr>
              <w:t>513</w:t>
            </w:r>
          </w:p>
        </w:tc>
      </w:tr>
      <w:tr w:rsidR="00B46FBA" w:rsidRPr="00D3576E" w14:paraId="7DB5E200" w14:textId="77777777" w:rsidTr="00C971B0">
        <w:tc>
          <w:tcPr>
            <w:tcW w:w="3446" w:type="dxa"/>
            <w:shd w:val="clear" w:color="auto" w:fill="auto"/>
          </w:tcPr>
          <w:p w14:paraId="779C16FD" w14:textId="4BAD278A" w:rsidR="00B46FBA" w:rsidRPr="00D3576E" w:rsidRDefault="007D751D" w:rsidP="00BA4D0F">
            <w:pPr>
              <w:pBdr>
                <w:top w:val="nil"/>
                <w:left w:val="nil"/>
                <w:bottom w:val="nil"/>
                <w:right w:val="nil"/>
                <w:between w:val="nil"/>
              </w:pBdr>
              <w:ind w:left="-101" w:right="-108"/>
              <w:rPr>
                <w:rFonts w:ascii="Arial" w:eastAsia="Arial" w:hAnsi="Arial" w:cs="Arial"/>
                <w:sz w:val="18"/>
                <w:szCs w:val="18"/>
              </w:rPr>
            </w:pPr>
            <w:r w:rsidRPr="00D3576E">
              <w:rPr>
                <w:rFonts w:ascii="Arial" w:eastAsia="Arial" w:hAnsi="Arial" w:cs="Arial"/>
                <w:sz w:val="18"/>
                <w:szCs w:val="18"/>
              </w:rPr>
              <w:t>Samyan Downtown Company Limited</w:t>
            </w:r>
          </w:p>
        </w:tc>
        <w:tc>
          <w:tcPr>
            <w:tcW w:w="1368" w:type="dxa"/>
            <w:shd w:val="clear" w:color="auto" w:fill="auto"/>
            <w:vAlign w:val="bottom"/>
          </w:tcPr>
          <w:p w14:paraId="3A2AE903" w14:textId="5D58503B" w:rsidR="00B46FBA"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w:t>
            </w:r>
            <w:r w:rsidR="00B46FBA" w:rsidRPr="00D3576E">
              <w:rPr>
                <w:rFonts w:ascii="Arial" w:eastAsia="Arial" w:hAnsi="Arial" w:cs="Arial"/>
                <w:sz w:val="18"/>
                <w:szCs w:val="18"/>
              </w:rPr>
              <w:t>.</w:t>
            </w:r>
            <w:r w:rsidRPr="00A224B6">
              <w:rPr>
                <w:rFonts w:ascii="Arial" w:eastAsia="Arial" w:hAnsi="Arial" w:cs="Arial"/>
                <w:sz w:val="18"/>
                <w:szCs w:val="18"/>
                <w:lang w:val="en-GB"/>
              </w:rPr>
              <w:t>00</w:t>
            </w:r>
          </w:p>
        </w:tc>
        <w:tc>
          <w:tcPr>
            <w:tcW w:w="1368" w:type="dxa"/>
            <w:shd w:val="clear" w:color="auto" w:fill="auto"/>
            <w:vAlign w:val="bottom"/>
          </w:tcPr>
          <w:p w14:paraId="1B39F0BC" w14:textId="5BD2BBFE" w:rsidR="00B46FBA"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267</w:t>
            </w:r>
            <w:r w:rsidR="00B46FBA" w:rsidRPr="00D3576E">
              <w:rPr>
                <w:rFonts w:ascii="Arial" w:eastAsia="Arial" w:hAnsi="Arial" w:cs="Arial"/>
                <w:sz w:val="18"/>
                <w:szCs w:val="18"/>
              </w:rPr>
              <w:t>,</w:t>
            </w:r>
            <w:r w:rsidRPr="00A224B6">
              <w:rPr>
                <w:rFonts w:ascii="Arial" w:eastAsia="Arial" w:hAnsi="Arial" w:cs="Arial"/>
                <w:sz w:val="18"/>
                <w:szCs w:val="18"/>
                <w:lang w:val="en-GB"/>
              </w:rPr>
              <w:t>000</w:t>
            </w:r>
          </w:p>
        </w:tc>
        <w:tc>
          <w:tcPr>
            <w:tcW w:w="1368" w:type="dxa"/>
            <w:shd w:val="clear" w:color="auto" w:fill="auto"/>
            <w:vAlign w:val="bottom"/>
          </w:tcPr>
          <w:p w14:paraId="18D50B34" w14:textId="4B6E9160" w:rsidR="00B46FBA"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9</w:t>
            </w:r>
            <w:r w:rsidR="00EA7244" w:rsidRPr="00D3576E">
              <w:rPr>
                <w:rFonts w:ascii="Arial" w:eastAsia="Arial" w:hAnsi="Arial" w:cs="Arial"/>
                <w:sz w:val="18"/>
                <w:szCs w:val="18"/>
                <w:lang w:val="en-GB"/>
              </w:rPr>
              <w:t>,</w:t>
            </w:r>
            <w:r w:rsidRPr="00A224B6">
              <w:rPr>
                <w:rFonts w:ascii="Arial" w:eastAsia="Arial" w:hAnsi="Arial" w:cs="Arial"/>
                <w:sz w:val="18"/>
                <w:szCs w:val="18"/>
                <w:lang w:val="en-GB"/>
              </w:rPr>
              <w:t>551</w:t>
            </w:r>
          </w:p>
        </w:tc>
        <w:tc>
          <w:tcPr>
            <w:tcW w:w="1368" w:type="dxa"/>
            <w:shd w:val="clear" w:color="auto" w:fill="auto"/>
            <w:vAlign w:val="bottom"/>
          </w:tcPr>
          <w:p w14:paraId="401B987E" w14:textId="3CF83D66" w:rsidR="00B46FBA"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276</w:t>
            </w:r>
            <w:r w:rsidR="00EA7244" w:rsidRPr="00D3576E">
              <w:rPr>
                <w:rFonts w:ascii="Arial" w:eastAsia="Arial" w:hAnsi="Arial" w:cs="Arial"/>
                <w:sz w:val="18"/>
                <w:szCs w:val="18"/>
                <w:lang w:val="en-GB"/>
              </w:rPr>
              <w:t>,</w:t>
            </w:r>
            <w:r w:rsidRPr="00A224B6">
              <w:rPr>
                <w:rFonts w:ascii="Arial" w:eastAsia="Arial" w:hAnsi="Arial" w:cs="Arial"/>
                <w:sz w:val="18"/>
                <w:szCs w:val="18"/>
                <w:lang w:val="en-GB"/>
              </w:rPr>
              <w:t>551</w:t>
            </w:r>
          </w:p>
        </w:tc>
      </w:tr>
      <w:tr w:rsidR="00276D24" w:rsidRPr="00D3576E" w14:paraId="5C39A96E" w14:textId="77777777" w:rsidTr="00C971B0">
        <w:trPr>
          <w:trHeight w:val="153"/>
        </w:trPr>
        <w:tc>
          <w:tcPr>
            <w:tcW w:w="3446" w:type="dxa"/>
            <w:shd w:val="clear" w:color="auto" w:fill="auto"/>
            <w:vAlign w:val="bottom"/>
          </w:tcPr>
          <w:p w14:paraId="45AC1E19" w14:textId="77777777" w:rsidR="00276D24" w:rsidRPr="00D3576E" w:rsidRDefault="00276D24" w:rsidP="00BA4D0F">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770B87E9" w14:textId="77777777" w:rsidR="00276D24" w:rsidRPr="00D3576E" w:rsidRDefault="00276D24"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069E5E4" w14:textId="207A93AA" w:rsidR="00276D24" w:rsidRPr="00D3576E" w:rsidRDefault="00276D24"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9A51333" w14:textId="43153AB9" w:rsidR="00276D24" w:rsidRPr="00D3576E" w:rsidRDefault="00276D24"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CDE6E48" w14:textId="6FF91E88" w:rsidR="00276D24" w:rsidRPr="00D3576E" w:rsidRDefault="00276D24" w:rsidP="00BA4D0F">
            <w:pPr>
              <w:pBdr>
                <w:top w:val="nil"/>
                <w:left w:val="nil"/>
                <w:bottom w:val="nil"/>
                <w:right w:val="nil"/>
                <w:between w:val="nil"/>
              </w:pBdr>
              <w:ind w:right="-72"/>
              <w:jc w:val="right"/>
              <w:rPr>
                <w:rFonts w:ascii="Arial" w:eastAsia="Arial" w:hAnsi="Arial" w:cs="Arial"/>
                <w:sz w:val="18"/>
                <w:szCs w:val="18"/>
              </w:rPr>
            </w:pPr>
          </w:p>
        </w:tc>
      </w:tr>
      <w:tr w:rsidR="00276D24" w:rsidRPr="00D3576E" w14:paraId="3ABFE1F7" w14:textId="77777777" w:rsidTr="00C971B0">
        <w:trPr>
          <w:trHeight w:val="193"/>
        </w:trPr>
        <w:tc>
          <w:tcPr>
            <w:tcW w:w="3446" w:type="dxa"/>
            <w:shd w:val="clear" w:color="auto" w:fill="auto"/>
            <w:vAlign w:val="bottom"/>
          </w:tcPr>
          <w:p w14:paraId="2B25C2AB" w14:textId="77777777" w:rsidR="00276D24" w:rsidRPr="00D3576E" w:rsidRDefault="00276D24" w:rsidP="00BA4D0F">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62A9EE90" w14:textId="77777777" w:rsidR="00276D24" w:rsidRPr="00D3576E" w:rsidRDefault="00276D24" w:rsidP="00BA4D0F">
            <w:pPr>
              <w:ind w:right="-72"/>
              <w:jc w:val="right"/>
              <w:rPr>
                <w:rFonts w:ascii="Arial" w:eastAsia="Arial" w:hAnsi="Arial" w:cs="Arial"/>
                <w:sz w:val="18"/>
                <w:szCs w:val="18"/>
              </w:rPr>
            </w:pPr>
          </w:p>
        </w:tc>
        <w:tc>
          <w:tcPr>
            <w:tcW w:w="1368" w:type="dxa"/>
            <w:tcBorders>
              <w:bottom w:val="single" w:sz="4" w:space="0" w:color="000000"/>
            </w:tcBorders>
            <w:shd w:val="clear" w:color="auto" w:fill="auto"/>
            <w:vAlign w:val="bottom"/>
          </w:tcPr>
          <w:p w14:paraId="2C31FF5A" w14:textId="79AC84F2" w:rsidR="00276D24"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989</w:t>
            </w:r>
            <w:r w:rsidR="00276D24" w:rsidRPr="00D3576E">
              <w:rPr>
                <w:rFonts w:ascii="Arial" w:eastAsia="Arial" w:hAnsi="Arial" w:cs="Arial"/>
                <w:sz w:val="18"/>
                <w:szCs w:val="18"/>
              </w:rPr>
              <w:t>,</w:t>
            </w:r>
            <w:r w:rsidRPr="00A224B6">
              <w:rPr>
                <w:rFonts w:ascii="Arial" w:eastAsia="Arial" w:hAnsi="Arial" w:cs="Arial"/>
                <w:sz w:val="18"/>
                <w:szCs w:val="18"/>
                <w:lang w:val="en-GB"/>
              </w:rPr>
              <w:t>630</w:t>
            </w:r>
          </w:p>
        </w:tc>
        <w:tc>
          <w:tcPr>
            <w:tcW w:w="1368" w:type="dxa"/>
            <w:tcBorders>
              <w:bottom w:val="single" w:sz="4" w:space="0" w:color="000000"/>
            </w:tcBorders>
            <w:shd w:val="clear" w:color="auto" w:fill="auto"/>
            <w:vAlign w:val="bottom"/>
          </w:tcPr>
          <w:p w14:paraId="151DEEE6" w14:textId="456D8401" w:rsidR="00276D24"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30</w:t>
            </w:r>
            <w:r w:rsidR="00276D24" w:rsidRPr="00D3576E">
              <w:rPr>
                <w:rFonts w:ascii="Arial" w:eastAsia="Arial" w:hAnsi="Arial" w:cs="Arial"/>
                <w:sz w:val="18"/>
                <w:szCs w:val="18"/>
              </w:rPr>
              <w:t>,</w:t>
            </w:r>
            <w:r w:rsidRPr="00A224B6">
              <w:rPr>
                <w:rFonts w:ascii="Arial" w:eastAsia="Arial" w:hAnsi="Arial" w:cs="Arial"/>
                <w:sz w:val="18"/>
                <w:szCs w:val="18"/>
                <w:lang w:val="en-GB"/>
              </w:rPr>
              <w:t>076</w:t>
            </w:r>
          </w:p>
        </w:tc>
        <w:tc>
          <w:tcPr>
            <w:tcW w:w="1368" w:type="dxa"/>
            <w:tcBorders>
              <w:bottom w:val="single" w:sz="4" w:space="0" w:color="000000"/>
            </w:tcBorders>
            <w:shd w:val="clear" w:color="auto" w:fill="auto"/>
            <w:vAlign w:val="bottom"/>
          </w:tcPr>
          <w:p w14:paraId="3862A0CE" w14:textId="2CA377E8" w:rsidR="00276D24" w:rsidRPr="00D3576E" w:rsidRDefault="00A224B6" w:rsidP="00BA4D0F">
            <w:pPr>
              <w:pBdr>
                <w:top w:val="nil"/>
                <w:left w:val="nil"/>
                <w:bottom w:val="nil"/>
                <w:right w:val="nil"/>
                <w:between w:val="nil"/>
              </w:pBdr>
              <w:ind w:right="-72"/>
              <w:jc w:val="right"/>
              <w:rPr>
                <w:rFonts w:ascii="Arial" w:eastAsia="Arial" w:hAnsi="Arial" w:cs="Arial"/>
                <w:sz w:val="18"/>
                <w:szCs w:val="18"/>
              </w:rPr>
            </w:pPr>
            <w:r w:rsidRPr="00A224B6">
              <w:rPr>
                <w:rFonts w:ascii="Arial" w:eastAsia="Arial" w:hAnsi="Arial" w:cs="Arial"/>
                <w:sz w:val="18"/>
                <w:szCs w:val="18"/>
                <w:lang w:val="en-GB"/>
              </w:rPr>
              <w:t>1</w:t>
            </w:r>
            <w:r w:rsidR="00276D24" w:rsidRPr="00D3576E">
              <w:rPr>
                <w:rFonts w:ascii="Arial" w:eastAsia="Arial" w:hAnsi="Arial" w:cs="Arial"/>
                <w:sz w:val="18"/>
                <w:szCs w:val="18"/>
              </w:rPr>
              <w:t>,</w:t>
            </w:r>
            <w:r w:rsidRPr="00A224B6">
              <w:rPr>
                <w:rFonts w:ascii="Arial" w:eastAsia="Arial" w:hAnsi="Arial" w:cs="Arial"/>
                <w:sz w:val="18"/>
                <w:szCs w:val="18"/>
                <w:lang w:val="en-GB"/>
              </w:rPr>
              <w:t>019</w:t>
            </w:r>
            <w:r w:rsidR="00276D24" w:rsidRPr="00D3576E">
              <w:rPr>
                <w:rFonts w:ascii="Arial" w:eastAsia="Arial" w:hAnsi="Arial" w:cs="Arial"/>
                <w:sz w:val="18"/>
                <w:szCs w:val="18"/>
              </w:rPr>
              <w:t>,</w:t>
            </w:r>
            <w:r w:rsidRPr="00A224B6">
              <w:rPr>
                <w:rFonts w:ascii="Arial" w:eastAsia="Arial" w:hAnsi="Arial" w:cs="Arial"/>
                <w:sz w:val="18"/>
                <w:szCs w:val="18"/>
                <w:lang w:val="en-GB"/>
              </w:rPr>
              <w:t>706</w:t>
            </w:r>
          </w:p>
        </w:tc>
      </w:tr>
    </w:tbl>
    <w:p w14:paraId="666C7736" w14:textId="77777777" w:rsidR="00F00A77" w:rsidRPr="00D3576E" w:rsidRDefault="00F00A77" w:rsidP="00BA4D0F">
      <w:pPr>
        <w:ind w:left="540"/>
        <w:jc w:val="both"/>
        <w:rPr>
          <w:rFonts w:ascii="Arial" w:eastAsia="Arial" w:hAnsi="Arial" w:cs="Arial"/>
          <w:sz w:val="18"/>
          <w:szCs w:val="18"/>
        </w:rPr>
      </w:pPr>
    </w:p>
    <w:p w14:paraId="4B4B4781" w14:textId="34AF4CEE" w:rsidR="009803B5" w:rsidRPr="00D3576E" w:rsidRDefault="0021040B" w:rsidP="00BA4D0F">
      <w:pPr>
        <w:ind w:left="540"/>
        <w:jc w:val="both"/>
        <w:rPr>
          <w:rFonts w:ascii="Arial" w:eastAsia="Arial" w:hAnsi="Arial" w:cs="Arial"/>
          <w:sz w:val="18"/>
          <w:szCs w:val="18"/>
        </w:rPr>
      </w:pPr>
      <w:r w:rsidRPr="00D3576E">
        <w:rPr>
          <w:rFonts w:ascii="Arial" w:eastAsia="Arial" w:hAnsi="Arial" w:cs="Arial"/>
          <w:sz w:val="18"/>
          <w:szCs w:val="18"/>
        </w:rPr>
        <w:t>The movement of short-term borrowings to and interest receivable from subsidiar</w:t>
      </w:r>
      <w:r w:rsidR="00E96579" w:rsidRPr="00D3576E">
        <w:rPr>
          <w:rFonts w:ascii="Arial" w:eastAsia="Arial" w:hAnsi="Arial" w:cs="Arial"/>
          <w:sz w:val="18"/>
          <w:szCs w:val="18"/>
        </w:rPr>
        <w:t>ies</w:t>
      </w:r>
      <w:r w:rsidRPr="00D3576E">
        <w:rPr>
          <w:rFonts w:ascii="Arial" w:eastAsia="Arial" w:hAnsi="Arial" w:cs="Arial"/>
          <w:sz w:val="18"/>
          <w:szCs w:val="18"/>
        </w:rPr>
        <w:t xml:space="preserve"> for the </w:t>
      </w:r>
      <w:r w:rsidR="00182652" w:rsidRPr="00D3576E">
        <w:rPr>
          <w:rFonts w:ascii="Arial" w:eastAsia="Arial" w:hAnsi="Arial" w:cs="Arial"/>
          <w:color w:val="auto"/>
          <w:sz w:val="18"/>
          <w:szCs w:val="18"/>
        </w:rPr>
        <w:t>nine</w:t>
      </w:r>
      <w:r w:rsidR="00D94157" w:rsidRPr="00D3576E">
        <w:rPr>
          <w:rFonts w:ascii="Arial" w:eastAsia="Arial" w:hAnsi="Arial" w:cs="Arial"/>
          <w:color w:val="auto"/>
          <w:sz w:val="18"/>
          <w:szCs w:val="18"/>
        </w:rPr>
        <w:t>-month</w:t>
      </w:r>
      <w:r w:rsidR="000C039B" w:rsidRPr="00D3576E">
        <w:rPr>
          <w:rFonts w:ascii="Arial" w:eastAsia="Arial" w:hAnsi="Arial" w:cs="Arial"/>
          <w:sz w:val="18"/>
          <w:szCs w:val="18"/>
        </w:rPr>
        <w:t xml:space="preserve"> period ended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000C039B"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comprises the following:</w:t>
      </w:r>
    </w:p>
    <w:p w14:paraId="2202F6B5" w14:textId="77777777" w:rsidR="009803B5" w:rsidRPr="00D3576E" w:rsidRDefault="009803B5" w:rsidP="00BA4D0F">
      <w:pPr>
        <w:ind w:left="540"/>
        <w:jc w:val="both"/>
        <w:rPr>
          <w:rFonts w:ascii="Arial" w:eastAsia="Arial" w:hAnsi="Arial" w:cs="Arial"/>
          <w:sz w:val="18"/>
          <w:szCs w:val="18"/>
        </w:rPr>
      </w:pPr>
    </w:p>
    <w:tbl>
      <w:tblPr>
        <w:tblStyle w:val="affa"/>
        <w:tblW w:w="9452" w:type="dxa"/>
        <w:tblLayout w:type="fixed"/>
        <w:tblLook w:val="0400" w:firstRow="0" w:lastRow="0" w:firstColumn="0" w:lastColumn="0" w:noHBand="0" w:noVBand="1"/>
      </w:tblPr>
      <w:tblGrid>
        <w:gridCol w:w="7517"/>
        <w:gridCol w:w="1935"/>
      </w:tblGrid>
      <w:tr w:rsidR="00101795" w:rsidRPr="00D3576E" w14:paraId="7E97EFE3" w14:textId="77777777" w:rsidTr="00D14138">
        <w:tc>
          <w:tcPr>
            <w:tcW w:w="7517" w:type="dxa"/>
            <w:vAlign w:val="center"/>
          </w:tcPr>
          <w:p w14:paraId="66BF453C" w14:textId="77777777" w:rsidR="00101795" w:rsidRPr="00D3576E" w:rsidRDefault="00101795" w:rsidP="00BA4D0F">
            <w:pPr>
              <w:ind w:left="431"/>
              <w:rPr>
                <w:rFonts w:ascii="Arial" w:eastAsia="Arial" w:hAnsi="Arial" w:cs="Arial"/>
                <w:sz w:val="18"/>
                <w:szCs w:val="18"/>
              </w:rPr>
            </w:pPr>
          </w:p>
        </w:tc>
        <w:tc>
          <w:tcPr>
            <w:tcW w:w="1935" w:type="dxa"/>
            <w:tcBorders>
              <w:top w:val="single" w:sz="4" w:space="0" w:color="000000"/>
            </w:tcBorders>
            <w:shd w:val="clear" w:color="auto" w:fill="auto"/>
          </w:tcPr>
          <w:p w14:paraId="0EC03402" w14:textId="77777777" w:rsidR="00101795" w:rsidRPr="00D3576E" w:rsidRDefault="0010179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Separate</w:t>
            </w:r>
          </w:p>
        </w:tc>
      </w:tr>
      <w:tr w:rsidR="00101795" w:rsidRPr="00D3576E" w14:paraId="7E369A7E" w14:textId="77777777" w:rsidTr="00D14138">
        <w:tc>
          <w:tcPr>
            <w:tcW w:w="7517" w:type="dxa"/>
            <w:vAlign w:val="bottom"/>
          </w:tcPr>
          <w:p w14:paraId="25DADC64" w14:textId="77777777" w:rsidR="00101795" w:rsidRPr="00D3576E" w:rsidRDefault="00101795" w:rsidP="00BA4D0F">
            <w:pPr>
              <w:ind w:left="431"/>
              <w:rPr>
                <w:rFonts w:ascii="Arial" w:eastAsia="Arial" w:hAnsi="Arial" w:cs="Arial"/>
                <w:sz w:val="18"/>
                <w:szCs w:val="18"/>
              </w:rPr>
            </w:pPr>
          </w:p>
        </w:tc>
        <w:tc>
          <w:tcPr>
            <w:tcW w:w="1935" w:type="dxa"/>
            <w:tcBorders>
              <w:bottom w:val="single" w:sz="4" w:space="0" w:color="000000"/>
            </w:tcBorders>
            <w:shd w:val="clear" w:color="auto" w:fill="auto"/>
            <w:vAlign w:val="bottom"/>
          </w:tcPr>
          <w:p w14:paraId="02CFEFFE" w14:textId="77777777" w:rsidR="00101795" w:rsidRPr="00D3576E" w:rsidRDefault="0010179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financial Information</w:t>
            </w:r>
          </w:p>
        </w:tc>
      </w:tr>
      <w:tr w:rsidR="00101795" w:rsidRPr="00D3576E" w14:paraId="51AE185F" w14:textId="77777777" w:rsidTr="00D14138">
        <w:tc>
          <w:tcPr>
            <w:tcW w:w="7517" w:type="dxa"/>
            <w:vAlign w:val="bottom"/>
          </w:tcPr>
          <w:p w14:paraId="0FD1CEF6" w14:textId="77777777" w:rsidR="00101795" w:rsidRPr="00D3576E" w:rsidRDefault="00101795" w:rsidP="00BA4D0F">
            <w:pPr>
              <w:ind w:left="431"/>
              <w:rPr>
                <w:rFonts w:ascii="Arial" w:eastAsia="Arial" w:hAnsi="Arial" w:cs="Arial"/>
                <w:sz w:val="18"/>
                <w:szCs w:val="18"/>
              </w:rPr>
            </w:pPr>
          </w:p>
        </w:tc>
        <w:tc>
          <w:tcPr>
            <w:tcW w:w="1935" w:type="dxa"/>
            <w:tcBorders>
              <w:top w:val="single" w:sz="4" w:space="0" w:color="000000"/>
            </w:tcBorders>
            <w:shd w:val="clear" w:color="auto" w:fill="auto"/>
            <w:vAlign w:val="bottom"/>
          </w:tcPr>
          <w:p w14:paraId="5BA12FA8" w14:textId="0CAB03D1" w:rsidR="00101795" w:rsidRPr="00D3576E" w:rsidRDefault="0010179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Unaudited</w:t>
            </w:r>
          </w:p>
        </w:tc>
      </w:tr>
      <w:tr w:rsidR="00101795" w:rsidRPr="00D3576E" w14:paraId="6AAF5360" w14:textId="77777777" w:rsidTr="00D14138">
        <w:tc>
          <w:tcPr>
            <w:tcW w:w="7517" w:type="dxa"/>
            <w:vAlign w:val="bottom"/>
          </w:tcPr>
          <w:p w14:paraId="1EE9D446" w14:textId="34800C81" w:rsidR="00101795" w:rsidRPr="00D3576E" w:rsidRDefault="00101795" w:rsidP="00BA4D0F">
            <w:pPr>
              <w:pBdr>
                <w:top w:val="nil"/>
                <w:left w:val="nil"/>
                <w:bottom w:val="nil"/>
                <w:right w:val="nil"/>
                <w:between w:val="nil"/>
              </w:pBdr>
              <w:ind w:left="431"/>
              <w:jc w:val="both"/>
              <w:rPr>
                <w:rFonts w:ascii="Arial" w:eastAsia="Arial" w:hAnsi="Arial" w:cs="Arial"/>
                <w:b/>
                <w:sz w:val="18"/>
                <w:szCs w:val="18"/>
              </w:rPr>
            </w:pPr>
            <w:r w:rsidRPr="00D3576E">
              <w:rPr>
                <w:rFonts w:ascii="Arial" w:eastAsia="Arial" w:hAnsi="Arial" w:cs="Arial"/>
                <w:b/>
                <w:sz w:val="18"/>
                <w:szCs w:val="18"/>
              </w:rPr>
              <w:t>Short-term borrowings to and interest receivable from subsidiar</w:t>
            </w:r>
            <w:r w:rsidR="00E96579" w:rsidRPr="00D3576E">
              <w:rPr>
                <w:rFonts w:ascii="Arial" w:eastAsia="Arial" w:hAnsi="Arial" w:cs="Arial"/>
                <w:b/>
                <w:sz w:val="18"/>
                <w:szCs w:val="18"/>
              </w:rPr>
              <w:t>ies</w:t>
            </w:r>
          </w:p>
        </w:tc>
        <w:tc>
          <w:tcPr>
            <w:tcW w:w="1935" w:type="dxa"/>
            <w:tcBorders>
              <w:bottom w:val="single" w:sz="4" w:space="0" w:color="000000"/>
            </w:tcBorders>
            <w:shd w:val="clear" w:color="auto" w:fill="auto"/>
            <w:vAlign w:val="bottom"/>
          </w:tcPr>
          <w:p w14:paraId="77A0B0E6" w14:textId="58113C5A" w:rsidR="00101795" w:rsidRPr="00D3576E" w:rsidRDefault="00101795"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101795" w:rsidRPr="00D3576E" w14:paraId="4DEE8DEB" w14:textId="77777777" w:rsidTr="00D14138">
        <w:tc>
          <w:tcPr>
            <w:tcW w:w="7517" w:type="dxa"/>
            <w:vAlign w:val="bottom"/>
          </w:tcPr>
          <w:p w14:paraId="631E7266" w14:textId="77777777" w:rsidR="00101795" w:rsidRPr="00D3576E" w:rsidRDefault="00101795" w:rsidP="00BA4D0F">
            <w:pPr>
              <w:pBdr>
                <w:top w:val="nil"/>
                <w:left w:val="nil"/>
                <w:bottom w:val="nil"/>
                <w:right w:val="nil"/>
                <w:between w:val="nil"/>
              </w:pBdr>
              <w:ind w:left="431"/>
              <w:rPr>
                <w:rFonts w:ascii="Arial" w:eastAsia="Arial" w:hAnsi="Arial" w:cs="Arial"/>
                <w:b/>
                <w:sz w:val="18"/>
                <w:szCs w:val="18"/>
              </w:rPr>
            </w:pPr>
          </w:p>
        </w:tc>
        <w:tc>
          <w:tcPr>
            <w:tcW w:w="1935" w:type="dxa"/>
            <w:tcBorders>
              <w:top w:val="single" w:sz="4" w:space="0" w:color="000000"/>
            </w:tcBorders>
            <w:shd w:val="clear" w:color="auto" w:fill="FAFAFA"/>
            <w:vAlign w:val="bottom"/>
          </w:tcPr>
          <w:p w14:paraId="7EC10520" w14:textId="77777777" w:rsidR="00101795" w:rsidRPr="00D3576E" w:rsidRDefault="00101795" w:rsidP="00BA4D0F">
            <w:pPr>
              <w:pBdr>
                <w:top w:val="nil"/>
                <w:left w:val="nil"/>
                <w:bottom w:val="nil"/>
                <w:right w:val="nil"/>
                <w:between w:val="nil"/>
              </w:pBdr>
              <w:ind w:right="-72"/>
              <w:jc w:val="right"/>
              <w:rPr>
                <w:rFonts w:ascii="Arial" w:eastAsia="Arial" w:hAnsi="Arial" w:cs="Arial"/>
                <w:b/>
                <w:sz w:val="18"/>
                <w:szCs w:val="18"/>
              </w:rPr>
            </w:pPr>
          </w:p>
        </w:tc>
      </w:tr>
      <w:tr w:rsidR="00ED6031" w:rsidRPr="00D3576E" w14:paraId="7EB43958" w14:textId="77777777" w:rsidTr="00D14138">
        <w:tc>
          <w:tcPr>
            <w:tcW w:w="7517" w:type="dxa"/>
            <w:vAlign w:val="bottom"/>
          </w:tcPr>
          <w:p w14:paraId="53C73C6C" w14:textId="77777777" w:rsidR="00ED6031" w:rsidRPr="00D3576E" w:rsidRDefault="00ED6031" w:rsidP="00BA4D0F">
            <w:pPr>
              <w:pBdr>
                <w:top w:val="nil"/>
                <w:left w:val="nil"/>
                <w:bottom w:val="nil"/>
                <w:right w:val="nil"/>
                <w:between w:val="nil"/>
              </w:pBdr>
              <w:ind w:left="431"/>
              <w:jc w:val="both"/>
              <w:rPr>
                <w:rFonts w:ascii="Arial" w:eastAsia="Arial" w:hAnsi="Arial" w:cs="Arial"/>
                <w:sz w:val="18"/>
                <w:szCs w:val="18"/>
              </w:rPr>
            </w:pPr>
            <w:r w:rsidRPr="00D3576E">
              <w:rPr>
                <w:rFonts w:ascii="Arial" w:eastAsia="Arial" w:hAnsi="Arial" w:cs="Arial"/>
                <w:sz w:val="18"/>
                <w:szCs w:val="18"/>
              </w:rPr>
              <w:t>Opening net book value</w:t>
            </w:r>
          </w:p>
        </w:tc>
        <w:tc>
          <w:tcPr>
            <w:tcW w:w="1935" w:type="dxa"/>
            <w:shd w:val="clear" w:color="auto" w:fill="FAFAFA"/>
            <w:vAlign w:val="bottom"/>
          </w:tcPr>
          <w:p w14:paraId="68C59363" w14:textId="10223627" w:rsidR="00ED6031"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8351E9" w:rsidRPr="00D3576E">
              <w:rPr>
                <w:rFonts w:ascii="Arial" w:eastAsia="Arial" w:hAnsi="Arial" w:cs="Arial"/>
                <w:sz w:val="18"/>
                <w:szCs w:val="18"/>
              </w:rPr>
              <w:t>,</w:t>
            </w:r>
            <w:r w:rsidRPr="00A224B6">
              <w:rPr>
                <w:rFonts w:ascii="Arial" w:eastAsia="Arial" w:hAnsi="Arial" w:cs="Arial"/>
                <w:sz w:val="18"/>
                <w:szCs w:val="18"/>
                <w:lang w:val="en-GB"/>
              </w:rPr>
              <w:t>019</w:t>
            </w:r>
            <w:r w:rsidR="008351E9" w:rsidRPr="00D3576E">
              <w:rPr>
                <w:rFonts w:ascii="Arial" w:eastAsia="Arial" w:hAnsi="Arial" w:cs="Arial"/>
                <w:sz w:val="18"/>
                <w:szCs w:val="18"/>
              </w:rPr>
              <w:t>,</w:t>
            </w:r>
            <w:r w:rsidRPr="00A224B6">
              <w:rPr>
                <w:rFonts w:ascii="Arial" w:eastAsia="Arial" w:hAnsi="Arial" w:cs="Arial"/>
                <w:sz w:val="18"/>
                <w:szCs w:val="18"/>
                <w:lang w:val="en-GB"/>
              </w:rPr>
              <w:t>706</w:t>
            </w:r>
          </w:p>
        </w:tc>
      </w:tr>
      <w:tr w:rsidR="005B4E99" w:rsidRPr="00D3576E" w14:paraId="75320DDF" w14:textId="77777777" w:rsidTr="004D304E">
        <w:tc>
          <w:tcPr>
            <w:tcW w:w="7517" w:type="dxa"/>
            <w:vAlign w:val="bottom"/>
          </w:tcPr>
          <w:p w14:paraId="6308D2E3" w14:textId="77777777" w:rsidR="005B4E99" w:rsidRPr="00D3576E" w:rsidRDefault="005B4E99" w:rsidP="00BA4D0F">
            <w:pPr>
              <w:pBdr>
                <w:top w:val="nil"/>
                <w:left w:val="nil"/>
                <w:bottom w:val="nil"/>
                <w:right w:val="nil"/>
                <w:between w:val="nil"/>
              </w:pBdr>
              <w:ind w:left="431"/>
              <w:jc w:val="both"/>
              <w:rPr>
                <w:rFonts w:ascii="Arial" w:eastAsia="Arial" w:hAnsi="Arial" w:cs="Arial"/>
                <w:sz w:val="18"/>
                <w:szCs w:val="18"/>
              </w:rPr>
            </w:pPr>
            <w:r w:rsidRPr="00D3576E">
              <w:rPr>
                <w:rFonts w:ascii="Arial" w:eastAsia="Arial" w:hAnsi="Arial" w:cs="Arial"/>
                <w:sz w:val="18"/>
                <w:szCs w:val="18"/>
              </w:rPr>
              <w:t>Increase in short-term borrowings</w:t>
            </w:r>
          </w:p>
        </w:tc>
        <w:tc>
          <w:tcPr>
            <w:tcW w:w="1935" w:type="dxa"/>
            <w:shd w:val="clear" w:color="auto" w:fill="FAFAFA"/>
          </w:tcPr>
          <w:p w14:paraId="65BBEAF8" w14:textId="79EFBE7D" w:rsidR="005B4E99"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711</w:t>
            </w:r>
            <w:r w:rsidR="005B4E99" w:rsidRPr="00D3576E">
              <w:rPr>
                <w:rFonts w:ascii="Arial" w:eastAsia="Arial" w:hAnsi="Arial" w:cs="Arial"/>
                <w:sz w:val="18"/>
                <w:szCs w:val="18"/>
                <w:lang w:val="en-GB"/>
              </w:rPr>
              <w:t>,</w:t>
            </w:r>
            <w:r w:rsidRPr="00A224B6">
              <w:rPr>
                <w:rFonts w:ascii="Arial" w:eastAsia="Arial" w:hAnsi="Arial" w:cs="Arial"/>
                <w:sz w:val="18"/>
                <w:szCs w:val="18"/>
                <w:lang w:val="en-GB"/>
              </w:rPr>
              <w:t>535</w:t>
            </w:r>
          </w:p>
        </w:tc>
      </w:tr>
      <w:tr w:rsidR="005B4E99" w:rsidRPr="00D3576E" w14:paraId="4A877CEF" w14:textId="77777777" w:rsidTr="00D14138">
        <w:tc>
          <w:tcPr>
            <w:tcW w:w="7517" w:type="dxa"/>
            <w:vAlign w:val="bottom"/>
          </w:tcPr>
          <w:p w14:paraId="1C4B25CA" w14:textId="77777777" w:rsidR="005B4E99" w:rsidRPr="00D3576E" w:rsidRDefault="005B4E99" w:rsidP="00BA4D0F">
            <w:pPr>
              <w:pBdr>
                <w:top w:val="nil"/>
                <w:left w:val="nil"/>
                <w:bottom w:val="nil"/>
                <w:right w:val="nil"/>
                <w:between w:val="nil"/>
              </w:pBdr>
              <w:ind w:left="431"/>
              <w:jc w:val="both"/>
              <w:rPr>
                <w:rFonts w:ascii="Arial" w:eastAsia="Arial" w:hAnsi="Arial" w:cs="Arial"/>
                <w:sz w:val="18"/>
                <w:szCs w:val="18"/>
              </w:rPr>
            </w:pPr>
            <w:r w:rsidRPr="00D3576E">
              <w:rPr>
                <w:rFonts w:ascii="Arial" w:eastAsia="Arial" w:hAnsi="Arial" w:cs="Arial"/>
                <w:sz w:val="18"/>
                <w:szCs w:val="18"/>
              </w:rPr>
              <w:t>Increase in interest receivable</w:t>
            </w:r>
          </w:p>
        </w:tc>
        <w:tc>
          <w:tcPr>
            <w:tcW w:w="1935" w:type="dxa"/>
            <w:shd w:val="clear" w:color="auto" w:fill="FAFAFA"/>
          </w:tcPr>
          <w:p w14:paraId="2A6046C3" w14:textId="6AF8F12F" w:rsidR="005B4E99"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71</w:t>
            </w:r>
            <w:r w:rsidR="005B4E99" w:rsidRPr="00D3576E">
              <w:rPr>
                <w:rFonts w:ascii="Arial" w:eastAsia="Arial" w:hAnsi="Arial" w:cs="Arial"/>
                <w:sz w:val="18"/>
                <w:szCs w:val="18"/>
                <w:lang w:val="en-GB"/>
              </w:rPr>
              <w:t>,</w:t>
            </w:r>
            <w:r w:rsidRPr="00A224B6">
              <w:rPr>
                <w:rFonts w:ascii="Arial" w:eastAsia="Arial" w:hAnsi="Arial" w:cs="Arial"/>
                <w:sz w:val="18"/>
                <w:szCs w:val="18"/>
                <w:lang w:val="en-GB"/>
              </w:rPr>
              <w:t>190</w:t>
            </w:r>
          </w:p>
        </w:tc>
      </w:tr>
      <w:tr w:rsidR="005B4E99" w:rsidRPr="00D3576E" w14:paraId="6F104E4D" w14:textId="77777777" w:rsidTr="00D14138">
        <w:tc>
          <w:tcPr>
            <w:tcW w:w="7517" w:type="dxa"/>
            <w:vAlign w:val="bottom"/>
          </w:tcPr>
          <w:p w14:paraId="4AD0AB59" w14:textId="77777777" w:rsidR="005B4E99" w:rsidRPr="00D3576E" w:rsidRDefault="005B4E99" w:rsidP="00BA4D0F">
            <w:pPr>
              <w:pBdr>
                <w:top w:val="nil"/>
                <w:left w:val="nil"/>
                <w:bottom w:val="nil"/>
                <w:right w:val="nil"/>
                <w:between w:val="nil"/>
              </w:pBdr>
              <w:ind w:left="431"/>
              <w:jc w:val="both"/>
              <w:rPr>
                <w:rFonts w:ascii="Arial" w:eastAsia="Arial" w:hAnsi="Arial" w:cs="Arial"/>
                <w:sz w:val="18"/>
                <w:szCs w:val="18"/>
              </w:rPr>
            </w:pPr>
            <w:r w:rsidRPr="00D3576E">
              <w:rPr>
                <w:rFonts w:ascii="Arial" w:eastAsia="Arial" w:hAnsi="Arial" w:cs="Arial"/>
                <w:sz w:val="18"/>
                <w:szCs w:val="18"/>
              </w:rPr>
              <w:t>Receipts of borrowings repayment</w:t>
            </w:r>
          </w:p>
        </w:tc>
        <w:tc>
          <w:tcPr>
            <w:tcW w:w="1935" w:type="dxa"/>
            <w:shd w:val="clear" w:color="auto" w:fill="FAFAFA"/>
          </w:tcPr>
          <w:p w14:paraId="39DD04DC" w14:textId="00BA1519" w:rsidR="005B4E99" w:rsidRPr="00D3576E" w:rsidRDefault="005B4E99"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239</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345</w:t>
            </w:r>
            <w:r w:rsidRPr="00D3576E">
              <w:rPr>
                <w:rFonts w:ascii="Arial" w:eastAsia="Arial" w:hAnsi="Arial" w:cs="Arial"/>
                <w:sz w:val="18"/>
                <w:szCs w:val="18"/>
                <w:lang w:val="en-GB"/>
              </w:rPr>
              <w:t>)</w:t>
            </w:r>
          </w:p>
        </w:tc>
      </w:tr>
      <w:tr w:rsidR="005B4E99" w:rsidRPr="00D3576E" w14:paraId="2E2E9FF7" w14:textId="77777777" w:rsidTr="00D14138">
        <w:tc>
          <w:tcPr>
            <w:tcW w:w="7517" w:type="dxa"/>
            <w:vAlign w:val="bottom"/>
          </w:tcPr>
          <w:p w14:paraId="5F98CCC4" w14:textId="20EF673E" w:rsidR="005B4E99" w:rsidRPr="00D3576E" w:rsidRDefault="005B4E99" w:rsidP="00BA4D0F">
            <w:pPr>
              <w:pBdr>
                <w:top w:val="nil"/>
                <w:left w:val="nil"/>
                <w:bottom w:val="nil"/>
                <w:right w:val="nil"/>
                <w:between w:val="nil"/>
              </w:pBdr>
              <w:ind w:left="431"/>
              <w:jc w:val="both"/>
              <w:rPr>
                <w:rFonts w:ascii="Arial" w:eastAsia="Arial" w:hAnsi="Arial" w:cs="Arial"/>
                <w:sz w:val="18"/>
                <w:szCs w:val="18"/>
              </w:rPr>
            </w:pPr>
            <w:r w:rsidRPr="00D3576E">
              <w:rPr>
                <w:rFonts w:ascii="Arial" w:eastAsia="Arial" w:hAnsi="Arial" w:cs="Arial"/>
                <w:sz w:val="18"/>
                <w:szCs w:val="18"/>
              </w:rPr>
              <w:t>Receipts of interests receivable</w:t>
            </w:r>
          </w:p>
        </w:tc>
        <w:tc>
          <w:tcPr>
            <w:tcW w:w="1935" w:type="dxa"/>
            <w:tcBorders>
              <w:bottom w:val="single" w:sz="4" w:space="0" w:color="000000"/>
            </w:tcBorders>
            <w:shd w:val="clear" w:color="auto" w:fill="FAFAFA"/>
          </w:tcPr>
          <w:p w14:paraId="53B3A786" w14:textId="0426E874" w:rsidR="005B4E99" w:rsidRPr="00D3576E" w:rsidRDefault="005B4E99" w:rsidP="00BA4D0F">
            <w:pPr>
              <w:ind w:right="-72"/>
              <w:jc w:val="right"/>
              <w:rPr>
                <w:rFonts w:ascii="Arial" w:eastAsia="Arial" w:hAnsi="Arial" w:cs="Arial"/>
                <w:sz w:val="18"/>
                <w:szCs w:val="18"/>
                <w:lang w:val="en-GB"/>
              </w:rPr>
            </w:pPr>
            <w:r w:rsidRPr="00D3576E">
              <w:rPr>
                <w:rFonts w:ascii="Arial" w:eastAsia="Arial" w:hAnsi="Arial" w:cs="Arial"/>
                <w:sz w:val="18"/>
                <w:szCs w:val="18"/>
                <w:lang w:val="en-GB"/>
              </w:rPr>
              <w:t>(</w:t>
            </w:r>
            <w:r w:rsidR="00A224B6" w:rsidRPr="00A224B6">
              <w:rPr>
                <w:rFonts w:ascii="Arial" w:eastAsia="Arial" w:hAnsi="Arial" w:cs="Arial"/>
                <w:sz w:val="18"/>
                <w:szCs w:val="18"/>
                <w:lang w:val="en-GB"/>
              </w:rPr>
              <w:t>45</w:t>
            </w:r>
            <w:r w:rsidRPr="00D3576E">
              <w:rPr>
                <w:rFonts w:ascii="Arial" w:eastAsia="Arial" w:hAnsi="Arial" w:cs="Arial"/>
                <w:sz w:val="18"/>
                <w:szCs w:val="18"/>
                <w:lang w:val="en-GB"/>
              </w:rPr>
              <w:t>,</w:t>
            </w:r>
            <w:r w:rsidR="00A224B6" w:rsidRPr="00A224B6">
              <w:rPr>
                <w:rFonts w:ascii="Arial" w:eastAsia="Arial" w:hAnsi="Arial" w:cs="Arial"/>
                <w:sz w:val="18"/>
                <w:szCs w:val="18"/>
                <w:lang w:val="en-GB"/>
              </w:rPr>
              <w:t>272</w:t>
            </w:r>
            <w:r w:rsidRPr="00D3576E">
              <w:rPr>
                <w:rFonts w:ascii="Arial" w:eastAsia="Arial" w:hAnsi="Arial" w:cs="Arial"/>
                <w:sz w:val="18"/>
                <w:szCs w:val="18"/>
                <w:lang w:val="en-GB"/>
              </w:rPr>
              <w:t>)</w:t>
            </w:r>
          </w:p>
        </w:tc>
      </w:tr>
      <w:tr w:rsidR="005B4E99" w:rsidRPr="00D3576E" w14:paraId="394C8104" w14:textId="77777777" w:rsidTr="00D14138">
        <w:tc>
          <w:tcPr>
            <w:tcW w:w="7517" w:type="dxa"/>
            <w:vAlign w:val="bottom"/>
          </w:tcPr>
          <w:p w14:paraId="4DBB89DE" w14:textId="77777777" w:rsidR="005B4E99" w:rsidRPr="00D3576E" w:rsidRDefault="005B4E99" w:rsidP="00BA4D0F">
            <w:pPr>
              <w:pBdr>
                <w:top w:val="nil"/>
                <w:left w:val="nil"/>
                <w:bottom w:val="nil"/>
                <w:right w:val="nil"/>
                <w:between w:val="nil"/>
              </w:pBdr>
              <w:ind w:left="431"/>
              <w:rPr>
                <w:rFonts w:ascii="Arial" w:eastAsia="Arial" w:hAnsi="Arial" w:cs="Arial"/>
                <w:b/>
                <w:sz w:val="18"/>
                <w:szCs w:val="18"/>
              </w:rPr>
            </w:pPr>
          </w:p>
        </w:tc>
        <w:tc>
          <w:tcPr>
            <w:tcW w:w="1935" w:type="dxa"/>
            <w:tcBorders>
              <w:top w:val="single" w:sz="4" w:space="0" w:color="000000"/>
            </w:tcBorders>
            <w:shd w:val="clear" w:color="auto" w:fill="FAFAFA"/>
            <w:vAlign w:val="bottom"/>
          </w:tcPr>
          <w:p w14:paraId="054814A4" w14:textId="77777777" w:rsidR="005B4E99" w:rsidRPr="00D3576E" w:rsidRDefault="005B4E99" w:rsidP="00BA4D0F">
            <w:pPr>
              <w:pBdr>
                <w:top w:val="nil"/>
                <w:left w:val="nil"/>
                <w:bottom w:val="nil"/>
                <w:right w:val="nil"/>
                <w:between w:val="nil"/>
              </w:pBdr>
              <w:ind w:right="-72"/>
              <w:jc w:val="right"/>
              <w:rPr>
                <w:rFonts w:ascii="Arial" w:eastAsia="Arial" w:hAnsi="Arial" w:cs="Arial"/>
                <w:sz w:val="18"/>
                <w:szCs w:val="18"/>
                <w:lang w:val="en-GB"/>
              </w:rPr>
            </w:pPr>
          </w:p>
        </w:tc>
      </w:tr>
      <w:tr w:rsidR="005B4E99" w:rsidRPr="00D3576E" w14:paraId="7453BBAE" w14:textId="77777777" w:rsidTr="00D14138">
        <w:tc>
          <w:tcPr>
            <w:tcW w:w="7517" w:type="dxa"/>
            <w:vAlign w:val="bottom"/>
          </w:tcPr>
          <w:p w14:paraId="46FE3B16" w14:textId="77777777" w:rsidR="005B4E99" w:rsidRPr="00D3576E" w:rsidRDefault="005B4E99" w:rsidP="00BA4D0F">
            <w:pPr>
              <w:pBdr>
                <w:top w:val="nil"/>
                <w:left w:val="nil"/>
                <w:bottom w:val="nil"/>
                <w:right w:val="nil"/>
                <w:between w:val="nil"/>
              </w:pBdr>
              <w:ind w:left="431"/>
              <w:jc w:val="both"/>
              <w:rPr>
                <w:rFonts w:ascii="Arial" w:eastAsia="Arial" w:hAnsi="Arial" w:cs="Arial"/>
                <w:sz w:val="18"/>
                <w:szCs w:val="18"/>
              </w:rPr>
            </w:pPr>
            <w:r w:rsidRPr="00D3576E">
              <w:rPr>
                <w:rFonts w:ascii="Arial" w:eastAsia="Arial" w:hAnsi="Arial" w:cs="Arial"/>
                <w:sz w:val="18"/>
                <w:szCs w:val="18"/>
              </w:rPr>
              <w:t>Closing net book value</w:t>
            </w:r>
          </w:p>
        </w:tc>
        <w:tc>
          <w:tcPr>
            <w:tcW w:w="1935" w:type="dxa"/>
            <w:tcBorders>
              <w:bottom w:val="single" w:sz="4" w:space="0" w:color="000000"/>
            </w:tcBorders>
            <w:shd w:val="clear" w:color="auto" w:fill="FAFAFA"/>
            <w:vAlign w:val="bottom"/>
          </w:tcPr>
          <w:p w14:paraId="4BE6E7B4" w14:textId="23123F38" w:rsidR="005B4E99"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5B4E99" w:rsidRPr="00D3576E">
              <w:rPr>
                <w:rFonts w:ascii="Arial" w:eastAsia="Arial" w:hAnsi="Arial" w:cs="Arial"/>
                <w:sz w:val="18"/>
                <w:szCs w:val="18"/>
                <w:lang w:val="en-GB"/>
              </w:rPr>
              <w:t>,</w:t>
            </w:r>
            <w:r w:rsidRPr="00A224B6">
              <w:rPr>
                <w:rFonts w:ascii="Arial" w:eastAsia="Arial" w:hAnsi="Arial" w:cs="Arial"/>
                <w:sz w:val="18"/>
                <w:szCs w:val="18"/>
                <w:lang w:val="en-GB"/>
              </w:rPr>
              <w:t>517</w:t>
            </w:r>
            <w:r w:rsidR="005B4E99" w:rsidRPr="00D3576E">
              <w:rPr>
                <w:rFonts w:ascii="Arial" w:eastAsia="Arial" w:hAnsi="Arial" w:cs="Arial"/>
                <w:sz w:val="18"/>
                <w:szCs w:val="18"/>
                <w:lang w:val="en-GB"/>
              </w:rPr>
              <w:t>,</w:t>
            </w:r>
            <w:r w:rsidRPr="00A224B6">
              <w:rPr>
                <w:rFonts w:ascii="Arial" w:eastAsia="Arial" w:hAnsi="Arial" w:cs="Arial"/>
                <w:sz w:val="18"/>
                <w:szCs w:val="18"/>
                <w:lang w:val="en-GB"/>
              </w:rPr>
              <w:t>814</w:t>
            </w:r>
          </w:p>
        </w:tc>
      </w:tr>
    </w:tbl>
    <w:p w14:paraId="4B53F381" w14:textId="77777777" w:rsidR="009803B5" w:rsidRPr="00D3576E" w:rsidRDefault="009803B5" w:rsidP="00BA4D0F">
      <w:pPr>
        <w:ind w:left="540"/>
        <w:jc w:val="both"/>
        <w:rPr>
          <w:rFonts w:ascii="Arial" w:eastAsia="Arial" w:hAnsi="Arial" w:cs="Arial"/>
          <w:sz w:val="18"/>
          <w:szCs w:val="18"/>
        </w:rPr>
      </w:pPr>
    </w:p>
    <w:p w14:paraId="6EB167EA" w14:textId="41D583D9" w:rsidR="009803B5" w:rsidRPr="00D3576E" w:rsidRDefault="0021040B" w:rsidP="00BA4D0F">
      <w:pPr>
        <w:ind w:left="540"/>
        <w:jc w:val="both"/>
        <w:rPr>
          <w:rFonts w:ascii="Arial" w:eastAsia="Arial" w:hAnsi="Arial" w:cs="Arial"/>
          <w:sz w:val="18"/>
          <w:szCs w:val="18"/>
        </w:rPr>
      </w:pPr>
      <w:r w:rsidRPr="00D3576E">
        <w:rPr>
          <w:rFonts w:ascii="Arial" w:eastAsia="Arial" w:hAnsi="Arial" w:cs="Arial"/>
          <w:sz w:val="18"/>
          <w:szCs w:val="18"/>
        </w:rPr>
        <w:t>Short-term borrowings to subsidiar</w:t>
      </w:r>
      <w:r w:rsidR="00E96579" w:rsidRPr="00D3576E">
        <w:rPr>
          <w:rFonts w:ascii="Arial" w:eastAsia="Arial" w:hAnsi="Arial" w:cs="Arial"/>
          <w:sz w:val="18"/>
          <w:szCs w:val="18"/>
        </w:rPr>
        <w:t>ies</w:t>
      </w:r>
      <w:r w:rsidRPr="00D3576E">
        <w:rPr>
          <w:rFonts w:ascii="Arial" w:eastAsia="Arial" w:hAnsi="Arial" w:cs="Arial"/>
          <w:sz w:val="18"/>
          <w:szCs w:val="18"/>
        </w:rPr>
        <w:t xml:space="preserve"> are loaned with no guarantee in Thai Baht and are due at call.</w:t>
      </w:r>
    </w:p>
    <w:p w14:paraId="420EEF7E" w14:textId="05210A2F" w:rsidR="000B106A" w:rsidRDefault="000B106A">
      <w:pPr>
        <w:rPr>
          <w:rFonts w:ascii="Arial" w:eastAsia="Arial" w:hAnsi="Arial" w:cs="Arial"/>
          <w:sz w:val="18"/>
          <w:szCs w:val="18"/>
        </w:rPr>
      </w:pPr>
      <w:r>
        <w:rPr>
          <w:rFonts w:ascii="Arial" w:eastAsia="Arial" w:hAnsi="Arial" w:cs="Arial"/>
          <w:sz w:val="18"/>
          <w:szCs w:val="18"/>
        </w:rPr>
        <w:br w:type="page"/>
      </w:r>
    </w:p>
    <w:p w14:paraId="5F905469" w14:textId="3F0327D8" w:rsidR="008A091E" w:rsidRDefault="008A091E" w:rsidP="00BA4D0F">
      <w:pPr>
        <w:rPr>
          <w:rFonts w:ascii="Arial" w:eastAsia="Arial" w:hAnsi="Arial" w:cs="Arial"/>
          <w:sz w:val="18"/>
          <w:szCs w:val="18"/>
        </w:rPr>
      </w:pPr>
    </w:p>
    <w:tbl>
      <w:tblPr>
        <w:tblStyle w:val="aff4"/>
        <w:tblW w:w="9450" w:type="dxa"/>
        <w:tblLayout w:type="fixed"/>
        <w:tblLook w:val="0400" w:firstRow="0" w:lastRow="0" w:firstColumn="0" w:lastColumn="0" w:noHBand="0" w:noVBand="1"/>
      </w:tblPr>
      <w:tblGrid>
        <w:gridCol w:w="9450"/>
      </w:tblGrid>
      <w:tr w:rsidR="000B106A" w:rsidRPr="00D3576E" w14:paraId="4E0B40C6" w14:textId="77777777" w:rsidTr="00F86EC2">
        <w:trPr>
          <w:trHeight w:val="389"/>
        </w:trPr>
        <w:tc>
          <w:tcPr>
            <w:tcW w:w="9450" w:type="dxa"/>
            <w:shd w:val="clear" w:color="auto" w:fill="FFA543"/>
            <w:vAlign w:val="center"/>
          </w:tcPr>
          <w:p w14:paraId="79124C6F" w14:textId="77442B59" w:rsidR="000B106A" w:rsidRPr="00D3576E" w:rsidRDefault="00A224B6" w:rsidP="00F86EC2">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bCs/>
                <w:color w:val="FFFFFF" w:themeColor="background1"/>
                <w:sz w:val="18"/>
                <w:szCs w:val="18"/>
                <w:lang w:val="en-GB"/>
              </w:rPr>
              <w:t>21</w:t>
            </w:r>
            <w:r w:rsidR="000B106A" w:rsidRPr="00D3576E">
              <w:rPr>
                <w:rFonts w:ascii="Arial" w:hAnsi="Arial" w:cs="Arial"/>
                <w:sz w:val="18"/>
                <w:szCs w:val="18"/>
              </w:rPr>
              <w:tab/>
            </w:r>
            <w:r w:rsidR="000B106A" w:rsidRPr="00D3576E">
              <w:rPr>
                <w:rFonts w:ascii="Arial" w:eastAsia="Arial" w:hAnsi="Arial" w:cs="Arial"/>
                <w:b/>
                <w:bCs/>
                <w:color w:val="FFFFFF" w:themeColor="background1"/>
                <w:sz w:val="18"/>
                <w:szCs w:val="18"/>
              </w:rPr>
              <w:t xml:space="preserve">Related party transactions </w:t>
            </w:r>
            <w:r w:rsidR="000B106A" w:rsidRPr="00D3576E">
              <w:rPr>
                <w:rFonts w:ascii="Arial" w:eastAsia="Arial" w:hAnsi="Arial" w:cs="Arial"/>
                <w:color w:val="FFFFFF" w:themeColor="background1"/>
                <w:sz w:val="18"/>
                <w:szCs w:val="18"/>
              </w:rPr>
              <w:t>(Cont’d)</w:t>
            </w:r>
          </w:p>
        </w:tc>
      </w:tr>
    </w:tbl>
    <w:p w14:paraId="771C724A" w14:textId="19598582" w:rsidR="000B106A" w:rsidRPr="000B106A" w:rsidRDefault="000B106A" w:rsidP="00BA4D0F">
      <w:pPr>
        <w:rPr>
          <w:rFonts w:ascii="Arial" w:eastAsia="Arial" w:hAnsi="Arial" w:cs="Arial"/>
          <w:sz w:val="16"/>
          <w:szCs w:val="16"/>
        </w:rPr>
      </w:pPr>
    </w:p>
    <w:p w14:paraId="55BFBF78" w14:textId="2EB40762" w:rsidR="009803B5" w:rsidRPr="00D3576E" w:rsidRDefault="0021040B" w:rsidP="00BA4D0F">
      <w:pPr>
        <w:ind w:left="540" w:hanging="540"/>
        <w:jc w:val="both"/>
        <w:rPr>
          <w:rFonts w:ascii="Arial" w:eastAsia="Arial" w:hAnsi="Arial" w:cs="Arial"/>
          <w:color w:val="CF4A02"/>
          <w:sz w:val="18"/>
          <w:szCs w:val="18"/>
        </w:rPr>
      </w:pPr>
      <w:r w:rsidRPr="00D3576E">
        <w:rPr>
          <w:rFonts w:ascii="Arial" w:eastAsia="Arial" w:hAnsi="Arial" w:cs="Arial"/>
          <w:color w:val="CF4A02"/>
          <w:sz w:val="18"/>
          <w:szCs w:val="18"/>
        </w:rPr>
        <w:t>c)</w:t>
      </w:r>
      <w:r w:rsidRPr="00D3576E">
        <w:rPr>
          <w:rFonts w:ascii="Arial" w:eastAsia="Arial" w:hAnsi="Arial" w:cs="Arial"/>
          <w:color w:val="CF4A02"/>
          <w:sz w:val="18"/>
          <w:szCs w:val="18"/>
        </w:rPr>
        <w:tab/>
        <w:t>Other current and non-current assets</w:t>
      </w:r>
    </w:p>
    <w:p w14:paraId="3821428D" w14:textId="77777777" w:rsidR="009803B5" w:rsidRPr="000B106A" w:rsidRDefault="009803B5" w:rsidP="00BA4D0F">
      <w:pPr>
        <w:pBdr>
          <w:top w:val="nil"/>
          <w:left w:val="nil"/>
          <w:bottom w:val="nil"/>
          <w:right w:val="nil"/>
          <w:between w:val="nil"/>
        </w:pBdr>
        <w:tabs>
          <w:tab w:val="left" w:pos="900"/>
        </w:tabs>
        <w:ind w:left="900" w:hanging="360"/>
        <w:jc w:val="both"/>
        <w:rPr>
          <w:rFonts w:ascii="Arial" w:eastAsia="Arial" w:hAnsi="Arial" w:cs="Arial"/>
          <w:b/>
          <w:sz w:val="16"/>
          <w:szCs w:val="16"/>
        </w:rPr>
      </w:pPr>
    </w:p>
    <w:tbl>
      <w:tblPr>
        <w:tblStyle w:val="affb"/>
        <w:tblW w:w="9460" w:type="dxa"/>
        <w:tblLayout w:type="fixed"/>
        <w:tblLook w:val="0000" w:firstRow="0" w:lastRow="0" w:firstColumn="0" w:lastColumn="0" w:noHBand="0" w:noVBand="0"/>
      </w:tblPr>
      <w:tblGrid>
        <w:gridCol w:w="3816"/>
        <w:gridCol w:w="1411"/>
        <w:gridCol w:w="1411"/>
        <w:gridCol w:w="1411"/>
        <w:gridCol w:w="1411"/>
      </w:tblGrid>
      <w:tr w:rsidR="009803B5" w:rsidRPr="00D3576E" w14:paraId="7D599D21" w14:textId="77777777" w:rsidTr="00101795">
        <w:tc>
          <w:tcPr>
            <w:tcW w:w="3816" w:type="dxa"/>
            <w:vAlign w:val="bottom"/>
          </w:tcPr>
          <w:p w14:paraId="6F02DA89" w14:textId="77777777" w:rsidR="009803B5" w:rsidRPr="00D3576E" w:rsidRDefault="009803B5" w:rsidP="00BA4D0F">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5B86A644"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57A55924"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196A62B4" w14:textId="77777777" w:rsidTr="00101795">
        <w:tc>
          <w:tcPr>
            <w:tcW w:w="3816" w:type="dxa"/>
            <w:vAlign w:val="bottom"/>
          </w:tcPr>
          <w:p w14:paraId="71EE0022" w14:textId="77777777" w:rsidR="009803B5" w:rsidRPr="00D3576E" w:rsidRDefault="009803B5" w:rsidP="00BA4D0F">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52881003"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48DB2013"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45AFC797" w14:textId="77777777" w:rsidTr="00101795">
        <w:tc>
          <w:tcPr>
            <w:tcW w:w="3816" w:type="dxa"/>
            <w:vAlign w:val="bottom"/>
          </w:tcPr>
          <w:p w14:paraId="21595927" w14:textId="77777777" w:rsidR="009803B5" w:rsidRPr="00D3576E" w:rsidRDefault="009803B5" w:rsidP="00BA4D0F">
            <w:pPr>
              <w:ind w:left="431" w:right="447"/>
              <w:jc w:val="both"/>
              <w:rPr>
                <w:rFonts w:ascii="Arial" w:eastAsia="Arial" w:hAnsi="Arial" w:cs="Arial"/>
                <w:sz w:val="18"/>
                <w:szCs w:val="18"/>
              </w:rPr>
            </w:pPr>
          </w:p>
        </w:tc>
        <w:tc>
          <w:tcPr>
            <w:tcW w:w="1411" w:type="dxa"/>
            <w:tcBorders>
              <w:top w:val="single" w:sz="4" w:space="0" w:color="000000"/>
            </w:tcBorders>
            <w:shd w:val="clear" w:color="auto" w:fill="auto"/>
            <w:vAlign w:val="bottom"/>
          </w:tcPr>
          <w:p w14:paraId="7BBDE4C3" w14:textId="1BF85896"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EFE0480" w14:textId="3141D694"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411" w:type="dxa"/>
            <w:tcBorders>
              <w:top w:val="single" w:sz="4" w:space="0" w:color="000000"/>
            </w:tcBorders>
            <w:shd w:val="clear" w:color="auto" w:fill="auto"/>
            <w:vAlign w:val="bottom"/>
          </w:tcPr>
          <w:p w14:paraId="31FF7F7D" w14:textId="6061365E"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1CAA1D9" w14:textId="74799FE5"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9725F4" w:rsidRPr="00D3576E" w14:paraId="331E12A6" w14:textId="77777777" w:rsidTr="00101795">
        <w:tc>
          <w:tcPr>
            <w:tcW w:w="3816" w:type="dxa"/>
            <w:vAlign w:val="bottom"/>
          </w:tcPr>
          <w:p w14:paraId="0388C9D2" w14:textId="216B32DC" w:rsidR="009725F4" w:rsidRPr="00D3576E" w:rsidRDefault="009725F4" w:rsidP="00BA4D0F">
            <w:pPr>
              <w:ind w:left="431" w:right="447"/>
              <w:jc w:val="both"/>
              <w:rPr>
                <w:rFonts w:ascii="Arial" w:eastAsia="Arial" w:hAnsi="Arial" w:cs="Arial"/>
                <w:b/>
                <w:sz w:val="18"/>
                <w:szCs w:val="18"/>
              </w:rPr>
            </w:pPr>
          </w:p>
        </w:tc>
        <w:tc>
          <w:tcPr>
            <w:tcW w:w="1411" w:type="dxa"/>
            <w:shd w:val="clear" w:color="auto" w:fill="auto"/>
            <w:vAlign w:val="bottom"/>
          </w:tcPr>
          <w:p w14:paraId="31B32839" w14:textId="03A7AD7E" w:rsidR="009725F4"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411" w:type="dxa"/>
            <w:shd w:val="clear" w:color="auto" w:fill="auto"/>
            <w:vAlign w:val="bottom"/>
          </w:tcPr>
          <w:p w14:paraId="411AEF9E" w14:textId="5FC5D92C" w:rsidR="009725F4"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9725F4" w:rsidRPr="00D3576E">
              <w:rPr>
                <w:rFonts w:ascii="Arial" w:eastAsia="Arial" w:hAnsi="Arial" w:cs="Arial"/>
                <w:b/>
                <w:sz w:val="18"/>
                <w:szCs w:val="18"/>
              </w:rPr>
              <w:t xml:space="preserve"> December</w:t>
            </w:r>
          </w:p>
        </w:tc>
        <w:tc>
          <w:tcPr>
            <w:tcW w:w="1411" w:type="dxa"/>
            <w:shd w:val="clear" w:color="auto" w:fill="auto"/>
            <w:vAlign w:val="bottom"/>
          </w:tcPr>
          <w:p w14:paraId="4167633B" w14:textId="0320C9B1" w:rsidR="009725F4"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411" w:type="dxa"/>
            <w:shd w:val="clear" w:color="auto" w:fill="auto"/>
            <w:vAlign w:val="bottom"/>
          </w:tcPr>
          <w:p w14:paraId="36569850" w14:textId="6C8CF83F" w:rsidR="009725F4"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9725F4" w:rsidRPr="00D3576E">
              <w:rPr>
                <w:rFonts w:ascii="Arial" w:eastAsia="Arial" w:hAnsi="Arial" w:cs="Arial"/>
                <w:b/>
                <w:sz w:val="18"/>
                <w:szCs w:val="18"/>
              </w:rPr>
              <w:t xml:space="preserve"> December</w:t>
            </w:r>
          </w:p>
        </w:tc>
      </w:tr>
      <w:tr w:rsidR="009725F4" w:rsidRPr="00D3576E" w14:paraId="71EEB486" w14:textId="77777777" w:rsidTr="00101795">
        <w:tc>
          <w:tcPr>
            <w:tcW w:w="3816" w:type="dxa"/>
            <w:vAlign w:val="bottom"/>
          </w:tcPr>
          <w:p w14:paraId="23BE3F20" w14:textId="77777777" w:rsidR="009725F4" w:rsidRPr="00D3576E" w:rsidRDefault="009725F4" w:rsidP="00BA4D0F">
            <w:pPr>
              <w:ind w:left="431" w:right="447"/>
              <w:jc w:val="both"/>
              <w:rPr>
                <w:rFonts w:ascii="Arial" w:eastAsia="Arial" w:hAnsi="Arial" w:cs="Arial"/>
                <w:sz w:val="18"/>
                <w:szCs w:val="18"/>
              </w:rPr>
            </w:pPr>
          </w:p>
        </w:tc>
        <w:tc>
          <w:tcPr>
            <w:tcW w:w="1411" w:type="dxa"/>
            <w:shd w:val="clear" w:color="auto" w:fill="auto"/>
            <w:vAlign w:val="bottom"/>
          </w:tcPr>
          <w:p w14:paraId="548879C7" w14:textId="1C0651A4" w:rsidR="009725F4"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411" w:type="dxa"/>
            <w:shd w:val="clear" w:color="auto" w:fill="auto"/>
            <w:vAlign w:val="bottom"/>
          </w:tcPr>
          <w:p w14:paraId="12B4A841" w14:textId="4A72C7E5" w:rsidR="009725F4"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1411" w:type="dxa"/>
            <w:shd w:val="clear" w:color="auto" w:fill="auto"/>
            <w:vAlign w:val="bottom"/>
          </w:tcPr>
          <w:p w14:paraId="37A77ABD" w14:textId="1B677D6E" w:rsidR="009725F4"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411" w:type="dxa"/>
            <w:shd w:val="clear" w:color="auto" w:fill="auto"/>
            <w:vAlign w:val="bottom"/>
          </w:tcPr>
          <w:p w14:paraId="2F1C762F" w14:textId="21E8C100" w:rsidR="009725F4"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9725F4" w:rsidRPr="00D3576E" w14:paraId="47121262" w14:textId="77777777" w:rsidTr="00101795">
        <w:tc>
          <w:tcPr>
            <w:tcW w:w="3816" w:type="dxa"/>
            <w:vAlign w:val="bottom"/>
          </w:tcPr>
          <w:p w14:paraId="6D907582" w14:textId="77777777" w:rsidR="009725F4" w:rsidRPr="00D3576E" w:rsidRDefault="009725F4" w:rsidP="00BA4D0F">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9F8EDBE" w14:textId="02BDEAC3" w:rsidR="009725F4" w:rsidRPr="00D3576E" w:rsidRDefault="009725F4"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DC5730E" w14:textId="7FF48EC5" w:rsidR="009725F4" w:rsidRPr="00D3576E" w:rsidRDefault="009725F4"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5ADBC28A" w14:textId="50141BF7" w:rsidR="009725F4" w:rsidRPr="00D3576E" w:rsidRDefault="009725F4"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BC31BE6" w14:textId="623B04CE" w:rsidR="009725F4" w:rsidRPr="00D3576E" w:rsidRDefault="009725F4"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9725F4" w:rsidRPr="00D3576E" w14:paraId="2661BC7F" w14:textId="77777777" w:rsidTr="00101795">
        <w:tc>
          <w:tcPr>
            <w:tcW w:w="3816" w:type="dxa"/>
            <w:vAlign w:val="bottom"/>
          </w:tcPr>
          <w:p w14:paraId="5178B012" w14:textId="77777777" w:rsidR="009725F4" w:rsidRPr="00D3576E" w:rsidRDefault="009725F4" w:rsidP="00BA4D0F">
            <w:pPr>
              <w:ind w:left="431"/>
              <w:jc w:val="both"/>
              <w:rPr>
                <w:rFonts w:ascii="Arial" w:eastAsia="Arial" w:hAnsi="Arial" w:cs="Arial"/>
                <w:b/>
                <w:sz w:val="18"/>
                <w:szCs w:val="18"/>
              </w:rPr>
            </w:pPr>
            <w:r w:rsidRPr="00D3576E">
              <w:rPr>
                <w:rFonts w:ascii="Arial" w:eastAsia="Arial" w:hAnsi="Arial" w:cs="Arial"/>
                <w:b/>
                <w:sz w:val="18"/>
                <w:szCs w:val="18"/>
              </w:rPr>
              <w:t xml:space="preserve">Other current assets </w:t>
            </w:r>
          </w:p>
        </w:tc>
        <w:tc>
          <w:tcPr>
            <w:tcW w:w="1411" w:type="dxa"/>
            <w:shd w:val="clear" w:color="auto" w:fill="FAFAFA"/>
            <w:vAlign w:val="bottom"/>
          </w:tcPr>
          <w:p w14:paraId="1E077FC1" w14:textId="77777777" w:rsidR="009725F4" w:rsidRPr="00D3576E" w:rsidRDefault="009725F4" w:rsidP="00BA4D0F">
            <w:pPr>
              <w:ind w:right="-72"/>
              <w:jc w:val="right"/>
              <w:rPr>
                <w:rFonts w:ascii="Arial" w:eastAsia="Arial" w:hAnsi="Arial" w:cs="Arial"/>
                <w:sz w:val="18"/>
                <w:szCs w:val="18"/>
              </w:rPr>
            </w:pPr>
          </w:p>
        </w:tc>
        <w:tc>
          <w:tcPr>
            <w:tcW w:w="1411" w:type="dxa"/>
            <w:vAlign w:val="bottom"/>
          </w:tcPr>
          <w:p w14:paraId="20BCC118" w14:textId="77777777" w:rsidR="009725F4" w:rsidRPr="00D3576E" w:rsidRDefault="009725F4" w:rsidP="00BA4D0F">
            <w:pPr>
              <w:ind w:right="-72"/>
              <w:jc w:val="right"/>
              <w:rPr>
                <w:rFonts w:ascii="Arial" w:eastAsia="Arial" w:hAnsi="Arial" w:cs="Arial"/>
                <w:sz w:val="18"/>
                <w:szCs w:val="18"/>
              </w:rPr>
            </w:pPr>
          </w:p>
        </w:tc>
        <w:tc>
          <w:tcPr>
            <w:tcW w:w="1411" w:type="dxa"/>
            <w:shd w:val="clear" w:color="auto" w:fill="FAFAFA"/>
            <w:vAlign w:val="bottom"/>
          </w:tcPr>
          <w:p w14:paraId="04486F1E" w14:textId="77777777" w:rsidR="009725F4" w:rsidRPr="00D3576E" w:rsidRDefault="009725F4" w:rsidP="00BA4D0F">
            <w:pPr>
              <w:ind w:right="-72"/>
              <w:jc w:val="right"/>
              <w:rPr>
                <w:rFonts w:ascii="Arial" w:eastAsia="Arial" w:hAnsi="Arial" w:cs="Arial"/>
                <w:sz w:val="18"/>
                <w:szCs w:val="18"/>
              </w:rPr>
            </w:pPr>
          </w:p>
        </w:tc>
        <w:tc>
          <w:tcPr>
            <w:tcW w:w="1411" w:type="dxa"/>
            <w:vAlign w:val="bottom"/>
          </w:tcPr>
          <w:p w14:paraId="69DB8A9E" w14:textId="77777777" w:rsidR="009725F4" w:rsidRPr="00D3576E" w:rsidRDefault="009725F4" w:rsidP="00BA4D0F">
            <w:pPr>
              <w:ind w:right="-72"/>
              <w:jc w:val="right"/>
              <w:rPr>
                <w:rFonts w:ascii="Arial" w:eastAsia="Arial" w:hAnsi="Arial" w:cs="Arial"/>
                <w:sz w:val="18"/>
                <w:szCs w:val="18"/>
              </w:rPr>
            </w:pPr>
          </w:p>
        </w:tc>
      </w:tr>
      <w:tr w:rsidR="009725F4" w:rsidRPr="00D3576E" w14:paraId="5D6406E6" w14:textId="77777777" w:rsidTr="00101795">
        <w:tc>
          <w:tcPr>
            <w:tcW w:w="3816" w:type="dxa"/>
            <w:vAlign w:val="bottom"/>
          </w:tcPr>
          <w:p w14:paraId="0E891999" w14:textId="77777777" w:rsidR="009725F4" w:rsidRPr="00D3576E" w:rsidRDefault="009725F4" w:rsidP="00BA4D0F">
            <w:pPr>
              <w:ind w:left="431"/>
              <w:jc w:val="both"/>
              <w:rPr>
                <w:rFonts w:ascii="Arial" w:eastAsia="Arial" w:hAnsi="Arial" w:cs="Arial"/>
                <w:b/>
                <w:sz w:val="18"/>
                <w:szCs w:val="18"/>
              </w:rPr>
            </w:pPr>
            <w:r w:rsidRPr="00D3576E">
              <w:rPr>
                <w:rFonts w:ascii="Arial" w:eastAsia="Arial" w:hAnsi="Arial" w:cs="Arial"/>
                <w:b/>
                <w:sz w:val="18"/>
                <w:szCs w:val="18"/>
              </w:rPr>
              <w:t xml:space="preserve">   - Deposit for materials </w:t>
            </w:r>
          </w:p>
        </w:tc>
        <w:tc>
          <w:tcPr>
            <w:tcW w:w="1411" w:type="dxa"/>
            <w:shd w:val="clear" w:color="auto" w:fill="FAFAFA"/>
            <w:vAlign w:val="bottom"/>
          </w:tcPr>
          <w:p w14:paraId="3CA7C4AB" w14:textId="77777777" w:rsidR="009725F4" w:rsidRPr="00D3576E" w:rsidRDefault="009725F4" w:rsidP="00BA4D0F">
            <w:pPr>
              <w:ind w:right="-72"/>
              <w:jc w:val="right"/>
              <w:rPr>
                <w:rFonts w:ascii="Arial" w:eastAsia="Arial" w:hAnsi="Arial" w:cs="Arial"/>
                <w:sz w:val="18"/>
                <w:szCs w:val="18"/>
              </w:rPr>
            </w:pPr>
          </w:p>
        </w:tc>
        <w:tc>
          <w:tcPr>
            <w:tcW w:w="1411" w:type="dxa"/>
            <w:vAlign w:val="bottom"/>
          </w:tcPr>
          <w:p w14:paraId="0B30B5E8" w14:textId="77777777" w:rsidR="009725F4" w:rsidRPr="00D3576E" w:rsidRDefault="009725F4" w:rsidP="00BA4D0F">
            <w:pPr>
              <w:ind w:right="-72"/>
              <w:jc w:val="right"/>
              <w:rPr>
                <w:rFonts w:ascii="Arial" w:eastAsia="Arial" w:hAnsi="Arial" w:cs="Arial"/>
                <w:sz w:val="18"/>
                <w:szCs w:val="18"/>
              </w:rPr>
            </w:pPr>
          </w:p>
        </w:tc>
        <w:tc>
          <w:tcPr>
            <w:tcW w:w="1411" w:type="dxa"/>
            <w:shd w:val="clear" w:color="auto" w:fill="FAFAFA"/>
            <w:vAlign w:val="bottom"/>
          </w:tcPr>
          <w:p w14:paraId="66BF3A54" w14:textId="77777777" w:rsidR="009725F4" w:rsidRPr="00D3576E" w:rsidRDefault="009725F4" w:rsidP="00BA4D0F">
            <w:pPr>
              <w:ind w:right="-72"/>
              <w:jc w:val="right"/>
              <w:rPr>
                <w:rFonts w:ascii="Arial" w:eastAsia="Arial" w:hAnsi="Arial" w:cs="Arial"/>
                <w:sz w:val="18"/>
                <w:szCs w:val="18"/>
              </w:rPr>
            </w:pPr>
          </w:p>
        </w:tc>
        <w:tc>
          <w:tcPr>
            <w:tcW w:w="1411" w:type="dxa"/>
            <w:vAlign w:val="bottom"/>
          </w:tcPr>
          <w:p w14:paraId="512D996F" w14:textId="77777777" w:rsidR="009725F4" w:rsidRPr="00D3576E" w:rsidRDefault="009725F4" w:rsidP="00BA4D0F">
            <w:pPr>
              <w:ind w:right="-72"/>
              <w:jc w:val="right"/>
              <w:rPr>
                <w:rFonts w:ascii="Arial" w:eastAsia="Arial" w:hAnsi="Arial" w:cs="Arial"/>
                <w:sz w:val="18"/>
                <w:szCs w:val="18"/>
              </w:rPr>
            </w:pPr>
          </w:p>
        </w:tc>
      </w:tr>
      <w:tr w:rsidR="00C95DE6" w:rsidRPr="000B106A" w14:paraId="03F337CD" w14:textId="77777777" w:rsidTr="00101795">
        <w:tc>
          <w:tcPr>
            <w:tcW w:w="3816" w:type="dxa"/>
            <w:vAlign w:val="bottom"/>
          </w:tcPr>
          <w:p w14:paraId="7A855A14" w14:textId="77777777" w:rsidR="00C95DE6" w:rsidRPr="000B106A" w:rsidRDefault="00C95DE6" w:rsidP="00BA4D0F">
            <w:pPr>
              <w:ind w:left="431"/>
              <w:jc w:val="both"/>
              <w:rPr>
                <w:rFonts w:ascii="Arial" w:eastAsia="Arial" w:hAnsi="Arial" w:cs="Arial"/>
                <w:b/>
                <w:sz w:val="12"/>
                <w:szCs w:val="12"/>
              </w:rPr>
            </w:pPr>
          </w:p>
        </w:tc>
        <w:tc>
          <w:tcPr>
            <w:tcW w:w="1411" w:type="dxa"/>
            <w:shd w:val="clear" w:color="auto" w:fill="FAFAFA"/>
            <w:vAlign w:val="bottom"/>
          </w:tcPr>
          <w:p w14:paraId="68DDB583" w14:textId="77777777" w:rsidR="00C95DE6" w:rsidRPr="000B106A" w:rsidRDefault="00C95DE6" w:rsidP="00BA4D0F">
            <w:pPr>
              <w:ind w:right="-72"/>
              <w:jc w:val="right"/>
              <w:rPr>
                <w:rFonts w:ascii="Arial" w:eastAsia="Arial" w:hAnsi="Arial" w:cs="Arial"/>
                <w:sz w:val="12"/>
                <w:szCs w:val="12"/>
              </w:rPr>
            </w:pPr>
          </w:p>
        </w:tc>
        <w:tc>
          <w:tcPr>
            <w:tcW w:w="1411" w:type="dxa"/>
            <w:vAlign w:val="bottom"/>
          </w:tcPr>
          <w:p w14:paraId="1C89535C" w14:textId="77777777" w:rsidR="00C95DE6" w:rsidRPr="000B106A" w:rsidRDefault="00C95DE6" w:rsidP="00BA4D0F">
            <w:pPr>
              <w:ind w:right="-72"/>
              <w:jc w:val="right"/>
              <w:rPr>
                <w:rFonts w:ascii="Arial" w:eastAsia="Arial" w:hAnsi="Arial" w:cs="Arial"/>
                <w:sz w:val="12"/>
                <w:szCs w:val="12"/>
              </w:rPr>
            </w:pPr>
          </w:p>
        </w:tc>
        <w:tc>
          <w:tcPr>
            <w:tcW w:w="1411" w:type="dxa"/>
            <w:shd w:val="clear" w:color="auto" w:fill="FAFAFA"/>
            <w:vAlign w:val="bottom"/>
          </w:tcPr>
          <w:p w14:paraId="5B4FB20F" w14:textId="77777777" w:rsidR="00C95DE6" w:rsidRPr="000B106A" w:rsidRDefault="00C95DE6" w:rsidP="00BA4D0F">
            <w:pPr>
              <w:ind w:right="-72"/>
              <w:jc w:val="right"/>
              <w:rPr>
                <w:rFonts w:ascii="Arial" w:eastAsia="Arial" w:hAnsi="Arial" w:cs="Arial"/>
                <w:sz w:val="12"/>
                <w:szCs w:val="12"/>
              </w:rPr>
            </w:pPr>
          </w:p>
        </w:tc>
        <w:tc>
          <w:tcPr>
            <w:tcW w:w="1411" w:type="dxa"/>
            <w:vAlign w:val="bottom"/>
          </w:tcPr>
          <w:p w14:paraId="1B6EC7C9" w14:textId="77777777" w:rsidR="00C95DE6" w:rsidRPr="000B106A" w:rsidRDefault="00C95DE6" w:rsidP="00BA4D0F">
            <w:pPr>
              <w:ind w:right="-72"/>
              <w:jc w:val="right"/>
              <w:rPr>
                <w:rFonts w:ascii="Arial" w:eastAsia="Arial" w:hAnsi="Arial" w:cs="Arial"/>
                <w:sz w:val="12"/>
                <w:szCs w:val="12"/>
              </w:rPr>
            </w:pPr>
          </w:p>
        </w:tc>
      </w:tr>
      <w:tr w:rsidR="009725F4" w:rsidRPr="00D3576E" w14:paraId="1D420030" w14:textId="77777777" w:rsidTr="00101795">
        <w:tc>
          <w:tcPr>
            <w:tcW w:w="3816" w:type="dxa"/>
            <w:vAlign w:val="bottom"/>
          </w:tcPr>
          <w:p w14:paraId="61697BA5" w14:textId="77777777" w:rsidR="009725F4" w:rsidRPr="00D3576E" w:rsidRDefault="009725F4" w:rsidP="00BA4D0F">
            <w:pPr>
              <w:ind w:left="431"/>
              <w:jc w:val="both"/>
              <w:rPr>
                <w:rFonts w:ascii="Arial" w:eastAsia="Arial" w:hAnsi="Arial" w:cs="Arial"/>
                <w:b/>
                <w:sz w:val="18"/>
                <w:szCs w:val="18"/>
              </w:rPr>
            </w:pPr>
            <w:r w:rsidRPr="00D3576E">
              <w:rPr>
                <w:rFonts w:ascii="Arial" w:eastAsia="Arial" w:hAnsi="Arial" w:cs="Arial"/>
                <w:b/>
                <w:sz w:val="18"/>
                <w:szCs w:val="18"/>
              </w:rPr>
              <w:t>Subsidiary</w:t>
            </w:r>
          </w:p>
        </w:tc>
        <w:tc>
          <w:tcPr>
            <w:tcW w:w="1411" w:type="dxa"/>
            <w:shd w:val="clear" w:color="auto" w:fill="FAFAFA"/>
            <w:vAlign w:val="bottom"/>
          </w:tcPr>
          <w:p w14:paraId="26B95DD5" w14:textId="77777777" w:rsidR="009725F4" w:rsidRPr="00D3576E" w:rsidRDefault="009725F4" w:rsidP="00BA4D0F">
            <w:pPr>
              <w:ind w:right="-72"/>
              <w:jc w:val="right"/>
              <w:rPr>
                <w:rFonts w:ascii="Arial" w:eastAsia="Arial" w:hAnsi="Arial" w:cs="Arial"/>
                <w:sz w:val="18"/>
                <w:szCs w:val="18"/>
              </w:rPr>
            </w:pPr>
          </w:p>
        </w:tc>
        <w:tc>
          <w:tcPr>
            <w:tcW w:w="1411" w:type="dxa"/>
            <w:vAlign w:val="bottom"/>
          </w:tcPr>
          <w:p w14:paraId="305175A5" w14:textId="77777777" w:rsidR="009725F4" w:rsidRPr="00D3576E" w:rsidRDefault="009725F4" w:rsidP="00BA4D0F">
            <w:pPr>
              <w:ind w:right="-72"/>
              <w:jc w:val="right"/>
              <w:rPr>
                <w:rFonts w:ascii="Arial" w:eastAsia="Arial" w:hAnsi="Arial" w:cs="Arial"/>
                <w:sz w:val="18"/>
                <w:szCs w:val="18"/>
              </w:rPr>
            </w:pPr>
          </w:p>
        </w:tc>
        <w:tc>
          <w:tcPr>
            <w:tcW w:w="1411" w:type="dxa"/>
            <w:shd w:val="clear" w:color="auto" w:fill="FAFAFA"/>
            <w:vAlign w:val="bottom"/>
          </w:tcPr>
          <w:p w14:paraId="401AF66F" w14:textId="77777777" w:rsidR="009725F4" w:rsidRPr="00D3576E" w:rsidRDefault="009725F4" w:rsidP="00BA4D0F">
            <w:pPr>
              <w:ind w:right="-72"/>
              <w:jc w:val="right"/>
              <w:rPr>
                <w:rFonts w:ascii="Arial" w:eastAsia="Arial" w:hAnsi="Arial" w:cs="Arial"/>
                <w:sz w:val="18"/>
                <w:szCs w:val="18"/>
              </w:rPr>
            </w:pPr>
          </w:p>
        </w:tc>
        <w:tc>
          <w:tcPr>
            <w:tcW w:w="1411" w:type="dxa"/>
            <w:vAlign w:val="bottom"/>
          </w:tcPr>
          <w:p w14:paraId="656CE2B4" w14:textId="77777777" w:rsidR="009725F4" w:rsidRPr="00D3576E" w:rsidRDefault="009725F4" w:rsidP="00BA4D0F">
            <w:pPr>
              <w:ind w:right="-72"/>
              <w:jc w:val="right"/>
              <w:rPr>
                <w:rFonts w:ascii="Arial" w:eastAsia="Arial" w:hAnsi="Arial" w:cs="Arial"/>
                <w:sz w:val="18"/>
                <w:szCs w:val="18"/>
              </w:rPr>
            </w:pPr>
          </w:p>
        </w:tc>
      </w:tr>
      <w:tr w:rsidR="00276D24" w:rsidRPr="00D3576E" w14:paraId="7F2C0A15" w14:textId="77777777" w:rsidTr="000E377A">
        <w:tc>
          <w:tcPr>
            <w:tcW w:w="3816" w:type="dxa"/>
            <w:vAlign w:val="bottom"/>
          </w:tcPr>
          <w:p w14:paraId="080E0164" w14:textId="77777777" w:rsidR="00276D24" w:rsidRPr="00D3576E" w:rsidRDefault="00276D24" w:rsidP="00BA4D0F">
            <w:pPr>
              <w:ind w:left="431"/>
              <w:rPr>
                <w:rFonts w:ascii="Arial" w:eastAsia="Arial" w:hAnsi="Arial" w:cs="Arial"/>
                <w:sz w:val="18"/>
                <w:szCs w:val="18"/>
              </w:rPr>
            </w:pPr>
            <w:r w:rsidRPr="00D3576E">
              <w:rPr>
                <w:rFonts w:ascii="Arial" w:eastAsia="Arial" w:hAnsi="Arial" w:cs="Arial"/>
                <w:sz w:val="18"/>
                <w:szCs w:val="18"/>
              </w:rPr>
              <w:t>Thai Siam Nakorn Company Limited</w:t>
            </w:r>
          </w:p>
        </w:tc>
        <w:tc>
          <w:tcPr>
            <w:tcW w:w="1411" w:type="dxa"/>
            <w:tcBorders>
              <w:bottom w:val="single" w:sz="4" w:space="0" w:color="000000"/>
            </w:tcBorders>
            <w:shd w:val="clear" w:color="auto" w:fill="FAFAFA"/>
          </w:tcPr>
          <w:p w14:paraId="1C58058A" w14:textId="227636D9" w:rsidR="00276D24" w:rsidRPr="00D3576E" w:rsidRDefault="0035097E"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tcPr>
          <w:p w14:paraId="77D9390D" w14:textId="02320F43" w:rsidR="00276D24" w:rsidRPr="00D3576E" w:rsidRDefault="00276D24"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shd w:val="clear" w:color="auto" w:fill="FAFAFA"/>
          </w:tcPr>
          <w:p w14:paraId="636E9138" w14:textId="1AD8E521" w:rsidR="00276D24" w:rsidRPr="00D3576E" w:rsidRDefault="00A224B6" w:rsidP="00BA4D0F">
            <w:pPr>
              <w:ind w:left="432" w:right="-72"/>
              <w:jc w:val="right"/>
              <w:rPr>
                <w:rFonts w:ascii="Arial" w:eastAsia="Arial" w:hAnsi="Arial" w:cs="Arial"/>
                <w:sz w:val="18"/>
                <w:szCs w:val="18"/>
              </w:rPr>
            </w:pPr>
            <w:r w:rsidRPr="00A224B6">
              <w:rPr>
                <w:rFonts w:ascii="Arial" w:eastAsia="Arial" w:hAnsi="Arial" w:cs="Arial"/>
                <w:sz w:val="18"/>
                <w:szCs w:val="18"/>
                <w:lang w:val="en-GB"/>
              </w:rPr>
              <w:t>50</w:t>
            </w:r>
            <w:r w:rsidR="0035097E" w:rsidRPr="00D3576E">
              <w:rPr>
                <w:rFonts w:ascii="Arial" w:eastAsia="Arial" w:hAnsi="Arial" w:cs="Arial"/>
                <w:sz w:val="18"/>
                <w:szCs w:val="18"/>
              </w:rPr>
              <w:t>,</w:t>
            </w:r>
            <w:r w:rsidRPr="00A224B6">
              <w:rPr>
                <w:rFonts w:ascii="Arial" w:eastAsia="Arial" w:hAnsi="Arial" w:cs="Arial"/>
                <w:sz w:val="18"/>
                <w:szCs w:val="18"/>
                <w:lang w:val="en-GB"/>
              </w:rPr>
              <w:t>186</w:t>
            </w:r>
          </w:p>
        </w:tc>
        <w:tc>
          <w:tcPr>
            <w:tcW w:w="1411" w:type="dxa"/>
            <w:tcBorders>
              <w:bottom w:val="single" w:sz="4" w:space="0" w:color="000000"/>
            </w:tcBorders>
          </w:tcPr>
          <w:p w14:paraId="23C607F5" w14:textId="21EC07AD" w:rsidR="00276D24" w:rsidRPr="00D3576E" w:rsidRDefault="00A224B6" w:rsidP="00BA4D0F">
            <w:pPr>
              <w:ind w:left="432" w:right="-72"/>
              <w:jc w:val="right"/>
              <w:rPr>
                <w:rFonts w:ascii="Arial" w:eastAsia="Arial" w:hAnsi="Arial" w:cs="Arial"/>
                <w:sz w:val="18"/>
                <w:szCs w:val="18"/>
              </w:rPr>
            </w:pPr>
            <w:r w:rsidRPr="00A224B6">
              <w:rPr>
                <w:rFonts w:ascii="Arial" w:eastAsia="Arial" w:hAnsi="Arial" w:cs="Arial"/>
                <w:sz w:val="18"/>
                <w:szCs w:val="18"/>
                <w:lang w:val="en-GB"/>
              </w:rPr>
              <w:t>5</w:t>
            </w:r>
            <w:r w:rsidR="00276D24" w:rsidRPr="00D3576E">
              <w:rPr>
                <w:rFonts w:ascii="Arial" w:eastAsia="Arial" w:hAnsi="Arial" w:cs="Arial"/>
                <w:sz w:val="18"/>
                <w:szCs w:val="18"/>
              </w:rPr>
              <w:t>,</w:t>
            </w:r>
            <w:r w:rsidRPr="00A224B6">
              <w:rPr>
                <w:rFonts w:ascii="Arial" w:eastAsia="Arial" w:hAnsi="Arial" w:cs="Arial"/>
                <w:sz w:val="18"/>
                <w:szCs w:val="18"/>
                <w:lang w:val="en-GB"/>
              </w:rPr>
              <w:t>485</w:t>
            </w:r>
          </w:p>
        </w:tc>
      </w:tr>
      <w:tr w:rsidR="00276D24" w:rsidRPr="000B106A" w14:paraId="1964331B" w14:textId="77777777" w:rsidTr="00101795">
        <w:tc>
          <w:tcPr>
            <w:tcW w:w="3816" w:type="dxa"/>
            <w:vAlign w:val="bottom"/>
          </w:tcPr>
          <w:p w14:paraId="578BBDCA" w14:textId="77777777" w:rsidR="00276D24" w:rsidRPr="000B106A" w:rsidRDefault="00276D24" w:rsidP="00BA4D0F">
            <w:pPr>
              <w:ind w:left="431"/>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26FCD975"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vAlign w:val="bottom"/>
          </w:tcPr>
          <w:p w14:paraId="4D2F26A2"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24E9F97B"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vAlign w:val="bottom"/>
          </w:tcPr>
          <w:p w14:paraId="3F14BB5A" w14:textId="77777777" w:rsidR="00276D24" w:rsidRPr="000B106A" w:rsidRDefault="00276D24" w:rsidP="00BA4D0F">
            <w:pPr>
              <w:ind w:right="-72"/>
              <w:jc w:val="right"/>
              <w:rPr>
                <w:rFonts w:ascii="Arial" w:eastAsia="Arial" w:hAnsi="Arial" w:cs="Arial"/>
                <w:sz w:val="12"/>
                <w:szCs w:val="12"/>
              </w:rPr>
            </w:pPr>
          </w:p>
        </w:tc>
      </w:tr>
      <w:tr w:rsidR="00276D24" w:rsidRPr="00D3576E" w14:paraId="25597CA1" w14:textId="77777777" w:rsidTr="000E2AC7">
        <w:tc>
          <w:tcPr>
            <w:tcW w:w="3816" w:type="dxa"/>
            <w:vAlign w:val="bottom"/>
          </w:tcPr>
          <w:p w14:paraId="34094A42" w14:textId="77777777" w:rsidR="00276D24" w:rsidRPr="00D3576E" w:rsidRDefault="00276D24" w:rsidP="00BA4D0F">
            <w:pPr>
              <w:ind w:left="431"/>
              <w:jc w:val="both"/>
              <w:rPr>
                <w:rFonts w:ascii="Arial" w:eastAsia="Arial" w:hAnsi="Arial" w:cs="Arial"/>
                <w:b/>
                <w:sz w:val="18"/>
                <w:szCs w:val="18"/>
              </w:rPr>
            </w:pPr>
          </w:p>
        </w:tc>
        <w:tc>
          <w:tcPr>
            <w:tcW w:w="1411" w:type="dxa"/>
            <w:tcBorders>
              <w:bottom w:val="single" w:sz="4" w:space="0" w:color="000000"/>
            </w:tcBorders>
            <w:shd w:val="clear" w:color="auto" w:fill="FAFAFA"/>
          </w:tcPr>
          <w:p w14:paraId="63728956" w14:textId="2C22F4A8" w:rsidR="00276D24" w:rsidRPr="00D3576E" w:rsidRDefault="0035097E"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tcPr>
          <w:p w14:paraId="3C0B8D65" w14:textId="4BD93175" w:rsidR="00276D24" w:rsidRPr="00D3576E" w:rsidRDefault="00276D24"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shd w:val="clear" w:color="auto" w:fill="FAFAFA"/>
          </w:tcPr>
          <w:p w14:paraId="223C3DC6" w14:textId="547431C0" w:rsidR="00276D24" w:rsidRPr="00D3576E" w:rsidRDefault="00A224B6" w:rsidP="00BA4D0F">
            <w:pPr>
              <w:ind w:left="432" w:right="-72"/>
              <w:jc w:val="right"/>
              <w:rPr>
                <w:rFonts w:ascii="Arial" w:eastAsia="Arial" w:hAnsi="Arial" w:cs="Arial"/>
                <w:sz w:val="18"/>
                <w:szCs w:val="18"/>
              </w:rPr>
            </w:pPr>
            <w:r w:rsidRPr="00A224B6">
              <w:rPr>
                <w:rFonts w:ascii="Arial" w:eastAsia="Arial" w:hAnsi="Arial" w:cs="Arial"/>
                <w:sz w:val="18"/>
                <w:szCs w:val="18"/>
                <w:lang w:val="en-GB"/>
              </w:rPr>
              <w:t>50</w:t>
            </w:r>
            <w:r w:rsidR="0035097E" w:rsidRPr="00D3576E">
              <w:rPr>
                <w:rFonts w:ascii="Arial" w:eastAsia="Arial" w:hAnsi="Arial" w:cs="Arial"/>
                <w:sz w:val="18"/>
                <w:szCs w:val="18"/>
              </w:rPr>
              <w:t>,</w:t>
            </w:r>
            <w:r w:rsidRPr="00A224B6">
              <w:rPr>
                <w:rFonts w:ascii="Arial" w:eastAsia="Arial" w:hAnsi="Arial" w:cs="Arial"/>
                <w:sz w:val="18"/>
                <w:szCs w:val="18"/>
                <w:lang w:val="en-GB"/>
              </w:rPr>
              <w:t>186</w:t>
            </w:r>
          </w:p>
        </w:tc>
        <w:tc>
          <w:tcPr>
            <w:tcW w:w="1411" w:type="dxa"/>
            <w:tcBorders>
              <w:bottom w:val="single" w:sz="4" w:space="0" w:color="000000"/>
            </w:tcBorders>
          </w:tcPr>
          <w:p w14:paraId="7C1AA5D9" w14:textId="4CA2B5C5" w:rsidR="00276D24" w:rsidRPr="00D3576E" w:rsidRDefault="00A224B6" w:rsidP="00BA4D0F">
            <w:pPr>
              <w:ind w:left="432" w:right="-72"/>
              <w:jc w:val="right"/>
              <w:rPr>
                <w:rFonts w:ascii="Arial" w:eastAsia="Arial" w:hAnsi="Arial" w:cs="Arial"/>
                <w:sz w:val="18"/>
                <w:szCs w:val="18"/>
              </w:rPr>
            </w:pPr>
            <w:r w:rsidRPr="00A224B6">
              <w:rPr>
                <w:rFonts w:ascii="Arial" w:eastAsia="Arial" w:hAnsi="Arial" w:cs="Arial"/>
                <w:sz w:val="18"/>
                <w:szCs w:val="18"/>
                <w:lang w:val="en-GB"/>
              </w:rPr>
              <w:t>5</w:t>
            </w:r>
            <w:r w:rsidR="00276D24" w:rsidRPr="00D3576E">
              <w:rPr>
                <w:rFonts w:ascii="Arial" w:eastAsia="Arial" w:hAnsi="Arial" w:cs="Arial"/>
                <w:sz w:val="18"/>
                <w:szCs w:val="18"/>
              </w:rPr>
              <w:t>,</w:t>
            </w:r>
            <w:r w:rsidRPr="00A224B6">
              <w:rPr>
                <w:rFonts w:ascii="Arial" w:eastAsia="Arial" w:hAnsi="Arial" w:cs="Arial"/>
                <w:sz w:val="18"/>
                <w:szCs w:val="18"/>
                <w:lang w:val="en-GB"/>
              </w:rPr>
              <w:t>485</w:t>
            </w:r>
          </w:p>
        </w:tc>
      </w:tr>
      <w:tr w:rsidR="00276D24" w:rsidRPr="000B106A" w14:paraId="1E44D008" w14:textId="77777777" w:rsidTr="00101795">
        <w:tc>
          <w:tcPr>
            <w:tcW w:w="3816" w:type="dxa"/>
            <w:vAlign w:val="bottom"/>
          </w:tcPr>
          <w:p w14:paraId="750EFDA2" w14:textId="77777777" w:rsidR="00276D24" w:rsidRPr="000B106A" w:rsidRDefault="00276D24" w:rsidP="00BA4D0F">
            <w:pPr>
              <w:ind w:left="431"/>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5B252530"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vAlign w:val="bottom"/>
          </w:tcPr>
          <w:p w14:paraId="3B108DA9"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05176377"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vAlign w:val="bottom"/>
          </w:tcPr>
          <w:p w14:paraId="6D4F8240" w14:textId="77777777" w:rsidR="00276D24" w:rsidRPr="000B106A" w:rsidRDefault="00276D24" w:rsidP="00BA4D0F">
            <w:pPr>
              <w:ind w:right="-72"/>
              <w:jc w:val="right"/>
              <w:rPr>
                <w:rFonts w:ascii="Arial" w:eastAsia="Arial" w:hAnsi="Arial" w:cs="Arial"/>
                <w:sz w:val="12"/>
                <w:szCs w:val="12"/>
              </w:rPr>
            </w:pPr>
          </w:p>
        </w:tc>
      </w:tr>
      <w:tr w:rsidR="00276D24" w:rsidRPr="00D3576E" w14:paraId="297379A4" w14:textId="77777777" w:rsidTr="00101795">
        <w:tc>
          <w:tcPr>
            <w:tcW w:w="3816" w:type="dxa"/>
            <w:vAlign w:val="bottom"/>
          </w:tcPr>
          <w:p w14:paraId="50ED8345" w14:textId="77777777" w:rsidR="00276D24" w:rsidRPr="00D3576E" w:rsidRDefault="00276D24" w:rsidP="00BA4D0F">
            <w:pPr>
              <w:ind w:left="431"/>
              <w:jc w:val="both"/>
              <w:rPr>
                <w:rFonts w:ascii="Arial" w:eastAsia="Arial" w:hAnsi="Arial" w:cs="Arial"/>
                <w:b/>
                <w:sz w:val="18"/>
                <w:szCs w:val="18"/>
              </w:rPr>
            </w:pPr>
            <w:r w:rsidRPr="00D3576E">
              <w:rPr>
                <w:rFonts w:ascii="Arial" w:eastAsia="Arial" w:hAnsi="Arial" w:cs="Arial"/>
                <w:b/>
                <w:sz w:val="18"/>
                <w:szCs w:val="18"/>
              </w:rPr>
              <w:t xml:space="preserve">Other non-current assets </w:t>
            </w:r>
          </w:p>
        </w:tc>
        <w:tc>
          <w:tcPr>
            <w:tcW w:w="1411" w:type="dxa"/>
            <w:shd w:val="clear" w:color="auto" w:fill="FAFAFA"/>
            <w:vAlign w:val="bottom"/>
          </w:tcPr>
          <w:p w14:paraId="42D1C908" w14:textId="77777777" w:rsidR="00276D24" w:rsidRPr="00D3576E" w:rsidRDefault="00276D24" w:rsidP="00BA4D0F">
            <w:pPr>
              <w:ind w:right="-72"/>
              <w:jc w:val="right"/>
              <w:rPr>
                <w:rFonts w:ascii="Arial" w:eastAsia="Arial" w:hAnsi="Arial" w:cs="Arial"/>
                <w:sz w:val="18"/>
                <w:szCs w:val="18"/>
              </w:rPr>
            </w:pPr>
          </w:p>
        </w:tc>
        <w:tc>
          <w:tcPr>
            <w:tcW w:w="1411" w:type="dxa"/>
            <w:vAlign w:val="bottom"/>
          </w:tcPr>
          <w:p w14:paraId="0519FF04" w14:textId="77777777" w:rsidR="00276D24" w:rsidRPr="00D3576E" w:rsidRDefault="00276D24" w:rsidP="00BA4D0F">
            <w:pPr>
              <w:ind w:right="-72"/>
              <w:jc w:val="right"/>
              <w:rPr>
                <w:rFonts w:ascii="Arial" w:eastAsia="Arial" w:hAnsi="Arial" w:cs="Arial"/>
                <w:sz w:val="18"/>
                <w:szCs w:val="18"/>
              </w:rPr>
            </w:pPr>
          </w:p>
        </w:tc>
        <w:tc>
          <w:tcPr>
            <w:tcW w:w="1411" w:type="dxa"/>
            <w:shd w:val="clear" w:color="auto" w:fill="FAFAFA"/>
            <w:vAlign w:val="bottom"/>
          </w:tcPr>
          <w:p w14:paraId="5158FE64" w14:textId="77777777" w:rsidR="00276D24" w:rsidRPr="00D3576E" w:rsidRDefault="00276D24" w:rsidP="00BA4D0F">
            <w:pPr>
              <w:ind w:right="-72"/>
              <w:jc w:val="right"/>
              <w:rPr>
                <w:rFonts w:ascii="Arial" w:eastAsia="Arial" w:hAnsi="Arial" w:cs="Arial"/>
                <w:sz w:val="18"/>
                <w:szCs w:val="18"/>
              </w:rPr>
            </w:pPr>
          </w:p>
        </w:tc>
        <w:tc>
          <w:tcPr>
            <w:tcW w:w="1411" w:type="dxa"/>
            <w:vAlign w:val="bottom"/>
          </w:tcPr>
          <w:p w14:paraId="5E24162C" w14:textId="77777777" w:rsidR="00276D24" w:rsidRPr="00D3576E" w:rsidRDefault="00276D24" w:rsidP="00BA4D0F">
            <w:pPr>
              <w:ind w:right="-72"/>
              <w:jc w:val="right"/>
              <w:rPr>
                <w:rFonts w:ascii="Arial" w:eastAsia="Arial" w:hAnsi="Arial" w:cs="Arial"/>
                <w:sz w:val="18"/>
                <w:szCs w:val="18"/>
              </w:rPr>
            </w:pPr>
          </w:p>
        </w:tc>
      </w:tr>
      <w:tr w:rsidR="00276D24" w:rsidRPr="00D3576E" w14:paraId="3B31B829" w14:textId="77777777" w:rsidTr="00101795">
        <w:tc>
          <w:tcPr>
            <w:tcW w:w="3816" w:type="dxa"/>
            <w:vAlign w:val="bottom"/>
          </w:tcPr>
          <w:p w14:paraId="4E0E5262" w14:textId="77777777" w:rsidR="00276D24" w:rsidRPr="00D3576E" w:rsidRDefault="00276D24" w:rsidP="00BA4D0F">
            <w:pPr>
              <w:ind w:left="431"/>
              <w:jc w:val="both"/>
              <w:rPr>
                <w:rFonts w:ascii="Arial" w:eastAsia="Arial" w:hAnsi="Arial" w:cs="Arial"/>
                <w:b/>
                <w:sz w:val="18"/>
                <w:szCs w:val="18"/>
              </w:rPr>
            </w:pPr>
            <w:r w:rsidRPr="00D3576E">
              <w:rPr>
                <w:rFonts w:ascii="Arial" w:eastAsia="Arial" w:hAnsi="Arial" w:cs="Arial"/>
                <w:b/>
                <w:sz w:val="18"/>
                <w:szCs w:val="18"/>
              </w:rPr>
              <w:t xml:space="preserve">   - General deposits</w:t>
            </w:r>
          </w:p>
        </w:tc>
        <w:tc>
          <w:tcPr>
            <w:tcW w:w="1411" w:type="dxa"/>
            <w:shd w:val="clear" w:color="auto" w:fill="FAFAFA"/>
            <w:vAlign w:val="bottom"/>
          </w:tcPr>
          <w:p w14:paraId="167B5039" w14:textId="77777777" w:rsidR="00276D24" w:rsidRPr="00D3576E" w:rsidRDefault="00276D24" w:rsidP="00BA4D0F">
            <w:pPr>
              <w:ind w:right="-72"/>
              <w:jc w:val="right"/>
              <w:rPr>
                <w:rFonts w:ascii="Arial" w:eastAsia="Arial" w:hAnsi="Arial" w:cs="Arial"/>
                <w:sz w:val="18"/>
                <w:szCs w:val="18"/>
              </w:rPr>
            </w:pPr>
          </w:p>
        </w:tc>
        <w:tc>
          <w:tcPr>
            <w:tcW w:w="1411" w:type="dxa"/>
            <w:vAlign w:val="bottom"/>
          </w:tcPr>
          <w:p w14:paraId="13C14D49" w14:textId="77777777" w:rsidR="00276D24" w:rsidRPr="00D3576E" w:rsidRDefault="00276D24" w:rsidP="00BA4D0F">
            <w:pPr>
              <w:ind w:right="-72"/>
              <w:jc w:val="right"/>
              <w:rPr>
                <w:rFonts w:ascii="Arial" w:eastAsia="Arial" w:hAnsi="Arial" w:cs="Arial"/>
                <w:sz w:val="18"/>
                <w:szCs w:val="18"/>
              </w:rPr>
            </w:pPr>
          </w:p>
        </w:tc>
        <w:tc>
          <w:tcPr>
            <w:tcW w:w="1411" w:type="dxa"/>
            <w:shd w:val="clear" w:color="auto" w:fill="FAFAFA"/>
            <w:vAlign w:val="bottom"/>
          </w:tcPr>
          <w:p w14:paraId="79BEB44B" w14:textId="77777777" w:rsidR="00276D24" w:rsidRPr="00D3576E" w:rsidRDefault="00276D24" w:rsidP="00BA4D0F">
            <w:pPr>
              <w:ind w:right="-72"/>
              <w:jc w:val="right"/>
              <w:rPr>
                <w:rFonts w:ascii="Arial" w:eastAsia="Arial" w:hAnsi="Arial" w:cs="Arial"/>
                <w:sz w:val="18"/>
                <w:szCs w:val="18"/>
              </w:rPr>
            </w:pPr>
          </w:p>
        </w:tc>
        <w:tc>
          <w:tcPr>
            <w:tcW w:w="1411" w:type="dxa"/>
            <w:vAlign w:val="bottom"/>
          </w:tcPr>
          <w:p w14:paraId="2417AC17" w14:textId="77777777" w:rsidR="00276D24" w:rsidRPr="00D3576E" w:rsidRDefault="00276D24" w:rsidP="00BA4D0F">
            <w:pPr>
              <w:ind w:right="-72"/>
              <w:jc w:val="right"/>
              <w:rPr>
                <w:rFonts w:ascii="Arial" w:eastAsia="Arial" w:hAnsi="Arial" w:cs="Arial"/>
                <w:sz w:val="18"/>
                <w:szCs w:val="18"/>
              </w:rPr>
            </w:pPr>
          </w:p>
        </w:tc>
      </w:tr>
      <w:tr w:rsidR="00C95DE6" w:rsidRPr="000B106A" w14:paraId="5B0ED211" w14:textId="77777777" w:rsidTr="00101795">
        <w:tc>
          <w:tcPr>
            <w:tcW w:w="3816" w:type="dxa"/>
            <w:vAlign w:val="bottom"/>
          </w:tcPr>
          <w:p w14:paraId="5EF68FDC" w14:textId="77777777" w:rsidR="00C95DE6" w:rsidRPr="000B106A" w:rsidRDefault="00C95DE6" w:rsidP="00BA4D0F">
            <w:pPr>
              <w:ind w:left="431"/>
              <w:jc w:val="both"/>
              <w:rPr>
                <w:rFonts w:ascii="Arial" w:eastAsia="Arial" w:hAnsi="Arial" w:cs="Arial"/>
                <w:b/>
                <w:sz w:val="12"/>
                <w:szCs w:val="12"/>
              </w:rPr>
            </w:pPr>
          </w:p>
        </w:tc>
        <w:tc>
          <w:tcPr>
            <w:tcW w:w="1411" w:type="dxa"/>
            <w:shd w:val="clear" w:color="auto" w:fill="FAFAFA"/>
            <w:vAlign w:val="bottom"/>
          </w:tcPr>
          <w:p w14:paraId="33F9E1D6" w14:textId="77777777" w:rsidR="00C95DE6" w:rsidRPr="000B106A" w:rsidRDefault="00C95DE6" w:rsidP="00BA4D0F">
            <w:pPr>
              <w:ind w:right="-72"/>
              <w:jc w:val="right"/>
              <w:rPr>
                <w:rFonts w:ascii="Arial" w:eastAsia="Arial" w:hAnsi="Arial" w:cs="Arial"/>
                <w:sz w:val="12"/>
                <w:szCs w:val="12"/>
              </w:rPr>
            </w:pPr>
          </w:p>
        </w:tc>
        <w:tc>
          <w:tcPr>
            <w:tcW w:w="1411" w:type="dxa"/>
            <w:vAlign w:val="bottom"/>
          </w:tcPr>
          <w:p w14:paraId="14598C56" w14:textId="77777777" w:rsidR="00C95DE6" w:rsidRPr="000B106A" w:rsidRDefault="00C95DE6" w:rsidP="00BA4D0F">
            <w:pPr>
              <w:ind w:right="-72"/>
              <w:jc w:val="right"/>
              <w:rPr>
                <w:rFonts w:ascii="Arial" w:eastAsia="Arial" w:hAnsi="Arial" w:cs="Arial"/>
                <w:sz w:val="12"/>
                <w:szCs w:val="12"/>
              </w:rPr>
            </w:pPr>
          </w:p>
        </w:tc>
        <w:tc>
          <w:tcPr>
            <w:tcW w:w="1411" w:type="dxa"/>
            <w:shd w:val="clear" w:color="auto" w:fill="FAFAFA"/>
            <w:vAlign w:val="bottom"/>
          </w:tcPr>
          <w:p w14:paraId="4A697E8E" w14:textId="77777777" w:rsidR="00C95DE6" w:rsidRPr="000B106A" w:rsidRDefault="00C95DE6" w:rsidP="00BA4D0F">
            <w:pPr>
              <w:ind w:right="-72"/>
              <w:jc w:val="right"/>
              <w:rPr>
                <w:rFonts w:ascii="Arial" w:eastAsia="Arial" w:hAnsi="Arial" w:cs="Arial"/>
                <w:sz w:val="12"/>
                <w:szCs w:val="12"/>
              </w:rPr>
            </w:pPr>
          </w:p>
        </w:tc>
        <w:tc>
          <w:tcPr>
            <w:tcW w:w="1411" w:type="dxa"/>
            <w:vAlign w:val="bottom"/>
          </w:tcPr>
          <w:p w14:paraId="4C28FA15" w14:textId="77777777" w:rsidR="00C95DE6" w:rsidRPr="000B106A" w:rsidRDefault="00C95DE6" w:rsidP="00BA4D0F">
            <w:pPr>
              <w:ind w:right="-72"/>
              <w:jc w:val="right"/>
              <w:rPr>
                <w:rFonts w:ascii="Arial" w:eastAsia="Arial" w:hAnsi="Arial" w:cs="Arial"/>
                <w:sz w:val="12"/>
                <w:szCs w:val="12"/>
              </w:rPr>
            </w:pPr>
          </w:p>
        </w:tc>
      </w:tr>
      <w:tr w:rsidR="00276D24" w:rsidRPr="00D3576E" w14:paraId="604BA404" w14:textId="77777777" w:rsidTr="00101795">
        <w:tc>
          <w:tcPr>
            <w:tcW w:w="3816" w:type="dxa"/>
            <w:vAlign w:val="bottom"/>
          </w:tcPr>
          <w:p w14:paraId="7D72D382" w14:textId="77777777" w:rsidR="00276D24" w:rsidRPr="00D3576E" w:rsidRDefault="00276D24" w:rsidP="00BA4D0F">
            <w:pPr>
              <w:ind w:left="431"/>
              <w:jc w:val="both"/>
              <w:rPr>
                <w:rFonts w:ascii="Arial" w:eastAsia="Arial" w:hAnsi="Arial" w:cs="Arial"/>
                <w:b/>
                <w:sz w:val="18"/>
                <w:szCs w:val="18"/>
              </w:rPr>
            </w:pPr>
            <w:r w:rsidRPr="00D3576E">
              <w:rPr>
                <w:rFonts w:ascii="Arial" w:eastAsia="Arial" w:hAnsi="Arial" w:cs="Arial"/>
                <w:b/>
                <w:sz w:val="18"/>
                <w:szCs w:val="18"/>
              </w:rPr>
              <w:t>Subsidiary</w:t>
            </w:r>
          </w:p>
        </w:tc>
        <w:tc>
          <w:tcPr>
            <w:tcW w:w="1411" w:type="dxa"/>
            <w:shd w:val="clear" w:color="auto" w:fill="FAFAFA"/>
            <w:vAlign w:val="bottom"/>
          </w:tcPr>
          <w:p w14:paraId="39292188" w14:textId="77777777" w:rsidR="00276D24" w:rsidRPr="00D3576E" w:rsidRDefault="00276D24" w:rsidP="00BA4D0F">
            <w:pPr>
              <w:ind w:right="-72"/>
              <w:jc w:val="right"/>
              <w:rPr>
                <w:rFonts w:ascii="Arial" w:eastAsia="Arial" w:hAnsi="Arial" w:cs="Arial"/>
                <w:sz w:val="18"/>
                <w:szCs w:val="18"/>
              </w:rPr>
            </w:pPr>
          </w:p>
        </w:tc>
        <w:tc>
          <w:tcPr>
            <w:tcW w:w="1411" w:type="dxa"/>
            <w:vAlign w:val="bottom"/>
          </w:tcPr>
          <w:p w14:paraId="79F82942" w14:textId="77777777" w:rsidR="00276D24" w:rsidRPr="00D3576E" w:rsidRDefault="00276D24" w:rsidP="00BA4D0F">
            <w:pPr>
              <w:ind w:right="-72"/>
              <w:jc w:val="right"/>
              <w:rPr>
                <w:rFonts w:ascii="Arial" w:eastAsia="Arial" w:hAnsi="Arial" w:cs="Arial"/>
                <w:sz w:val="18"/>
                <w:szCs w:val="18"/>
              </w:rPr>
            </w:pPr>
          </w:p>
        </w:tc>
        <w:tc>
          <w:tcPr>
            <w:tcW w:w="1411" w:type="dxa"/>
            <w:shd w:val="clear" w:color="auto" w:fill="FAFAFA"/>
            <w:vAlign w:val="bottom"/>
          </w:tcPr>
          <w:p w14:paraId="4053B46D" w14:textId="77777777" w:rsidR="00276D24" w:rsidRPr="00D3576E" w:rsidRDefault="00276D24" w:rsidP="00BA4D0F">
            <w:pPr>
              <w:ind w:right="-72"/>
              <w:jc w:val="right"/>
              <w:rPr>
                <w:rFonts w:ascii="Arial" w:eastAsia="Arial" w:hAnsi="Arial" w:cs="Arial"/>
                <w:sz w:val="18"/>
                <w:szCs w:val="18"/>
              </w:rPr>
            </w:pPr>
          </w:p>
        </w:tc>
        <w:tc>
          <w:tcPr>
            <w:tcW w:w="1411" w:type="dxa"/>
            <w:vAlign w:val="bottom"/>
          </w:tcPr>
          <w:p w14:paraId="663D7F5B" w14:textId="77777777" w:rsidR="00276D24" w:rsidRPr="00D3576E" w:rsidRDefault="00276D24" w:rsidP="00BA4D0F">
            <w:pPr>
              <w:ind w:right="-72"/>
              <w:jc w:val="right"/>
              <w:rPr>
                <w:rFonts w:ascii="Arial" w:eastAsia="Arial" w:hAnsi="Arial" w:cs="Arial"/>
                <w:sz w:val="18"/>
                <w:szCs w:val="18"/>
              </w:rPr>
            </w:pPr>
          </w:p>
        </w:tc>
      </w:tr>
      <w:tr w:rsidR="00276D24" w:rsidRPr="00D3576E" w14:paraId="5113CE33" w14:textId="77777777" w:rsidTr="007439E1">
        <w:tc>
          <w:tcPr>
            <w:tcW w:w="3816" w:type="dxa"/>
            <w:vAlign w:val="bottom"/>
          </w:tcPr>
          <w:p w14:paraId="50E0251D" w14:textId="77777777" w:rsidR="00276D24" w:rsidRPr="00D3576E" w:rsidRDefault="00276D24" w:rsidP="00BA4D0F">
            <w:pPr>
              <w:ind w:left="431"/>
              <w:rPr>
                <w:rFonts w:ascii="Arial" w:eastAsia="Arial" w:hAnsi="Arial" w:cs="Arial"/>
                <w:sz w:val="18"/>
                <w:szCs w:val="18"/>
              </w:rPr>
            </w:pPr>
            <w:r w:rsidRPr="00D3576E">
              <w:rPr>
                <w:rFonts w:ascii="Arial" w:eastAsia="Arial" w:hAnsi="Arial" w:cs="Arial"/>
                <w:sz w:val="18"/>
                <w:szCs w:val="18"/>
              </w:rPr>
              <w:t>Siamnakhon Company Limited</w:t>
            </w:r>
          </w:p>
        </w:tc>
        <w:tc>
          <w:tcPr>
            <w:tcW w:w="1411" w:type="dxa"/>
            <w:tcBorders>
              <w:bottom w:val="single" w:sz="4" w:space="0" w:color="000000"/>
            </w:tcBorders>
            <w:shd w:val="clear" w:color="auto" w:fill="FAFAFA"/>
          </w:tcPr>
          <w:p w14:paraId="41FCA672" w14:textId="541091FE" w:rsidR="00276D24" w:rsidRPr="00D3576E" w:rsidRDefault="0035097E"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tcPr>
          <w:p w14:paraId="148A463F" w14:textId="450781D2" w:rsidR="00276D24" w:rsidRPr="00D3576E" w:rsidRDefault="00276D24"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shd w:val="clear" w:color="auto" w:fill="FAFAFA"/>
          </w:tcPr>
          <w:p w14:paraId="17B5A8C5" w14:textId="57964A45" w:rsidR="00276D24" w:rsidRPr="00D3576E" w:rsidRDefault="00A224B6" w:rsidP="00BA4D0F">
            <w:pPr>
              <w:ind w:left="432" w:right="-72"/>
              <w:jc w:val="right"/>
              <w:rPr>
                <w:rFonts w:ascii="Arial" w:eastAsia="Arial" w:hAnsi="Arial" w:cs="Arial"/>
                <w:sz w:val="18"/>
                <w:szCs w:val="18"/>
              </w:rPr>
            </w:pPr>
            <w:r w:rsidRPr="00A224B6">
              <w:rPr>
                <w:rFonts w:ascii="Arial" w:eastAsia="Arial" w:hAnsi="Arial" w:cs="Arial"/>
                <w:sz w:val="18"/>
                <w:szCs w:val="18"/>
                <w:lang w:val="en-GB"/>
              </w:rPr>
              <w:t>5</w:t>
            </w:r>
            <w:r w:rsidR="0035097E" w:rsidRPr="00D3576E">
              <w:rPr>
                <w:rFonts w:ascii="Arial" w:eastAsia="Arial" w:hAnsi="Arial" w:cs="Arial"/>
                <w:sz w:val="18"/>
                <w:szCs w:val="18"/>
              </w:rPr>
              <w:t>,</w:t>
            </w:r>
            <w:r w:rsidRPr="00A224B6">
              <w:rPr>
                <w:rFonts w:ascii="Arial" w:eastAsia="Arial" w:hAnsi="Arial" w:cs="Arial"/>
                <w:sz w:val="18"/>
                <w:szCs w:val="18"/>
                <w:lang w:val="en-GB"/>
              </w:rPr>
              <w:t>037</w:t>
            </w:r>
          </w:p>
        </w:tc>
        <w:tc>
          <w:tcPr>
            <w:tcW w:w="1411" w:type="dxa"/>
            <w:tcBorders>
              <w:bottom w:val="single" w:sz="4" w:space="0" w:color="000000"/>
            </w:tcBorders>
          </w:tcPr>
          <w:p w14:paraId="2F1844CA" w14:textId="531C02ED"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5</w:t>
            </w:r>
            <w:r w:rsidR="000B0F1E" w:rsidRPr="00D3576E">
              <w:rPr>
                <w:rFonts w:ascii="Arial" w:eastAsia="Arial" w:hAnsi="Arial" w:cs="Arial"/>
                <w:sz w:val="18"/>
                <w:szCs w:val="18"/>
                <w:lang w:val="en-GB"/>
              </w:rPr>
              <w:t>,</w:t>
            </w:r>
            <w:r w:rsidRPr="00A224B6">
              <w:rPr>
                <w:rFonts w:ascii="Arial" w:eastAsia="Arial" w:hAnsi="Arial" w:cs="Arial"/>
                <w:sz w:val="18"/>
                <w:szCs w:val="18"/>
                <w:lang w:val="en-GB"/>
              </w:rPr>
              <w:t>037</w:t>
            </w:r>
          </w:p>
        </w:tc>
      </w:tr>
      <w:tr w:rsidR="00276D24" w:rsidRPr="000B106A" w14:paraId="196EB8E9" w14:textId="77777777" w:rsidTr="00101795">
        <w:tc>
          <w:tcPr>
            <w:tcW w:w="3816" w:type="dxa"/>
            <w:vAlign w:val="bottom"/>
          </w:tcPr>
          <w:p w14:paraId="7FDA6C0A" w14:textId="77777777" w:rsidR="00276D24" w:rsidRPr="000B106A" w:rsidRDefault="00276D24" w:rsidP="00BA4D0F">
            <w:pPr>
              <w:ind w:left="431"/>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796FC2F3" w14:textId="71F3810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4F96E647"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6B0D1153"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6F5E8DB1" w14:textId="77777777" w:rsidR="00276D24" w:rsidRPr="000B106A" w:rsidRDefault="00276D24" w:rsidP="00BA4D0F">
            <w:pPr>
              <w:ind w:right="-72"/>
              <w:jc w:val="right"/>
              <w:rPr>
                <w:rFonts w:ascii="Arial" w:eastAsia="Arial" w:hAnsi="Arial" w:cs="Arial"/>
                <w:sz w:val="12"/>
                <w:szCs w:val="12"/>
              </w:rPr>
            </w:pPr>
          </w:p>
        </w:tc>
      </w:tr>
      <w:tr w:rsidR="00276D24" w:rsidRPr="00D3576E" w14:paraId="6685C13B" w14:textId="77777777" w:rsidTr="0066216D">
        <w:tc>
          <w:tcPr>
            <w:tcW w:w="3816" w:type="dxa"/>
            <w:vAlign w:val="bottom"/>
          </w:tcPr>
          <w:p w14:paraId="47B894FE" w14:textId="77777777" w:rsidR="00276D24" w:rsidRPr="00D3576E" w:rsidRDefault="00276D24" w:rsidP="00BA4D0F">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0F389FA8" w14:textId="1ABDA99F" w:rsidR="00276D24" w:rsidRPr="00D3576E" w:rsidRDefault="0035097E"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shd w:val="clear" w:color="auto" w:fill="auto"/>
          </w:tcPr>
          <w:p w14:paraId="0A51992C" w14:textId="1C42A965" w:rsidR="00276D24" w:rsidRPr="00D3576E" w:rsidRDefault="00276D24"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shd w:val="clear" w:color="auto" w:fill="FAFAFA"/>
          </w:tcPr>
          <w:p w14:paraId="776DD5BE" w14:textId="18ABA578" w:rsidR="00276D24" w:rsidRPr="00D3576E" w:rsidRDefault="00A224B6" w:rsidP="00BA4D0F">
            <w:pPr>
              <w:ind w:left="432" w:right="-72"/>
              <w:jc w:val="right"/>
              <w:rPr>
                <w:rFonts w:ascii="Arial" w:eastAsia="Arial" w:hAnsi="Arial" w:cs="Arial"/>
                <w:sz w:val="18"/>
                <w:szCs w:val="18"/>
              </w:rPr>
            </w:pPr>
            <w:r w:rsidRPr="00A224B6">
              <w:rPr>
                <w:rFonts w:ascii="Arial" w:eastAsia="Arial" w:hAnsi="Arial" w:cs="Arial"/>
                <w:sz w:val="18"/>
                <w:szCs w:val="18"/>
                <w:lang w:val="en-GB"/>
              </w:rPr>
              <w:t>5</w:t>
            </w:r>
            <w:r w:rsidR="0035097E" w:rsidRPr="00D3576E">
              <w:rPr>
                <w:rFonts w:ascii="Arial" w:eastAsia="Arial" w:hAnsi="Arial" w:cs="Arial"/>
                <w:sz w:val="18"/>
                <w:szCs w:val="18"/>
              </w:rPr>
              <w:t>,</w:t>
            </w:r>
            <w:r w:rsidRPr="00A224B6">
              <w:rPr>
                <w:rFonts w:ascii="Arial" w:eastAsia="Arial" w:hAnsi="Arial" w:cs="Arial"/>
                <w:sz w:val="18"/>
                <w:szCs w:val="18"/>
                <w:lang w:val="en-GB"/>
              </w:rPr>
              <w:t>037</w:t>
            </w:r>
          </w:p>
        </w:tc>
        <w:tc>
          <w:tcPr>
            <w:tcW w:w="1411" w:type="dxa"/>
            <w:tcBorders>
              <w:bottom w:val="single" w:sz="4" w:space="0" w:color="000000"/>
            </w:tcBorders>
            <w:shd w:val="clear" w:color="auto" w:fill="auto"/>
          </w:tcPr>
          <w:p w14:paraId="4BADD308" w14:textId="3A0EB2CF"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5</w:t>
            </w:r>
            <w:r w:rsidR="000B0F1E" w:rsidRPr="00D3576E">
              <w:rPr>
                <w:rFonts w:ascii="Arial" w:eastAsia="Arial" w:hAnsi="Arial" w:cs="Arial"/>
                <w:sz w:val="18"/>
                <w:szCs w:val="18"/>
                <w:lang w:val="en-GB"/>
              </w:rPr>
              <w:t>,</w:t>
            </w:r>
            <w:r w:rsidRPr="00A224B6">
              <w:rPr>
                <w:rFonts w:ascii="Arial" w:eastAsia="Arial" w:hAnsi="Arial" w:cs="Arial"/>
                <w:sz w:val="18"/>
                <w:szCs w:val="18"/>
                <w:lang w:val="en-GB"/>
              </w:rPr>
              <w:t>037</w:t>
            </w:r>
          </w:p>
        </w:tc>
      </w:tr>
    </w:tbl>
    <w:p w14:paraId="0DB2B015" w14:textId="1319A00E" w:rsidR="00033439" w:rsidRPr="000B106A" w:rsidRDefault="00033439" w:rsidP="00BA4D0F">
      <w:pPr>
        <w:jc w:val="both"/>
        <w:rPr>
          <w:rFonts w:ascii="Arial" w:eastAsia="Arial" w:hAnsi="Arial" w:cs="Arial"/>
          <w:color w:val="CF4A02"/>
          <w:sz w:val="16"/>
          <w:szCs w:val="16"/>
        </w:rPr>
      </w:pPr>
    </w:p>
    <w:p w14:paraId="6105F962" w14:textId="53318651" w:rsidR="009803B5" w:rsidRPr="000B106A" w:rsidRDefault="00E2791C" w:rsidP="00BA4D0F">
      <w:pPr>
        <w:ind w:left="540" w:hanging="540"/>
        <w:jc w:val="both"/>
        <w:rPr>
          <w:rFonts w:ascii="Arial" w:eastAsia="Arial" w:hAnsi="Arial" w:cs="Arial"/>
          <w:color w:val="CF4A02"/>
          <w:sz w:val="18"/>
          <w:szCs w:val="18"/>
        </w:rPr>
      </w:pPr>
      <w:r w:rsidRPr="000B106A">
        <w:rPr>
          <w:rFonts w:ascii="Arial" w:eastAsia="Arial" w:hAnsi="Arial" w:cs="Arial"/>
          <w:color w:val="CF4A02"/>
          <w:sz w:val="18"/>
          <w:szCs w:val="18"/>
        </w:rPr>
        <w:t>d</w:t>
      </w:r>
      <w:r w:rsidR="0021040B" w:rsidRPr="000B106A">
        <w:rPr>
          <w:rFonts w:ascii="Arial" w:eastAsia="Arial" w:hAnsi="Arial" w:cs="Arial"/>
          <w:color w:val="CF4A02"/>
          <w:sz w:val="18"/>
          <w:szCs w:val="18"/>
        </w:rPr>
        <w:t>)</w:t>
      </w:r>
      <w:r w:rsidR="0021040B" w:rsidRPr="000B106A">
        <w:rPr>
          <w:rFonts w:ascii="Arial" w:eastAsia="Arial" w:hAnsi="Arial" w:cs="Arial"/>
          <w:color w:val="CF4A02"/>
          <w:sz w:val="18"/>
          <w:szCs w:val="18"/>
        </w:rPr>
        <w:tab/>
        <w:t>Trade and other payables</w:t>
      </w:r>
    </w:p>
    <w:p w14:paraId="3D3D1F90" w14:textId="77777777" w:rsidR="009803B5" w:rsidRPr="000B106A" w:rsidRDefault="009803B5" w:rsidP="00BA4D0F">
      <w:pPr>
        <w:ind w:left="540"/>
        <w:jc w:val="both"/>
        <w:rPr>
          <w:rFonts w:ascii="Arial" w:eastAsia="Arial" w:hAnsi="Arial" w:cs="Arial"/>
          <w:sz w:val="16"/>
          <w:szCs w:val="16"/>
        </w:rPr>
      </w:pPr>
    </w:p>
    <w:p w14:paraId="6CF09906" w14:textId="7487F497" w:rsidR="009803B5" w:rsidRPr="00D3576E" w:rsidRDefault="0021040B" w:rsidP="00BA4D0F">
      <w:pPr>
        <w:ind w:left="540"/>
        <w:jc w:val="both"/>
        <w:rPr>
          <w:rFonts w:ascii="Arial" w:eastAsia="Arial" w:hAnsi="Arial" w:cs="Arial"/>
          <w:sz w:val="18"/>
          <w:szCs w:val="18"/>
        </w:rPr>
      </w:pPr>
      <w:r w:rsidRPr="00D3576E">
        <w:rPr>
          <w:rFonts w:ascii="Arial" w:eastAsia="Arial" w:hAnsi="Arial" w:cs="Arial"/>
          <w:sz w:val="18"/>
          <w:szCs w:val="18"/>
        </w:rPr>
        <w:t xml:space="preserve">Outstanding balances as at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and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xml:space="preserve"> arising from purchasing of materials and services comprises the following:</w:t>
      </w:r>
    </w:p>
    <w:tbl>
      <w:tblPr>
        <w:tblStyle w:val="affd"/>
        <w:tblW w:w="9460" w:type="dxa"/>
        <w:tblLayout w:type="fixed"/>
        <w:tblLook w:val="0000" w:firstRow="0" w:lastRow="0" w:firstColumn="0" w:lastColumn="0" w:noHBand="0" w:noVBand="0"/>
      </w:tblPr>
      <w:tblGrid>
        <w:gridCol w:w="3816"/>
        <w:gridCol w:w="1411"/>
        <w:gridCol w:w="1411"/>
        <w:gridCol w:w="1411"/>
        <w:gridCol w:w="1411"/>
      </w:tblGrid>
      <w:tr w:rsidR="009803B5" w:rsidRPr="00D3576E" w14:paraId="392A723D" w14:textId="77777777" w:rsidTr="00101795">
        <w:tc>
          <w:tcPr>
            <w:tcW w:w="3816" w:type="dxa"/>
            <w:vAlign w:val="bottom"/>
          </w:tcPr>
          <w:p w14:paraId="4C213EB3" w14:textId="77777777" w:rsidR="009803B5" w:rsidRPr="00D3576E" w:rsidRDefault="009803B5" w:rsidP="00BA4D0F">
            <w:pPr>
              <w:ind w:left="432" w:right="-72"/>
              <w:rPr>
                <w:rFonts w:ascii="Arial" w:eastAsia="Arial" w:hAnsi="Arial" w:cs="Arial"/>
                <w:sz w:val="18"/>
                <w:szCs w:val="18"/>
              </w:rPr>
            </w:pPr>
          </w:p>
        </w:tc>
        <w:tc>
          <w:tcPr>
            <w:tcW w:w="2822" w:type="dxa"/>
            <w:gridSpan w:val="2"/>
            <w:tcBorders>
              <w:top w:val="single" w:sz="4" w:space="0" w:color="000000"/>
            </w:tcBorders>
            <w:shd w:val="clear" w:color="auto" w:fill="auto"/>
            <w:vAlign w:val="center"/>
          </w:tcPr>
          <w:p w14:paraId="326F4812"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center"/>
          </w:tcPr>
          <w:p w14:paraId="722CBBB8"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5749CBB6" w14:textId="77777777" w:rsidTr="00101795">
        <w:tc>
          <w:tcPr>
            <w:tcW w:w="3816" w:type="dxa"/>
            <w:vAlign w:val="bottom"/>
          </w:tcPr>
          <w:p w14:paraId="2C6D5352" w14:textId="77777777" w:rsidR="009803B5" w:rsidRPr="00D3576E" w:rsidRDefault="009803B5" w:rsidP="00BA4D0F">
            <w:pPr>
              <w:ind w:left="432" w:right="-72"/>
              <w:rPr>
                <w:rFonts w:ascii="Arial" w:eastAsia="Arial" w:hAnsi="Arial" w:cs="Arial"/>
                <w:sz w:val="18"/>
                <w:szCs w:val="18"/>
              </w:rPr>
            </w:pPr>
          </w:p>
        </w:tc>
        <w:tc>
          <w:tcPr>
            <w:tcW w:w="2822" w:type="dxa"/>
            <w:gridSpan w:val="2"/>
            <w:tcBorders>
              <w:bottom w:val="single" w:sz="4" w:space="0" w:color="000000"/>
            </w:tcBorders>
            <w:shd w:val="clear" w:color="auto" w:fill="auto"/>
            <w:vAlign w:val="center"/>
          </w:tcPr>
          <w:p w14:paraId="79223D5D"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center"/>
          </w:tcPr>
          <w:p w14:paraId="31990B0D"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1F66699F" w14:textId="77777777" w:rsidTr="00101795">
        <w:tc>
          <w:tcPr>
            <w:tcW w:w="3816" w:type="dxa"/>
            <w:vAlign w:val="bottom"/>
          </w:tcPr>
          <w:p w14:paraId="4518E4BA" w14:textId="77777777" w:rsidR="009803B5" w:rsidRPr="00D3576E" w:rsidRDefault="009803B5" w:rsidP="00BA4D0F">
            <w:pPr>
              <w:ind w:left="432" w:right="-72"/>
              <w:rPr>
                <w:rFonts w:ascii="Arial" w:eastAsia="Arial" w:hAnsi="Arial" w:cs="Arial"/>
                <w:sz w:val="18"/>
                <w:szCs w:val="18"/>
              </w:rPr>
            </w:pPr>
          </w:p>
        </w:tc>
        <w:tc>
          <w:tcPr>
            <w:tcW w:w="1411" w:type="dxa"/>
            <w:tcBorders>
              <w:top w:val="single" w:sz="4" w:space="0" w:color="000000"/>
            </w:tcBorders>
            <w:vAlign w:val="bottom"/>
          </w:tcPr>
          <w:p w14:paraId="670B84B7" w14:textId="559C9C52"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411" w:type="dxa"/>
            <w:tcBorders>
              <w:top w:val="single" w:sz="4" w:space="0" w:color="000000"/>
            </w:tcBorders>
            <w:vAlign w:val="bottom"/>
          </w:tcPr>
          <w:p w14:paraId="3FEF55D2" w14:textId="68B52F81"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411" w:type="dxa"/>
            <w:tcBorders>
              <w:top w:val="single" w:sz="4" w:space="0" w:color="000000"/>
            </w:tcBorders>
            <w:vAlign w:val="bottom"/>
          </w:tcPr>
          <w:p w14:paraId="5BBC1DFF" w14:textId="4AFFC144"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411" w:type="dxa"/>
            <w:tcBorders>
              <w:top w:val="single" w:sz="4" w:space="0" w:color="000000"/>
            </w:tcBorders>
            <w:vAlign w:val="bottom"/>
          </w:tcPr>
          <w:p w14:paraId="5AD7AF21" w14:textId="0FE920F3"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20613A" w:rsidRPr="00D3576E" w14:paraId="59AEA130" w14:textId="77777777" w:rsidTr="00101795">
        <w:tc>
          <w:tcPr>
            <w:tcW w:w="3816" w:type="dxa"/>
            <w:vAlign w:val="bottom"/>
          </w:tcPr>
          <w:p w14:paraId="36EEAA11" w14:textId="288AD686" w:rsidR="0020613A" w:rsidRPr="00D3576E" w:rsidRDefault="0020613A" w:rsidP="00BA4D0F">
            <w:pPr>
              <w:ind w:left="432" w:right="-72"/>
              <w:rPr>
                <w:rFonts w:ascii="Arial" w:eastAsia="Arial" w:hAnsi="Arial" w:cs="Arial"/>
                <w:b/>
                <w:sz w:val="18"/>
                <w:szCs w:val="18"/>
              </w:rPr>
            </w:pPr>
          </w:p>
        </w:tc>
        <w:tc>
          <w:tcPr>
            <w:tcW w:w="1411" w:type="dxa"/>
            <w:vAlign w:val="bottom"/>
          </w:tcPr>
          <w:p w14:paraId="7CFF1594" w14:textId="2C1F32E2" w:rsidR="0020613A"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411" w:type="dxa"/>
            <w:vAlign w:val="bottom"/>
          </w:tcPr>
          <w:p w14:paraId="60EBD2F0" w14:textId="624068CD" w:rsidR="0020613A"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20613A" w:rsidRPr="00D3576E">
              <w:rPr>
                <w:rFonts w:ascii="Arial" w:eastAsia="Arial" w:hAnsi="Arial" w:cs="Arial"/>
                <w:b/>
                <w:sz w:val="18"/>
                <w:szCs w:val="18"/>
              </w:rPr>
              <w:t xml:space="preserve"> December</w:t>
            </w:r>
          </w:p>
        </w:tc>
        <w:tc>
          <w:tcPr>
            <w:tcW w:w="1411" w:type="dxa"/>
            <w:vAlign w:val="bottom"/>
          </w:tcPr>
          <w:p w14:paraId="52082AE9" w14:textId="3F22B07F" w:rsidR="0020613A"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411" w:type="dxa"/>
            <w:vAlign w:val="bottom"/>
          </w:tcPr>
          <w:p w14:paraId="1E6311CD" w14:textId="2EE35ACC" w:rsidR="0020613A"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20613A" w:rsidRPr="00D3576E">
              <w:rPr>
                <w:rFonts w:ascii="Arial" w:eastAsia="Arial" w:hAnsi="Arial" w:cs="Arial"/>
                <w:b/>
                <w:sz w:val="18"/>
                <w:szCs w:val="18"/>
              </w:rPr>
              <w:t xml:space="preserve"> December</w:t>
            </w:r>
          </w:p>
        </w:tc>
      </w:tr>
      <w:tr w:rsidR="0020613A" w:rsidRPr="00D3576E" w14:paraId="474EF8F7" w14:textId="77777777" w:rsidTr="00101795">
        <w:tc>
          <w:tcPr>
            <w:tcW w:w="3816" w:type="dxa"/>
            <w:vAlign w:val="bottom"/>
          </w:tcPr>
          <w:p w14:paraId="1B6AA5BA" w14:textId="77777777" w:rsidR="0020613A" w:rsidRPr="00D3576E" w:rsidRDefault="0020613A" w:rsidP="00BA4D0F">
            <w:pPr>
              <w:ind w:left="432" w:right="-72"/>
              <w:rPr>
                <w:rFonts w:ascii="Arial" w:eastAsia="Arial" w:hAnsi="Arial" w:cs="Arial"/>
                <w:sz w:val="18"/>
                <w:szCs w:val="18"/>
              </w:rPr>
            </w:pPr>
          </w:p>
        </w:tc>
        <w:tc>
          <w:tcPr>
            <w:tcW w:w="1411" w:type="dxa"/>
            <w:vAlign w:val="bottom"/>
          </w:tcPr>
          <w:p w14:paraId="65648AA3" w14:textId="384ECD2C" w:rsidR="0020613A"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411" w:type="dxa"/>
            <w:vAlign w:val="bottom"/>
          </w:tcPr>
          <w:p w14:paraId="5D2786A6" w14:textId="0D25B7D1" w:rsidR="0020613A"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1411" w:type="dxa"/>
            <w:vAlign w:val="bottom"/>
          </w:tcPr>
          <w:p w14:paraId="50657CAC" w14:textId="26C23A4A" w:rsidR="0020613A"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411" w:type="dxa"/>
            <w:vAlign w:val="bottom"/>
          </w:tcPr>
          <w:p w14:paraId="606CC1AD" w14:textId="6D1EA041" w:rsidR="0020613A"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20613A" w:rsidRPr="00D3576E" w14:paraId="50FE502B" w14:textId="77777777" w:rsidTr="00101795">
        <w:tc>
          <w:tcPr>
            <w:tcW w:w="3816" w:type="dxa"/>
            <w:vAlign w:val="bottom"/>
          </w:tcPr>
          <w:p w14:paraId="3BB203E2" w14:textId="77777777" w:rsidR="0020613A" w:rsidRPr="00D3576E" w:rsidRDefault="0020613A" w:rsidP="00BA4D0F">
            <w:pPr>
              <w:ind w:left="432" w:right="-72"/>
              <w:rPr>
                <w:rFonts w:ascii="Arial" w:eastAsia="Arial" w:hAnsi="Arial" w:cs="Arial"/>
                <w:sz w:val="18"/>
                <w:szCs w:val="18"/>
              </w:rPr>
            </w:pPr>
          </w:p>
        </w:tc>
        <w:tc>
          <w:tcPr>
            <w:tcW w:w="1411" w:type="dxa"/>
            <w:tcBorders>
              <w:bottom w:val="single" w:sz="4" w:space="0" w:color="000000"/>
            </w:tcBorders>
            <w:vAlign w:val="center"/>
          </w:tcPr>
          <w:p w14:paraId="374BBB03" w14:textId="2F0D9B46" w:rsidR="0020613A" w:rsidRPr="00D3576E" w:rsidRDefault="0020613A"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411" w:type="dxa"/>
            <w:tcBorders>
              <w:bottom w:val="single" w:sz="4" w:space="0" w:color="000000"/>
            </w:tcBorders>
            <w:vAlign w:val="center"/>
          </w:tcPr>
          <w:p w14:paraId="6F52279F" w14:textId="04DC0088" w:rsidR="0020613A" w:rsidRPr="00D3576E" w:rsidRDefault="0020613A"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411" w:type="dxa"/>
            <w:tcBorders>
              <w:bottom w:val="single" w:sz="4" w:space="0" w:color="000000"/>
            </w:tcBorders>
            <w:vAlign w:val="center"/>
          </w:tcPr>
          <w:p w14:paraId="3DC6EE2E" w14:textId="117E5CCD" w:rsidR="0020613A" w:rsidRPr="00D3576E" w:rsidRDefault="0020613A"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411" w:type="dxa"/>
            <w:tcBorders>
              <w:bottom w:val="single" w:sz="4" w:space="0" w:color="000000"/>
            </w:tcBorders>
            <w:vAlign w:val="center"/>
          </w:tcPr>
          <w:p w14:paraId="13AC3873" w14:textId="23422F03" w:rsidR="0020613A" w:rsidRPr="00D3576E" w:rsidRDefault="0020613A"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20613A" w:rsidRPr="00D3576E" w14:paraId="285F5CD7" w14:textId="77777777" w:rsidTr="00101795">
        <w:tc>
          <w:tcPr>
            <w:tcW w:w="3816" w:type="dxa"/>
            <w:vAlign w:val="bottom"/>
          </w:tcPr>
          <w:p w14:paraId="64927696" w14:textId="77777777" w:rsidR="0020613A" w:rsidRPr="00D3576E" w:rsidRDefault="0020613A" w:rsidP="00BA4D0F">
            <w:pPr>
              <w:ind w:left="432" w:right="-72"/>
              <w:jc w:val="both"/>
              <w:rPr>
                <w:rFonts w:ascii="Arial" w:eastAsia="Arial" w:hAnsi="Arial" w:cs="Arial"/>
                <w:b/>
                <w:sz w:val="18"/>
                <w:szCs w:val="18"/>
              </w:rPr>
            </w:pPr>
            <w:r w:rsidRPr="00D3576E">
              <w:rPr>
                <w:rFonts w:ascii="Arial" w:eastAsia="Arial" w:hAnsi="Arial" w:cs="Arial"/>
                <w:b/>
                <w:sz w:val="18"/>
                <w:szCs w:val="18"/>
              </w:rPr>
              <w:t>Trade accounts payable</w:t>
            </w:r>
          </w:p>
        </w:tc>
        <w:tc>
          <w:tcPr>
            <w:tcW w:w="1411" w:type="dxa"/>
            <w:shd w:val="clear" w:color="auto" w:fill="FAFAFA"/>
            <w:vAlign w:val="bottom"/>
          </w:tcPr>
          <w:p w14:paraId="61DC3E3E" w14:textId="77777777" w:rsidR="0020613A" w:rsidRPr="00D3576E" w:rsidRDefault="0020613A" w:rsidP="00BA4D0F">
            <w:pPr>
              <w:ind w:right="-72"/>
              <w:jc w:val="right"/>
              <w:rPr>
                <w:rFonts w:ascii="Arial" w:eastAsia="Arial" w:hAnsi="Arial" w:cs="Arial"/>
                <w:sz w:val="18"/>
                <w:szCs w:val="18"/>
              </w:rPr>
            </w:pPr>
          </w:p>
        </w:tc>
        <w:tc>
          <w:tcPr>
            <w:tcW w:w="1411" w:type="dxa"/>
            <w:shd w:val="clear" w:color="auto" w:fill="auto"/>
            <w:vAlign w:val="bottom"/>
          </w:tcPr>
          <w:p w14:paraId="594CC3FD" w14:textId="77777777" w:rsidR="0020613A" w:rsidRPr="00D3576E" w:rsidRDefault="0020613A" w:rsidP="00BA4D0F">
            <w:pPr>
              <w:ind w:right="-72"/>
              <w:jc w:val="right"/>
              <w:rPr>
                <w:rFonts w:ascii="Arial" w:eastAsia="Arial" w:hAnsi="Arial" w:cs="Arial"/>
                <w:sz w:val="18"/>
                <w:szCs w:val="18"/>
              </w:rPr>
            </w:pPr>
          </w:p>
        </w:tc>
        <w:tc>
          <w:tcPr>
            <w:tcW w:w="1411" w:type="dxa"/>
            <w:shd w:val="clear" w:color="auto" w:fill="FAFAFA"/>
            <w:vAlign w:val="bottom"/>
          </w:tcPr>
          <w:p w14:paraId="7107973A" w14:textId="77777777" w:rsidR="0020613A" w:rsidRPr="00D3576E" w:rsidRDefault="0020613A" w:rsidP="00BA4D0F">
            <w:pPr>
              <w:ind w:right="-72"/>
              <w:jc w:val="right"/>
              <w:rPr>
                <w:rFonts w:ascii="Arial" w:eastAsia="Arial" w:hAnsi="Arial" w:cs="Arial"/>
                <w:sz w:val="18"/>
                <w:szCs w:val="18"/>
              </w:rPr>
            </w:pPr>
          </w:p>
        </w:tc>
        <w:tc>
          <w:tcPr>
            <w:tcW w:w="1411" w:type="dxa"/>
            <w:shd w:val="clear" w:color="auto" w:fill="auto"/>
            <w:vAlign w:val="bottom"/>
          </w:tcPr>
          <w:p w14:paraId="4B416F80" w14:textId="77777777" w:rsidR="0020613A" w:rsidRPr="00D3576E" w:rsidRDefault="0020613A" w:rsidP="00BA4D0F">
            <w:pPr>
              <w:ind w:right="-72"/>
              <w:jc w:val="right"/>
              <w:rPr>
                <w:rFonts w:ascii="Arial" w:eastAsia="Arial" w:hAnsi="Arial" w:cs="Arial"/>
                <w:sz w:val="18"/>
                <w:szCs w:val="18"/>
              </w:rPr>
            </w:pPr>
          </w:p>
        </w:tc>
      </w:tr>
      <w:tr w:rsidR="00C95DE6" w:rsidRPr="000B106A" w14:paraId="31700C3C" w14:textId="77777777" w:rsidTr="00101795">
        <w:tc>
          <w:tcPr>
            <w:tcW w:w="3816" w:type="dxa"/>
            <w:vAlign w:val="bottom"/>
          </w:tcPr>
          <w:p w14:paraId="6674FE33" w14:textId="77777777" w:rsidR="00C95DE6" w:rsidRPr="000B106A" w:rsidRDefault="00C95DE6" w:rsidP="00BA4D0F">
            <w:pPr>
              <w:ind w:left="432" w:right="-72"/>
              <w:jc w:val="both"/>
              <w:rPr>
                <w:rFonts w:ascii="Arial" w:eastAsia="Arial" w:hAnsi="Arial" w:cs="Arial"/>
                <w:b/>
                <w:sz w:val="12"/>
                <w:szCs w:val="12"/>
              </w:rPr>
            </w:pPr>
          </w:p>
        </w:tc>
        <w:tc>
          <w:tcPr>
            <w:tcW w:w="1411" w:type="dxa"/>
            <w:shd w:val="clear" w:color="auto" w:fill="FAFAFA"/>
            <w:vAlign w:val="bottom"/>
          </w:tcPr>
          <w:p w14:paraId="3148CBA3" w14:textId="77777777" w:rsidR="00C95DE6" w:rsidRPr="000B106A" w:rsidRDefault="00C95DE6" w:rsidP="00BA4D0F">
            <w:pPr>
              <w:ind w:right="-72"/>
              <w:jc w:val="right"/>
              <w:rPr>
                <w:rFonts w:ascii="Arial" w:eastAsia="Arial" w:hAnsi="Arial" w:cs="Arial"/>
                <w:sz w:val="12"/>
                <w:szCs w:val="12"/>
              </w:rPr>
            </w:pPr>
          </w:p>
        </w:tc>
        <w:tc>
          <w:tcPr>
            <w:tcW w:w="1411" w:type="dxa"/>
            <w:shd w:val="clear" w:color="auto" w:fill="auto"/>
            <w:vAlign w:val="bottom"/>
          </w:tcPr>
          <w:p w14:paraId="50B8EF46" w14:textId="77777777" w:rsidR="00C95DE6" w:rsidRPr="000B106A" w:rsidRDefault="00C95DE6" w:rsidP="00BA4D0F">
            <w:pPr>
              <w:ind w:right="-72"/>
              <w:jc w:val="right"/>
              <w:rPr>
                <w:rFonts w:ascii="Arial" w:eastAsia="Arial" w:hAnsi="Arial" w:cs="Arial"/>
                <w:sz w:val="12"/>
                <w:szCs w:val="12"/>
              </w:rPr>
            </w:pPr>
          </w:p>
        </w:tc>
        <w:tc>
          <w:tcPr>
            <w:tcW w:w="1411" w:type="dxa"/>
            <w:shd w:val="clear" w:color="auto" w:fill="FAFAFA"/>
            <w:vAlign w:val="bottom"/>
          </w:tcPr>
          <w:p w14:paraId="61C04012" w14:textId="77777777" w:rsidR="00C95DE6" w:rsidRPr="000B106A" w:rsidRDefault="00C95DE6" w:rsidP="00BA4D0F">
            <w:pPr>
              <w:ind w:right="-72"/>
              <w:jc w:val="right"/>
              <w:rPr>
                <w:rFonts w:ascii="Arial" w:eastAsia="Arial" w:hAnsi="Arial" w:cs="Arial"/>
                <w:sz w:val="12"/>
                <w:szCs w:val="12"/>
              </w:rPr>
            </w:pPr>
          </w:p>
        </w:tc>
        <w:tc>
          <w:tcPr>
            <w:tcW w:w="1411" w:type="dxa"/>
            <w:shd w:val="clear" w:color="auto" w:fill="auto"/>
            <w:vAlign w:val="bottom"/>
          </w:tcPr>
          <w:p w14:paraId="2766E51B" w14:textId="77777777" w:rsidR="00C95DE6" w:rsidRPr="000B106A" w:rsidRDefault="00C95DE6" w:rsidP="00BA4D0F">
            <w:pPr>
              <w:ind w:right="-72"/>
              <w:jc w:val="right"/>
              <w:rPr>
                <w:rFonts w:ascii="Arial" w:eastAsia="Arial" w:hAnsi="Arial" w:cs="Arial"/>
                <w:sz w:val="12"/>
                <w:szCs w:val="12"/>
              </w:rPr>
            </w:pPr>
          </w:p>
        </w:tc>
      </w:tr>
      <w:tr w:rsidR="0020613A" w:rsidRPr="00D3576E" w14:paraId="0077F70A" w14:textId="77777777" w:rsidTr="00101795">
        <w:tc>
          <w:tcPr>
            <w:tcW w:w="3816" w:type="dxa"/>
            <w:vAlign w:val="bottom"/>
          </w:tcPr>
          <w:p w14:paraId="6D7967B0" w14:textId="77777777" w:rsidR="0020613A" w:rsidRPr="00D3576E" w:rsidRDefault="0020613A" w:rsidP="00BA4D0F">
            <w:pPr>
              <w:ind w:left="432" w:right="-72"/>
              <w:jc w:val="both"/>
              <w:rPr>
                <w:rFonts w:ascii="Arial" w:eastAsia="Arial" w:hAnsi="Arial" w:cs="Arial"/>
                <w:b/>
                <w:sz w:val="18"/>
                <w:szCs w:val="18"/>
              </w:rPr>
            </w:pPr>
            <w:r w:rsidRPr="00D3576E">
              <w:rPr>
                <w:rFonts w:ascii="Arial" w:eastAsia="Arial" w:hAnsi="Arial" w:cs="Arial"/>
                <w:b/>
                <w:sz w:val="18"/>
                <w:szCs w:val="18"/>
              </w:rPr>
              <w:t>Subsidiary</w:t>
            </w:r>
          </w:p>
        </w:tc>
        <w:tc>
          <w:tcPr>
            <w:tcW w:w="1411" w:type="dxa"/>
            <w:shd w:val="clear" w:color="auto" w:fill="FAFAFA"/>
            <w:vAlign w:val="bottom"/>
          </w:tcPr>
          <w:p w14:paraId="658BC4FE" w14:textId="77777777" w:rsidR="0020613A" w:rsidRPr="00D3576E" w:rsidRDefault="0020613A" w:rsidP="00BA4D0F">
            <w:pPr>
              <w:ind w:right="-72"/>
              <w:jc w:val="right"/>
              <w:rPr>
                <w:rFonts w:ascii="Arial" w:eastAsia="Arial" w:hAnsi="Arial" w:cs="Arial"/>
                <w:sz w:val="18"/>
                <w:szCs w:val="18"/>
              </w:rPr>
            </w:pPr>
          </w:p>
        </w:tc>
        <w:tc>
          <w:tcPr>
            <w:tcW w:w="1411" w:type="dxa"/>
            <w:shd w:val="clear" w:color="auto" w:fill="auto"/>
            <w:vAlign w:val="bottom"/>
          </w:tcPr>
          <w:p w14:paraId="3E11406E" w14:textId="77777777" w:rsidR="0020613A" w:rsidRPr="00D3576E" w:rsidRDefault="0020613A" w:rsidP="00BA4D0F">
            <w:pPr>
              <w:ind w:right="-72"/>
              <w:jc w:val="right"/>
              <w:rPr>
                <w:rFonts w:ascii="Arial" w:eastAsia="Arial" w:hAnsi="Arial" w:cs="Arial"/>
                <w:sz w:val="18"/>
                <w:szCs w:val="18"/>
              </w:rPr>
            </w:pPr>
          </w:p>
        </w:tc>
        <w:tc>
          <w:tcPr>
            <w:tcW w:w="1411" w:type="dxa"/>
            <w:shd w:val="clear" w:color="auto" w:fill="FAFAFA"/>
            <w:vAlign w:val="bottom"/>
          </w:tcPr>
          <w:p w14:paraId="36E194FA" w14:textId="77777777" w:rsidR="0020613A" w:rsidRPr="00D3576E" w:rsidRDefault="0020613A" w:rsidP="00BA4D0F">
            <w:pPr>
              <w:ind w:right="-72"/>
              <w:jc w:val="right"/>
              <w:rPr>
                <w:rFonts w:ascii="Arial" w:eastAsia="Arial" w:hAnsi="Arial" w:cs="Arial"/>
                <w:sz w:val="18"/>
                <w:szCs w:val="18"/>
              </w:rPr>
            </w:pPr>
          </w:p>
        </w:tc>
        <w:tc>
          <w:tcPr>
            <w:tcW w:w="1411" w:type="dxa"/>
            <w:shd w:val="clear" w:color="auto" w:fill="auto"/>
            <w:vAlign w:val="bottom"/>
          </w:tcPr>
          <w:p w14:paraId="071D0C92" w14:textId="77777777" w:rsidR="0020613A" w:rsidRPr="00D3576E" w:rsidRDefault="0020613A" w:rsidP="00BA4D0F">
            <w:pPr>
              <w:ind w:right="-72"/>
              <w:jc w:val="right"/>
              <w:rPr>
                <w:rFonts w:ascii="Arial" w:eastAsia="Arial" w:hAnsi="Arial" w:cs="Arial"/>
                <w:sz w:val="18"/>
                <w:szCs w:val="18"/>
              </w:rPr>
            </w:pPr>
          </w:p>
        </w:tc>
      </w:tr>
      <w:tr w:rsidR="00276D24" w:rsidRPr="00D3576E" w14:paraId="14FB5EA6" w14:textId="77777777" w:rsidTr="00891931">
        <w:tc>
          <w:tcPr>
            <w:tcW w:w="3816" w:type="dxa"/>
            <w:vAlign w:val="bottom"/>
          </w:tcPr>
          <w:p w14:paraId="154CDE60" w14:textId="77777777" w:rsidR="00276D24" w:rsidRPr="00D3576E" w:rsidRDefault="00276D24" w:rsidP="00BA4D0F">
            <w:pPr>
              <w:ind w:left="432" w:right="-72"/>
              <w:rPr>
                <w:rFonts w:ascii="Arial" w:eastAsia="Arial" w:hAnsi="Arial" w:cs="Arial"/>
                <w:sz w:val="18"/>
                <w:szCs w:val="18"/>
              </w:rPr>
            </w:pPr>
            <w:r w:rsidRPr="00D3576E">
              <w:rPr>
                <w:rFonts w:ascii="Arial" w:eastAsia="Arial" w:hAnsi="Arial" w:cs="Arial"/>
                <w:sz w:val="18"/>
                <w:szCs w:val="18"/>
              </w:rPr>
              <w:t>Thai Siam Nakorn Company Limited</w:t>
            </w:r>
          </w:p>
        </w:tc>
        <w:tc>
          <w:tcPr>
            <w:tcW w:w="1411" w:type="dxa"/>
            <w:shd w:val="clear" w:color="auto" w:fill="FAFAFA"/>
            <w:vAlign w:val="bottom"/>
          </w:tcPr>
          <w:p w14:paraId="40FBD501" w14:textId="14BA2DFD" w:rsidR="00276D24"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shd w:val="clear" w:color="auto" w:fill="auto"/>
          </w:tcPr>
          <w:p w14:paraId="18275B53" w14:textId="1949D3C7" w:rsidR="00276D24" w:rsidRPr="00D3576E" w:rsidRDefault="00276D24"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shd w:val="clear" w:color="auto" w:fill="FAFAFA"/>
          </w:tcPr>
          <w:p w14:paraId="38E733C1" w14:textId="39C71969"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47</w:t>
            </w:r>
            <w:r w:rsidR="00022C8F" w:rsidRPr="00D3576E">
              <w:rPr>
                <w:rFonts w:ascii="Arial" w:eastAsia="Arial" w:hAnsi="Arial" w:cs="Arial"/>
                <w:sz w:val="18"/>
                <w:szCs w:val="18"/>
              </w:rPr>
              <w:t>,</w:t>
            </w:r>
            <w:r w:rsidRPr="00A224B6">
              <w:rPr>
                <w:rFonts w:ascii="Arial" w:eastAsia="Arial" w:hAnsi="Arial" w:cs="Arial"/>
                <w:sz w:val="18"/>
                <w:szCs w:val="18"/>
                <w:lang w:val="en-GB"/>
              </w:rPr>
              <w:t>653</w:t>
            </w:r>
          </w:p>
        </w:tc>
        <w:tc>
          <w:tcPr>
            <w:tcW w:w="1411" w:type="dxa"/>
            <w:shd w:val="clear" w:color="auto" w:fill="auto"/>
          </w:tcPr>
          <w:p w14:paraId="18B93A39" w14:textId="31FC33EE"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14</w:t>
            </w:r>
            <w:r w:rsidR="00276D24" w:rsidRPr="00D3576E">
              <w:rPr>
                <w:rFonts w:ascii="Arial" w:eastAsia="Arial" w:hAnsi="Arial" w:cs="Arial"/>
                <w:sz w:val="18"/>
                <w:szCs w:val="18"/>
              </w:rPr>
              <w:t>,</w:t>
            </w:r>
            <w:r w:rsidRPr="00A224B6">
              <w:rPr>
                <w:rFonts w:ascii="Arial" w:eastAsia="Arial" w:hAnsi="Arial" w:cs="Arial"/>
                <w:sz w:val="18"/>
                <w:szCs w:val="18"/>
                <w:lang w:val="en-GB"/>
              </w:rPr>
              <w:t>576</w:t>
            </w:r>
          </w:p>
        </w:tc>
      </w:tr>
      <w:tr w:rsidR="00276D24" w:rsidRPr="000B106A" w14:paraId="5093EAA5" w14:textId="77777777" w:rsidTr="002B56E2">
        <w:tc>
          <w:tcPr>
            <w:tcW w:w="3816" w:type="dxa"/>
            <w:vAlign w:val="bottom"/>
          </w:tcPr>
          <w:p w14:paraId="0A6AB3CA" w14:textId="77777777" w:rsidR="00276D24" w:rsidRPr="000B106A" w:rsidRDefault="00276D24" w:rsidP="00BA4D0F">
            <w:pPr>
              <w:ind w:left="432" w:right="-72"/>
              <w:rPr>
                <w:rFonts w:ascii="Arial" w:eastAsia="Arial" w:hAnsi="Arial" w:cs="Arial"/>
                <w:sz w:val="12"/>
                <w:szCs w:val="12"/>
              </w:rPr>
            </w:pPr>
          </w:p>
        </w:tc>
        <w:tc>
          <w:tcPr>
            <w:tcW w:w="1411" w:type="dxa"/>
            <w:shd w:val="clear" w:color="auto" w:fill="FAFAFA"/>
            <w:vAlign w:val="bottom"/>
          </w:tcPr>
          <w:p w14:paraId="3A8009AD" w14:textId="77777777" w:rsidR="00276D24" w:rsidRPr="000B106A" w:rsidRDefault="00276D24" w:rsidP="00BA4D0F">
            <w:pPr>
              <w:ind w:right="-72"/>
              <w:jc w:val="right"/>
              <w:rPr>
                <w:rFonts w:ascii="Arial" w:eastAsia="Arial" w:hAnsi="Arial" w:cs="Arial"/>
                <w:sz w:val="12"/>
                <w:szCs w:val="12"/>
              </w:rPr>
            </w:pPr>
          </w:p>
        </w:tc>
        <w:tc>
          <w:tcPr>
            <w:tcW w:w="1411" w:type="dxa"/>
            <w:shd w:val="clear" w:color="auto" w:fill="auto"/>
          </w:tcPr>
          <w:p w14:paraId="5CFFFBA7" w14:textId="77777777" w:rsidR="00276D24" w:rsidRPr="000B106A" w:rsidRDefault="00276D24" w:rsidP="00BA4D0F">
            <w:pPr>
              <w:ind w:right="-72"/>
              <w:jc w:val="right"/>
              <w:rPr>
                <w:rFonts w:ascii="Arial" w:eastAsia="Arial" w:hAnsi="Arial" w:cs="Arial"/>
                <w:sz w:val="12"/>
                <w:szCs w:val="12"/>
              </w:rPr>
            </w:pPr>
          </w:p>
        </w:tc>
        <w:tc>
          <w:tcPr>
            <w:tcW w:w="1411" w:type="dxa"/>
            <w:shd w:val="clear" w:color="auto" w:fill="FAFAFA"/>
          </w:tcPr>
          <w:p w14:paraId="63660C49" w14:textId="77777777" w:rsidR="00276D24" w:rsidRPr="000B106A" w:rsidRDefault="00276D24" w:rsidP="00BA4D0F">
            <w:pPr>
              <w:ind w:right="-72"/>
              <w:jc w:val="right"/>
              <w:rPr>
                <w:rFonts w:ascii="Arial" w:eastAsia="Arial" w:hAnsi="Arial" w:cs="Arial"/>
                <w:sz w:val="12"/>
                <w:szCs w:val="12"/>
              </w:rPr>
            </w:pPr>
          </w:p>
        </w:tc>
        <w:tc>
          <w:tcPr>
            <w:tcW w:w="1411" w:type="dxa"/>
            <w:shd w:val="clear" w:color="auto" w:fill="auto"/>
            <w:vAlign w:val="bottom"/>
          </w:tcPr>
          <w:p w14:paraId="5CF22575" w14:textId="77777777" w:rsidR="00276D24" w:rsidRPr="000B106A" w:rsidRDefault="00276D24" w:rsidP="00BA4D0F">
            <w:pPr>
              <w:ind w:right="-72"/>
              <w:jc w:val="right"/>
              <w:rPr>
                <w:rFonts w:ascii="Arial" w:eastAsia="Arial" w:hAnsi="Arial" w:cs="Arial"/>
                <w:sz w:val="12"/>
                <w:szCs w:val="12"/>
              </w:rPr>
            </w:pPr>
          </w:p>
        </w:tc>
      </w:tr>
      <w:tr w:rsidR="00276D24" w:rsidRPr="00D3576E" w14:paraId="18E79BE1" w14:textId="77777777" w:rsidTr="00391C1D">
        <w:tc>
          <w:tcPr>
            <w:tcW w:w="3816" w:type="dxa"/>
            <w:vAlign w:val="bottom"/>
          </w:tcPr>
          <w:p w14:paraId="559DA06B" w14:textId="77777777" w:rsidR="00276D24" w:rsidRPr="00D3576E" w:rsidRDefault="00276D24" w:rsidP="00BA4D0F">
            <w:pPr>
              <w:ind w:left="432" w:right="-72"/>
              <w:jc w:val="both"/>
              <w:rPr>
                <w:rFonts w:ascii="Arial" w:eastAsia="Arial" w:hAnsi="Arial" w:cs="Arial"/>
                <w:sz w:val="18"/>
                <w:szCs w:val="18"/>
              </w:rPr>
            </w:pPr>
            <w:r w:rsidRPr="00D3576E">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1B2018F7" w14:textId="1A01C732"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B200FC" w:rsidRPr="00D3576E">
              <w:rPr>
                <w:rFonts w:ascii="Arial" w:eastAsia="Arial" w:hAnsi="Arial" w:cs="Arial"/>
                <w:sz w:val="18"/>
                <w:szCs w:val="18"/>
              </w:rPr>
              <w:t>,</w:t>
            </w:r>
            <w:r w:rsidRPr="00A224B6">
              <w:rPr>
                <w:rFonts w:ascii="Arial" w:eastAsia="Arial" w:hAnsi="Arial" w:cs="Arial"/>
                <w:sz w:val="18"/>
                <w:szCs w:val="18"/>
                <w:lang w:val="en-GB"/>
              </w:rPr>
              <w:t>378</w:t>
            </w:r>
          </w:p>
        </w:tc>
        <w:tc>
          <w:tcPr>
            <w:tcW w:w="1411" w:type="dxa"/>
            <w:tcBorders>
              <w:bottom w:val="single" w:sz="4" w:space="0" w:color="000000"/>
            </w:tcBorders>
            <w:shd w:val="clear" w:color="auto" w:fill="auto"/>
          </w:tcPr>
          <w:p w14:paraId="396A8B61" w14:textId="018610E6"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914</w:t>
            </w:r>
          </w:p>
        </w:tc>
        <w:tc>
          <w:tcPr>
            <w:tcW w:w="1411" w:type="dxa"/>
            <w:tcBorders>
              <w:bottom w:val="single" w:sz="4" w:space="0" w:color="000000"/>
            </w:tcBorders>
            <w:shd w:val="clear" w:color="auto" w:fill="FAFAFA"/>
          </w:tcPr>
          <w:p w14:paraId="4771E54D" w14:textId="32385364" w:rsidR="00276D24"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shd w:val="clear" w:color="auto" w:fill="auto"/>
          </w:tcPr>
          <w:p w14:paraId="77768560" w14:textId="68102657" w:rsidR="00276D24" w:rsidRPr="00D3576E" w:rsidRDefault="00276D24" w:rsidP="00BA4D0F">
            <w:pPr>
              <w:ind w:right="-72"/>
              <w:jc w:val="right"/>
              <w:rPr>
                <w:rFonts w:ascii="Arial" w:eastAsia="Arial" w:hAnsi="Arial" w:cs="Arial"/>
                <w:sz w:val="18"/>
                <w:szCs w:val="18"/>
              </w:rPr>
            </w:pPr>
            <w:r w:rsidRPr="00D3576E">
              <w:rPr>
                <w:rFonts w:ascii="Arial" w:eastAsia="Arial" w:hAnsi="Arial" w:cs="Arial"/>
                <w:sz w:val="18"/>
                <w:szCs w:val="18"/>
              </w:rPr>
              <w:t>-</w:t>
            </w:r>
          </w:p>
        </w:tc>
      </w:tr>
      <w:tr w:rsidR="00276D24" w:rsidRPr="000B106A" w14:paraId="0FF96C50" w14:textId="77777777" w:rsidTr="00101795">
        <w:tc>
          <w:tcPr>
            <w:tcW w:w="3816" w:type="dxa"/>
            <w:vAlign w:val="bottom"/>
          </w:tcPr>
          <w:p w14:paraId="0853BEB7" w14:textId="77777777" w:rsidR="00276D24" w:rsidRPr="000B106A" w:rsidRDefault="00276D24" w:rsidP="00BA4D0F">
            <w:pPr>
              <w:ind w:left="432" w:right="-72"/>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0FC819E5"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0A962E80"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3E82A2D7"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34ADF0BE" w14:textId="77777777" w:rsidR="00276D24" w:rsidRPr="000B106A" w:rsidRDefault="00276D24" w:rsidP="00BA4D0F">
            <w:pPr>
              <w:ind w:right="-72"/>
              <w:jc w:val="right"/>
              <w:rPr>
                <w:rFonts w:ascii="Arial" w:eastAsia="Arial" w:hAnsi="Arial" w:cs="Arial"/>
                <w:sz w:val="12"/>
                <w:szCs w:val="12"/>
              </w:rPr>
            </w:pPr>
          </w:p>
        </w:tc>
      </w:tr>
      <w:tr w:rsidR="00276D24" w:rsidRPr="00D3576E" w14:paraId="56F53114" w14:textId="77777777" w:rsidTr="00101795">
        <w:tc>
          <w:tcPr>
            <w:tcW w:w="3816" w:type="dxa"/>
            <w:vAlign w:val="bottom"/>
          </w:tcPr>
          <w:p w14:paraId="6EBCF0E2" w14:textId="77777777" w:rsidR="00276D24" w:rsidRPr="00D3576E" w:rsidRDefault="00276D24" w:rsidP="00BA4D0F">
            <w:pPr>
              <w:ind w:left="432" w:right="-72"/>
              <w:jc w:val="both"/>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171F44D" w14:textId="2983BE0A"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B200FC" w:rsidRPr="00D3576E">
              <w:rPr>
                <w:rFonts w:ascii="Arial" w:eastAsia="Arial" w:hAnsi="Arial" w:cs="Arial"/>
                <w:sz w:val="18"/>
                <w:szCs w:val="18"/>
              </w:rPr>
              <w:t>,</w:t>
            </w:r>
            <w:r w:rsidRPr="00A224B6">
              <w:rPr>
                <w:rFonts w:ascii="Arial" w:eastAsia="Arial" w:hAnsi="Arial" w:cs="Arial"/>
                <w:sz w:val="18"/>
                <w:szCs w:val="18"/>
                <w:lang w:val="en-GB"/>
              </w:rPr>
              <w:t>378</w:t>
            </w:r>
          </w:p>
        </w:tc>
        <w:tc>
          <w:tcPr>
            <w:tcW w:w="1411" w:type="dxa"/>
            <w:tcBorders>
              <w:bottom w:val="single" w:sz="4" w:space="0" w:color="000000"/>
            </w:tcBorders>
            <w:shd w:val="clear" w:color="auto" w:fill="auto"/>
            <w:vAlign w:val="bottom"/>
          </w:tcPr>
          <w:p w14:paraId="6BB624E2" w14:textId="1909A38C"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914</w:t>
            </w:r>
          </w:p>
        </w:tc>
        <w:tc>
          <w:tcPr>
            <w:tcW w:w="1411" w:type="dxa"/>
            <w:tcBorders>
              <w:bottom w:val="single" w:sz="4" w:space="0" w:color="000000"/>
            </w:tcBorders>
            <w:shd w:val="clear" w:color="auto" w:fill="FAFAFA"/>
            <w:vAlign w:val="bottom"/>
          </w:tcPr>
          <w:p w14:paraId="45B1D60E" w14:textId="2C48033A"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47</w:t>
            </w:r>
            <w:r w:rsidR="00B200FC" w:rsidRPr="00D3576E">
              <w:rPr>
                <w:rFonts w:ascii="Arial" w:eastAsia="Arial" w:hAnsi="Arial" w:cs="Arial"/>
                <w:sz w:val="18"/>
                <w:szCs w:val="18"/>
              </w:rPr>
              <w:t>,</w:t>
            </w:r>
            <w:r w:rsidRPr="00A224B6">
              <w:rPr>
                <w:rFonts w:ascii="Arial" w:eastAsia="Arial" w:hAnsi="Arial" w:cs="Arial"/>
                <w:sz w:val="18"/>
                <w:szCs w:val="18"/>
                <w:lang w:val="en-GB"/>
              </w:rPr>
              <w:t>653</w:t>
            </w:r>
          </w:p>
        </w:tc>
        <w:tc>
          <w:tcPr>
            <w:tcW w:w="1411" w:type="dxa"/>
            <w:tcBorders>
              <w:bottom w:val="single" w:sz="4" w:space="0" w:color="000000"/>
            </w:tcBorders>
            <w:shd w:val="clear" w:color="auto" w:fill="auto"/>
            <w:vAlign w:val="bottom"/>
          </w:tcPr>
          <w:p w14:paraId="526DBCEA" w14:textId="4C048A12"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14</w:t>
            </w:r>
            <w:r w:rsidR="00276D24" w:rsidRPr="00D3576E">
              <w:rPr>
                <w:rFonts w:ascii="Arial" w:eastAsia="Arial" w:hAnsi="Arial" w:cs="Arial"/>
                <w:sz w:val="18"/>
                <w:szCs w:val="18"/>
              </w:rPr>
              <w:t>,</w:t>
            </w:r>
            <w:r w:rsidRPr="00A224B6">
              <w:rPr>
                <w:rFonts w:ascii="Arial" w:eastAsia="Arial" w:hAnsi="Arial" w:cs="Arial"/>
                <w:sz w:val="18"/>
                <w:szCs w:val="18"/>
                <w:lang w:val="en-GB"/>
              </w:rPr>
              <w:t>576</w:t>
            </w:r>
          </w:p>
        </w:tc>
      </w:tr>
      <w:tr w:rsidR="00276D24" w:rsidRPr="000B106A" w14:paraId="4BDAA749" w14:textId="77777777" w:rsidTr="00101795">
        <w:tc>
          <w:tcPr>
            <w:tcW w:w="3816" w:type="dxa"/>
            <w:vAlign w:val="bottom"/>
          </w:tcPr>
          <w:p w14:paraId="17689E77" w14:textId="77777777" w:rsidR="00276D24" w:rsidRPr="000B106A" w:rsidRDefault="00276D24" w:rsidP="00BA4D0F">
            <w:pPr>
              <w:ind w:left="432" w:right="-72"/>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2393F8AC"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7EB7B639"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68D69D71" w14:textId="77777777" w:rsidR="00276D24" w:rsidRPr="000B106A" w:rsidRDefault="00276D24" w:rsidP="00BA4D0F">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0C62F842" w14:textId="77777777" w:rsidR="00276D24" w:rsidRPr="000B106A" w:rsidRDefault="00276D24" w:rsidP="00BA4D0F">
            <w:pPr>
              <w:ind w:right="-72"/>
              <w:jc w:val="right"/>
              <w:rPr>
                <w:rFonts w:ascii="Arial" w:eastAsia="Arial" w:hAnsi="Arial" w:cs="Arial"/>
                <w:sz w:val="12"/>
                <w:szCs w:val="12"/>
              </w:rPr>
            </w:pPr>
          </w:p>
        </w:tc>
      </w:tr>
      <w:tr w:rsidR="00276D24" w:rsidRPr="00D3576E" w14:paraId="722A99BC" w14:textId="77777777" w:rsidTr="00101795">
        <w:tc>
          <w:tcPr>
            <w:tcW w:w="3816" w:type="dxa"/>
            <w:vAlign w:val="bottom"/>
          </w:tcPr>
          <w:p w14:paraId="1E5074E9" w14:textId="77777777" w:rsidR="00276D24" w:rsidRPr="00D3576E" w:rsidRDefault="00276D24" w:rsidP="00BA4D0F">
            <w:pPr>
              <w:ind w:left="432" w:right="-72"/>
              <w:jc w:val="both"/>
              <w:rPr>
                <w:rFonts w:ascii="Arial" w:eastAsia="Arial" w:hAnsi="Arial" w:cs="Arial"/>
                <w:b/>
                <w:sz w:val="18"/>
                <w:szCs w:val="18"/>
              </w:rPr>
            </w:pPr>
            <w:r w:rsidRPr="00D3576E">
              <w:rPr>
                <w:rFonts w:ascii="Arial" w:eastAsia="Arial" w:hAnsi="Arial" w:cs="Arial"/>
                <w:b/>
                <w:sz w:val="18"/>
                <w:szCs w:val="18"/>
              </w:rPr>
              <w:t xml:space="preserve">Other payables </w:t>
            </w:r>
          </w:p>
        </w:tc>
        <w:tc>
          <w:tcPr>
            <w:tcW w:w="1411" w:type="dxa"/>
            <w:shd w:val="clear" w:color="auto" w:fill="FAFAFA"/>
            <w:vAlign w:val="bottom"/>
          </w:tcPr>
          <w:p w14:paraId="0FA1DCDF" w14:textId="77777777" w:rsidR="00276D24" w:rsidRPr="00D3576E" w:rsidRDefault="00276D24" w:rsidP="00BA4D0F">
            <w:pPr>
              <w:ind w:right="-72"/>
              <w:jc w:val="right"/>
              <w:rPr>
                <w:rFonts w:ascii="Arial" w:eastAsia="Arial" w:hAnsi="Arial" w:cs="Arial"/>
                <w:sz w:val="18"/>
                <w:szCs w:val="18"/>
              </w:rPr>
            </w:pPr>
          </w:p>
        </w:tc>
        <w:tc>
          <w:tcPr>
            <w:tcW w:w="1411" w:type="dxa"/>
            <w:shd w:val="clear" w:color="auto" w:fill="auto"/>
            <w:vAlign w:val="bottom"/>
          </w:tcPr>
          <w:p w14:paraId="4FA322C3" w14:textId="77777777" w:rsidR="00276D24" w:rsidRPr="00D3576E" w:rsidRDefault="00276D24" w:rsidP="00BA4D0F">
            <w:pPr>
              <w:ind w:right="-72"/>
              <w:jc w:val="right"/>
              <w:rPr>
                <w:rFonts w:ascii="Arial" w:eastAsia="Arial" w:hAnsi="Arial" w:cs="Arial"/>
                <w:sz w:val="18"/>
                <w:szCs w:val="18"/>
              </w:rPr>
            </w:pPr>
          </w:p>
        </w:tc>
        <w:tc>
          <w:tcPr>
            <w:tcW w:w="1411" w:type="dxa"/>
            <w:shd w:val="clear" w:color="auto" w:fill="FAFAFA"/>
            <w:vAlign w:val="bottom"/>
          </w:tcPr>
          <w:p w14:paraId="4079852E" w14:textId="77777777" w:rsidR="00276D24" w:rsidRPr="00D3576E" w:rsidRDefault="00276D24" w:rsidP="00BA4D0F">
            <w:pPr>
              <w:ind w:right="-72"/>
              <w:jc w:val="right"/>
              <w:rPr>
                <w:rFonts w:ascii="Arial" w:eastAsia="Arial" w:hAnsi="Arial" w:cs="Arial"/>
                <w:sz w:val="18"/>
                <w:szCs w:val="18"/>
              </w:rPr>
            </w:pPr>
          </w:p>
        </w:tc>
        <w:tc>
          <w:tcPr>
            <w:tcW w:w="1411" w:type="dxa"/>
            <w:shd w:val="clear" w:color="auto" w:fill="auto"/>
            <w:vAlign w:val="bottom"/>
          </w:tcPr>
          <w:p w14:paraId="10F71699" w14:textId="77777777" w:rsidR="00276D24" w:rsidRPr="00D3576E" w:rsidRDefault="00276D24" w:rsidP="00BA4D0F">
            <w:pPr>
              <w:ind w:right="-72"/>
              <w:jc w:val="right"/>
              <w:rPr>
                <w:rFonts w:ascii="Arial" w:eastAsia="Arial" w:hAnsi="Arial" w:cs="Arial"/>
                <w:sz w:val="18"/>
                <w:szCs w:val="18"/>
              </w:rPr>
            </w:pPr>
          </w:p>
        </w:tc>
      </w:tr>
      <w:tr w:rsidR="00C95DE6" w:rsidRPr="000B106A" w14:paraId="6C10243D" w14:textId="77777777" w:rsidTr="00101795">
        <w:tc>
          <w:tcPr>
            <w:tcW w:w="3816" w:type="dxa"/>
            <w:vAlign w:val="bottom"/>
          </w:tcPr>
          <w:p w14:paraId="4A25C8FD" w14:textId="77777777" w:rsidR="00C95DE6" w:rsidRPr="000B106A" w:rsidRDefault="00C95DE6" w:rsidP="00BA4D0F">
            <w:pPr>
              <w:ind w:left="432" w:right="-72"/>
              <w:jc w:val="both"/>
              <w:rPr>
                <w:rFonts w:ascii="Arial" w:eastAsia="Arial" w:hAnsi="Arial" w:cs="Arial"/>
                <w:b/>
                <w:sz w:val="12"/>
                <w:szCs w:val="12"/>
              </w:rPr>
            </w:pPr>
          </w:p>
        </w:tc>
        <w:tc>
          <w:tcPr>
            <w:tcW w:w="1411" w:type="dxa"/>
            <w:shd w:val="clear" w:color="auto" w:fill="FAFAFA"/>
            <w:vAlign w:val="bottom"/>
          </w:tcPr>
          <w:p w14:paraId="269C5EB7" w14:textId="77777777" w:rsidR="00C95DE6" w:rsidRPr="000B106A" w:rsidRDefault="00C95DE6" w:rsidP="00BA4D0F">
            <w:pPr>
              <w:ind w:right="-72"/>
              <w:jc w:val="right"/>
              <w:rPr>
                <w:rFonts w:ascii="Arial" w:eastAsia="Arial" w:hAnsi="Arial" w:cs="Arial"/>
                <w:sz w:val="12"/>
                <w:szCs w:val="12"/>
              </w:rPr>
            </w:pPr>
          </w:p>
        </w:tc>
        <w:tc>
          <w:tcPr>
            <w:tcW w:w="1411" w:type="dxa"/>
            <w:shd w:val="clear" w:color="auto" w:fill="auto"/>
            <w:vAlign w:val="bottom"/>
          </w:tcPr>
          <w:p w14:paraId="57EA4CEC" w14:textId="77777777" w:rsidR="00C95DE6" w:rsidRPr="000B106A" w:rsidRDefault="00C95DE6" w:rsidP="00BA4D0F">
            <w:pPr>
              <w:ind w:right="-72"/>
              <w:jc w:val="right"/>
              <w:rPr>
                <w:rFonts w:ascii="Arial" w:eastAsia="Arial" w:hAnsi="Arial" w:cs="Arial"/>
                <w:sz w:val="12"/>
                <w:szCs w:val="12"/>
              </w:rPr>
            </w:pPr>
          </w:p>
        </w:tc>
        <w:tc>
          <w:tcPr>
            <w:tcW w:w="1411" w:type="dxa"/>
            <w:shd w:val="clear" w:color="auto" w:fill="FAFAFA"/>
            <w:vAlign w:val="bottom"/>
          </w:tcPr>
          <w:p w14:paraId="5295EDA6" w14:textId="77777777" w:rsidR="00C95DE6" w:rsidRPr="000B106A" w:rsidRDefault="00C95DE6" w:rsidP="00BA4D0F">
            <w:pPr>
              <w:ind w:right="-72"/>
              <w:jc w:val="right"/>
              <w:rPr>
                <w:rFonts w:ascii="Arial" w:eastAsia="Arial" w:hAnsi="Arial" w:cs="Arial"/>
                <w:sz w:val="12"/>
                <w:szCs w:val="12"/>
              </w:rPr>
            </w:pPr>
          </w:p>
        </w:tc>
        <w:tc>
          <w:tcPr>
            <w:tcW w:w="1411" w:type="dxa"/>
            <w:shd w:val="clear" w:color="auto" w:fill="auto"/>
            <w:vAlign w:val="bottom"/>
          </w:tcPr>
          <w:p w14:paraId="5CCAD311" w14:textId="77777777" w:rsidR="00C95DE6" w:rsidRPr="000B106A" w:rsidRDefault="00C95DE6" w:rsidP="00BA4D0F">
            <w:pPr>
              <w:ind w:right="-72"/>
              <w:jc w:val="right"/>
              <w:rPr>
                <w:rFonts w:ascii="Arial" w:eastAsia="Arial" w:hAnsi="Arial" w:cs="Arial"/>
                <w:sz w:val="12"/>
                <w:szCs w:val="12"/>
              </w:rPr>
            </w:pPr>
          </w:p>
        </w:tc>
      </w:tr>
      <w:tr w:rsidR="00276D24" w:rsidRPr="00D3576E" w14:paraId="6DE34D1C" w14:textId="77777777" w:rsidTr="00101795">
        <w:tc>
          <w:tcPr>
            <w:tcW w:w="3816" w:type="dxa"/>
            <w:vAlign w:val="bottom"/>
          </w:tcPr>
          <w:p w14:paraId="6758BD4D" w14:textId="77777777" w:rsidR="00276D24" w:rsidRPr="00D3576E" w:rsidRDefault="00276D24" w:rsidP="00BA4D0F">
            <w:pPr>
              <w:ind w:left="432" w:right="-72"/>
              <w:rPr>
                <w:rFonts w:ascii="Arial" w:eastAsia="Arial" w:hAnsi="Arial" w:cs="Arial"/>
                <w:sz w:val="18"/>
                <w:szCs w:val="18"/>
              </w:rPr>
            </w:pPr>
            <w:r w:rsidRPr="00D3576E">
              <w:rPr>
                <w:rFonts w:ascii="Arial" w:eastAsia="Arial" w:hAnsi="Arial" w:cs="Arial"/>
                <w:b/>
                <w:sz w:val="18"/>
                <w:szCs w:val="18"/>
              </w:rPr>
              <w:t>Subsidiaries</w:t>
            </w:r>
          </w:p>
        </w:tc>
        <w:tc>
          <w:tcPr>
            <w:tcW w:w="1411" w:type="dxa"/>
            <w:shd w:val="clear" w:color="auto" w:fill="FAFAFA"/>
            <w:vAlign w:val="bottom"/>
          </w:tcPr>
          <w:p w14:paraId="5263247D" w14:textId="77777777" w:rsidR="00276D24" w:rsidRPr="00D3576E" w:rsidRDefault="00276D24" w:rsidP="00BA4D0F">
            <w:pPr>
              <w:ind w:right="-72"/>
              <w:jc w:val="right"/>
              <w:rPr>
                <w:rFonts w:ascii="Arial" w:eastAsia="Arial" w:hAnsi="Arial" w:cs="Arial"/>
                <w:sz w:val="18"/>
                <w:szCs w:val="18"/>
              </w:rPr>
            </w:pPr>
          </w:p>
        </w:tc>
        <w:tc>
          <w:tcPr>
            <w:tcW w:w="1411" w:type="dxa"/>
            <w:shd w:val="clear" w:color="auto" w:fill="auto"/>
            <w:vAlign w:val="bottom"/>
          </w:tcPr>
          <w:p w14:paraId="407BB05E" w14:textId="77777777" w:rsidR="00276D24" w:rsidRPr="00D3576E" w:rsidRDefault="00276D24" w:rsidP="00BA4D0F">
            <w:pPr>
              <w:ind w:right="-72"/>
              <w:jc w:val="right"/>
              <w:rPr>
                <w:rFonts w:ascii="Arial" w:eastAsia="Arial" w:hAnsi="Arial" w:cs="Arial"/>
                <w:sz w:val="18"/>
                <w:szCs w:val="18"/>
              </w:rPr>
            </w:pPr>
          </w:p>
        </w:tc>
        <w:tc>
          <w:tcPr>
            <w:tcW w:w="1411" w:type="dxa"/>
            <w:shd w:val="clear" w:color="auto" w:fill="FAFAFA"/>
            <w:vAlign w:val="bottom"/>
          </w:tcPr>
          <w:p w14:paraId="6429E1A2" w14:textId="77777777" w:rsidR="00276D24" w:rsidRPr="00D3576E" w:rsidRDefault="00276D24" w:rsidP="00BA4D0F">
            <w:pPr>
              <w:ind w:right="-72"/>
              <w:jc w:val="right"/>
              <w:rPr>
                <w:rFonts w:ascii="Arial" w:eastAsia="Arial" w:hAnsi="Arial" w:cs="Arial"/>
                <w:sz w:val="18"/>
                <w:szCs w:val="18"/>
              </w:rPr>
            </w:pPr>
          </w:p>
        </w:tc>
        <w:tc>
          <w:tcPr>
            <w:tcW w:w="1411" w:type="dxa"/>
            <w:shd w:val="clear" w:color="auto" w:fill="auto"/>
            <w:vAlign w:val="bottom"/>
          </w:tcPr>
          <w:p w14:paraId="35C1FBBD" w14:textId="77777777" w:rsidR="00276D24" w:rsidRPr="00D3576E" w:rsidRDefault="00276D24" w:rsidP="00BA4D0F">
            <w:pPr>
              <w:ind w:right="-72"/>
              <w:jc w:val="right"/>
              <w:rPr>
                <w:rFonts w:ascii="Arial" w:eastAsia="Arial" w:hAnsi="Arial" w:cs="Arial"/>
                <w:sz w:val="18"/>
                <w:szCs w:val="18"/>
              </w:rPr>
            </w:pPr>
          </w:p>
        </w:tc>
      </w:tr>
      <w:tr w:rsidR="00022C8F" w:rsidRPr="00D3576E" w14:paraId="689088D3" w14:textId="77777777" w:rsidTr="00205602">
        <w:tc>
          <w:tcPr>
            <w:tcW w:w="3816" w:type="dxa"/>
            <w:vAlign w:val="bottom"/>
          </w:tcPr>
          <w:p w14:paraId="44122801" w14:textId="77777777" w:rsidR="00022C8F" w:rsidRPr="00D3576E" w:rsidRDefault="00022C8F" w:rsidP="00BA4D0F">
            <w:pPr>
              <w:ind w:left="432" w:right="-72"/>
              <w:rPr>
                <w:rFonts w:ascii="Arial" w:eastAsia="Arial" w:hAnsi="Arial" w:cs="Arial"/>
                <w:sz w:val="18"/>
                <w:szCs w:val="18"/>
              </w:rPr>
            </w:pPr>
            <w:r w:rsidRPr="00D3576E">
              <w:rPr>
                <w:rFonts w:ascii="Arial" w:eastAsia="Arial" w:hAnsi="Arial" w:cs="Arial"/>
                <w:sz w:val="18"/>
                <w:szCs w:val="18"/>
              </w:rPr>
              <w:t>Paya Panich Property Company Limited</w:t>
            </w:r>
          </w:p>
        </w:tc>
        <w:tc>
          <w:tcPr>
            <w:tcW w:w="1411" w:type="dxa"/>
            <w:shd w:val="clear" w:color="auto" w:fill="FAFAFA"/>
          </w:tcPr>
          <w:p w14:paraId="07957985" w14:textId="43EE5DB5"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shd w:val="clear" w:color="auto" w:fill="auto"/>
          </w:tcPr>
          <w:p w14:paraId="0C639DEA" w14:textId="4ADB51E4"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shd w:val="clear" w:color="auto" w:fill="FAFAFA"/>
          </w:tcPr>
          <w:p w14:paraId="64ADCF21" w14:textId="057BDB5C"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313</w:t>
            </w:r>
          </w:p>
        </w:tc>
        <w:tc>
          <w:tcPr>
            <w:tcW w:w="1411" w:type="dxa"/>
            <w:shd w:val="clear" w:color="auto" w:fill="auto"/>
          </w:tcPr>
          <w:p w14:paraId="7AF01CDF" w14:textId="280FE534"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441</w:t>
            </w:r>
          </w:p>
        </w:tc>
      </w:tr>
      <w:tr w:rsidR="00022C8F" w:rsidRPr="00D3576E" w14:paraId="3937B8DF" w14:textId="77777777" w:rsidTr="00205602">
        <w:tc>
          <w:tcPr>
            <w:tcW w:w="3816" w:type="dxa"/>
            <w:vAlign w:val="bottom"/>
          </w:tcPr>
          <w:p w14:paraId="0BDE0390" w14:textId="77777777" w:rsidR="00022C8F" w:rsidRPr="00D3576E" w:rsidRDefault="00022C8F" w:rsidP="00BA4D0F">
            <w:pPr>
              <w:ind w:left="432" w:right="-72"/>
              <w:rPr>
                <w:rFonts w:ascii="Arial" w:eastAsia="Arial" w:hAnsi="Arial" w:cs="Arial"/>
                <w:sz w:val="18"/>
                <w:szCs w:val="18"/>
              </w:rPr>
            </w:pPr>
            <w:r w:rsidRPr="00D3576E">
              <w:rPr>
                <w:rFonts w:ascii="Arial" w:eastAsia="Arial" w:hAnsi="Arial" w:cs="Arial"/>
                <w:sz w:val="18"/>
                <w:szCs w:val="18"/>
              </w:rPr>
              <w:t>Siamnakhon Company Limited</w:t>
            </w:r>
          </w:p>
        </w:tc>
        <w:tc>
          <w:tcPr>
            <w:tcW w:w="1411" w:type="dxa"/>
            <w:shd w:val="clear" w:color="auto" w:fill="FAFAFA"/>
          </w:tcPr>
          <w:p w14:paraId="5F3B56EB" w14:textId="2A8DC5F7"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shd w:val="clear" w:color="auto" w:fill="auto"/>
          </w:tcPr>
          <w:p w14:paraId="02826AA3" w14:textId="1385394F"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shd w:val="clear" w:color="auto" w:fill="FAFAFA"/>
          </w:tcPr>
          <w:p w14:paraId="6041ACF4" w14:textId="58E2780C"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983</w:t>
            </w:r>
          </w:p>
        </w:tc>
        <w:tc>
          <w:tcPr>
            <w:tcW w:w="1411" w:type="dxa"/>
            <w:shd w:val="clear" w:color="auto" w:fill="auto"/>
          </w:tcPr>
          <w:p w14:paraId="52950042" w14:textId="21F2BAF9"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22C8F" w:rsidRPr="00D3576E">
              <w:rPr>
                <w:rFonts w:ascii="Arial" w:eastAsia="Arial" w:hAnsi="Arial" w:cs="Arial"/>
                <w:sz w:val="18"/>
                <w:szCs w:val="18"/>
              </w:rPr>
              <w:t>,</w:t>
            </w:r>
            <w:r w:rsidRPr="00A224B6">
              <w:rPr>
                <w:rFonts w:ascii="Arial" w:eastAsia="Arial" w:hAnsi="Arial" w:cs="Arial"/>
                <w:sz w:val="18"/>
                <w:szCs w:val="18"/>
                <w:lang w:val="en-GB"/>
              </w:rPr>
              <w:t>109</w:t>
            </w:r>
          </w:p>
        </w:tc>
      </w:tr>
      <w:tr w:rsidR="00022C8F" w:rsidRPr="00D3576E" w14:paraId="632BFC5D" w14:textId="77777777" w:rsidTr="00205602">
        <w:tc>
          <w:tcPr>
            <w:tcW w:w="3816" w:type="dxa"/>
            <w:vAlign w:val="bottom"/>
          </w:tcPr>
          <w:p w14:paraId="39C29FA2" w14:textId="762667BD" w:rsidR="00022C8F" w:rsidRPr="00D3576E" w:rsidRDefault="00022C8F" w:rsidP="00BA4D0F">
            <w:pPr>
              <w:ind w:left="432" w:right="-72"/>
              <w:rPr>
                <w:rFonts w:ascii="Arial" w:eastAsia="Arial" w:hAnsi="Arial" w:cs="Arial"/>
                <w:sz w:val="18"/>
                <w:szCs w:val="18"/>
              </w:rPr>
            </w:pPr>
            <w:r w:rsidRPr="00D3576E">
              <w:rPr>
                <w:rFonts w:ascii="Arial" w:eastAsia="Arial" w:hAnsi="Arial" w:cs="Arial"/>
                <w:sz w:val="18"/>
                <w:szCs w:val="18"/>
              </w:rPr>
              <w:t>Teledoc Company Limited</w:t>
            </w:r>
          </w:p>
        </w:tc>
        <w:tc>
          <w:tcPr>
            <w:tcW w:w="1411" w:type="dxa"/>
            <w:shd w:val="clear" w:color="auto" w:fill="FAFAFA"/>
          </w:tcPr>
          <w:p w14:paraId="7A72ED0E" w14:textId="1BF06D13"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shd w:val="clear" w:color="auto" w:fill="auto"/>
          </w:tcPr>
          <w:p w14:paraId="25FD1ECF" w14:textId="0201EE31"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shd w:val="clear" w:color="auto" w:fill="FAFAFA"/>
          </w:tcPr>
          <w:p w14:paraId="7A93B440" w14:textId="19007960"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10</w:t>
            </w:r>
          </w:p>
        </w:tc>
        <w:tc>
          <w:tcPr>
            <w:tcW w:w="1411" w:type="dxa"/>
            <w:shd w:val="clear" w:color="auto" w:fill="auto"/>
          </w:tcPr>
          <w:p w14:paraId="0F76FF47" w14:textId="1326AE57"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r>
      <w:tr w:rsidR="00022C8F" w:rsidRPr="00D3576E" w14:paraId="5D59E082" w14:textId="77777777" w:rsidTr="00205602">
        <w:tc>
          <w:tcPr>
            <w:tcW w:w="3816" w:type="dxa"/>
            <w:vAlign w:val="bottom"/>
          </w:tcPr>
          <w:p w14:paraId="562883B3" w14:textId="20FCC810" w:rsidR="00022C8F" w:rsidRPr="00D3576E" w:rsidRDefault="00022C8F" w:rsidP="00BA4D0F">
            <w:pPr>
              <w:ind w:left="432" w:right="-72"/>
              <w:rPr>
                <w:rFonts w:ascii="Arial" w:eastAsia="Arial" w:hAnsi="Arial" w:cs="Arial"/>
                <w:sz w:val="18"/>
                <w:szCs w:val="18"/>
              </w:rPr>
            </w:pPr>
            <w:r w:rsidRPr="00D3576E">
              <w:rPr>
                <w:rFonts w:ascii="Arial" w:eastAsia="Arial" w:hAnsi="Arial" w:cs="Arial"/>
                <w:sz w:val="18"/>
                <w:szCs w:val="18"/>
              </w:rPr>
              <w:t>C</w:t>
            </w:r>
            <w:r w:rsidR="00A224B6" w:rsidRPr="00A224B6">
              <w:rPr>
                <w:rFonts w:ascii="Arial" w:eastAsia="Arial" w:hAnsi="Arial" w:cs="Arial"/>
                <w:sz w:val="18"/>
                <w:szCs w:val="18"/>
                <w:lang w:val="en-GB"/>
              </w:rPr>
              <w:t>2</w:t>
            </w:r>
            <w:r w:rsidRPr="00D3576E">
              <w:rPr>
                <w:rFonts w:ascii="Arial" w:eastAsia="Arial" w:hAnsi="Arial" w:cs="Arial"/>
                <w:sz w:val="18"/>
                <w:szCs w:val="18"/>
              </w:rPr>
              <w:t>H Company Limited</w:t>
            </w:r>
          </w:p>
        </w:tc>
        <w:tc>
          <w:tcPr>
            <w:tcW w:w="1411" w:type="dxa"/>
            <w:shd w:val="clear" w:color="auto" w:fill="FAFAFA"/>
          </w:tcPr>
          <w:p w14:paraId="6B514331" w14:textId="71952B4B"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shd w:val="clear" w:color="auto" w:fill="auto"/>
          </w:tcPr>
          <w:p w14:paraId="278B8E7C" w14:textId="283E885C"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shd w:val="clear" w:color="auto" w:fill="FAFAFA"/>
          </w:tcPr>
          <w:p w14:paraId="2FE6033D" w14:textId="650E3008"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106</w:t>
            </w:r>
          </w:p>
        </w:tc>
        <w:tc>
          <w:tcPr>
            <w:tcW w:w="1411" w:type="dxa"/>
            <w:shd w:val="clear" w:color="auto" w:fill="auto"/>
          </w:tcPr>
          <w:p w14:paraId="26170CFC" w14:textId="4DFB0CB5"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r>
      <w:tr w:rsidR="00022C8F" w:rsidRPr="000B106A" w14:paraId="7AB9D775" w14:textId="77777777" w:rsidTr="00101795">
        <w:tc>
          <w:tcPr>
            <w:tcW w:w="3816" w:type="dxa"/>
            <w:vAlign w:val="bottom"/>
          </w:tcPr>
          <w:p w14:paraId="29BC1523" w14:textId="77777777" w:rsidR="00022C8F" w:rsidRPr="000B106A" w:rsidRDefault="00022C8F" w:rsidP="00BA4D0F">
            <w:pPr>
              <w:ind w:left="432" w:right="-72"/>
              <w:rPr>
                <w:rFonts w:ascii="Arial" w:eastAsia="Arial" w:hAnsi="Arial" w:cs="Arial"/>
                <w:sz w:val="12"/>
                <w:szCs w:val="12"/>
              </w:rPr>
            </w:pPr>
          </w:p>
        </w:tc>
        <w:tc>
          <w:tcPr>
            <w:tcW w:w="1411" w:type="dxa"/>
            <w:shd w:val="clear" w:color="auto" w:fill="FAFAFA"/>
            <w:vAlign w:val="bottom"/>
          </w:tcPr>
          <w:p w14:paraId="2F839630" w14:textId="77777777" w:rsidR="00022C8F" w:rsidRPr="000B106A" w:rsidRDefault="00022C8F" w:rsidP="00BA4D0F">
            <w:pPr>
              <w:ind w:right="-72"/>
              <w:jc w:val="right"/>
              <w:rPr>
                <w:rFonts w:ascii="Arial" w:eastAsia="Arial" w:hAnsi="Arial" w:cs="Arial"/>
                <w:sz w:val="12"/>
                <w:szCs w:val="12"/>
              </w:rPr>
            </w:pPr>
          </w:p>
        </w:tc>
        <w:tc>
          <w:tcPr>
            <w:tcW w:w="1411" w:type="dxa"/>
            <w:shd w:val="clear" w:color="auto" w:fill="auto"/>
            <w:vAlign w:val="bottom"/>
          </w:tcPr>
          <w:p w14:paraId="66258B4C" w14:textId="77777777" w:rsidR="00022C8F" w:rsidRPr="000B106A" w:rsidRDefault="00022C8F" w:rsidP="00BA4D0F">
            <w:pPr>
              <w:ind w:right="-72"/>
              <w:jc w:val="right"/>
              <w:rPr>
                <w:rFonts w:ascii="Arial" w:eastAsia="Arial" w:hAnsi="Arial" w:cs="Arial"/>
                <w:sz w:val="12"/>
                <w:szCs w:val="12"/>
              </w:rPr>
            </w:pPr>
          </w:p>
        </w:tc>
        <w:tc>
          <w:tcPr>
            <w:tcW w:w="1411" w:type="dxa"/>
            <w:shd w:val="clear" w:color="auto" w:fill="FAFAFA"/>
            <w:vAlign w:val="bottom"/>
          </w:tcPr>
          <w:p w14:paraId="495DD6F9" w14:textId="77777777" w:rsidR="00022C8F" w:rsidRPr="000B106A" w:rsidRDefault="00022C8F" w:rsidP="00BA4D0F">
            <w:pPr>
              <w:ind w:right="-72"/>
              <w:jc w:val="right"/>
              <w:rPr>
                <w:rFonts w:ascii="Arial" w:eastAsia="Arial" w:hAnsi="Arial" w:cs="Arial"/>
                <w:sz w:val="12"/>
                <w:szCs w:val="12"/>
              </w:rPr>
            </w:pPr>
          </w:p>
        </w:tc>
        <w:tc>
          <w:tcPr>
            <w:tcW w:w="1411" w:type="dxa"/>
            <w:shd w:val="clear" w:color="auto" w:fill="auto"/>
            <w:vAlign w:val="bottom"/>
          </w:tcPr>
          <w:p w14:paraId="300CEBAB" w14:textId="77777777" w:rsidR="00022C8F" w:rsidRPr="000B106A" w:rsidRDefault="00022C8F" w:rsidP="00BA4D0F">
            <w:pPr>
              <w:ind w:right="-72"/>
              <w:jc w:val="right"/>
              <w:rPr>
                <w:rFonts w:ascii="Arial" w:eastAsia="Arial" w:hAnsi="Arial" w:cs="Arial"/>
                <w:sz w:val="12"/>
                <w:szCs w:val="12"/>
              </w:rPr>
            </w:pPr>
          </w:p>
        </w:tc>
      </w:tr>
      <w:tr w:rsidR="00022C8F" w:rsidRPr="00D3576E" w14:paraId="343E97B3" w14:textId="77777777" w:rsidTr="00923E11">
        <w:tc>
          <w:tcPr>
            <w:tcW w:w="3816" w:type="dxa"/>
            <w:vAlign w:val="bottom"/>
          </w:tcPr>
          <w:p w14:paraId="468BA9A0" w14:textId="77777777" w:rsidR="00022C8F" w:rsidRPr="00D3576E" w:rsidRDefault="00022C8F" w:rsidP="00BA4D0F">
            <w:pPr>
              <w:ind w:left="432" w:right="-72"/>
              <w:rPr>
                <w:rFonts w:ascii="Arial" w:eastAsia="Arial" w:hAnsi="Arial" w:cs="Arial"/>
                <w:sz w:val="18"/>
                <w:szCs w:val="18"/>
              </w:rPr>
            </w:pPr>
            <w:r w:rsidRPr="00D3576E">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76F73E5B" w14:textId="2A45B308"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22C8F" w:rsidRPr="00D3576E">
              <w:rPr>
                <w:rFonts w:ascii="Arial" w:eastAsia="Arial" w:hAnsi="Arial" w:cs="Arial"/>
                <w:sz w:val="18"/>
                <w:szCs w:val="18"/>
              </w:rPr>
              <w:t>,</w:t>
            </w:r>
            <w:r w:rsidRPr="00A224B6">
              <w:rPr>
                <w:rFonts w:ascii="Arial" w:eastAsia="Arial" w:hAnsi="Arial" w:cs="Arial"/>
                <w:sz w:val="18"/>
                <w:szCs w:val="18"/>
                <w:lang w:val="en-GB"/>
              </w:rPr>
              <w:t>056</w:t>
            </w:r>
          </w:p>
        </w:tc>
        <w:tc>
          <w:tcPr>
            <w:tcW w:w="1411" w:type="dxa"/>
            <w:tcBorders>
              <w:bottom w:val="single" w:sz="4" w:space="0" w:color="000000"/>
            </w:tcBorders>
            <w:shd w:val="clear" w:color="auto" w:fill="auto"/>
            <w:vAlign w:val="bottom"/>
          </w:tcPr>
          <w:p w14:paraId="06202418" w14:textId="40C750B5"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22C8F" w:rsidRPr="00D3576E">
              <w:rPr>
                <w:rFonts w:ascii="Arial" w:eastAsia="Arial" w:hAnsi="Arial" w:cs="Arial"/>
                <w:sz w:val="18"/>
                <w:szCs w:val="18"/>
              </w:rPr>
              <w:t>,</w:t>
            </w:r>
            <w:r w:rsidRPr="00A224B6">
              <w:rPr>
                <w:rFonts w:ascii="Arial" w:eastAsia="Arial" w:hAnsi="Arial" w:cs="Arial"/>
                <w:sz w:val="18"/>
                <w:szCs w:val="18"/>
                <w:lang w:val="en-GB"/>
              </w:rPr>
              <w:t>670</w:t>
            </w:r>
          </w:p>
        </w:tc>
        <w:tc>
          <w:tcPr>
            <w:tcW w:w="1411" w:type="dxa"/>
            <w:tcBorders>
              <w:bottom w:val="single" w:sz="4" w:space="0" w:color="000000"/>
            </w:tcBorders>
            <w:shd w:val="clear" w:color="auto" w:fill="FAFAFA"/>
            <w:vAlign w:val="bottom"/>
          </w:tcPr>
          <w:p w14:paraId="1A156A16" w14:textId="260DF6A0"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022C8F" w:rsidRPr="00D3576E">
              <w:rPr>
                <w:rFonts w:ascii="Arial" w:eastAsia="Arial" w:hAnsi="Arial" w:cs="Arial"/>
                <w:sz w:val="18"/>
                <w:szCs w:val="18"/>
              </w:rPr>
              <w:t>,</w:t>
            </w:r>
            <w:r w:rsidRPr="00A224B6">
              <w:rPr>
                <w:rFonts w:ascii="Arial" w:eastAsia="Arial" w:hAnsi="Arial" w:cs="Arial"/>
                <w:sz w:val="18"/>
                <w:szCs w:val="18"/>
                <w:lang w:val="en-GB"/>
              </w:rPr>
              <w:t>615</w:t>
            </w:r>
          </w:p>
        </w:tc>
        <w:tc>
          <w:tcPr>
            <w:tcW w:w="1411" w:type="dxa"/>
            <w:tcBorders>
              <w:bottom w:val="single" w:sz="4" w:space="0" w:color="000000"/>
            </w:tcBorders>
            <w:shd w:val="clear" w:color="auto" w:fill="auto"/>
            <w:vAlign w:val="bottom"/>
          </w:tcPr>
          <w:p w14:paraId="42939EC4" w14:textId="0DF2699E"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w:t>
            </w:r>
            <w:r w:rsidR="00022C8F" w:rsidRPr="00D3576E">
              <w:rPr>
                <w:rFonts w:ascii="Arial" w:eastAsia="Arial" w:hAnsi="Arial" w:cs="Arial"/>
                <w:sz w:val="18"/>
                <w:szCs w:val="18"/>
              </w:rPr>
              <w:t>,</w:t>
            </w:r>
            <w:r w:rsidRPr="00A224B6">
              <w:rPr>
                <w:rFonts w:ascii="Arial" w:eastAsia="Arial" w:hAnsi="Arial" w:cs="Arial"/>
                <w:sz w:val="18"/>
                <w:szCs w:val="18"/>
                <w:lang w:val="en-GB"/>
              </w:rPr>
              <w:t>729</w:t>
            </w:r>
          </w:p>
        </w:tc>
      </w:tr>
      <w:tr w:rsidR="00022C8F" w:rsidRPr="000B106A" w14:paraId="6DEEF12E" w14:textId="77777777" w:rsidTr="00923E11">
        <w:tc>
          <w:tcPr>
            <w:tcW w:w="3816" w:type="dxa"/>
            <w:vAlign w:val="bottom"/>
          </w:tcPr>
          <w:p w14:paraId="604E8757" w14:textId="77777777" w:rsidR="00022C8F" w:rsidRPr="000B106A" w:rsidRDefault="00022C8F" w:rsidP="00BA4D0F">
            <w:pPr>
              <w:ind w:left="432" w:right="-72"/>
              <w:rPr>
                <w:rFonts w:ascii="Arial" w:eastAsia="Arial" w:hAnsi="Arial" w:cs="Arial"/>
                <w:b/>
                <w:sz w:val="12"/>
                <w:szCs w:val="12"/>
              </w:rPr>
            </w:pPr>
          </w:p>
        </w:tc>
        <w:tc>
          <w:tcPr>
            <w:tcW w:w="1411" w:type="dxa"/>
            <w:tcBorders>
              <w:top w:val="single" w:sz="4" w:space="0" w:color="000000"/>
            </w:tcBorders>
            <w:shd w:val="clear" w:color="auto" w:fill="FAFAFA"/>
            <w:vAlign w:val="bottom"/>
          </w:tcPr>
          <w:p w14:paraId="3FAB023A" w14:textId="77777777" w:rsidR="00022C8F" w:rsidRPr="000B106A" w:rsidRDefault="00022C8F" w:rsidP="00BA4D0F">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1E813AF2" w14:textId="77777777" w:rsidR="00022C8F" w:rsidRPr="000B106A" w:rsidRDefault="00022C8F" w:rsidP="00BA4D0F">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5EBF2184" w14:textId="77777777" w:rsidR="00022C8F" w:rsidRPr="000B106A" w:rsidRDefault="00022C8F" w:rsidP="00BA4D0F">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6575A95B" w14:textId="77777777" w:rsidR="00022C8F" w:rsidRPr="000B106A" w:rsidRDefault="00022C8F" w:rsidP="00BA4D0F">
            <w:pPr>
              <w:ind w:right="-72"/>
              <w:jc w:val="right"/>
              <w:rPr>
                <w:rFonts w:ascii="Arial" w:eastAsia="Arial" w:hAnsi="Arial" w:cs="Arial"/>
                <w:sz w:val="12"/>
                <w:szCs w:val="12"/>
              </w:rPr>
            </w:pPr>
          </w:p>
        </w:tc>
      </w:tr>
      <w:tr w:rsidR="00022C8F" w:rsidRPr="00D3576E" w14:paraId="72B22C46" w14:textId="77777777" w:rsidTr="00101795">
        <w:tc>
          <w:tcPr>
            <w:tcW w:w="3816" w:type="dxa"/>
            <w:vAlign w:val="bottom"/>
          </w:tcPr>
          <w:p w14:paraId="02A76BD9" w14:textId="77777777" w:rsidR="00022C8F" w:rsidRPr="00D3576E" w:rsidRDefault="00022C8F" w:rsidP="00BA4D0F">
            <w:pPr>
              <w:ind w:left="432" w:right="-72"/>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BE11A4D" w14:textId="283F24FE"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22C8F" w:rsidRPr="00D3576E">
              <w:rPr>
                <w:rFonts w:ascii="Arial" w:eastAsia="Arial" w:hAnsi="Arial" w:cs="Arial"/>
                <w:sz w:val="18"/>
                <w:szCs w:val="18"/>
              </w:rPr>
              <w:t>,</w:t>
            </w:r>
            <w:r w:rsidRPr="00A224B6">
              <w:rPr>
                <w:rFonts w:ascii="Arial" w:eastAsia="Arial" w:hAnsi="Arial" w:cs="Arial"/>
                <w:sz w:val="18"/>
                <w:szCs w:val="18"/>
                <w:lang w:val="en-GB"/>
              </w:rPr>
              <w:t>056</w:t>
            </w:r>
          </w:p>
        </w:tc>
        <w:tc>
          <w:tcPr>
            <w:tcW w:w="1411" w:type="dxa"/>
            <w:tcBorders>
              <w:bottom w:val="single" w:sz="4" w:space="0" w:color="000000"/>
            </w:tcBorders>
            <w:shd w:val="clear" w:color="auto" w:fill="auto"/>
            <w:vAlign w:val="bottom"/>
          </w:tcPr>
          <w:p w14:paraId="35BAFE34" w14:textId="1ACEB483"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022C8F" w:rsidRPr="00D3576E">
              <w:rPr>
                <w:rFonts w:ascii="Arial" w:eastAsia="Arial" w:hAnsi="Arial" w:cs="Arial"/>
                <w:sz w:val="18"/>
                <w:szCs w:val="18"/>
              </w:rPr>
              <w:t>,</w:t>
            </w:r>
            <w:r w:rsidRPr="00A224B6">
              <w:rPr>
                <w:rFonts w:ascii="Arial" w:eastAsia="Arial" w:hAnsi="Arial" w:cs="Arial"/>
                <w:sz w:val="18"/>
                <w:szCs w:val="18"/>
                <w:lang w:val="en-GB"/>
              </w:rPr>
              <w:t>670</w:t>
            </w:r>
          </w:p>
        </w:tc>
        <w:tc>
          <w:tcPr>
            <w:tcW w:w="1411" w:type="dxa"/>
            <w:tcBorders>
              <w:bottom w:val="single" w:sz="4" w:space="0" w:color="000000"/>
            </w:tcBorders>
            <w:shd w:val="clear" w:color="auto" w:fill="FAFAFA"/>
            <w:vAlign w:val="bottom"/>
          </w:tcPr>
          <w:p w14:paraId="61B6CF9B" w14:textId="37929C37"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w:t>
            </w:r>
            <w:r w:rsidR="00022C8F" w:rsidRPr="00D3576E">
              <w:rPr>
                <w:rFonts w:ascii="Arial" w:eastAsia="Arial" w:hAnsi="Arial" w:cs="Arial"/>
                <w:sz w:val="18"/>
                <w:szCs w:val="18"/>
              </w:rPr>
              <w:t>,</w:t>
            </w:r>
            <w:r w:rsidRPr="00A224B6">
              <w:rPr>
                <w:rFonts w:ascii="Arial" w:eastAsia="Arial" w:hAnsi="Arial" w:cs="Arial"/>
                <w:sz w:val="18"/>
                <w:szCs w:val="18"/>
                <w:lang w:val="en-GB"/>
              </w:rPr>
              <w:t>027</w:t>
            </w:r>
          </w:p>
        </w:tc>
        <w:tc>
          <w:tcPr>
            <w:tcW w:w="1411" w:type="dxa"/>
            <w:tcBorders>
              <w:bottom w:val="single" w:sz="4" w:space="0" w:color="000000"/>
            </w:tcBorders>
            <w:shd w:val="clear" w:color="auto" w:fill="auto"/>
            <w:vAlign w:val="bottom"/>
          </w:tcPr>
          <w:p w14:paraId="3D47486C" w14:textId="20592A38"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4</w:t>
            </w:r>
            <w:r w:rsidR="00022C8F" w:rsidRPr="00D3576E">
              <w:rPr>
                <w:rFonts w:ascii="Arial" w:eastAsia="Arial" w:hAnsi="Arial" w:cs="Arial"/>
                <w:sz w:val="18"/>
                <w:szCs w:val="18"/>
              </w:rPr>
              <w:t>,</w:t>
            </w:r>
            <w:r w:rsidRPr="00A224B6">
              <w:rPr>
                <w:rFonts w:ascii="Arial" w:eastAsia="Arial" w:hAnsi="Arial" w:cs="Arial"/>
                <w:sz w:val="18"/>
                <w:szCs w:val="18"/>
                <w:lang w:val="en-GB"/>
              </w:rPr>
              <w:t>279</w:t>
            </w:r>
          </w:p>
        </w:tc>
      </w:tr>
      <w:tr w:rsidR="00022C8F" w:rsidRPr="000B106A" w14:paraId="1209E7F5" w14:textId="77777777" w:rsidTr="00101795">
        <w:trPr>
          <w:trHeight w:val="83"/>
        </w:trPr>
        <w:tc>
          <w:tcPr>
            <w:tcW w:w="3816" w:type="dxa"/>
            <w:vAlign w:val="bottom"/>
          </w:tcPr>
          <w:p w14:paraId="38597FDA" w14:textId="75A5DD28" w:rsidR="00022C8F" w:rsidRPr="000B106A" w:rsidRDefault="00022C8F" w:rsidP="00BA4D0F">
            <w:pPr>
              <w:ind w:left="431"/>
              <w:jc w:val="both"/>
              <w:rPr>
                <w:rFonts w:ascii="Arial" w:eastAsia="Arial" w:hAnsi="Arial" w:cs="Arial"/>
                <w:b/>
                <w:sz w:val="12"/>
                <w:szCs w:val="12"/>
              </w:rPr>
            </w:pPr>
          </w:p>
        </w:tc>
        <w:tc>
          <w:tcPr>
            <w:tcW w:w="1411" w:type="dxa"/>
            <w:shd w:val="clear" w:color="auto" w:fill="FAFAFA"/>
            <w:vAlign w:val="bottom"/>
          </w:tcPr>
          <w:p w14:paraId="5C8AA2F0" w14:textId="77777777" w:rsidR="00022C8F" w:rsidRPr="000B106A" w:rsidRDefault="00022C8F" w:rsidP="00BA4D0F">
            <w:pPr>
              <w:ind w:right="-72"/>
              <w:jc w:val="right"/>
              <w:rPr>
                <w:rFonts w:ascii="Arial" w:eastAsia="Arial" w:hAnsi="Arial" w:cs="Arial"/>
                <w:sz w:val="12"/>
                <w:szCs w:val="12"/>
              </w:rPr>
            </w:pPr>
          </w:p>
        </w:tc>
        <w:tc>
          <w:tcPr>
            <w:tcW w:w="1411" w:type="dxa"/>
            <w:shd w:val="clear" w:color="auto" w:fill="auto"/>
            <w:vAlign w:val="bottom"/>
          </w:tcPr>
          <w:p w14:paraId="4D99BBBC" w14:textId="77777777" w:rsidR="00022C8F" w:rsidRPr="000B106A" w:rsidRDefault="00022C8F" w:rsidP="00BA4D0F">
            <w:pPr>
              <w:ind w:right="-72"/>
              <w:jc w:val="right"/>
              <w:rPr>
                <w:rFonts w:ascii="Arial" w:eastAsia="Arial" w:hAnsi="Arial" w:cs="Arial"/>
                <w:sz w:val="12"/>
                <w:szCs w:val="12"/>
              </w:rPr>
            </w:pPr>
          </w:p>
        </w:tc>
        <w:tc>
          <w:tcPr>
            <w:tcW w:w="1411" w:type="dxa"/>
            <w:shd w:val="clear" w:color="auto" w:fill="FAFAFA"/>
            <w:vAlign w:val="bottom"/>
          </w:tcPr>
          <w:p w14:paraId="1DC40061" w14:textId="77777777" w:rsidR="00022C8F" w:rsidRPr="000B106A" w:rsidRDefault="00022C8F" w:rsidP="00BA4D0F">
            <w:pPr>
              <w:ind w:right="-72"/>
              <w:jc w:val="right"/>
              <w:rPr>
                <w:rFonts w:ascii="Arial" w:eastAsia="Arial" w:hAnsi="Arial" w:cs="Arial"/>
                <w:sz w:val="12"/>
                <w:szCs w:val="12"/>
              </w:rPr>
            </w:pPr>
          </w:p>
        </w:tc>
        <w:tc>
          <w:tcPr>
            <w:tcW w:w="1411" w:type="dxa"/>
            <w:shd w:val="clear" w:color="auto" w:fill="auto"/>
            <w:vAlign w:val="bottom"/>
          </w:tcPr>
          <w:p w14:paraId="034F3DFE" w14:textId="77777777" w:rsidR="00022C8F" w:rsidRPr="000B106A" w:rsidRDefault="00022C8F" w:rsidP="00BA4D0F">
            <w:pPr>
              <w:ind w:right="-72"/>
              <w:jc w:val="right"/>
              <w:rPr>
                <w:rFonts w:ascii="Arial" w:eastAsia="Arial" w:hAnsi="Arial" w:cs="Arial"/>
                <w:sz w:val="12"/>
                <w:szCs w:val="12"/>
              </w:rPr>
            </w:pPr>
          </w:p>
        </w:tc>
      </w:tr>
      <w:tr w:rsidR="00022C8F" w:rsidRPr="00D3576E" w14:paraId="3074DF0E" w14:textId="77777777" w:rsidTr="00101795">
        <w:trPr>
          <w:trHeight w:val="83"/>
        </w:trPr>
        <w:tc>
          <w:tcPr>
            <w:tcW w:w="3816" w:type="dxa"/>
            <w:vAlign w:val="bottom"/>
          </w:tcPr>
          <w:p w14:paraId="7FC5E032" w14:textId="503AE825" w:rsidR="00022C8F" w:rsidRPr="00D3576E" w:rsidRDefault="00022C8F" w:rsidP="00BA4D0F">
            <w:pPr>
              <w:ind w:left="431"/>
              <w:jc w:val="both"/>
              <w:rPr>
                <w:rFonts w:ascii="Arial" w:eastAsia="Arial" w:hAnsi="Arial" w:cs="Arial"/>
                <w:b/>
                <w:sz w:val="18"/>
                <w:szCs w:val="18"/>
              </w:rPr>
            </w:pPr>
            <w:r w:rsidRPr="00D3576E">
              <w:rPr>
                <w:rFonts w:ascii="Arial" w:eastAsia="Arial" w:hAnsi="Arial" w:cs="Arial"/>
                <w:b/>
                <w:sz w:val="18"/>
                <w:szCs w:val="18"/>
              </w:rPr>
              <w:t>Advance receivable</w:t>
            </w:r>
          </w:p>
        </w:tc>
        <w:tc>
          <w:tcPr>
            <w:tcW w:w="1411" w:type="dxa"/>
            <w:shd w:val="clear" w:color="auto" w:fill="FAFAFA"/>
            <w:vAlign w:val="bottom"/>
          </w:tcPr>
          <w:p w14:paraId="6536DA2B" w14:textId="77777777" w:rsidR="00022C8F" w:rsidRPr="00D3576E" w:rsidRDefault="00022C8F" w:rsidP="00BA4D0F">
            <w:pPr>
              <w:ind w:right="-72"/>
              <w:jc w:val="right"/>
              <w:rPr>
                <w:rFonts w:ascii="Arial" w:eastAsia="Arial" w:hAnsi="Arial" w:cs="Arial"/>
                <w:sz w:val="18"/>
                <w:szCs w:val="18"/>
              </w:rPr>
            </w:pPr>
          </w:p>
        </w:tc>
        <w:tc>
          <w:tcPr>
            <w:tcW w:w="1411" w:type="dxa"/>
            <w:shd w:val="clear" w:color="auto" w:fill="auto"/>
            <w:vAlign w:val="bottom"/>
          </w:tcPr>
          <w:p w14:paraId="045C9524" w14:textId="77777777" w:rsidR="00022C8F" w:rsidRPr="00D3576E" w:rsidRDefault="00022C8F" w:rsidP="00BA4D0F">
            <w:pPr>
              <w:ind w:right="-72"/>
              <w:jc w:val="right"/>
              <w:rPr>
                <w:rFonts w:ascii="Arial" w:eastAsia="Arial" w:hAnsi="Arial" w:cs="Arial"/>
                <w:sz w:val="18"/>
                <w:szCs w:val="18"/>
              </w:rPr>
            </w:pPr>
          </w:p>
        </w:tc>
        <w:tc>
          <w:tcPr>
            <w:tcW w:w="1411" w:type="dxa"/>
            <w:shd w:val="clear" w:color="auto" w:fill="FAFAFA"/>
            <w:vAlign w:val="bottom"/>
          </w:tcPr>
          <w:p w14:paraId="6ED240AB" w14:textId="77777777" w:rsidR="00022C8F" w:rsidRPr="00D3576E" w:rsidRDefault="00022C8F" w:rsidP="00BA4D0F">
            <w:pPr>
              <w:ind w:right="-72"/>
              <w:jc w:val="right"/>
              <w:rPr>
                <w:rFonts w:ascii="Arial" w:eastAsia="Arial" w:hAnsi="Arial" w:cs="Arial"/>
                <w:sz w:val="18"/>
                <w:szCs w:val="18"/>
              </w:rPr>
            </w:pPr>
          </w:p>
        </w:tc>
        <w:tc>
          <w:tcPr>
            <w:tcW w:w="1411" w:type="dxa"/>
            <w:shd w:val="clear" w:color="auto" w:fill="auto"/>
            <w:vAlign w:val="bottom"/>
          </w:tcPr>
          <w:p w14:paraId="1307E1FA" w14:textId="77777777" w:rsidR="00022C8F" w:rsidRPr="00D3576E" w:rsidRDefault="00022C8F" w:rsidP="00BA4D0F">
            <w:pPr>
              <w:ind w:right="-72"/>
              <w:jc w:val="right"/>
              <w:rPr>
                <w:rFonts w:ascii="Arial" w:eastAsia="Arial" w:hAnsi="Arial" w:cs="Arial"/>
                <w:sz w:val="18"/>
                <w:szCs w:val="18"/>
              </w:rPr>
            </w:pPr>
          </w:p>
        </w:tc>
      </w:tr>
      <w:tr w:rsidR="00022C8F" w:rsidRPr="000B106A" w14:paraId="6709B948" w14:textId="77777777" w:rsidTr="00101795">
        <w:trPr>
          <w:trHeight w:val="83"/>
        </w:trPr>
        <w:tc>
          <w:tcPr>
            <w:tcW w:w="3816" w:type="dxa"/>
            <w:vAlign w:val="bottom"/>
          </w:tcPr>
          <w:p w14:paraId="422C3D85" w14:textId="77777777" w:rsidR="00022C8F" w:rsidRPr="000B106A" w:rsidRDefault="00022C8F" w:rsidP="00BA4D0F">
            <w:pPr>
              <w:ind w:left="431"/>
              <w:jc w:val="both"/>
              <w:rPr>
                <w:rFonts w:ascii="Arial" w:eastAsia="Arial" w:hAnsi="Arial" w:cs="Arial"/>
                <w:b/>
                <w:sz w:val="12"/>
                <w:szCs w:val="12"/>
              </w:rPr>
            </w:pPr>
          </w:p>
        </w:tc>
        <w:tc>
          <w:tcPr>
            <w:tcW w:w="1411" w:type="dxa"/>
            <w:shd w:val="clear" w:color="auto" w:fill="FAFAFA"/>
            <w:vAlign w:val="bottom"/>
          </w:tcPr>
          <w:p w14:paraId="3640E0E6" w14:textId="77777777" w:rsidR="00022C8F" w:rsidRPr="000B106A" w:rsidRDefault="00022C8F" w:rsidP="00BA4D0F">
            <w:pPr>
              <w:ind w:right="-72"/>
              <w:jc w:val="right"/>
              <w:rPr>
                <w:rFonts w:ascii="Arial" w:eastAsia="Arial" w:hAnsi="Arial" w:cs="Arial"/>
                <w:sz w:val="12"/>
                <w:szCs w:val="12"/>
              </w:rPr>
            </w:pPr>
          </w:p>
        </w:tc>
        <w:tc>
          <w:tcPr>
            <w:tcW w:w="1411" w:type="dxa"/>
            <w:shd w:val="clear" w:color="auto" w:fill="auto"/>
            <w:vAlign w:val="bottom"/>
          </w:tcPr>
          <w:p w14:paraId="72009944" w14:textId="77777777" w:rsidR="00022C8F" w:rsidRPr="000B106A" w:rsidRDefault="00022C8F" w:rsidP="00BA4D0F">
            <w:pPr>
              <w:ind w:right="-72"/>
              <w:jc w:val="right"/>
              <w:rPr>
                <w:rFonts w:ascii="Arial" w:eastAsia="Arial" w:hAnsi="Arial" w:cs="Arial"/>
                <w:sz w:val="12"/>
                <w:szCs w:val="12"/>
              </w:rPr>
            </w:pPr>
          </w:p>
        </w:tc>
        <w:tc>
          <w:tcPr>
            <w:tcW w:w="1411" w:type="dxa"/>
            <w:shd w:val="clear" w:color="auto" w:fill="FAFAFA"/>
            <w:vAlign w:val="bottom"/>
          </w:tcPr>
          <w:p w14:paraId="1C04AB02" w14:textId="77777777" w:rsidR="00022C8F" w:rsidRPr="000B106A" w:rsidRDefault="00022C8F" w:rsidP="00BA4D0F">
            <w:pPr>
              <w:ind w:right="-72"/>
              <w:jc w:val="right"/>
              <w:rPr>
                <w:rFonts w:ascii="Arial" w:eastAsia="Arial" w:hAnsi="Arial" w:cs="Arial"/>
                <w:sz w:val="12"/>
                <w:szCs w:val="12"/>
              </w:rPr>
            </w:pPr>
          </w:p>
        </w:tc>
        <w:tc>
          <w:tcPr>
            <w:tcW w:w="1411" w:type="dxa"/>
            <w:shd w:val="clear" w:color="auto" w:fill="auto"/>
            <w:vAlign w:val="bottom"/>
          </w:tcPr>
          <w:p w14:paraId="7A213561" w14:textId="77777777" w:rsidR="00022C8F" w:rsidRPr="000B106A" w:rsidRDefault="00022C8F" w:rsidP="00BA4D0F">
            <w:pPr>
              <w:ind w:right="-72"/>
              <w:jc w:val="right"/>
              <w:rPr>
                <w:rFonts w:ascii="Arial" w:eastAsia="Arial" w:hAnsi="Arial" w:cs="Arial"/>
                <w:sz w:val="12"/>
                <w:szCs w:val="12"/>
              </w:rPr>
            </w:pPr>
          </w:p>
        </w:tc>
      </w:tr>
      <w:tr w:rsidR="00022C8F" w:rsidRPr="00D3576E" w14:paraId="3459782F" w14:textId="77777777" w:rsidTr="00141FB7">
        <w:trPr>
          <w:trHeight w:val="83"/>
        </w:trPr>
        <w:tc>
          <w:tcPr>
            <w:tcW w:w="3816" w:type="dxa"/>
            <w:vAlign w:val="bottom"/>
          </w:tcPr>
          <w:p w14:paraId="6113BDF9" w14:textId="2A22C4E9" w:rsidR="00022C8F" w:rsidRPr="00D3576E" w:rsidRDefault="00022C8F" w:rsidP="00BA4D0F">
            <w:pPr>
              <w:ind w:left="431"/>
              <w:jc w:val="both"/>
              <w:rPr>
                <w:rFonts w:ascii="Arial" w:eastAsia="Arial" w:hAnsi="Arial" w:cs="Arial"/>
                <w:b/>
                <w:sz w:val="18"/>
                <w:szCs w:val="18"/>
              </w:rPr>
            </w:pPr>
            <w:r w:rsidRPr="00D3576E">
              <w:rPr>
                <w:rFonts w:ascii="Arial" w:eastAsia="Arial" w:hAnsi="Arial" w:cs="Arial"/>
                <w:b/>
                <w:sz w:val="18"/>
                <w:szCs w:val="18"/>
              </w:rPr>
              <w:t>Subsidiary</w:t>
            </w:r>
          </w:p>
        </w:tc>
        <w:tc>
          <w:tcPr>
            <w:tcW w:w="1411" w:type="dxa"/>
            <w:shd w:val="clear" w:color="auto" w:fill="FAFAFA"/>
            <w:vAlign w:val="bottom"/>
          </w:tcPr>
          <w:p w14:paraId="4D6BD59E" w14:textId="77777777" w:rsidR="00022C8F" w:rsidRPr="00D3576E" w:rsidRDefault="00022C8F" w:rsidP="00BA4D0F">
            <w:pPr>
              <w:ind w:right="-72"/>
              <w:jc w:val="right"/>
              <w:rPr>
                <w:rFonts w:ascii="Arial" w:eastAsia="Arial" w:hAnsi="Arial" w:cs="Arial"/>
                <w:sz w:val="18"/>
                <w:szCs w:val="18"/>
              </w:rPr>
            </w:pPr>
          </w:p>
        </w:tc>
        <w:tc>
          <w:tcPr>
            <w:tcW w:w="1411" w:type="dxa"/>
            <w:shd w:val="clear" w:color="auto" w:fill="auto"/>
            <w:vAlign w:val="bottom"/>
          </w:tcPr>
          <w:p w14:paraId="3CEEF846" w14:textId="77777777" w:rsidR="00022C8F" w:rsidRPr="00D3576E" w:rsidRDefault="00022C8F" w:rsidP="00BA4D0F">
            <w:pPr>
              <w:ind w:right="-72"/>
              <w:jc w:val="right"/>
              <w:rPr>
                <w:rFonts w:ascii="Arial" w:eastAsia="Arial" w:hAnsi="Arial" w:cs="Arial"/>
                <w:sz w:val="18"/>
                <w:szCs w:val="18"/>
              </w:rPr>
            </w:pPr>
          </w:p>
        </w:tc>
        <w:tc>
          <w:tcPr>
            <w:tcW w:w="1411" w:type="dxa"/>
            <w:shd w:val="clear" w:color="auto" w:fill="FAFAFA"/>
            <w:vAlign w:val="bottom"/>
          </w:tcPr>
          <w:p w14:paraId="36B76228" w14:textId="77777777" w:rsidR="00022C8F" w:rsidRPr="00D3576E" w:rsidRDefault="00022C8F" w:rsidP="00BA4D0F">
            <w:pPr>
              <w:ind w:right="-72"/>
              <w:jc w:val="right"/>
              <w:rPr>
                <w:rFonts w:ascii="Arial" w:eastAsia="Arial" w:hAnsi="Arial" w:cs="Arial"/>
                <w:sz w:val="18"/>
                <w:szCs w:val="18"/>
              </w:rPr>
            </w:pPr>
          </w:p>
        </w:tc>
        <w:tc>
          <w:tcPr>
            <w:tcW w:w="1411" w:type="dxa"/>
            <w:shd w:val="clear" w:color="auto" w:fill="auto"/>
            <w:vAlign w:val="bottom"/>
          </w:tcPr>
          <w:p w14:paraId="343D725F" w14:textId="77777777" w:rsidR="00022C8F" w:rsidRPr="00D3576E" w:rsidRDefault="00022C8F" w:rsidP="00BA4D0F">
            <w:pPr>
              <w:ind w:right="-72"/>
              <w:jc w:val="right"/>
              <w:rPr>
                <w:rFonts w:ascii="Arial" w:eastAsia="Arial" w:hAnsi="Arial" w:cs="Arial"/>
                <w:sz w:val="18"/>
                <w:szCs w:val="18"/>
              </w:rPr>
            </w:pPr>
          </w:p>
        </w:tc>
      </w:tr>
      <w:tr w:rsidR="00022C8F" w:rsidRPr="00D3576E" w14:paraId="4C3CE7AB" w14:textId="77777777" w:rsidTr="00141FB7">
        <w:trPr>
          <w:trHeight w:val="83"/>
        </w:trPr>
        <w:tc>
          <w:tcPr>
            <w:tcW w:w="3816" w:type="dxa"/>
            <w:vAlign w:val="bottom"/>
          </w:tcPr>
          <w:p w14:paraId="3E14E39C" w14:textId="2A21AB89" w:rsidR="00022C8F" w:rsidRPr="00D3576E" w:rsidRDefault="00022C8F" w:rsidP="00BA4D0F">
            <w:pPr>
              <w:ind w:left="431"/>
              <w:jc w:val="both"/>
              <w:rPr>
                <w:rFonts w:ascii="Arial" w:eastAsia="Arial" w:hAnsi="Arial" w:cs="Arial"/>
                <w:bCs/>
                <w:sz w:val="18"/>
                <w:szCs w:val="18"/>
              </w:rPr>
            </w:pPr>
            <w:r w:rsidRPr="00D3576E">
              <w:rPr>
                <w:rFonts w:ascii="Arial" w:eastAsia="Arial" w:hAnsi="Arial" w:cs="Arial"/>
                <w:bCs/>
                <w:sz w:val="18"/>
                <w:szCs w:val="18"/>
              </w:rPr>
              <w:t>C</w:t>
            </w:r>
            <w:r w:rsidR="00A224B6" w:rsidRPr="00A224B6">
              <w:rPr>
                <w:rFonts w:ascii="Arial" w:eastAsia="Arial" w:hAnsi="Arial" w:cs="Arial"/>
                <w:bCs/>
                <w:sz w:val="18"/>
                <w:szCs w:val="18"/>
                <w:lang w:val="en-GB"/>
              </w:rPr>
              <w:t>2</w:t>
            </w:r>
            <w:r w:rsidRPr="00D3576E">
              <w:rPr>
                <w:rFonts w:ascii="Arial" w:eastAsia="Arial" w:hAnsi="Arial" w:cs="Arial"/>
                <w:bCs/>
                <w:sz w:val="18"/>
                <w:szCs w:val="18"/>
              </w:rPr>
              <w:t>H Company Limited</w:t>
            </w:r>
          </w:p>
        </w:tc>
        <w:tc>
          <w:tcPr>
            <w:tcW w:w="1411" w:type="dxa"/>
            <w:tcBorders>
              <w:bottom w:val="single" w:sz="4" w:space="0" w:color="auto"/>
            </w:tcBorders>
            <w:shd w:val="clear" w:color="auto" w:fill="FAFAFA"/>
            <w:vAlign w:val="bottom"/>
          </w:tcPr>
          <w:p w14:paraId="426CB45C" w14:textId="705C5CFC"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auto"/>
            </w:tcBorders>
            <w:shd w:val="clear" w:color="auto" w:fill="auto"/>
            <w:vAlign w:val="bottom"/>
          </w:tcPr>
          <w:p w14:paraId="5F4FFB59" w14:textId="0F340077"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auto"/>
            </w:tcBorders>
            <w:shd w:val="clear" w:color="auto" w:fill="FAFAFA"/>
            <w:vAlign w:val="bottom"/>
          </w:tcPr>
          <w:p w14:paraId="1A6A5B94" w14:textId="020647CA"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76</w:t>
            </w:r>
            <w:r w:rsidR="00022C8F" w:rsidRPr="00D3576E">
              <w:rPr>
                <w:rFonts w:ascii="Arial" w:eastAsia="Arial" w:hAnsi="Arial" w:cs="Arial"/>
                <w:sz w:val="18"/>
                <w:szCs w:val="18"/>
              </w:rPr>
              <w:t>,</w:t>
            </w:r>
            <w:r w:rsidRPr="00A224B6">
              <w:rPr>
                <w:rFonts w:ascii="Arial" w:eastAsia="Arial" w:hAnsi="Arial" w:cs="Arial"/>
                <w:sz w:val="18"/>
                <w:szCs w:val="18"/>
                <w:lang w:val="en-GB"/>
              </w:rPr>
              <w:t>846</w:t>
            </w:r>
          </w:p>
        </w:tc>
        <w:tc>
          <w:tcPr>
            <w:tcW w:w="1411" w:type="dxa"/>
            <w:tcBorders>
              <w:bottom w:val="single" w:sz="4" w:space="0" w:color="auto"/>
            </w:tcBorders>
            <w:shd w:val="clear" w:color="auto" w:fill="auto"/>
            <w:vAlign w:val="bottom"/>
          </w:tcPr>
          <w:p w14:paraId="7D47F2DC" w14:textId="0A2F806A"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76</w:t>
            </w:r>
            <w:r w:rsidR="00022C8F" w:rsidRPr="00D3576E">
              <w:rPr>
                <w:rFonts w:ascii="Arial" w:eastAsia="Arial" w:hAnsi="Arial" w:cs="Arial"/>
                <w:sz w:val="18"/>
                <w:szCs w:val="18"/>
              </w:rPr>
              <w:t>,</w:t>
            </w:r>
            <w:r w:rsidRPr="00A224B6">
              <w:rPr>
                <w:rFonts w:ascii="Arial" w:eastAsia="Arial" w:hAnsi="Arial" w:cs="Arial"/>
                <w:sz w:val="18"/>
                <w:szCs w:val="18"/>
                <w:lang w:val="en-GB"/>
              </w:rPr>
              <w:t>846</w:t>
            </w:r>
          </w:p>
        </w:tc>
      </w:tr>
      <w:tr w:rsidR="00022C8F" w:rsidRPr="000B106A" w14:paraId="37B98CBD" w14:textId="77777777" w:rsidTr="00141FB7">
        <w:trPr>
          <w:trHeight w:val="83"/>
        </w:trPr>
        <w:tc>
          <w:tcPr>
            <w:tcW w:w="3816" w:type="dxa"/>
            <w:vAlign w:val="bottom"/>
          </w:tcPr>
          <w:p w14:paraId="6C84EBB4" w14:textId="77777777" w:rsidR="00022C8F" w:rsidRPr="000B106A" w:rsidRDefault="00022C8F" w:rsidP="00BA4D0F">
            <w:pPr>
              <w:ind w:left="431"/>
              <w:jc w:val="both"/>
              <w:rPr>
                <w:rFonts w:ascii="Arial" w:eastAsia="Arial" w:hAnsi="Arial" w:cs="Arial"/>
                <w:b/>
                <w:sz w:val="12"/>
                <w:szCs w:val="12"/>
              </w:rPr>
            </w:pPr>
          </w:p>
        </w:tc>
        <w:tc>
          <w:tcPr>
            <w:tcW w:w="1411" w:type="dxa"/>
            <w:tcBorders>
              <w:top w:val="single" w:sz="4" w:space="0" w:color="auto"/>
            </w:tcBorders>
            <w:shd w:val="clear" w:color="auto" w:fill="FAFAFA"/>
            <w:vAlign w:val="bottom"/>
          </w:tcPr>
          <w:p w14:paraId="4253567F" w14:textId="7596685D" w:rsidR="00022C8F" w:rsidRPr="000B106A" w:rsidRDefault="00022C8F" w:rsidP="00BA4D0F">
            <w:pPr>
              <w:ind w:right="-72"/>
              <w:jc w:val="right"/>
              <w:rPr>
                <w:rFonts w:ascii="Arial" w:eastAsia="Arial" w:hAnsi="Arial" w:cs="Arial"/>
                <w:sz w:val="12"/>
                <w:szCs w:val="12"/>
              </w:rPr>
            </w:pPr>
          </w:p>
        </w:tc>
        <w:tc>
          <w:tcPr>
            <w:tcW w:w="1411" w:type="dxa"/>
            <w:tcBorders>
              <w:top w:val="single" w:sz="4" w:space="0" w:color="auto"/>
            </w:tcBorders>
            <w:shd w:val="clear" w:color="auto" w:fill="auto"/>
            <w:vAlign w:val="bottom"/>
          </w:tcPr>
          <w:p w14:paraId="122A1497" w14:textId="77777777" w:rsidR="00022C8F" w:rsidRPr="000B106A" w:rsidRDefault="00022C8F" w:rsidP="00BA4D0F">
            <w:pPr>
              <w:ind w:right="-72"/>
              <w:jc w:val="right"/>
              <w:rPr>
                <w:rFonts w:ascii="Arial" w:eastAsia="Arial" w:hAnsi="Arial" w:cs="Arial"/>
                <w:sz w:val="12"/>
                <w:szCs w:val="12"/>
              </w:rPr>
            </w:pPr>
          </w:p>
        </w:tc>
        <w:tc>
          <w:tcPr>
            <w:tcW w:w="1411" w:type="dxa"/>
            <w:tcBorders>
              <w:top w:val="single" w:sz="4" w:space="0" w:color="auto"/>
            </w:tcBorders>
            <w:shd w:val="clear" w:color="auto" w:fill="FAFAFA"/>
            <w:vAlign w:val="bottom"/>
          </w:tcPr>
          <w:p w14:paraId="73649F26" w14:textId="77777777" w:rsidR="00022C8F" w:rsidRPr="000B106A" w:rsidRDefault="00022C8F" w:rsidP="00BA4D0F">
            <w:pPr>
              <w:ind w:right="-72"/>
              <w:jc w:val="right"/>
              <w:rPr>
                <w:rFonts w:ascii="Arial" w:eastAsia="Arial" w:hAnsi="Arial" w:cs="Arial"/>
                <w:sz w:val="12"/>
                <w:szCs w:val="12"/>
              </w:rPr>
            </w:pPr>
          </w:p>
        </w:tc>
        <w:tc>
          <w:tcPr>
            <w:tcW w:w="1411" w:type="dxa"/>
            <w:tcBorders>
              <w:top w:val="single" w:sz="4" w:space="0" w:color="auto"/>
            </w:tcBorders>
            <w:shd w:val="clear" w:color="auto" w:fill="auto"/>
            <w:vAlign w:val="bottom"/>
          </w:tcPr>
          <w:p w14:paraId="763A5AC7" w14:textId="77777777" w:rsidR="00022C8F" w:rsidRPr="000B106A" w:rsidRDefault="00022C8F" w:rsidP="00BA4D0F">
            <w:pPr>
              <w:ind w:right="-72"/>
              <w:jc w:val="right"/>
              <w:rPr>
                <w:rFonts w:ascii="Arial" w:eastAsia="Arial" w:hAnsi="Arial" w:cs="Arial"/>
                <w:sz w:val="12"/>
                <w:szCs w:val="12"/>
              </w:rPr>
            </w:pPr>
          </w:p>
        </w:tc>
      </w:tr>
      <w:tr w:rsidR="00022C8F" w:rsidRPr="00D3576E" w14:paraId="7F341E02" w14:textId="77777777" w:rsidTr="00141FB7">
        <w:trPr>
          <w:trHeight w:val="83"/>
        </w:trPr>
        <w:tc>
          <w:tcPr>
            <w:tcW w:w="3816" w:type="dxa"/>
            <w:vAlign w:val="bottom"/>
          </w:tcPr>
          <w:p w14:paraId="5FEB6F9A" w14:textId="77777777" w:rsidR="00022C8F" w:rsidRPr="00D3576E" w:rsidRDefault="00022C8F" w:rsidP="00BA4D0F">
            <w:pPr>
              <w:ind w:left="431"/>
              <w:jc w:val="both"/>
              <w:rPr>
                <w:rFonts w:ascii="Arial" w:eastAsia="Arial" w:hAnsi="Arial" w:cs="Arial"/>
                <w:b/>
                <w:sz w:val="18"/>
                <w:szCs w:val="18"/>
              </w:rPr>
            </w:pPr>
          </w:p>
        </w:tc>
        <w:tc>
          <w:tcPr>
            <w:tcW w:w="1411" w:type="dxa"/>
            <w:tcBorders>
              <w:bottom w:val="single" w:sz="4" w:space="0" w:color="auto"/>
            </w:tcBorders>
            <w:shd w:val="clear" w:color="auto" w:fill="FAFAFA"/>
            <w:vAlign w:val="bottom"/>
          </w:tcPr>
          <w:p w14:paraId="6625413B" w14:textId="2268348C"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auto"/>
            </w:tcBorders>
            <w:shd w:val="clear" w:color="auto" w:fill="auto"/>
            <w:vAlign w:val="bottom"/>
          </w:tcPr>
          <w:p w14:paraId="3E446FEA" w14:textId="719EEF1D"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auto"/>
            </w:tcBorders>
            <w:shd w:val="clear" w:color="auto" w:fill="FAFAFA"/>
            <w:vAlign w:val="bottom"/>
          </w:tcPr>
          <w:p w14:paraId="62864B08" w14:textId="43925550"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76</w:t>
            </w:r>
            <w:r w:rsidR="00022C8F" w:rsidRPr="00D3576E">
              <w:rPr>
                <w:rFonts w:ascii="Arial" w:eastAsia="Arial" w:hAnsi="Arial" w:cs="Arial"/>
                <w:sz w:val="18"/>
                <w:szCs w:val="18"/>
              </w:rPr>
              <w:t>,</w:t>
            </w:r>
            <w:r w:rsidRPr="00A224B6">
              <w:rPr>
                <w:rFonts w:ascii="Arial" w:eastAsia="Arial" w:hAnsi="Arial" w:cs="Arial"/>
                <w:sz w:val="18"/>
                <w:szCs w:val="18"/>
                <w:lang w:val="en-GB"/>
              </w:rPr>
              <w:t>846</w:t>
            </w:r>
          </w:p>
        </w:tc>
        <w:tc>
          <w:tcPr>
            <w:tcW w:w="1411" w:type="dxa"/>
            <w:tcBorders>
              <w:bottom w:val="single" w:sz="4" w:space="0" w:color="auto"/>
            </w:tcBorders>
            <w:shd w:val="clear" w:color="auto" w:fill="auto"/>
            <w:vAlign w:val="bottom"/>
          </w:tcPr>
          <w:p w14:paraId="54F968BE" w14:textId="25FABAF1"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76</w:t>
            </w:r>
            <w:r w:rsidR="00022C8F" w:rsidRPr="00D3576E">
              <w:rPr>
                <w:rFonts w:ascii="Arial" w:eastAsia="Arial" w:hAnsi="Arial" w:cs="Arial"/>
                <w:sz w:val="18"/>
                <w:szCs w:val="18"/>
              </w:rPr>
              <w:t>,</w:t>
            </w:r>
            <w:r w:rsidRPr="00A224B6">
              <w:rPr>
                <w:rFonts w:ascii="Arial" w:eastAsia="Arial" w:hAnsi="Arial" w:cs="Arial"/>
                <w:sz w:val="18"/>
                <w:szCs w:val="18"/>
                <w:lang w:val="en-GB"/>
              </w:rPr>
              <w:t>846</w:t>
            </w:r>
          </w:p>
        </w:tc>
      </w:tr>
      <w:tr w:rsidR="00022C8F" w:rsidRPr="000B106A" w14:paraId="2ABEFCF3" w14:textId="77777777" w:rsidTr="00141FB7">
        <w:trPr>
          <w:trHeight w:val="83"/>
        </w:trPr>
        <w:tc>
          <w:tcPr>
            <w:tcW w:w="3816" w:type="dxa"/>
            <w:vAlign w:val="bottom"/>
          </w:tcPr>
          <w:p w14:paraId="5E59F30C" w14:textId="77777777" w:rsidR="00022C8F" w:rsidRPr="000B106A" w:rsidRDefault="00022C8F" w:rsidP="00BA4D0F">
            <w:pPr>
              <w:ind w:left="431"/>
              <w:jc w:val="both"/>
              <w:rPr>
                <w:rFonts w:ascii="Arial" w:eastAsia="Arial" w:hAnsi="Arial" w:cs="Arial"/>
                <w:b/>
                <w:sz w:val="12"/>
                <w:szCs w:val="12"/>
              </w:rPr>
            </w:pPr>
          </w:p>
        </w:tc>
        <w:tc>
          <w:tcPr>
            <w:tcW w:w="1411" w:type="dxa"/>
            <w:tcBorders>
              <w:top w:val="single" w:sz="4" w:space="0" w:color="auto"/>
            </w:tcBorders>
            <w:shd w:val="clear" w:color="auto" w:fill="FAFAFA"/>
            <w:vAlign w:val="bottom"/>
          </w:tcPr>
          <w:p w14:paraId="3BCDF84A" w14:textId="77777777" w:rsidR="00022C8F" w:rsidRPr="000B106A" w:rsidRDefault="00022C8F" w:rsidP="00BA4D0F">
            <w:pPr>
              <w:ind w:right="-72"/>
              <w:jc w:val="right"/>
              <w:rPr>
                <w:rFonts w:ascii="Arial" w:eastAsia="Arial" w:hAnsi="Arial" w:cs="Arial"/>
                <w:sz w:val="12"/>
                <w:szCs w:val="12"/>
              </w:rPr>
            </w:pPr>
          </w:p>
        </w:tc>
        <w:tc>
          <w:tcPr>
            <w:tcW w:w="1411" w:type="dxa"/>
            <w:tcBorders>
              <w:top w:val="single" w:sz="4" w:space="0" w:color="auto"/>
            </w:tcBorders>
            <w:shd w:val="clear" w:color="auto" w:fill="auto"/>
            <w:vAlign w:val="bottom"/>
          </w:tcPr>
          <w:p w14:paraId="67BAFC0F" w14:textId="77777777" w:rsidR="00022C8F" w:rsidRPr="000B106A" w:rsidRDefault="00022C8F" w:rsidP="00BA4D0F">
            <w:pPr>
              <w:ind w:right="-72"/>
              <w:jc w:val="right"/>
              <w:rPr>
                <w:rFonts w:ascii="Arial" w:eastAsia="Arial" w:hAnsi="Arial" w:cs="Arial"/>
                <w:sz w:val="12"/>
                <w:szCs w:val="12"/>
              </w:rPr>
            </w:pPr>
          </w:p>
        </w:tc>
        <w:tc>
          <w:tcPr>
            <w:tcW w:w="1411" w:type="dxa"/>
            <w:tcBorders>
              <w:top w:val="single" w:sz="4" w:space="0" w:color="auto"/>
            </w:tcBorders>
            <w:shd w:val="clear" w:color="auto" w:fill="FAFAFA"/>
            <w:vAlign w:val="bottom"/>
          </w:tcPr>
          <w:p w14:paraId="0B64A8BD" w14:textId="77777777" w:rsidR="00022C8F" w:rsidRPr="000B106A" w:rsidRDefault="00022C8F" w:rsidP="00BA4D0F">
            <w:pPr>
              <w:ind w:right="-72"/>
              <w:jc w:val="right"/>
              <w:rPr>
                <w:rFonts w:ascii="Arial" w:eastAsia="Arial" w:hAnsi="Arial" w:cs="Arial"/>
                <w:sz w:val="12"/>
                <w:szCs w:val="12"/>
              </w:rPr>
            </w:pPr>
          </w:p>
        </w:tc>
        <w:tc>
          <w:tcPr>
            <w:tcW w:w="1411" w:type="dxa"/>
            <w:tcBorders>
              <w:top w:val="single" w:sz="4" w:space="0" w:color="auto"/>
            </w:tcBorders>
            <w:shd w:val="clear" w:color="auto" w:fill="auto"/>
            <w:vAlign w:val="bottom"/>
          </w:tcPr>
          <w:p w14:paraId="2FAA139B" w14:textId="77777777" w:rsidR="00022C8F" w:rsidRPr="000B106A" w:rsidRDefault="00022C8F" w:rsidP="00BA4D0F">
            <w:pPr>
              <w:ind w:right="-72"/>
              <w:jc w:val="right"/>
              <w:rPr>
                <w:rFonts w:ascii="Arial" w:eastAsia="Arial" w:hAnsi="Arial" w:cs="Arial"/>
                <w:sz w:val="12"/>
                <w:szCs w:val="12"/>
              </w:rPr>
            </w:pPr>
          </w:p>
        </w:tc>
      </w:tr>
      <w:tr w:rsidR="00022C8F" w:rsidRPr="00D3576E" w14:paraId="314DC158" w14:textId="77777777" w:rsidTr="00101795">
        <w:trPr>
          <w:trHeight w:val="83"/>
        </w:trPr>
        <w:tc>
          <w:tcPr>
            <w:tcW w:w="3816" w:type="dxa"/>
            <w:vAlign w:val="bottom"/>
          </w:tcPr>
          <w:p w14:paraId="3F161455" w14:textId="7722360C" w:rsidR="00022C8F" w:rsidRPr="00D3576E" w:rsidRDefault="00022C8F" w:rsidP="00BA4D0F">
            <w:pPr>
              <w:ind w:left="431"/>
              <w:jc w:val="both"/>
              <w:rPr>
                <w:rFonts w:ascii="Arial" w:eastAsia="Arial" w:hAnsi="Arial" w:cs="Arial"/>
                <w:b/>
                <w:sz w:val="18"/>
                <w:szCs w:val="18"/>
              </w:rPr>
            </w:pPr>
            <w:r w:rsidRPr="00D3576E">
              <w:rPr>
                <w:rFonts w:ascii="Arial" w:eastAsia="Arial" w:hAnsi="Arial" w:cs="Arial"/>
                <w:b/>
                <w:sz w:val="18"/>
                <w:szCs w:val="18"/>
              </w:rPr>
              <w:t>Unbilled construction cost</w:t>
            </w:r>
          </w:p>
        </w:tc>
        <w:tc>
          <w:tcPr>
            <w:tcW w:w="1411" w:type="dxa"/>
            <w:shd w:val="clear" w:color="auto" w:fill="FAFAFA"/>
            <w:vAlign w:val="bottom"/>
          </w:tcPr>
          <w:p w14:paraId="4D16E1E9" w14:textId="77777777" w:rsidR="00022C8F" w:rsidRPr="00D3576E" w:rsidRDefault="00022C8F" w:rsidP="00BA4D0F">
            <w:pPr>
              <w:ind w:right="-72"/>
              <w:jc w:val="right"/>
              <w:rPr>
                <w:rFonts w:ascii="Arial" w:eastAsia="Arial" w:hAnsi="Arial" w:cs="Arial"/>
                <w:sz w:val="18"/>
                <w:szCs w:val="18"/>
              </w:rPr>
            </w:pPr>
          </w:p>
        </w:tc>
        <w:tc>
          <w:tcPr>
            <w:tcW w:w="1411" w:type="dxa"/>
            <w:shd w:val="clear" w:color="auto" w:fill="auto"/>
            <w:vAlign w:val="bottom"/>
          </w:tcPr>
          <w:p w14:paraId="01E58A1B" w14:textId="77777777" w:rsidR="00022C8F" w:rsidRPr="00D3576E" w:rsidRDefault="00022C8F" w:rsidP="00BA4D0F">
            <w:pPr>
              <w:ind w:right="-72"/>
              <w:jc w:val="right"/>
              <w:rPr>
                <w:rFonts w:ascii="Arial" w:eastAsia="Arial" w:hAnsi="Arial" w:cs="Arial"/>
                <w:sz w:val="18"/>
                <w:szCs w:val="18"/>
              </w:rPr>
            </w:pPr>
          </w:p>
        </w:tc>
        <w:tc>
          <w:tcPr>
            <w:tcW w:w="1411" w:type="dxa"/>
            <w:shd w:val="clear" w:color="auto" w:fill="FAFAFA"/>
            <w:vAlign w:val="bottom"/>
          </w:tcPr>
          <w:p w14:paraId="5DEFD4D8" w14:textId="77777777" w:rsidR="00022C8F" w:rsidRPr="00D3576E" w:rsidRDefault="00022C8F" w:rsidP="00BA4D0F">
            <w:pPr>
              <w:ind w:right="-72"/>
              <w:jc w:val="right"/>
              <w:rPr>
                <w:rFonts w:ascii="Arial" w:eastAsia="Arial" w:hAnsi="Arial" w:cs="Arial"/>
                <w:sz w:val="18"/>
                <w:szCs w:val="18"/>
              </w:rPr>
            </w:pPr>
          </w:p>
        </w:tc>
        <w:tc>
          <w:tcPr>
            <w:tcW w:w="1411" w:type="dxa"/>
            <w:shd w:val="clear" w:color="auto" w:fill="auto"/>
            <w:vAlign w:val="bottom"/>
          </w:tcPr>
          <w:p w14:paraId="54C554A9" w14:textId="77777777" w:rsidR="00022C8F" w:rsidRPr="00D3576E" w:rsidRDefault="00022C8F" w:rsidP="00BA4D0F">
            <w:pPr>
              <w:ind w:right="-72"/>
              <w:jc w:val="right"/>
              <w:rPr>
                <w:rFonts w:ascii="Arial" w:eastAsia="Arial" w:hAnsi="Arial" w:cs="Arial"/>
                <w:sz w:val="18"/>
                <w:szCs w:val="18"/>
              </w:rPr>
            </w:pPr>
          </w:p>
        </w:tc>
      </w:tr>
      <w:tr w:rsidR="00022C8F" w:rsidRPr="000B106A" w14:paraId="3A3660EF" w14:textId="77777777" w:rsidTr="00101795">
        <w:trPr>
          <w:trHeight w:val="83"/>
        </w:trPr>
        <w:tc>
          <w:tcPr>
            <w:tcW w:w="3816" w:type="dxa"/>
            <w:vAlign w:val="bottom"/>
          </w:tcPr>
          <w:p w14:paraId="66CDE020" w14:textId="77777777" w:rsidR="00022C8F" w:rsidRPr="000B106A" w:rsidRDefault="00022C8F" w:rsidP="00BA4D0F">
            <w:pPr>
              <w:ind w:left="431"/>
              <w:jc w:val="both"/>
              <w:rPr>
                <w:rFonts w:ascii="Arial" w:eastAsia="Arial" w:hAnsi="Arial" w:cs="Arial"/>
                <w:b/>
                <w:sz w:val="12"/>
                <w:szCs w:val="12"/>
              </w:rPr>
            </w:pPr>
          </w:p>
        </w:tc>
        <w:tc>
          <w:tcPr>
            <w:tcW w:w="1411" w:type="dxa"/>
            <w:shd w:val="clear" w:color="auto" w:fill="FAFAFA"/>
            <w:vAlign w:val="bottom"/>
          </w:tcPr>
          <w:p w14:paraId="031C2756" w14:textId="77777777" w:rsidR="00022C8F" w:rsidRPr="000B106A" w:rsidRDefault="00022C8F" w:rsidP="00BA4D0F">
            <w:pPr>
              <w:ind w:right="-72"/>
              <w:jc w:val="right"/>
              <w:rPr>
                <w:rFonts w:ascii="Arial" w:eastAsia="Arial" w:hAnsi="Arial" w:cs="Arial"/>
                <w:sz w:val="12"/>
                <w:szCs w:val="12"/>
              </w:rPr>
            </w:pPr>
          </w:p>
        </w:tc>
        <w:tc>
          <w:tcPr>
            <w:tcW w:w="1411" w:type="dxa"/>
            <w:shd w:val="clear" w:color="auto" w:fill="auto"/>
            <w:vAlign w:val="bottom"/>
          </w:tcPr>
          <w:p w14:paraId="6A1DBD72" w14:textId="77777777" w:rsidR="00022C8F" w:rsidRPr="000B106A" w:rsidRDefault="00022C8F" w:rsidP="00BA4D0F">
            <w:pPr>
              <w:ind w:right="-72"/>
              <w:jc w:val="right"/>
              <w:rPr>
                <w:rFonts w:ascii="Arial" w:eastAsia="Arial" w:hAnsi="Arial" w:cs="Arial"/>
                <w:sz w:val="12"/>
                <w:szCs w:val="12"/>
              </w:rPr>
            </w:pPr>
          </w:p>
        </w:tc>
        <w:tc>
          <w:tcPr>
            <w:tcW w:w="1411" w:type="dxa"/>
            <w:shd w:val="clear" w:color="auto" w:fill="FAFAFA"/>
            <w:vAlign w:val="bottom"/>
          </w:tcPr>
          <w:p w14:paraId="11F9A8E5" w14:textId="77777777" w:rsidR="00022C8F" w:rsidRPr="000B106A" w:rsidRDefault="00022C8F" w:rsidP="00BA4D0F">
            <w:pPr>
              <w:ind w:right="-72"/>
              <w:jc w:val="right"/>
              <w:rPr>
                <w:rFonts w:ascii="Arial" w:eastAsia="Arial" w:hAnsi="Arial" w:cs="Arial"/>
                <w:sz w:val="12"/>
                <w:szCs w:val="12"/>
              </w:rPr>
            </w:pPr>
          </w:p>
        </w:tc>
        <w:tc>
          <w:tcPr>
            <w:tcW w:w="1411" w:type="dxa"/>
            <w:shd w:val="clear" w:color="auto" w:fill="auto"/>
            <w:vAlign w:val="bottom"/>
          </w:tcPr>
          <w:p w14:paraId="31D10194" w14:textId="77777777" w:rsidR="00022C8F" w:rsidRPr="000B106A" w:rsidRDefault="00022C8F" w:rsidP="00BA4D0F">
            <w:pPr>
              <w:ind w:right="-72"/>
              <w:jc w:val="right"/>
              <w:rPr>
                <w:rFonts w:ascii="Arial" w:eastAsia="Arial" w:hAnsi="Arial" w:cs="Arial"/>
                <w:sz w:val="12"/>
                <w:szCs w:val="12"/>
              </w:rPr>
            </w:pPr>
          </w:p>
        </w:tc>
      </w:tr>
      <w:tr w:rsidR="00022C8F" w:rsidRPr="00D3576E" w14:paraId="2C996365" w14:textId="77777777" w:rsidTr="00101795">
        <w:tc>
          <w:tcPr>
            <w:tcW w:w="3816" w:type="dxa"/>
            <w:vAlign w:val="bottom"/>
          </w:tcPr>
          <w:p w14:paraId="21145BB4" w14:textId="77777777" w:rsidR="00022C8F" w:rsidRPr="00D3576E" w:rsidRDefault="00022C8F" w:rsidP="00BA4D0F">
            <w:pPr>
              <w:ind w:left="431"/>
              <w:jc w:val="both"/>
              <w:rPr>
                <w:rFonts w:ascii="Arial" w:eastAsia="Arial" w:hAnsi="Arial" w:cs="Arial"/>
                <w:b/>
                <w:sz w:val="18"/>
                <w:szCs w:val="18"/>
              </w:rPr>
            </w:pPr>
            <w:r w:rsidRPr="00D3576E">
              <w:rPr>
                <w:rFonts w:ascii="Arial" w:eastAsia="Arial" w:hAnsi="Arial" w:cs="Arial"/>
                <w:b/>
                <w:sz w:val="18"/>
                <w:szCs w:val="18"/>
              </w:rPr>
              <w:t>Subsidiary</w:t>
            </w:r>
          </w:p>
        </w:tc>
        <w:tc>
          <w:tcPr>
            <w:tcW w:w="1411" w:type="dxa"/>
            <w:shd w:val="clear" w:color="auto" w:fill="FAFAFA"/>
            <w:vAlign w:val="bottom"/>
          </w:tcPr>
          <w:p w14:paraId="250ECDA0" w14:textId="77777777" w:rsidR="00022C8F" w:rsidRPr="00D3576E" w:rsidRDefault="00022C8F" w:rsidP="00BA4D0F">
            <w:pPr>
              <w:ind w:right="-72"/>
              <w:jc w:val="right"/>
              <w:rPr>
                <w:rFonts w:ascii="Arial" w:eastAsia="Arial" w:hAnsi="Arial" w:cs="Arial"/>
                <w:sz w:val="18"/>
                <w:szCs w:val="18"/>
              </w:rPr>
            </w:pPr>
          </w:p>
        </w:tc>
        <w:tc>
          <w:tcPr>
            <w:tcW w:w="1411" w:type="dxa"/>
            <w:shd w:val="clear" w:color="auto" w:fill="auto"/>
            <w:vAlign w:val="bottom"/>
          </w:tcPr>
          <w:p w14:paraId="43F346AC" w14:textId="77777777" w:rsidR="00022C8F" w:rsidRPr="00D3576E" w:rsidRDefault="00022C8F" w:rsidP="00BA4D0F">
            <w:pPr>
              <w:ind w:right="-72"/>
              <w:jc w:val="right"/>
              <w:rPr>
                <w:rFonts w:ascii="Arial" w:eastAsia="Arial" w:hAnsi="Arial" w:cs="Arial"/>
                <w:sz w:val="18"/>
                <w:szCs w:val="18"/>
              </w:rPr>
            </w:pPr>
          </w:p>
        </w:tc>
        <w:tc>
          <w:tcPr>
            <w:tcW w:w="1411" w:type="dxa"/>
            <w:shd w:val="clear" w:color="auto" w:fill="FAFAFA"/>
            <w:vAlign w:val="bottom"/>
          </w:tcPr>
          <w:p w14:paraId="66EAFC43" w14:textId="77777777" w:rsidR="00022C8F" w:rsidRPr="00D3576E" w:rsidRDefault="00022C8F" w:rsidP="00BA4D0F">
            <w:pPr>
              <w:ind w:right="-72"/>
              <w:jc w:val="right"/>
              <w:rPr>
                <w:rFonts w:ascii="Arial" w:eastAsia="Arial" w:hAnsi="Arial" w:cs="Arial"/>
                <w:sz w:val="18"/>
                <w:szCs w:val="18"/>
              </w:rPr>
            </w:pPr>
          </w:p>
        </w:tc>
        <w:tc>
          <w:tcPr>
            <w:tcW w:w="1411" w:type="dxa"/>
            <w:shd w:val="clear" w:color="auto" w:fill="auto"/>
            <w:vAlign w:val="bottom"/>
          </w:tcPr>
          <w:p w14:paraId="5FDC96FD" w14:textId="77777777" w:rsidR="00022C8F" w:rsidRPr="00D3576E" w:rsidRDefault="00022C8F" w:rsidP="00BA4D0F">
            <w:pPr>
              <w:ind w:right="-72"/>
              <w:jc w:val="right"/>
              <w:rPr>
                <w:rFonts w:ascii="Arial" w:eastAsia="Arial" w:hAnsi="Arial" w:cs="Arial"/>
                <w:sz w:val="18"/>
                <w:szCs w:val="18"/>
              </w:rPr>
            </w:pPr>
          </w:p>
        </w:tc>
      </w:tr>
      <w:tr w:rsidR="00022C8F" w:rsidRPr="00D3576E" w14:paraId="145B796D" w14:textId="77777777" w:rsidTr="0075727E">
        <w:tc>
          <w:tcPr>
            <w:tcW w:w="3816" w:type="dxa"/>
            <w:vAlign w:val="bottom"/>
          </w:tcPr>
          <w:p w14:paraId="1386DA5C" w14:textId="77777777" w:rsidR="00022C8F" w:rsidRPr="00D3576E" w:rsidRDefault="00022C8F" w:rsidP="00BA4D0F">
            <w:pPr>
              <w:pBdr>
                <w:top w:val="nil"/>
                <w:left w:val="nil"/>
                <w:bottom w:val="nil"/>
                <w:right w:val="nil"/>
                <w:between w:val="nil"/>
              </w:pBdr>
              <w:ind w:left="431" w:right="252"/>
              <w:rPr>
                <w:rFonts w:ascii="Arial" w:eastAsia="Arial" w:hAnsi="Arial" w:cs="Arial"/>
                <w:sz w:val="18"/>
                <w:szCs w:val="18"/>
              </w:rPr>
            </w:pPr>
            <w:r w:rsidRPr="00D3576E">
              <w:rPr>
                <w:rFonts w:ascii="Arial" w:eastAsia="Arial" w:hAnsi="Arial" w:cs="Arial"/>
                <w:sz w:val="18"/>
                <w:szCs w:val="18"/>
              </w:rPr>
              <w:t>Thai Siam Nakorn Company Limited</w:t>
            </w:r>
          </w:p>
        </w:tc>
        <w:tc>
          <w:tcPr>
            <w:tcW w:w="1411" w:type="dxa"/>
            <w:tcBorders>
              <w:bottom w:val="single" w:sz="4" w:space="0" w:color="000000"/>
            </w:tcBorders>
            <w:shd w:val="clear" w:color="auto" w:fill="FAFAFA"/>
            <w:vAlign w:val="bottom"/>
          </w:tcPr>
          <w:p w14:paraId="3773A588" w14:textId="21794AA4"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shd w:val="clear" w:color="auto" w:fill="auto"/>
          </w:tcPr>
          <w:p w14:paraId="6AA22F64" w14:textId="2BA7FC68"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shd w:val="clear" w:color="auto" w:fill="FAFAFA"/>
          </w:tcPr>
          <w:p w14:paraId="6B00F920" w14:textId="2800A863"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11</w:t>
            </w:r>
            <w:r w:rsidR="00022C8F" w:rsidRPr="00D3576E">
              <w:rPr>
                <w:rFonts w:ascii="Arial" w:eastAsia="Arial" w:hAnsi="Arial" w:cs="Arial"/>
                <w:sz w:val="18"/>
                <w:szCs w:val="18"/>
              </w:rPr>
              <w:t>,</w:t>
            </w:r>
            <w:r w:rsidRPr="00A224B6">
              <w:rPr>
                <w:rFonts w:ascii="Arial" w:eastAsia="Arial" w:hAnsi="Arial" w:cs="Arial"/>
                <w:sz w:val="18"/>
                <w:szCs w:val="18"/>
                <w:lang w:val="en-GB"/>
              </w:rPr>
              <w:t>094</w:t>
            </w:r>
          </w:p>
        </w:tc>
        <w:tc>
          <w:tcPr>
            <w:tcW w:w="1411" w:type="dxa"/>
            <w:tcBorders>
              <w:bottom w:val="single" w:sz="4" w:space="0" w:color="000000"/>
            </w:tcBorders>
            <w:shd w:val="clear" w:color="auto" w:fill="auto"/>
          </w:tcPr>
          <w:p w14:paraId="1F622CC0" w14:textId="73AF33A5"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15</w:t>
            </w:r>
            <w:r w:rsidR="00022C8F" w:rsidRPr="00D3576E">
              <w:rPr>
                <w:rFonts w:ascii="Arial" w:eastAsia="Arial" w:hAnsi="Arial" w:cs="Arial"/>
                <w:sz w:val="18"/>
                <w:szCs w:val="18"/>
              </w:rPr>
              <w:t>,</w:t>
            </w:r>
            <w:r w:rsidRPr="00A224B6">
              <w:rPr>
                <w:rFonts w:ascii="Arial" w:eastAsia="Arial" w:hAnsi="Arial" w:cs="Arial"/>
                <w:sz w:val="18"/>
                <w:szCs w:val="18"/>
                <w:lang w:val="en-GB"/>
              </w:rPr>
              <w:t>280</w:t>
            </w:r>
          </w:p>
        </w:tc>
      </w:tr>
      <w:tr w:rsidR="00022C8F" w:rsidRPr="000B106A" w14:paraId="03ACA390" w14:textId="77777777" w:rsidTr="00101795">
        <w:tc>
          <w:tcPr>
            <w:tcW w:w="3816" w:type="dxa"/>
            <w:vAlign w:val="bottom"/>
          </w:tcPr>
          <w:p w14:paraId="144DFC81" w14:textId="77777777" w:rsidR="00022C8F" w:rsidRPr="000B106A" w:rsidRDefault="00022C8F" w:rsidP="00BA4D0F">
            <w:pPr>
              <w:ind w:left="431"/>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0EDC934B" w14:textId="0E1CE06E" w:rsidR="00022C8F" w:rsidRPr="000B106A" w:rsidRDefault="00022C8F" w:rsidP="00BA4D0F">
            <w:pPr>
              <w:ind w:left="972"/>
              <w:jc w:val="right"/>
              <w:rPr>
                <w:rFonts w:ascii="Arial" w:eastAsia="Arial" w:hAnsi="Arial" w:cs="Arial"/>
                <w:b/>
                <w:sz w:val="12"/>
                <w:szCs w:val="12"/>
              </w:rPr>
            </w:pPr>
          </w:p>
        </w:tc>
        <w:tc>
          <w:tcPr>
            <w:tcW w:w="1411" w:type="dxa"/>
            <w:tcBorders>
              <w:top w:val="single" w:sz="4" w:space="0" w:color="000000"/>
            </w:tcBorders>
            <w:vAlign w:val="bottom"/>
          </w:tcPr>
          <w:p w14:paraId="3F0B6117" w14:textId="77777777" w:rsidR="00022C8F" w:rsidRPr="000B106A" w:rsidRDefault="00022C8F" w:rsidP="00BA4D0F">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329875B7" w14:textId="77777777" w:rsidR="00022C8F" w:rsidRPr="000B106A" w:rsidRDefault="00022C8F" w:rsidP="00BA4D0F">
            <w:pPr>
              <w:ind w:right="-72"/>
              <w:jc w:val="right"/>
              <w:rPr>
                <w:rFonts w:ascii="Arial" w:eastAsia="Arial" w:hAnsi="Arial" w:cs="Arial"/>
                <w:sz w:val="12"/>
                <w:szCs w:val="12"/>
              </w:rPr>
            </w:pPr>
          </w:p>
        </w:tc>
        <w:tc>
          <w:tcPr>
            <w:tcW w:w="1411" w:type="dxa"/>
            <w:tcBorders>
              <w:top w:val="single" w:sz="4" w:space="0" w:color="000000"/>
            </w:tcBorders>
            <w:vAlign w:val="bottom"/>
          </w:tcPr>
          <w:p w14:paraId="1DE8B677" w14:textId="77777777" w:rsidR="00022C8F" w:rsidRPr="000B106A" w:rsidRDefault="00022C8F" w:rsidP="00BA4D0F">
            <w:pPr>
              <w:ind w:right="-72"/>
              <w:jc w:val="right"/>
              <w:rPr>
                <w:rFonts w:ascii="Arial" w:eastAsia="Arial" w:hAnsi="Arial" w:cs="Arial"/>
                <w:sz w:val="12"/>
                <w:szCs w:val="12"/>
              </w:rPr>
            </w:pPr>
          </w:p>
        </w:tc>
      </w:tr>
      <w:tr w:rsidR="00022C8F" w:rsidRPr="00D3576E" w14:paraId="793651BA" w14:textId="77777777" w:rsidTr="00756FB2">
        <w:tc>
          <w:tcPr>
            <w:tcW w:w="3816" w:type="dxa"/>
            <w:vAlign w:val="bottom"/>
          </w:tcPr>
          <w:p w14:paraId="110B84DC" w14:textId="77777777" w:rsidR="00022C8F" w:rsidRPr="00D3576E" w:rsidRDefault="00022C8F" w:rsidP="00BA4D0F">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01F4B295" w14:textId="04DA82DA"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tcPr>
          <w:p w14:paraId="2373BC9F" w14:textId="42EF6318" w:rsidR="00022C8F"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shd w:val="clear" w:color="auto" w:fill="FAFAFA"/>
          </w:tcPr>
          <w:p w14:paraId="2A17E5F9" w14:textId="4AC64245"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11</w:t>
            </w:r>
            <w:r w:rsidR="00022C8F" w:rsidRPr="00D3576E">
              <w:rPr>
                <w:rFonts w:ascii="Arial" w:eastAsia="Arial" w:hAnsi="Arial" w:cs="Arial"/>
                <w:sz w:val="18"/>
                <w:szCs w:val="18"/>
              </w:rPr>
              <w:t>,</w:t>
            </w:r>
            <w:r w:rsidRPr="00A224B6">
              <w:rPr>
                <w:rFonts w:ascii="Arial" w:eastAsia="Arial" w:hAnsi="Arial" w:cs="Arial"/>
                <w:sz w:val="18"/>
                <w:szCs w:val="18"/>
                <w:lang w:val="en-GB"/>
              </w:rPr>
              <w:t>094</w:t>
            </w:r>
          </w:p>
        </w:tc>
        <w:tc>
          <w:tcPr>
            <w:tcW w:w="1411" w:type="dxa"/>
            <w:tcBorders>
              <w:bottom w:val="single" w:sz="4" w:space="0" w:color="000000"/>
            </w:tcBorders>
          </w:tcPr>
          <w:p w14:paraId="71DE5380" w14:textId="48DE798A" w:rsidR="00022C8F"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15</w:t>
            </w:r>
            <w:r w:rsidR="00022C8F" w:rsidRPr="00D3576E">
              <w:rPr>
                <w:rFonts w:ascii="Arial" w:eastAsia="Arial" w:hAnsi="Arial" w:cs="Arial"/>
                <w:sz w:val="18"/>
                <w:szCs w:val="18"/>
              </w:rPr>
              <w:t>,</w:t>
            </w:r>
            <w:r w:rsidRPr="00A224B6">
              <w:rPr>
                <w:rFonts w:ascii="Arial" w:eastAsia="Arial" w:hAnsi="Arial" w:cs="Arial"/>
                <w:sz w:val="18"/>
                <w:szCs w:val="18"/>
                <w:lang w:val="en-GB"/>
              </w:rPr>
              <w:t>280</w:t>
            </w:r>
          </w:p>
        </w:tc>
      </w:tr>
    </w:tbl>
    <w:p w14:paraId="5E27E96D" w14:textId="2FB50F4F" w:rsidR="000B106A" w:rsidRDefault="000B106A" w:rsidP="00BA4D0F">
      <w:pPr>
        <w:tabs>
          <w:tab w:val="left" w:pos="540"/>
        </w:tabs>
        <w:ind w:left="540" w:hanging="540"/>
        <w:jc w:val="both"/>
        <w:rPr>
          <w:rFonts w:ascii="Arial" w:eastAsia="Arial" w:hAnsi="Arial" w:cs="Arial"/>
          <w:color w:val="CF4A02"/>
          <w:sz w:val="18"/>
          <w:szCs w:val="18"/>
        </w:rPr>
      </w:pPr>
    </w:p>
    <w:p w14:paraId="50190ABC" w14:textId="77777777" w:rsidR="000B106A" w:rsidRDefault="000B106A">
      <w:pPr>
        <w:rPr>
          <w:rFonts w:ascii="Arial" w:eastAsia="Arial" w:hAnsi="Arial" w:cs="Arial"/>
          <w:color w:val="CF4A02"/>
          <w:sz w:val="18"/>
          <w:szCs w:val="18"/>
        </w:rPr>
      </w:pPr>
      <w:r>
        <w:rPr>
          <w:rFonts w:ascii="Arial" w:eastAsia="Arial" w:hAnsi="Arial" w:cs="Arial"/>
          <w:color w:val="CF4A02"/>
          <w:sz w:val="18"/>
          <w:szCs w:val="18"/>
        </w:rPr>
        <w:br w:type="page"/>
      </w:r>
    </w:p>
    <w:p w14:paraId="633CD49A" w14:textId="6BBDC19C" w:rsidR="00033439" w:rsidRDefault="00033439" w:rsidP="00BA4D0F">
      <w:pPr>
        <w:tabs>
          <w:tab w:val="left" w:pos="540"/>
        </w:tabs>
        <w:ind w:left="540" w:hanging="540"/>
        <w:jc w:val="both"/>
        <w:rPr>
          <w:rFonts w:ascii="Arial" w:eastAsia="Arial" w:hAnsi="Arial" w:cs="Arial"/>
          <w:color w:val="CF4A02"/>
          <w:sz w:val="18"/>
          <w:szCs w:val="18"/>
        </w:rPr>
      </w:pPr>
    </w:p>
    <w:tbl>
      <w:tblPr>
        <w:tblStyle w:val="aff4"/>
        <w:tblW w:w="9450" w:type="dxa"/>
        <w:tblLayout w:type="fixed"/>
        <w:tblLook w:val="0400" w:firstRow="0" w:lastRow="0" w:firstColumn="0" w:lastColumn="0" w:noHBand="0" w:noVBand="1"/>
      </w:tblPr>
      <w:tblGrid>
        <w:gridCol w:w="9450"/>
      </w:tblGrid>
      <w:tr w:rsidR="000B106A" w:rsidRPr="00D3576E" w14:paraId="257FF4F2" w14:textId="77777777" w:rsidTr="00F86EC2">
        <w:trPr>
          <w:trHeight w:val="389"/>
        </w:trPr>
        <w:tc>
          <w:tcPr>
            <w:tcW w:w="9450" w:type="dxa"/>
            <w:shd w:val="clear" w:color="auto" w:fill="FFA543"/>
            <w:vAlign w:val="center"/>
          </w:tcPr>
          <w:p w14:paraId="0CF4C6EC" w14:textId="5DA69554" w:rsidR="000B106A" w:rsidRPr="00D3576E" w:rsidRDefault="00A224B6" w:rsidP="00F86EC2">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bCs/>
                <w:color w:val="FFFFFF" w:themeColor="background1"/>
                <w:sz w:val="18"/>
                <w:szCs w:val="18"/>
                <w:lang w:val="en-GB"/>
              </w:rPr>
              <w:t>21</w:t>
            </w:r>
            <w:r w:rsidR="000B106A" w:rsidRPr="00D3576E">
              <w:rPr>
                <w:rFonts w:ascii="Arial" w:hAnsi="Arial" w:cs="Arial"/>
                <w:sz w:val="18"/>
                <w:szCs w:val="18"/>
              </w:rPr>
              <w:tab/>
            </w:r>
            <w:r w:rsidR="000B106A" w:rsidRPr="00D3576E">
              <w:rPr>
                <w:rFonts w:ascii="Arial" w:eastAsia="Arial" w:hAnsi="Arial" w:cs="Arial"/>
                <w:b/>
                <w:bCs/>
                <w:color w:val="FFFFFF" w:themeColor="background1"/>
                <w:sz w:val="18"/>
                <w:szCs w:val="18"/>
              </w:rPr>
              <w:t xml:space="preserve">Related party transactions </w:t>
            </w:r>
            <w:r w:rsidR="000B106A" w:rsidRPr="00D3576E">
              <w:rPr>
                <w:rFonts w:ascii="Arial" w:eastAsia="Arial" w:hAnsi="Arial" w:cs="Arial"/>
                <w:color w:val="FFFFFF" w:themeColor="background1"/>
                <w:sz w:val="18"/>
                <w:szCs w:val="18"/>
              </w:rPr>
              <w:t>(Cont’d)</w:t>
            </w:r>
          </w:p>
        </w:tc>
      </w:tr>
    </w:tbl>
    <w:p w14:paraId="367620F7" w14:textId="77777777" w:rsidR="000B106A" w:rsidRDefault="000B106A" w:rsidP="00BA4D0F">
      <w:pPr>
        <w:tabs>
          <w:tab w:val="left" w:pos="540"/>
        </w:tabs>
        <w:ind w:left="540" w:hanging="540"/>
        <w:jc w:val="both"/>
        <w:rPr>
          <w:rFonts w:ascii="Arial" w:eastAsia="Arial" w:hAnsi="Arial" w:cs="Arial"/>
          <w:color w:val="CF4A02"/>
          <w:sz w:val="18"/>
          <w:szCs w:val="18"/>
        </w:rPr>
      </w:pPr>
    </w:p>
    <w:p w14:paraId="3F818ED0" w14:textId="751FC079" w:rsidR="009803B5" w:rsidRPr="00D3576E" w:rsidRDefault="00E2791C" w:rsidP="00BA4D0F">
      <w:pPr>
        <w:tabs>
          <w:tab w:val="left" w:pos="540"/>
        </w:tabs>
        <w:ind w:left="540" w:hanging="540"/>
        <w:jc w:val="both"/>
        <w:rPr>
          <w:rFonts w:ascii="Arial" w:eastAsia="Arial" w:hAnsi="Arial" w:cs="Arial"/>
          <w:color w:val="CF4A02"/>
          <w:sz w:val="18"/>
          <w:szCs w:val="18"/>
        </w:rPr>
      </w:pPr>
      <w:r w:rsidRPr="00D3576E">
        <w:rPr>
          <w:rFonts w:ascii="Arial" w:eastAsia="Arial" w:hAnsi="Arial" w:cs="Arial"/>
          <w:color w:val="CF4A02"/>
          <w:sz w:val="18"/>
          <w:szCs w:val="18"/>
        </w:rPr>
        <w:t>e</w:t>
      </w:r>
      <w:r w:rsidR="0021040B" w:rsidRPr="00D3576E">
        <w:rPr>
          <w:rFonts w:ascii="Arial" w:eastAsia="Arial" w:hAnsi="Arial" w:cs="Arial"/>
          <w:color w:val="CF4A02"/>
          <w:sz w:val="18"/>
          <w:szCs w:val="18"/>
        </w:rPr>
        <w:t>)</w:t>
      </w:r>
      <w:r w:rsidR="0021040B" w:rsidRPr="00D3576E">
        <w:rPr>
          <w:rFonts w:ascii="Arial" w:eastAsia="Arial" w:hAnsi="Arial" w:cs="Arial"/>
          <w:color w:val="CF4A02"/>
          <w:sz w:val="18"/>
          <w:szCs w:val="18"/>
        </w:rPr>
        <w:tab/>
        <w:t>Commitments with related parties</w:t>
      </w:r>
    </w:p>
    <w:p w14:paraId="6850A105" w14:textId="77777777" w:rsidR="009803B5" w:rsidRPr="00D3576E" w:rsidRDefault="009803B5" w:rsidP="00BA4D0F">
      <w:pPr>
        <w:ind w:left="540"/>
        <w:jc w:val="both"/>
        <w:rPr>
          <w:rFonts w:ascii="Arial" w:eastAsia="Arial" w:hAnsi="Arial" w:cs="Arial"/>
          <w:sz w:val="18"/>
          <w:szCs w:val="18"/>
        </w:rPr>
      </w:pPr>
    </w:p>
    <w:p w14:paraId="783E2663" w14:textId="77777777" w:rsidR="009803B5" w:rsidRPr="00D3576E" w:rsidRDefault="0021040B" w:rsidP="00BA4D0F">
      <w:pPr>
        <w:ind w:left="540"/>
        <w:rPr>
          <w:rFonts w:ascii="Arial" w:eastAsia="Arial" w:hAnsi="Arial" w:cs="Arial"/>
          <w:sz w:val="18"/>
          <w:szCs w:val="18"/>
        </w:rPr>
      </w:pPr>
      <w:r w:rsidRPr="00D3576E">
        <w:rPr>
          <w:rFonts w:ascii="Arial" w:eastAsia="Arial" w:hAnsi="Arial" w:cs="Arial"/>
          <w:sz w:val="18"/>
          <w:szCs w:val="18"/>
        </w:rPr>
        <w:t>The Group has commitments with related parties as follows:</w:t>
      </w:r>
    </w:p>
    <w:p w14:paraId="0353A18C" w14:textId="77777777" w:rsidR="009803B5" w:rsidRPr="00D3576E" w:rsidRDefault="009803B5" w:rsidP="00BA4D0F">
      <w:pPr>
        <w:ind w:left="540"/>
        <w:jc w:val="both"/>
        <w:rPr>
          <w:rFonts w:ascii="Arial" w:eastAsia="Arial" w:hAnsi="Arial" w:cs="Arial"/>
          <w:sz w:val="18"/>
          <w:szCs w:val="18"/>
        </w:rPr>
      </w:pPr>
    </w:p>
    <w:tbl>
      <w:tblPr>
        <w:tblStyle w:val="affe"/>
        <w:tblW w:w="9446" w:type="dxa"/>
        <w:tblLayout w:type="fixed"/>
        <w:tblLook w:val="0000" w:firstRow="0" w:lastRow="0" w:firstColumn="0" w:lastColumn="0" w:noHBand="0" w:noVBand="0"/>
      </w:tblPr>
      <w:tblGrid>
        <w:gridCol w:w="3802"/>
        <w:gridCol w:w="1411"/>
        <w:gridCol w:w="1411"/>
        <w:gridCol w:w="1411"/>
        <w:gridCol w:w="1411"/>
      </w:tblGrid>
      <w:tr w:rsidR="009803B5" w:rsidRPr="00D3576E" w14:paraId="3CFFA930" w14:textId="77777777" w:rsidTr="00101795">
        <w:tc>
          <w:tcPr>
            <w:tcW w:w="3802" w:type="dxa"/>
            <w:vAlign w:val="bottom"/>
          </w:tcPr>
          <w:p w14:paraId="3A693BD2" w14:textId="77777777" w:rsidR="009803B5" w:rsidRPr="00D3576E" w:rsidRDefault="009803B5" w:rsidP="00BA4D0F">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7228B776"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1F132859"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5E0B1CD2" w14:textId="77777777" w:rsidTr="00101795">
        <w:tc>
          <w:tcPr>
            <w:tcW w:w="3802" w:type="dxa"/>
            <w:vAlign w:val="bottom"/>
          </w:tcPr>
          <w:p w14:paraId="370A5B86" w14:textId="77777777" w:rsidR="009803B5" w:rsidRPr="00D3576E" w:rsidRDefault="009803B5" w:rsidP="00BA4D0F">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2365E94A"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17B38BE9"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3CECC9C0" w14:textId="77777777" w:rsidTr="00101795">
        <w:tc>
          <w:tcPr>
            <w:tcW w:w="3802" w:type="dxa"/>
            <w:vAlign w:val="bottom"/>
          </w:tcPr>
          <w:p w14:paraId="6B5D8073" w14:textId="77777777" w:rsidR="009803B5" w:rsidRPr="00D3576E" w:rsidRDefault="009803B5" w:rsidP="00BA4D0F">
            <w:pPr>
              <w:ind w:left="431" w:right="447"/>
              <w:jc w:val="both"/>
              <w:rPr>
                <w:rFonts w:ascii="Arial" w:eastAsia="Arial" w:hAnsi="Arial" w:cs="Arial"/>
                <w:sz w:val="18"/>
                <w:szCs w:val="18"/>
              </w:rPr>
            </w:pPr>
          </w:p>
        </w:tc>
        <w:tc>
          <w:tcPr>
            <w:tcW w:w="1411" w:type="dxa"/>
            <w:tcBorders>
              <w:top w:val="single" w:sz="4" w:space="0" w:color="000000"/>
            </w:tcBorders>
            <w:vAlign w:val="bottom"/>
          </w:tcPr>
          <w:p w14:paraId="7D15A5A6" w14:textId="41836094"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411" w:type="dxa"/>
            <w:tcBorders>
              <w:top w:val="single" w:sz="4" w:space="0" w:color="000000"/>
            </w:tcBorders>
            <w:vAlign w:val="bottom"/>
          </w:tcPr>
          <w:p w14:paraId="4280C478" w14:textId="36FC81D8"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411" w:type="dxa"/>
            <w:tcBorders>
              <w:top w:val="single" w:sz="4" w:space="0" w:color="000000"/>
            </w:tcBorders>
            <w:vAlign w:val="bottom"/>
          </w:tcPr>
          <w:p w14:paraId="60FE1079" w14:textId="07658899"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411" w:type="dxa"/>
            <w:tcBorders>
              <w:top w:val="single" w:sz="4" w:space="0" w:color="000000"/>
            </w:tcBorders>
            <w:vAlign w:val="bottom"/>
          </w:tcPr>
          <w:p w14:paraId="0DCAECD8" w14:textId="7F003F5B"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807334" w:rsidRPr="00D3576E" w14:paraId="7077BC3A" w14:textId="77777777" w:rsidTr="00101795">
        <w:tc>
          <w:tcPr>
            <w:tcW w:w="3802" w:type="dxa"/>
            <w:vAlign w:val="bottom"/>
          </w:tcPr>
          <w:p w14:paraId="630495D4" w14:textId="478B8968" w:rsidR="00807334" w:rsidRPr="00D3576E" w:rsidRDefault="00807334" w:rsidP="00BA4D0F">
            <w:pPr>
              <w:ind w:left="431" w:right="447"/>
              <w:jc w:val="both"/>
              <w:rPr>
                <w:rFonts w:ascii="Arial" w:eastAsia="Arial" w:hAnsi="Arial" w:cs="Arial"/>
                <w:b/>
                <w:sz w:val="18"/>
                <w:szCs w:val="18"/>
              </w:rPr>
            </w:pPr>
          </w:p>
        </w:tc>
        <w:tc>
          <w:tcPr>
            <w:tcW w:w="1411" w:type="dxa"/>
            <w:vAlign w:val="bottom"/>
          </w:tcPr>
          <w:p w14:paraId="41F4C001" w14:textId="1F4E9505" w:rsidR="00807334"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411" w:type="dxa"/>
            <w:vAlign w:val="bottom"/>
          </w:tcPr>
          <w:p w14:paraId="6576C5F8" w14:textId="33D1BB1F" w:rsidR="00807334"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807334" w:rsidRPr="00D3576E">
              <w:rPr>
                <w:rFonts w:ascii="Arial" w:eastAsia="Arial" w:hAnsi="Arial" w:cs="Arial"/>
                <w:b/>
                <w:sz w:val="18"/>
                <w:szCs w:val="18"/>
              </w:rPr>
              <w:t xml:space="preserve"> December</w:t>
            </w:r>
          </w:p>
        </w:tc>
        <w:tc>
          <w:tcPr>
            <w:tcW w:w="1411" w:type="dxa"/>
            <w:vAlign w:val="bottom"/>
          </w:tcPr>
          <w:p w14:paraId="1895B29B" w14:textId="16485E60" w:rsidR="00807334"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411" w:type="dxa"/>
            <w:vAlign w:val="bottom"/>
          </w:tcPr>
          <w:p w14:paraId="41F1B349" w14:textId="0BB1693A" w:rsidR="00807334"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807334" w:rsidRPr="00D3576E">
              <w:rPr>
                <w:rFonts w:ascii="Arial" w:eastAsia="Arial" w:hAnsi="Arial" w:cs="Arial"/>
                <w:b/>
                <w:sz w:val="18"/>
                <w:szCs w:val="18"/>
              </w:rPr>
              <w:t xml:space="preserve"> December</w:t>
            </w:r>
          </w:p>
        </w:tc>
      </w:tr>
      <w:tr w:rsidR="00807334" w:rsidRPr="00D3576E" w14:paraId="01918EAD" w14:textId="77777777" w:rsidTr="00101795">
        <w:tc>
          <w:tcPr>
            <w:tcW w:w="3802" w:type="dxa"/>
            <w:vAlign w:val="bottom"/>
          </w:tcPr>
          <w:p w14:paraId="3C7CEC90" w14:textId="77777777" w:rsidR="00807334" w:rsidRPr="00D3576E" w:rsidRDefault="00807334" w:rsidP="00BA4D0F">
            <w:pPr>
              <w:ind w:left="431" w:right="447"/>
              <w:jc w:val="both"/>
              <w:rPr>
                <w:rFonts w:ascii="Arial" w:eastAsia="Arial" w:hAnsi="Arial" w:cs="Arial"/>
                <w:sz w:val="18"/>
                <w:szCs w:val="18"/>
              </w:rPr>
            </w:pPr>
          </w:p>
        </w:tc>
        <w:tc>
          <w:tcPr>
            <w:tcW w:w="1411" w:type="dxa"/>
            <w:vAlign w:val="bottom"/>
          </w:tcPr>
          <w:p w14:paraId="1F8C34F2" w14:textId="1F8C8627" w:rsidR="00807334"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411" w:type="dxa"/>
            <w:vAlign w:val="bottom"/>
          </w:tcPr>
          <w:p w14:paraId="60D7D937" w14:textId="10CBC33E" w:rsidR="00807334"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1411" w:type="dxa"/>
            <w:vAlign w:val="bottom"/>
          </w:tcPr>
          <w:p w14:paraId="53B500C0" w14:textId="32DADD2E" w:rsidR="00807334"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411" w:type="dxa"/>
            <w:vAlign w:val="bottom"/>
          </w:tcPr>
          <w:p w14:paraId="61EAA38F" w14:textId="4BEA601F" w:rsidR="00807334"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807334" w:rsidRPr="00D3576E" w14:paraId="46C999BD" w14:textId="77777777" w:rsidTr="00101795">
        <w:tc>
          <w:tcPr>
            <w:tcW w:w="3802" w:type="dxa"/>
            <w:vAlign w:val="bottom"/>
          </w:tcPr>
          <w:p w14:paraId="481B41A3" w14:textId="77777777" w:rsidR="00807334" w:rsidRPr="00D3576E" w:rsidRDefault="00807334" w:rsidP="00BA4D0F">
            <w:pPr>
              <w:ind w:left="431"/>
              <w:jc w:val="both"/>
              <w:rPr>
                <w:rFonts w:ascii="Arial" w:eastAsia="Arial" w:hAnsi="Arial" w:cs="Arial"/>
                <w:sz w:val="18"/>
                <w:szCs w:val="18"/>
              </w:rPr>
            </w:pPr>
          </w:p>
        </w:tc>
        <w:tc>
          <w:tcPr>
            <w:tcW w:w="1411" w:type="dxa"/>
            <w:tcBorders>
              <w:bottom w:val="single" w:sz="4" w:space="0" w:color="000000"/>
            </w:tcBorders>
            <w:vAlign w:val="center"/>
          </w:tcPr>
          <w:p w14:paraId="58B1EC4C" w14:textId="0FC1E5E2" w:rsidR="00807334" w:rsidRPr="00D3576E" w:rsidRDefault="00807334"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411" w:type="dxa"/>
            <w:tcBorders>
              <w:bottom w:val="single" w:sz="4" w:space="0" w:color="000000"/>
            </w:tcBorders>
            <w:vAlign w:val="center"/>
          </w:tcPr>
          <w:p w14:paraId="3CC2FBFF" w14:textId="61255387" w:rsidR="00807334" w:rsidRPr="00D3576E" w:rsidRDefault="00807334"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411" w:type="dxa"/>
            <w:tcBorders>
              <w:bottom w:val="single" w:sz="4" w:space="0" w:color="000000"/>
            </w:tcBorders>
            <w:vAlign w:val="center"/>
          </w:tcPr>
          <w:p w14:paraId="1F4A3E0E" w14:textId="24DDEDF9" w:rsidR="00807334" w:rsidRPr="00D3576E" w:rsidRDefault="00807334"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411" w:type="dxa"/>
            <w:tcBorders>
              <w:bottom w:val="single" w:sz="4" w:space="0" w:color="000000"/>
            </w:tcBorders>
            <w:vAlign w:val="center"/>
          </w:tcPr>
          <w:p w14:paraId="7E3B5F72" w14:textId="5DED0515" w:rsidR="00807334" w:rsidRPr="00D3576E" w:rsidRDefault="00807334"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807334" w:rsidRPr="00D3576E" w14:paraId="5A9D17CE" w14:textId="77777777" w:rsidTr="00101795">
        <w:tc>
          <w:tcPr>
            <w:tcW w:w="3802" w:type="dxa"/>
            <w:vAlign w:val="bottom"/>
          </w:tcPr>
          <w:p w14:paraId="3F1BD548" w14:textId="77777777" w:rsidR="00807334" w:rsidRPr="00D3576E" w:rsidRDefault="00807334" w:rsidP="00BA4D0F">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9D1FB08" w14:textId="77777777" w:rsidR="00807334" w:rsidRPr="00D3576E" w:rsidRDefault="00807334" w:rsidP="00BA4D0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7982D81" w14:textId="77777777" w:rsidR="00807334" w:rsidRPr="00D3576E" w:rsidRDefault="00807334" w:rsidP="00BA4D0F">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16B8A2" w14:textId="77777777" w:rsidR="00807334" w:rsidRPr="00D3576E" w:rsidRDefault="00807334" w:rsidP="00BA4D0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6B5E19E" w14:textId="77777777" w:rsidR="00807334" w:rsidRPr="00D3576E" w:rsidRDefault="00807334" w:rsidP="00BA4D0F">
            <w:pPr>
              <w:ind w:right="-72"/>
              <w:jc w:val="right"/>
              <w:rPr>
                <w:rFonts w:ascii="Arial" w:eastAsia="Arial" w:hAnsi="Arial" w:cs="Arial"/>
                <w:sz w:val="18"/>
                <w:szCs w:val="18"/>
              </w:rPr>
            </w:pPr>
          </w:p>
        </w:tc>
      </w:tr>
      <w:tr w:rsidR="00807334" w:rsidRPr="00D3576E" w14:paraId="4145E65A" w14:textId="77777777" w:rsidTr="00101795">
        <w:tc>
          <w:tcPr>
            <w:tcW w:w="3802" w:type="dxa"/>
            <w:vAlign w:val="bottom"/>
          </w:tcPr>
          <w:p w14:paraId="57A71685" w14:textId="77777777" w:rsidR="00807334" w:rsidRPr="00D3576E" w:rsidRDefault="00807334" w:rsidP="00BA4D0F">
            <w:pPr>
              <w:ind w:left="431"/>
              <w:jc w:val="both"/>
              <w:rPr>
                <w:rFonts w:ascii="Arial" w:eastAsia="Arial" w:hAnsi="Arial" w:cs="Arial"/>
                <w:sz w:val="18"/>
                <w:szCs w:val="18"/>
              </w:rPr>
            </w:pPr>
            <w:r w:rsidRPr="00D3576E">
              <w:rPr>
                <w:rFonts w:ascii="Arial" w:eastAsia="Arial" w:hAnsi="Arial" w:cs="Arial"/>
                <w:b/>
                <w:sz w:val="18"/>
                <w:szCs w:val="18"/>
              </w:rPr>
              <w:t>Capital commitments</w:t>
            </w:r>
          </w:p>
        </w:tc>
        <w:tc>
          <w:tcPr>
            <w:tcW w:w="1411" w:type="dxa"/>
            <w:shd w:val="clear" w:color="auto" w:fill="FAFAFA"/>
            <w:vAlign w:val="bottom"/>
          </w:tcPr>
          <w:p w14:paraId="4017E09B"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auto"/>
            <w:vAlign w:val="bottom"/>
          </w:tcPr>
          <w:p w14:paraId="6F10708C"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FAFAFA"/>
            <w:vAlign w:val="bottom"/>
          </w:tcPr>
          <w:p w14:paraId="64BAADAF"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auto"/>
            <w:vAlign w:val="bottom"/>
          </w:tcPr>
          <w:p w14:paraId="68A5F21B" w14:textId="77777777" w:rsidR="00807334" w:rsidRPr="00D3576E" w:rsidRDefault="00807334" w:rsidP="00BA4D0F">
            <w:pPr>
              <w:ind w:right="-72"/>
              <w:jc w:val="right"/>
              <w:rPr>
                <w:rFonts w:ascii="Arial" w:eastAsia="Arial" w:hAnsi="Arial" w:cs="Arial"/>
                <w:sz w:val="18"/>
                <w:szCs w:val="18"/>
              </w:rPr>
            </w:pPr>
          </w:p>
        </w:tc>
      </w:tr>
      <w:tr w:rsidR="00807334" w:rsidRPr="00D3576E" w14:paraId="1B2E5E00" w14:textId="77777777" w:rsidTr="00101795">
        <w:tc>
          <w:tcPr>
            <w:tcW w:w="3802" w:type="dxa"/>
            <w:vAlign w:val="bottom"/>
          </w:tcPr>
          <w:p w14:paraId="31A2DDCB" w14:textId="77777777" w:rsidR="00807334" w:rsidRPr="00D3576E" w:rsidRDefault="00807334" w:rsidP="00BA4D0F">
            <w:pPr>
              <w:ind w:left="431"/>
              <w:jc w:val="both"/>
              <w:rPr>
                <w:rFonts w:ascii="Arial" w:eastAsia="Arial" w:hAnsi="Arial" w:cs="Arial"/>
                <w:b/>
                <w:sz w:val="18"/>
                <w:szCs w:val="18"/>
              </w:rPr>
            </w:pPr>
            <w:r w:rsidRPr="00D3576E">
              <w:rPr>
                <w:rFonts w:ascii="Arial" w:eastAsia="Arial" w:hAnsi="Arial" w:cs="Arial"/>
                <w:b/>
                <w:sz w:val="18"/>
                <w:szCs w:val="18"/>
              </w:rPr>
              <w:t>Contracted but not provide for:</w:t>
            </w:r>
          </w:p>
        </w:tc>
        <w:tc>
          <w:tcPr>
            <w:tcW w:w="1411" w:type="dxa"/>
            <w:shd w:val="clear" w:color="auto" w:fill="FAFAFA"/>
            <w:vAlign w:val="bottom"/>
          </w:tcPr>
          <w:p w14:paraId="50237914"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auto"/>
            <w:vAlign w:val="bottom"/>
          </w:tcPr>
          <w:p w14:paraId="7BE8E747"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FAFAFA"/>
            <w:vAlign w:val="bottom"/>
          </w:tcPr>
          <w:p w14:paraId="30FD8807"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auto"/>
            <w:vAlign w:val="bottom"/>
          </w:tcPr>
          <w:p w14:paraId="09584A7D" w14:textId="77777777" w:rsidR="00807334" w:rsidRPr="00D3576E" w:rsidRDefault="00807334" w:rsidP="00BA4D0F">
            <w:pPr>
              <w:ind w:right="-72"/>
              <w:jc w:val="right"/>
              <w:rPr>
                <w:rFonts w:ascii="Arial" w:eastAsia="Arial" w:hAnsi="Arial" w:cs="Arial"/>
                <w:sz w:val="18"/>
                <w:szCs w:val="18"/>
              </w:rPr>
            </w:pPr>
          </w:p>
        </w:tc>
      </w:tr>
      <w:tr w:rsidR="00807334" w:rsidRPr="00D3576E" w14:paraId="022FB973" w14:textId="77777777" w:rsidTr="00101795">
        <w:tc>
          <w:tcPr>
            <w:tcW w:w="3802" w:type="dxa"/>
            <w:vAlign w:val="bottom"/>
          </w:tcPr>
          <w:p w14:paraId="5CD8EF81" w14:textId="77777777" w:rsidR="00807334" w:rsidRPr="00D3576E" w:rsidRDefault="00807334" w:rsidP="00BA4D0F">
            <w:pPr>
              <w:ind w:left="431"/>
              <w:jc w:val="both"/>
              <w:rPr>
                <w:rFonts w:ascii="Arial" w:eastAsia="Arial" w:hAnsi="Arial" w:cs="Arial"/>
                <w:b/>
                <w:spacing w:val="-4"/>
                <w:sz w:val="18"/>
                <w:szCs w:val="18"/>
              </w:rPr>
            </w:pPr>
            <w:r w:rsidRPr="00D3576E">
              <w:rPr>
                <w:rFonts w:ascii="Arial" w:eastAsia="Arial" w:hAnsi="Arial" w:cs="Arial"/>
                <w:b/>
                <w:spacing w:val="-4"/>
                <w:sz w:val="18"/>
                <w:szCs w:val="18"/>
              </w:rPr>
              <w:t xml:space="preserve">   - Design and construction agreement</w:t>
            </w:r>
          </w:p>
        </w:tc>
        <w:tc>
          <w:tcPr>
            <w:tcW w:w="1411" w:type="dxa"/>
            <w:shd w:val="clear" w:color="auto" w:fill="FAFAFA"/>
            <w:vAlign w:val="bottom"/>
          </w:tcPr>
          <w:p w14:paraId="096908F9"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auto"/>
            <w:vAlign w:val="bottom"/>
          </w:tcPr>
          <w:p w14:paraId="1D89FB85"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FAFAFA"/>
            <w:vAlign w:val="bottom"/>
          </w:tcPr>
          <w:p w14:paraId="5182E698" w14:textId="77777777" w:rsidR="00807334" w:rsidRPr="00D3576E" w:rsidRDefault="00807334" w:rsidP="00BA4D0F">
            <w:pPr>
              <w:ind w:right="-72"/>
              <w:jc w:val="right"/>
              <w:rPr>
                <w:rFonts w:ascii="Arial" w:eastAsia="Arial" w:hAnsi="Arial" w:cs="Arial"/>
                <w:sz w:val="18"/>
                <w:szCs w:val="18"/>
              </w:rPr>
            </w:pPr>
          </w:p>
        </w:tc>
        <w:tc>
          <w:tcPr>
            <w:tcW w:w="1411" w:type="dxa"/>
            <w:shd w:val="clear" w:color="auto" w:fill="auto"/>
            <w:vAlign w:val="bottom"/>
          </w:tcPr>
          <w:p w14:paraId="25D547C9" w14:textId="77777777" w:rsidR="00807334" w:rsidRPr="00D3576E" w:rsidRDefault="00807334" w:rsidP="00BA4D0F">
            <w:pPr>
              <w:ind w:right="-72"/>
              <w:jc w:val="right"/>
              <w:rPr>
                <w:rFonts w:ascii="Arial" w:eastAsia="Arial" w:hAnsi="Arial" w:cs="Arial"/>
                <w:sz w:val="18"/>
                <w:szCs w:val="18"/>
              </w:rPr>
            </w:pPr>
          </w:p>
        </w:tc>
      </w:tr>
      <w:tr w:rsidR="00276D24" w:rsidRPr="00D3576E" w14:paraId="667811B6" w14:textId="77777777" w:rsidTr="000655D2">
        <w:tc>
          <w:tcPr>
            <w:tcW w:w="3802" w:type="dxa"/>
            <w:vAlign w:val="bottom"/>
          </w:tcPr>
          <w:p w14:paraId="7BEA1291" w14:textId="77777777" w:rsidR="00276D24" w:rsidRPr="00D3576E" w:rsidRDefault="00276D24" w:rsidP="00BA4D0F">
            <w:pPr>
              <w:pBdr>
                <w:top w:val="nil"/>
                <w:left w:val="nil"/>
                <w:bottom w:val="nil"/>
                <w:right w:val="nil"/>
                <w:between w:val="nil"/>
              </w:pBdr>
              <w:tabs>
                <w:tab w:val="left" w:pos="3614"/>
              </w:tabs>
              <w:ind w:left="431" w:right="36"/>
              <w:rPr>
                <w:rFonts w:ascii="Arial" w:eastAsia="Arial" w:hAnsi="Arial" w:cs="Arial"/>
                <w:sz w:val="18"/>
                <w:szCs w:val="18"/>
              </w:rPr>
            </w:pPr>
            <w:r w:rsidRPr="00D3576E">
              <w:rPr>
                <w:rFonts w:ascii="Arial" w:eastAsia="Arial" w:hAnsi="Arial" w:cs="Arial"/>
                <w:b/>
                <w:sz w:val="18"/>
                <w:szCs w:val="18"/>
              </w:rPr>
              <w:t xml:space="preserve">         </w:t>
            </w:r>
            <w:r w:rsidRPr="00D3576E">
              <w:rPr>
                <w:rFonts w:ascii="Arial" w:eastAsia="Arial" w:hAnsi="Arial" w:cs="Arial"/>
                <w:sz w:val="18"/>
                <w:szCs w:val="18"/>
              </w:rPr>
              <w:t>Subsidiary</w:t>
            </w:r>
          </w:p>
        </w:tc>
        <w:tc>
          <w:tcPr>
            <w:tcW w:w="1411" w:type="dxa"/>
            <w:tcBorders>
              <w:bottom w:val="single" w:sz="4" w:space="0" w:color="000000"/>
            </w:tcBorders>
            <w:shd w:val="clear" w:color="auto" w:fill="FAFAFA"/>
          </w:tcPr>
          <w:p w14:paraId="5DD741CF" w14:textId="605B4B8F" w:rsidR="00276D24"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shd w:val="clear" w:color="auto" w:fill="auto"/>
          </w:tcPr>
          <w:p w14:paraId="260479CB" w14:textId="55B772F4" w:rsidR="00276D24" w:rsidRPr="00D3576E" w:rsidRDefault="00276D24"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shd w:val="clear" w:color="auto" w:fill="FAFAFA"/>
          </w:tcPr>
          <w:p w14:paraId="14C12130" w14:textId="2DF3480D"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367</w:t>
            </w:r>
            <w:r w:rsidR="00022C8F" w:rsidRPr="00D3576E">
              <w:rPr>
                <w:rFonts w:ascii="Arial" w:eastAsia="Arial" w:hAnsi="Arial" w:cs="Arial"/>
                <w:sz w:val="18"/>
                <w:szCs w:val="18"/>
              </w:rPr>
              <w:t>,</w:t>
            </w:r>
            <w:r w:rsidRPr="00A224B6">
              <w:rPr>
                <w:rFonts w:ascii="Arial" w:eastAsia="Arial" w:hAnsi="Arial" w:cs="Arial"/>
                <w:sz w:val="18"/>
                <w:szCs w:val="18"/>
                <w:lang w:val="en-GB"/>
              </w:rPr>
              <w:t>283</w:t>
            </w:r>
          </w:p>
        </w:tc>
        <w:tc>
          <w:tcPr>
            <w:tcW w:w="1411" w:type="dxa"/>
            <w:tcBorders>
              <w:bottom w:val="single" w:sz="4" w:space="0" w:color="000000"/>
            </w:tcBorders>
            <w:shd w:val="clear" w:color="auto" w:fill="auto"/>
          </w:tcPr>
          <w:p w14:paraId="5022EA01" w14:textId="099CEDFF"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26</w:t>
            </w:r>
            <w:r w:rsidR="00276D24" w:rsidRPr="00D3576E">
              <w:rPr>
                <w:rFonts w:ascii="Arial" w:eastAsia="Arial" w:hAnsi="Arial" w:cs="Arial"/>
                <w:sz w:val="18"/>
                <w:szCs w:val="18"/>
              </w:rPr>
              <w:t>,</w:t>
            </w:r>
            <w:r w:rsidRPr="00A224B6">
              <w:rPr>
                <w:rFonts w:ascii="Arial" w:eastAsia="Arial" w:hAnsi="Arial" w:cs="Arial"/>
                <w:sz w:val="18"/>
                <w:szCs w:val="18"/>
                <w:lang w:val="en-GB"/>
              </w:rPr>
              <w:t>484</w:t>
            </w:r>
          </w:p>
        </w:tc>
      </w:tr>
      <w:tr w:rsidR="00276D24" w:rsidRPr="00D3576E" w14:paraId="4A20DF4C" w14:textId="77777777" w:rsidTr="00101795">
        <w:tc>
          <w:tcPr>
            <w:tcW w:w="3802" w:type="dxa"/>
            <w:vAlign w:val="bottom"/>
          </w:tcPr>
          <w:p w14:paraId="274C5BCB" w14:textId="77777777" w:rsidR="00276D24" w:rsidRPr="00D3576E" w:rsidRDefault="00276D24" w:rsidP="00BA4D0F">
            <w:pPr>
              <w:pBdr>
                <w:top w:val="nil"/>
                <w:left w:val="nil"/>
                <w:bottom w:val="nil"/>
                <w:right w:val="nil"/>
                <w:between w:val="nil"/>
              </w:pBdr>
              <w:tabs>
                <w:tab w:val="left" w:pos="3614"/>
              </w:tabs>
              <w:ind w:left="431" w:right="36"/>
              <w:rPr>
                <w:rFonts w:ascii="Arial" w:eastAsia="Arial" w:hAnsi="Arial" w:cs="Arial"/>
                <w:sz w:val="18"/>
                <w:szCs w:val="18"/>
              </w:rPr>
            </w:pPr>
          </w:p>
        </w:tc>
        <w:tc>
          <w:tcPr>
            <w:tcW w:w="1411" w:type="dxa"/>
            <w:tcBorders>
              <w:top w:val="single" w:sz="4" w:space="0" w:color="000000"/>
            </w:tcBorders>
            <w:shd w:val="clear" w:color="auto" w:fill="FAFAFA"/>
            <w:vAlign w:val="bottom"/>
          </w:tcPr>
          <w:p w14:paraId="376A4B12" w14:textId="77777777" w:rsidR="00276D24" w:rsidRPr="00D3576E" w:rsidRDefault="00276D24" w:rsidP="00BA4D0F">
            <w:pPr>
              <w:ind w:right="-72"/>
              <w:jc w:val="right"/>
              <w:rPr>
                <w:rFonts w:ascii="Arial" w:eastAsia="Arial" w:hAnsi="Arial" w:cs="Arial"/>
                <w:sz w:val="18"/>
                <w:szCs w:val="18"/>
              </w:rPr>
            </w:pPr>
          </w:p>
        </w:tc>
        <w:tc>
          <w:tcPr>
            <w:tcW w:w="1411" w:type="dxa"/>
            <w:tcBorders>
              <w:top w:val="single" w:sz="4" w:space="0" w:color="000000"/>
            </w:tcBorders>
            <w:vAlign w:val="bottom"/>
          </w:tcPr>
          <w:p w14:paraId="03CEC098" w14:textId="77777777" w:rsidR="00276D24" w:rsidRPr="00D3576E" w:rsidRDefault="00276D24" w:rsidP="00BA4D0F">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DBF2C89" w14:textId="77777777" w:rsidR="00276D24" w:rsidRPr="00D3576E" w:rsidRDefault="00276D24" w:rsidP="00BA4D0F">
            <w:pPr>
              <w:ind w:right="-72"/>
              <w:jc w:val="right"/>
              <w:rPr>
                <w:rFonts w:ascii="Arial" w:eastAsia="Arial" w:hAnsi="Arial" w:cs="Arial"/>
                <w:sz w:val="18"/>
                <w:szCs w:val="18"/>
              </w:rPr>
            </w:pPr>
          </w:p>
        </w:tc>
        <w:tc>
          <w:tcPr>
            <w:tcW w:w="1411" w:type="dxa"/>
            <w:tcBorders>
              <w:top w:val="single" w:sz="4" w:space="0" w:color="000000"/>
            </w:tcBorders>
            <w:vAlign w:val="bottom"/>
          </w:tcPr>
          <w:p w14:paraId="1A1C48C8" w14:textId="77777777" w:rsidR="00276D24" w:rsidRPr="00D3576E" w:rsidRDefault="00276D24" w:rsidP="00BA4D0F">
            <w:pPr>
              <w:ind w:right="-72"/>
              <w:jc w:val="right"/>
              <w:rPr>
                <w:rFonts w:ascii="Arial" w:eastAsia="Arial" w:hAnsi="Arial" w:cs="Arial"/>
                <w:sz w:val="18"/>
                <w:szCs w:val="18"/>
              </w:rPr>
            </w:pPr>
          </w:p>
        </w:tc>
      </w:tr>
      <w:tr w:rsidR="00276D24" w:rsidRPr="00D3576E" w14:paraId="062136A9" w14:textId="77777777" w:rsidTr="00A258B2">
        <w:trPr>
          <w:trHeight w:val="135"/>
        </w:trPr>
        <w:tc>
          <w:tcPr>
            <w:tcW w:w="3802" w:type="dxa"/>
            <w:vAlign w:val="bottom"/>
          </w:tcPr>
          <w:p w14:paraId="6A233AC0" w14:textId="77777777" w:rsidR="00276D24" w:rsidRPr="00D3576E" w:rsidRDefault="00276D24" w:rsidP="00BA4D0F">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6491D747" w14:textId="296EA36A" w:rsidR="00276D24" w:rsidRPr="00D3576E" w:rsidRDefault="00022C8F"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tcPr>
          <w:p w14:paraId="49FC9E7A" w14:textId="76DD1C0E" w:rsidR="00276D24" w:rsidRPr="00D3576E" w:rsidRDefault="00276D24"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411" w:type="dxa"/>
            <w:tcBorders>
              <w:bottom w:val="single" w:sz="4" w:space="0" w:color="000000"/>
            </w:tcBorders>
            <w:shd w:val="clear" w:color="auto" w:fill="FAFAFA"/>
          </w:tcPr>
          <w:p w14:paraId="7B58866F" w14:textId="474FCC20"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367</w:t>
            </w:r>
            <w:r w:rsidR="00022C8F" w:rsidRPr="00D3576E">
              <w:rPr>
                <w:rFonts w:ascii="Arial" w:eastAsia="Arial" w:hAnsi="Arial" w:cs="Arial"/>
                <w:sz w:val="18"/>
                <w:szCs w:val="18"/>
              </w:rPr>
              <w:t>,</w:t>
            </w:r>
            <w:r w:rsidRPr="00A224B6">
              <w:rPr>
                <w:rFonts w:ascii="Arial" w:eastAsia="Arial" w:hAnsi="Arial" w:cs="Arial"/>
                <w:sz w:val="18"/>
                <w:szCs w:val="18"/>
                <w:lang w:val="en-GB"/>
              </w:rPr>
              <w:t>283</w:t>
            </w:r>
          </w:p>
        </w:tc>
        <w:tc>
          <w:tcPr>
            <w:tcW w:w="1411" w:type="dxa"/>
            <w:tcBorders>
              <w:bottom w:val="single" w:sz="4" w:space="0" w:color="000000"/>
            </w:tcBorders>
          </w:tcPr>
          <w:p w14:paraId="0E2A418B" w14:textId="2D090438" w:rsidR="00276D24"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26</w:t>
            </w:r>
            <w:r w:rsidR="00276D24" w:rsidRPr="00D3576E">
              <w:rPr>
                <w:rFonts w:ascii="Arial" w:eastAsia="Arial" w:hAnsi="Arial" w:cs="Arial"/>
                <w:sz w:val="18"/>
                <w:szCs w:val="18"/>
              </w:rPr>
              <w:t>,</w:t>
            </w:r>
            <w:r w:rsidRPr="00A224B6">
              <w:rPr>
                <w:rFonts w:ascii="Arial" w:eastAsia="Arial" w:hAnsi="Arial" w:cs="Arial"/>
                <w:sz w:val="18"/>
                <w:szCs w:val="18"/>
                <w:lang w:val="en-GB"/>
              </w:rPr>
              <w:t>484</w:t>
            </w:r>
          </w:p>
        </w:tc>
      </w:tr>
    </w:tbl>
    <w:p w14:paraId="1536E988" w14:textId="77777777" w:rsidR="00033439" w:rsidRPr="00D3576E" w:rsidRDefault="00033439" w:rsidP="00033439">
      <w:pPr>
        <w:tabs>
          <w:tab w:val="left" w:pos="900"/>
        </w:tabs>
        <w:ind w:left="540"/>
        <w:jc w:val="both"/>
        <w:rPr>
          <w:rFonts w:ascii="Arial" w:eastAsia="Arial" w:hAnsi="Arial" w:cs="Arial"/>
          <w:sz w:val="18"/>
          <w:szCs w:val="18"/>
        </w:rPr>
      </w:pPr>
    </w:p>
    <w:p w14:paraId="39D70793" w14:textId="77F43AC6" w:rsidR="009803B5" w:rsidRPr="00D3576E" w:rsidRDefault="00E2791C" w:rsidP="00BA4D0F">
      <w:pPr>
        <w:ind w:left="540" w:hanging="540"/>
        <w:jc w:val="both"/>
        <w:rPr>
          <w:rFonts w:ascii="Arial" w:eastAsia="Arial" w:hAnsi="Arial" w:cs="Arial"/>
          <w:color w:val="CF4A02"/>
          <w:sz w:val="18"/>
          <w:szCs w:val="18"/>
        </w:rPr>
      </w:pPr>
      <w:r w:rsidRPr="00D3576E">
        <w:rPr>
          <w:rFonts w:ascii="Arial" w:eastAsia="Arial" w:hAnsi="Arial" w:cs="Arial"/>
          <w:color w:val="CF4A02"/>
          <w:sz w:val="18"/>
          <w:szCs w:val="18"/>
        </w:rPr>
        <w:t>f</w:t>
      </w:r>
      <w:r w:rsidR="0021040B" w:rsidRPr="00D3576E">
        <w:rPr>
          <w:rFonts w:ascii="Arial" w:eastAsia="Arial" w:hAnsi="Arial" w:cs="Arial"/>
          <w:color w:val="CF4A02"/>
          <w:sz w:val="18"/>
          <w:szCs w:val="18"/>
        </w:rPr>
        <w:t>)</w:t>
      </w:r>
      <w:r w:rsidR="0021040B" w:rsidRPr="00D3576E">
        <w:rPr>
          <w:rFonts w:ascii="Arial" w:eastAsia="Arial" w:hAnsi="Arial" w:cs="Arial"/>
          <w:color w:val="CF4A02"/>
          <w:sz w:val="18"/>
          <w:szCs w:val="18"/>
        </w:rPr>
        <w:tab/>
        <w:t>Guarantee from related parties</w:t>
      </w:r>
    </w:p>
    <w:p w14:paraId="094A6C52" w14:textId="77777777" w:rsidR="009803B5" w:rsidRPr="00D3576E" w:rsidRDefault="009803B5" w:rsidP="00BA4D0F">
      <w:pPr>
        <w:pBdr>
          <w:top w:val="nil"/>
          <w:left w:val="nil"/>
          <w:bottom w:val="nil"/>
          <w:right w:val="nil"/>
          <w:between w:val="nil"/>
        </w:pBdr>
        <w:ind w:left="540"/>
        <w:jc w:val="both"/>
        <w:rPr>
          <w:rFonts w:ascii="Arial" w:eastAsia="Arial" w:hAnsi="Arial" w:cs="Arial"/>
          <w:sz w:val="18"/>
          <w:szCs w:val="18"/>
        </w:rPr>
      </w:pPr>
    </w:p>
    <w:p w14:paraId="072A3812" w14:textId="35849EF0" w:rsidR="009803B5" w:rsidRPr="00D3576E" w:rsidRDefault="0021040B" w:rsidP="00BA4D0F">
      <w:pPr>
        <w:pBdr>
          <w:top w:val="nil"/>
          <w:left w:val="nil"/>
          <w:bottom w:val="nil"/>
          <w:right w:val="nil"/>
          <w:between w:val="nil"/>
        </w:pBdr>
        <w:ind w:left="540"/>
        <w:jc w:val="both"/>
        <w:rPr>
          <w:rFonts w:ascii="Arial" w:eastAsia="Arial" w:hAnsi="Arial" w:cs="Arial"/>
          <w:sz w:val="18"/>
          <w:szCs w:val="18"/>
        </w:rPr>
      </w:pPr>
      <w:r w:rsidRPr="00D3576E">
        <w:rPr>
          <w:rFonts w:ascii="Arial" w:eastAsia="Arial" w:hAnsi="Arial" w:cs="Arial"/>
          <w:sz w:val="18"/>
          <w:szCs w:val="18"/>
        </w:rPr>
        <w:t xml:space="preserve">As at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the Company has guarantees of bank overdrafts and credit facilities from related parties amounting to Baht </w:t>
      </w:r>
      <w:r w:rsidR="00A224B6" w:rsidRPr="00A224B6">
        <w:rPr>
          <w:rFonts w:ascii="Arial" w:eastAsia="Arial" w:hAnsi="Arial" w:cs="Arial"/>
          <w:sz w:val="18"/>
          <w:szCs w:val="18"/>
          <w:lang w:val="en-GB"/>
        </w:rPr>
        <w:t>2</w:t>
      </w:r>
      <w:r w:rsidR="00DA6F81" w:rsidRPr="00D3576E">
        <w:rPr>
          <w:rFonts w:ascii="Arial" w:eastAsia="Arial" w:hAnsi="Arial" w:cs="Arial"/>
          <w:sz w:val="18"/>
          <w:szCs w:val="18"/>
          <w:lang w:val="en-GB"/>
        </w:rPr>
        <w:t>,</w:t>
      </w:r>
      <w:r w:rsidR="00A224B6" w:rsidRPr="00A224B6">
        <w:rPr>
          <w:rFonts w:ascii="Arial" w:eastAsia="Arial" w:hAnsi="Arial" w:cs="Arial"/>
          <w:sz w:val="18"/>
          <w:szCs w:val="18"/>
          <w:lang w:val="en-GB"/>
        </w:rPr>
        <w:t>797</w:t>
      </w:r>
      <w:r w:rsidR="00DA6F81" w:rsidRPr="00D3576E">
        <w:rPr>
          <w:rFonts w:ascii="Arial" w:eastAsia="Arial" w:hAnsi="Arial" w:cs="Arial"/>
          <w:sz w:val="18"/>
          <w:szCs w:val="18"/>
          <w:lang w:val="en-GB"/>
        </w:rPr>
        <w:t xml:space="preserve"> </w:t>
      </w:r>
      <w:r w:rsidRPr="00D3576E">
        <w:rPr>
          <w:rFonts w:ascii="Arial" w:eastAsia="Arial" w:hAnsi="Arial" w:cs="Arial"/>
          <w:sz w:val="18"/>
          <w:szCs w:val="18"/>
        </w:rPr>
        <w:t xml:space="preserve">million (As at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xml:space="preserve">: Baht </w:t>
      </w:r>
      <w:r w:rsidR="00A224B6" w:rsidRPr="00A224B6">
        <w:rPr>
          <w:rFonts w:ascii="Arial" w:eastAsia="Arial" w:hAnsi="Arial" w:cs="Arial"/>
          <w:sz w:val="18"/>
          <w:szCs w:val="18"/>
          <w:lang w:val="en-GB"/>
        </w:rPr>
        <w:t>2</w:t>
      </w:r>
      <w:r w:rsidR="00184A2D" w:rsidRPr="00D3576E">
        <w:rPr>
          <w:rFonts w:ascii="Arial" w:eastAsia="Arial" w:hAnsi="Arial" w:cs="Arial"/>
          <w:sz w:val="18"/>
          <w:szCs w:val="18"/>
          <w:lang w:val="en-GB"/>
        </w:rPr>
        <w:t>,</w:t>
      </w:r>
      <w:r w:rsidR="00A224B6" w:rsidRPr="00A224B6">
        <w:rPr>
          <w:rFonts w:ascii="Arial" w:eastAsia="Arial" w:hAnsi="Arial" w:cs="Arial"/>
          <w:sz w:val="18"/>
          <w:szCs w:val="18"/>
          <w:lang w:val="en-GB"/>
        </w:rPr>
        <w:t>277</w:t>
      </w:r>
      <w:r w:rsidR="00F6409F" w:rsidRPr="00D3576E">
        <w:rPr>
          <w:rFonts w:ascii="Arial" w:eastAsia="Arial" w:hAnsi="Arial" w:cs="Arial"/>
          <w:sz w:val="18"/>
          <w:szCs w:val="18"/>
        </w:rPr>
        <w:t xml:space="preserve"> </w:t>
      </w:r>
      <w:r w:rsidRPr="00D3576E">
        <w:rPr>
          <w:rFonts w:ascii="Arial" w:eastAsia="Arial" w:hAnsi="Arial" w:cs="Arial"/>
          <w:sz w:val="18"/>
          <w:szCs w:val="18"/>
        </w:rPr>
        <w:t xml:space="preserve">million). As at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the Company has outstanding borrowings with financial institutions and other parties for these facilities of Baht</w:t>
      </w:r>
      <w:r w:rsidR="00EB5E3A" w:rsidRPr="00D3576E">
        <w:rPr>
          <w:rFonts w:ascii="Arial" w:eastAsia="Arial" w:hAnsi="Arial" w:cs="Arial"/>
          <w:sz w:val="18"/>
          <w:szCs w:val="18"/>
        </w:rPr>
        <w:t xml:space="preserve"> </w:t>
      </w:r>
      <w:r w:rsidR="00E12B5F" w:rsidRPr="00D3576E">
        <w:rPr>
          <w:rFonts w:ascii="Arial" w:eastAsia="Arial" w:hAnsi="Arial" w:cs="Arial"/>
          <w:sz w:val="18"/>
          <w:szCs w:val="18"/>
        </w:rPr>
        <w:br/>
      </w:r>
      <w:r w:rsidR="00A224B6" w:rsidRPr="00A224B6">
        <w:rPr>
          <w:rFonts w:ascii="Arial" w:eastAsia="Arial" w:hAnsi="Arial" w:cs="Arial"/>
          <w:sz w:val="18"/>
          <w:szCs w:val="18"/>
          <w:lang w:val="en-GB"/>
        </w:rPr>
        <w:t>1</w:t>
      </w:r>
      <w:r w:rsidR="00DA6F81" w:rsidRPr="00D3576E">
        <w:rPr>
          <w:rFonts w:ascii="Arial" w:eastAsia="Arial" w:hAnsi="Arial" w:cs="Arial"/>
          <w:sz w:val="18"/>
          <w:szCs w:val="18"/>
          <w:lang w:val="en-GB"/>
        </w:rPr>
        <w:t>,</w:t>
      </w:r>
      <w:r w:rsidR="00A224B6" w:rsidRPr="00A224B6">
        <w:rPr>
          <w:rFonts w:ascii="Arial" w:eastAsia="Arial" w:hAnsi="Arial" w:cs="Arial"/>
          <w:sz w:val="18"/>
          <w:szCs w:val="18"/>
          <w:lang w:val="en-GB"/>
        </w:rPr>
        <w:t>366</w:t>
      </w:r>
      <w:r w:rsidR="00D94157" w:rsidRPr="00D3576E">
        <w:rPr>
          <w:rFonts w:ascii="Arial" w:eastAsia="Arial" w:hAnsi="Arial" w:cs="Arial"/>
          <w:sz w:val="18"/>
          <w:szCs w:val="18"/>
          <w:lang w:val="en-GB"/>
        </w:rPr>
        <w:t xml:space="preserve"> </w:t>
      </w:r>
      <w:r w:rsidRPr="00D3576E">
        <w:rPr>
          <w:rFonts w:ascii="Arial" w:eastAsia="Arial" w:hAnsi="Arial" w:cs="Arial"/>
          <w:sz w:val="18"/>
          <w:szCs w:val="18"/>
        </w:rPr>
        <w:t xml:space="preserve">million (As at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Baht</w:t>
      </w:r>
      <w:r w:rsidR="00F6409F" w:rsidRPr="00D3576E">
        <w:rPr>
          <w:rFonts w:ascii="Arial" w:eastAsia="Arial" w:hAnsi="Arial" w:cs="Arial"/>
          <w:sz w:val="18"/>
          <w:szCs w:val="18"/>
        </w:rPr>
        <w:t xml:space="preserve"> </w:t>
      </w:r>
      <w:r w:rsidR="00A224B6" w:rsidRPr="00A224B6">
        <w:rPr>
          <w:rFonts w:ascii="Arial" w:eastAsia="Arial" w:hAnsi="Arial" w:cs="Arial"/>
          <w:sz w:val="18"/>
          <w:szCs w:val="18"/>
          <w:lang w:val="en-GB"/>
        </w:rPr>
        <w:t>1</w:t>
      </w:r>
      <w:r w:rsidR="00184A2D" w:rsidRPr="00D3576E">
        <w:rPr>
          <w:rFonts w:ascii="Arial" w:eastAsia="Arial" w:hAnsi="Arial" w:cs="Arial"/>
          <w:sz w:val="18"/>
          <w:szCs w:val="18"/>
          <w:lang w:val="en-GB"/>
        </w:rPr>
        <w:t>,</w:t>
      </w:r>
      <w:r w:rsidR="00A224B6" w:rsidRPr="00A224B6">
        <w:rPr>
          <w:rFonts w:ascii="Arial" w:eastAsia="Arial" w:hAnsi="Arial" w:cs="Arial"/>
          <w:sz w:val="18"/>
          <w:szCs w:val="18"/>
          <w:lang w:val="en-GB"/>
        </w:rPr>
        <w:t>016</w:t>
      </w:r>
      <w:r w:rsidR="00F6409F" w:rsidRPr="00D3576E">
        <w:rPr>
          <w:rFonts w:ascii="Arial" w:eastAsia="Arial" w:hAnsi="Arial" w:cs="Arial"/>
          <w:sz w:val="18"/>
          <w:szCs w:val="18"/>
        </w:rPr>
        <w:t xml:space="preserve"> </w:t>
      </w:r>
      <w:r w:rsidRPr="00D3576E">
        <w:rPr>
          <w:rFonts w:ascii="Arial" w:eastAsia="Arial" w:hAnsi="Arial" w:cs="Arial"/>
          <w:sz w:val="18"/>
          <w:szCs w:val="18"/>
        </w:rPr>
        <w:t>million).</w:t>
      </w:r>
    </w:p>
    <w:p w14:paraId="79B5B971" w14:textId="77777777" w:rsidR="009803B5" w:rsidRPr="00D3576E" w:rsidRDefault="009803B5" w:rsidP="00BA4D0F">
      <w:pPr>
        <w:pBdr>
          <w:top w:val="nil"/>
          <w:left w:val="nil"/>
          <w:bottom w:val="nil"/>
          <w:right w:val="nil"/>
          <w:between w:val="nil"/>
        </w:pBdr>
        <w:ind w:left="540"/>
        <w:jc w:val="both"/>
        <w:rPr>
          <w:rFonts w:ascii="Arial" w:eastAsia="Arial" w:hAnsi="Arial" w:cs="Arial"/>
          <w:sz w:val="18"/>
          <w:szCs w:val="18"/>
        </w:rPr>
      </w:pPr>
    </w:p>
    <w:p w14:paraId="4B981903" w14:textId="095F6730" w:rsidR="009803B5" w:rsidRPr="00D3576E" w:rsidRDefault="0021040B" w:rsidP="00BA4D0F">
      <w:pPr>
        <w:pBdr>
          <w:top w:val="nil"/>
          <w:left w:val="nil"/>
          <w:bottom w:val="nil"/>
          <w:right w:val="nil"/>
          <w:between w:val="nil"/>
        </w:pBdr>
        <w:ind w:left="540"/>
        <w:jc w:val="both"/>
        <w:rPr>
          <w:rFonts w:ascii="Arial" w:eastAsia="Arial" w:hAnsi="Arial" w:cs="Arial"/>
          <w:sz w:val="18"/>
          <w:szCs w:val="18"/>
        </w:rPr>
      </w:pPr>
      <w:r w:rsidRPr="00D3576E">
        <w:rPr>
          <w:rFonts w:ascii="Arial" w:eastAsia="Arial" w:hAnsi="Arial" w:cs="Arial"/>
          <w:sz w:val="18"/>
          <w:szCs w:val="18"/>
        </w:rPr>
        <w:t xml:space="preserve">As at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the subsidiaries have guarantees of bank overdrafts and credit facilities from related parties </w:t>
      </w:r>
      <w:r w:rsidRPr="00D3576E">
        <w:rPr>
          <w:rFonts w:ascii="Arial" w:eastAsia="Arial" w:hAnsi="Arial" w:cs="Arial"/>
          <w:spacing w:val="-4"/>
          <w:sz w:val="18"/>
          <w:szCs w:val="18"/>
        </w:rPr>
        <w:t xml:space="preserve">amounting to Baht </w:t>
      </w:r>
      <w:r w:rsidR="00A224B6" w:rsidRPr="00A224B6">
        <w:rPr>
          <w:rFonts w:ascii="Arial" w:eastAsia="Arial" w:hAnsi="Arial" w:cs="Arial"/>
          <w:sz w:val="18"/>
          <w:szCs w:val="18"/>
          <w:lang w:val="en-GB"/>
        </w:rPr>
        <w:t>865</w:t>
      </w:r>
      <w:r w:rsidR="00D94157" w:rsidRPr="00D3576E">
        <w:rPr>
          <w:rFonts w:ascii="Arial" w:eastAsia="Arial" w:hAnsi="Arial" w:cs="Arial"/>
          <w:sz w:val="18"/>
          <w:szCs w:val="18"/>
          <w:lang w:val="en-GB"/>
        </w:rPr>
        <w:t xml:space="preserve"> </w:t>
      </w:r>
      <w:r w:rsidRPr="00D3576E">
        <w:rPr>
          <w:rFonts w:ascii="Arial" w:eastAsia="Arial" w:hAnsi="Arial" w:cs="Arial"/>
          <w:spacing w:val="-4"/>
          <w:sz w:val="18"/>
          <w:szCs w:val="18"/>
        </w:rPr>
        <w:t xml:space="preserve">million (As at </w:t>
      </w:r>
      <w:r w:rsidR="00A224B6" w:rsidRPr="00A224B6">
        <w:rPr>
          <w:rFonts w:ascii="Arial" w:eastAsia="Arial" w:hAnsi="Arial" w:cs="Arial"/>
          <w:spacing w:val="-4"/>
          <w:sz w:val="18"/>
          <w:szCs w:val="18"/>
          <w:lang w:val="en-GB"/>
        </w:rPr>
        <w:t>31</w:t>
      </w:r>
      <w:r w:rsidR="00DF68E0" w:rsidRPr="00D3576E">
        <w:rPr>
          <w:rFonts w:ascii="Arial" w:eastAsia="Arial" w:hAnsi="Arial" w:cs="Arial"/>
          <w:spacing w:val="-4"/>
          <w:sz w:val="18"/>
          <w:szCs w:val="18"/>
        </w:rPr>
        <w:t xml:space="preserve"> December </w:t>
      </w:r>
      <w:r w:rsidR="00A224B6" w:rsidRPr="00A224B6">
        <w:rPr>
          <w:rFonts w:ascii="Arial" w:eastAsia="Arial" w:hAnsi="Arial" w:cs="Arial"/>
          <w:spacing w:val="-4"/>
          <w:sz w:val="18"/>
          <w:szCs w:val="18"/>
          <w:lang w:val="en-GB"/>
        </w:rPr>
        <w:t>2022</w:t>
      </w:r>
      <w:r w:rsidRPr="00D3576E">
        <w:rPr>
          <w:rFonts w:ascii="Arial" w:eastAsia="Arial" w:hAnsi="Arial" w:cs="Arial"/>
          <w:spacing w:val="-4"/>
          <w:sz w:val="18"/>
          <w:szCs w:val="18"/>
        </w:rPr>
        <w:t>: Baht</w:t>
      </w:r>
      <w:r w:rsidR="00F6409F" w:rsidRPr="00D3576E">
        <w:rPr>
          <w:rFonts w:ascii="Arial" w:eastAsia="Arial" w:hAnsi="Arial" w:cs="Arial"/>
          <w:spacing w:val="-4"/>
          <w:sz w:val="18"/>
          <w:szCs w:val="18"/>
        </w:rPr>
        <w:t xml:space="preserve"> </w:t>
      </w:r>
      <w:r w:rsidR="00A224B6" w:rsidRPr="00A224B6">
        <w:rPr>
          <w:rFonts w:ascii="Arial" w:eastAsia="Arial" w:hAnsi="Arial" w:cs="Arial"/>
          <w:sz w:val="18"/>
          <w:szCs w:val="18"/>
          <w:lang w:val="en-GB"/>
        </w:rPr>
        <w:t>1</w:t>
      </w:r>
      <w:r w:rsidR="00184A2D" w:rsidRPr="00D3576E">
        <w:rPr>
          <w:rFonts w:ascii="Arial" w:eastAsia="Arial" w:hAnsi="Arial" w:cs="Arial"/>
          <w:sz w:val="18"/>
          <w:szCs w:val="18"/>
          <w:lang w:val="en-GB"/>
        </w:rPr>
        <w:t>,</w:t>
      </w:r>
      <w:r w:rsidR="00A224B6" w:rsidRPr="00A224B6">
        <w:rPr>
          <w:rFonts w:ascii="Arial" w:eastAsia="Arial" w:hAnsi="Arial" w:cs="Arial"/>
          <w:sz w:val="18"/>
          <w:szCs w:val="18"/>
          <w:lang w:val="en-GB"/>
        </w:rPr>
        <w:t>505</w:t>
      </w:r>
      <w:r w:rsidR="00F6409F" w:rsidRPr="00D3576E">
        <w:rPr>
          <w:rFonts w:ascii="Arial" w:eastAsia="Arial" w:hAnsi="Arial" w:cs="Arial"/>
          <w:spacing w:val="-4"/>
          <w:sz w:val="18"/>
          <w:szCs w:val="18"/>
        </w:rPr>
        <w:t xml:space="preserve"> </w:t>
      </w:r>
      <w:r w:rsidRPr="00D3576E">
        <w:rPr>
          <w:rFonts w:ascii="Arial" w:eastAsia="Arial" w:hAnsi="Arial" w:cs="Arial"/>
          <w:spacing w:val="-4"/>
          <w:sz w:val="18"/>
          <w:szCs w:val="18"/>
        </w:rPr>
        <w:t xml:space="preserve">million). As at </w:t>
      </w:r>
      <w:r w:rsidR="00A224B6" w:rsidRPr="00A224B6">
        <w:rPr>
          <w:rFonts w:ascii="Arial" w:eastAsia="Arial" w:hAnsi="Arial" w:cs="Arial"/>
          <w:color w:val="auto"/>
          <w:spacing w:val="-4"/>
          <w:sz w:val="18"/>
          <w:szCs w:val="18"/>
          <w:lang w:val="en-GB"/>
        </w:rPr>
        <w:t>30</w:t>
      </w:r>
      <w:r w:rsidR="00D94157" w:rsidRPr="00D3576E">
        <w:rPr>
          <w:rFonts w:ascii="Arial" w:eastAsia="Arial" w:hAnsi="Arial" w:cs="Arial"/>
          <w:color w:val="auto"/>
          <w:spacing w:val="-4"/>
          <w:sz w:val="18"/>
          <w:szCs w:val="18"/>
          <w:lang w:val="en-GB"/>
        </w:rPr>
        <w:t xml:space="preserve"> </w:t>
      </w:r>
      <w:r w:rsidR="00182652" w:rsidRPr="00D3576E">
        <w:rPr>
          <w:rFonts w:ascii="Arial" w:eastAsia="Arial" w:hAnsi="Arial" w:cs="Arial"/>
          <w:color w:val="auto"/>
          <w:spacing w:val="-4"/>
          <w:sz w:val="18"/>
          <w:szCs w:val="18"/>
          <w:lang w:val="en-GB"/>
        </w:rPr>
        <w:t>September</w:t>
      </w:r>
      <w:r w:rsidRPr="00D3576E">
        <w:rPr>
          <w:rFonts w:ascii="Arial" w:eastAsia="Arial" w:hAnsi="Arial" w:cs="Arial"/>
          <w:spacing w:val="-4"/>
          <w:sz w:val="18"/>
          <w:szCs w:val="18"/>
        </w:rPr>
        <w:t xml:space="preserve"> </w:t>
      </w:r>
      <w:r w:rsidR="00A224B6" w:rsidRPr="00A224B6">
        <w:rPr>
          <w:rFonts w:ascii="Arial" w:eastAsia="Arial" w:hAnsi="Arial" w:cs="Arial"/>
          <w:spacing w:val="-4"/>
          <w:sz w:val="18"/>
          <w:szCs w:val="18"/>
          <w:lang w:val="en-GB"/>
        </w:rPr>
        <w:t>2023</w:t>
      </w:r>
      <w:r w:rsidRPr="00D3576E">
        <w:rPr>
          <w:rFonts w:ascii="Arial" w:eastAsia="Arial" w:hAnsi="Arial" w:cs="Arial"/>
          <w:spacing w:val="-4"/>
          <w:sz w:val="18"/>
          <w:szCs w:val="18"/>
        </w:rPr>
        <w:t>, the subsidiarie</w:t>
      </w:r>
      <w:r w:rsidRPr="00D3576E">
        <w:rPr>
          <w:rFonts w:ascii="Arial" w:eastAsia="Arial" w:hAnsi="Arial" w:cs="Arial"/>
          <w:sz w:val="18"/>
          <w:szCs w:val="18"/>
        </w:rPr>
        <w:t>s have outstanding borrowings with financial institutions and other parties for these facilities of Baht</w:t>
      </w:r>
      <w:r w:rsidR="002D7856" w:rsidRPr="00D3576E">
        <w:rPr>
          <w:rFonts w:ascii="Arial" w:eastAsia="Arial" w:hAnsi="Arial" w:cs="Arial"/>
          <w:sz w:val="18"/>
          <w:szCs w:val="18"/>
        </w:rPr>
        <w:t xml:space="preserve"> </w:t>
      </w:r>
      <w:r w:rsidR="00E12B5F" w:rsidRPr="00D3576E">
        <w:rPr>
          <w:rFonts w:ascii="Arial" w:eastAsia="Arial" w:hAnsi="Arial" w:cs="Arial"/>
          <w:sz w:val="18"/>
          <w:szCs w:val="18"/>
        </w:rPr>
        <w:br/>
      </w:r>
      <w:r w:rsidR="00A224B6" w:rsidRPr="00A224B6">
        <w:rPr>
          <w:rFonts w:ascii="Arial" w:eastAsia="Arial" w:hAnsi="Arial" w:cs="Arial"/>
          <w:sz w:val="18"/>
          <w:szCs w:val="18"/>
          <w:lang w:val="en-GB"/>
        </w:rPr>
        <w:t>221</w:t>
      </w:r>
      <w:r w:rsidR="00D94157" w:rsidRPr="00D3576E">
        <w:rPr>
          <w:rFonts w:ascii="Arial" w:eastAsia="Arial" w:hAnsi="Arial" w:cs="Arial"/>
          <w:sz w:val="18"/>
          <w:szCs w:val="18"/>
          <w:lang w:val="en-GB"/>
        </w:rPr>
        <w:t xml:space="preserve"> </w:t>
      </w:r>
      <w:r w:rsidRPr="00D3576E">
        <w:rPr>
          <w:rFonts w:ascii="Arial" w:eastAsia="Arial" w:hAnsi="Arial" w:cs="Arial"/>
          <w:sz w:val="18"/>
          <w:szCs w:val="18"/>
        </w:rPr>
        <w:t xml:space="preserve">million (As at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Baht</w:t>
      </w:r>
      <w:r w:rsidR="00F6409F" w:rsidRPr="00D3576E">
        <w:rPr>
          <w:rFonts w:ascii="Arial" w:eastAsia="Arial" w:hAnsi="Arial" w:cs="Arial"/>
          <w:sz w:val="18"/>
          <w:szCs w:val="18"/>
        </w:rPr>
        <w:t xml:space="preserve"> </w:t>
      </w:r>
      <w:r w:rsidR="00A224B6" w:rsidRPr="00A224B6">
        <w:rPr>
          <w:rFonts w:ascii="Arial" w:eastAsia="Arial" w:hAnsi="Arial" w:cs="Arial"/>
          <w:sz w:val="18"/>
          <w:szCs w:val="18"/>
          <w:lang w:val="en-GB"/>
        </w:rPr>
        <w:t>169</w:t>
      </w:r>
      <w:r w:rsidR="00F6409F" w:rsidRPr="00D3576E">
        <w:rPr>
          <w:rFonts w:ascii="Arial" w:eastAsia="Arial" w:hAnsi="Arial" w:cs="Arial"/>
          <w:sz w:val="18"/>
          <w:szCs w:val="18"/>
        </w:rPr>
        <w:t xml:space="preserve"> </w:t>
      </w:r>
      <w:r w:rsidRPr="00D3576E">
        <w:rPr>
          <w:rFonts w:ascii="Arial" w:eastAsia="Arial" w:hAnsi="Arial" w:cs="Arial"/>
          <w:sz w:val="18"/>
          <w:szCs w:val="18"/>
        </w:rPr>
        <w:t>million).</w:t>
      </w:r>
    </w:p>
    <w:p w14:paraId="250476C3" w14:textId="5828C729" w:rsidR="009803B5" w:rsidRPr="00D3576E" w:rsidRDefault="009803B5" w:rsidP="00BA4D0F">
      <w:pPr>
        <w:pBdr>
          <w:top w:val="nil"/>
          <w:left w:val="nil"/>
          <w:bottom w:val="nil"/>
          <w:right w:val="nil"/>
          <w:between w:val="nil"/>
        </w:pBdr>
        <w:jc w:val="both"/>
        <w:rPr>
          <w:rFonts w:ascii="Arial" w:eastAsia="Arial" w:hAnsi="Arial" w:cs="Arial"/>
          <w:sz w:val="18"/>
          <w:szCs w:val="18"/>
          <w:highlight w:val="white"/>
        </w:rPr>
      </w:pPr>
    </w:p>
    <w:p w14:paraId="257701FF" w14:textId="77777777" w:rsidR="00101795" w:rsidRPr="00D3576E" w:rsidRDefault="00101795" w:rsidP="00BA4D0F">
      <w:pPr>
        <w:jc w:val="both"/>
        <w:rPr>
          <w:rFonts w:ascii="Arial" w:eastAsia="Arial" w:hAnsi="Arial" w:cs="Arial"/>
          <w:sz w:val="18"/>
          <w:szCs w:val="18"/>
          <w:highlight w:val="white"/>
        </w:rPr>
      </w:pPr>
    </w:p>
    <w:tbl>
      <w:tblPr>
        <w:tblStyle w:val="afff"/>
        <w:tblW w:w="9450" w:type="dxa"/>
        <w:tblLayout w:type="fixed"/>
        <w:tblLook w:val="0400" w:firstRow="0" w:lastRow="0" w:firstColumn="0" w:lastColumn="0" w:noHBand="0" w:noVBand="1"/>
      </w:tblPr>
      <w:tblGrid>
        <w:gridCol w:w="9450"/>
      </w:tblGrid>
      <w:tr w:rsidR="009803B5" w:rsidRPr="00D3576E" w14:paraId="199B2459" w14:textId="77777777" w:rsidTr="2656D22E">
        <w:trPr>
          <w:trHeight w:val="389"/>
        </w:trPr>
        <w:tc>
          <w:tcPr>
            <w:tcW w:w="9450" w:type="dxa"/>
            <w:shd w:val="clear" w:color="auto" w:fill="FFA543"/>
            <w:vAlign w:val="center"/>
          </w:tcPr>
          <w:p w14:paraId="374CD52E" w14:textId="256ED9AC" w:rsidR="009803B5" w:rsidRPr="00D3576E" w:rsidRDefault="00A224B6" w:rsidP="00BA4D0F">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bCs/>
                <w:color w:val="FFFFFF" w:themeColor="background1"/>
                <w:sz w:val="18"/>
                <w:szCs w:val="18"/>
                <w:lang w:val="en-GB"/>
              </w:rPr>
              <w:t>22</w:t>
            </w:r>
            <w:r w:rsidR="002630A2" w:rsidRPr="00D3576E">
              <w:rPr>
                <w:rFonts w:ascii="Arial" w:hAnsi="Arial" w:cs="Arial"/>
                <w:sz w:val="18"/>
                <w:szCs w:val="18"/>
              </w:rPr>
              <w:tab/>
            </w:r>
            <w:r w:rsidR="51A57411" w:rsidRPr="00D3576E">
              <w:rPr>
                <w:rFonts w:ascii="Arial" w:eastAsia="Arial" w:hAnsi="Arial" w:cs="Arial"/>
                <w:b/>
                <w:bCs/>
                <w:color w:val="FFFFFF" w:themeColor="background1"/>
                <w:sz w:val="18"/>
                <w:szCs w:val="18"/>
              </w:rPr>
              <w:t>Commitments with non-related parties</w:t>
            </w:r>
          </w:p>
        </w:tc>
      </w:tr>
    </w:tbl>
    <w:p w14:paraId="6FCE2D9D" w14:textId="77777777" w:rsidR="009803B5" w:rsidRPr="00D3576E" w:rsidRDefault="009803B5" w:rsidP="00BA4D0F">
      <w:pPr>
        <w:jc w:val="both"/>
        <w:rPr>
          <w:rFonts w:ascii="Arial" w:eastAsia="Arial" w:hAnsi="Arial" w:cs="Arial"/>
          <w:sz w:val="18"/>
          <w:szCs w:val="18"/>
          <w:highlight w:val="white"/>
        </w:rPr>
      </w:pPr>
    </w:p>
    <w:p w14:paraId="53B8E495" w14:textId="77777777" w:rsidR="009803B5" w:rsidRPr="00D3576E" w:rsidRDefault="0021040B" w:rsidP="00BA4D0F">
      <w:pPr>
        <w:pBdr>
          <w:top w:val="nil"/>
          <w:left w:val="nil"/>
          <w:bottom w:val="nil"/>
          <w:right w:val="nil"/>
          <w:between w:val="nil"/>
        </w:pBdr>
        <w:ind w:firstLine="3"/>
        <w:jc w:val="both"/>
        <w:rPr>
          <w:rFonts w:ascii="Arial" w:eastAsia="Arial" w:hAnsi="Arial" w:cs="Arial"/>
          <w:sz w:val="18"/>
          <w:szCs w:val="18"/>
        </w:rPr>
      </w:pPr>
      <w:r w:rsidRPr="00D3576E">
        <w:rPr>
          <w:rFonts w:ascii="Arial" w:eastAsia="Arial" w:hAnsi="Arial" w:cs="Arial"/>
          <w:sz w:val="18"/>
          <w:szCs w:val="18"/>
        </w:rPr>
        <w:t>The Group has commitments with non-related parties as follows:</w:t>
      </w:r>
    </w:p>
    <w:p w14:paraId="77260E67" w14:textId="77777777" w:rsidR="009803B5" w:rsidRPr="00D3576E" w:rsidRDefault="009803B5" w:rsidP="00BA4D0F">
      <w:pPr>
        <w:jc w:val="both"/>
        <w:rPr>
          <w:rFonts w:ascii="Arial" w:eastAsia="Arial" w:hAnsi="Arial" w:cs="Arial"/>
          <w:sz w:val="18"/>
          <w:szCs w:val="18"/>
        </w:rPr>
      </w:pPr>
    </w:p>
    <w:tbl>
      <w:tblPr>
        <w:tblStyle w:val="afff0"/>
        <w:tblW w:w="9461" w:type="dxa"/>
        <w:tblLayout w:type="fixed"/>
        <w:tblLook w:val="0000" w:firstRow="0" w:lastRow="0" w:firstColumn="0" w:lastColumn="0" w:noHBand="0" w:noVBand="0"/>
      </w:tblPr>
      <w:tblGrid>
        <w:gridCol w:w="3989"/>
        <w:gridCol w:w="1368"/>
        <w:gridCol w:w="1368"/>
        <w:gridCol w:w="1368"/>
        <w:gridCol w:w="1368"/>
      </w:tblGrid>
      <w:tr w:rsidR="009803B5" w:rsidRPr="00D3576E" w14:paraId="7872596B" w14:textId="77777777" w:rsidTr="00101795">
        <w:tc>
          <w:tcPr>
            <w:tcW w:w="3989" w:type="dxa"/>
            <w:vAlign w:val="bottom"/>
          </w:tcPr>
          <w:p w14:paraId="0A03834D" w14:textId="77777777" w:rsidR="009803B5" w:rsidRPr="00D3576E" w:rsidRDefault="009803B5" w:rsidP="00BA4D0F">
            <w:pPr>
              <w:ind w:left="-113" w:right="-79"/>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43D0DA71"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3E59071B"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Separate</w:t>
            </w:r>
          </w:p>
        </w:tc>
      </w:tr>
      <w:tr w:rsidR="009803B5" w:rsidRPr="00D3576E" w14:paraId="721043D4" w14:textId="77777777" w:rsidTr="00101795">
        <w:tc>
          <w:tcPr>
            <w:tcW w:w="3989" w:type="dxa"/>
            <w:vAlign w:val="bottom"/>
          </w:tcPr>
          <w:p w14:paraId="55DD4A11" w14:textId="77777777" w:rsidR="009803B5" w:rsidRPr="00D3576E" w:rsidRDefault="009803B5" w:rsidP="00BA4D0F">
            <w:pPr>
              <w:ind w:left="-113" w:right="-79"/>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56F531B"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3AD3FFFC" w14:textId="77777777" w:rsidR="009803B5" w:rsidRPr="00D3576E" w:rsidRDefault="0021040B" w:rsidP="00BA4D0F">
            <w:pPr>
              <w:pBdr>
                <w:top w:val="nil"/>
                <w:left w:val="nil"/>
                <w:bottom w:val="nil"/>
                <w:right w:val="nil"/>
                <w:between w:val="nil"/>
              </w:pBdr>
              <w:ind w:right="-72"/>
              <w:jc w:val="center"/>
              <w:rPr>
                <w:rFonts w:ascii="Arial" w:eastAsia="Arial" w:hAnsi="Arial" w:cs="Arial"/>
                <w:b/>
                <w:sz w:val="18"/>
                <w:szCs w:val="18"/>
              </w:rPr>
            </w:pPr>
            <w:r w:rsidRPr="00D3576E">
              <w:rPr>
                <w:rFonts w:ascii="Arial" w:eastAsia="Arial" w:hAnsi="Arial" w:cs="Arial"/>
                <w:b/>
                <w:sz w:val="18"/>
                <w:szCs w:val="18"/>
              </w:rPr>
              <w:t>financial information</w:t>
            </w:r>
          </w:p>
        </w:tc>
      </w:tr>
      <w:tr w:rsidR="009803B5" w:rsidRPr="00D3576E" w14:paraId="7C2F9938" w14:textId="77777777" w:rsidTr="00101795">
        <w:tc>
          <w:tcPr>
            <w:tcW w:w="3989" w:type="dxa"/>
            <w:vAlign w:val="bottom"/>
          </w:tcPr>
          <w:p w14:paraId="750721AF" w14:textId="77777777" w:rsidR="009803B5" w:rsidRPr="00D3576E" w:rsidRDefault="009803B5" w:rsidP="00BA4D0F">
            <w:pPr>
              <w:ind w:left="-113" w:right="-79"/>
              <w:rPr>
                <w:rFonts w:ascii="Arial" w:eastAsia="Arial" w:hAnsi="Arial" w:cs="Arial"/>
                <w:sz w:val="18"/>
                <w:szCs w:val="18"/>
              </w:rPr>
            </w:pPr>
          </w:p>
        </w:tc>
        <w:tc>
          <w:tcPr>
            <w:tcW w:w="1368" w:type="dxa"/>
            <w:tcBorders>
              <w:top w:val="single" w:sz="4" w:space="0" w:color="000000"/>
            </w:tcBorders>
            <w:vAlign w:val="bottom"/>
          </w:tcPr>
          <w:p w14:paraId="2DA43894" w14:textId="170DADC3"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vAlign w:val="bottom"/>
          </w:tcPr>
          <w:p w14:paraId="101B3EF0" w14:textId="77D18618"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c>
          <w:tcPr>
            <w:tcW w:w="1368" w:type="dxa"/>
            <w:tcBorders>
              <w:top w:val="single" w:sz="4" w:space="0" w:color="000000"/>
            </w:tcBorders>
            <w:vAlign w:val="bottom"/>
          </w:tcPr>
          <w:p w14:paraId="004A475F" w14:textId="24267530"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Unaudited</w:t>
            </w:r>
          </w:p>
        </w:tc>
        <w:tc>
          <w:tcPr>
            <w:tcW w:w="1368" w:type="dxa"/>
            <w:tcBorders>
              <w:top w:val="single" w:sz="4" w:space="0" w:color="000000"/>
            </w:tcBorders>
            <w:vAlign w:val="bottom"/>
          </w:tcPr>
          <w:p w14:paraId="3CA0B43F" w14:textId="791C196C" w:rsidR="009803B5" w:rsidRPr="00D3576E" w:rsidRDefault="0021040B" w:rsidP="00BA4D0F">
            <w:pPr>
              <w:ind w:right="-72"/>
              <w:jc w:val="right"/>
              <w:rPr>
                <w:rFonts w:ascii="Arial" w:eastAsia="Arial" w:hAnsi="Arial" w:cs="Arial"/>
                <w:b/>
                <w:sz w:val="18"/>
                <w:szCs w:val="18"/>
              </w:rPr>
            </w:pPr>
            <w:r w:rsidRPr="00D3576E">
              <w:rPr>
                <w:rFonts w:ascii="Arial" w:eastAsia="Arial" w:hAnsi="Arial" w:cs="Arial"/>
                <w:b/>
                <w:sz w:val="18"/>
                <w:szCs w:val="18"/>
              </w:rPr>
              <w:t>Audited</w:t>
            </w:r>
          </w:p>
        </w:tc>
      </w:tr>
      <w:tr w:rsidR="009803B5" w:rsidRPr="00D3576E" w14:paraId="3CB0A545" w14:textId="77777777" w:rsidTr="00101795">
        <w:tc>
          <w:tcPr>
            <w:tcW w:w="3989" w:type="dxa"/>
            <w:vAlign w:val="bottom"/>
          </w:tcPr>
          <w:p w14:paraId="4915FABF" w14:textId="77777777" w:rsidR="009803B5" w:rsidRPr="00D3576E" w:rsidRDefault="009803B5" w:rsidP="00BA4D0F">
            <w:pPr>
              <w:ind w:left="-113" w:right="-79"/>
              <w:rPr>
                <w:rFonts w:ascii="Arial" w:eastAsia="Arial" w:hAnsi="Arial" w:cs="Arial"/>
                <w:sz w:val="18"/>
                <w:szCs w:val="18"/>
              </w:rPr>
            </w:pPr>
          </w:p>
        </w:tc>
        <w:tc>
          <w:tcPr>
            <w:tcW w:w="1368" w:type="dxa"/>
            <w:vAlign w:val="bottom"/>
          </w:tcPr>
          <w:p w14:paraId="6B413F89" w14:textId="4D976C65" w:rsidR="009803B5"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vAlign w:val="bottom"/>
          </w:tcPr>
          <w:p w14:paraId="412F55EB" w14:textId="659E7339"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21040B" w:rsidRPr="00D3576E">
              <w:rPr>
                <w:rFonts w:ascii="Arial" w:eastAsia="Arial" w:hAnsi="Arial" w:cs="Arial"/>
                <w:b/>
                <w:sz w:val="18"/>
                <w:szCs w:val="18"/>
              </w:rPr>
              <w:t xml:space="preserve"> December</w:t>
            </w:r>
          </w:p>
        </w:tc>
        <w:tc>
          <w:tcPr>
            <w:tcW w:w="1368" w:type="dxa"/>
            <w:vAlign w:val="bottom"/>
          </w:tcPr>
          <w:p w14:paraId="4FFFE89E" w14:textId="3466D97C" w:rsidR="009803B5"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color w:val="auto"/>
                <w:sz w:val="18"/>
                <w:szCs w:val="18"/>
                <w:lang w:val="en-GB"/>
              </w:rPr>
              <w:t>30</w:t>
            </w:r>
            <w:r w:rsidR="00D94157" w:rsidRPr="00D3576E">
              <w:rPr>
                <w:rFonts w:ascii="Arial" w:eastAsia="Arial" w:hAnsi="Arial" w:cs="Arial"/>
                <w:b/>
                <w:color w:val="auto"/>
                <w:sz w:val="18"/>
                <w:szCs w:val="18"/>
                <w:lang w:val="en-GB"/>
              </w:rPr>
              <w:t xml:space="preserve"> </w:t>
            </w:r>
            <w:r w:rsidR="00182652" w:rsidRPr="00D3576E">
              <w:rPr>
                <w:rFonts w:ascii="Arial" w:eastAsia="Arial" w:hAnsi="Arial" w:cs="Arial"/>
                <w:b/>
                <w:color w:val="auto"/>
                <w:sz w:val="18"/>
                <w:szCs w:val="18"/>
                <w:lang w:val="en-GB"/>
              </w:rPr>
              <w:t>September</w:t>
            </w:r>
          </w:p>
        </w:tc>
        <w:tc>
          <w:tcPr>
            <w:tcW w:w="1368" w:type="dxa"/>
            <w:vAlign w:val="bottom"/>
          </w:tcPr>
          <w:p w14:paraId="278BE3D8" w14:textId="1687B3CF" w:rsidR="009803B5" w:rsidRPr="00D3576E" w:rsidRDefault="00A224B6" w:rsidP="00BA4D0F">
            <w:pPr>
              <w:ind w:right="-72"/>
              <w:jc w:val="right"/>
              <w:rPr>
                <w:rFonts w:ascii="Arial" w:eastAsia="Arial" w:hAnsi="Arial" w:cs="Arial"/>
                <w:b/>
                <w:sz w:val="18"/>
                <w:szCs w:val="18"/>
              </w:rPr>
            </w:pPr>
            <w:r w:rsidRPr="00A224B6">
              <w:rPr>
                <w:rFonts w:ascii="Arial" w:eastAsia="Arial" w:hAnsi="Arial" w:cs="Arial"/>
                <w:b/>
                <w:sz w:val="18"/>
                <w:szCs w:val="18"/>
                <w:lang w:val="en-GB"/>
              </w:rPr>
              <w:t>31</w:t>
            </w:r>
            <w:r w:rsidR="0021040B" w:rsidRPr="00D3576E">
              <w:rPr>
                <w:rFonts w:ascii="Arial" w:eastAsia="Arial" w:hAnsi="Arial" w:cs="Arial"/>
                <w:b/>
                <w:sz w:val="18"/>
                <w:szCs w:val="18"/>
              </w:rPr>
              <w:t xml:space="preserve"> December</w:t>
            </w:r>
          </w:p>
        </w:tc>
      </w:tr>
      <w:tr w:rsidR="009803B5" w:rsidRPr="00D3576E" w14:paraId="42B2C243" w14:textId="77777777" w:rsidTr="00101795">
        <w:tc>
          <w:tcPr>
            <w:tcW w:w="3989" w:type="dxa"/>
            <w:vAlign w:val="bottom"/>
          </w:tcPr>
          <w:p w14:paraId="5FC10CB3" w14:textId="77777777" w:rsidR="009803B5" w:rsidRPr="00D3576E" w:rsidRDefault="009803B5" w:rsidP="00BA4D0F">
            <w:pPr>
              <w:ind w:left="-113" w:right="-79"/>
              <w:rPr>
                <w:rFonts w:ascii="Arial" w:eastAsia="Arial" w:hAnsi="Arial" w:cs="Arial"/>
                <w:sz w:val="18"/>
                <w:szCs w:val="18"/>
              </w:rPr>
            </w:pPr>
          </w:p>
        </w:tc>
        <w:tc>
          <w:tcPr>
            <w:tcW w:w="1368" w:type="dxa"/>
            <w:vAlign w:val="bottom"/>
          </w:tcPr>
          <w:p w14:paraId="0C11178E" w14:textId="64A93A68" w:rsidR="009803B5"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vAlign w:val="bottom"/>
          </w:tcPr>
          <w:p w14:paraId="06C164FA" w14:textId="2620015B" w:rsidR="009803B5"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2022</w:t>
            </w:r>
          </w:p>
        </w:tc>
        <w:tc>
          <w:tcPr>
            <w:tcW w:w="1368" w:type="dxa"/>
            <w:vAlign w:val="bottom"/>
          </w:tcPr>
          <w:p w14:paraId="444B7BC0" w14:textId="6C1C3D00" w:rsidR="009803B5"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2023</w:t>
            </w:r>
          </w:p>
        </w:tc>
        <w:tc>
          <w:tcPr>
            <w:tcW w:w="1368" w:type="dxa"/>
            <w:vAlign w:val="bottom"/>
          </w:tcPr>
          <w:p w14:paraId="1ED73FAE" w14:textId="78EC8536" w:rsidR="009803B5" w:rsidRPr="00D3576E" w:rsidRDefault="00A224B6" w:rsidP="00BA4D0F">
            <w:pPr>
              <w:pBdr>
                <w:top w:val="nil"/>
                <w:left w:val="nil"/>
                <w:bottom w:val="nil"/>
                <w:right w:val="nil"/>
                <w:between w:val="nil"/>
              </w:pBdr>
              <w:ind w:right="-72"/>
              <w:jc w:val="right"/>
              <w:rPr>
                <w:rFonts w:ascii="Arial" w:eastAsia="Arial" w:hAnsi="Arial" w:cs="Arial"/>
                <w:b/>
                <w:sz w:val="18"/>
                <w:szCs w:val="18"/>
              </w:rPr>
            </w:pPr>
            <w:r w:rsidRPr="00A224B6">
              <w:rPr>
                <w:rFonts w:ascii="Arial" w:eastAsia="Arial" w:hAnsi="Arial" w:cs="Arial"/>
                <w:b/>
                <w:sz w:val="18"/>
                <w:szCs w:val="18"/>
                <w:lang w:val="en-GB"/>
              </w:rPr>
              <w:t>2022</w:t>
            </w:r>
          </w:p>
        </w:tc>
      </w:tr>
      <w:tr w:rsidR="009803B5" w:rsidRPr="00D3576E" w14:paraId="742ACD18" w14:textId="77777777" w:rsidTr="00101795">
        <w:tc>
          <w:tcPr>
            <w:tcW w:w="3989" w:type="dxa"/>
            <w:vAlign w:val="bottom"/>
          </w:tcPr>
          <w:p w14:paraId="5ED36C30" w14:textId="77777777" w:rsidR="009803B5" w:rsidRPr="00D3576E" w:rsidRDefault="009803B5" w:rsidP="00BA4D0F">
            <w:pPr>
              <w:ind w:left="-113" w:right="-79"/>
              <w:rPr>
                <w:rFonts w:ascii="Arial" w:eastAsia="Arial" w:hAnsi="Arial" w:cs="Arial"/>
                <w:b/>
                <w:sz w:val="18"/>
                <w:szCs w:val="18"/>
              </w:rPr>
            </w:pPr>
          </w:p>
        </w:tc>
        <w:tc>
          <w:tcPr>
            <w:tcW w:w="1368" w:type="dxa"/>
            <w:tcBorders>
              <w:bottom w:val="single" w:sz="4" w:space="0" w:color="000000"/>
            </w:tcBorders>
            <w:vAlign w:val="center"/>
          </w:tcPr>
          <w:p w14:paraId="6FEA6432" w14:textId="328875FC"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vAlign w:val="center"/>
          </w:tcPr>
          <w:p w14:paraId="0E12CE8C" w14:textId="2A48374E"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vAlign w:val="center"/>
          </w:tcPr>
          <w:p w14:paraId="028A986C" w14:textId="2B645DB0"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c>
          <w:tcPr>
            <w:tcW w:w="1368" w:type="dxa"/>
            <w:tcBorders>
              <w:bottom w:val="single" w:sz="4" w:space="0" w:color="000000"/>
            </w:tcBorders>
            <w:vAlign w:val="center"/>
          </w:tcPr>
          <w:p w14:paraId="1A060642" w14:textId="3E661FF6" w:rsidR="009803B5" w:rsidRPr="00D3576E" w:rsidRDefault="0021040B" w:rsidP="00BA4D0F">
            <w:pPr>
              <w:pBdr>
                <w:top w:val="nil"/>
                <w:left w:val="nil"/>
                <w:bottom w:val="nil"/>
                <w:right w:val="nil"/>
                <w:between w:val="nil"/>
              </w:pBdr>
              <w:ind w:right="-72"/>
              <w:jc w:val="right"/>
              <w:rPr>
                <w:rFonts w:ascii="Arial" w:eastAsia="Arial" w:hAnsi="Arial" w:cs="Arial"/>
                <w:b/>
                <w:sz w:val="18"/>
                <w:szCs w:val="18"/>
              </w:rPr>
            </w:pPr>
            <w:r w:rsidRPr="00D3576E">
              <w:rPr>
                <w:rFonts w:ascii="Arial" w:eastAsia="Arial" w:hAnsi="Arial" w:cs="Arial"/>
                <w:b/>
                <w:sz w:val="18"/>
                <w:szCs w:val="18"/>
              </w:rPr>
              <w:t>Baht’</w:t>
            </w:r>
            <w:r w:rsidR="00A224B6" w:rsidRPr="00A224B6">
              <w:rPr>
                <w:rFonts w:ascii="Arial" w:eastAsia="Arial" w:hAnsi="Arial" w:cs="Arial"/>
                <w:b/>
                <w:sz w:val="18"/>
                <w:szCs w:val="18"/>
                <w:lang w:val="en-GB"/>
              </w:rPr>
              <w:t>000</w:t>
            </w:r>
          </w:p>
        </w:tc>
      </w:tr>
      <w:tr w:rsidR="009803B5" w:rsidRPr="00D3576E" w14:paraId="2D3A33FA" w14:textId="77777777" w:rsidTr="00101795">
        <w:tc>
          <w:tcPr>
            <w:tcW w:w="3989" w:type="dxa"/>
            <w:vAlign w:val="bottom"/>
          </w:tcPr>
          <w:p w14:paraId="290B0EA0" w14:textId="77777777" w:rsidR="009803B5" w:rsidRPr="00D3576E" w:rsidRDefault="0021040B" w:rsidP="00BA4D0F">
            <w:pPr>
              <w:pBdr>
                <w:top w:val="nil"/>
                <w:left w:val="nil"/>
                <w:bottom w:val="nil"/>
                <w:right w:val="nil"/>
                <w:between w:val="nil"/>
              </w:pBdr>
              <w:ind w:left="-109" w:right="-79"/>
              <w:rPr>
                <w:rFonts w:ascii="Arial" w:eastAsia="Arial" w:hAnsi="Arial" w:cs="Arial"/>
                <w:b/>
                <w:sz w:val="18"/>
                <w:szCs w:val="18"/>
              </w:rPr>
            </w:pPr>
            <w:r w:rsidRPr="00D3576E">
              <w:rPr>
                <w:rFonts w:ascii="Arial" w:eastAsia="Arial" w:hAnsi="Arial" w:cs="Arial"/>
                <w:b/>
                <w:sz w:val="18"/>
                <w:szCs w:val="18"/>
              </w:rPr>
              <w:t>Capital commitments</w:t>
            </w:r>
          </w:p>
        </w:tc>
        <w:tc>
          <w:tcPr>
            <w:tcW w:w="1368" w:type="dxa"/>
            <w:shd w:val="clear" w:color="auto" w:fill="FAFAFA"/>
            <w:vAlign w:val="bottom"/>
          </w:tcPr>
          <w:p w14:paraId="283CE22C" w14:textId="77777777" w:rsidR="009803B5" w:rsidRPr="00D3576E" w:rsidRDefault="009803B5" w:rsidP="00BA4D0F">
            <w:pPr>
              <w:ind w:right="-72"/>
              <w:jc w:val="right"/>
              <w:rPr>
                <w:rFonts w:ascii="Arial" w:eastAsia="Arial" w:hAnsi="Arial" w:cs="Arial"/>
                <w:sz w:val="18"/>
                <w:szCs w:val="18"/>
              </w:rPr>
            </w:pPr>
          </w:p>
        </w:tc>
        <w:tc>
          <w:tcPr>
            <w:tcW w:w="1368" w:type="dxa"/>
            <w:shd w:val="clear" w:color="auto" w:fill="auto"/>
            <w:vAlign w:val="bottom"/>
          </w:tcPr>
          <w:p w14:paraId="42BD87DA" w14:textId="77777777" w:rsidR="009803B5" w:rsidRPr="00D3576E" w:rsidRDefault="009803B5" w:rsidP="00BA4D0F">
            <w:pPr>
              <w:ind w:right="-72"/>
              <w:jc w:val="right"/>
              <w:rPr>
                <w:rFonts w:ascii="Arial" w:eastAsia="Arial" w:hAnsi="Arial" w:cs="Arial"/>
                <w:sz w:val="18"/>
                <w:szCs w:val="18"/>
              </w:rPr>
            </w:pPr>
          </w:p>
        </w:tc>
        <w:tc>
          <w:tcPr>
            <w:tcW w:w="1368" w:type="dxa"/>
            <w:shd w:val="clear" w:color="auto" w:fill="FAFAFA"/>
            <w:vAlign w:val="bottom"/>
          </w:tcPr>
          <w:p w14:paraId="7C11962D" w14:textId="77777777" w:rsidR="009803B5" w:rsidRPr="00D3576E" w:rsidRDefault="009803B5" w:rsidP="00BA4D0F">
            <w:pPr>
              <w:ind w:right="-72"/>
              <w:jc w:val="right"/>
              <w:rPr>
                <w:rFonts w:ascii="Arial" w:eastAsia="Arial" w:hAnsi="Arial" w:cs="Arial"/>
                <w:sz w:val="18"/>
                <w:szCs w:val="18"/>
              </w:rPr>
            </w:pPr>
          </w:p>
        </w:tc>
        <w:tc>
          <w:tcPr>
            <w:tcW w:w="1368" w:type="dxa"/>
            <w:shd w:val="clear" w:color="auto" w:fill="auto"/>
            <w:vAlign w:val="bottom"/>
          </w:tcPr>
          <w:p w14:paraId="49BB3056" w14:textId="77777777" w:rsidR="009803B5" w:rsidRPr="00D3576E" w:rsidRDefault="009803B5" w:rsidP="00BA4D0F">
            <w:pPr>
              <w:ind w:right="-72"/>
              <w:jc w:val="right"/>
              <w:rPr>
                <w:rFonts w:ascii="Arial" w:eastAsia="Arial" w:hAnsi="Arial" w:cs="Arial"/>
                <w:sz w:val="18"/>
                <w:szCs w:val="18"/>
              </w:rPr>
            </w:pPr>
          </w:p>
        </w:tc>
      </w:tr>
      <w:tr w:rsidR="009803B5" w:rsidRPr="00D3576E" w14:paraId="3E836D74" w14:textId="77777777" w:rsidTr="00101795">
        <w:tc>
          <w:tcPr>
            <w:tcW w:w="3989" w:type="dxa"/>
            <w:vAlign w:val="bottom"/>
          </w:tcPr>
          <w:p w14:paraId="2CE8C467" w14:textId="77777777" w:rsidR="009803B5" w:rsidRPr="00D3576E" w:rsidRDefault="0021040B" w:rsidP="00BA4D0F">
            <w:pPr>
              <w:ind w:left="-109" w:right="-72"/>
              <w:rPr>
                <w:rFonts w:ascii="Arial" w:eastAsia="Arial" w:hAnsi="Arial" w:cs="Arial"/>
                <w:sz w:val="18"/>
                <w:szCs w:val="18"/>
              </w:rPr>
            </w:pPr>
            <w:r w:rsidRPr="00D3576E">
              <w:rPr>
                <w:rFonts w:ascii="Arial" w:eastAsia="Arial" w:hAnsi="Arial" w:cs="Arial"/>
                <w:sz w:val="18"/>
                <w:szCs w:val="18"/>
              </w:rPr>
              <w:t>Contracted but not provide for:</w:t>
            </w:r>
          </w:p>
        </w:tc>
        <w:tc>
          <w:tcPr>
            <w:tcW w:w="1368" w:type="dxa"/>
            <w:shd w:val="clear" w:color="auto" w:fill="FAFAFA"/>
            <w:vAlign w:val="bottom"/>
          </w:tcPr>
          <w:p w14:paraId="78C3814D" w14:textId="77777777" w:rsidR="009803B5" w:rsidRPr="00D3576E" w:rsidRDefault="009803B5" w:rsidP="00BA4D0F">
            <w:pPr>
              <w:ind w:right="-72"/>
              <w:jc w:val="right"/>
              <w:rPr>
                <w:rFonts w:ascii="Arial" w:eastAsia="Arial" w:hAnsi="Arial" w:cs="Arial"/>
                <w:sz w:val="18"/>
                <w:szCs w:val="18"/>
              </w:rPr>
            </w:pPr>
          </w:p>
        </w:tc>
        <w:tc>
          <w:tcPr>
            <w:tcW w:w="1368" w:type="dxa"/>
            <w:shd w:val="clear" w:color="auto" w:fill="auto"/>
            <w:vAlign w:val="bottom"/>
          </w:tcPr>
          <w:p w14:paraId="7F4457A9" w14:textId="77777777" w:rsidR="009803B5" w:rsidRPr="00D3576E" w:rsidRDefault="009803B5" w:rsidP="00BA4D0F">
            <w:pPr>
              <w:ind w:right="-72"/>
              <w:jc w:val="right"/>
              <w:rPr>
                <w:rFonts w:ascii="Arial" w:eastAsia="Arial" w:hAnsi="Arial" w:cs="Arial"/>
                <w:sz w:val="18"/>
                <w:szCs w:val="18"/>
              </w:rPr>
            </w:pPr>
          </w:p>
        </w:tc>
        <w:tc>
          <w:tcPr>
            <w:tcW w:w="1368" w:type="dxa"/>
            <w:shd w:val="clear" w:color="auto" w:fill="FAFAFA"/>
            <w:vAlign w:val="bottom"/>
          </w:tcPr>
          <w:p w14:paraId="7BE3F5C9" w14:textId="77777777" w:rsidR="009803B5" w:rsidRPr="00D3576E" w:rsidRDefault="009803B5" w:rsidP="00BA4D0F">
            <w:pPr>
              <w:ind w:right="-72"/>
              <w:jc w:val="right"/>
              <w:rPr>
                <w:rFonts w:ascii="Arial" w:eastAsia="Arial" w:hAnsi="Arial" w:cs="Arial"/>
                <w:sz w:val="18"/>
                <w:szCs w:val="18"/>
              </w:rPr>
            </w:pPr>
          </w:p>
        </w:tc>
        <w:tc>
          <w:tcPr>
            <w:tcW w:w="1368" w:type="dxa"/>
            <w:shd w:val="clear" w:color="auto" w:fill="auto"/>
            <w:vAlign w:val="bottom"/>
          </w:tcPr>
          <w:p w14:paraId="735928E9" w14:textId="77777777" w:rsidR="009803B5" w:rsidRPr="00D3576E" w:rsidRDefault="009803B5" w:rsidP="00BA4D0F">
            <w:pPr>
              <w:ind w:right="-72"/>
              <w:jc w:val="right"/>
              <w:rPr>
                <w:rFonts w:ascii="Arial" w:eastAsia="Arial" w:hAnsi="Arial" w:cs="Arial"/>
                <w:sz w:val="18"/>
                <w:szCs w:val="18"/>
              </w:rPr>
            </w:pPr>
          </w:p>
        </w:tc>
      </w:tr>
      <w:tr w:rsidR="003A3A50" w:rsidRPr="00D3576E" w14:paraId="5546C739" w14:textId="77777777" w:rsidTr="00681E46">
        <w:tc>
          <w:tcPr>
            <w:tcW w:w="3989" w:type="dxa"/>
            <w:vAlign w:val="bottom"/>
          </w:tcPr>
          <w:p w14:paraId="530AC9E4" w14:textId="47AC150B" w:rsidR="003A3A50" w:rsidRPr="00D3576E" w:rsidRDefault="003A3A50" w:rsidP="00BA4D0F">
            <w:pPr>
              <w:ind w:left="-109" w:right="-72"/>
              <w:rPr>
                <w:rFonts w:ascii="Arial" w:eastAsia="Arial" w:hAnsi="Arial" w:cs="Arial"/>
                <w:sz w:val="18"/>
                <w:szCs w:val="18"/>
              </w:rPr>
            </w:pPr>
            <w:r w:rsidRPr="00D3576E">
              <w:rPr>
                <w:rFonts w:ascii="Arial" w:eastAsia="Arial" w:hAnsi="Arial" w:cs="Arial"/>
                <w:sz w:val="18"/>
                <w:szCs w:val="18"/>
              </w:rPr>
              <w:t xml:space="preserve">   - Land</w:t>
            </w:r>
          </w:p>
        </w:tc>
        <w:tc>
          <w:tcPr>
            <w:tcW w:w="1368" w:type="dxa"/>
            <w:shd w:val="clear" w:color="auto" w:fill="FAFAFA"/>
            <w:vAlign w:val="bottom"/>
          </w:tcPr>
          <w:p w14:paraId="5FF005FE" w14:textId="22807C41" w:rsidR="003A3A5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402</w:t>
            </w:r>
            <w:r w:rsidR="003A3A50" w:rsidRPr="00D3576E">
              <w:rPr>
                <w:rFonts w:ascii="Arial" w:eastAsia="Arial" w:hAnsi="Arial" w:cs="Arial"/>
                <w:sz w:val="18"/>
                <w:szCs w:val="18"/>
                <w:lang w:val="en-GB"/>
              </w:rPr>
              <w:t>,</w:t>
            </w:r>
            <w:r w:rsidRPr="00A224B6">
              <w:rPr>
                <w:rFonts w:ascii="Arial" w:eastAsia="Arial" w:hAnsi="Arial" w:cs="Arial"/>
                <w:sz w:val="18"/>
                <w:szCs w:val="18"/>
                <w:lang w:val="en-GB"/>
              </w:rPr>
              <w:t>683</w:t>
            </w:r>
          </w:p>
        </w:tc>
        <w:tc>
          <w:tcPr>
            <w:tcW w:w="1368" w:type="dxa"/>
            <w:shd w:val="clear" w:color="auto" w:fill="auto"/>
          </w:tcPr>
          <w:p w14:paraId="1622DD22" w14:textId="3E424354" w:rsidR="003A3A5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768</w:t>
            </w:r>
            <w:r w:rsidR="003A3A50" w:rsidRPr="00D3576E">
              <w:rPr>
                <w:rFonts w:ascii="Arial" w:eastAsia="Arial" w:hAnsi="Arial" w:cs="Arial"/>
                <w:sz w:val="18"/>
                <w:szCs w:val="18"/>
                <w:lang w:val="en-GB"/>
              </w:rPr>
              <w:t>,</w:t>
            </w:r>
            <w:r w:rsidRPr="00A224B6">
              <w:rPr>
                <w:rFonts w:ascii="Arial" w:eastAsia="Arial" w:hAnsi="Arial" w:cs="Arial"/>
                <w:sz w:val="18"/>
                <w:szCs w:val="18"/>
                <w:lang w:val="en-GB"/>
              </w:rPr>
              <w:t>231</w:t>
            </w:r>
          </w:p>
        </w:tc>
        <w:tc>
          <w:tcPr>
            <w:tcW w:w="1368" w:type="dxa"/>
            <w:shd w:val="clear" w:color="auto" w:fill="FAFAFA"/>
          </w:tcPr>
          <w:p w14:paraId="528A1E7E" w14:textId="06D8F0D8" w:rsidR="003A3A5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39</w:t>
            </w:r>
            <w:r w:rsidR="003A3A50" w:rsidRPr="00D3576E">
              <w:rPr>
                <w:rFonts w:ascii="Arial" w:eastAsia="Arial" w:hAnsi="Arial" w:cs="Arial"/>
                <w:sz w:val="18"/>
                <w:szCs w:val="18"/>
                <w:lang w:val="en-GB"/>
              </w:rPr>
              <w:t>,</w:t>
            </w:r>
            <w:r w:rsidRPr="00A224B6">
              <w:rPr>
                <w:rFonts w:ascii="Arial" w:eastAsia="Arial" w:hAnsi="Arial" w:cs="Arial"/>
                <w:sz w:val="18"/>
                <w:szCs w:val="18"/>
                <w:lang w:val="en-GB"/>
              </w:rPr>
              <w:t>700</w:t>
            </w:r>
          </w:p>
        </w:tc>
        <w:tc>
          <w:tcPr>
            <w:tcW w:w="1368" w:type="dxa"/>
            <w:shd w:val="clear" w:color="auto" w:fill="auto"/>
          </w:tcPr>
          <w:p w14:paraId="17C0AA02" w14:textId="10C5BB38" w:rsidR="003A3A50"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60</w:t>
            </w:r>
            <w:r w:rsidR="003A3A50" w:rsidRPr="00D3576E">
              <w:rPr>
                <w:rFonts w:ascii="Arial" w:eastAsia="Arial" w:hAnsi="Arial" w:cs="Arial"/>
                <w:sz w:val="18"/>
                <w:szCs w:val="18"/>
              </w:rPr>
              <w:t>,</w:t>
            </w:r>
            <w:r w:rsidRPr="00A224B6">
              <w:rPr>
                <w:rFonts w:ascii="Arial" w:eastAsia="Arial" w:hAnsi="Arial" w:cs="Arial"/>
                <w:sz w:val="18"/>
                <w:szCs w:val="18"/>
                <w:lang w:val="en-GB"/>
              </w:rPr>
              <w:t>000</w:t>
            </w:r>
          </w:p>
        </w:tc>
      </w:tr>
      <w:tr w:rsidR="003A3A50" w:rsidRPr="00D3576E" w14:paraId="08F889AD" w14:textId="77777777" w:rsidTr="00681E46">
        <w:tc>
          <w:tcPr>
            <w:tcW w:w="3989" w:type="dxa"/>
            <w:vAlign w:val="bottom"/>
          </w:tcPr>
          <w:p w14:paraId="1755ADE7" w14:textId="43CD8E3A" w:rsidR="003A3A50" w:rsidRPr="00D3576E" w:rsidRDefault="003A3A50" w:rsidP="00BA4D0F">
            <w:pPr>
              <w:ind w:left="-109" w:right="-72"/>
              <w:rPr>
                <w:rFonts w:ascii="Arial" w:eastAsia="Arial" w:hAnsi="Arial" w:cs="Arial"/>
                <w:sz w:val="18"/>
                <w:szCs w:val="18"/>
              </w:rPr>
            </w:pPr>
            <w:r w:rsidRPr="00D3576E">
              <w:rPr>
                <w:rFonts w:ascii="Arial" w:eastAsia="Arial" w:hAnsi="Arial" w:cs="Arial"/>
                <w:sz w:val="18"/>
                <w:szCs w:val="18"/>
              </w:rPr>
              <w:t xml:space="preserve">   - Design and construction agreement</w:t>
            </w:r>
          </w:p>
        </w:tc>
        <w:tc>
          <w:tcPr>
            <w:tcW w:w="1368" w:type="dxa"/>
            <w:tcBorders>
              <w:bottom w:val="single" w:sz="4" w:space="0" w:color="000000"/>
            </w:tcBorders>
            <w:shd w:val="clear" w:color="auto" w:fill="FAFAFA"/>
            <w:vAlign w:val="bottom"/>
          </w:tcPr>
          <w:p w14:paraId="4CFD2260" w14:textId="41FFD097" w:rsidR="003A3A5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793</w:t>
            </w:r>
            <w:r w:rsidR="003A3A50" w:rsidRPr="00D3576E">
              <w:rPr>
                <w:rFonts w:ascii="Arial" w:eastAsia="Arial" w:hAnsi="Arial" w:cs="Arial"/>
                <w:sz w:val="18"/>
                <w:szCs w:val="18"/>
                <w:lang w:val="en-GB"/>
              </w:rPr>
              <w:t>,</w:t>
            </w:r>
            <w:r w:rsidRPr="00A224B6">
              <w:rPr>
                <w:rFonts w:ascii="Arial" w:eastAsia="Arial" w:hAnsi="Arial" w:cs="Arial"/>
                <w:sz w:val="18"/>
                <w:szCs w:val="18"/>
                <w:lang w:val="en-GB"/>
              </w:rPr>
              <w:t>345</w:t>
            </w:r>
          </w:p>
        </w:tc>
        <w:tc>
          <w:tcPr>
            <w:tcW w:w="1368" w:type="dxa"/>
            <w:tcBorders>
              <w:bottom w:val="single" w:sz="4" w:space="0" w:color="000000"/>
            </w:tcBorders>
            <w:shd w:val="clear" w:color="auto" w:fill="auto"/>
          </w:tcPr>
          <w:p w14:paraId="261CA434" w14:textId="04112443" w:rsidR="003A3A5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726</w:t>
            </w:r>
            <w:r w:rsidR="003A3A50" w:rsidRPr="00D3576E">
              <w:rPr>
                <w:rFonts w:ascii="Arial" w:eastAsia="Arial" w:hAnsi="Arial" w:cs="Arial"/>
                <w:sz w:val="18"/>
                <w:szCs w:val="18"/>
                <w:lang w:val="en-GB"/>
              </w:rPr>
              <w:t>,</w:t>
            </w:r>
            <w:r w:rsidRPr="00A224B6">
              <w:rPr>
                <w:rFonts w:ascii="Arial" w:eastAsia="Arial" w:hAnsi="Arial" w:cs="Arial"/>
                <w:sz w:val="18"/>
                <w:szCs w:val="18"/>
                <w:lang w:val="en-GB"/>
              </w:rPr>
              <w:t>087</w:t>
            </w:r>
          </w:p>
        </w:tc>
        <w:tc>
          <w:tcPr>
            <w:tcW w:w="1368" w:type="dxa"/>
            <w:tcBorders>
              <w:bottom w:val="single" w:sz="4" w:space="0" w:color="000000"/>
            </w:tcBorders>
            <w:shd w:val="clear" w:color="auto" w:fill="FAFAFA"/>
          </w:tcPr>
          <w:p w14:paraId="33D424E0" w14:textId="24F8CDBB" w:rsidR="003A3A5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57</w:t>
            </w:r>
            <w:r w:rsidR="003A3A50" w:rsidRPr="00D3576E">
              <w:rPr>
                <w:rFonts w:ascii="Arial" w:eastAsia="Arial" w:hAnsi="Arial" w:cs="Arial"/>
                <w:sz w:val="18"/>
                <w:szCs w:val="18"/>
                <w:lang w:val="en-GB"/>
              </w:rPr>
              <w:t>,</w:t>
            </w:r>
            <w:r w:rsidRPr="00A224B6">
              <w:rPr>
                <w:rFonts w:ascii="Arial" w:eastAsia="Arial" w:hAnsi="Arial" w:cs="Arial"/>
                <w:sz w:val="18"/>
                <w:szCs w:val="18"/>
                <w:lang w:val="en-GB"/>
              </w:rPr>
              <w:t>411</w:t>
            </w:r>
          </w:p>
        </w:tc>
        <w:tc>
          <w:tcPr>
            <w:tcW w:w="1368" w:type="dxa"/>
            <w:tcBorders>
              <w:bottom w:val="single" w:sz="4" w:space="0" w:color="000000"/>
            </w:tcBorders>
            <w:shd w:val="clear" w:color="auto" w:fill="auto"/>
          </w:tcPr>
          <w:p w14:paraId="6C9771E0" w14:textId="190CE64A" w:rsidR="003A3A50"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119</w:t>
            </w:r>
            <w:r w:rsidR="003A3A50" w:rsidRPr="00D3576E">
              <w:rPr>
                <w:rFonts w:ascii="Arial" w:eastAsia="Arial" w:hAnsi="Arial" w:cs="Arial"/>
                <w:sz w:val="18"/>
                <w:szCs w:val="18"/>
              </w:rPr>
              <w:t>,</w:t>
            </w:r>
            <w:r w:rsidRPr="00A224B6">
              <w:rPr>
                <w:rFonts w:ascii="Arial" w:eastAsia="Arial" w:hAnsi="Arial" w:cs="Arial"/>
                <w:sz w:val="18"/>
                <w:szCs w:val="18"/>
                <w:lang w:val="en-GB"/>
              </w:rPr>
              <w:t>450</w:t>
            </w:r>
          </w:p>
        </w:tc>
      </w:tr>
      <w:tr w:rsidR="003A3A50" w:rsidRPr="00D3576E" w14:paraId="2A7FC37F" w14:textId="77777777" w:rsidTr="00101795">
        <w:tc>
          <w:tcPr>
            <w:tcW w:w="3989" w:type="dxa"/>
            <w:vAlign w:val="bottom"/>
          </w:tcPr>
          <w:p w14:paraId="41C66985" w14:textId="77777777" w:rsidR="003A3A50" w:rsidRPr="00D3576E" w:rsidRDefault="003A3A50" w:rsidP="00BA4D0F">
            <w:pPr>
              <w:ind w:left="-109"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3CAEB94" w14:textId="0ACEEC01" w:rsidR="003A3A50" w:rsidRPr="00D3576E" w:rsidRDefault="003A3A50"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4ABC8BEB" w14:textId="77777777" w:rsidR="003A3A50" w:rsidRPr="00D3576E" w:rsidRDefault="003A3A50"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FAFAFA"/>
            <w:vAlign w:val="bottom"/>
          </w:tcPr>
          <w:p w14:paraId="3E5099A7" w14:textId="77777777" w:rsidR="003A3A50" w:rsidRPr="00D3576E" w:rsidRDefault="003A3A50" w:rsidP="00BA4D0F">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352368FF" w14:textId="77777777" w:rsidR="003A3A50" w:rsidRPr="00D3576E" w:rsidRDefault="003A3A50" w:rsidP="00BA4D0F">
            <w:pPr>
              <w:ind w:right="-72"/>
              <w:jc w:val="right"/>
              <w:rPr>
                <w:rFonts w:ascii="Arial" w:eastAsia="Arial" w:hAnsi="Arial" w:cs="Arial"/>
                <w:sz w:val="18"/>
                <w:szCs w:val="18"/>
              </w:rPr>
            </w:pPr>
          </w:p>
        </w:tc>
      </w:tr>
      <w:tr w:rsidR="003A3A50" w:rsidRPr="00D3576E" w14:paraId="01531D59" w14:textId="77777777" w:rsidTr="00D77A01">
        <w:tc>
          <w:tcPr>
            <w:tcW w:w="3989" w:type="dxa"/>
            <w:vAlign w:val="bottom"/>
          </w:tcPr>
          <w:p w14:paraId="027BB635" w14:textId="77777777" w:rsidR="003A3A50" w:rsidRPr="00D3576E" w:rsidRDefault="003A3A50" w:rsidP="00BA4D0F">
            <w:pPr>
              <w:ind w:left="-109" w:right="-72"/>
              <w:rPr>
                <w:rFonts w:ascii="Arial" w:eastAsia="Arial" w:hAnsi="Arial" w:cs="Arial"/>
                <w:sz w:val="18"/>
                <w:szCs w:val="18"/>
              </w:rPr>
            </w:pPr>
          </w:p>
        </w:tc>
        <w:tc>
          <w:tcPr>
            <w:tcW w:w="1368" w:type="dxa"/>
            <w:tcBorders>
              <w:bottom w:val="single" w:sz="4" w:space="0" w:color="000000"/>
            </w:tcBorders>
            <w:shd w:val="clear" w:color="auto" w:fill="FAFAFA"/>
          </w:tcPr>
          <w:p w14:paraId="5F09C547" w14:textId="454217C0" w:rsidR="003A3A5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3A3A50" w:rsidRPr="00D3576E">
              <w:rPr>
                <w:rFonts w:ascii="Arial" w:eastAsia="Arial" w:hAnsi="Arial" w:cs="Arial"/>
                <w:sz w:val="18"/>
                <w:szCs w:val="18"/>
                <w:lang w:val="en-GB"/>
              </w:rPr>
              <w:t>,</w:t>
            </w:r>
            <w:r w:rsidRPr="00A224B6">
              <w:rPr>
                <w:rFonts w:ascii="Arial" w:eastAsia="Arial" w:hAnsi="Arial" w:cs="Arial"/>
                <w:sz w:val="18"/>
                <w:szCs w:val="18"/>
                <w:lang w:val="en-GB"/>
              </w:rPr>
              <w:t>196</w:t>
            </w:r>
            <w:r w:rsidR="003A3A50" w:rsidRPr="00D3576E">
              <w:rPr>
                <w:rFonts w:ascii="Arial" w:eastAsia="Arial" w:hAnsi="Arial" w:cs="Arial"/>
                <w:sz w:val="18"/>
                <w:szCs w:val="18"/>
                <w:lang w:val="en-GB"/>
              </w:rPr>
              <w:t>,</w:t>
            </w:r>
            <w:r w:rsidRPr="00A224B6">
              <w:rPr>
                <w:rFonts w:ascii="Arial" w:eastAsia="Arial" w:hAnsi="Arial" w:cs="Arial"/>
                <w:sz w:val="18"/>
                <w:szCs w:val="18"/>
                <w:lang w:val="en-GB"/>
              </w:rPr>
              <w:t>028</w:t>
            </w:r>
          </w:p>
        </w:tc>
        <w:tc>
          <w:tcPr>
            <w:tcW w:w="1368" w:type="dxa"/>
            <w:tcBorders>
              <w:bottom w:val="single" w:sz="4" w:space="0" w:color="000000"/>
            </w:tcBorders>
            <w:shd w:val="clear" w:color="auto" w:fill="auto"/>
            <w:vAlign w:val="bottom"/>
          </w:tcPr>
          <w:p w14:paraId="14E20D37" w14:textId="7AE68E18" w:rsidR="003A3A5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1</w:t>
            </w:r>
            <w:r w:rsidR="003A3A50" w:rsidRPr="00D3576E">
              <w:rPr>
                <w:rFonts w:ascii="Arial" w:eastAsia="Arial" w:hAnsi="Arial" w:cs="Arial"/>
                <w:sz w:val="18"/>
                <w:szCs w:val="18"/>
                <w:lang w:val="en-GB"/>
              </w:rPr>
              <w:t>,</w:t>
            </w:r>
            <w:r w:rsidRPr="00A224B6">
              <w:rPr>
                <w:rFonts w:ascii="Arial" w:eastAsia="Arial" w:hAnsi="Arial" w:cs="Arial"/>
                <w:sz w:val="18"/>
                <w:szCs w:val="18"/>
                <w:lang w:val="en-GB"/>
              </w:rPr>
              <w:t>494</w:t>
            </w:r>
            <w:r w:rsidR="003A3A50" w:rsidRPr="00D3576E">
              <w:rPr>
                <w:rFonts w:ascii="Arial" w:eastAsia="Arial" w:hAnsi="Arial" w:cs="Arial"/>
                <w:sz w:val="18"/>
                <w:szCs w:val="18"/>
                <w:lang w:val="en-GB"/>
              </w:rPr>
              <w:t>,</w:t>
            </w:r>
            <w:r w:rsidRPr="00A224B6">
              <w:rPr>
                <w:rFonts w:ascii="Arial" w:eastAsia="Arial" w:hAnsi="Arial" w:cs="Arial"/>
                <w:sz w:val="18"/>
                <w:szCs w:val="18"/>
                <w:lang w:val="en-GB"/>
              </w:rPr>
              <w:t>318</w:t>
            </w:r>
          </w:p>
        </w:tc>
        <w:tc>
          <w:tcPr>
            <w:tcW w:w="1368" w:type="dxa"/>
            <w:tcBorders>
              <w:bottom w:val="single" w:sz="4" w:space="0" w:color="000000"/>
            </w:tcBorders>
            <w:shd w:val="clear" w:color="auto" w:fill="FAFAFA"/>
            <w:vAlign w:val="bottom"/>
          </w:tcPr>
          <w:p w14:paraId="3F21A7FC" w14:textId="0E46E99F" w:rsidR="003A3A50" w:rsidRPr="00D3576E" w:rsidRDefault="00A224B6" w:rsidP="00BA4D0F">
            <w:pPr>
              <w:ind w:right="-72"/>
              <w:jc w:val="right"/>
              <w:rPr>
                <w:rFonts w:ascii="Arial" w:eastAsia="Arial" w:hAnsi="Arial" w:cs="Arial"/>
                <w:sz w:val="18"/>
                <w:szCs w:val="18"/>
                <w:lang w:val="en-GB"/>
              </w:rPr>
            </w:pPr>
            <w:r w:rsidRPr="00A224B6">
              <w:rPr>
                <w:rFonts w:ascii="Arial" w:eastAsia="Arial" w:hAnsi="Arial" w:cs="Arial"/>
                <w:sz w:val="18"/>
                <w:szCs w:val="18"/>
                <w:lang w:val="en-GB"/>
              </w:rPr>
              <w:t>97</w:t>
            </w:r>
            <w:r w:rsidR="003A3A50" w:rsidRPr="00D3576E">
              <w:rPr>
                <w:rFonts w:ascii="Arial" w:eastAsia="Arial" w:hAnsi="Arial" w:cs="Arial"/>
                <w:sz w:val="18"/>
                <w:szCs w:val="18"/>
                <w:lang w:val="en-GB"/>
              </w:rPr>
              <w:t>,</w:t>
            </w:r>
            <w:r w:rsidRPr="00A224B6">
              <w:rPr>
                <w:rFonts w:ascii="Arial" w:eastAsia="Arial" w:hAnsi="Arial" w:cs="Arial"/>
                <w:sz w:val="18"/>
                <w:szCs w:val="18"/>
                <w:lang w:val="en-GB"/>
              </w:rPr>
              <w:t>111</w:t>
            </w:r>
          </w:p>
        </w:tc>
        <w:tc>
          <w:tcPr>
            <w:tcW w:w="1368" w:type="dxa"/>
            <w:tcBorders>
              <w:bottom w:val="single" w:sz="4" w:space="0" w:color="000000"/>
            </w:tcBorders>
            <w:shd w:val="clear" w:color="auto" w:fill="auto"/>
            <w:vAlign w:val="bottom"/>
          </w:tcPr>
          <w:p w14:paraId="09364072" w14:textId="4D97C97B" w:rsidR="003A3A50"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179</w:t>
            </w:r>
            <w:r w:rsidR="003A3A50" w:rsidRPr="00D3576E">
              <w:rPr>
                <w:rFonts w:ascii="Arial" w:eastAsia="Arial" w:hAnsi="Arial" w:cs="Arial"/>
                <w:sz w:val="18"/>
                <w:szCs w:val="18"/>
              </w:rPr>
              <w:t>,</w:t>
            </w:r>
            <w:r w:rsidRPr="00A224B6">
              <w:rPr>
                <w:rFonts w:ascii="Arial" w:eastAsia="Arial" w:hAnsi="Arial" w:cs="Arial"/>
                <w:sz w:val="18"/>
                <w:szCs w:val="18"/>
                <w:lang w:val="en-GB"/>
              </w:rPr>
              <w:t>450</w:t>
            </w:r>
          </w:p>
        </w:tc>
      </w:tr>
      <w:tr w:rsidR="003A3A50" w:rsidRPr="00D3576E" w14:paraId="4FA54FE7" w14:textId="77777777" w:rsidTr="00101795">
        <w:tc>
          <w:tcPr>
            <w:tcW w:w="3989" w:type="dxa"/>
            <w:vAlign w:val="bottom"/>
          </w:tcPr>
          <w:p w14:paraId="6C99A131" w14:textId="77777777" w:rsidR="003A3A50" w:rsidRPr="00D3576E" w:rsidRDefault="003A3A50" w:rsidP="00BA4D0F">
            <w:pPr>
              <w:pBdr>
                <w:top w:val="nil"/>
                <w:left w:val="nil"/>
                <w:bottom w:val="nil"/>
                <w:right w:val="nil"/>
                <w:between w:val="nil"/>
              </w:pBdr>
              <w:ind w:left="-109"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CC9C80A" w14:textId="77777777" w:rsidR="003A3A50" w:rsidRPr="00D3576E" w:rsidRDefault="003A3A50"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0C1AF3" w14:textId="77777777" w:rsidR="003A3A50" w:rsidRPr="00D3576E" w:rsidRDefault="003A3A50"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F72A4A9" w14:textId="77777777" w:rsidR="003A3A50" w:rsidRPr="00D3576E" w:rsidRDefault="003A3A50"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C23ACB5" w14:textId="77777777" w:rsidR="003A3A50" w:rsidRPr="00D3576E" w:rsidRDefault="003A3A50" w:rsidP="00BA4D0F">
            <w:pPr>
              <w:pBdr>
                <w:top w:val="nil"/>
                <w:left w:val="nil"/>
                <w:bottom w:val="nil"/>
                <w:right w:val="nil"/>
                <w:between w:val="nil"/>
              </w:pBdr>
              <w:ind w:right="-72"/>
              <w:jc w:val="right"/>
              <w:rPr>
                <w:rFonts w:ascii="Arial" w:eastAsia="Arial" w:hAnsi="Arial" w:cs="Arial"/>
                <w:sz w:val="18"/>
                <w:szCs w:val="18"/>
              </w:rPr>
            </w:pPr>
          </w:p>
        </w:tc>
      </w:tr>
      <w:tr w:rsidR="003A3A50" w:rsidRPr="00D3576E" w14:paraId="44B97679" w14:textId="77777777" w:rsidTr="00101795">
        <w:tc>
          <w:tcPr>
            <w:tcW w:w="3989" w:type="dxa"/>
            <w:vAlign w:val="bottom"/>
          </w:tcPr>
          <w:p w14:paraId="13F73AF2" w14:textId="77777777" w:rsidR="003A3A50" w:rsidRPr="00D3576E" w:rsidRDefault="003A3A50" w:rsidP="00BA4D0F">
            <w:pPr>
              <w:ind w:left="-109" w:right="-72"/>
              <w:rPr>
                <w:rFonts w:ascii="Arial" w:eastAsia="Arial" w:hAnsi="Arial" w:cs="Arial"/>
                <w:b/>
                <w:sz w:val="18"/>
                <w:szCs w:val="18"/>
              </w:rPr>
            </w:pPr>
            <w:r w:rsidRPr="00D3576E">
              <w:rPr>
                <w:rFonts w:ascii="Arial" w:eastAsia="Arial" w:hAnsi="Arial" w:cs="Arial"/>
                <w:b/>
                <w:sz w:val="18"/>
                <w:szCs w:val="18"/>
              </w:rPr>
              <w:t>Other commitments</w:t>
            </w:r>
          </w:p>
        </w:tc>
        <w:tc>
          <w:tcPr>
            <w:tcW w:w="1368" w:type="dxa"/>
            <w:shd w:val="clear" w:color="auto" w:fill="FAFAFA"/>
            <w:vAlign w:val="bottom"/>
          </w:tcPr>
          <w:p w14:paraId="0E9D0A38" w14:textId="77777777" w:rsidR="003A3A50" w:rsidRPr="00D3576E" w:rsidRDefault="003A3A50" w:rsidP="00BA4D0F">
            <w:pPr>
              <w:ind w:right="-72"/>
              <w:jc w:val="right"/>
              <w:rPr>
                <w:rFonts w:ascii="Arial" w:eastAsia="Arial" w:hAnsi="Arial" w:cs="Arial"/>
                <w:sz w:val="18"/>
                <w:szCs w:val="18"/>
              </w:rPr>
            </w:pPr>
          </w:p>
        </w:tc>
        <w:tc>
          <w:tcPr>
            <w:tcW w:w="1368" w:type="dxa"/>
            <w:shd w:val="clear" w:color="auto" w:fill="auto"/>
            <w:vAlign w:val="bottom"/>
          </w:tcPr>
          <w:p w14:paraId="399DB194" w14:textId="77777777" w:rsidR="003A3A50" w:rsidRPr="00D3576E" w:rsidRDefault="003A3A50" w:rsidP="00BA4D0F">
            <w:pPr>
              <w:ind w:right="-72"/>
              <w:jc w:val="right"/>
              <w:rPr>
                <w:rFonts w:ascii="Arial" w:eastAsia="Arial" w:hAnsi="Arial" w:cs="Arial"/>
                <w:sz w:val="18"/>
                <w:szCs w:val="18"/>
              </w:rPr>
            </w:pPr>
          </w:p>
        </w:tc>
        <w:tc>
          <w:tcPr>
            <w:tcW w:w="1368" w:type="dxa"/>
            <w:shd w:val="clear" w:color="auto" w:fill="FAFAFA"/>
            <w:vAlign w:val="bottom"/>
          </w:tcPr>
          <w:p w14:paraId="71B24D2F" w14:textId="77777777" w:rsidR="003A3A50" w:rsidRPr="00D3576E" w:rsidRDefault="003A3A50" w:rsidP="00BA4D0F">
            <w:pPr>
              <w:ind w:right="-72"/>
              <w:jc w:val="right"/>
              <w:rPr>
                <w:rFonts w:ascii="Arial" w:eastAsia="Arial" w:hAnsi="Arial" w:cs="Arial"/>
                <w:sz w:val="18"/>
                <w:szCs w:val="18"/>
              </w:rPr>
            </w:pPr>
          </w:p>
        </w:tc>
        <w:tc>
          <w:tcPr>
            <w:tcW w:w="1368" w:type="dxa"/>
            <w:shd w:val="clear" w:color="auto" w:fill="auto"/>
            <w:vAlign w:val="bottom"/>
          </w:tcPr>
          <w:p w14:paraId="6047FCC8" w14:textId="77777777" w:rsidR="003A3A50" w:rsidRPr="00D3576E" w:rsidRDefault="003A3A50" w:rsidP="00BA4D0F">
            <w:pPr>
              <w:ind w:right="-72"/>
              <w:jc w:val="right"/>
              <w:rPr>
                <w:rFonts w:ascii="Arial" w:eastAsia="Arial" w:hAnsi="Arial" w:cs="Arial"/>
                <w:sz w:val="18"/>
                <w:szCs w:val="18"/>
              </w:rPr>
            </w:pPr>
          </w:p>
        </w:tc>
      </w:tr>
      <w:tr w:rsidR="00AE4052" w:rsidRPr="00D3576E" w14:paraId="24A283F2" w14:textId="77777777" w:rsidTr="00751E1D">
        <w:tc>
          <w:tcPr>
            <w:tcW w:w="3989" w:type="dxa"/>
            <w:vAlign w:val="bottom"/>
          </w:tcPr>
          <w:p w14:paraId="1A02D66D" w14:textId="4359746A" w:rsidR="00AE4052" w:rsidRPr="00D3576E" w:rsidRDefault="00AE4052" w:rsidP="00BA4D0F">
            <w:pPr>
              <w:ind w:left="-109" w:right="-72"/>
              <w:rPr>
                <w:rFonts w:ascii="Arial" w:eastAsia="Arial" w:hAnsi="Arial" w:cs="Arial"/>
                <w:sz w:val="18"/>
                <w:szCs w:val="18"/>
              </w:rPr>
            </w:pPr>
            <w:r w:rsidRPr="00D3576E">
              <w:rPr>
                <w:rFonts w:ascii="Arial" w:eastAsia="Arial" w:hAnsi="Arial" w:cs="Arial"/>
                <w:sz w:val="18"/>
                <w:szCs w:val="18"/>
              </w:rPr>
              <w:t xml:space="preserve">   - Advertising</w:t>
            </w:r>
          </w:p>
        </w:tc>
        <w:tc>
          <w:tcPr>
            <w:tcW w:w="1368" w:type="dxa"/>
            <w:shd w:val="clear" w:color="auto" w:fill="FAFAFA"/>
            <w:vAlign w:val="bottom"/>
          </w:tcPr>
          <w:p w14:paraId="79E8DE99" w14:textId="0F77800F"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590</w:t>
            </w:r>
          </w:p>
        </w:tc>
        <w:tc>
          <w:tcPr>
            <w:tcW w:w="1368" w:type="dxa"/>
            <w:shd w:val="clear" w:color="auto" w:fill="auto"/>
          </w:tcPr>
          <w:p w14:paraId="75B08CF7" w14:textId="604F92C6" w:rsidR="00AE4052" w:rsidRPr="00D3576E" w:rsidRDefault="00AE4052" w:rsidP="00BA4D0F">
            <w:pPr>
              <w:ind w:right="-72"/>
              <w:jc w:val="right"/>
              <w:rPr>
                <w:rFonts w:ascii="Arial" w:eastAsia="Arial" w:hAnsi="Arial" w:cs="Arial"/>
                <w:sz w:val="18"/>
                <w:szCs w:val="18"/>
              </w:rPr>
            </w:pPr>
            <w:r w:rsidRPr="00D3576E">
              <w:rPr>
                <w:rFonts w:ascii="Arial" w:eastAsia="Arial" w:hAnsi="Arial" w:cs="Arial"/>
                <w:sz w:val="18"/>
                <w:szCs w:val="18"/>
              </w:rPr>
              <w:t>-</w:t>
            </w:r>
          </w:p>
        </w:tc>
        <w:tc>
          <w:tcPr>
            <w:tcW w:w="1368" w:type="dxa"/>
            <w:shd w:val="clear" w:color="auto" w:fill="FAFAFA"/>
          </w:tcPr>
          <w:p w14:paraId="111CC377" w14:textId="4541F8B6"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18</w:t>
            </w:r>
          </w:p>
        </w:tc>
        <w:tc>
          <w:tcPr>
            <w:tcW w:w="1368" w:type="dxa"/>
            <w:shd w:val="clear" w:color="auto" w:fill="auto"/>
          </w:tcPr>
          <w:p w14:paraId="178356B8" w14:textId="67BEA2B9" w:rsidR="00AE4052" w:rsidRPr="00D3576E" w:rsidRDefault="00AE4052" w:rsidP="00BA4D0F">
            <w:pPr>
              <w:ind w:right="-72"/>
              <w:jc w:val="right"/>
              <w:rPr>
                <w:rFonts w:ascii="Arial" w:eastAsia="Arial" w:hAnsi="Arial" w:cs="Arial"/>
                <w:sz w:val="18"/>
                <w:szCs w:val="18"/>
              </w:rPr>
            </w:pPr>
            <w:r w:rsidRPr="00D3576E">
              <w:rPr>
                <w:rFonts w:ascii="Arial" w:eastAsia="Arial" w:hAnsi="Arial" w:cs="Arial"/>
                <w:sz w:val="18"/>
                <w:szCs w:val="18"/>
              </w:rPr>
              <w:t>-</w:t>
            </w:r>
          </w:p>
        </w:tc>
      </w:tr>
      <w:tr w:rsidR="00AE4052" w:rsidRPr="00D3576E" w14:paraId="7A66D37A" w14:textId="77777777" w:rsidTr="00751E1D">
        <w:tc>
          <w:tcPr>
            <w:tcW w:w="3989" w:type="dxa"/>
            <w:vAlign w:val="bottom"/>
          </w:tcPr>
          <w:p w14:paraId="09ACB01C" w14:textId="2A0CBCAE" w:rsidR="00AE4052" w:rsidRPr="00D3576E" w:rsidRDefault="00AE4052" w:rsidP="00BA4D0F">
            <w:pPr>
              <w:ind w:left="-109" w:right="-72"/>
              <w:rPr>
                <w:rFonts w:ascii="Arial" w:eastAsia="Arial" w:hAnsi="Arial" w:cs="Arial"/>
                <w:sz w:val="18"/>
                <w:szCs w:val="18"/>
              </w:rPr>
            </w:pPr>
            <w:r w:rsidRPr="00D3576E">
              <w:rPr>
                <w:rFonts w:ascii="Arial" w:eastAsia="Arial" w:hAnsi="Arial" w:cs="Arial"/>
                <w:sz w:val="18"/>
                <w:szCs w:val="18"/>
              </w:rPr>
              <w:t xml:space="preserve">   - Bank guarantees</w:t>
            </w:r>
          </w:p>
        </w:tc>
        <w:tc>
          <w:tcPr>
            <w:tcW w:w="1368" w:type="dxa"/>
            <w:shd w:val="clear" w:color="auto" w:fill="FAFAFA"/>
            <w:vAlign w:val="bottom"/>
          </w:tcPr>
          <w:p w14:paraId="40ECE9CE" w14:textId="05D2404A"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83</w:t>
            </w:r>
            <w:r w:rsidR="00AE4052" w:rsidRPr="00D3576E">
              <w:rPr>
                <w:rFonts w:ascii="Arial" w:eastAsia="Arial" w:hAnsi="Arial" w:cs="Arial"/>
                <w:sz w:val="18"/>
                <w:szCs w:val="18"/>
              </w:rPr>
              <w:t>,</w:t>
            </w:r>
            <w:r w:rsidRPr="00A224B6">
              <w:rPr>
                <w:rFonts w:ascii="Arial" w:eastAsia="Arial" w:hAnsi="Arial" w:cs="Arial"/>
                <w:sz w:val="18"/>
                <w:szCs w:val="18"/>
                <w:lang w:val="en-GB"/>
              </w:rPr>
              <w:t>309</w:t>
            </w:r>
          </w:p>
        </w:tc>
        <w:tc>
          <w:tcPr>
            <w:tcW w:w="1368" w:type="dxa"/>
            <w:shd w:val="clear" w:color="auto" w:fill="auto"/>
          </w:tcPr>
          <w:p w14:paraId="5BD25030" w14:textId="087C212A"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69</w:t>
            </w:r>
            <w:r w:rsidR="00AE4052" w:rsidRPr="00D3576E">
              <w:rPr>
                <w:rFonts w:ascii="Arial" w:eastAsia="Arial" w:hAnsi="Arial" w:cs="Arial"/>
                <w:sz w:val="18"/>
                <w:szCs w:val="18"/>
              </w:rPr>
              <w:t>,</w:t>
            </w:r>
            <w:r w:rsidRPr="00A224B6">
              <w:rPr>
                <w:rFonts w:ascii="Arial" w:eastAsia="Arial" w:hAnsi="Arial" w:cs="Arial"/>
                <w:sz w:val="18"/>
                <w:szCs w:val="18"/>
                <w:lang w:val="en-GB"/>
              </w:rPr>
              <w:t>868</w:t>
            </w:r>
          </w:p>
        </w:tc>
        <w:tc>
          <w:tcPr>
            <w:tcW w:w="1368" w:type="dxa"/>
            <w:shd w:val="clear" w:color="auto" w:fill="FAFAFA"/>
          </w:tcPr>
          <w:p w14:paraId="2E5B1ECD" w14:textId="5A1B28BD"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35</w:t>
            </w:r>
            <w:r w:rsidR="00AE4052" w:rsidRPr="00D3576E">
              <w:rPr>
                <w:rFonts w:ascii="Arial" w:eastAsia="Arial" w:hAnsi="Arial" w:cs="Arial"/>
                <w:sz w:val="18"/>
                <w:szCs w:val="18"/>
              </w:rPr>
              <w:t>,</w:t>
            </w:r>
            <w:r w:rsidRPr="00A224B6">
              <w:rPr>
                <w:rFonts w:ascii="Arial" w:eastAsia="Arial" w:hAnsi="Arial" w:cs="Arial"/>
                <w:sz w:val="18"/>
                <w:szCs w:val="18"/>
                <w:lang w:val="en-GB"/>
              </w:rPr>
              <w:t>418</w:t>
            </w:r>
          </w:p>
        </w:tc>
        <w:tc>
          <w:tcPr>
            <w:tcW w:w="1368" w:type="dxa"/>
            <w:shd w:val="clear" w:color="auto" w:fill="auto"/>
          </w:tcPr>
          <w:p w14:paraId="78B95E62" w14:textId="38778FAF"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35</w:t>
            </w:r>
            <w:r w:rsidR="00AE4052" w:rsidRPr="00D3576E">
              <w:rPr>
                <w:rFonts w:ascii="Arial" w:eastAsia="Arial" w:hAnsi="Arial" w:cs="Arial"/>
                <w:sz w:val="18"/>
                <w:szCs w:val="18"/>
              </w:rPr>
              <w:t>,</w:t>
            </w:r>
            <w:r w:rsidRPr="00A224B6">
              <w:rPr>
                <w:rFonts w:ascii="Arial" w:eastAsia="Arial" w:hAnsi="Arial" w:cs="Arial"/>
                <w:sz w:val="18"/>
                <w:szCs w:val="18"/>
                <w:lang w:val="en-GB"/>
              </w:rPr>
              <w:t>418</w:t>
            </w:r>
          </w:p>
        </w:tc>
      </w:tr>
      <w:tr w:rsidR="00AE4052" w:rsidRPr="00D3576E" w14:paraId="08B8DBF3" w14:textId="77777777" w:rsidTr="00751E1D">
        <w:tc>
          <w:tcPr>
            <w:tcW w:w="3989" w:type="dxa"/>
            <w:vAlign w:val="bottom"/>
          </w:tcPr>
          <w:p w14:paraId="55CBF584" w14:textId="2DE9B4A3" w:rsidR="00AE4052" w:rsidRPr="00D3576E" w:rsidRDefault="00AE4052" w:rsidP="00BA4D0F">
            <w:pPr>
              <w:ind w:left="-109" w:right="-72"/>
              <w:rPr>
                <w:rFonts w:ascii="Arial" w:eastAsia="Arial" w:hAnsi="Arial" w:cs="Arial"/>
                <w:sz w:val="18"/>
                <w:szCs w:val="18"/>
              </w:rPr>
            </w:pPr>
            <w:r w:rsidRPr="00D3576E">
              <w:rPr>
                <w:rFonts w:ascii="Arial" w:eastAsia="Arial" w:hAnsi="Arial" w:cs="Arial"/>
                <w:sz w:val="18"/>
                <w:szCs w:val="18"/>
              </w:rPr>
              <w:t xml:space="preserve">   - Other contracts</w:t>
            </w:r>
          </w:p>
        </w:tc>
        <w:tc>
          <w:tcPr>
            <w:tcW w:w="1368" w:type="dxa"/>
            <w:shd w:val="clear" w:color="auto" w:fill="FAFAFA"/>
            <w:vAlign w:val="bottom"/>
          </w:tcPr>
          <w:p w14:paraId="0C96AF15" w14:textId="2E5FBAF0"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30</w:t>
            </w:r>
            <w:r w:rsidR="00AE4052" w:rsidRPr="00D3576E">
              <w:rPr>
                <w:rFonts w:ascii="Arial" w:eastAsia="Arial" w:hAnsi="Arial" w:cs="Arial"/>
                <w:sz w:val="18"/>
                <w:szCs w:val="18"/>
              </w:rPr>
              <w:t>,</w:t>
            </w:r>
            <w:r w:rsidRPr="00A224B6">
              <w:rPr>
                <w:rFonts w:ascii="Arial" w:eastAsia="Arial" w:hAnsi="Arial" w:cs="Arial"/>
                <w:sz w:val="18"/>
                <w:szCs w:val="18"/>
                <w:lang w:val="en-GB"/>
              </w:rPr>
              <w:t>589</w:t>
            </w:r>
          </w:p>
        </w:tc>
        <w:tc>
          <w:tcPr>
            <w:tcW w:w="1368" w:type="dxa"/>
            <w:shd w:val="clear" w:color="auto" w:fill="auto"/>
          </w:tcPr>
          <w:p w14:paraId="0BC78236" w14:textId="13EF3060"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2</w:t>
            </w:r>
            <w:r w:rsidR="00AE4052" w:rsidRPr="00D3576E">
              <w:rPr>
                <w:rFonts w:ascii="Arial" w:eastAsia="Arial" w:hAnsi="Arial" w:cs="Arial"/>
                <w:sz w:val="18"/>
                <w:szCs w:val="18"/>
              </w:rPr>
              <w:t>,</w:t>
            </w:r>
            <w:r w:rsidRPr="00A224B6">
              <w:rPr>
                <w:rFonts w:ascii="Arial" w:eastAsia="Arial" w:hAnsi="Arial" w:cs="Arial"/>
                <w:sz w:val="18"/>
                <w:szCs w:val="18"/>
                <w:lang w:val="en-GB"/>
              </w:rPr>
              <w:t>719</w:t>
            </w:r>
          </w:p>
        </w:tc>
        <w:tc>
          <w:tcPr>
            <w:tcW w:w="1368" w:type="dxa"/>
            <w:shd w:val="clear" w:color="auto" w:fill="FAFAFA"/>
          </w:tcPr>
          <w:p w14:paraId="7FDB1353" w14:textId="6D703DB1"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828</w:t>
            </w:r>
          </w:p>
        </w:tc>
        <w:tc>
          <w:tcPr>
            <w:tcW w:w="1368" w:type="dxa"/>
            <w:shd w:val="clear" w:color="auto" w:fill="auto"/>
          </w:tcPr>
          <w:p w14:paraId="128162D2" w14:textId="0996D829"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696</w:t>
            </w:r>
          </w:p>
        </w:tc>
      </w:tr>
      <w:tr w:rsidR="00AE4052" w:rsidRPr="00D3576E" w14:paraId="655FC61B" w14:textId="77777777" w:rsidTr="00101795">
        <w:tc>
          <w:tcPr>
            <w:tcW w:w="3989" w:type="dxa"/>
            <w:vAlign w:val="bottom"/>
          </w:tcPr>
          <w:p w14:paraId="36DA9B98" w14:textId="77777777" w:rsidR="00AE4052" w:rsidRPr="00D3576E" w:rsidRDefault="00AE4052" w:rsidP="00BA4D0F">
            <w:pPr>
              <w:ind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B8FF766" w14:textId="77777777" w:rsidR="00AE4052" w:rsidRPr="00D3576E" w:rsidRDefault="00AE4052"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D12F472" w14:textId="77777777" w:rsidR="00AE4052" w:rsidRPr="00D3576E" w:rsidRDefault="00AE4052"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B38A4F0" w14:textId="77777777" w:rsidR="00AE4052" w:rsidRPr="00D3576E" w:rsidRDefault="00AE4052"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71C57C5" w14:textId="77777777" w:rsidR="00AE4052" w:rsidRPr="00D3576E" w:rsidRDefault="00AE4052" w:rsidP="00BA4D0F">
            <w:pPr>
              <w:ind w:right="-72"/>
              <w:jc w:val="right"/>
              <w:rPr>
                <w:rFonts w:ascii="Arial" w:eastAsia="Arial" w:hAnsi="Arial" w:cs="Arial"/>
                <w:sz w:val="18"/>
                <w:szCs w:val="18"/>
              </w:rPr>
            </w:pPr>
          </w:p>
        </w:tc>
      </w:tr>
      <w:tr w:rsidR="00AE4052" w:rsidRPr="00D3576E" w14:paraId="4BA7E45F" w14:textId="77777777" w:rsidTr="00F341AC">
        <w:tc>
          <w:tcPr>
            <w:tcW w:w="3989" w:type="dxa"/>
            <w:vAlign w:val="bottom"/>
          </w:tcPr>
          <w:p w14:paraId="263FD3B9" w14:textId="77777777" w:rsidR="00AE4052" w:rsidRPr="00D3576E" w:rsidRDefault="00AE4052" w:rsidP="00BA4D0F">
            <w:pPr>
              <w:ind w:right="-72"/>
              <w:rPr>
                <w:rFonts w:ascii="Arial" w:eastAsia="Arial" w:hAnsi="Arial" w:cs="Arial"/>
                <w:sz w:val="18"/>
                <w:szCs w:val="18"/>
              </w:rPr>
            </w:pPr>
          </w:p>
        </w:tc>
        <w:tc>
          <w:tcPr>
            <w:tcW w:w="1368" w:type="dxa"/>
            <w:tcBorders>
              <w:bottom w:val="single" w:sz="4" w:space="0" w:color="000000"/>
            </w:tcBorders>
            <w:shd w:val="clear" w:color="auto" w:fill="FAFAFA"/>
          </w:tcPr>
          <w:p w14:paraId="79AA38D8" w14:textId="243FFEE4"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114</w:t>
            </w:r>
            <w:r w:rsidR="00AE4052" w:rsidRPr="00D3576E">
              <w:rPr>
                <w:rFonts w:ascii="Arial" w:eastAsia="Arial" w:hAnsi="Arial" w:cs="Arial"/>
                <w:sz w:val="18"/>
                <w:szCs w:val="18"/>
              </w:rPr>
              <w:t>,</w:t>
            </w:r>
            <w:r w:rsidRPr="00A224B6">
              <w:rPr>
                <w:rFonts w:ascii="Arial" w:eastAsia="Arial" w:hAnsi="Arial" w:cs="Arial"/>
                <w:sz w:val="18"/>
                <w:szCs w:val="18"/>
                <w:lang w:val="en-GB"/>
              </w:rPr>
              <w:t>488</w:t>
            </w:r>
          </w:p>
        </w:tc>
        <w:tc>
          <w:tcPr>
            <w:tcW w:w="1368" w:type="dxa"/>
            <w:tcBorders>
              <w:bottom w:val="single" w:sz="4" w:space="0" w:color="000000"/>
            </w:tcBorders>
            <w:shd w:val="clear" w:color="auto" w:fill="auto"/>
            <w:vAlign w:val="bottom"/>
          </w:tcPr>
          <w:p w14:paraId="1253B21B" w14:textId="2A894B76"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72</w:t>
            </w:r>
            <w:r w:rsidR="00AE4052" w:rsidRPr="00D3576E">
              <w:rPr>
                <w:rFonts w:ascii="Arial" w:eastAsia="Arial" w:hAnsi="Arial" w:cs="Arial"/>
                <w:sz w:val="18"/>
                <w:szCs w:val="18"/>
              </w:rPr>
              <w:t>,</w:t>
            </w:r>
            <w:r w:rsidRPr="00A224B6">
              <w:rPr>
                <w:rFonts w:ascii="Arial" w:eastAsia="Arial" w:hAnsi="Arial" w:cs="Arial"/>
                <w:sz w:val="18"/>
                <w:szCs w:val="18"/>
                <w:lang w:val="en-GB"/>
              </w:rPr>
              <w:t>587</w:t>
            </w:r>
          </w:p>
        </w:tc>
        <w:tc>
          <w:tcPr>
            <w:tcW w:w="1368" w:type="dxa"/>
            <w:tcBorders>
              <w:bottom w:val="single" w:sz="4" w:space="0" w:color="000000"/>
            </w:tcBorders>
            <w:shd w:val="clear" w:color="auto" w:fill="FAFAFA"/>
            <w:vAlign w:val="bottom"/>
          </w:tcPr>
          <w:p w14:paraId="2FE45E32" w14:textId="08B88D9C"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36</w:t>
            </w:r>
            <w:r w:rsidR="00AE4052" w:rsidRPr="00D3576E">
              <w:rPr>
                <w:rFonts w:ascii="Arial" w:eastAsia="Arial" w:hAnsi="Arial" w:cs="Arial"/>
                <w:sz w:val="18"/>
                <w:szCs w:val="18"/>
              </w:rPr>
              <w:t>,</w:t>
            </w:r>
            <w:r w:rsidRPr="00A224B6">
              <w:rPr>
                <w:rFonts w:ascii="Arial" w:eastAsia="Arial" w:hAnsi="Arial" w:cs="Arial"/>
                <w:sz w:val="18"/>
                <w:szCs w:val="18"/>
                <w:lang w:val="en-GB"/>
              </w:rPr>
              <w:t>264</w:t>
            </w:r>
          </w:p>
        </w:tc>
        <w:tc>
          <w:tcPr>
            <w:tcW w:w="1368" w:type="dxa"/>
            <w:tcBorders>
              <w:bottom w:val="single" w:sz="4" w:space="0" w:color="000000"/>
            </w:tcBorders>
            <w:shd w:val="clear" w:color="auto" w:fill="auto"/>
            <w:vAlign w:val="bottom"/>
          </w:tcPr>
          <w:p w14:paraId="66FE7A54" w14:textId="1BA75930" w:rsidR="00AE4052" w:rsidRPr="00D3576E" w:rsidRDefault="00A224B6" w:rsidP="00BA4D0F">
            <w:pPr>
              <w:ind w:right="-72"/>
              <w:jc w:val="right"/>
              <w:rPr>
                <w:rFonts w:ascii="Arial" w:eastAsia="Arial" w:hAnsi="Arial" w:cs="Arial"/>
                <w:sz w:val="18"/>
                <w:szCs w:val="18"/>
              </w:rPr>
            </w:pPr>
            <w:r w:rsidRPr="00A224B6">
              <w:rPr>
                <w:rFonts w:ascii="Arial" w:eastAsia="Arial" w:hAnsi="Arial" w:cs="Arial"/>
                <w:sz w:val="18"/>
                <w:szCs w:val="18"/>
                <w:lang w:val="en-GB"/>
              </w:rPr>
              <w:t>36</w:t>
            </w:r>
            <w:r w:rsidR="00AE4052" w:rsidRPr="00D3576E">
              <w:rPr>
                <w:rFonts w:ascii="Arial" w:eastAsia="Arial" w:hAnsi="Arial" w:cs="Arial"/>
                <w:sz w:val="18"/>
                <w:szCs w:val="18"/>
              </w:rPr>
              <w:t>,</w:t>
            </w:r>
            <w:r w:rsidRPr="00A224B6">
              <w:rPr>
                <w:rFonts w:ascii="Arial" w:eastAsia="Arial" w:hAnsi="Arial" w:cs="Arial"/>
                <w:sz w:val="18"/>
                <w:szCs w:val="18"/>
                <w:lang w:val="en-GB"/>
              </w:rPr>
              <w:t>114</w:t>
            </w:r>
          </w:p>
        </w:tc>
      </w:tr>
    </w:tbl>
    <w:p w14:paraId="02F0F405" w14:textId="77777777" w:rsidR="009803B5" w:rsidRPr="00D3576E" w:rsidRDefault="009803B5" w:rsidP="00BA4D0F">
      <w:pPr>
        <w:pBdr>
          <w:top w:val="nil"/>
          <w:left w:val="nil"/>
          <w:bottom w:val="nil"/>
          <w:right w:val="nil"/>
          <w:between w:val="nil"/>
        </w:pBdr>
        <w:jc w:val="both"/>
        <w:rPr>
          <w:rFonts w:ascii="Arial" w:eastAsia="Arial" w:hAnsi="Arial" w:cs="Arial"/>
          <w:sz w:val="18"/>
          <w:szCs w:val="18"/>
          <w:highlight w:val="white"/>
        </w:rPr>
      </w:pPr>
    </w:p>
    <w:p w14:paraId="005C40A4" w14:textId="2E97930F" w:rsidR="00F45033" w:rsidRPr="00D3576E" w:rsidRDefault="004D5085" w:rsidP="00BA4D0F">
      <w:pPr>
        <w:rPr>
          <w:rFonts w:ascii="Arial" w:eastAsia="Arial" w:hAnsi="Arial" w:cs="Arial"/>
          <w:sz w:val="18"/>
          <w:szCs w:val="18"/>
          <w:highlight w:val="white"/>
        </w:rPr>
      </w:pPr>
      <w:r w:rsidRPr="00D3576E">
        <w:rPr>
          <w:rFonts w:ascii="Arial" w:eastAsia="Arial" w:hAnsi="Arial" w:cs="Arial"/>
          <w:spacing w:val="-4"/>
          <w:sz w:val="18"/>
          <w:szCs w:val="18"/>
          <w:lang w:val="en-GB"/>
        </w:rPr>
        <w:t>A</w:t>
      </w:r>
      <w:r w:rsidRPr="00D3576E">
        <w:rPr>
          <w:rFonts w:ascii="Arial" w:eastAsia="Arial" w:hAnsi="Arial" w:cs="Arial"/>
          <w:spacing w:val="-4"/>
          <w:sz w:val="18"/>
          <w:szCs w:val="18"/>
        </w:rPr>
        <w:t xml:space="preserve"> subsidiary has land servitude over approximately </w:t>
      </w:r>
      <w:r w:rsidR="00A224B6" w:rsidRPr="00A224B6">
        <w:rPr>
          <w:rFonts w:ascii="Arial" w:eastAsia="Arial" w:hAnsi="Arial" w:cs="Arial"/>
          <w:spacing w:val="-4"/>
          <w:sz w:val="18"/>
          <w:szCs w:val="18"/>
          <w:lang w:val="en-GB"/>
        </w:rPr>
        <w:t>1</w:t>
      </w:r>
      <w:r w:rsidRPr="00D3576E">
        <w:rPr>
          <w:rFonts w:ascii="Arial" w:eastAsia="Arial" w:hAnsi="Arial" w:cs="Arial"/>
          <w:spacing w:val="-4"/>
          <w:sz w:val="18"/>
          <w:szCs w:val="18"/>
        </w:rPr>
        <w:t xml:space="preserve"> Rai of Baht </w:t>
      </w:r>
      <w:r w:rsidR="00A224B6" w:rsidRPr="00A224B6">
        <w:rPr>
          <w:rFonts w:ascii="Arial" w:eastAsia="Arial" w:hAnsi="Arial" w:cs="Arial"/>
          <w:spacing w:val="-4"/>
          <w:sz w:val="18"/>
          <w:szCs w:val="18"/>
          <w:lang w:val="en-GB"/>
        </w:rPr>
        <w:t>1</w:t>
      </w:r>
      <w:r w:rsidRPr="00D3576E">
        <w:rPr>
          <w:rFonts w:ascii="Arial" w:eastAsia="Arial" w:hAnsi="Arial" w:cs="Arial"/>
          <w:spacing w:val="-4"/>
          <w:sz w:val="18"/>
          <w:szCs w:val="18"/>
          <w:lang w:val="en-GB"/>
        </w:rPr>
        <w:t>.</w:t>
      </w:r>
      <w:r w:rsidR="00A224B6" w:rsidRPr="00A224B6">
        <w:rPr>
          <w:rFonts w:ascii="Arial" w:eastAsia="Arial" w:hAnsi="Arial" w:cs="Arial"/>
          <w:spacing w:val="-4"/>
          <w:sz w:val="18"/>
          <w:szCs w:val="18"/>
          <w:lang w:val="en-GB"/>
        </w:rPr>
        <w:t>37</w:t>
      </w:r>
      <w:r w:rsidRPr="00D3576E">
        <w:rPr>
          <w:rFonts w:ascii="Arial" w:eastAsia="Arial" w:hAnsi="Arial" w:cs="Arial"/>
          <w:spacing w:val="-4"/>
          <w:sz w:val="18"/>
          <w:szCs w:val="18"/>
          <w:lang w:val="en-GB"/>
        </w:rPr>
        <w:t xml:space="preserve"> </w:t>
      </w:r>
      <w:r w:rsidRPr="00D3576E">
        <w:rPr>
          <w:rFonts w:ascii="Arial" w:eastAsia="Arial" w:hAnsi="Arial" w:cs="Arial"/>
          <w:spacing w:val="-4"/>
          <w:sz w:val="18"/>
          <w:szCs w:val="18"/>
        </w:rPr>
        <w:t>million</w:t>
      </w:r>
    </w:p>
    <w:p w14:paraId="41424355" w14:textId="77777777" w:rsidR="00B81640" w:rsidRDefault="00B81640" w:rsidP="00BA4D0F">
      <w:pPr>
        <w:rPr>
          <w:rFonts w:ascii="Arial" w:eastAsia="Arial" w:hAnsi="Arial" w:cs="Arial"/>
          <w:sz w:val="18"/>
          <w:szCs w:val="18"/>
          <w:highlight w:val="white"/>
        </w:rPr>
      </w:pPr>
    </w:p>
    <w:p w14:paraId="6C3537C4" w14:textId="432F223B" w:rsidR="000B106A" w:rsidRDefault="000B106A">
      <w:pPr>
        <w:rPr>
          <w:rFonts w:ascii="Arial" w:eastAsia="Arial" w:hAnsi="Arial" w:cs="Arial"/>
          <w:sz w:val="18"/>
          <w:szCs w:val="18"/>
          <w:highlight w:val="white"/>
        </w:rPr>
      </w:pPr>
      <w:r>
        <w:rPr>
          <w:rFonts w:ascii="Arial" w:eastAsia="Arial" w:hAnsi="Arial" w:cs="Arial"/>
          <w:sz w:val="18"/>
          <w:szCs w:val="18"/>
          <w:highlight w:val="white"/>
        </w:rPr>
        <w:br w:type="page"/>
      </w:r>
    </w:p>
    <w:p w14:paraId="024113D2" w14:textId="77777777" w:rsidR="00033439" w:rsidRPr="00D3576E" w:rsidRDefault="00033439" w:rsidP="00BA4D0F">
      <w:pPr>
        <w:rPr>
          <w:rFonts w:ascii="Arial" w:eastAsia="Arial" w:hAnsi="Arial" w:cs="Arial"/>
          <w:sz w:val="18"/>
          <w:szCs w:val="18"/>
          <w:highlight w:val="white"/>
        </w:rPr>
      </w:pPr>
    </w:p>
    <w:tbl>
      <w:tblPr>
        <w:tblStyle w:val="afff1"/>
        <w:tblW w:w="9450" w:type="dxa"/>
        <w:tblLayout w:type="fixed"/>
        <w:tblLook w:val="0400" w:firstRow="0" w:lastRow="0" w:firstColumn="0" w:lastColumn="0" w:noHBand="0" w:noVBand="1"/>
      </w:tblPr>
      <w:tblGrid>
        <w:gridCol w:w="9450"/>
      </w:tblGrid>
      <w:tr w:rsidR="009803B5" w:rsidRPr="00D3576E" w14:paraId="4DEA1F94" w14:textId="77777777" w:rsidTr="2656D22E">
        <w:trPr>
          <w:trHeight w:val="389"/>
        </w:trPr>
        <w:tc>
          <w:tcPr>
            <w:tcW w:w="9450" w:type="dxa"/>
            <w:shd w:val="clear" w:color="auto" w:fill="FFA543"/>
            <w:vAlign w:val="center"/>
          </w:tcPr>
          <w:p w14:paraId="380FB6F1" w14:textId="5CACEEDC" w:rsidR="009803B5" w:rsidRPr="00D3576E" w:rsidRDefault="00A224B6" w:rsidP="00BA4D0F">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bCs/>
                <w:color w:val="FFFFFF" w:themeColor="background1"/>
                <w:sz w:val="18"/>
                <w:szCs w:val="18"/>
                <w:lang w:val="en-GB"/>
              </w:rPr>
              <w:t>23</w:t>
            </w:r>
            <w:r w:rsidR="00985A14" w:rsidRPr="00D3576E">
              <w:rPr>
                <w:rFonts w:ascii="Arial" w:hAnsi="Arial" w:cs="Arial"/>
                <w:sz w:val="18"/>
                <w:szCs w:val="18"/>
              </w:rPr>
              <w:tab/>
            </w:r>
            <w:r w:rsidR="51A57411" w:rsidRPr="00D3576E">
              <w:rPr>
                <w:rFonts w:ascii="Arial" w:eastAsia="Arial" w:hAnsi="Arial" w:cs="Arial"/>
                <w:b/>
                <w:bCs/>
                <w:color w:val="FFFFFF" w:themeColor="background1"/>
                <w:sz w:val="18"/>
                <w:szCs w:val="18"/>
              </w:rPr>
              <w:t xml:space="preserve">Guarantee and contingent liabilities </w:t>
            </w:r>
          </w:p>
        </w:tc>
      </w:tr>
    </w:tbl>
    <w:p w14:paraId="29CA5D6A" w14:textId="77777777" w:rsidR="009803B5" w:rsidRPr="005071B9" w:rsidRDefault="009803B5" w:rsidP="00BA4D0F">
      <w:pPr>
        <w:jc w:val="both"/>
        <w:rPr>
          <w:rFonts w:ascii="Arial" w:eastAsia="Arial" w:hAnsi="Arial" w:cs="Arial"/>
          <w:sz w:val="14"/>
          <w:szCs w:val="14"/>
          <w:highlight w:val="white"/>
        </w:rPr>
      </w:pPr>
    </w:p>
    <w:p w14:paraId="536E6D85" w14:textId="77777777" w:rsidR="009803B5" w:rsidRPr="00D3576E" w:rsidRDefault="0021040B" w:rsidP="00BA4D0F">
      <w:pPr>
        <w:pBdr>
          <w:top w:val="nil"/>
          <w:left w:val="nil"/>
          <w:bottom w:val="nil"/>
          <w:right w:val="nil"/>
          <w:between w:val="nil"/>
        </w:pBdr>
        <w:jc w:val="both"/>
        <w:rPr>
          <w:rFonts w:ascii="Arial" w:eastAsia="Arial" w:hAnsi="Arial" w:cs="Arial"/>
          <w:i/>
          <w:color w:val="CF4A02"/>
          <w:sz w:val="18"/>
          <w:szCs w:val="18"/>
        </w:rPr>
      </w:pPr>
      <w:r w:rsidRPr="00D3576E">
        <w:rPr>
          <w:rFonts w:ascii="Arial" w:eastAsia="Arial" w:hAnsi="Arial" w:cs="Arial"/>
          <w:i/>
          <w:color w:val="CF4A02"/>
          <w:sz w:val="18"/>
          <w:szCs w:val="18"/>
        </w:rPr>
        <w:t xml:space="preserve">Guarantee </w:t>
      </w:r>
    </w:p>
    <w:p w14:paraId="4E6C6221" w14:textId="77777777" w:rsidR="009803B5" w:rsidRPr="005071B9" w:rsidRDefault="009803B5" w:rsidP="00BA4D0F">
      <w:pPr>
        <w:jc w:val="both"/>
        <w:rPr>
          <w:rFonts w:ascii="Arial" w:eastAsia="Arial" w:hAnsi="Arial" w:cs="Arial"/>
          <w:sz w:val="14"/>
          <w:szCs w:val="14"/>
          <w:highlight w:val="white"/>
        </w:rPr>
      </w:pPr>
    </w:p>
    <w:p w14:paraId="2EFD6B86" w14:textId="3291F3D6" w:rsidR="009803B5" w:rsidRPr="00D3576E" w:rsidRDefault="0021040B" w:rsidP="00BA4D0F">
      <w:pPr>
        <w:pBdr>
          <w:top w:val="nil"/>
          <w:left w:val="nil"/>
          <w:bottom w:val="nil"/>
          <w:right w:val="nil"/>
          <w:between w:val="nil"/>
        </w:pBdr>
        <w:jc w:val="both"/>
        <w:rPr>
          <w:rFonts w:ascii="Arial" w:eastAsia="Arial" w:hAnsi="Arial" w:cs="Arial"/>
          <w:sz w:val="18"/>
          <w:szCs w:val="18"/>
        </w:rPr>
      </w:pPr>
      <w:r w:rsidRPr="00D3576E">
        <w:rPr>
          <w:rFonts w:ascii="Arial" w:eastAsia="Arial" w:hAnsi="Arial" w:cs="Arial"/>
          <w:spacing w:val="-5"/>
          <w:sz w:val="18"/>
          <w:szCs w:val="18"/>
        </w:rPr>
        <w:t xml:space="preserve">As at </w:t>
      </w:r>
      <w:r w:rsidR="00A224B6" w:rsidRPr="00A224B6">
        <w:rPr>
          <w:rFonts w:ascii="Arial" w:eastAsia="Arial" w:hAnsi="Arial" w:cs="Arial"/>
          <w:color w:val="auto"/>
          <w:spacing w:val="-5"/>
          <w:sz w:val="18"/>
          <w:szCs w:val="18"/>
          <w:lang w:val="en-GB"/>
        </w:rPr>
        <w:t>30</w:t>
      </w:r>
      <w:r w:rsidR="00D94157" w:rsidRPr="00D3576E">
        <w:rPr>
          <w:rFonts w:ascii="Arial" w:eastAsia="Arial" w:hAnsi="Arial" w:cs="Arial"/>
          <w:color w:val="auto"/>
          <w:spacing w:val="-5"/>
          <w:sz w:val="18"/>
          <w:szCs w:val="18"/>
          <w:lang w:val="en-GB"/>
        </w:rPr>
        <w:t xml:space="preserve"> </w:t>
      </w:r>
      <w:r w:rsidR="00182652" w:rsidRPr="00D3576E">
        <w:rPr>
          <w:rFonts w:ascii="Arial" w:eastAsia="Arial" w:hAnsi="Arial" w:cs="Arial"/>
          <w:color w:val="auto"/>
          <w:spacing w:val="-5"/>
          <w:sz w:val="18"/>
          <w:szCs w:val="18"/>
          <w:lang w:val="en-GB"/>
        </w:rPr>
        <w:t>September</w:t>
      </w:r>
      <w:r w:rsidRPr="00D3576E">
        <w:rPr>
          <w:rFonts w:ascii="Arial" w:eastAsia="Arial" w:hAnsi="Arial" w:cs="Arial"/>
          <w:spacing w:val="-5"/>
          <w:sz w:val="18"/>
          <w:szCs w:val="18"/>
        </w:rPr>
        <w:t xml:space="preserve"> </w:t>
      </w:r>
      <w:r w:rsidR="00A224B6" w:rsidRPr="00A224B6">
        <w:rPr>
          <w:rFonts w:ascii="Arial" w:eastAsia="Arial" w:hAnsi="Arial" w:cs="Arial"/>
          <w:spacing w:val="-5"/>
          <w:sz w:val="18"/>
          <w:szCs w:val="18"/>
          <w:lang w:val="en-GB"/>
        </w:rPr>
        <w:t>2023</w:t>
      </w:r>
      <w:r w:rsidRPr="00D3576E">
        <w:rPr>
          <w:rFonts w:ascii="Arial" w:eastAsia="Arial" w:hAnsi="Arial" w:cs="Arial"/>
          <w:spacing w:val="-5"/>
          <w:sz w:val="18"/>
          <w:szCs w:val="18"/>
        </w:rPr>
        <w:t>, the Company has provided guarantees of bank overdrafts and credit facilities to the subsidiaries</w:t>
      </w:r>
      <w:r w:rsidRPr="00D3576E">
        <w:rPr>
          <w:rFonts w:ascii="Arial" w:eastAsia="Arial" w:hAnsi="Arial" w:cs="Arial"/>
          <w:sz w:val="18"/>
          <w:szCs w:val="18"/>
        </w:rPr>
        <w:t xml:space="preserve"> </w:t>
      </w:r>
      <w:r w:rsidRPr="00D3576E">
        <w:rPr>
          <w:rFonts w:ascii="Arial" w:eastAsia="Arial" w:hAnsi="Arial" w:cs="Arial"/>
          <w:spacing w:val="-4"/>
          <w:sz w:val="18"/>
          <w:szCs w:val="18"/>
        </w:rPr>
        <w:t xml:space="preserve">amounting to Baht </w:t>
      </w:r>
      <w:r w:rsidR="00A224B6" w:rsidRPr="00A224B6">
        <w:rPr>
          <w:rFonts w:ascii="Arial" w:eastAsia="Arial" w:hAnsi="Arial" w:cs="Arial"/>
          <w:spacing w:val="-4"/>
          <w:sz w:val="18"/>
          <w:szCs w:val="18"/>
          <w:lang w:val="en-GB"/>
        </w:rPr>
        <w:t>2</w:t>
      </w:r>
      <w:r w:rsidR="001635B9" w:rsidRPr="00D3576E">
        <w:rPr>
          <w:rFonts w:ascii="Arial" w:eastAsia="Arial" w:hAnsi="Arial" w:cs="Arial"/>
          <w:spacing w:val="-4"/>
          <w:sz w:val="18"/>
          <w:szCs w:val="18"/>
        </w:rPr>
        <w:t>,</w:t>
      </w:r>
      <w:r w:rsidR="00A224B6" w:rsidRPr="00A224B6">
        <w:rPr>
          <w:rFonts w:ascii="Arial" w:eastAsia="Arial" w:hAnsi="Arial" w:cs="Arial"/>
          <w:spacing w:val="-4"/>
          <w:sz w:val="18"/>
          <w:szCs w:val="18"/>
          <w:lang w:val="en-GB"/>
        </w:rPr>
        <w:t>643</w:t>
      </w:r>
      <w:r w:rsidR="001635B9" w:rsidRPr="00D3576E">
        <w:rPr>
          <w:rFonts w:ascii="Arial" w:eastAsia="Arial" w:hAnsi="Arial" w:cs="Arial"/>
          <w:spacing w:val="-4"/>
          <w:sz w:val="18"/>
          <w:szCs w:val="18"/>
        </w:rPr>
        <w:t xml:space="preserve"> </w:t>
      </w:r>
      <w:r w:rsidRPr="00D3576E">
        <w:rPr>
          <w:rFonts w:ascii="Arial" w:eastAsia="Arial" w:hAnsi="Arial" w:cs="Arial"/>
          <w:spacing w:val="-4"/>
          <w:sz w:val="18"/>
          <w:szCs w:val="18"/>
        </w:rPr>
        <w:t xml:space="preserve">million (As at </w:t>
      </w:r>
      <w:r w:rsidR="00A224B6" w:rsidRPr="00A224B6">
        <w:rPr>
          <w:rFonts w:ascii="Arial" w:eastAsia="Arial" w:hAnsi="Arial" w:cs="Arial"/>
          <w:spacing w:val="-4"/>
          <w:sz w:val="18"/>
          <w:szCs w:val="18"/>
          <w:lang w:val="en-GB"/>
        </w:rPr>
        <w:t>31</w:t>
      </w:r>
      <w:r w:rsidR="00DF68E0" w:rsidRPr="00D3576E">
        <w:rPr>
          <w:rFonts w:ascii="Arial" w:eastAsia="Arial" w:hAnsi="Arial" w:cs="Arial"/>
          <w:spacing w:val="-4"/>
          <w:sz w:val="18"/>
          <w:szCs w:val="18"/>
        </w:rPr>
        <w:t xml:space="preserve"> December </w:t>
      </w:r>
      <w:r w:rsidR="00A224B6" w:rsidRPr="00A224B6">
        <w:rPr>
          <w:rFonts w:ascii="Arial" w:eastAsia="Arial" w:hAnsi="Arial" w:cs="Arial"/>
          <w:spacing w:val="-4"/>
          <w:sz w:val="18"/>
          <w:szCs w:val="18"/>
          <w:lang w:val="en-GB"/>
        </w:rPr>
        <w:t>2022</w:t>
      </w:r>
      <w:r w:rsidRPr="00D3576E">
        <w:rPr>
          <w:rFonts w:ascii="Arial" w:eastAsia="Arial" w:hAnsi="Arial" w:cs="Arial"/>
          <w:spacing w:val="-4"/>
          <w:sz w:val="18"/>
          <w:szCs w:val="18"/>
        </w:rPr>
        <w:t>: Baht</w:t>
      </w:r>
      <w:r w:rsidR="00F6409F" w:rsidRPr="00D3576E">
        <w:rPr>
          <w:rFonts w:ascii="Arial" w:eastAsia="Arial" w:hAnsi="Arial" w:cs="Arial"/>
          <w:spacing w:val="-4"/>
          <w:sz w:val="18"/>
          <w:szCs w:val="18"/>
        </w:rPr>
        <w:t xml:space="preserve"> </w:t>
      </w:r>
      <w:r w:rsidR="00A224B6" w:rsidRPr="00A224B6">
        <w:rPr>
          <w:rFonts w:ascii="Arial" w:eastAsia="Arial" w:hAnsi="Arial" w:cs="Arial"/>
          <w:spacing w:val="-4"/>
          <w:sz w:val="18"/>
          <w:szCs w:val="18"/>
          <w:lang w:val="en-GB"/>
        </w:rPr>
        <w:t>2</w:t>
      </w:r>
      <w:r w:rsidR="00184A2D" w:rsidRPr="00D3576E">
        <w:rPr>
          <w:rFonts w:ascii="Arial" w:eastAsia="Arial" w:hAnsi="Arial" w:cs="Arial"/>
          <w:spacing w:val="-4"/>
          <w:sz w:val="18"/>
          <w:szCs w:val="18"/>
          <w:lang w:val="en-GB"/>
        </w:rPr>
        <w:t>,</w:t>
      </w:r>
      <w:r w:rsidR="00A224B6" w:rsidRPr="00A224B6">
        <w:rPr>
          <w:rFonts w:ascii="Arial" w:eastAsia="Arial" w:hAnsi="Arial" w:cs="Arial"/>
          <w:spacing w:val="-4"/>
          <w:sz w:val="18"/>
          <w:szCs w:val="18"/>
          <w:lang w:val="en-GB"/>
        </w:rPr>
        <w:t>866</w:t>
      </w:r>
      <w:r w:rsidRPr="00D3576E">
        <w:rPr>
          <w:rFonts w:ascii="Arial" w:eastAsia="Arial" w:hAnsi="Arial" w:cs="Arial"/>
          <w:spacing w:val="-4"/>
          <w:sz w:val="18"/>
          <w:szCs w:val="18"/>
        </w:rPr>
        <w:t xml:space="preserve"> million). As at </w:t>
      </w:r>
      <w:r w:rsidR="00A224B6" w:rsidRPr="00A224B6">
        <w:rPr>
          <w:rFonts w:ascii="Arial" w:eastAsia="Arial" w:hAnsi="Arial" w:cs="Arial"/>
          <w:color w:val="auto"/>
          <w:spacing w:val="-4"/>
          <w:sz w:val="18"/>
          <w:szCs w:val="18"/>
          <w:lang w:val="en-GB"/>
        </w:rPr>
        <w:t>30</w:t>
      </w:r>
      <w:r w:rsidR="00D94157" w:rsidRPr="00D3576E">
        <w:rPr>
          <w:rFonts w:ascii="Arial" w:eastAsia="Arial" w:hAnsi="Arial" w:cs="Arial"/>
          <w:color w:val="auto"/>
          <w:spacing w:val="-4"/>
          <w:sz w:val="18"/>
          <w:szCs w:val="18"/>
          <w:lang w:val="en-GB"/>
        </w:rPr>
        <w:t xml:space="preserve"> </w:t>
      </w:r>
      <w:r w:rsidR="00182652" w:rsidRPr="00D3576E">
        <w:rPr>
          <w:rFonts w:ascii="Arial" w:eastAsia="Arial" w:hAnsi="Arial" w:cs="Arial"/>
          <w:color w:val="auto"/>
          <w:spacing w:val="-4"/>
          <w:sz w:val="18"/>
          <w:szCs w:val="18"/>
          <w:lang w:val="en-GB"/>
        </w:rPr>
        <w:t>September</w:t>
      </w:r>
      <w:r w:rsidRPr="00D3576E">
        <w:rPr>
          <w:rFonts w:ascii="Arial" w:eastAsia="Arial" w:hAnsi="Arial" w:cs="Arial"/>
          <w:spacing w:val="-4"/>
          <w:sz w:val="18"/>
          <w:szCs w:val="18"/>
        </w:rPr>
        <w:t xml:space="preserve"> </w:t>
      </w:r>
      <w:r w:rsidR="00A224B6" w:rsidRPr="00A224B6">
        <w:rPr>
          <w:rFonts w:ascii="Arial" w:eastAsia="Arial" w:hAnsi="Arial" w:cs="Arial"/>
          <w:spacing w:val="-4"/>
          <w:sz w:val="18"/>
          <w:szCs w:val="18"/>
          <w:lang w:val="en-GB"/>
        </w:rPr>
        <w:t>2023</w:t>
      </w:r>
      <w:r w:rsidRPr="00D3576E">
        <w:rPr>
          <w:rFonts w:ascii="Arial" w:eastAsia="Arial" w:hAnsi="Arial" w:cs="Arial"/>
          <w:spacing w:val="-4"/>
          <w:sz w:val="18"/>
          <w:szCs w:val="18"/>
        </w:rPr>
        <w:t>, the subsidiaries</w:t>
      </w:r>
      <w:r w:rsidRPr="00D3576E">
        <w:rPr>
          <w:rFonts w:ascii="Arial" w:eastAsia="Arial" w:hAnsi="Arial" w:cs="Arial"/>
          <w:sz w:val="18"/>
          <w:szCs w:val="18"/>
        </w:rPr>
        <w:t xml:space="preserve"> </w:t>
      </w:r>
      <w:r w:rsidRPr="005071B9">
        <w:rPr>
          <w:rFonts w:ascii="Arial" w:eastAsia="Arial" w:hAnsi="Arial" w:cs="Arial"/>
          <w:spacing w:val="-4"/>
          <w:sz w:val="18"/>
          <w:szCs w:val="18"/>
        </w:rPr>
        <w:t>have outstanding borrowings with financial institutions and other party for these facilities of Baht</w:t>
      </w:r>
      <w:r w:rsidR="00FA74F0" w:rsidRPr="005071B9">
        <w:rPr>
          <w:rFonts w:ascii="Arial" w:eastAsia="Arial" w:hAnsi="Arial" w:cs="Arial"/>
          <w:spacing w:val="-4"/>
          <w:sz w:val="18"/>
          <w:szCs w:val="18"/>
        </w:rPr>
        <w:t xml:space="preserve"> </w:t>
      </w:r>
      <w:r w:rsidR="00A224B6" w:rsidRPr="00A224B6">
        <w:rPr>
          <w:rFonts w:ascii="Arial" w:eastAsia="Arial" w:hAnsi="Arial" w:cs="Arial"/>
          <w:spacing w:val="-4"/>
          <w:sz w:val="18"/>
          <w:szCs w:val="18"/>
          <w:lang w:val="en-GB"/>
        </w:rPr>
        <w:t>713</w:t>
      </w:r>
      <w:r w:rsidR="001635B9" w:rsidRPr="005071B9">
        <w:rPr>
          <w:rFonts w:ascii="Arial" w:eastAsia="Arial" w:hAnsi="Arial" w:cs="Arial"/>
          <w:spacing w:val="-4"/>
          <w:sz w:val="18"/>
          <w:szCs w:val="18"/>
        </w:rPr>
        <w:t xml:space="preserve"> </w:t>
      </w:r>
      <w:r w:rsidRPr="005071B9">
        <w:rPr>
          <w:rFonts w:ascii="Arial" w:eastAsia="Arial" w:hAnsi="Arial" w:cs="Arial"/>
          <w:spacing w:val="-4"/>
          <w:sz w:val="18"/>
          <w:szCs w:val="18"/>
        </w:rPr>
        <w:t xml:space="preserve">million (As at </w:t>
      </w:r>
      <w:r w:rsidR="00A224B6" w:rsidRPr="00A224B6">
        <w:rPr>
          <w:rFonts w:ascii="Arial" w:eastAsia="Arial" w:hAnsi="Arial" w:cs="Arial"/>
          <w:spacing w:val="-4"/>
          <w:sz w:val="18"/>
          <w:szCs w:val="18"/>
          <w:lang w:val="en-GB"/>
        </w:rPr>
        <w:t>31</w:t>
      </w:r>
      <w:r w:rsidR="00DF68E0" w:rsidRPr="005071B9">
        <w:rPr>
          <w:rFonts w:ascii="Arial" w:eastAsia="Arial" w:hAnsi="Arial" w:cs="Arial"/>
          <w:spacing w:val="-4"/>
          <w:sz w:val="18"/>
          <w:szCs w:val="18"/>
        </w:rPr>
        <w:t xml:space="preserve"> December</w:t>
      </w:r>
      <w:r w:rsidR="00DF68E0" w:rsidRPr="00D3576E">
        <w:rPr>
          <w:rFonts w:ascii="Arial" w:eastAsia="Arial" w:hAnsi="Arial" w:cs="Arial"/>
          <w:sz w:val="18"/>
          <w:szCs w:val="18"/>
        </w:rPr>
        <w:t xml:space="preserve"> </w:t>
      </w:r>
      <w:r w:rsidR="00A224B6" w:rsidRPr="00A224B6">
        <w:rPr>
          <w:rFonts w:ascii="Arial" w:eastAsia="Arial" w:hAnsi="Arial" w:cs="Arial"/>
          <w:sz w:val="18"/>
          <w:szCs w:val="18"/>
          <w:lang w:val="en-GB"/>
        </w:rPr>
        <w:t>2022</w:t>
      </w:r>
      <w:r w:rsidRPr="00D3576E">
        <w:rPr>
          <w:rFonts w:ascii="Arial" w:eastAsia="Arial" w:hAnsi="Arial" w:cs="Arial"/>
          <w:sz w:val="18"/>
          <w:szCs w:val="18"/>
        </w:rPr>
        <w:t xml:space="preserve">: Baht </w:t>
      </w:r>
      <w:r w:rsidR="00A224B6" w:rsidRPr="00A224B6">
        <w:rPr>
          <w:rFonts w:ascii="Arial" w:eastAsia="Arial" w:hAnsi="Arial" w:cs="Arial"/>
          <w:sz w:val="18"/>
          <w:szCs w:val="18"/>
          <w:lang w:val="en-GB"/>
        </w:rPr>
        <w:t>455</w:t>
      </w:r>
      <w:r w:rsidR="00F6409F" w:rsidRPr="00D3576E">
        <w:rPr>
          <w:rFonts w:ascii="Arial" w:eastAsia="Arial" w:hAnsi="Arial" w:cs="Arial"/>
          <w:sz w:val="18"/>
          <w:szCs w:val="18"/>
        </w:rPr>
        <w:t xml:space="preserve"> </w:t>
      </w:r>
      <w:r w:rsidRPr="00D3576E">
        <w:rPr>
          <w:rFonts w:ascii="Arial" w:eastAsia="Arial" w:hAnsi="Arial" w:cs="Arial"/>
          <w:sz w:val="18"/>
          <w:szCs w:val="18"/>
        </w:rPr>
        <w:t>million).</w:t>
      </w:r>
    </w:p>
    <w:p w14:paraId="4B12BDDC" w14:textId="77777777" w:rsidR="009803B5" w:rsidRPr="005071B9" w:rsidRDefault="009803B5" w:rsidP="00BA4D0F">
      <w:pPr>
        <w:jc w:val="both"/>
        <w:rPr>
          <w:rFonts w:ascii="Arial" w:eastAsia="Arial" w:hAnsi="Arial" w:cs="Arial"/>
          <w:sz w:val="14"/>
          <w:szCs w:val="14"/>
        </w:rPr>
      </w:pPr>
    </w:p>
    <w:p w14:paraId="290A7405" w14:textId="6413B54E" w:rsidR="009803B5" w:rsidRPr="00D3576E" w:rsidRDefault="0021040B" w:rsidP="00BA4D0F">
      <w:pPr>
        <w:pBdr>
          <w:top w:val="nil"/>
          <w:left w:val="nil"/>
          <w:bottom w:val="nil"/>
          <w:right w:val="nil"/>
          <w:between w:val="nil"/>
        </w:pBdr>
        <w:jc w:val="both"/>
        <w:rPr>
          <w:rFonts w:ascii="Arial" w:eastAsia="Arial" w:hAnsi="Arial" w:cs="Arial"/>
          <w:sz w:val="18"/>
          <w:szCs w:val="18"/>
        </w:rPr>
      </w:pPr>
      <w:r w:rsidRPr="00D3576E">
        <w:rPr>
          <w:rFonts w:ascii="Arial" w:eastAsia="Arial" w:hAnsi="Arial" w:cs="Arial"/>
          <w:spacing w:val="-4"/>
          <w:sz w:val="18"/>
          <w:szCs w:val="18"/>
        </w:rPr>
        <w:t xml:space="preserve">As at </w:t>
      </w:r>
      <w:r w:rsidR="00A224B6" w:rsidRPr="00A224B6">
        <w:rPr>
          <w:rFonts w:ascii="Arial" w:eastAsia="Arial" w:hAnsi="Arial" w:cs="Arial"/>
          <w:color w:val="auto"/>
          <w:spacing w:val="-4"/>
          <w:sz w:val="18"/>
          <w:szCs w:val="18"/>
          <w:lang w:val="en-GB"/>
        </w:rPr>
        <w:t>30</w:t>
      </w:r>
      <w:r w:rsidR="00D94157" w:rsidRPr="00D3576E">
        <w:rPr>
          <w:rFonts w:ascii="Arial" w:eastAsia="Arial" w:hAnsi="Arial" w:cs="Arial"/>
          <w:color w:val="auto"/>
          <w:spacing w:val="-4"/>
          <w:sz w:val="18"/>
          <w:szCs w:val="18"/>
          <w:lang w:val="en-GB"/>
        </w:rPr>
        <w:t xml:space="preserve"> </w:t>
      </w:r>
      <w:r w:rsidR="00182652" w:rsidRPr="00D3576E">
        <w:rPr>
          <w:rFonts w:ascii="Arial" w:eastAsia="Arial" w:hAnsi="Arial" w:cs="Arial"/>
          <w:color w:val="auto"/>
          <w:spacing w:val="-4"/>
          <w:sz w:val="18"/>
          <w:szCs w:val="18"/>
          <w:lang w:val="en-GB"/>
        </w:rPr>
        <w:t>September</w:t>
      </w:r>
      <w:r w:rsidRPr="00D3576E">
        <w:rPr>
          <w:rFonts w:ascii="Arial" w:eastAsia="Arial" w:hAnsi="Arial" w:cs="Arial"/>
          <w:spacing w:val="-4"/>
          <w:sz w:val="18"/>
          <w:szCs w:val="18"/>
        </w:rPr>
        <w:t xml:space="preserve"> </w:t>
      </w:r>
      <w:r w:rsidR="00A224B6" w:rsidRPr="00A224B6">
        <w:rPr>
          <w:rFonts w:ascii="Arial" w:eastAsia="Arial" w:hAnsi="Arial" w:cs="Arial"/>
          <w:spacing w:val="-4"/>
          <w:sz w:val="18"/>
          <w:szCs w:val="18"/>
          <w:lang w:val="en-GB"/>
        </w:rPr>
        <w:t>2023</w:t>
      </w:r>
      <w:r w:rsidRPr="00D3576E">
        <w:rPr>
          <w:rFonts w:ascii="Arial" w:eastAsia="Arial" w:hAnsi="Arial" w:cs="Arial"/>
          <w:spacing w:val="-4"/>
          <w:sz w:val="18"/>
          <w:szCs w:val="18"/>
        </w:rPr>
        <w:t>, the subsidiaries have provided guarantees of bank overdrafts and credit facilities to the Company</w:t>
      </w:r>
      <w:r w:rsidRPr="00D3576E">
        <w:rPr>
          <w:rFonts w:ascii="Arial" w:eastAsia="Arial" w:hAnsi="Arial" w:cs="Arial"/>
          <w:sz w:val="18"/>
          <w:szCs w:val="18"/>
        </w:rPr>
        <w:t xml:space="preserve"> </w:t>
      </w:r>
      <w:r w:rsidRPr="005071B9">
        <w:rPr>
          <w:rFonts w:ascii="Arial" w:eastAsia="Arial" w:hAnsi="Arial" w:cs="Arial"/>
          <w:spacing w:val="-7"/>
          <w:sz w:val="18"/>
          <w:szCs w:val="18"/>
        </w:rPr>
        <w:t>amounting to Baht</w:t>
      </w:r>
      <w:r w:rsidR="00FA74F0" w:rsidRPr="005071B9">
        <w:rPr>
          <w:rFonts w:ascii="Arial" w:eastAsia="Arial" w:hAnsi="Arial" w:cs="Arial"/>
          <w:spacing w:val="-7"/>
          <w:sz w:val="18"/>
          <w:szCs w:val="18"/>
        </w:rPr>
        <w:t xml:space="preserve"> </w:t>
      </w:r>
      <w:r w:rsidR="00A224B6" w:rsidRPr="00A224B6">
        <w:rPr>
          <w:rFonts w:ascii="Arial" w:eastAsia="Arial" w:hAnsi="Arial" w:cs="Arial"/>
          <w:spacing w:val="-7"/>
          <w:sz w:val="18"/>
          <w:szCs w:val="18"/>
          <w:lang w:val="en-GB"/>
        </w:rPr>
        <w:t>740</w:t>
      </w:r>
      <w:r w:rsidR="00D94157" w:rsidRPr="005071B9">
        <w:rPr>
          <w:rFonts w:ascii="Arial" w:eastAsia="Arial" w:hAnsi="Arial" w:cs="Arial"/>
          <w:spacing w:val="-7"/>
          <w:sz w:val="18"/>
          <w:szCs w:val="18"/>
          <w:lang w:val="en-GB"/>
        </w:rPr>
        <w:t xml:space="preserve"> </w:t>
      </w:r>
      <w:r w:rsidRPr="005071B9">
        <w:rPr>
          <w:rFonts w:ascii="Arial" w:eastAsia="Arial" w:hAnsi="Arial" w:cs="Arial"/>
          <w:spacing w:val="-7"/>
          <w:sz w:val="18"/>
          <w:szCs w:val="18"/>
        </w:rPr>
        <w:t xml:space="preserve">million (As at </w:t>
      </w:r>
      <w:r w:rsidR="00A224B6" w:rsidRPr="00A224B6">
        <w:rPr>
          <w:rFonts w:ascii="Arial" w:eastAsia="Arial" w:hAnsi="Arial" w:cs="Arial"/>
          <w:spacing w:val="-7"/>
          <w:sz w:val="18"/>
          <w:szCs w:val="18"/>
          <w:lang w:val="en-GB"/>
        </w:rPr>
        <w:t>31</w:t>
      </w:r>
      <w:r w:rsidR="00DF68E0" w:rsidRPr="005071B9">
        <w:rPr>
          <w:rFonts w:ascii="Arial" w:eastAsia="Arial" w:hAnsi="Arial" w:cs="Arial"/>
          <w:spacing w:val="-7"/>
          <w:sz w:val="18"/>
          <w:szCs w:val="18"/>
        </w:rPr>
        <w:t xml:space="preserve"> December </w:t>
      </w:r>
      <w:r w:rsidR="00A224B6" w:rsidRPr="00A224B6">
        <w:rPr>
          <w:rFonts w:ascii="Arial" w:eastAsia="Arial" w:hAnsi="Arial" w:cs="Arial"/>
          <w:spacing w:val="-7"/>
          <w:sz w:val="18"/>
          <w:szCs w:val="18"/>
          <w:lang w:val="en-GB"/>
        </w:rPr>
        <w:t>2022</w:t>
      </w:r>
      <w:r w:rsidRPr="005071B9">
        <w:rPr>
          <w:rFonts w:ascii="Arial" w:eastAsia="Arial" w:hAnsi="Arial" w:cs="Arial"/>
          <w:spacing w:val="-7"/>
          <w:sz w:val="18"/>
          <w:szCs w:val="18"/>
        </w:rPr>
        <w:t>: Baht</w:t>
      </w:r>
      <w:r w:rsidR="00F6409F" w:rsidRPr="005071B9">
        <w:rPr>
          <w:rFonts w:ascii="Arial" w:eastAsia="Arial" w:hAnsi="Arial" w:cs="Arial"/>
          <w:spacing w:val="-7"/>
          <w:sz w:val="18"/>
          <w:szCs w:val="18"/>
        </w:rPr>
        <w:t xml:space="preserve"> </w:t>
      </w:r>
      <w:r w:rsidR="00A224B6" w:rsidRPr="00A224B6">
        <w:rPr>
          <w:rFonts w:ascii="Arial" w:eastAsia="Arial" w:hAnsi="Arial" w:cs="Arial"/>
          <w:spacing w:val="-7"/>
          <w:sz w:val="18"/>
          <w:szCs w:val="18"/>
          <w:lang w:val="en-GB"/>
        </w:rPr>
        <w:t>835</w:t>
      </w:r>
      <w:r w:rsidR="00D83A79" w:rsidRPr="005071B9">
        <w:rPr>
          <w:rFonts w:ascii="Arial" w:eastAsia="Arial" w:hAnsi="Arial" w:cs="Arial"/>
          <w:spacing w:val="-7"/>
          <w:sz w:val="18"/>
          <w:szCs w:val="18"/>
        </w:rPr>
        <w:t xml:space="preserve"> </w:t>
      </w:r>
      <w:r w:rsidRPr="005071B9">
        <w:rPr>
          <w:rFonts w:ascii="Arial" w:eastAsia="Arial" w:hAnsi="Arial" w:cs="Arial"/>
          <w:spacing w:val="-7"/>
          <w:sz w:val="18"/>
          <w:szCs w:val="18"/>
        </w:rPr>
        <w:t xml:space="preserve">million). As at </w:t>
      </w:r>
      <w:r w:rsidR="00A224B6" w:rsidRPr="00A224B6">
        <w:rPr>
          <w:rFonts w:ascii="Arial" w:eastAsia="Arial" w:hAnsi="Arial" w:cs="Arial"/>
          <w:color w:val="auto"/>
          <w:spacing w:val="-7"/>
          <w:sz w:val="18"/>
          <w:szCs w:val="18"/>
          <w:lang w:val="en-GB"/>
        </w:rPr>
        <w:t>30</w:t>
      </w:r>
      <w:r w:rsidR="00D94157" w:rsidRPr="005071B9">
        <w:rPr>
          <w:rFonts w:ascii="Arial" w:eastAsia="Arial" w:hAnsi="Arial" w:cs="Arial"/>
          <w:color w:val="auto"/>
          <w:spacing w:val="-7"/>
          <w:sz w:val="18"/>
          <w:szCs w:val="18"/>
          <w:lang w:val="en-GB"/>
        </w:rPr>
        <w:t xml:space="preserve"> </w:t>
      </w:r>
      <w:r w:rsidR="00182652" w:rsidRPr="005071B9">
        <w:rPr>
          <w:rFonts w:ascii="Arial" w:eastAsia="Arial" w:hAnsi="Arial" w:cs="Arial"/>
          <w:color w:val="auto"/>
          <w:spacing w:val="-7"/>
          <w:sz w:val="18"/>
          <w:szCs w:val="18"/>
          <w:lang w:val="en-GB"/>
        </w:rPr>
        <w:t>September</w:t>
      </w:r>
      <w:r w:rsidRPr="005071B9">
        <w:rPr>
          <w:rFonts w:ascii="Arial" w:eastAsia="Arial" w:hAnsi="Arial" w:cs="Arial"/>
          <w:spacing w:val="-7"/>
          <w:sz w:val="18"/>
          <w:szCs w:val="18"/>
        </w:rPr>
        <w:t xml:space="preserve"> </w:t>
      </w:r>
      <w:r w:rsidR="00A224B6" w:rsidRPr="00A224B6">
        <w:rPr>
          <w:rFonts w:ascii="Arial" w:eastAsia="Arial" w:hAnsi="Arial" w:cs="Arial"/>
          <w:spacing w:val="-7"/>
          <w:sz w:val="18"/>
          <w:szCs w:val="18"/>
          <w:lang w:val="en-GB"/>
        </w:rPr>
        <w:t>2023</w:t>
      </w:r>
      <w:r w:rsidRPr="005071B9">
        <w:rPr>
          <w:rFonts w:ascii="Arial" w:eastAsia="Arial" w:hAnsi="Arial" w:cs="Arial"/>
          <w:spacing w:val="-7"/>
          <w:sz w:val="18"/>
          <w:szCs w:val="18"/>
        </w:rPr>
        <w:t>, the Company has outstanding</w:t>
      </w:r>
      <w:r w:rsidRPr="00D3576E">
        <w:rPr>
          <w:rFonts w:ascii="Arial" w:eastAsia="Arial" w:hAnsi="Arial" w:cs="Arial"/>
          <w:sz w:val="18"/>
          <w:szCs w:val="18"/>
        </w:rPr>
        <w:t xml:space="preserve"> borrowings with financial institutions for these facilities of Baht</w:t>
      </w:r>
      <w:r w:rsidR="00BA634E" w:rsidRPr="00D3576E">
        <w:rPr>
          <w:rFonts w:ascii="Arial" w:eastAsia="Arial" w:hAnsi="Arial" w:cs="Arial"/>
          <w:sz w:val="18"/>
          <w:szCs w:val="18"/>
        </w:rPr>
        <w:t xml:space="preserve"> </w:t>
      </w:r>
      <w:r w:rsidR="00A224B6" w:rsidRPr="00A224B6">
        <w:rPr>
          <w:rFonts w:ascii="Arial" w:eastAsia="Arial" w:hAnsi="Arial" w:cs="Arial"/>
          <w:sz w:val="18"/>
          <w:szCs w:val="18"/>
          <w:lang w:val="en-GB"/>
        </w:rPr>
        <w:t>213</w:t>
      </w:r>
      <w:r w:rsidR="00D94157" w:rsidRPr="00D3576E">
        <w:rPr>
          <w:rFonts w:ascii="Arial" w:eastAsia="Arial" w:hAnsi="Arial" w:cs="Arial"/>
          <w:sz w:val="18"/>
          <w:szCs w:val="18"/>
          <w:lang w:val="en-GB"/>
        </w:rPr>
        <w:t xml:space="preserve"> </w:t>
      </w:r>
      <w:r w:rsidRPr="00D3576E">
        <w:rPr>
          <w:rFonts w:ascii="Arial" w:eastAsia="Arial" w:hAnsi="Arial" w:cs="Arial"/>
          <w:sz w:val="18"/>
          <w:szCs w:val="18"/>
        </w:rPr>
        <w:t xml:space="preserve">million (As at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Baht</w:t>
      </w:r>
      <w:r w:rsidR="00F6409F" w:rsidRPr="00D3576E">
        <w:rPr>
          <w:rFonts w:ascii="Arial" w:eastAsia="Arial" w:hAnsi="Arial" w:cs="Arial"/>
          <w:sz w:val="18"/>
          <w:szCs w:val="18"/>
        </w:rPr>
        <w:t xml:space="preserve"> </w:t>
      </w:r>
      <w:r w:rsidR="00A224B6" w:rsidRPr="00A224B6">
        <w:rPr>
          <w:rFonts w:ascii="Arial" w:eastAsia="Arial" w:hAnsi="Arial" w:cs="Arial"/>
          <w:sz w:val="18"/>
          <w:szCs w:val="18"/>
          <w:lang w:val="en-GB"/>
        </w:rPr>
        <w:t>246</w:t>
      </w:r>
      <w:r w:rsidR="00D83A79" w:rsidRPr="00D3576E">
        <w:rPr>
          <w:rFonts w:ascii="Arial" w:eastAsia="Arial" w:hAnsi="Arial" w:cs="Arial"/>
          <w:sz w:val="18"/>
          <w:szCs w:val="18"/>
        </w:rPr>
        <w:t xml:space="preserve"> </w:t>
      </w:r>
      <w:r w:rsidRPr="00D3576E">
        <w:rPr>
          <w:rFonts w:ascii="Arial" w:eastAsia="Arial" w:hAnsi="Arial" w:cs="Arial"/>
          <w:sz w:val="18"/>
          <w:szCs w:val="18"/>
        </w:rPr>
        <w:t>million).</w:t>
      </w:r>
    </w:p>
    <w:p w14:paraId="767D00F7" w14:textId="77777777" w:rsidR="009803B5" w:rsidRPr="005071B9" w:rsidRDefault="009803B5" w:rsidP="00BA4D0F">
      <w:pPr>
        <w:rPr>
          <w:rFonts w:ascii="Arial" w:eastAsia="Arial" w:hAnsi="Arial" w:cs="Arial"/>
          <w:sz w:val="14"/>
          <w:szCs w:val="14"/>
          <w:highlight w:val="white"/>
        </w:rPr>
      </w:pPr>
    </w:p>
    <w:p w14:paraId="6D6CACD1" w14:textId="349D541E" w:rsidR="009803B5" w:rsidRPr="00D3576E" w:rsidRDefault="0021040B" w:rsidP="00BA4D0F">
      <w:pPr>
        <w:pBdr>
          <w:top w:val="nil"/>
          <w:left w:val="nil"/>
          <w:bottom w:val="nil"/>
          <w:right w:val="nil"/>
          <w:between w:val="nil"/>
        </w:pBdr>
        <w:jc w:val="both"/>
        <w:rPr>
          <w:rFonts w:ascii="Arial" w:eastAsia="Arial" w:hAnsi="Arial" w:cs="Arial"/>
          <w:i/>
          <w:color w:val="CF4A02"/>
          <w:sz w:val="18"/>
          <w:szCs w:val="18"/>
        </w:rPr>
      </w:pPr>
      <w:bookmarkStart w:id="8" w:name="_heading=h.3znysh7" w:colFirst="0" w:colLast="0"/>
      <w:bookmarkEnd w:id="8"/>
      <w:r w:rsidRPr="00D3576E">
        <w:rPr>
          <w:rFonts w:ascii="Arial" w:eastAsia="Arial" w:hAnsi="Arial" w:cs="Arial"/>
          <w:i/>
          <w:color w:val="CF4A02"/>
          <w:sz w:val="18"/>
          <w:szCs w:val="18"/>
        </w:rPr>
        <w:t xml:space="preserve">Litigations </w:t>
      </w:r>
    </w:p>
    <w:p w14:paraId="7D2EC728" w14:textId="77777777" w:rsidR="009803B5" w:rsidRPr="005071B9" w:rsidRDefault="009803B5" w:rsidP="00BA4D0F">
      <w:pPr>
        <w:pBdr>
          <w:top w:val="nil"/>
          <w:left w:val="nil"/>
          <w:bottom w:val="nil"/>
          <w:right w:val="nil"/>
          <w:between w:val="nil"/>
        </w:pBdr>
        <w:jc w:val="both"/>
        <w:rPr>
          <w:rFonts w:ascii="Arial" w:eastAsia="Arial" w:hAnsi="Arial" w:cs="Arial"/>
          <w:sz w:val="14"/>
          <w:szCs w:val="14"/>
        </w:rPr>
      </w:pPr>
    </w:p>
    <w:p w14:paraId="069B45D7" w14:textId="4362C5B5" w:rsidR="009803B5" w:rsidRPr="00D3576E" w:rsidRDefault="0021040B" w:rsidP="00BA4D0F">
      <w:pPr>
        <w:jc w:val="both"/>
        <w:rPr>
          <w:rFonts w:ascii="Arial" w:eastAsia="Arial" w:hAnsi="Arial" w:cs="Arial"/>
          <w:sz w:val="18"/>
          <w:szCs w:val="18"/>
        </w:rPr>
      </w:pPr>
      <w:r w:rsidRPr="00D3576E">
        <w:rPr>
          <w:rFonts w:ascii="Arial" w:eastAsia="Arial" w:hAnsi="Arial" w:cs="Arial"/>
          <w:sz w:val="18"/>
          <w:szCs w:val="18"/>
        </w:rPr>
        <w:t>As</w:t>
      </w:r>
      <w:r w:rsidR="00585915" w:rsidRPr="00D3576E">
        <w:rPr>
          <w:rFonts w:ascii="Arial" w:eastAsia="Arial" w:hAnsi="Arial" w:cs="Arial"/>
          <w:sz w:val="18"/>
          <w:szCs w:val="18"/>
        </w:rPr>
        <w:t xml:space="preserve"> </w:t>
      </w:r>
      <w:r w:rsidRPr="00D3576E">
        <w:rPr>
          <w:rFonts w:ascii="Arial" w:eastAsia="Arial" w:hAnsi="Arial" w:cs="Arial"/>
          <w:sz w:val="18"/>
          <w:szCs w:val="18"/>
        </w:rPr>
        <w:t xml:space="preserve">at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there are </w:t>
      </w:r>
      <w:r w:rsidR="00A224B6" w:rsidRPr="00A224B6">
        <w:rPr>
          <w:rFonts w:ascii="Arial" w:eastAsia="Arial" w:hAnsi="Arial" w:cs="Arial"/>
          <w:sz w:val="18"/>
          <w:szCs w:val="18"/>
          <w:lang w:val="en-GB"/>
        </w:rPr>
        <w:t>4</w:t>
      </w:r>
      <w:r w:rsidR="004B069E" w:rsidRPr="00D3576E">
        <w:rPr>
          <w:rFonts w:ascii="Arial" w:eastAsia="Arial" w:hAnsi="Arial" w:cs="Arial"/>
          <w:sz w:val="18"/>
          <w:szCs w:val="18"/>
        </w:rPr>
        <w:t xml:space="preserve"> </w:t>
      </w:r>
      <w:r w:rsidRPr="00D3576E">
        <w:rPr>
          <w:rFonts w:ascii="Arial" w:eastAsia="Arial" w:hAnsi="Arial" w:cs="Arial"/>
          <w:sz w:val="18"/>
          <w:szCs w:val="18"/>
        </w:rPr>
        <w:t xml:space="preserve">lawsuits with the Group (As at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w:t>
      </w:r>
      <w:r w:rsidR="00F6409F" w:rsidRPr="00D3576E">
        <w:rPr>
          <w:rFonts w:ascii="Arial" w:eastAsia="Arial" w:hAnsi="Arial" w:cs="Arial"/>
          <w:sz w:val="18"/>
          <w:szCs w:val="18"/>
        </w:rPr>
        <w:t xml:space="preserve"> </w:t>
      </w:r>
      <w:r w:rsidR="00A224B6" w:rsidRPr="00A224B6">
        <w:rPr>
          <w:rFonts w:ascii="Arial" w:eastAsia="Arial" w:hAnsi="Arial" w:cs="Arial"/>
          <w:sz w:val="18"/>
          <w:szCs w:val="18"/>
          <w:lang w:val="en-GB"/>
        </w:rPr>
        <w:t>6</w:t>
      </w:r>
      <w:r w:rsidRPr="00D3576E">
        <w:rPr>
          <w:rFonts w:ascii="Arial" w:eastAsia="Arial" w:hAnsi="Arial" w:cs="Arial"/>
          <w:sz w:val="18"/>
          <w:szCs w:val="18"/>
        </w:rPr>
        <w:t xml:space="preserve"> lawsuits) with a total claim of Baht </w:t>
      </w:r>
      <w:r w:rsidR="00A224B6" w:rsidRPr="00A224B6">
        <w:rPr>
          <w:rFonts w:ascii="Arial" w:eastAsia="Arial" w:hAnsi="Arial" w:cs="Arial"/>
          <w:sz w:val="18"/>
          <w:szCs w:val="18"/>
          <w:lang w:val="en-GB"/>
        </w:rPr>
        <w:t>13</w:t>
      </w:r>
      <w:r w:rsidR="00D94157" w:rsidRPr="00D3576E">
        <w:rPr>
          <w:rFonts w:ascii="Arial" w:eastAsia="Arial" w:hAnsi="Arial" w:cs="Arial"/>
          <w:sz w:val="18"/>
          <w:szCs w:val="18"/>
          <w:lang w:val="en-GB"/>
        </w:rPr>
        <w:t xml:space="preserve"> </w:t>
      </w:r>
      <w:r w:rsidRPr="00D3576E">
        <w:rPr>
          <w:rFonts w:ascii="Arial" w:eastAsia="Arial" w:hAnsi="Arial" w:cs="Arial"/>
          <w:sz w:val="18"/>
          <w:szCs w:val="18"/>
        </w:rPr>
        <w:t xml:space="preserve">million (As at </w:t>
      </w:r>
      <w:r w:rsidR="00A224B6" w:rsidRPr="00A224B6">
        <w:rPr>
          <w:rFonts w:ascii="Arial" w:eastAsia="Arial" w:hAnsi="Arial" w:cs="Arial"/>
          <w:sz w:val="18"/>
          <w:szCs w:val="18"/>
          <w:lang w:val="en-GB"/>
        </w:rPr>
        <w:t>31</w:t>
      </w:r>
      <w:r w:rsidR="00DF68E0"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Baht</w:t>
      </w:r>
      <w:r w:rsidR="00F6409F" w:rsidRPr="00D3576E">
        <w:rPr>
          <w:rFonts w:ascii="Arial" w:eastAsia="Arial" w:hAnsi="Arial" w:cs="Arial"/>
          <w:sz w:val="18"/>
          <w:szCs w:val="18"/>
        </w:rPr>
        <w:t xml:space="preserve"> </w:t>
      </w:r>
      <w:r w:rsidR="00A224B6" w:rsidRPr="00A224B6">
        <w:rPr>
          <w:rFonts w:ascii="Arial" w:eastAsia="Arial" w:hAnsi="Arial" w:cs="Arial"/>
          <w:sz w:val="18"/>
          <w:szCs w:val="18"/>
          <w:lang w:val="en-GB"/>
        </w:rPr>
        <w:t>25</w:t>
      </w:r>
      <w:r w:rsidR="00343E17" w:rsidRPr="00D3576E">
        <w:rPr>
          <w:rFonts w:ascii="Arial" w:eastAsia="Arial" w:hAnsi="Arial" w:cs="Arial"/>
          <w:sz w:val="18"/>
          <w:szCs w:val="18"/>
          <w:lang w:val="en-GB"/>
        </w:rPr>
        <w:t>.</w:t>
      </w:r>
      <w:r w:rsidR="00A224B6" w:rsidRPr="00A224B6">
        <w:rPr>
          <w:rFonts w:ascii="Arial" w:eastAsia="Arial" w:hAnsi="Arial" w:cs="Arial"/>
          <w:sz w:val="18"/>
          <w:szCs w:val="18"/>
          <w:lang w:val="en-GB"/>
        </w:rPr>
        <w:t>08</w:t>
      </w:r>
      <w:r w:rsidRPr="00D3576E">
        <w:rPr>
          <w:rFonts w:ascii="Arial" w:eastAsia="Arial" w:hAnsi="Arial" w:cs="Arial"/>
          <w:sz w:val="18"/>
          <w:szCs w:val="18"/>
        </w:rPr>
        <w:t xml:space="preserve"> million).</w:t>
      </w:r>
      <w:r w:rsidR="00585915" w:rsidRPr="00D3576E">
        <w:rPr>
          <w:rFonts w:ascii="Arial" w:eastAsia="Arial" w:hAnsi="Arial" w:cs="Arial"/>
          <w:sz w:val="18"/>
          <w:szCs w:val="18"/>
        </w:rPr>
        <w:t xml:space="preserve">  </w:t>
      </w:r>
    </w:p>
    <w:p w14:paraId="622351E8" w14:textId="77777777" w:rsidR="0075335C" w:rsidRPr="005071B9" w:rsidRDefault="0075335C" w:rsidP="00BA4D0F">
      <w:pPr>
        <w:rPr>
          <w:rFonts w:ascii="Arial" w:eastAsia="Arial" w:hAnsi="Arial" w:cs="Arial"/>
          <w:color w:val="auto"/>
          <w:sz w:val="14"/>
          <w:szCs w:val="14"/>
        </w:rPr>
      </w:pPr>
    </w:p>
    <w:p w14:paraId="6E458586" w14:textId="38126A14" w:rsidR="0031145B" w:rsidRPr="00D3576E" w:rsidRDefault="0031145B" w:rsidP="00BA4D0F">
      <w:pPr>
        <w:jc w:val="both"/>
        <w:rPr>
          <w:rFonts w:ascii="Arial" w:hAnsi="Arial" w:cs="Arial"/>
          <w:color w:val="auto"/>
          <w:sz w:val="18"/>
          <w:szCs w:val="18"/>
        </w:rPr>
      </w:pPr>
      <w:r w:rsidRPr="00D3576E">
        <w:rPr>
          <w:rFonts w:ascii="Arial" w:eastAsia="Arial" w:hAnsi="Arial" w:cs="Arial"/>
          <w:color w:val="auto"/>
          <w:sz w:val="18"/>
          <w:szCs w:val="18"/>
        </w:rPr>
        <w:t>During the</w:t>
      </w:r>
      <w:r w:rsidR="00282FCF" w:rsidRPr="00D3576E">
        <w:rPr>
          <w:rFonts w:ascii="Arial" w:eastAsia="Arial" w:hAnsi="Arial" w:cs="Arial"/>
          <w:color w:val="auto"/>
          <w:sz w:val="18"/>
          <w:szCs w:val="18"/>
        </w:rPr>
        <w:t xml:space="preserve"> </w:t>
      </w:r>
      <w:r w:rsidR="00182652" w:rsidRPr="00D3576E">
        <w:rPr>
          <w:rFonts w:ascii="Arial" w:eastAsia="Arial" w:hAnsi="Arial" w:cs="Arial"/>
          <w:color w:val="auto"/>
          <w:sz w:val="18"/>
          <w:szCs w:val="18"/>
        </w:rPr>
        <w:t>nine</w:t>
      </w:r>
      <w:r w:rsidR="00D94157" w:rsidRPr="00D3576E">
        <w:rPr>
          <w:rFonts w:ascii="Arial" w:eastAsia="Arial" w:hAnsi="Arial" w:cs="Arial"/>
          <w:color w:val="auto"/>
          <w:sz w:val="18"/>
          <w:szCs w:val="18"/>
        </w:rPr>
        <w:t>-month</w:t>
      </w:r>
      <w:r w:rsidR="00282FCF" w:rsidRPr="00D3576E">
        <w:rPr>
          <w:rFonts w:ascii="Arial" w:eastAsia="Arial" w:hAnsi="Arial" w:cs="Arial"/>
          <w:color w:val="auto"/>
          <w:sz w:val="18"/>
          <w:szCs w:val="18"/>
        </w:rPr>
        <w:t xml:space="preserve"> </w:t>
      </w:r>
      <w:r w:rsidR="00177405" w:rsidRPr="00D3576E">
        <w:rPr>
          <w:rFonts w:ascii="Arial" w:eastAsia="Arial" w:hAnsi="Arial" w:cs="Arial"/>
          <w:color w:val="auto"/>
          <w:sz w:val="18"/>
          <w:szCs w:val="18"/>
        </w:rPr>
        <w:t xml:space="preserve">period </w:t>
      </w:r>
      <w:r w:rsidR="00282FCF" w:rsidRPr="00D3576E">
        <w:rPr>
          <w:rFonts w:ascii="Arial" w:eastAsia="Arial" w:hAnsi="Arial" w:cs="Arial"/>
          <w:color w:val="auto"/>
          <w:sz w:val="18"/>
          <w:szCs w:val="18"/>
        </w:rPr>
        <w:t xml:space="preserve">ended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182652" w:rsidRPr="00D3576E">
        <w:rPr>
          <w:rFonts w:ascii="Arial" w:eastAsia="Arial" w:hAnsi="Arial" w:cs="Arial"/>
          <w:color w:val="auto"/>
          <w:sz w:val="18"/>
          <w:szCs w:val="18"/>
          <w:lang w:val="en-GB"/>
        </w:rPr>
        <w:t>September</w:t>
      </w:r>
      <w:r w:rsidRPr="00D3576E">
        <w:rPr>
          <w:rFonts w:ascii="Arial" w:eastAsia="Arial" w:hAnsi="Arial" w:cs="Arial"/>
          <w:color w:val="auto"/>
          <w:sz w:val="18"/>
          <w:szCs w:val="18"/>
        </w:rPr>
        <w:t xml:space="preserve"> </w:t>
      </w:r>
      <w:r w:rsidR="00A224B6" w:rsidRPr="00A224B6">
        <w:rPr>
          <w:rFonts w:ascii="Arial" w:eastAsia="Arial" w:hAnsi="Arial" w:cs="Arial"/>
          <w:color w:val="auto"/>
          <w:sz w:val="18"/>
          <w:szCs w:val="18"/>
          <w:lang w:val="en-GB"/>
        </w:rPr>
        <w:t>2023</w:t>
      </w:r>
      <w:r w:rsidRPr="00D3576E">
        <w:rPr>
          <w:rFonts w:ascii="Arial" w:eastAsia="Arial" w:hAnsi="Arial" w:cs="Arial"/>
          <w:color w:val="auto"/>
          <w:sz w:val="18"/>
          <w:szCs w:val="18"/>
        </w:rPr>
        <w:t>,</w:t>
      </w:r>
      <w:r w:rsidRPr="00D3576E">
        <w:rPr>
          <w:rFonts w:ascii="Arial" w:eastAsia="Arial" w:hAnsi="Arial" w:cs="Arial"/>
          <w:color w:val="auto"/>
          <w:sz w:val="18"/>
          <w:szCs w:val="18"/>
          <w:cs/>
        </w:rPr>
        <w:t xml:space="preserve"> </w:t>
      </w:r>
      <w:r w:rsidR="00CC2858" w:rsidRPr="00D3576E">
        <w:rPr>
          <w:rFonts w:ascii="Arial" w:eastAsia="Arial" w:hAnsi="Arial" w:cs="Arial"/>
          <w:color w:val="auto"/>
          <w:sz w:val="18"/>
          <w:szCs w:val="18"/>
        </w:rPr>
        <w:t>t</w:t>
      </w:r>
      <w:r w:rsidRPr="00D3576E">
        <w:rPr>
          <w:rFonts w:ascii="Arial" w:eastAsia="Arial" w:hAnsi="Arial" w:cs="Arial"/>
          <w:color w:val="auto"/>
          <w:sz w:val="18"/>
          <w:szCs w:val="18"/>
        </w:rPr>
        <w:t>h</w:t>
      </w:r>
      <w:r w:rsidR="0078237F" w:rsidRPr="00D3576E">
        <w:rPr>
          <w:rFonts w:ascii="Arial" w:eastAsia="Arial" w:hAnsi="Arial" w:cs="Arial"/>
          <w:color w:val="auto"/>
          <w:sz w:val="18"/>
          <w:szCs w:val="18"/>
        </w:rPr>
        <w:t>ere</w:t>
      </w:r>
      <w:r w:rsidRPr="00D3576E">
        <w:rPr>
          <w:rFonts w:ascii="Arial" w:eastAsia="Arial" w:hAnsi="Arial" w:cs="Arial"/>
          <w:color w:val="auto"/>
          <w:sz w:val="18"/>
          <w:szCs w:val="18"/>
        </w:rPr>
        <w:t xml:space="preserve"> were </w:t>
      </w:r>
      <w:r w:rsidR="00A224B6" w:rsidRPr="00A224B6">
        <w:rPr>
          <w:rFonts w:ascii="Arial" w:eastAsia="Arial" w:hAnsi="Arial" w:cs="Arial"/>
          <w:color w:val="auto"/>
          <w:sz w:val="18"/>
          <w:szCs w:val="18"/>
          <w:lang w:val="en-GB"/>
        </w:rPr>
        <w:t>2</w:t>
      </w:r>
      <w:r w:rsidRPr="00D3576E">
        <w:rPr>
          <w:rFonts w:ascii="Arial" w:eastAsia="Arial" w:hAnsi="Arial" w:cs="Arial"/>
          <w:color w:val="auto"/>
          <w:sz w:val="18"/>
          <w:szCs w:val="18"/>
        </w:rPr>
        <w:t xml:space="preserve"> new </w:t>
      </w:r>
      <w:r w:rsidR="00F35FF4" w:rsidRPr="00D3576E">
        <w:rPr>
          <w:rFonts w:ascii="Arial" w:eastAsia="Arial" w:hAnsi="Arial" w:cs="Arial"/>
          <w:color w:val="auto"/>
          <w:sz w:val="18"/>
          <w:szCs w:val="18"/>
        </w:rPr>
        <w:t xml:space="preserve">significant </w:t>
      </w:r>
      <w:r w:rsidRPr="00D3576E">
        <w:rPr>
          <w:rFonts w:ascii="Arial" w:eastAsia="Arial" w:hAnsi="Arial" w:cs="Arial"/>
          <w:color w:val="auto"/>
          <w:sz w:val="18"/>
          <w:szCs w:val="18"/>
        </w:rPr>
        <w:t xml:space="preserve">cases that </w:t>
      </w:r>
      <w:r w:rsidRPr="00D3576E">
        <w:rPr>
          <w:rFonts w:ascii="Arial" w:hAnsi="Arial" w:cs="Arial"/>
          <w:color w:val="auto"/>
          <w:sz w:val="18"/>
          <w:szCs w:val="18"/>
        </w:rPr>
        <w:t xml:space="preserve">the </w:t>
      </w:r>
      <w:r w:rsidR="00823A8D" w:rsidRPr="00D3576E">
        <w:rPr>
          <w:rFonts w:ascii="Arial" w:hAnsi="Arial" w:cs="Arial"/>
          <w:color w:val="auto"/>
          <w:sz w:val="18"/>
          <w:szCs w:val="18"/>
        </w:rPr>
        <w:t>Company and its subsidiary</w:t>
      </w:r>
      <w:r w:rsidRPr="00D3576E">
        <w:rPr>
          <w:rFonts w:ascii="Arial" w:hAnsi="Arial" w:cs="Arial"/>
          <w:color w:val="auto"/>
          <w:sz w:val="18"/>
          <w:szCs w:val="18"/>
        </w:rPr>
        <w:t xml:space="preserve"> was sued </w:t>
      </w:r>
      <w:r w:rsidRPr="00D3576E">
        <w:rPr>
          <w:rFonts w:ascii="Arial" w:eastAsia="Arial" w:hAnsi="Arial" w:cs="Arial"/>
          <w:color w:val="auto"/>
          <w:sz w:val="18"/>
          <w:szCs w:val="18"/>
        </w:rPr>
        <w:t>as the defendant for breaching of contract</w:t>
      </w:r>
      <w:r w:rsidRPr="00D3576E">
        <w:rPr>
          <w:rFonts w:ascii="Arial" w:hAnsi="Arial" w:cs="Arial"/>
          <w:color w:val="auto"/>
          <w:sz w:val="18"/>
          <w:szCs w:val="18"/>
        </w:rPr>
        <w:t xml:space="preserve"> with a total claim including interest of Baht </w:t>
      </w:r>
      <w:r w:rsidR="00A224B6" w:rsidRPr="00A224B6">
        <w:rPr>
          <w:rFonts w:ascii="Arial" w:hAnsi="Arial" w:cs="Arial"/>
          <w:color w:val="auto"/>
          <w:sz w:val="18"/>
          <w:szCs w:val="18"/>
          <w:lang w:val="en-GB"/>
        </w:rPr>
        <w:t>24</w:t>
      </w:r>
      <w:r w:rsidR="00D63F8C" w:rsidRPr="00D3576E">
        <w:rPr>
          <w:rFonts w:ascii="Arial" w:hAnsi="Arial" w:cs="Arial"/>
          <w:color w:val="auto"/>
          <w:sz w:val="18"/>
          <w:szCs w:val="18"/>
          <w:lang w:val="en-GB"/>
        </w:rPr>
        <w:t>.</w:t>
      </w:r>
      <w:r w:rsidR="00A224B6" w:rsidRPr="00A224B6">
        <w:rPr>
          <w:rFonts w:ascii="Arial" w:hAnsi="Arial" w:cs="Arial"/>
          <w:color w:val="auto"/>
          <w:sz w:val="18"/>
          <w:szCs w:val="18"/>
          <w:lang w:val="en-GB"/>
        </w:rPr>
        <w:t>28</w:t>
      </w:r>
      <w:r w:rsidR="00D63F8C" w:rsidRPr="00D3576E">
        <w:rPr>
          <w:rFonts w:ascii="Arial" w:hAnsi="Arial" w:cs="Arial"/>
          <w:color w:val="auto"/>
          <w:sz w:val="18"/>
          <w:szCs w:val="18"/>
          <w:lang w:val="en-GB"/>
        </w:rPr>
        <w:t xml:space="preserve"> </w:t>
      </w:r>
      <w:r w:rsidRPr="00D3576E">
        <w:rPr>
          <w:rFonts w:ascii="Arial" w:hAnsi="Arial" w:cs="Arial"/>
          <w:color w:val="auto"/>
          <w:sz w:val="18"/>
          <w:szCs w:val="18"/>
        </w:rPr>
        <w:t>million</w:t>
      </w:r>
      <w:r w:rsidR="00D744CF" w:rsidRPr="00D3576E">
        <w:rPr>
          <w:rFonts w:ascii="Arial" w:hAnsi="Arial" w:cs="Arial"/>
          <w:color w:val="auto"/>
          <w:sz w:val="18"/>
          <w:szCs w:val="18"/>
        </w:rPr>
        <w:t>.</w:t>
      </w:r>
    </w:p>
    <w:p w14:paraId="1FD0BAD5" w14:textId="77777777" w:rsidR="007B3341" w:rsidRPr="005071B9" w:rsidRDefault="007B3341" w:rsidP="00BA4D0F">
      <w:pPr>
        <w:ind w:left="540" w:hanging="540"/>
        <w:jc w:val="both"/>
        <w:rPr>
          <w:rFonts w:ascii="Arial" w:eastAsia="Arial" w:hAnsi="Arial" w:cs="Arial"/>
          <w:color w:val="auto"/>
          <w:sz w:val="14"/>
          <w:szCs w:val="14"/>
        </w:rPr>
      </w:pPr>
    </w:p>
    <w:p w14:paraId="074160A6" w14:textId="7EE26AED" w:rsidR="007B3341" w:rsidRPr="00D3576E" w:rsidRDefault="008A5061" w:rsidP="00BA4D0F">
      <w:pPr>
        <w:pStyle w:val="ListParagraph"/>
        <w:numPr>
          <w:ilvl w:val="0"/>
          <w:numId w:val="22"/>
        </w:numPr>
        <w:spacing w:line="240" w:lineRule="auto"/>
        <w:ind w:left="540" w:hanging="540"/>
        <w:jc w:val="thaiDistribute"/>
        <w:rPr>
          <w:rFonts w:ascii="Arial" w:eastAsia="Arial" w:hAnsi="Arial" w:cs="Arial"/>
          <w:sz w:val="18"/>
          <w:szCs w:val="18"/>
        </w:rPr>
      </w:pPr>
      <w:r w:rsidRPr="00D3576E">
        <w:rPr>
          <w:rFonts w:ascii="Arial" w:eastAsia="Arial" w:hAnsi="Arial" w:cs="Arial"/>
          <w:sz w:val="18"/>
          <w:szCs w:val="18"/>
        </w:rPr>
        <w:t xml:space="preserve">In January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the subsidiary was sued as a defendant by one partner for breaching of contract, compensation for damage of work, with a total claim including interest of Baht </w:t>
      </w:r>
      <w:r w:rsidR="00A224B6" w:rsidRPr="00A224B6">
        <w:rPr>
          <w:rFonts w:ascii="Arial" w:eastAsia="Arial" w:hAnsi="Arial" w:cs="Arial"/>
          <w:sz w:val="18"/>
          <w:szCs w:val="18"/>
          <w:lang w:val="en-GB"/>
        </w:rPr>
        <w:t>21</w:t>
      </w:r>
      <w:r w:rsidRPr="00D3576E">
        <w:rPr>
          <w:rFonts w:ascii="Arial" w:eastAsia="Arial" w:hAnsi="Arial" w:cs="Arial"/>
          <w:sz w:val="18"/>
          <w:szCs w:val="18"/>
        </w:rPr>
        <w:t>.</w:t>
      </w:r>
      <w:r w:rsidR="00A224B6" w:rsidRPr="00A224B6">
        <w:rPr>
          <w:rFonts w:ascii="Arial" w:eastAsia="Arial" w:hAnsi="Arial" w:cs="Arial"/>
          <w:sz w:val="18"/>
          <w:szCs w:val="18"/>
          <w:lang w:val="en-GB"/>
        </w:rPr>
        <w:t>18</w:t>
      </w:r>
      <w:r w:rsidRPr="00D3576E">
        <w:rPr>
          <w:rFonts w:ascii="Arial" w:eastAsia="Arial" w:hAnsi="Arial" w:cs="Arial"/>
          <w:sz w:val="18"/>
          <w:szCs w:val="18"/>
        </w:rPr>
        <w:t xml:space="preserve"> million. As at </w:t>
      </w:r>
      <w:r w:rsidR="00A224B6" w:rsidRPr="00A224B6">
        <w:rPr>
          <w:rFonts w:ascii="Arial" w:eastAsia="Arial" w:hAnsi="Arial" w:cs="Arial"/>
          <w:sz w:val="18"/>
          <w:szCs w:val="18"/>
          <w:lang w:val="en-GB"/>
        </w:rPr>
        <w:t>30</w:t>
      </w:r>
      <w:r w:rsidRPr="00D3576E">
        <w:rPr>
          <w:rFonts w:ascii="Arial" w:eastAsia="Arial" w:hAnsi="Arial" w:cs="Arial"/>
          <w:sz w:val="18"/>
          <w:szCs w:val="18"/>
        </w:rPr>
        <w:t xml:space="preserve"> Sep</w:t>
      </w:r>
      <w:r w:rsidR="00A36DFF" w:rsidRPr="00D3576E">
        <w:rPr>
          <w:rFonts w:ascii="Arial" w:eastAsia="Arial" w:hAnsi="Arial" w:cs="Arial"/>
          <w:sz w:val="18"/>
          <w:szCs w:val="18"/>
        </w:rPr>
        <w:t>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the case is dismissed by the Court of First Instance.</w:t>
      </w:r>
    </w:p>
    <w:p w14:paraId="73EF3253" w14:textId="77777777" w:rsidR="00DC57E6" w:rsidRPr="005071B9" w:rsidRDefault="00DC57E6" w:rsidP="00BA4D0F">
      <w:pPr>
        <w:pStyle w:val="ListParagraph"/>
        <w:spacing w:line="240" w:lineRule="auto"/>
        <w:ind w:left="540" w:hanging="540"/>
        <w:jc w:val="thaiDistribute"/>
        <w:rPr>
          <w:rFonts w:ascii="Arial" w:eastAsia="Arial" w:hAnsi="Arial" w:cs="Arial"/>
          <w:sz w:val="14"/>
          <w:szCs w:val="14"/>
        </w:rPr>
      </w:pPr>
    </w:p>
    <w:p w14:paraId="6DDFEBEE" w14:textId="0B9CDDA4" w:rsidR="007B3341" w:rsidRPr="00D3576E" w:rsidRDefault="00192230" w:rsidP="00BA4D0F">
      <w:pPr>
        <w:pStyle w:val="ListParagraph"/>
        <w:numPr>
          <w:ilvl w:val="0"/>
          <w:numId w:val="22"/>
        </w:numPr>
        <w:spacing w:after="0" w:line="240" w:lineRule="auto"/>
        <w:ind w:left="539" w:hanging="539"/>
        <w:jc w:val="thaiDistribute"/>
        <w:rPr>
          <w:rFonts w:ascii="Arial" w:eastAsia="Arial" w:hAnsi="Arial" w:cs="Arial"/>
          <w:sz w:val="18"/>
          <w:szCs w:val="18"/>
        </w:rPr>
      </w:pPr>
      <w:r w:rsidRPr="00D3576E">
        <w:rPr>
          <w:rFonts w:ascii="Arial" w:eastAsia="Arial" w:hAnsi="Arial" w:cs="Arial"/>
          <w:sz w:val="18"/>
          <w:szCs w:val="18"/>
        </w:rPr>
        <w:t xml:space="preserve">In March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the Company was sued as a defendant by one partner for breaching of contract, compensation for damage of work, with a total claim including interest of Baht </w:t>
      </w:r>
      <w:r w:rsidR="00A224B6" w:rsidRPr="00A224B6">
        <w:rPr>
          <w:rFonts w:ascii="Arial" w:eastAsia="Arial" w:hAnsi="Arial" w:cs="Arial"/>
          <w:sz w:val="18"/>
          <w:szCs w:val="18"/>
          <w:lang w:val="en-GB"/>
        </w:rPr>
        <w:t>3</w:t>
      </w:r>
      <w:r w:rsidRPr="00D3576E">
        <w:rPr>
          <w:rFonts w:ascii="Arial" w:eastAsia="Arial" w:hAnsi="Arial" w:cs="Arial"/>
          <w:sz w:val="18"/>
          <w:szCs w:val="18"/>
        </w:rPr>
        <w:t>.</w:t>
      </w:r>
      <w:r w:rsidR="00A224B6" w:rsidRPr="00A224B6">
        <w:rPr>
          <w:rFonts w:ascii="Arial" w:eastAsia="Arial" w:hAnsi="Arial" w:cs="Arial"/>
          <w:sz w:val="18"/>
          <w:szCs w:val="18"/>
          <w:lang w:val="en-GB"/>
        </w:rPr>
        <w:t>10</w:t>
      </w:r>
      <w:r w:rsidRPr="00D3576E">
        <w:rPr>
          <w:rFonts w:ascii="Arial" w:eastAsia="Arial" w:hAnsi="Arial" w:cs="Arial"/>
          <w:sz w:val="18"/>
          <w:szCs w:val="18"/>
        </w:rPr>
        <w:t xml:space="preserve"> million. As at </w:t>
      </w:r>
      <w:r w:rsidR="00A224B6" w:rsidRPr="00A224B6">
        <w:rPr>
          <w:rFonts w:ascii="Arial" w:eastAsia="Arial" w:hAnsi="Arial" w:cs="Arial"/>
          <w:sz w:val="18"/>
          <w:szCs w:val="18"/>
          <w:lang w:val="en-GB"/>
        </w:rPr>
        <w:t>30</w:t>
      </w:r>
      <w:r w:rsidRPr="00D3576E">
        <w:rPr>
          <w:rFonts w:ascii="Arial" w:eastAsia="Arial" w:hAnsi="Arial" w:cs="Arial"/>
          <w:sz w:val="18"/>
          <w:szCs w:val="18"/>
        </w:rPr>
        <w:t xml:space="preserve"> </w:t>
      </w:r>
      <w:r w:rsidR="00F3034E" w:rsidRPr="00D3576E">
        <w:rPr>
          <w:rFonts w:ascii="Arial" w:eastAsia="Arial" w:hAnsi="Arial" w:cs="Arial"/>
          <w:sz w:val="18"/>
          <w:szCs w:val="18"/>
        </w:rPr>
        <w:t>S</w:t>
      </w:r>
      <w:r w:rsidRPr="00D3576E">
        <w:rPr>
          <w:rFonts w:ascii="Arial" w:eastAsia="Arial" w:hAnsi="Arial" w:cs="Arial"/>
          <w:sz w:val="18"/>
          <w:szCs w:val="18"/>
        </w:rPr>
        <w:t>e</w:t>
      </w:r>
      <w:r w:rsidR="00F3034E" w:rsidRPr="00D3576E">
        <w:rPr>
          <w:rFonts w:ascii="Arial" w:eastAsia="Arial" w:hAnsi="Arial" w:cs="Arial"/>
          <w:sz w:val="18"/>
          <w:szCs w:val="18"/>
        </w:rPr>
        <w:t>p</w:t>
      </w:r>
      <w:r w:rsidR="00A36DFF" w:rsidRPr="00D3576E">
        <w:rPr>
          <w:rFonts w:ascii="Arial" w:eastAsia="Arial" w:hAnsi="Arial" w:cs="Arial"/>
          <w:sz w:val="18"/>
          <w:szCs w:val="18"/>
        </w:rPr>
        <w:t>tember</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the case is judged by the Court of First Instance, required the Company to pay of Baht </w:t>
      </w:r>
      <w:r w:rsidR="00A224B6" w:rsidRPr="00A224B6">
        <w:rPr>
          <w:rFonts w:ascii="Arial" w:eastAsia="Arial" w:hAnsi="Arial" w:cs="Arial"/>
          <w:sz w:val="18"/>
          <w:szCs w:val="18"/>
          <w:lang w:val="en-GB"/>
        </w:rPr>
        <w:t>0</w:t>
      </w:r>
      <w:r w:rsidRPr="00D3576E">
        <w:rPr>
          <w:rFonts w:ascii="Arial" w:eastAsia="Arial" w:hAnsi="Arial" w:cs="Arial"/>
          <w:sz w:val="18"/>
          <w:szCs w:val="18"/>
        </w:rPr>
        <w:t>.</w:t>
      </w:r>
      <w:r w:rsidR="00A224B6" w:rsidRPr="00A224B6">
        <w:rPr>
          <w:rFonts w:ascii="Arial" w:eastAsia="Arial" w:hAnsi="Arial" w:cs="Arial"/>
          <w:sz w:val="18"/>
          <w:szCs w:val="18"/>
          <w:lang w:val="en-GB"/>
        </w:rPr>
        <w:t>58</w:t>
      </w:r>
      <w:r w:rsidRPr="00D3576E">
        <w:rPr>
          <w:rFonts w:ascii="Arial" w:eastAsia="Arial" w:hAnsi="Arial" w:cs="Arial"/>
          <w:sz w:val="18"/>
          <w:szCs w:val="18"/>
        </w:rPr>
        <w:t xml:space="preserve"> million plus </w:t>
      </w:r>
      <w:r w:rsidR="00A224B6" w:rsidRPr="00A224B6">
        <w:rPr>
          <w:rFonts w:ascii="Arial" w:eastAsia="Arial" w:hAnsi="Arial" w:cs="Arial"/>
          <w:sz w:val="18"/>
          <w:szCs w:val="18"/>
          <w:lang w:val="en-GB"/>
        </w:rPr>
        <w:t>5</w:t>
      </w:r>
      <w:r w:rsidRPr="00D3576E">
        <w:rPr>
          <w:rFonts w:ascii="Arial" w:eastAsia="Arial" w:hAnsi="Arial" w:cs="Arial"/>
          <w:sz w:val="18"/>
          <w:szCs w:val="18"/>
        </w:rPr>
        <w:t>% interest from the date of filing onwards, including paying court fees on behalf of the plaintiff. Currently, the Company is in the process of filing an appeal.</w:t>
      </w:r>
    </w:p>
    <w:p w14:paraId="73E9172D" w14:textId="77777777" w:rsidR="00192230" w:rsidRPr="005071B9" w:rsidRDefault="00192230" w:rsidP="00BA4D0F">
      <w:pPr>
        <w:pStyle w:val="ListParagraph"/>
        <w:spacing w:after="0" w:line="240" w:lineRule="auto"/>
        <w:ind w:left="539" w:hanging="539"/>
        <w:jc w:val="thaiDistribute"/>
        <w:rPr>
          <w:rFonts w:ascii="Arial" w:eastAsia="Arial" w:hAnsi="Arial" w:cs="Arial"/>
          <w:sz w:val="14"/>
          <w:szCs w:val="14"/>
        </w:rPr>
      </w:pPr>
    </w:p>
    <w:p w14:paraId="2C05E604" w14:textId="12457E3A" w:rsidR="00192230" w:rsidRPr="00D3576E" w:rsidRDefault="00192230" w:rsidP="00BA4D0F">
      <w:pPr>
        <w:jc w:val="thaiDistribute"/>
        <w:rPr>
          <w:rFonts w:ascii="Arial" w:eastAsia="Arial" w:hAnsi="Arial" w:cs="Arial"/>
          <w:sz w:val="18"/>
          <w:szCs w:val="18"/>
        </w:rPr>
      </w:pPr>
      <w:r w:rsidRPr="00D3576E">
        <w:rPr>
          <w:rFonts w:ascii="Arial" w:eastAsia="Arial" w:hAnsi="Arial" w:cs="Arial"/>
          <w:sz w:val="18"/>
          <w:szCs w:val="18"/>
        </w:rPr>
        <w:t>The management has consulted with the internal legal department and evaluated the possibility of winning the case Therefore, no provision was set up during the period.</w:t>
      </w:r>
    </w:p>
    <w:p w14:paraId="47B85FD6" w14:textId="7BADB1E4" w:rsidR="007B3341" w:rsidRPr="005071B9" w:rsidRDefault="007B3341" w:rsidP="00BA4D0F">
      <w:pPr>
        <w:pStyle w:val="ListParagraph"/>
        <w:spacing w:after="0" w:line="240" w:lineRule="auto"/>
        <w:ind w:left="539" w:hanging="539"/>
        <w:jc w:val="thaiDistribute"/>
        <w:rPr>
          <w:rFonts w:ascii="Arial" w:eastAsia="Arial" w:hAnsi="Arial" w:cs="Arial"/>
          <w:sz w:val="14"/>
          <w:szCs w:val="14"/>
        </w:rPr>
      </w:pPr>
    </w:p>
    <w:p w14:paraId="6293C5F0" w14:textId="24E78C0C" w:rsidR="0031145B" w:rsidRPr="00D3576E" w:rsidRDefault="004201E8" w:rsidP="00BA4D0F">
      <w:pPr>
        <w:jc w:val="both"/>
        <w:rPr>
          <w:rFonts w:ascii="Arial" w:eastAsia="Arial" w:hAnsi="Arial" w:cs="Arial"/>
          <w:color w:val="auto"/>
          <w:sz w:val="18"/>
          <w:szCs w:val="18"/>
        </w:rPr>
      </w:pPr>
      <w:r w:rsidRPr="00D3576E">
        <w:rPr>
          <w:rFonts w:ascii="Arial" w:eastAsia="Arial" w:hAnsi="Arial" w:cs="Arial"/>
          <w:color w:val="auto"/>
          <w:sz w:val="18"/>
          <w:szCs w:val="18"/>
        </w:rPr>
        <w:t xml:space="preserve">During the </w:t>
      </w:r>
      <w:r w:rsidR="00182652" w:rsidRPr="00D3576E">
        <w:rPr>
          <w:rFonts w:ascii="Arial" w:eastAsia="Arial" w:hAnsi="Arial" w:cs="Arial"/>
          <w:color w:val="auto"/>
          <w:sz w:val="18"/>
          <w:szCs w:val="18"/>
        </w:rPr>
        <w:t>nine</w:t>
      </w:r>
      <w:r w:rsidR="00D94157" w:rsidRPr="00D3576E">
        <w:rPr>
          <w:rFonts w:ascii="Arial" w:eastAsia="Arial" w:hAnsi="Arial" w:cs="Arial"/>
          <w:color w:val="auto"/>
          <w:sz w:val="18"/>
          <w:szCs w:val="18"/>
        </w:rPr>
        <w:t>-month</w:t>
      </w:r>
      <w:r w:rsidRPr="00D3576E">
        <w:rPr>
          <w:rFonts w:ascii="Arial" w:eastAsia="Arial" w:hAnsi="Arial" w:cs="Arial"/>
          <w:color w:val="auto"/>
          <w:sz w:val="18"/>
          <w:szCs w:val="18"/>
        </w:rPr>
        <w:t xml:space="preserve"> </w:t>
      </w:r>
      <w:r w:rsidR="00177405" w:rsidRPr="00D3576E">
        <w:rPr>
          <w:rFonts w:ascii="Arial" w:eastAsia="Arial" w:hAnsi="Arial" w:cs="Arial"/>
          <w:color w:val="auto"/>
          <w:sz w:val="18"/>
          <w:szCs w:val="18"/>
        </w:rPr>
        <w:t xml:space="preserve">period </w:t>
      </w:r>
      <w:r w:rsidRPr="00D3576E">
        <w:rPr>
          <w:rFonts w:ascii="Arial" w:eastAsia="Arial" w:hAnsi="Arial" w:cs="Arial"/>
          <w:color w:val="auto"/>
          <w:sz w:val="18"/>
          <w:szCs w:val="18"/>
        </w:rPr>
        <w:t xml:space="preserve">ended </w:t>
      </w:r>
      <w:r w:rsidR="00A224B6" w:rsidRPr="00A224B6">
        <w:rPr>
          <w:rFonts w:ascii="Arial" w:eastAsia="Arial" w:hAnsi="Arial" w:cs="Arial"/>
          <w:color w:val="auto"/>
          <w:sz w:val="18"/>
          <w:szCs w:val="18"/>
          <w:lang w:val="en-GB"/>
        </w:rPr>
        <w:t>30</w:t>
      </w:r>
      <w:r w:rsidR="00D94157" w:rsidRPr="00D3576E">
        <w:rPr>
          <w:rFonts w:ascii="Arial" w:eastAsia="Arial" w:hAnsi="Arial" w:cs="Arial"/>
          <w:color w:val="auto"/>
          <w:sz w:val="18"/>
          <w:szCs w:val="18"/>
          <w:lang w:val="en-GB"/>
        </w:rPr>
        <w:t xml:space="preserve"> </w:t>
      </w:r>
      <w:r w:rsidR="00F935F9" w:rsidRPr="00D3576E">
        <w:rPr>
          <w:rFonts w:ascii="Arial" w:eastAsia="Arial" w:hAnsi="Arial" w:cs="Arial"/>
          <w:color w:val="auto"/>
          <w:sz w:val="18"/>
          <w:szCs w:val="18"/>
          <w:lang w:val="en-GB"/>
        </w:rPr>
        <w:t>Sep</w:t>
      </w:r>
      <w:r w:rsidR="00A36DFF" w:rsidRPr="00D3576E">
        <w:rPr>
          <w:rFonts w:ascii="Arial" w:eastAsia="Arial" w:hAnsi="Arial" w:cs="Arial"/>
          <w:color w:val="auto"/>
          <w:sz w:val="18"/>
          <w:szCs w:val="18"/>
          <w:lang w:val="en-GB"/>
        </w:rPr>
        <w:t>tember</w:t>
      </w:r>
      <w:r w:rsidRPr="00D3576E">
        <w:rPr>
          <w:rFonts w:ascii="Arial" w:eastAsia="Arial" w:hAnsi="Arial" w:cs="Arial"/>
          <w:color w:val="auto"/>
          <w:sz w:val="18"/>
          <w:szCs w:val="18"/>
        </w:rPr>
        <w:t xml:space="preserve"> </w:t>
      </w:r>
      <w:r w:rsidR="00A224B6" w:rsidRPr="00A224B6">
        <w:rPr>
          <w:rFonts w:ascii="Arial" w:eastAsia="Arial" w:hAnsi="Arial" w:cs="Arial"/>
          <w:color w:val="auto"/>
          <w:sz w:val="18"/>
          <w:szCs w:val="18"/>
          <w:lang w:val="en-GB"/>
        </w:rPr>
        <w:t>2023</w:t>
      </w:r>
      <w:r w:rsidRPr="00D3576E">
        <w:rPr>
          <w:rFonts w:ascii="Arial" w:eastAsia="Arial" w:hAnsi="Arial" w:cs="Arial"/>
          <w:color w:val="auto"/>
          <w:sz w:val="18"/>
          <w:szCs w:val="18"/>
        </w:rPr>
        <w:t>,</w:t>
      </w:r>
      <w:r w:rsidR="0031145B" w:rsidRPr="00D3576E">
        <w:rPr>
          <w:rFonts w:ascii="Arial" w:eastAsia="Arial" w:hAnsi="Arial" w:cs="Arial"/>
          <w:color w:val="auto"/>
          <w:sz w:val="18"/>
          <w:szCs w:val="18"/>
          <w:cs/>
        </w:rPr>
        <w:t xml:space="preserve"> </w:t>
      </w:r>
      <w:r w:rsidR="00CC2858" w:rsidRPr="00D3576E">
        <w:rPr>
          <w:rFonts w:ascii="Arial" w:eastAsia="Arial" w:hAnsi="Arial" w:cs="Arial"/>
          <w:color w:val="auto"/>
          <w:sz w:val="18"/>
          <w:szCs w:val="18"/>
        </w:rPr>
        <w:t>t</w:t>
      </w:r>
      <w:r w:rsidR="0031145B" w:rsidRPr="00D3576E">
        <w:rPr>
          <w:rFonts w:ascii="Arial" w:eastAsia="Arial" w:hAnsi="Arial" w:cs="Arial"/>
          <w:color w:val="auto"/>
          <w:sz w:val="18"/>
          <w:szCs w:val="18"/>
        </w:rPr>
        <w:t>he</w:t>
      </w:r>
      <w:r w:rsidR="00CC2858" w:rsidRPr="00D3576E">
        <w:rPr>
          <w:rFonts w:ascii="Arial" w:eastAsia="Arial" w:hAnsi="Arial" w:cs="Arial"/>
          <w:color w:val="auto"/>
          <w:sz w:val="18"/>
          <w:szCs w:val="18"/>
        </w:rPr>
        <w:t>re</w:t>
      </w:r>
      <w:r w:rsidR="0031145B" w:rsidRPr="00D3576E">
        <w:rPr>
          <w:rFonts w:ascii="Arial" w:eastAsia="Arial" w:hAnsi="Arial" w:cs="Arial"/>
          <w:color w:val="auto"/>
          <w:sz w:val="18"/>
          <w:szCs w:val="18"/>
        </w:rPr>
        <w:t xml:space="preserve"> w</w:t>
      </w:r>
      <w:r w:rsidR="009F4B5C" w:rsidRPr="00D3576E">
        <w:rPr>
          <w:rFonts w:ascii="Arial" w:eastAsia="Arial" w:hAnsi="Arial" w:cs="Arial"/>
          <w:color w:val="auto"/>
          <w:sz w:val="18"/>
          <w:szCs w:val="18"/>
        </w:rPr>
        <w:t>ere</w:t>
      </w:r>
      <w:r w:rsidR="0031145B" w:rsidRPr="00D3576E">
        <w:rPr>
          <w:rFonts w:ascii="Arial" w:eastAsia="Arial" w:hAnsi="Arial" w:cs="Arial"/>
          <w:color w:val="auto"/>
          <w:sz w:val="18"/>
          <w:szCs w:val="18"/>
        </w:rPr>
        <w:t xml:space="preserve"> </w:t>
      </w:r>
      <w:r w:rsidR="00A224B6" w:rsidRPr="00A224B6">
        <w:rPr>
          <w:rFonts w:ascii="Arial" w:eastAsia="Arial" w:hAnsi="Arial" w:cs="Arial"/>
          <w:color w:val="auto"/>
          <w:sz w:val="18"/>
          <w:szCs w:val="18"/>
          <w:lang w:val="en-GB"/>
        </w:rPr>
        <w:t>4</w:t>
      </w:r>
      <w:r w:rsidR="0031145B" w:rsidRPr="00D3576E">
        <w:rPr>
          <w:rFonts w:ascii="Arial" w:eastAsia="Arial" w:hAnsi="Arial" w:cs="Arial"/>
          <w:color w:val="auto"/>
          <w:sz w:val="18"/>
          <w:szCs w:val="18"/>
        </w:rPr>
        <w:t xml:space="preserve"> case</w:t>
      </w:r>
      <w:r w:rsidR="009F4B5C" w:rsidRPr="00D3576E">
        <w:rPr>
          <w:rFonts w:ascii="Arial" w:eastAsia="Arial" w:hAnsi="Arial" w:cs="Arial"/>
          <w:color w:val="auto"/>
          <w:sz w:val="18"/>
          <w:szCs w:val="18"/>
        </w:rPr>
        <w:t>s</w:t>
      </w:r>
      <w:r w:rsidR="007B17FE" w:rsidRPr="00D3576E">
        <w:rPr>
          <w:rFonts w:ascii="Arial" w:eastAsia="Arial" w:hAnsi="Arial" w:cs="Arial"/>
          <w:color w:val="auto"/>
          <w:sz w:val="18"/>
          <w:szCs w:val="18"/>
        </w:rPr>
        <w:t xml:space="preserve"> ended</w:t>
      </w:r>
      <w:r w:rsidR="0031145B" w:rsidRPr="00D3576E">
        <w:rPr>
          <w:rFonts w:ascii="Arial" w:eastAsia="Arial" w:hAnsi="Arial" w:cs="Arial"/>
          <w:color w:val="auto"/>
          <w:sz w:val="18"/>
          <w:szCs w:val="18"/>
        </w:rPr>
        <w:t>, that the Company</w:t>
      </w:r>
      <w:r w:rsidR="00823A8D" w:rsidRPr="00D3576E">
        <w:rPr>
          <w:rFonts w:ascii="Arial" w:eastAsia="Arial" w:hAnsi="Arial" w:cs="Arial"/>
          <w:color w:val="auto"/>
          <w:sz w:val="18"/>
          <w:szCs w:val="18"/>
        </w:rPr>
        <w:t xml:space="preserve">’s </w:t>
      </w:r>
      <w:r w:rsidR="0031145B" w:rsidRPr="00D3576E">
        <w:rPr>
          <w:rFonts w:ascii="Arial" w:eastAsia="Arial" w:hAnsi="Arial" w:cs="Arial"/>
          <w:color w:val="auto"/>
          <w:sz w:val="18"/>
          <w:szCs w:val="18"/>
        </w:rPr>
        <w:t>subsidiar</w:t>
      </w:r>
      <w:r w:rsidR="00EF223F" w:rsidRPr="00D3576E">
        <w:rPr>
          <w:rFonts w:ascii="Arial" w:eastAsia="Arial" w:hAnsi="Arial" w:cs="Arial"/>
          <w:color w:val="auto"/>
          <w:sz w:val="18"/>
          <w:szCs w:val="18"/>
          <w:lang w:val="en-GB"/>
        </w:rPr>
        <w:t>ies</w:t>
      </w:r>
      <w:r w:rsidR="0031145B" w:rsidRPr="00D3576E">
        <w:rPr>
          <w:rFonts w:ascii="Arial" w:eastAsia="Arial" w:hAnsi="Arial" w:cs="Arial"/>
          <w:color w:val="auto"/>
          <w:sz w:val="18"/>
          <w:szCs w:val="18"/>
        </w:rPr>
        <w:t xml:space="preserve"> were sued as the defendant</w:t>
      </w:r>
      <w:r w:rsidR="00B44513" w:rsidRPr="00D3576E">
        <w:rPr>
          <w:rFonts w:ascii="Arial" w:eastAsia="Arial" w:hAnsi="Arial" w:cs="Arial"/>
          <w:color w:val="auto"/>
          <w:sz w:val="18"/>
          <w:szCs w:val="18"/>
        </w:rPr>
        <w:t xml:space="preserve"> </w:t>
      </w:r>
      <w:r w:rsidR="0031145B" w:rsidRPr="00D3576E">
        <w:rPr>
          <w:rFonts w:ascii="Arial" w:eastAsia="Arial" w:hAnsi="Arial" w:cs="Arial"/>
          <w:color w:val="auto"/>
          <w:sz w:val="18"/>
          <w:szCs w:val="18"/>
        </w:rPr>
        <w:t xml:space="preserve">for breaching of contract, a total claim including interest of Baht </w:t>
      </w:r>
      <w:r w:rsidR="00A224B6" w:rsidRPr="00A224B6">
        <w:rPr>
          <w:rFonts w:ascii="Arial" w:eastAsia="Arial" w:hAnsi="Arial" w:cs="Arial"/>
          <w:color w:val="auto"/>
          <w:sz w:val="18"/>
          <w:szCs w:val="18"/>
          <w:lang w:val="en-GB"/>
        </w:rPr>
        <w:t>36</w:t>
      </w:r>
      <w:r w:rsidR="00B44513" w:rsidRPr="00D3576E">
        <w:rPr>
          <w:rFonts w:ascii="Arial" w:eastAsia="Arial" w:hAnsi="Arial" w:cs="Arial"/>
          <w:color w:val="auto"/>
          <w:sz w:val="18"/>
          <w:szCs w:val="18"/>
        </w:rPr>
        <w:t>.</w:t>
      </w:r>
      <w:r w:rsidR="00A224B6" w:rsidRPr="00A224B6">
        <w:rPr>
          <w:rFonts w:ascii="Arial" w:eastAsia="Arial" w:hAnsi="Arial" w:cs="Arial"/>
          <w:color w:val="auto"/>
          <w:sz w:val="18"/>
          <w:szCs w:val="18"/>
          <w:lang w:val="en-GB"/>
        </w:rPr>
        <w:t>36</w:t>
      </w:r>
      <w:r w:rsidR="0031145B" w:rsidRPr="00D3576E">
        <w:rPr>
          <w:rFonts w:ascii="Arial" w:eastAsia="Arial" w:hAnsi="Arial" w:cs="Arial"/>
          <w:color w:val="auto"/>
          <w:sz w:val="18"/>
          <w:szCs w:val="18"/>
        </w:rPr>
        <w:t xml:space="preserve"> million.</w:t>
      </w:r>
    </w:p>
    <w:p w14:paraId="49CA368B" w14:textId="6D9B5DA4" w:rsidR="004003FF" w:rsidRPr="005071B9" w:rsidRDefault="004003FF" w:rsidP="00BA4D0F">
      <w:pPr>
        <w:jc w:val="both"/>
        <w:rPr>
          <w:rFonts w:ascii="Arial" w:eastAsia="Arial" w:hAnsi="Arial" w:cs="Arial"/>
          <w:color w:val="auto"/>
          <w:sz w:val="14"/>
          <w:szCs w:val="14"/>
        </w:rPr>
      </w:pPr>
    </w:p>
    <w:p w14:paraId="7C645309" w14:textId="2D36F72E" w:rsidR="004003FF" w:rsidRPr="00D3576E" w:rsidRDefault="004003FF" w:rsidP="00BA4D0F">
      <w:pPr>
        <w:pStyle w:val="ListParagraph"/>
        <w:numPr>
          <w:ilvl w:val="0"/>
          <w:numId w:val="20"/>
        </w:numPr>
        <w:spacing w:after="0" w:line="240" w:lineRule="auto"/>
        <w:ind w:left="540" w:hanging="540"/>
        <w:jc w:val="both"/>
        <w:rPr>
          <w:rFonts w:ascii="Arial" w:eastAsia="Arial" w:hAnsi="Arial" w:cs="Arial"/>
          <w:sz w:val="18"/>
          <w:szCs w:val="18"/>
        </w:rPr>
      </w:pPr>
      <w:r w:rsidRPr="005071B9">
        <w:rPr>
          <w:rFonts w:ascii="Arial" w:eastAsia="Arial" w:hAnsi="Arial" w:cs="Arial"/>
          <w:spacing w:val="-4"/>
          <w:sz w:val="18"/>
          <w:szCs w:val="18"/>
        </w:rPr>
        <w:t xml:space="preserve">In June </w:t>
      </w:r>
      <w:r w:rsidR="00A224B6" w:rsidRPr="00A224B6">
        <w:rPr>
          <w:rFonts w:ascii="Arial" w:eastAsia="Arial" w:hAnsi="Arial" w:cs="Arial"/>
          <w:spacing w:val="-4"/>
          <w:sz w:val="18"/>
          <w:szCs w:val="18"/>
          <w:lang w:val="en-GB"/>
        </w:rPr>
        <w:t>2022</w:t>
      </w:r>
      <w:r w:rsidRPr="005071B9">
        <w:rPr>
          <w:rFonts w:ascii="Arial" w:eastAsia="Arial" w:hAnsi="Arial" w:cs="Arial"/>
          <w:spacing w:val="-4"/>
          <w:sz w:val="18"/>
          <w:szCs w:val="18"/>
        </w:rPr>
        <w:t xml:space="preserve">, the Court of First Instance dismissed the case. </w:t>
      </w:r>
      <w:bookmarkStart w:id="9" w:name="_Hlk142185507"/>
      <w:r w:rsidRPr="005071B9">
        <w:rPr>
          <w:rFonts w:ascii="Arial" w:eastAsia="Arial" w:hAnsi="Arial" w:cs="Arial"/>
          <w:spacing w:val="-4"/>
          <w:sz w:val="18"/>
          <w:szCs w:val="18"/>
        </w:rPr>
        <w:t>The case where the subsidiary was sued as the defendant</w:t>
      </w:r>
      <w:bookmarkEnd w:id="9"/>
      <w:r w:rsidRPr="00D3576E">
        <w:rPr>
          <w:rFonts w:ascii="Arial" w:eastAsia="Arial" w:hAnsi="Arial" w:cs="Arial"/>
          <w:sz w:val="18"/>
          <w:szCs w:val="18"/>
        </w:rPr>
        <w:t xml:space="preserve"> by a condominium project juristic person in the case of breach of contract, compensation for damages to the work. The total capital including interest was Baht </w:t>
      </w:r>
      <w:r w:rsidR="00A224B6" w:rsidRPr="00A224B6">
        <w:rPr>
          <w:rFonts w:ascii="Arial" w:eastAsia="Arial" w:hAnsi="Arial" w:cs="Arial"/>
          <w:sz w:val="18"/>
          <w:szCs w:val="18"/>
          <w:lang w:val="en-GB"/>
        </w:rPr>
        <w:t>13</w:t>
      </w:r>
      <w:r w:rsidRPr="00D3576E">
        <w:rPr>
          <w:rFonts w:ascii="Arial" w:eastAsia="Arial" w:hAnsi="Arial" w:cs="Arial"/>
          <w:sz w:val="18"/>
          <w:szCs w:val="18"/>
        </w:rPr>
        <w:t>.</w:t>
      </w:r>
      <w:r w:rsidR="00A224B6" w:rsidRPr="00A224B6">
        <w:rPr>
          <w:rFonts w:ascii="Arial" w:eastAsia="Arial" w:hAnsi="Arial" w:cs="Arial"/>
          <w:sz w:val="18"/>
          <w:szCs w:val="18"/>
          <w:lang w:val="en-GB"/>
        </w:rPr>
        <w:t>11</w:t>
      </w:r>
      <w:r w:rsidRPr="00D3576E">
        <w:rPr>
          <w:rFonts w:ascii="Arial" w:eastAsia="Arial" w:hAnsi="Arial" w:cs="Arial"/>
          <w:sz w:val="18"/>
          <w:szCs w:val="18"/>
        </w:rPr>
        <w:t xml:space="preserve"> million. During the year, the subsidiary and the plaintiff entered into a compromise agreement that the subsidiary would complete the repair of the damaged common area within December </w:t>
      </w:r>
      <w:r w:rsidR="00A224B6" w:rsidRPr="00A224B6">
        <w:rPr>
          <w:rFonts w:ascii="Arial" w:eastAsia="Arial" w:hAnsi="Arial" w:cs="Arial"/>
          <w:sz w:val="18"/>
          <w:szCs w:val="18"/>
          <w:lang w:val="en-GB"/>
        </w:rPr>
        <w:t>2022</w:t>
      </w:r>
      <w:r w:rsidRPr="00D3576E">
        <w:rPr>
          <w:rFonts w:ascii="Arial" w:eastAsia="Arial" w:hAnsi="Arial" w:cs="Arial"/>
          <w:sz w:val="18"/>
          <w:szCs w:val="18"/>
        </w:rPr>
        <w:t xml:space="preserve">. Currently, the subsidiary has completely repaired the common area as agreed previously. However, the repair of minor parts required coordination from the juristic person, which resulted in the delay in the repair of the damaged common area. As a result, the action agreed to be taken by the subsidiary, according to the compromise agreement, was completed in January </w:t>
      </w:r>
      <w:r w:rsidR="00A224B6" w:rsidRPr="00A224B6">
        <w:rPr>
          <w:rFonts w:ascii="Arial" w:eastAsia="Arial" w:hAnsi="Arial" w:cs="Arial"/>
          <w:sz w:val="18"/>
          <w:szCs w:val="18"/>
          <w:lang w:val="en-GB"/>
        </w:rPr>
        <w:t>2023</w:t>
      </w:r>
      <w:r w:rsidR="00EC3145" w:rsidRPr="00D3576E">
        <w:rPr>
          <w:rFonts w:ascii="Arial" w:eastAsia="Arial" w:hAnsi="Arial" w:cs="Arial"/>
          <w:sz w:val="18"/>
          <w:szCs w:val="18"/>
        </w:rPr>
        <w:t xml:space="preserve"> (As at </w:t>
      </w:r>
      <w:r w:rsidR="00A224B6" w:rsidRPr="00A224B6">
        <w:rPr>
          <w:rFonts w:ascii="Arial" w:eastAsia="Arial" w:hAnsi="Arial" w:cs="Arial"/>
          <w:sz w:val="18"/>
          <w:szCs w:val="18"/>
          <w:lang w:val="en-GB"/>
        </w:rPr>
        <w:t>31</w:t>
      </w:r>
      <w:r w:rsidR="00EC3145" w:rsidRPr="00D3576E">
        <w:rPr>
          <w:rFonts w:ascii="Arial" w:eastAsia="Arial" w:hAnsi="Arial" w:cs="Arial"/>
          <w:sz w:val="18"/>
          <w:szCs w:val="18"/>
        </w:rPr>
        <w:t xml:space="preserve"> December </w:t>
      </w:r>
      <w:r w:rsidR="00A224B6" w:rsidRPr="00A224B6">
        <w:rPr>
          <w:rFonts w:ascii="Arial" w:eastAsia="Arial" w:hAnsi="Arial" w:cs="Arial"/>
          <w:sz w:val="18"/>
          <w:szCs w:val="18"/>
          <w:lang w:val="en-GB"/>
        </w:rPr>
        <w:t>2021</w:t>
      </w:r>
      <w:r w:rsidR="00EC3145" w:rsidRPr="00D3576E">
        <w:rPr>
          <w:rFonts w:ascii="Arial" w:eastAsia="Arial" w:hAnsi="Arial" w:cs="Arial"/>
          <w:sz w:val="18"/>
          <w:szCs w:val="18"/>
          <w:lang w:val="en-GB"/>
        </w:rPr>
        <w:t xml:space="preserve">: Baht </w:t>
      </w:r>
      <w:r w:rsidR="00A224B6" w:rsidRPr="00A224B6">
        <w:rPr>
          <w:rFonts w:ascii="Arial" w:eastAsia="Arial" w:hAnsi="Arial" w:cs="Arial"/>
          <w:sz w:val="18"/>
          <w:szCs w:val="18"/>
          <w:lang w:val="en-GB"/>
        </w:rPr>
        <w:t>12</w:t>
      </w:r>
      <w:r w:rsidR="00EC3145" w:rsidRPr="00D3576E">
        <w:rPr>
          <w:rFonts w:ascii="Arial" w:eastAsia="Arial" w:hAnsi="Arial" w:cs="Arial"/>
          <w:sz w:val="18"/>
          <w:szCs w:val="18"/>
          <w:lang w:val="en-GB"/>
        </w:rPr>
        <w:t>.</w:t>
      </w:r>
      <w:r w:rsidR="00A224B6" w:rsidRPr="00A224B6">
        <w:rPr>
          <w:rFonts w:ascii="Arial" w:eastAsia="Arial" w:hAnsi="Arial" w:cs="Arial"/>
          <w:sz w:val="18"/>
          <w:szCs w:val="18"/>
          <w:lang w:val="en-GB"/>
        </w:rPr>
        <w:t>71</w:t>
      </w:r>
      <w:r w:rsidR="00EC3145" w:rsidRPr="00D3576E">
        <w:rPr>
          <w:rFonts w:ascii="Arial" w:eastAsia="Arial" w:hAnsi="Arial" w:cs="Arial"/>
          <w:sz w:val="18"/>
          <w:szCs w:val="18"/>
          <w:lang w:val="en-GB"/>
        </w:rPr>
        <w:t xml:space="preserve"> million)</w:t>
      </w:r>
      <w:r w:rsidR="00FC35A4" w:rsidRPr="00D3576E">
        <w:rPr>
          <w:rFonts w:ascii="Arial" w:eastAsia="Arial" w:hAnsi="Arial" w:cs="Arial"/>
          <w:sz w:val="18"/>
          <w:szCs w:val="18"/>
          <w:lang w:val="en-GB"/>
        </w:rPr>
        <w:t>.</w:t>
      </w:r>
      <w:r w:rsidR="00EC3145" w:rsidRPr="00D3576E">
        <w:rPr>
          <w:rFonts w:ascii="Arial" w:eastAsia="Arial" w:hAnsi="Arial" w:cs="Arial"/>
          <w:sz w:val="18"/>
          <w:szCs w:val="18"/>
          <w:lang w:val="en-GB"/>
        </w:rPr>
        <w:t xml:space="preserve"> </w:t>
      </w:r>
    </w:p>
    <w:p w14:paraId="706C5009" w14:textId="77777777" w:rsidR="000F57B8" w:rsidRPr="005071B9" w:rsidRDefault="000F57B8" w:rsidP="00BA4D0F">
      <w:pPr>
        <w:pStyle w:val="ListParagraph"/>
        <w:spacing w:after="0" w:line="240" w:lineRule="auto"/>
        <w:ind w:left="540"/>
        <w:jc w:val="both"/>
        <w:rPr>
          <w:rFonts w:ascii="Arial" w:eastAsia="Arial" w:hAnsi="Arial" w:cs="Arial"/>
          <w:sz w:val="14"/>
          <w:szCs w:val="14"/>
        </w:rPr>
      </w:pPr>
    </w:p>
    <w:p w14:paraId="08BD7E07" w14:textId="4ECFADC5" w:rsidR="000F57B8" w:rsidRPr="00D3576E" w:rsidRDefault="00BB38CD" w:rsidP="00BA4D0F">
      <w:pPr>
        <w:pStyle w:val="ListParagraph"/>
        <w:numPr>
          <w:ilvl w:val="0"/>
          <w:numId w:val="20"/>
        </w:numPr>
        <w:spacing w:after="0" w:line="240" w:lineRule="auto"/>
        <w:ind w:left="540" w:hanging="540"/>
        <w:jc w:val="both"/>
        <w:rPr>
          <w:rFonts w:ascii="Arial" w:eastAsia="Arial" w:hAnsi="Arial" w:cs="Arial"/>
          <w:sz w:val="18"/>
          <w:szCs w:val="18"/>
        </w:rPr>
      </w:pPr>
      <w:r w:rsidRPr="00D3576E">
        <w:rPr>
          <w:rFonts w:ascii="Arial" w:eastAsia="Arial" w:hAnsi="Arial" w:cs="Arial"/>
          <w:sz w:val="18"/>
          <w:szCs w:val="18"/>
        </w:rPr>
        <w:t xml:space="preserve">In June </w:t>
      </w:r>
      <w:r w:rsidR="00A224B6" w:rsidRPr="00A224B6">
        <w:rPr>
          <w:rFonts w:ascii="Arial" w:eastAsia="Arial" w:hAnsi="Arial" w:cs="Arial"/>
          <w:sz w:val="18"/>
          <w:szCs w:val="18"/>
          <w:lang w:val="en-GB"/>
        </w:rPr>
        <w:t>2023</w:t>
      </w:r>
      <w:r w:rsidRPr="00D3576E">
        <w:rPr>
          <w:rFonts w:ascii="Arial" w:eastAsia="Arial" w:hAnsi="Arial" w:cs="Arial"/>
          <w:sz w:val="18"/>
          <w:szCs w:val="18"/>
        </w:rPr>
        <w:t>, the Appeal Court judged the case that the subsidiary was sued as the defendant by the Consumer Protection Board In the case of breach of contract, compensation for damages</w:t>
      </w:r>
      <w:r w:rsidR="00D417FF" w:rsidRPr="00D3576E">
        <w:rPr>
          <w:rFonts w:ascii="Arial" w:eastAsia="Arial" w:hAnsi="Arial" w:cs="Arial"/>
          <w:sz w:val="18"/>
          <w:szCs w:val="18"/>
        </w:rPr>
        <w:t>.</w:t>
      </w:r>
      <w:r w:rsidRPr="00D3576E">
        <w:rPr>
          <w:rFonts w:ascii="Arial" w:eastAsia="Arial" w:hAnsi="Arial" w:cs="Arial"/>
          <w:sz w:val="18"/>
          <w:szCs w:val="18"/>
        </w:rPr>
        <w:t xml:space="preserve"> </w:t>
      </w:r>
      <w:r w:rsidR="00D417FF" w:rsidRPr="00D3576E">
        <w:rPr>
          <w:rFonts w:ascii="Arial" w:eastAsia="Arial" w:hAnsi="Arial" w:cs="Arial"/>
          <w:sz w:val="18"/>
          <w:szCs w:val="18"/>
        </w:rPr>
        <w:t>T</w:t>
      </w:r>
      <w:r w:rsidRPr="00D3576E">
        <w:rPr>
          <w:rFonts w:ascii="Arial" w:eastAsia="Arial" w:hAnsi="Arial" w:cs="Arial"/>
          <w:sz w:val="18"/>
          <w:szCs w:val="18"/>
        </w:rPr>
        <w:t>he total capital including interest is</w:t>
      </w:r>
      <w:r w:rsidR="00C126DA" w:rsidRPr="00D3576E">
        <w:rPr>
          <w:rFonts w:ascii="Arial" w:eastAsia="Arial" w:hAnsi="Arial" w:cs="Arial"/>
          <w:sz w:val="18"/>
          <w:szCs w:val="18"/>
        </w:rPr>
        <w:t xml:space="preserve"> Baht</w:t>
      </w:r>
      <w:r w:rsidRPr="00D3576E">
        <w:rPr>
          <w:rFonts w:ascii="Arial" w:eastAsia="Arial" w:hAnsi="Arial" w:cs="Arial"/>
          <w:sz w:val="18"/>
          <w:szCs w:val="18"/>
        </w:rPr>
        <w:t xml:space="preserve"> </w:t>
      </w:r>
      <w:r w:rsidR="00A224B6" w:rsidRPr="00A224B6">
        <w:rPr>
          <w:rFonts w:ascii="Arial" w:eastAsia="Arial" w:hAnsi="Arial" w:cs="Arial"/>
          <w:sz w:val="18"/>
          <w:szCs w:val="18"/>
          <w:lang w:val="en-GB"/>
        </w:rPr>
        <w:t>0</w:t>
      </w:r>
      <w:r w:rsidRPr="00D3576E">
        <w:rPr>
          <w:rFonts w:ascii="Arial" w:eastAsia="Arial" w:hAnsi="Arial" w:cs="Arial"/>
          <w:sz w:val="18"/>
          <w:szCs w:val="18"/>
        </w:rPr>
        <w:t>.</w:t>
      </w:r>
      <w:r w:rsidR="00A224B6" w:rsidRPr="00A224B6">
        <w:rPr>
          <w:rFonts w:ascii="Arial" w:eastAsia="Arial" w:hAnsi="Arial" w:cs="Arial"/>
          <w:sz w:val="18"/>
          <w:szCs w:val="18"/>
          <w:lang w:val="en-GB"/>
        </w:rPr>
        <w:t>57</w:t>
      </w:r>
      <w:r w:rsidRPr="00D3576E">
        <w:rPr>
          <w:rFonts w:ascii="Arial" w:eastAsia="Arial" w:hAnsi="Arial" w:cs="Arial"/>
          <w:sz w:val="18"/>
          <w:szCs w:val="18"/>
        </w:rPr>
        <w:t xml:space="preserve"> million</w:t>
      </w:r>
      <w:r w:rsidR="00C126DA" w:rsidRPr="00D3576E">
        <w:rPr>
          <w:rFonts w:ascii="Arial" w:eastAsia="Arial" w:hAnsi="Arial" w:cs="Arial"/>
          <w:sz w:val="18"/>
          <w:szCs w:val="18"/>
        </w:rPr>
        <w:t xml:space="preserve"> </w:t>
      </w:r>
      <w:r w:rsidRPr="00D3576E">
        <w:rPr>
          <w:rFonts w:ascii="Arial" w:eastAsia="Arial" w:hAnsi="Arial" w:cs="Arial"/>
          <w:sz w:val="18"/>
          <w:szCs w:val="18"/>
        </w:rPr>
        <w:t xml:space="preserve">plus interest at the rate of </w:t>
      </w:r>
      <w:r w:rsidR="00A224B6" w:rsidRPr="00A224B6">
        <w:rPr>
          <w:rFonts w:ascii="Arial" w:eastAsia="Arial" w:hAnsi="Arial" w:cs="Arial"/>
          <w:sz w:val="18"/>
          <w:szCs w:val="18"/>
          <w:lang w:val="en-GB"/>
        </w:rPr>
        <w:t>7</w:t>
      </w:r>
      <w:r w:rsidRPr="00D3576E">
        <w:rPr>
          <w:rFonts w:ascii="Arial" w:eastAsia="Arial" w:hAnsi="Arial" w:cs="Arial"/>
          <w:sz w:val="18"/>
          <w:szCs w:val="18"/>
        </w:rPr>
        <w:t>.</w:t>
      </w:r>
      <w:r w:rsidR="00A224B6" w:rsidRPr="00A224B6">
        <w:rPr>
          <w:rFonts w:ascii="Arial" w:eastAsia="Arial" w:hAnsi="Arial" w:cs="Arial"/>
          <w:sz w:val="18"/>
          <w:szCs w:val="18"/>
          <w:lang w:val="en-GB"/>
        </w:rPr>
        <w:t>50</w:t>
      </w:r>
      <w:r w:rsidRPr="00D3576E">
        <w:rPr>
          <w:rFonts w:ascii="Arial" w:eastAsia="Arial" w:hAnsi="Arial" w:cs="Arial"/>
          <w:sz w:val="18"/>
          <w:szCs w:val="18"/>
        </w:rPr>
        <w:t xml:space="preserve">% per year on the principal amount of </w:t>
      </w:r>
      <w:r w:rsidR="00C126DA" w:rsidRPr="00D3576E">
        <w:rPr>
          <w:rFonts w:ascii="Arial" w:eastAsia="Arial" w:hAnsi="Arial" w:cs="Arial"/>
          <w:sz w:val="18"/>
          <w:szCs w:val="18"/>
        </w:rPr>
        <w:t xml:space="preserve">Baht </w:t>
      </w:r>
      <w:r w:rsidR="00A224B6" w:rsidRPr="00A224B6">
        <w:rPr>
          <w:rFonts w:ascii="Arial" w:eastAsia="Arial" w:hAnsi="Arial" w:cs="Arial"/>
          <w:sz w:val="18"/>
          <w:szCs w:val="18"/>
          <w:lang w:val="en-GB"/>
        </w:rPr>
        <w:t>0</w:t>
      </w:r>
      <w:r w:rsidRPr="00D3576E">
        <w:rPr>
          <w:rFonts w:ascii="Arial" w:eastAsia="Arial" w:hAnsi="Arial" w:cs="Arial"/>
          <w:sz w:val="18"/>
          <w:szCs w:val="18"/>
        </w:rPr>
        <w:t>.</w:t>
      </w:r>
      <w:r w:rsidR="00A224B6" w:rsidRPr="00A224B6">
        <w:rPr>
          <w:rFonts w:ascii="Arial" w:eastAsia="Arial" w:hAnsi="Arial" w:cs="Arial"/>
          <w:sz w:val="18"/>
          <w:szCs w:val="18"/>
          <w:lang w:val="en-GB"/>
        </w:rPr>
        <w:t>28</w:t>
      </w:r>
      <w:r w:rsidRPr="00D3576E">
        <w:rPr>
          <w:rFonts w:ascii="Arial" w:eastAsia="Arial" w:hAnsi="Arial" w:cs="Arial"/>
          <w:sz w:val="18"/>
          <w:szCs w:val="18"/>
        </w:rPr>
        <w:t xml:space="preserve"> million from the date of filing. onwards until payment is completed to the plaintiff.</w:t>
      </w:r>
    </w:p>
    <w:p w14:paraId="03C3985A" w14:textId="77777777" w:rsidR="00BB38CD" w:rsidRPr="005071B9" w:rsidRDefault="00BB38CD" w:rsidP="00BA4D0F">
      <w:pPr>
        <w:pStyle w:val="ListParagraph"/>
        <w:spacing w:line="240" w:lineRule="auto"/>
        <w:jc w:val="both"/>
        <w:rPr>
          <w:rFonts w:ascii="Arial" w:eastAsia="Arial" w:hAnsi="Arial" w:cs="Arial"/>
          <w:sz w:val="14"/>
          <w:szCs w:val="14"/>
        </w:rPr>
      </w:pPr>
    </w:p>
    <w:p w14:paraId="30107E22" w14:textId="091DEE12" w:rsidR="00BB38CD" w:rsidRPr="00D3576E" w:rsidRDefault="00BB38CD" w:rsidP="00BA4D0F">
      <w:pPr>
        <w:pStyle w:val="ListParagraph"/>
        <w:numPr>
          <w:ilvl w:val="0"/>
          <w:numId w:val="20"/>
        </w:numPr>
        <w:spacing w:after="0" w:line="240" w:lineRule="auto"/>
        <w:ind w:left="540" w:hanging="540"/>
        <w:jc w:val="both"/>
        <w:rPr>
          <w:rFonts w:ascii="Arial" w:eastAsia="Arial" w:hAnsi="Arial" w:cs="Arial"/>
          <w:sz w:val="18"/>
          <w:szCs w:val="18"/>
        </w:rPr>
      </w:pPr>
      <w:r w:rsidRPr="00D3576E">
        <w:rPr>
          <w:rFonts w:ascii="Arial" w:eastAsia="Arial" w:hAnsi="Arial" w:cs="Arial"/>
          <w:sz w:val="18"/>
          <w:szCs w:val="18"/>
        </w:rPr>
        <w:t xml:space="preserve">In June </w:t>
      </w:r>
      <w:r w:rsidR="00A224B6" w:rsidRPr="00A224B6">
        <w:rPr>
          <w:rFonts w:ascii="Arial" w:eastAsia="Arial" w:hAnsi="Arial" w:cs="Arial"/>
          <w:sz w:val="18"/>
          <w:szCs w:val="18"/>
          <w:lang w:val="en-GB"/>
        </w:rPr>
        <w:t>2023</w:t>
      </w:r>
      <w:r w:rsidRPr="00D3576E">
        <w:rPr>
          <w:rFonts w:ascii="Arial" w:eastAsia="Arial" w:hAnsi="Arial" w:cs="Arial"/>
          <w:sz w:val="18"/>
          <w:szCs w:val="18"/>
        </w:rPr>
        <w:t xml:space="preserve">, the Court of First Instance dismissed the lawsuit in which the subsidiary was sued as a defendant. by a limited partnership </w:t>
      </w:r>
      <w:r w:rsidR="00EF223F" w:rsidRPr="00D3576E">
        <w:rPr>
          <w:rFonts w:ascii="Arial" w:eastAsia="Arial" w:hAnsi="Arial" w:cs="Arial"/>
          <w:sz w:val="18"/>
          <w:szCs w:val="18"/>
        </w:rPr>
        <w:t>in</w:t>
      </w:r>
      <w:r w:rsidRPr="00D3576E">
        <w:rPr>
          <w:rFonts w:ascii="Arial" w:eastAsia="Arial" w:hAnsi="Arial" w:cs="Arial"/>
          <w:sz w:val="18"/>
          <w:szCs w:val="18"/>
        </w:rPr>
        <w:t xml:space="preserve"> the case of breach of contract, performance insurance</w:t>
      </w:r>
      <w:r w:rsidR="008A5061" w:rsidRPr="00D3576E">
        <w:rPr>
          <w:rFonts w:ascii="Arial" w:eastAsia="Arial" w:hAnsi="Arial" w:cs="Arial"/>
          <w:sz w:val="18"/>
          <w:szCs w:val="18"/>
          <w:lang w:val="en-GB"/>
        </w:rPr>
        <w:t>.</w:t>
      </w:r>
      <w:r w:rsidRPr="00D3576E">
        <w:rPr>
          <w:rFonts w:ascii="Arial" w:eastAsia="Arial" w:hAnsi="Arial" w:cs="Arial"/>
          <w:sz w:val="18"/>
          <w:szCs w:val="18"/>
        </w:rPr>
        <w:t xml:space="preserve"> </w:t>
      </w:r>
      <w:r w:rsidR="008A5061" w:rsidRPr="00D3576E">
        <w:rPr>
          <w:rFonts w:ascii="Arial" w:eastAsia="Arial" w:hAnsi="Arial" w:cs="Arial"/>
          <w:sz w:val="18"/>
          <w:szCs w:val="18"/>
        </w:rPr>
        <w:t>T</w:t>
      </w:r>
      <w:r w:rsidRPr="00D3576E">
        <w:rPr>
          <w:rFonts w:ascii="Arial" w:eastAsia="Arial" w:hAnsi="Arial" w:cs="Arial"/>
          <w:sz w:val="18"/>
          <w:szCs w:val="18"/>
        </w:rPr>
        <w:t xml:space="preserve">he total capital including interest </w:t>
      </w:r>
      <w:r w:rsidR="00D417FF" w:rsidRPr="00D3576E">
        <w:rPr>
          <w:rFonts w:ascii="Arial" w:eastAsia="Arial" w:hAnsi="Arial" w:cs="Arial"/>
          <w:sz w:val="18"/>
          <w:szCs w:val="18"/>
        </w:rPr>
        <w:t>is</w:t>
      </w:r>
      <w:r w:rsidRPr="00D3576E">
        <w:rPr>
          <w:rFonts w:ascii="Arial" w:eastAsia="Arial" w:hAnsi="Arial" w:cs="Arial"/>
          <w:sz w:val="18"/>
          <w:szCs w:val="18"/>
        </w:rPr>
        <w:t xml:space="preserve"> </w:t>
      </w:r>
      <w:r w:rsidR="00C126DA" w:rsidRPr="00D3576E">
        <w:rPr>
          <w:rFonts w:ascii="Arial" w:eastAsia="Arial" w:hAnsi="Arial" w:cs="Arial"/>
          <w:sz w:val="18"/>
          <w:szCs w:val="18"/>
        </w:rPr>
        <w:t xml:space="preserve">Baht </w:t>
      </w:r>
      <w:r w:rsidR="00A224B6" w:rsidRPr="00A224B6">
        <w:rPr>
          <w:rFonts w:ascii="Arial" w:eastAsia="Arial" w:hAnsi="Arial" w:cs="Arial"/>
          <w:sz w:val="18"/>
          <w:szCs w:val="18"/>
          <w:lang w:val="en-GB"/>
        </w:rPr>
        <w:t>1</w:t>
      </w:r>
      <w:r w:rsidRPr="00D3576E">
        <w:rPr>
          <w:rFonts w:ascii="Arial" w:eastAsia="Arial" w:hAnsi="Arial" w:cs="Arial"/>
          <w:sz w:val="18"/>
          <w:szCs w:val="18"/>
        </w:rPr>
        <w:t>.</w:t>
      </w:r>
      <w:r w:rsidR="00A224B6" w:rsidRPr="00A224B6">
        <w:rPr>
          <w:rFonts w:ascii="Arial" w:eastAsia="Arial" w:hAnsi="Arial" w:cs="Arial"/>
          <w:sz w:val="18"/>
          <w:szCs w:val="18"/>
          <w:lang w:val="en-GB"/>
        </w:rPr>
        <w:t>50</w:t>
      </w:r>
      <w:r w:rsidRPr="00D3576E">
        <w:rPr>
          <w:rFonts w:ascii="Arial" w:eastAsia="Arial" w:hAnsi="Arial" w:cs="Arial"/>
          <w:sz w:val="18"/>
          <w:szCs w:val="18"/>
        </w:rPr>
        <w:t xml:space="preserve"> million. During the year, the subsidiary and the plaintiff entered into a compromise agreement that the subsidiary would pay the plaintiff </w:t>
      </w:r>
      <w:r w:rsidR="00C126DA" w:rsidRPr="00D3576E">
        <w:rPr>
          <w:rFonts w:ascii="Arial" w:eastAsia="Arial" w:hAnsi="Arial" w:cs="Arial"/>
          <w:sz w:val="18"/>
          <w:szCs w:val="18"/>
        </w:rPr>
        <w:t xml:space="preserve">Baht </w:t>
      </w:r>
      <w:r w:rsidR="00A224B6" w:rsidRPr="00A224B6">
        <w:rPr>
          <w:rFonts w:ascii="Arial" w:eastAsia="Arial" w:hAnsi="Arial" w:cs="Arial"/>
          <w:sz w:val="18"/>
          <w:szCs w:val="18"/>
          <w:lang w:val="en-GB"/>
        </w:rPr>
        <w:t>0</w:t>
      </w:r>
      <w:r w:rsidRPr="00D3576E">
        <w:rPr>
          <w:rFonts w:ascii="Arial" w:eastAsia="Arial" w:hAnsi="Arial" w:cs="Arial"/>
          <w:sz w:val="18"/>
          <w:szCs w:val="18"/>
        </w:rPr>
        <w:t>.</w:t>
      </w:r>
      <w:r w:rsidR="00A224B6" w:rsidRPr="00A224B6">
        <w:rPr>
          <w:rFonts w:ascii="Arial" w:eastAsia="Arial" w:hAnsi="Arial" w:cs="Arial"/>
          <w:sz w:val="18"/>
          <w:szCs w:val="18"/>
          <w:lang w:val="en-GB"/>
        </w:rPr>
        <w:t>80</w:t>
      </w:r>
      <w:r w:rsidRPr="00D3576E">
        <w:rPr>
          <w:rFonts w:ascii="Arial" w:eastAsia="Arial" w:hAnsi="Arial" w:cs="Arial"/>
          <w:sz w:val="18"/>
          <w:szCs w:val="18"/>
        </w:rPr>
        <w:t xml:space="preserve"> million.</w:t>
      </w:r>
    </w:p>
    <w:p w14:paraId="1B3956F2" w14:textId="77777777" w:rsidR="008A5061" w:rsidRPr="005071B9" w:rsidRDefault="008A5061" w:rsidP="00BA4D0F">
      <w:pPr>
        <w:pStyle w:val="ListParagraph"/>
        <w:spacing w:line="240" w:lineRule="auto"/>
        <w:jc w:val="both"/>
        <w:rPr>
          <w:rFonts w:ascii="Arial" w:eastAsia="Arial" w:hAnsi="Arial" w:cs="Arial"/>
          <w:sz w:val="14"/>
          <w:szCs w:val="14"/>
          <w:cs/>
        </w:rPr>
      </w:pPr>
    </w:p>
    <w:p w14:paraId="2964CDD6" w14:textId="0CBA2EB9" w:rsidR="008A5061" w:rsidRPr="00D3576E" w:rsidRDefault="008A5061" w:rsidP="00BA4D0F">
      <w:pPr>
        <w:pStyle w:val="ListParagraph"/>
        <w:numPr>
          <w:ilvl w:val="0"/>
          <w:numId w:val="20"/>
        </w:numPr>
        <w:spacing w:after="0" w:line="240" w:lineRule="auto"/>
        <w:ind w:left="540" w:hanging="540"/>
        <w:jc w:val="both"/>
        <w:rPr>
          <w:rFonts w:ascii="Arial" w:eastAsia="Arial" w:hAnsi="Arial" w:cs="Arial"/>
          <w:sz w:val="18"/>
          <w:szCs w:val="18"/>
        </w:rPr>
      </w:pPr>
      <w:r w:rsidRPr="00D3576E">
        <w:rPr>
          <w:rFonts w:ascii="Arial" w:eastAsia="Arial" w:hAnsi="Arial" w:cs="Arial"/>
          <w:sz w:val="18"/>
          <w:szCs w:val="18"/>
        </w:rPr>
        <w:t xml:space="preserve">In September </w:t>
      </w:r>
      <w:r w:rsidR="00A224B6" w:rsidRPr="00A224B6">
        <w:rPr>
          <w:rFonts w:ascii="Arial" w:eastAsia="Arial" w:hAnsi="Arial" w:cs="Arial"/>
          <w:sz w:val="18"/>
          <w:szCs w:val="18"/>
          <w:lang w:val="en-GB"/>
        </w:rPr>
        <w:t>2023</w:t>
      </w:r>
      <w:r w:rsidRPr="00D3576E">
        <w:rPr>
          <w:rFonts w:ascii="Arial" w:eastAsia="Arial" w:hAnsi="Arial" w:cs="Arial"/>
          <w:sz w:val="18"/>
          <w:szCs w:val="18"/>
        </w:rPr>
        <w:t>, the Court of First Instance dismissed the lawsuit in which the subsidiary was sued as a</w:t>
      </w:r>
      <w:r w:rsidRPr="00D3576E">
        <w:rPr>
          <w:rFonts w:ascii="Arial" w:eastAsia="Arial" w:hAnsi="Arial" w:cs="Arial"/>
          <w:sz w:val="18"/>
          <w:szCs w:val="18"/>
          <w:cs/>
        </w:rPr>
        <w:t xml:space="preserve"> </w:t>
      </w:r>
      <w:r w:rsidRPr="00D3576E">
        <w:rPr>
          <w:rFonts w:ascii="Arial" w:eastAsia="Arial" w:hAnsi="Arial" w:cs="Arial"/>
          <w:sz w:val="18"/>
          <w:szCs w:val="18"/>
        </w:rPr>
        <w:t>defendant by one partner in the case of breach of contract, performance insurance</w:t>
      </w:r>
      <w:r w:rsidR="00D417FF" w:rsidRPr="00D3576E">
        <w:rPr>
          <w:rFonts w:ascii="Arial" w:eastAsia="Arial" w:hAnsi="Arial" w:cs="Arial"/>
          <w:sz w:val="18"/>
          <w:szCs w:val="18"/>
        </w:rPr>
        <w:t>.</w:t>
      </w:r>
      <w:r w:rsidRPr="00D3576E">
        <w:rPr>
          <w:rFonts w:ascii="Arial" w:eastAsia="Arial" w:hAnsi="Arial" w:cs="Arial"/>
          <w:sz w:val="18"/>
          <w:szCs w:val="18"/>
        </w:rPr>
        <w:t xml:space="preserve"> </w:t>
      </w:r>
      <w:r w:rsidR="00D417FF" w:rsidRPr="00D3576E">
        <w:rPr>
          <w:rFonts w:ascii="Arial" w:eastAsia="Arial" w:hAnsi="Arial" w:cs="Arial"/>
          <w:sz w:val="18"/>
          <w:szCs w:val="18"/>
        </w:rPr>
        <w:t>T</w:t>
      </w:r>
      <w:r w:rsidRPr="00D3576E">
        <w:rPr>
          <w:rFonts w:ascii="Arial" w:eastAsia="Arial" w:hAnsi="Arial" w:cs="Arial"/>
          <w:sz w:val="18"/>
          <w:szCs w:val="18"/>
        </w:rPr>
        <w:t xml:space="preserve">he total capital including interest </w:t>
      </w:r>
      <w:r w:rsidR="00D417FF" w:rsidRPr="00D3576E">
        <w:rPr>
          <w:rFonts w:ascii="Arial" w:eastAsia="Arial" w:hAnsi="Arial" w:cs="Arial"/>
          <w:sz w:val="18"/>
          <w:szCs w:val="18"/>
        </w:rPr>
        <w:t>is</w:t>
      </w:r>
      <w:r w:rsidRPr="00D3576E">
        <w:rPr>
          <w:rFonts w:ascii="Arial" w:eastAsia="Arial" w:hAnsi="Arial" w:cs="Arial"/>
          <w:sz w:val="18"/>
          <w:szCs w:val="18"/>
        </w:rPr>
        <w:t xml:space="preserve"> Baht </w:t>
      </w:r>
      <w:r w:rsidR="00A224B6" w:rsidRPr="00A224B6">
        <w:rPr>
          <w:rFonts w:ascii="Arial" w:eastAsia="Arial" w:hAnsi="Arial" w:cs="Arial"/>
          <w:sz w:val="18"/>
          <w:szCs w:val="18"/>
          <w:lang w:val="en-GB"/>
        </w:rPr>
        <w:t>21</w:t>
      </w:r>
      <w:r w:rsidRPr="00D3576E">
        <w:rPr>
          <w:rFonts w:ascii="Arial" w:eastAsia="Arial" w:hAnsi="Arial" w:cs="Arial"/>
          <w:sz w:val="18"/>
          <w:szCs w:val="18"/>
          <w:cs/>
        </w:rPr>
        <w:t>.</w:t>
      </w:r>
      <w:r w:rsidR="00A224B6" w:rsidRPr="00A224B6">
        <w:rPr>
          <w:rFonts w:ascii="Arial" w:eastAsia="Arial" w:hAnsi="Arial" w:cs="Arial"/>
          <w:sz w:val="18"/>
          <w:szCs w:val="18"/>
          <w:lang w:val="en-GB"/>
        </w:rPr>
        <w:t>18</w:t>
      </w:r>
      <w:r w:rsidRPr="00D3576E">
        <w:rPr>
          <w:rFonts w:ascii="Arial" w:eastAsia="Arial" w:hAnsi="Arial" w:cs="Arial"/>
          <w:sz w:val="18"/>
          <w:szCs w:val="18"/>
          <w:cs/>
        </w:rPr>
        <w:t xml:space="preserve"> </w:t>
      </w:r>
      <w:r w:rsidRPr="00D3576E">
        <w:rPr>
          <w:rFonts w:ascii="Arial" w:eastAsia="Arial" w:hAnsi="Arial" w:cs="Arial"/>
          <w:sz w:val="18"/>
          <w:szCs w:val="18"/>
        </w:rPr>
        <w:t xml:space="preserve">million. During the year, the plaintiff has to pay for cost and attorney's fees instead of the subsidiary amount of Baht </w:t>
      </w:r>
      <w:r w:rsidR="00A224B6" w:rsidRPr="00A224B6">
        <w:rPr>
          <w:rFonts w:ascii="Arial" w:eastAsia="Arial" w:hAnsi="Arial" w:cs="Arial"/>
          <w:sz w:val="18"/>
          <w:szCs w:val="18"/>
          <w:lang w:val="en-GB"/>
        </w:rPr>
        <w:t>0</w:t>
      </w:r>
      <w:r w:rsidR="007E5993" w:rsidRPr="00D3576E">
        <w:rPr>
          <w:rFonts w:ascii="Arial" w:eastAsia="Arial" w:hAnsi="Arial" w:cs="Arial"/>
          <w:sz w:val="18"/>
          <w:szCs w:val="18"/>
        </w:rPr>
        <w:t>.</w:t>
      </w:r>
      <w:r w:rsidR="00A224B6" w:rsidRPr="00A224B6">
        <w:rPr>
          <w:rFonts w:ascii="Arial" w:eastAsia="Arial" w:hAnsi="Arial" w:cs="Arial"/>
          <w:sz w:val="18"/>
          <w:szCs w:val="18"/>
          <w:lang w:val="en-GB"/>
        </w:rPr>
        <w:t>01</w:t>
      </w:r>
      <w:r w:rsidR="007E5993" w:rsidRPr="00D3576E">
        <w:rPr>
          <w:rFonts w:ascii="Arial" w:eastAsia="Arial" w:hAnsi="Arial" w:cs="Arial"/>
          <w:sz w:val="18"/>
          <w:szCs w:val="18"/>
        </w:rPr>
        <w:t xml:space="preserve"> million</w:t>
      </w:r>
      <w:r w:rsidRPr="00D3576E">
        <w:rPr>
          <w:rFonts w:ascii="Arial" w:eastAsia="Arial" w:hAnsi="Arial" w:cs="Arial"/>
          <w:sz w:val="18"/>
          <w:szCs w:val="18"/>
          <w:cs/>
        </w:rPr>
        <w:t>.</w:t>
      </w:r>
    </w:p>
    <w:p w14:paraId="4A4D7C70" w14:textId="77777777" w:rsidR="00BE4F5D" w:rsidRPr="005071B9" w:rsidRDefault="00BE4F5D" w:rsidP="00BA4D0F">
      <w:pPr>
        <w:pStyle w:val="ListParagraph"/>
        <w:spacing w:after="0" w:line="240" w:lineRule="auto"/>
        <w:ind w:left="540" w:hanging="540"/>
        <w:jc w:val="both"/>
        <w:rPr>
          <w:rFonts w:ascii="Arial" w:eastAsia="Arial" w:hAnsi="Arial" w:cs="Arial"/>
          <w:sz w:val="14"/>
          <w:szCs w:val="14"/>
        </w:rPr>
      </w:pPr>
    </w:p>
    <w:p w14:paraId="41B68E62" w14:textId="306E9114" w:rsidR="00FA3690" w:rsidRPr="00D3576E" w:rsidRDefault="0031145B" w:rsidP="00BA4D0F">
      <w:pPr>
        <w:ind w:right="9" w:firstLine="14"/>
        <w:jc w:val="both"/>
        <w:rPr>
          <w:rFonts w:ascii="Arial" w:eastAsia="Arial" w:hAnsi="Arial" w:cs="Arial"/>
          <w:spacing w:val="-5"/>
          <w:sz w:val="18"/>
          <w:szCs w:val="18"/>
        </w:rPr>
      </w:pPr>
      <w:r w:rsidRPr="00D3576E">
        <w:rPr>
          <w:rFonts w:ascii="Arial" w:eastAsia="Arial" w:hAnsi="Arial" w:cs="Arial"/>
          <w:spacing w:val="-5"/>
          <w:sz w:val="18"/>
          <w:szCs w:val="18"/>
        </w:rPr>
        <w:t xml:space="preserve">There were no other significant changes in the legal proceedings disclosed in the financial statements as at </w:t>
      </w:r>
      <w:r w:rsidR="00A224B6" w:rsidRPr="00A224B6">
        <w:rPr>
          <w:rFonts w:ascii="Arial" w:eastAsia="Arial" w:hAnsi="Arial" w:cs="Arial"/>
          <w:spacing w:val="-5"/>
          <w:sz w:val="18"/>
          <w:szCs w:val="18"/>
          <w:lang w:val="en-GB"/>
        </w:rPr>
        <w:t>31</w:t>
      </w:r>
      <w:r w:rsidRPr="00D3576E">
        <w:rPr>
          <w:rFonts w:ascii="Arial" w:eastAsia="Arial" w:hAnsi="Arial" w:cs="Arial"/>
          <w:spacing w:val="-5"/>
          <w:sz w:val="18"/>
          <w:szCs w:val="18"/>
        </w:rPr>
        <w:t xml:space="preserve"> </w:t>
      </w:r>
      <w:r w:rsidR="001F6861" w:rsidRPr="00D3576E">
        <w:rPr>
          <w:rFonts w:ascii="Arial" w:eastAsia="Arial" w:hAnsi="Arial" w:cs="Arial"/>
          <w:spacing w:val="-5"/>
          <w:sz w:val="18"/>
          <w:szCs w:val="18"/>
        </w:rPr>
        <w:t>December</w:t>
      </w:r>
      <w:r w:rsidRPr="00D3576E">
        <w:rPr>
          <w:rFonts w:ascii="Arial" w:eastAsia="Arial" w:hAnsi="Arial" w:cs="Arial"/>
          <w:spacing w:val="-5"/>
          <w:sz w:val="18"/>
          <w:szCs w:val="18"/>
        </w:rPr>
        <w:t xml:space="preserve"> </w:t>
      </w:r>
      <w:r w:rsidR="00A224B6" w:rsidRPr="00A224B6">
        <w:rPr>
          <w:rFonts w:ascii="Arial" w:eastAsia="Arial" w:hAnsi="Arial" w:cs="Arial"/>
          <w:spacing w:val="-5"/>
          <w:sz w:val="18"/>
          <w:szCs w:val="18"/>
          <w:lang w:val="en-GB"/>
        </w:rPr>
        <w:t>2022</w:t>
      </w:r>
      <w:r w:rsidR="00F55760" w:rsidRPr="00D3576E">
        <w:rPr>
          <w:rFonts w:ascii="Arial" w:eastAsia="Arial" w:hAnsi="Arial" w:cs="Arial"/>
          <w:spacing w:val="-5"/>
          <w:sz w:val="18"/>
          <w:szCs w:val="18"/>
        </w:rPr>
        <w:t>.</w:t>
      </w:r>
    </w:p>
    <w:p w14:paraId="5BB53669" w14:textId="51F53123" w:rsidR="0047763E" w:rsidRPr="005071B9" w:rsidRDefault="0047763E" w:rsidP="00BA4D0F">
      <w:pPr>
        <w:ind w:right="9" w:firstLine="14"/>
        <w:jc w:val="both"/>
        <w:rPr>
          <w:rFonts w:ascii="Arial" w:eastAsia="Arial" w:hAnsi="Arial" w:cs="Arial"/>
          <w:spacing w:val="-5"/>
          <w:sz w:val="14"/>
          <w:szCs w:val="14"/>
        </w:rPr>
      </w:pPr>
    </w:p>
    <w:p w14:paraId="73C489FF" w14:textId="77777777" w:rsidR="0047763E" w:rsidRPr="005071B9" w:rsidRDefault="0047763E" w:rsidP="00BA4D0F">
      <w:pPr>
        <w:rPr>
          <w:rFonts w:ascii="Arial" w:eastAsia="Arial" w:hAnsi="Arial" w:cs="Arial"/>
          <w:sz w:val="14"/>
          <w:szCs w:val="14"/>
          <w:highlight w:val="white"/>
        </w:rPr>
      </w:pPr>
    </w:p>
    <w:tbl>
      <w:tblPr>
        <w:tblStyle w:val="afff1"/>
        <w:tblW w:w="9450" w:type="dxa"/>
        <w:tblLayout w:type="fixed"/>
        <w:tblLook w:val="0400" w:firstRow="0" w:lastRow="0" w:firstColumn="0" w:lastColumn="0" w:noHBand="0" w:noVBand="1"/>
      </w:tblPr>
      <w:tblGrid>
        <w:gridCol w:w="9450"/>
      </w:tblGrid>
      <w:tr w:rsidR="0047763E" w:rsidRPr="00D3576E" w14:paraId="4BEFBC79" w14:textId="77777777" w:rsidTr="2656D22E">
        <w:trPr>
          <w:trHeight w:val="389"/>
        </w:trPr>
        <w:tc>
          <w:tcPr>
            <w:tcW w:w="9450" w:type="dxa"/>
            <w:shd w:val="clear" w:color="auto" w:fill="FFA543"/>
            <w:vAlign w:val="center"/>
          </w:tcPr>
          <w:p w14:paraId="55EEF9BD" w14:textId="5A85C9B1" w:rsidR="0047763E" w:rsidRPr="00D3576E" w:rsidRDefault="00A224B6" w:rsidP="00BA4D0F">
            <w:pPr>
              <w:tabs>
                <w:tab w:val="left" w:pos="545"/>
              </w:tabs>
              <w:ind w:left="432" w:hanging="432"/>
              <w:jc w:val="both"/>
              <w:rPr>
                <w:rFonts w:ascii="Arial" w:eastAsia="Arial" w:hAnsi="Arial" w:cs="Arial"/>
                <w:b/>
                <w:bCs/>
                <w:color w:val="FFFFFF"/>
                <w:sz w:val="18"/>
                <w:szCs w:val="18"/>
              </w:rPr>
            </w:pPr>
            <w:r w:rsidRPr="00A224B6">
              <w:rPr>
                <w:rFonts w:ascii="Arial" w:eastAsia="Arial" w:hAnsi="Arial" w:cs="Arial"/>
                <w:b/>
                <w:bCs/>
                <w:color w:val="FFFFFF" w:themeColor="background1"/>
                <w:sz w:val="18"/>
                <w:szCs w:val="18"/>
                <w:lang w:val="en-GB"/>
              </w:rPr>
              <w:t>24</w:t>
            </w:r>
            <w:r w:rsidR="0047763E" w:rsidRPr="00D3576E">
              <w:rPr>
                <w:rFonts w:ascii="Arial" w:hAnsi="Arial" w:cs="Arial"/>
                <w:sz w:val="18"/>
                <w:szCs w:val="18"/>
              </w:rPr>
              <w:tab/>
            </w:r>
            <w:r w:rsidR="08B0ED6F" w:rsidRPr="00D3576E">
              <w:rPr>
                <w:rFonts w:ascii="Arial" w:eastAsia="Arial" w:hAnsi="Arial" w:cs="Arial"/>
                <w:b/>
                <w:bCs/>
                <w:color w:val="FFFFFF" w:themeColor="background1"/>
                <w:sz w:val="18"/>
                <w:szCs w:val="18"/>
              </w:rPr>
              <w:t xml:space="preserve">Events after the end of reporting period </w:t>
            </w:r>
          </w:p>
        </w:tc>
      </w:tr>
    </w:tbl>
    <w:p w14:paraId="2BF437D2" w14:textId="696A1DF7" w:rsidR="0047763E" w:rsidRPr="005071B9" w:rsidRDefault="0047763E" w:rsidP="00BA4D0F">
      <w:pPr>
        <w:ind w:right="9" w:firstLine="14"/>
        <w:jc w:val="both"/>
        <w:rPr>
          <w:rFonts w:ascii="Arial" w:eastAsia="Arial" w:hAnsi="Arial" w:cs="Arial"/>
          <w:spacing w:val="-5"/>
          <w:sz w:val="14"/>
          <w:szCs w:val="14"/>
        </w:rPr>
      </w:pPr>
    </w:p>
    <w:p w14:paraId="270C830B" w14:textId="235263F3" w:rsidR="0047763E" w:rsidRPr="00D3576E" w:rsidRDefault="0047763E" w:rsidP="00BA4D0F">
      <w:pPr>
        <w:pBdr>
          <w:top w:val="nil"/>
          <w:left w:val="nil"/>
          <w:bottom w:val="nil"/>
          <w:right w:val="nil"/>
          <w:between w:val="nil"/>
        </w:pBdr>
        <w:jc w:val="both"/>
        <w:rPr>
          <w:rFonts w:ascii="Arial" w:eastAsia="Arial" w:hAnsi="Arial" w:cs="Arial"/>
          <w:spacing w:val="-5"/>
          <w:sz w:val="18"/>
          <w:szCs w:val="18"/>
        </w:rPr>
      </w:pPr>
      <w:r w:rsidRPr="00D3576E">
        <w:rPr>
          <w:rFonts w:ascii="Arial" w:eastAsia="Arial" w:hAnsi="Arial" w:cs="Arial"/>
          <w:spacing w:val="-5"/>
          <w:sz w:val="18"/>
          <w:szCs w:val="18"/>
        </w:rPr>
        <w:t xml:space="preserve">On </w:t>
      </w:r>
      <w:r w:rsidR="00A224B6" w:rsidRPr="00A224B6">
        <w:rPr>
          <w:rFonts w:ascii="Arial" w:eastAsia="Arial" w:hAnsi="Arial" w:cs="Arial"/>
          <w:spacing w:val="-5"/>
          <w:sz w:val="18"/>
          <w:szCs w:val="18"/>
          <w:lang w:val="en-GB"/>
        </w:rPr>
        <w:t>21</w:t>
      </w:r>
      <w:r w:rsidRPr="00D3576E">
        <w:rPr>
          <w:rFonts w:ascii="Arial" w:eastAsia="Arial" w:hAnsi="Arial" w:cs="Arial"/>
          <w:spacing w:val="-5"/>
          <w:sz w:val="18"/>
          <w:szCs w:val="18"/>
        </w:rPr>
        <w:t xml:space="preserve"> August </w:t>
      </w:r>
      <w:r w:rsidR="00A224B6" w:rsidRPr="00A224B6">
        <w:rPr>
          <w:rFonts w:ascii="Arial" w:eastAsia="Arial" w:hAnsi="Arial" w:cs="Arial"/>
          <w:spacing w:val="-5"/>
          <w:sz w:val="18"/>
          <w:szCs w:val="18"/>
          <w:lang w:val="en-GB"/>
        </w:rPr>
        <w:t>2023</w:t>
      </w:r>
      <w:r w:rsidRPr="00D3576E">
        <w:rPr>
          <w:rFonts w:ascii="Arial" w:eastAsia="Arial" w:hAnsi="Arial" w:cs="Arial"/>
          <w:spacing w:val="-5"/>
          <w:sz w:val="18"/>
          <w:szCs w:val="18"/>
        </w:rPr>
        <w:t>, the Executive Committee’ meeting approved to establish a new subsidiary as Chewasai Co</w:t>
      </w:r>
      <w:r w:rsidR="00484D0F" w:rsidRPr="00D3576E">
        <w:rPr>
          <w:rFonts w:ascii="Arial" w:eastAsia="Arial" w:hAnsi="Arial" w:cs="Arial"/>
          <w:spacing w:val="-5"/>
          <w:sz w:val="18"/>
          <w:szCs w:val="18"/>
        </w:rPr>
        <w:t>mpany Limited</w:t>
      </w:r>
      <w:r w:rsidRPr="00D3576E">
        <w:rPr>
          <w:rFonts w:ascii="Arial" w:eastAsia="Arial" w:hAnsi="Arial" w:cs="Arial"/>
          <w:spacing w:val="-5"/>
          <w:sz w:val="18"/>
          <w:szCs w:val="18"/>
        </w:rPr>
        <w:t xml:space="preserve"> with its registered capital of Baht </w:t>
      </w:r>
      <w:r w:rsidR="00A224B6" w:rsidRPr="00A224B6">
        <w:rPr>
          <w:rFonts w:ascii="Arial" w:eastAsia="Arial" w:hAnsi="Arial" w:cs="Arial"/>
          <w:spacing w:val="-5"/>
          <w:sz w:val="18"/>
          <w:szCs w:val="18"/>
          <w:lang w:val="en-GB"/>
        </w:rPr>
        <w:t>500</w:t>
      </w:r>
      <w:r w:rsidRPr="00D3576E">
        <w:rPr>
          <w:rFonts w:ascii="Arial" w:eastAsia="Arial" w:hAnsi="Arial" w:cs="Arial"/>
          <w:spacing w:val="-5"/>
          <w:sz w:val="18"/>
          <w:szCs w:val="18"/>
        </w:rPr>
        <w:t>,</w:t>
      </w:r>
      <w:r w:rsidR="00A224B6" w:rsidRPr="00A224B6">
        <w:rPr>
          <w:rFonts w:ascii="Arial" w:eastAsia="Arial" w:hAnsi="Arial" w:cs="Arial"/>
          <w:spacing w:val="-5"/>
          <w:sz w:val="18"/>
          <w:szCs w:val="18"/>
          <w:lang w:val="en-GB"/>
        </w:rPr>
        <w:t>000</w:t>
      </w:r>
      <w:r w:rsidRPr="00D3576E">
        <w:rPr>
          <w:rFonts w:ascii="Arial" w:eastAsia="Arial" w:hAnsi="Arial" w:cs="Arial"/>
          <w:spacing w:val="-5"/>
          <w:sz w:val="18"/>
          <w:szCs w:val="18"/>
        </w:rPr>
        <w:t xml:space="preserve">, comprise of </w:t>
      </w:r>
      <w:r w:rsidR="00A224B6" w:rsidRPr="00A224B6">
        <w:rPr>
          <w:rFonts w:ascii="Arial" w:eastAsia="Arial" w:hAnsi="Arial" w:cs="Arial"/>
          <w:spacing w:val="-5"/>
          <w:sz w:val="18"/>
          <w:szCs w:val="18"/>
          <w:lang w:val="en-GB"/>
        </w:rPr>
        <w:t>5</w:t>
      </w:r>
      <w:r w:rsidRPr="00D3576E">
        <w:rPr>
          <w:rFonts w:ascii="Arial" w:eastAsia="Arial" w:hAnsi="Arial" w:cs="Arial"/>
          <w:spacing w:val="-5"/>
          <w:sz w:val="18"/>
          <w:szCs w:val="18"/>
        </w:rPr>
        <w:t>,</w:t>
      </w:r>
      <w:r w:rsidR="00A224B6" w:rsidRPr="00A224B6">
        <w:rPr>
          <w:rFonts w:ascii="Arial" w:eastAsia="Arial" w:hAnsi="Arial" w:cs="Arial"/>
          <w:spacing w:val="-5"/>
          <w:sz w:val="18"/>
          <w:szCs w:val="18"/>
          <w:lang w:val="en-GB"/>
        </w:rPr>
        <w:t>000</w:t>
      </w:r>
      <w:r w:rsidRPr="00D3576E">
        <w:rPr>
          <w:rFonts w:ascii="Arial" w:eastAsia="Arial" w:hAnsi="Arial" w:cs="Arial"/>
          <w:spacing w:val="-5"/>
          <w:sz w:val="18"/>
          <w:szCs w:val="18"/>
        </w:rPr>
        <w:t xml:space="preserve"> ordinary shares at par value of Baht </w:t>
      </w:r>
      <w:r w:rsidR="00A224B6" w:rsidRPr="00A224B6">
        <w:rPr>
          <w:rFonts w:ascii="Arial" w:eastAsia="Arial" w:hAnsi="Arial" w:cs="Arial"/>
          <w:spacing w:val="-5"/>
          <w:sz w:val="18"/>
          <w:szCs w:val="18"/>
          <w:lang w:val="en-GB"/>
        </w:rPr>
        <w:t>100</w:t>
      </w:r>
      <w:r w:rsidRPr="00D3576E">
        <w:rPr>
          <w:rFonts w:ascii="Arial" w:eastAsia="Arial" w:hAnsi="Arial" w:cs="Arial"/>
          <w:spacing w:val="-5"/>
          <w:sz w:val="18"/>
          <w:szCs w:val="18"/>
        </w:rPr>
        <w:t xml:space="preserve">. The new subsidiary was incorporated for the business of Senior Wellness Center. The new subsidiary was registered on </w:t>
      </w:r>
      <w:r w:rsidR="00A224B6" w:rsidRPr="00A224B6">
        <w:rPr>
          <w:rFonts w:ascii="Arial" w:eastAsia="Arial" w:hAnsi="Arial" w:cs="Arial"/>
          <w:spacing w:val="-5"/>
          <w:sz w:val="18"/>
          <w:szCs w:val="18"/>
          <w:lang w:val="en-GB"/>
        </w:rPr>
        <w:t>30</w:t>
      </w:r>
      <w:r w:rsidRPr="00D3576E">
        <w:rPr>
          <w:rFonts w:ascii="Arial" w:eastAsia="Arial" w:hAnsi="Arial" w:cs="Arial"/>
          <w:spacing w:val="-5"/>
          <w:sz w:val="18"/>
          <w:szCs w:val="18"/>
        </w:rPr>
        <w:t xml:space="preserve"> October </w:t>
      </w:r>
      <w:r w:rsidR="00A224B6" w:rsidRPr="00A224B6">
        <w:rPr>
          <w:rFonts w:ascii="Arial" w:eastAsia="Arial" w:hAnsi="Arial" w:cs="Arial"/>
          <w:spacing w:val="-5"/>
          <w:sz w:val="18"/>
          <w:szCs w:val="18"/>
          <w:lang w:val="en-GB"/>
        </w:rPr>
        <w:t>2023</w:t>
      </w:r>
      <w:r w:rsidRPr="00D3576E">
        <w:rPr>
          <w:rFonts w:ascii="Arial" w:eastAsia="Arial" w:hAnsi="Arial" w:cs="Arial"/>
          <w:spacing w:val="-5"/>
          <w:sz w:val="18"/>
          <w:szCs w:val="18"/>
        </w:rPr>
        <w:t>.</w:t>
      </w:r>
    </w:p>
    <w:sectPr w:rsidR="0047763E" w:rsidRPr="00D3576E" w:rsidSect="00EA464E">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8DBD3" w14:textId="77777777" w:rsidR="00643722" w:rsidRDefault="00643722">
      <w:r>
        <w:separator/>
      </w:r>
    </w:p>
  </w:endnote>
  <w:endnote w:type="continuationSeparator" w:id="0">
    <w:p w14:paraId="28CD4594" w14:textId="77777777" w:rsidR="00643722" w:rsidRDefault="0064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FAE5A" w14:textId="77777777" w:rsidR="00CB3D44" w:rsidRDefault="00CB3D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1DE6" w14:textId="77777777" w:rsidR="0031479C" w:rsidRDefault="0031479C">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835D" w14:textId="77777777" w:rsidR="00CB3D44" w:rsidRDefault="00CB3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9B848" w14:textId="77777777" w:rsidR="00643722" w:rsidRDefault="00643722">
      <w:r>
        <w:separator/>
      </w:r>
    </w:p>
  </w:footnote>
  <w:footnote w:type="continuationSeparator" w:id="0">
    <w:p w14:paraId="54D40F6B" w14:textId="77777777" w:rsidR="00643722" w:rsidRDefault="0064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BB82" w14:textId="77777777" w:rsidR="00CB3D44" w:rsidRDefault="00CB3D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D3D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Chaoprayamahanakorn Public Company Limited</w:t>
    </w:r>
  </w:p>
  <w:p w14:paraId="7AF537C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Condensed Notes to the Interim Financial Information (Unaudited)</w:t>
    </w:r>
  </w:p>
  <w:p w14:paraId="2C694C8C" w14:textId="2A6FE259" w:rsidR="0031479C" w:rsidRDefault="0031479C">
    <w:pPr>
      <w:pBdr>
        <w:top w:val="nil"/>
        <w:left w:val="nil"/>
        <w:bottom w:val="single" w:sz="8" w:space="1" w:color="000000"/>
        <w:right w:val="nil"/>
        <w:between w:val="nil"/>
      </w:pBdr>
      <w:tabs>
        <w:tab w:val="center" w:pos="4536"/>
        <w:tab w:val="right" w:pos="9866"/>
        <w:tab w:val="center" w:pos="4729"/>
      </w:tabs>
      <w:rPr>
        <w:rFonts w:ascii="Arial" w:eastAsia="Arial" w:hAnsi="Arial" w:cs="Arial"/>
        <w:b/>
        <w:sz w:val="18"/>
        <w:szCs w:val="18"/>
      </w:rPr>
    </w:pPr>
    <w:r>
      <w:rPr>
        <w:rFonts w:ascii="Arial" w:eastAsia="Arial" w:hAnsi="Arial" w:cs="Arial"/>
        <w:b/>
        <w:sz w:val="18"/>
        <w:szCs w:val="18"/>
      </w:rPr>
      <w:t xml:space="preserve">For the interim period ended </w:t>
    </w:r>
    <w:r w:rsidR="00D94157" w:rsidRPr="00D94157">
      <w:rPr>
        <w:rFonts w:ascii="Arial" w:eastAsia="Arial" w:hAnsi="Arial" w:cs="Arial"/>
        <w:b/>
        <w:color w:val="auto"/>
        <w:sz w:val="18"/>
        <w:szCs w:val="18"/>
      </w:rPr>
      <w:t xml:space="preserve">30 </w:t>
    </w:r>
    <w:r w:rsidR="00182652">
      <w:rPr>
        <w:rFonts w:ascii="Arial" w:eastAsia="Arial" w:hAnsi="Arial" w:cs="Arial"/>
        <w:b/>
        <w:color w:val="auto"/>
        <w:sz w:val="18"/>
        <w:szCs w:val="18"/>
      </w:rPr>
      <w:t>September</w:t>
    </w:r>
    <w:r>
      <w:rPr>
        <w:rFonts w:ascii="Arial" w:eastAsia="Arial" w:hAnsi="Arial" w:cs="Arial"/>
        <w:b/>
        <w:sz w:val="18"/>
        <w:szCs w:val="18"/>
      </w:rPr>
      <w:t xml:space="preserve"> 202</w:t>
    </w:r>
    <w:r w:rsidR="0093006C">
      <w:rPr>
        <w:rFonts w:ascii="Arial" w:eastAsia="Arial" w:hAnsi="Arial" w:cs="Arial"/>
        <w:b/>
        <w:sz w:val="18"/>
        <w:szCs w:val="18"/>
      </w:rPr>
      <w:t>3</w:t>
    </w:r>
  </w:p>
  <w:p w14:paraId="5EAA5187"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D4D67" w14:textId="77777777" w:rsidR="00CB3D44" w:rsidRDefault="00CB3D44">
    <w:pPr>
      <w:pStyle w:val="Header"/>
    </w:pPr>
  </w:p>
</w:hdr>
</file>

<file path=word/intelligence2.xml><?xml version="1.0" encoding="utf-8"?>
<int2:intelligence xmlns:int2="http://schemas.microsoft.com/office/intelligence/2020/intelligence" xmlns:oel="http://schemas.microsoft.com/office/2019/extlst">
  <int2:observations>
    <int2:textHash int2:hashCode="xlFEUnP2xB5xcV" int2:id="RCtWyID1">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14A"/>
    <w:multiLevelType w:val="hybridMultilevel"/>
    <w:tmpl w:val="D61C6936"/>
    <w:lvl w:ilvl="0" w:tplc="CF2675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DC449FB"/>
    <w:multiLevelType w:val="hybridMultilevel"/>
    <w:tmpl w:val="D9C4ADA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B0375"/>
    <w:multiLevelType w:val="hybridMultilevel"/>
    <w:tmpl w:val="DCA2DF60"/>
    <w:lvl w:ilvl="0" w:tplc="91C6CC1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168066ED"/>
    <w:multiLevelType w:val="hybridMultilevel"/>
    <w:tmpl w:val="92565BAA"/>
    <w:lvl w:ilvl="0" w:tplc="0D7E0BD8">
      <w:start w:val="1"/>
      <w:numFmt w:val="bullet"/>
      <w:lvlText w:val=""/>
      <w:lvlJc w:val="left"/>
      <w:pPr>
        <w:ind w:left="2007" w:hanging="360"/>
      </w:pPr>
      <w:rPr>
        <w:rFonts w:ascii="Symbol" w:hAnsi="Symbol" w:hint="default"/>
        <w:sz w:val="20"/>
        <w:szCs w:val="20"/>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 w15:restartNumberingAfterBreak="0">
    <w:nsid w:val="18C8405D"/>
    <w:multiLevelType w:val="hybridMultilevel"/>
    <w:tmpl w:val="B5F62E8A"/>
    <w:lvl w:ilvl="0" w:tplc="DB222C4E">
      <w:start w:val="1"/>
      <w:numFmt w:val="decimal"/>
      <w:lvlText w:val="%1."/>
      <w:lvlJc w:val="left"/>
      <w:pPr>
        <w:ind w:left="720" w:hanging="360"/>
      </w:pPr>
    </w:lvl>
    <w:lvl w:ilvl="1" w:tplc="2ED64E52">
      <w:start w:val="1"/>
      <w:numFmt w:val="lowerLetter"/>
      <w:lvlText w:val="%2."/>
      <w:lvlJc w:val="left"/>
      <w:pPr>
        <w:ind w:left="1440" w:hanging="360"/>
      </w:pPr>
    </w:lvl>
    <w:lvl w:ilvl="2" w:tplc="12D27C9E">
      <w:start w:val="1"/>
      <w:numFmt w:val="lowerRoman"/>
      <w:lvlText w:val="%3."/>
      <w:lvlJc w:val="right"/>
      <w:pPr>
        <w:ind w:left="2160" w:hanging="180"/>
      </w:pPr>
    </w:lvl>
    <w:lvl w:ilvl="3" w:tplc="52808656">
      <w:start w:val="1"/>
      <w:numFmt w:val="decimal"/>
      <w:lvlText w:val="%4."/>
      <w:lvlJc w:val="left"/>
      <w:pPr>
        <w:ind w:left="2880" w:hanging="360"/>
      </w:pPr>
    </w:lvl>
    <w:lvl w:ilvl="4" w:tplc="06C06DAC">
      <w:start w:val="1"/>
      <w:numFmt w:val="lowerLetter"/>
      <w:lvlText w:val="%5."/>
      <w:lvlJc w:val="left"/>
      <w:pPr>
        <w:ind w:left="3600" w:hanging="360"/>
      </w:pPr>
    </w:lvl>
    <w:lvl w:ilvl="5" w:tplc="C82601D4">
      <w:start w:val="1"/>
      <w:numFmt w:val="lowerRoman"/>
      <w:lvlText w:val="%6."/>
      <w:lvlJc w:val="right"/>
      <w:pPr>
        <w:ind w:left="4320" w:hanging="180"/>
      </w:pPr>
    </w:lvl>
    <w:lvl w:ilvl="6" w:tplc="9DCE5422">
      <w:start w:val="1"/>
      <w:numFmt w:val="decimal"/>
      <w:lvlText w:val="%7."/>
      <w:lvlJc w:val="left"/>
      <w:pPr>
        <w:ind w:left="5040" w:hanging="360"/>
      </w:pPr>
    </w:lvl>
    <w:lvl w:ilvl="7" w:tplc="0D2CD26E">
      <w:start w:val="1"/>
      <w:numFmt w:val="lowerLetter"/>
      <w:lvlText w:val="%8."/>
      <w:lvlJc w:val="left"/>
      <w:pPr>
        <w:ind w:left="5760" w:hanging="360"/>
      </w:pPr>
    </w:lvl>
    <w:lvl w:ilvl="8" w:tplc="590CA5E2">
      <w:start w:val="1"/>
      <w:numFmt w:val="lowerRoman"/>
      <w:lvlText w:val="%9."/>
      <w:lvlJc w:val="right"/>
      <w:pPr>
        <w:ind w:left="6480" w:hanging="180"/>
      </w:pPr>
    </w:lvl>
  </w:abstractNum>
  <w:abstractNum w:abstractNumId="5" w15:restartNumberingAfterBreak="0">
    <w:nsid w:val="1A3339A0"/>
    <w:multiLevelType w:val="hybridMultilevel"/>
    <w:tmpl w:val="A13271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0A7F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ED7E7D"/>
    <w:multiLevelType w:val="multilevel"/>
    <w:tmpl w:val="636EE00E"/>
    <w:lvl w:ilvl="0">
      <w:start w:val="12"/>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F85A6B"/>
    <w:multiLevelType w:val="multilevel"/>
    <w:tmpl w:val="7B36659A"/>
    <w:lvl w:ilvl="0">
      <w:start w:val="1"/>
      <w:numFmt w:val="decimal"/>
      <w:lvlText w:val="%1)"/>
      <w:lvlJc w:val="left"/>
      <w:pPr>
        <w:ind w:left="4658" w:hanging="360"/>
      </w:pPr>
      <w:rPr>
        <w:b/>
        <w:color w:val="CF4A02"/>
      </w:rPr>
    </w:lvl>
    <w:lvl w:ilvl="1">
      <w:start w:val="1"/>
      <w:numFmt w:val="lowerLetter"/>
      <w:lvlText w:val="%2."/>
      <w:lvlJc w:val="left"/>
      <w:pPr>
        <w:ind w:left="5378" w:hanging="360"/>
      </w:pPr>
    </w:lvl>
    <w:lvl w:ilvl="2">
      <w:start w:val="1"/>
      <w:numFmt w:val="lowerRoman"/>
      <w:lvlText w:val="%3."/>
      <w:lvlJc w:val="right"/>
      <w:pPr>
        <w:ind w:left="6098" w:hanging="180"/>
      </w:pPr>
    </w:lvl>
    <w:lvl w:ilvl="3">
      <w:start w:val="1"/>
      <w:numFmt w:val="decimal"/>
      <w:lvlText w:val="%4."/>
      <w:lvlJc w:val="left"/>
      <w:pPr>
        <w:ind w:left="6818" w:hanging="360"/>
      </w:pPr>
    </w:lvl>
    <w:lvl w:ilvl="4">
      <w:start w:val="1"/>
      <w:numFmt w:val="lowerLetter"/>
      <w:lvlText w:val="%5."/>
      <w:lvlJc w:val="left"/>
      <w:pPr>
        <w:ind w:left="7538" w:hanging="360"/>
      </w:pPr>
    </w:lvl>
    <w:lvl w:ilvl="5">
      <w:start w:val="1"/>
      <w:numFmt w:val="lowerRoman"/>
      <w:lvlText w:val="%6."/>
      <w:lvlJc w:val="right"/>
      <w:pPr>
        <w:ind w:left="8258" w:hanging="180"/>
      </w:pPr>
    </w:lvl>
    <w:lvl w:ilvl="6">
      <w:start w:val="1"/>
      <w:numFmt w:val="decimal"/>
      <w:lvlText w:val="%7."/>
      <w:lvlJc w:val="left"/>
      <w:pPr>
        <w:ind w:left="8978" w:hanging="360"/>
      </w:pPr>
    </w:lvl>
    <w:lvl w:ilvl="7">
      <w:start w:val="1"/>
      <w:numFmt w:val="lowerLetter"/>
      <w:lvlText w:val="%8."/>
      <w:lvlJc w:val="left"/>
      <w:pPr>
        <w:ind w:left="9698" w:hanging="360"/>
      </w:pPr>
    </w:lvl>
    <w:lvl w:ilvl="8">
      <w:start w:val="1"/>
      <w:numFmt w:val="lowerRoman"/>
      <w:lvlText w:val="%9."/>
      <w:lvlJc w:val="right"/>
      <w:pPr>
        <w:ind w:left="10418" w:hanging="180"/>
      </w:pPr>
    </w:lvl>
  </w:abstractNum>
  <w:abstractNum w:abstractNumId="9" w15:restartNumberingAfterBreak="0">
    <w:nsid w:val="23D25684"/>
    <w:multiLevelType w:val="hybridMultilevel"/>
    <w:tmpl w:val="9FCA81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4E4F80"/>
    <w:multiLevelType w:val="hybridMultilevel"/>
    <w:tmpl w:val="64989CA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50E9"/>
    <w:multiLevelType w:val="hybridMultilevel"/>
    <w:tmpl w:val="A4D4CE4E"/>
    <w:lvl w:ilvl="0" w:tplc="07E8B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C81620"/>
    <w:multiLevelType w:val="hybridMultilevel"/>
    <w:tmpl w:val="DA98855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78E10C2"/>
    <w:multiLevelType w:val="multilevel"/>
    <w:tmpl w:val="395E267C"/>
    <w:lvl w:ilvl="0">
      <w:start w:val="12"/>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1F7B0A"/>
    <w:multiLevelType w:val="hybridMultilevel"/>
    <w:tmpl w:val="EB8E483A"/>
    <w:lvl w:ilvl="0" w:tplc="85EC3DD4">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C15BC0"/>
    <w:multiLevelType w:val="hybridMultilevel"/>
    <w:tmpl w:val="BD063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D20F81"/>
    <w:multiLevelType w:val="multilevel"/>
    <w:tmpl w:val="5E3CA1D0"/>
    <w:lvl w:ilvl="0">
      <w:start w:val="1"/>
      <w:numFmt w:val="thaiLetters"/>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8" w15:restartNumberingAfterBreak="0">
    <w:nsid w:val="411875DD"/>
    <w:multiLevelType w:val="hybridMultilevel"/>
    <w:tmpl w:val="29E82052"/>
    <w:lvl w:ilvl="0" w:tplc="35402B08">
      <w:start w:val="2"/>
      <w:numFmt w:val="bullet"/>
      <w:lvlText w:val="-"/>
      <w:lvlJc w:val="left"/>
      <w:pPr>
        <w:ind w:left="1440" w:hanging="360"/>
      </w:pPr>
      <w:rPr>
        <w:rFonts w:ascii="Cordia New" w:eastAsia="PMingLiU" w:hAnsi="Cordia New" w:cs="Cordia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9"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9E2E39"/>
    <w:multiLevelType w:val="hybridMultilevel"/>
    <w:tmpl w:val="BD063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0D367C"/>
    <w:multiLevelType w:val="hybridMultilevel"/>
    <w:tmpl w:val="EE0246D0"/>
    <w:lvl w:ilvl="0" w:tplc="0CFC8A3E">
      <w:start w:val="10"/>
      <w:numFmt w:val="bullet"/>
      <w:lvlText w:val="-"/>
      <w:lvlJc w:val="left"/>
      <w:pPr>
        <w:ind w:left="710" w:hanging="360"/>
      </w:pPr>
      <w:rPr>
        <w:rFonts w:ascii="Arial" w:eastAsia="Arial" w:hAnsi="Arial" w:cs="Arial"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22" w15:restartNumberingAfterBreak="0">
    <w:nsid w:val="4C6C2255"/>
    <w:multiLevelType w:val="hybridMultilevel"/>
    <w:tmpl w:val="A2AAEF8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24" w15:restartNumberingAfterBreak="0">
    <w:nsid w:val="58144760"/>
    <w:multiLevelType w:val="hybridMultilevel"/>
    <w:tmpl w:val="69B239DE"/>
    <w:lvl w:ilvl="0" w:tplc="E7AE99CA">
      <w:start w:val="1"/>
      <w:numFmt w:val="lowerLetter"/>
      <w:lvlText w:val="%1)"/>
      <w:lvlJc w:val="left"/>
      <w:pPr>
        <w:ind w:left="930" w:hanging="570"/>
      </w:pPr>
      <w:rPr>
        <w:rFonts w:hint="default"/>
        <w:b/>
        <w:color w:val="4472C4"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A0403FD"/>
    <w:multiLevelType w:val="multilevel"/>
    <w:tmpl w:val="5282C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220E5B"/>
    <w:multiLevelType w:val="hybridMultilevel"/>
    <w:tmpl w:val="AA4A54BE"/>
    <w:lvl w:ilvl="0" w:tplc="F89E60D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931C8E"/>
    <w:multiLevelType w:val="hybridMultilevel"/>
    <w:tmpl w:val="E05E301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283011"/>
    <w:multiLevelType w:val="multilevel"/>
    <w:tmpl w:val="94B6B3A8"/>
    <w:lvl w:ilvl="0">
      <w:start w:val="3"/>
      <w:numFmt w:val="lowerLetter"/>
      <w:lvlText w:val="(%1)"/>
      <w:lvlJc w:val="left"/>
      <w:pPr>
        <w:ind w:left="250" w:hanging="360"/>
      </w:pPr>
    </w:lvl>
    <w:lvl w:ilvl="1">
      <w:start w:val="1"/>
      <w:numFmt w:val="lowerLetter"/>
      <w:lvlText w:val="%2."/>
      <w:lvlJc w:val="left"/>
      <w:pPr>
        <w:ind w:left="970" w:hanging="360"/>
      </w:pPr>
    </w:lvl>
    <w:lvl w:ilvl="2">
      <w:start w:val="1"/>
      <w:numFmt w:val="lowerRoman"/>
      <w:lvlText w:val="%3."/>
      <w:lvlJc w:val="right"/>
      <w:pPr>
        <w:ind w:left="1690" w:hanging="180"/>
      </w:pPr>
    </w:lvl>
    <w:lvl w:ilvl="3">
      <w:start w:val="1"/>
      <w:numFmt w:val="decimal"/>
      <w:lvlText w:val="%4."/>
      <w:lvlJc w:val="left"/>
      <w:pPr>
        <w:ind w:left="2410" w:hanging="360"/>
      </w:pPr>
    </w:lvl>
    <w:lvl w:ilvl="4">
      <w:start w:val="1"/>
      <w:numFmt w:val="lowerLetter"/>
      <w:lvlText w:val="%5."/>
      <w:lvlJc w:val="left"/>
      <w:pPr>
        <w:ind w:left="3130" w:hanging="360"/>
      </w:pPr>
    </w:lvl>
    <w:lvl w:ilvl="5">
      <w:start w:val="1"/>
      <w:numFmt w:val="lowerRoman"/>
      <w:lvlText w:val="%6."/>
      <w:lvlJc w:val="right"/>
      <w:pPr>
        <w:ind w:left="3850" w:hanging="180"/>
      </w:pPr>
    </w:lvl>
    <w:lvl w:ilvl="6">
      <w:start w:val="1"/>
      <w:numFmt w:val="decimal"/>
      <w:lvlText w:val="%7."/>
      <w:lvlJc w:val="left"/>
      <w:pPr>
        <w:ind w:left="4570" w:hanging="360"/>
      </w:pPr>
    </w:lvl>
    <w:lvl w:ilvl="7">
      <w:start w:val="1"/>
      <w:numFmt w:val="lowerLetter"/>
      <w:lvlText w:val="%8."/>
      <w:lvlJc w:val="left"/>
      <w:pPr>
        <w:ind w:left="5290" w:hanging="360"/>
      </w:pPr>
    </w:lvl>
    <w:lvl w:ilvl="8">
      <w:start w:val="1"/>
      <w:numFmt w:val="lowerRoman"/>
      <w:lvlText w:val="%9."/>
      <w:lvlJc w:val="right"/>
      <w:pPr>
        <w:ind w:left="6010" w:hanging="180"/>
      </w:pPr>
    </w:lvl>
  </w:abstractNum>
  <w:abstractNum w:abstractNumId="29" w15:restartNumberingAfterBreak="0">
    <w:nsid w:val="61A24B77"/>
    <w:multiLevelType w:val="hybridMultilevel"/>
    <w:tmpl w:val="9BCA3A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abstractNum w:abstractNumId="31" w15:restartNumberingAfterBreak="0">
    <w:nsid w:val="683622FA"/>
    <w:multiLevelType w:val="hybridMultilevel"/>
    <w:tmpl w:val="2E8C0B86"/>
    <w:lvl w:ilvl="0" w:tplc="DE0ABEB8">
      <w:start w:val="10"/>
      <w:numFmt w:val="bullet"/>
      <w:lvlText w:val="-"/>
      <w:lvlJc w:val="left"/>
      <w:pPr>
        <w:ind w:left="610" w:hanging="360"/>
      </w:pPr>
      <w:rPr>
        <w:rFonts w:ascii="Arial" w:eastAsia="Arial" w:hAnsi="Arial" w:cs="Arial"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32" w15:restartNumberingAfterBreak="0">
    <w:nsid w:val="69F52FEC"/>
    <w:multiLevelType w:val="hybridMultilevel"/>
    <w:tmpl w:val="D6949FBC"/>
    <w:lvl w:ilvl="0" w:tplc="EC120A14">
      <w:start w:val="1"/>
      <w:numFmt w:val="lowerLetter"/>
      <w:lvlText w:val="%1)"/>
      <w:lvlJc w:val="left"/>
      <w:pPr>
        <w:ind w:left="927" w:hanging="360"/>
      </w:pPr>
      <w:rPr>
        <w:rFonts w:hint="default"/>
        <w:b/>
        <w:bCs/>
        <w:color w:val="CF4A02"/>
      </w:rPr>
    </w:lvl>
    <w:lvl w:ilvl="1" w:tplc="8F0417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33290893">
    <w:abstractNumId w:val="4"/>
  </w:num>
  <w:num w:numId="2" w16cid:durableId="1591817038">
    <w:abstractNumId w:val="23"/>
  </w:num>
  <w:num w:numId="3" w16cid:durableId="704018544">
    <w:abstractNumId w:val="8"/>
  </w:num>
  <w:num w:numId="4" w16cid:durableId="905262498">
    <w:abstractNumId w:val="19"/>
  </w:num>
  <w:num w:numId="5" w16cid:durableId="846559728">
    <w:abstractNumId w:val="28"/>
  </w:num>
  <w:num w:numId="6" w16cid:durableId="668142490">
    <w:abstractNumId w:val="25"/>
  </w:num>
  <w:num w:numId="7" w16cid:durableId="1651982083">
    <w:abstractNumId w:val="30"/>
  </w:num>
  <w:num w:numId="8" w16cid:durableId="166487054">
    <w:abstractNumId w:val="17"/>
  </w:num>
  <w:num w:numId="9" w16cid:durableId="417023808">
    <w:abstractNumId w:val="11"/>
  </w:num>
  <w:num w:numId="10" w16cid:durableId="1564098083">
    <w:abstractNumId w:val="18"/>
  </w:num>
  <w:num w:numId="11" w16cid:durableId="736052439">
    <w:abstractNumId w:val="2"/>
  </w:num>
  <w:num w:numId="12" w16cid:durableId="2003661714">
    <w:abstractNumId w:val="20"/>
  </w:num>
  <w:num w:numId="13" w16cid:durableId="1231309276">
    <w:abstractNumId w:val="5"/>
  </w:num>
  <w:num w:numId="14" w16cid:durableId="90591121">
    <w:abstractNumId w:val="0"/>
  </w:num>
  <w:num w:numId="15" w16cid:durableId="1848598962">
    <w:abstractNumId w:val="9"/>
  </w:num>
  <w:num w:numId="16" w16cid:durableId="203102342">
    <w:abstractNumId w:val="13"/>
  </w:num>
  <w:num w:numId="17" w16cid:durableId="701594159">
    <w:abstractNumId w:val="24"/>
  </w:num>
  <w:num w:numId="18" w16cid:durableId="1599219746">
    <w:abstractNumId w:val="29"/>
  </w:num>
  <w:num w:numId="19" w16cid:durableId="484736328">
    <w:abstractNumId w:val="26"/>
  </w:num>
  <w:num w:numId="20" w16cid:durableId="1813788530">
    <w:abstractNumId w:val="27"/>
  </w:num>
  <w:num w:numId="21" w16cid:durableId="1093168191">
    <w:abstractNumId w:val="10"/>
  </w:num>
  <w:num w:numId="22" w16cid:durableId="313409951">
    <w:abstractNumId w:val="16"/>
  </w:num>
  <w:num w:numId="23" w16cid:durableId="1412236581">
    <w:abstractNumId w:val="21"/>
  </w:num>
  <w:num w:numId="24" w16cid:durableId="1410811510">
    <w:abstractNumId w:val="31"/>
  </w:num>
  <w:num w:numId="25" w16cid:durableId="881864338">
    <w:abstractNumId w:val="32"/>
  </w:num>
  <w:num w:numId="26" w16cid:durableId="1521895605">
    <w:abstractNumId w:val="7"/>
  </w:num>
  <w:num w:numId="27" w16cid:durableId="466748009">
    <w:abstractNumId w:val="6"/>
  </w:num>
  <w:num w:numId="28" w16cid:durableId="766846060">
    <w:abstractNumId w:val="1"/>
  </w:num>
  <w:num w:numId="29" w16cid:durableId="1116944832">
    <w:abstractNumId w:val="22"/>
  </w:num>
  <w:num w:numId="30" w16cid:durableId="918907678">
    <w:abstractNumId w:val="15"/>
  </w:num>
  <w:num w:numId="31" w16cid:durableId="1758672479">
    <w:abstractNumId w:val="14"/>
  </w:num>
  <w:num w:numId="32" w16cid:durableId="1794514973">
    <w:abstractNumId w:val="12"/>
  </w:num>
  <w:num w:numId="33" w16cid:durableId="11354897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01640"/>
    <w:rsid w:val="000050FA"/>
    <w:rsid w:val="0000550A"/>
    <w:rsid w:val="000062DE"/>
    <w:rsid w:val="000067F2"/>
    <w:rsid w:val="0000760E"/>
    <w:rsid w:val="00012732"/>
    <w:rsid w:val="00014320"/>
    <w:rsid w:val="00017B82"/>
    <w:rsid w:val="00020360"/>
    <w:rsid w:val="00022C8F"/>
    <w:rsid w:val="00024FEC"/>
    <w:rsid w:val="00033439"/>
    <w:rsid w:val="00033C40"/>
    <w:rsid w:val="00033C7C"/>
    <w:rsid w:val="000356B2"/>
    <w:rsid w:val="00036299"/>
    <w:rsid w:val="000371BB"/>
    <w:rsid w:val="000373EB"/>
    <w:rsid w:val="00044A0C"/>
    <w:rsid w:val="00045E0C"/>
    <w:rsid w:val="00046BA2"/>
    <w:rsid w:val="00050174"/>
    <w:rsid w:val="00050B58"/>
    <w:rsid w:val="000513FE"/>
    <w:rsid w:val="000532D1"/>
    <w:rsid w:val="00055803"/>
    <w:rsid w:val="00055F82"/>
    <w:rsid w:val="00065CD6"/>
    <w:rsid w:val="00067776"/>
    <w:rsid w:val="00070883"/>
    <w:rsid w:val="0007124F"/>
    <w:rsid w:val="00073997"/>
    <w:rsid w:val="00074ACE"/>
    <w:rsid w:val="00076548"/>
    <w:rsid w:val="000766CC"/>
    <w:rsid w:val="00076C46"/>
    <w:rsid w:val="00077019"/>
    <w:rsid w:val="00077D4E"/>
    <w:rsid w:val="00080F73"/>
    <w:rsid w:val="0008141F"/>
    <w:rsid w:val="000820CE"/>
    <w:rsid w:val="00082D1E"/>
    <w:rsid w:val="0008425E"/>
    <w:rsid w:val="00084FDE"/>
    <w:rsid w:val="00085B0C"/>
    <w:rsid w:val="000901E0"/>
    <w:rsid w:val="00090FA4"/>
    <w:rsid w:val="000922DD"/>
    <w:rsid w:val="000946B7"/>
    <w:rsid w:val="00094B7B"/>
    <w:rsid w:val="00096724"/>
    <w:rsid w:val="000A07BF"/>
    <w:rsid w:val="000A4AC2"/>
    <w:rsid w:val="000A62FC"/>
    <w:rsid w:val="000A6372"/>
    <w:rsid w:val="000A6EBA"/>
    <w:rsid w:val="000A70D3"/>
    <w:rsid w:val="000B0F1E"/>
    <w:rsid w:val="000B0F20"/>
    <w:rsid w:val="000B106A"/>
    <w:rsid w:val="000B2902"/>
    <w:rsid w:val="000B4A58"/>
    <w:rsid w:val="000B64DD"/>
    <w:rsid w:val="000C039B"/>
    <w:rsid w:val="000C04DE"/>
    <w:rsid w:val="000C5B5D"/>
    <w:rsid w:val="000C6BD1"/>
    <w:rsid w:val="000C6EDE"/>
    <w:rsid w:val="000C73AE"/>
    <w:rsid w:val="000D3E9D"/>
    <w:rsid w:val="000D6BAB"/>
    <w:rsid w:val="000D789D"/>
    <w:rsid w:val="000E0D5E"/>
    <w:rsid w:val="000E1B8B"/>
    <w:rsid w:val="000E2CC0"/>
    <w:rsid w:val="000E44A2"/>
    <w:rsid w:val="000E517C"/>
    <w:rsid w:val="000E5AC0"/>
    <w:rsid w:val="000F4553"/>
    <w:rsid w:val="000F57B8"/>
    <w:rsid w:val="000F5811"/>
    <w:rsid w:val="000F5F37"/>
    <w:rsid w:val="000F61E9"/>
    <w:rsid w:val="000F6A3B"/>
    <w:rsid w:val="00100811"/>
    <w:rsid w:val="001008FF"/>
    <w:rsid w:val="00101795"/>
    <w:rsid w:val="00102EAD"/>
    <w:rsid w:val="001048A4"/>
    <w:rsid w:val="00111BB7"/>
    <w:rsid w:val="00111CAE"/>
    <w:rsid w:val="00112085"/>
    <w:rsid w:val="001135DE"/>
    <w:rsid w:val="0011439D"/>
    <w:rsid w:val="001149E6"/>
    <w:rsid w:val="00116B6F"/>
    <w:rsid w:val="001224DA"/>
    <w:rsid w:val="00122A81"/>
    <w:rsid w:val="00123318"/>
    <w:rsid w:val="00123FDF"/>
    <w:rsid w:val="00127643"/>
    <w:rsid w:val="00127D65"/>
    <w:rsid w:val="001309BF"/>
    <w:rsid w:val="00132C84"/>
    <w:rsid w:val="00133064"/>
    <w:rsid w:val="001337D4"/>
    <w:rsid w:val="00133D0E"/>
    <w:rsid w:val="00133F9E"/>
    <w:rsid w:val="00135837"/>
    <w:rsid w:val="0013712E"/>
    <w:rsid w:val="00141FB7"/>
    <w:rsid w:val="001435E6"/>
    <w:rsid w:val="001448C8"/>
    <w:rsid w:val="001451BD"/>
    <w:rsid w:val="00147EED"/>
    <w:rsid w:val="00150B7A"/>
    <w:rsid w:val="00152372"/>
    <w:rsid w:val="00152CE3"/>
    <w:rsid w:val="00153F2C"/>
    <w:rsid w:val="00155FEC"/>
    <w:rsid w:val="00160241"/>
    <w:rsid w:val="00160ADB"/>
    <w:rsid w:val="00160D35"/>
    <w:rsid w:val="001635B9"/>
    <w:rsid w:val="001645AE"/>
    <w:rsid w:val="001645FB"/>
    <w:rsid w:val="00165CBC"/>
    <w:rsid w:val="0016694E"/>
    <w:rsid w:val="00167759"/>
    <w:rsid w:val="00167A04"/>
    <w:rsid w:val="00172DC2"/>
    <w:rsid w:val="001732C3"/>
    <w:rsid w:val="001752A7"/>
    <w:rsid w:val="001759ED"/>
    <w:rsid w:val="00176363"/>
    <w:rsid w:val="00177405"/>
    <w:rsid w:val="001806E1"/>
    <w:rsid w:val="001807E9"/>
    <w:rsid w:val="001815F6"/>
    <w:rsid w:val="00182652"/>
    <w:rsid w:val="001836EE"/>
    <w:rsid w:val="00183D45"/>
    <w:rsid w:val="00183D70"/>
    <w:rsid w:val="001843E4"/>
    <w:rsid w:val="00184A2D"/>
    <w:rsid w:val="001868B9"/>
    <w:rsid w:val="00187CEB"/>
    <w:rsid w:val="00187EF1"/>
    <w:rsid w:val="00192230"/>
    <w:rsid w:val="00195B88"/>
    <w:rsid w:val="0019675F"/>
    <w:rsid w:val="001A04C0"/>
    <w:rsid w:val="001A151D"/>
    <w:rsid w:val="001A1B20"/>
    <w:rsid w:val="001A2ED7"/>
    <w:rsid w:val="001A32A0"/>
    <w:rsid w:val="001A43FE"/>
    <w:rsid w:val="001A5251"/>
    <w:rsid w:val="001B5614"/>
    <w:rsid w:val="001B5BAE"/>
    <w:rsid w:val="001C06FA"/>
    <w:rsid w:val="001C095E"/>
    <w:rsid w:val="001C0E61"/>
    <w:rsid w:val="001C1286"/>
    <w:rsid w:val="001C43AA"/>
    <w:rsid w:val="001C4DA8"/>
    <w:rsid w:val="001C5630"/>
    <w:rsid w:val="001C7942"/>
    <w:rsid w:val="001D1902"/>
    <w:rsid w:val="001D2E5B"/>
    <w:rsid w:val="001D369A"/>
    <w:rsid w:val="001D3765"/>
    <w:rsid w:val="001D4096"/>
    <w:rsid w:val="001D757E"/>
    <w:rsid w:val="001D7F72"/>
    <w:rsid w:val="001D7F8F"/>
    <w:rsid w:val="001E2444"/>
    <w:rsid w:val="001E245B"/>
    <w:rsid w:val="001E2C63"/>
    <w:rsid w:val="001E3208"/>
    <w:rsid w:val="001E53F5"/>
    <w:rsid w:val="001E6ACD"/>
    <w:rsid w:val="001F065A"/>
    <w:rsid w:val="001F130A"/>
    <w:rsid w:val="001F1D3D"/>
    <w:rsid w:val="001F2DF2"/>
    <w:rsid w:val="001F4C30"/>
    <w:rsid w:val="001F610F"/>
    <w:rsid w:val="001F6861"/>
    <w:rsid w:val="0020178E"/>
    <w:rsid w:val="00202F18"/>
    <w:rsid w:val="00202FF6"/>
    <w:rsid w:val="0020613A"/>
    <w:rsid w:val="0020799A"/>
    <w:rsid w:val="0021040B"/>
    <w:rsid w:val="0021257E"/>
    <w:rsid w:val="00213067"/>
    <w:rsid w:val="00213A0C"/>
    <w:rsid w:val="00214063"/>
    <w:rsid w:val="00215D51"/>
    <w:rsid w:val="00217F55"/>
    <w:rsid w:val="00221E62"/>
    <w:rsid w:val="002221D7"/>
    <w:rsid w:val="00222FC6"/>
    <w:rsid w:val="00224E48"/>
    <w:rsid w:val="002269AD"/>
    <w:rsid w:val="00234BEE"/>
    <w:rsid w:val="002350BB"/>
    <w:rsid w:val="00236452"/>
    <w:rsid w:val="002403FA"/>
    <w:rsid w:val="00241207"/>
    <w:rsid w:val="00241B3A"/>
    <w:rsid w:val="00242604"/>
    <w:rsid w:val="00245C49"/>
    <w:rsid w:val="00246F4C"/>
    <w:rsid w:val="0024770E"/>
    <w:rsid w:val="00250E4D"/>
    <w:rsid w:val="00255500"/>
    <w:rsid w:val="0025719D"/>
    <w:rsid w:val="002630A2"/>
    <w:rsid w:val="002659FE"/>
    <w:rsid w:val="00265B4B"/>
    <w:rsid w:val="002661C3"/>
    <w:rsid w:val="0027268E"/>
    <w:rsid w:val="00272908"/>
    <w:rsid w:val="00273000"/>
    <w:rsid w:val="00273DBE"/>
    <w:rsid w:val="00274EBC"/>
    <w:rsid w:val="00276D24"/>
    <w:rsid w:val="00277E13"/>
    <w:rsid w:val="0028145D"/>
    <w:rsid w:val="00281A91"/>
    <w:rsid w:val="00282FCF"/>
    <w:rsid w:val="00284A34"/>
    <w:rsid w:val="0028542D"/>
    <w:rsid w:val="00286371"/>
    <w:rsid w:val="00292516"/>
    <w:rsid w:val="00295F32"/>
    <w:rsid w:val="002A2076"/>
    <w:rsid w:val="002A5C46"/>
    <w:rsid w:val="002A67A9"/>
    <w:rsid w:val="002A70B2"/>
    <w:rsid w:val="002B05ED"/>
    <w:rsid w:val="002B2E5A"/>
    <w:rsid w:val="002B56E2"/>
    <w:rsid w:val="002B5C3A"/>
    <w:rsid w:val="002B6B62"/>
    <w:rsid w:val="002C02F7"/>
    <w:rsid w:val="002C22F6"/>
    <w:rsid w:val="002C3BF6"/>
    <w:rsid w:val="002C3FB0"/>
    <w:rsid w:val="002C4F1A"/>
    <w:rsid w:val="002C5E01"/>
    <w:rsid w:val="002C77C4"/>
    <w:rsid w:val="002C781F"/>
    <w:rsid w:val="002C7D26"/>
    <w:rsid w:val="002D06AC"/>
    <w:rsid w:val="002D1682"/>
    <w:rsid w:val="002D1BD7"/>
    <w:rsid w:val="002D46D3"/>
    <w:rsid w:val="002D5601"/>
    <w:rsid w:val="002D5CAB"/>
    <w:rsid w:val="002D6AC3"/>
    <w:rsid w:val="002D7120"/>
    <w:rsid w:val="002D7856"/>
    <w:rsid w:val="002E21C6"/>
    <w:rsid w:val="002E3515"/>
    <w:rsid w:val="002E3E1D"/>
    <w:rsid w:val="002E421C"/>
    <w:rsid w:val="002E5A10"/>
    <w:rsid w:val="002F3E78"/>
    <w:rsid w:val="002F4B1D"/>
    <w:rsid w:val="002F6669"/>
    <w:rsid w:val="002F6D65"/>
    <w:rsid w:val="002F72FC"/>
    <w:rsid w:val="002F7857"/>
    <w:rsid w:val="003011DC"/>
    <w:rsid w:val="00302F4A"/>
    <w:rsid w:val="003032F0"/>
    <w:rsid w:val="00303D7B"/>
    <w:rsid w:val="0030404C"/>
    <w:rsid w:val="00304088"/>
    <w:rsid w:val="00305B84"/>
    <w:rsid w:val="00306107"/>
    <w:rsid w:val="00307297"/>
    <w:rsid w:val="00311211"/>
    <w:rsid w:val="0031145B"/>
    <w:rsid w:val="00311A89"/>
    <w:rsid w:val="00312345"/>
    <w:rsid w:val="0031479C"/>
    <w:rsid w:val="00315245"/>
    <w:rsid w:val="003175EA"/>
    <w:rsid w:val="0032037F"/>
    <w:rsid w:val="003214AD"/>
    <w:rsid w:val="003230DB"/>
    <w:rsid w:val="00326239"/>
    <w:rsid w:val="003277BC"/>
    <w:rsid w:val="003368A2"/>
    <w:rsid w:val="00337A0A"/>
    <w:rsid w:val="00341246"/>
    <w:rsid w:val="00341D7B"/>
    <w:rsid w:val="00343E17"/>
    <w:rsid w:val="003507AD"/>
    <w:rsid w:val="0035097E"/>
    <w:rsid w:val="00350AC6"/>
    <w:rsid w:val="00351326"/>
    <w:rsid w:val="00354F57"/>
    <w:rsid w:val="00356252"/>
    <w:rsid w:val="0035720B"/>
    <w:rsid w:val="003612FE"/>
    <w:rsid w:val="00361DF9"/>
    <w:rsid w:val="00365FD8"/>
    <w:rsid w:val="003675D4"/>
    <w:rsid w:val="00371837"/>
    <w:rsid w:val="003803C7"/>
    <w:rsid w:val="003810B4"/>
    <w:rsid w:val="00381182"/>
    <w:rsid w:val="003833A1"/>
    <w:rsid w:val="00383497"/>
    <w:rsid w:val="00387868"/>
    <w:rsid w:val="00387985"/>
    <w:rsid w:val="00390681"/>
    <w:rsid w:val="003907E3"/>
    <w:rsid w:val="003918F7"/>
    <w:rsid w:val="00393F09"/>
    <w:rsid w:val="00394940"/>
    <w:rsid w:val="0039799A"/>
    <w:rsid w:val="003A310B"/>
    <w:rsid w:val="003A3A50"/>
    <w:rsid w:val="003A7D32"/>
    <w:rsid w:val="003B05DF"/>
    <w:rsid w:val="003B292D"/>
    <w:rsid w:val="003B3ABC"/>
    <w:rsid w:val="003B4009"/>
    <w:rsid w:val="003B62F8"/>
    <w:rsid w:val="003B6D4D"/>
    <w:rsid w:val="003C1BF1"/>
    <w:rsid w:val="003C49C4"/>
    <w:rsid w:val="003C65AB"/>
    <w:rsid w:val="003C65B9"/>
    <w:rsid w:val="003C665F"/>
    <w:rsid w:val="003D027B"/>
    <w:rsid w:val="003D6394"/>
    <w:rsid w:val="003D7F3B"/>
    <w:rsid w:val="003E0887"/>
    <w:rsid w:val="003E1516"/>
    <w:rsid w:val="003E40AB"/>
    <w:rsid w:val="003E6522"/>
    <w:rsid w:val="003F321F"/>
    <w:rsid w:val="003F3E70"/>
    <w:rsid w:val="003F6592"/>
    <w:rsid w:val="003F65AF"/>
    <w:rsid w:val="004003FF"/>
    <w:rsid w:val="00400A2F"/>
    <w:rsid w:val="0040118D"/>
    <w:rsid w:val="00403E39"/>
    <w:rsid w:val="00404B40"/>
    <w:rsid w:val="00405EBF"/>
    <w:rsid w:val="00411278"/>
    <w:rsid w:val="00414A57"/>
    <w:rsid w:val="0041629D"/>
    <w:rsid w:val="00417008"/>
    <w:rsid w:val="00417057"/>
    <w:rsid w:val="00417696"/>
    <w:rsid w:val="004201E8"/>
    <w:rsid w:val="004253A5"/>
    <w:rsid w:val="00430B21"/>
    <w:rsid w:val="00432D04"/>
    <w:rsid w:val="00434297"/>
    <w:rsid w:val="0043441F"/>
    <w:rsid w:val="004361F7"/>
    <w:rsid w:val="004366B7"/>
    <w:rsid w:val="0043695E"/>
    <w:rsid w:val="004372E4"/>
    <w:rsid w:val="00440A03"/>
    <w:rsid w:val="00443432"/>
    <w:rsid w:val="00443DAD"/>
    <w:rsid w:val="00446BD1"/>
    <w:rsid w:val="004472C5"/>
    <w:rsid w:val="00450134"/>
    <w:rsid w:val="00450A72"/>
    <w:rsid w:val="00452559"/>
    <w:rsid w:val="0045346C"/>
    <w:rsid w:val="004538C8"/>
    <w:rsid w:val="00454481"/>
    <w:rsid w:val="00454D8D"/>
    <w:rsid w:val="0045531E"/>
    <w:rsid w:val="004610F1"/>
    <w:rsid w:val="004716CD"/>
    <w:rsid w:val="0047285A"/>
    <w:rsid w:val="0047316A"/>
    <w:rsid w:val="0047372F"/>
    <w:rsid w:val="004745A7"/>
    <w:rsid w:val="00474BC7"/>
    <w:rsid w:val="00476956"/>
    <w:rsid w:val="004774B4"/>
    <w:rsid w:val="0047763E"/>
    <w:rsid w:val="00477ECC"/>
    <w:rsid w:val="00481310"/>
    <w:rsid w:val="00482002"/>
    <w:rsid w:val="004820B2"/>
    <w:rsid w:val="004822F2"/>
    <w:rsid w:val="004829E1"/>
    <w:rsid w:val="00484C49"/>
    <w:rsid w:val="00484D0F"/>
    <w:rsid w:val="00486CAE"/>
    <w:rsid w:val="00491497"/>
    <w:rsid w:val="00495685"/>
    <w:rsid w:val="004A10FF"/>
    <w:rsid w:val="004A1E51"/>
    <w:rsid w:val="004A396F"/>
    <w:rsid w:val="004A55E5"/>
    <w:rsid w:val="004A6862"/>
    <w:rsid w:val="004A6E66"/>
    <w:rsid w:val="004A6E83"/>
    <w:rsid w:val="004A71EC"/>
    <w:rsid w:val="004B069E"/>
    <w:rsid w:val="004B081F"/>
    <w:rsid w:val="004B19C4"/>
    <w:rsid w:val="004B532B"/>
    <w:rsid w:val="004B5977"/>
    <w:rsid w:val="004B5DB2"/>
    <w:rsid w:val="004B7AF0"/>
    <w:rsid w:val="004C02D3"/>
    <w:rsid w:val="004C0AB8"/>
    <w:rsid w:val="004C0B98"/>
    <w:rsid w:val="004C3C68"/>
    <w:rsid w:val="004C7DF9"/>
    <w:rsid w:val="004D1232"/>
    <w:rsid w:val="004D25AB"/>
    <w:rsid w:val="004D5085"/>
    <w:rsid w:val="004D5869"/>
    <w:rsid w:val="004E0DFC"/>
    <w:rsid w:val="004E1F0D"/>
    <w:rsid w:val="004E384B"/>
    <w:rsid w:val="004E3ECA"/>
    <w:rsid w:val="004E454B"/>
    <w:rsid w:val="004E4647"/>
    <w:rsid w:val="004F22DB"/>
    <w:rsid w:val="004F28D5"/>
    <w:rsid w:val="004F2BCC"/>
    <w:rsid w:val="004F2BD6"/>
    <w:rsid w:val="004F2C29"/>
    <w:rsid w:val="004F4332"/>
    <w:rsid w:val="004F5355"/>
    <w:rsid w:val="004F72F5"/>
    <w:rsid w:val="004F75A7"/>
    <w:rsid w:val="004F76C0"/>
    <w:rsid w:val="005004A1"/>
    <w:rsid w:val="00501334"/>
    <w:rsid w:val="005026E4"/>
    <w:rsid w:val="0050280C"/>
    <w:rsid w:val="0050288C"/>
    <w:rsid w:val="00503520"/>
    <w:rsid w:val="005037AA"/>
    <w:rsid w:val="00504B72"/>
    <w:rsid w:val="00505DB3"/>
    <w:rsid w:val="005071B9"/>
    <w:rsid w:val="005102AE"/>
    <w:rsid w:val="005113D1"/>
    <w:rsid w:val="00512CEC"/>
    <w:rsid w:val="0051362A"/>
    <w:rsid w:val="00515045"/>
    <w:rsid w:val="00522EA3"/>
    <w:rsid w:val="00523CA0"/>
    <w:rsid w:val="00525B98"/>
    <w:rsid w:val="005276B3"/>
    <w:rsid w:val="00530570"/>
    <w:rsid w:val="005307EB"/>
    <w:rsid w:val="00531ECF"/>
    <w:rsid w:val="0053401A"/>
    <w:rsid w:val="005343C4"/>
    <w:rsid w:val="00535408"/>
    <w:rsid w:val="00536F33"/>
    <w:rsid w:val="00536FDF"/>
    <w:rsid w:val="00540858"/>
    <w:rsid w:val="0054247B"/>
    <w:rsid w:val="00547C1B"/>
    <w:rsid w:val="00550A7C"/>
    <w:rsid w:val="00550F7B"/>
    <w:rsid w:val="0055218D"/>
    <w:rsid w:val="00552331"/>
    <w:rsid w:val="005524B3"/>
    <w:rsid w:val="005534CB"/>
    <w:rsid w:val="0055586F"/>
    <w:rsid w:val="00555F84"/>
    <w:rsid w:val="00562198"/>
    <w:rsid w:val="00562515"/>
    <w:rsid w:val="00563A33"/>
    <w:rsid w:val="0056462A"/>
    <w:rsid w:val="0056480C"/>
    <w:rsid w:val="00567E8E"/>
    <w:rsid w:val="00571C8A"/>
    <w:rsid w:val="005737D0"/>
    <w:rsid w:val="00574A50"/>
    <w:rsid w:val="00574FEA"/>
    <w:rsid w:val="00576433"/>
    <w:rsid w:val="00576482"/>
    <w:rsid w:val="00576FC9"/>
    <w:rsid w:val="0057709E"/>
    <w:rsid w:val="0058047F"/>
    <w:rsid w:val="00580F90"/>
    <w:rsid w:val="00584F95"/>
    <w:rsid w:val="00585915"/>
    <w:rsid w:val="0059138E"/>
    <w:rsid w:val="00593246"/>
    <w:rsid w:val="0059384A"/>
    <w:rsid w:val="00597689"/>
    <w:rsid w:val="005A0288"/>
    <w:rsid w:val="005A1825"/>
    <w:rsid w:val="005A20A8"/>
    <w:rsid w:val="005A4A18"/>
    <w:rsid w:val="005A7895"/>
    <w:rsid w:val="005B1BF6"/>
    <w:rsid w:val="005B4CE8"/>
    <w:rsid w:val="005B4E99"/>
    <w:rsid w:val="005B526A"/>
    <w:rsid w:val="005B59FB"/>
    <w:rsid w:val="005C459F"/>
    <w:rsid w:val="005C48C2"/>
    <w:rsid w:val="005C6051"/>
    <w:rsid w:val="005C6673"/>
    <w:rsid w:val="005C79A2"/>
    <w:rsid w:val="005D1542"/>
    <w:rsid w:val="005D17EB"/>
    <w:rsid w:val="005D1836"/>
    <w:rsid w:val="005D404E"/>
    <w:rsid w:val="005D420D"/>
    <w:rsid w:val="005D481D"/>
    <w:rsid w:val="005D5D3E"/>
    <w:rsid w:val="005E10B1"/>
    <w:rsid w:val="005E2C32"/>
    <w:rsid w:val="005E311B"/>
    <w:rsid w:val="005E4EA0"/>
    <w:rsid w:val="005E5356"/>
    <w:rsid w:val="005E5A11"/>
    <w:rsid w:val="005F07B1"/>
    <w:rsid w:val="005F0880"/>
    <w:rsid w:val="005F167C"/>
    <w:rsid w:val="005F285C"/>
    <w:rsid w:val="005F29B0"/>
    <w:rsid w:val="005F3285"/>
    <w:rsid w:val="005F4370"/>
    <w:rsid w:val="005F78D1"/>
    <w:rsid w:val="005F7C70"/>
    <w:rsid w:val="006007A8"/>
    <w:rsid w:val="00600CCD"/>
    <w:rsid w:val="00601CE1"/>
    <w:rsid w:val="006071A5"/>
    <w:rsid w:val="0060752A"/>
    <w:rsid w:val="00611DAE"/>
    <w:rsid w:val="00611E49"/>
    <w:rsid w:val="0061267C"/>
    <w:rsid w:val="00612FB5"/>
    <w:rsid w:val="00613039"/>
    <w:rsid w:val="00613562"/>
    <w:rsid w:val="00613B5B"/>
    <w:rsid w:val="00615917"/>
    <w:rsid w:val="0062010A"/>
    <w:rsid w:val="00620A71"/>
    <w:rsid w:val="0062492F"/>
    <w:rsid w:val="006273FB"/>
    <w:rsid w:val="00632701"/>
    <w:rsid w:val="00632BA4"/>
    <w:rsid w:val="00632E34"/>
    <w:rsid w:val="006338F0"/>
    <w:rsid w:val="00633FF4"/>
    <w:rsid w:val="00636731"/>
    <w:rsid w:val="0063726F"/>
    <w:rsid w:val="00637524"/>
    <w:rsid w:val="00640997"/>
    <w:rsid w:val="00640C6B"/>
    <w:rsid w:val="00642B58"/>
    <w:rsid w:val="00642FC7"/>
    <w:rsid w:val="00643722"/>
    <w:rsid w:val="006446D7"/>
    <w:rsid w:val="00645515"/>
    <w:rsid w:val="00646A90"/>
    <w:rsid w:val="00646B4C"/>
    <w:rsid w:val="006511D0"/>
    <w:rsid w:val="0065191D"/>
    <w:rsid w:val="006522F8"/>
    <w:rsid w:val="00653E0C"/>
    <w:rsid w:val="00654342"/>
    <w:rsid w:val="00660E4F"/>
    <w:rsid w:val="00661A75"/>
    <w:rsid w:val="0066290E"/>
    <w:rsid w:val="00663FBB"/>
    <w:rsid w:val="00664C61"/>
    <w:rsid w:val="00665AE6"/>
    <w:rsid w:val="00666DCF"/>
    <w:rsid w:val="006679C6"/>
    <w:rsid w:val="00672D2A"/>
    <w:rsid w:val="006744C6"/>
    <w:rsid w:val="00674D85"/>
    <w:rsid w:val="0067647D"/>
    <w:rsid w:val="00681AE0"/>
    <w:rsid w:val="0068393F"/>
    <w:rsid w:val="00685720"/>
    <w:rsid w:val="00686B25"/>
    <w:rsid w:val="00690078"/>
    <w:rsid w:val="00690B90"/>
    <w:rsid w:val="0069156F"/>
    <w:rsid w:val="006939AC"/>
    <w:rsid w:val="00693B01"/>
    <w:rsid w:val="00695A63"/>
    <w:rsid w:val="006A4FFA"/>
    <w:rsid w:val="006A6F94"/>
    <w:rsid w:val="006A7994"/>
    <w:rsid w:val="006B24D6"/>
    <w:rsid w:val="006B6BF1"/>
    <w:rsid w:val="006B6D59"/>
    <w:rsid w:val="006B6DD4"/>
    <w:rsid w:val="006C264C"/>
    <w:rsid w:val="006C498F"/>
    <w:rsid w:val="006C49C5"/>
    <w:rsid w:val="006C67BF"/>
    <w:rsid w:val="006D052B"/>
    <w:rsid w:val="006D7A24"/>
    <w:rsid w:val="006E0AB6"/>
    <w:rsid w:val="006E2C25"/>
    <w:rsid w:val="006E3C10"/>
    <w:rsid w:val="006E4EF9"/>
    <w:rsid w:val="006E5384"/>
    <w:rsid w:val="006E559A"/>
    <w:rsid w:val="006F0C27"/>
    <w:rsid w:val="006F0E5B"/>
    <w:rsid w:val="006F1913"/>
    <w:rsid w:val="006F3224"/>
    <w:rsid w:val="006F435C"/>
    <w:rsid w:val="006F5FA7"/>
    <w:rsid w:val="0070124A"/>
    <w:rsid w:val="007020BD"/>
    <w:rsid w:val="00702B25"/>
    <w:rsid w:val="00703CE4"/>
    <w:rsid w:val="00704EB1"/>
    <w:rsid w:val="007065DA"/>
    <w:rsid w:val="00706805"/>
    <w:rsid w:val="00706A47"/>
    <w:rsid w:val="00706F49"/>
    <w:rsid w:val="007073C0"/>
    <w:rsid w:val="007107B8"/>
    <w:rsid w:val="007122FF"/>
    <w:rsid w:val="00712672"/>
    <w:rsid w:val="00713EF9"/>
    <w:rsid w:val="00714363"/>
    <w:rsid w:val="00715D47"/>
    <w:rsid w:val="007229CC"/>
    <w:rsid w:val="007231A1"/>
    <w:rsid w:val="007246B0"/>
    <w:rsid w:val="007250F3"/>
    <w:rsid w:val="007269C2"/>
    <w:rsid w:val="00726B23"/>
    <w:rsid w:val="00730E8A"/>
    <w:rsid w:val="007322A4"/>
    <w:rsid w:val="00732D75"/>
    <w:rsid w:val="00733DBF"/>
    <w:rsid w:val="00734BD9"/>
    <w:rsid w:val="007364FC"/>
    <w:rsid w:val="00740C34"/>
    <w:rsid w:val="00742661"/>
    <w:rsid w:val="00744A56"/>
    <w:rsid w:val="00745EF0"/>
    <w:rsid w:val="00747C7A"/>
    <w:rsid w:val="0075006F"/>
    <w:rsid w:val="0075335C"/>
    <w:rsid w:val="007560B6"/>
    <w:rsid w:val="00757BF6"/>
    <w:rsid w:val="00761DF1"/>
    <w:rsid w:val="007624B9"/>
    <w:rsid w:val="00763290"/>
    <w:rsid w:val="00763CED"/>
    <w:rsid w:val="00764DCE"/>
    <w:rsid w:val="00766DA6"/>
    <w:rsid w:val="00770556"/>
    <w:rsid w:val="00771A85"/>
    <w:rsid w:val="007753BE"/>
    <w:rsid w:val="007765C7"/>
    <w:rsid w:val="00776ADE"/>
    <w:rsid w:val="00776B93"/>
    <w:rsid w:val="00780A32"/>
    <w:rsid w:val="00780BFE"/>
    <w:rsid w:val="00781C83"/>
    <w:rsid w:val="0078237F"/>
    <w:rsid w:val="00782D23"/>
    <w:rsid w:val="00783B05"/>
    <w:rsid w:val="007848D1"/>
    <w:rsid w:val="00787B94"/>
    <w:rsid w:val="00791ED8"/>
    <w:rsid w:val="007924B2"/>
    <w:rsid w:val="007929AE"/>
    <w:rsid w:val="0079314B"/>
    <w:rsid w:val="00793D26"/>
    <w:rsid w:val="007972FE"/>
    <w:rsid w:val="00797905"/>
    <w:rsid w:val="007A0C83"/>
    <w:rsid w:val="007A0F10"/>
    <w:rsid w:val="007A22EA"/>
    <w:rsid w:val="007A3671"/>
    <w:rsid w:val="007A3BC8"/>
    <w:rsid w:val="007A5555"/>
    <w:rsid w:val="007A670F"/>
    <w:rsid w:val="007B17FE"/>
    <w:rsid w:val="007B1F38"/>
    <w:rsid w:val="007B2872"/>
    <w:rsid w:val="007B31A2"/>
    <w:rsid w:val="007B3341"/>
    <w:rsid w:val="007B66CF"/>
    <w:rsid w:val="007C0192"/>
    <w:rsid w:val="007C12A6"/>
    <w:rsid w:val="007C3736"/>
    <w:rsid w:val="007C41E8"/>
    <w:rsid w:val="007C58A5"/>
    <w:rsid w:val="007C757F"/>
    <w:rsid w:val="007D0928"/>
    <w:rsid w:val="007D0EA0"/>
    <w:rsid w:val="007D2633"/>
    <w:rsid w:val="007D33F0"/>
    <w:rsid w:val="007D3F77"/>
    <w:rsid w:val="007D5F7D"/>
    <w:rsid w:val="007D751D"/>
    <w:rsid w:val="007E021A"/>
    <w:rsid w:val="007E2455"/>
    <w:rsid w:val="007E2C4C"/>
    <w:rsid w:val="007E4B94"/>
    <w:rsid w:val="007E5430"/>
    <w:rsid w:val="007E5993"/>
    <w:rsid w:val="007E5DEF"/>
    <w:rsid w:val="007E6963"/>
    <w:rsid w:val="007F0659"/>
    <w:rsid w:val="007F0CDF"/>
    <w:rsid w:val="007F20BE"/>
    <w:rsid w:val="007F5374"/>
    <w:rsid w:val="007F5380"/>
    <w:rsid w:val="007F56FF"/>
    <w:rsid w:val="007F6656"/>
    <w:rsid w:val="007F7837"/>
    <w:rsid w:val="0080463E"/>
    <w:rsid w:val="00805B87"/>
    <w:rsid w:val="00807334"/>
    <w:rsid w:val="00810EE5"/>
    <w:rsid w:val="00811671"/>
    <w:rsid w:val="00811F63"/>
    <w:rsid w:val="0081214F"/>
    <w:rsid w:val="00812BF4"/>
    <w:rsid w:val="008132FC"/>
    <w:rsid w:val="00820A99"/>
    <w:rsid w:val="00822496"/>
    <w:rsid w:val="00823A8D"/>
    <w:rsid w:val="00824AAF"/>
    <w:rsid w:val="00825103"/>
    <w:rsid w:val="00825243"/>
    <w:rsid w:val="00825B3F"/>
    <w:rsid w:val="00825FAC"/>
    <w:rsid w:val="00826B98"/>
    <w:rsid w:val="00826F13"/>
    <w:rsid w:val="0082711B"/>
    <w:rsid w:val="008300F9"/>
    <w:rsid w:val="0083231E"/>
    <w:rsid w:val="00834187"/>
    <w:rsid w:val="00834A69"/>
    <w:rsid w:val="008351E9"/>
    <w:rsid w:val="0084207C"/>
    <w:rsid w:val="00853C37"/>
    <w:rsid w:val="00856AEF"/>
    <w:rsid w:val="00857784"/>
    <w:rsid w:val="008578D4"/>
    <w:rsid w:val="00862888"/>
    <w:rsid w:val="008645E6"/>
    <w:rsid w:val="00867114"/>
    <w:rsid w:val="0087294C"/>
    <w:rsid w:val="00872F0C"/>
    <w:rsid w:val="00873E9B"/>
    <w:rsid w:val="00874440"/>
    <w:rsid w:val="00877B15"/>
    <w:rsid w:val="00877C19"/>
    <w:rsid w:val="00880A9A"/>
    <w:rsid w:val="00880CBE"/>
    <w:rsid w:val="0088357F"/>
    <w:rsid w:val="008863A8"/>
    <w:rsid w:val="00887DD3"/>
    <w:rsid w:val="008952E2"/>
    <w:rsid w:val="008962D4"/>
    <w:rsid w:val="00896C34"/>
    <w:rsid w:val="008A091E"/>
    <w:rsid w:val="008A1E2B"/>
    <w:rsid w:val="008A5061"/>
    <w:rsid w:val="008A5B41"/>
    <w:rsid w:val="008B0F41"/>
    <w:rsid w:val="008B634D"/>
    <w:rsid w:val="008B64BE"/>
    <w:rsid w:val="008B7429"/>
    <w:rsid w:val="008C00A2"/>
    <w:rsid w:val="008C13B7"/>
    <w:rsid w:val="008C5411"/>
    <w:rsid w:val="008C7C30"/>
    <w:rsid w:val="008D0C57"/>
    <w:rsid w:val="008D4350"/>
    <w:rsid w:val="008D516B"/>
    <w:rsid w:val="008D5CCB"/>
    <w:rsid w:val="008D6A12"/>
    <w:rsid w:val="008D6E9C"/>
    <w:rsid w:val="008D7BCA"/>
    <w:rsid w:val="008E0BF0"/>
    <w:rsid w:val="008E1095"/>
    <w:rsid w:val="008E2227"/>
    <w:rsid w:val="008E32B2"/>
    <w:rsid w:val="008E4A32"/>
    <w:rsid w:val="008E62FC"/>
    <w:rsid w:val="008E76D2"/>
    <w:rsid w:val="008F0065"/>
    <w:rsid w:val="008F131C"/>
    <w:rsid w:val="008F221B"/>
    <w:rsid w:val="008F2C4C"/>
    <w:rsid w:val="008F4B19"/>
    <w:rsid w:val="008F50D7"/>
    <w:rsid w:val="008F6654"/>
    <w:rsid w:val="00901F77"/>
    <w:rsid w:val="009050AE"/>
    <w:rsid w:val="0090545B"/>
    <w:rsid w:val="00905ACB"/>
    <w:rsid w:val="00906EC3"/>
    <w:rsid w:val="00910B30"/>
    <w:rsid w:val="00910F66"/>
    <w:rsid w:val="009144D1"/>
    <w:rsid w:val="00916AC4"/>
    <w:rsid w:val="0092054C"/>
    <w:rsid w:val="0092251F"/>
    <w:rsid w:val="00923BB1"/>
    <w:rsid w:val="00923E11"/>
    <w:rsid w:val="009248CA"/>
    <w:rsid w:val="00925D76"/>
    <w:rsid w:val="00926FF9"/>
    <w:rsid w:val="0093006C"/>
    <w:rsid w:val="00930430"/>
    <w:rsid w:val="009339D7"/>
    <w:rsid w:val="00933D8D"/>
    <w:rsid w:val="0093748F"/>
    <w:rsid w:val="00937C11"/>
    <w:rsid w:val="00940C86"/>
    <w:rsid w:val="00945407"/>
    <w:rsid w:val="00946AE7"/>
    <w:rsid w:val="00951B47"/>
    <w:rsid w:val="00952179"/>
    <w:rsid w:val="009540A6"/>
    <w:rsid w:val="0096012C"/>
    <w:rsid w:val="0096196E"/>
    <w:rsid w:val="00961B06"/>
    <w:rsid w:val="00962152"/>
    <w:rsid w:val="009636A9"/>
    <w:rsid w:val="00963851"/>
    <w:rsid w:val="00963A8D"/>
    <w:rsid w:val="009654D6"/>
    <w:rsid w:val="00967B67"/>
    <w:rsid w:val="00970061"/>
    <w:rsid w:val="00970A95"/>
    <w:rsid w:val="00971DAC"/>
    <w:rsid w:val="009725F4"/>
    <w:rsid w:val="0098006D"/>
    <w:rsid w:val="009803A8"/>
    <w:rsid w:val="009803B5"/>
    <w:rsid w:val="0098110F"/>
    <w:rsid w:val="00983555"/>
    <w:rsid w:val="00984F14"/>
    <w:rsid w:val="00985A14"/>
    <w:rsid w:val="00987134"/>
    <w:rsid w:val="00987A9B"/>
    <w:rsid w:val="00987C91"/>
    <w:rsid w:val="00991078"/>
    <w:rsid w:val="0099122E"/>
    <w:rsid w:val="009932D5"/>
    <w:rsid w:val="009939D2"/>
    <w:rsid w:val="009947A2"/>
    <w:rsid w:val="00995780"/>
    <w:rsid w:val="009A26A8"/>
    <w:rsid w:val="009A2A24"/>
    <w:rsid w:val="009A2F4B"/>
    <w:rsid w:val="009A5916"/>
    <w:rsid w:val="009B12FE"/>
    <w:rsid w:val="009B2882"/>
    <w:rsid w:val="009B54F0"/>
    <w:rsid w:val="009B6F90"/>
    <w:rsid w:val="009C0F35"/>
    <w:rsid w:val="009C17CF"/>
    <w:rsid w:val="009C1AD9"/>
    <w:rsid w:val="009C5A1B"/>
    <w:rsid w:val="009D0075"/>
    <w:rsid w:val="009D185C"/>
    <w:rsid w:val="009D3106"/>
    <w:rsid w:val="009D3303"/>
    <w:rsid w:val="009D5134"/>
    <w:rsid w:val="009E09A5"/>
    <w:rsid w:val="009E4679"/>
    <w:rsid w:val="009E5FF5"/>
    <w:rsid w:val="009E62BE"/>
    <w:rsid w:val="009E64FD"/>
    <w:rsid w:val="009E7592"/>
    <w:rsid w:val="009F054F"/>
    <w:rsid w:val="009F32B3"/>
    <w:rsid w:val="009F4138"/>
    <w:rsid w:val="009F4B5C"/>
    <w:rsid w:val="009F50B5"/>
    <w:rsid w:val="009F6F77"/>
    <w:rsid w:val="00A03B2E"/>
    <w:rsid w:val="00A040CE"/>
    <w:rsid w:val="00A046C1"/>
    <w:rsid w:val="00A059F8"/>
    <w:rsid w:val="00A05A59"/>
    <w:rsid w:val="00A1033F"/>
    <w:rsid w:val="00A113B3"/>
    <w:rsid w:val="00A11743"/>
    <w:rsid w:val="00A13017"/>
    <w:rsid w:val="00A16A64"/>
    <w:rsid w:val="00A2175B"/>
    <w:rsid w:val="00A21BBA"/>
    <w:rsid w:val="00A224B6"/>
    <w:rsid w:val="00A227FA"/>
    <w:rsid w:val="00A2511A"/>
    <w:rsid w:val="00A279BF"/>
    <w:rsid w:val="00A31A15"/>
    <w:rsid w:val="00A32EC2"/>
    <w:rsid w:val="00A3497E"/>
    <w:rsid w:val="00A35B9D"/>
    <w:rsid w:val="00A36DFF"/>
    <w:rsid w:val="00A36F7D"/>
    <w:rsid w:val="00A40086"/>
    <w:rsid w:val="00A4009E"/>
    <w:rsid w:val="00A41E8D"/>
    <w:rsid w:val="00A434E9"/>
    <w:rsid w:val="00A44DA0"/>
    <w:rsid w:val="00A4763B"/>
    <w:rsid w:val="00A5013C"/>
    <w:rsid w:val="00A509C2"/>
    <w:rsid w:val="00A50B26"/>
    <w:rsid w:val="00A51398"/>
    <w:rsid w:val="00A52212"/>
    <w:rsid w:val="00A53EEA"/>
    <w:rsid w:val="00A5519B"/>
    <w:rsid w:val="00A551D3"/>
    <w:rsid w:val="00A55AB4"/>
    <w:rsid w:val="00A576EB"/>
    <w:rsid w:val="00A6025B"/>
    <w:rsid w:val="00A65A8F"/>
    <w:rsid w:val="00A65E56"/>
    <w:rsid w:val="00A662C1"/>
    <w:rsid w:val="00A715C3"/>
    <w:rsid w:val="00A73A50"/>
    <w:rsid w:val="00A747AA"/>
    <w:rsid w:val="00A74CCB"/>
    <w:rsid w:val="00A80E04"/>
    <w:rsid w:val="00A80EDF"/>
    <w:rsid w:val="00A81616"/>
    <w:rsid w:val="00A81FBC"/>
    <w:rsid w:val="00A84438"/>
    <w:rsid w:val="00A846B5"/>
    <w:rsid w:val="00A869F6"/>
    <w:rsid w:val="00A924ED"/>
    <w:rsid w:val="00A938A1"/>
    <w:rsid w:val="00A95504"/>
    <w:rsid w:val="00A95598"/>
    <w:rsid w:val="00A967B5"/>
    <w:rsid w:val="00A97438"/>
    <w:rsid w:val="00A97750"/>
    <w:rsid w:val="00AA01F7"/>
    <w:rsid w:val="00AA3463"/>
    <w:rsid w:val="00AA3D43"/>
    <w:rsid w:val="00AA4152"/>
    <w:rsid w:val="00AA70E5"/>
    <w:rsid w:val="00AA76B1"/>
    <w:rsid w:val="00AA7990"/>
    <w:rsid w:val="00AA7B16"/>
    <w:rsid w:val="00AB0659"/>
    <w:rsid w:val="00AB080C"/>
    <w:rsid w:val="00AB2BE6"/>
    <w:rsid w:val="00AB2E10"/>
    <w:rsid w:val="00AB378E"/>
    <w:rsid w:val="00AB3B56"/>
    <w:rsid w:val="00AB40FE"/>
    <w:rsid w:val="00AB45C4"/>
    <w:rsid w:val="00AB4C21"/>
    <w:rsid w:val="00AB713B"/>
    <w:rsid w:val="00AD36A7"/>
    <w:rsid w:val="00AD43E1"/>
    <w:rsid w:val="00AD6FDE"/>
    <w:rsid w:val="00AE0699"/>
    <w:rsid w:val="00AE154F"/>
    <w:rsid w:val="00AE3A5D"/>
    <w:rsid w:val="00AE4052"/>
    <w:rsid w:val="00AE7A84"/>
    <w:rsid w:val="00AF137D"/>
    <w:rsid w:val="00AF4937"/>
    <w:rsid w:val="00AF4E34"/>
    <w:rsid w:val="00AF5F42"/>
    <w:rsid w:val="00AF6350"/>
    <w:rsid w:val="00B00709"/>
    <w:rsid w:val="00B00A62"/>
    <w:rsid w:val="00B02EDD"/>
    <w:rsid w:val="00B038F0"/>
    <w:rsid w:val="00B04C57"/>
    <w:rsid w:val="00B06279"/>
    <w:rsid w:val="00B06978"/>
    <w:rsid w:val="00B12C49"/>
    <w:rsid w:val="00B13457"/>
    <w:rsid w:val="00B14C1F"/>
    <w:rsid w:val="00B1753B"/>
    <w:rsid w:val="00B200FC"/>
    <w:rsid w:val="00B20883"/>
    <w:rsid w:val="00B23F90"/>
    <w:rsid w:val="00B273BB"/>
    <w:rsid w:val="00B3088C"/>
    <w:rsid w:val="00B3384A"/>
    <w:rsid w:val="00B37924"/>
    <w:rsid w:val="00B41C62"/>
    <w:rsid w:val="00B430A0"/>
    <w:rsid w:val="00B430F9"/>
    <w:rsid w:val="00B44513"/>
    <w:rsid w:val="00B455C5"/>
    <w:rsid w:val="00B46FBA"/>
    <w:rsid w:val="00B532D2"/>
    <w:rsid w:val="00B53A33"/>
    <w:rsid w:val="00B54876"/>
    <w:rsid w:val="00B54B8F"/>
    <w:rsid w:val="00B56D8A"/>
    <w:rsid w:val="00B623B5"/>
    <w:rsid w:val="00B623CF"/>
    <w:rsid w:val="00B66779"/>
    <w:rsid w:val="00B67B87"/>
    <w:rsid w:val="00B70A6A"/>
    <w:rsid w:val="00B70BE7"/>
    <w:rsid w:val="00B766F3"/>
    <w:rsid w:val="00B775A4"/>
    <w:rsid w:val="00B81406"/>
    <w:rsid w:val="00B81640"/>
    <w:rsid w:val="00B81E2C"/>
    <w:rsid w:val="00B83581"/>
    <w:rsid w:val="00B83E1F"/>
    <w:rsid w:val="00B84DD2"/>
    <w:rsid w:val="00B86731"/>
    <w:rsid w:val="00B90814"/>
    <w:rsid w:val="00B91CC5"/>
    <w:rsid w:val="00B920EC"/>
    <w:rsid w:val="00B939B3"/>
    <w:rsid w:val="00B93DC1"/>
    <w:rsid w:val="00B96176"/>
    <w:rsid w:val="00B96F99"/>
    <w:rsid w:val="00B971DF"/>
    <w:rsid w:val="00BA06D5"/>
    <w:rsid w:val="00BA0D31"/>
    <w:rsid w:val="00BA1D03"/>
    <w:rsid w:val="00BA2186"/>
    <w:rsid w:val="00BA3374"/>
    <w:rsid w:val="00BA38F5"/>
    <w:rsid w:val="00BA4048"/>
    <w:rsid w:val="00BA4177"/>
    <w:rsid w:val="00BA4D0F"/>
    <w:rsid w:val="00BA634E"/>
    <w:rsid w:val="00BB0931"/>
    <w:rsid w:val="00BB1684"/>
    <w:rsid w:val="00BB2DD1"/>
    <w:rsid w:val="00BB387E"/>
    <w:rsid w:val="00BB38CD"/>
    <w:rsid w:val="00BB42DC"/>
    <w:rsid w:val="00BB6231"/>
    <w:rsid w:val="00BB70D3"/>
    <w:rsid w:val="00BC1089"/>
    <w:rsid w:val="00BC135F"/>
    <w:rsid w:val="00BC1518"/>
    <w:rsid w:val="00BC15EC"/>
    <w:rsid w:val="00BC1BFB"/>
    <w:rsid w:val="00BC1FA2"/>
    <w:rsid w:val="00BC209D"/>
    <w:rsid w:val="00BC5083"/>
    <w:rsid w:val="00BD2082"/>
    <w:rsid w:val="00BD44DA"/>
    <w:rsid w:val="00BD648F"/>
    <w:rsid w:val="00BD6DFA"/>
    <w:rsid w:val="00BD7808"/>
    <w:rsid w:val="00BD792E"/>
    <w:rsid w:val="00BD7E10"/>
    <w:rsid w:val="00BE132C"/>
    <w:rsid w:val="00BE3C4F"/>
    <w:rsid w:val="00BE3D2B"/>
    <w:rsid w:val="00BE4F5D"/>
    <w:rsid w:val="00BE66D9"/>
    <w:rsid w:val="00BE728C"/>
    <w:rsid w:val="00BF024D"/>
    <w:rsid w:val="00BF0B05"/>
    <w:rsid w:val="00BF0E28"/>
    <w:rsid w:val="00BF135A"/>
    <w:rsid w:val="00BF44D1"/>
    <w:rsid w:val="00BF7D6E"/>
    <w:rsid w:val="00C00DEF"/>
    <w:rsid w:val="00C01E3F"/>
    <w:rsid w:val="00C02EA7"/>
    <w:rsid w:val="00C03084"/>
    <w:rsid w:val="00C047A1"/>
    <w:rsid w:val="00C10071"/>
    <w:rsid w:val="00C11552"/>
    <w:rsid w:val="00C126DA"/>
    <w:rsid w:val="00C12868"/>
    <w:rsid w:val="00C13FE1"/>
    <w:rsid w:val="00C2459A"/>
    <w:rsid w:val="00C24D9B"/>
    <w:rsid w:val="00C25433"/>
    <w:rsid w:val="00C31F0D"/>
    <w:rsid w:val="00C34293"/>
    <w:rsid w:val="00C3505D"/>
    <w:rsid w:val="00C36B8F"/>
    <w:rsid w:val="00C36DD7"/>
    <w:rsid w:val="00C404D0"/>
    <w:rsid w:val="00C4140C"/>
    <w:rsid w:val="00C426AA"/>
    <w:rsid w:val="00C42DDA"/>
    <w:rsid w:val="00C454F4"/>
    <w:rsid w:val="00C46B0F"/>
    <w:rsid w:val="00C46FE2"/>
    <w:rsid w:val="00C47853"/>
    <w:rsid w:val="00C52A4F"/>
    <w:rsid w:val="00C549E8"/>
    <w:rsid w:val="00C60845"/>
    <w:rsid w:val="00C60CDD"/>
    <w:rsid w:val="00C616C4"/>
    <w:rsid w:val="00C63CE7"/>
    <w:rsid w:val="00C64E7A"/>
    <w:rsid w:val="00C65D31"/>
    <w:rsid w:val="00C66AE7"/>
    <w:rsid w:val="00C74955"/>
    <w:rsid w:val="00C76A08"/>
    <w:rsid w:val="00C804A1"/>
    <w:rsid w:val="00C832FD"/>
    <w:rsid w:val="00C8657F"/>
    <w:rsid w:val="00C9099D"/>
    <w:rsid w:val="00C91504"/>
    <w:rsid w:val="00C92783"/>
    <w:rsid w:val="00C92935"/>
    <w:rsid w:val="00C93F11"/>
    <w:rsid w:val="00C9469F"/>
    <w:rsid w:val="00C95A37"/>
    <w:rsid w:val="00C95DE6"/>
    <w:rsid w:val="00C9684C"/>
    <w:rsid w:val="00C97073"/>
    <w:rsid w:val="00C971B0"/>
    <w:rsid w:val="00CA01A5"/>
    <w:rsid w:val="00CA094E"/>
    <w:rsid w:val="00CA44DB"/>
    <w:rsid w:val="00CA4EFE"/>
    <w:rsid w:val="00CA5E41"/>
    <w:rsid w:val="00CB0914"/>
    <w:rsid w:val="00CB169C"/>
    <w:rsid w:val="00CB1E0E"/>
    <w:rsid w:val="00CB299D"/>
    <w:rsid w:val="00CB3D44"/>
    <w:rsid w:val="00CB47D7"/>
    <w:rsid w:val="00CB60D7"/>
    <w:rsid w:val="00CB62A2"/>
    <w:rsid w:val="00CB6517"/>
    <w:rsid w:val="00CB6A23"/>
    <w:rsid w:val="00CC2858"/>
    <w:rsid w:val="00CC388F"/>
    <w:rsid w:val="00CC3A66"/>
    <w:rsid w:val="00CC42A4"/>
    <w:rsid w:val="00CD12F7"/>
    <w:rsid w:val="00CD2162"/>
    <w:rsid w:val="00CD43F4"/>
    <w:rsid w:val="00CD4753"/>
    <w:rsid w:val="00CD5A32"/>
    <w:rsid w:val="00CE19FD"/>
    <w:rsid w:val="00CE3133"/>
    <w:rsid w:val="00CE379B"/>
    <w:rsid w:val="00CE38EF"/>
    <w:rsid w:val="00CE3D20"/>
    <w:rsid w:val="00CE560A"/>
    <w:rsid w:val="00CE56AF"/>
    <w:rsid w:val="00CE6C74"/>
    <w:rsid w:val="00CF1C3F"/>
    <w:rsid w:val="00CF1DE5"/>
    <w:rsid w:val="00CF244A"/>
    <w:rsid w:val="00CF7F20"/>
    <w:rsid w:val="00CF7FCB"/>
    <w:rsid w:val="00D02354"/>
    <w:rsid w:val="00D0439E"/>
    <w:rsid w:val="00D048BC"/>
    <w:rsid w:val="00D1258B"/>
    <w:rsid w:val="00D14138"/>
    <w:rsid w:val="00D14EF3"/>
    <w:rsid w:val="00D1574B"/>
    <w:rsid w:val="00D173A3"/>
    <w:rsid w:val="00D173A8"/>
    <w:rsid w:val="00D1747A"/>
    <w:rsid w:val="00D22E4C"/>
    <w:rsid w:val="00D239C7"/>
    <w:rsid w:val="00D24507"/>
    <w:rsid w:val="00D25054"/>
    <w:rsid w:val="00D32379"/>
    <w:rsid w:val="00D33143"/>
    <w:rsid w:val="00D33598"/>
    <w:rsid w:val="00D33614"/>
    <w:rsid w:val="00D351A7"/>
    <w:rsid w:val="00D355BC"/>
    <w:rsid w:val="00D3576E"/>
    <w:rsid w:val="00D36DC9"/>
    <w:rsid w:val="00D417FF"/>
    <w:rsid w:val="00D42013"/>
    <w:rsid w:val="00D43979"/>
    <w:rsid w:val="00D4484D"/>
    <w:rsid w:val="00D45356"/>
    <w:rsid w:val="00D45DF3"/>
    <w:rsid w:val="00D46FE1"/>
    <w:rsid w:val="00D47D99"/>
    <w:rsid w:val="00D519E7"/>
    <w:rsid w:val="00D51AD9"/>
    <w:rsid w:val="00D51DED"/>
    <w:rsid w:val="00D52934"/>
    <w:rsid w:val="00D5326A"/>
    <w:rsid w:val="00D53411"/>
    <w:rsid w:val="00D5452D"/>
    <w:rsid w:val="00D547CF"/>
    <w:rsid w:val="00D56988"/>
    <w:rsid w:val="00D57621"/>
    <w:rsid w:val="00D61233"/>
    <w:rsid w:val="00D61B7A"/>
    <w:rsid w:val="00D61BA9"/>
    <w:rsid w:val="00D63815"/>
    <w:rsid w:val="00D63F8C"/>
    <w:rsid w:val="00D64D16"/>
    <w:rsid w:val="00D65717"/>
    <w:rsid w:val="00D66BDF"/>
    <w:rsid w:val="00D73F17"/>
    <w:rsid w:val="00D744CF"/>
    <w:rsid w:val="00D753EB"/>
    <w:rsid w:val="00D766D2"/>
    <w:rsid w:val="00D76C5B"/>
    <w:rsid w:val="00D82666"/>
    <w:rsid w:val="00D836A7"/>
    <w:rsid w:val="00D83A79"/>
    <w:rsid w:val="00D85D5C"/>
    <w:rsid w:val="00D90F1F"/>
    <w:rsid w:val="00D94157"/>
    <w:rsid w:val="00D941FD"/>
    <w:rsid w:val="00D954F6"/>
    <w:rsid w:val="00D95C07"/>
    <w:rsid w:val="00D97562"/>
    <w:rsid w:val="00D977F6"/>
    <w:rsid w:val="00DA0CA7"/>
    <w:rsid w:val="00DA118B"/>
    <w:rsid w:val="00DA3BF0"/>
    <w:rsid w:val="00DA49DE"/>
    <w:rsid w:val="00DA6F81"/>
    <w:rsid w:val="00DB3294"/>
    <w:rsid w:val="00DB48B4"/>
    <w:rsid w:val="00DB6CA2"/>
    <w:rsid w:val="00DC0532"/>
    <w:rsid w:val="00DC0FB6"/>
    <w:rsid w:val="00DC3625"/>
    <w:rsid w:val="00DC366C"/>
    <w:rsid w:val="00DC4248"/>
    <w:rsid w:val="00DC4AF2"/>
    <w:rsid w:val="00DC4AFE"/>
    <w:rsid w:val="00DC4EA5"/>
    <w:rsid w:val="00DC51FB"/>
    <w:rsid w:val="00DC57E6"/>
    <w:rsid w:val="00DC63A8"/>
    <w:rsid w:val="00DC64DD"/>
    <w:rsid w:val="00DD1403"/>
    <w:rsid w:val="00DD21D1"/>
    <w:rsid w:val="00DD235F"/>
    <w:rsid w:val="00DD4EDB"/>
    <w:rsid w:val="00DD5AC9"/>
    <w:rsid w:val="00DE1C61"/>
    <w:rsid w:val="00DE48E8"/>
    <w:rsid w:val="00DE6AF1"/>
    <w:rsid w:val="00DF0113"/>
    <w:rsid w:val="00DF0190"/>
    <w:rsid w:val="00DF1584"/>
    <w:rsid w:val="00DF4942"/>
    <w:rsid w:val="00DF68E0"/>
    <w:rsid w:val="00DF78C3"/>
    <w:rsid w:val="00E00070"/>
    <w:rsid w:val="00E03765"/>
    <w:rsid w:val="00E03D82"/>
    <w:rsid w:val="00E03F89"/>
    <w:rsid w:val="00E04B54"/>
    <w:rsid w:val="00E051D1"/>
    <w:rsid w:val="00E06138"/>
    <w:rsid w:val="00E07105"/>
    <w:rsid w:val="00E078F7"/>
    <w:rsid w:val="00E105AF"/>
    <w:rsid w:val="00E12B5F"/>
    <w:rsid w:val="00E13A5D"/>
    <w:rsid w:val="00E13D2D"/>
    <w:rsid w:val="00E17C91"/>
    <w:rsid w:val="00E22703"/>
    <w:rsid w:val="00E232C2"/>
    <w:rsid w:val="00E25259"/>
    <w:rsid w:val="00E25730"/>
    <w:rsid w:val="00E26C61"/>
    <w:rsid w:val="00E2791C"/>
    <w:rsid w:val="00E32119"/>
    <w:rsid w:val="00E34B81"/>
    <w:rsid w:val="00E37F6E"/>
    <w:rsid w:val="00E4099A"/>
    <w:rsid w:val="00E40AED"/>
    <w:rsid w:val="00E40D38"/>
    <w:rsid w:val="00E448E5"/>
    <w:rsid w:val="00E44C7D"/>
    <w:rsid w:val="00E453C5"/>
    <w:rsid w:val="00E461B9"/>
    <w:rsid w:val="00E466CD"/>
    <w:rsid w:val="00E507CB"/>
    <w:rsid w:val="00E50945"/>
    <w:rsid w:val="00E5306E"/>
    <w:rsid w:val="00E55271"/>
    <w:rsid w:val="00E557C2"/>
    <w:rsid w:val="00E60A1B"/>
    <w:rsid w:val="00E61CC9"/>
    <w:rsid w:val="00E631C4"/>
    <w:rsid w:val="00E63597"/>
    <w:rsid w:val="00E643CF"/>
    <w:rsid w:val="00E70E4D"/>
    <w:rsid w:val="00E712D7"/>
    <w:rsid w:val="00E72EAE"/>
    <w:rsid w:val="00E73330"/>
    <w:rsid w:val="00E73FAD"/>
    <w:rsid w:val="00E74FF9"/>
    <w:rsid w:val="00E75454"/>
    <w:rsid w:val="00E756C9"/>
    <w:rsid w:val="00E762F0"/>
    <w:rsid w:val="00E81277"/>
    <w:rsid w:val="00E81DDE"/>
    <w:rsid w:val="00E86306"/>
    <w:rsid w:val="00E86A25"/>
    <w:rsid w:val="00E90346"/>
    <w:rsid w:val="00E9195E"/>
    <w:rsid w:val="00E921F9"/>
    <w:rsid w:val="00E938AF"/>
    <w:rsid w:val="00E939FF"/>
    <w:rsid w:val="00E93D9B"/>
    <w:rsid w:val="00E95E24"/>
    <w:rsid w:val="00E96579"/>
    <w:rsid w:val="00E96823"/>
    <w:rsid w:val="00E974EA"/>
    <w:rsid w:val="00EA013C"/>
    <w:rsid w:val="00EA0B4F"/>
    <w:rsid w:val="00EA15CD"/>
    <w:rsid w:val="00EA30B8"/>
    <w:rsid w:val="00EA4502"/>
    <w:rsid w:val="00EA464E"/>
    <w:rsid w:val="00EA5247"/>
    <w:rsid w:val="00EA7244"/>
    <w:rsid w:val="00EA7A51"/>
    <w:rsid w:val="00EA7DDB"/>
    <w:rsid w:val="00EB1453"/>
    <w:rsid w:val="00EB1714"/>
    <w:rsid w:val="00EB2CA3"/>
    <w:rsid w:val="00EB4DBC"/>
    <w:rsid w:val="00EB5E3A"/>
    <w:rsid w:val="00EB6787"/>
    <w:rsid w:val="00EB7B7D"/>
    <w:rsid w:val="00EC3145"/>
    <w:rsid w:val="00EC560B"/>
    <w:rsid w:val="00EC566C"/>
    <w:rsid w:val="00EC6A62"/>
    <w:rsid w:val="00ED2A01"/>
    <w:rsid w:val="00ED2F4B"/>
    <w:rsid w:val="00ED5D3E"/>
    <w:rsid w:val="00ED6031"/>
    <w:rsid w:val="00EE08CC"/>
    <w:rsid w:val="00EE2568"/>
    <w:rsid w:val="00EE2728"/>
    <w:rsid w:val="00EE6B16"/>
    <w:rsid w:val="00EE748A"/>
    <w:rsid w:val="00EF11CF"/>
    <w:rsid w:val="00EF223F"/>
    <w:rsid w:val="00EF387E"/>
    <w:rsid w:val="00F00A77"/>
    <w:rsid w:val="00F01A5C"/>
    <w:rsid w:val="00F02291"/>
    <w:rsid w:val="00F05204"/>
    <w:rsid w:val="00F05C87"/>
    <w:rsid w:val="00F05ED7"/>
    <w:rsid w:val="00F0610D"/>
    <w:rsid w:val="00F07374"/>
    <w:rsid w:val="00F132D5"/>
    <w:rsid w:val="00F14626"/>
    <w:rsid w:val="00F17847"/>
    <w:rsid w:val="00F17B50"/>
    <w:rsid w:val="00F17F17"/>
    <w:rsid w:val="00F2079C"/>
    <w:rsid w:val="00F21CC5"/>
    <w:rsid w:val="00F24FFF"/>
    <w:rsid w:val="00F301FE"/>
    <w:rsid w:val="00F3034E"/>
    <w:rsid w:val="00F31926"/>
    <w:rsid w:val="00F31C9F"/>
    <w:rsid w:val="00F35FF4"/>
    <w:rsid w:val="00F3619B"/>
    <w:rsid w:val="00F36B3A"/>
    <w:rsid w:val="00F41595"/>
    <w:rsid w:val="00F422E1"/>
    <w:rsid w:val="00F44175"/>
    <w:rsid w:val="00F45033"/>
    <w:rsid w:val="00F46687"/>
    <w:rsid w:val="00F468C1"/>
    <w:rsid w:val="00F50A74"/>
    <w:rsid w:val="00F51664"/>
    <w:rsid w:val="00F51879"/>
    <w:rsid w:val="00F520D0"/>
    <w:rsid w:val="00F54A02"/>
    <w:rsid w:val="00F55760"/>
    <w:rsid w:val="00F568BE"/>
    <w:rsid w:val="00F571E0"/>
    <w:rsid w:val="00F57A42"/>
    <w:rsid w:val="00F6054B"/>
    <w:rsid w:val="00F609AF"/>
    <w:rsid w:val="00F62AC9"/>
    <w:rsid w:val="00F6409F"/>
    <w:rsid w:val="00F6427F"/>
    <w:rsid w:val="00F64AF6"/>
    <w:rsid w:val="00F7247D"/>
    <w:rsid w:val="00F72982"/>
    <w:rsid w:val="00F73135"/>
    <w:rsid w:val="00F758E1"/>
    <w:rsid w:val="00F769A7"/>
    <w:rsid w:val="00F76AB4"/>
    <w:rsid w:val="00F777FF"/>
    <w:rsid w:val="00F77A71"/>
    <w:rsid w:val="00F77E73"/>
    <w:rsid w:val="00F80B19"/>
    <w:rsid w:val="00F8401A"/>
    <w:rsid w:val="00F84F25"/>
    <w:rsid w:val="00F8772F"/>
    <w:rsid w:val="00F87A71"/>
    <w:rsid w:val="00F87F3F"/>
    <w:rsid w:val="00F91258"/>
    <w:rsid w:val="00F91DE5"/>
    <w:rsid w:val="00F928DC"/>
    <w:rsid w:val="00F93380"/>
    <w:rsid w:val="00F935F9"/>
    <w:rsid w:val="00F941B9"/>
    <w:rsid w:val="00F95807"/>
    <w:rsid w:val="00F95842"/>
    <w:rsid w:val="00F95EE8"/>
    <w:rsid w:val="00F97BE4"/>
    <w:rsid w:val="00F97F00"/>
    <w:rsid w:val="00FA145B"/>
    <w:rsid w:val="00FA242E"/>
    <w:rsid w:val="00FA3690"/>
    <w:rsid w:val="00FA37BD"/>
    <w:rsid w:val="00FA3D57"/>
    <w:rsid w:val="00FA45A3"/>
    <w:rsid w:val="00FA4A66"/>
    <w:rsid w:val="00FA74F0"/>
    <w:rsid w:val="00FB09C3"/>
    <w:rsid w:val="00FB1961"/>
    <w:rsid w:val="00FB229B"/>
    <w:rsid w:val="00FB36F2"/>
    <w:rsid w:val="00FB5C1F"/>
    <w:rsid w:val="00FB6001"/>
    <w:rsid w:val="00FB64F5"/>
    <w:rsid w:val="00FB6C0E"/>
    <w:rsid w:val="00FB7391"/>
    <w:rsid w:val="00FB7AB2"/>
    <w:rsid w:val="00FC0FE2"/>
    <w:rsid w:val="00FC2BD6"/>
    <w:rsid w:val="00FC35A4"/>
    <w:rsid w:val="00FC3DA3"/>
    <w:rsid w:val="00FC5704"/>
    <w:rsid w:val="00FC603D"/>
    <w:rsid w:val="00FC6504"/>
    <w:rsid w:val="00FC6881"/>
    <w:rsid w:val="00FD0AD9"/>
    <w:rsid w:val="00FD16E4"/>
    <w:rsid w:val="00FD1708"/>
    <w:rsid w:val="00FD34F7"/>
    <w:rsid w:val="00FD3EBD"/>
    <w:rsid w:val="00FD6085"/>
    <w:rsid w:val="00FD61CF"/>
    <w:rsid w:val="00FD78BB"/>
    <w:rsid w:val="00FE0C95"/>
    <w:rsid w:val="00FE0F0F"/>
    <w:rsid w:val="00FE1972"/>
    <w:rsid w:val="00FE19D0"/>
    <w:rsid w:val="00FE22C8"/>
    <w:rsid w:val="00FE7060"/>
    <w:rsid w:val="00FF29C8"/>
    <w:rsid w:val="00FF2DF3"/>
    <w:rsid w:val="01E1065A"/>
    <w:rsid w:val="02597D74"/>
    <w:rsid w:val="02678685"/>
    <w:rsid w:val="027F4055"/>
    <w:rsid w:val="03CF89C4"/>
    <w:rsid w:val="04B59E7F"/>
    <w:rsid w:val="05171FB7"/>
    <w:rsid w:val="054EC9A3"/>
    <w:rsid w:val="059787D9"/>
    <w:rsid w:val="05D8249A"/>
    <w:rsid w:val="064B6E92"/>
    <w:rsid w:val="065C99FC"/>
    <w:rsid w:val="06B4777D"/>
    <w:rsid w:val="074E2F9E"/>
    <w:rsid w:val="0780673F"/>
    <w:rsid w:val="07CD569B"/>
    <w:rsid w:val="08B0ED6F"/>
    <w:rsid w:val="08EFE1A2"/>
    <w:rsid w:val="098B5C2C"/>
    <w:rsid w:val="0A0F525A"/>
    <w:rsid w:val="0A1D2D74"/>
    <w:rsid w:val="0A89AD7B"/>
    <w:rsid w:val="0AD9F618"/>
    <w:rsid w:val="0B389F25"/>
    <w:rsid w:val="0D46F31C"/>
    <w:rsid w:val="0FF2795C"/>
    <w:rsid w:val="1025CF22"/>
    <w:rsid w:val="10262931"/>
    <w:rsid w:val="10719376"/>
    <w:rsid w:val="109E8C5B"/>
    <w:rsid w:val="1132EF59"/>
    <w:rsid w:val="1175E2A6"/>
    <w:rsid w:val="119AFE35"/>
    <w:rsid w:val="11BA8E0F"/>
    <w:rsid w:val="1216F6F3"/>
    <w:rsid w:val="12752891"/>
    <w:rsid w:val="12CDA3C7"/>
    <w:rsid w:val="136CF22B"/>
    <w:rsid w:val="13DAAADF"/>
    <w:rsid w:val="14A17AE8"/>
    <w:rsid w:val="156E03D5"/>
    <w:rsid w:val="15767B40"/>
    <w:rsid w:val="165ED452"/>
    <w:rsid w:val="177DABBB"/>
    <w:rsid w:val="17CEF0F2"/>
    <w:rsid w:val="19CAED41"/>
    <w:rsid w:val="1A7A6CD4"/>
    <w:rsid w:val="1A90A9BA"/>
    <w:rsid w:val="1B4D4CAC"/>
    <w:rsid w:val="1BA00086"/>
    <w:rsid w:val="1BBFBD86"/>
    <w:rsid w:val="1C2C7A1B"/>
    <w:rsid w:val="1C33D173"/>
    <w:rsid w:val="1D17C260"/>
    <w:rsid w:val="1D54AD6E"/>
    <w:rsid w:val="1D5AFDA8"/>
    <w:rsid w:val="1D771772"/>
    <w:rsid w:val="1DE8EFF7"/>
    <w:rsid w:val="1E318819"/>
    <w:rsid w:val="1EEE8E2D"/>
    <w:rsid w:val="1F2162B1"/>
    <w:rsid w:val="1FE0A926"/>
    <w:rsid w:val="1FEC7429"/>
    <w:rsid w:val="209F2594"/>
    <w:rsid w:val="20F813D1"/>
    <w:rsid w:val="21074296"/>
    <w:rsid w:val="21236A09"/>
    <w:rsid w:val="2187A6DD"/>
    <w:rsid w:val="21B73D8A"/>
    <w:rsid w:val="224C7C8A"/>
    <w:rsid w:val="225A8FF3"/>
    <w:rsid w:val="226663CE"/>
    <w:rsid w:val="22A422BC"/>
    <w:rsid w:val="22F16D65"/>
    <w:rsid w:val="232E9227"/>
    <w:rsid w:val="23BDE887"/>
    <w:rsid w:val="2656D22E"/>
    <w:rsid w:val="272110B5"/>
    <w:rsid w:val="2759F821"/>
    <w:rsid w:val="277F7F2E"/>
    <w:rsid w:val="2785CF06"/>
    <w:rsid w:val="27C56B65"/>
    <w:rsid w:val="27D9ADEE"/>
    <w:rsid w:val="281DBE76"/>
    <w:rsid w:val="28B0E9EB"/>
    <w:rsid w:val="28F26C3E"/>
    <w:rsid w:val="295766AE"/>
    <w:rsid w:val="2961BDE1"/>
    <w:rsid w:val="2A7AA728"/>
    <w:rsid w:val="2AB36FF7"/>
    <w:rsid w:val="2ACB1559"/>
    <w:rsid w:val="2AFD0C27"/>
    <w:rsid w:val="2B3C0A0F"/>
    <w:rsid w:val="2B961560"/>
    <w:rsid w:val="2C0C05D6"/>
    <w:rsid w:val="2C412030"/>
    <w:rsid w:val="2C6A8521"/>
    <w:rsid w:val="2C772DE3"/>
    <w:rsid w:val="2C98DC88"/>
    <w:rsid w:val="2CE5B777"/>
    <w:rsid w:val="2D92DA70"/>
    <w:rsid w:val="2DF50837"/>
    <w:rsid w:val="2E12FE44"/>
    <w:rsid w:val="2E404452"/>
    <w:rsid w:val="2F457659"/>
    <w:rsid w:val="2FBE804C"/>
    <w:rsid w:val="2FD07D4A"/>
    <w:rsid w:val="30D4EBEF"/>
    <w:rsid w:val="31C7DE15"/>
    <w:rsid w:val="31C84C80"/>
    <w:rsid w:val="320710D6"/>
    <w:rsid w:val="3248AA76"/>
    <w:rsid w:val="32A26BB3"/>
    <w:rsid w:val="32C12447"/>
    <w:rsid w:val="33641CE1"/>
    <w:rsid w:val="3364927C"/>
    <w:rsid w:val="33753EB2"/>
    <w:rsid w:val="33A12745"/>
    <w:rsid w:val="33E7AE8B"/>
    <w:rsid w:val="34EE464C"/>
    <w:rsid w:val="354BD071"/>
    <w:rsid w:val="35B7C6E9"/>
    <w:rsid w:val="35F96868"/>
    <w:rsid w:val="36BDD1E5"/>
    <w:rsid w:val="36EB8C00"/>
    <w:rsid w:val="3753462B"/>
    <w:rsid w:val="375C2925"/>
    <w:rsid w:val="37B6551E"/>
    <w:rsid w:val="37CF5C77"/>
    <w:rsid w:val="37D24CD4"/>
    <w:rsid w:val="382FE6FA"/>
    <w:rsid w:val="385B700B"/>
    <w:rsid w:val="385E2A4D"/>
    <w:rsid w:val="3863DEDE"/>
    <w:rsid w:val="3931A9EB"/>
    <w:rsid w:val="39AA14F1"/>
    <w:rsid w:val="39F7406C"/>
    <w:rsid w:val="3A275A84"/>
    <w:rsid w:val="3A2AED30"/>
    <w:rsid w:val="3A3A20B7"/>
    <w:rsid w:val="3AF69D6E"/>
    <w:rsid w:val="3BC2DC17"/>
    <w:rsid w:val="3C189262"/>
    <w:rsid w:val="3CE41D30"/>
    <w:rsid w:val="3D1A33E8"/>
    <w:rsid w:val="3E088B0F"/>
    <w:rsid w:val="3E278E77"/>
    <w:rsid w:val="3E52BE39"/>
    <w:rsid w:val="3E967D5E"/>
    <w:rsid w:val="3EC6AAE8"/>
    <w:rsid w:val="3F65FF3D"/>
    <w:rsid w:val="3FFC5F5D"/>
    <w:rsid w:val="405F541B"/>
    <w:rsid w:val="41C4251E"/>
    <w:rsid w:val="41FE4BAA"/>
    <w:rsid w:val="423724E9"/>
    <w:rsid w:val="42459172"/>
    <w:rsid w:val="42D2333D"/>
    <w:rsid w:val="42F61544"/>
    <w:rsid w:val="4314E472"/>
    <w:rsid w:val="4375F810"/>
    <w:rsid w:val="44082135"/>
    <w:rsid w:val="4492095D"/>
    <w:rsid w:val="44B347A9"/>
    <w:rsid w:val="4517673A"/>
    <w:rsid w:val="451DFE92"/>
    <w:rsid w:val="469B6EBA"/>
    <w:rsid w:val="46B3379B"/>
    <w:rsid w:val="484F07FC"/>
    <w:rsid w:val="498D764C"/>
    <w:rsid w:val="4A13426D"/>
    <w:rsid w:val="4A270F31"/>
    <w:rsid w:val="4A4BDD85"/>
    <w:rsid w:val="4AC3E6C8"/>
    <w:rsid w:val="4AD87FC5"/>
    <w:rsid w:val="4B012729"/>
    <w:rsid w:val="4B913AF6"/>
    <w:rsid w:val="4BF438EC"/>
    <w:rsid w:val="4C3DF680"/>
    <w:rsid w:val="4CAE1D7A"/>
    <w:rsid w:val="4E1BF766"/>
    <w:rsid w:val="4E7F4F31"/>
    <w:rsid w:val="4E9DFEE1"/>
    <w:rsid w:val="4FD4984C"/>
    <w:rsid w:val="512A7D2C"/>
    <w:rsid w:val="51A57411"/>
    <w:rsid w:val="5338D05F"/>
    <w:rsid w:val="53AB7A78"/>
    <w:rsid w:val="5438B0E1"/>
    <w:rsid w:val="55C9D644"/>
    <w:rsid w:val="56063B34"/>
    <w:rsid w:val="56BB4989"/>
    <w:rsid w:val="56C0FDAD"/>
    <w:rsid w:val="56D901B6"/>
    <w:rsid w:val="57591C2C"/>
    <w:rsid w:val="575D33D8"/>
    <w:rsid w:val="585C0BBF"/>
    <w:rsid w:val="59774541"/>
    <w:rsid w:val="59E684D3"/>
    <w:rsid w:val="5A468A8E"/>
    <w:rsid w:val="5BD0F59A"/>
    <w:rsid w:val="5C7FB6D4"/>
    <w:rsid w:val="5F00DBA7"/>
    <w:rsid w:val="5F075FEA"/>
    <w:rsid w:val="5F57C791"/>
    <w:rsid w:val="5FC9F6A5"/>
    <w:rsid w:val="605F02D4"/>
    <w:rsid w:val="606BC6BF"/>
    <w:rsid w:val="60A03B1D"/>
    <w:rsid w:val="61ECBF8C"/>
    <w:rsid w:val="6261270D"/>
    <w:rsid w:val="6281126F"/>
    <w:rsid w:val="62CE3258"/>
    <w:rsid w:val="647B23F0"/>
    <w:rsid w:val="6486979E"/>
    <w:rsid w:val="64A89D0B"/>
    <w:rsid w:val="65122C1A"/>
    <w:rsid w:val="6570206B"/>
    <w:rsid w:val="65744E5C"/>
    <w:rsid w:val="65D8E47C"/>
    <w:rsid w:val="678A28B2"/>
    <w:rsid w:val="6802B2B4"/>
    <w:rsid w:val="682687DE"/>
    <w:rsid w:val="68ABE546"/>
    <w:rsid w:val="6921627B"/>
    <w:rsid w:val="6927EE40"/>
    <w:rsid w:val="69FE8BC8"/>
    <w:rsid w:val="6A6C38F2"/>
    <w:rsid w:val="6A7265F6"/>
    <w:rsid w:val="6A9ACA0B"/>
    <w:rsid w:val="6ABD32DC"/>
    <w:rsid w:val="6B40B7F6"/>
    <w:rsid w:val="6B8F79EF"/>
    <w:rsid w:val="6BE11F9F"/>
    <w:rsid w:val="6C369A6C"/>
    <w:rsid w:val="6C66B577"/>
    <w:rsid w:val="6D048BEC"/>
    <w:rsid w:val="6D73D1AA"/>
    <w:rsid w:val="6DF8E853"/>
    <w:rsid w:val="6E53D4A8"/>
    <w:rsid w:val="6EEF2256"/>
    <w:rsid w:val="6F6E3B2E"/>
    <w:rsid w:val="6FDEEB7F"/>
    <w:rsid w:val="70BDBF8D"/>
    <w:rsid w:val="710A0B8F"/>
    <w:rsid w:val="711A7E04"/>
    <w:rsid w:val="7176C824"/>
    <w:rsid w:val="7313BBE7"/>
    <w:rsid w:val="73B88BD6"/>
    <w:rsid w:val="73BC07B4"/>
    <w:rsid w:val="73F16899"/>
    <w:rsid w:val="74018BC3"/>
    <w:rsid w:val="742DD72C"/>
    <w:rsid w:val="748D6B58"/>
    <w:rsid w:val="74AE043F"/>
    <w:rsid w:val="74F33ADC"/>
    <w:rsid w:val="754C7B7F"/>
    <w:rsid w:val="7557D815"/>
    <w:rsid w:val="7562B716"/>
    <w:rsid w:val="758D680B"/>
    <w:rsid w:val="76223E8B"/>
    <w:rsid w:val="76D64546"/>
    <w:rsid w:val="780AC13F"/>
    <w:rsid w:val="788EE5BB"/>
    <w:rsid w:val="78FFB2DF"/>
    <w:rsid w:val="793E9061"/>
    <w:rsid w:val="7959DF4D"/>
    <w:rsid w:val="79CA340E"/>
    <w:rsid w:val="79D31A4F"/>
    <w:rsid w:val="7AA8F6B2"/>
    <w:rsid w:val="7B5F817B"/>
    <w:rsid w:val="7B8D116A"/>
    <w:rsid w:val="7C4B98BA"/>
    <w:rsid w:val="7D49C19D"/>
    <w:rsid w:val="7E2924D0"/>
    <w:rsid w:val="7E4BE572"/>
    <w:rsid w:val="7E631E89"/>
    <w:rsid w:val="7EF4DC08"/>
    <w:rsid w:val="7FF198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039A0"/>
  <w15:docId w15:val="{9B47AAE7-45D6-4674-9A3A-ACBD9A21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2FC"/>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2"/>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4"/>
      </w:numPr>
      <w:contextualSpacing/>
    </w:pPr>
  </w:style>
  <w:style w:type="paragraph" w:styleId="ListBullet2">
    <w:name w:val="List Bullet 2"/>
    <w:basedOn w:val="Normal"/>
    <w:uiPriority w:val="13"/>
    <w:unhideWhenUsed/>
    <w:qFormat/>
    <w:rsid w:val="006A2056"/>
    <w:pPr>
      <w:numPr>
        <w:ilvl w:val="1"/>
        <w:numId w:val="2"/>
      </w:numPr>
      <w:contextualSpacing/>
    </w:pPr>
  </w:style>
  <w:style w:type="paragraph" w:styleId="ListBullet3">
    <w:name w:val="List Bullet 3"/>
    <w:basedOn w:val="Normal"/>
    <w:uiPriority w:val="13"/>
    <w:unhideWhenUsed/>
    <w:qFormat/>
    <w:rsid w:val="006A2056"/>
    <w:pPr>
      <w:numPr>
        <w:ilvl w:val="2"/>
        <w:numId w:val="2"/>
      </w:numPr>
      <w:contextualSpacing/>
    </w:pPr>
  </w:style>
  <w:style w:type="paragraph" w:styleId="ListBullet4">
    <w:name w:val="List Bullet 4"/>
    <w:basedOn w:val="Normal"/>
    <w:uiPriority w:val="13"/>
    <w:semiHidden/>
    <w:unhideWhenUsed/>
    <w:rsid w:val="006A2056"/>
    <w:pPr>
      <w:numPr>
        <w:ilvl w:val="3"/>
        <w:numId w:val="2"/>
      </w:numPr>
      <w:contextualSpacing/>
    </w:pPr>
  </w:style>
  <w:style w:type="paragraph" w:styleId="ListBullet5">
    <w:name w:val="List Bullet 5"/>
    <w:basedOn w:val="Normal"/>
    <w:uiPriority w:val="13"/>
    <w:semiHidden/>
    <w:unhideWhenUsed/>
    <w:rsid w:val="006A2056"/>
    <w:pPr>
      <w:numPr>
        <w:ilvl w:val="4"/>
        <w:numId w:val="2"/>
      </w:numPr>
      <w:contextualSpacing/>
    </w:pPr>
  </w:style>
  <w:style w:type="paragraph" w:styleId="ListNumber2">
    <w:name w:val="List Number 2"/>
    <w:basedOn w:val="Normal"/>
    <w:uiPriority w:val="13"/>
    <w:unhideWhenUsed/>
    <w:qFormat/>
    <w:rsid w:val="006A2056"/>
    <w:pPr>
      <w:numPr>
        <w:ilvl w:val="1"/>
        <w:numId w:val="4"/>
      </w:numPr>
      <w:contextualSpacing/>
    </w:pPr>
  </w:style>
  <w:style w:type="paragraph" w:styleId="ListNumber3">
    <w:name w:val="List Number 3"/>
    <w:basedOn w:val="Normal"/>
    <w:uiPriority w:val="13"/>
    <w:unhideWhenUsed/>
    <w:qFormat/>
    <w:rsid w:val="006A2056"/>
    <w:pPr>
      <w:numPr>
        <w:ilvl w:val="2"/>
        <w:numId w:val="4"/>
      </w:numPr>
      <w:contextualSpacing/>
    </w:pPr>
  </w:style>
  <w:style w:type="paragraph" w:styleId="ListNumber4">
    <w:name w:val="List Number 4"/>
    <w:basedOn w:val="Normal"/>
    <w:uiPriority w:val="13"/>
    <w:semiHidden/>
    <w:unhideWhenUsed/>
    <w:rsid w:val="006A2056"/>
    <w:pPr>
      <w:numPr>
        <w:ilvl w:val="3"/>
        <w:numId w:val="4"/>
      </w:numPr>
      <w:contextualSpacing/>
    </w:pPr>
  </w:style>
  <w:style w:type="paragraph" w:styleId="ListNumber5">
    <w:name w:val="List Number 5"/>
    <w:basedOn w:val="Normal"/>
    <w:uiPriority w:val="13"/>
    <w:semiHidden/>
    <w:unhideWhenUsed/>
    <w:rsid w:val="006A2056"/>
    <w:pPr>
      <w:numPr>
        <w:ilvl w:val="4"/>
        <w:numId w:val="4"/>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 w:type="character" w:styleId="PlaceholderText">
    <w:name w:val="Placeholder Text"/>
    <w:basedOn w:val="DefaultParagraphFont"/>
    <w:uiPriority w:val="99"/>
    <w:semiHidden/>
    <w:rsid w:val="00F073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5393">
      <w:bodyDiv w:val="1"/>
      <w:marLeft w:val="0"/>
      <w:marRight w:val="0"/>
      <w:marTop w:val="0"/>
      <w:marBottom w:val="0"/>
      <w:divBdr>
        <w:top w:val="none" w:sz="0" w:space="0" w:color="auto"/>
        <w:left w:val="none" w:sz="0" w:space="0" w:color="auto"/>
        <w:bottom w:val="none" w:sz="0" w:space="0" w:color="auto"/>
        <w:right w:val="none" w:sz="0" w:space="0" w:color="auto"/>
      </w:divBdr>
    </w:div>
    <w:div w:id="14694824">
      <w:bodyDiv w:val="1"/>
      <w:marLeft w:val="0"/>
      <w:marRight w:val="0"/>
      <w:marTop w:val="0"/>
      <w:marBottom w:val="0"/>
      <w:divBdr>
        <w:top w:val="none" w:sz="0" w:space="0" w:color="auto"/>
        <w:left w:val="none" w:sz="0" w:space="0" w:color="auto"/>
        <w:bottom w:val="none" w:sz="0" w:space="0" w:color="auto"/>
        <w:right w:val="none" w:sz="0" w:space="0" w:color="auto"/>
      </w:divBdr>
    </w:div>
    <w:div w:id="145779185">
      <w:bodyDiv w:val="1"/>
      <w:marLeft w:val="0"/>
      <w:marRight w:val="0"/>
      <w:marTop w:val="0"/>
      <w:marBottom w:val="0"/>
      <w:divBdr>
        <w:top w:val="none" w:sz="0" w:space="0" w:color="auto"/>
        <w:left w:val="none" w:sz="0" w:space="0" w:color="auto"/>
        <w:bottom w:val="none" w:sz="0" w:space="0" w:color="auto"/>
        <w:right w:val="none" w:sz="0" w:space="0" w:color="auto"/>
      </w:divBdr>
    </w:div>
    <w:div w:id="172035839">
      <w:bodyDiv w:val="1"/>
      <w:marLeft w:val="0"/>
      <w:marRight w:val="0"/>
      <w:marTop w:val="0"/>
      <w:marBottom w:val="0"/>
      <w:divBdr>
        <w:top w:val="none" w:sz="0" w:space="0" w:color="auto"/>
        <w:left w:val="none" w:sz="0" w:space="0" w:color="auto"/>
        <w:bottom w:val="none" w:sz="0" w:space="0" w:color="auto"/>
        <w:right w:val="none" w:sz="0" w:space="0" w:color="auto"/>
      </w:divBdr>
    </w:div>
    <w:div w:id="208687802">
      <w:bodyDiv w:val="1"/>
      <w:marLeft w:val="0"/>
      <w:marRight w:val="0"/>
      <w:marTop w:val="0"/>
      <w:marBottom w:val="0"/>
      <w:divBdr>
        <w:top w:val="none" w:sz="0" w:space="0" w:color="auto"/>
        <w:left w:val="none" w:sz="0" w:space="0" w:color="auto"/>
        <w:bottom w:val="none" w:sz="0" w:space="0" w:color="auto"/>
        <w:right w:val="none" w:sz="0" w:space="0" w:color="auto"/>
      </w:divBdr>
      <w:divsChild>
        <w:div w:id="1373457213">
          <w:marLeft w:val="0"/>
          <w:marRight w:val="0"/>
          <w:marTop w:val="0"/>
          <w:marBottom w:val="0"/>
          <w:divBdr>
            <w:top w:val="none" w:sz="0" w:space="0" w:color="auto"/>
            <w:left w:val="none" w:sz="0" w:space="0" w:color="auto"/>
            <w:bottom w:val="none" w:sz="0" w:space="0" w:color="auto"/>
            <w:right w:val="none" w:sz="0" w:space="0" w:color="auto"/>
          </w:divBdr>
        </w:div>
      </w:divsChild>
    </w:div>
    <w:div w:id="313149469">
      <w:bodyDiv w:val="1"/>
      <w:marLeft w:val="0"/>
      <w:marRight w:val="0"/>
      <w:marTop w:val="0"/>
      <w:marBottom w:val="0"/>
      <w:divBdr>
        <w:top w:val="none" w:sz="0" w:space="0" w:color="auto"/>
        <w:left w:val="none" w:sz="0" w:space="0" w:color="auto"/>
        <w:bottom w:val="none" w:sz="0" w:space="0" w:color="auto"/>
        <w:right w:val="none" w:sz="0" w:space="0" w:color="auto"/>
      </w:divBdr>
    </w:div>
    <w:div w:id="339820411">
      <w:bodyDiv w:val="1"/>
      <w:marLeft w:val="0"/>
      <w:marRight w:val="0"/>
      <w:marTop w:val="0"/>
      <w:marBottom w:val="0"/>
      <w:divBdr>
        <w:top w:val="none" w:sz="0" w:space="0" w:color="auto"/>
        <w:left w:val="none" w:sz="0" w:space="0" w:color="auto"/>
        <w:bottom w:val="none" w:sz="0" w:space="0" w:color="auto"/>
        <w:right w:val="none" w:sz="0" w:space="0" w:color="auto"/>
      </w:divBdr>
    </w:div>
    <w:div w:id="528102269">
      <w:bodyDiv w:val="1"/>
      <w:marLeft w:val="0"/>
      <w:marRight w:val="0"/>
      <w:marTop w:val="0"/>
      <w:marBottom w:val="0"/>
      <w:divBdr>
        <w:top w:val="none" w:sz="0" w:space="0" w:color="auto"/>
        <w:left w:val="none" w:sz="0" w:space="0" w:color="auto"/>
        <w:bottom w:val="none" w:sz="0" w:space="0" w:color="auto"/>
        <w:right w:val="none" w:sz="0" w:space="0" w:color="auto"/>
      </w:divBdr>
    </w:div>
    <w:div w:id="548416281">
      <w:bodyDiv w:val="1"/>
      <w:marLeft w:val="0"/>
      <w:marRight w:val="0"/>
      <w:marTop w:val="0"/>
      <w:marBottom w:val="0"/>
      <w:divBdr>
        <w:top w:val="none" w:sz="0" w:space="0" w:color="auto"/>
        <w:left w:val="none" w:sz="0" w:space="0" w:color="auto"/>
        <w:bottom w:val="none" w:sz="0" w:space="0" w:color="auto"/>
        <w:right w:val="none" w:sz="0" w:space="0" w:color="auto"/>
      </w:divBdr>
      <w:divsChild>
        <w:div w:id="577791955">
          <w:marLeft w:val="0"/>
          <w:marRight w:val="0"/>
          <w:marTop w:val="0"/>
          <w:marBottom w:val="0"/>
          <w:divBdr>
            <w:top w:val="none" w:sz="0" w:space="0" w:color="auto"/>
            <w:left w:val="none" w:sz="0" w:space="0" w:color="auto"/>
            <w:bottom w:val="none" w:sz="0" w:space="0" w:color="auto"/>
            <w:right w:val="none" w:sz="0" w:space="0" w:color="auto"/>
          </w:divBdr>
        </w:div>
      </w:divsChild>
    </w:div>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 w:id="684677289">
      <w:bodyDiv w:val="1"/>
      <w:marLeft w:val="0"/>
      <w:marRight w:val="0"/>
      <w:marTop w:val="0"/>
      <w:marBottom w:val="0"/>
      <w:divBdr>
        <w:top w:val="none" w:sz="0" w:space="0" w:color="auto"/>
        <w:left w:val="none" w:sz="0" w:space="0" w:color="auto"/>
        <w:bottom w:val="none" w:sz="0" w:space="0" w:color="auto"/>
        <w:right w:val="none" w:sz="0" w:space="0" w:color="auto"/>
      </w:divBdr>
    </w:div>
    <w:div w:id="739134468">
      <w:bodyDiv w:val="1"/>
      <w:marLeft w:val="0"/>
      <w:marRight w:val="0"/>
      <w:marTop w:val="0"/>
      <w:marBottom w:val="0"/>
      <w:divBdr>
        <w:top w:val="none" w:sz="0" w:space="0" w:color="auto"/>
        <w:left w:val="none" w:sz="0" w:space="0" w:color="auto"/>
        <w:bottom w:val="none" w:sz="0" w:space="0" w:color="auto"/>
        <w:right w:val="none" w:sz="0" w:space="0" w:color="auto"/>
      </w:divBdr>
    </w:div>
    <w:div w:id="820855626">
      <w:bodyDiv w:val="1"/>
      <w:marLeft w:val="0"/>
      <w:marRight w:val="0"/>
      <w:marTop w:val="0"/>
      <w:marBottom w:val="0"/>
      <w:divBdr>
        <w:top w:val="none" w:sz="0" w:space="0" w:color="auto"/>
        <w:left w:val="none" w:sz="0" w:space="0" w:color="auto"/>
        <w:bottom w:val="none" w:sz="0" w:space="0" w:color="auto"/>
        <w:right w:val="none" w:sz="0" w:space="0" w:color="auto"/>
      </w:divBdr>
    </w:div>
    <w:div w:id="930964756">
      <w:bodyDiv w:val="1"/>
      <w:marLeft w:val="0"/>
      <w:marRight w:val="0"/>
      <w:marTop w:val="0"/>
      <w:marBottom w:val="0"/>
      <w:divBdr>
        <w:top w:val="none" w:sz="0" w:space="0" w:color="auto"/>
        <w:left w:val="none" w:sz="0" w:space="0" w:color="auto"/>
        <w:bottom w:val="none" w:sz="0" w:space="0" w:color="auto"/>
        <w:right w:val="none" w:sz="0" w:space="0" w:color="auto"/>
      </w:divBdr>
      <w:divsChild>
        <w:div w:id="962004770">
          <w:marLeft w:val="0"/>
          <w:marRight w:val="0"/>
          <w:marTop w:val="0"/>
          <w:marBottom w:val="0"/>
          <w:divBdr>
            <w:top w:val="none" w:sz="0" w:space="0" w:color="auto"/>
            <w:left w:val="none" w:sz="0" w:space="0" w:color="auto"/>
            <w:bottom w:val="none" w:sz="0" w:space="0" w:color="auto"/>
            <w:right w:val="none" w:sz="0" w:space="0" w:color="auto"/>
          </w:divBdr>
        </w:div>
      </w:divsChild>
    </w:div>
    <w:div w:id="990445807">
      <w:bodyDiv w:val="1"/>
      <w:marLeft w:val="0"/>
      <w:marRight w:val="0"/>
      <w:marTop w:val="0"/>
      <w:marBottom w:val="0"/>
      <w:divBdr>
        <w:top w:val="none" w:sz="0" w:space="0" w:color="auto"/>
        <w:left w:val="none" w:sz="0" w:space="0" w:color="auto"/>
        <w:bottom w:val="none" w:sz="0" w:space="0" w:color="auto"/>
        <w:right w:val="none" w:sz="0" w:space="0" w:color="auto"/>
      </w:divBdr>
      <w:divsChild>
        <w:div w:id="407310842">
          <w:marLeft w:val="0"/>
          <w:marRight w:val="0"/>
          <w:marTop w:val="0"/>
          <w:marBottom w:val="0"/>
          <w:divBdr>
            <w:top w:val="none" w:sz="0" w:space="0" w:color="auto"/>
            <w:left w:val="none" w:sz="0" w:space="0" w:color="auto"/>
            <w:bottom w:val="none" w:sz="0" w:space="0" w:color="auto"/>
            <w:right w:val="none" w:sz="0" w:space="0" w:color="auto"/>
          </w:divBdr>
        </w:div>
      </w:divsChild>
    </w:div>
    <w:div w:id="1052384931">
      <w:bodyDiv w:val="1"/>
      <w:marLeft w:val="0"/>
      <w:marRight w:val="0"/>
      <w:marTop w:val="0"/>
      <w:marBottom w:val="0"/>
      <w:divBdr>
        <w:top w:val="none" w:sz="0" w:space="0" w:color="auto"/>
        <w:left w:val="none" w:sz="0" w:space="0" w:color="auto"/>
        <w:bottom w:val="none" w:sz="0" w:space="0" w:color="auto"/>
        <w:right w:val="none" w:sz="0" w:space="0" w:color="auto"/>
      </w:divBdr>
    </w:div>
    <w:div w:id="1130518883">
      <w:bodyDiv w:val="1"/>
      <w:marLeft w:val="0"/>
      <w:marRight w:val="0"/>
      <w:marTop w:val="0"/>
      <w:marBottom w:val="0"/>
      <w:divBdr>
        <w:top w:val="none" w:sz="0" w:space="0" w:color="auto"/>
        <w:left w:val="none" w:sz="0" w:space="0" w:color="auto"/>
        <w:bottom w:val="none" w:sz="0" w:space="0" w:color="auto"/>
        <w:right w:val="none" w:sz="0" w:space="0" w:color="auto"/>
      </w:divBdr>
    </w:div>
    <w:div w:id="1231161129">
      <w:bodyDiv w:val="1"/>
      <w:marLeft w:val="0"/>
      <w:marRight w:val="0"/>
      <w:marTop w:val="0"/>
      <w:marBottom w:val="0"/>
      <w:divBdr>
        <w:top w:val="none" w:sz="0" w:space="0" w:color="auto"/>
        <w:left w:val="none" w:sz="0" w:space="0" w:color="auto"/>
        <w:bottom w:val="none" w:sz="0" w:space="0" w:color="auto"/>
        <w:right w:val="none" w:sz="0" w:space="0" w:color="auto"/>
      </w:divBdr>
    </w:div>
    <w:div w:id="1327326152">
      <w:bodyDiv w:val="1"/>
      <w:marLeft w:val="0"/>
      <w:marRight w:val="0"/>
      <w:marTop w:val="0"/>
      <w:marBottom w:val="0"/>
      <w:divBdr>
        <w:top w:val="none" w:sz="0" w:space="0" w:color="auto"/>
        <w:left w:val="none" w:sz="0" w:space="0" w:color="auto"/>
        <w:bottom w:val="none" w:sz="0" w:space="0" w:color="auto"/>
        <w:right w:val="none" w:sz="0" w:space="0" w:color="auto"/>
      </w:divBdr>
    </w:div>
    <w:div w:id="1336954820">
      <w:bodyDiv w:val="1"/>
      <w:marLeft w:val="0"/>
      <w:marRight w:val="0"/>
      <w:marTop w:val="0"/>
      <w:marBottom w:val="0"/>
      <w:divBdr>
        <w:top w:val="none" w:sz="0" w:space="0" w:color="auto"/>
        <w:left w:val="none" w:sz="0" w:space="0" w:color="auto"/>
        <w:bottom w:val="none" w:sz="0" w:space="0" w:color="auto"/>
        <w:right w:val="none" w:sz="0" w:space="0" w:color="auto"/>
      </w:divBdr>
    </w:div>
    <w:div w:id="1366442876">
      <w:bodyDiv w:val="1"/>
      <w:marLeft w:val="0"/>
      <w:marRight w:val="0"/>
      <w:marTop w:val="0"/>
      <w:marBottom w:val="0"/>
      <w:divBdr>
        <w:top w:val="none" w:sz="0" w:space="0" w:color="auto"/>
        <w:left w:val="none" w:sz="0" w:space="0" w:color="auto"/>
        <w:bottom w:val="none" w:sz="0" w:space="0" w:color="auto"/>
        <w:right w:val="none" w:sz="0" w:space="0" w:color="auto"/>
      </w:divBdr>
    </w:div>
    <w:div w:id="1589847239">
      <w:bodyDiv w:val="1"/>
      <w:marLeft w:val="0"/>
      <w:marRight w:val="0"/>
      <w:marTop w:val="0"/>
      <w:marBottom w:val="0"/>
      <w:divBdr>
        <w:top w:val="none" w:sz="0" w:space="0" w:color="auto"/>
        <w:left w:val="none" w:sz="0" w:space="0" w:color="auto"/>
        <w:bottom w:val="none" w:sz="0" w:space="0" w:color="auto"/>
        <w:right w:val="none" w:sz="0" w:space="0" w:color="auto"/>
      </w:divBdr>
    </w:div>
    <w:div w:id="1654941423">
      <w:bodyDiv w:val="1"/>
      <w:marLeft w:val="0"/>
      <w:marRight w:val="0"/>
      <w:marTop w:val="0"/>
      <w:marBottom w:val="0"/>
      <w:divBdr>
        <w:top w:val="none" w:sz="0" w:space="0" w:color="auto"/>
        <w:left w:val="none" w:sz="0" w:space="0" w:color="auto"/>
        <w:bottom w:val="none" w:sz="0" w:space="0" w:color="auto"/>
        <w:right w:val="none" w:sz="0" w:space="0" w:color="auto"/>
      </w:divBdr>
    </w:div>
    <w:div w:id="1774856112">
      <w:bodyDiv w:val="1"/>
      <w:marLeft w:val="0"/>
      <w:marRight w:val="0"/>
      <w:marTop w:val="0"/>
      <w:marBottom w:val="0"/>
      <w:divBdr>
        <w:top w:val="none" w:sz="0" w:space="0" w:color="auto"/>
        <w:left w:val="none" w:sz="0" w:space="0" w:color="auto"/>
        <w:bottom w:val="none" w:sz="0" w:space="0" w:color="auto"/>
        <w:right w:val="none" w:sz="0" w:space="0" w:color="auto"/>
      </w:divBdr>
    </w:div>
    <w:div w:id="1778789260">
      <w:bodyDiv w:val="1"/>
      <w:marLeft w:val="0"/>
      <w:marRight w:val="0"/>
      <w:marTop w:val="0"/>
      <w:marBottom w:val="0"/>
      <w:divBdr>
        <w:top w:val="none" w:sz="0" w:space="0" w:color="auto"/>
        <w:left w:val="none" w:sz="0" w:space="0" w:color="auto"/>
        <w:bottom w:val="none" w:sz="0" w:space="0" w:color="auto"/>
        <w:right w:val="none" w:sz="0" w:space="0" w:color="auto"/>
      </w:divBdr>
    </w:div>
    <w:div w:id="1778868743">
      <w:bodyDiv w:val="1"/>
      <w:marLeft w:val="0"/>
      <w:marRight w:val="0"/>
      <w:marTop w:val="0"/>
      <w:marBottom w:val="0"/>
      <w:divBdr>
        <w:top w:val="none" w:sz="0" w:space="0" w:color="auto"/>
        <w:left w:val="none" w:sz="0" w:space="0" w:color="auto"/>
        <w:bottom w:val="none" w:sz="0" w:space="0" w:color="auto"/>
        <w:right w:val="none" w:sz="0" w:space="0" w:color="auto"/>
      </w:divBdr>
      <w:divsChild>
        <w:div w:id="1415275002">
          <w:marLeft w:val="0"/>
          <w:marRight w:val="0"/>
          <w:marTop w:val="0"/>
          <w:marBottom w:val="0"/>
          <w:divBdr>
            <w:top w:val="none" w:sz="0" w:space="0" w:color="auto"/>
            <w:left w:val="none" w:sz="0" w:space="0" w:color="auto"/>
            <w:bottom w:val="none" w:sz="0" w:space="0" w:color="auto"/>
            <w:right w:val="none" w:sz="0" w:space="0" w:color="auto"/>
          </w:divBdr>
        </w:div>
      </w:divsChild>
    </w:div>
    <w:div w:id="1898275927">
      <w:bodyDiv w:val="1"/>
      <w:marLeft w:val="0"/>
      <w:marRight w:val="0"/>
      <w:marTop w:val="0"/>
      <w:marBottom w:val="0"/>
      <w:divBdr>
        <w:top w:val="none" w:sz="0" w:space="0" w:color="auto"/>
        <w:left w:val="none" w:sz="0" w:space="0" w:color="auto"/>
        <w:bottom w:val="none" w:sz="0" w:space="0" w:color="auto"/>
        <w:right w:val="none" w:sz="0" w:space="0" w:color="auto"/>
      </w:divBdr>
      <w:divsChild>
        <w:div w:id="1557888092">
          <w:marLeft w:val="0"/>
          <w:marRight w:val="0"/>
          <w:marTop w:val="0"/>
          <w:marBottom w:val="0"/>
          <w:divBdr>
            <w:top w:val="none" w:sz="0" w:space="0" w:color="auto"/>
            <w:left w:val="none" w:sz="0" w:space="0" w:color="auto"/>
            <w:bottom w:val="none" w:sz="0" w:space="0" w:color="auto"/>
            <w:right w:val="none" w:sz="0" w:space="0" w:color="auto"/>
          </w:divBdr>
        </w:div>
      </w:divsChild>
    </w:div>
    <w:div w:id="1923830480">
      <w:bodyDiv w:val="1"/>
      <w:marLeft w:val="0"/>
      <w:marRight w:val="0"/>
      <w:marTop w:val="0"/>
      <w:marBottom w:val="0"/>
      <w:divBdr>
        <w:top w:val="none" w:sz="0" w:space="0" w:color="auto"/>
        <w:left w:val="none" w:sz="0" w:space="0" w:color="auto"/>
        <w:bottom w:val="none" w:sz="0" w:space="0" w:color="auto"/>
        <w:right w:val="none" w:sz="0" w:space="0" w:color="auto"/>
      </w:divBdr>
    </w:div>
    <w:div w:id="1930430574">
      <w:bodyDiv w:val="1"/>
      <w:marLeft w:val="0"/>
      <w:marRight w:val="0"/>
      <w:marTop w:val="0"/>
      <w:marBottom w:val="0"/>
      <w:divBdr>
        <w:top w:val="none" w:sz="0" w:space="0" w:color="auto"/>
        <w:left w:val="none" w:sz="0" w:space="0" w:color="auto"/>
        <w:bottom w:val="none" w:sz="0" w:space="0" w:color="auto"/>
        <w:right w:val="none" w:sz="0" w:space="0" w:color="auto"/>
      </w:divBdr>
      <w:divsChild>
        <w:div w:id="1531062865">
          <w:marLeft w:val="0"/>
          <w:marRight w:val="0"/>
          <w:marTop w:val="0"/>
          <w:marBottom w:val="0"/>
          <w:divBdr>
            <w:top w:val="none" w:sz="0" w:space="0" w:color="auto"/>
            <w:left w:val="none" w:sz="0" w:space="0" w:color="auto"/>
            <w:bottom w:val="none" w:sz="0" w:space="0" w:color="auto"/>
            <w:right w:val="none" w:sz="0" w:space="0" w:color="auto"/>
          </w:divBdr>
        </w:div>
      </w:divsChild>
    </w:div>
    <w:div w:id="1979988938">
      <w:bodyDiv w:val="1"/>
      <w:marLeft w:val="0"/>
      <w:marRight w:val="0"/>
      <w:marTop w:val="0"/>
      <w:marBottom w:val="0"/>
      <w:divBdr>
        <w:top w:val="none" w:sz="0" w:space="0" w:color="auto"/>
        <w:left w:val="none" w:sz="0" w:space="0" w:color="auto"/>
        <w:bottom w:val="none" w:sz="0" w:space="0" w:color="auto"/>
        <w:right w:val="none" w:sz="0" w:space="0" w:color="auto"/>
      </w:divBdr>
      <w:divsChild>
        <w:div w:id="862287737">
          <w:marLeft w:val="0"/>
          <w:marRight w:val="0"/>
          <w:marTop w:val="0"/>
          <w:marBottom w:val="0"/>
          <w:divBdr>
            <w:top w:val="none" w:sz="0" w:space="0" w:color="auto"/>
            <w:left w:val="none" w:sz="0" w:space="0" w:color="auto"/>
            <w:bottom w:val="none" w:sz="0" w:space="0" w:color="auto"/>
            <w:right w:val="none" w:sz="0" w:space="0" w:color="auto"/>
          </w:divBdr>
        </w:div>
      </w:divsChild>
    </w:div>
    <w:div w:id="1997369171">
      <w:bodyDiv w:val="1"/>
      <w:marLeft w:val="0"/>
      <w:marRight w:val="0"/>
      <w:marTop w:val="0"/>
      <w:marBottom w:val="0"/>
      <w:divBdr>
        <w:top w:val="none" w:sz="0" w:space="0" w:color="auto"/>
        <w:left w:val="none" w:sz="0" w:space="0" w:color="auto"/>
        <w:bottom w:val="none" w:sz="0" w:space="0" w:color="auto"/>
        <w:right w:val="none" w:sz="0" w:space="0" w:color="auto"/>
      </w:divBdr>
      <w:divsChild>
        <w:div w:id="2075656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8943593-5320-4C0A-A0BA-6FDC87F9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22</Pages>
  <Words>7890</Words>
  <Characters>44973</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Chayaporn Srilap (TH)</cp:lastModifiedBy>
  <cp:revision>14</cp:revision>
  <cp:lastPrinted>2023-11-09T11:35:00Z</cp:lastPrinted>
  <dcterms:created xsi:type="dcterms:W3CDTF">2023-11-13T08:17:00Z</dcterms:created>
  <dcterms:modified xsi:type="dcterms:W3CDTF">2023-11-13T15:21:00Z</dcterms:modified>
</cp:coreProperties>
</file>